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E941" w14:textId="77777777" w:rsidR="0030672B" w:rsidRDefault="0030672B" w:rsidP="008F4F38">
      <w:pPr>
        <w:spacing w:after="0" w:line="240" w:lineRule="auto"/>
        <w:contextualSpacing/>
        <w:jc w:val="right"/>
        <w:rPr>
          <w:rFonts w:ascii="Arial" w:eastAsia="Calibri" w:hAnsi="Arial" w:cs="Arial"/>
          <w:sz w:val="18"/>
          <w:szCs w:val="18"/>
          <w:lang w:val="mn-MN"/>
        </w:rPr>
      </w:pPr>
    </w:p>
    <w:p w14:paraId="323D8512" w14:textId="77777777" w:rsidR="001529FF" w:rsidRDefault="001529FF" w:rsidP="008F4F38">
      <w:pPr>
        <w:spacing w:after="0" w:line="240" w:lineRule="auto"/>
        <w:contextualSpacing/>
        <w:jc w:val="right"/>
        <w:rPr>
          <w:rFonts w:ascii="Arial" w:eastAsia="Calibri" w:hAnsi="Arial" w:cs="Arial"/>
          <w:sz w:val="18"/>
          <w:szCs w:val="18"/>
          <w:lang w:val="mn-MN"/>
        </w:rPr>
      </w:pPr>
    </w:p>
    <w:p w14:paraId="0E3837CD" w14:textId="77777777" w:rsidR="00C95006" w:rsidRDefault="00C95006" w:rsidP="008F4F38">
      <w:pPr>
        <w:spacing w:after="0" w:line="240" w:lineRule="auto"/>
        <w:contextualSpacing/>
        <w:jc w:val="right"/>
        <w:rPr>
          <w:rFonts w:ascii="Arial" w:eastAsia="Calibri" w:hAnsi="Arial" w:cs="Arial"/>
          <w:sz w:val="18"/>
          <w:szCs w:val="18"/>
          <w:lang w:val="mn-MN"/>
        </w:rPr>
      </w:pPr>
    </w:p>
    <w:p w14:paraId="233D1A16" w14:textId="4D4C968B" w:rsidR="008D4F76" w:rsidRPr="008F4F38" w:rsidRDefault="003874A9" w:rsidP="008F4F38">
      <w:pPr>
        <w:spacing w:after="0" w:line="240" w:lineRule="auto"/>
        <w:contextualSpacing/>
        <w:jc w:val="right"/>
        <w:rPr>
          <w:rFonts w:ascii="Arial" w:eastAsia="Calibri" w:hAnsi="Arial" w:cs="Arial"/>
          <w:sz w:val="18"/>
          <w:szCs w:val="18"/>
          <w:lang w:val="mn-MN"/>
        </w:rPr>
      </w:pPr>
      <w:r w:rsidRPr="008F4F38">
        <w:rPr>
          <w:rFonts w:ascii="Arial" w:eastAsia="Calibri" w:hAnsi="Arial" w:cs="Arial"/>
          <w:sz w:val="18"/>
          <w:szCs w:val="18"/>
          <w:lang w:val="mn-MN"/>
        </w:rPr>
        <w:t>Засгийн газрын 202</w:t>
      </w:r>
      <w:r w:rsidR="00320E4A" w:rsidRPr="008F4F38">
        <w:rPr>
          <w:rFonts w:ascii="Arial" w:eastAsia="Calibri" w:hAnsi="Arial" w:cs="Arial"/>
          <w:sz w:val="18"/>
          <w:szCs w:val="18"/>
          <w:lang w:val="mn-MN"/>
        </w:rPr>
        <w:t>1</w:t>
      </w:r>
      <w:r w:rsidRPr="008F4F38">
        <w:rPr>
          <w:rFonts w:ascii="Arial" w:eastAsia="Calibri" w:hAnsi="Arial" w:cs="Arial"/>
          <w:sz w:val="18"/>
          <w:szCs w:val="18"/>
          <w:lang w:val="mn-MN"/>
        </w:rPr>
        <w:t xml:space="preserve"> оны 374</w:t>
      </w:r>
      <w:r w:rsidR="008D4F76" w:rsidRPr="008F4F38">
        <w:rPr>
          <w:rFonts w:ascii="Arial" w:eastAsia="Calibri" w:hAnsi="Arial" w:cs="Arial"/>
          <w:sz w:val="18"/>
          <w:szCs w:val="18"/>
          <w:lang w:val="mn-MN"/>
        </w:rPr>
        <w:t xml:space="preserve"> дугаар тогтоолын 3</w:t>
      </w:r>
      <w:r w:rsidRPr="008F4F38">
        <w:rPr>
          <w:rFonts w:ascii="Arial" w:eastAsia="Calibri" w:hAnsi="Arial" w:cs="Arial"/>
          <w:sz w:val="18"/>
          <w:szCs w:val="18"/>
          <w:lang w:val="mn-MN"/>
        </w:rPr>
        <w:t>б</w:t>
      </w:r>
      <w:r w:rsidR="008D4F76" w:rsidRPr="008F4F38">
        <w:rPr>
          <w:rFonts w:ascii="Arial" w:eastAsia="Calibri" w:hAnsi="Arial" w:cs="Arial"/>
          <w:sz w:val="18"/>
          <w:szCs w:val="18"/>
          <w:lang w:val="mn-MN"/>
        </w:rPr>
        <w:t xml:space="preserve"> дугаар хавсралт</w:t>
      </w:r>
    </w:p>
    <w:p w14:paraId="7A1E780F" w14:textId="77777777" w:rsidR="008D4F76" w:rsidRPr="008F4F38" w:rsidRDefault="008D4F76" w:rsidP="008F4F38">
      <w:pPr>
        <w:tabs>
          <w:tab w:val="left" w:pos="567"/>
        </w:tabs>
        <w:spacing w:after="0" w:line="240" w:lineRule="auto"/>
        <w:jc w:val="center"/>
        <w:rPr>
          <w:rFonts w:ascii="Arial" w:eastAsia="Calibri" w:hAnsi="Arial" w:cs="Arial"/>
          <w:b/>
          <w:caps/>
          <w:sz w:val="18"/>
          <w:szCs w:val="18"/>
          <w:lang w:val="mn-MN"/>
        </w:rPr>
      </w:pPr>
    </w:p>
    <w:p w14:paraId="7DF0CEE2" w14:textId="77777777" w:rsidR="008D4F76" w:rsidRPr="008F4F38" w:rsidRDefault="008D4F76" w:rsidP="008F4F38">
      <w:pPr>
        <w:tabs>
          <w:tab w:val="left" w:pos="567"/>
        </w:tabs>
        <w:spacing w:after="0" w:line="240" w:lineRule="auto"/>
        <w:jc w:val="center"/>
        <w:rPr>
          <w:rFonts w:ascii="Arial" w:eastAsia="Calibri" w:hAnsi="Arial" w:cs="Arial"/>
          <w:b/>
          <w:caps/>
          <w:sz w:val="18"/>
          <w:szCs w:val="18"/>
          <w:lang w:val="mn-MN"/>
        </w:rPr>
      </w:pPr>
      <w:r w:rsidRPr="008F4F38">
        <w:rPr>
          <w:rFonts w:ascii="Arial" w:eastAsia="Calibri" w:hAnsi="Arial" w:cs="Arial"/>
          <w:b/>
          <w:caps/>
          <w:sz w:val="18"/>
          <w:szCs w:val="18"/>
          <w:lang w:val="mn-MN"/>
        </w:rPr>
        <w:t xml:space="preserve">Өвөрхангай аймгийн </w:t>
      </w:r>
      <w:r w:rsidR="008E581D" w:rsidRPr="008F4F38">
        <w:rPr>
          <w:rFonts w:ascii="Arial" w:eastAsia="Calibri" w:hAnsi="Arial" w:cs="Arial"/>
          <w:b/>
          <w:caps/>
          <w:sz w:val="18"/>
          <w:szCs w:val="18"/>
          <w:lang w:val="mn-MN"/>
        </w:rPr>
        <w:t xml:space="preserve">ХУЖИРТ СУМЫН </w:t>
      </w:r>
      <w:r w:rsidRPr="008F4F38">
        <w:rPr>
          <w:rFonts w:ascii="Arial" w:eastAsia="Calibri" w:hAnsi="Arial" w:cs="Arial"/>
          <w:b/>
          <w:caps/>
          <w:sz w:val="18"/>
          <w:szCs w:val="18"/>
          <w:lang w:val="mn-MN"/>
        </w:rPr>
        <w:t>Засаг даргын 2020-2024 оны үйл ажиллагааны хөтөлбөрИЙн</w:t>
      </w:r>
    </w:p>
    <w:p w14:paraId="1A3DA2A0" w14:textId="77777777" w:rsidR="008D4F76" w:rsidRPr="008F4F38" w:rsidRDefault="008D4F76" w:rsidP="008F4F38">
      <w:pPr>
        <w:tabs>
          <w:tab w:val="left" w:pos="567"/>
        </w:tabs>
        <w:spacing w:after="0" w:line="240" w:lineRule="auto"/>
        <w:jc w:val="center"/>
        <w:rPr>
          <w:rFonts w:ascii="Arial" w:eastAsia="Calibri" w:hAnsi="Arial" w:cs="Arial"/>
          <w:b/>
          <w:caps/>
          <w:sz w:val="18"/>
          <w:szCs w:val="18"/>
          <w:lang w:val="mn-MN"/>
        </w:rPr>
      </w:pPr>
      <w:r w:rsidRPr="008F4F38">
        <w:rPr>
          <w:rFonts w:ascii="Arial" w:eastAsia="Calibri" w:hAnsi="Arial" w:cs="Arial"/>
          <w:b/>
          <w:caps/>
          <w:sz w:val="18"/>
          <w:szCs w:val="18"/>
          <w:lang w:val="mn-MN"/>
        </w:rPr>
        <w:t>ХЭРЭГЖИЛТ /2022 онЫ ЖИЛИЙН ЭЦСИЙН БАЙДЛААР/</w:t>
      </w:r>
    </w:p>
    <w:p w14:paraId="4994849A" w14:textId="77777777" w:rsidR="008D4F76" w:rsidRPr="008F4F38" w:rsidRDefault="008D4F76" w:rsidP="008F4F38">
      <w:pPr>
        <w:spacing w:after="0" w:line="240" w:lineRule="auto"/>
        <w:rPr>
          <w:rFonts w:ascii="Arial" w:hAnsi="Arial" w:cs="Arial"/>
          <w:sz w:val="18"/>
          <w:szCs w:val="18"/>
        </w:rPr>
      </w:pPr>
    </w:p>
    <w:tbl>
      <w:tblPr>
        <w:tblW w:w="280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27"/>
        <w:gridCol w:w="525"/>
        <w:gridCol w:w="36"/>
        <w:gridCol w:w="2197"/>
        <w:gridCol w:w="54"/>
        <w:gridCol w:w="564"/>
        <w:gridCol w:w="107"/>
        <w:gridCol w:w="33"/>
        <w:gridCol w:w="125"/>
        <w:gridCol w:w="440"/>
        <w:gridCol w:w="105"/>
        <w:gridCol w:w="36"/>
        <w:gridCol w:w="261"/>
        <w:gridCol w:w="445"/>
        <w:gridCol w:w="102"/>
        <w:gridCol w:w="139"/>
        <w:gridCol w:w="128"/>
        <w:gridCol w:w="808"/>
        <w:gridCol w:w="44"/>
        <w:gridCol w:w="961"/>
        <w:gridCol w:w="24"/>
        <w:gridCol w:w="91"/>
        <w:gridCol w:w="617"/>
        <w:gridCol w:w="85"/>
        <w:gridCol w:w="565"/>
        <w:gridCol w:w="30"/>
        <w:gridCol w:w="22"/>
        <w:gridCol w:w="125"/>
        <w:gridCol w:w="16"/>
        <w:gridCol w:w="85"/>
        <w:gridCol w:w="3048"/>
        <w:gridCol w:w="64"/>
        <w:gridCol w:w="644"/>
        <w:gridCol w:w="142"/>
        <w:gridCol w:w="567"/>
        <w:gridCol w:w="3695"/>
        <w:gridCol w:w="4287"/>
        <w:gridCol w:w="4287"/>
      </w:tblGrid>
      <w:tr w:rsidR="007B729D" w:rsidRPr="008F4F38" w14:paraId="5597099B" w14:textId="77777777" w:rsidTr="009A6CA4">
        <w:trPr>
          <w:gridAfter w:val="3"/>
          <w:wAfter w:w="12269" w:type="dxa"/>
          <w:trHeight w:val="68"/>
        </w:trPr>
        <w:tc>
          <w:tcPr>
            <w:tcW w:w="2473" w:type="dxa"/>
            <w:vMerge w:val="restart"/>
            <w:vAlign w:val="center"/>
          </w:tcPr>
          <w:p w14:paraId="61AFF5CA"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ХБТББ-т тусгагдсан</w:t>
            </w:r>
          </w:p>
          <w:p w14:paraId="36752B2A"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Зорилт, үйл ажиллагаа</w:t>
            </w:r>
          </w:p>
          <w:p w14:paraId="4805A97F"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552" w:type="dxa"/>
            <w:gridSpan w:val="2"/>
            <w:vMerge w:val="restart"/>
            <w:vAlign w:val="center"/>
          </w:tcPr>
          <w:p w14:paraId="1C4452AB"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2233" w:type="dxa"/>
            <w:gridSpan w:val="2"/>
            <w:vMerge w:val="restart"/>
            <w:textDirection w:val="btLr"/>
            <w:vAlign w:val="center"/>
          </w:tcPr>
          <w:p w14:paraId="04242252"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Зорилтыг хэрэгжүүлэх арга хэмжээ</w:t>
            </w:r>
          </w:p>
        </w:tc>
        <w:tc>
          <w:tcPr>
            <w:tcW w:w="725" w:type="dxa"/>
            <w:gridSpan w:val="3"/>
            <w:vMerge w:val="restart"/>
            <w:textDirection w:val="btLr"/>
            <w:vAlign w:val="center"/>
          </w:tcPr>
          <w:p w14:paraId="7945601A"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Хэрэгжих хугацаа</w:t>
            </w:r>
          </w:p>
        </w:tc>
        <w:tc>
          <w:tcPr>
            <w:tcW w:w="703" w:type="dxa"/>
            <w:gridSpan w:val="4"/>
            <w:vMerge w:val="restart"/>
            <w:textDirection w:val="btLr"/>
            <w:vAlign w:val="center"/>
          </w:tcPr>
          <w:p w14:paraId="7584CE1D"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Үндсэн хэрэгжүүлэх байгууллага</w:t>
            </w:r>
          </w:p>
        </w:tc>
        <w:tc>
          <w:tcPr>
            <w:tcW w:w="983" w:type="dxa"/>
            <w:gridSpan w:val="5"/>
            <w:vMerge w:val="restart"/>
            <w:textDirection w:val="btLr"/>
            <w:vAlign w:val="center"/>
          </w:tcPr>
          <w:p w14:paraId="02E4145E"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Нийт</w:t>
            </w:r>
          </w:p>
          <w:p w14:paraId="02EE07EF"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хөрөнгийн</w:t>
            </w:r>
          </w:p>
          <w:p w14:paraId="00B30EA2"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хэмжээ, эх үүсвэр</w:t>
            </w:r>
          </w:p>
          <w:p w14:paraId="704506CE"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(сая төгрөг)</w:t>
            </w:r>
          </w:p>
        </w:tc>
        <w:tc>
          <w:tcPr>
            <w:tcW w:w="936" w:type="dxa"/>
            <w:gridSpan w:val="2"/>
            <w:vMerge w:val="restart"/>
            <w:textDirection w:val="btLr"/>
            <w:vAlign w:val="center"/>
          </w:tcPr>
          <w:p w14:paraId="2322FAA0"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Суурь түвшин</w:t>
            </w:r>
          </w:p>
        </w:tc>
        <w:tc>
          <w:tcPr>
            <w:tcW w:w="2564" w:type="dxa"/>
            <w:gridSpan w:val="10"/>
            <w:vAlign w:val="center"/>
          </w:tcPr>
          <w:p w14:paraId="0FF57F9B"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Зорилтот түвшин, үр дүн /хөрөнгийн хэмжээ, эх үүсвэр/</w:t>
            </w:r>
          </w:p>
        </w:tc>
        <w:tc>
          <w:tcPr>
            <w:tcW w:w="3857" w:type="dxa"/>
            <w:gridSpan w:val="5"/>
            <w:vMerge w:val="restart"/>
            <w:vAlign w:val="center"/>
          </w:tcPr>
          <w:p w14:paraId="582D089E"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Хүрсэн түвшин, үр дүн</w:t>
            </w:r>
          </w:p>
        </w:tc>
        <w:tc>
          <w:tcPr>
            <w:tcW w:w="709" w:type="dxa"/>
            <w:gridSpan w:val="2"/>
            <w:vMerge w:val="restart"/>
            <w:textDirection w:val="btLr"/>
            <w:vAlign w:val="center"/>
          </w:tcPr>
          <w:p w14:paraId="52B06EC9" w14:textId="77777777" w:rsidR="008D4F76" w:rsidRPr="008F4F38" w:rsidRDefault="008D4F76" w:rsidP="008F4F38">
            <w:pPr>
              <w:spacing w:after="0" w:line="240" w:lineRule="auto"/>
              <w:ind w:left="113" w:right="113"/>
              <w:rPr>
                <w:rFonts w:ascii="Arial" w:eastAsia="Calibri" w:hAnsi="Arial" w:cs="Arial"/>
                <w:sz w:val="18"/>
                <w:szCs w:val="18"/>
                <w:lang w:val="mn-MN"/>
              </w:rPr>
            </w:pPr>
            <w:r w:rsidRPr="008F4F38">
              <w:rPr>
                <w:rFonts w:ascii="Arial" w:eastAsia="Calibri" w:hAnsi="Arial" w:cs="Arial"/>
                <w:sz w:val="18"/>
                <w:szCs w:val="18"/>
                <w:lang w:val="mn-MN"/>
              </w:rPr>
              <w:t>Хэрэгжилтийн хувь</w:t>
            </w:r>
          </w:p>
        </w:tc>
      </w:tr>
      <w:tr w:rsidR="007B729D" w:rsidRPr="008F4F38" w14:paraId="610B938F" w14:textId="77777777" w:rsidTr="009A6CA4">
        <w:trPr>
          <w:gridAfter w:val="3"/>
          <w:wAfter w:w="12269" w:type="dxa"/>
          <w:trHeight w:val="68"/>
        </w:trPr>
        <w:tc>
          <w:tcPr>
            <w:tcW w:w="2473" w:type="dxa"/>
            <w:vMerge/>
          </w:tcPr>
          <w:p w14:paraId="1E58716D"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552" w:type="dxa"/>
            <w:gridSpan w:val="2"/>
            <w:vMerge/>
          </w:tcPr>
          <w:p w14:paraId="42042E93"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2233" w:type="dxa"/>
            <w:gridSpan w:val="2"/>
            <w:vMerge/>
          </w:tcPr>
          <w:p w14:paraId="357B9E49"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725" w:type="dxa"/>
            <w:gridSpan w:val="3"/>
            <w:vMerge/>
          </w:tcPr>
          <w:p w14:paraId="62742B09"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703" w:type="dxa"/>
            <w:gridSpan w:val="4"/>
            <w:vMerge/>
          </w:tcPr>
          <w:p w14:paraId="1DA3F447"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983" w:type="dxa"/>
            <w:gridSpan w:val="5"/>
            <w:vMerge/>
          </w:tcPr>
          <w:p w14:paraId="35DF12DF"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936" w:type="dxa"/>
            <w:gridSpan w:val="2"/>
            <w:vMerge/>
          </w:tcPr>
          <w:p w14:paraId="49E3CF00"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2564" w:type="dxa"/>
            <w:gridSpan w:val="10"/>
            <w:vAlign w:val="center"/>
          </w:tcPr>
          <w:p w14:paraId="4389129C"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2022 он</w:t>
            </w:r>
          </w:p>
        </w:tc>
        <w:tc>
          <w:tcPr>
            <w:tcW w:w="3857" w:type="dxa"/>
            <w:gridSpan w:val="5"/>
            <w:vMerge/>
            <w:vAlign w:val="center"/>
          </w:tcPr>
          <w:p w14:paraId="7C9BBBD1" w14:textId="77777777" w:rsidR="008D4F76" w:rsidRPr="008F4F38" w:rsidRDefault="008D4F76" w:rsidP="008F4F38">
            <w:pPr>
              <w:spacing w:after="0" w:line="240" w:lineRule="auto"/>
              <w:jc w:val="center"/>
              <w:rPr>
                <w:rFonts w:ascii="Arial" w:eastAsia="Calibri" w:hAnsi="Arial" w:cs="Arial"/>
                <w:b/>
                <w:bCs/>
                <w:sz w:val="18"/>
                <w:szCs w:val="18"/>
                <w:lang w:val="mn-MN"/>
              </w:rPr>
            </w:pPr>
          </w:p>
        </w:tc>
        <w:tc>
          <w:tcPr>
            <w:tcW w:w="709" w:type="dxa"/>
            <w:gridSpan w:val="2"/>
            <w:vMerge/>
            <w:vAlign w:val="center"/>
          </w:tcPr>
          <w:p w14:paraId="7D813643" w14:textId="77777777" w:rsidR="008D4F76" w:rsidRPr="008F4F38" w:rsidRDefault="008D4F76" w:rsidP="008F4F38">
            <w:pPr>
              <w:spacing w:after="0" w:line="240" w:lineRule="auto"/>
              <w:jc w:val="center"/>
              <w:rPr>
                <w:rFonts w:ascii="Arial" w:eastAsia="Calibri" w:hAnsi="Arial" w:cs="Arial"/>
                <w:b/>
                <w:bCs/>
                <w:sz w:val="18"/>
                <w:szCs w:val="18"/>
                <w:lang w:val="mn-MN"/>
              </w:rPr>
            </w:pPr>
          </w:p>
        </w:tc>
      </w:tr>
      <w:tr w:rsidR="007B729D" w:rsidRPr="008F4F38" w14:paraId="591E0032" w14:textId="77777777" w:rsidTr="009A6CA4">
        <w:trPr>
          <w:gridAfter w:val="3"/>
          <w:wAfter w:w="12269" w:type="dxa"/>
          <w:cantSplit/>
          <w:trHeight w:val="1363"/>
        </w:trPr>
        <w:tc>
          <w:tcPr>
            <w:tcW w:w="2473" w:type="dxa"/>
            <w:vMerge/>
          </w:tcPr>
          <w:p w14:paraId="1428D275"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552" w:type="dxa"/>
            <w:gridSpan w:val="2"/>
            <w:vMerge/>
          </w:tcPr>
          <w:p w14:paraId="7D1E8F7E"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2233" w:type="dxa"/>
            <w:gridSpan w:val="2"/>
            <w:vMerge/>
          </w:tcPr>
          <w:p w14:paraId="1873CF6F"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725" w:type="dxa"/>
            <w:gridSpan w:val="3"/>
            <w:vMerge/>
          </w:tcPr>
          <w:p w14:paraId="2DE99623"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703" w:type="dxa"/>
            <w:gridSpan w:val="4"/>
            <w:vMerge/>
          </w:tcPr>
          <w:p w14:paraId="75319B1F"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983" w:type="dxa"/>
            <w:gridSpan w:val="5"/>
            <w:vMerge/>
          </w:tcPr>
          <w:p w14:paraId="0B18EF5F"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936" w:type="dxa"/>
            <w:gridSpan w:val="2"/>
            <w:vMerge/>
          </w:tcPr>
          <w:p w14:paraId="56A3D3C5" w14:textId="77777777" w:rsidR="008D4F76" w:rsidRPr="008F4F38" w:rsidRDefault="008D4F76" w:rsidP="008F4F38">
            <w:pPr>
              <w:spacing w:after="0" w:line="240" w:lineRule="auto"/>
              <w:jc w:val="center"/>
              <w:rPr>
                <w:rFonts w:ascii="Arial" w:eastAsia="Calibri" w:hAnsi="Arial" w:cs="Arial"/>
                <w:sz w:val="18"/>
                <w:szCs w:val="18"/>
                <w:lang w:val="mn-MN"/>
              </w:rPr>
            </w:pPr>
          </w:p>
        </w:tc>
        <w:tc>
          <w:tcPr>
            <w:tcW w:w="1120" w:type="dxa"/>
            <w:gridSpan w:val="4"/>
            <w:vAlign w:val="center"/>
          </w:tcPr>
          <w:p w14:paraId="6600189C" w14:textId="77777777" w:rsidR="008D4F76" w:rsidRPr="008F4F38" w:rsidRDefault="008D4F7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Зорилтот түвшин, үр дүнгийн үзүүлэлт</w:t>
            </w:r>
          </w:p>
        </w:tc>
        <w:tc>
          <w:tcPr>
            <w:tcW w:w="702" w:type="dxa"/>
            <w:gridSpan w:val="2"/>
            <w:textDirection w:val="btLr"/>
          </w:tcPr>
          <w:p w14:paraId="2CBD1607"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Төсөв</w:t>
            </w:r>
          </w:p>
          <w:p w14:paraId="6D02DFF5" w14:textId="77777777" w:rsidR="008D4F76" w:rsidRPr="008F4F38" w:rsidRDefault="008D4F76" w:rsidP="008F4F38">
            <w:pPr>
              <w:spacing w:after="0" w:line="240" w:lineRule="auto"/>
              <w:ind w:left="113" w:right="113"/>
              <w:jc w:val="center"/>
              <w:rPr>
                <w:rFonts w:ascii="Arial" w:eastAsia="Calibri" w:hAnsi="Arial" w:cs="Arial"/>
                <w:sz w:val="18"/>
                <w:szCs w:val="18"/>
              </w:rPr>
            </w:pPr>
            <w:r w:rsidRPr="008F4F38">
              <w:rPr>
                <w:rFonts w:ascii="Arial" w:eastAsia="Calibri" w:hAnsi="Arial" w:cs="Arial"/>
                <w:sz w:val="18"/>
                <w:szCs w:val="18"/>
              </w:rPr>
              <w:t>(</w:t>
            </w:r>
            <w:proofErr w:type="gramStart"/>
            <w:r w:rsidRPr="008F4F38">
              <w:rPr>
                <w:rFonts w:ascii="Arial" w:eastAsia="Calibri" w:hAnsi="Arial" w:cs="Arial"/>
                <w:sz w:val="18"/>
                <w:szCs w:val="18"/>
                <w:lang w:val="mn-MN"/>
              </w:rPr>
              <w:t>сая.төгр</w:t>
            </w:r>
            <w:proofErr w:type="gramEnd"/>
            <w:r w:rsidRPr="008F4F38">
              <w:rPr>
                <w:rFonts w:ascii="Arial" w:eastAsia="Calibri" w:hAnsi="Arial" w:cs="Arial"/>
                <w:sz w:val="18"/>
                <w:szCs w:val="18"/>
              </w:rPr>
              <w:t>)</w:t>
            </w:r>
          </w:p>
        </w:tc>
        <w:tc>
          <w:tcPr>
            <w:tcW w:w="742" w:type="dxa"/>
            <w:gridSpan w:val="4"/>
            <w:textDirection w:val="btLr"/>
            <w:vAlign w:val="center"/>
          </w:tcPr>
          <w:p w14:paraId="2256BCE8" w14:textId="77777777" w:rsidR="008D4F76" w:rsidRPr="008F4F38" w:rsidRDefault="008D4F76" w:rsidP="008F4F38">
            <w:pPr>
              <w:spacing w:after="0" w:line="240" w:lineRule="auto"/>
              <w:ind w:left="113" w:right="113"/>
              <w:jc w:val="center"/>
              <w:rPr>
                <w:rFonts w:ascii="Arial" w:eastAsia="Calibri" w:hAnsi="Arial" w:cs="Arial"/>
                <w:sz w:val="18"/>
                <w:szCs w:val="18"/>
                <w:lang w:val="mn-MN"/>
              </w:rPr>
            </w:pPr>
            <w:r w:rsidRPr="008F4F38">
              <w:rPr>
                <w:rFonts w:ascii="Arial" w:eastAsia="Calibri" w:hAnsi="Arial" w:cs="Arial"/>
                <w:sz w:val="18"/>
                <w:szCs w:val="18"/>
                <w:lang w:val="mn-MN"/>
              </w:rPr>
              <w:t>Төсвийн гүйцэтгэл</w:t>
            </w:r>
          </w:p>
          <w:p w14:paraId="7499D058" w14:textId="77777777" w:rsidR="008D4F76" w:rsidRPr="008F4F38" w:rsidRDefault="008D4F76" w:rsidP="008F4F38">
            <w:pPr>
              <w:spacing w:after="0" w:line="240" w:lineRule="auto"/>
              <w:ind w:left="113" w:right="113"/>
              <w:jc w:val="center"/>
              <w:rPr>
                <w:rFonts w:ascii="Arial" w:eastAsia="Calibri" w:hAnsi="Arial" w:cs="Arial"/>
                <w:sz w:val="18"/>
                <w:szCs w:val="18"/>
              </w:rPr>
            </w:pPr>
            <w:r w:rsidRPr="008F4F38">
              <w:rPr>
                <w:rFonts w:ascii="Arial" w:eastAsia="Calibri" w:hAnsi="Arial" w:cs="Arial"/>
                <w:sz w:val="18"/>
                <w:szCs w:val="18"/>
              </w:rPr>
              <w:t>(</w:t>
            </w:r>
            <w:proofErr w:type="gramStart"/>
            <w:r w:rsidRPr="008F4F38">
              <w:rPr>
                <w:rFonts w:ascii="Arial" w:eastAsia="Calibri" w:hAnsi="Arial" w:cs="Arial"/>
                <w:sz w:val="18"/>
                <w:szCs w:val="18"/>
                <w:lang w:val="mn-MN"/>
              </w:rPr>
              <w:t>сая.төгрөг</w:t>
            </w:r>
            <w:proofErr w:type="gramEnd"/>
            <w:r w:rsidRPr="008F4F38">
              <w:rPr>
                <w:rFonts w:ascii="Arial" w:eastAsia="Calibri" w:hAnsi="Arial" w:cs="Arial"/>
                <w:sz w:val="18"/>
                <w:szCs w:val="18"/>
              </w:rPr>
              <w:t>)</w:t>
            </w:r>
          </w:p>
        </w:tc>
        <w:tc>
          <w:tcPr>
            <w:tcW w:w="3857" w:type="dxa"/>
            <w:gridSpan w:val="5"/>
            <w:vMerge/>
            <w:vAlign w:val="center"/>
          </w:tcPr>
          <w:p w14:paraId="4BDAA56C" w14:textId="77777777" w:rsidR="008D4F76" w:rsidRPr="008F4F38" w:rsidRDefault="008D4F76" w:rsidP="008F4F38">
            <w:pPr>
              <w:spacing w:after="0" w:line="240" w:lineRule="auto"/>
              <w:jc w:val="center"/>
              <w:rPr>
                <w:rFonts w:ascii="Arial" w:eastAsia="Calibri" w:hAnsi="Arial" w:cs="Arial"/>
                <w:b/>
                <w:bCs/>
                <w:sz w:val="18"/>
                <w:szCs w:val="18"/>
                <w:lang w:val="mn-MN"/>
              </w:rPr>
            </w:pPr>
          </w:p>
        </w:tc>
        <w:tc>
          <w:tcPr>
            <w:tcW w:w="709" w:type="dxa"/>
            <w:gridSpan w:val="2"/>
            <w:vMerge/>
            <w:vAlign w:val="center"/>
          </w:tcPr>
          <w:p w14:paraId="1E08F7FA" w14:textId="77777777" w:rsidR="008D4F76" w:rsidRPr="008F4F38" w:rsidRDefault="008D4F76" w:rsidP="008F4F38">
            <w:pPr>
              <w:spacing w:after="0" w:line="240" w:lineRule="auto"/>
              <w:jc w:val="center"/>
              <w:rPr>
                <w:rFonts w:ascii="Arial" w:eastAsia="Calibri" w:hAnsi="Arial" w:cs="Arial"/>
                <w:bCs/>
                <w:sz w:val="18"/>
                <w:szCs w:val="18"/>
                <w:lang w:val="mn-MN"/>
              </w:rPr>
            </w:pPr>
          </w:p>
        </w:tc>
      </w:tr>
      <w:tr w:rsidR="0050566E" w:rsidRPr="008F4F38" w14:paraId="1509304C" w14:textId="77777777" w:rsidTr="009A6CA4">
        <w:trPr>
          <w:gridAfter w:val="3"/>
          <w:wAfter w:w="12269" w:type="dxa"/>
        </w:trPr>
        <w:tc>
          <w:tcPr>
            <w:tcW w:w="15735" w:type="dxa"/>
            <w:gridSpan w:val="36"/>
          </w:tcPr>
          <w:p w14:paraId="6EFA57DA" w14:textId="77777777" w:rsidR="0050566E" w:rsidRPr="008F4F38" w:rsidRDefault="0050566E" w:rsidP="008F4F38">
            <w:pPr>
              <w:spacing w:after="0" w:line="240" w:lineRule="auto"/>
              <w:jc w:val="center"/>
              <w:rPr>
                <w:rFonts w:ascii="Arial" w:eastAsia="Calibri" w:hAnsi="Arial" w:cs="Arial"/>
                <w:b/>
                <w:bCs/>
                <w:sz w:val="18"/>
                <w:szCs w:val="18"/>
                <w:lang w:val="mn-MN"/>
              </w:rPr>
            </w:pPr>
            <w:r w:rsidRPr="008F4F38">
              <w:rPr>
                <w:rFonts w:ascii="Arial" w:eastAsia="Calibri" w:hAnsi="Arial" w:cs="Arial"/>
                <w:b/>
                <w:sz w:val="18"/>
                <w:szCs w:val="18"/>
                <w:lang w:val="mn-MN"/>
              </w:rPr>
              <w:t>НЭГ. ХҮНИЙ ХӨГЖИЛ</w:t>
            </w:r>
          </w:p>
        </w:tc>
      </w:tr>
      <w:tr w:rsidR="0050566E" w:rsidRPr="008F4F38" w14:paraId="240C1B37" w14:textId="77777777" w:rsidTr="009A6CA4">
        <w:trPr>
          <w:gridAfter w:val="3"/>
          <w:wAfter w:w="12269" w:type="dxa"/>
        </w:trPr>
        <w:tc>
          <w:tcPr>
            <w:tcW w:w="15735" w:type="dxa"/>
            <w:gridSpan w:val="36"/>
          </w:tcPr>
          <w:p w14:paraId="1C8E8EE1" w14:textId="77777777" w:rsidR="0050566E" w:rsidRPr="008F4F38" w:rsidRDefault="0050566E" w:rsidP="008F4F38">
            <w:pPr>
              <w:spacing w:after="0" w:line="240" w:lineRule="auto"/>
              <w:jc w:val="center"/>
              <w:rPr>
                <w:rFonts w:ascii="Arial" w:eastAsia="Calibri" w:hAnsi="Arial" w:cs="Arial"/>
                <w:b/>
                <w:bCs/>
                <w:sz w:val="18"/>
                <w:szCs w:val="18"/>
                <w:lang w:val="mn-MN"/>
              </w:rPr>
            </w:pPr>
            <w:r w:rsidRPr="008F4F38">
              <w:rPr>
                <w:rFonts w:ascii="Arial" w:eastAsia="Calibri" w:hAnsi="Arial" w:cs="Arial"/>
                <w:b/>
                <w:sz w:val="18"/>
                <w:szCs w:val="18"/>
                <w:lang w:val="mn-MN"/>
              </w:rPr>
              <w:t>Салбарын зорилго: Нийгмийн суурь үйлчилгээг тэгш, хүртээмжтэй хүргэж, хөдөлмөр эрхлэлтийг нэмэгдүүлэх замаар дундаж давхаргын хамрах хүрээг өргөжүүлэн, гэр бүлд ээлтэй жендерийн мэдрэмжтэй цогц бодлого хэрэгжүүлнэ.</w:t>
            </w:r>
          </w:p>
        </w:tc>
      </w:tr>
      <w:tr w:rsidR="0050566E" w:rsidRPr="008F4F38" w14:paraId="74A1A41D" w14:textId="77777777" w:rsidTr="009A6CA4">
        <w:trPr>
          <w:gridAfter w:val="3"/>
          <w:wAfter w:w="12269" w:type="dxa"/>
        </w:trPr>
        <w:tc>
          <w:tcPr>
            <w:tcW w:w="15735" w:type="dxa"/>
            <w:gridSpan w:val="36"/>
          </w:tcPr>
          <w:p w14:paraId="7F7CDFC6" w14:textId="77777777" w:rsidR="0050566E" w:rsidRPr="008F4F38" w:rsidRDefault="0050566E" w:rsidP="008F4F38">
            <w:pPr>
              <w:spacing w:after="0" w:line="240" w:lineRule="auto"/>
              <w:jc w:val="center"/>
              <w:rPr>
                <w:rFonts w:ascii="Arial" w:eastAsia="Calibri" w:hAnsi="Arial" w:cs="Arial"/>
                <w:b/>
                <w:bCs/>
                <w:sz w:val="18"/>
                <w:szCs w:val="18"/>
                <w:lang w:val="mn-MN"/>
              </w:rPr>
            </w:pPr>
            <w:r w:rsidRPr="008F4F38">
              <w:rPr>
                <w:rFonts w:ascii="Arial" w:eastAsia="Calibri" w:hAnsi="Arial" w:cs="Arial"/>
                <w:b/>
                <w:sz w:val="18"/>
                <w:szCs w:val="18"/>
                <w:lang w:val="mn-MN"/>
              </w:rPr>
              <w:t>1.1.ҮНДЭСНИЙ БАХАРХАЛ, ӨВ СОЁЛ</w:t>
            </w:r>
          </w:p>
        </w:tc>
      </w:tr>
      <w:tr w:rsidR="00320E4A" w:rsidRPr="008F4F38" w14:paraId="7ED593AD" w14:textId="77777777" w:rsidTr="009A6CA4">
        <w:trPr>
          <w:gridAfter w:val="3"/>
          <w:wAfter w:w="12269" w:type="dxa"/>
        </w:trPr>
        <w:tc>
          <w:tcPr>
            <w:tcW w:w="2473" w:type="dxa"/>
            <w:vMerge w:val="restart"/>
            <w:vAlign w:val="center"/>
          </w:tcPr>
          <w:p w14:paraId="7821F008"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Зорилт 1.1.1. Эх хэл, соёл, ёс заншлаа дээдэлсэн эх оронч үзэлтэй эв нэгдлийг эрхэмлэсэн иргэнийг төлөвшүүлэн хөгжүүлж, түүх, соёлын өвөө хамгаалан, үндэсний бахархлаа түгээн дэлгэрүүлж, соёл, урлагийн үйлчилгээний чанар, хүртээмжийг нэмэгдүүлнэ</w:t>
            </w:r>
          </w:p>
        </w:tc>
        <w:tc>
          <w:tcPr>
            <w:tcW w:w="552" w:type="dxa"/>
            <w:gridSpan w:val="2"/>
            <w:vAlign w:val="center"/>
          </w:tcPr>
          <w:p w14:paraId="49025AB7"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1</w:t>
            </w:r>
          </w:p>
        </w:tc>
        <w:tc>
          <w:tcPr>
            <w:tcW w:w="2233" w:type="dxa"/>
            <w:gridSpan w:val="2"/>
          </w:tcPr>
          <w:p w14:paraId="7A5F0966"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 Уламжлалт  монгол ахуй, өв соёлоо сэргээн хөгжүүлэх замаар монгол хүний удмын санг хамгаалах, угийн бичиг, монгол бичгийн бүх нийтийн хэрэглээг нэмэгдүүлж, “Соёлын өв-Хөгжлийн дархлаа” цогц арга хэмжээг хэрэгжүүлнэ.</w:t>
            </w:r>
          </w:p>
        </w:tc>
        <w:tc>
          <w:tcPr>
            <w:tcW w:w="725" w:type="dxa"/>
            <w:gridSpan w:val="3"/>
            <w:vAlign w:val="center"/>
          </w:tcPr>
          <w:p w14:paraId="2AF895FA" w14:textId="77777777" w:rsidR="00320E4A" w:rsidRPr="008F4F38" w:rsidRDefault="00320E4A" w:rsidP="008F4F38">
            <w:pPr>
              <w:spacing w:after="0" w:line="240" w:lineRule="auto"/>
              <w:rPr>
                <w:rFonts w:ascii="Arial" w:eastAsia="Calibri" w:hAnsi="Arial" w:cs="Arial"/>
                <w:sz w:val="18"/>
                <w:szCs w:val="18"/>
              </w:rPr>
            </w:pPr>
          </w:p>
          <w:p w14:paraId="1D9E5E7B" w14:textId="77777777" w:rsidR="00320E4A" w:rsidRPr="008F4F38" w:rsidRDefault="00320E4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rPr>
              <w:t>2021-2024</w:t>
            </w:r>
          </w:p>
        </w:tc>
        <w:tc>
          <w:tcPr>
            <w:tcW w:w="703" w:type="dxa"/>
            <w:gridSpan w:val="4"/>
            <w:vAlign w:val="center"/>
          </w:tcPr>
          <w:p w14:paraId="5F9B532C"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w:t>
            </w:r>
            <w:r w:rsidR="00783E32" w:rsidRPr="008F4F38">
              <w:rPr>
                <w:rFonts w:ascii="Arial" w:hAnsi="Arial" w:cs="Arial"/>
                <w:sz w:val="18"/>
                <w:szCs w:val="18"/>
                <w:lang w:val="mn-MN"/>
              </w:rPr>
              <w:t>Т</w:t>
            </w:r>
          </w:p>
        </w:tc>
        <w:tc>
          <w:tcPr>
            <w:tcW w:w="844" w:type="dxa"/>
            <w:gridSpan w:val="4"/>
            <w:vAlign w:val="center"/>
          </w:tcPr>
          <w:p w14:paraId="64D2AB8E" w14:textId="77777777" w:rsidR="00320E4A" w:rsidRPr="008F4F38" w:rsidRDefault="00225787"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010C47FF" w14:textId="77777777" w:rsidR="00320E4A" w:rsidRPr="008F4F38" w:rsidRDefault="00783E32" w:rsidP="008F4F38">
            <w:pPr>
              <w:spacing w:after="0" w:line="240" w:lineRule="auto"/>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450 угийн бичиг хөтөлж хэвшсэн.</w:t>
            </w:r>
          </w:p>
        </w:tc>
        <w:tc>
          <w:tcPr>
            <w:tcW w:w="1120" w:type="dxa"/>
            <w:gridSpan w:val="4"/>
            <w:vAlign w:val="center"/>
          </w:tcPr>
          <w:p w14:paraId="4F32BA35" w14:textId="77777777" w:rsidR="00320E4A" w:rsidRPr="008F4F38" w:rsidRDefault="00320E4A" w:rsidP="008F4F38">
            <w:pPr>
              <w:spacing w:after="0" w:line="240" w:lineRule="auto"/>
              <w:rPr>
                <w:rFonts w:ascii="Arial" w:eastAsia="Times New Roman" w:hAnsi="Arial" w:cs="Arial"/>
                <w:color w:val="000000" w:themeColor="text1"/>
                <w:sz w:val="18"/>
                <w:szCs w:val="18"/>
                <w:lang w:val="mn-MN" w:eastAsia="zh-CN"/>
              </w:rPr>
            </w:pPr>
            <w:r w:rsidRPr="008F4F38">
              <w:rPr>
                <w:rFonts w:ascii="Arial" w:hAnsi="Arial" w:cs="Arial"/>
                <w:color w:val="000000" w:themeColor="text1"/>
                <w:sz w:val="18"/>
                <w:szCs w:val="18"/>
                <w:lang w:val="mn-MN"/>
              </w:rPr>
              <w:t>Сургалтад 250 иргэн хамрагдсан байна.</w:t>
            </w:r>
          </w:p>
        </w:tc>
        <w:tc>
          <w:tcPr>
            <w:tcW w:w="702" w:type="dxa"/>
            <w:gridSpan w:val="2"/>
          </w:tcPr>
          <w:p w14:paraId="681E6269" w14:textId="77777777" w:rsidR="00320E4A" w:rsidRPr="008F4F38" w:rsidRDefault="00320E4A" w:rsidP="008F4F38">
            <w:pPr>
              <w:spacing w:after="0" w:line="240" w:lineRule="auto"/>
              <w:rPr>
                <w:rFonts w:ascii="Arial" w:hAnsi="Arial" w:cs="Arial"/>
                <w:color w:val="000000" w:themeColor="text1"/>
                <w:sz w:val="18"/>
                <w:szCs w:val="18"/>
              </w:rPr>
            </w:pPr>
          </w:p>
          <w:p w14:paraId="70B255AB" w14:textId="77777777" w:rsidR="00320E4A" w:rsidRPr="008F4F38" w:rsidRDefault="00320E4A" w:rsidP="008F4F38">
            <w:pPr>
              <w:spacing w:after="0" w:line="240" w:lineRule="auto"/>
              <w:rPr>
                <w:rFonts w:ascii="Arial" w:hAnsi="Arial" w:cs="Arial"/>
                <w:color w:val="000000" w:themeColor="text1"/>
                <w:sz w:val="18"/>
                <w:szCs w:val="18"/>
              </w:rPr>
            </w:pPr>
          </w:p>
          <w:p w14:paraId="048D872C" w14:textId="77777777" w:rsidR="00320E4A" w:rsidRPr="008F4F38" w:rsidRDefault="00320E4A" w:rsidP="008F4F38">
            <w:pPr>
              <w:spacing w:after="0" w:line="240" w:lineRule="auto"/>
              <w:rPr>
                <w:rFonts w:ascii="Arial" w:hAnsi="Arial" w:cs="Arial"/>
                <w:color w:val="000000" w:themeColor="text1"/>
                <w:sz w:val="18"/>
                <w:szCs w:val="18"/>
              </w:rPr>
            </w:pPr>
          </w:p>
          <w:p w14:paraId="448754D0" w14:textId="77777777" w:rsidR="00320E4A" w:rsidRPr="008F4F38" w:rsidRDefault="00320E4A" w:rsidP="008F4F38">
            <w:pPr>
              <w:spacing w:after="0" w:line="240" w:lineRule="auto"/>
              <w:rPr>
                <w:rFonts w:ascii="Arial" w:hAnsi="Arial" w:cs="Arial"/>
                <w:color w:val="000000" w:themeColor="text1"/>
                <w:sz w:val="18"/>
                <w:szCs w:val="18"/>
              </w:rPr>
            </w:pPr>
          </w:p>
          <w:p w14:paraId="16CD8163" w14:textId="77777777" w:rsidR="00320E4A" w:rsidRPr="008F4F38" w:rsidRDefault="00320E4A" w:rsidP="008F4F38">
            <w:pPr>
              <w:spacing w:after="0" w:line="240" w:lineRule="auto"/>
              <w:rPr>
                <w:rFonts w:ascii="Arial" w:hAnsi="Arial" w:cs="Arial"/>
                <w:color w:val="000000" w:themeColor="text1"/>
                <w:sz w:val="18"/>
                <w:szCs w:val="18"/>
              </w:rPr>
            </w:pPr>
          </w:p>
          <w:p w14:paraId="64E973ED" w14:textId="77777777" w:rsidR="00320E4A" w:rsidRPr="008F4F38" w:rsidRDefault="00320E4A" w:rsidP="008F4F38">
            <w:pPr>
              <w:spacing w:after="0" w:line="240" w:lineRule="auto"/>
              <w:rPr>
                <w:rFonts w:ascii="Arial" w:hAnsi="Arial" w:cs="Arial"/>
                <w:color w:val="000000" w:themeColor="text1"/>
                <w:sz w:val="18"/>
                <w:szCs w:val="18"/>
              </w:rPr>
            </w:pPr>
          </w:p>
          <w:p w14:paraId="6B113771" w14:textId="77777777" w:rsidR="00C52BE3" w:rsidRPr="008F4F38" w:rsidRDefault="00C52BE3" w:rsidP="008F4F38">
            <w:pPr>
              <w:spacing w:after="0" w:line="240" w:lineRule="auto"/>
              <w:rPr>
                <w:rFonts w:ascii="Arial" w:hAnsi="Arial" w:cs="Arial"/>
                <w:color w:val="000000" w:themeColor="text1"/>
                <w:sz w:val="18"/>
                <w:szCs w:val="18"/>
                <w:lang w:val="mn-MN"/>
              </w:rPr>
            </w:pPr>
          </w:p>
          <w:p w14:paraId="0E88DCEB" w14:textId="77777777" w:rsidR="00C52BE3" w:rsidRPr="008F4F38" w:rsidRDefault="00C52BE3" w:rsidP="008F4F38">
            <w:pPr>
              <w:spacing w:after="0" w:line="240" w:lineRule="auto"/>
              <w:rPr>
                <w:rFonts w:ascii="Arial" w:hAnsi="Arial" w:cs="Arial"/>
                <w:color w:val="000000" w:themeColor="text1"/>
                <w:sz w:val="18"/>
                <w:szCs w:val="18"/>
                <w:lang w:val="mn-MN"/>
              </w:rPr>
            </w:pPr>
          </w:p>
          <w:p w14:paraId="338FE862" w14:textId="77777777" w:rsidR="00C52BE3" w:rsidRPr="008F4F38" w:rsidRDefault="00C52BE3" w:rsidP="008F4F38">
            <w:pPr>
              <w:spacing w:after="0" w:line="240" w:lineRule="auto"/>
              <w:rPr>
                <w:rFonts w:ascii="Arial" w:hAnsi="Arial" w:cs="Arial"/>
                <w:color w:val="000000" w:themeColor="text1"/>
                <w:sz w:val="18"/>
                <w:szCs w:val="18"/>
                <w:lang w:val="mn-MN"/>
              </w:rPr>
            </w:pPr>
          </w:p>
          <w:p w14:paraId="32D2B63E" w14:textId="77777777" w:rsidR="00C52BE3" w:rsidRPr="008F4F38" w:rsidRDefault="00C52BE3" w:rsidP="008F4F38">
            <w:pPr>
              <w:spacing w:after="0" w:line="240" w:lineRule="auto"/>
              <w:rPr>
                <w:rFonts w:ascii="Arial" w:hAnsi="Arial" w:cs="Arial"/>
                <w:color w:val="000000" w:themeColor="text1"/>
                <w:sz w:val="18"/>
                <w:szCs w:val="18"/>
                <w:lang w:val="mn-MN"/>
              </w:rPr>
            </w:pPr>
          </w:p>
          <w:p w14:paraId="58A63CAB" w14:textId="77777777" w:rsidR="00C52BE3" w:rsidRPr="008F4F38" w:rsidRDefault="00C52BE3" w:rsidP="008F4F38">
            <w:pPr>
              <w:spacing w:after="0" w:line="240" w:lineRule="auto"/>
              <w:rPr>
                <w:rFonts w:ascii="Arial" w:hAnsi="Arial" w:cs="Arial"/>
                <w:color w:val="000000" w:themeColor="text1"/>
                <w:sz w:val="18"/>
                <w:szCs w:val="18"/>
                <w:lang w:val="mn-MN"/>
              </w:rPr>
            </w:pPr>
          </w:p>
          <w:p w14:paraId="7C724548" w14:textId="77777777" w:rsidR="00C52BE3" w:rsidRPr="008F4F38" w:rsidRDefault="00C52BE3" w:rsidP="008F4F38">
            <w:pPr>
              <w:spacing w:after="0" w:line="240" w:lineRule="auto"/>
              <w:rPr>
                <w:rFonts w:ascii="Arial" w:hAnsi="Arial" w:cs="Arial"/>
                <w:color w:val="000000" w:themeColor="text1"/>
                <w:sz w:val="18"/>
                <w:szCs w:val="18"/>
                <w:lang w:val="mn-MN"/>
              </w:rPr>
            </w:pPr>
          </w:p>
          <w:p w14:paraId="46D8E134" w14:textId="77777777" w:rsidR="00320E4A" w:rsidRPr="008F4F38" w:rsidRDefault="00320E4A"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0.1</w:t>
            </w:r>
          </w:p>
        </w:tc>
        <w:tc>
          <w:tcPr>
            <w:tcW w:w="843" w:type="dxa"/>
            <w:gridSpan w:val="6"/>
            <w:vAlign w:val="center"/>
          </w:tcPr>
          <w:p w14:paraId="09446016" w14:textId="77777777" w:rsidR="00320E4A" w:rsidRPr="008F4F38" w:rsidRDefault="00320E4A"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0.1</w:t>
            </w:r>
          </w:p>
        </w:tc>
        <w:tc>
          <w:tcPr>
            <w:tcW w:w="3898" w:type="dxa"/>
            <w:gridSpan w:val="4"/>
          </w:tcPr>
          <w:p w14:paraId="1F26D774" w14:textId="77777777" w:rsidR="00320E4A" w:rsidRPr="008F4F38" w:rsidRDefault="00320E4A" w:rsidP="008F4F38">
            <w:pPr>
              <w:spacing w:after="0" w:line="240" w:lineRule="auto"/>
              <w:jc w:val="both"/>
              <w:rPr>
                <w:rFonts w:ascii="Arial" w:eastAsia="Times New Roman" w:hAnsi="Arial" w:cs="Arial"/>
                <w:noProof/>
                <w:sz w:val="18"/>
                <w:szCs w:val="18"/>
                <w:lang w:val="mn-MN"/>
              </w:rPr>
            </w:pPr>
            <w:r w:rsidRPr="008F4F38">
              <w:rPr>
                <w:rFonts w:ascii="Arial" w:eastAsia="Times New Roman" w:hAnsi="Arial" w:cs="Arial"/>
                <w:noProof/>
                <w:sz w:val="18"/>
                <w:szCs w:val="18"/>
                <w:lang w:val="mn-MN"/>
              </w:rPr>
              <w:t xml:space="preserve">Угийн бичгийн сургалтыг танхимаар 6 удаа зохион байгуулж, 320 иргэн хамрагдсан. Цахим хичээлийг 3 цувралаар бэлтгэн сумын цахим хуудсуудад байршуулсанаар нийт 1500  иргэн уг сургалтыг үзэж, сонирхсон байна. </w:t>
            </w:r>
          </w:p>
          <w:p w14:paraId="30243E1B" w14:textId="77777777" w:rsidR="00320E4A" w:rsidRPr="008F4F38" w:rsidRDefault="00320E4A" w:rsidP="008F4F38">
            <w:pPr>
              <w:spacing w:after="0" w:line="240" w:lineRule="auto"/>
              <w:jc w:val="both"/>
              <w:rPr>
                <w:rFonts w:ascii="Arial" w:eastAsia="Times New Roman" w:hAnsi="Arial" w:cs="Arial"/>
                <w:noProof/>
                <w:sz w:val="18"/>
                <w:szCs w:val="18"/>
                <w:lang w:val="mn-MN"/>
              </w:rPr>
            </w:pPr>
            <w:r w:rsidRPr="008F4F38">
              <w:rPr>
                <w:rFonts w:ascii="Arial" w:eastAsia="Times New Roman" w:hAnsi="Arial" w:cs="Arial"/>
                <w:noProof/>
                <w:sz w:val="18"/>
                <w:szCs w:val="18"/>
                <w:lang w:val="mn-MN"/>
              </w:rPr>
              <w:t>“Цахлай” ТББ</w:t>
            </w:r>
            <w:r w:rsidRPr="008F4F38">
              <w:rPr>
                <w:rFonts w:ascii="Arial" w:eastAsia="Times New Roman" w:hAnsi="Arial" w:cs="Arial"/>
                <w:noProof/>
                <w:sz w:val="18"/>
                <w:szCs w:val="18"/>
              </w:rPr>
              <w:t>-</w:t>
            </w:r>
            <w:r w:rsidRPr="008F4F38">
              <w:rPr>
                <w:rFonts w:ascii="Arial" w:eastAsia="Times New Roman" w:hAnsi="Arial" w:cs="Arial"/>
                <w:noProof/>
                <w:sz w:val="18"/>
                <w:szCs w:val="18"/>
                <w:lang w:val="mn-MN"/>
              </w:rPr>
              <w:t>тай хамтран цахим угийн бичиг АПП</w:t>
            </w:r>
            <w:r w:rsidRPr="008F4F38">
              <w:rPr>
                <w:rFonts w:ascii="Arial" w:eastAsia="Times New Roman" w:hAnsi="Arial" w:cs="Arial"/>
                <w:noProof/>
                <w:sz w:val="18"/>
                <w:szCs w:val="18"/>
              </w:rPr>
              <w:t>-</w:t>
            </w:r>
            <w:r w:rsidRPr="008F4F38">
              <w:rPr>
                <w:rFonts w:ascii="Arial" w:eastAsia="Times New Roman" w:hAnsi="Arial" w:cs="Arial"/>
                <w:noProof/>
                <w:sz w:val="18"/>
                <w:szCs w:val="18"/>
                <w:lang w:val="mn-MN"/>
              </w:rPr>
              <w:t>н сургалтыг төрийн болон аж ахуйн нэгжийн төлөөлөл 42 иргэнд зохион байгуулсан.</w:t>
            </w:r>
          </w:p>
          <w:p w14:paraId="796F57CA"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2022 оны 2 дугаар сарыг “Өв соёл, уламжлалаа дээдлэх” сар, 5-р сарыг “Үндэсний бичиг үсгээ дээдлэх” сар болгон тус тус зарлаж, нийт  12 арга хэмжээ зохион байгуулсан. Үүнд:</w:t>
            </w:r>
          </w:p>
          <w:p w14:paraId="3F87D340"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  “Үл тасрах хэлхээ-2022”  шилдэг угийн бичиг хөтлөгч гэр бүл, албан байгууллага, ураг овог шалгаруулах </w:t>
            </w:r>
            <w:r w:rsidR="00225787" w:rsidRPr="008F4F38">
              <w:rPr>
                <w:rFonts w:ascii="Arial" w:eastAsia="Calibri" w:hAnsi="Arial" w:cs="Arial"/>
                <w:sz w:val="18"/>
                <w:szCs w:val="18"/>
                <w:lang w:val="mn-MN"/>
              </w:rPr>
              <w:t>цахим уралдаан зохион байгуулсан</w:t>
            </w:r>
            <w:r w:rsidRPr="008F4F38">
              <w:rPr>
                <w:rFonts w:ascii="Arial" w:eastAsia="Calibri" w:hAnsi="Arial" w:cs="Arial"/>
                <w:sz w:val="18"/>
                <w:szCs w:val="18"/>
                <w:lang w:val="mn-MN"/>
              </w:rPr>
              <w:t>. “Бид Үндэсний өв соёлоо өвлөн уламжлагч гэр бүл” цахим уралдаан, Миний Монгол бичиг уралдааныг ЕБС-</w:t>
            </w:r>
            <w:r w:rsidR="00225787" w:rsidRPr="008F4F38">
              <w:rPr>
                <w:rFonts w:ascii="Arial" w:eastAsia="Calibri" w:hAnsi="Arial" w:cs="Arial"/>
                <w:sz w:val="18"/>
                <w:szCs w:val="18"/>
                <w:lang w:val="mn-MN"/>
              </w:rPr>
              <w:t>ий</w:t>
            </w:r>
            <w:r w:rsidRPr="008F4F38">
              <w:rPr>
                <w:rFonts w:ascii="Arial" w:eastAsia="Calibri" w:hAnsi="Arial" w:cs="Arial"/>
                <w:sz w:val="18"/>
                <w:szCs w:val="18"/>
                <w:lang w:val="mn-MN"/>
              </w:rPr>
              <w:t>н 6-12 дугаар ангийн сурагчдын дунд  “Уран дүрс бичлэ</w:t>
            </w:r>
            <w:r w:rsidR="00225787" w:rsidRPr="008F4F38">
              <w:rPr>
                <w:rFonts w:ascii="Arial" w:eastAsia="Calibri" w:hAnsi="Arial" w:cs="Arial"/>
                <w:sz w:val="18"/>
                <w:szCs w:val="18"/>
                <w:lang w:val="mn-MN"/>
              </w:rPr>
              <w:t xml:space="preserve">г”, “Хурдан зөв унших”, </w:t>
            </w:r>
            <w:r w:rsidR="00225787" w:rsidRPr="008F4F38">
              <w:rPr>
                <w:rFonts w:ascii="Arial" w:eastAsia="Calibri" w:hAnsi="Arial" w:cs="Arial"/>
                <w:sz w:val="18"/>
                <w:szCs w:val="18"/>
                <w:lang w:val="mn-MN"/>
              </w:rPr>
              <w:lastRenderedPageBreak/>
              <w:t>“Миний М</w:t>
            </w:r>
            <w:r w:rsidRPr="008F4F38">
              <w:rPr>
                <w:rFonts w:ascii="Arial" w:eastAsia="Calibri" w:hAnsi="Arial" w:cs="Arial"/>
                <w:sz w:val="18"/>
                <w:szCs w:val="18"/>
                <w:lang w:val="mn-MN"/>
              </w:rPr>
              <w:t>онгол бичиг” эс</w:t>
            </w:r>
            <w:r w:rsidR="00225787" w:rsidRPr="008F4F38">
              <w:rPr>
                <w:rFonts w:ascii="Arial" w:eastAsia="Calibri" w:hAnsi="Arial" w:cs="Arial"/>
                <w:sz w:val="18"/>
                <w:szCs w:val="18"/>
                <w:lang w:val="mn-MN"/>
              </w:rPr>
              <w:t>с</w:t>
            </w:r>
            <w:r w:rsidRPr="008F4F38">
              <w:rPr>
                <w:rFonts w:ascii="Arial" w:eastAsia="Calibri" w:hAnsi="Arial" w:cs="Arial"/>
                <w:sz w:val="18"/>
                <w:szCs w:val="18"/>
                <w:lang w:val="mn-MN"/>
              </w:rPr>
              <w:t>э бичлэгийн уралдааныг тус тус зохион б</w:t>
            </w:r>
            <w:r w:rsidR="00225787" w:rsidRPr="008F4F38">
              <w:rPr>
                <w:rFonts w:ascii="Arial" w:eastAsia="Calibri" w:hAnsi="Arial" w:cs="Arial"/>
                <w:sz w:val="18"/>
                <w:szCs w:val="18"/>
                <w:lang w:val="mn-MN"/>
              </w:rPr>
              <w:t>айгуулан нийт 85 хүүхэд оролцсон</w:t>
            </w:r>
            <w:r w:rsidRPr="008F4F38">
              <w:rPr>
                <w:rFonts w:ascii="Arial" w:eastAsia="Calibri" w:hAnsi="Arial" w:cs="Arial"/>
                <w:sz w:val="18"/>
                <w:szCs w:val="18"/>
                <w:lang w:val="mn-MN"/>
              </w:rPr>
              <w:t>.</w:t>
            </w:r>
          </w:p>
          <w:p w14:paraId="58C00342"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Бийрэн бичлэгийн сурагчид 2 удаа бүтээлийн үзэсгэлэн </w:t>
            </w:r>
            <w:r w:rsidR="00225787" w:rsidRPr="008F4F38">
              <w:rPr>
                <w:rFonts w:ascii="Arial" w:eastAsia="Calibri" w:hAnsi="Arial" w:cs="Arial"/>
                <w:sz w:val="18"/>
                <w:szCs w:val="18"/>
                <w:lang w:val="mn-MN"/>
              </w:rPr>
              <w:t>гарган  600 иргэн үзэж сонирхсон</w:t>
            </w:r>
            <w:r w:rsidRPr="008F4F38">
              <w:rPr>
                <w:rFonts w:ascii="Arial" w:eastAsia="Calibri" w:hAnsi="Arial" w:cs="Arial"/>
                <w:sz w:val="18"/>
                <w:szCs w:val="18"/>
                <w:lang w:val="mn-MN"/>
              </w:rPr>
              <w:t>.</w:t>
            </w:r>
          </w:p>
          <w:p w14:paraId="5949DFFB" w14:textId="77777777" w:rsidR="00320E4A" w:rsidRPr="008F4F38" w:rsidRDefault="00320E4A" w:rsidP="008F4F38">
            <w:pPr>
              <w:spacing w:after="0" w:line="240" w:lineRule="auto"/>
              <w:jc w:val="both"/>
              <w:rPr>
                <w:rFonts w:ascii="Arial" w:eastAsia="Times New Roman" w:hAnsi="Arial" w:cs="Arial"/>
                <w:noProof/>
                <w:sz w:val="18"/>
                <w:szCs w:val="18"/>
                <w:lang w:val="mn-MN"/>
              </w:rPr>
            </w:pPr>
            <w:r w:rsidRPr="008F4F38">
              <w:rPr>
                <w:rFonts w:ascii="Arial" w:eastAsia="Times New Roman" w:hAnsi="Arial" w:cs="Arial"/>
                <w:noProof/>
                <w:sz w:val="18"/>
                <w:szCs w:val="18"/>
                <w:lang w:val="mn-MN"/>
              </w:rPr>
              <w:t>Соёлын төвийн дэргэд “Өв соёл” сургалтын танхимыг нээж ахмад багш Б.Нямсүрэн  Монгол хэл, Монгол бичгийг бага, дунд, ахлах ангийн 115 хүүхдэд, 15 иргэнд заасан.</w:t>
            </w:r>
          </w:p>
        </w:tc>
        <w:tc>
          <w:tcPr>
            <w:tcW w:w="567" w:type="dxa"/>
            <w:vAlign w:val="center"/>
          </w:tcPr>
          <w:p w14:paraId="02227455" w14:textId="77777777" w:rsidR="00320E4A" w:rsidRPr="008F4F38" w:rsidRDefault="002C778D"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320E4A" w:rsidRPr="008F4F38" w14:paraId="4065E641" w14:textId="77777777" w:rsidTr="009A6CA4">
        <w:trPr>
          <w:gridAfter w:val="3"/>
          <w:wAfter w:w="12269" w:type="dxa"/>
        </w:trPr>
        <w:tc>
          <w:tcPr>
            <w:tcW w:w="2473" w:type="dxa"/>
            <w:vMerge/>
            <w:vAlign w:val="center"/>
          </w:tcPr>
          <w:p w14:paraId="628F59E5"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0789550"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1D04DFDA"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“Цахим соёл”, “Соёлын өв-Хөгжлийн дархлаа”,  “Бүх нийтийн соёлын боловсрол” зэрэг арга хэмжээг хэрэгжүүлж, орон нутгийн соёл, урлагийн үйлчилгээнд иргэдийн оролцоо, цахим орчин дахь үндэсний соёлын нөлөөг нэмэгдүүлнэ.</w:t>
            </w:r>
          </w:p>
        </w:tc>
        <w:tc>
          <w:tcPr>
            <w:tcW w:w="725" w:type="dxa"/>
            <w:gridSpan w:val="3"/>
            <w:vAlign w:val="center"/>
          </w:tcPr>
          <w:p w14:paraId="5F0C741A" w14:textId="77777777" w:rsidR="00320E4A" w:rsidRPr="008F4F38" w:rsidRDefault="00320E4A"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2020-2024</w:t>
            </w:r>
          </w:p>
        </w:tc>
        <w:tc>
          <w:tcPr>
            <w:tcW w:w="703" w:type="dxa"/>
            <w:gridSpan w:val="4"/>
            <w:vAlign w:val="center"/>
          </w:tcPr>
          <w:p w14:paraId="7BCEF557" w14:textId="77777777" w:rsidR="00320E4A" w:rsidRPr="008F4F38" w:rsidRDefault="00320E4A" w:rsidP="008F4F38">
            <w:pPr>
              <w:spacing w:after="0" w:line="240" w:lineRule="auto"/>
              <w:jc w:val="center"/>
              <w:rPr>
                <w:rFonts w:ascii="Arial" w:hAnsi="Arial" w:cs="Arial"/>
                <w:sz w:val="18"/>
                <w:szCs w:val="18"/>
                <w:lang w:val="mn-MN"/>
              </w:rPr>
            </w:pPr>
            <w:proofErr w:type="spellStart"/>
            <w:r w:rsidRPr="008F4F38">
              <w:rPr>
                <w:rFonts w:ascii="Arial" w:hAnsi="Arial" w:cs="Arial"/>
                <w:sz w:val="18"/>
                <w:szCs w:val="18"/>
              </w:rPr>
              <w:t>Соёлын</w:t>
            </w:r>
            <w:proofErr w:type="spellEnd"/>
          </w:p>
          <w:p w14:paraId="4DA6FA06"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төв</w:t>
            </w:r>
          </w:p>
        </w:tc>
        <w:tc>
          <w:tcPr>
            <w:tcW w:w="844" w:type="dxa"/>
            <w:gridSpan w:val="4"/>
            <w:vAlign w:val="center"/>
          </w:tcPr>
          <w:p w14:paraId="19D295EB" w14:textId="77777777" w:rsidR="00320E4A" w:rsidRPr="008F4F38" w:rsidRDefault="0099604A" w:rsidP="008F4F38">
            <w:pPr>
              <w:spacing w:after="0" w:line="240" w:lineRule="auto"/>
              <w:rPr>
                <w:rFonts w:ascii="Arial" w:eastAsia="Calibri" w:hAnsi="Arial" w:cs="Arial"/>
                <w:color w:val="FF0000"/>
                <w:sz w:val="18"/>
                <w:szCs w:val="18"/>
                <w:lang w:val="mn-MN"/>
              </w:rPr>
            </w:pPr>
            <w:r w:rsidRPr="008F4F38">
              <w:rPr>
                <w:rFonts w:ascii="Arial" w:eastAsia="Calibri" w:hAnsi="Arial" w:cs="Arial"/>
                <w:color w:val="FF0000"/>
                <w:sz w:val="18"/>
                <w:szCs w:val="18"/>
                <w:lang w:val="mn-MN"/>
              </w:rPr>
              <w:t>-</w:t>
            </w:r>
          </w:p>
        </w:tc>
        <w:tc>
          <w:tcPr>
            <w:tcW w:w="1075" w:type="dxa"/>
            <w:gridSpan w:val="3"/>
            <w:vAlign w:val="center"/>
          </w:tcPr>
          <w:p w14:paraId="3ECE14C4" w14:textId="77777777" w:rsidR="00320E4A" w:rsidRPr="008F4F38" w:rsidRDefault="0099604A"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36 арга хэмжээ зохион байгуулсан</w:t>
            </w:r>
          </w:p>
        </w:tc>
        <w:tc>
          <w:tcPr>
            <w:tcW w:w="1120" w:type="dxa"/>
            <w:gridSpan w:val="4"/>
            <w:vAlign w:val="center"/>
          </w:tcPr>
          <w:p w14:paraId="02FF661E" w14:textId="77777777" w:rsidR="00320E4A" w:rsidRPr="008F4F38" w:rsidRDefault="00320E4A"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50 –аас доош</w:t>
            </w:r>
            <w:r w:rsidR="002C778D" w:rsidRPr="008F4F38">
              <w:rPr>
                <w:rFonts w:ascii="Arial" w:eastAsia="Times New Roman" w:hAnsi="Arial" w:cs="Arial"/>
                <w:color w:val="000000" w:themeColor="text1"/>
                <w:sz w:val="18"/>
                <w:szCs w:val="18"/>
                <w:lang w:val="mn-MN" w:eastAsia="zh-CN"/>
              </w:rPr>
              <w:t>гүй арга хэмжээ зохион байгуулна</w:t>
            </w:r>
          </w:p>
        </w:tc>
        <w:tc>
          <w:tcPr>
            <w:tcW w:w="702" w:type="dxa"/>
            <w:gridSpan w:val="2"/>
            <w:vAlign w:val="center"/>
          </w:tcPr>
          <w:p w14:paraId="1AFD483F" w14:textId="77777777" w:rsidR="00320E4A" w:rsidRPr="008F4F38" w:rsidRDefault="00320E4A"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2</w:t>
            </w:r>
          </w:p>
        </w:tc>
        <w:tc>
          <w:tcPr>
            <w:tcW w:w="843" w:type="dxa"/>
            <w:gridSpan w:val="6"/>
            <w:vAlign w:val="center"/>
          </w:tcPr>
          <w:p w14:paraId="01C946F9" w14:textId="77777777" w:rsidR="00320E4A" w:rsidRPr="008F4F38" w:rsidRDefault="00320E4A"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2</w:t>
            </w:r>
          </w:p>
        </w:tc>
        <w:tc>
          <w:tcPr>
            <w:tcW w:w="3898" w:type="dxa"/>
            <w:gridSpan w:val="4"/>
            <w:vAlign w:val="center"/>
          </w:tcPr>
          <w:p w14:paraId="21B47DC6" w14:textId="77777777" w:rsidR="00320E4A" w:rsidRPr="008F4F38" w:rsidRDefault="00320E4A"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Соёлын арга хэмжээний 2022 оны төлөвлөгөөг боловсруулан </w:t>
            </w:r>
            <w:r w:rsidRPr="008F4F38">
              <w:rPr>
                <w:rFonts w:ascii="Arial" w:hAnsi="Arial" w:cs="Arial"/>
                <w:sz w:val="18"/>
                <w:szCs w:val="18"/>
                <w:lang w:val="mn-MN"/>
              </w:rPr>
              <w:t>нийт танхимаар болон цахимаар 182 арга хэмжээ</w:t>
            </w:r>
            <w:r w:rsidR="002C778D" w:rsidRPr="008F4F38">
              <w:rPr>
                <w:rFonts w:ascii="Arial" w:hAnsi="Arial" w:cs="Arial"/>
                <w:sz w:val="18"/>
                <w:szCs w:val="18"/>
                <w:lang w:val="mn-MN"/>
              </w:rPr>
              <w:t>г</w:t>
            </w:r>
            <w:r w:rsidRPr="008F4F38">
              <w:rPr>
                <w:rFonts w:ascii="Arial" w:hAnsi="Arial" w:cs="Arial"/>
                <w:sz w:val="18"/>
                <w:szCs w:val="18"/>
                <w:lang w:val="mn-MN"/>
              </w:rPr>
              <w:t xml:space="preserve"> зохион байгуулж давхардсан тоогоор 14000 гаруй  иргэдэд соёл урлаг, </w:t>
            </w:r>
            <w:r w:rsidR="002C778D" w:rsidRPr="008F4F38">
              <w:rPr>
                <w:rFonts w:ascii="Arial" w:hAnsi="Arial" w:cs="Arial"/>
                <w:sz w:val="18"/>
                <w:szCs w:val="18"/>
                <w:lang w:val="mn-MN"/>
              </w:rPr>
              <w:t>мэдээ мэдээллээр үйлчилсэн</w:t>
            </w:r>
            <w:r w:rsidRPr="008F4F38">
              <w:rPr>
                <w:rFonts w:ascii="Arial" w:hAnsi="Arial" w:cs="Arial"/>
                <w:sz w:val="18"/>
                <w:szCs w:val="18"/>
                <w:lang w:val="mn-MN"/>
              </w:rPr>
              <w:t>. Үүнд: Сургалт, хурал зөвлөгөөн боловсролын хөтөлбөр 75, өөрийн болон явуулын Урлагийн тоглолт-15, тэмцээн уралдаан болон соёл олон нийтийн ажил-44, кино үзвэр-27, эвент арга хэмжээ 1, цахим 20</w:t>
            </w:r>
            <w:r w:rsidR="002C778D" w:rsidRPr="008F4F38">
              <w:rPr>
                <w:rFonts w:ascii="Arial" w:hAnsi="Arial" w:cs="Arial"/>
                <w:sz w:val="18"/>
                <w:szCs w:val="18"/>
                <w:lang w:val="mn-MN"/>
              </w:rPr>
              <w:t>-н</w:t>
            </w:r>
            <w:r w:rsidRPr="008F4F38">
              <w:rPr>
                <w:rFonts w:ascii="Arial" w:hAnsi="Arial" w:cs="Arial"/>
                <w:sz w:val="18"/>
                <w:szCs w:val="18"/>
                <w:lang w:val="mn-MN"/>
              </w:rPr>
              <w:t xml:space="preserve"> арга хэ</w:t>
            </w:r>
            <w:r w:rsidR="002C778D" w:rsidRPr="008F4F38">
              <w:rPr>
                <w:rFonts w:ascii="Arial" w:hAnsi="Arial" w:cs="Arial"/>
                <w:sz w:val="18"/>
                <w:szCs w:val="18"/>
                <w:lang w:val="mn-MN"/>
              </w:rPr>
              <w:t>мжээг тус тус зохион байгуулсан.</w:t>
            </w:r>
            <w:r w:rsidRPr="008F4F38">
              <w:rPr>
                <w:rFonts w:ascii="Arial" w:hAnsi="Arial" w:cs="Arial"/>
                <w:sz w:val="18"/>
                <w:szCs w:val="18"/>
                <w:lang w:val="mn-MN"/>
              </w:rPr>
              <w:t xml:space="preserve"> “Бид Үндэсний Өв Соёлоо өвлөн уламжлагч гэр бүл”, “Үл тасрах хэлхээ-2022” цахим уралдаан “Ижийдээ захидал бичээрэй” шилдэг захидлын уралдаан, “Миний нутаг бидний бахархал” дэвжээ тэмцээн, ОУЭ-н эрхийг хамгаалах өдөрт зориулсан баярын хурал, концерт, үдэшлэг, Эх орончдын баярын арга хэмжээ, караоке тэмцээн, Монгол цэргийн өдөр З</w:t>
            </w:r>
            <w:r w:rsidR="001806E7" w:rsidRPr="008F4F38">
              <w:rPr>
                <w:rFonts w:ascii="Arial" w:hAnsi="Arial" w:cs="Arial"/>
                <w:sz w:val="18"/>
                <w:szCs w:val="18"/>
                <w:lang w:val="mn-MN"/>
              </w:rPr>
              <w:t xml:space="preserve">эвсэгт </w:t>
            </w:r>
            <w:r w:rsidRPr="008F4F38">
              <w:rPr>
                <w:rFonts w:ascii="Arial" w:hAnsi="Arial" w:cs="Arial"/>
                <w:sz w:val="18"/>
                <w:szCs w:val="18"/>
                <w:lang w:val="mn-MN"/>
              </w:rPr>
              <w:t>Х</w:t>
            </w:r>
            <w:r w:rsidR="001806E7" w:rsidRPr="008F4F38">
              <w:rPr>
                <w:rFonts w:ascii="Arial" w:hAnsi="Arial" w:cs="Arial"/>
                <w:sz w:val="18"/>
                <w:szCs w:val="18"/>
                <w:lang w:val="mn-MN"/>
              </w:rPr>
              <w:t>үчин</w:t>
            </w:r>
            <w:r w:rsidRPr="008F4F38">
              <w:rPr>
                <w:rFonts w:ascii="Arial" w:hAnsi="Arial" w:cs="Arial"/>
                <w:sz w:val="18"/>
                <w:szCs w:val="18"/>
                <w:lang w:val="mn-MN"/>
              </w:rPr>
              <w:t xml:space="preserve"> үүсэн байгуулагдсаны 101 жилийн ойг тохиолдуулан “Эх орон танаа” үдэшлэг, Ахмадуудын хөдөлмөр алдрыг тэмдэглэх хүндэтгэлийн арга хэмжээ, Одонтой ээж, Аз жаргалтай хүүхэд нас дугуйлангийн сурагчдын тоглолт, Номин хөгжмийн дугуйлангийн 7 жилийн ойн тоглолт, ЦДБЭЧуулгын тоглолт, Хужирт-2022 ардын урлагийн наадам, “Зөөлөн зөөлөн замбуулин”, “Инээмсэглэж амьдаръя” тоглолт, “Зүсэм зүрх”, “</w:t>
            </w:r>
            <w:r w:rsidRPr="008F4F38">
              <w:rPr>
                <w:rFonts w:ascii="Arial" w:hAnsi="Arial" w:cs="Arial"/>
                <w:sz w:val="18"/>
                <w:szCs w:val="18"/>
              </w:rPr>
              <w:t>For you</w:t>
            </w:r>
            <w:r w:rsidRPr="008F4F38">
              <w:rPr>
                <w:rFonts w:ascii="Arial" w:hAnsi="Arial" w:cs="Arial"/>
                <w:sz w:val="18"/>
                <w:szCs w:val="18"/>
                <w:lang w:val="mn-MN"/>
              </w:rPr>
              <w:t>” кино, жүжигчин Хосбаярын “Цир</w:t>
            </w:r>
            <w:r w:rsidR="00627D09" w:rsidRPr="008F4F38">
              <w:rPr>
                <w:rFonts w:ascii="Arial" w:hAnsi="Arial" w:cs="Arial"/>
                <w:sz w:val="18"/>
                <w:szCs w:val="18"/>
                <w:lang w:val="mn-MN"/>
              </w:rPr>
              <w:t>к” тоглолт, АХА, чанга шивнээ, Э</w:t>
            </w:r>
            <w:r w:rsidRPr="008F4F38">
              <w:rPr>
                <w:rFonts w:ascii="Arial" w:hAnsi="Arial" w:cs="Arial"/>
                <w:sz w:val="18"/>
                <w:szCs w:val="18"/>
                <w:lang w:val="mn-MN"/>
              </w:rPr>
              <w:t xml:space="preserve">рт уншлага, чанга уншлага, Шагайн наадгай зэрэг </w:t>
            </w:r>
            <w:r w:rsidR="00627D09" w:rsidRPr="008F4F38">
              <w:rPr>
                <w:rFonts w:ascii="Arial" w:hAnsi="Arial" w:cs="Arial"/>
                <w:sz w:val="18"/>
                <w:szCs w:val="18"/>
                <w:lang w:val="mn-MN"/>
              </w:rPr>
              <w:t>арга хэмжээ зохион байгуулагдсан</w:t>
            </w:r>
            <w:r w:rsidRPr="008F4F38">
              <w:rPr>
                <w:rFonts w:ascii="Arial" w:hAnsi="Arial" w:cs="Arial"/>
                <w:sz w:val="18"/>
                <w:szCs w:val="18"/>
                <w:lang w:val="mn-MN"/>
              </w:rPr>
              <w:t>.</w:t>
            </w:r>
          </w:p>
        </w:tc>
        <w:tc>
          <w:tcPr>
            <w:tcW w:w="567" w:type="dxa"/>
            <w:vAlign w:val="center"/>
          </w:tcPr>
          <w:p w14:paraId="2449DB11" w14:textId="77777777" w:rsidR="00320E4A" w:rsidRPr="008F4F38" w:rsidRDefault="002C778D"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320E4A" w:rsidRPr="008F4F38" w14:paraId="3F56D1EC" w14:textId="77777777" w:rsidTr="009A6CA4">
        <w:trPr>
          <w:gridAfter w:val="3"/>
          <w:wAfter w:w="12269" w:type="dxa"/>
        </w:trPr>
        <w:tc>
          <w:tcPr>
            <w:tcW w:w="2473" w:type="dxa"/>
            <w:vMerge/>
            <w:vAlign w:val="center"/>
          </w:tcPr>
          <w:p w14:paraId="203F259B"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192648E"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58286CBB"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Соёлын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биет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биет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хадгалалт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хамгаалалтыг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сайжруулан</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оролцоог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соёлын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эсрэг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гэмт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w:t>
            </w:r>
            <w:proofErr w:type="spellEnd"/>
            <w:r w:rsidRPr="008F4F38">
              <w:rPr>
                <w:rFonts w:ascii="Arial" w:hAnsi="Arial" w:cs="Arial"/>
                <w:sz w:val="18"/>
                <w:szCs w:val="18"/>
              </w:rPr>
              <w:t xml:space="preserve">, </w:t>
            </w:r>
            <w:proofErr w:type="spellStart"/>
            <w:r w:rsidRPr="008F4F38">
              <w:rPr>
                <w:rFonts w:ascii="Arial" w:hAnsi="Arial" w:cs="Arial"/>
                <w:sz w:val="18"/>
                <w:szCs w:val="18"/>
              </w:rPr>
              <w:t>зөрчилтэй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тэмцэх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хууль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хяналтын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байгууллагатай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w:t>
            </w:r>
          </w:p>
        </w:tc>
        <w:tc>
          <w:tcPr>
            <w:tcW w:w="725" w:type="dxa"/>
            <w:gridSpan w:val="3"/>
          </w:tcPr>
          <w:p w14:paraId="21E03746"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2020-2024</w:t>
            </w:r>
          </w:p>
        </w:tc>
        <w:tc>
          <w:tcPr>
            <w:tcW w:w="703" w:type="dxa"/>
            <w:gridSpan w:val="4"/>
            <w:vAlign w:val="center"/>
          </w:tcPr>
          <w:p w14:paraId="31B53D24"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w:t>
            </w:r>
            <w:r w:rsidR="001B573D" w:rsidRPr="008F4F38">
              <w:rPr>
                <w:rFonts w:ascii="Arial" w:hAnsi="Arial" w:cs="Arial"/>
                <w:sz w:val="18"/>
                <w:szCs w:val="18"/>
                <w:lang w:val="mn-MN"/>
              </w:rPr>
              <w:t>Т</w:t>
            </w:r>
          </w:p>
        </w:tc>
        <w:tc>
          <w:tcPr>
            <w:tcW w:w="844" w:type="dxa"/>
            <w:gridSpan w:val="4"/>
            <w:vAlign w:val="center"/>
          </w:tcPr>
          <w:p w14:paraId="10F75736" w14:textId="77777777" w:rsidR="00320E4A" w:rsidRPr="008F4F38" w:rsidRDefault="009960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СТТ</w:t>
            </w:r>
          </w:p>
          <w:p w14:paraId="7BD970E1" w14:textId="77777777" w:rsidR="0099604A" w:rsidRPr="008F4F38" w:rsidRDefault="009960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2.2</w:t>
            </w:r>
          </w:p>
        </w:tc>
        <w:tc>
          <w:tcPr>
            <w:tcW w:w="1075" w:type="dxa"/>
            <w:gridSpan w:val="3"/>
          </w:tcPr>
          <w:p w14:paraId="5FCC65C4" w14:textId="77777777" w:rsidR="00320E4A" w:rsidRPr="008F4F38" w:rsidRDefault="00320E4A" w:rsidP="008F4F38">
            <w:pPr>
              <w:spacing w:after="0" w:line="240" w:lineRule="auto"/>
              <w:rPr>
                <w:rFonts w:ascii="Arial" w:eastAsia="Times New Roman" w:hAnsi="Arial" w:cs="Arial"/>
                <w:sz w:val="18"/>
                <w:szCs w:val="18"/>
                <w:lang w:val="mn-MN" w:eastAsia="zh-CN"/>
              </w:rPr>
            </w:pPr>
          </w:p>
          <w:p w14:paraId="3F68FE20"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39E9D702"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5AEA4935"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69075C27"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5A674591"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46E4C01D"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50AAFCB7"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4AADCCB3"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0892CF2A" w14:textId="77777777" w:rsidR="0099604A" w:rsidRPr="008F4F38" w:rsidRDefault="0099604A" w:rsidP="008F4F38">
            <w:pPr>
              <w:spacing w:after="0" w:line="240" w:lineRule="auto"/>
              <w:rPr>
                <w:rFonts w:ascii="Arial" w:eastAsia="Times New Roman" w:hAnsi="Arial" w:cs="Arial"/>
                <w:sz w:val="18"/>
                <w:szCs w:val="18"/>
                <w:lang w:val="mn-MN" w:eastAsia="zh-CN"/>
              </w:rPr>
            </w:pPr>
          </w:p>
          <w:p w14:paraId="03223376" w14:textId="77777777" w:rsidR="0099604A" w:rsidRPr="008F4F38" w:rsidRDefault="009960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Гэрээт 22 өв хамгаалагчдад урамшуулал олгосон</w:t>
            </w:r>
          </w:p>
        </w:tc>
        <w:tc>
          <w:tcPr>
            <w:tcW w:w="1120" w:type="dxa"/>
            <w:gridSpan w:val="4"/>
            <w:vAlign w:val="center"/>
          </w:tcPr>
          <w:p w14:paraId="521CE7FE" w14:textId="77777777" w:rsidR="00320E4A" w:rsidRPr="008F4F38" w:rsidRDefault="00320E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Түүх соёлын улсын үзлэг тоол</w:t>
            </w:r>
            <w:r w:rsidR="0099604A" w:rsidRPr="008F4F38">
              <w:rPr>
                <w:rFonts w:ascii="Arial" w:eastAsia="Times New Roman" w:hAnsi="Arial" w:cs="Arial"/>
                <w:sz w:val="18"/>
                <w:szCs w:val="18"/>
                <w:lang w:val="mn-MN" w:eastAsia="zh-CN"/>
              </w:rPr>
              <w:t>логыг зохион байгуулсан байна. с</w:t>
            </w:r>
            <w:r w:rsidRPr="008F4F38">
              <w:rPr>
                <w:rFonts w:ascii="Arial" w:eastAsia="Times New Roman" w:hAnsi="Arial" w:cs="Arial"/>
                <w:sz w:val="18"/>
                <w:szCs w:val="18"/>
                <w:lang w:val="mn-MN" w:eastAsia="zh-CN"/>
              </w:rPr>
              <w:t>ургалт 3 удаа</w:t>
            </w:r>
            <w:r w:rsidR="0099604A" w:rsidRPr="008F4F38">
              <w:rPr>
                <w:rFonts w:ascii="Arial" w:eastAsia="Times New Roman" w:hAnsi="Arial" w:cs="Arial"/>
                <w:sz w:val="18"/>
                <w:szCs w:val="18"/>
                <w:lang w:val="mn-MN" w:eastAsia="zh-CN"/>
              </w:rPr>
              <w:t xml:space="preserve"> зохион байгуулна</w:t>
            </w:r>
          </w:p>
        </w:tc>
        <w:tc>
          <w:tcPr>
            <w:tcW w:w="702" w:type="dxa"/>
            <w:gridSpan w:val="2"/>
          </w:tcPr>
          <w:p w14:paraId="39FCE8F9" w14:textId="77777777" w:rsidR="00320E4A" w:rsidRPr="008F4F38" w:rsidRDefault="00320E4A" w:rsidP="008F4F38">
            <w:pPr>
              <w:spacing w:after="0" w:line="240" w:lineRule="auto"/>
              <w:rPr>
                <w:rFonts w:ascii="Arial" w:hAnsi="Arial" w:cs="Arial"/>
                <w:sz w:val="18"/>
                <w:szCs w:val="18"/>
              </w:rPr>
            </w:pPr>
          </w:p>
          <w:p w14:paraId="36825FF1" w14:textId="77777777" w:rsidR="00320E4A" w:rsidRPr="008F4F38" w:rsidRDefault="00320E4A" w:rsidP="008F4F38">
            <w:pPr>
              <w:spacing w:after="0" w:line="240" w:lineRule="auto"/>
              <w:rPr>
                <w:rFonts w:ascii="Arial" w:hAnsi="Arial" w:cs="Arial"/>
                <w:sz w:val="18"/>
                <w:szCs w:val="18"/>
              </w:rPr>
            </w:pPr>
          </w:p>
          <w:p w14:paraId="42A75EF7" w14:textId="77777777" w:rsidR="00320E4A" w:rsidRPr="008F4F38" w:rsidRDefault="00320E4A" w:rsidP="008F4F38">
            <w:pPr>
              <w:spacing w:after="0" w:line="240" w:lineRule="auto"/>
              <w:rPr>
                <w:rFonts w:ascii="Arial" w:hAnsi="Arial" w:cs="Arial"/>
                <w:sz w:val="18"/>
                <w:szCs w:val="18"/>
              </w:rPr>
            </w:pPr>
          </w:p>
          <w:p w14:paraId="29F30F56" w14:textId="77777777" w:rsidR="00320E4A" w:rsidRPr="008F4F38" w:rsidRDefault="00320E4A" w:rsidP="008F4F38">
            <w:pPr>
              <w:spacing w:after="0" w:line="240" w:lineRule="auto"/>
              <w:rPr>
                <w:rFonts w:ascii="Arial" w:hAnsi="Arial" w:cs="Arial"/>
                <w:sz w:val="18"/>
                <w:szCs w:val="18"/>
              </w:rPr>
            </w:pPr>
          </w:p>
          <w:p w14:paraId="6CA01568" w14:textId="77777777" w:rsidR="001B573D" w:rsidRPr="008F4F38" w:rsidRDefault="001B573D" w:rsidP="008F4F38">
            <w:pPr>
              <w:spacing w:after="0" w:line="240" w:lineRule="auto"/>
              <w:rPr>
                <w:rFonts w:ascii="Arial" w:hAnsi="Arial" w:cs="Arial"/>
                <w:sz w:val="18"/>
                <w:szCs w:val="18"/>
                <w:lang w:val="mn-MN"/>
              </w:rPr>
            </w:pPr>
          </w:p>
          <w:p w14:paraId="54621557" w14:textId="77777777" w:rsidR="001B573D" w:rsidRPr="008F4F38" w:rsidRDefault="001B573D" w:rsidP="008F4F38">
            <w:pPr>
              <w:spacing w:after="0" w:line="240" w:lineRule="auto"/>
              <w:rPr>
                <w:rFonts w:ascii="Arial" w:hAnsi="Arial" w:cs="Arial"/>
                <w:sz w:val="18"/>
                <w:szCs w:val="18"/>
                <w:lang w:val="mn-MN"/>
              </w:rPr>
            </w:pPr>
          </w:p>
          <w:p w14:paraId="51D98D6F" w14:textId="77777777" w:rsidR="001B573D" w:rsidRPr="008F4F38" w:rsidRDefault="001B573D" w:rsidP="008F4F38">
            <w:pPr>
              <w:spacing w:after="0" w:line="240" w:lineRule="auto"/>
              <w:rPr>
                <w:rFonts w:ascii="Arial" w:hAnsi="Arial" w:cs="Arial"/>
                <w:sz w:val="18"/>
                <w:szCs w:val="18"/>
                <w:lang w:val="mn-MN"/>
              </w:rPr>
            </w:pPr>
          </w:p>
          <w:p w14:paraId="2213CB92" w14:textId="77777777" w:rsidR="001B573D" w:rsidRPr="008F4F38" w:rsidRDefault="001B573D" w:rsidP="008F4F38">
            <w:pPr>
              <w:spacing w:after="0" w:line="240" w:lineRule="auto"/>
              <w:rPr>
                <w:rFonts w:ascii="Arial" w:hAnsi="Arial" w:cs="Arial"/>
                <w:sz w:val="18"/>
                <w:szCs w:val="18"/>
                <w:lang w:val="mn-MN"/>
              </w:rPr>
            </w:pPr>
          </w:p>
          <w:p w14:paraId="6C755742" w14:textId="77777777" w:rsidR="001B573D" w:rsidRPr="008F4F38" w:rsidRDefault="001B573D" w:rsidP="008F4F38">
            <w:pPr>
              <w:spacing w:after="0" w:line="240" w:lineRule="auto"/>
              <w:rPr>
                <w:rFonts w:ascii="Arial" w:hAnsi="Arial" w:cs="Arial"/>
                <w:sz w:val="18"/>
                <w:szCs w:val="18"/>
                <w:lang w:val="mn-MN"/>
              </w:rPr>
            </w:pPr>
          </w:p>
          <w:p w14:paraId="6CA17A28" w14:textId="77777777" w:rsidR="001B573D" w:rsidRPr="008F4F38" w:rsidRDefault="001B573D" w:rsidP="008F4F38">
            <w:pPr>
              <w:spacing w:after="0" w:line="240" w:lineRule="auto"/>
              <w:rPr>
                <w:rFonts w:ascii="Arial" w:hAnsi="Arial" w:cs="Arial"/>
                <w:sz w:val="18"/>
                <w:szCs w:val="18"/>
                <w:lang w:val="mn-MN"/>
              </w:rPr>
            </w:pPr>
          </w:p>
          <w:p w14:paraId="09D8420D" w14:textId="77777777" w:rsidR="001B573D" w:rsidRPr="008F4F38" w:rsidRDefault="001B573D" w:rsidP="008F4F38">
            <w:pPr>
              <w:spacing w:after="0" w:line="240" w:lineRule="auto"/>
              <w:rPr>
                <w:rFonts w:ascii="Arial" w:hAnsi="Arial" w:cs="Arial"/>
                <w:sz w:val="18"/>
                <w:szCs w:val="18"/>
                <w:lang w:val="mn-MN"/>
              </w:rPr>
            </w:pPr>
          </w:p>
          <w:p w14:paraId="486AA764" w14:textId="77777777" w:rsidR="001B573D" w:rsidRPr="008F4F38" w:rsidRDefault="001B573D" w:rsidP="008F4F38">
            <w:pPr>
              <w:spacing w:after="0" w:line="240" w:lineRule="auto"/>
              <w:rPr>
                <w:rFonts w:ascii="Arial" w:hAnsi="Arial" w:cs="Arial"/>
                <w:sz w:val="18"/>
                <w:szCs w:val="18"/>
                <w:lang w:val="mn-MN"/>
              </w:rPr>
            </w:pPr>
          </w:p>
          <w:p w14:paraId="3EA489C9" w14:textId="77777777" w:rsidR="001B573D" w:rsidRPr="008F4F38" w:rsidRDefault="001B573D" w:rsidP="008F4F38">
            <w:pPr>
              <w:spacing w:after="0" w:line="240" w:lineRule="auto"/>
              <w:rPr>
                <w:rFonts w:ascii="Arial" w:hAnsi="Arial" w:cs="Arial"/>
                <w:sz w:val="18"/>
                <w:szCs w:val="18"/>
                <w:lang w:val="mn-MN"/>
              </w:rPr>
            </w:pPr>
          </w:p>
          <w:p w14:paraId="4946B16C" w14:textId="77777777" w:rsidR="001B573D" w:rsidRPr="008F4F38" w:rsidRDefault="001B573D" w:rsidP="008F4F38">
            <w:pPr>
              <w:spacing w:after="0" w:line="240" w:lineRule="auto"/>
              <w:rPr>
                <w:rFonts w:ascii="Arial" w:hAnsi="Arial" w:cs="Arial"/>
                <w:sz w:val="18"/>
                <w:szCs w:val="18"/>
                <w:lang w:val="mn-MN"/>
              </w:rPr>
            </w:pPr>
          </w:p>
          <w:p w14:paraId="38114810" w14:textId="77777777" w:rsidR="001B573D" w:rsidRPr="008F4F38" w:rsidRDefault="001B573D" w:rsidP="008F4F38">
            <w:pPr>
              <w:spacing w:after="0" w:line="240" w:lineRule="auto"/>
              <w:rPr>
                <w:rFonts w:ascii="Arial" w:hAnsi="Arial" w:cs="Arial"/>
                <w:sz w:val="18"/>
                <w:szCs w:val="18"/>
                <w:lang w:val="mn-MN"/>
              </w:rPr>
            </w:pPr>
          </w:p>
          <w:p w14:paraId="0A0660C3" w14:textId="77777777" w:rsidR="001B573D" w:rsidRPr="008F4F38" w:rsidRDefault="001B573D" w:rsidP="008F4F38">
            <w:pPr>
              <w:spacing w:after="0" w:line="240" w:lineRule="auto"/>
              <w:rPr>
                <w:rFonts w:ascii="Arial" w:hAnsi="Arial" w:cs="Arial"/>
                <w:sz w:val="18"/>
                <w:szCs w:val="18"/>
                <w:lang w:val="mn-MN"/>
              </w:rPr>
            </w:pPr>
          </w:p>
          <w:p w14:paraId="31BACF3D" w14:textId="77777777" w:rsidR="001B573D" w:rsidRPr="008F4F38" w:rsidRDefault="001B573D" w:rsidP="008F4F38">
            <w:pPr>
              <w:spacing w:after="0" w:line="240" w:lineRule="auto"/>
              <w:rPr>
                <w:rFonts w:ascii="Arial" w:hAnsi="Arial" w:cs="Arial"/>
                <w:sz w:val="18"/>
                <w:szCs w:val="18"/>
                <w:lang w:val="mn-MN"/>
              </w:rPr>
            </w:pPr>
          </w:p>
          <w:p w14:paraId="66AD2C0D" w14:textId="77777777" w:rsidR="00320E4A" w:rsidRPr="008F4F38" w:rsidRDefault="00320E4A" w:rsidP="008F4F38">
            <w:pPr>
              <w:spacing w:after="0" w:line="240" w:lineRule="auto"/>
              <w:rPr>
                <w:rFonts w:ascii="Arial" w:hAnsi="Arial" w:cs="Arial"/>
                <w:sz w:val="18"/>
                <w:szCs w:val="18"/>
                <w:lang w:val="mn-MN"/>
              </w:rPr>
            </w:pPr>
            <w:r w:rsidRPr="008F4F38">
              <w:rPr>
                <w:rFonts w:ascii="Arial" w:hAnsi="Arial" w:cs="Arial"/>
                <w:sz w:val="18"/>
                <w:szCs w:val="18"/>
                <w:lang w:val="mn-MN"/>
              </w:rPr>
              <w:t>2</w:t>
            </w:r>
            <w:r w:rsidR="00A6560E" w:rsidRPr="008F4F38">
              <w:rPr>
                <w:rFonts w:ascii="Arial" w:hAnsi="Arial" w:cs="Arial"/>
                <w:sz w:val="18"/>
                <w:szCs w:val="18"/>
                <w:lang w:val="mn-MN"/>
              </w:rPr>
              <w:t>.</w:t>
            </w:r>
            <w:r w:rsidRPr="008F4F38">
              <w:rPr>
                <w:rFonts w:ascii="Arial" w:hAnsi="Arial" w:cs="Arial"/>
                <w:sz w:val="18"/>
                <w:szCs w:val="18"/>
                <w:lang w:val="mn-MN"/>
              </w:rPr>
              <w:t>2</w:t>
            </w:r>
          </w:p>
        </w:tc>
        <w:tc>
          <w:tcPr>
            <w:tcW w:w="843" w:type="dxa"/>
            <w:gridSpan w:val="6"/>
            <w:vAlign w:val="center"/>
          </w:tcPr>
          <w:p w14:paraId="1C7FE736" w14:textId="77777777" w:rsidR="00320E4A" w:rsidRPr="008F4F38" w:rsidRDefault="00320E4A" w:rsidP="008F4F38">
            <w:pPr>
              <w:spacing w:after="0" w:line="240" w:lineRule="auto"/>
              <w:rPr>
                <w:rFonts w:ascii="Arial" w:hAnsi="Arial" w:cs="Arial"/>
                <w:sz w:val="18"/>
                <w:szCs w:val="18"/>
              </w:rPr>
            </w:pPr>
            <w:r w:rsidRPr="008F4F38">
              <w:rPr>
                <w:rFonts w:ascii="Arial" w:hAnsi="Arial" w:cs="Arial"/>
                <w:sz w:val="18"/>
                <w:szCs w:val="18"/>
                <w:lang w:val="mn-MN"/>
              </w:rPr>
              <w:t>2</w:t>
            </w:r>
            <w:r w:rsidR="00A6560E" w:rsidRPr="008F4F38">
              <w:rPr>
                <w:rFonts w:ascii="Arial" w:hAnsi="Arial" w:cs="Arial"/>
                <w:sz w:val="18"/>
                <w:szCs w:val="18"/>
                <w:lang w:val="mn-MN"/>
              </w:rPr>
              <w:t>.</w:t>
            </w:r>
            <w:r w:rsidRPr="008F4F38">
              <w:rPr>
                <w:rFonts w:ascii="Arial" w:hAnsi="Arial" w:cs="Arial"/>
                <w:sz w:val="18"/>
                <w:szCs w:val="18"/>
                <w:lang w:val="mn-MN"/>
              </w:rPr>
              <w:t>2</w:t>
            </w:r>
          </w:p>
        </w:tc>
        <w:tc>
          <w:tcPr>
            <w:tcW w:w="3898" w:type="dxa"/>
            <w:gridSpan w:val="4"/>
            <w:vAlign w:val="center"/>
          </w:tcPr>
          <w:p w14:paraId="71D5B916" w14:textId="77777777" w:rsidR="00A6560E" w:rsidRPr="008F4F38" w:rsidRDefault="00320E4A" w:rsidP="008F4F38">
            <w:pPr>
              <w:spacing w:after="0" w:line="240" w:lineRule="auto"/>
              <w:jc w:val="both"/>
              <w:rPr>
                <w:rFonts w:ascii="Arial" w:eastAsia="Calibri" w:hAnsi="Arial" w:cs="Arial"/>
                <w:bCs/>
                <w:sz w:val="18"/>
                <w:szCs w:val="18"/>
                <w:lang w:val="mn-MN"/>
              </w:rPr>
            </w:pPr>
            <w:r w:rsidRPr="008F4F38">
              <w:rPr>
                <w:rFonts w:ascii="Arial" w:hAnsi="Arial" w:cs="Arial"/>
                <w:sz w:val="18"/>
                <w:szCs w:val="18"/>
                <w:lang w:val="mn-MN"/>
              </w:rPr>
              <w:t>Түүх соёлын үл хөдлөх дурсгалын улсын тооллогыг аймаг, сумын ажлын хэсэг 10</w:t>
            </w:r>
            <w:r w:rsidR="00627D09" w:rsidRPr="008F4F38">
              <w:rPr>
                <w:rFonts w:ascii="Arial" w:hAnsi="Arial" w:cs="Arial"/>
                <w:sz w:val="18"/>
                <w:szCs w:val="18"/>
                <w:lang w:val="mn-MN"/>
              </w:rPr>
              <w:t>-р</w:t>
            </w:r>
            <w:r w:rsidRPr="008F4F38">
              <w:rPr>
                <w:rFonts w:ascii="Arial" w:hAnsi="Arial" w:cs="Arial"/>
                <w:sz w:val="18"/>
                <w:szCs w:val="18"/>
                <w:lang w:val="mn-MN"/>
              </w:rPr>
              <w:t xml:space="preserve"> сарын 7-</w:t>
            </w:r>
            <w:r w:rsidR="00A6560E" w:rsidRPr="008F4F38">
              <w:rPr>
                <w:rFonts w:ascii="Arial" w:hAnsi="Arial" w:cs="Arial"/>
                <w:sz w:val="18"/>
                <w:szCs w:val="18"/>
                <w:lang w:val="mn-MN"/>
              </w:rPr>
              <w:t>ны өдрөөс</w:t>
            </w:r>
            <w:r w:rsidRPr="008F4F38">
              <w:rPr>
                <w:rFonts w:ascii="Arial" w:hAnsi="Arial" w:cs="Arial"/>
                <w:sz w:val="18"/>
                <w:szCs w:val="18"/>
                <w:lang w:val="mn-MN"/>
              </w:rPr>
              <w:t xml:space="preserve"> 11</w:t>
            </w:r>
            <w:r w:rsidR="00A6560E" w:rsidRPr="008F4F38">
              <w:rPr>
                <w:rFonts w:ascii="Arial" w:hAnsi="Arial" w:cs="Arial"/>
                <w:sz w:val="18"/>
                <w:szCs w:val="18"/>
                <w:lang w:val="mn-MN"/>
              </w:rPr>
              <w:t>-р</w:t>
            </w:r>
            <w:r w:rsidRPr="008F4F38">
              <w:rPr>
                <w:rFonts w:ascii="Arial" w:hAnsi="Arial" w:cs="Arial"/>
                <w:sz w:val="18"/>
                <w:szCs w:val="18"/>
                <w:lang w:val="mn-MN"/>
              </w:rPr>
              <w:t xml:space="preserve"> сарын 2</w:t>
            </w:r>
            <w:r w:rsidR="00A6560E" w:rsidRPr="008F4F38">
              <w:rPr>
                <w:rFonts w:ascii="Arial" w:hAnsi="Arial" w:cs="Arial"/>
                <w:sz w:val="18"/>
                <w:szCs w:val="18"/>
                <w:lang w:val="mn-MN"/>
              </w:rPr>
              <w:t>-ны</w:t>
            </w:r>
            <w:r w:rsidRPr="008F4F38">
              <w:rPr>
                <w:rFonts w:ascii="Arial" w:hAnsi="Arial" w:cs="Arial"/>
                <w:sz w:val="18"/>
                <w:szCs w:val="18"/>
                <w:lang w:val="mn-MN"/>
              </w:rPr>
              <w:t xml:space="preserve"> өдөр хү</w:t>
            </w:r>
            <w:r w:rsidR="00A6560E" w:rsidRPr="008F4F38">
              <w:rPr>
                <w:rFonts w:ascii="Arial" w:hAnsi="Arial" w:cs="Arial"/>
                <w:sz w:val="18"/>
                <w:szCs w:val="18"/>
                <w:lang w:val="mn-MN"/>
              </w:rPr>
              <w:t>ртэлх хугацаанд зохион байгуулс</w:t>
            </w:r>
            <w:r w:rsidRPr="008F4F38">
              <w:rPr>
                <w:rFonts w:ascii="Arial" w:hAnsi="Arial" w:cs="Arial"/>
                <w:sz w:val="18"/>
                <w:szCs w:val="18"/>
                <w:lang w:val="mn-MN"/>
              </w:rPr>
              <w:t>а</w:t>
            </w:r>
            <w:r w:rsidR="00A6560E" w:rsidRPr="008F4F38">
              <w:rPr>
                <w:rFonts w:ascii="Arial" w:hAnsi="Arial" w:cs="Arial"/>
                <w:sz w:val="18"/>
                <w:szCs w:val="18"/>
                <w:lang w:val="mn-MN"/>
              </w:rPr>
              <w:t>н</w:t>
            </w:r>
            <w:r w:rsidRPr="008F4F38">
              <w:rPr>
                <w:rFonts w:ascii="Arial" w:hAnsi="Arial" w:cs="Arial"/>
                <w:sz w:val="18"/>
                <w:szCs w:val="18"/>
                <w:lang w:val="mn-MN"/>
              </w:rPr>
              <w:t>.</w:t>
            </w:r>
            <w:r w:rsidR="00A6560E" w:rsidRPr="008F4F38">
              <w:rPr>
                <w:rFonts w:ascii="Arial" w:hAnsi="Arial" w:cs="Arial"/>
                <w:sz w:val="18"/>
                <w:szCs w:val="18"/>
                <w:lang w:val="mn-MN"/>
              </w:rPr>
              <w:t xml:space="preserve"> 6 багийн нутаг дэвсгэрт орших а</w:t>
            </w:r>
            <w:r w:rsidR="001806E7" w:rsidRPr="008F4F38">
              <w:rPr>
                <w:rFonts w:ascii="Arial" w:hAnsi="Arial" w:cs="Arial"/>
                <w:sz w:val="18"/>
                <w:szCs w:val="18"/>
                <w:lang w:val="mn-MN"/>
              </w:rPr>
              <w:t>ймгийн хамгаалалта</w:t>
            </w:r>
            <w:r w:rsidRPr="008F4F38">
              <w:rPr>
                <w:rFonts w:ascii="Arial" w:hAnsi="Arial" w:cs="Arial"/>
                <w:sz w:val="18"/>
                <w:szCs w:val="18"/>
                <w:lang w:val="mn-MN"/>
              </w:rPr>
              <w:t>д байдаг Шунхлай, Майхан толгой, Сайхан булгийн дэнж, Жамбалдорж хэмээх Хүн чулуун увшхай, Улиастай дэнжийн бичигт хад зэрэг 5 дэс, сумын хамгаалалтанд байдаг 19 дэсд орших нийт 519 үл хөдлөх дурсгалыг бүртгэлжүүлэн хамгаалалтын бүсийг тогтоон эрсдэлийн үнэлгээг хийж</w:t>
            </w:r>
            <w:r w:rsidR="00A6560E" w:rsidRPr="008F4F38">
              <w:rPr>
                <w:rFonts w:ascii="Arial" w:hAnsi="Arial" w:cs="Arial"/>
                <w:sz w:val="18"/>
                <w:szCs w:val="18"/>
                <w:lang w:val="mn-MN"/>
              </w:rPr>
              <w:t xml:space="preserve">, </w:t>
            </w:r>
            <w:r w:rsidRPr="008F4F38">
              <w:rPr>
                <w:rFonts w:ascii="Arial" w:eastAsia="Calibri" w:hAnsi="Arial" w:cs="Arial"/>
                <w:bCs/>
                <w:sz w:val="18"/>
                <w:szCs w:val="18"/>
                <w:lang w:val="mn-MN"/>
              </w:rPr>
              <w:t>хүний буруутай үйл ажиллагаанаас үүдсэн 3 зөрчлийг арилг</w:t>
            </w:r>
            <w:r w:rsidR="00A6560E" w:rsidRPr="008F4F38">
              <w:rPr>
                <w:rFonts w:ascii="Arial" w:eastAsia="Calibri" w:hAnsi="Arial" w:cs="Arial"/>
                <w:bCs/>
                <w:sz w:val="18"/>
                <w:szCs w:val="18"/>
                <w:lang w:val="mn-MN"/>
              </w:rPr>
              <w:t>уулах арга хэмжээг авч   ажилласан</w:t>
            </w:r>
            <w:r w:rsidRPr="008F4F38">
              <w:rPr>
                <w:rFonts w:ascii="Arial" w:eastAsia="Calibri" w:hAnsi="Arial" w:cs="Arial"/>
                <w:bCs/>
                <w:sz w:val="18"/>
                <w:szCs w:val="18"/>
                <w:lang w:val="mn-MN"/>
              </w:rPr>
              <w:t>.</w:t>
            </w:r>
          </w:p>
          <w:p w14:paraId="2F2A8338" w14:textId="77777777" w:rsidR="00320E4A" w:rsidRPr="008F4F38" w:rsidRDefault="00320E4A" w:rsidP="008F4F38">
            <w:pPr>
              <w:spacing w:after="0" w:line="240" w:lineRule="auto"/>
              <w:jc w:val="both"/>
              <w:rPr>
                <w:rFonts w:ascii="Arial" w:hAnsi="Arial" w:cs="Arial"/>
                <w:sz w:val="18"/>
                <w:szCs w:val="18"/>
                <w:lang w:val="mn-MN"/>
              </w:rPr>
            </w:pPr>
            <w:r w:rsidRPr="008F4F38">
              <w:rPr>
                <w:rFonts w:ascii="Arial" w:eastAsia="Calibri" w:hAnsi="Arial" w:cs="Arial"/>
                <w:bCs/>
                <w:sz w:val="18"/>
                <w:szCs w:val="18"/>
                <w:lang w:val="mn-MN"/>
              </w:rPr>
              <w:t>Монгол Германы хамтарсан архелогийн хүрээлэн Хархорин сум дахь Дэлхийн өвийн г</w:t>
            </w:r>
            <w:r w:rsidR="00A6560E" w:rsidRPr="008F4F38">
              <w:rPr>
                <w:rFonts w:ascii="Arial" w:eastAsia="Calibri" w:hAnsi="Arial" w:cs="Arial"/>
                <w:bCs/>
                <w:sz w:val="18"/>
                <w:szCs w:val="18"/>
                <w:lang w:val="mn-MN"/>
              </w:rPr>
              <w:t>азартай хамтран Орхоны хөндийн М</w:t>
            </w:r>
            <w:r w:rsidRPr="008F4F38">
              <w:rPr>
                <w:rFonts w:ascii="Arial" w:eastAsia="Calibri" w:hAnsi="Arial" w:cs="Arial"/>
                <w:bCs/>
                <w:sz w:val="18"/>
                <w:szCs w:val="18"/>
                <w:lang w:val="mn-MN"/>
              </w:rPr>
              <w:t xml:space="preserve">айхан толгойн хиргисүүр бунхан, байгууламжид  судалгаа шинжилгээ малтлага хийж байгаа </w:t>
            </w:r>
            <w:r w:rsidR="00A6560E" w:rsidRPr="008F4F38">
              <w:rPr>
                <w:rFonts w:ascii="Arial" w:eastAsia="Calibri" w:hAnsi="Arial" w:cs="Arial"/>
                <w:bCs/>
                <w:sz w:val="18"/>
                <w:szCs w:val="18"/>
                <w:lang w:val="mn-MN"/>
              </w:rPr>
              <w:t>газар ЗДТГ-ын Байгаль орчны хяналтын улсын байцаагч, байгаль хамгаалагч</w:t>
            </w:r>
            <w:r w:rsidRPr="008F4F38">
              <w:rPr>
                <w:rFonts w:ascii="Arial" w:eastAsia="Calibri" w:hAnsi="Arial" w:cs="Arial"/>
                <w:bCs/>
                <w:sz w:val="18"/>
                <w:szCs w:val="18"/>
                <w:lang w:val="mn-MN"/>
              </w:rPr>
              <w:t>, Цагдаагийн та</w:t>
            </w:r>
            <w:r w:rsidR="00EF235D" w:rsidRPr="008F4F38">
              <w:rPr>
                <w:rFonts w:ascii="Arial" w:eastAsia="Calibri" w:hAnsi="Arial" w:cs="Arial"/>
                <w:bCs/>
                <w:sz w:val="18"/>
                <w:szCs w:val="18"/>
                <w:lang w:val="mn-MN"/>
              </w:rPr>
              <w:t>саг</w:t>
            </w:r>
            <w:r w:rsidRPr="008F4F38">
              <w:rPr>
                <w:rFonts w:ascii="Arial" w:eastAsia="Calibri" w:hAnsi="Arial" w:cs="Arial"/>
                <w:bCs/>
                <w:sz w:val="18"/>
                <w:szCs w:val="18"/>
                <w:lang w:val="mn-MN"/>
              </w:rPr>
              <w:t xml:space="preserve"> хамтарч 6,</w:t>
            </w:r>
            <w:r w:rsidR="00EF235D" w:rsidRPr="008F4F38">
              <w:rPr>
                <w:rFonts w:ascii="Arial" w:eastAsia="Calibri" w:hAnsi="Arial" w:cs="Arial"/>
                <w:bCs/>
                <w:sz w:val="18"/>
                <w:szCs w:val="18"/>
                <w:lang w:val="mn-MN"/>
              </w:rPr>
              <w:t xml:space="preserve"> </w:t>
            </w:r>
            <w:r w:rsidRPr="008F4F38">
              <w:rPr>
                <w:rFonts w:ascii="Arial" w:eastAsia="Calibri" w:hAnsi="Arial" w:cs="Arial"/>
                <w:bCs/>
                <w:sz w:val="18"/>
                <w:szCs w:val="18"/>
                <w:lang w:val="mn-MN"/>
              </w:rPr>
              <w:t xml:space="preserve">9-р  сард хяналт тавьж ажилласан. </w:t>
            </w:r>
            <w:r w:rsidRPr="008F4F38">
              <w:rPr>
                <w:rFonts w:ascii="Arial" w:hAnsi="Arial" w:cs="Arial"/>
                <w:sz w:val="18"/>
                <w:szCs w:val="18"/>
                <w:lang w:val="mn-MN"/>
              </w:rPr>
              <w:t>С</w:t>
            </w:r>
            <w:proofErr w:type="spellStart"/>
            <w:r w:rsidRPr="008F4F38">
              <w:rPr>
                <w:rFonts w:ascii="Arial" w:hAnsi="Arial" w:cs="Arial"/>
                <w:sz w:val="18"/>
                <w:szCs w:val="18"/>
              </w:rPr>
              <w:t>оёлын</w:t>
            </w:r>
            <w:proofErr w:type="spellEnd"/>
            <w:r w:rsidRPr="008F4F38">
              <w:rPr>
                <w:rFonts w:ascii="Arial" w:hAnsi="Arial" w:cs="Arial"/>
                <w:sz w:val="18"/>
                <w:szCs w:val="18"/>
              </w:rPr>
              <w:t xml:space="preserve"> </w:t>
            </w:r>
            <w:proofErr w:type="spellStart"/>
            <w:r w:rsidRPr="008F4F38">
              <w:rPr>
                <w:rFonts w:ascii="Arial" w:hAnsi="Arial" w:cs="Arial"/>
                <w:sz w:val="18"/>
                <w:szCs w:val="18"/>
              </w:rPr>
              <w:t>өвийн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эсрэг</w:t>
            </w:r>
            <w:proofErr w:type="spellEnd"/>
            <w:r w:rsidRPr="008F4F38">
              <w:rPr>
                <w:rFonts w:ascii="Arial" w:hAnsi="Arial" w:cs="Arial"/>
                <w:sz w:val="18"/>
                <w:szCs w:val="18"/>
              </w:rPr>
              <w:t xml:space="preserve"> </w:t>
            </w:r>
            <w:proofErr w:type="spellStart"/>
            <w:r w:rsidRPr="008F4F38">
              <w:rPr>
                <w:rFonts w:ascii="Arial" w:hAnsi="Arial" w:cs="Arial"/>
                <w:sz w:val="18"/>
                <w:szCs w:val="18"/>
              </w:rPr>
              <w:t>гэмт</w:t>
            </w:r>
            <w:proofErr w:type="spellEnd"/>
            <w:r w:rsidRPr="008F4F38">
              <w:rPr>
                <w:rFonts w:ascii="Arial" w:hAnsi="Arial" w:cs="Arial"/>
                <w:sz w:val="18"/>
                <w:szCs w:val="18"/>
              </w:rPr>
              <w:t xml:space="preserve"> </w:t>
            </w:r>
            <w:proofErr w:type="spellStart"/>
            <w:r w:rsidRPr="008F4F38">
              <w:rPr>
                <w:rFonts w:ascii="Arial" w:hAnsi="Arial" w:cs="Arial"/>
                <w:sz w:val="18"/>
                <w:szCs w:val="18"/>
              </w:rPr>
              <w:t>хэрэг</w:t>
            </w:r>
            <w:proofErr w:type="spellEnd"/>
            <w:r w:rsidRPr="008F4F38">
              <w:rPr>
                <w:rFonts w:ascii="Arial" w:hAnsi="Arial" w:cs="Arial"/>
                <w:sz w:val="18"/>
                <w:szCs w:val="18"/>
              </w:rPr>
              <w:t xml:space="preserve">, </w:t>
            </w:r>
            <w:proofErr w:type="spellStart"/>
            <w:r w:rsidRPr="008F4F38">
              <w:rPr>
                <w:rFonts w:ascii="Arial" w:hAnsi="Arial" w:cs="Arial"/>
                <w:sz w:val="18"/>
                <w:szCs w:val="18"/>
              </w:rPr>
              <w:t>зөрчилтэй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тэмцэх</w:t>
            </w:r>
            <w:proofErr w:type="spellEnd"/>
            <w:r w:rsidRPr="008F4F38">
              <w:rPr>
                <w:rFonts w:ascii="Arial" w:hAnsi="Arial" w:cs="Arial"/>
                <w:sz w:val="18"/>
                <w:szCs w:val="18"/>
                <w:lang w:val="mn-MN"/>
              </w:rPr>
              <w:t xml:space="preserve"> сургалтыг 4 удаа зохион байгуулж</w:t>
            </w:r>
            <w:r w:rsidR="00EF235D" w:rsidRPr="008F4F38">
              <w:rPr>
                <w:rFonts w:ascii="Arial" w:hAnsi="Arial" w:cs="Arial"/>
                <w:sz w:val="18"/>
                <w:szCs w:val="18"/>
                <w:lang w:val="mn-MN"/>
              </w:rPr>
              <w:t>,  112 иргэн хамрагдсан</w:t>
            </w:r>
            <w:r w:rsidRPr="008F4F38">
              <w:rPr>
                <w:rFonts w:ascii="Arial" w:hAnsi="Arial" w:cs="Arial"/>
                <w:sz w:val="18"/>
                <w:szCs w:val="18"/>
                <w:lang w:val="mn-MN"/>
              </w:rPr>
              <w:t xml:space="preserve">. </w:t>
            </w:r>
            <w:r w:rsidRPr="008F4F38">
              <w:rPr>
                <w:rFonts w:ascii="Arial" w:eastAsia="Calibri" w:hAnsi="Arial" w:cs="Arial"/>
                <w:sz w:val="18"/>
                <w:szCs w:val="18"/>
                <w:lang w:val="mn-MN"/>
              </w:rPr>
              <w:t xml:space="preserve">ГХУСАЗБСЗ </w:t>
            </w:r>
            <w:r w:rsidRPr="008F4F38">
              <w:rPr>
                <w:rFonts w:ascii="Arial" w:eastAsia="Calibri" w:hAnsi="Arial" w:cs="Arial"/>
                <w:bCs/>
                <w:sz w:val="18"/>
                <w:szCs w:val="18"/>
                <w:lang w:val="mn-MN"/>
              </w:rPr>
              <w:t>Малчны бүлгийн зөвлөгөөнийг  зохион байгуулж малчдын 6 бүлгийн  гишүүдэд Соёлын өвийн гэмт хэргээс урьдчилан сэргийлэх сургалтыг зохион байгуулж</w:t>
            </w:r>
            <w:r w:rsidR="00EF235D" w:rsidRPr="008F4F38">
              <w:rPr>
                <w:rFonts w:ascii="Arial" w:eastAsia="Calibri" w:hAnsi="Arial" w:cs="Arial"/>
                <w:bCs/>
                <w:sz w:val="18"/>
                <w:szCs w:val="18"/>
                <w:lang w:val="mn-MN"/>
              </w:rPr>
              <w:t>,</w:t>
            </w:r>
            <w:r w:rsidRPr="008F4F38">
              <w:rPr>
                <w:rFonts w:ascii="Arial" w:eastAsia="Calibri" w:hAnsi="Arial" w:cs="Arial"/>
                <w:bCs/>
                <w:sz w:val="18"/>
                <w:szCs w:val="18"/>
                <w:lang w:val="mn-MN"/>
              </w:rPr>
              <w:t xml:space="preserve">  61 малчид, 3 г</w:t>
            </w:r>
            <w:r w:rsidR="00EF235D" w:rsidRPr="008F4F38">
              <w:rPr>
                <w:rFonts w:ascii="Arial" w:eastAsia="Calibri" w:hAnsi="Arial" w:cs="Arial"/>
                <w:bCs/>
                <w:sz w:val="18"/>
                <w:szCs w:val="18"/>
                <w:lang w:val="mn-MN"/>
              </w:rPr>
              <w:t>эрээт өв хамгаалагчид хамрагдсан</w:t>
            </w:r>
            <w:r w:rsidRPr="008F4F38">
              <w:rPr>
                <w:rFonts w:ascii="Arial" w:eastAsia="Calibri" w:hAnsi="Arial" w:cs="Arial"/>
                <w:bCs/>
                <w:sz w:val="18"/>
                <w:szCs w:val="18"/>
                <w:lang w:val="mn-MN"/>
              </w:rPr>
              <w:t>. ТСҮХ дурсгалыг хамгаалах 22 өв хамгаалагч нарт урамшууллыг олгосон.</w:t>
            </w:r>
          </w:p>
        </w:tc>
        <w:tc>
          <w:tcPr>
            <w:tcW w:w="567" w:type="dxa"/>
            <w:vAlign w:val="center"/>
          </w:tcPr>
          <w:p w14:paraId="0CF8C97F" w14:textId="77777777" w:rsidR="00320E4A" w:rsidRPr="008F4F38" w:rsidRDefault="00EF235D"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320E4A" w:rsidRPr="008F4F38" w14:paraId="38BED686" w14:textId="77777777" w:rsidTr="009A6CA4">
        <w:trPr>
          <w:gridAfter w:val="3"/>
          <w:wAfter w:w="12269" w:type="dxa"/>
        </w:trPr>
        <w:tc>
          <w:tcPr>
            <w:tcW w:w="2473" w:type="dxa"/>
            <w:vMerge/>
            <w:vAlign w:val="center"/>
          </w:tcPr>
          <w:p w14:paraId="00C01AD6"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4D23DE2"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709D0581"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Орон нутгийн соёл судлалыг хөгжүүлэн, төв халхын үнэт зүйлсийг тодорхойлж, олон нийтэд түгээн дэлгэрүүлнэ.</w:t>
            </w:r>
          </w:p>
        </w:tc>
        <w:tc>
          <w:tcPr>
            <w:tcW w:w="725" w:type="dxa"/>
            <w:gridSpan w:val="3"/>
            <w:vAlign w:val="center"/>
          </w:tcPr>
          <w:p w14:paraId="52E91B93"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53D3BE07" w14:textId="77777777" w:rsidR="00320E4A" w:rsidRPr="008F4F38" w:rsidRDefault="009960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ЗДТГ, СТ</w:t>
            </w:r>
          </w:p>
        </w:tc>
        <w:tc>
          <w:tcPr>
            <w:tcW w:w="844" w:type="dxa"/>
            <w:gridSpan w:val="4"/>
            <w:vAlign w:val="center"/>
          </w:tcPr>
          <w:p w14:paraId="7D2DF465" w14:textId="77777777" w:rsidR="00320E4A" w:rsidRPr="008F4F38" w:rsidRDefault="00B807D0"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p w14:paraId="6705CF6F" w14:textId="77777777" w:rsidR="00B807D0" w:rsidRPr="008F4F38" w:rsidRDefault="00B807D0"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2.5</w:t>
            </w:r>
          </w:p>
        </w:tc>
        <w:tc>
          <w:tcPr>
            <w:tcW w:w="1075" w:type="dxa"/>
            <w:gridSpan w:val="3"/>
          </w:tcPr>
          <w:p w14:paraId="64F3C231" w14:textId="77777777" w:rsidR="00320E4A" w:rsidRPr="008F4F38" w:rsidRDefault="00320E4A" w:rsidP="008F4F38">
            <w:pPr>
              <w:spacing w:after="0" w:line="240" w:lineRule="auto"/>
              <w:rPr>
                <w:rFonts w:ascii="Arial" w:eastAsia="Times New Roman" w:hAnsi="Arial" w:cs="Arial"/>
                <w:sz w:val="18"/>
                <w:szCs w:val="18"/>
                <w:lang w:val="mn-MN" w:eastAsia="zh-CN"/>
              </w:rPr>
            </w:pPr>
          </w:p>
          <w:p w14:paraId="766DCF14"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6DAE2714"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4D1E0AFF"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1498C5A9"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43E3A2E3"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0EECA4AD"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27763BE5"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7DE478C2"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40F9B000"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45E1BDDA"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003D2379" w14:textId="77777777" w:rsidR="00B807D0" w:rsidRPr="008F4F38" w:rsidRDefault="00B807D0" w:rsidP="008F4F38">
            <w:pPr>
              <w:spacing w:after="0" w:line="240" w:lineRule="auto"/>
              <w:rPr>
                <w:rFonts w:ascii="Arial" w:eastAsia="Times New Roman" w:hAnsi="Arial" w:cs="Arial"/>
                <w:sz w:val="18"/>
                <w:szCs w:val="18"/>
                <w:lang w:val="mn-MN" w:eastAsia="zh-CN"/>
              </w:rPr>
            </w:pPr>
          </w:p>
          <w:p w14:paraId="4486932D" w14:textId="77777777" w:rsidR="00B807D0" w:rsidRPr="008F4F38" w:rsidRDefault="00C067A2"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Эсгийний баяр зохиогдсон</w:t>
            </w:r>
          </w:p>
        </w:tc>
        <w:tc>
          <w:tcPr>
            <w:tcW w:w="1120" w:type="dxa"/>
            <w:gridSpan w:val="4"/>
            <w:vAlign w:val="center"/>
          </w:tcPr>
          <w:p w14:paraId="79C9045B" w14:textId="77777777" w:rsidR="00320E4A" w:rsidRPr="008F4F38" w:rsidRDefault="00C067A2"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Эвент арга хэмжээг зохион байгуулна</w:t>
            </w:r>
          </w:p>
        </w:tc>
        <w:tc>
          <w:tcPr>
            <w:tcW w:w="702" w:type="dxa"/>
            <w:gridSpan w:val="2"/>
          </w:tcPr>
          <w:p w14:paraId="2FB90B93" w14:textId="77777777" w:rsidR="00C067A2" w:rsidRPr="008F4F38" w:rsidRDefault="00C067A2" w:rsidP="008F4F38">
            <w:pPr>
              <w:spacing w:after="0" w:line="240" w:lineRule="auto"/>
              <w:rPr>
                <w:rFonts w:ascii="Arial" w:hAnsi="Arial" w:cs="Arial"/>
                <w:sz w:val="18"/>
                <w:szCs w:val="18"/>
                <w:lang w:val="mn-MN"/>
              </w:rPr>
            </w:pPr>
          </w:p>
          <w:p w14:paraId="68FDCB42" w14:textId="77777777" w:rsidR="00C067A2" w:rsidRPr="008F4F38" w:rsidRDefault="00C067A2" w:rsidP="008F4F38">
            <w:pPr>
              <w:spacing w:after="0" w:line="240" w:lineRule="auto"/>
              <w:rPr>
                <w:rFonts w:ascii="Arial" w:hAnsi="Arial" w:cs="Arial"/>
                <w:sz w:val="18"/>
                <w:szCs w:val="18"/>
                <w:lang w:val="mn-MN"/>
              </w:rPr>
            </w:pPr>
          </w:p>
          <w:p w14:paraId="6B6BA067" w14:textId="77777777" w:rsidR="00C067A2" w:rsidRPr="008F4F38" w:rsidRDefault="00C067A2" w:rsidP="008F4F38">
            <w:pPr>
              <w:spacing w:after="0" w:line="240" w:lineRule="auto"/>
              <w:rPr>
                <w:rFonts w:ascii="Arial" w:hAnsi="Arial" w:cs="Arial"/>
                <w:sz w:val="18"/>
                <w:szCs w:val="18"/>
                <w:lang w:val="mn-MN"/>
              </w:rPr>
            </w:pPr>
          </w:p>
          <w:p w14:paraId="1AF5922C" w14:textId="77777777" w:rsidR="00C067A2" w:rsidRPr="008F4F38" w:rsidRDefault="00C067A2" w:rsidP="008F4F38">
            <w:pPr>
              <w:spacing w:after="0" w:line="240" w:lineRule="auto"/>
              <w:rPr>
                <w:rFonts w:ascii="Arial" w:hAnsi="Arial" w:cs="Arial"/>
                <w:sz w:val="18"/>
                <w:szCs w:val="18"/>
                <w:lang w:val="mn-MN"/>
              </w:rPr>
            </w:pPr>
          </w:p>
          <w:p w14:paraId="59F5541C" w14:textId="77777777" w:rsidR="00C067A2" w:rsidRPr="008F4F38" w:rsidRDefault="00C067A2" w:rsidP="008F4F38">
            <w:pPr>
              <w:spacing w:after="0" w:line="240" w:lineRule="auto"/>
              <w:rPr>
                <w:rFonts w:ascii="Arial" w:hAnsi="Arial" w:cs="Arial"/>
                <w:sz w:val="18"/>
                <w:szCs w:val="18"/>
                <w:lang w:val="mn-MN"/>
              </w:rPr>
            </w:pPr>
          </w:p>
          <w:p w14:paraId="33A8A3DE" w14:textId="77777777" w:rsidR="00C067A2" w:rsidRPr="008F4F38" w:rsidRDefault="00C067A2" w:rsidP="008F4F38">
            <w:pPr>
              <w:spacing w:after="0" w:line="240" w:lineRule="auto"/>
              <w:rPr>
                <w:rFonts w:ascii="Arial" w:hAnsi="Arial" w:cs="Arial"/>
                <w:sz w:val="18"/>
                <w:szCs w:val="18"/>
                <w:lang w:val="mn-MN"/>
              </w:rPr>
            </w:pPr>
          </w:p>
          <w:p w14:paraId="67A3527D" w14:textId="77777777" w:rsidR="00C067A2" w:rsidRPr="008F4F38" w:rsidRDefault="00C067A2" w:rsidP="008F4F38">
            <w:pPr>
              <w:spacing w:after="0" w:line="240" w:lineRule="auto"/>
              <w:rPr>
                <w:rFonts w:ascii="Arial" w:hAnsi="Arial" w:cs="Arial"/>
                <w:sz w:val="18"/>
                <w:szCs w:val="18"/>
                <w:lang w:val="mn-MN"/>
              </w:rPr>
            </w:pPr>
          </w:p>
          <w:p w14:paraId="7FA07340" w14:textId="77777777" w:rsidR="00C067A2" w:rsidRPr="008F4F38" w:rsidRDefault="00C067A2" w:rsidP="008F4F38">
            <w:pPr>
              <w:spacing w:after="0" w:line="240" w:lineRule="auto"/>
              <w:rPr>
                <w:rFonts w:ascii="Arial" w:hAnsi="Arial" w:cs="Arial"/>
                <w:sz w:val="18"/>
                <w:szCs w:val="18"/>
                <w:lang w:val="mn-MN"/>
              </w:rPr>
            </w:pPr>
          </w:p>
          <w:p w14:paraId="49726964" w14:textId="77777777" w:rsidR="00C067A2" w:rsidRPr="008F4F38" w:rsidRDefault="00C067A2" w:rsidP="008F4F38">
            <w:pPr>
              <w:spacing w:after="0" w:line="240" w:lineRule="auto"/>
              <w:rPr>
                <w:rFonts w:ascii="Arial" w:hAnsi="Arial" w:cs="Arial"/>
                <w:sz w:val="18"/>
                <w:szCs w:val="18"/>
                <w:lang w:val="mn-MN"/>
              </w:rPr>
            </w:pPr>
          </w:p>
          <w:p w14:paraId="45420701" w14:textId="77777777" w:rsidR="00C067A2" w:rsidRPr="008F4F38" w:rsidRDefault="00C067A2" w:rsidP="008F4F38">
            <w:pPr>
              <w:spacing w:after="0" w:line="240" w:lineRule="auto"/>
              <w:rPr>
                <w:rFonts w:ascii="Arial" w:hAnsi="Arial" w:cs="Arial"/>
                <w:sz w:val="18"/>
                <w:szCs w:val="18"/>
                <w:lang w:val="mn-MN"/>
              </w:rPr>
            </w:pPr>
          </w:p>
          <w:p w14:paraId="11139DDD" w14:textId="77777777" w:rsidR="00C067A2" w:rsidRPr="008F4F38" w:rsidRDefault="00C067A2" w:rsidP="008F4F38">
            <w:pPr>
              <w:spacing w:after="0" w:line="240" w:lineRule="auto"/>
              <w:rPr>
                <w:rFonts w:ascii="Arial" w:hAnsi="Arial" w:cs="Arial"/>
                <w:sz w:val="18"/>
                <w:szCs w:val="18"/>
                <w:lang w:val="mn-MN"/>
              </w:rPr>
            </w:pPr>
          </w:p>
          <w:p w14:paraId="389BDB5C" w14:textId="77777777" w:rsidR="00C067A2" w:rsidRPr="008F4F38" w:rsidRDefault="00C067A2" w:rsidP="008F4F38">
            <w:pPr>
              <w:spacing w:after="0" w:line="240" w:lineRule="auto"/>
              <w:rPr>
                <w:rFonts w:ascii="Arial" w:hAnsi="Arial" w:cs="Arial"/>
                <w:sz w:val="18"/>
                <w:szCs w:val="18"/>
                <w:lang w:val="mn-MN"/>
              </w:rPr>
            </w:pPr>
          </w:p>
          <w:p w14:paraId="4E3B3B7A" w14:textId="77777777" w:rsidR="00C067A2" w:rsidRPr="008F4F38" w:rsidRDefault="00C067A2" w:rsidP="008F4F38">
            <w:pPr>
              <w:spacing w:after="0" w:line="240" w:lineRule="auto"/>
              <w:rPr>
                <w:rFonts w:ascii="Arial" w:hAnsi="Arial" w:cs="Arial"/>
                <w:sz w:val="18"/>
                <w:szCs w:val="18"/>
                <w:lang w:val="mn-MN"/>
              </w:rPr>
            </w:pPr>
          </w:p>
          <w:p w14:paraId="5165961B" w14:textId="77777777" w:rsidR="00320E4A" w:rsidRPr="008F4F38" w:rsidRDefault="00C067A2" w:rsidP="008F4F38">
            <w:pPr>
              <w:spacing w:after="0" w:line="240" w:lineRule="auto"/>
              <w:rPr>
                <w:rFonts w:ascii="Arial" w:hAnsi="Arial" w:cs="Arial"/>
                <w:sz w:val="18"/>
                <w:szCs w:val="18"/>
                <w:lang w:val="mn-MN"/>
              </w:rPr>
            </w:pPr>
            <w:r w:rsidRPr="008F4F38">
              <w:rPr>
                <w:rFonts w:ascii="Arial" w:hAnsi="Arial" w:cs="Arial"/>
                <w:sz w:val="18"/>
                <w:szCs w:val="18"/>
                <w:lang w:val="mn-MN"/>
              </w:rPr>
              <w:t>2.5</w:t>
            </w:r>
          </w:p>
        </w:tc>
        <w:tc>
          <w:tcPr>
            <w:tcW w:w="843" w:type="dxa"/>
            <w:gridSpan w:val="6"/>
            <w:vAlign w:val="center"/>
          </w:tcPr>
          <w:p w14:paraId="413C5B08" w14:textId="77777777" w:rsidR="00320E4A" w:rsidRPr="008F4F38" w:rsidRDefault="00C067A2"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2.5</w:t>
            </w:r>
          </w:p>
        </w:tc>
        <w:tc>
          <w:tcPr>
            <w:tcW w:w="3898" w:type="dxa"/>
            <w:gridSpan w:val="4"/>
            <w:vAlign w:val="center"/>
          </w:tcPr>
          <w:p w14:paraId="437D17D9"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“Эсгийний баяр-2022” Эвент арга хэмжээг 2022 оны 7</w:t>
            </w:r>
            <w:r w:rsidR="00EF235D" w:rsidRPr="008F4F38">
              <w:rPr>
                <w:rFonts w:ascii="Arial" w:eastAsia="Calibri" w:hAnsi="Arial" w:cs="Arial"/>
                <w:sz w:val="18"/>
                <w:szCs w:val="18"/>
                <w:lang w:val="mn-MN"/>
              </w:rPr>
              <w:t>-р сарын 22-ны өдөр Ш</w:t>
            </w:r>
            <w:r w:rsidRPr="008F4F38">
              <w:rPr>
                <w:rFonts w:ascii="Arial" w:eastAsia="Calibri" w:hAnsi="Arial" w:cs="Arial"/>
                <w:sz w:val="18"/>
                <w:szCs w:val="18"/>
                <w:lang w:val="mn-MN"/>
              </w:rPr>
              <w:t xml:space="preserve">авар түрүүнд </w:t>
            </w:r>
            <w:r w:rsidR="00EF235D" w:rsidRPr="008F4F38">
              <w:rPr>
                <w:rFonts w:ascii="Arial" w:eastAsia="Calibri" w:hAnsi="Arial" w:cs="Arial"/>
                <w:sz w:val="18"/>
                <w:szCs w:val="18"/>
                <w:lang w:val="mn-MN"/>
              </w:rPr>
              <w:t>ЗДТГ, “Талибу</w:t>
            </w:r>
            <w:r w:rsidRPr="008F4F38">
              <w:rPr>
                <w:rFonts w:ascii="Arial" w:eastAsia="Calibri" w:hAnsi="Arial" w:cs="Arial"/>
                <w:sz w:val="18"/>
                <w:szCs w:val="18"/>
                <w:lang w:val="mn-MN"/>
              </w:rPr>
              <w:t>н</w:t>
            </w:r>
            <w:r w:rsidR="00EF235D" w:rsidRPr="008F4F38">
              <w:rPr>
                <w:rFonts w:ascii="Arial" w:eastAsia="Calibri" w:hAnsi="Arial" w:cs="Arial"/>
                <w:sz w:val="18"/>
                <w:szCs w:val="18"/>
                <w:lang w:val="mn-MN"/>
              </w:rPr>
              <w:t>”</w:t>
            </w:r>
            <w:r w:rsidRPr="008F4F38">
              <w:rPr>
                <w:rFonts w:ascii="Arial" w:eastAsia="Calibri" w:hAnsi="Arial" w:cs="Arial"/>
                <w:sz w:val="18"/>
                <w:szCs w:val="18"/>
                <w:lang w:val="mn-MN"/>
              </w:rPr>
              <w:t xml:space="preserve">, </w:t>
            </w:r>
            <w:r w:rsidR="00EF235D" w:rsidRPr="008F4F38">
              <w:rPr>
                <w:rFonts w:ascii="Arial" w:eastAsia="Calibri" w:hAnsi="Arial" w:cs="Arial"/>
                <w:sz w:val="18"/>
                <w:szCs w:val="18"/>
                <w:lang w:val="mn-MN"/>
              </w:rPr>
              <w:t>“</w:t>
            </w:r>
            <w:r w:rsidRPr="008F4F38">
              <w:rPr>
                <w:rFonts w:ascii="Arial" w:eastAsia="Calibri" w:hAnsi="Arial" w:cs="Arial"/>
                <w:sz w:val="18"/>
                <w:szCs w:val="18"/>
                <w:lang w:val="mn-MN"/>
              </w:rPr>
              <w:t>Урсо мажор</w:t>
            </w:r>
            <w:r w:rsidR="00EF235D" w:rsidRPr="008F4F38">
              <w:rPr>
                <w:rFonts w:ascii="Arial" w:eastAsia="Calibri" w:hAnsi="Arial" w:cs="Arial"/>
                <w:sz w:val="18"/>
                <w:szCs w:val="18"/>
                <w:lang w:val="mn-MN"/>
              </w:rPr>
              <w:t>”</w:t>
            </w:r>
            <w:r w:rsidRPr="008F4F38">
              <w:rPr>
                <w:rFonts w:ascii="Arial" w:eastAsia="Calibri" w:hAnsi="Arial" w:cs="Arial"/>
                <w:sz w:val="18"/>
                <w:szCs w:val="18"/>
                <w:lang w:val="mn-MN"/>
              </w:rPr>
              <w:t xml:space="preserve"> жуулчны баазуудтай хамтран  зохион байгуулж</w:t>
            </w:r>
            <w:r w:rsidR="00EF235D" w:rsidRPr="008F4F38">
              <w:rPr>
                <w:rFonts w:ascii="Arial" w:eastAsia="Calibri" w:hAnsi="Arial" w:cs="Arial"/>
                <w:sz w:val="18"/>
                <w:szCs w:val="18"/>
                <w:lang w:val="mn-MN"/>
              </w:rPr>
              <w:t>,</w:t>
            </w:r>
            <w:r w:rsidRPr="008F4F38">
              <w:rPr>
                <w:rFonts w:ascii="Arial" w:eastAsia="Calibri" w:hAnsi="Arial" w:cs="Arial"/>
                <w:sz w:val="18"/>
                <w:szCs w:val="18"/>
                <w:lang w:val="mn-MN"/>
              </w:rPr>
              <w:t xml:space="preserve"> нийт 350 гаруй гадаад д</w:t>
            </w:r>
            <w:r w:rsidR="00EF235D" w:rsidRPr="008F4F38">
              <w:rPr>
                <w:rFonts w:ascii="Arial" w:eastAsia="Calibri" w:hAnsi="Arial" w:cs="Arial"/>
                <w:sz w:val="18"/>
                <w:szCs w:val="18"/>
                <w:lang w:val="mn-MN"/>
              </w:rPr>
              <w:t>отоодын аялагч жуулчдад үйлчилсэн</w:t>
            </w:r>
            <w:r w:rsidRPr="008F4F38">
              <w:rPr>
                <w:rFonts w:ascii="Arial" w:eastAsia="Calibri" w:hAnsi="Arial" w:cs="Arial"/>
                <w:sz w:val="18"/>
                <w:szCs w:val="18"/>
                <w:lang w:val="mn-MN"/>
              </w:rPr>
              <w:t>. Энэ үеэр Монгол эсгийг гар аргаар хийх уламжлалт үйл явцыг таниулан  Сайхан монгол хувцастай хос,  Шилдэг монгол үндэсний хувцас, Монгол үндэсний хувцастай эрэгтэй, эмэгтэй  хүүхэд,  хүүхдийн барилдаан, дааг</w:t>
            </w:r>
            <w:r w:rsidR="00B807D0" w:rsidRPr="008F4F38">
              <w:rPr>
                <w:rFonts w:ascii="Arial" w:eastAsia="Calibri" w:hAnsi="Arial" w:cs="Arial"/>
                <w:sz w:val="18"/>
                <w:szCs w:val="18"/>
                <w:lang w:val="mn-MN"/>
              </w:rPr>
              <w:t>а</w:t>
            </w:r>
            <w:r w:rsidRPr="008F4F38">
              <w:rPr>
                <w:rFonts w:ascii="Arial" w:eastAsia="Calibri" w:hAnsi="Arial" w:cs="Arial"/>
                <w:sz w:val="18"/>
                <w:szCs w:val="18"/>
                <w:lang w:val="mn-MN"/>
              </w:rPr>
              <w:t>ны уралдаан зэрэ</w:t>
            </w:r>
            <w:r w:rsidR="00B807D0" w:rsidRPr="008F4F38">
              <w:rPr>
                <w:rFonts w:ascii="Arial" w:eastAsia="Calibri" w:hAnsi="Arial" w:cs="Arial"/>
                <w:sz w:val="18"/>
                <w:szCs w:val="18"/>
                <w:lang w:val="mn-MN"/>
              </w:rPr>
              <w:t xml:space="preserve">г арга </w:t>
            </w:r>
            <w:r w:rsidR="00B807D0" w:rsidRPr="008F4F38">
              <w:rPr>
                <w:rFonts w:ascii="Arial" w:eastAsia="Calibri" w:hAnsi="Arial" w:cs="Arial"/>
                <w:sz w:val="18"/>
                <w:szCs w:val="18"/>
                <w:lang w:val="mn-MN"/>
              </w:rPr>
              <w:lastRenderedPageBreak/>
              <w:t>хэмжээг зохион байгуулагдсан</w:t>
            </w:r>
            <w:r w:rsidRPr="008F4F38">
              <w:rPr>
                <w:rFonts w:ascii="Arial" w:eastAsia="Calibri" w:hAnsi="Arial" w:cs="Arial"/>
                <w:sz w:val="18"/>
                <w:szCs w:val="18"/>
                <w:lang w:val="mn-MN"/>
              </w:rPr>
              <w:t xml:space="preserve">. </w:t>
            </w:r>
            <w:r w:rsidR="001806E7" w:rsidRPr="008F4F38">
              <w:rPr>
                <w:rFonts w:ascii="Arial" w:eastAsia="Calibri" w:hAnsi="Arial" w:cs="Arial"/>
                <w:sz w:val="18"/>
                <w:szCs w:val="18"/>
                <w:lang w:val="mn-MN"/>
              </w:rPr>
              <w:t>“</w:t>
            </w:r>
            <w:r w:rsidRPr="008F4F38">
              <w:rPr>
                <w:rFonts w:ascii="Arial" w:eastAsia="Calibri" w:hAnsi="Arial" w:cs="Arial"/>
                <w:sz w:val="18"/>
                <w:szCs w:val="18"/>
                <w:lang w:val="mn-MN"/>
              </w:rPr>
              <w:t>Өндөр Сант</w:t>
            </w:r>
            <w:r w:rsidR="001806E7" w:rsidRPr="008F4F38">
              <w:rPr>
                <w:rFonts w:ascii="Arial" w:eastAsia="Calibri" w:hAnsi="Arial" w:cs="Arial"/>
                <w:sz w:val="18"/>
                <w:szCs w:val="18"/>
                <w:lang w:val="mn-MN"/>
              </w:rPr>
              <w:t>”</w:t>
            </w:r>
            <w:r w:rsidRPr="008F4F38">
              <w:rPr>
                <w:rFonts w:ascii="Arial" w:eastAsia="Calibri" w:hAnsi="Arial" w:cs="Arial"/>
                <w:sz w:val="18"/>
                <w:szCs w:val="18"/>
                <w:lang w:val="mn-MN"/>
              </w:rPr>
              <w:t xml:space="preserve"> хайрханы тахилгыг 2022 он</w:t>
            </w:r>
            <w:r w:rsidR="00B807D0" w:rsidRPr="008F4F38">
              <w:rPr>
                <w:rFonts w:ascii="Arial" w:eastAsia="Calibri" w:hAnsi="Arial" w:cs="Arial"/>
                <w:sz w:val="18"/>
                <w:szCs w:val="18"/>
                <w:lang w:val="mn-MN"/>
              </w:rPr>
              <w:t xml:space="preserve">ы 6-р сард зохион байгуулсан. </w:t>
            </w:r>
            <w:r w:rsidRPr="008F4F38">
              <w:rPr>
                <w:rFonts w:ascii="Arial" w:eastAsia="Calibri" w:hAnsi="Arial" w:cs="Arial"/>
                <w:sz w:val="18"/>
                <w:szCs w:val="18"/>
                <w:lang w:val="mn-MN"/>
              </w:rPr>
              <w:t>Өвөрхангай аймгийн “Аймгийн аварга адуучин”  шалгаруулах тэмцээнийг амжилттай зохион байгуулсан. Тус тэмцээний шагналт байранд Дулаан 6-р багийн адуучин Ц.Цэвэлдорж, Өвөр модот 1-р багийн адуучин Т.</w:t>
            </w:r>
            <w:r w:rsidR="00B807D0" w:rsidRPr="008F4F38">
              <w:rPr>
                <w:rFonts w:ascii="Arial" w:eastAsia="Calibri" w:hAnsi="Arial" w:cs="Arial"/>
                <w:sz w:val="18"/>
                <w:szCs w:val="18"/>
                <w:lang w:val="mn-MN"/>
              </w:rPr>
              <w:t>Цэрэг нар тус тус шалгарсан</w:t>
            </w:r>
            <w:r w:rsidRPr="008F4F38">
              <w:rPr>
                <w:rFonts w:ascii="Arial" w:eastAsia="Calibri" w:hAnsi="Arial" w:cs="Arial"/>
                <w:sz w:val="18"/>
                <w:szCs w:val="18"/>
                <w:lang w:val="mn-MN"/>
              </w:rPr>
              <w:t>.</w:t>
            </w:r>
          </w:p>
        </w:tc>
        <w:tc>
          <w:tcPr>
            <w:tcW w:w="567" w:type="dxa"/>
            <w:vAlign w:val="center"/>
          </w:tcPr>
          <w:p w14:paraId="3108C6C9" w14:textId="77777777" w:rsidR="00320E4A" w:rsidRPr="008F4F38" w:rsidRDefault="00C067A2"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320E4A" w:rsidRPr="008F4F38" w14:paraId="24B86116" w14:textId="77777777" w:rsidTr="009A6CA4">
        <w:trPr>
          <w:gridAfter w:val="3"/>
          <w:wAfter w:w="12269" w:type="dxa"/>
        </w:trPr>
        <w:tc>
          <w:tcPr>
            <w:tcW w:w="2473" w:type="dxa"/>
            <w:vMerge/>
            <w:vAlign w:val="center"/>
          </w:tcPr>
          <w:p w14:paraId="0C38B3CA"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6560F71"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5E9B51B1" w14:textId="77777777" w:rsidR="00320E4A" w:rsidRPr="008F4F38" w:rsidRDefault="00320E4A"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Биет бус өвийг өвлөн уламжлуулах, шавь сургалтыг хөгжүүлж, шилдэг өвлөн уламжлагчдыг дэмжин, төв халхын болон нутгийн онцлогтой өвийг хамгаалж, “Соёлын өв-хөгжлийн дархлаа” бэхжүүлнэ.</w:t>
            </w:r>
          </w:p>
        </w:tc>
        <w:tc>
          <w:tcPr>
            <w:tcW w:w="725" w:type="dxa"/>
            <w:gridSpan w:val="3"/>
            <w:vAlign w:val="center"/>
          </w:tcPr>
          <w:p w14:paraId="0799E605"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361A04D1"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Соёлын</w:t>
            </w:r>
          </w:p>
          <w:p w14:paraId="1F3785D8" w14:textId="77777777" w:rsidR="00320E4A" w:rsidRPr="008F4F38" w:rsidRDefault="00320E4A" w:rsidP="008F4F38">
            <w:pPr>
              <w:spacing w:after="0" w:line="240" w:lineRule="auto"/>
              <w:jc w:val="center"/>
              <w:rPr>
                <w:rFonts w:ascii="Arial" w:eastAsia="Calibri" w:hAnsi="Arial" w:cs="Arial"/>
                <w:sz w:val="18"/>
                <w:szCs w:val="18"/>
                <w:lang w:val="mn-MN"/>
              </w:rPr>
            </w:pPr>
            <w:proofErr w:type="spellStart"/>
            <w:r w:rsidRPr="008F4F38">
              <w:rPr>
                <w:rFonts w:ascii="Arial" w:hAnsi="Arial" w:cs="Arial"/>
                <w:sz w:val="18"/>
                <w:szCs w:val="18"/>
              </w:rPr>
              <w:t>төв</w:t>
            </w:r>
            <w:proofErr w:type="spellEnd"/>
          </w:p>
        </w:tc>
        <w:tc>
          <w:tcPr>
            <w:tcW w:w="844" w:type="dxa"/>
            <w:gridSpan w:val="4"/>
            <w:vAlign w:val="center"/>
          </w:tcPr>
          <w:p w14:paraId="3016609F" w14:textId="77777777" w:rsidR="00320E4A" w:rsidRPr="008F4F38" w:rsidRDefault="00C067A2"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65859398" w14:textId="77777777" w:rsidR="00C067A2" w:rsidRPr="008F4F38" w:rsidRDefault="00C067A2" w:rsidP="008F4F38">
            <w:pPr>
              <w:spacing w:after="0" w:line="240" w:lineRule="auto"/>
              <w:rPr>
                <w:rFonts w:ascii="Arial" w:eastAsia="Times New Roman" w:hAnsi="Arial" w:cs="Arial"/>
                <w:sz w:val="18"/>
                <w:szCs w:val="18"/>
                <w:lang w:val="mn-MN" w:eastAsia="zh-CN"/>
              </w:rPr>
            </w:pPr>
          </w:p>
          <w:p w14:paraId="507C1445" w14:textId="77777777" w:rsidR="00C067A2" w:rsidRPr="008F4F38" w:rsidRDefault="00C067A2" w:rsidP="008F4F38">
            <w:pPr>
              <w:spacing w:after="0" w:line="240" w:lineRule="auto"/>
              <w:rPr>
                <w:rFonts w:ascii="Arial" w:eastAsia="Times New Roman" w:hAnsi="Arial" w:cs="Arial"/>
                <w:sz w:val="18"/>
                <w:szCs w:val="18"/>
                <w:lang w:val="mn-MN" w:eastAsia="zh-CN"/>
              </w:rPr>
            </w:pPr>
          </w:p>
          <w:p w14:paraId="4322840B" w14:textId="77777777" w:rsidR="00C067A2" w:rsidRPr="008F4F38" w:rsidRDefault="00C067A2" w:rsidP="008F4F38">
            <w:pPr>
              <w:spacing w:after="0" w:line="240" w:lineRule="auto"/>
              <w:rPr>
                <w:rFonts w:ascii="Arial" w:eastAsia="Times New Roman" w:hAnsi="Arial" w:cs="Arial"/>
                <w:sz w:val="18"/>
                <w:szCs w:val="18"/>
                <w:lang w:val="mn-MN" w:eastAsia="zh-CN"/>
              </w:rPr>
            </w:pPr>
          </w:p>
          <w:p w14:paraId="1E305FD5" w14:textId="77777777" w:rsidR="00C067A2" w:rsidRPr="008F4F38" w:rsidRDefault="00C067A2" w:rsidP="008F4F38">
            <w:pPr>
              <w:spacing w:after="0" w:line="240" w:lineRule="auto"/>
              <w:rPr>
                <w:rFonts w:ascii="Arial" w:eastAsia="Times New Roman" w:hAnsi="Arial" w:cs="Arial"/>
                <w:sz w:val="18"/>
                <w:szCs w:val="18"/>
                <w:lang w:val="mn-MN" w:eastAsia="zh-CN"/>
              </w:rPr>
            </w:pPr>
          </w:p>
          <w:p w14:paraId="40D92CF2" w14:textId="77777777" w:rsidR="00320E4A" w:rsidRPr="008F4F38" w:rsidRDefault="009960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Шавь сургалт зохион байгуулагдаж, танхимын сургалт з</w:t>
            </w:r>
            <w:r w:rsidR="00A0474D" w:rsidRPr="008F4F38">
              <w:rPr>
                <w:rFonts w:ascii="Arial" w:eastAsia="Times New Roman" w:hAnsi="Arial" w:cs="Arial"/>
                <w:sz w:val="18"/>
                <w:szCs w:val="18"/>
                <w:lang w:val="mn-MN" w:eastAsia="zh-CN"/>
              </w:rPr>
              <w:t>охион байгуулагдаагүй.</w:t>
            </w:r>
          </w:p>
        </w:tc>
        <w:tc>
          <w:tcPr>
            <w:tcW w:w="1120" w:type="dxa"/>
            <w:gridSpan w:val="4"/>
            <w:vAlign w:val="center"/>
          </w:tcPr>
          <w:p w14:paraId="669E0D17" w14:textId="77777777" w:rsidR="00320E4A" w:rsidRPr="008F4F38" w:rsidRDefault="00C067A2"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удаа с</w:t>
            </w:r>
            <w:r w:rsidR="00320E4A" w:rsidRPr="008F4F38">
              <w:rPr>
                <w:rFonts w:ascii="Arial" w:eastAsia="Times New Roman" w:hAnsi="Arial" w:cs="Arial"/>
                <w:sz w:val="18"/>
                <w:szCs w:val="18"/>
                <w:lang w:val="mn-MN" w:eastAsia="zh-CN"/>
              </w:rPr>
              <w:t>ургалт зохион байгуулсан байна.</w:t>
            </w:r>
          </w:p>
        </w:tc>
        <w:tc>
          <w:tcPr>
            <w:tcW w:w="702" w:type="dxa"/>
            <w:gridSpan w:val="2"/>
          </w:tcPr>
          <w:p w14:paraId="586908A4" w14:textId="77777777" w:rsidR="00C067A2" w:rsidRPr="008F4F38" w:rsidRDefault="00C067A2" w:rsidP="008F4F38">
            <w:pPr>
              <w:spacing w:after="0" w:line="240" w:lineRule="auto"/>
              <w:rPr>
                <w:rFonts w:ascii="Arial" w:hAnsi="Arial" w:cs="Arial"/>
                <w:sz w:val="18"/>
                <w:szCs w:val="18"/>
                <w:lang w:val="mn-MN"/>
              </w:rPr>
            </w:pPr>
          </w:p>
          <w:p w14:paraId="507D5AE3" w14:textId="77777777" w:rsidR="00C067A2" w:rsidRPr="008F4F38" w:rsidRDefault="00C067A2" w:rsidP="008F4F38">
            <w:pPr>
              <w:spacing w:after="0" w:line="240" w:lineRule="auto"/>
              <w:rPr>
                <w:rFonts w:ascii="Arial" w:hAnsi="Arial" w:cs="Arial"/>
                <w:sz w:val="18"/>
                <w:szCs w:val="18"/>
                <w:lang w:val="mn-MN"/>
              </w:rPr>
            </w:pPr>
          </w:p>
          <w:p w14:paraId="74149219" w14:textId="77777777" w:rsidR="00C067A2" w:rsidRPr="008F4F38" w:rsidRDefault="00C067A2" w:rsidP="008F4F38">
            <w:pPr>
              <w:spacing w:after="0" w:line="240" w:lineRule="auto"/>
              <w:rPr>
                <w:rFonts w:ascii="Arial" w:hAnsi="Arial" w:cs="Arial"/>
                <w:sz w:val="18"/>
                <w:szCs w:val="18"/>
                <w:lang w:val="mn-MN"/>
              </w:rPr>
            </w:pPr>
          </w:p>
          <w:p w14:paraId="5435CEE7" w14:textId="77777777" w:rsidR="00C067A2" w:rsidRPr="008F4F38" w:rsidRDefault="00C067A2" w:rsidP="008F4F38">
            <w:pPr>
              <w:spacing w:after="0" w:line="240" w:lineRule="auto"/>
              <w:rPr>
                <w:rFonts w:ascii="Arial" w:hAnsi="Arial" w:cs="Arial"/>
                <w:sz w:val="18"/>
                <w:szCs w:val="18"/>
                <w:lang w:val="mn-MN"/>
              </w:rPr>
            </w:pPr>
          </w:p>
          <w:p w14:paraId="2F4F5DA5" w14:textId="77777777" w:rsidR="00C067A2" w:rsidRPr="008F4F38" w:rsidRDefault="00C067A2" w:rsidP="008F4F38">
            <w:pPr>
              <w:spacing w:after="0" w:line="240" w:lineRule="auto"/>
              <w:rPr>
                <w:rFonts w:ascii="Arial" w:hAnsi="Arial" w:cs="Arial"/>
                <w:sz w:val="18"/>
                <w:szCs w:val="18"/>
                <w:lang w:val="mn-MN"/>
              </w:rPr>
            </w:pPr>
          </w:p>
          <w:p w14:paraId="12C841BC" w14:textId="77777777" w:rsidR="00320E4A" w:rsidRPr="008F4F38" w:rsidRDefault="00C067A2" w:rsidP="008F4F38">
            <w:pPr>
              <w:spacing w:after="0" w:line="240" w:lineRule="auto"/>
              <w:rPr>
                <w:rFonts w:ascii="Arial" w:hAnsi="Arial" w:cs="Arial"/>
                <w:sz w:val="18"/>
                <w:szCs w:val="18"/>
                <w:lang w:val="mn-MN"/>
              </w:rPr>
            </w:pPr>
            <w:r w:rsidRPr="008F4F38">
              <w:rPr>
                <w:rFonts w:ascii="Arial" w:hAnsi="Arial" w:cs="Arial"/>
                <w:sz w:val="18"/>
                <w:szCs w:val="18"/>
                <w:lang w:val="mn-MN"/>
              </w:rPr>
              <w:t>0.3</w:t>
            </w:r>
          </w:p>
        </w:tc>
        <w:tc>
          <w:tcPr>
            <w:tcW w:w="843" w:type="dxa"/>
            <w:gridSpan w:val="6"/>
            <w:vAlign w:val="center"/>
          </w:tcPr>
          <w:p w14:paraId="278E8504" w14:textId="77777777" w:rsidR="00320E4A" w:rsidRPr="008F4F38" w:rsidRDefault="00C067A2" w:rsidP="008F4F38">
            <w:pPr>
              <w:spacing w:after="0" w:line="240" w:lineRule="auto"/>
              <w:rPr>
                <w:rFonts w:ascii="Arial" w:hAnsi="Arial" w:cs="Arial"/>
                <w:sz w:val="18"/>
                <w:szCs w:val="18"/>
                <w:lang w:val="mn-MN"/>
              </w:rPr>
            </w:pPr>
            <w:r w:rsidRPr="008F4F38">
              <w:rPr>
                <w:rFonts w:ascii="Arial" w:hAnsi="Arial" w:cs="Arial"/>
                <w:sz w:val="18"/>
                <w:szCs w:val="18"/>
                <w:lang w:val="mn-MN"/>
              </w:rPr>
              <w:t>0.3</w:t>
            </w:r>
          </w:p>
        </w:tc>
        <w:tc>
          <w:tcPr>
            <w:tcW w:w="3898" w:type="dxa"/>
            <w:gridSpan w:val="4"/>
            <w:vAlign w:val="center"/>
          </w:tcPr>
          <w:p w14:paraId="2191BB61" w14:textId="77777777" w:rsidR="00C067A2"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Уртын дууны шавь сургалтыг 4-р багийн иргэн  уртын дуучин Г.Да</w:t>
            </w:r>
            <w:r w:rsidR="00C067A2" w:rsidRPr="008F4F38">
              <w:rPr>
                <w:rFonts w:ascii="Arial" w:eastAsia="Calibri" w:hAnsi="Arial" w:cs="Arial"/>
                <w:sz w:val="18"/>
                <w:szCs w:val="18"/>
                <w:lang w:val="mn-MN"/>
              </w:rPr>
              <w:t>ваасамбуу  төрийн 7 байгууллагад</w:t>
            </w:r>
            <w:r w:rsidRPr="008F4F38">
              <w:rPr>
                <w:rFonts w:ascii="Arial" w:eastAsia="Calibri" w:hAnsi="Arial" w:cs="Arial"/>
                <w:sz w:val="18"/>
                <w:szCs w:val="18"/>
                <w:lang w:val="mn-MN"/>
              </w:rPr>
              <w:t xml:space="preserve"> зохион байгуулж  МАУД “Оломгүй далай”</w:t>
            </w:r>
            <w:r w:rsidR="00C067A2" w:rsidRPr="008F4F38">
              <w:rPr>
                <w:rFonts w:ascii="Arial" w:eastAsia="Calibri" w:hAnsi="Arial" w:cs="Arial"/>
                <w:sz w:val="18"/>
                <w:szCs w:val="18"/>
                <w:lang w:val="mn-MN"/>
              </w:rPr>
              <w:t xml:space="preserve"> дууг зааж сургасан</w:t>
            </w:r>
            <w:r w:rsidRPr="008F4F38">
              <w:rPr>
                <w:rFonts w:ascii="Arial" w:eastAsia="Calibri" w:hAnsi="Arial" w:cs="Arial"/>
                <w:sz w:val="18"/>
                <w:szCs w:val="18"/>
                <w:lang w:val="mn-MN"/>
              </w:rPr>
              <w:t xml:space="preserve">. Шивээт 4-р багийн өндөр настан Б.Цэдэн монгол гутал урлах шавь сургалтыг өөрийн хүү Л.Галхүү, Уужим 2-р багийн иргэн </w:t>
            </w:r>
            <w:r w:rsidR="00C067A2" w:rsidRPr="008F4F38">
              <w:rPr>
                <w:rFonts w:ascii="Arial" w:eastAsia="Calibri" w:hAnsi="Arial" w:cs="Arial"/>
                <w:sz w:val="18"/>
                <w:szCs w:val="18"/>
                <w:lang w:val="mn-MN"/>
              </w:rPr>
              <w:t>Д.</w:t>
            </w:r>
            <w:r w:rsidRPr="008F4F38">
              <w:rPr>
                <w:rFonts w:ascii="Arial" w:eastAsia="Calibri" w:hAnsi="Arial" w:cs="Arial"/>
                <w:sz w:val="18"/>
                <w:szCs w:val="18"/>
                <w:lang w:val="mn-MN"/>
              </w:rPr>
              <w:t>Ням-Адьяа өөрийн хүүд өвлүүлэн сургаж байна.</w:t>
            </w:r>
            <w:r w:rsidR="00C067A2"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Соёлын яамны дэмжлэгтэ</w:t>
            </w:r>
            <w:r w:rsidR="00C067A2" w:rsidRPr="008F4F38">
              <w:rPr>
                <w:rFonts w:ascii="Arial" w:eastAsia="Calibri" w:hAnsi="Arial" w:cs="Arial"/>
                <w:sz w:val="18"/>
                <w:szCs w:val="18"/>
                <w:lang w:val="mn-MN"/>
              </w:rPr>
              <w:t>йгээр нүүдлийн урлан, санаачилга</w:t>
            </w:r>
            <w:r w:rsidRPr="008F4F38">
              <w:rPr>
                <w:rFonts w:ascii="Arial" w:eastAsia="Calibri" w:hAnsi="Arial" w:cs="Arial"/>
                <w:sz w:val="18"/>
                <w:szCs w:val="18"/>
                <w:lang w:val="mn-MN"/>
              </w:rPr>
              <w:t xml:space="preserve"> төслийн хүрээнд Урлах эрдмийн дээд сургуулийн багш Ц.Батсайханы Ширмэл ширдэг, эсгий урлал, бэлэг дурсгалын бүтээл урлах сур</w:t>
            </w:r>
            <w:r w:rsidR="00C067A2" w:rsidRPr="008F4F38">
              <w:rPr>
                <w:rFonts w:ascii="Arial" w:eastAsia="Calibri" w:hAnsi="Arial" w:cs="Arial"/>
                <w:sz w:val="18"/>
                <w:szCs w:val="18"/>
                <w:lang w:val="mn-MN"/>
              </w:rPr>
              <w:t>галта</w:t>
            </w:r>
            <w:r w:rsidRPr="008F4F38">
              <w:rPr>
                <w:rFonts w:ascii="Arial" w:eastAsia="Calibri" w:hAnsi="Arial" w:cs="Arial"/>
                <w:sz w:val="18"/>
                <w:szCs w:val="18"/>
                <w:lang w:val="mn-MN"/>
              </w:rPr>
              <w:t>д 12 иргэн хамрагдсан.</w:t>
            </w:r>
            <w:r w:rsidR="00C067A2" w:rsidRPr="008F4F38">
              <w:rPr>
                <w:rFonts w:ascii="Arial" w:eastAsia="Calibri" w:hAnsi="Arial" w:cs="Arial"/>
                <w:sz w:val="18"/>
                <w:szCs w:val="18"/>
                <w:lang w:val="mn-MN"/>
              </w:rPr>
              <w:t xml:space="preserve"> </w:t>
            </w:r>
          </w:p>
          <w:p w14:paraId="6ECE324E" w14:textId="43B23FA4"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хэмжээнд зохион байгуулагдсан Соёлын б</w:t>
            </w:r>
            <w:r w:rsidR="00C067A2" w:rsidRPr="008F4F38">
              <w:rPr>
                <w:rFonts w:ascii="Arial" w:eastAsia="Calibri" w:hAnsi="Arial" w:cs="Arial"/>
                <w:sz w:val="18"/>
                <w:szCs w:val="18"/>
                <w:lang w:val="mn-MN"/>
              </w:rPr>
              <w:t>иет бус өвийг өвлөн уламжлагчды</w:t>
            </w:r>
            <w:r w:rsidRPr="008F4F38">
              <w:rPr>
                <w:rFonts w:ascii="Arial" w:eastAsia="Calibri" w:hAnsi="Arial" w:cs="Arial"/>
                <w:sz w:val="18"/>
                <w:szCs w:val="18"/>
                <w:lang w:val="mn-MN"/>
              </w:rPr>
              <w:t xml:space="preserve">н бүртгэл </w:t>
            </w:r>
            <w:r w:rsidR="00C067A2" w:rsidRPr="008F4F38">
              <w:rPr>
                <w:rFonts w:ascii="Arial" w:eastAsia="Calibri" w:hAnsi="Arial" w:cs="Arial"/>
                <w:sz w:val="18"/>
                <w:szCs w:val="18"/>
                <w:lang w:val="mn-MN"/>
              </w:rPr>
              <w:t>асуумжий</w:t>
            </w:r>
            <w:r w:rsidRPr="008F4F38">
              <w:rPr>
                <w:rFonts w:ascii="Arial" w:eastAsia="Calibri" w:hAnsi="Arial" w:cs="Arial"/>
                <w:sz w:val="18"/>
                <w:szCs w:val="18"/>
                <w:lang w:val="mn-MN"/>
              </w:rPr>
              <w:t>н мэдээллийг 42 өвлөн уламжлагчийн бүртгэл, судалгаа гарган нас барсан болон шилжсэн  10 өвлөн уламжлагчид хасалт хийж шинээр 10 өвлөн уламжлагчийг бүртгэж</w:t>
            </w:r>
            <w:r w:rsidR="00C067A2" w:rsidRPr="008F4F38">
              <w:rPr>
                <w:rFonts w:ascii="Arial" w:eastAsia="Calibri" w:hAnsi="Arial" w:cs="Arial"/>
                <w:sz w:val="18"/>
                <w:szCs w:val="18"/>
                <w:lang w:val="mn-MN"/>
              </w:rPr>
              <w:t>,</w:t>
            </w:r>
            <w:r w:rsidRPr="008F4F38">
              <w:rPr>
                <w:rFonts w:ascii="Arial" w:eastAsia="Calibri" w:hAnsi="Arial" w:cs="Arial"/>
                <w:sz w:val="18"/>
                <w:szCs w:val="18"/>
                <w:lang w:val="mn-MN"/>
              </w:rPr>
              <w:t xml:space="preserve">   </w:t>
            </w:r>
            <w:r w:rsidR="00C067A2" w:rsidRPr="008F4F38">
              <w:rPr>
                <w:rFonts w:ascii="Arial" w:eastAsia="Calibri" w:hAnsi="Arial" w:cs="Arial"/>
                <w:sz w:val="18"/>
                <w:szCs w:val="18"/>
                <w:lang w:val="mn-MN"/>
              </w:rPr>
              <w:t>мэдээллийн санг баяжуулс</w:t>
            </w:r>
            <w:r w:rsidR="001806E7" w:rsidRPr="008F4F38">
              <w:rPr>
                <w:rFonts w:ascii="Arial" w:eastAsia="Calibri" w:hAnsi="Arial" w:cs="Arial"/>
                <w:sz w:val="18"/>
                <w:szCs w:val="18"/>
                <w:lang w:val="mn-MN"/>
              </w:rPr>
              <w:t xml:space="preserve">наар </w:t>
            </w:r>
            <w:r w:rsidR="00D4744F">
              <w:rPr>
                <w:rFonts w:ascii="Arial" w:eastAsia="Calibri" w:hAnsi="Arial" w:cs="Arial"/>
                <w:sz w:val="18"/>
                <w:szCs w:val="18"/>
                <w:lang w:val="mn-MN"/>
              </w:rPr>
              <w:t>42</w:t>
            </w:r>
            <w:r w:rsidR="001806E7" w:rsidRPr="008F4F38">
              <w:rPr>
                <w:rFonts w:ascii="Arial" w:eastAsia="Calibri" w:hAnsi="Arial" w:cs="Arial"/>
                <w:sz w:val="18"/>
                <w:szCs w:val="18"/>
                <w:lang w:val="mn-MN"/>
              </w:rPr>
              <w:t xml:space="preserve"> өв уламжлагчдыг бүртгээд байна.</w:t>
            </w:r>
          </w:p>
        </w:tc>
        <w:tc>
          <w:tcPr>
            <w:tcW w:w="567" w:type="dxa"/>
            <w:vAlign w:val="center"/>
          </w:tcPr>
          <w:p w14:paraId="776CD1C5" w14:textId="77777777" w:rsidR="00320E4A" w:rsidRPr="008F4F38" w:rsidRDefault="00C067A2"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A675027" w14:textId="77777777" w:rsidTr="009A6CA4">
        <w:trPr>
          <w:gridAfter w:val="3"/>
          <w:wAfter w:w="12269" w:type="dxa"/>
        </w:trPr>
        <w:tc>
          <w:tcPr>
            <w:tcW w:w="2473" w:type="dxa"/>
            <w:vMerge/>
            <w:vAlign w:val="center"/>
          </w:tcPr>
          <w:p w14:paraId="50715FD5"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8765C3A"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5FBCDB7C" w14:textId="77777777" w:rsidR="00320E4A" w:rsidRPr="008F4F38" w:rsidRDefault="00320E4A" w:rsidP="008F4F38">
            <w:pPr>
              <w:tabs>
                <w:tab w:val="left" w:pos="56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Ёс заншлын гэр өргөө байгуулж, соёлын биет бус өвийг өвлөн уламжлалыг дэмжих, иргэд, хүүхэд залуучуудыг уламжлалт ёс заншлаас суралцах боломжоор хангах.</w:t>
            </w:r>
          </w:p>
        </w:tc>
        <w:tc>
          <w:tcPr>
            <w:tcW w:w="725" w:type="dxa"/>
            <w:gridSpan w:val="3"/>
            <w:vAlign w:val="center"/>
          </w:tcPr>
          <w:p w14:paraId="6B3D09A6"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1FA80AD6"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0CB46C04" w14:textId="77777777" w:rsidR="00320E4A" w:rsidRPr="008F4F38" w:rsidRDefault="00320E4A" w:rsidP="008F4F38">
            <w:pPr>
              <w:spacing w:after="0" w:line="240" w:lineRule="auto"/>
              <w:jc w:val="center"/>
              <w:rPr>
                <w:rFonts w:ascii="Arial" w:hAnsi="Arial" w:cs="Arial"/>
                <w:sz w:val="18"/>
                <w:szCs w:val="18"/>
                <w:lang w:val="mn-MN"/>
              </w:rPr>
            </w:pPr>
            <w:proofErr w:type="spellStart"/>
            <w:r w:rsidRPr="008F4F38">
              <w:rPr>
                <w:rFonts w:ascii="Arial" w:hAnsi="Arial" w:cs="Arial"/>
                <w:sz w:val="18"/>
                <w:szCs w:val="18"/>
              </w:rPr>
              <w:t>Соёлын</w:t>
            </w:r>
            <w:proofErr w:type="spellEnd"/>
          </w:p>
          <w:p w14:paraId="00A098BE"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төв</w:t>
            </w:r>
          </w:p>
        </w:tc>
        <w:tc>
          <w:tcPr>
            <w:tcW w:w="844" w:type="dxa"/>
            <w:gridSpan w:val="4"/>
            <w:vAlign w:val="center"/>
          </w:tcPr>
          <w:p w14:paraId="2C1068D9" w14:textId="77777777" w:rsidR="00320E4A" w:rsidRPr="008F4F38" w:rsidRDefault="00320E4A" w:rsidP="008F4F38">
            <w:pPr>
              <w:spacing w:after="0" w:line="240" w:lineRule="auto"/>
              <w:rPr>
                <w:rFonts w:ascii="Arial" w:eastAsia="Calibri" w:hAnsi="Arial" w:cs="Arial"/>
                <w:sz w:val="18"/>
                <w:szCs w:val="18"/>
                <w:lang w:val="mn-MN"/>
              </w:rPr>
            </w:pPr>
          </w:p>
        </w:tc>
        <w:tc>
          <w:tcPr>
            <w:tcW w:w="1075" w:type="dxa"/>
            <w:gridSpan w:val="3"/>
          </w:tcPr>
          <w:p w14:paraId="0C930CAD" w14:textId="77777777" w:rsidR="00320E4A" w:rsidRPr="008F4F38" w:rsidRDefault="00320E4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0059FE8A" w14:textId="77777777" w:rsidR="00320E4A" w:rsidRPr="008F4F38" w:rsidRDefault="00320E4A" w:rsidP="008F4F38">
            <w:pPr>
              <w:spacing w:after="0" w:line="240" w:lineRule="auto"/>
              <w:rPr>
                <w:rFonts w:ascii="Arial" w:eastAsia="Times New Roman" w:hAnsi="Arial" w:cs="Arial"/>
                <w:sz w:val="18"/>
                <w:szCs w:val="18"/>
                <w:lang w:val="mn-MN" w:eastAsia="zh-CN"/>
              </w:rPr>
            </w:pPr>
          </w:p>
        </w:tc>
        <w:tc>
          <w:tcPr>
            <w:tcW w:w="702" w:type="dxa"/>
            <w:gridSpan w:val="2"/>
          </w:tcPr>
          <w:p w14:paraId="17869A03" w14:textId="77777777" w:rsidR="00320E4A" w:rsidRPr="008F4F38" w:rsidRDefault="00320E4A" w:rsidP="008F4F38">
            <w:pPr>
              <w:spacing w:after="0" w:line="240" w:lineRule="auto"/>
              <w:rPr>
                <w:rFonts w:ascii="Arial" w:hAnsi="Arial" w:cs="Arial"/>
                <w:sz w:val="18"/>
                <w:szCs w:val="18"/>
              </w:rPr>
            </w:pPr>
          </w:p>
        </w:tc>
        <w:tc>
          <w:tcPr>
            <w:tcW w:w="843" w:type="dxa"/>
            <w:gridSpan w:val="6"/>
            <w:vAlign w:val="center"/>
          </w:tcPr>
          <w:p w14:paraId="21CF24D2" w14:textId="77777777" w:rsidR="00320E4A" w:rsidRPr="008F4F38" w:rsidRDefault="00320E4A" w:rsidP="008F4F38">
            <w:pPr>
              <w:spacing w:after="0" w:line="240" w:lineRule="auto"/>
              <w:rPr>
                <w:rFonts w:ascii="Arial" w:hAnsi="Arial" w:cs="Arial"/>
                <w:sz w:val="18"/>
                <w:szCs w:val="18"/>
              </w:rPr>
            </w:pPr>
          </w:p>
        </w:tc>
        <w:tc>
          <w:tcPr>
            <w:tcW w:w="3756" w:type="dxa"/>
            <w:gridSpan w:val="3"/>
            <w:vAlign w:val="center"/>
          </w:tcPr>
          <w:p w14:paraId="22C44D93" w14:textId="77777777" w:rsidR="00320E4A" w:rsidRPr="008F4F38" w:rsidRDefault="00320E4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Хугацаа болоогүй</w:t>
            </w:r>
          </w:p>
        </w:tc>
        <w:tc>
          <w:tcPr>
            <w:tcW w:w="709" w:type="dxa"/>
            <w:gridSpan w:val="2"/>
            <w:vAlign w:val="center"/>
          </w:tcPr>
          <w:p w14:paraId="5FE0B407" w14:textId="77777777" w:rsidR="00320E4A" w:rsidRPr="008F4F38" w:rsidRDefault="00320E4A" w:rsidP="008F4F38">
            <w:pPr>
              <w:spacing w:after="0" w:line="240" w:lineRule="auto"/>
              <w:rPr>
                <w:rFonts w:ascii="Arial" w:hAnsi="Arial" w:cs="Arial"/>
                <w:sz w:val="18"/>
                <w:szCs w:val="18"/>
              </w:rPr>
            </w:pPr>
          </w:p>
        </w:tc>
      </w:tr>
      <w:tr w:rsidR="007B729D" w:rsidRPr="008F4F38" w14:paraId="322D12EF" w14:textId="77777777" w:rsidTr="009A6CA4">
        <w:trPr>
          <w:gridAfter w:val="3"/>
          <w:wAfter w:w="12269" w:type="dxa"/>
        </w:trPr>
        <w:tc>
          <w:tcPr>
            <w:tcW w:w="2473" w:type="dxa"/>
            <w:vMerge w:val="restart"/>
          </w:tcPr>
          <w:p w14:paraId="787AB950"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 xml:space="preserve">Зорилт 1.1.2. Соёл, урлагийн байгууллагын хөрөнгө оруулалтыг нэмэгдүүлэн соёлын үйлдвэрлэлийг дэмжих замаар үйлчилгээний </w:t>
            </w:r>
            <w:r w:rsidRPr="008F4F38">
              <w:rPr>
                <w:rFonts w:ascii="Arial" w:eastAsia="Calibri" w:hAnsi="Arial" w:cs="Arial"/>
                <w:sz w:val="18"/>
                <w:szCs w:val="18"/>
                <w:lang w:val="mn-MN"/>
              </w:rPr>
              <w:lastRenderedPageBreak/>
              <w:t>чанар, хүртээмжийг өргөжүүлэн мэргэжлийн хүний нөөцөөр хангана.</w:t>
            </w:r>
          </w:p>
        </w:tc>
        <w:tc>
          <w:tcPr>
            <w:tcW w:w="552" w:type="dxa"/>
            <w:gridSpan w:val="2"/>
            <w:vAlign w:val="center"/>
          </w:tcPr>
          <w:p w14:paraId="17242767"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lastRenderedPageBreak/>
              <w:t>1</w:t>
            </w:r>
          </w:p>
        </w:tc>
        <w:tc>
          <w:tcPr>
            <w:tcW w:w="2233" w:type="dxa"/>
            <w:gridSpan w:val="2"/>
          </w:tcPr>
          <w:p w14:paraId="61085F46" w14:textId="77777777" w:rsidR="00320E4A" w:rsidRPr="008F4F38" w:rsidRDefault="00320E4A" w:rsidP="008F4F38">
            <w:pPr>
              <w:tabs>
                <w:tab w:val="left" w:pos="567"/>
              </w:tabs>
              <w:spacing w:after="0" w:line="240" w:lineRule="auto"/>
              <w:jc w:val="both"/>
              <w:rPr>
                <w:rFonts w:ascii="Arial" w:hAnsi="Arial" w:cs="Arial"/>
                <w:sz w:val="18"/>
                <w:szCs w:val="18"/>
              </w:rPr>
            </w:pPr>
            <w:r w:rsidRPr="008F4F38">
              <w:rPr>
                <w:rFonts w:ascii="Arial" w:hAnsi="Arial" w:cs="Arial"/>
                <w:sz w:val="18"/>
                <w:szCs w:val="18"/>
                <w:lang w:val="mn-MN"/>
              </w:rPr>
              <w:t xml:space="preserve">“Хужирт нутаг мину” </w:t>
            </w:r>
            <w:proofErr w:type="spellStart"/>
            <w:r w:rsidRPr="008F4F38">
              <w:rPr>
                <w:rFonts w:ascii="Arial" w:hAnsi="Arial" w:cs="Arial"/>
                <w:sz w:val="18"/>
                <w:szCs w:val="18"/>
                <w:lang w:val="en-NZ"/>
              </w:rPr>
              <w:t>урлаг</w:t>
            </w:r>
            <w:proofErr w:type="spellEnd"/>
            <w:r w:rsidRPr="008F4F38">
              <w:rPr>
                <w:rFonts w:ascii="Arial" w:hAnsi="Arial" w:cs="Arial"/>
                <w:sz w:val="18"/>
                <w:szCs w:val="18"/>
                <w:lang w:val="mn-MN"/>
              </w:rPr>
              <w:t xml:space="preserve">ийн </w:t>
            </w:r>
            <w:proofErr w:type="spellStart"/>
            <w:r w:rsidRPr="008F4F38">
              <w:rPr>
                <w:rFonts w:ascii="Arial" w:hAnsi="Arial" w:cs="Arial"/>
                <w:sz w:val="18"/>
                <w:szCs w:val="18"/>
                <w:lang w:val="en-NZ"/>
              </w:rPr>
              <w:t>наадмыг</w:t>
            </w:r>
            <w:proofErr w:type="spellEnd"/>
            <w:r w:rsidRPr="008F4F38">
              <w:rPr>
                <w:rFonts w:ascii="Arial" w:hAnsi="Arial" w:cs="Arial"/>
                <w:sz w:val="18"/>
                <w:szCs w:val="18"/>
                <w:lang w:val="en-NZ"/>
              </w:rPr>
              <w:t xml:space="preserve"> 2 </w:t>
            </w:r>
            <w:proofErr w:type="spellStart"/>
            <w:r w:rsidRPr="008F4F38">
              <w:rPr>
                <w:rFonts w:ascii="Arial" w:hAnsi="Arial" w:cs="Arial"/>
                <w:sz w:val="18"/>
                <w:szCs w:val="18"/>
                <w:lang w:val="en-NZ"/>
              </w:rPr>
              <w:t>жил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lang w:val="en-NZ"/>
              </w:rPr>
              <w:t>тутам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lang w:val="en-NZ"/>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lang w:val="en-NZ"/>
              </w:rPr>
              <w:t>байгуулах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lang w:val="en-NZ"/>
              </w:rPr>
              <w:t>замаар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хүүхэд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залуучууд</w:t>
            </w:r>
            <w:proofErr w:type="spellEnd"/>
            <w:r w:rsidRPr="008F4F38">
              <w:rPr>
                <w:rFonts w:ascii="Arial" w:hAnsi="Arial" w:cs="Arial"/>
                <w:sz w:val="18"/>
                <w:szCs w:val="18"/>
              </w:rPr>
              <w:t xml:space="preserve">, </w:t>
            </w:r>
            <w:proofErr w:type="spellStart"/>
            <w:r w:rsidRPr="008F4F38">
              <w:rPr>
                <w:rFonts w:ascii="Arial" w:hAnsi="Arial" w:cs="Arial"/>
                <w:sz w:val="18"/>
                <w:szCs w:val="18"/>
              </w:rPr>
              <w:t>ардын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авьяастнуудын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lastRenderedPageBreak/>
              <w:t>авьяас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билгийг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түгээн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дэлгэрүүлнэ</w:t>
            </w:r>
            <w:proofErr w:type="spellEnd"/>
            <w:r w:rsidRPr="008F4F38">
              <w:rPr>
                <w:rFonts w:ascii="Arial" w:hAnsi="Arial" w:cs="Arial"/>
                <w:sz w:val="18"/>
                <w:szCs w:val="18"/>
              </w:rPr>
              <w:t xml:space="preserve">.  </w:t>
            </w:r>
          </w:p>
        </w:tc>
        <w:tc>
          <w:tcPr>
            <w:tcW w:w="725" w:type="dxa"/>
            <w:gridSpan w:val="3"/>
            <w:vAlign w:val="center"/>
          </w:tcPr>
          <w:p w14:paraId="193BFDDD"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703" w:type="dxa"/>
            <w:gridSpan w:val="4"/>
            <w:vAlign w:val="center"/>
          </w:tcPr>
          <w:p w14:paraId="2D86BD4F"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Соёлын</w:t>
            </w:r>
          </w:p>
          <w:p w14:paraId="2519581E" w14:textId="77777777" w:rsidR="00320E4A" w:rsidRPr="008F4F38" w:rsidRDefault="00320E4A" w:rsidP="008F4F38">
            <w:pPr>
              <w:spacing w:after="0" w:line="240" w:lineRule="auto"/>
              <w:jc w:val="center"/>
              <w:rPr>
                <w:rFonts w:ascii="Arial" w:eastAsia="Calibri" w:hAnsi="Arial" w:cs="Arial"/>
                <w:sz w:val="18"/>
                <w:szCs w:val="18"/>
                <w:lang w:val="mn-MN"/>
              </w:rPr>
            </w:pPr>
            <w:proofErr w:type="spellStart"/>
            <w:r w:rsidRPr="008F4F38">
              <w:rPr>
                <w:rFonts w:ascii="Arial" w:hAnsi="Arial" w:cs="Arial"/>
                <w:sz w:val="18"/>
                <w:szCs w:val="18"/>
              </w:rPr>
              <w:t>төв</w:t>
            </w:r>
            <w:proofErr w:type="spellEnd"/>
          </w:p>
        </w:tc>
        <w:tc>
          <w:tcPr>
            <w:tcW w:w="844" w:type="dxa"/>
            <w:gridSpan w:val="4"/>
            <w:vAlign w:val="center"/>
          </w:tcPr>
          <w:p w14:paraId="58563743" w14:textId="77777777" w:rsidR="00320E4A" w:rsidRPr="008F4F38" w:rsidRDefault="00781E4D"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СТТ</w:t>
            </w:r>
          </w:p>
          <w:p w14:paraId="7E92E04D" w14:textId="77777777" w:rsidR="00970CF9" w:rsidRPr="008F4F38" w:rsidRDefault="00970CF9" w:rsidP="008F4F38">
            <w:pPr>
              <w:spacing w:after="0" w:line="240" w:lineRule="auto"/>
              <w:jc w:val="center"/>
              <w:rPr>
                <w:rFonts w:ascii="Arial" w:eastAsia="Calibri" w:hAnsi="Arial" w:cs="Arial"/>
                <w:sz w:val="18"/>
                <w:szCs w:val="18"/>
                <w:lang w:val="mn-MN"/>
              </w:rPr>
            </w:pPr>
          </w:p>
        </w:tc>
        <w:tc>
          <w:tcPr>
            <w:tcW w:w="1075" w:type="dxa"/>
            <w:gridSpan w:val="3"/>
            <w:vAlign w:val="center"/>
          </w:tcPr>
          <w:p w14:paraId="63B3D771" w14:textId="77777777" w:rsidR="00320E4A" w:rsidRPr="008F4F38" w:rsidRDefault="00A0474D"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Урлагийн наадам зохион байгуулагдаагүй</w:t>
            </w:r>
          </w:p>
        </w:tc>
        <w:tc>
          <w:tcPr>
            <w:tcW w:w="1120" w:type="dxa"/>
            <w:gridSpan w:val="4"/>
            <w:vAlign w:val="center"/>
          </w:tcPr>
          <w:p w14:paraId="055CF26E" w14:textId="77777777" w:rsidR="00320E4A" w:rsidRPr="008F4F38" w:rsidRDefault="00320E4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Урлагийн наадам зохион байгуулсан байна.</w:t>
            </w:r>
          </w:p>
        </w:tc>
        <w:tc>
          <w:tcPr>
            <w:tcW w:w="702" w:type="dxa"/>
            <w:gridSpan w:val="2"/>
            <w:vAlign w:val="center"/>
          </w:tcPr>
          <w:p w14:paraId="59CD1A69" w14:textId="77777777" w:rsidR="00320E4A" w:rsidRPr="008F4F38" w:rsidRDefault="00970CF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843" w:type="dxa"/>
            <w:gridSpan w:val="6"/>
            <w:vAlign w:val="center"/>
          </w:tcPr>
          <w:p w14:paraId="2C7B0DAE" w14:textId="77777777" w:rsidR="00320E4A" w:rsidRPr="008F4F38" w:rsidRDefault="00970CF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w:t>
            </w:r>
            <w:r w:rsidR="00320E4A" w:rsidRPr="008F4F38">
              <w:rPr>
                <w:rFonts w:ascii="Arial" w:hAnsi="Arial" w:cs="Arial"/>
                <w:sz w:val="18"/>
                <w:szCs w:val="18"/>
                <w:lang w:val="mn-MN"/>
              </w:rPr>
              <w:t>750</w:t>
            </w:r>
          </w:p>
        </w:tc>
        <w:tc>
          <w:tcPr>
            <w:tcW w:w="3756" w:type="dxa"/>
            <w:gridSpan w:val="3"/>
            <w:vAlign w:val="center"/>
          </w:tcPr>
          <w:p w14:paraId="07C89665" w14:textId="77777777" w:rsidR="00320E4A" w:rsidRPr="008F4F38" w:rsidRDefault="00320E4A" w:rsidP="008F4F38">
            <w:pPr>
              <w:spacing w:after="0" w:line="240" w:lineRule="auto"/>
              <w:jc w:val="both"/>
              <w:rPr>
                <w:rFonts w:ascii="Arial" w:hAnsi="Arial" w:cs="Arial"/>
                <w:sz w:val="18"/>
                <w:szCs w:val="18"/>
              </w:rPr>
            </w:pPr>
            <w:r w:rsidRPr="008F4F38">
              <w:rPr>
                <w:rFonts w:ascii="Arial" w:hAnsi="Arial" w:cs="Arial"/>
                <w:sz w:val="18"/>
                <w:szCs w:val="18"/>
                <w:lang w:val="mn-MN"/>
              </w:rPr>
              <w:t xml:space="preserve">“Хужирт-2022” ардын </w:t>
            </w:r>
            <w:proofErr w:type="spellStart"/>
            <w:r w:rsidRPr="008F4F38">
              <w:rPr>
                <w:rFonts w:ascii="Arial" w:hAnsi="Arial" w:cs="Arial"/>
                <w:sz w:val="18"/>
                <w:szCs w:val="18"/>
                <w:lang w:val="en-NZ"/>
              </w:rPr>
              <w:t>урлаг</w:t>
            </w:r>
            <w:proofErr w:type="spellEnd"/>
            <w:r w:rsidRPr="008F4F38">
              <w:rPr>
                <w:rFonts w:ascii="Arial" w:hAnsi="Arial" w:cs="Arial"/>
                <w:sz w:val="18"/>
                <w:szCs w:val="18"/>
                <w:lang w:val="mn-MN"/>
              </w:rPr>
              <w:t>ийн</w:t>
            </w:r>
            <w:r w:rsidRPr="008F4F38">
              <w:rPr>
                <w:rFonts w:ascii="Arial" w:hAnsi="Arial" w:cs="Arial"/>
                <w:sz w:val="18"/>
                <w:szCs w:val="18"/>
                <w:lang w:val="en-NZ"/>
              </w:rPr>
              <w:t xml:space="preserve"> </w:t>
            </w:r>
            <w:proofErr w:type="spellStart"/>
            <w:r w:rsidRPr="008F4F38">
              <w:rPr>
                <w:rFonts w:ascii="Arial" w:hAnsi="Arial" w:cs="Arial"/>
                <w:sz w:val="18"/>
                <w:szCs w:val="18"/>
                <w:lang w:val="en-NZ"/>
              </w:rPr>
              <w:t>наадмыг</w:t>
            </w:r>
            <w:proofErr w:type="spellEnd"/>
            <w:r w:rsidRPr="008F4F38">
              <w:rPr>
                <w:rFonts w:ascii="Arial" w:hAnsi="Arial" w:cs="Arial"/>
                <w:sz w:val="18"/>
                <w:szCs w:val="18"/>
                <w:lang w:val="en-NZ"/>
              </w:rPr>
              <w:t xml:space="preserve"> </w:t>
            </w:r>
            <w:r w:rsidRPr="008F4F38">
              <w:rPr>
                <w:rFonts w:ascii="Arial" w:hAnsi="Arial" w:cs="Arial"/>
                <w:sz w:val="18"/>
                <w:szCs w:val="18"/>
                <w:lang w:val="mn-MN"/>
              </w:rPr>
              <w:t xml:space="preserve"> </w:t>
            </w:r>
            <w:r w:rsidR="00F74739" w:rsidRPr="008F4F38">
              <w:rPr>
                <w:rFonts w:ascii="Arial" w:hAnsi="Arial" w:cs="Arial"/>
                <w:sz w:val="18"/>
                <w:szCs w:val="18"/>
                <w:lang w:val="mn-MN"/>
              </w:rPr>
              <w:t xml:space="preserve">2022 оны 11 дүгээр сарын 25-ны өдөр </w:t>
            </w:r>
            <w:r w:rsidRPr="008F4F38">
              <w:rPr>
                <w:rFonts w:ascii="Arial" w:hAnsi="Arial" w:cs="Arial"/>
                <w:sz w:val="18"/>
                <w:szCs w:val="18"/>
                <w:lang w:val="mn-MN"/>
              </w:rPr>
              <w:t xml:space="preserve">Уртын дуу, Монгол ардын дуу, ардын хөгжим, ардын бүжиг, язгуур урлаг гэсэн </w:t>
            </w:r>
            <w:r w:rsidR="00970CF9" w:rsidRPr="008F4F38">
              <w:rPr>
                <w:rFonts w:ascii="Arial" w:hAnsi="Arial" w:cs="Arial"/>
                <w:sz w:val="18"/>
                <w:szCs w:val="18"/>
                <w:lang w:val="mn-MN"/>
              </w:rPr>
              <w:t>5 төрл</w:t>
            </w:r>
            <w:r w:rsidRPr="008F4F38">
              <w:rPr>
                <w:rFonts w:ascii="Arial" w:hAnsi="Arial" w:cs="Arial"/>
                <w:sz w:val="18"/>
                <w:szCs w:val="18"/>
                <w:lang w:val="mn-MN"/>
              </w:rPr>
              <w:t>ээр зохион байгуулж</w:t>
            </w:r>
            <w:r w:rsidR="00970CF9" w:rsidRPr="008F4F38">
              <w:rPr>
                <w:rFonts w:ascii="Arial" w:hAnsi="Arial" w:cs="Arial"/>
                <w:sz w:val="18"/>
                <w:szCs w:val="18"/>
                <w:lang w:val="mn-MN"/>
              </w:rPr>
              <w:t>,</w:t>
            </w:r>
            <w:r w:rsidRPr="008F4F38">
              <w:rPr>
                <w:rFonts w:ascii="Arial" w:hAnsi="Arial" w:cs="Arial"/>
                <w:sz w:val="18"/>
                <w:szCs w:val="18"/>
                <w:lang w:val="mn-MN"/>
              </w:rPr>
              <w:t xml:space="preserve"> нийт</w:t>
            </w:r>
            <w:r w:rsidR="00F74739" w:rsidRPr="008F4F38">
              <w:rPr>
                <w:rFonts w:ascii="Arial" w:hAnsi="Arial" w:cs="Arial"/>
                <w:sz w:val="18"/>
                <w:szCs w:val="18"/>
                <w:lang w:val="mn-MN"/>
              </w:rPr>
              <w:t xml:space="preserve"> 6 байгууллагын</w:t>
            </w:r>
            <w:r w:rsidRPr="008F4F38">
              <w:rPr>
                <w:rFonts w:ascii="Arial" w:hAnsi="Arial" w:cs="Arial"/>
                <w:sz w:val="18"/>
                <w:szCs w:val="18"/>
                <w:lang w:val="mn-MN"/>
              </w:rPr>
              <w:t xml:space="preserve"> 81  авьяастнууд </w:t>
            </w:r>
            <w:r w:rsidRPr="008F4F38">
              <w:rPr>
                <w:rFonts w:ascii="Arial" w:hAnsi="Arial" w:cs="Arial"/>
                <w:sz w:val="18"/>
                <w:szCs w:val="18"/>
                <w:lang w:val="mn-MN"/>
              </w:rPr>
              <w:lastRenderedPageBreak/>
              <w:t>өрсөлдсөнөөс тэргүүн байрт ЕБС, дэд байрт</w:t>
            </w:r>
            <w:r w:rsidR="00970CF9" w:rsidRPr="008F4F38">
              <w:rPr>
                <w:rFonts w:ascii="Arial" w:hAnsi="Arial" w:cs="Arial"/>
                <w:sz w:val="18"/>
                <w:szCs w:val="18"/>
                <w:lang w:val="mn-MN"/>
              </w:rPr>
              <w:t xml:space="preserve"> 2-р цэцэрлэг, удаах байрт 1, 3-</w:t>
            </w:r>
            <w:r w:rsidRPr="008F4F38">
              <w:rPr>
                <w:rFonts w:ascii="Arial" w:hAnsi="Arial" w:cs="Arial"/>
                <w:sz w:val="18"/>
                <w:szCs w:val="18"/>
                <w:lang w:val="mn-MN"/>
              </w:rPr>
              <w:t>р цэцэрлэг тус тус шалгар</w:t>
            </w:r>
            <w:r w:rsidR="00970CF9" w:rsidRPr="008F4F38">
              <w:rPr>
                <w:rFonts w:ascii="Arial" w:hAnsi="Arial" w:cs="Arial"/>
                <w:sz w:val="18"/>
                <w:szCs w:val="18"/>
                <w:lang w:val="mn-MN"/>
              </w:rPr>
              <w:t>сан.</w:t>
            </w:r>
          </w:p>
        </w:tc>
        <w:tc>
          <w:tcPr>
            <w:tcW w:w="709" w:type="dxa"/>
            <w:gridSpan w:val="2"/>
            <w:vAlign w:val="center"/>
          </w:tcPr>
          <w:p w14:paraId="353E4D6D" w14:textId="5E665B00"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lastRenderedPageBreak/>
              <w:t xml:space="preserve">       </w:t>
            </w:r>
            <w:r w:rsidR="00234ED9" w:rsidRPr="008F4F38">
              <w:rPr>
                <w:rFonts w:ascii="Arial" w:hAnsi="Arial" w:cs="Arial"/>
                <w:sz w:val="18"/>
                <w:szCs w:val="18"/>
                <w:lang w:val="mn-MN"/>
              </w:rPr>
              <w:t>100</w:t>
            </w:r>
          </w:p>
        </w:tc>
      </w:tr>
      <w:tr w:rsidR="007B729D" w:rsidRPr="008F4F38" w14:paraId="6304E029" w14:textId="77777777" w:rsidTr="009A6CA4">
        <w:trPr>
          <w:gridAfter w:val="3"/>
          <w:wAfter w:w="12269" w:type="dxa"/>
        </w:trPr>
        <w:tc>
          <w:tcPr>
            <w:tcW w:w="2473" w:type="dxa"/>
            <w:vMerge/>
            <w:vAlign w:val="center"/>
          </w:tcPr>
          <w:p w14:paraId="063C277B"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CC34631"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7A689B97" w14:textId="77777777" w:rsidR="00320E4A" w:rsidRPr="008F4F38" w:rsidRDefault="00320E4A" w:rsidP="008F4F38">
            <w:pPr>
              <w:tabs>
                <w:tab w:val="left" w:pos="567"/>
              </w:tabs>
              <w:spacing w:after="0" w:line="240" w:lineRule="auto"/>
              <w:jc w:val="both"/>
              <w:rPr>
                <w:rFonts w:ascii="Arial" w:hAnsi="Arial" w:cs="Arial"/>
                <w:sz w:val="18"/>
                <w:szCs w:val="18"/>
              </w:rPr>
            </w:pPr>
            <w:r w:rsidRPr="008F4F38">
              <w:rPr>
                <w:rFonts w:ascii="Arial" w:hAnsi="Arial" w:cs="Arial"/>
                <w:sz w:val="18"/>
                <w:szCs w:val="18"/>
                <w:lang w:val="mn-MN"/>
              </w:rPr>
              <w:t>Орон нутаг судлах танхимын үйл ажиллагааг өргөжүүлэн орон нутгийн соёлын өв сурталчилах төв болгоно.</w:t>
            </w:r>
          </w:p>
        </w:tc>
        <w:tc>
          <w:tcPr>
            <w:tcW w:w="725" w:type="dxa"/>
            <w:gridSpan w:val="3"/>
            <w:vAlign w:val="center"/>
          </w:tcPr>
          <w:p w14:paraId="1A25EF3C"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3C57A28B" w14:textId="77777777" w:rsidR="00320E4A" w:rsidRPr="008F4F38" w:rsidRDefault="00320E4A" w:rsidP="008F4F38">
            <w:pPr>
              <w:spacing w:after="0" w:line="240" w:lineRule="auto"/>
              <w:jc w:val="center"/>
              <w:rPr>
                <w:rFonts w:ascii="Arial" w:hAnsi="Arial" w:cs="Arial"/>
                <w:sz w:val="18"/>
                <w:szCs w:val="18"/>
                <w:lang w:val="mn-MN"/>
              </w:rPr>
            </w:pPr>
            <w:proofErr w:type="spellStart"/>
            <w:r w:rsidRPr="008F4F38">
              <w:rPr>
                <w:rFonts w:ascii="Arial" w:hAnsi="Arial" w:cs="Arial"/>
                <w:sz w:val="18"/>
                <w:szCs w:val="18"/>
              </w:rPr>
              <w:t>Соёлын</w:t>
            </w:r>
            <w:proofErr w:type="spellEnd"/>
          </w:p>
          <w:p w14:paraId="09038EDC"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төв</w:t>
            </w:r>
          </w:p>
        </w:tc>
        <w:tc>
          <w:tcPr>
            <w:tcW w:w="844" w:type="dxa"/>
            <w:gridSpan w:val="4"/>
            <w:vAlign w:val="center"/>
          </w:tcPr>
          <w:p w14:paraId="688C31A9" w14:textId="77777777" w:rsidR="00320E4A" w:rsidRPr="008F4F38" w:rsidRDefault="00781E4D"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СТТ</w:t>
            </w:r>
          </w:p>
        </w:tc>
        <w:tc>
          <w:tcPr>
            <w:tcW w:w="1075" w:type="dxa"/>
            <w:gridSpan w:val="3"/>
          </w:tcPr>
          <w:p w14:paraId="655A12E2" w14:textId="77777777" w:rsidR="00320E4A" w:rsidRPr="008F4F38" w:rsidRDefault="00781E4D"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Танхимаар 67, цахимаар380 иргэнд үйлчилсэн</w:t>
            </w:r>
          </w:p>
        </w:tc>
        <w:tc>
          <w:tcPr>
            <w:tcW w:w="1120" w:type="dxa"/>
            <w:gridSpan w:val="4"/>
            <w:vAlign w:val="center"/>
          </w:tcPr>
          <w:p w14:paraId="4B9356EC" w14:textId="77777777" w:rsidR="00320E4A" w:rsidRPr="008F4F38" w:rsidRDefault="00320E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Үйлчлүүлэгчийн тоо -500</w:t>
            </w:r>
          </w:p>
          <w:p w14:paraId="6E7A6802" w14:textId="77777777" w:rsidR="00320E4A" w:rsidRPr="008F4F38" w:rsidRDefault="00320E4A" w:rsidP="008F4F38">
            <w:pPr>
              <w:spacing w:after="0" w:line="240" w:lineRule="auto"/>
              <w:rPr>
                <w:rFonts w:ascii="Arial" w:eastAsia="Times New Roman" w:hAnsi="Arial" w:cs="Arial"/>
                <w:sz w:val="18"/>
                <w:szCs w:val="18"/>
                <w:lang w:val="mn-MN" w:eastAsia="zh-CN"/>
              </w:rPr>
            </w:pPr>
          </w:p>
        </w:tc>
        <w:tc>
          <w:tcPr>
            <w:tcW w:w="702" w:type="dxa"/>
            <w:gridSpan w:val="2"/>
          </w:tcPr>
          <w:p w14:paraId="68F5117B" w14:textId="77777777" w:rsidR="00320E4A" w:rsidRPr="008F4F38" w:rsidRDefault="00320E4A" w:rsidP="008F4F38">
            <w:pPr>
              <w:spacing w:after="0" w:line="240" w:lineRule="auto"/>
              <w:rPr>
                <w:rFonts w:ascii="Arial" w:hAnsi="Arial" w:cs="Arial"/>
                <w:sz w:val="18"/>
                <w:szCs w:val="18"/>
              </w:rPr>
            </w:pPr>
          </w:p>
          <w:p w14:paraId="1CAC8629" w14:textId="77777777" w:rsidR="00320E4A" w:rsidRPr="008F4F38" w:rsidRDefault="00320E4A" w:rsidP="008F4F38">
            <w:pPr>
              <w:spacing w:after="0" w:line="240" w:lineRule="auto"/>
              <w:rPr>
                <w:rFonts w:ascii="Arial" w:hAnsi="Arial" w:cs="Arial"/>
                <w:sz w:val="18"/>
                <w:szCs w:val="18"/>
              </w:rPr>
            </w:pPr>
          </w:p>
          <w:p w14:paraId="21A38AA5" w14:textId="77777777" w:rsidR="00320E4A" w:rsidRPr="008F4F38" w:rsidRDefault="00320E4A" w:rsidP="008F4F38">
            <w:pPr>
              <w:spacing w:after="0" w:line="240" w:lineRule="auto"/>
              <w:rPr>
                <w:rFonts w:ascii="Arial" w:hAnsi="Arial" w:cs="Arial"/>
                <w:sz w:val="18"/>
                <w:szCs w:val="18"/>
              </w:rPr>
            </w:pPr>
          </w:p>
          <w:p w14:paraId="1A0A94D1" w14:textId="77777777" w:rsidR="00234ED9" w:rsidRPr="008F4F38" w:rsidRDefault="00234ED9" w:rsidP="008F4F38">
            <w:pPr>
              <w:spacing w:after="0" w:line="240" w:lineRule="auto"/>
              <w:rPr>
                <w:rFonts w:ascii="Arial" w:hAnsi="Arial" w:cs="Arial"/>
                <w:sz w:val="18"/>
                <w:szCs w:val="18"/>
                <w:lang w:val="mn-MN"/>
              </w:rPr>
            </w:pPr>
          </w:p>
          <w:p w14:paraId="22FBC43C" w14:textId="77777777" w:rsidR="00234ED9" w:rsidRPr="008F4F38" w:rsidRDefault="00234ED9" w:rsidP="008F4F38">
            <w:pPr>
              <w:spacing w:after="0" w:line="240" w:lineRule="auto"/>
              <w:rPr>
                <w:rFonts w:ascii="Arial" w:hAnsi="Arial" w:cs="Arial"/>
                <w:sz w:val="18"/>
                <w:szCs w:val="18"/>
                <w:lang w:val="mn-MN"/>
              </w:rPr>
            </w:pPr>
          </w:p>
          <w:p w14:paraId="2FA3EF04" w14:textId="77777777" w:rsidR="00234ED9" w:rsidRPr="008F4F38" w:rsidRDefault="00234ED9" w:rsidP="008F4F38">
            <w:pPr>
              <w:spacing w:after="0" w:line="240" w:lineRule="auto"/>
              <w:rPr>
                <w:rFonts w:ascii="Arial" w:hAnsi="Arial" w:cs="Arial"/>
                <w:sz w:val="18"/>
                <w:szCs w:val="18"/>
                <w:lang w:val="mn-MN"/>
              </w:rPr>
            </w:pPr>
          </w:p>
          <w:p w14:paraId="3F152F4A" w14:textId="77777777" w:rsidR="00320E4A" w:rsidRPr="008F4F38" w:rsidRDefault="00970CF9" w:rsidP="008F4F38">
            <w:pPr>
              <w:spacing w:after="0" w:line="240" w:lineRule="auto"/>
              <w:rPr>
                <w:rFonts w:ascii="Arial" w:hAnsi="Arial" w:cs="Arial"/>
                <w:sz w:val="18"/>
                <w:szCs w:val="18"/>
                <w:lang w:val="mn-MN"/>
              </w:rPr>
            </w:pPr>
            <w:r w:rsidRPr="008F4F38">
              <w:rPr>
                <w:rFonts w:ascii="Arial" w:hAnsi="Arial" w:cs="Arial"/>
                <w:sz w:val="18"/>
                <w:szCs w:val="18"/>
                <w:lang w:val="mn-MN"/>
              </w:rPr>
              <w:t>0.38</w:t>
            </w:r>
          </w:p>
        </w:tc>
        <w:tc>
          <w:tcPr>
            <w:tcW w:w="843" w:type="dxa"/>
            <w:gridSpan w:val="6"/>
            <w:vAlign w:val="center"/>
          </w:tcPr>
          <w:p w14:paraId="2AC4049F" w14:textId="77777777" w:rsidR="00320E4A" w:rsidRPr="008F4F38" w:rsidRDefault="00970CF9" w:rsidP="008F4F38">
            <w:pPr>
              <w:spacing w:after="0" w:line="240" w:lineRule="auto"/>
              <w:rPr>
                <w:rFonts w:ascii="Arial" w:hAnsi="Arial" w:cs="Arial"/>
                <w:sz w:val="18"/>
                <w:szCs w:val="18"/>
                <w:lang w:val="mn-MN"/>
              </w:rPr>
            </w:pPr>
            <w:r w:rsidRPr="008F4F38">
              <w:rPr>
                <w:rFonts w:ascii="Arial" w:hAnsi="Arial" w:cs="Arial"/>
                <w:sz w:val="18"/>
                <w:szCs w:val="18"/>
                <w:lang w:val="mn-MN"/>
              </w:rPr>
              <w:t>0.42</w:t>
            </w:r>
          </w:p>
        </w:tc>
        <w:tc>
          <w:tcPr>
            <w:tcW w:w="3756" w:type="dxa"/>
            <w:gridSpan w:val="3"/>
            <w:vAlign w:val="center"/>
          </w:tcPr>
          <w:p w14:paraId="3CF22054" w14:textId="77777777" w:rsidR="00320E4A" w:rsidRPr="008F4F38" w:rsidRDefault="00320E4A" w:rsidP="008F4F38">
            <w:pPr>
              <w:spacing w:after="0" w:line="240" w:lineRule="auto"/>
              <w:contextualSpacing/>
              <w:jc w:val="both"/>
              <w:rPr>
                <w:rFonts w:ascii="Arial" w:eastAsia="Calibri" w:hAnsi="Arial" w:cs="Arial"/>
                <w:sz w:val="18"/>
                <w:szCs w:val="18"/>
                <w:lang w:val="mn-MN"/>
              </w:rPr>
            </w:pPr>
            <w:r w:rsidRPr="008F4F38">
              <w:rPr>
                <w:rFonts w:ascii="Arial" w:eastAsia="Calibri" w:hAnsi="Arial" w:cs="Arial"/>
                <w:sz w:val="18"/>
                <w:szCs w:val="18"/>
                <w:lang w:val="mn-MN"/>
              </w:rPr>
              <w:t xml:space="preserve">Сумын музейгээр 698 иргэнд үйлчилгээ үзүүлж,  соёлын өвийн боловсрол олгох ажлыг 38 удаа зохион </w:t>
            </w:r>
            <w:r w:rsidR="00234ED9" w:rsidRPr="008F4F38">
              <w:rPr>
                <w:rFonts w:ascii="Arial" w:eastAsia="Calibri" w:hAnsi="Arial" w:cs="Arial"/>
                <w:sz w:val="18"/>
                <w:szCs w:val="18"/>
                <w:lang w:val="mn-MN"/>
              </w:rPr>
              <w:t>байгуулс</w:t>
            </w:r>
            <w:r w:rsidRPr="008F4F38">
              <w:rPr>
                <w:rFonts w:ascii="Arial" w:eastAsia="Calibri" w:hAnsi="Arial" w:cs="Arial"/>
                <w:sz w:val="18"/>
                <w:szCs w:val="18"/>
                <w:lang w:val="mn-MN"/>
              </w:rPr>
              <w:t>а</w:t>
            </w:r>
            <w:r w:rsidR="00234ED9" w:rsidRPr="008F4F38">
              <w:rPr>
                <w:rFonts w:ascii="Arial" w:eastAsia="Calibri" w:hAnsi="Arial" w:cs="Arial"/>
                <w:sz w:val="18"/>
                <w:szCs w:val="18"/>
                <w:lang w:val="mn-MN"/>
              </w:rPr>
              <w:t>н</w:t>
            </w:r>
            <w:r w:rsidRPr="008F4F38">
              <w:rPr>
                <w:rFonts w:ascii="Arial" w:eastAsia="Calibri" w:hAnsi="Arial" w:cs="Arial"/>
                <w:sz w:val="18"/>
                <w:szCs w:val="18"/>
                <w:lang w:val="mn-MN"/>
              </w:rPr>
              <w:t>.</w:t>
            </w:r>
            <w:r w:rsidR="00234ED9"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Үүнд:</w:t>
            </w:r>
          </w:p>
          <w:p w14:paraId="2FCF04D1" w14:textId="77777777" w:rsidR="00320E4A" w:rsidRPr="008F4F38" w:rsidRDefault="00320E4A" w:rsidP="008F4F38">
            <w:pPr>
              <w:spacing w:after="0" w:line="240" w:lineRule="auto"/>
              <w:contextualSpacing/>
              <w:jc w:val="both"/>
              <w:rPr>
                <w:rFonts w:ascii="Arial" w:eastAsia="Calibri" w:hAnsi="Arial" w:cs="Arial"/>
                <w:sz w:val="18"/>
                <w:szCs w:val="18"/>
                <w:lang w:val="mn-MN"/>
              </w:rPr>
            </w:pPr>
            <w:r w:rsidRPr="008F4F38">
              <w:rPr>
                <w:rFonts w:ascii="Arial" w:eastAsia="Calibri" w:hAnsi="Arial" w:cs="Arial"/>
                <w:sz w:val="18"/>
                <w:szCs w:val="18"/>
                <w:lang w:val="mn-MN"/>
              </w:rPr>
              <w:t>Уламжлалт тоглоом шагай шүүрэх, аравдах, бөгж нийлүүлэх морь уралдуулах зэрэг тэмцээн, Богцон</w:t>
            </w:r>
            <w:r w:rsidR="00234ED9"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дахь өв соёл, Миний төрсөн нутаг, зохион бичлэг, гар зургийн уралдаан, Зочинтой музей хөтөлбөр зэргийг хэрэгжүүлэн ажиллаж байна.</w:t>
            </w:r>
          </w:p>
        </w:tc>
        <w:tc>
          <w:tcPr>
            <w:tcW w:w="709" w:type="dxa"/>
            <w:gridSpan w:val="2"/>
            <w:vAlign w:val="center"/>
          </w:tcPr>
          <w:p w14:paraId="33F898A6" w14:textId="0790A9BC"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234ED9" w:rsidRPr="008F4F38">
              <w:rPr>
                <w:rFonts w:ascii="Arial" w:hAnsi="Arial" w:cs="Arial"/>
                <w:sz w:val="18"/>
                <w:szCs w:val="18"/>
                <w:lang w:val="mn-MN"/>
              </w:rPr>
              <w:t>100</w:t>
            </w:r>
          </w:p>
        </w:tc>
      </w:tr>
      <w:tr w:rsidR="007B729D" w:rsidRPr="008F4F38" w14:paraId="7B69469A" w14:textId="77777777" w:rsidTr="009A6CA4">
        <w:trPr>
          <w:gridAfter w:val="3"/>
          <w:wAfter w:w="12269" w:type="dxa"/>
        </w:trPr>
        <w:tc>
          <w:tcPr>
            <w:tcW w:w="2473" w:type="dxa"/>
            <w:vMerge/>
            <w:vAlign w:val="center"/>
          </w:tcPr>
          <w:p w14:paraId="4D186627"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C13B72B"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6ADA8" w14:textId="77777777" w:rsidR="00320E4A" w:rsidRPr="008F4F38" w:rsidRDefault="00320E4A" w:rsidP="008F4F38">
            <w:pPr>
              <w:tabs>
                <w:tab w:val="left" w:pos="567"/>
              </w:tabs>
              <w:spacing w:after="0" w:line="240" w:lineRule="auto"/>
              <w:jc w:val="both"/>
              <w:rPr>
                <w:rFonts w:ascii="Arial" w:hAnsi="Arial" w:cs="Arial"/>
                <w:sz w:val="18"/>
                <w:szCs w:val="18"/>
              </w:rPr>
            </w:pPr>
            <w:r w:rsidRPr="008F4F38">
              <w:rPr>
                <w:rFonts w:ascii="Arial" w:hAnsi="Arial" w:cs="Arial"/>
                <w:sz w:val="18"/>
                <w:szCs w:val="18"/>
                <w:lang w:val="mn-MN"/>
              </w:rPr>
              <w:t xml:space="preserve">Жил бүр гар урчуудын дунд сийлбэр болон бусад бүтээлийн уралдаан зарлаж шилдэг бүтээлийг шалгаруулан сумын орон нутаг судлах танхимд худалдан авах замаар үзмэрийн тоог нэмэгдүүлэх, уламжлалт сийлбэрийн урлагийг хөгжүүлэн урчуудыг дэмжиж, </w:t>
            </w:r>
            <w:proofErr w:type="spellStart"/>
            <w:r w:rsidRPr="008F4F38">
              <w:rPr>
                <w:rFonts w:ascii="Arial" w:hAnsi="Arial" w:cs="Arial"/>
                <w:sz w:val="18"/>
                <w:szCs w:val="18"/>
              </w:rPr>
              <w:t>үзмэрийг</w:t>
            </w:r>
            <w:proofErr w:type="spellEnd"/>
            <w:r w:rsidR="00F74739" w:rsidRPr="008F4F38">
              <w:rPr>
                <w:rFonts w:ascii="Arial" w:hAnsi="Arial" w:cs="Arial"/>
                <w:sz w:val="18"/>
                <w:szCs w:val="18"/>
                <w:lang w:val="mn-MN"/>
              </w:rPr>
              <w:t xml:space="preserve"> </w:t>
            </w:r>
            <w:proofErr w:type="spellStart"/>
            <w:r w:rsidRPr="008F4F38">
              <w:rPr>
                <w:rFonts w:ascii="Arial" w:hAnsi="Arial" w:cs="Arial"/>
                <w:sz w:val="18"/>
                <w:szCs w:val="18"/>
              </w:rPr>
              <w:t>баяжуулна</w:t>
            </w:r>
            <w:proofErr w:type="spellEnd"/>
            <w:r w:rsidRPr="008F4F38">
              <w:rPr>
                <w:rFonts w:ascii="Arial" w:hAnsi="Arial" w:cs="Arial"/>
                <w:sz w:val="18"/>
                <w:szCs w:val="18"/>
                <w:lang w:val="mn-MN"/>
              </w:rPr>
              <w:t>.</w:t>
            </w:r>
          </w:p>
        </w:tc>
        <w:tc>
          <w:tcPr>
            <w:tcW w:w="725" w:type="dxa"/>
            <w:gridSpan w:val="3"/>
            <w:vAlign w:val="center"/>
          </w:tcPr>
          <w:p w14:paraId="0D20F959"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450A93B6"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p w14:paraId="41D198CA" w14:textId="77777777" w:rsidR="00320E4A" w:rsidRPr="008F4F38" w:rsidRDefault="00320E4A" w:rsidP="008F4F38">
            <w:pPr>
              <w:spacing w:after="0" w:line="240" w:lineRule="auto"/>
              <w:rPr>
                <w:rFonts w:ascii="Arial" w:eastAsia="Calibri" w:hAnsi="Arial" w:cs="Arial"/>
                <w:sz w:val="18"/>
                <w:szCs w:val="18"/>
                <w:lang w:val="mn-MN"/>
              </w:rPr>
            </w:pPr>
          </w:p>
        </w:tc>
        <w:tc>
          <w:tcPr>
            <w:tcW w:w="703" w:type="dxa"/>
            <w:gridSpan w:val="4"/>
            <w:vAlign w:val="center"/>
          </w:tcPr>
          <w:p w14:paraId="20DF57E6"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Соёлын</w:t>
            </w:r>
          </w:p>
          <w:p w14:paraId="333BD637" w14:textId="77777777" w:rsidR="00320E4A" w:rsidRPr="008F4F38" w:rsidRDefault="00320E4A" w:rsidP="008F4F38">
            <w:pPr>
              <w:spacing w:after="0" w:line="240" w:lineRule="auto"/>
              <w:jc w:val="center"/>
              <w:rPr>
                <w:rFonts w:ascii="Arial" w:eastAsia="Calibri" w:hAnsi="Arial" w:cs="Arial"/>
                <w:sz w:val="18"/>
                <w:szCs w:val="18"/>
                <w:lang w:val="mn-MN"/>
              </w:rPr>
            </w:pPr>
            <w:proofErr w:type="spellStart"/>
            <w:r w:rsidRPr="008F4F38">
              <w:rPr>
                <w:rFonts w:ascii="Arial" w:hAnsi="Arial" w:cs="Arial"/>
                <w:sz w:val="18"/>
                <w:szCs w:val="18"/>
              </w:rPr>
              <w:t>төв</w:t>
            </w:r>
            <w:proofErr w:type="spellEnd"/>
          </w:p>
        </w:tc>
        <w:tc>
          <w:tcPr>
            <w:tcW w:w="844" w:type="dxa"/>
            <w:gridSpan w:val="4"/>
            <w:vAlign w:val="center"/>
          </w:tcPr>
          <w:p w14:paraId="1995D6A5" w14:textId="77777777" w:rsidR="00320E4A" w:rsidRPr="008F4F38" w:rsidRDefault="00B614C4"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СТТ</w:t>
            </w:r>
          </w:p>
        </w:tc>
        <w:tc>
          <w:tcPr>
            <w:tcW w:w="1075" w:type="dxa"/>
            <w:gridSpan w:val="3"/>
            <w:vAlign w:val="center"/>
          </w:tcPr>
          <w:p w14:paraId="2458498A" w14:textId="77777777" w:rsidR="00320E4A" w:rsidRPr="008F4F38" w:rsidRDefault="00B614C4"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 контент 2 хийгдсэн</w:t>
            </w:r>
          </w:p>
        </w:tc>
        <w:tc>
          <w:tcPr>
            <w:tcW w:w="1120" w:type="dxa"/>
            <w:gridSpan w:val="4"/>
            <w:vAlign w:val="center"/>
          </w:tcPr>
          <w:p w14:paraId="6A0A058D" w14:textId="77777777" w:rsidR="00320E4A" w:rsidRPr="008F4F38" w:rsidRDefault="00320E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Үзмэрийн тоо</w:t>
            </w:r>
            <w:r w:rsidR="00234ED9" w:rsidRPr="008F4F38">
              <w:rPr>
                <w:rFonts w:ascii="Arial" w:eastAsia="Times New Roman" w:hAnsi="Arial" w:cs="Arial"/>
                <w:sz w:val="18"/>
                <w:szCs w:val="18"/>
                <w:lang w:val="mn-MN" w:eastAsia="zh-CN"/>
              </w:rPr>
              <w:t>г</w:t>
            </w:r>
            <w:r w:rsidRPr="008F4F38">
              <w:rPr>
                <w:rFonts w:ascii="Arial" w:eastAsia="Times New Roman" w:hAnsi="Arial" w:cs="Arial"/>
                <w:sz w:val="18"/>
                <w:szCs w:val="18"/>
                <w:lang w:val="mn-MN" w:eastAsia="zh-CN"/>
              </w:rPr>
              <w:t xml:space="preserve"> 5</w:t>
            </w:r>
            <w:r w:rsidR="00234ED9" w:rsidRPr="008F4F38">
              <w:rPr>
                <w:rFonts w:ascii="Arial" w:eastAsia="Times New Roman" w:hAnsi="Arial" w:cs="Arial"/>
                <w:sz w:val="18"/>
                <w:szCs w:val="18"/>
                <w:lang w:val="mn-MN" w:eastAsia="zh-CN"/>
              </w:rPr>
              <w:t>-</w:t>
            </w:r>
            <w:r w:rsidRPr="008F4F38">
              <w:rPr>
                <w:rFonts w:ascii="Arial" w:eastAsia="Times New Roman" w:hAnsi="Arial" w:cs="Arial"/>
                <w:sz w:val="18"/>
                <w:szCs w:val="18"/>
                <w:lang w:val="mn-MN" w:eastAsia="zh-CN"/>
              </w:rPr>
              <w:t>аар нэмэгдүүлсэн байна.</w:t>
            </w:r>
          </w:p>
        </w:tc>
        <w:tc>
          <w:tcPr>
            <w:tcW w:w="702" w:type="dxa"/>
            <w:gridSpan w:val="2"/>
          </w:tcPr>
          <w:p w14:paraId="1D83EAEF" w14:textId="77777777" w:rsidR="00320E4A" w:rsidRPr="008F4F38" w:rsidRDefault="00320E4A" w:rsidP="008F4F38">
            <w:pPr>
              <w:spacing w:after="0" w:line="240" w:lineRule="auto"/>
              <w:rPr>
                <w:rFonts w:ascii="Arial" w:hAnsi="Arial" w:cs="Arial"/>
                <w:sz w:val="18"/>
                <w:szCs w:val="18"/>
              </w:rPr>
            </w:pPr>
          </w:p>
          <w:p w14:paraId="68D89E33" w14:textId="77777777" w:rsidR="00320E4A" w:rsidRPr="008F4F38" w:rsidRDefault="00320E4A" w:rsidP="008F4F38">
            <w:pPr>
              <w:spacing w:after="0" w:line="240" w:lineRule="auto"/>
              <w:rPr>
                <w:rFonts w:ascii="Arial" w:hAnsi="Arial" w:cs="Arial"/>
                <w:sz w:val="18"/>
                <w:szCs w:val="18"/>
              </w:rPr>
            </w:pPr>
          </w:p>
          <w:p w14:paraId="593A0063" w14:textId="77777777" w:rsidR="00234ED9" w:rsidRPr="008F4F38" w:rsidRDefault="00234ED9" w:rsidP="008F4F38">
            <w:pPr>
              <w:spacing w:after="0" w:line="240" w:lineRule="auto"/>
              <w:rPr>
                <w:rFonts w:ascii="Arial" w:hAnsi="Arial" w:cs="Arial"/>
                <w:sz w:val="18"/>
                <w:szCs w:val="18"/>
                <w:lang w:val="mn-MN"/>
              </w:rPr>
            </w:pPr>
          </w:p>
          <w:p w14:paraId="212DCB74" w14:textId="77777777" w:rsidR="00234ED9" w:rsidRPr="008F4F38" w:rsidRDefault="00234ED9" w:rsidP="008F4F38">
            <w:pPr>
              <w:spacing w:after="0" w:line="240" w:lineRule="auto"/>
              <w:rPr>
                <w:rFonts w:ascii="Arial" w:hAnsi="Arial" w:cs="Arial"/>
                <w:sz w:val="18"/>
                <w:szCs w:val="18"/>
                <w:lang w:val="mn-MN"/>
              </w:rPr>
            </w:pPr>
          </w:p>
          <w:p w14:paraId="74E2F3C9" w14:textId="77777777" w:rsidR="00234ED9" w:rsidRPr="008F4F38" w:rsidRDefault="00234ED9" w:rsidP="008F4F38">
            <w:pPr>
              <w:spacing w:after="0" w:line="240" w:lineRule="auto"/>
              <w:rPr>
                <w:rFonts w:ascii="Arial" w:hAnsi="Arial" w:cs="Arial"/>
                <w:sz w:val="18"/>
                <w:szCs w:val="18"/>
                <w:lang w:val="mn-MN"/>
              </w:rPr>
            </w:pPr>
          </w:p>
          <w:p w14:paraId="41AF4D45" w14:textId="77777777" w:rsidR="00234ED9" w:rsidRPr="008F4F38" w:rsidRDefault="00234ED9" w:rsidP="008F4F38">
            <w:pPr>
              <w:spacing w:after="0" w:line="240" w:lineRule="auto"/>
              <w:rPr>
                <w:rFonts w:ascii="Arial" w:hAnsi="Arial" w:cs="Arial"/>
                <w:sz w:val="18"/>
                <w:szCs w:val="18"/>
                <w:lang w:val="mn-MN"/>
              </w:rPr>
            </w:pPr>
          </w:p>
          <w:p w14:paraId="7D343597" w14:textId="77777777" w:rsidR="00234ED9" w:rsidRPr="008F4F38" w:rsidRDefault="00234ED9" w:rsidP="008F4F38">
            <w:pPr>
              <w:spacing w:after="0" w:line="240" w:lineRule="auto"/>
              <w:rPr>
                <w:rFonts w:ascii="Arial" w:hAnsi="Arial" w:cs="Arial"/>
                <w:sz w:val="18"/>
                <w:szCs w:val="18"/>
                <w:lang w:val="mn-MN"/>
              </w:rPr>
            </w:pPr>
          </w:p>
          <w:p w14:paraId="56F8E6C7" w14:textId="77777777" w:rsidR="00320E4A" w:rsidRPr="008F4F38" w:rsidRDefault="00234ED9" w:rsidP="008F4F38">
            <w:pPr>
              <w:spacing w:after="0" w:line="240" w:lineRule="auto"/>
              <w:rPr>
                <w:rFonts w:ascii="Arial" w:hAnsi="Arial" w:cs="Arial"/>
                <w:sz w:val="18"/>
                <w:szCs w:val="18"/>
                <w:lang w:val="mn-MN"/>
              </w:rPr>
            </w:pPr>
            <w:r w:rsidRPr="008F4F38">
              <w:rPr>
                <w:rFonts w:ascii="Arial" w:hAnsi="Arial" w:cs="Arial"/>
                <w:sz w:val="18"/>
                <w:szCs w:val="18"/>
                <w:lang w:val="mn-MN"/>
              </w:rPr>
              <w:t>0.1</w:t>
            </w:r>
            <w:r w:rsidR="00B614C4" w:rsidRPr="008F4F38">
              <w:rPr>
                <w:rFonts w:ascii="Arial" w:hAnsi="Arial" w:cs="Arial"/>
                <w:sz w:val="18"/>
                <w:szCs w:val="18"/>
                <w:lang w:val="mn-MN"/>
              </w:rPr>
              <w:t>5</w:t>
            </w:r>
          </w:p>
        </w:tc>
        <w:tc>
          <w:tcPr>
            <w:tcW w:w="843" w:type="dxa"/>
            <w:gridSpan w:val="6"/>
            <w:vAlign w:val="center"/>
          </w:tcPr>
          <w:p w14:paraId="25BA4320" w14:textId="77777777" w:rsidR="00320E4A" w:rsidRPr="008F4F38" w:rsidRDefault="00234ED9" w:rsidP="008F4F38">
            <w:pPr>
              <w:spacing w:after="0" w:line="240" w:lineRule="auto"/>
              <w:rPr>
                <w:rFonts w:ascii="Arial" w:hAnsi="Arial" w:cs="Arial"/>
                <w:sz w:val="18"/>
                <w:szCs w:val="18"/>
                <w:lang w:val="mn-MN"/>
              </w:rPr>
            </w:pPr>
            <w:r w:rsidRPr="008F4F38">
              <w:rPr>
                <w:rFonts w:ascii="Arial" w:hAnsi="Arial" w:cs="Arial"/>
                <w:sz w:val="18"/>
                <w:szCs w:val="18"/>
                <w:lang w:val="mn-MN"/>
              </w:rPr>
              <w:t>0.15</w:t>
            </w:r>
          </w:p>
        </w:tc>
        <w:tc>
          <w:tcPr>
            <w:tcW w:w="3756" w:type="dxa"/>
            <w:gridSpan w:val="3"/>
            <w:vAlign w:val="center"/>
          </w:tcPr>
          <w:p w14:paraId="75ADEC80" w14:textId="77777777" w:rsidR="00B614C4"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Музейн үзмэр 12-ээр баяжигдсан. Үүнд: “Азарганы ноцол</w:t>
            </w:r>
            <w:r w:rsidR="00234ED9" w:rsidRPr="008F4F38">
              <w:rPr>
                <w:rFonts w:ascii="Arial" w:eastAsia="Calibri" w:hAnsi="Arial" w:cs="Arial"/>
                <w:sz w:val="18"/>
                <w:szCs w:val="18"/>
                <w:lang w:val="mn-MN"/>
              </w:rPr>
              <w:t>доон” хүрэл цутгамал, Уран Доржий</w:t>
            </w:r>
            <w:r w:rsidRPr="008F4F38">
              <w:rPr>
                <w:rFonts w:ascii="Arial" w:eastAsia="Calibri" w:hAnsi="Arial" w:cs="Arial"/>
                <w:sz w:val="18"/>
                <w:szCs w:val="18"/>
                <w:lang w:val="mn-MN"/>
              </w:rPr>
              <w:t xml:space="preserve">н мужааны багаж, хөрөө, чий, Зэс тогоо, цайны тулам, бугын эвэр, дэнгийн цөгц, галын тулга, илүүр, хусан уур, гуулин хувин. </w:t>
            </w:r>
          </w:p>
          <w:p w14:paraId="2C56EE73" w14:textId="77777777" w:rsidR="00320E4A" w:rsidRPr="008F4F38" w:rsidRDefault="00320E4A" w:rsidP="008F4F38">
            <w:pPr>
              <w:spacing w:after="0" w:line="240" w:lineRule="auto"/>
              <w:jc w:val="both"/>
              <w:rPr>
                <w:rFonts w:ascii="Arial" w:hAnsi="Arial" w:cs="Arial"/>
                <w:sz w:val="18"/>
                <w:szCs w:val="18"/>
              </w:rPr>
            </w:pPr>
          </w:p>
        </w:tc>
        <w:tc>
          <w:tcPr>
            <w:tcW w:w="709" w:type="dxa"/>
            <w:gridSpan w:val="2"/>
            <w:vAlign w:val="center"/>
          </w:tcPr>
          <w:p w14:paraId="1E0686AC" w14:textId="0261F0E8"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234ED9" w:rsidRPr="008F4F38">
              <w:rPr>
                <w:rFonts w:ascii="Arial" w:hAnsi="Arial" w:cs="Arial"/>
                <w:sz w:val="18"/>
                <w:szCs w:val="18"/>
                <w:lang w:val="mn-MN"/>
              </w:rPr>
              <w:t>100</w:t>
            </w:r>
          </w:p>
        </w:tc>
      </w:tr>
      <w:tr w:rsidR="007B729D" w:rsidRPr="008F4F38" w14:paraId="00AB175A" w14:textId="77777777" w:rsidTr="009A6CA4">
        <w:trPr>
          <w:gridAfter w:val="3"/>
          <w:wAfter w:w="12269" w:type="dxa"/>
        </w:trPr>
        <w:tc>
          <w:tcPr>
            <w:tcW w:w="2473" w:type="dxa"/>
            <w:vMerge/>
            <w:vAlign w:val="center"/>
          </w:tcPr>
          <w:p w14:paraId="10C68526"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AEEB861" w14:textId="77777777" w:rsidR="00320E4A" w:rsidRPr="008F4F38" w:rsidRDefault="00320E4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43636" w14:textId="77777777" w:rsidR="00320E4A" w:rsidRPr="008F4F38" w:rsidRDefault="00320E4A" w:rsidP="008F4F38">
            <w:pPr>
              <w:tabs>
                <w:tab w:val="left" w:pos="567"/>
              </w:tabs>
              <w:spacing w:after="0" w:line="240" w:lineRule="auto"/>
              <w:jc w:val="both"/>
              <w:rPr>
                <w:rFonts w:ascii="Arial" w:hAnsi="Arial" w:cs="Arial"/>
                <w:sz w:val="18"/>
                <w:szCs w:val="18"/>
              </w:rPr>
            </w:pPr>
            <w:r w:rsidRPr="008F4F38">
              <w:rPr>
                <w:rFonts w:ascii="Arial" w:hAnsi="Arial" w:cs="Arial"/>
                <w:sz w:val="18"/>
                <w:szCs w:val="18"/>
                <w:lang w:val="mn-MN"/>
              </w:rPr>
              <w:t>Дуу дүрс бичлэгийн студитэй болж, онлайн телевизийг ажиллуулах, баяр наадам болон бусад  үйл ажиллагааг дүрсжүүлэн архивжуулах, С</w:t>
            </w:r>
            <w:proofErr w:type="spellStart"/>
            <w:r w:rsidRPr="008F4F38">
              <w:rPr>
                <w:rFonts w:ascii="Arial" w:hAnsi="Arial" w:cs="Arial"/>
                <w:sz w:val="18"/>
                <w:szCs w:val="18"/>
              </w:rPr>
              <w:t>оёлын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төвий</w:t>
            </w:r>
            <w:proofErr w:type="spellEnd"/>
            <w:r w:rsidRPr="008F4F38">
              <w:rPr>
                <w:rFonts w:ascii="Arial" w:hAnsi="Arial" w:cs="Arial"/>
                <w:sz w:val="18"/>
                <w:szCs w:val="18"/>
                <w:lang w:val="mn-MN"/>
              </w:rPr>
              <w:t xml:space="preserve">г </w:t>
            </w:r>
            <w:proofErr w:type="spellStart"/>
            <w:r w:rsidRPr="008F4F38">
              <w:rPr>
                <w:rFonts w:ascii="Arial" w:hAnsi="Arial" w:cs="Arial"/>
                <w:sz w:val="18"/>
                <w:szCs w:val="18"/>
              </w:rPr>
              <w:t>тавилга</w:t>
            </w:r>
            <w:proofErr w:type="spellEnd"/>
            <w:r w:rsidRPr="008F4F38">
              <w:rPr>
                <w:rFonts w:ascii="Arial" w:hAnsi="Arial" w:cs="Arial"/>
                <w:sz w:val="18"/>
                <w:szCs w:val="18"/>
              </w:rPr>
              <w:t xml:space="preserve">, </w:t>
            </w:r>
            <w:proofErr w:type="spellStart"/>
            <w:r w:rsidRPr="008F4F38">
              <w:rPr>
                <w:rFonts w:ascii="Arial" w:hAnsi="Arial" w:cs="Arial"/>
                <w:sz w:val="18"/>
                <w:szCs w:val="18"/>
              </w:rPr>
              <w:t>техник</w:t>
            </w:r>
            <w:proofErr w:type="spellEnd"/>
            <w:r w:rsidRPr="008F4F38">
              <w:rPr>
                <w:rFonts w:ascii="Arial" w:hAnsi="Arial" w:cs="Arial"/>
                <w:sz w:val="18"/>
                <w:szCs w:val="18"/>
              </w:rPr>
              <w:t xml:space="preserve">, </w:t>
            </w:r>
            <w:proofErr w:type="spellStart"/>
            <w:r w:rsidRPr="008F4F38">
              <w:rPr>
                <w:rFonts w:ascii="Arial" w:hAnsi="Arial" w:cs="Arial"/>
                <w:sz w:val="18"/>
                <w:szCs w:val="18"/>
              </w:rPr>
              <w:t>хэрэгсэл</w:t>
            </w:r>
            <w:proofErr w:type="spellEnd"/>
            <w:r w:rsidRPr="008F4F38">
              <w:rPr>
                <w:rFonts w:ascii="Arial" w:hAnsi="Arial" w:cs="Arial"/>
                <w:sz w:val="18"/>
                <w:szCs w:val="18"/>
              </w:rPr>
              <w:t xml:space="preserve">, </w:t>
            </w:r>
            <w:proofErr w:type="spellStart"/>
            <w:r w:rsidRPr="008F4F38">
              <w:rPr>
                <w:rFonts w:ascii="Arial" w:hAnsi="Arial" w:cs="Arial"/>
                <w:sz w:val="18"/>
                <w:szCs w:val="18"/>
              </w:rPr>
              <w:t>урлагийн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хувцсаар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хөрөнгө</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оруулалтыг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 xml:space="preserve">. </w:t>
            </w:r>
          </w:p>
        </w:tc>
        <w:tc>
          <w:tcPr>
            <w:tcW w:w="725" w:type="dxa"/>
            <w:gridSpan w:val="3"/>
            <w:vAlign w:val="center"/>
          </w:tcPr>
          <w:p w14:paraId="3F406858"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24EFD0B0"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1F25A5D0" w14:textId="77777777" w:rsidR="00320E4A" w:rsidRPr="008F4F38" w:rsidRDefault="00320E4A" w:rsidP="008F4F38">
            <w:pPr>
              <w:spacing w:after="0" w:line="240" w:lineRule="auto"/>
              <w:jc w:val="center"/>
              <w:rPr>
                <w:rFonts w:ascii="Arial" w:hAnsi="Arial" w:cs="Arial"/>
                <w:sz w:val="18"/>
                <w:szCs w:val="18"/>
                <w:lang w:val="mn-MN"/>
              </w:rPr>
            </w:pPr>
            <w:proofErr w:type="spellStart"/>
            <w:r w:rsidRPr="008F4F38">
              <w:rPr>
                <w:rFonts w:ascii="Arial" w:hAnsi="Arial" w:cs="Arial"/>
                <w:sz w:val="18"/>
                <w:szCs w:val="18"/>
              </w:rPr>
              <w:t>Соёлын</w:t>
            </w:r>
            <w:proofErr w:type="spellEnd"/>
          </w:p>
          <w:p w14:paraId="0256E70C"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төв</w:t>
            </w:r>
          </w:p>
        </w:tc>
        <w:tc>
          <w:tcPr>
            <w:tcW w:w="844" w:type="dxa"/>
            <w:gridSpan w:val="4"/>
            <w:vAlign w:val="center"/>
          </w:tcPr>
          <w:p w14:paraId="5AEA599A" w14:textId="77777777" w:rsidR="00234ED9" w:rsidRPr="008F4F38" w:rsidRDefault="00B614C4"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СТТ</w:t>
            </w:r>
          </w:p>
        </w:tc>
        <w:tc>
          <w:tcPr>
            <w:tcW w:w="1075" w:type="dxa"/>
            <w:gridSpan w:val="3"/>
            <w:vAlign w:val="center"/>
          </w:tcPr>
          <w:p w14:paraId="6B7C4329" w14:textId="77777777" w:rsidR="00320E4A" w:rsidRPr="008F4F38" w:rsidRDefault="00B614C4"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Дүрс бичлэгийн камертай болсон</w:t>
            </w:r>
          </w:p>
        </w:tc>
        <w:tc>
          <w:tcPr>
            <w:tcW w:w="1120" w:type="dxa"/>
            <w:gridSpan w:val="4"/>
            <w:vAlign w:val="center"/>
          </w:tcPr>
          <w:p w14:paraId="1929610D" w14:textId="77777777" w:rsidR="00320E4A" w:rsidRPr="008F4F38" w:rsidRDefault="00320E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Хөрөнгө оруулалт хийгдсэн байна.</w:t>
            </w:r>
          </w:p>
        </w:tc>
        <w:tc>
          <w:tcPr>
            <w:tcW w:w="702" w:type="dxa"/>
            <w:gridSpan w:val="2"/>
          </w:tcPr>
          <w:p w14:paraId="637CEB97" w14:textId="77777777" w:rsidR="00320E4A" w:rsidRPr="008F4F38" w:rsidRDefault="00320E4A" w:rsidP="008F4F38">
            <w:pPr>
              <w:spacing w:after="0" w:line="240" w:lineRule="auto"/>
              <w:rPr>
                <w:rFonts w:ascii="Arial" w:hAnsi="Arial" w:cs="Arial"/>
                <w:sz w:val="18"/>
                <w:szCs w:val="18"/>
              </w:rPr>
            </w:pPr>
          </w:p>
          <w:p w14:paraId="4A66DEB7" w14:textId="77777777" w:rsidR="00320E4A" w:rsidRPr="008F4F38" w:rsidRDefault="00320E4A" w:rsidP="008F4F38">
            <w:pPr>
              <w:spacing w:after="0" w:line="240" w:lineRule="auto"/>
              <w:rPr>
                <w:rFonts w:ascii="Arial" w:hAnsi="Arial" w:cs="Arial"/>
                <w:sz w:val="18"/>
                <w:szCs w:val="18"/>
              </w:rPr>
            </w:pPr>
          </w:p>
          <w:p w14:paraId="677AEAAB" w14:textId="77777777" w:rsidR="00234ED9" w:rsidRPr="008F4F38" w:rsidRDefault="00234ED9" w:rsidP="008F4F38">
            <w:pPr>
              <w:spacing w:after="0" w:line="240" w:lineRule="auto"/>
              <w:rPr>
                <w:rFonts w:ascii="Arial" w:hAnsi="Arial" w:cs="Arial"/>
                <w:sz w:val="18"/>
                <w:szCs w:val="18"/>
                <w:lang w:val="mn-MN"/>
              </w:rPr>
            </w:pPr>
          </w:p>
          <w:p w14:paraId="71899A4E" w14:textId="77777777" w:rsidR="00234ED9" w:rsidRPr="008F4F38" w:rsidRDefault="00234ED9" w:rsidP="008F4F38">
            <w:pPr>
              <w:spacing w:after="0" w:line="240" w:lineRule="auto"/>
              <w:rPr>
                <w:rFonts w:ascii="Arial" w:hAnsi="Arial" w:cs="Arial"/>
                <w:sz w:val="18"/>
                <w:szCs w:val="18"/>
                <w:lang w:val="mn-MN"/>
              </w:rPr>
            </w:pPr>
          </w:p>
          <w:p w14:paraId="46F189A9" w14:textId="77777777" w:rsidR="00234ED9" w:rsidRPr="008F4F38" w:rsidRDefault="00234ED9" w:rsidP="008F4F38">
            <w:pPr>
              <w:spacing w:after="0" w:line="240" w:lineRule="auto"/>
              <w:rPr>
                <w:rFonts w:ascii="Arial" w:hAnsi="Arial" w:cs="Arial"/>
                <w:sz w:val="18"/>
                <w:szCs w:val="18"/>
                <w:lang w:val="mn-MN"/>
              </w:rPr>
            </w:pPr>
          </w:p>
          <w:p w14:paraId="3B3B04D1" w14:textId="77777777" w:rsidR="00234ED9" w:rsidRPr="008F4F38" w:rsidRDefault="00234ED9" w:rsidP="008F4F38">
            <w:pPr>
              <w:spacing w:after="0" w:line="240" w:lineRule="auto"/>
              <w:rPr>
                <w:rFonts w:ascii="Arial" w:hAnsi="Arial" w:cs="Arial"/>
                <w:sz w:val="18"/>
                <w:szCs w:val="18"/>
                <w:lang w:val="mn-MN"/>
              </w:rPr>
            </w:pPr>
          </w:p>
          <w:p w14:paraId="62349965" w14:textId="77777777" w:rsidR="00320E4A" w:rsidRPr="008F4F38" w:rsidRDefault="00320E4A" w:rsidP="008F4F38">
            <w:pPr>
              <w:spacing w:after="0" w:line="240" w:lineRule="auto"/>
              <w:rPr>
                <w:rFonts w:ascii="Arial" w:hAnsi="Arial" w:cs="Arial"/>
                <w:sz w:val="18"/>
                <w:szCs w:val="18"/>
                <w:lang w:val="mn-MN"/>
              </w:rPr>
            </w:pPr>
            <w:r w:rsidRPr="008F4F38">
              <w:rPr>
                <w:rFonts w:ascii="Arial" w:hAnsi="Arial" w:cs="Arial"/>
                <w:sz w:val="18"/>
                <w:szCs w:val="18"/>
                <w:lang w:val="mn-MN"/>
              </w:rPr>
              <w:t>1</w:t>
            </w:r>
          </w:p>
        </w:tc>
        <w:tc>
          <w:tcPr>
            <w:tcW w:w="843" w:type="dxa"/>
            <w:gridSpan w:val="6"/>
            <w:vAlign w:val="center"/>
          </w:tcPr>
          <w:p w14:paraId="16ED9EDF" w14:textId="77777777" w:rsidR="00320E4A" w:rsidRPr="008F4F38" w:rsidRDefault="00320E4A" w:rsidP="008F4F38">
            <w:pPr>
              <w:spacing w:after="0" w:line="240" w:lineRule="auto"/>
              <w:rPr>
                <w:rFonts w:ascii="Arial" w:hAnsi="Arial" w:cs="Arial"/>
                <w:sz w:val="18"/>
                <w:szCs w:val="18"/>
                <w:lang w:val="mn-MN"/>
              </w:rPr>
            </w:pPr>
            <w:r w:rsidRPr="008F4F38">
              <w:rPr>
                <w:rFonts w:ascii="Arial" w:hAnsi="Arial" w:cs="Arial"/>
                <w:sz w:val="18"/>
                <w:szCs w:val="18"/>
                <w:lang w:val="mn-MN"/>
              </w:rPr>
              <w:t xml:space="preserve">3 </w:t>
            </w:r>
          </w:p>
        </w:tc>
        <w:tc>
          <w:tcPr>
            <w:tcW w:w="3756" w:type="dxa"/>
            <w:gridSpan w:val="3"/>
            <w:vAlign w:val="center"/>
          </w:tcPr>
          <w:p w14:paraId="34F4890F" w14:textId="77777777" w:rsidR="00320E4A" w:rsidRPr="008F4F38" w:rsidRDefault="00320E4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Улсын төсвөөр Номын санд суурин компьютер, хандив тусламжаар урлагийн 5ш гутал, бүжги</w:t>
            </w:r>
            <w:r w:rsidR="00234ED9" w:rsidRPr="008F4F38">
              <w:rPr>
                <w:rFonts w:ascii="Arial" w:eastAsia="Calibri" w:hAnsi="Arial" w:cs="Arial"/>
                <w:sz w:val="18"/>
                <w:szCs w:val="18"/>
                <w:lang w:val="mn-MN"/>
              </w:rPr>
              <w:t xml:space="preserve">йн 8 хувцас, </w:t>
            </w:r>
            <w:r w:rsidRPr="008F4F38">
              <w:rPr>
                <w:rFonts w:ascii="Arial" w:eastAsia="Calibri" w:hAnsi="Arial" w:cs="Arial"/>
                <w:sz w:val="18"/>
                <w:szCs w:val="18"/>
                <w:lang w:val="mn-MN"/>
              </w:rPr>
              <w:t xml:space="preserve"> з</w:t>
            </w:r>
            <w:r w:rsidR="00234ED9" w:rsidRPr="008F4F38">
              <w:rPr>
                <w:rFonts w:ascii="Arial" w:eastAsia="Calibri" w:hAnsi="Arial" w:cs="Arial"/>
                <w:sz w:val="18"/>
                <w:szCs w:val="18"/>
                <w:lang w:val="mn-MN"/>
              </w:rPr>
              <w:t>айны болон утастай 2 микрофонтой болсон.</w:t>
            </w:r>
          </w:p>
        </w:tc>
        <w:tc>
          <w:tcPr>
            <w:tcW w:w="709" w:type="dxa"/>
            <w:gridSpan w:val="2"/>
            <w:vAlign w:val="center"/>
          </w:tcPr>
          <w:p w14:paraId="243AD932" w14:textId="52427F3E"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234ED9" w:rsidRPr="008F4F38">
              <w:rPr>
                <w:rFonts w:ascii="Arial" w:hAnsi="Arial" w:cs="Arial"/>
                <w:sz w:val="18"/>
                <w:szCs w:val="18"/>
                <w:lang w:val="mn-MN"/>
              </w:rPr>
              <w:t>100</w:t>
            </w:r>
          </w:p>
        </w:tc>
      </w:tr>
      <w:tr w:rsidR="007B729D" w:rsidRPr="008F4F38" w14:paraId="0DF9971D" w14:textId="77777777" w:rsidTr="009A6CA4">
        <w:trPr>
          <w:gridAfter w:val="3"/>
          <w:wAfter w:w="12269" w:type="dxa"/>
        </w:trPr>
        <w:tc>
          <w:tcPr>
            <w:tcW w:w="2473" w:type="dxa"/>
            <w:vMerge/>
            <w:vAlign w:val="center"/>
          </w:tcPr>
          <w:p w14:paraId="3EAB9669"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7B61542"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A657B" w14:textId="77777777" w:rsidR="00320E4A" w:rsidRPr="008F4F38" w:rsidRDefault="00320E4A" w:rsidP="008F4F38">
            <w:pPr>
              <w:tabs>
                <w:tab w:val="left" w:pos="567"/>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Соёлын төвийн барилгыг шинээр барьж, тавилга, техник хэрэгслийг нэмэгдүүлнэ. </w:t>
            </w:r>
          </w:p>
        </w:tc>
        <w:tc>
          <w:tcPr>
            <w:tcW w:w="725" w:type="dxa"/>
            <w:gridSpan w:val="3"/>
            <w:vAlign w:val="center"/>
          </w:tcPr>
          <w:p w14:paraId="49F41E16"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2022-2023</w:t>
            </w:r>
          </w:p>
        </w:tc>
        <w:tc>
          <w:tcPr>
            <w:tcW w:w="703" w:type="dxa"/>
            <w:gridSpan w:val="4"/>
            <w:vAlign w:val="center"/>
          </w:tcPr>
          <w:p w14:paraId="35331C51"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Соёлын</w:t>
            </w:r>
          </w:p>
          <w:p w14:paraId="04D21F9A" w14:textId="77777777" w:rsidR="00320E4A" w:rsidRPr="008F4F38" w:rsidRDefault="00320E4A" w:rsidP="008F4F38">
            <w:pPr>
              <w:spacing w:after="0" w:line="240" w:lineRule="auto"/>
              <w:jc w:val="center"/>
              <w:rPr>
                <w:rFonts w:ascii="Arial" w:eastAsia="Calibri" w:hAnsi="Arial" w:cs="Arial"/>
                <w:sz w:val="18"/>
                <w:szCs w:val="18"/>
                <w:lang w:val="mn-MN"/>
              </w:rPr>
            </w:pPr>
            <w:proofErr w:type="spellStart"/>
            <w:r w:rsidRPr="008F4F38">
              <w:rPr>
                <w:rFonts w:ascii="Arial" w:hAnsi="Arial" w:cs="Arial"/>
                <w:sz w:val="18"/>
                <w:szCs w:val="18"/>
              </w:rPr>
              <w:t>төв</w:t>
            </w:r>
            <w:proofErr w:type="spellEnd"/>
          </w:p>
        </w:tc>
        <w:tc>
          <w:tcPr>
            <w:tcW w:w="844" w:type="dxa"/>
            <w:gridSpan w:val="4"/>
            <w:vAlign w:val="center"/>
          </w:tcPr>
          <w:p w14:paraId="0C131810" w14:textId="77777777" w:rsidR="00320E4A" w:rsidRPr="008F4F38" w:rsidRDefault="0071777E"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p w14:paraId="538ECB5E" w14:textId="77777777" w:rsidR="0071777E" w:rsidRPr="008F4F38" w:rsidRDefault="0071777E"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2.5 тэрбум</w:t>
            </w:r>
          </w:p>
        </w:tc>
        <w:tc>
          <w:tcPr>
            <w:tcW w:w="1075" w:type="dxa"/>
            <w:gridSpan w:val="3"/>
            <w:vAlign w:val="center"/>
          </w:tcPr>
          <w:p w14:paraId="281CBFC6" w14:textId="77777777" w:rsidR="00320E4A" w:rsidRPr="008F4F38" w:rsidRDefault="00B614C4"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Зураг төсөв хийгдсэн</w:t>
            </w:r>
          </w:p>
        </w:tc>
        <w:tc>
          <w:tcPr>
            <w:tcW w:w="1120" w:type="dxa"/>
            <w:gridSpan w:val="4"/>
            <w:vAlign w:val="center"/>
          </w:tcPr>
          <w:p w14:paraId="71F5D49C" w14:textId="77777777" w:rsidR="00320E4A" w:rsidRPr="008F4F38" w:rsidRDefault="00320E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Барилгын ажил эхэлсэн байна.</w:t>
            </w:r>
          </w:p>
        </w:tc>
        <w:tc>
          <w:tcPr>
            <w:tcW w:w="702" w:type="dxa"/>
            <w:gridSpan w:val="2"/>
          </w:tcPr>
          <w:p w14:paraId="7EEA6206" w14:textId="77777777" w:rsidR="00320E4A" w:rsidRPr="008F4F38" w:rsidRDefault="00320E4A" w:rsidP="008F4F38">
            <w:pPr>
              <w:spacing w:after="0" w:line="240" w:lineRule="auto"/>
              <w:rPr>
                <w:rFonts w:ascii="Arial" w:hAnsi="Arial" w:cs="Arial"/>
                <w:sz w:val="18"/>
                <w:szCs w:val="18"/>
                <w:lang w:val="mn-MN"/>
              </w:rPr>
            </w:pPr>
            <w:r w:rsidRPr="008F4F38">
              <w:rPr>
                <w:rFonts w:ascii="Arial" w:hAnsi="Arial" w:cs="Arial"/>
                <w:sz w:val="18"/>
                <w:szCs w:val="18"/>
                <w:lang w:val="mn-MN"/>
              </w:rPr>
              <w:t>500 сая</w:t>
            </w:r>
          </w:p>
        </w:tc>
        <w:tc>
          <w:tcPr>
            <w:tcW w:w="843" w:type="dxa"/>
            <w:gridSpan w:val="6"/>
            <w:vAlign w:val="center"/>
          </w:tcPr>
          <w:p w14:paraId="00BF7C0A" w14:textId="77777777" w:rsidR="00320E4A" w:rsidRPr="008F4F38" w:rsidRDefault="00320E4A" w:rsidP="008F4F38">
            <w:pPr>
              <w:spacing w:after="0" w:line="240" w:lineRule="auto"/>
              <w:rPr>
                <w:rFonts w:ascii="Arial" w:hAnsi="Arial" w:cs="Arial"/>
                <w:sz w:val="18"/>
                <w:szCs w:val="18"/>
                <w:lang w:val="mn-MN"/>
              </w:rPr>
            </w:pPr>
            <w:r w:rsidRPr="008F4F38">
              <w:rPr>
                <w:rFonts w:ascii="Arial" w:hAnsi="Arial" w:cs="Arial"/>
                <w:sz w:val="18"/>
                <w:szCs w:val="18"/>
                <w:lang w:val="mn-MN"/>
              </w:rPr>
              <w:t>500 сая</w:t>
            </w:r>
          </w:p>
        </w:tc>
        <w:tc>
          <w:tcPr>
            <w:tcW w:w="3756" w:type="dxa"/>
            <w:gridSpan w:val="3"/>
            <w:vAlign w:val="center"/>
          </w:tcPr>
          <w:p w14:paraId="4D0648D9" w14:textId="77777777" w:rsidR="00320E4A" w:rsidRPr="008F4F38" w:rsidRDefault="0071777E"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Улсын төвийн  2.5 тэрбум төгрөгийн хөрөнгөөр шинэ Соёлын төвийн барилгын ажлыг “</w:t>
            </w:r>
            <w:r w:rsidR="00320E4A" w:rsidRPr="008F4F38">
              <w:rPr>
                <w:rFonts w:ascii="Arial" w:eastAsia="Calibri" w:hAnsi="Arial" w:cs="Arial"/>
                <w:sz w:val="18"/>
                <w:szCs w:val="18"/>
                <w:lang w:val="mn-MN"/>
              </w:rPr>
              <w:t>Барилга менежмент</w:t>
            </w:r>
            <w:r w:rsidRPr="008F4F38">
              <w:rPr>
                <w:rFonts w:ascii="Arial" w:eastAsia="Calibri" w:hAnsi="Arial" w:cs="Arial"/>
                <w:sz w:val="18"/>
                <w:szCs w:val="18"/>
                <w:lang w:val="mn-MN"/>
              </w:rPr>
              <w:t>” ХХК  гүйцэтгэхээр шалгарч, суурийн</w:t>
            </w:r>
            <w:r w:rsidR="00320E4A" w:rsidRPr="008F4F38">
              <w:rPr>
                <w:rFonts w:ascii="Arial" w:eastAsia="Calibri" w:hAnsi="Arial" w:cs="Arial"/>
                <w:sz w:val="18"/>
                <w:szCs w:val="18"/>
                <w:lang w:val="mn-MN"/>
              </w:rPr>
              <w:t xml:space="preserve"> цутгалт</w:t>
            </w:r>
            <w:r w:rsidRPr="008F4F38">
              <w:rPr>
                <w:rFonts w:ascii="Arial" w:eastAsia="Calibri" w:hAnsi="Arial" w:cs="Arial"/>
                <w:sz w:val="18"/>
                <w:szCs w:val="18"/>
                <w:lang w:val="mn-MN"/>
              </w:rPr>
              <w:t>ыг</w:t>
            </w:r>
            <w:r w:rsidR="00320E4A"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хийгдсэн</w:t>
            </w:r>
            <w:r w:rsidR="00320E4A" w:rsidRPr="008F4F38">
              <w:rPr>
                <w:rFonts w:ascii="Arial" w:eastAsia="Calibri" w:hAnsi="Arial" w:cs="Arial"/>
                <w:sz w:val="18"/>
                <w:szCs w:val="18"/>
                <w:lang w:val="mn-MN"/>
              </w:rPr>
              <w:t>.</w:t>
            </w:r>
          </w:p>
        </w:tc>
        <w:tc>
          <w:tcPr>
            <w:tcW w:w="709" w:type="dxa"/>
            <w:gridSpan w:val="2"/>
            <w:vAlign w:val="center"/>
          </w:tcPr>
          <w:p w14:paraId="05259609" w14:textId="6A986A33"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174280" w:rsidRPr="008F4F38">
              <w:rPr>
                <w:rFonts w:ascii="Arial" w:hAnsi="Arial" w:cs="Arial"/>
                <w:sz w:val="18"/>
                <w:szCs w:val="18"/>
                <w:lang w:val="mn-MN"/>
              </w:rPr>
              <w:t>10</w:t>
            </w:r>
            <w:r w:rsidR="0071777E" w:rsidRPr="008F4F38">
              <w:rPr>
                <w:rFonts w:ascii="Arial" w:hAnsi="Arial" w:cs="Arial"/>
                <w:sz w:val="18"/>
                <w:szCs w:val="18"/>
                <w:lang w:val="mn-MN"/>
              </w:rPr>
              <w:t>0</w:t>
            </w:r>
          </w:p>
        </w:tc>
      </w:tr>
      <w:tr w:rsidR="007B729D" w:rsidRPr="008F4F38" w14:paraId="50DB4FAC" w14:textId="77777777" w:rsidTr="009A6CA4">
        <w:trPr>
          <w:gridAfter w:val="3"/>
          <w:wAfter w:w="12269" w:type="dxa"/>
        </w:trPr>
        <w:tc>
          <w:tcPr>
            <w:tcW w:w="2473" w:type="dxa"/>
            <w:vMerge/>
            <w:vAlign w:val="center"/>
          </w:tcPr>
          <w:p w14:paraId="3B26DDB8"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D14BFCC"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6</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EDACB" w14:textId="77777777" w:rsidR="00320E4A" w:rsidRPr="008F4F38" w:rsidRDefault="00320E4A" w:rsidP="008F4F38">
            <w:pPr>
              <w:tabs>
                <w:tab w:val="left" w:pos="567"/>
              </w:tabs>
              <w:spacing w:after="0" w:line="240" w:lineRule="auto"/>
              <w:jc w:val="both"/>
              <w:rPr>
                <w:rFonts w:ascii="Arial" w:hAnsi="Arial" w:cs="Arial"/>
                <w:sz w:val="18"/>
                <w:szCs w:val="18"/>
                <w:lang w:val="mn-MN"/>
              </w:rPr>
            </w:pPr>
            <w:r w:rsidRPr="008F4F38">
              <w:rPr>
                <w:rFonts w:ascii="Arial" w:hAnsi="Arial" w:cs="Arial"/>
                <w:sz w:val="18"/>
                <w:szCs w:val="18"/>
                <w:lang w:val="mn-MN"/>
              </w:rPr>
              <w:t>Хужирт сумын нэрийн хуудас болохуйц брэнд бүтээгдэхүүний цуглуулга бүхий бэлэг дурсгалын зүйлтэй болно.</w:t>
            </w:r>
          </w:p>
        </w:tc>
        <w:tc>
          <w:tcPr>
            <w:tcW w:w="725" w:type="dxa"/>
            <w:gridSpan w:val="3"/>
            <w:vAlign w:val="center"/>
          </w:tcPr>
          <w:p w14:paraId="54EC3D84"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w:t>
            </w:r>
          </w:p>
          <w:p w14:paraId="0600CB66"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6787AC05" w14:textId="77777777" w:rsidR="00320E4A" w:rsidRPr="008F4F38" w:rsidRDefault="00320E4A" w:rsidP="008F4F38">
            <w:pPr>
              <w:spacing w:after="0" w:line="240" w:lineRule="auto"/>
              <w:jc w:val="center"/>
              <w:rPr>
                <w:rFonts w:ascii="Arial" w:hAnsi="Arial" w:cs="Arial"/>
                <w:sz w:val="18"/>
                <w:szCs w:val="18"/>
                <w:lang w:val="mn-MN"/>
              </w:rPr>
            </w:pPr>
            <w:proofErr w:type="spellStart"/>
            <w:r w:rsidRPr="008F4F38">
              <w:rPr>
                <w:rFonts w:ascii="Arial" w:hAnsi="Arial" w:cs="Arial"/>
                <w:sz w:val="18"/>
                <w:szCs w:val="18"/>
              </w:rPr>
              <w:t>Соёлын</w:t>
            </w:r>
            <w:proofErr w:type="spellEnd"/>
          </w:p>
          <w:p w14:paraId="5ADF1CD9"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төв</w:t>
            </w:r>
          </w:p>
        </w:tc>
        <w:tc>
          <w:tcPr>
            <w:tcW w:w="844" w:type="dxa"/>
            <w:gridSpan w:val="4"/>
            <w:vAlign w:val="center"/>
          </w:tcPr>
          <w:p w14:paraId="3C62934A" w14:textId="77777777" w:rsidR="00320E4A" w:rsidRPr="008F4F38" w:rsidRDefault="00426977"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ААНБ-ын хөрөнгө</w:t>
            </w:r>
          </w:p>
        </w:tc>
        <w:tc>
          <w:tcPr>
            <w:tcW w:w="1075" w:type="dxa"/>
            <w:gridSpan w:val="3"/>
            <w:vAlign w:val="center"/>
          </w:tcPr>
          <w:p w14:paraId="2CB94B49" w14:textId="77777777" w:rsidR="00320E4A" w:rsidRPr="008F4F38" w:rsidRDefault="00426977"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5B89FB58" w14:textId="77777777" w:rsidR="00320E4A" w:rsidRPr="008F4F38" w:rsidRDefault="00426977"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Бэлэг дурсгалын багцтай болсон байна</w:t>
            </w:r>
          </w:p>
        </w:tc>
        <w:tc>
          <w:tcPr>
            <w:tcW w:w="702" w:type="dxa"/>
            <w:gridSpan w:val="2"/>
            <w:vAlign w:val="center"/>
          </w:tcPr>
          <w:p w14:paraId="577C5847" w14:textId="77777777" w:rsidR="00320E4A" w:rsidRPr="008F4F38" w:rsidRDefault="00426977"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5853788E" w14:textId="77777777" w:rsidR="00320E4A" w:rsidRPr="008F4F38" w:rsidRDefault="00426977"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756" w:type="dxa"/>
            <w:gridSpan w:val="3"/>
            <w:vAlign w:val="center"/>
          </w:tcPr>
          <w:p w14:paraId="17CD16EE" w14:textId="06C30F99" w:rsidR="00174280" w:rsidRPr="008F4F38" w:rsidRDefault="00174280"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нэрийн хуудас болохуйц брэнд бүтээгдэхүүнтэй болохоор Д.Гиваагийн зэсэн дүрлэг, сийлбэртэй жижиг авдар, О.Энх-Амгалангийн эсгий урлалын жингийн цуваа, эсгий цүнх, тавтай морил үр минь, нярайн наадгай зэрэг бүтээлүүдийг урлан борлуулж байна.</w:t>
            </w:r>
          </w:p>
          <w:p w14:paraId="1544B47C" w14:textId="19A1FDA3" w:rsidR="00320E4A" w:rsidRPr="008F4F38" w:rsidRDefault="00174280" w:rsidP="008F4F38">
            <w:pPr>
              <w:spacing w:after="0" w:line="240" w:lineRule="auto"/>
              <w:jc w:val="both"/>
              <w:rPr>
                <w:rFonts w:ascii="Arial" w:hAnsi="Arial" w:cs="Arial"/>
                <w:color w:val="FF0000"/>
                <w:sz w:val="18"/>
                <w:szCs w:val="18"/>
              </w:rPr>
            </w:pPr>
            <w:r w:rsidRPr="008F4F38">
              <w:rPr>
                <w:rFonts w:ascii="Arial" w:eastAsia="Calibri" w:hAnsi="Arial" w:cs="Arial"/>
                <w:sz w:val="18"/>
                <w:szCs w:val="18"/>
                <w:lang w:val="mn-MN"/>
              </w:rPr>
              <w:t xml:space="preserve"> “Хужирт Цагаан” ХХК-ний үйлдвэрлэдэг бүтээгдэхүүнээс бүрдсэн бэлгийн багцыг шинэчлэн</w:t>
            </w:r>
            <w:r w:rsidR="00C2627F" w:rsidRPr="008F4F38">
              <w:rPr>
                <w:rFonts w:ascii="Arial" w:eastAsia="Calibri" w:hAnsi="Arial" w:cs="Arial"/>
                <w:sz w:val="18"/>
                <w:szCs w:val="18"/>
                <w:lang w:val="mn-MN"/>
              </w:rPr>
              <w:t xml:space="preserve"> бүтээгдэхүүний тоо, чанарыг нэмэгдүүлэхээр </w:t>
            </w:r>
            <w:r w:rsidRPr="008F4F38">
              <w:rPr>
                <w:rFonts w:ascii="Arial" w:eastAsia="Calibri" w:hAnsi="Arial" w:cs="Arial"/>
                <w:sz w:val="18"/>
                <w:szCs w:val="18"/>
                <w:lang w:val="mn-MN"/>
              </w:rPr>
              <w:t>ажиллаж байна.</w:t>
            </w:r>
          </w:p>
        </w:tc>
        <w:tc>
          <w:tcPr>
            <w:tcW w:w="709" w:type="dxa"/>
            <w:gridSpan w:val="2"/>
            <w:vAlign w:val="center"/>
          </w:tcPr>
          <w:p w14:paraId="07CCA4CF" w14:textId="2419D6ED"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174280" w:rsidRPr="008F4F38">
              <w:rPr>
                <w:rFonts w:ascii="Arial" w:hAnsi="Arial" w:cs="Arial"/>
                <w:sz w:val="18"/>
                <w:szCs w:val="18"/>
                <w:lang w:val="mn-MN"/>
              </w:rPr>
              <w:t>100</w:t>
            </w:r>
          </w:p>
        </w:tc>
      </w:tr>
      <w:tr w:rsidR="007B729D" w:rsidRPr="008F4F38" w14:paraId="7228E55F" w14:textId="77777777" w:rsidTr="009A6CA4">
        <w:trPr>
          <w:gridAfter w:val="3"/>
          <w:wAfter w:w="12269" w:type="dxa"/>
          <w:trHeight w:val="1536"/>
        </w:trPr>
        <w:tc>
          <w:tcPr>
            <w:tcW w:w="2473" w:type="dxa"/>
            <w:vMerge/>
            <w:vAlign w:val="center"/>
          </w:tcPr>
          <w:p w14:paraId="088C555A"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AB30556"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7</w:t>
            </w:r>
          </w:p>
        </w:tc>
        <w:tc>
          <w:tcPr>
            <w:tcW w:w="2233" w:type="dxa"/>
            <w:gridSpan w:val="2"/>
          </w:tcPr>
          <w:p w14:paraId="10E06B18" w14:textId="77777777" w:rsidR="00320E4A" w:rsidRPr="008F4F38" w:rsidRDefault="00320E4A" w:rsidP="008F4F38">
            <w:pPr>
              <w:tabs>
                <w:tab w:val="left" w:pos="56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 “Соёлын бүтээлч үйлдвэрлэл-II” арга хэмжээг хэрэгжүүлж, соёл, урлагийн эдийн засгийн үр өгөөжийг нэмэгдүүлнэ. </w:t>
            </w:r>
          </w:p>
        </w:tc>
        <w:tc>
          <w:tcPr>
            <w:tcW w:w="725" w:type="dxa"/>
            <w:gridSpan w:val="3"/>
            <w:vAlign w:val="center"/>
          </w:tcPr>
          <w:p w14:paraId="0C7929B3" w14:textId="77777777" w:rsidR="00320E4A" w:rsidRPr="008F4F38" w:rsidRDefault="00320E4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1F41716D" w14:textId="77777777" w:rsidR="00320E4A" w:rsidRPr="008F4F38" w:rsidRDefault="00B614C4"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СТ</w:t>
            </w:r>
          </w:p>
        </w:tc>
        <w:tc>
          <w:tcPr>
            <w:tcW w:w="844" w:type="dxa"/>
            <w:gridSpan w:val="4"/>
            <w:vAlign w:val="center"/>
          </w:tcPr>
          <w:p w14:paraId="2CA91B52" w14:textId="77777777" w:rsidR="00320E4A" w:rsidRPr="008F4F38" w:rsidRDefault="00B614C4"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СТТ</w:t>
            </w:r>
          </w:p>
          <w:p w14:paraId="6E89DF85" w14:textId="77777777" w:rsidR="00FA16F7" w:rsidRPr="008F4F38" w:rsidRDefault="00FA16F7"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0.65</w:t>
            </w:r>
          </w:p>
          <w:p w14:paraId="3A50DD24" w14:textId="77777777" w:rsidR="00FA16F7" w:rsidRPr="008F4F38" w:rsidRDefault="00FA16F7"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хандив</w:t>
            </w:r>
          </w:p>
        </w:tc>
        <w:tc>
          <w:tcPr>
            <w:tcW w:w="1075" w:type="dxa"/>
            <w:gridSpan w:val="3"/>
            <w:vAlign w:val="center"/>
          </w:tcPr>
          <w:p w14:paraId="4B40703D" w14:textId="77777777" w:rsidR="00320E4A" w:rsidRPr="008F4F38" w:rsidRDefault="00320E4A" w:rsidP="008F4F38">
            <w:pPr>
              <w:spacing w:after="0" w:line="240" w:lineRule="auto"/>
              <w:jc w:val="center"/>
              <w:rPr>
                <w:rFonts w:ascii="Arial" w:eastAsia="Times New Roman" w:hAnsi="Arial" w:cs="Arial"/>
                <w:color w:val="000000" w:themeColor="text1"/>
                <w:sz w:val="18"/>
                <w:szCs w:val="18"/>
                <w:lang w:val="mn-MN" w:eastAsia="zh-CN"/>
              </w:rPr>
            </w:pPr>
          </w:p>
          <w:p w14:paraId="021EBCEA" w14:textId="77777777" w:rsidR="00B614C4" w:rsidRPr="008F4F38" w:rsidRDefault="00B614C4" w:rsidP="008F4F38">
            <w:pPr>
              <w:spacing w:after="0" w:line="240" w:lineRule="auto"/>
              <w:jc w:val="center"/>
              <w:rPr>
                <w:rFonts w:ascii="Arial" w:eastAsia="Times New Roman" w:hAnsi="Arial" w:cs="Arial"/>
                <w:color w:val="000000" w:themeColor="text1"/>
                <w:sz w:val="18"/>
                <w:szCs w:val="18"/>
                <w:lang w:val="mn-MN" w:eastAsia="zh-CN"/>
              </w:rPr>
            </w:pPr>
          </w:p>
          <w:p w14:paraId="70420DEF" w14:textId="77777777" w:rsidR="00B614C4" w:rsidRPr="008F4F38" w:rsidRDefault="00B614C4" w:rsidP="008F4F38">
            <w:pPr>
              <w:spacing w:after="0" w:line="240" w:lineRule="auto"/>
              <w:jc w:val="center"/>
              <w:rPr>
                <w:rFonts w:ascii="Arial" w:eastAsia="Times New Roman" w:hAnsi="Arial" w:cs="Arial"/>
                <w:color w:val="000000" w:themeColor="text1"/>
                <w:sz w:val="18"/>
                <w:szCs w:val="18"/>
                <w:lang w:val="mn-MN" w:eastAsia="zh-CN"/>
              </w:rPr>
            </w:pPr>
          </w:p>
          <w:p w14:paraId="311D7B1F" w14:textId="77777777" w:rsidR="00B614C4" w:rsidRPr="008F4F38" w:rsidRDefault="00B614C4" w:rsidP="008F4F38">
            <w:pPr>
              <w:spacing w:after="0" w:line="240" w:lineRule="auto"/>
              <w:jc w:val="center"/>
              <w:rPr>
                <w:rFonts w:ascii="Arial" w:eastAsia="Times New Roman" w:hAnsi="Arial" w:cs="Arial"/>
                <w:color w:val="000000" w:themeColor="text1"/>
                <w:sz w:val="18"/>
                <w:szCs w:val="18"/>
                <w:lang w:val="mn-MN" w:eastAsia="zh-CN"/>
              </w:rPr>
            </w:pPr>
          </w:p>
          <w:p w14:paraId="53091107" w14:textId="77777777" w:rsidR="00B614C4" w:rsidRPr="008F4F38" w:rsidRDefault="00FA16F7"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Аймгийн уралдаан бүтээлээр оролцсон</w:t>
            </w:r>
          </w:p>
        </w:tc>
        <w:tc>
          <w:tcPr>
            <w:tcW w:w="1120" w:type="dxa"/>
            <w:gridSpan w:val="4"/>
            <w:vAlign w:val="center"/>
          </w:tcPr>
          <w:p w14:paraId="1DDF1F4C" w14:textId="77777777" w:rsidR="00320E4A" w:rsidRPr="008F4F38" w:rsidRDefault="00FA16F7"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Соёлын яамнаас зохион байгуулсан арга хэмжээнд оролцсон байна</w:t>
            </w:r>
          </w:p>
        </w:tc>
        <w:tc>
          <w:tcPr>
            <w:tcW w:w="702" w:type="dxa"/>
            <w:gridSpan w:val="2"/>
            <w:vAlign w:val="center"/>
          </w:tcPr>
          <w:p w14:paraId="13C073B7" w14:textId="77777777" w:rsidR="00320E4A" w:rsidRPr="008F4F38" w:rsidRDefault="00B614C4"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5.65</w:t>
            </w:r>
          </w:p>
        </w:tc>
        <w:tc>
          <w:tcPr>
            <w:tcW w:w="843" w:type="dxa"/>
            <w:gridSpan w:val="6"/>
            <w:vAlign w:val="center"/>
          </w:tcPr>
          <w:p w14:paraId="5923E36F" w14:textId="77777777" w:rsidR="00320E4A" w:rsidRPr="008F4F38" w:rsidRDefault="00B614C4"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5.65</w:t>
            </w:r>
          </w:p>
        </w:tc>
        <w:tc>
          <w:tcPr>
            <w:tcW w:w="3756" w:type="dxa"/>
            <w:gridSpan w:val="3"/>
            <w:vAlign w:val="center"/>
          </w:tcPr>
          <w:p w14:paraId="50D8FCC1" w14:textId="77777777" w:rsidR="00320E4A" w:rsidRPr="008F4F38" w:rsidRDefault="00320E4A"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“Соёлын бүтээлч сар” аяны хүрээнд 17 ажлыг  хэрэгжүүлж нийт давхардс</w:t>
            </w:r>
            <w:r w:rsidR="00030070" w:rsidRPr="008F4F38">
              <w:rPr>
                <w:rFonts w:ascii="Arial" w:eastAsia="Calibri" w:hAnsi="Arial" w:cs="Arial"/>
                <w:color w:val="000000" w:themeColor="text1"/>
                <w:sz w:val="18"/>
                <w:szCs w:val="18"/>
                <w:lang w:val="mn-MN"/>
              </w:rPr>
              <w:t>ан тоогоор 3000 иргэнд үйлчилсэн</w:t>
            </w:r>
            <w:r w:rsidRPr="008F4F38">
              <w:rPr>
                <w:rFonts w:ascii="Arial" w:eastAsia="Calibri" w:hAnsi="Arial" w:cs="Arial"/>
                <w:color w:val="000000" w:themeColor="text1"/>
                <w:sz w:val="18"/>
                <w:szCs w:val="18"/>
                <w:lang w:val="mn-MN"/>
              </w:rPr>
              <w:t xml:space="preserve">. Соёлын бүтээлч үйлдвэрлэл  улсын уралдаанд “Хужирт цагаан” ХХК захирал Хаян хярваа оролцож, соёлын яамнаас </w:t>
            </w:r>
            <w:r w:rsidR="0099604A" w:rsidRPr="008F4F38">
              <w:rPr>
                <w:rFonts w:ascii="Arial" w:eastAsia="Calibri" w:hAnsi="Arial" w:cs="Arial"/>
                <w:color w:val="000000" w:themeColor="text1"/>
                <w:sz w:val="18"/>
                <w:szCs w:val="18"/>
                <w:lang w:val="mn-MN"/>
              </w:rPr>
              <w:t>.  Соёлын яамнаас зохион байгуулсан “Нүүдэлчин Монгол” соёлын биет бус өвийг өвлөн уламжлагчдын  наадамд уламжлалт зан үйл төрөлд Соёлын төвийн дарга О.Долгормаа, 1-р багийн иргэн С.Долгор нар зан үйлийн өргөөг  тохижуулан цагаан идээг уламжлалт аргаар боловсруулах, Б.Хандулам морин хуур хөгжимдөх урлагийн төрөлд амжилттай оролцсон.</w:t>
            </w:r>
          </w:p>
          <w:p w14:paraId="2F655361" w14:textId="77777777" w:rsidR="00B614C4" w:rsidRPr="008F4F38" w:rsidRDefault="00B614C4" w:rsidP="008F4F38">
            <w:pPr>
              <w:spacing w:after="0" w:line="240" w:lineRule="auto"/>
              <w:jc w:val="both"/>
              <w:rPr>
                <w:rFonts w:ascii="Arial" w:hAnsi="Arial" w:cs="Arial"/>
                <w:color w:val="000000" w:themeColor="text1"/>
                <w:sz w:val="18"/>
                <w:szCs w:val="18"/>
              </w:rPr>
            </w:pPr>
            <w:r w:rsidRPr="008F4F38">
              <w:rPr>
                <w:rFonts w:ascii="Arial" w:eastAsia="Calibri" w:hAnsi="Arial" w:cs="Arial"/>
                <w:color w:val="000000" w:themeColor="text1"/>
                <w:sz w:val="18"/>
                <w:szCs w:val="18"/>
                <w:lang w:val="mn-MN"/>
              </w:rPr>
              <w:t>“Хужиртаас төрсөн найрагчид” номын баярыг зохион байгуулан Элма Хужирт ХХК 5 сая төгрөгөөр ивээн тэтгэж, 300 ширхэгийг уншигчдад бэлэглэсэн.</w:t>
            </w:r>
          </w:p>
        </w:tc>
        <w:tc>
          <w:tcPr>
            <w:tcW w:w="709" w:type="dxa"/>
            <w:gridSpan w:val="2"/>
            <w:vAlign w:val="center"/>
          </w:tcPr>
          <w:p w14:paraId="5D3C6CDB" w14:textId="5FFE12BC"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174280" w:rsidRPr="008F4F38">
              <w:rPr>
                <w:rFonts w:ascii="Arial" w:hAnsi="Arial" w:cs="Arial"/>
                <w:sz w:val="18"/>
                <w:szCs w:val="18"/>
                <w:lang w:val="mn-MN"/>
              </w:rPr>
              <w:t>100</w:t>
            </w:r>
          </w:p>
        </w:tc>
      </w:tr>
      <w:tr w:rsidR="00320E4A" w:rsidRPr="008F4F38" w14:paraId="133E2B4C" w14:textId="77777777" w:rsidTr="009A6CA4">
        <w:trPr>
          <w:gridAfter w:val="3"/>
          <w:wAfter w:w="12269" w:type="dxa"/>
        </w:trPr>
        <w:tc>
          <w:tcPr>
            <w:tcW w:w="2473" w:type="dxa"/>
            <w:vMerge/>
            <w:vAlign w:val="center"/>
          </w:tcPr>
          <w:p w14:paraId="25F46938"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C755EFD"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DAFD" w14:textId="77777777" w:rsidR="00320E4A" w:rsidRPr="008F4F38" w:rsidRDefault="00320E4A" w:rsidP="008F4F38">
            <w:pPr>
              <w:tabs>
                <w:tab w:val="left" w:pos="567"/>
              </w:tabs>
              <w:spacing w:after="0" w:line="240" w:lineRule="auto"/>
              <w:jc w:val="both"/>
              <w:rPr>
                <w:rFonts w:ascii="Arial" w:eastAsia="Calibri" w:hAnsi="Arial" w:cs="Arial"/>
                <w:sz w:val="18"/>
                <w:szCs w:val="18"/>
                <w:lang w:val="mn-MN"/>
              </w:rPr>
            </w:pPr>
            <w:proofErr w:type="spellStart"/>
            <w:r w:rsidRPr="008F4F38">
              <w:rPr>
                <w:rFonts w:ascii="Arial" w:hAnsi="Arial" w:cs="Arial"/>
                <w:sz w:val="18"/>
                <w:szCs w:val="18"/>
              </w:rPr>
              <w:t>Иргэдэд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зайны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нүүдлийн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соёл</w:t>
            </w:r>
            <w:proofErr w:type="spellEnd"/>
            <w:r w:rsidRPr="008F4F38">
              <w:rPr>
                <w:rFonts w:ascii="Arial" w:hAnsi="Arial" w:cs="Arial"/>
                <w:sz w:val="18"/>
                <w:szCs w:val="18"/>
              </w:rPr>
              <w:t xml:space="preserve">, </w:t>
            </w:r>
            <w:proofErr w:type="spellStart"/>
            <w:r w:rsidRPr="008F4F38">
              <w:rPr>
                <w:rFonts w:ascii="Arial" w:hAnsi="Arial" w:cs="Arial"/>
                <w:sz w:val="18"/>
                <w:szCs w:val="18"/>
              </w:rPr>
              <w:t>урлагийн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proofErr w:type="gramStart"/>
            <w:r w:rsidRPr="008F4F38">
              <w:rPr>
                <w:rFonts w:ascii="Arial" w:hAnsi="Arial" w:cs="Arial"/>
                <w:sz w:val="18"/>
                <w:szCs w:val="18"/>
              </w:rPr>
              <w:t>хүргэж</w:t>
            </w:r>
            <w:proofErr w:type="spellEnd"/>
            <w:r w:rsidRPr="008F4F38">
              <w:rPr>
                <w:rFonts w:ascii="Arial" w:hAnsi="Arial" w:cs="Arial"/>
                <w:sz w:val="18"/>
                <w:szCs w:val="18"/>
              </w:rPr>
              <w:t xml:space="preserve">,  </w:t>
            </w:r>
            <w:proofErr w:type="spellStart"/>
            <w:r w:rsidRPr="008F4F38">
              <w:rPr>
                <w:rFonts w:ascii="Arial" w:hAnsi="Arial" w:cs="Arial"/>
                <w:sz w:val="18"/>
                <w:szCs w:val="18"/>
              </w:rPr>
              <w:t>Соёлын</w:t>
            </w:r>
            <w:proofErr w:type="spellEnd"/>
            <w:proofErr w:type="gramEnd"/>
            <w:r w:rsidRPr="008F4F38">
              <w:rPr>
                <w:rFonts w:ascii="Arial" w:hAnsi="Arial" w:cs="Arial"/>
                <w:sz w:val="18"/>
                <w:szCs w:val="18"/>
                <w:lang w:val="mn-MN"/>
              </w:rPr>
              <w:t xml:space="preserve"> </w:t>
            </w:r>
            <w:proofErr w:type="spellStart"/>
            <w:r w:rsidRPr="008F4F38">
              <w:rPr>
                <w:rFonts w:ascii="Arial" w:hAnsi="Arial" w:cs="Arial"/>
                <w:sz w:val="18"/>
                <w:szCs w:val="18"/>
              </w:rPr>
              <w:t>төвийг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соёлын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хариуцсан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ажилтантай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болгох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ажилтнуудыг</w:t>
            </w:r>
            <w:proofErr w:type="spellEnd"/>
            <w:r w:rsidRPr="008F4F38">
              <w:rPr>
                <w:rFonts w:ascii="Arial" w:hAnsi="Arial" w:cs="Arial"/>
                <w:sz w:val="18"/>
                <w:szCs w:val="18"/>
                <w:lang w:val="mn-MN"/>
              </w:rPr>
              <w:t xml:space="preserve"> зөөврийн компьютерээр хангах.</w:t>
            </w:r>
          </w:p>
        </w:tc>
        <w:tc>
          <w:tcPr>
            <w:tcW w:w="725" w:type="dxa"/>
            <w:gridSpan w:val="3"/>
            <w:vAlign w:val="center"/>
          </w:tcPr>
          <w:p w14:paraId="33E2F5E6" w14:textId="77777777" w:rsidR="00320E4A" w:rsidRPr="008F4F38" w:rsidRDefault="00320E4A" w:rsidP="008F4F38">
            <w:pPr>
              <w:spacing w:after="0" w:line="240" w:lineRule="auto"/>
              <w:jc w:val="center"/>
              <w:rPr>
                <w:rFonts w:ascii="Arial" w:hAnsi="Arial" w:cs="Arial"/>
                <w:sz w:val="18"/>
                <w:szCs w:val="18"/>
              </w:rPr>
            </w:pPr>
            <w:r w:rsidRPr="008F4F38">
              <w:rPr>
                <w:rFonts w:ascii="Arial" w:hAnsi="Arial" w:cs="Arial"/>
                <w:sz w:val="18"/>
                <w:szCs w:val="18"/>
              </w:rPr>
              <w:t>202</w:t>
            </w:r>
            <w:r w:rsidRPr="008F4F38">
              <w:rPr>
                <w:rFonts w:ascii="Arial" w:hAnsi="Arial" w:cs="Arial"/>
                <w:sz w:val="18"/>
                <w:szCs w:val="18"/>
                <w:lang w:val="mn-MN"/>
              </w:rPr>
              <w:t>1</w:t>
            </w:r>
            <w:r w:rsidRPr="008F4F38">
              <w:rPr>
                <w:rFonts w:ascii="Arial" w:hAnsi="Arial" w:cs="Arial"/>
                <w:sz w:val="18"/>
                <w:szCs w:val="18"/>
              </w:rPr>
              <w:t>-</w:t>
            </w:r>
          </w:p>
          <w:p w14:paraId="2500582A"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hAnsi="Arial" w:cs="Arial"/>
                <w:sz w:val="18"/>
                <w:szCs w:val="18"/>
              </w:rPr>
              <w:t>2024</w:t>
            </w:r>
          </w:p>
        </w:tc>
        <w:tc>
          <w:tcPr>
            <w:tcW w:w="703" w:type="dxa"/>
            <w:gridSpan w:val="4"/>
            <w:vAlign w:val="center"/>
          </w:tcPr>
          <w:p w14:paraId="19431468"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Соёлын</w:t>
            </w:r>
          </w:p>
          <w:p w14:paraId="3D72A8C2" w14:textId="77777777" w:rsidR="00320E4A" w:rsidRPr="008F4F38" w:rsidRDefault="00320E4A" w:rsidP="008F4F38">
            <w:pPr>
              <w:spacing w:after="0" w:line="240" w:lineRule="auto"/>
              <w:jc w:val="center"/>
              <w:rPr>
                <w:rFonts w:ascii="Arial" w:eastAsia="Calibri" w:hAnsi="Arial" w:cs="Arial"/>
                <w:sz w:val="18"/>
                <w:szCs w:val="18"/>
                <w:lang w:val="mn-MN"/>
              </w:rPr>
            </w:pPr>
            <w:proofErr w:type="spellStart"/>
            <w:r w:rsidRPr="008F4F38">
              <w:rPr>
                <w:rFonts w:ascii="Arial" w:hAnsi="Arial" w:cs="Arial"/>
                <w:sz w:val="18"/>
                <w:szCs w:val="18"/>
              </w:rPr>
              <w:t>төв</w:t>
            </w:r>
            <w:proofErr w:type="spellEnd"/>
          </w:p>
        </w:tc>
        <w:tc>
          <w:tcPr>
            <w:tcW w:w="844" w:type="dxa"/>
            <w:gridSpan w:val="4"/>
            <w:vAlign w:val="center"/>
          </w:tcPr>
          <w:p w14:paraId="72C0DF2F" w14:textId="77777777" w:rsidR="00320E4A" w:rsidRPr="008F4F38" w:rsidRDefault="00317A87"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СТТ</w:t>
            </w:r>
          </w:p>
          <w:p w14:paraId="6C3EFD91" w14:textId="77777777" w:rsidR="00317A87" w:rsidRPr="008F4F38" w:rsidRDefault="00317A87"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0.5</w:t>
            </w:r>
          </w:p>
        </w:tc>
        <w:tc>
          <w:tcPr>
            <w:tcW w:w="1075" w:type="dxa"/>
            <w:gridSpan w:val="3"/>
            <w:vAlign w:val="center"/>
          </w:tcPr>
          <w:p w14:paraId="4792884E" w14:textId="77777777" w:rsidR="00320E4A" w:rsidRPr="008F4F38" w:rsidRDefault="00317A87"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Зайнаас 150 иргэнд үйлчилсэн</w:t>
            </w:r>
          </w:p>
        </w:tc>
        <w:tc>
          <w:tcPr>
            <w:tcW w:w="1120" w:type="dxa"/>
            <w:gridSpan w:val="4"/>
            <w:vAlign w:val="center"/>
          </w:tcPr>
          <w:p w14:paraId="5B83F013" w14:textId="77777777" w:rsidR="00320E4A" w:rsidRPr="008F4F38" w:rsidRDefault="00320E4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Нүүдлийн соёлын үйлчилгээ-5 удаа</w:t>
            </w:r>
          </w:p>
        </w:tc>
        <w:tc>
          <w:tcPr>
            <w:tcW w:w="702" w:type="dxa"/>
            <w:gridSpan w:val="2"/>
            <w:vAlign w:val="center"/>
          </w:tcPr>
          <w:p w14:paraId="6F9DFDA3" w14:textId="77777777" w:rsidR="005C59EB" w:rsidRPr="008F4F38" w:rsidRDefault="005C59EB" w:rsidP="008F4F38">
            <w:pPr>
              <w:spacing w:after="0" w:line="240" w:lineRule="auto"/>
              <w:rPr>
                <w:rFonts w:ascii="Arial" w:hAnsi="Arial" w:cs="Arial"/>
                <w:sz w:val="18"/>
                <w:szCs w:val="18"/>
                <w:lang w:val="mn-MN"/>
              </w:rPr>
            </w:pPr>
          </w:p>
          <w:p w14:paraId="1B185645" w14:textId="77777777" w:rsidR="00320E4A" w:rsidRPr="008F4F38" w:rsidRDefault="005C59EB"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843" w:type="dxa"/>
            <w:gridSpan w:val="6"/>
            <w:vAlign w:val="center"/>
          </w:tcPr>
          <w:p w14:paraId="0FB258E1" w14:textId="77777777" w:rsidR="00320E4A" w:rsidRPr="008F4F38" w:rsidRDefault="005C59EB"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w:t>
            </w:r>
            <w:r w:rsidR="00320E4A" w:rsidRPr="008F4F38">
              <w:rPr>
                <w:rFonts w:ascii="Arial" w:hAnsi="Arial" w:cs="Arial"/>
                <w:sz w:val="18"/>
                <w:szCs w:val="18"/>
                <w:lang w:val="mn-MN"/>
              </w:rPr>
              <w:t>42</w:t>
            </w:r>
          </w:p>
        </w:tc>
        <w:tc>
          <w:tcPr>
            <w:tcW w:w="3756" w:type="dxa"/>
            <w:gridSpan w:val="3"/>
            <w:vAlign w:val="center"/>
          </w:tcPr>
          <w:p w14:paraId="480871FA" w14:textId="77777777" w:rsidR="00030070" w:rsidRPr="008F4F38" w:rsidRDefault="00320E4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Хөдөөгийн багт 9 удаа арга хэмжээ зохион байгуулж</w:t>
            </w:r>
            <w:r w:rsidR="00030070" w:rsidRPr="008F4F38">
              <w:rPr>
                <w:rFonts w:ascii="Arial" w:hAnsi="Arial" w:cs="Arial"/>
                <w:sz w:val="18"/>
                <w:szCs w:val="18"/>
                <w:lang w:val="mn-MN"/>
              </w:rPr>
              <w:t>,</w:t>
            </w:r>
            <w:r w:rsidRPr="008F4F38">
              <w:rPr>
                <w:rFonts w:ascii="Arial" w:hAnsi="Arial" w:cs="Arial"/>
                <w:sz w:val="18"/>
                <w:szCs w:val="18"/>
                <w:lang w:val="mn-MN"/>
              </w:rPr>
              <w:t xml:space="preserve"> нийт 2000  гаруй</w:t>
            </w:r>
            <w:r w:rsidR="00030070" w:rsidRPr="008F4F38">
              <w:rPr>
                <w:rFonts w:ascii="Arial" w:hAnsi="Arial" w:cs="Arial"/>
                <w:sz w:val="18"/>
                <w:szCs w:val="18"/>
                <w:lang w:val="mn-MN"/>
              </w:rPr>
              <w:t xml:space="preserve"> иргэдэд үйлчилсэн</w:t>
            </w:r>
            <w:r w:rsidRPr="008F4F38">
              <w:rPr>
                <w:rFonts w:ascii="Arial" w:hAnsi="Arial" w:cs="Arial"/>
                <w:sz w:val="18"/>
                <w:szCs w:val="18"/>
                <w:lang w:val="mn-MN"/>
              </w:rPr>
              <w:t>. Үүнд</w:t>
            </w:r>
            <w:r w:rsidR="00030070" w:rsidRPr="008F4F38">
              <w:rPr>
                <w:rFonts w:ascii="Arial" w:hAnsi="Arial" w:cs="Arial"/>
                <w:sz w:val="18"/>
                <w:szCs w:val="18"/>
                <w:lang w:val="mn-MN"/>
              </w:rPr>
              <w:t>:</w:t>
            </w:r>
            <w:r w:rsidRPr="008F4F38">
              <w:rPr>
                <w:rFonts w:ascii="Arial" w:hAnsi="Arial" w:cs="Arial"/>
                <w:sz w:val="18"/>
                <w:szCs w:val="18"/>
                <w:lang w:val="mn-MN"/>
              </w:rPr>
              <w:t xml:space="preserve"> Сумын 6 багийн өдөрлөгийг зохион байгуулж</w:t>
            </w:r>
            <w:r w:rsidR="00030070" w:rsidRPr="008F4F38">
              <w:rPr>
                <w:rFonts w:ascii="Arial" w:hAnsi="Arial" w:cs="Arial"/>
                <w:sz w:val="18"/>
                <w:szCs w:val="18"/>
                <w:lang w:val="mn-MN"/>
              </w:rPr>
              <w:t>,</w:t>
            </w:r>
            <w:r w:rsidRPr="008F4F38">
              <w:rPr>
                <w:rFonts w:ascii="Arial" w:hAnsi="Arial" w:cs="Arial"/>
                <w:sz w:val="18"/>
                <w:szCs w:val="18"/>
                <w:lang w:val="mn-MN"/>
              </w:rPr>
              <w:t xml:space="preserve"> энэ үеэр малчдын дунд урлаг, спортын буухиа тэмцээн, дэмбээ хуруу наадам, мотоциклийн уран жолоодлогын тэмцээн, нүүдлийн номын сангийн үйл</w:t>
            </w:r>
            <w:r w:rsidR="00030070" w:rsidRPr="008F4F38">
              <w:rPr>
                <w:rFonts w:ascii="Arial" w:hAnsi="Arial" w:cs="Arial"/>
                <w:sz w:val="18"/>
                <w:szCs w:val="18"/>
                <w:lang w:val="mn-MN"/>
              </w:rPr>
              <w:t>чилгээ зэргийг зохион байгуулсан</w:t>
            </w:r>
            <w:r w:rsidRPr="008F4F38">
              <w:rPr>
                <w:rFonts w:ascii="Arial" w:hAnsi="Arial" w:cs="Arial"/>
                <w:sz w:val="18"/>
                <w:szCs w:val="18"/>
                <w:lang w:val="mn-MN"/>
              </w:rPr>
              <w:t>.</w:t>
            </w:r>
          </w:p>
          <w:p w14:paraId="07094D2E" w14:textId="77777777" w:rsidR="00030070" w:rsidRPr="008F4F38" w:rsidRDefault="00320E4A" w:rsidP="008F4F38">
            <w:pPr>
              <w:spacing w:after="0" w:line="240" w:lineRule="auto"/>
              <w:jc w:val="both"/>
              <w:rPr>
                <w:rFonts w:ascii="Arial" w:eastAsia="Times New Roman" w:hAnsi="Arial" w:cs="Arial"/>
                <w:noProof/>
                <w:sz w:val="18"/>
                <w:szCs w:val="18"/>
                <w:lang w:val="mn-MN"/>
              </w:rPr>
            </w:pPr>
            <w:r w:rsidRPr="008F4F38">
              <w:rPr>
                <w:rFonts w:ascii="Arial" w:eastAsia="Calibri" w:hAnsi="Arial" w:cs="Arial"/>
                <w:sz w:val="18"/>
                <w:szCs w:val="18"/>
                <w:lang w:val="mn-MN"/>
              </w:rPr>
              <w:t xml:space="preserve">Өвөрхангай аймгийн “Аймгийн аварга адуучин”  шалгаруулах тэмцээнийг зохион байгуулсан. Тус тэмцээний шагналт байранд Дулаан 6-р багийн адуучин Ц.Цэвэлдорж, Өвөр модот 1-р багийн адуучин Т.Цэрэг нар тус тус шалгарлаа. Хадагны 2 арга хэмжээ, ургийн баярын 2 </w:t>
            </w:r>
            <w:r w:rsidRPr="008F4F38">
              <w:rPr>
                <w:rFonts w:ascii="Arial" w:eastAsia="Calibri" w:hAnsi="Arial" w:cs="Arial"/>
                <w:sz w:val="18"/>
                <w:szCs w:val="18"/>
                <w:lang w:val="mn-MN"/>
              </w:rPr>
              <w:lastRenderedPageBreak/>
              <w:t>арга хэмжээг тус тус зохион байгуулсан.</w:t>
            </w:r>
            <w:r w:rsidRPr="008F4F38">
              <w:rPr>
                <w:rFonts w:ascii="Arial" w:eastAsia="Times New Roman" w:hAnsi="Arial" w:cs="Arial"/>
                <w:noProof/>
                <w:sz w:val="18"/>
                <w:szCs w:val="18"/>
                <w:lang w:val="mn-MN"/>
              </w:rPr>
              <w:t>Цаг уурын өртөө, Эрэн хайх аврах  бүлэг, 4</w:t>
            </w:r>
            <w:r w:rsidRPr="008F4F38">
              <w:rPr>
                <w:rFonts w:ascii="Arial" w:eastAsia="Times New Roman" w:hAnsi="Arial" w:cs="Arial"/>
                <w:noProof/>
                <w:sz w:val="18"/>
                <w:szCs w:val="18"/>
              </w:rPr>
              <w:t>-</w:t>
            </w:r>
            <w:r w:rsidRPr="008F4F38">
              <w:rPr>
                <w:rFonts w:ascii="Arial" w:eastAsia="Times New Roman" w:hAnsi="Arial" w:cs="Arial"/>
                <w:noProof/>
                <w:sz w:val="18"/>
                <w:szCs w:val="18"/>
                <w:lang w:val="mn-MN"/>
              </w:rPr>
              <w:t>цэцэрлэг зэрэг 3 байгууллагуудад нүүдлийн соёлын үйлчилгээг  хүргэн “Миний нутгийн түүх соёл танилцуулга, шинэ номын богц, угийн бичг</w:t>
            </w:r>
            <w:r w:rsidR="00030070" w:rsidRPr="008F4F38">
              <w:rPr>
                <w:rFonts w:ascii="Arial" w:eastAsia="Times New Roman" w:hAnsi="Arial" w:cs="Arial"/>
                <w:noProof/>
                <w:sz w:val="18"/>
                <w:szCs w:val="18"/>
                <w:lang w:val="mn-MN"/>
              </w:rPr>
              <w:t xml:space="preserve">ийн сургалтыг зохион байгуулсан. Үүнд 19 ажилтан хамрагдсан. </w:t>
            </w:r>
          </w:p>
          <w:p w14:paraId="0AE28A86"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hAnsi="Arial" w:cs="Arial"/>
                <w:sz w:val="18"/>
                <w:szCs w:val="18"/>
                <w:lang w:val="mn-MN"/>
              </w:rPr>
              <w:t>Соёлы</w:t>
            </w:r>
            <w:r w:rsidR="00030070" w:rsidRPr="008F4F38">
              <w:rPr>
                <w:rFonts w:ascii="Arial" w:hAnsi="Arial" w:cs="Arial"/>
                <w:sz w:val="18"/>
                <w:szCs w:val="18"/>
                <w:lang w:val="mn-MN"/>
              </w:rPr>
              <w:t xml:space="preserve">н өвийн ажилтны орон тоог </w:t>
            </w:r>
            <w:r w:rsidRPr="008F4F38">
              <w:rPr>
                <w:rFonts w:ascii="Arial" w:hAnsi="Arial" w:cs="Arial"/>
                <w:sz w:val="18"/>
                <w:szCs w:val="18"/>
                <w:lang w:val="mn-MN"/>
              </w:rPr>
              <w:t>ЗДТГ-аас шийдвэрлэн Д.Галиндэвийг томилон ажиллуулж байна.</w:t>
            </w:r>
          </w:p>
        </w:tc>
        <w:tc>
          <w:tcPr>
            <w:tcW w:w="709" w:type="dxa"/>
            <w:gridSpan w:val="2"/>
            <w:vAlign w:val="center"/>
          </w:tcPr>
          <w:p w14:paraId="2FE8DB9F" w14:textId="0D97E639"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lastRenderedPageBreak/>
              <w:t xml:space="preserve">        </w:t>
            </w:r>
            <w:r w:rsidR="003811FD" w:rsidRPr="008F4F38">
              <w:rPr>
                <w:rFonts w:ascii="Arial" w:hAnsi="Arial" w:cs="Arial"/>
                <w:sz w:val="18"/>
                <w:szCs w:val="18"/>
                <w:lang w:val="mn-MN"/>
              </w:rPr>
              <w:t>100</w:t>
            </w:r>
          </w:p>
        </w:tc>
      </w:tr>
      <w:tr w:rsidR="00320E4A" w:rsidRPr="008F4F38" w14:paraId="312DA980" w14:textId="77777777" w:rsidTr="009A6CA4">
        <w:trPr>
          <w:gridAfter w:val="3"/>
          <w:wAfter w:w="12269" w:type="dxa"/>
        </w:trPr>
        <w:tc>
          <w:tcPr>
            <w:tcW w:w="2473" w:type="dxa"/>
            <w:vMerge/>
            <w:vAlign w:val="center"/>
          </w:tcPr>
          <w:p w14:paraId="530FAF7E" w14:textId="77777777" w:rsidR="00320E4A" w:rsidRPr="008F4F38" w:rsidRDefault="00320E4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BCC470C" w14:textId="77777777" w:rsidR="00320E4A" w:rsidRPr="008F4F38" w:rsidRDefault="00320E4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9</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E5BC6" w14:textId="77777777" w:rsidR="00320E4A" w:rsidRPr="008F4F38" w:rsidRDefault="00320E4A" w:rsidP="008F4F38">
            <w:pPr>
              <w:tabs>
                <w:tab w:val="left" w:pos="56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Номын фондыг нэмэгдүүлэх, цахим номын сангийн каталогитой болох.</w:t>
            </w:r>
          </w:p>
        </w:tc>
        <w:tc>
          <w:tcPr>
            <w:tcW w:w="725" w:type="dxa"/>
            <w:gridSpan w:val="3"/>
            <w:vAlign w:val="center"/>
          </w:tcPr>
          <w:p w14:paraId="35A36830" w14:textId="77777777" w:rsidR="00320E4A" w:rsidRPr="008F4F38" w:rsidRDefault="00320E4A" w:rsidP="008F4F38">
            <w:pPr>
              <w:spacing w:after="0" w:line="240" w:lineRule="auto"/>
              <w:jc w:val="center"/>
              <w:rPr>
                <w:rFonts w:ascii="Arial" w:hAnsi="Arial" w:cs="Arial"/>
                <w:sz w:val="18"/>
                <w:szCs w:val="18"/>
              </w:rPr>
            </w:pPr>
            <w:r w:rsidRPr="008F4F38">
              <w:rPr>
                <w:rFonts w:ascii="Arial" w:hAnsi="Arial" w:cs="Arial"/>
                <w:sz w:val="18"/>
                <w:szCs w:val="18"/>
              </w:rPr>
              <w:t>202</w:t>
            </w:r>
            <w:r w:rsidRPr="008F4F38">
              <w:rPr>
                <w:rFonts w:ascii="Arial" w:hAnsi="Arial" w:cs="Arial"/>
                <w:sz w:val="18"/>
                <w:szCs w:val="18"/>
                <w:lang w:val="mn-MN"/>
              </w:rPr>
              <w:t>1</w:t>
            </w:r>
            <w:r w:rsidRPr="008F4F38">
              <w:rPr>
                <w:rFonts w:ascii="Arial" w:hAnsi="Arial" w:cs="Arial"/>
                <w:sz w:val="18"/>
                <w:szCs w:val="18"/>
              </w:rPr>
              <w:t>-</w:t>
            </w:r>
          </w:p>
          <w:p w14:paraId="58E0C830" w14:textId="77777777" w:rsidR="00320E4A" w:rsidRPr="008F4F38" w:rsidRDefault="00320E4A" w:rsidP="008F4F38">
            <w:pPr>
              <w:spacing w:after="0" w:line="240" w:lineRule="auto"/>
              <w:rPr>
                <w:rFonts w:ascii="Arial" w:eastAsia="Calibri" w:hAnsi="Arial" w:cs="Arial"/>
                <w:sz w:val="18"/>
                <w:szCs w:val="18"/>
                <w:lang w:val="mn-MN"/>
              </w:rPr>
            </w:pPr>
            <w:r w:rsidRPr="008F4F38">
              <w:rPr>
                <w:rFonts w:ascii="Arial" w:hAnsi="Arial" w:cs="Arial"/>
                <w:sz w:val="18"/>
                <w:szCs w:val="18"/>
              </w:rPr>
              <w:t>2024</w:t>
            </w:r>
          </w:p>
        </w:tc>
        <w:tc>
          <w:tcPr>
            <w:tcW w:w="703" w:type="dxa"/>
            <w:gridSpan w:val="4"/>
            <w:vAlign w:val="center"/>
          </w:tcPr>
          <w:p w14:paraId="426CAF9B" w14:textId="77777777" w:rsidR="00320E4A" w:rsidRPr="008F4F38" w:rsidRDefault="00320E4A" w:rsidP="008F4F38">
            <w:pPr>
              <w:spacing w:after="0" w:line="240" w:lineRule="auto"/>
              <w:rPr>
                <w:rFonts w:ascii="Arial" w:hAnsi="Arial" w:cs="Arial"/>
                <w:sz w:val="18"/>
                <w:szCs w:val="18"/>
                <w:lang w:val="mn-MN"/>
              </w:rPr>
            </w:pPr>
            <w:r w:rsidRPr="008F4F38">
              <w:rPr>
                <w:rFonts w:ascii="Arial" w:hAnsi="Arial" w:cs="Arial"/>
                <w:sz w:val="18"/>
                <w:szCs w:val="18"/>
                <w:lang w:val="mn-MN"/>
              </w:rPr>
              <w:t>СТөв</w:t>
            </w:r>
          </w:p>
        </w:tc>
        <w:tc>
          <w:tcPr>
            <w:tcW w:w="844" w:type="dxa"/>
            <w:gridSpan w:val="4"/>
            <w:vAlign w:val="center"/>
          </w:tcPr>
          <w:p w14:paraId="5E99A2CD" w14:textId="77777777" w:rsidR="00320E4A" w:rsidRPr="008F4F38" w:rsidRDefault="00A657BB"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СТТ</w:t>
            </w:r>
          </w:p>
        </w:tc>
        <w:tc>
          <w:tcPr>
            <w:tcW w:w="1075" w:type="dxa"/>
            <w:gridSpan w:val="3"/>
          </w:tcPr>
          <w:p w14:paraId="470775FA" w14:textId="77777777" w:rsidR="00320E4A" w:rsidRPr="008F4F38" w:rsidRDefault="00320E4A" w:rsidP="008F4F38">
            <w:pPr>
              <w:spacing w:after="0" w:line="240" w:lineRule="auto"/>
              <w:rPr>
                <w:rFonts w:ascii="Arial" w:eastAsia="Times New Roman" w:hAnsi="Arial" w:cs="Arial"/>
                <w:sz w:val="18"/>
                <w:szCs w:val="18"/>
                <w:lang w:val="mn-MN" w:eastAsia="zh-CN"/>
              </w:rPr>
            </w:pPr>
          </w:p>
          <w:p w14:paraId="0445DA0E" w14:textId="77777777" w:rsidR="00A657BB" w:rsidRPr="008F4F38" w:rsidRDefault="00A657BB" w:rsidP="008F4F38">
            <w:pPr>
              <w:spacing w:after="0" w:line="240" w:lineRule="auto"/>
              <w:rPr>
                <w:rFonts w:ascii="Arial" w:eastAsia="Times New Roman" w:hAnsi="Arial" w:cs="Arial"/>
                <w:sz w:val="18"/>
                <w:szCs w:val="18"/>
                <w:lang w:val="mn-MN" w:eastAsia="zh-CN"/>
              </w:rPr>
            </w:pPr>
          </w:p>
          <w:p w14:paraId="06CB0396" w14:textId="77777777" w:rsidR="00A657BB" w:rsidRPr="008F4F38" w:rsidRDefault="00A657BB" w:rsidP="008F4F38">
            <w:pPr>
              <w:spacing w:after="0" w:line="240" w:lineRule="auto"/>
              <w:rPr>
                <w:rFonts w:ascii="Arial" w:eastAsia="Times New Roman" w:hAnsi="Arial" w:cs="Arial"/>
                <w:sz w:val="18"/>
                <w:szCs w:val="18"/>
                <w:lang w:val="mn-MN" w:eastAsia="zh-CN"/>
              </w:rPr>
            </w:pPr>
          </w:p>
          <w:p w14:paraId="35554352" w14:textId="77777777" w:rsidR="00A657BB" w:rsidRPr="008F4F38" w:rsidRDefault="00A657BB" w:rsidP="008F4F38">
            <w:pPr>
              <w:spacing w:after="0" w:line="240" w:lineRule="auto"/>
              <w:rPr>
                <w:rFonts w:ascii="Arial" w:eastAsia="Times New Roman" w:hAnsi="Arial" w:cs="Arial"/>
                <w:sz w:val="18"/>
                <w:szCs w:val="18"/>
                <w:lang w:val="mn-MN" w:eastAsia="zh-CN"/>
              </w:rPr>
            </w:pPr>
          </w:p>
          <w:p w14:paraId="2304729D" w14:textId="77777777" w:rsidR="00A657BB" w:rsidRPr="008F4F38" w:rsidRDefault="00A657BB" w:rsidP="008F4F38">
            <w:pPr>
              <w:spacing w:after="0" w:line="240" w:lineRule="auto"/>
              <w:rPr>
                <w:rFonts w:ascii="Arial" w:eastAsia="Times New Roman" w:hAnsi="Arial" w:cs="Arial"/>
                <w:sz w:val="18"/>
                <w:szCs w:val="18"/>
                <w:lang w:val="mn-MN" w:eastAsia="zh-CN"/>
              </w:rPr>
            </w:pPr>
          </w:p>
          <w:p w14:paraId="7CADB1FF" w14:textId="77777777" w:rsidR="00A657BB" w:rsidRPr="008F4F38" w:rsidRDefault="00A657BB"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 номоор фонд баяжигдсан байна</w:t>
            </w:r>
          </w:p>
        </w:tc>
        <w:tc>
          <w:tcPr>
            <w:tcW w:w="1120" w:type="dxa"/>
            <w:gridSpan w:val="4"/>
            <w:vAlign w:val="center"/>
          </w:tcPr>
          <w:p w14:paraId="2E926FFC" w14:textId="77777777" w:rsidR="00320E4A" w:rsidRPr="008F4F38" w:rsidRDefault="00320E4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Номын баяжилт хийгдсэн байна.</w:t>
            </w:r>
          </w:p>
        </w:tc>
        <w:tc>
          <w:tcPr>
            <w:tcW w:w="702" w:type="dxa"/>
            <w:gridSpan w:val="2"/>
          </w:tcPr>
          <w:p w14:paraId="42DEE333" w14:textId="77777777" w:rsidR="003811FD" w:rsidRPr="008F4F38" w:rsidRDefault="003811FD" w:rsidP="008F4F38">
            <w:pPr>
              <w:spacing w:after="0" w:line="240" w:lineRule="auto"/>
              <w:rPr>
                <w:rFonts w:ascii="Arial" w:hAnsi="Arial" w:cs="Arial"/>
                <w:sz w:val="18"/>
                <w:szCs w:val="18"/>
                <w:lang w:val="mn-MN"/>
              </w:rPr>
            </w:pPr>
          </w:p>
          <w:p w14:paraId="7BBEEE65" w14:textId="77777777" w:rsidR="003811FD" w:rsidRPr="008F4F38" w:rsidRDefault="003811FD" w:rsidP="008F4F38">
            <w:pPr>
              <w:spacing w:after="0" w:line="240" w:lineRule="auto"/>
              <w:rPr>
                <w:rFonts w:ascii="Arial" w:hAnsi="Arial" w:cs="Arial"/>
                <w:sz w:val="18"/>
                <w:szCs w:val="18"/>
                <w:lang w:val="mn-MN"/>
              </w:rPr>
            </w:pPr>
          </w:p>
          <w:p w14:paraId="66CC94D8" w14:textId="77777777" w:rsidR="003811FD" w:rsidRPr="008F4F38" w:rsidRDefault="003811FD" w:rsidP="008F4F38">
            <w:pPr>
              <w:spacing w:after="0" w:line="240" w:lineRule="auto"/>
              <w:rPr>
                <w:rFonts w:ascii="Arial" w:hAnsi="Arial" w:cs="Arial"/>
                <w:sz w:val="18"/>
                <w:szCs w:val="18"/>
                <w:lang w:val="mn-MN"/>
              </w:rPr>
            </w:pPr>
          </w:p>
          <w:p w14:paraId="517721EC" w14:textId="77777777" w:rsidR="003811FD" w:rsidRPr="008F4F38" w:rsidRDefault="003811FD" w:rsidP="008F4F38">
            <w:pPr>
              <w:spacing w:after="0" w:line="240" w:lineRule="auto"/>
              <w:rPr>
                <w:rFonts w:ascii="Arial" w:hAnsi="Arial" w:cs="Arial"/>
                <w:sz w:val="18"/>
                <w:szCs w:val="18"/>
                <w:lang w:val="mn-MN"/>
              </w:rPr>
            </w:pPr>
          </w:p>
          <w:p w14:paraId="625D3373" w14:textId="77777777" w:rsidR="003811FD" w:rsidRPr="008F4F38" w:rsidRDefault="003811FD" w:rsidP="008F4F38">
            <w:pPr>
              <w:spacing w:after="0" w:line="240" w:lineRule="auto"/>
              <w:rPr>
                <w:rFonts w:ascii="Arial" w:hAnsi="Arial" w:cs="Arial"/>
                <w:sz w:val="18"/>
                <w:szCs w:val="18"/>
                <w:lang w:val="mn-MN"/>
              </w:rPr>
            </w:pPr>
          </w:p>
          <w:p w14:paraId="2C8B9F04" w14:textId="77777777" w:rsidR="00320E4A" w:rsidRPr="008F4F38" w:rsidRDefault="003811FD" w:rsidP="008F4F38">
            <w:pPr>
              <w:spacing w:after="0" w:line="240" w:lineRule="auto"/>
              <w:rPr>
                <w:rFonts w:ascii="Arial" w:hAnsi="Arial" w:cs="Arial"/>
                <w:sz w:val="18"/>
                <w:szCs w:val="18"/>
                <w:lang w:val="mn-MN"/>
              </w:rPr>
            </w:pPr>
            <w:r w:rsidRPr="008F4F38">
              <w:rPr>
                <w:rFonts w:ascii="Arial" w:hAnsi="Arial" w:cs="Arial"/>
                <w:sz w:val="18"/>
                <w:szCs w:val="18"/>
                <w:lang w:val="mn-MN"/>
              </w:rPr>
              <w:t>0.5</w:t>
            </w:r>
          </w:p>
        </w:tc>
        <w:tc>
          <w:tcPr>
            <w:tcW w:w="843" w:type="dxa"/>
            <w:gridSpan w:val="6"/>
            <w:vAlign w:val="center"/>
          </w:tcPr>
          <w:p w14:paraId="036026F0" w14:textId="77777777" w:rsidR="00320E4A" w:rsidRPr="008F4F38" w:rsidRDefault="003811FD" w:rsidP="008F4F38">
            <w:pPr>
              <w:spacing w:after="0" w:line="240" w:lineRule="auto"/>
              <w:rPr>
                <w:rFonts w:ascii="Arial" w:hAnsi="Arial" w:cs="Arial"/>
                <w:sz w:val="18"/>
                <w:szCs w:val="18"/>
                <w:lang w:val="mn-MN"/>
              </w:rPr>
            </w:pPr>
            <w:r w:rsidRPr="008F4F38">
              <w:rPr>
                <w:rFonts w:ascii="Arial" w:hAnsi="Arial" w:cs="Arial"/>
                <w:sz w:val="18"/>
                <w:szCs w:val="18"/>
                <w:lang w:val="mn-MN"/>
              </w:rPr>
              <w:t>0.85</w:t>
            </w:r>
          </w:p>
        </w:tc>
        <w:tc>
          <w:tcPr>
            <w:tcW w:w="3756" w:type="dxa"/>
            <w:gridSpan w:val="3"/>
            <w:vAlign w:val="center"/>
          </w:tcPr>
          <w:p w14:paraId="47AF7495" w14:textId="77777777" w:rsidR="00C30B23" w:rsidRDefault="00320E4A" w:rsidP="008F4F38">
            <w:pPr>
              <w:spacing w:after="0" w:line="240" w:lineRule="auto"/>
              <w:jc w:val="both"/>
              <w:rPr>
                <w:rFonts w:ascii="Arial" w:hAnsi="Arial" w:cs="Arial"/>
                <w:color w:val="000000" w:themeColor="text1"/>
                <w:sz w:val="18"/>
                <w:szCs w:val="18"/>
                <w:lang w:val="mn-MN"/>
              </w:rPr>
            </w:pPr>
            <w:r w:rsidRPr="008F4F38">
              <w:rPr>
                <w:rFonts w:ascii="Arial" w:hAnsi="Arial" w:cs="Arial"/>
                <w:sz w:val="18"/>
                <w:szCs w:val="18"/>
                <w:lang w:val="mn-MN"/>
              </w:rPr>
              <w:t>Сумын номын сан нь 1200 уншигч хэрэглэгчдэд 4141 ном</w:t>
            </w:r>
            <w:r w:rsidR="003811FD" w:rsidRPr="008F4F38">
              <w:rPr>
                <w:rFonts w:ascii="Arial" w:hAnsi="Arial" w:cs="Arial"/>
                <w:sz w:val="18"/>
                <w:szCs w:val="18"/>
                <w:lang w:val="mn-MN"/>
              </w:rPr>
              <w:t>,</w:t>
            </w:r>
            <w:r w:rsidRPr="008F4F38">
              <w:rPr>
                <w:rFonts w:ascii="Arial" w:hAnsi="Arial" w:cs="Arial"/>
                <w:sz w:val="18"/>
                <w:szCs w:val="18"/>
                <w:lang w:val="mn-MN"/>
              </w:rPr>
              <w:t xml:space="preserve"> тогтмол хэ</w:t>
            </w:r>
            <w:r w:rsidR="003811FD" w:rsidRPr="008F4F38">
              <w:rPr>
                <w:rFonts w:ascii="Arial" w:hAnsi="Arial" w:cs="Arial"/>
                <w:sz w:val="18"/>
                <w:szCs w:val="18"/>
                <w:lang w:val="mn-MN"/>
              </w:rPr>
              <w:t>влэл, мэдээ мэдээллээр хангаж үйлчилсэн</w:t>
            </w:r>
            <w:r w:rsidRPr="008F4F38">
              <w:rPr>
                <w:rFonts w:ascii="Arial" w:hAnsi="Arial" w:cs="Arial"/>
                <w:sz w:val="18"/>
                <w:szCs w:val="18"/>
                <w:lang w:val="mn-MN"/>
              </w:rPr>
              <w:t>.</w:t>
            </w:r>
            <w:r w:rsidRPr="008F4F38">
              <w:rPr>
                <w:rFonts w:ascii="Arial" w:hAnsi="Arial" w:cs="Arial"/>
                <w:color w:val="000000" w:themeColor="text1"/>
                <w:sz w:val="18"/>
                <w:szCs w:val="18"/>
                <w:lang w:val="mn-MN"/>
              </w:rPr>
              <w:t xml:space="preserve"> Соёлын яамны хөрөнгө оруулалтаар 58 ширхэг </w:t>
            </w:r>
            <w:r w:rsidR="00D4744F">
              <w:rPr>
                <w:rFonts w:ascii="Arial" w:hAnsi="Arial" w:cs="Arial"/>
                <w:color w:val="000000" w:themeColor="text1"/>
                <w:sz w:val="18"/>
                <w:szCs w:val="18"/>
                <w:lang w:val="mn-MN"/>
              </w:rPr>
              <w:t>ном,</w:t>
            </w:r>
          </w:p>
          <w:p w14:paraId="1AC2676F" w14:textId="3D6786E9" w:rsidR="00320E4A" w:rsidRPr="008F4F38" w:rsidRDefault="00D4744F" w:rsidP="008F4F38">
            <w:pPr>
              <w:spacing w:after="0" w:line="240" w:lineRule="auto"/>
              <w:jc w:val="both"/>
              <w:rPr>
                <w:rFonts w:ascii="Arial" w:hAnsi="Arial" w:cs="Arial"/>
                <w:sz w:val="18"/>
                <w:szCs w:val="18"/>
                <w:lang w:val="mn-MN"/>
              </w:rPr>
            </w:pPr>
            <w:r>
              <w:rPr>
                <w:rFonts w:ascii="Arial" w:hAnsi="Arial" w:cs="Arial"/>
                <w:color w:val="000000" w:themeColor="text1"/>
                <w:sz w:val="18"/>
                <w:szCs w:val="18"/>
                <w:lang w:val="mn-MN"/>
              </w:rPr>
              <w:t xml:space="preserve"> </w:t>
            </w:r>
            <w:r w:rsidR="00320E4A" w:rsidRPr="008F4F38">
              <w:rPr>
                <w:rFonts w:ascii="Arial" w:hAnsi="Arial" w:cs="Arial"/>
                <w:color w:val="000000" w:themeColor="text1"/>
                <w:sz w:val="18"/>
                <w:szCs w:val="18"/>
                <w:lang w:val="mn-MN"/>
              </w:rPr>
              <w:t>500.0</w:t>
            </w:r>
            <w:r w:rsidR="003811FD" w:rsidRPr="008F4F38">
              <w:rPr>
                <w:rFonts w:ascii="Arial" w:hAnsi="Arial" w:cs="Arial"/>
                <w:color w:val="000000" w:themeColor="text1"/>
                <w:sz w:val="18"/>
                <w:szCs w:val="18"/>
                <w:lang w:val="mn-MN"/>
              </w:rPr>
              <w:t xml:space="preserve"> мян</w:t>
            </w:r>
            <w:r>
              <w:rPr>
                <w:rFonts w:ascii="Arial" w:hAnsi="Arial" w:cs="Arial"/>
                <w:color w:val="000000" w:themeColor="text1"/>
                <w:sz w:val="18"/>
                <w:szCs w:val="18"/>
                <w:lang w:val="mn-MN"/>
              </w:rPr>
              <w:t>ган т</w:t>
            </w:r>
            <w:r w:rsidR="00A657BB" w:rsidRPr="008F4F38">
              <w:rPr>
                <w:rFonts w:ascii="Arial" w:hAnsi="Arial" w:cs="Arial"/>
                <w:color w:val="000000" w:themeColor="text1"/>
                <w:sz w:val="18"/>
                <w:szCs w:val="18"/>
                <w:lang w:val="mn-MN"/>
              </w:rPr>
              <w:t>өгрөгийн нутгийн зохиолчдын хандиваар 15 ширхэг н</w:t>
            </w:r>
            <w:r w:rsidR="003811FD" w:rsidRPr="008F4F38">
              <w:rPr>
                <w:rFonts w:ascii="Arial" w:hAnsi="Arial" w:cs="Arial"/>
                <w:color w:val="000000" w:themeColor="text1"/>
                <w:sz w:val="18"/>
                <w:szCs w:val="18"/>
                <w:lang w:val="mn-MN"/>
              </w:rPr>
              <w:t>омоор фонд баяжигдсан.</w:t>
            </w:r>
            <w:r w:rsidR="00320E4A" w:rsidRPr="008F4F38">
              <w:rPr>
                <w:rFonts w:ascii="Arial" w:hAnsi="Arial" w:cs="Arial"/>
                <w:color w:val="000000" w:themeColor="text1"/>
                <w:sz w:val="18"/>
                <w:szCs w:val="18"/>
                <w:lang w:val="mn-MN"/>
              </w:rPr>
              <w:t xml:space="preserve"> </w:t>
            </w:r>
            <w:r w:rsidR="00320E4A" w:rsidRPr="008F4F38">
              <w:rPr>
                <w:rFonts w:ascii="Arial" w:hAnsi="Arial" w:cs="Arial"/>
                <w:color w:val="000000" w:themeColor="text1"/>
                <w:sz w:val="18"/>
                <w:szCs w:val="18"/>
              </w:rPr>
              <w:t xml:space="preserve">OPEN BIBLIO </w:t>
            </w:r>
            <w:r w:rsidR="00320E4A" w:rsidRPr="008F4F38">
              <w:rPr>
                <w:rFonts w:ascii="Arial" w:hAnsi="Arial" w:cs="Arial"/>
                <w:color w:val="000000" w:themeColor="text1"/>
                <w:sz w:val="18"/>
                <w:szCs w:val="18"/>
                <w:lang w:val="mn-MN"/>
              </w:rPr>
              <w:t xml:space="preserve">цахим программд бүрэн шилжин цаасан каталогитай болсон ба одоогоор </w:t>
            </w:r>
            <w:r w:rsidR="00320E4A" w:rsidRPr="008F4F38">
              <w:rPr>
                <w:rFonts w:ascii="Arial" w:hAnsi="Arial" w:cs="Arial"/>
                <w:color w:val="000000" w:themeColor="text1"/>
                <w:sz w:val="18"/>
                <w:szCs w:val="18"/>
              </w:rPr>
              <w:t xml:space="preserve">LIVE 4 </w:t>
            </w:r>
            <w:r w:rsidR="00100298" w:rsidRPr="008F4F38">
              <w:rPr>
                <w:rFonts w:ascii="Arial" w:hAnsi="Arial" w:cs="Arial"/>
                <w:color w:val="000000" w:themeColor="text1"/>
                <w:sz w:val="18"/>
                <w:szCs w:val="18"/>
                <w:lang w:val="mn-MN"/>
              </w:rPr>
              <w:t>программыг 33</w:t>
            </w:r>
            <w:r w:rsidR="00320E4A" w:rsidRPr="008F4F38">
              <w:rPr>
                <w:rFonts w:ascii="Arial" w:hAnsi="Arial" w:cs="Arial"/>
                <w:color w:val="000000" w:themeColor="text1"/>
                <w:sz w:val="18"/>
                <w:szCs w:val="18"/>
                <w:lang w:val="mn-MN"/>
              </w:rPr>
              <w:t xml:space="preserve">0.0 </w:t>
            </w:r>
            <w:proofErr w:type="gramStart"/>
            <w:r w:rsidR="003811FD" w:rsidRPr="008F4F38">
              <w:rPr>
                <w:rFonts w:ascii="Arial" w:hAnsi="Arial" w:cs="Arial"/>
                <w:color w:val="000000" w:themeColor="text1"/>
                <w:sz w:val="18"/>
                <w:szCs w:val="18"/>
                <w:lang w:val="mn-MN"/>
              </w:rPr>
              <w:t>мян.</w:t>
            </w:r>
            <w:r w:rsidR="00320E4A" w:rsidRPr="008F4F38">
              <w:rPr>
                <w:rFonts w:ascii="Arial" w:hAnsi="Arial" w:cs="Arial"/>
                <w:color w:val="000000" w:themeColor="text1"/>
                <w:sz w:val="18"/>
                <w:szCs w:val="18"/>
                <w:lang w:val="mn-MN"/>
              </w:rPr>
              <w:t>төгрөгөөр</w:t>
            </w:r>
            <w:proofErr w:type="gramEnd"/>
            <w:r w:rsidR="00320E4A" w:rsidRPr="008F4F38">
              <w:rPr>
                <w:rFonts w:ascii="Arial" w:hAnsi="Arial" w:cs="Arial"/>
                <w:color w:val="000000" w:themeColor="text1"/>
                <w:sz w:val="18"/>
                <w:szCs w:val="18"/>
                <w:lang w:val="mn-MN"/>
              </w:rPr>
              <w:t xml:space="preserve"> авч номын бүртгэл хийгдэж байна.  </w:t>
            </w:r>
          </w:p>
        </w:tc>
        <w:tc>
          <w:tcPr>
            <w:tcW w:w="709" w:type="dxa"/>
            <w:gridSpan w:val="2"/>
            <w:vAlign w:val="center"/>
          </w:tcPr>
          <w:p w14:paraId="2F06C12D" w14:textId="24855DE3" w:rsidR="00320E4A" w:rsidRPr="008F4F38" w:rsidRDefault="008F4F38" w:rsidP="008F4F38">
            <w:pPr>
              <w:spacing w:after="0" w:line="240" w:lineRule="auto"/>
              <w:rPr>
                <w:rFonts w:ascii="Arial" w:hAnsi="Arial" w:cs="Arial"/>
                <w:sz w:val="18"/>
                <w:szCs w:val="18"/>
                <w:lang w:val="mn-MN"/>
              </w:rPr>
            </w:pPr>
            <w:r>
              <w:rPr>
                <w:rFonts w:ascii="Arial" w:hAnsi="Arial" w:cs="Arial"/>
                <w:sz w:val="18"/>
                <w:szCs w:val="18"/>
                <w:lang w:val="mn-MN"/>
              </w:rPr>
              <w:t xml:space="preserve">         </w:t>
            </w:r>
            <w:r w:rsidR="006133AD" w:rsidRPr="008F4F38">
              <w:rPr>
                <w:rFonts w:ascii="Arial" w:hAnsi="Arial" w:cs="Arial"/>
                <w:sz w:val="18"/>
                <w:szCs w:val="18"/>
                <w:lang w:val="mn-MN"/>
              </w:rPr>
              <w:t>100</w:t>
            </w:r>
          </w:p>
        </w:tc>
      </w:tr>
      <w:tr w:rsidR="0095076F" w:rsidRPr="008F4F38" w14:paraId="62B4FB1A" w14:textId="77777777" w:rsidTr="009A6CA4">
        <w:trPr>
          <w:gridAfter w:val="3"/>
          <w:wAfter w:w="12269" w:type="dxa"/>
        </w:trPr>
        <w:tc>
          <w:tcPr>
            <w:tcW w:w="15735" w:type="dxa"/>
            <w:gridSpan w:val="36"/>
            <w:shd w:val="clear" w:color="auto" w:fill="7F7F7F" w:themeFill="text1" w:themeFillTint="80"/>
            <w:vAlign w:val="center"/>
          </w:tcPr>
          <w:p w14:paraId="4107C8F3" w14:textId="1729AE22" w:rsidR="0095076F" w:rsidRPr="008F4F38" w:rsidRDefault="0095076F" w:rsidP="008F4F38">
            <w:pPr>
              <w:spacing w:after="0" w:line="240" w:lineRule="auto"/>
              <w:jc w:val="center"/>
              <w:rPr>
                <w:rFonts w:ascii="Arial" w:hAnsi="Arial" w:cs="Arial"/>
                <w:sz w:val="18"/>
                <w:szCs w:val="18"/>
                <w:lang w:val="mn-MN"/>
              </w:rPr>
            </w:pPr>
            <w:r w:rsidRPr="008F4F38">
              <w:rPr>
                <w:rFonts w:ascii="Arial" w:eastAsia="Calibri" w:hAnsi="Arial" w:cs="Arial"/>
                <w:b/>
                <w:bCs/>
                <w:sz w:val="18"/>
                <w:szCs w:val="18"/>
                <w:lang w:val="mn-MN"/>
              </w:rPr>
              <w:t xml:space="preserve">Зорилтын дундаж: </w:t>
            </w:r>
            <w:r w:rsidR="007A69AC" w:rsidRPr="008F4F38">
              <w:rPr>
                <w:rFonts w:ascii="Arial" w:eastAsia="Calibri" w:hAnsi="Arial" w:cs="Arial"/>
                <w:b/>
                <w:bCs/>
                <w:sz w:val="18"/>
                <w:szCs w:val="18"/>
                <w:lang w:val="mn-MN"/>
              </w:rPr>
              <w:t>100</w:t>
            </w:r>
          </w:p>
        </w:tc>
      </w:tr>
      <w:tr w:rsidR="00320E4A" w:rsidRPr="008F4F38" w14:paraId="1D63B89F" w14:textId="77777777" w:rsidTr="009A6CA4">
        <w:trPr>
          <w:gridAfter w:val="3"/>
          <w:wAfter w:w="12269" w:type="dxa"/>
          <w:trHeight w:val="349"/>
        </w:trPr>
        <w:tc>
          <w:tcPr>
            <w:tcW w:w="15735" w:type="dxa"/>
            <w:gridSpan w:val="36"/>
            <w:vAlign w:val="center"/>
          </w:tcPr>
          <w:p w14:paraId="3FCC5849" w14:textId="77777777" w:rsidR="00320E4A" w:rsidRPr="008F4F38" w:rsidRDefault="00320E4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1.2. Эрүүл мэнд</w:t>
            </w:r>
          </w:p>
        </w:tc>
      </w:tr>
      <w:tr w:rsidR="00D03001" w:rsidRPr="008F4F38" w14:paraId="5A1F5096" w14:textId="77777777" w:rsidTr="009A6CA4">
        <w:trPr>
          <w:gridAfter w:val="3"/>
          <w:wAfter w:w="12269" w:type="dxa"/>
        </w:trPr>
        <w:tc>
          <w:tcPr>
            <w:tcW w:w="2473" w:type="dxa"/>
            <w:vMerge w:val="restart"/>
            <w:vAlign w:val="center"/>
          </w:tcPr>
          <w:p w14:paraId="15AE65E9"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Зорилт 1.2.1. Өвчнөөс урьдчилан сэргийлэх, эрт илрүүлэх тогтолцоог бэхжүүлж, орчин үеийн оношилгоо, эмчилгээний технологийг нэвтрүүлэн, эрүүл мэндийн тусламж үйлчилгээний чанар, хүртээмжийг сайжруулна.</w:t>
            </w:r>
          </w:p>
          <w:p w14:paraId="5E884D52"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p>
          <w:p w14:paraId="2E0B2D0A"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p>
          <w:p w14:paraId="7DCBA1D6"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p>
          <w:p w14:paraId="080C7A58"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p>
          <w:p w14:paraId="61BE2F26"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p>
          <w:p w14:paraId="5823B2F3"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p>
          <w:p w14:paraId="6C94EE90"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89105CC"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vAlign w:val="center"/>
          </w:tcPr>
          <w:p w14:paraId="5E9823C5"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Иргэдийн эрүүл мэндийн боловсролыг дээшлүүлэх сургалт, сурталчилгааг зохион байгуулж, иргэн бүр урьдчилан сэргийлэх, эрт илрүүлэх эрүүл мэндийн үзлэг, оношилгоонд тогтмол хамрагдах нөхцөлийг сайжруулж, эрүүл, идэвхтэй амьдралын хэв маягийг төлөвшүүлэх арга хэмжээнүүдийг хэрэгжүүлнэ.</w:t>
            </w:r>
          </w:p>
        </w:tc>
        <w:tc>
          <w:tcPr>
            <w:tcW w:w="725" w:type="dxa"/>
            <w:gridSpan w:val="3"/>
            <w:vAlign w:val="center"/>
          </w:tcPr>
          <w:p w14:paraId="0DA13368"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7C3DD367"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ЭМТөв</w:t>
            </w:r>
          </w:p>
        </w:tc>
        <w:tc>
          <w:tcPr>
            <w:tcW w:w="844" w:type="dxa"/>
            <w:gridSpan w:val="4"/>
            <w:vAlign w:val="center"/>
          </w:tcPr>
          <w:p w14:paraId="6AE40037" w14:textId="77777777" w:rsidR="00D03001" w:rsidRPr="008F4F38" w:rsidRDefault="00D57A57"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ЭМТТ</w:t>
            </w:r>
          </w:p>
        </w:tc>
        <w:tc>
          <w:tcPr>
            <w:tcW w:w="1075" w:type="dxa"/>
            <w:gridSpan w:val="3"/>
            <w:vAlign w:val="center"/>
          </w:tcPr>
          <w:p w14:paraId="47E92A1A"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-29 удаагий арга хэмжээ</w:t>
            </w:r>
          </w:p>
          <w:p w14:paraId="5701057B"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-3717 иргэн давхардсан тоогоор сургалтанд хамрагдсан.</w:t>
            </w:r>
          </w:p>
        </w:tc>
        <w:tc>
          <w:tcPr>
            <w:tcW w:w="1120" w:type="dxa"/>
            <w:gridSpan w:val="4"/>
            <w:vAlign w:val="center"/>
          </w:tcPr>
          <w:p w14:paraId="5D3C17F3"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656F9E11"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-40 удаагийн арга хэмжээ</w:t>
            </w:r>
          </w:p>
          <w:p w14:paraId="060FD562"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-8000 иргэнийг хамруулах</w:t>
            </w:r>
          </w:p>
        </w:tc>
        <w:tc>
          <w:tcPr>
            <w:tcW w:w="702" w:type="dxa"/>
            <w:gridSpan w:val="2"/>
            <w:vAlign w:val="center"/>
          </w:tcPr>
          <w:p w14:paraId="2879D6F6" w14:textId="77777777" w:rsidR="00D03001" w:rsidRPr="008F4F38" w:rsidRDefault="00D03001" w:rsidP="008F4F38">
            <w:pPr>
              <w:spacing w:line="240" w:lineRule="auto"/>
              <w:jc w:val="both"/>
              <w:rPr>
                <w:rFonts w:ascii="Arial" w:hAnsi="Arial" w:cs="Arial"/>
                <w:sz w:val="18"/>
                <w:szCs w:val="18"/>
              </w:rPr>
            </w:pPr>
          </w:p>
          <w:p w14:paraId="65386458" w14:textId="77777777" w:rsidR="00D03001" w:rsidRPr="008F4F38" w:rsidRDefault="00D03001" w:rsidP="008F4F38">
            <w:pPr>
              <w:spacing w:line="240" w:lineRule="auto"/>
              <w:jc w:val="both"/>
              <w:rPr>
                <w:rFonts w:ascii="Arial" w:hAnsi="Arial" w:cs="Arial"/>
                <w:sz w:val="18"/>
                <w:szCs w:val="18"/>
              </w:rPr>
            </w:pPr>
          </w:p>
          <w:p w14:paraId="3F6E8106" w14:textId="77777777" w:rsidR="00D03001" w:rsidRPr="008F4F38" w:rsidRDefault="00D03001" w:rsidP="008F4F38">
            <w:pPr>
              <w:spacing w:line="240" w:lineRule="auto"/>
              <w:jc w:val="both"/>
              <w:rPr>
                <w:rFonts w:ascii="Arial" w:hAnsi="Arial" w:cs="Arial"/>
                <w:sz w:val="18"/>
                <w:szCs w:val="18"/>
              </w:rPr>
            </w:pPr>
          </w:p>
          <w:p w14:paraId="0D58A317" w14:textId="77777777" w:rsidR="00D03001" w:rsidRPr="008F4F38" w:rsidRDefault="004067B8" w:rsidP="008F4F38">
            <w:pPr>
              <w:spacing w:line="240" w:lineRule="auto"/>
              <w:jc w:val="both"/>
              <w:rPr>
                <w:rFonts w:ascii="Arial" w:hAnsi="Arial" w:cs="Arial"/>
                <w:sz w:val="18"/>
                <w:szCs w:val="18"/>
                <w:lang w:val="mn-MN"/>
              </w:rPr>
            </w:pPr>
            <w:r w:rsidRPr="008F4F38">
              <w:rPr>
                <w:rFonts w:ascii="Arial" w:hAnsi="Arial" w:cs="Arial"/>
                <w:sz w:val="18"/>
                <w:szCs w:val="18"/>
                <w:lang w:val="mn-MN"/>
              </w:rPr>
              <w:t>2.6</w:t>
            </w:r>
          </w:p>
          <w:p w14:paraId="1C757004" w14:textId="77777777" w:rsidR="00D03001" w:rsidRPr="008F4F38" w:rsidRDefault="00D03001" w:rsidP="008F4F38">
            <w:pPr>
              <w:spacing w:line="240" w:lineRule="auto"/>
              <w:jc w:val="both"/>
              <w:rPr>
                <w:rFonts w:ascii="Arial" w:hAnsi="Arial" w:cs="Arial"/>
                <w:sz w:val="18"/>
                <w:szCs w:val="18"/>
              </w:rPr>
            </w:pPr>
          </w:p>
          <w:p w14:paraId="605707F1" w14:textId="77777777" w:rsidR="00D03001" w:rsidRPr="008F4F38" w:rsidRDefault="00D03001" w:rsidP="008F4F38">
            <w:pPr>
              <w:spacing w:line="240" w:lineRule="auto"/>
              <w:jc w:val="both"/>
              <w:rPr>
                <w:rFonts w:ascii="Arial" w:hAnsi="Arial" w:cs="Arial"/>
                <w:sz w:val="18"/>
                <w:szCs w:val="18"/>
              </w:rPr>
            </w:pPr>
          </w:p>
        </w:tc>
        <w:tc>
          <w:tcPr>
            <w:tcW w:w="843" w:type="dxa"/>
            <w:gridSpan w:val="6"/>
            <w:vAlign w:val="center"/>
          </w:tcPr>
          <w:p w14:paraId="05D89520" w14:textId="77777777" w:rsidR="00D03001" w:rsidRPr="008F4F38" w:rsidRDefault="00D03001" w:rsidP="008F4F38">
            <w:pPr>
              <w:spacing w:line="240" w:lineRule="auto"/>
              <w:jc w:val="both"/>
              <w:rPr>
                <w:rFonts w:ascii="Arial" w:hAnsi="Arial" w:cs="Arial"/>
                <w:sz w:val="18"/>
                <w:szCs w:val="18"/>
              </w:rPr>
            </w:pPr>
          </w:p>
          <w:p w14:paraId="60DDA7AB"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2.</w:t>
            </w:r>
            <w:r w:rsidR="004067B8" w:rsidRPr="008F4F38">
              <w:rPr>
                <w:rFonts w:ascii="Arial" w:hAnsi="Arial" w:cs="Arial"/>
                <w:sz w:val="18"/>
                <w:szCs w:val="18"/>
                <w:lang w:val="mn-MN"/>
              </w:rPr>
              <w:t>6</w:t>
            </w:r>
          </w:p>
        </w:tc>
        <w:tc>
          <w:tcPr>
            <w:tcW w:w="3756" w:type="dxa"/>
            <w:gridSpan w:val="3"/>
            <w:vAlign w:val="center"/>
          </w:tcPr>
          <w:p w14:paraId="32762A0E" w14:textId="77777777" w:rsidR="00D03001" w:rsidRPr="008F4F38" w:rsidRDefault="00D03001" w:rsidP="008F4F38">
            <w:pPr>
              <w:spacing w:line="240" w:lineRule="auto"/>
              <w:jc w:val="both"/>
              <w:rPr>
                <w:rFonts w:ascii="Arial" w:hAnsi="Arial" w:cs="Arial"/>
                <w:sz w:val="18"/>
                <w:szCs w:val="18"/>
              </w:rPr>
            </w:pPr>
            <w:r w:rsidRPr="008F4F38">
              <w:rPr>
                <w:rFonts w:ascii="Arial" w:hAnsi="Arial" w:cs="Arial"/>
                <w:sz w:val="18"/>
                <w:szCs w:val="18"/>
                <w:lang w:val="mn-MN"/>
              </w:rPr>
              <w:t>Энэ онд иргэдэд эрүүл мэндийн боловсрол олгох мэдээлэл сургалт сурталчилгааны төлөвлөгөөг гарган 43 удаагийн үйл ажиллагааг зохион байгуулж давхардсан тоогоор 8656 иргэнийг  хамруулснаас  хүн амын зорилтот бүлэгт чиглэгдсэн  сургалтанд  2312, явуулын сургалт сурталчилгаанд  679 хүн,  өдөрлөгийн арга хэмжээнд 347 хүн хамруулсан ба  цахим сурталчилгаанд 5318  иргэн хандалт өгөн хамрагдсан байна.</w:t>
            </w:r>
          </w:p>
        </w:tc>
        <w:tc>
          <w:tcPr>
            <w:tcW w:w="709" w:type="dxa"/>
            <w:gridSpan w:val="2"/>
            <w:vAlign w:val="center"/>
          </w:tcPr>
          <w:p w14:paraId="7A383A3E" w14:textId="77777777" w:rsidR="00D03001" w:rsidRPr="008F4F38" w:rsidRDefault="004067B8"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7DACDBE0" w14:textId="77777777" w:rsidTr="009A6CA4">
        <w:trPr>
          <w:gridAfter w:val="3"/>
          <w:wAfter w:w="12269" w:type="dxa"/>
          <w:trHeight w:val="1975"/>
        </w:trPr>
        <w:tc>
          <w:tcPr>
            <w:tcW w:w="2473" w:type="dxa"/>
            <w:vMerge/>
            <w:vAlign w:val="center"/>
          </w:tcPr>
          <w:p w14:paraId="7E637244"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8238A7F" w14:textId="77777777" w:rsidR="00D03001" w:rsidRPr="008F4F38" w:rsidRDefault="00D03001" w:rsidP="008F4F38">
            <w:pPr>
              <w:spacing w:after="0" w:line="240" w:lineRule="auto"/>
              <w:jc w:val="both"/>
              <w:rPr>
                <w:rFonts w:ascii="Arial" w:eastAsia="Calibri" w:hAnsi="Arial" w:cs="Arial"/>
                <w:sz w:val="18"/>
                <w:szCs w:val="18"/>
                <w:lang w:val="mn-MN"/>
              </w:rPr>
            </w:pPr>
          </w:p>
          <w:p w14:paraId="16850447" w14:textId="77777777" w:rsidR="00D03001" w:rsidRPr="008F4F38" w:rsidRDefault="00D03001" w:rsidP="008F4F38">
            <w:pPr>
              <w:spacing w:after="0" w:line="240" w:lineRule="auto"/>
              <w:jc w:val="both"/>
              <w:rPr>
                <w:rFonts w:ascii="Arial" w:eastAsia="Calibri" w:hAnsi="Arial" w:cs="Arial"/>
                <w:sz w:val="18"/>
                <w:szCs w:val="18"/>
                <w:lang w:val="mn-MN"/>
              </w:rPr>
            </w:pPr>
          </w:p>
          <w:p w14:paraId="0801DEFB" w14:textId="77777777" w:rsidR="00D03001" w:rsidRPr="008F4F38" w:rsidRDefault="00D03001" w:rsidP="008F4F38">
            <w:pPr>
              <w:spacing w:after="0" w:line="240" w:lineRule="auto"/>
              <w:jc w:val="both"/>
              <w:rPr>
                <w:rFonts w:ascii="Arial" w:eastAsia="Calibri" w:hAnsi="Arial" w:cs="Arial"/>
                <w:sz w:val="18"/>
                <w:szCs w:val="18"/>
                <w:lang w:val="mn-MN"/>
              </w:rPr>
            </w:pPr>
          </w:p>
          <w:p w14:paraId="4AD3E5BA" w14:textId="77777777" w:rsidR="00D03001" w:rsidRPr="008F4F38" w:rsidRDefault="00D03001" w:rsidP="008F4F38">
            <w:pPr>
              <w:spacing w:after="0" w:line="240" w:lineRule="auto"/>
              <w:jc w:val="both"/>
              <w:rPr>
                <w:rFonts w:ascii="Arial" w:eastAsia="Calibri" w:hAnsi="Arial" w:cs="Arial"/>
                <w:sz w:val="18"/>
                <w:szCs w:val="18"/>
                <w:lang w:val="mn-MN"/>
              </w:rPr>
            </w:pPr>
          </w:p>
          <w:p w14:paraId="3E20E04B" w14:textId="77777777" w:rsidR="00D03001" w:rsidRPr="008F4F38" w:rsidRDefault="00D03001" w:rsidP="008F4F38">
            <w:pPr>
              <w:spacing w:after="0" w:line="240" w:lineRule="auto"/>
              <w:jc w:val="both"/>
              <w:rPr>
                <w:rFonts w:ascii="Arial" w:eastAsia="Calibri" w:hAnsi="Arial" w:cs="Arial"/>
                <w:sz w:val="18"/>
                <w:szCs w:val="18"/>
                <w:lang w:val="mn-MN"/>
              </w:rPr>
            </w:pPr>
          </w:p>
          <w:p w14:paraId="0E498147" w14:textId="77777777" w:rsidR="00D03001" w:rsidRPr="008F4F38" w:rsidRDefault="00D03001" w:rsidP="008F4F38">
            <w:pPr>
              <w:spacing w:after="0" w:line="240" w:lineRule="auto"/>
              <w:jc w:val="both"/>
              <w:rPr>
                <w:rFonts w:ascii="Arial" w:eastAsia="Calibri" w:hAnsi="Arial" w:cs="Arial"/>
                <w:sz w:val="18"/>
                <w:szCs w:val="18"/>
                <w:lang w:val="mn-MN"/>
              </w:rPr>
            </w:pPr>
          </w:p>
          <w:p w14:paraId="34F14714" w14:textId="77777777" w:rsidR="00D03001" w:rsidRPr="008F4F38" w:rsidRDefault="00D03001" w:rsidP="008F4F38">
            <w:pPr>
              <w:spacing w:after="0" w:line="240" w:lineRule="auto"/>
              <w:jc w:val="both"/>
              <w:rPr>
                <w:rFonts w:ascii="Arial" w:eastAsia="Calibri" w:hAnsi="Arial" w:cs="Arial"/>
                <w:sz w:val="18"/>
                <w:szCs w:val="18"/>
                <w:lang w:val="mn-MN"/>
              </w:rPr>
            </w:pPr>
          </w:p>
          <w:p w14:paraId="27408C47" w14:textId="77777777" w:rsidR="00D03001" w:rsidRPr="008F4F38" w:rsidRDefault="00D03001" w:rsidP="008F4F38">
            <w:pPr>
              <w:spacing w:after="0" w:line="240" w:lineRule="auto"/>
              <w:jc w:val="both"/>
              <w:rPr>
                <w:rFonts w:ascii="Arial" w:eastAsia="Calibri" w:hAnsi="Arial" w:cs="Arial"/>
                <w:sz w:val="18"/>
                <w:szCs w:val="18"/>
                <w:lang w:val="mn-MN"/>
              </w:rPr>
            </w:pPr>
          </w:p>
          <w:p w14:paraId="72525A9A" w14:textId="77777777" w:rsidR="00D03001" w:rsidRPr="008F4F38" w:rsidRDefault="00D03001" w:rsidP="008F4F38">
            <w:pPr>
              <w:spacing w:after="0" w:line="240" w:lineRule="auto"/>
              <w:jc w:val="both"/>
              <w:rPr>
                <w:rFonts w:ascii="Arial" w:eastAsia="Calibri" w:hAnsi="Arial" w:cs="Arial"/>
                <w:sz w:val="18"/>
                <w:szCs w:val="18"/>
                <w:lang w:val="mn-MN"/>
              </w:rPr>
            </w:pPr>
          </w:p>
          <w:p w14:paraId="5C6ACBD7" w14:textId="77777777" w:rsidR="00D03001" w:rsidRPr="008F4F38" w:rsidRDefault="00D03001" w:rsidP="008F4F38">
            <w:pPr>
              <w:spacing w:after="0" w:line="240" w:lineRule="auto"/>
              <w:jc w:val="both"/>
              <w:rPr>
                <w:rFonts w:ascii="Arial" w:eastAsia="Calibri" w:hAnsi="Arial" w:cs="Arial"/>
                <w:sz w:val="18"/>
                <w:szCs w:val="18"/>
                <w:lang w:val="mn-MN"/>
              </w:rPr>
            </w:pPr>
          </w:p>
          <w:p w14:paraId="081AE7BA" w14:textId="77777777" w:rsidR="00D03001" w:rsidRPr="008F4F38" w:rsidRDefault="00D03001" w:rsidP="008F4F38">
            <w:pPr>
              <w:spacing w:after="0" w:line="240" w:lineRule="auto"/>
              <w:jc w:val="both"/>
              <w:rPr>
                <w:rFonts w:ascii="Arial" w:eastAsia="Calibri" w:hAnsi="Arial" w:cs="Arial"/>
                <w:sz w:val="18"/>
                <w:szCs w:val="18"/>
                <w:lang w:val="mn-MN"/>
              </w:rPr>
            </w:pPr>
          </w:p>
          <w:p w14:paraId="0B387E46" w14:textId="77777777" w:rsidR="00D03001" w:rsidRPr="008F4F38" w:rsidRDefault="00D03001" w:rsidP="008F4F38">
            <w:pPr>
              <w:spacing w:after="0" w:line="240" w:lineRule="auto"/>
              <w:jc w:val="both"/>
              <w:rPr>
                <w:rFonts w:ascii="Arial" w:eastAsia="Calibri" w:hAnsi="Arial" w:cs="Arial"/>
                <w:sz w:val="18"/>
                <w:szCs w:val="18"/>
                <w:lang w:val="mn-MN"/>
              </w:rPr>
            </w:pPr>
          </w:p>
          <w:p w14:paraId="115103A5" w14:textId="77777777" w:rsidR="00D03001" w:rsidRPr="008F4F38" w:rsidRDefault="00D03001" w:rsidP="008F4F38">
            <w:pPr>
              <w:spacing w:after="0" w:line="240" w:lineRule="auto"/>
              <w:jc w:val="both"/>
              <w:rPr>
                <w:rFonts w:ascii="Arial" w:eastAsia="Calibri" w:hAnsi="Arial" w:cs="Arial"/>
                <w:sz w:val="18"/>
                <w:szCs w:val="18"/>
                <w:lang w:val="mn-MN"/>
              </w:rPr>
            </w:pPr>
          </w:p>
          <w:p w14:paraId="6C059DF7"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p w14:paraId="2E8A0272" w14:textId="77777777" w:rsidR="00D03001" w:rsidRPr="008F4F38" w:rsidRDefault="00D03001" w:rsidP="008F4F38">
            <w:pPr>
              <w:spacing w:after="0" w:line="240" w:lineRule="auto"/>
              <w:jc w:val="both"/>
              <w:rPr>
                <w:rFonts w:ascii="Arial" w:eastAsia="Calibri" w:hAnsi="Arial" w:cs="Arial"/>
                <w:sz w:val="18"/>
                <w:szCs w:val="18"/>
                <w:lang w:val="mn-MN"/>
              </w:rPr>
            </w:pPr>
          </w:p>
          <w:p w14:paraId="7F8C90AC" w14:textId="77777777" w:rsidR="00D03001" w:rsidRPr="008F4F38" w:rsidRDefault="00D03001" w:rsidP="008F4F38">
            <w:pPr>
              <w:spacing w:after="0" w:line="240" w:lineRule="auto"/>
              <w:jc w:val="both"/>
              <w:rPr>
                <w:rFonts w:ascii="Arial" w:eastAsia="Calibri" w:hAnsi="Arial" w:cs="Arial"/>
                <w:sz w:val="18"/>
                <w:szCs w:val="18"/>
                <w:lang w:val="mn-MN"/>
              </w:rPr>
            </w:pPr>
          </w:p>
          <w:p w14:paraId="4E971EB4"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2233" w:type="dxa"/>
            <w:gridSpan w:val="2"/>
            <w:vAlign w:val="center"/>
          </w:tcPr>
          <w:p w14:paraId="1681C1ED" w14:textId="77777777" w:rsidR="00D03001" w:rsidRPr="008F4F38" w:rsidRDefault="00D03001" w:rsidP="008F4F38">
            <w:pPr>
              <w:tabs>
                <w:tab w:val="left" w:pos="567"/>
                <w:tab w:val="left" w:pos="993"/>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Иргэдийн дунд эрүүл идэвхтэй амьдралын хэв маягийг төлөвшүүлэх, халдварт бус өвчнөөс урьдчилан сэргийлэх зорилгоор дараах арга хэмжээг авч хэрэгжүүлнэ. Үүнд:</w:t>
            </w:r>
          </w:p>
          <w:p w14:paraId="0AF94F1B" w14:textId="77777777" w:rsidR="00D03001" w:rsidRPr="008F4F38" w:rsidRDefault="00D03001" w:rsidP="008F4F38">
            <w:pPr>
              <w:tabs>
                <w:tab w:val="left" w:pos="567"/>
              </w:tabs>
              <w:spacing w:after="0" w:line="240" w:lineRule="auto"/>
              <w:jc w:val="both"/>
              <w:rPr>
                <w:rFonts w:ascii="Arial" w:eastAsia="Calibri" w:hAnsi="Arial" w:cs="Arial"/>
                <w:sz w:val="18"/>
                <w:szCs w:val="18"/>
                <w:shd w:val="clear" w:color="auto" w:fill="BFBFBF"/>
                <w:lang w:val="mn-MN"/>
              </w:rPr>
            </w:pPr>
            <w:r w:rsidRPr="008F4F38">
              <w:rPr>
                <w:rFonts w:ascii="Arial" w:eastAsia="Calibri" w:hAnsi="Arial" w:cs="Arial"/>
                <w:sz w:val="18"/>
                <w:szCs w:val="18"/>
                <w:lang w:val="mn-MN"/>
              </w:rPr>
              <w:t>-Хүн амын зохистой хоололт, илүүдэл жин, таргалалттай тэмцэх, д</w:t>
            </w:r>
            <w:r w:rsidRPr="008F4F38">
              <w:rPr>
                <w:rFonts w:ascii="Arial" w:eastAsia="Times New Roman" w:hAnsi="Arial" w:cs="Arial"/>
                <w:sz w:val="18"/>
                <w:szCs w:val="18"/>
                <w:lang w:val="mn-MN"/>
              </w:rPr>
              <w:t xml:space="preserve">авcны хэрэглээг бууруулах </w:t>
            </w:r>
            <w:r w:rsidRPr="008F4F38">
              <w:rPr>
                <w:rFonts w:ascii="Arial" w:eastAsia="Calibri" w:hAnsi="Arial" w:cs="Arial"/>
                <w:sz w:val="18"/>
                <w:szCs w:val="18"/>
                <w:lang w:val="mn-MN"/>
              </w:rPr>
              <w:t>арга хэмжээ</w:t>
            </w:r>
          </w:p>
          <w:p w14:paraId="195C8685" w14:textId="77777777" w:rsidR="00D03001" w:rsidRPr="008F4F38" w:rsidRDefault="00D03001" w:rsidP="008F4F38">
            <w:pPr>
              <w:tabs>
                <w:tab w:val="left" w:pos="567"/>
              </w:tabs>
              <w:spacing w:after="0" w:line="240" w:lineRule="auto"/>
              <w:jc w:val="both"/>
              <w:rPr>
                <w:rFonts w:ascii="Arial" w:eastAsia="Calibri" w:hAnsi="Arial" w:cs="Arial"/>
                <w:sz w:val="18"/>
                <w:szCs w:val="18"/>
                <w:shd w:val="clear" w:color="auto" w:fill="BFBFBF"/>
                <w:lang w:val="mn-MN"/>
              </w:rPr>
            </w:pPr>
            <w:r w:rsidRPr="008F4F38">
              <w:rPr>
                <w:rFonts w:ascii="Arial" w:eastAsia="Calibri" w:hAnsi="Arial" w:cs="Arial"/>
                <w:sz w:val="18"/>
                <w:szCs w:val="18"/>
                <w:lang w:val="mn-MN"/>
              </w:rPr>
              <w:t xml:space="preserve">-Хүн амын сэтгэцийн эрүүл мэндийг дэмжих, хамгаалах, хорт зуршил, мансууралтай тэмцэх арга хэмжээ </w:t>
            </w:r>
          </w:p>
          <w:p w14:paraId="0DA14947"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-Арьс, харшлын өвчнийг бууруулах арга хэмжээ</w:t>
            </w:r>
          </w:p>
          <w:p w14:paraId="7F84DBAA" w14:textId="77777777" w:rsidR="00D03001" w:rsidRPr="008F4F38" w:rsidRDefault="00D03001" w:rsidP="008F4F38">
            <w:pPr>
              <w:tabs>
                <w:tab w:val="left" w:pos="567"/>
              </w:tabs>
              <w:spacing w:after="0" w:line="240" w:lineRule="auto"/>
              <w:ind w:firstLine="38"/>
              <w:jc w:val="both"/>
              <w:rPr>
                <w:rFonts w:ascii="Arial" w:eastAsia="Calibri" w:hAnsi="Arial" w:cs="Arial"/>
                <w:sz w:val="18"/>
                <w:szCs w:val="18"/>
                <w:lang w:val="mn-MN"/>
              </w:rPr>
            </w:pPr>
            <w:r w:rsidRPr="008F4F38">
              <w:rPr>
                <w:rFonts w:ascii="Arial" w:eastAsia="Calibri" w:hAnsi="Arial" w:cs="Arial"/>
                <w:sz w:val="18"/>
                <w:szCs w:val="18"/>
                <w:lang w:val="mn-MN"/>
              </w:rPr>
              <w:t>-Осол, гэмтлээс сэргийлэх арга хэмжээ</w:t>
            </w:r>
          </w:p>
          <w:p w14:paraId="26EC15C6" w14:textId="77777777" w:rsidR="00D03001" w:rsidRPr="008F4F38" w:rsidRDefault="00D03001" w:rsidP="008F4F38">
            <w:pPr>
              <w:tabs>
                <w:tab w:val="left" w:pos="567"/>
              </w:tabs>
              <w:spacing w:after="0" w:line="240" w:lineRule="auto"/>
              <w:ind w:firstLine="38"/>
              <w:jc w:val="both"/>
              <w:rPr>
                <w:rFonts w:ascii="Arial" w:eastAsia="Calibri" w:hAnsi="Arial" w:cs="Arial"/>
                <w:sz w:val="18"/>
                <w:szCs w:val="18"/>
                <w:lang w:val="mn-MN"/>
              </w:rPr>
            </w:pPr>
            <w:r w:rsidRPr="008F4F38">
              <w:rPr>
                <w:rFonts w:ascii="Arial" w:eastAsia="Calibri" w:hAnsi="Arial" w:cs="Arial"/>
                <w:sz w:val="18"/>
                <w:szCs w:val="18"/>
                <w:lang w:val="mn-MN"/>
              </w:rPr>
              <w:t>-Хэрх, хэрх төст өвчнөөс урьдчилан сэргийлэх арга хэмжээ</w:t>
            </w:r>
          </w:p>
          <w:p w14:paraId="4A0C2113" w14:textId="77777777" w:rsidR="00D03001" w:rsidRPr="008F4F38" w:rsidRDefault="00D03001"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-“Хеликобактер”-гүй гэр бүл арга хэмжээ</w:t>
            </w:r>
          </w:p>
        </w:tc>
        <w:tc>
          <w:tcPr>
            <w:tcW w:w="725" w:type="dxa"/>
            <w:gridSpan w:val="3"/>
            <w:vAlign w:val="center"/>
          </w:tcPr>
          <w:p w14:paraId="4E5DAF11"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7B11FEDB"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7C6B1609"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ЭМТөв</w:t>
            </w:r>
          </w:p>
        </w:tc>
        <w:tc>
          <w:tcPr>
            <w:tcW w:w="844" w:type="dxa"/>
            <w:gridSpan w:val="4"/>
            <w:vAlign w:val="center"/>
          </w:tcPr>
          <w:p w14:paraId="3339487D" w14:textId="77777777" w:rsidR="00D03001" w:rsidRPr="008F4F38" w:rsidRDefault="00D57A57"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ЭМТТ</w:t>
            </w:r>
          </w:p>
        </w:tc>
        <w:tc>
          <w:tcPr>
            <w:tcW w:w="1075" w:type="dxa"/>
            <w:gridSpan w:val="3"/>
            <w:vAlign w:val="center"/>
          </w:tcPr>
          <w:p w14:paraId="379EA892"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5CB5B59D"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42053A4D"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5D9A75E3"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09A95E1C"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-Эрүүл амьдралын хэв маягийн талаар сургалт 13 удаа хийгдсэн</w:t>
            </w:r>
          </w:p>
        </w:tc>
        <w:tc>
          <w:tcPr>
            <w:tcW w:w="1120" w:type="dxa"/>
            <w:gridSpan w:val="4"/>
            <w:vAlign w:val="center"/>
          </w:tcPr>
          <w:p w14:paraId="418C0714"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-Эрүүл амьдралын хэв маягийг дэмжих сургалт 20 удаа хийх</w:t>
            </w:r>
          </w:p>
        </w:tc>
        <w:tc>
          <w:tcPr>
            <w:tcW w:w="702" w:type="dxa"/>
            <w:gridSpan w:val="2"/>
            <w:vAlign w:val="center"/>
          </w:tcPr>
          <w:p w14:paraId="33F858DE" w14:textId="77777777" w:rsidR="00D03001" w:rsidRPr="008F4F38" w:rsidRDefault="004067B8" w:rsidP="008F4F38">
            <w:pPr>
              <w:spacing w:line="240" w:lineRule="auto"/>
              <w:jc w:val="both"/>
              <w:rPr>
                <w:rFonts w:ascii="Arial" w:hAnsi="Arial" w:cs="Arial"/>
                <w:sz w:val="18"/>
                <w:szCs w:val="18"/>
                <w:lang w:val="mn-MN"/>
              </w:rPr>
            </w:pPr>
            <w:r w:rsidRPr="008F4F38">
              <w:rPr>
                <w:rFonts w:ascii="Arial" w:hAnsi="Arial" w:cs="Arial"/>
                <w:sz w:val="18"/>
                <w:szCs w:val="18"/>
                <w:lang w:val="mn-MN"/>
              </w:rPr>
              <w:t>0.66</w:t>
            </w:r>
          </w:p>
        </w:tc>
        <w:tc>
          <w:tcPr>
            <w:tcW w:w="843" w:type="dxa"/>
            <w:gridSpan w:val="6"/>
            <w:vAlign w:val="center"/>
          </w:tcPr>
          <w:p w14:paraId="597604E1" w14:textId="77777777" w:rsidR="00D03001" w:rsidRPr="008F4F38" w:rsidRDefault="004067B8" w:rsidP="008F4F38">
            <w:pPr>
              <w:spacing w:line="240" w:lineRule="auto"/>
              <w:jc w:val="both"/>
              <w:rPr>
                <w:rFonts w:ascii="Arial" w:hAnsi="Arial" w:cs="Arial"/>
                <w:sz w:val="18"/>
                <w:szCs w:val="18"/>
                <w:lang w:val="mn-MN"/>
              </w:rPr>
            </w:pPr>
            <w:r w:rsidRPr="008F4F38">
              <w:rPr>
                <w:rFonts w:ascii="Arial" w:hAnsi="Arial" w:cs="Arial"/>
                <w:sz w:val="18"/>
                <w:szCs w:val="18"/>
                <w:lang w:val="mn-MN"/>
              </w:rPr>
              <w:t>0.</w:t>
            </w:r>
            <w:r w:rsidR="00D03001" w:rsidRPr="008F4F38">
              <w:rPr>
                <w:rFonts w:ascii="Arial" w:hAnsi="Arial" w:cs="Arial"/>
                <w:sz w:val="18"/>
                <w:szCs w:val="18"/>
                <w:lang w:val="mn-MN"/>
              </w:rPr>
              <w:t>66</w:t>
            </w:r>
          </w:p>
        </w:tc>
        <w:tc>
          <w:tcPr>
            <w:tcW w:w="3112" w:type="dxa"/>
            <w:gridSpan w:val="2"/>
            <w:vAlign w:val="center"/>
          </w:tcPr>
          <w:p w14:paraId="1FA6097A" w14:textId="77777777" w:rsidR="00D03001" w:rsidRPr="008F4F38" w:rsidRDefault="00D03001" w:rsidP="008F4F38">
            <w:pPr>
              <w:pStyle w:val="ListParagraph"/>
              <w:numPr>
                <w:ilvl w:val="0"/>
                <w:numId w:val="18"/>
              </w:numPr>
              <w:spacing w:after="200" w:line="240" w:lineRule="auto"/>
              <w:ind w:left="72"/>
              <w:jc w:val="both"/>
              <w:rPr>
                <w:rFonts w:ascii="Arial" w:hAnsi="Arial" w:cs="Arial"/>
                <w:sz w:val="18"/>
                <w:szCs w:val="18"/>
                <w:lang w:val="mn-MN"/>
              </w:rPr>
            </w:pPr>
            <w:r w:rsidRPr="008F4F38">
              <w:rPr>
                <w:rFonts w:ascii="Arial" w:hAnsi="Arial" w:cs="Arial"/>
                <w:sz w:val="18"/>
                <w:szCs w:val="18"/>
                <w:lang w:val="mn-MN"/>
              </w:rPr>
              <w:t>Давсны хэрэглээг бууруулах сургал</w:t>
            </w:r>
            <w:r w:rsidR="00F74739" w:rsidRPr="008F4F38">
              <w:rPr>
                <w:rFonts w:ascii="Arial" w:hAnsi="Arial" w:cs="Arial"/>
                <w:sz w:val="18"/>
                <w:szCs w:val="18"/>
                <w:lang w:val="mn-MN"/>
              </w:rPr>
              <w:t>тыг 3 удаа  78 хүнд, аман зөвлө</w:t>
            </w:r>
            <w:r w:rsidRPr="008F4F38">
              <w:rPr>
                <w:rFonts w:ascii="Arial" w:hAnsi="Arial" w:cs="Arial"/>
                <w:sz w:val="18"/>
                <w:szCs w:val="18"/>
                <w:lang w:val="mn-MN"/>
              </w:rPr>
              <w:t>гөөг  129 иргэнд өгсөн ба 1 удаагийн өдөрлөг зохион байгуулж ажилласан. Давсгүй цай уудаг болсон иргэдийн тоо</w:t>
            </w:r>
            <w:r w:rsidR="00F74739" w:rsidRPr="008F4F38">
              <w:rPr>
                <w:rFonts w:ascii="Arial" w:hAnsi="Arial" w:cs="Arial"/>
                <w:sz w:val="18"/>
                <w:szCs w:val="18"/>
                <w:lang w:val="mn-MN"/>
              </w:rPr>
              <w:t xml:space="preserve"> </w:t>
            </w:r>
            <w:r w:rsidRPr="008F4F38">
              <w:rPr>
                <w:rFonts w:ascii="Arial" w:hAnsi="Arial" w:cs="Arial"/>
                <w:sz w:val="18"/>
                <w:szCs w:val="18"/>
                <w:lang w:val="mn-MN"/>
              </w:rPr>
              <w:t>23%-аар өссөн.</w:t>
            </w:r>
          </w:p>
          <w:p w14:paraId="3FC649B6" w14:textId="77777777" w:rsidR="00D03001" w:rsidRPr="008F4F38" w:rsidRDefault="00D03001" w:rsidP="008F4F38">
            <w:pPr>
              <w:pStyle w:val="ListParagraph"/>
              <w:numPr>
                <w:ilvl w:val="0"/>
                <w:numId w:val="18"/>
              </w:numPr>
              <w:spacing w:after="200" w:line="240" w:lineRule="auto"/>
              <w:ind w:left="72"/>
              <w:jc w:val="both"/>
              <w:rPr>
                <w:rFonts w:ascii="Arial" w:hAnsi="Arial" w:cs="Arial"/>
                <w:sz w:val="18"/>
                <w:szCs w:val="18"/>
                <w:lang w:val="mn-MN"/>
              </w:rPr>
            </w:pPr>
            <w:r w:rsidRPr="008F4F38">
              <w:rPr>
                <w:rFonts w:ascii="Arial" w:hAnsi="Arial" w:cs="Arial"/>
                <w:sz w:val="18"/>
                <w:szCs w:val="18"/>
                <w:lang w:val="mn-MN"/>
              </w:rPr>
              <w:t>“Стресс түүнийг даван туулах арга зам” сургалтыг 2 удаа зохион байгуулж 53 иргэнийг хамруулан мэдлэг олгосон. Тамхины хор нөлөөний талаарх сургалтыг 12 удаа зох</w:t>
            </w:r>
            <w:r w:rsidR="00F74739" w:rsidRPr="008F4F38">
              <w:rPr>
                <w:rFonts w:ascii="Arial" w:hAnsi="Arial" w:cs="Arial"/>
                <w:sz w:val="18"/>
                <w:szCs w:val="18"/>
                <w:lang w:val="mn-MN"/>
              </w:rPr>
              <w:t>и</w:t>
            </w:r>
            <w:r w:rsidRPr="008F4F38">
              <w:rPr>
                <w:rFonts w:ascii="Arial" w:hAnsi="Arial" w:cs="Arial"/>
                <w:sz w:val="18"/>
                <w:szCs w:val="18"/>
                <w:lang w:val="mn-MN"/>
              </w:rPr>
              <w:t>он байгуулж  60 хүн хамруулсан. ЕБС-ийн өсвөр насны хөвгүүдийн дунд тамхи, электрон тамхины хор нөлөөний талаар я</w:t>
            </w:r>
            <w:r w:rsidR="00F74739" w:rsidRPr="008F4F38">
              <w:rPr>
                <w:rFonts w:ascii="Arial" w:hAnsi="Arial" w:cs="Arial"/>
                <w:sz w:val="18"/>
                <w:szCs w:val="18"/>
                <w:lang w:val="mn-MN"/>
              </w:rPr>
              <w:t>рилцлага зохион байгуулан 31 хөв</w:t>
            </w:r>
            <w:r w:rsidRPr="008F4F38">
              <w:rPr>
                <w:rFonts w:ascii="Arial" w:hAnsi="Arial" w:cs="Arial"/>
                <w:sz w:val="18"/>
                <w:szCs w:val="18"/>
                <w:lang w:val="mn-MN"/>
              </w:rPr>
              <w:t>гүүдийг хамруулсан. Видео контент бэлтгэн өсвөр үеийнхэнд сурталчилгаа хийсэн</w:t>
            </w:r>
            <w:r w:rsidR="00F74739" w:rsidRPr="008F4F38">
              <w:rPr>
                <w:rFonts w:ascii="Arial" w:hAnsi="Arial" w:cs="Arial"/>
                <w:sz w:val="18"/>
                <w:szCs w:val="18"/>
                <w:lang w:val="mn-MN"/>
              </w:rPr>
              <w:t>.</w:t>
            </w:r>
          </w:p>
          <w:p w14:paraId="3506B464" w14:textId="77777777" w:rsidR="00D03001" w:rsidRPr="008F4F38" w:rsidRDefault="00D03001" w:rsidP="008F4F38">
            <w:pPr>
              <w:pStyle w:val="ListParagraph"/>
              <w:numPr>
                <w:ilvl w:val="0"/>
                <w:numId w:val="18"/>
              </w:numPr>
              <w:spacing w:after="200" w:line="240" w:lineRule="auto"/>
              <w:ind w:left="72"/>
              <w:jc w:val="both"/>
              <w:rPr>
                <w:rFonts w:ascii="Arial" w:hAnsi="Arial" w:cs="Arial"/>
                <w:sz w:val="18"/>
                <w:szCs w:val="18"/>
                <w:lang w:val="mn-MN"/>
              </w:rPr>
            </w:pPr>
            <w:r w:rsidRPr="008F4F38">
              <w:rPr>
                <w:rFonts w:ascii="Arial" w:hAnsi="Arial" w:cs="Arial"/>
                <w:sz w:val="18"/>
                <w:szCs w:val="18"/>
                <w:lang w:val="mn-MN"/>
              </w:rPr>
              <w:t xml:space="preserve">Амьтны болон ургамлын харшлаас  урьдчилан мэдээлэл сурталчилгааг  харшлаас сэргийлэх </w:t>
            </w:r>
            <w:r w:rsidR="00F74739" w:rsidRPr="008F4F38">
              <w:rPr>
                <w:rFonts w:ascii="Arial" w:hAnsi="Arial" w:cs="Arial"/>
                <w:sz w:val="18"/>
                <w:szCs w:val="18"/>
                <w:lang w:val="mn-MN"/>
              </w:rPr>
              <w:t>7</w:t>
            </w:r>
            <w:r w:rsidRPr="008F4F38">
              <w:rPr>
                <w:rFonts w:ascii="Arial" w:hAnsi="Arial" w:cs="Arial"/>
                <w:sz w:val="18"/>
                <w:szCs w:val="18"/>
                <w:lang w:val="mn-MN"/>
              </w:rPr>
              <w:t xml:space="preserve"> хоногийн хугацаанд зохион байгуулан 63 иргэнд мэдээлэл хүргэлээ.</w:t>
            </w:r>
          </w:p>
          <w:p w14:paraId="5D434208" w14:textId="77777777" w:rsidR="00D03001" w:rsidRPr="008F4F38" w:rsidRDefault="00D03001" w:rsidP="008F4F38">
            <w:pPr>
              <w:pStyle w:val="ListParagraph"/>
              <w:numPr>
                <w:ilvl w:val="0"/>
                <w:numId w:val="18"/>
              </w:numPr>
              <w:spacing w:after="200" w:line="240" w:lineRule="auto"/>
              <w:ind w:left="72"/>
              <w:jc w:val="both"/>
              <w:rPr>
                <w:rFonts w:ascii="Arial" w:hAnsi="Arial" w:cs="Arial"/>
                <w:sz w:val="18"/>
                <w:szCs w:val="18"/>
                <w:lang w:val="mn-MN"/>
              </w:rPr>
            </w:pPr>
            <w:r w:rsidRPr="008F4F38">
              <w:rPr>
                <w:rFonts w:ascii="Arial" w:hAnsi="Arial" w:cs="Arial"/>
                <w:sz w:val="18"/>
                <w:szCs w:val="18"/>
                <w:lang w:val="mn-MN"/>
              </w:rPr>
              <w:t xml:space="preserve">Осол гэмтлээс сэргийлэх арга хэмжээг </w:t>
            </w:r>
            <w:r w:rsidR="00F74739" w:rsidRPr="008F4F38">
              <w:rPr>
                <w:rFonts w:ascii="Arial" w:hAnsi="Arial" w:cs="Arial"/>
                <w:sz w:val="18"/>
                <w:szCs w:val="18"/>
                <w:lang w:val="mn-MN"/>
              </w:rPr>
              <w:t>энэ онд 3 удаа зохион байуулан “</w:t>
            </w:r>
            <w:r w:rsidRPr="008F4F38">
              <w:rPr>
                <w:rFonts w:ascii="Arial" w:hAnsi="Arial" w:cs="Arial"/>
                <w:sz w:val="18"/>
                <w:szCs w:val="18"/>
                <w:lang w:val="mn-MN"/>
              </w:rPr>
              <w:t>Аюулгүй бай-эрүүл бай”, “Миний гэр аюулгүй орчин” 2 төрлийн аян зарлан хэрэгжүүлж 244 иргэнийг хамруулан ажилласан. Иргэдийн дунд тохиолдож байгаа осол гэмтлийн шалтгаант өвчлөлийн судалгааг гарган эрүүл мэндийн ажилчдад мэдээлэл хийж, урьдчилан сэргийлэх зөвлөгөө өгөх чадавхийг сайжруулах, осол гэмтлийн үеийн яаралтай тусламж үзүүлэх чадавхийг сайжруулах дадлага сургалт хийлээ.</w:t>
            </w:r>
          </w:p>
          <w:p w14:paraId="784927B6" w14:textId="77777777" w:rsidR="00D03001" w:rsidRPr="008F4F38" w:rsidRDefault="00D03001" w:rsidP="008F4F38">
            <w:pPr>
              <w:pStyle w:val="ListParagraph"/>
              <w:numPr>
                <w:ilvl w:val="0"/>
                <w:numId w:val="18"/>
              </w:numPr>
              <w:spacing w:after="200" w:line="240" w:lineRule="auto"/>
              <w:ind w:left="72"/>
              <w:jc w:val="both"/>
              <w:rPr>
                <w:rFonts w:ascii="Arial" w:hAnsi="Arial" w:cs="Arial"/>
                <w:sz w:val="18"/>
                <w:szCs w:val="18"/>
                <w:lang w:val="mn-MN"/>
              </w:rPr>
            </w:pPr>
            <w:r w:rsidRPr="008F4F38">
              <w:rPr>
                <w:rFonts w:ascii="Arial" w:hAnsi="Arial" w:cs="Arial"/>
                <w:sz w:val="18"/>
                <w:szCs w:val="18"/>
                <w:lang w:val="mn-MN"/>
              </w:rPr>
              <w:t xml:space="preserve">Хэрх, хэрх төс өвчнүүд, түүний шалтгаан, урьдчилан сэргийлэх </w:t>
            </w:r>
            <w:r w:rsidRPr="008F4F38">
              <w:rPr>
                <w:rFonts w:ascii="Arial" w:hAnsi="Arial" w:cs="Arial"/>
                <w:sz w:val="18"/>
                <w:szCs w:val="18"/>
                <w:lang w:val="mn-MN"/>
              </w:rPr>
              <w:lastRenderedPageBreak/>
              <w:t>талаарх сургалтыг бага насны хүүхэдтэй эцэг эхчүүдэд чиглүүлэн “шүдний цоорлоос сэргийлэх”  “амны хөндийн эрүүл мэнд” зэрэг сэдвүүдээр хийж 127 хүнийг хамрууллаа. ЕБС-ийн бага ангийн  94, цэцэрлэгийн  138 хүүхдэд шүдээ зөв угаах сургалтыг хийж ажилласан.</w:t>
            </w:r>
          </w:p>
        </w:tc>
        <w:tc>
          <w:tcPr>
            <w:tcW w:w="1353" w:type="dxa"/>
            <w:gridSpan w:val="3"/>
            <w:vAlign w:val="center"/>
          </w:tcPr>
          <w:p w14:paraId="29856628" w14:textId="77777777" w:rsidR="00D03001" w:rsidRPr="008F4F38" w:rsidRDefault="004067B8" w:rsidP="008F4F38">
            <w:pPr>
              <w:spacing w:after="0" w:line="240" w:lineRule="auto"/>
              <w:ind w:left="72"/>
              <w:rPr>
                <w:rFonts w:ascii="Arial" w:hAnsi="Arial" w:cs="Arial"/>
                <w:sz w:val="18"/>
                <w:szCs w:val="18"/>
                <w:lang w:val="mn-MN"/>
              </w:rPr>
            </w:pPr>
            <w:r w:rsidRPr="008F4F38">
              <w:rPr>
                <w:rFonts w:ascii="Arial" w:hAnsi="Arial" w:cs="Arial"/>
                <w:sz w:val="18"/>
                <w:szCs w:val="18"/>
                <w:lang w:val="mn-MN"/>
              </w:rPr>
              <w:lastRenderedPageBreak/>
              <w:t>100</w:t>
            </w:r>
          </w:p>
        </w:tc>
      </w:tr>
      <w:tr w:rsidR="00D03001" w:rsidRPr="008F4F38" w14:paraId="34158EA9" w14:textId="77777777" w:rsidTr="009A6CA4">
        <w:trPr>
          <w:gridAfter w:val="3"/>
          <w:wAfter w:w="12269" w:type="dxa"/>
          <w:trHeight w:val="841"/>
        </w:trPr>
        <w:tc>
          <w:tcPr>
            <w:tcW w:w="2473" w:type="dxa"/>
            <w:vMerge/>
            <w:vAlign w:val="center"/>
          </w:tcPr>
          <w:p w14:paraId="6B7C2E49"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608A7EC"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vAlign w:val="center"/>
          </w:tcPr>
          <w:p w14:paraId="651ED6E2"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Халдварт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өвчнөөс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урьдчилан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сэргийлэх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хянах</w:t>
            </w:r>
            <w:proofErr w:type="spellEnd"/>
            <w:r w:rsidRPr="008F4F38">
              <w:rPr>
                <w:rFonts w:ascii="Arial" w:hAnsi="Arial" w:cs="Arial"/>
                <w:sz w:val="18"/>
                <w:szCs w:val="18"/>
              </w:rPr>
              <w:t xml:space="preserve">, </w:t>
            </w:r>
            <w:proofErr w:type="spellStart"/>
            <w:r w:rsidRPr="008F4F38">
              <w:rPr>
                <w:rFonts w:ascii="Arial" w:hAnsi="Arial" w:cs="Arial"/>
                <w:sz w:val="18"/>
                <w:szCs w:val="18"/>
              </w:rPr>
              <w:t>бууруулах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зорилгоор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дараах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 xml:space="preserve">. </w:t>
            </w:r>
            <w:proofErr w:type="spellStart"/>
            <w:r w:rsidRPr="008F4F38">
              <w:rPr>
                <w:rFonts w:ascii="Arial" w:hAnsi="Arial" w:cs="Arial"/>
                <w:sz w:val="18"/>
                <w:szCs w:val="18"/>
              </w:rPr>
              <w:t>Үүнд</w:t>
            </w:r>
            <w:proofErr w:type="spellEnd"/>
            <w:r w:rsidRPr="008F4F38">
              <w:rPr>
                <w:rFonts w:ascii="Arial" w:hAnsi="Arial" w:cs="Arial"/>
                <w:sz w:val="18"/>
                <w:szCs w:val="18"/>
              </w:rPr>
              <w:t>:</w:t>
            </w:r>
          </w:p>
          <w:p w14:paraId="6B26873F"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 xml:space="preserve"> -</w:t>
            </w:r>
            <w:proofErr w:type="spellStart"/>
            <w:r w:rsidRPr="008F4F38">
              <w:rPr>
                <w:rFonts w:ascii="Arial" w:hAnsi="Arial" w:cs="Arial"/>
                <w:sz w:val="18"/>
                <w:szCs w:val="18"/>
              </w:rPr>
              <w:t>Орчны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сайжруулах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401F7259"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w:t>
            </w:r>
            <w:proofErr w:type="spellStart"/>
            <w:r w:rsidRPr="008F4F38">
              <w:rPr>
                <w:rFonts w:ascii="Arial" w:hAnsi="Arial" w:cs="Arial"/>
                <w:sz w:val="18"/>
                <w:szCs w:val="18"/>
              </w:rPr>
              <w:t>Сүрьеэ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өвчинтэй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тэмцэх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1172A0EB"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-БЗХӨ</w:t>
            </w:r>
            <w:r w:rsidRPr="008F4F38">
              <w:rPr>
                <w:rFonts w:ascii="Arial" w:hAnsi="Arial" w:cs="Arial"/>
                <w:sz w:val="18"/>
                <w:szCs w:val="18"/>
                <w:lang w:val="mn-MN"/>
              </w:rPr>
              <w:t xml:space="preserve"> </w:t>
            </w:r>
            <w:r w:rsidRPr="008F4F38">
              <w:rPr>
                <w:rFonts w:ascii="Arial" w:hAnsi="Arial" w:cs="Arial"/>
                <w:sz w:val="18"/>
                <w:szCs w:val="18"/>
              </w:rPr>
              <w:t>/ДОХ/</w:t>
            </w:r>
            <w:r w:rsidRPr="008F4F38">
              <w:rPr>
                <w:rFonts w:ascii="Arial" w:hAnsi="Arial" w:cs="Arial"/>
                <w:sz w:val="18"/>
                <w:szCs w:val="18"/>
                <w:lang w:val="mn-MN"/>
              </w:rPr>
              <w:t xml:space="preserve"> </w:t>
            </w:r>
            <w:proofErr w:type="spellStart"/>
            <w:r w:rsidRPr="008F4F38">
              <w:rPr>
                <w:rFonts w:ascii="Arial" w:hAnsi="Arial" w:cs="Arial"/>
                <w:sz w:val="18"/>
                <w:szCs w:val="18"/>
              </w:rPr>
              <w:t>Тэмбүү</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өвчнийг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бууруулах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75941004"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w:t>
            </w:r>
            <w:proofErr w:type="spellStart"/>
            <w:r w:rsidRPr="008F4F38">
              <w:rPr>
                <w:rFonts w:ascii="Arial" w:hAnsi="Arial" w:cs="Arial"/>
                <w:sz w:val="18"/>
                <w:szCs w:val="18"/>
              </w:rPr>
              <w:t>Томуу</w:t>
            </w:r>
            <w:proofErr w:type="spellEnd"/>
            <w:r w:rsidRPr="008F4F38">
              <w:rPr>
                <w:rFonts w:ascii="Arial" w:hAnsi="Arial" w:cs="Arial"/>
                <w:sz w:val="18"/>
                <w:szCs w:val="18"/>
              </w:rPr>
              <w:t xml:space="preserve">, </w:t>
            </w:r>
            <w:proofErr w:type="spellStart"/>
            <w:r w:rsidRPr="008F4F38">
              <w:rPr>
                <w:rFonts w:ascii="Arial" w:hAnsi="Arial" w:cs="Arial"/>
                <w:sz w:val="18"/>
                <w:szCs w:val="18"/>
              </w:rPr>
              <w:t>томуу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төст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өвчнийг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бууруулах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rPr>
              <w:t xml:space="preserve"> </w:t>
            </w:r>
            <w:proofErr w:type="spellStart"/>
            <w:r w:rsidRPr="008F4F38">
              <w:rPr>
                <w:rFonts w:ascii="Arial" w:hAnsi="Arial" w:cs="Arial"/>
                <w:sz w:val="18"/>
                <w:szCs w:val="18"/>
              </w:rPr>
              <w:t>хэмжээ</w:t>
            </w:r>
            <w:proofErr w:type="spellEnd"/>
          </w:p>
          <w:p w14:paraId="4C374F94"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proofErr w:type="gramStart"/>
            <w:r w:rsidRPr="008F4F38">
              <w:rPr>
                <w:rFonts w:ascii="Arial" w:hAnsi="Arial" w:cs="Arial"/>
                <w:sz w:val="18"/>
                <w:szCs w:val="18"/>
              </w:rPr>
              <w:t>-“</w:t>
            </w:r>
            <w:proofErr w:type="spellStart"/>
            <w:proofErr w:type="gramEnd"/>
            <w:r w:rsidRPr="008F4F38">
              <w:rPr>
                <w:rFonts w:ascii="Arial" w:hAnsi="Arial" w:cs="Arial"/>
                <w:sz w:val="18"/>
                <w:szCs w:val="18"/>
              </w:rPr>
              <w:t>Элэг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бүтэн-Монгол</w:t>
            </w:r>
            <w:proofErr w:type="spellEnd"/>
            <w:r w:rsidRPr="008F4F38">
              <w:rPr>
                <w:rFonts w:ascii="Arial" w:hAnsi="Arial" w:cs="Arial"/>
                <w:sz w:val="18"/>
                <w:szCs w:val="18"/>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00F4D0CA" w14:textId="77777777" w:rsidR="00D03001" w:rsidRPr="008F4F38" w:rsidRDefault="00D03001" w:rsidP="008F4F38">
            <w:pPr>
              <w:tabs>
                <w:tab w:val="left" w:pos="567"/>
                <w:tab w:val="left" w:pos="993"/>
              </w:tabs>
              <w:spacing w:after="0" w:line="240" w:lineRule="auto"/>
              <w:jc w:val="both"/>
              <w:rPr>
                <w:rFonts w:ascii="Arial" w:eastAsia="Calibri" w:hAnsi="Arial" w:cs="Arial"/>
                <w:sz w:val="18"/>
                <w:szCs w:val="18"/>
                <w:lang w:val="mn-MN"/>
              </w:rPr>
            </w:pPr>
            <w:r w:rsidRPr="008F4F38">
              <w:rPr>
                <w:rFonts w:ascii="Arial" w:hAnsi="Arial" w:cs="Arial"/>
                <w:sz w:val="18"/>
                <w:szCs w:val="18"/>
              </w:rPr>
              <w:t>-</w:t>
            </w:r>
            <w:proofErr w:type="spellStart"/>
            <w:r w:rsidRPr="008F4F38">
              <w:rPr>
                <w:rFonts w:ascii="Arial" w:hAnsi="Arial" w:cs="Arial"/>
                <w:sz w:val="18"/>
                <w:szCs w:val="18"/>
              </w:rPr>
              <w:t>Хүнсний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w:t>
            </w:r>
            <w:proofErr w:type="spellEnd"/>
            <w:r w:rsidRPr="008F4F38">
              <w:rPr>
                <w:rFonts w:ascii="Arial" w:hAnsi="Arial" w:cs="Arial"/>
                <w:sz w:val="18"/>
                <w:szCs w:val="18"/>
              </w:rPr>
              <w:t xml:space="preserve">, </w:t>
            </w:r>
            <w:proofErr w:type="spellStart"/>
            <w:r w:rsidRPr="008F4F38">
              <w:rPr>
                <w:rFonts w:ascii="Arial" w:hAnsi="Arial" w:cs="Arial"/>
                <w:sz w:val="18"/>
                <w:szCs w:val="18"/>
              </w:rPr>
              <w:t>аюулгүй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tc>
        <w:tc>
          <w:tcPr>
            <w:tcW w:w="725" w:type="dxa"/>
            <w:gridSpan w:val="3"/>
            <w:vAlign w:val="center"/>
          </w:tcPr>
          <w:p w14:paraId="4AFA77B3"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05CEEF37"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p w14:paraId="6EBBC01C" w14:textId="77777777" w:rsidR="00D03001" w:rsidRPr="008F4F38" w:rsidRDefault="00D03001" w:rsidP="008F4F38">
            <w:pPr>
              <w:spacing w:after="0" w:line="240" w:lineRule="auto"/>
              <w:rPr>
                <w:rFonts w:ascii="Arial" w:eastAsia="Calibri" w:hAnsi="Arial" w:cs="Arial"/>
                <w:sz w:val="18"/>
                <w:szCs w:val="18"/>
                <w:lang w:val="mn-MN"/>
              </w:rPr>
            </w:pPr>
          </w:p>
        </w:tc>
        <w:tc>
          <w:tcPr>
            <w:tcW w:w="703" w:type="dxa"/>
            <w:gridSpan w:val="4"/>
            <w:vAlign w:val="center"/>
          </w:tcPr>
          <w:p w14:paraId="33C5D5AD"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47A33014" w14:textId="77777777" w:rsidR="00D03001" w:rsidRPr="008F4F38" w:rsidRDefault="00D57A57"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ЭМТТ</w:t>
            </w:r>
          </w:p>
        </w:tc>
        <w:tc>
          <w:tcPr>
            <w:tcW w:w="1075" w:type="dxa"/>
            <w:gridSpan w:val="3"/>
            <w:vAlign w:val="center"/>
          </w:tcPr>
          <w:p w14:paraId="5A784E20"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-Сүрьеэгийн урьдчилан сэргийлэх үзлэгт 166 иргэнийг хамруулсан</w:t>
            </w:r>
          </w:p>
          <w:p w14:paraId="5459F9D1"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-БЗХ-ын шинжилгээнд 203 иргэн хамрагдсан</w:t>
            </w:r>
          </w:p>
          <w:p w14:paraId="1AD198C0"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-Элэгний В, С вирус илрүүлэх шинжилгээнд 281 иргэн хамрагдсан.</w:t>
            </w:r>
          </w:p>
        </w:tc>
        <w:tc>
          <w:tcPr>
            <w:tcW w:w="1120" w:type="dxa"/>
            <w:gridSpan w:val="4"/>
            <w:vAlign w:val="center"/>
          </w:tcPr>
          <w:p w14:paraId="75DDBEB6"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-Сүрьеэгийн урьдчилан сэргийлэх үзлэгт 200 иргэнийг хамруулна.</w:t>
            </w:r>
          </w:p>
          <w:p w14:paraId="56EA3876"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-БЗХ илрүүлэх шинжилгээнд 300 иргэнийг хамруулна.</w:t>
            </w:r>
          </w:p>
          <w:p w14:paraId="7284F9E1"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-Элэгний В, С вирус илрүүлэх шинжилгээнд 350 иргэнийг хамруулна.</w:t>
            </w:r>
          </w:p>
          <w:p w14:paraId="727325F8" w14:textId="77777777" w:rsidR="00D03001" w:rsidRPr="008F4F38" w:rsidRDefault="00D03001" w:rsidP="008F4F38">
            <w:pPr>
              <w:spacing w:line="240" w:lineRule="auto"/>
              <w:jc w:val="both"/>
              <w:rPr>
                <w:rFonts w:ascii="Arial" w:eastAsia="Times New Roman" w:hAnsi="Arial" w:cs="Arial"/>
                <w:sz w:val="18"/>
                <w:szCs w:val="18"/>
                <w:lang w:val="mn-MN" w:eastAsia="zh-CN"/>
              </w:rPr>
            </w:pPr>
          </w:p>
        </w:tc>
        <w:tc>
          <w:tcPr>
            <w:tcW w:w="702" w:type="dxa"/>
            <w:gridSpan w:val="2"/>
            <w:vAlign w:val="center"/>
          </w:tcPr>
          <w:p w14:paraId="46849766" w14:textId="77777777" w:rsidR="00D03001" w:rsidRPr="008F4F38" w:rsidRDefault="004067B8" w:rsidP="008F4F38">
            <w:pPr>
              <w:spacing w:line="240" w:lineRule="auto"/>
              <w:jc w:val="both"/>
              <w:rPr>
                <w:rFonts w:ascii="Arial" w:hAnsi="Arial" w:cs="Arial"/>
                <w:sz w:val="18"/>
                <w:szCs w:val="18"/>
                <w:lang w:val="mn-MN"/>
              </w:rPr>
            </w:pPr>
            <w:r w:rsidRPr="008F4F38">
              <w:rPr>
                <w:rFonts w:ascii="Arial" w:hAnsi="Arial" w:cs="Arial"/>
                <w:sz w:val="18"/>
                <w:szCs w:val="18"/>
                <w:lang w:val="mn-MN"/>
              </w:rPr>
              <w:t>0.87</w:t>
            </w:r>
          </w:p>
        </w:tc>
        <w:tc>
          <w:tcPr>
            <w:tcW w:w="843" w:type="dxa"/>
            <w:gridSpan w:val="6"/>
            <w:vAlign w:val="center"/>
          </w:tcPr>
          <w:p w14:paraId="67B10B14" w14:textId="77777777" w:rsidR="00D03001" w:rsidRPr="008F4F38" w:rsidRDefault="004067B8" w:rsidP="008F4F38">
            <w:pPr>
              <w:spacing w:line="240" w:lineRule="auto"/>
              <w:jc w:val="both"/>
              <w:rPr>
                <w:rFonts w:ascii="Arial" w:hAnsi="Arial" w:cs="Arial"/>
                <w:sz w:val="18"/>
                <w:szCs w:val="18"/>
                <w:lang w:val="mn-MN"/>
              </w:rPr>
            </w:pPr>
            <w:r w:rsidRPr="008F4F38">
              <w:rPr>
                <w:rFonts w:ascii="Arial" w:hAnsi="Arial" w:cs="Arial"/>
                <w:sz w:val="18"/>
                <w:szCs w:val="18"/>
                <w:lang w:val="mn-MN"/>
              </w:rPr>
              <w:t>0.87</w:t>
            </w:r>
          </w:p>
        </w:tc>
        <w:tc>
          <w:tcPr>
            <w:tcW w:w="3898" w:type="dxa"/>
            <w:gridSpan w:val="4"/>
            <w:vAlign w:val="center"/>
          </w:tcPr>
          <w:p w14:paraId="0E02F51B" w14:textId="77777777" w:rsidR="00D03001" w:rsidRPr="008F4F38" w:rsidRDefault="00D03001" w:rsidP="008F4F38">
            <w:pPr>
              <w:pStyle w:val="ListParagraph"/>
              <w:numPr>
                <w:ilvl w:val="0"/>
                <w:numId w:val="19"/>
              </w:numPr>
              <w:spacing w:after="200" w:line="240" w:lineRule="auto"/>
              <w:ind w:left="0" w:firstLine="0"/>
              <w:jc w:val="both"/>
              <w:rPr>
                <w:rFonts w:ascii="Arial" w:hAnsi="Arial" w:cs="Arial"/>
                <w:sz w:val="18"/>
                <w:szCs w:val="18"/>
                <w:lang w:val="mn-MN"/>
              </w:rPr>
            </w:pPr>
            <w:r w:rsidRPr="008F4F38">
              <w:rPr>
                <w:rFonts w:ascii="Arial" w:hAnsi="Arial" w:cs="Arial"/>
                <w:sz w:val="18"/>
                <w:szCs w:val="18"/>
                <w:lang w:val="mn-MN"/>
              </w:rPr>
              <w:t>Хангайн бүсийн эрүүл мэндийн байгууллагуудын дунд зохион байгуулагдсан өдөрлөгийн арга хэмжээнд оролоц Орчны эрүүл мэндийн чиглэлээр хэлэлцүүлэгт 2 мэргэжилтэнг хамруулсан. Дэлхийн орчны өдөр, 00-ын өдрийн хүрээнд нүхэн жорлонг эрүүл ахуйн шаардлагад нийцүүлэх зөвлөгөөг 53 өрхөд өгч, гарын авлага зөвлөмжөөр хангасан.</w:t>
            </w:r>
          </w:p>
          <w:p w14:paraId="2281C36F" w14:textId="77777777" w:rsidR="00D03001" w:rsidRPr="008F4F38" w:rsidRDefault="00D03001" w:rsidP="008F4F38">
            <w:pPr>
              <w:pStyle w:val="ListParagraph"/>
              <w:numPr>
                <w:ilvl w:val="0"/>
                <w:numId w:val="19"/>
              </w:numPr>
              <w:spacing w:after="200" w:line="240" w:lineRule="auto"/>
              <w:ind w:left="0" w:firstLine="0"/>
              <w:jc w:val="both"/>
              <w:rPr>
                <w:rFonts w:ascii="Arial" w:hAnsi="Arial" w:cs="Arial"/>
                <w:sz w:val="18"/>
                <w:szCs w:val="18"/>
                <w:lang w:val="mn-MN"/>
              </w:rPr>
            </w:pPr>
            <w:r w:rsidRPr="008F4F38">
              <w:rPr>
                <w:rFonts w:ascii="Arial" w:hAnsi="Arial" w:cs="Arial"/>
                <w:sz w:val="18"/>
                <w:szCs w:val="18"/>
                <w:lang w:val="mn-MN"/>
              </w:rPr>
              <w:t>Сүрьеэ өвчнөөс сэргийлэх сургалтыг эрсдэлт бүлгийн  48 хүнд хийсэн ба сүрьеэгийн эрт илрүүлгийн үзлэг, шинжилгээнд  эрсдэлт бүлгийн 148 иргэнийг хамруулан ажилласан.</w:t>
            </w:r>
          </w:p>
          <w:p w14:paraId="67333CC2" w14:textId="77777777" w:rsidR="00D03001" w:rsidRPr="008F4F38" w:rsidRDefault="00D03001" w:rsidP="008F4F38">
            <w:pPr>
              <w:pStyle w:val="ListParagraph"/>
              <w:numPr>
                <w:ilvl w:val="0"/>
                <w:numId w:val="19"/>
              </w:numPr>
              <w:spacing w:after="200" w:line="240" w:lineRule="auto"/>
              <w:ind w:left="0" w:firstLine="0"/>
              <w:jc w:val="both"/>
              <w:rPr>
                <w:rFonts w:ascii="Arial" w:hAnsi="Arial" w:cs="Arial"/>
                <w:sz w:val="18"/>
                <w:szCs w:val="18"/>
                <w:lang w:val="mn-MN"/>
              </w:rPr>
            </w:pPr>
            <w:r w:rsidRPr="008F4F38">
              <w:rPr>
                <w:rFonts w:ascii="Arial" w:hAnsi="Arial" w:cs="Arial"/>
                <w:sz w:val="18"/>
                <w:szCs w:val="18"/>
                <w:lang w:val="mn-MN"/>
              </w:rPr>
              <w:t>Бэлгийн замын халдварт өвчнөөс сэргийлэх сургалтыг 52 иргэнд хийж ажилласан ба энэ онд БЗДХ-ын эрсдэлт бүлгийн 373 хүнийг үзлэг шинжилгээнд хамруулснаас 2 тохиолдлыг илрүүлэн эмчлэх эрүүлжүүлсэн.</w:t>
            </w:r>
          </w:p>
          <w:p w14:paraId="33AECA99" w14:textId="77777777" w:rsidR="00D03001" w:rsidRPr="008F4F38" w:rsidRDefault="00D03001" w:rsidP="008F4F38">
            <w:pPr>
              <w:pStyle w:val="ListParagraph"/>
              <w:numPr>
                <w:ilvl w:val="0"/>
                <w:numId w:val="19"/>
              </w:numPr>
              <w:spacing w:after="200" w:line="240" w:lineRule="auto"/>
              <w:ind w:left="0" w:firstLine="0"/>
              <w:jc w:val="both"/>
              <w:rPr>
                <w:rFonts w:ascii="Arial" w:hAnsi="Arial" w:cs="Arial"/>
                <w:sz w:val="18"/>
                <w:szCs w:val="18"/>
                <w:lang w:val="mn-MN"/>
              </w:rPr>
            </w:pPr>
            <w:r w:rsidRPr="008F4F38">
              <w:rPr>
                <w:rFonts w:ascii="Arial" w:hAnsi="Arial" w:cs="Arial"/>
                <w:sz w:val="18"/>
                <w:szCs w:val="18"/>
                <w:lang w:val="mn-MN"/>
              </w:rPr>
              <w:t>Томуу томуу төст өвчний үеийн бэлэн байдал, хариу арга хэмжээний төлөвлөгөөг гарган ажиллаж байгаа ба эрүүл мэндийн ажилтнуудад 1 удаагийн сургалт, сурагчдад 1 удаагийн сургалт хийж 60 хүүхэд,  бага насны хүүхдэтэй 53 эцэг эхийг хамрууллаа.</w:t>
            </w:r>
          </w:p>
          <w:p w14:paraId="539F2D8B" w14:textId="77777777" w:rsidR="00D03001" w:rsidRPr="008F4F38" w:rsidRDefault="00D03001" w:rsidP="008F4F38">
            <w:pPr>
              <w:pStyle w:val="ListParagraph"/>
              <w:numPr>
                <w:ilvl w:val="0"/>
                <w:numId w:val="19"/>
              </w:numPr>
              <w:spacing w:after="200" w:line="240" w:lineRule="auto"/>
              <w:ind w:left="0" w:firstLine="0"/>
              <w:jc w:val="both"/>
              <w:rPr>
                <w:rFonts w:ascii="Arial" w:hAnsi="Arial" w:cs="Arial"/>
                <w:sz w:val="18"/>
                <w:szCs w:val="18"/>
                <w:lang w:val="mn-MN"/>
              </w:rPr>
            </w:pPr>
            <w:r w:rsidRPr="008F4F38">
              <w:rPr>
                <w:rFonts w:ascii="Arial" w:hAnsi="Arial" w:cs="Arial"/>
                <w:sz w:val="18"/>
                <w:szCs w:val="18"/>
                <w:lang w:val="mn-MN"/>
              </w:rPr>
              <w:t>Элэгний В, С вирусийн халдвараас сэргийлэх мэдээлэл сурталчилгааг 2 удаа зохион байгуулан  69 иргэнийг хамруулсан. В, С вирусийн илрүүлэг шинжилгээнд 392 иргэн хамрагдсан.</w:t>
            </w:r>
          </w:p>
        </w:tc>
        <w:tc>
          <w:tcPr>
            <w:tcW w:w="567" w:type="dxa"/>
            <w:vAlign w:val="center"/>
          </w:tcPr>
          <w:p w14:paraId="1CA2FECC" w14:textId="72B6DD64" w:rsidR="00D03001" w:rsidRPr="008F4F38" w:rsidRDefault="007A69AC"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726F22CA" w14:textId="77777777" w:rsidTr="009A6CA4">
        <w:trPr>
          <w:gridAfter w:val="3"/>
          <w:wAfter w:w="12269" w:type="dxa"/>
          <w:trHeight w:val="416"/>
        </w:trPr>
        <w:tc>
          <w:tcPr>
            <w:tcW w:w="2473" w:type="dxa"/>
            <w:vMerge/>
            <w:vAlign w:val="center"/>
          </w:tcPr>
          <w:p w14:paraId="3A0EA5DD"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EFDD92A"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vAlign w:val="center"/>
          </w:tcPr>
          <w:p w14:paraId="4B80FDD8"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Нөхөн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үржихүйн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чиглэлээр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дараах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хэмжээнүүдийг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 xml:space="preserve">. </w:t>
            </w:r>
            <w:proofErr w:type="spellStart"/>
            <w:r w:rsidRPr="008F4F38">
              <w:rPr>
                <w:rFonts w:ascii="Arial" w:hAnsi="Arial" w:cs="Arial"/>
                <w:sz w:val="18"/>
                <w:szCs w:val="18"/>
              </w:rPr>
              <w:t>Үүнд</w:t>
            </w:r>
            <w:proofErr w:type="spellEnd"/>
            <w:r w:rsidRPr="008F4F38">
              <w:rPr>
                <w:rFonts w:ascii="Arial" w:hAnsi="Arial" w:cs="Arial"/>
                <w:sz w:val="18"/>
                <w:szCs w:val="18"/>
              </w:rPr>
              <w:t xml:space="preserve">: </w:t>
            </w:r>
          </w:p>
          <w:p w14:paraId="2E971C4A"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w:t>
            </w:r>
            <w:proofErr w:type="spellStart"/>
            <w:r w:rsidRPr="008F4F38">
              <w:rPr>
                <w:rFonts w:ascii="Arial" w:hAnsi="Arial" w:cs="Arial"/>
                <w:sz w:val="18"/>
                <w:szCs w:val="18"/>
              </w:rPr>
              <w:t>Эх</w:t>
            </w:r>
            <w:proofErr w:type="spellEnd"/>
            <w:r w:rsidRPr="008F4F38">
              <w:rPr>
                <w:rFonts w:ascii="Arial" w:hAnsi="Arial" w:cs="Arial"/>
                <w:sz w:val="18"/>
                <w:szCs w:val="18"/>
              </w:rPr>
              <w:t xml:space="preserve">, </w:t>
            </w:r>
            <w:proofErr w:type="spellStart"/>
            <w:r w:rsidRPr="008F4F38">
              <w:rPr>
                <w:rFonts w:ascii="Arial" w:hAnsi="Arial" w:cs="Arial"/>
                <w:sz w:val="18"/>
                <w:szCs w:val="18"/>
              </w:rPr>
              <w:t>хүүхэд</w:t>
            </w:r>
            <w:proofErr w:type="spellEnd"/>
            <w:r w:rsidRPr="008F4F38">
              <w:rPr>
                <w:rFonts w:ascii="Arial" w:hAnsi="Arial" w:cs="Arial"/>
                <w:sz w:val="18"/>
                <w:szCs w:val="18"/>
              </w:rPr>
              <w:t xml:space="preserve">, </w:t>
            </w:r>
            <w:proofErr w:type="spellStart"/>
            <w:r w:rsidRPr="008F4F38">
              <w:rPr>
                <w:rFonts w:ascii="Arial" w:hAnsi="Arial" w:cs="Arial"/>
                <w:sz w:val="18"/>
                <w:szCs w:val="18"/>
              </w:rPr>
              <w:t>нөхөн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үржихүйн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76250E08"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w:t>
            </w:r>
            <w:proofErr w:type="spellStart"/>
            <w:r w:rsidRPr="008F4F38">
              <w:rPr>
                <w:rFonts w:ascii="Arial" w:hAnsi="Arial" w:cs="Arial"/>
                <w:sz w:val="18"/>
                <w:szCs w:val="18"/>
              </w:rPr>
              <w:t>Эрчүүдийн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0698503B"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w:t>
            </w:r>
            <w:proofErr w:type="spellStart"/>
            <w:r w:rsidRPr="008F4F38">
              <w:rPr>
                <w:rFonts w:ascii="Arial" w:hAnsi="Arial" w:cs="Arial"/>
                <w:sz w:val="18"/>
                <w:szCs w:val="18"/>
              </w:rPr>
              <w:t>Өсвөр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w:t>
            </w:r>
            <w:proofErr w:type="spellEnd"/>
            <w:r w:rsidRPr="008F4F38">
              <w:rPr>
                <w:rFonts w:ascii="Arial" w:hAnsi="Arial" w:cs="Arial"/>
                <w:sz w:val="18"/>
                <w:szCs w:val="18"/>
              </w:rPr>
              <w:t xml:space="preserve">, </w:t>
            </w:r>
            <w:proofErr w:type="spellStart"/>
            <w:r w:rsidRPr="008F4F38">
              <w:rPr>
                <w:rFonts w:ascii="Arial" w:hAnsi="Arial" w:cs="Arial"/>
                <w:sz w:val="18"/>
                <w:szCs w:val="18"/>
              </w:rPr>
              <w:t>залуучуудын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хамгаалах</w:t>
            </w:r>
            <w:proofErr w:type="spellEnd"/>
            <w:r w:rsidRPr="008F4F38">
              <w:rPr>
                <w:rFonts w:ascii="Arial" w:hAnsi="Arial" w:cs="Arial"/>
                <w:sz w:val="18"/>
                <w:szCs w:val="18"/>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p>
          <w:p w14:paraId="1C4A9CB6" w14:textId="77777777" w:rsidR="00D03001" w:rsidRPr="008F4F38" w:rsidRDefault="00D03001" w:rsidP="008F4F38">
            <w:pPr>
              <w:tabs>
                <w:tab w:val="left" w:pos="567"/>
                <w:tab w:val="left" w:pos="993"/>
              </w:tabs>
              <w:spacing w:after="0" w:line="240" w:lineRule="auto"/>
              <w:jc w:val="both"/>
              <w:rPr>
                <w:rFonts w:ascii="Arial" w:eastAsia="Calibri" w:hAnsi="Arial" w:cs="Arial"/>
                <w:sz w:val="18"/>
                <w:szCs w:val="18"/>
                <w:lang w:val="mn-MN"/>
              </w:rPr>
            </w:pPr>
          </w:p>
        </w:tc>
        <w:tc>
          <w:tcPr>
            <w:tcW w:w="725" w:type="dxa"/>
            <w:gridSpan w:val="3"/>
            <w:vAlign w:val="center"/>
          </w:tcPr>
          <w:p w14:paraId="756AAB36"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18372032"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15DACF18"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064796A7" w14:textId="77777777" w:rsidR="00D03001" w:rsidRPr="008F4F38" w:rsidRDefault="00D03001" w:rsidP="008F4F38">
            <w:pPr>
              <w:spacing w:after="0" w:line="240" w:lineRule="auto"/>
              <w:rPr>
                <w:rFonts w:ascii="Arial" w:eastAsia="Calibri" w:hAnsi="Arial" w:cs="Arial"/>
                <w:sz w:val="18"/>
                <w:szCs w:val="18"/>
                <w:lang w:val="mn-MN"/>
              </w:rPr>
            </w:pPr>
          </w:p>
        </w:tc>
        <w:tc>
          <w:tcPr>
            <w:tcW w:w="1075" w:type="dxa"/>
            <w:gridSpan w:val="3"/>
            <w:vAlign w:val="center"/>
          </w:tcPr>
          <w:p w14:paraId="036B2A5C"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-Эхийн эндэгдэл 0</w:t>
            </w:r>
          </w:p>
          <w:p w14:paraId="4144CCE9"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-Хүүхдийн эндэгдэл 0</w:t>
            </w:r>
          </w:p>
          <w:p w14:paraId="0775D70C"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-Жирэмсний эрт хяналтын хувь 81%</w:t>
            </w:r>
          </w:p>
        </w:tc>
        <w:tc>
          <w:tcPr>
            <w:tcW w:w="1120" w:type="dxa"/>
            <w:gridSpan w:val="4"/>
            <w:vAlign w:val="center"/>
          </w:tcPr>
          <w:p w14:paraId="4EC79703"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-Эхийн эндэгдэл 0</w:t>
            </w:r>
          </w:p>
          <w:p w14:paraId="59F93C02"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-Хүүхдийн эндэгдэл 0</w:t>
            </w:r>
          </w:p>
          <w:p w14:paraId="49800479"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-Жирэмсний эрт хяналтын хувь 85% хүргэх</w:t>
            </w:r>
          </w:p>
        </w:tc>
        <w:tc>
          <w:tcPr>
            <w:tcW w:w="702" w:type="dxa"/>
            <w:gridSpan w:val="2"/>
            <w:vAlign w:val="center"/>
          </w:tcPr>
          <w:p w14:paraId="4F387770"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1.1</w:t>
            </w:r>
          </w:p>
        </w:tc>
        <w:tc>
          <w:tcPr>
            <w:tcW w:w="843" w:type="dxa"/>
            <w:gridSpan w:val="6"/>
            <w:vAlign w:val="center"/>
          </w:tcPr>
          <w:p w14:paraId="444AE997" w14:textId="77777777" w:rsidR="00D03001" w:rsidRPr="008F4F38" w:rsidRDefault="00D03001" w:rsidP="008F4F38">
            <w:pPr>
              <w:spacing w:line="240" w:lineRule="auto"/>
              <w:jc w:val="both"/>
              <w:rPr>
                <w:rFonts w:ascii="Arial" w:hAnsi="Arial" w:cs="Arial"/>
                <w:sz w:val="18"/>
                <w:szCs w:val="18"/>
              </w:rPr>
            </w:pPr>
            <w:r w:rsidRPr="008F4F38">
              <w:rPr>
                <w:rFonts w:ascii="Arial" w:hAnsi="Arial" w:cs="Arial"/>
                <w:sz w:val="18"/>
                <w:szCs w:val="18"/>
                <w:lang w:val="mn-MN"/>
              </w:rPr>
              <w:t>1.</w:t>
            </w:r>
            <w:r w:rsidR="0086443B" w:rsidRPr="008F4F38">
              <w:rPr>
                <w:rFonts w:ascii="Arial" w:hAnsi="Arial" w:cs="Arial"/>
                <w:sz w:val="18"/>
                <w:szCs w:val="18"/>
                <w:lang w:val="mn-MN"/>
              </w:rPr>
              <w:t>1</w:t>
            </w:r>
          </w:p>
        </w:tc>
        <w:tc>
          <w:tcPr>
            <w:tcW w:w="3898" w:type="dxa"/>
            <w:gridSpan w:val="4"/>
            <w:vAlign w:val="center"/>
          </w:tcPr>
          <w:p w14:paraId="08F020E6" w14:textId="77777777" w:rsidR="0086443B" w:rsidRPr="008F4F38" w:rsidRDefault="0086443B" w:rsidP="008F4F38">
            <w:pPr>
              <w:pStyle w:val="ListParagraph"/>
              <w:tabs>
                <w:tab w:val="left" w:pos="3324"/>
              </w:tabs>
              <w:spacing w:after="0" w:line="240" w:lineRule="auto"/>
              <w:ind w:left="0"/>
              <w:jc w:val="both"/>
              <w:rPr>
                <w:rFonts w:ascii="Arial" w:hAnsi="Arial" w:cs="Arial"/>
                <w:sz w:val="18"/>
                <w:szCs w:val="18"/>
                <w:lang w:val="mn-MN"/>
              </w:rPr>
            </w:pPr>
            <w:r w:rsidRPr="008F4F38">
              <w:rPr>
                <w:rFonts w:ascii="Arial" w:hAnsi="Arial" w:cs="Arial"/>
                <w:sz w:val="18"/>
                <w:szCs w:val="18"/>
                <w:lang w:val="mn-MN"/>
              </w:rPr>
              <w:t>1.Н</w:t>
            </w:r>
            <w:r w:rsidR="00D03001" w:rsidRPr="008F4F38">
              <w:rPr>
                <w:rFonts w:ascii="Arial" w:hAnsi="Arial" w:cs="Arial"/>
                <w:sz w:val="18"/>
                <w:szCs w:val="18"/>
                <w:lang w:val="mn-MN"/>
              </w:rPr>
              <w:t>ҮЭМ-ийн талаарх мэдлэгийг дээшлүүлэх сургалтыг иргэдэд 4 удаа, хийж  83  хүн хамруулан мэдлэг олголоо. Энэ онд 92 эхэд НҮЭМ-ийн цуврал сургалтыг хийж ажилласан.  Нөхөн үржихүйн насны  эмэгтэйчүүдийн эрүүл мэндийн тулгамдсан асуудал,  жирэмсний эрт үеийн хяналтыг сайжруулахад олон нийтийн оролцоо  хэлэлцүүлэг зохион байгуулан  албан байгууллага, аж ахуйн нэгжийн  удирлагууд, иргэдийн төлөөллийг хамруулсан  хэлэлцүүлэг зохион байгуулан ажилласан.  Хэлэлцүүлэгт 52  хүн оролцсон ба  нөхөн үржихүйн насны хүн амыг жил тутам урьдчилан сэргийлэх үзлэг шинжилгээнд хамруулах,  илэрсэн өвчлөлийг эрүүлжүүлэхэд байгууллагын захиргаа, удирдах албан тушаалтны оролцоог  нэмэгдүүлэх шийдвэрт хүрлээ. Жирэмсний эрт хяналтын хувь 83% байна.</w:t>
            </w:r>
          </w:p>
          <w:p w14:paraId="7F2ABF43" w14:textId="77777777" w:rsidR="00D03001" w:rsidRPr="008F4F38" w:rsidRDefault="0086443B" w:rsidP="008F4F38">
            <w:pPr>
              <w:pStyle w:val="ListParagraph"/>
              <w:tabs>
                <w:tab w:val="left" w:pos="396"/>
                <w:tab w:val="left" w:pos="3324"/>
              </w:tabs>
              <w:spacing w:after="0" w:line="240" w:lineRule="auto"/>
              <w:ind w:left="0"/>
              <w:jc w:val="both"/>
              <w:rPr>
                <w:rFonts w:ascii="Arial" w:hAnsi="Arial" w:cs="Arial"/>
                <w:sz w:val="18"/>
                <w:szCs w:val="18"/>
                <w:lang w:val="mn-MN"/>
              </w:rPr>
            </w:pPr>
            <w:r w:rsidRPr="008F4F38">
              <w:rPr>
                <w:rFonts w:ascii="Arial" w:hAnsi="Arial" w:cs="Arial"/>
                <w:sz w:val="18"/>
                <w:szCs w:val="18"/>
                <w:lang w:val="mn-MN"/>
              </w:rPr>
              <w:t>2.</w:t>
            </w:r>
            <w:r w:rsidR="00D03001" w:rsidRPr="008F4F38">
              <w:rPr>
                <w:rFonts w:ascii="Arial" w:hAnsi="Arial" w:cs="Arial"/>
                <w:sz w:val="18"/>
                <w:szCs w:val="18"/>
                <w:lang w:val="mn-MN"/>
              </w:rPr>
              <w:t>“Эрэгтэйчүүдийн эрүүл мэндийг хамгаалахад эмэгтэйчүүдийн оролцоо”, “Эрэгтэйчүүдийн үнэт зүйл” сэдэвт сургалт мэдээллийг 45 иргэнийг оролцуулан хийлээ. Гэр бүлийн гишүүдийг хамруулсан биеийн тамирын 3 төрөлтийн хөгжөөнт тэмцээн уралдаан зохион</w:t>
            </w:r>
            <w:r w:rsidR="00F74739" w:rsidRPr="008F4F38">
              <w:rPr>
                <w:rFonts w:ascii="Arial" w:hAnsi="Arial" w:cs="Arial"/>
                <w:sz w:val="18"/>
                <w:szCs w:val="18"/>
                <w:lang w:val="mn-MN"/>
              </w:rPr>
              <w:t xml:space="preserve"> байгуулж ажил</w:t>
            </w:r>
            <w:r w:rsidR="00D03001" w:rsidRPr="008F4F38">
              <w:rPr>
                <w:rFonts w:ascii="Arial" w:hAnsi="Arial" w:cs="Arial"/>
                <w:sz w:val="18"/>
                <w:szCs w:val="18"/>
                <w:lang w:val="mn-MN"/>
              </w:rPr>
              <w:t>лаа.</w:t>
            </w:r>
            <w:r w:rsidR="00F74739" w:rsidRPr="008F4F38">
              <w:rPr>
                <w:rFonts w:ascii="Arial" w:hAnsi="Arial" w:cs="Arial"/>
                <w:sz w:val="18"/>
                <w:szCs w:val="18"/>
                <w:lang w:val="mn-MN"/>
              </w:rPr>
              <w:t xml:space="preserve"> </w:t>
            </w:r>
            <w:r w:rsidR="00D03001" w:rsidRPr="008F4F38">
              <w:rPr>
                <w:rFonts w:ascii="Arial" w:hAnsi="Arial" w:cs="Arial"/>
                <w:sz w:val="18"/>
                <w:szCs w:val="18"/>
                <w:lang w:val="mn-MN"/>
              </w:rPr>
              <w:t>Гэр бүлийн</w:t>
            </w:r>
            <w:r w:rsidR="00F74739" w:rsidRPr="008F4F38">
              <w:rPr>
                <w:rFonts w:ascii="Arial" w:hAnsi="Arial" w:cs="Arial"/>
                <w:sz w:val="18"/>
                <w:szCs w:val="18"/>
                <w:lang w:val="mn-MN"/>
              </w:rPr>
              <w:t xml:space="preserve"> гишүүдийн хамруулсан баги</w:t>
            </w:r>
            <w:r w:rsidR="00D03001" w:rsidRPr="008F4F38">
              <w:rPr>
                <w:rFonts w:ascii="Arial" w:hAnsi="Arial" w:cs="Arial"/>
                <w:sz w:val="18"/>
                <w:szCs w:val="18"/>
                <w:lang w:val="mn-MN"/>
              </w:rPr>
              <w:t>йн тэмцээн уралдаан зохион байгуулснаар харилцан бие биенээ ойлгох, хүндэтгэлтэй хандах, нэгдмэл байдлыг бэхжүүлэхэд чухал ач холбогдолтой арга хэмжээ болсон.</w:t>
            </w:r>
          </w:p>
          <w:p w14:paraId="25F877E2" w14:textId="77777777" w:rsidR="00D03001" w:rsidRPr="008F4F38" w:rsidRDefault="0086443B" w:rsidP="008F4F38">
            <w:pPr>
              <w:tabs>
                <w:tab w:val="left" w:pos="396"/>
              </w:tabs>
              <w:spacing w:after="0" w:line="240" w:lineRule="auto"/>
              <w:jc w:val="both"/>
              <w:rPr>
                <w:rFonts w:ascii="Arial" w:hAnsi="Arial" w:cs="Arial"/>
                <w:sz w:val="18"/>
                <w:szCs w:val="18"/>
                <w:lang w:val="mn-MN"/>
              </w:rPr>
            </w:pPr>
            <w:r w:rsidRPr="008F4F38">
              <w:rPr>
                <w:rFonts w:ascii="Arial" w:hAnsi="Arial" w:cs="Arial"/>
                <w:sz w:val="18"/>
                <w:szCs w:val="18"/>
                <w:lang w:val="mn-MN"/>
              </w:rPr>
              <w:t>3.</w:t>
            </w:r>
            <w:r w:rsidR="00D03001" w:rsidRPr="008F4F38">
              <w:rPr>
                <w:rFonts w:ascii="Arial" w:hAnsi="Arial" w:cs="Arial"/>
                <w:sz w:val="18"/>
                <w:szCs w:val="18"/>
                <w:lang w:val="mn-MN"/>
              </w:rPr>
              <w:t xml:space="preserve">Цэргийн насны  374 залуу үзлэгт хамрагдахаас 250 залуусыг хамруулснаас  эрхтэн тогтолцооны эмгэгтэй 130 залуу илэрснийг хяналтанд аван ажиллаж байна. ЕБС-ийн дунд ахлах ангийн </w:t>
            </w:r>
            <w:r w:rsidR="00D03001" w:rsidRPr="008F4F38">
              <w:rPr>
                <w:rFonts w:ascii="Arial" w:hAnsi="Arial" w:cs="Arial"/>
                <w:sz w:val="18"/>
                <w:szCs w:val="18"/>
              </w:rPr>
              <w:t xml:space="preserve">240 </w:t>
            </w:r>
            <w:r w:rsidR="00D03001" w:rsidRPr="008F4F38">
              <w:rPr>
                <w:rFonts w:ascii="Arial" w:hAnsi="Arial" w:cs="Arial"/>
                <w:sz w:val="18"/>
                <w:szCs w:val="18"/>
                <w:lang w:val="mn-MN"/>
              </w:rPr>
              <w:t>сурагчийг хамруулсан. ЕБС-ийн өсвөр насны хөвгүүдийн дунд тамх</w:t>
            </w:r>
            <w:r w:rsidR="00F74739" w:rsidRPr="008F4F38">
              <w:rPr>
                <w:rFonts w:ascii="Arial" w:hAnsi="Arial" w:cs="Arial"/>
                <w:sz w:val="18"/>
                <w:szCs w:val="18"/>
                <w:lang w:val="mn-MN"/>
              </w:rPr>
              <w:t>и, электрон тамхины хор нөлөөг таниулах ажлыг зохион байгуулан</w:t>
            </w:r>
            <w:r w:rsidR="00D03001" w:rsidRPr="008F4F38">
              <w:rPr>
                <w:rFonts w:ascii="Arial" w:hAnsi="Arial" w:cs="Arial"/>
                <w:sz w:val="18"/>
                <w:szCs w:val="18"/>
                <w:lang w:val="mn-MN"/>
              </w:rPr>
              <w:t xml:space="preserve"> ярилцлага</w:t>
            </w:r>
            <w:r w:rsidR="00F74739" w:rsidRPr="008F4F38">
              <w:rPr>
                <w:rFonts w:ascii="Arial" w:hAnsi="Arial" w:cs="Arial"/>
                <w:sz w:val="18"/>
                <w:szCs w:val="18"/>
                <w:lang w:val="mn-MN"/>
              </w:rPr>
              <w:t>д</w:t>
            </w:r>
            <w:r w:rsidR="00D03001" w:rsidRPr="008F4F38">
              <w:rPr>
                <w:rFonts w:ascii="Arial" w:hAnsi="Arial" w:cs="Arial"/>
                <w:sz w:val="18"/>
                <w:szCs w:val="18"/>
                <w:lang w:val="mn-MN"/>
              </w:rPr>
              <w:t xml:space="preserve"> </w:t>
            </w:r>
            <w:r w:rsidR="00F74739" w:rsidRPr="008F4F38">
              <w:rPr>
                <w:rFonts w:ascii="Arial" w:hAnsi="Arial" w:cs="Arial"/>
                <w:sz w:val="18"/>
                <w:szCs w:val="18"/>
                <w:lang w:val="mn-MN"/>
              </w:rPr>
              <w:t xml:space="preserve">31 хөвгүүд </w:t>
            </w:r>
            <w:r w:rsidR="00D03001" w:rsidRPr="008F4F38">
              <w:rPr>
                <w:rFonts w:ascii="Arial" w:hAnsi="Arial" w:cs="Arial"/>
                <w:sz w:val="18"/>
                <w:szCs w:val="18"/>
                <w:lang w:val="mn-MN"/>
              </w:rPr>
              <w:t xml:space="preserve">хамруулсан. Видео контент бэлтгэн өсвөр үеийнхэнд сурталчилгаа хийсэн.  Ерөнхий боловсролын сургуулийн ахлах ангийн охидын дунд  “Гэр бүл төлөвлөлт”, охидын менхуанли хөтлөхийн ач холбогдол сэдэвт  </w:t>
            </w:r>
            <w:r w:rsidR="00D03001" w:rsidRPr="008F4F38">
              <w:rPr>
                <w:rFonts w:ascii="Arial" w:hAnsi="Arial" w:cs="Arial"/>
                <w:sz w:val="18"/>
                <w:szCs w:val="18"/>
                <w:lang w:val="mn-MN"/>
              </w:rPr>
              <w:lastRenderedPageBreak/>
              <w:t>ярилцлагыг 30 охидыг хамруулан зохион байгууллаа. ”Бэлгийн замын халдварт өвчнөөс сэргийлэх”, “Халдварт бус өвчин, түүнээс сэргийлэх нь”  сургалтыг дунд</w:t>
            </w:r>
            <w:r w:rsidR="00F74739" w:rsidRPr="008F4F38">
              <w:rPr>
                <w:rFonts w:ascii="Arial" w:hAnsi="Arial" w:cs="Arial"/>
                <w:sz w:val="18"/>
                <w:szCs w:val="18"/>
                <w:lang w:val="mn-MN"/>
              </w:rPr>
              <w:t>, ахлах ангийн 32 сурагчдыг хамруулж,</w:t>
            </w:r>
            <w:r w:rsidR="00D03001" w:rsidRPr="008F4F38">
              <w:rPr>
                <w:rFonts w:ascii="Arial" w:hAnsi="Arial" w:cs="Arial"/>
                <w:sz w:val="18"/>
                <w:szCs w:val="18"/>
                <w:lang w:val="mn-MN"/>
              </w:rPr>
              <w:t xml:space="preserve"> өсвөр насныхны бие бялдрын өсөлтийн онцлогт тохируулан зө</w:t>
            </w:r>
            <w:r w:rsidR="00F74739" w:rsidRPr="008F4F38">
              <w:rPr>
                <w:rFonts w:ascii="Arial" w:hAnsi="Arial" w:cs="Arial"/>
                <w:sz w:val="18"/>
                <w:szCs w:val="18"/>
                <w:lang w:val="mn-MN"/>
              </w:rPr>
              <w:t>в хооллох  талаар мэдлэг олгосон</w:t>
            </w:r>
            <w:r w:rsidR="00D03001" w:rsidRPr="008F4F38">
              <w:rPr>
                <w:rFonts w:ascii="Arial" w:hAnsi="Arial" w:cs="Arial"/>
                <w:sz w:val="18"/>
                <w:szCs w:val="18"/>
                <w:lang w:val="mn-MN"/>
              </w:rPr>
              <w:t>.</w:t>
            </w:r>
          </w:p>
        </w:tc>
        <w:tc>
          <w:tcPr>
            <w:tcW w:w="567" w:type="dxa"/>
            <w:vAlign w:val="center"/>
          </w:tcPr>
          <w:p w14:paraId="481BED65" w14:textId="77777777" w:rsidR="00D03001" w:rsidRPr="008F4F38" w:rsidRDefault="006B5B5D"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90</w:t>
            </w:r>
          </w:p>
        </w:tc>
      </w:tr>
      <w:tr w:rsidR="00D03001" w:rsidRPr="008F4F38" w14:paraId="5CA758E4" w14:textId="77777777" w:rsidTr="009A6CA4">
        <w:trPr>
          <w:gridAfter w:val="3"/>
          <w:wAfter w:w="12269" w:type="dxa"/>
          <w:trHeight w:val="260"/>
        </w:trPr>
        <w:tc>
          <w:tcPr>
            <w:tcW w:w="2473" w:type="dxa"/>
            <w:vMerge/>
            <w:vAlign w:val="center"/>
          </w:tcPr>
          <w:p w14:paraId="2C969D30"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9191361"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vAlign w:val="center"/>
          </w:tcPr>
          <w:p w14:paraId="42093B04"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Архи</w:t>
            </w:r>
            <w:proofErr w:type="spellEnd"/>
            <w:r w:rsidRPr="008F4F38">
              <w:rPr>
                <w:rFonts w:ascii="Arial" w:hAnsi="Arial" w:cs="Arial"/>
                <w:sz w:val="18"/>
                <w:szCs w:val="18"/>
              </w:rPr>
              <w:t xml:space="preserve">, </w:t>
            </w:r>
            <w:proofErr w:type="spellStart"/>
            <w:r w:rsidRPr="008F4F38">
              <w:rPr>
                <w:rFonts w:ascii="Arial" w:hAnsi="Arial" w:cs="Arial"/>
                <w:sz w:val="18"/>
                <w:szCs w:val="18"/>
              </w:rPr>
              <w:t>тамхины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хэрэглээг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багасгах</w:t>
            </w:r>
            <w:proofErr w:type="spellEnd"/>
            <w:r w:rsidRPr="008F4F38">
              <w:rPr>
                <w:rFonts w:ascii="Arial" w:hAnsi="Arial" w:cs="Arial"/>
                <w:sz w:val="18"/>
                <w:szCs w:val="18"/>
              </w:rPr>
              <w:t xml:space="preserve">, </w:t>
            </w:r>
            <w:proofErr w:type="spellStart"/>
            <w:r w:rsidRPr="008F4F38">
              <w:rPr>
                <w:rFonts w:ascii="Arial" w:hAnsi="Arial" w:cs="Arial"/>
                <w:sz w:val="18"/>
                <w:szCs w:val="18"/>
              </w:rPr>
              <w:t>хорт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зуршлыг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арилгах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чиглэлээр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явуулж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хэвшил</w:t>
            </w:r>
            <w:proofErr w:type="spellEnd"/>
            <w:r w:rsidRPr="008F4F38">
              <w:rPr>
                <w:rFonts w:ascii="Arial" w:hAnsi="Arial" w:cs="Arial"/>
                <w:sz w:val="18"/>
                <w:szCs w:val="18"/>
              </w:rPr>
              <w:t>, ТББ-</w:t>
            </w:r>
            <w:proofErr w:type="spellStart"/>
            <w:r w:rsidRPr="008F4F38">
              <w:rPr>
                <w:rFonts w:ascii="Arial" w:hAnsi="Arial" w:cs="Arial"/>
                <w:sz w:val="18"/>
                <w:szCs w:val="18"/>
              </w:rPr>
              <w:t>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ажиллаж</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дээшлүүлнэ</w:t>
            </w:r>
            <w:proofErr w:type="spellEnd"/>
          </w:p>
        </w:tc>
        <w:tc>
          <w:tcPr>
            <w:tcW w:w="725" w:type="dxa"/>
            <w:gridSpan w:val="3"/>
            <w:vAlign w:val="center"/>
          </w:tcPr>
          <w:p w14:paraId="7729ECEE"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2021-2024</w:t>
            </w:r>
          </w:p>
          <w:p w14:paraId="1E73568E" w14:textId="77777777" w:rsidR="00D03001" w:rsidRPr="008F4F38" w:rsidRDefault="00D03001" w:rsidP="008F4F38">
            <w:pPr>
              <w:spacing w:after="0" w:line="240" w:lineRule="auto"/>
              <w:jc w:val="center"/>
              <w:rPr>
                <w:rFonts w:ascii="Arial" w:eastAsia="Calibri" w:hAnsi="Arial" w:cs="Arial"/>
                <w:sz w:val="18"/>
                <w:szCs w:val="18"/>
                <w:lang w:val="mn-MN"/>
              </w:rPr>
            </w:pPr>
          </w:p>
          <w:p w14:paraId="49CC553C" w14:textId="77777777" w:rsidR="00D03001" w:rsidRPr="008F4F38" w:rsidRDefault="00D03001" w:rsidP="008F4F38">
            <w:pPr>
              <w:spacing w:after="0" w:line="240" w:lineRule="auto"/>
              <w:jc w:val="center"/>
              <w:rPr>
                <w:rFonts w:ascii="Arial" w:eastAsia="Calibri" w:hAnsi="Arial" w:cs="Arial"/>
                <w:sz w:val="18"/>
                <w:szCs w:val="18"/>
                <w:lang w:val="mn-MN"/>
              </w:rPr>
            </w:pPr>
          </w:p>
          <w:p w14:paraId="3EEEBBDC" w14:textId="77777777" w:rsidR="00D03001" w:rsidRPr="008F4F38" w:rsidRDefault="00D03001" w:rsidP="008F4F38">
            <w:pPr>
              <w:spacing w:after="0" w:line="240" w:lineRule="auto"/>
              <w:jc w:val="center"/>
              <w:rPr>
                <w:rFonts w:ascii="Arial" w:eastAsia="Calibri" w:hAnsi="Arial" w:cs="Arial"/>
                <w:sz w:val="18"/>
                <w:szCs w:val="18"/>
                <w:lang w:val="mn-MN"/>
              </w:rPr>
            </w:pPr>
          </w:p>
          <w:p w14:paraId="67A9B153" w14:textId="77777777" w:rsidR="00D03001" w:rsidRPr="008F4F38" w:rsidRDefault="00D03001" w:rsidP="008F4F38">
            <w:pPr>
              <w:spacing w:after="0" w:line="240" w:lineRule="auto"/>
              <w:jc w:val="center"/>
              <w:rPr>
                <w:rFonts w:ascii="Arial" w:eastAsia="Calibri" w:hAnsi="Arial" w:cs="Arial"/>
                <w:sz w:val="18"/>
                <w:szCs w:val="18"/>
                <w:lang w:val="mn-MN"/>
              </w:rPr>
            </w:pPr>
          </w:p>
          <w:p w14:paraId="7404A526" w14:textId="77777777" w:rsidR="00D03001" w:rsidRPr="008F4F38" w:rsidRDefault="00D03001" w:rsidP="008F4F38">
            <w:pPr>
              <w:spacing w:after="0" w:line="240" w:lineRule="auto"/>
              <w:rPr>
                <w:rFonts w:ascii="Arial" w:eastAsia="Calibri" w:hAnsi="Arial" w:cs="Arial"/>
                <w:sz w:val="18"/>
                <w:szCs w:val="18"/>
                <w:lang w:val="mn-MN"/>
              </w:rPr>
            </w:pPr>
          </w:p>
        </w:tc>
        <w:tc>
          <w:tcPr>
            <w:tcW w:w="703" w:type="dxa"/>
            <w:gridSpan w:val="4"/>
            <w:vAlign w:val="center"/>
          </w:tcPr>
          <w:p w14:paraId="7140A780" w14:textId="77777777" w:rsidR="00D03001" w:rsidRPr="008F4F38" w:rsidRDefault="00D03001" w:rsidP="008F4F38">
            <w:pPr>
              <w:spacing w:after="0" w:line="240" w:lineRule="auto"/>
              <w:jc w:val="center"/>
              <w:rPr>
                <w:rFonts w:ascii="Arial" w:eastAsia="Calibri" w:hAnsi="Arial" w:cs="Arial"/>
                <w:sz w:val="18"/>
                <w:szCs w:val="18"/>
                <w:lang w:val="mn-MN"/>
              </w:rPr>
            </w:pPr>
          </w:p>
          <w:p w14:paraId="5866CDB6"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ЭМГ</w:t>
            </w:r>
          </w:p>
          <w:p w14:paraId="7AEEB4D4" w14:textId="77777777" w:rsidR="00D03001" w:rsidRPr="008F4F38" w:rsidRDefault="00D03001" w:rsidP="008F4F38">
            <w:pPr>
              <w:spacing w:after="0" w:line="240" w:lineRule="auto"/>
              <w:jc w:val="center"/>
              <w:rPr>
                <w:rFonts w:ascii="Arial" w:eastAsia="Calibri" w:hAnsi="Arial" w:cs="Arial"/>
                <w:sz w:val="18"/>
                <w:szCs w:val="18"/>
                <w:lang w:val="mn-MN"/>
              </w:rPr>
            </w:pPr>
          </w:p>
          <w:p w14:paraId="329C1091" w14:textId="77777777" w:rsidR="00D03001" w:rsidRPr="008F4F38" w:rsidRDefault="00D03001" w:rsidP="008F4F38">
            <w:pPr>
              <w:spacing w:after="0" w:line="240" w:lineRule="auto"/>
              <w:jc w:val="center"/>
              <w:rPr>
                <w:rFonts w:ascii="Arial" w:eastAsia="Calibri" w:hAnsi="Arial" w:cs="Arial"/>
                <w:sz w:val="18"/>
                <w:szCs w:val="18"/>
                <w:lang w:val="mn-MN"/>
              </w:rPr>
            </w:pPr>
          </w:p>
          <w:p w14:paraId="283465B7" w14:textId="77777777" w:rsidR="00D03001" w:rsidRPr="008F4F38" w:rsidRDefault="00D03001" w:rsidP="008F4F38">
            <w:pPr>
              <w:spacing w:after="0" w:line="240" w:lineRule="auto"/>
              <w:jc w:val="center"/>
              <w:rPr>
                <w:rFonts w:ascii="Arial" w:eastAsia="Calibri" w:hAnsi="Arial" w:cs="Arial"/>
                <w:sz w:val="18"/>
                <w:szCs w:val="18"/>
                <w:lang w:val="mn-MN"/>
              </w:rPr>
            </w:pPr>
          </w:p>
          <w:p w14:paraId="7D2EEB8D" w14:textId="77777777" w:rsidR="00D03001" w:rsidRPr="008F4F38" w:rsidRDefault="00D03001" w:rsidP="008F4F38">
            <w:pPr>
              <w:spacing w:after="0" w:line="240" w:lineRule="auto"/>
              <w:jc w:val="center"/>
              <w:rPr>
                <w:rFonts w:ascii="Arial" w:eastAsia="Calibri" w:hAnsi="Arial" w:cs="Arial"/>
                <w:sz w:val="18"/>
                <w:szCs w:val="18"/>
                <w:lang w:val="mn-MN"/>
              </w:rPr>
            </w:pPr>
          </w:p>
          <w:p w14:paraId="0C0F8AC5" w14:textId="77777777" w:rsidR="00D03001" w:rsidRPr="008F4F38" w:rsidRDefault="00D03001" w:rsidP="008F4F38">
            <w:pPr>
              <w:spacing w:after="0" w:line="240" w:lineRule="auto"/>
              <w:jc w:val="center"/>
              <w:rPr>
                <w:rFonts w:ascii="Arial" w:eastAsia="Calibri" w:hAnsi="Arial" w:cs="Arial"/>
                <w:sz w:val="18"/>
                <w:szCs w:val="18"/>
                <w:lang w:val="mn-MN"/>
              </w:rPr>
            </w:pPr>
          </w:p>
          <w:p w14:paraId="4B4B557F" w14:textId="77777777" w:rsidR="00D03001" w:rsidRPr="008F4F38" w:rsidRDefault="00D03001" w:rsidP="008F4F38">
            <w:pPr>
              <w:spacing w:after="0" w:line="240" w:lineRule="auto"/>
              <w:jc w:val="center"/>
              <w:rPr>
                <w:rFonts w:ascii="Arial" w:eastAsia="Calibri" w:hAnsi="Arial" w:cs="Arial"/>
                <w:sz w:val="18"/>
                <w:szCs w:val="18"/>
                <w:lang w:val="mn-MN"/>
              </w:rPr>
            </w:pPr>
          </w:p>
          <w:p w14:paraId="241BD03D" w14:textId="77777777" w:rsidR="00D03001" w:rsidRPr="008F4F38" w:rsidRDefault="00D03001" w:rsidP="008F4F38">
            <w:pPr>
              <w:spacing w:after="0" w:line="240" w:lineRule="auto"/>
              <w:jc w:val="center"/>
              <w:rPr>
                <w:rFonts w:ascii="Arial" w:eastAsia="Calibri" w:hAnsi="Arial" w:cs="Arial"/>
                <w:sz w:val="18"/>
                <w:szCs w:val="18"/>
                <w:lang w:val="mn-MN"/>
              </w:rPr>
            </w:pPr>
          </w:p>
        </w:tc>
        <w:tc>
          <w:tcPr>
            <w:tcW w:w="844" w:type="dxa"/>
            <w:gridSpan w:val="4"/>
            <w:vAlign w:val="center"/>
          </w:tcPr>
          <w:p w14:paraId="5A108B9A" w14:textId="77777777" w:rsidR="00D03001" w:rsidRPr="008F4F38" w:rsidRDefault="00D03001" w:rsidP="008F4F38">
            <w:pPr>
              <w:spacing w:after="0" w:line="240" w:lineRule="auto"/>
              <w:rPr>
                <w:rFonts w:ascii="Arial" w:eastAsia="Calibri" w:hAnsi="Arial" w:cs="Arial"/>
                <w:sz w:val="18"/>
                <w:szCs w:val="18"/>
                <w:lang w:val="mn-MN"/>
              </w:rPr>
            </w:pPr>
          </w:p>
        </w:tc>
        <w:tc>
          <w:tcPr>
            <w:tcW w:w="1075" w:type="dxa"/>
            <w:gridSpan w:val="3"/>
            <w:vAlign w:val="center"/>
          </w:tcPr>
          <w:p w14:paraId="47C86BCF"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Тамхины хор нөлөөг сурталчлах сургалтанд хийт 54 иргэн хамрагдсан.</w:t>
            </w:r>
          </w:p>
        </w:tc>
        <w:tc>
          <w:tcPr>
            <w:tcW w:w="1120" w:type="dxa"/>
            <w:gridSpan w:val="4"/>
            <w:vAlign w:val="center"/>
          </w:tcPr>
          <w:p w14:paraId="6EDCCE5F"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Сургалтанд 100 иргэнийг хамруулах</w:t>
            </w:r>
          </w:p>
        </w:tc>
        <w:tc>
          <w:tcPr>
            <w:tcW w:w="702" w:type="dxa"/>
            <w:gridSpan w:val="2"/>
            <w:vAlign w:val="center"/>
          </w:tcPr>
          <w:p w14:paraId="27E5FB1D"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0.2</w:t>
            </w:r>
          </w:p>
        </w:tc>
        <w:tc>
          <w:tcPr>
            <w:tcW w:w="843" w:type="dxa"/>
            <w:gridSpan w:val="6"/>
            <w:vAlign w:val="center"/>
          </w:tcPr>
          <w:p w14:paraId="3CDF50E4"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0.2</w:t>
            </w:r>
          </w:p>
        </w:tc>
        <w:tc>
          <w:tcPr>
            <w:tcW w:w="3898" w:type="dxa"/>
            <w:gridSpan w:val="4"/>
            <w:vAlign w:val="center"/>
          </w:tcPr>
          <w:p w14:paraId="5E2F0DFF"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Архи тамхины хэрэглээг багасгах, иргэдэд мэдээ мэдээлэл хүргэх чиглэлээр сумын ЗДТГ-ын мэрэгжилтэн, ЕБС, аймгийн ЭМГазар, сумын хүүхдийн байгууллагуудтай хамтран ажиллаж байна.</w:t>
            </w:r>
          </w:p>
          <w:p w14:paraId="4E38E14D" w14:textId="77777777" w:rsidR="00D03001" w:rsidRPr="008F4F38" w:rsidRDefault="00D03001" w:rsidP="008F4F38">
            <w:pPr>
              <w:spacing w:after="0" w:line="240" w:lineRule="auto"/>
              <w:jc w:val="both"/>
              <w:rPr>
                <w:rFonts w:ascii="Arial" w:hAnsi="Arial" w:cs="Arial"/>
                <w:sz w:val="18"/>
                <w:szCs w:val="18"/>
              </w:rPr>
            </w:pPr>
            <w:r w:rsidRPr="008F4F38">
              <w:rPr>
                <w:rFonts w:ascii="Arial" w:hAnsi="Arial" w:cs="Arial"/>
                <w:sz w:val="18"/>
                <w:szCs w:val="18"/>
                <w:lang w:val="mn-MN"/>
              </w:rPr>
              <w:t>Өсвөр насныханд  архи тамхины хор нөлөө, бие махбод, эрүүл мэндэд үзүүлэх нөлөөний талаар ахлах ангийн 41, дот</w:t>
            </w:r>
            <w:r w:rsidR="00F74739" w:rsidRPr="008F4F38">
              <w:rPr>
                <w:rFonts w:ascii="Arial" w:hAnsi="Arial" w:cs="Arial"/>
                <w:sz w:val="18"/>
                <w:szCs w:val="18"/>
                <w:lang w:val="mn-MN"/>
              </w:rPr>
              <w:t>уур байрны 50 сурагчийг хамруул</w:t>
            </w:r>
            <w:r w:rsidRPr="008F4F38">
              <w:rPr>
                <w:rFonts w:ascii="Arial" w:hAnsi="Arial" w:cs="Arial"/>
                <w:sz w:val="18"/>
                <w:szCs w:val="18"/>
                <w:lang w:val="mn-MN"/>
              </w:rPr>
              <w:t xml:space="preserve">ан </w:t>
            </w:r>
            <w:r w:rsidR="00F74739" w:rsidRPr="008F4F38">
              <w:rPr>
                <w:rFonts w:ascii="Arial" w:hAnsi="Arial" w:cs="Arial"/>
                <w:sz w:val="18"/>
                <w:szCs w:val="18"/>
                <w:lang w:val="mn-MN"/>
              </w:rPr>
              <w:t xml:space="preserve">сургалт зохион байгуулсан </w:t>
            </w:r>
            <w:r w:rsidRPr="008F4F38">
              <w:rPr>
                <w:rFonts w:ascii="Arial" w:hAnsi="Arial" w:cs="Arial"/>
                <w:sz w:val="18"/>
                <w:szCs w:val="18"/>
                <w:lang w:val="mn-MN"/>
              </w:rPr>
              <w:t>ба, тамхины хор нөлөөний талаарх мэдлэг хандлага, өсвөр насныхны тамхины хэрэглээ, электрон тамхины хор нөлөө болон хэрэглээний талаар судалгааг  60 сурагчаас авч ажилла</w:t>
            </w:r>
            <w:r w:rsidR="006B5B5D" w:rsidRPr="008F4F38">
              <w:rPr>
                <w:rFonts w:ascii="Arial" w:hAnsi="Arial" w:cs="Arial"/>
                <w:sz w:val="18"/>
                <w:szCs w:val="18"/>
                <w:lang w:val="mn-MN"/>
              </w:rPr>
              <w:t>сан.</w:t>
            </w:r>
          </w:p>
        </w:tc>
        <w:tc>
          <w:tcPr>
            <w:tcW w:w="567" w:type="dxa"/>
            <w:vAlign w:val="center"/>
          </w:tcPr>
          <w:p w14:paraId="772835DD" w14:textId="0F9039AE" w:rsidR="00D03001" w:rsidRPr="008F4F38" w:rsidRDefault="007A69AC"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D03001" w:rsidRPr="008F4F38" w14:paraId="7A388916" w14:textId="77777777" w:rsidTr="009A6CA4">
        <w:trPr>
          <w:gridAfter w:val="3"/>
          <w:wAfter w:w="12269" w:type="dxa"/>
          <w:trHeight w:val="699"/>
        </w:trPr>
        <w:tc>
          <w:tcPr>
            <w:tcW w:w="2473" w:type="dxa"/>
          </w:tcPr>
          <w:p w14:paraId="1B0A1B8A"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1.2.2.   Эрүүл мэндийн тусламж үйлчилгээний орчин үеийн оношилгоо, эмчилгээний технологийг нэвтрүүлнэ.</w:t>
            </w:r>
          </w:p>
        </w:tc>
        <w:tc>
          <w:tcPr>
            <w:tcW w:w="552" w:type="dxa"/>
            <w:gridSpan w:val="2"/>
            <w:vAlign w:val="center"/>
          </w:tcPr>
          <w:p w14:paraId="6DCF4882"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tcPr>
          <w:p w14:paraId="441D9917"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Сумын Эрүүл мэндийн төвийг шаардлагатай эмчилгээ, оношилгооны тоног төхөөрөмжөөр ханган эмч нарын ур чадварыг дээшлүүлж, эмчилгээ үйлчилгээний чанарыг сайжруулна. /Уурын автоклав шинэчлэх, Нярайн фото эмчилгээний аппарат, Төрөхийн ор болон компьютер, ширээ сандал, хэвлэгч/</w:t>
            </w:r>
          </w:p>
        </w:tc>
        <w:tc>
          <w:tcPr>
            <w:tcW w:w="725" w:type="dxa"/>
            <w:gridSpan w:val="3"/>
            <w:vAlign w:val="center"/>
          </w:tcPr>
          <w:p w14:paraId="3E86D68E"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55E1DF33"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ЭМТөв</w:t>
            </w:r>
          </w:p>
        </w:tc>
        <w:tc>
          <w:tcPr>
            <w:tcW w:w="844" w:type="dxa"/>
            <w:gridSpan w:val="4"/>
            <w:vAlign w:val="center"/>
          </w:tcPr>
          <w:p w14:paraId="553C8AA8" w14:textId="77777777" w:rsidR="00D03001" w:rsidRPr="008F4F38" w:rsidRDefault="0086443B"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 ОНХМ</w:t>
            </w:r>
          </w:p>
          <w:p w14:paraId="0EA034CA" w14:textId="77777777" w:rsidR="0086443B" w:rsidRPr="008F4F38" w:rsidRDefault="0086443B"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30</w:t>
            </w:r>
          </w:p>
        </w:tc>
        <w:tc>
          <w:tcPr>
            <w:tcW w:w="1075" w:type="dxa"/>
            <w:gridSpan w:val="3"/>
            <w:vAlign w:val="center"/>
          </w:tcPr>
          <w:p w14:paraId="3315D01F"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66DE0B94"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Тоног төхөөрөмжийн хангалтын хувь 85%</w:t>
            </w:r>
          </w:p>
        </w:tc>
        <w:tc>
          <w:tcPr>
            <w:tcW w:w="1120" w:type="dxa"/>
            <w:gridSpan w:val="4"/>
            <w:vAlign w:val="center"/>
          </w:tcPr>
          <w:p w14:paraId="6F6F1031"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Тоног төхөөрөмжийн хангалтын хувь 90% хүргэх</w:t>
            </w:r>
          </w:p>
        </w:tc>
        <w:tc>
          <w:tcPr>
            <w:tcW w:w="702" w:type="dxa"/>
            <w:gridSpan w:val="2"/>
            <w:vAlign w:val="center"/>
          </w:tcPr>
          <w:p w14:paraId="12CD296E"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30</w:t>
            </w:r>
          </w:p>
        </w:tc>
        <w:tc>
          <w:tcPr>
            <w:tcW w:w="843" w:type="dxa"/>
            <w:gridSpan w:val="6"/>
            <w:vAlign w:val="center"/>
          </w:tcPr>
          <w:p w14:paraId="63BB1DBA"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90.3</w:t>
            </w:r>
          </w:p>
        </w:tc>
        <w:tc>
          <w:tcPr>
            <w:tcW w:w="3898" w:type="dxa"/>
            <w:gridSpan w:val="4"/>
            <w:vAlign w:val="center"/>
          </w:tcPr>
          <w:p w14:paraId="1C704E53"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Орон нутаг хөгжүүлэх сангийн хөрөнгөөр 30 сая төгрөгийн үнэ бүхий бүрэн автомат биохимийн анализатор</w:t>
            </w:r>
            <w:r w:rsidR="0086443B" w:rsidRPr="008F4F38">
              <w:rPr>
                <w:rFonts w:ascii="Arial" w:hAnsi="Arial" w:cs="Arial"/>
                <w:sz w:val="18"/>
                <w:szCs w:val="18"/>
                <w:lang w:val="mn-MN"/>
              </w:rPr>
              <w:t>ыг</w:t>
            </w:r>
            <w:r w:rsidRPr="008F4F38">
              <w:rPr>
                <w:rFonts w:ascii="Arial" w:hAnsi="Arial" w:cs="Arial"/>
                <w:sz w:val="18"/>
                <w:szCs w:val="18"/>
                <w:lang w:val="mn-MN"/>
              </w:rPr>
              <w:t xml:space="preserve"> УБ хотын </w:t>
            </w:r>
            <w:proofErr w:type="spellStart"/>
            <w:r w:rsidRPr="008F4F38">
              <w:rPr>
                <w:rFonts w:ascii="Arial" w:hAnsi="Arial" w:cs="Arial"/>
                <w:sz w:val="18"/>
                <w:szCs w:val="18"/>
              </w:rPr>
              <w:t>Lifetronik</w:t>
            </w:r>
            <w:proofErr w:type="spellEnd"/>
            <w:r w:rsidR="0086443B" w:rsidRPr="008F4F38">
              <w:rPr>
                <w:rFonts w:ascii="Arial" w:hAnsi="Arial" w:cs="Arial"/>
                <w:sz w:val="18"/>
                <w:szCs w:val="18"/>
                <w:lang w:val="mn-MN"/>
              </w:rPr>
              <w:t xml:space="preserve"> ХХК нийлүүл</w:t>
            </w:r>
            <w:r w:rsidRPr="008F4F38">
              <w:rPr>
                <w:rFonts w:ascii="Arial" w:hAnsi="Arial" w:cs="Arial"/>
                <w:sz w:val="18"/>
                <w:szCs w:val="18"/>
                <w:lang w:val="mn-MN"/>
              </w:rPr>
              <w:t>сэн. Энэхүү анализаторыг ажиллуулахад шаардлагатай 14 төрлийн урвалж бодисыг авахад 1.800.000 төгрөгийг байгууллагын төсвөөс зарцуу</w:t>
            </w:r>
            <w:r w:rsidR="0086443B" w:rsidRPr="008F4F38">
              <w:rPr>
                <w:rFonts w:ascii="Arial" w:hAnsi="Arial" w:cs="Arial"/>
                <w:sz w:val="18"/>
                <w:szCs w:val="18"/>
                <w:lang w:val="mn-MN"/>
              </w:rPr>
              <w:t>л</w:t>
            </w:r>
            <w:r w:rsidRPr="008F4F38">
              <w:rPr>
                <w:rFonts w:ascii="Arial" w:hAnsi="Arial" w:cs="Arial"/>
                <w:sz w:val="18"/>
                <w:szCs w:val="18"/>
                <w:lang w:val="mn-MN"/>
              </w:rPr>
              <w:t>сан. Одоогийн байдлаар элэг, бөөрний үйл ажиллагаа, өөх тосны фракц, нойр булчирхайн үйл ажиллагаа, сахар, уураг зэрэг үзүүлэлтүүдийн шинжилгээг хийж байна.</w:t>
            </w:r>
          </w:p>
          <w:p w14:paraId="1B799342"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Мөн улсын төсвийн санхүүжилтээр 51 сая төгрөгийн өртөг бүхий зөөврийн эхо аппараттай болсон.</w:t>
            </w:r>
          </w:p>
          <w:p w14:paraId="2212FAEF"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Улсын төсвийн хөрөнгө оруулалтаар 2.275.028 төгрөгний зөөврийн компьютер ирсэн. Байгууллагын дотоод санхүүжилтээр 1 суурин компьютер, 1 зөөврийн комь</w:t>
            </w:r>
            <w:r w:rsidR="00F74739" w:rsidRPr="008F4F38">
              <w:rPr>
                <w:rFonts w:ascii="Arial" w:hAnsi="Arial" w:cs="Arial"/>
                <w:sz w:val="18"/>
                <w:szCs w:val="18"/>
                <w:lang w:val="mn-MN"/>
              </w:rPr>
              <w:t>ютерийг 5.249.700 төгрөгөөр худалдаж</w:t>
            </w:r>
            <w:r w:rsidRPr="008F4F38">
              <w:rPr>
                <w:rFonts w:ascii="Arial" w:hAnsi="Arial" w:cs="Arial"/>
                <w:sz w:val="18"/>
                <w:szCs w:val="18"/>
                <w:lang w:val="mn-MN"/>
              </w:rPr>
              <w:t xml:space="preserve"> авсан.</w:t>
            </w:r>
          </w:p>
        </w:tc>
        <w:tc>
          <w:tcPr>
            <w:tcW w:w="567" w:type="dxa"/>
            <w:vAlign w:val="center"/>
          </w:tcPr>
          <w:p w14:paraId="4D315FE4" w14:textId="77777777" w:rsidR="00D03001" w:rsidRPr="008F4F38" w:rsidRDefault="0086443B"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42C422DC" w14:textId="77777777" w:rsidTr="009A6CA4">
        <w:trPr>
          <w:gridAfter w:val="3"/>
          <w:wAfter w:w="12269" w:type="dxa"/>
          <w:trHeight w:val="1054"/>
        </w:trPr>
        <w:tc>
          <w:tcPr>
            <w:tcW w:w="2473" w:type="dxa"/>
            <w:vMerge w:val="restart"/>
          </w:tcPr>
          <w:p w14:paraId="65F01A55" w14:textId="77777777" w:rsidR="00D03001" w:rsidRPr="008F4F38" w:rsidRDefault="00D03001" w:rsidP="008F4F38">
            <w:pPr>
              <w:tabs>
                <w:tab w:val="left" w:pos="284"/>
                <w:tab w:val="left" w:pos="567"/>
              </w:tabs>
              <w:spacing w:after="0" w:line="240" w:lineRule="auto"/>
              <w:jc w:val="both"/>
              <w:rPr>
                <w:rFonts w:ascii="Arial" w:eastAsia="Calibri" w:hAnsi="Arial" w:cs="Arial"/>
                <w:bCs/>
                <w:sz w:val="18"/>
                <w:szCs w:val="18"/>
                <w:lang w:val="mn-MN"/>
              </w:rPr>
            </w:pPr>
            <w:r w:rsidRPr="008F4F38">
              <w:rPr>
                <w:rFonts w:ascii="Arial" w:hAnsi="Arial" w:cs="Arial"/>
                <w:bCs/>
                <w:sz w:val="18"/>
                <w:szCs w:val="18"/>
              </w:rPr>
              <w:lastRenderedPageBreak/>
              <w:t xml:space="preserve">1.2.3. </w:t>
            </w:r>
            <w:r w:rsidRPr="008F4F38">
              <w:rPr>
                <w:rFonts w:ascii="Arial" w:hAnsi="Arial" w:cs="Arial"/>
                <w:bCs/>
                <w:sz w:val="18"/>
                <w:szCs w:val="18"/>
                <w:lang w:val="mn-MN"/>
              </w:rPr>
              <w:t>Цахим эрүүл мэнд, эрт илрүүлэг, эргэн дуудах тогтолцоог бүрдүүлж, яаралтай тусламжийн чанар, үйлчилгээг хөгжүүлнэ.</w:t>
            </w:r>
          </w:p>
          <w:p w14:paraId="472F2D22"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77E34DA9"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vAlign w:val="center"/>
          </w:tcPr>
          <w:p w14:paraId="66274434"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Сумын Эрүүл мэндийн төвд мобайл технологийг нэвтрүүлнэ.</w:t>
            </w:r>
          </w:p>
        </w:tc>
        <w:tc>
          <w:tcPr>
            <w:tcW w:w="725" w:type="dxa"/>
            <w:gridSpan w:val="3"/>
            <w:vAlign w:val="center"/>
          </w:tcPr>
          <w:p w14:paraId="0B7069D1"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703" w:type="dxa"/>
            <w:gridSpan w:val="4"/>
            <w:vAlign w:val="center"/>
          </w:tcPr>
          <w:p w14:paraId="7298321E" w14:textId="77777777" w:rsidR="00D03001" w:rsidRPr="008F4F38" w:rsidRDefault="00D03001" w:rsidP="008F4F38">
            <w:pPr>
              <w:spacing w:after="0" w:line="240" w:lineRule="auto"/>
              <w:jc w:val="both"/>
              <w:rPr>
                <w:rFonts w:ascii="Arial" w:eastAsia="Calibri" w:hAnsi="Arial" w:cs="Arial"/>
                <w:sz w:val="18"/>
                <w:szCs w:val="18"/>
                <w:lang w:val="mn-MN"/>
              </w:rPr>
            </w:pPr>
            <w:proofErr w:type="spellStart"/>
            <w:r w:rsidRPr="008F4F38">
              <w:rPr>
                <w:rFonts w:ascii="Arial" w:hAnsi="Arial" w:cs="Arial"/>
                <w:sz w:val="18"/>
                <w:szCs w:val="18"/>
              </w:rPr>
              <w:t>ЭМТөв</w:t>
            </w:r>
            <w:proofErr w:type="spellEnd"/>
          </w:p>
        </w:tc>
        <w:tc>
          <w:tcPr>
            <w:tcW w:w="844" w:type="dxa"/>
            <w:gridSpan w:val="4"/>
            <w:vAlign w:val="center"/>
          </w:tcPr>
          <w:p w14:paraId="53C795C5" w14:textId="77777777" w:rsidR="00D03001" w:rsidRPr="008F4F38" w:rsidRDefault="0086443B"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p w14:paraId="2AC97D8F" w14:textId="77777777" w:rsidR="0086443B" w:rsidRPr="008F4F38" w:rsidRDefault="0086443B"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15</w:t>
            </w:r>
          </w:p>
        </w:tc>
        <w:tc>
          <w:tcPr>
            <w:tcW w:w="1075" w:type="dxa"/>
            <w:gridSpan w:val="3"/>
            <w:vAlign w:val="center"/>
          </w:tcPr>
          <w:p w14:paraId="0EE2AC5F"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Мобайл технологи нэвтрээгүй</w:t>
            </w:r>
          </w:p>
        </w:tc>
        <w:tc>
          <w:tcPr>
            <w:tcW w:w="1120" w:type="dxa"/>
            <w:gridSpan w:val="4"/>
            <w:vAlign w:val="center"/>
          </w:tcPr>
          <w:p w14:paraId="28FB6EB0"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Мобайд технологийг бүрэн нэвтрүүлэх</w:t>
            </w:r>
          </w:p>
        </w:tc>
        <w:tc>
          <w:tcPr>
            <w:tcW w:w="702" w:type="dxa"/>
            <w:gridSpan w:val="2"/>
            <w:vAlign w:val="center"/>
          </w:tcPr>
          <w:p w14:paraId="50D215ED"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15</w:t>
            </w:r>
          </w:p>
        </w:tc>
        <w:tc>
          <w:tcPr>
            <w:tcW w:w="843" w:type="dxa"/>
            <w:gridSpan w:val="6"/>
            <w:vAlign w:val="center"/>
          </w:tcPr>
          <w:p w14:paraId="26A00396"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15</w:t>
            </w:r>
          </w:p>
        </w:tc>
        <w:tc>
          <w:tcPr>
            <w:tcW w:w="3898" w:type="dxa"/>
            <w:gridSpan w:val="4"/>
            <w:vAlign w:val="center"/>
          </w:tcPr>
          <w:p w14:paraId="63B646D7" w14:textId="77777777" w:rsidR="00D03001" w:rsidRPr="008F4F38" w:rsidRDefault="00D03001" w:rsidP="008F4F38">
            <w:pPr>
              <w:spacing w:line="240" w:lineRule="auto"/>
              <w:jc w:val="both"/>
              <w:rPr>
                <w:rFonts w:ascii="Arial" w:hAnsi="Arial" w:cs="Arial"/>
                <w:sz w:val="18"/>
                <w:szCs w:val="18"/>
              </w:rPr>
            </w:pPr>
            <w:r w:rsidRPr="008F4F38">
              <w:rPr>
                <w:rFonts w:ascii="Arial" w:hAnsi="Arial" w:cs="Arial"/>
                <w:sz w:val="18"/>
                <w:szCs w:val="18"/>
                <w:lang w:val="mn-MN"/>
              </w:rPr>
              <w:t xml:space="preserve">2022 оны 12 сард улсын төсвийн санхүүжилтээр 15 сая төгрөгийн өртөг бүхий мобайл технологийн аппараттай болсон. </w:t>
            </w:r>
            <w:r w:rsidRPr="008F4F38">
              <w:rPr>
                <w:rFonts w:ascii="Arial" w:hAnsi="Arial" w:cs="Arial"/>
                <w:sz w:val="18"/>
                <w:szCs w:val="18"/>
              </w:rPr>
              <w:t>(</w:t>
            </w:r>
            <w:r w:rsidRPr="008F4F38">
              <w:rPr>
                <w:rFonts w:ascii="Arial" w:hAnsi="Arial" w:cs="Arial"/>
                <w:sz w:val="18"/>
                <w:szCs w:val="18"/>
                <w:lang w:val="mn-MN"/>
              </w:rPr>
              <w:t>Энэ нь таблет дэлгэц бүхий жижиг эхо төхөөрөмж юм</w:t>
            </w:r>
            <w:r w:rsidRPr="008F4F38">
              <w:rPr>
                <w:rFonts w:ascii="Arial" w:hAnsi="Arial" w:cs="Arial"/>
                <w:sz w:val="18"/>
                <w:szCs w:val="18"/>
              </w:rPr>
              <w:t>)</w:t>
            </w:r>
          </w:p>
        </w:tc>
        <w:tc>
          <w:tcPr>
            <w:tcW w:w="567" w:type="dxa"/>
            <w:vAlign w:val="center"/>
          </w:tcPr>
          <w:p w14:paraId="62C88C88" w14:textId="77777777" w:rsidR="00D03001" w:rsidRPr="008F4F38" w:rsidRDefault="0086443B"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7DC4238B" w14:textId="77777777" w:rsidTr="009A6CA4">
        <w:trPr>
          <w:gridAfter w:val="3"/>
          <w:wAfter w:w="12269" w:type="dxa"/>
          <w:trHeight w:val="1337"/>
        </w:trPr>
        <w:tc>
          <w:tcPr>
            <w:tcW w:w="2473" w:type="dxa"/>
            <w:vMerge/>
            <w:vAlign w:val="center"/>
          </w:tcPr>
          <w:p w14:paraId="797A2983"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E976D64"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C7742"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Оношилгоо, эмчилгээнд алсын зайн технологи ашиглан, цахим эрт илрүүлэг, эргэн дуудах тогтолцоог бүрдүүлнэ</w:t>
            </w:r>
            <w:r w:rsidRPr="008F4F38">
              <w:rPr>
                <w:rFonts w:ascii="Arial" w:hAnsi="Arial" w:cs="Arial"/>
                <w:sz w:val="18"/>
                <w:szCs w:val="18"/>
              </w:rPr>
              <w:t>.</w:t>
            </w:r>
          </w:p>
        </w:tc>
        <w:tc>
          <w:tcPr>
            <w:tcW w:w="725" w:type="dxa"/>
            <w:gridSpan w:val="3"/>
            <w:vAlign w:val="center"/>
          </w:tcPr>
          <w:p w14:paraId="7A880853"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703" w:type="dxa"/>
            <w:gridSpan w:val="4"/>
            <w:vAlign w:val="center"/>
          </w:tcPr>
          <w:p w14:paraId="4FB440FA" w14:textId="77777777" w:rsidR="00D03001" w:rsidRPr="008F4F38" w:rsidRDefault="00D03001" w:rsidP="008F4F38">
            <w:pPr>
              <w:spacing w:after="0" w:line="240" w:lineRule="auto"/>
              <w:jc w:val="both"/>
              <w:rPr>
                <w:rFonts w:ascii="Arial" w:eastAsia="Calibri" w:hAnsi="Arial" w:cs="Arial"/>
                <w:sz w:val="18"/>
                <w:szCs w:val="18"/>
                <w:lang w:val="mn-MN"/>
              </w:rPr>
            </w:pPr>
            <w:proofErr w:type="spellStart"/>
            <w:r w:rsidRPr="008F4F38">
              <w:rPr>
                <w:rFonts w:ascii="Arial" w:hAnsi="Arial" w:cs="Arial"/>
                <w:sz w:val="18"/>
                <w:szCs w:val="18"/>
              </w:rPr>
              <w:t>ЭМТөв</w:t>
            </w:r>
            <w:proofErr w:type="spellEnd"/>
          </w:p>
        </w:tc>
        <w:tc>
          <w:tcPr>
            <w:tcW w:w="844" w:type="dxa"/>
            <w:gridSpan w:val="4"/>
            <w:vAlign w:val="center"/>
          </w:tcPr>
          <w:p w14:paraId="512D9528"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5CBFED4E"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Оношилгоо, шинжилгээнд алсын зайн технологи, цахим технологи нэвтрээгүй</w:t>
            </w:r>
          </w:p>
        </w:tc>
        <w:tc>
          <w:tcPr>
            <w:tcW w:w="1120" w:type="dxa"/>
            <w:gridSpan w:val="4"/>
            <w:vAlign w:val="center"/>
          </w:tcPr>
          <w:p w14:paraId="49FFB801"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 эмнэлэг болох</w:t>
            </w:r>
          </w:p>
        </w:tc>
        <w:tc>
          <w:tcPr>
            <w:tcW w:w="702" w:type="dxa"/>
            <w:gridSpan w:val="2"/>
            <w:vAlign w:val="center"/>
          </w:tcPr>
          <w:p w14:paraId="7242E310" w14:textId="77777777" w:rsidR="00D03001" w:rsidRPr="008F4F38" w:rsidRDefault="00D03001" w:rsidP="008F4F38">
            <w:pPr>
              <w:spacing w:line="240" w:lineRule="auto"/>
              <w:jc w:val="both"/>
              <w:rPr>
                <w:rFonts w:ascii="Arial" w:hAnsi="Arial" w:cs="Arial"/>
                <w:sz w:val="18"/>
                <w:szCs w:val="18"/>
              </w:rPr>
            </w:pPr>
          </w:p>
        </w:tc>
        <w:tc>
          <w:tcPr>
            <w:tcW w:w="843" w:type="dxa"/>
            <w:gridSpan w:val="6"/>
            <w:vAlign w:val="center"/>
          </w:tcPr>
          <w:p w14:paraId="0B0DE1D0"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2E9CABED"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 xml:space="preserve">Хүүхдийн эрт илрүүлэг үзлэгийг </w:t>
            </w:r>
            <w:r w:rsidR="0095076F" w:rsidRPr="008F4F38">
              <w:fldChar w:fldCharType="begin"/>
            </w:r>
            <w:r w:rsidR="0095076F" w:rsidRPr="008F4F38">
              <w:rPr>
                <w:rFonts w:ascii="Arial" w:hAnsi="Arial" w:cs="Arial"/>
              </w:rPr>
              <w:instrText xml:space="preserve"> HYPERLINK "http://www.e-hospital.mn" </w:instrText>
            </w:r>
            <w:r w:rsidR="0095076F" w:rsidRPr="008F4F38">
              <w:fldChar w:fldCharType="separate"/>
            </w:r>
            <w:r w:rsidRPr="008F4F38">
              <w:rPr>
                <w:rStyle w:val="Hyperlink"/>
                <w:rFonts w:ascii="Arial" w:hAnsi="Arial" w:cs="Arial"/>
                <w:sz w:val="18"/>
                <w:szCs w:val="18"/>
              </w:rPr>
              <w:t>www.e-hospital.mn</w:t>
            </w:r>
            <w:r w:rsidR="0095076F" w:rsidRPr="008F4F38">
              <w:rPr>
                <w:rStyle w:val="Hyperlink"/>
                <w:rFonts w:ascii="Arial" w:hAnsi="Arial" w:cs="Arial"/>
                <w:sz w:val="18"/>
                <w:szCs w:val="18"/>
              </w:rPr>
              <w:fldChar w:fldCharType="end"/>
            </w:r>
            <w:r w:rsidR="00F74739" w:rsidRPr="008F4F38">
              <w:rPr>
                <w:rStyle w:val="Hyperlink"/>
                <w:rFonts w:ascii="Arial" w:hAnsi="Arial" w:cs="Arial"/>
                <w:sz w:val="18"/>
                <w:szCs w:val="18"/>
                <w:lang w:val="mn-MN"/>
              </w:rPr>
              <w:t xml:space="preserve"> </w:t>
            </w:r>
            <w:r w:rsidRPr="008F4F38">
              <w:rPr>
                <w:rFonts w:ascii="Arial" w:hAnsi="Arial" w:cs="Arial"/>
                <w:sz w:val="18"/>
                <w:szCs w:val="18"/>
                <w:lang w:val="mn-MN"/>
              </w:rPr>
              <w:t>сайтад бүртгэн ажиллаж байгаа. Одоогийн байдлаар хамрагдвал зохих хүүхдийн 45%-ийг эрт илрүүлэг үзлэгт хамруулаад байна.</w:t>
            </w:r>
          </w:p>
        </w:tc>
        <w:tc>
          <w:tcPr>
            <w:tcW w:w="567" w:type="dxa"/>
            <w:vAlign w:val="center"/>
          </w:tcPr>
          <w:p w14:paraId="4B7C61E3" w14:textId="728B6543" w:rsidR="00D03001" w:rsidRPr="008F4F38" w:rsidRDefault="007A69AC" w:rsidP="008F4F38">
            <w:pPr>
              <w:spacing w:after="0" w:line="240" w:lineRule="auto"/>
              <w:rPr>
                <w:rFonts w:ascii="Arial" w:hAnsi="Arial" w:cs="Arial"/>
                <w:sz w:val="18"/>
                <w:szCs w:val="18"/>
                <w:lang w:val="mn-MN"/>
              </w:rPr>
            </w:pPr>
            <w:r w:rsidRPr="008F4F38">
              <w:rPr>
                <w:rFonts w:ascii="Arial" w:hAnsi="Arial" w:cs="Arial"/>
                <w:sz w:val="18"/>
                <w:szCs w:val="18"/>
                <w:lang w:val="mn-MN"/>
              </w:rPr>
              <w:t>5</w:t>
            </w:r>
            <w:r w:rsidR="006B5B5D" w:rsidRPr="008F4F38">
              <w:rPr>
                <w:rFonts w:ascii="Arial" w:hAnsi="Arial" w:cs="Arial"/>
                <w:sz w:val="18"/>
                <w:szCs w:val="18"/>
                <w:lang w:val="mn-MN"/>
              </w:rPr>
              <w:t>0</w:t>
            </w:r>
          </w:p>
        </w:tc>
      </w:tr>
      <w:tr w:rsidR="00D03001" w:rsidRPr="008F4F38" w14:paraId="25B27CAB" w14:textId="77777777" w:rsidTr="009A6CA4">
        <w:trPr>
          <w:gridAfter w:val="3"/>
          <w:wAfter w:w="12269" w:type="dxa"/>
          <w:trHeight w:val="1221"/>
        </w:trPr>
        <w:tc>
          <w:tcPr>
            <w:tcW w:w="2473" w:type="dxa"/>
            <w:vMerge/>
          </w:tcPr>
          <w:p w14:paraId="689482C8"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46A1317"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B2A6E"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Эрт илрүүлэг, эргэн дуудах тогтолцоо, цэргийн үзлэгийн хяналт, жирэмсний нэрийн хяналтын программыг нэвтрүүлнэ.</w:t>
            </w:r>
          </w:p>
        </w:tc>
        <w:tc>
          <w:tcPr>
            <w:tcW w:w="725" w:type="dxa"/>
            <w:gridSpan w:val="3"/>
            <w:vAlign w:val="center"/>
          </w:tcPr>
          <w:p w14:paraId="6E4785F7"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48EB43ED"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0499A3DB"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152FCA59"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Жирэмсний нэрийн хяналтын хувь 100%</w:t>
            </w:r>
          </w:p>
        </w:tc>
        <w:tc>
          <w:tcPr>
            <w:tcW w:w="1120" w:type="dxa"/>
            <w:gridSpan w:val="4"/>
            <w:vAlign w:val="center"/>
          </w:tcPr>
          <w:p w14:paraId="65727E3D"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Жирэмсний нэрийн хяналтын хувь 100%-д барих</w:t>
            </w:r>
          </w:p>
        </w:tc>
        <w:tc>
          <w:tcPr>
            <w:tcW w:w="702" w:type="dxa"/>
            <w:gridSpan w:val="2"/>
            <w:vAlign w:val="center"/>
          </w:tcPr>
          <w:p w14:paraId="7461D60E" w14:textId="77777777" w:rsidR="00D03001" w:rsidRPr="008F4F38" w:rsidRDefault="00D03001" w:rsidP="008F4F38">
            <w:pPr>
              <w:spacing w:line="240" w:lineRule="auto"/>
              <w:jc w:val="both"/>
              <w:rPr>
                <w:rFonts w:ascii="Arial" w:hAnsi="Arial" w:cs="Arial"/>
                <w:sz w:val="18"/>
                <w:szCs w:val="18"/>
              </w:rPr>
            </w:pPr>
          </w:p>
        </w:tc>
        <w:tc>
          <w:tcPr>
            <w:tcW w:w="843" w:type="dxa"/>
            <w:gridSpan w:val="6"/>
            <w:vAlign w:val="center"/>
          </w:tcPr>
          <w:p w14:paraId="685DC681"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70952099"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 xml:space="preserve">Сумын ЭМТ-ийн эх баригч нь жирэмсний нэрийн хяналтыг аймгийн хэмжээний </w:t>
            </w:r>
            <w:r w:rsidRPr="008F4F38">
              <w:rPr>
                <w:rFonts w:ascii="Arial" w:hAnsi="Arial" w:cs="Arial"/>
                <w:sz w:val="18"/>
                <w:szCs w:val="18"/>
              </w:rPr>
              <w:t>google-sheet</w:t>
            </w:r>
            <w:r w:rsidRPr="008F4F38">
              <w:rPr>
                <w:rFonts w:ascii="Arial" w:hAnsi="Arial" w:cs="Arial"/>
                <w:sz w:val="18"/>
                <w:szCs w:val="18"/>
                <w:lang w:val="mn-MN"/>
              </w:rPr>
              <w:t xml:space="preserve">-д </w:t>
            </w:r>
            <w:r w:rsidR="00F74739" w:rsidRPr="008F4F38">
              <w:rPr>
                <w:rFonts w:ascii="Arial" w:hAnsi="Arial" w:cs="Arial"/>
                <w:sz w:val="18"/>
                <w:szCs w:val="18"/>
                <w:lang w:val="mn-MN"/>
              </w:rPr>
              <w:t xml:space="preserve">тухайн өдөрт </w:t>
            </w:r>
            <w:r w:rsidRPr="008F4F38">
              <w:rPr>
                <w:rFonts w:ascii="Arial" w:hAnsi="Arial" w:cs="Arial"/>
                <w:sz w:val="18"/>
                <w:szCs w:val="18"/>
                <w:lang w:val="mn-MN"/>
              </w:rPr>
              <w:t>бүртгэн ажиллаж байна. Бүртгэл 100%-тай явагдаж байна.</w:t>
            </w:r>
          </w:p>
        </w:tc>
        <w:tc>
          <w:tcPr>
            <w:tcW w:w="567" w:type="dxa"/>
            <w:vAlign w:val="center"/>
          </w:tcPr>
          <w:p w14:paraId="24107057" w14:textId="77777777" w:rsidR="00D03001" w:rsidRPr="008F4F38" w:rsidRDefault="0086443B"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0237258E" w14:textId="77777777" w:rsidTr="009A6CA4">
        <w:trPr>
          <w:gridAfter w:val="3"/>
          <w:wAfter w:w="12269" w:type="dxa"/>
          <w:trHeight w:val="132"/>
        </w:trPr>
        <w:tc>
          <w:tcPr>
            <w:tcW w:w="2473" w:type="dxa"/>
            <w:vMerge/>
            <w:vAlign w:val="center"/>
          </w:tcPr>
          <w:p w14:paraId="4B657567"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E55BCA0"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1EF30"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Гэмтлийн нарийн мэргэжлийн эмчтэй болж, яаралтай тусламжийг суманд үзүүлдэг болно.</w:t>
            </w:r>
          </w:p>
        </w:tc>
        <w:tc>
          <w:tcPr>
            <w:tcW w:w="725" w:type="dxa"/>
            <w:gridSpan w:val="3"/>
            <w:vAlign w:val="center"/>
          </w:tcPr>
          <w:p w14:paraId="38B1CC98"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1802B9FD"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3BA5DF6D" w14:textId="77777777" w:rsidR="00D03001" w:rsidRPr="008F4F38" w:rsidRDefault="00D03001" w:rsidP="008F4F38">
            <w:pPr>
              <w:spacing w:after="0" w:line="240" w:lineRule="auto"/>
              <w:rPr>
                <w:rFonts w:ascii="Arial" w:eastAsia="Calibri" w:hAnsi="Arial" w:cs="Arial"/>
                <w:sz w:val="18"/>
                <w:szCs w:val="18"/>
                <w:lang w:val="mn-MN"/>
              </w:rPr>
            </w:pPr>
          </w:p>
        </w:tc>
        <w:tc>
          <w:tcPr>
            <w:tcW w:w="1075" w:type="dxa"/>
            <w:gridSpan w:val="3"/>
            <w:vAlign w:val="center"/>
          </w:tcPr>
          <w:p w14:paraId="65791B22" w14:textId="77777777" w:rsidR="00D03001" w:rsidRPr="008F4F38" w:rsidRDefault="00D03001" w:rsidP="008F4F38">
            <w:pPr>
              <w:spacing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Гэмтлийн эмч-0</w:t>
            </w:r>
          </w:p>
        </w:tc>
        <w:tc>
          <w:tcPr>
            <w:tcW w:w="1120" w:type="dxa"/>
            <w:gridSpan w:val="4"/>
            <w:vAlign w:val="center"/>
          </w:tcPr>
          <w:p w14:paraId="7212CC94" w14:textId="77777777" w:rsidR="00D03001" w:rsidRPr="008F4F38" w:rsidRDefault="00D03001" w:rsidP="008F4F38">
            <w:pPr>
              <w:spacing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Гэмтлийн эмч -1</w:t>
            </w:r>
          </w:p>
        </w:tc>
        <w:tc>
          <w:tcPr>
            <w:tcW w:w="702" w:type="dxa"/>
            <w:gridSpan w:val="2"/>
            <w:vAlign w:val="center"/>
          </w:tcPr>
          <w:p w14:paraId="563F32D0" w14:textId="77777777" w:rsidR="00D03001" w:rsidRPr="008F4F38" w:rsidRDefault="00D03001" w:rsidP="008F4F38">
            <w:pPr>
              <w:spacing w:line="240" w:lineRule="auto"/>
              <w:jc w:val="center"/>
              <w:rPr>
                <w:rFonts w:ascii="Arial" w:hAnsi="Arial" w:cs="Arial"/>
                <w:sz w:val="18"/>
                <w:szCs w:val="18"/>
              </w:rPr>
            </w:pPr>
          </w:p>
        </w:tc>
        <w:tc>
          <w:tcPr>
            <w:tcW w:w="843" w:type="dxa"/>
            <w:gridSpan w:val="6"/>
            <w:vAlign w:val="center"/>
          </w:tcPr>
          <w:p w14:paraId="518D48E0" w14:textId="77777777" w:rsidR="00D03001" w:rsidRPr="008F4F38" w:rsidRDefault="00D03001" w:rsidP="008F4F38">
            <w:pPr>
              <w:spacing w:line="240" w:lineRule="auto"/>
              <w:jc w:val="center"/>
              <w:rPr>
                <w:rFonts w:ascii="Arial" w:hAnsi="Arial" w:cs="Arial"/>
                <w:sz w:val="18"/>
                <w:szCs w:val="18"/>
              </w:rPr>
            </w:pPr>
          </w:p>
        </w:tc>
        <w:tc>
          <w:tcPr>
            <w:tcW w:w="3898" w:type="dxa"/>
            <w:gridSpan w:val="4"/>
            <w:vAlign w:val="center"/>
          </w:tcPr>
          <w:p w14:paraId="3431A81F" w14:textId="7323B20E" w:rsidR="00D03001" w:rsidRPr="008F4F38" w:rsidRDefault="00D03001" w:rsidP="008F4F38">
            <w:pPr>
              <w:spacing w:line="240" w:lineRule="auto"/>
              <w:jc w:val="center"/>
              <w:rPr>
                <w:rFonts w:ascii="Arial" w:hAnsi="Arial" w:cs="Arial"/>
                <w:sz w:val="18"/>
                <w:szCs w:val="18"/>
                <w:lang w:val="mn-MN"/>
              </w:rPr>
            </w:pPr>
            <w:r w:rsidRPr="008F4F38">
              <w:rPr>
                <w:rFonts w:ascii="Arial" w:hAnsi="Arial" w:cs="Arial"/>
                <w:sz w:val="18"/>
                <w:szCs w:val="18"/>
                <w:lang w:val="mn-MN"/>
              </w:rPr>
              <w:t>Х</w:t>
            </w:r>
            <w:r w:rsidR="00D4744F">
              <w:rPr>
                <w:rFonts w:ascii="Arial" w:hAnsi="Arial" w:cs="Arial"/>
                <w:sz w:val="18"/>
                <w:szCs w:val="18"/>
                <w:lang w:val="mn-MN"/>
              </w:rPr>
              <w:t>угацаа болоогүй</w:t>
            </w:r>
          </w:p>
        </w:tc>
        <w:tc>
          <w:tcPr>
            <w:tcW w:w="567" w:type="dxa"/>
            <w:vAlign w:val="center"/>
          </w:tcPr>
          <w:p w14:paraId="700B7291" w14:textId="77777777" w:rsidR="00D03001" w:rsidRPr="008F4F38" w:rsidRDefault="00D03001" w:rsidP="008F4F38">
            <w:pPr>
              <w:spacing w:after="0" w:line="240" w:lineRule="auto"/>
              <w:rPr>
                <w:rFonts w:ascii="Arial" w:hAnsi="Arial" w:cs="Arial"/>
                <w:sz w:val="18"/>
                <w:szCs w:val="18"/>
              </w:rPr>
            </w:pPr>
          </w:p>
        </w:tc>
      </w:tr>
      <w:tr w:rsidR="00D03001" w:rsidRPr="008F4F38" w14:paraId="67733488" w14:textId="77777777" w:rsidTr="009A6CA4">
        <w:trPr>
          <w:gridAfter w:val="3"/>
          <w:wAfter w:w="12269" w:type="dxa"/>
          <w:trHeight w:val="416"/>
        </w:trPr>
        <w:tc>
          <w:tcPr>
            <w:tcW w:w="2473" w:type="dxa"/>
            <w:vMerge w:val="restart"/>
            <w:vAlign w:val="center"/>
          </w:tcPr>
          <w:p w14:paraId="18A87C40"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r w:rsidRPr="008F4F38">
              <w:rPr>
                <w:rFonts w:ascii="Arial" w:eastAsia="Calibri" w:hAnsi="Arial" w:cs="Arial"/>
                <w:sz w:val="18"/>
                <w:szCs w:val="18"/>
                <w:lang w:val="mn-MN"/>
              </w:rPr>
              <w:t xml:space="preserve">1.2.4. </w:t>
            </w:r>
            <w:r w:rsidRPr="008F4F38">
              <w:rPr>
                <w:rFonts w:ascii="Arial" w:eastAsia="Calibri" w:hAnsi="Arial" w:cs="Arial"/>
                <w:bCs/>
                <w:sz w:val="18"/>
                <w:szCs w:val="18"/>
                <w:lang w:val="mn-MN"/>
              </w:rPr>
              <w:t>Эрүүл мэндийн салбарын хүний нөөцийг бүрдүүлж, мэргэшүүлэн, чадавхийг нэмэгдүүлж, нийгмийн хамгааллыг дэмжинэ.</w:t>
            </w:r>
          </w:p>
          <w:p w14:paraId="12B3578E"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0532A4D4"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02E9FC03"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6575ABE5"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6E5061DC"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1CC71475"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1C6896C3"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736C6A8A"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214016B6"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32B41138"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410567A9"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0766A1D4"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075AF6EB"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47BF51FD" w14:textId="77777777" w:rsidR="00D03001" w:rsidRPr="008F4F38" w:rsidRDefault="00D03001" w:rsidP="008F4F38">
            <w:pPr>
              <w:tabs>
                <w:tab w:val="left" w:pos="567"/>
              </w:tabs>
              <w:spacing w:after="0" w:line="240" w:lineRule="auto"/>
              <w:jc w:val="both"/>
              <w:rPr>
                <w:rFonts w:ascii="Arial" w:eastAsia="Calibri" w:hAnsi="Arial" w:cs="Arial"/>
                <w:bCs/>
                <w:sz w:val="18"/>
                <w:szCs w:val="18"/>
                <w:lang w:val="mn-MN"/>
              </w:rPr>
            </w:pPr>
          </w:p>
          <w:p w14:paraId="11B92EBB"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8426AEB"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C6893"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Сумын Эрүүл мэндийн төвийг нарийн мэргэжлийн эмчээр хангаж, тэдний ажиллаж, амьдрах нөхцөлийг бүрдүүлж, удаан хугацааны гэрээ байгуулж тогтвортой ажиллуулна.</w:t>
            </w:r>
          </w:p>
        </w:tc>
        <w:tc>
          <w:tcPr>
            <w:tcW w:w="725" w:type="dxa"/>
            <w:gridSpan w:val="3"/>
            <w:vAlign w:val="center"/>
          </w:tcPr>
          <w:p w14:paraId="3214B9E0"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602BA48F"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0554E828"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255AF0B8"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Нарийн мэргэжлийн эмчийн тоо-3</w:t>
            </w:r>
          </w:p>
        </w:tc>
        <w:tc>
          <w:tcPr>
            <w:tcW w:w="1120" w:type="dxa"/>
            <w:gridSpan w:val="4"/>
            <w:vAlign w:val="center"/>
          </w:tcPr>
          <w:p w14:paraId="2CD18070" w14:textId="77777777" w:rsidR="00D03001" w:rsidRPr="008F4F38" w:rsidRDefault="00D03001" w:rsidP="008F4F38">
            <w:pPr>
              <w:spacing w:line="240" w:lineRule="auto"/>
              <w:jc w:val="both"/>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Нарийн мэргэжлийн эмчийн тоо-5</w:t>
            </w:r>
          </w:p>
        </w:tc>
        <w:tc>
          <w:tcPr>
            <w:tcW w:w="702" w:type="dxa"/>
            <w:gridSpan w:val="2"/>
            <w:vAlign w:val="center"/>
          </w:tcPr>
          <w:p w14:paraId="7C390800" w14:textId="77777777" w:rsidR="00D03001" w:rsidRPr="008F4F38" w:rsidRDefault="00CB407D" w:rsidP="008F4F38">
            <w:pPr>
              <w:spacing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rPr>
              <w:t>2</w:t>
            </w:r>
            <w:r w:rsidRPr="008F4F38">
              <w:rPr>
                <w:rFonts w:ascii="Arial" w:hAnsi="Arial" w:cs="Arial"/>
                <w:color w:val="000000" w:themeColor="text1"/>
                <w:sz w:val="18"/>
                <w:szCs w:val="18"/>
                <w:lang w:val="mn-MN"/>
              </w:rPr>
              <w:t>.0</w:t>
            </w:r>
            <w:r w:rsidR="0086443B" w:rsidRPr="008F4F38">
              <w:rPr>
                <w:rFonts w:ascii="Arial" w:hAnsi="Arial" w:cs="Arial"/>
                <w:color w:val="000000" w:themeColor="text1"/>
                <w:sz w:val="18"/>
                <w:szCs w:val="18"/>
                <w:lang w:val="mn-MN"/>
              </w:rPr>
              <w:t>5</w:t>
            </w:r>
          </w:p>
        </w:tc>
        <w:tc>
          <w:tcPr>
            <w:tcW w:w="843" w:type="dxa"/>
            <w:gridSpan w:val="6"/>
            <w:vAlign w:val="center"/>
          </w:tcPr>
          <w:p w14:paraId="32F4D47F" w14:textId="77777777" w:rsidR="00D03001" w:rsidRPr="008F4F38" w:rsidRDefault="00CB407D" w:rsidP="008F4F38">
            <w:pPr>
              <w:spacing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2.0</w:t>
            </w:r>
            <w:r w:rsidR="0086443B" w:rsidRPr="008F4F38">
              <w:rPr>
                <w:rFonts w:ascii="Arial" w:hAnsi="Arial" w:cs="Arial"/>
                <w:color w:val="000000" w:themeColor="text1"/>
                <w:sz w:val="18"/>
                <w:szCs w:val="18"/>
                <w:lang w:val="mn-MN"/>
              </w:rPr>
              <w:t>5</w:t>
            </w:r>
          </w:p>
        </w:tc>
        <w:tc>
          <w:tcPr>
            <w:tcW w:w="3898" w:type="dxa"/>
            <w:gridSpan w:val="4"/>
            <w:vAlign w:val="center"/>
          </w:tcPr>
          <w:p w14:paraId="7588E692" w14:textId="264D8091"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2022 онд 1 их эмч хүүхдийн нарийн мэргэжлийн сургалтыг төгсөж, сумандаа ирэн ажиллаж байна. Нийт нарийн мэргэжлийн эмчийн тоо 3 байна. Үүнд: дотрын эмч 1, хүүхдийн эмч 2. </w:t>
            </w:r>
          </w:p>
          <w:p w14:paraId="20027876"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Мөн байгууллагын дотоод зардлаар </w:t>
            </w:r>
            <w:r w:rsidRPr="008F4F38">
              <w:rPr>
                <w:rFonts w:ascii="Arial" w:hAnsi="Arial" w:cs="Arial"/>
                <w:sz w:val="18"/>
                <w:szCs w:val="18"/>
              </w:rPr>
              <w:t>(</w:t>
            </w:r>
            <w:r w:rsidRPr="008F4F38">
              <w:rPr>
                <w:rFonts w:ascii="Arial" w:hAnsi="Arial" w:cs="Arial"/>
                <w:sz w:val="18"/>
                <w:szCs w:val="18"/>
                <w:lang w:val="mn-MN"/>
              </w:rPr>
              <w:t>246.400төгрөг</w:t>
            </w:r>
            <w:r w:rsidRPr="008F4F38">
              <w:rPr>
                <w:rFonts w:ascii="Arial" w:hAnsi="Arial" w:cs="Arial"/>
                <w:sz w:val="18"/>
                <w:szCs w:val="18"/>
              </w:rPr>
              <w:t>)</w:t>
            </w:r>
            <w:r w:rsidRPr="008F4F38">
              <w:rPr>
                <w:rFonts w:ascii="Arial" w:hAnsi="Arial" w:cs="Arial"/>
                <w:sz w:val="18"/>
                <w:szCs w:val="18"/>
                <w:lang w:val="mn-MN"/>
              </w:rPr>
              <w:t xml:space="preserve"> 1 ерөнхий мэргэжлийн эмчийг хэвлийн э</w:t>
            </w:r>
            <w:r w:rsidR="00F74739" w:rsidRPr="008F4F38">
              <w:rPr>
                <w:rFonts w:ascii="Arial" w:hAnsi="Arial" w:cs="Arial"/>
                <w:sz w:val="18"/>
                <w:szCs w:val="18"/>
                <w:lang w:val="mn-MN"/>
              </w:rPr>
              <w:t>хо оношилгооны 3 сарын сургалта</w:t>
            </w:r>
            <w:r w:rsidRPr="008F4F38">
              <w:rPr>
                <w:rFonts w:ascii="Arial" w:hAnsi="Arial" w:cs="Arial"/>
                <w:sz w:val="18"/>
                <w:szCs w:val="18"/>
                <w:lang w:val="mn-MN"/>
              </w:rPr>
              <w:t>д сургасан.</w:t>
            </w:r>
          </w:p>
          <w:p w14:paraId="19D3FF71" w14:textId="77777777" w:rsidR="00D03001" w:rsidRPr="008F4F38" w:rsidRDefault="00F7473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ЭМТ-ийн 1 их эмчийн амьдрах байрыг шийдвэрлэн </w:t>
            </w:r>
            <w:r w:rsidR="00D03001" w:rsidRPr="008F4F38">
              <w:rPr>
                <w:rFonts w:ascii="Arial" w:hAnsi="Arial" w:cs="Arial"/>
                <w:sz w:val="18"/>
                <w:szCs w:val="18"/>
                <w:lang w:val="mn-MN"/>
              </w:rPr>
              <w:t>Засаг даргын нөөц сангаас</w:t>
            </w:r>
            <w:r w:rsidRPr="008F4F38">
              <w:rPr>
                <w:rFonts w:ascii="Arial" w:hAnsi="Arial" w:cs="Arial"/>
                <w:sz w:val="18"/>
                <w:szCs w:val="18"/>
                <w:lang w:val="mn-MN"/>
              </w:rPr>
              <w:t xml:space="preserve"> түрээсийн төлбөрийг төлж байна.</w:t>
            </w:r>
          </w:p>
        </w:tc>
        <w:tc>
          <w:tcPr>
            <w:tcW w:w="567" w:type="dxa"/>
            <w:vAlign w:val="center"/>
          </w:tcPr>
          <w:p w14:paraId="74FB4AD8" w14:textId="77777777" w:rsidR="00D03001" w:rsidRPr="008F4F38" w:rsidRDefault="0086443B" w:rsidP="008F4F38">
            <w:pPr>
              <w:spacing w:after="0" w:line="240" w:lineRule="auto"/>
              <w:rPr>
                <w:rFonts w:ascii="Arial" w:hAnsi="Arial" w:cs="Arial"/>
                <w:sz w:val="18"/>
                <w:szCs w:val="18"/>
                <w:lang w:val="mn-MN"/>
              </w:rPr>
            </w:pPr>
            <w:r w:rsidRPr="008F4F38">
              <w:rPr>
                <w:rFonts w:ascii="Arial" w:hAnsi="Arial" w:cs="Arial"/>
                <w:sz w:val="18"/>
                <w:szCs w:val="18"/>
                <w:lang w:val="mn-MN"/>
              </w:rPr>
              <w:t>70</w:t>
            </w:r>
          </w:p>
        </w:tc>
      </w:tr>
      <w:tr w:rsidR="00D03001" w:rsidRPr="008F4F38" w14:paraId="1CB942FD" w14:textId="77777777" w:rsidTr="009A6CA4">
        <w:trPr>
          <w:gridAfter w:val="3"/>
          <w:wAfter w:w="12269" w:type="dxa"/>
          <w:trHeight w:val="1975"/>
        </w:trPr>
        <w:tc>
          <w:tcPr>
            <w:tcW w:w="2473" w:type="dxa"/>
            <w:vMerge/>
          </w:tcPr>
          <w:p w14:paraId="49B32D2F"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9D92D80"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38801"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”Эрүүл мэндийн салбарын хүний нөөцийн хангалт, сургалт хөгжил, нийгмийн баталгааг дэмжих” аймгийн  хөтөлбөрийг үргэлжлүүлнэ.</w:t>
            </w:r>
          </w:p>
        </w:tc>
        <w:tc>
          <w:tcPr>
            <w:tcW w:w="725" w:type="dxa"/>
            <w:gridSpan w:val="3"/>
            <w:vAlign w:val="center"/>
          </w:tcPr>
          <w:p w14:paraId="5175559F"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1D6284A3"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67872CD1"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47CF3254"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Хөтөлбөрийн хэрэгжилт 85%</w:t>
            </w:r>
          </w:p>
        </w:tc>
        <w:tc>
          <w:tcPr>
            <w:tcW w:w="1120" w:type="dxa"/>
            <w:gridSpan w:val="4"/>
            <w:vAlign w:val="center"/>
          </w:tcPr>
          <w:p w14:paraId="72CAA9A3"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Хөтөлбөрийн хэрэгжилтийг 90% хүргэх</w:t>
            </w:r>
          </w:p>
        </w:tc>
        <w:tc>
          <w:tcPr>
            <w:tcW w:w="702" w:type="dxa"/>
            <w:gridSpan w:val="2"/>
            <w:vAlign w:val="center"/>
          </w:tcPr>
          <w:p w14:paraId="63DACC59" w14:textId="77777777" w:rsidR="00D03001" w:rsidRPr="008F4F38" w:rsidRDefault="0086443B" w:rsidP="008F4F38">
            <w:pPr>
              <w:spacing w:line="240" w:lineRule="auto"/>
              <w:jc w:val="both"/>
              <w:rPr>
                <w:rFonts w:ascii="Arial" w:hAnsi="Arial" w:cs="Arial"/>
                <w:sz w:val="18"/>
                <w:szCs w:val="18"/>
                <w:lang w:val="mn-MN"/>
              </w:rPr>
            </w:pPr>
            <w:r w:rsidRPr="008F4F38">
              <w:rPr>
                <w:rFonts w:ascii="Arial" w:hAnsi="Arial" w:cs="Arial"/>
                <w:sz w:val="18"/>
                <w:szCs w:val="18"/>
                <w:lang w:val="mn-MN"/>
              </w:rPr>
              <w:t>615013.3</w:t>
            </w:r>
          </w:p>
        </w:tc>
        <w:tc>
          <w:tcPr>
            <w:tcW w:w="843" w:type="dxa"/>
            <w:gridSpan w:val="6"/>
            <w:vAlign w:val="center"/>
          </w:tcPr>
          <w:p w14:paraId="5BDE4F2B" w14:textId="77777777" w:rsidR="00D03001" w:rsidRPr="008F4F38" w:rsidRDefault="00D03001" w:rsidP="008F4F38">
            <w:pPr>
              <w:spacing w:line="240" w:lineRule="auto"/>
              <w:jc w:val="both"/>
              <w:rPr>
                <w:rFonts w:ascii="Arial" w:eastAsia="Calibri" w:hAnsi="Arial" w:cs="Arial"/>
                <w:sz w:val="18"/>
                <w:szCs w:val="18"/>
                <w:lang w:val="mn-MN"/>
              </w:rPr>
            </w:pPr>
            <w:r w:rsidRPr="008F4F38">
              <w:rPr>
                <w:rFonts w:ascii="Arial" w:eastAsia="Calibri" w:hAnsi="Arial" w:cs="Arial"/>
                <w:sz w:val="18"/>
                <w:szCs w:val="18"/>
                <w:lang w:val="mn-MN"/>
              </w:rPr>
              <w:t>615013.300</w:t>
            </w:r>
          </w:p>
          <w:p w14:paraId="7A90007B" w14:textId="77777777" w:rsidR="00D03001" w:rsidRPr="008F4F38" w:rsidRDefault="00D03001" w:rsidP="008F4F38">
            <w:pPr>
              <w:spacing w:line="240" w:lineRule="auto"/>
              <w:jc w:val="both"/>
              <w:rPr>
                <w:rFonts w:ascii="Arial" w:hAnsi="Arial" w:cs="Arial"/>
                <w:sz w:val="18"/>
                <w:szCs w:val="18"/>
                <w:lang w:val="mn-MN"/>
              </w:rPr>
            </w:pPr>
          </w:p>
        </w:tc>
        <w:tc>
          <w:tcPr>
            <w:tcW w:w="3898" w:type="dxa"/>
            <w:gridSpan w:val="4"/>
            <w:vAlign w:val="center"/>
          </w:tcPr>
          <w:p w14:paraId="016F630D"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 Хөтөлбөрийг хэрэгжүүлэх хүрээнд  эмнэлгийн ажилтныг чадавхжуулах дотоод сургалтыг 51 удаагийн сургалтанд 34 ажилтан 100%, орон нутагт зохион байгуулагдсан  5 удаагийн сургалт, арга хэмжээнд 11 ажилтанг тус тус хамрууллаа. Хөтөлбөрт үйл ажиллагаанд </w:t>
            </w:r>
            <w:r w:rsidRPr="008F4F38">
              <w:rPr>
                <w:rFonts w:ascii="Arial" w:eastAsia="Calibri" w:hAnsi="Arial" w:cs="Arial"/>
                <w:sz w:val="18"/>
                <w:szCs w:val="18"/>
                <w:lang w:val="mn-MN"/>
              </w:rPr>
              <w:t>2</w:t>
            </w:r>
            <w:r w:rsidRPr="008F4F38">
              <w:rPr>
                <w:rFonts w:ascii="Arial" w:eastAsia="Calibri" w:hAnsi="Arial" w:cs="Arial"/>
                <w:sz w:val="18"/>
                <w:szCs w:val="18"/>
              </w:rPr>
              <w:t>.</w:t>
            </w:r>
            <w:r w:rsidRPr="008F4F38">
              <w:rPr>
                <w:rFonts w:ascii="Arial" w:eastAsia="Calibri" w:hAnsi="Arial" w:cs="Arial"/>
                <w:sz w:val="18"/>
                <w:szCs w:val="18"/>
                <w:lang w:val="mn-MN"/>
              </w:rPr>
              <w:t>816</w:t>
            </w:r>
            <w:r w:rsidRPr="008F4F38">
              <w:rPr>
                <w:rFonts w:ascii="Arial" w:eastAsia="Calibri" w:hAnsi="Arial" w:cs="Arial"/>
                <w:sz w:val="18"/>
                <w:szCs w:val="18"/>
              </w:rPr>
              <w:t>.</w:t>
            </w:r>
            <w:r w:rsidRPr="008F4F38">
              <w:rPr>
                <w:rFonts w:ascii="Arial" w:eastAsia="Calibri" w:hAnsi="Arial" w:cs="Arial"/>
                <w:sz w:val="18"/>
                <w:szCs w:val="18"/>
                <w:lang w:val="mn-MN"/>
              </w:rPr>
              <w:t>300 төгрөг</w:t>
            </w:r>
          </w:p>
          <w:p w14:paraId="2937A0A6"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 </w:t>
            </w:r>
            <w:r w:rsidRPr="008F4F38">
              <w:rPr>
                <w:rFonts w:ascii="Arial" w:hAnsi="Arial" w:cs="Arial"/>
                <w:sz w:val="18"/>
                <w:szCs w:val="18"/>
                <w:lang w:val="mn-MN"/>
              </w:rPr>
              <w:t>ОУ-ын эмч нарын өдөр, сувилагч эх баригчдын өдрийн тохиолдуулан ажилчдын дунд төрөл бүрийн тэмцээн уралдаан, онол практикийн бага хурал зохион байгуулсан.</w:t>
            </w:r>
            <w:r w:rsidRPr="008F4F38">
              <w:rPr>
                <w:rFonts w:ascii="Arial" w:eastAsia="Calibri" w:hAnsi="Arial" w:cs="Arial"/>
                <w:sz w:val="18"/>
                <w:szCs w:val="18"/>
                <w:lang w:val="mn-MN"/>
              </w:rPr>
              <w:t>643.900 төгрөг</w:t>
            </w:r>
          </w:p>
          <w:p w14:paraId="561AB940"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 Ажилтны нийгмийн асуудлыг шийдвэрлэн цалин хөлс, үр дүнгийн урамшуулал зэрэгт олгох хөдөлмөрийн хөлсийг бүрэн олгож ажиллалаа. Цалин хөлс, урамшуулалд </w:t>
            </w:r>
            <w:r w:rsidRPr="008F4F38">
              <w:rPr>
                <w:rFonts w:ascii="Arial" w:eastAsia="Calibri" w:hAnsi="Arial" w:cs="Arial"/>
                <w:sz w:val="18"/>
                <w:szCs w:val="18"/>
                <w:lang w:val="mn-MN"/>
              </w:rPr>
              <w:t>542</w:t>
            </w:r>
            <w:r w:rsidRPr="008F4F38">
              <w:rPr>
                <w:rFonts w:ascii="Arial" w:eastAsia="Calibri" w:hAnsi="Arial" w:cs="Arial"/>
                <w:sz w:val="18"/>
                <w:szCs w:val="18"/>
              </w:rPr>
              <w:t>.</w:t>
            </w:r>
            <w:r w:rsidRPr="008F4F38">
              <w:rPr>
                <w:rFonts w:ascii="Arial" w:eastAsia="Calibri" w:hAnsi="Arial" w:cs="Arial"/>
                <w:sz w:val="18"/>
                <w:szCs w:val="18"/>
                <w:lang w:val="mn-MN"/>
              </w:rPr>
              <w:t>154</w:t>
            </w:r>
            <w:r w:rsidRPr="008F4F38">
              <w:rPr>
                <w:rFonts w:ascii="Arial" w:eastAsia="Calibri" w:hAnsi="Arial" w:cs="Arial"/>
                <w:sz w:val="18"/>
                <w:szCs w:val="18"/>
              </w:rPr>
              <w:t>.</w:t>
            </w:r>
            <w:r w:rsidRPr="008F4F38">
              <w:rPr>
                <w:rFonts w:ascii="Arial" w:eastAsia="Calibri" w:hAnsi="Arial" w:cs="Arial"/>
                <w:sz w:val="18"/>
                <w:szCs w:val="18"/>
                <w:lang w:val="mn-MN"/>
              </w:rPr>
              <w:t>000 төгрөг</w:t>
            </w:r>
          </w:p>
          <w:p w14:paraId="5A41B363"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 </w:t>
            </w:r>
            <w:r w:rsidRPr="008F4F38">
              <w:rPr>
                <w:rFonts w:ascii="Arial" w:hAnsi="Arial" w:cs="Arial"/>
                <w:sz w:val="18"/>
                <w:szCs w:val="18"/>
                <w:lang w:val="mn-MN"/>
              </w:rPr>
              <w:t>Ажиллах орчин нөхцлийг сайжруулах зорилгоор эмнэлгийн барилгын засварыг улсын төсвөөр хийж гүйцэтгэлээ. 68.000.000 төгрөг</w:t>
            </w:r>
          </w:p>
          <w:p w14:paraId="258BCB1D"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Ажилчдыг 1 удаа эрүүл мэндийн урьдчил</w:t>
            </w:r>
            <w:r w:rsidR="00F74739" w:rsidRPr="008F4F38">
              <w:rPr>
                <w:rFonts w:ascii="Arial" w:hAnsi="Arial" w:cs="Arial"/>
                <w:sz w:val="18"/>
                <w:szCs w:val="18"/>
                <w:lang w:val="mn-MN"/>
              </w:rPr>
              <w:t xml:space="preserve">ан сэргийлэх үзлэгт хамруулан </w:t>
            </w:r>
            <w:r w:rsidRPr="008F4F38">
              <w:rPr>
                <w:rFonts w:ascii="Arial" w:hAnsi="Arial" w:cs="Arial"/>
                <w:sz w:val="18"/>
                <w:szCs w:val="18"/>
                <w:lang w:val="mn-MN"/>
              </w:rPr>
              <w:t>1.400.000 төгрөг</w:t>
            </w:r>
            <w:r w:rsidR="00F74739" w:rsidRPr="008F4F38">
              <w:rPr>
                <w:rFonts w:ascii="Arial" w:hAnsi="Arial" w:cs="Arial"/>
                <w:sz w:val="18"/>
                <w:szCs w:val="18"/>
                <w:lang w:val="mn-MN"/>
              </w:rPr>
              <w:t xml:space="preserve"> зарцуулсан.</w:t>
            </w:r>
          </w:p>
        </w:tc>
        <w:tc>
          <w:tcPr>
            <w:tcW w:w="567" w:type="dxa"/>
            <w:vAlign w:val="center"/>
          </w:tcPr>
          <w:p w14:paraId="7EFBCB75" w14:textId="77777777" w:rsidR="00D03001" w:rsidRPr="008F4F38" w:rsidRDefault="00C4791E"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0D1409B4" w14:textId="77777777" w:rsidTr="009A6CA4">
        <w:trPr>
          <w:gridAfter w:val="3"/>
          <w:wAfter w:w="12269" w:type="dxa"/>
          <w:trHeight w:val="1975"/>
        </w:trPr>
        <w:tc>
          <w:tcPr>
            <w:tcW w:w="2473" w:type="dxa"/>
            <w:vMerge/>
          </w:tcPr>
          <w:p w14:paraId="0A4BA494"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2F56BE1"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p w14:paraId="6C384D5C"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2233" w:type="dxa"/>
            <w:gridSpan w:val="2"/>
            <w:vAlign w:val="center"/>
          </w:tcPr>
          <w:p w14:paraId="46FCAC38"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Эрүүл мэндийн салбарын ажилтнуудын улирлын урамшуулал, ур чадварын нэмэгдлийг тэдгээрийн мэдлэг, ур чадвар, харилцаа, хандлага, ёс зүйн үнэлгээтэй уялдуулан олгодог тогтолцоонд шилжүүлнэ.</w:t>
            </w:r>
          </w:p>
        </w:tc>
        <w:tc>
          <w:tcPr>
            <w:tcW w:w="725" w:type="dxa"/>
            <w:gridSpan w:val="3"/>
            <w:vAlign w:val="center"/>
          </w:tcPr>
          <w:p w14:paraId="6667CC77"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     2021-2024</w:t>
            </w:r>
          </w:p>
        </w:tc>
        <w:tc>
          <w:tcPr>
            <w:tcW w:w="703" w:type="dxa"/>
            <w:gridSpan w:val="4"/>
            <w:vAlign w:val="center"/>
          </w:tcPr>
          <w:p w14:paraId="371BCF31"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w:t>
            </w:r>
            <w:r w:rsidRPr="008F4F38">
              <w:rPr>
                <w:rFonts w:ascii="Arial" w:hAnsi="Arial" w:cs="Arial"/>
                <w:sz w:val="18"/>
                <w:szCs w:val="18"/>
                <w:lang w:val="mn-MN"/>
              </w:rPr>
              <w:t>Т</w:t>
            </w:r>
          </w:p>
        </w:tc>
        <w:tc>
          <w:tcPr>
            <w:tcW w:w="844" w:type="dxa"/>
            <w:gridSpan w:val="4"/>
            <w:vAlign w:val="center"/>
          </w:tcPr>
          <w:p w14:paraId="40E85C19"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2D2207FF"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Үр дүнгийн урамшууллыг олгох шалгуур үзүүлэлт тодорхой бус</w:t>
            </w:r>
          </w:p>
        </w:tc>
        <w:tc>
          <w:tcPr>
            <w:tcW w:w="1120" w:type="dxa"/>
            <w:gridSpan w:val="4"/>
            <w:vAlign w:val="center"/>
          </w:tcPr>
          <w:p w14:paraId="0D997E1B"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Үр дүнгийн урамшуулал олгох шалгуур үзүүлэлтийг баталж, 100 хэрэгжүүлэх</w:t>
            </w:r>
          </w:p>
        </w:tc>
        <w:tc>
          <w:tcPr>
            <w:tcW w:w="702" w:type="dxa"/>
            <w:gridSpan w:val="2"/>
            <w:vAlign w:val="center"/>
          </w:tcPr>
          <w:p w14:paraId="54879BB0" w14:textId="77777777" w:rsidR="00D03001" w:rsidRPr="008F4F38" w:rsidRDefault="00C4791E" w:rsidP="008F4F38">
            <w:pPr>
              <w:spacing w:line="240" w:lineRule="auto"/>
              <w:jc w:val="both"/>
              <w:rPr>
                <w:rFonts w:ascii="Arial" w:hAnsi="Arial" w:cs="Arial"/>
                <w:sz w:val="18"/>
                <w:szCs w:val="18"/>
                <w:lang w:val="mn-MN"/>
              </w:rPr>
            </w:pPr>
            <w:r w:rsidRPr="008F4F38">
              <w:rPr>
                <w:rFonts w:ascii="Arial" w:hAnsi="Arial" w:cs="Arial"/>
                <w:sz w:val="18"/>
                <w:szCs w:val="18"/>
                <w:lang w:val="mn-MN"/>
              </w:rPr>
              <w:t>33.6</w:t>
            </w:r>
          </w:p>
        </w:tc>
        <w:tc>
          <w:tcPr>
            <w:tcW w:w="843" w:type="dxa"/>
            <w:gridSpan w:val="6"/>
            <w:vAlign w:val="center"/>
          </w:tcPr>
          <w:p w14:paraId="716C8C85"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33.6</w:t>
            </w:r>
          </w:p>
        </w:tc>
        <w:tc>
          <w:tcPr>
            <w:tcW w:w="3898" w:type="dxa"/>
            <w:gridSpan w:val="4"/>
            <w:vAlign w:val="center"/>
          </w:tcPr>
          <w:p w14:paraId="6C57C57F"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Сумын ЭМТ-ийн удирдлагын баг нь улирал тутамд ажилчдын ажлыг гүйцэтгэл, үр дүнг үнэлж, түүний дагуу улирлы</w:t>
            </w:r>
            <w:r w:rsidR="00C4791E" w:rsidRPr="008F4F38">
              <w:rPr>
                <w:rFonts w:ascii="Arial" w:hAnsi="Arial" w:cs="Arial"/>
                <w:sz w:val="18"/>
                <w:szCs w:val="18"/>
                <w:lang w:val="mn-MN"/>
              </w:rPr>
              <w:t>н үр дүнгийн урамшууллыг олгох</w:t>
            </w:r>
            <w:r w:rsidRPr="008F4F38">
              <w:rPr>
                <w:rFonts w:ascii="Arial" w:hAnsi="Arial" w:cs="Arial"/>
                <w:sz w:val="18"/>
                <w:szCs w:val="18"/>
                <w:lang w:val="mn-MN"/>
              </w:rPr>
              <w:t xml:space="preserve"> жур</w:t>
            </w:r>
            <w:r w:rsidR="00C4791E" w:rsidRPr="008F4F38">
              <w:rPr>
                <w:rFonts w:ascii="Arial" w:hAnsi="Arial" w:cs="Arial"/>
                <w:sz w:val="18"/>
                <w:szCs w:val="18"/>
                <w:lang w:val="mn-MN"/>
              </w:rPr>
              <w:t>мын дагуу</w:t>
            </w:r>
            <w:r w:rsidR="00F74739" w:rsidRPr="008F4F38">
              <w:rPr>
                <w:rFonts w:ascii="Arial" w:hAnsi="Arial" w:cs="Arial"/>
                <w:sz w:val="18"/>
                <w:szCs w:val="18"/>
                <w:lang w:val="mn-MN"/>
              </w:rPr>
              <w:t xml:space="preserve"> </w:t>
            </w:r>
            <w:r w:rsidR="00C4791E" w:rsidRPr="008F4F38">
              <w:rPr>
                <w:rFonts w:ascii="Arial" w:hAnsi="Arial" w:cs="Arial"/>
                <w:sz w:val="18"/>
                <w:szCs w:val="18"/>
                <w:lang w:val="mn-MN"/>
              </w:rPr>
              <w:t>албан хаагчдад</w:t>
            </w:r>
            <w:r w:rsidRPr="008F4F38">
              <w:rPr>
                <w:rFonts w:ascii="Arial" w:hAnsi="Arial" w:cs="Arial"/>
                <w:sz w:val="18"/>
                <w:szCs w:val="18"/>
                <w:lang w:val="mn-MN"/>
              </w:rPr>
              <w:t xml:space="preserve"> 100% </w:t>
            </w:r>
            <w:r w:rsidR="00C4791E" w:rsidRPr="008F4F38">
              <w:rPr>
                <w:rFonts w:ascii="Arial" w:hAnsi="Arial" w:cs="Arial"/>
                <w:sz w:val="18"/>
                <w:szCs w:val="18"/>
                <w:lang w:val="mn-MN"/>
              </w:rPr>
              <w:t>урамшуулал олгосон.</w:t>
            </w:r>
            <w:r w:rsidRPr="008F4F38">
              <w:rPr>
                <w:rFonts w:ascii="Arial" w:hAnsi="Arial" w:cs="Arial"/>
                <w:sz w:val="18"/>
                <w:szCs w:val="18"/>
                <w:lang w:val="mn-MN"/>
              </w:rPr>
              <w:t xml:space="preserve"> 2022 онд ажилчдын улирлын үр дүнгийн урамшуулалд 33.618.406 төгрөгийг зарцуулсан байна.</w:t>
            </w:r>
          </w:p>
        </w:tc>
        <w:tc>
          <w:tcPr>
            <w:tcW w:w="567" w:type="dxa"/>
            <w:vAlign w:val="center"/>
          </w:tcPr>
          <w:p w14:paraId="7E408AA6" w14:textId="77777777" w:rsidR="00D03001" w:rsidRPr="008F4F38" w:rsidRDefault="00C4791E"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09135C24" w14:textId="77777777" w:rsidTr="009A6CA4">
        <w:trPr>
          <w:gridAfter w:val="3"/>
          <w:wAfter w:w="12269" w:type="dxa"/>
          <w:trHeight w:val="1123"/>
        </w:trPr>
        <w:tc>
          <w:tcPr>
            <w:tcW w:w="2473" w:type="dxa"/>
            <w:vMerge/>
          </w:tcPr>
          <w:p w14:paraId="54C4FA8F"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3CD1452"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vAlign w:val="center"/>
          </w:tcPr>
          <w:p w14:paraId="0D915580"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Эрүүл мэндийн төвд шаардлагатай орон тоог үе шаттайгаар нэмэгдүүлнэ</w:t>
            </w:r>
          </w:p>
        </w:tc>
        <w:tc>
          <w:tcPr>
            <w:tcW w:w="725" w:type="dxa"/>
            <w:gridSpan w:val="3"/>
            <w:vAlign w:val="center"/>
          </w:tcPr>
          <w:p w14:paraId="1B89BC76"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0E0FADBF"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0A8938AE" w14:textId="77777777" w:rsidR="00D03001" w:rsidRPr="008F4F38" w:rsidRDefault="006B5B5D"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4D5018D7" w14:textId="77777777" w:rsidR="00D03001" w:rsidRPr="008F4F38" w:rsidRDefault="00D03001" w:rsidP="008F4F38">
            <w:pPr>
              <w:spacing w:line="240" w:lineRule="auto"/>
              <w:jc w:val="both"/>
              <w:rPr>
                <w:rFonts w:ascii="Arial" w:eastAsia="Times New Roman" w:hAnsi="Arial" w:cs="Arial"/>
                <w:sz w:val="18"/>
                <w:szCs w:val="18"/>
                <w:lang w:val="mn-MN" w:eastAsia="zh-CN"/>
              </w:rPr>
            </w:pPr>
          </w:p>
          <w:p w14:paraId="14D5E1B3"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Хүний нөөцийн хангалтын хувь 85%</w:t>
            </w:r>
          </w:p>
        </w:tc>
        <w:tc>
          <w:tcPr>
            <w:tcW w:w="1120" w:type="dxa"/>
            <w:gridSpan w:val="4"/>
            <w:vAlign w:val="center"/>
          </w:tcPr>
          <w:p w14:paraId="6C405196"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Хүний нөөцийн хангалтын хувийг 90% хүргэн</w:t>
            </w:r>
          </w:p>
        </w:tc>
        <w:tc>
          <w:tcPr>
            <w:tcW w:w="702" w:type="dxa"/>
            <w:gridSpan w:val="2"/>
            <w:vAlign w:val="center"/>
          </w:tcPr>
          <w:p w14:paraId="7A86E538" w14:textId="77777777" w:rsidR="00D03001" w:rsidRPr="008F4F38" w:rsidRDefault="00C4791E"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24148DC1" w14:textId="77777777" w:rsidR="00D03001" w:rsidRPr="008F4F38" w:rsidRDefault="00C4791E"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438EFB0E"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2022 онд 2 их эмч, 1 бага эмч, 2 сувилагч шинээр ажилд орсон. 4 сувилагч жирэмсний амралт авсан. Одоогоор 1 багийн эмч, 1 сувилагч дутагдалтай ажиллаж байна. Хүний нөөцийн хангалтын хувь 93% байна.</w:t>
            </w:r>
          </w:p>
        </w:tc>
        <w:tc>
          <w:tcPr>
            <w:tcW w:w="567" w:type="dxa"/>
            <w:vAlign w:val="center"/>
          </w:tcPr>
          <w:p w14:paraId="5F422F09" w14:textId="77777777" w:rsidR="00D03001" w:rsidRPr="008F4F38" w:rsidRDefault="00C4791E"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D03001" w:rsidRPr="008F4F38" w14:paraId="0D0367EA" w14:textId="77777777" w:rsidTr="009A6CA4">
        <w:trPr>
          <w:gridAfter w:val="3"/>
          <w:wAfter w:w="12269" w:type="dxa"/>
          <w:trHeight w:val="841"/>
        </w:trPr>
        <w:tc>
          <w:tcPr>
            <w:tcW w:w="2473" w:type="dxa"/>
            <w:vMerge/>
          </w:tcPr>
          <w:p w14:paraId="46C28BD2"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07AE0B7"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vAlign w:val="center"/>
          </w:tcPr>
          <w:p w14:paraId="750B95C2"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 Эмч, мэргэжилтнүүдийн мэргэжил, боловсролыг дээшлүүлэх цахим зайн сургалтын системийг хөгжүүлж, тэдгээрийн 70-аас доошгүй хувийг зайн сургалтад хамруулна.</w:t>
            </w:r>
          </w:p>
        </w:tc>
        <w:tc>
          <w:tcPr>
            <w:tcW w:w="725" w:type="dxa"/>
            <w:gridSpan w:val="3"/>
            <w:vAlign w:val="center"/>
          </w:tcPr>
          <w:p w14:paraId="587D260A"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5429437E"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4E0F2E43"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376E92FD"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 сургалтын хамрагдалт 80%</w:t>
            </w:r>
          </w:p>
        </w:tc>
        <w:tc>
          <w:tcPr>
            <w:tcW w:w="1120" w:type="dxa"/>
            <w:gridSpan w:val="4"/>
            <w:vAlign w:val="center"/>
          </w:tcPr>
          <w:p w14:paraId="2809B4CD"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 сургалтын хамрагдалтыг</w:t>
            </w:r>
            <w:r w:rsidR="00AE39CF" w:rsidRPr="008F4F38">
              <w:rPr>
                <w:rFonts w:ascii="Arial" w:eastAsia="Times New Roman" w:hAnsi="Arial" w:cs="Arial"/>
                <w:sz w:val="18"/>
                <w:szCs w:val="18"/>
                <w:lang w:val="mn-MN" w:eastAsia="zh-CN"/>
              </w:rPr>
              <w:t xml:space="preserve"> </w:t>
            </w:r>
            <w:r w:rsidRPr="008F4F38">
              <w:rPr>
                <w:rFonts w:ascii="Arial" w:eastAsia="Times New Roman" w:hAnsi="Arial" w:cs="Arial"/>
                <w:sz w:val="18"/>
                <w:szCs w:val="18"/>
                <w:lang w:val="mn-MN" w:eastAsia="zh-CN"/>
              </w:rPr>
              <w:t>100% хүргэх</w:t>
            </w:r>
          </w:p>
        </w:tc>
        <w:tc>
          <w:tcPr>
            <w:tcW w:w="702" w:type="dxa"/>
            <w:gridSpan w:val="2"/>
            <w:vAlign w:val="center"/>
          </w:tcPr>
          <w:p w14:paraId="1769DB7D" w14:textId="77777777" w:rsidR="00D03001"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53161B08" w14:textId="77777777" w:rsidR="00D03001"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1217ECD5" w14:textId="77777777" w:rsidR="00D03001" w:rsidRPr="008F4F38" w:rsidRDefault="00D03001" w:rsidP="008F4F38">
            <w:pPr>
              <w:spacing w:line="240" w:lineRule="auto"/>
              <w:jc w:val="both"/>
              <w:rPr>
                <w:rFonts w:ascii="Arial" w:hAnsi="Arial" w:cs="Arial"/>
                <w:sz w:val="18"/>
                <w:szCs w:val="18"/>
                <w:lang w:val="mn-MN"/>
              </w:rPr>
            </w:pPr>
            <w:r w:rsidRPr="008F4F38">
              <w:rPr>
                <w:rFonts w:ascii="Arial" w:hAnsi="Arial" w:cs="Arial"/>
                <w:sz w:val="18"/>
                <w:szCs w:val="18"/>
                <w:lang w:val="mn-MN"/>
              </w:rPr>
              <w:t>Эрүүл мэндийн хөгжлийн төвийн хүний нөөц сургалтын цахим платформ бий болсонтой холбоотойгоор ЭМТ-ийн эмнэлгийн мэргэжилтнүүд 100% энэхүү системд бүртгэл үүсгэж, өөрийн мэргэжлийн хүрээнд кредит бүхий цахим сургалтуудад чөлөөтэй хамрагдах нөхцөл боломж бүрдсэн. Энэхүү системээр дамжуулан ЭМТ-ийн 11 ажилтан цахим</w:t>
            </w:r>
            <w:r w:rsidR="00F74739" w:rsidRPr="008F4F38">
              <w:rPr>
                <w:rFonts w:ascii="Arial" w:hAnsi="Arial" w:cs="Arial"/>
                <w:sz w:val="18"/>
                <w:szCs w:val="18"/>
                <w:lang w:val="mn-MN"/>
              </w:rPr>
              <w:t xml:space="preserve"> сургалта</w:t>
            </w:r>
            <w:r w:rsidRPr="008F4F38">
              <w:rPr>
                <w:rFonts w:ascii="Arial" w:hAnsi="Arial" w:cs="Arial"/>
                <w:sz w:val="18"/>
                <w:szCs w:val="18"/>
                <w:lang w:val="mn-MN"/>
              </w:rPr>
              <w:t>д хамрагдаж, 2-7.5 кредит цуглуулсан байна. Мөн ЭМХТ, ЭМГ-аас зохион байгуулсан кредитгүй цахим сургалтуудад 23 ажилтан 1-3 удаа хамрагдсан байна.</w:t>
            </w:r>
          </w:p>
        </w:tc>
        <w:tc>
          <w:tcPr>
            <w:tcW w:w="567" w:type="dxa"/>
            <w:vAlign w:val="center"/>
          </w:tcPr>
          <w:p w14:paraId="3AE56293" w14:textId="77777777" w:rsidR="00D03001"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D03001" w:rsidRPr="008F4F38" w14:paraId="1841F244" w14:textId="77777777" w:rsidTr="009A6CA4">
        <w:trPr>
          <w:gridAfter w:val="3"/>
          <w:wAfter w:w="12269" w:type="dxa"/>
          <w:trHeight w:val="699"/>
        </w:trPr>
        <w:tc>
          <w:tcPr>
            <w:tcW w:w="2473" w:type="dxa"/>
            <w:vMerge/>
          </w:tcPr>
          <w:p w14:paraId="56B62C8F" w14:textId="77777777" w:rsidR="00D03001" w:rsidRPr="008F4F38" w:rsidRDefault="00D03001"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5D85EC4" w14:textId="77777777" w:rsidR="00D03001" w:rsidRPr="008F4F38" w:rsidRDefault="00D03001"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6</w:t>
            </w:r>
          </w:p>
        </w:tc>
        <w:tc>
          <w:tcPr>
            <w:tcW w:w="2233" w:type="dxa"/>
            <w:gridSpan w:val="2"/>
          </w:tcPr>
          <w:p w14:paraId="78B83F7F" w14:textId="77777777" w:rsidR="00D03001" w:rsidRPr="008F4F38" w:rsidRDefault="00D03001"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дотоод</w:t>
            </w:r>
            <w:proofErr w:type="spellEnd"/>
            <w:r w:rsidRPr="008F4F38">
              <w:rPr>
                <w:rFonts w:ascii="Arial" w:hAnsi="Arial" w:cs="Arial"/>
                <w:sz w:val="18"/>
                <w:szCs w:val="18"/>
              </w:rPr>
              <w:t xml:space="preserve">, </w:t>
            </w:r>
            <w:proofErr w:type="spellStart"/>
            <w:r w:rsidRPr="008F4F38">
              <w:rPr>
                <w:rFonts w:ascii="Arial" w:hAnsi="Arial" w:cs="Arial"/>
                <w:sz w:val="18"/>
                <w:szCs w:val="18"/>
              </w:rPr>
              <w:t>гадаад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харилцааг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эмч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солилцоо</w:t>
            </w:r>
            <w:proofErr w:type="spellEnd"/>
            <w:r w:rsidRPr="008F4F38">
              <w:rPr>
                <w:rFonts w:ascii="Arial" w:hAnsi="Arial" w:cs="Arial"/>
                <w:sz w:val="18"/>
                <w:szCs w:val="18"/>
              </w:rPr>
              <w:t xml:space="preserve">, </w:t>
            </w:r>
            <w:proofErr w:type="spellStart"/>
            <w:r w:rsidRPr="008F4F38">
              <w:rPr>
                <w:rFonts w:ascii="Arial" w:hAnsi="Arial" w:cs="Arial"/>
                <w:sz w:val="18"/>
                <w:szCs w:val="18"/>
              </w:rPr>
              <w:t>туршлага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судлах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мэргэжил</w:t>
            </w:r>
            <w:proofErr w:type="spellEnd"/>
            <w:r w:rsidRPr="008F4F38">
              <w:rPr>
                <w:rFonts w:ascii="Arial" w:hAnsi="Arial" w:cs="Arial"/>
                <w:sz w:val="18"/>
                <w:szCs w:val="18"/>
                <w:lang w:val="mn-MN"/>
              </w:rPr>
              <w:t xml:space="preserve"> </w:t>
            </w:r>
            <w:proofErr w:type="spellStart"/>
            <w:proofErr w:type="gramStart"/>
            <w:r w:rsidRPr="008F4F38">
              <w:rPr>
                <w:rFonts w:ascii="Arial" w:hAnsi="Arial" w:cs="Arial"/>
                <w:sz w:val="18"/>
                <w:szCs w:val="18"/>
              </w:rPr>
              <w:t>дээшлүүлэх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ажлуудыгхэрэгжүүлнэ</w:t>
            </w:r>
            <w:proofErr w:type="spellEnd"/>
            <w:proofErr w:type="gramEnd"/>
            <w:r w:rsidRPr="008F4F38">
              <w:rPr>
                <w:rFonts w:ascii="Arial" w:hAnsi="Arial" w:cs="Arial"/>
                <w:sz w:val="18"/>
                <w:szCs w:val="18"/>
              </w:rPr>
              <w:t>.</w:t>
            </w:r>
          </w:p>
        </w:tc>
        <w:tc>
          <w:tcPr>
            <w:tcW w:w="725" w:type="dxa"/>
            <w:gridSpan w:val="3"/>
            <w:vAlign w:val="center"/>
          </w:tcPr>
          <w:p w14:paraId="4F68D11D" w14:textId="77777777" w:rsidR="00D03001" w:rsidRPr="008F4F38" w:rsidRDefault="00D0300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032B279F" w14:textId="77777777" w:rsidR="00D03001" w:rsidRPr="008F4F38" w:rsidRDefault="00D03001"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299BA953" w14:textId="77777777" w:rsidR="00D03001" w:rsidRPr="008F4F38" w:rsidRDefault="00D03001" w:rsidP="008F4F38">
            <w:pPr>
              <w:spacing w:after="0" w:line="240" w:lineRule="auto"/>
              <w:jc w:val="both"/>
              <w:rPr>
                <w:rFonts w:ascii="Arial" w:eastAsia="Calibri" w:hAnsi="Arial" w:cs="Arial"/>
                <w:sz w:val="18"/>
                <w:szCs w:val="18"/>
                <w:lang w:val="mn-MN"/>
              </w:rPr>
            </w:pPr>
          </w:p>
        </w:tc>
        <w:tc>
          <w:tcPr>
            <w:tcW w:w="1075" w:type="dxa"/>
            <w:gridSpan w:val="3"/>
            <w:vAlign w:val="center"/>
          </w:tcPr>
          <w:p w14:paraId="53BB8F39"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Туршлага судлах сургалтанд хамрагдаагүй</w:t>
            </w:r>
          </w:p>
        </w:tc>
        <w:tc>
          <w:tcPr>
            <w:tcW w:w="1120" w:type="dxa"/>
            <w:gridSpan w:val="4"/>
            <w:vAlign w:val="center"/>
          </w:tcPr>
          <w:p w14:paraId="5D7265C8" w14:textId="77777777" w:rsidR="00D03001" w:rsidRPr="008F4F38" w:rsidRDefault="00D03001"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Эмч мэргэжилтнүүдийн 10 хувийг туршлага судлах хөтөлбөрт хамруулах</w:t>
            </w:r>
          </w:p>
        </w:tc>
        <w:tc>
          <w:tcPr>
            <w:tcW w:w="702" w:type="dxa"/>
            <w:gridSpan w:val="2"/>
            <w:vAlign w:val="center"/>
          </w:tcPr>
          <w:p w14:paraId="08B78EF7" w14:textId="77777777" w:rsidR="00D03001"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0.1</w:t>
            </w:r>
          </w:p>
        </w:tc>
        <w:tc>
          <w:tcPr>
            <w:tcW w:w="843" w:type="dxa"/>
            <w:gridSpan w:val="6"/>
            <w:vAlign w:val="center"/>
          </w:tcPr>
          <w:p w14:paraId="04F43D07" w14:textId="77777777" w:rsidR="00D03001"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0.</w:t>
            </w:r>
            <w:r w:rsidR="00D03001" w:rsidRPr="008F4F38">
              <w:rPr>
                <w:rFonts w:ascii="Arial" w:hAnsi="Arial" w:cs="Arial"/>
                <w:sz w:val="18"/>
                <w:szCs w:val="18"/>
                <w:lang w:val="mn-MN"/>
              </w:rPr>
              <w:t>1</w:t>
            </w:r>
          </w:p>
        </w:tc>
        <w:tc>
          <w:tcPr>
            <w:tcW w:w="3898" w:type="dxa"/>
            <w:gridSpan w:val="4"/>
            <w:vAlign w:val="center"/>
          </w:tcPr>
          <w:p w14:paraId="28D5D7DD" w14:textId="77777777" w:rsidR="00D03001" w:rsidRPr="008F4F38" w:rsidRDefault="00D03001" w:rsidP="008F4F38">
            <w:pPr>
              <w:spacing w:after="0" w:line="240" w:lineRule="auto"/>
              <w:jc w:val="both"/>
              <w:rPr>
                <w:rFonts w:ascii="Arial" w:hAnsi="Arial" w:cs="Arial"/>
                <w:sz w:val="18"/>
                <w:szCs w:val="18"/>
              </w:rPr>
            </w:pPr>
            <w:r w:rsidRPr="008F4F38">
              <w:rPr>
                <w:rFonts w:ascii="Arial" w:hAnsi="Arial" w:cs="Arial"/>
                <w:sz w:val="18"/>
                <w:szCs w:val="18"/>
                <w:lang w:val="mn-MN"/>
              </w:rPr>
              <w:t xml:space="preserve">ЭМТ-ийн чанарын багийн гишүүд буюу дарга, эмзүйч, ахлах сувилагч нар нь Өвөрхангай аймгийн “Уян-сэтгэл” өрхийн ЭМТ-д туршлага судлах 1 өдрийн хөтөлбөрт оролцсон. </w:t>
            </w:r>
            <w:r w:rsidRPr="008F4F38">
              <w:rPr>
                <w:rFonts w:ascii="Arial" w:hAnsi="Arial" w:cs="Arial"/>
                <w:sz w:val="18"/>
                <w:szCs w:val="18"/>
              </w:rPr>
              <w:t>(</w:t>
            </w:r>
            <w:r w:rsidRPr="008F4F38">
              <w:rPr>
                <w:rFonts w:ascii="Arial" w:hAnsi="Arial" w:cs="Arial"/>
                <w:sz w:val="18"/>
                <w:szCs w:val="18"/>
                <w:lang w:val="mn-MN"/>
              </w:rPr>
              <w:t>Уян сэтгэл Ө</w:t>
            </w:r>
            <w:r w:rsidR="00F74739" w:rsidRPr="008F4F38">
              <w:rPr>
                <w:rFonts w:ascii="Arial" w:hAnsi="Arial" w:cs="Arial"/>
                <w:sz w:val="18"/>
                <w:szCs w:val="18"/>
                <w:lang w:val="mn-MN"/>
              </w:rPr>
              <w:t xml:space="preserve">рхийн </w:t>
            </w:r>
            <w:r w:rsidRPr="008F4F38">
              <w:rPr>
                <w:rFonts w:ascii="Arial" w:hAnsi="Arial" w:cs="Arial"/>
                <w:sz w:val="18"/>
                <w:szCs w:val="18"/>
                <w:lang w:val="mn-MN"/>
              </w:rPr>
              <w:t>Э</w:t>
            </w:r>
            <w:r w:rsidR="00F74739" w:rsidRPr="008F4F38">
              <w:rPr>
                <w:rFonts w:ascii="Arial" w:hAnsi="Arial" w:cs="Arial"/>
                <w:sz w:val="18"/>
                <w:szCs w:val="18"/>
                <w:lang w:val="mn-MN"/>
              </w:rPr>
              <w:t xml:space="preserve">рүүл </w:t>
            </w:r>
            <w:r w:rsidRPr="008F4F38">
              <w:rPr>
                <w:rFonts w:ascii="Arial" w:hAnsi="Arial" w:cs="Arial"/>
                <w:sz w:val="18"/>
                <w:szCs w:val="18"/>
                <w:lang w:val="mn-MN"/>
              </w:rPr>
              <w:t>М</w:t>
            </w:r>
            <w:r w:rsidR="00F74739" w:rsidRPr="008F4F38">
              <w:rPr>
                <w:rFonts w:ascii="Arial" w:hAnsi="Arial" w:cs="Arial"/>
                <w:sz w:val="18"/>
                <w:szCs w:val="18"/>
                <w:lang w:val="mn-MN"/>
              </w:rPr>
              <w:t xml:space="preserve">эндийн </w:t>
            </w:r>
            <w:r w:rsidRPr="008F4F38">
              <w:rPr>
                <w:rFonts w:ascii="Arial" w:hAnsi="Arial" w:cs="Arial"/>
                <w:sz w:val="18"/>
                <w:szCs w:val="18"/>
                <w:lang w:val="mn-MN"/>
              </w:rPr>
              <w:t>Т</w:t>
            </w:r>
            <w:r w:rsidR="00F74739" w:rsidRPr="008F4F38">
              <w:rPr>
                <w:rFonts w:ascii="Arial" w:hAnsi="Arial" w:cs="Arial"/>
                <w:sz w:val="18"/>
                <w:szCs w:val="18"/>
                <w:lang w:val="mn-MN"/>
              </w:rPr>
              <w:t>өв</w:t>
            </w:r>
            <w:r w:rsidRPr="008F4F38">
              <w:rPr>
                <w:rFonts w:ascii="Arial" w:hAnsi="Arial" w:cs="Arial"/>
                <w:sz w:val="18"/>
                <w:szCs w:val="18"/>
                <w:lang w:val="mn-MN"/>
              </w:rPr>
              <w:t xml:space="preserve"> нь </w:t>
            </w:r>
            <w:r w:rsidRPr="008F4F38">
              <w:rPr>
                <w:rFonts w:ascii="Arial" w:hAnsi="Arial" w:cs="Arial"/>
                <w:sz w:val="18"/>
                <w:szCs w:val="18"/>
              </w:rPr>
              <w:t xml:space="preserve">ISO:9001 </w:t>
            </w:r>
            <w:r w:rsidRPr="008F4F38">
              <w:rPr>
                <w:rFonts w:ascii="Arial" w:hAnsi="Arial" w:cs="Arial"/>
                <w:sz w:val="18"/>
                <w:szCs w:val="18"/>
                <w:lang w:val="mn-MN"/>
              </w:rPr>
              <w:t>стандартыг улсын хэмжээнд нэвтрүүлсэн анхны ӨЭМТ юм.</w:t>
            </w:r>
            <w:r w:rsidRPr="008F4F38">
              <w:rPr>
                <w:rFonts w:ascii="Arial" w:hAnsi="Arial" w:cs="Arial"/>
                <w:sz w:val="18"/>
                <w:szCs w:val="18"/>
              </w:rPr>
              <w:t>)</w:t>
            </w:r>
          </w:p>
          <w:p w14:paraId="2EC6F41B" w14:textId="77777777" w:rsidR="00D03001" w:rsidRPr="008F4F38" w:rsidRDefault="00D0300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Өвөрхангай аймгийн БОЭТ-д 2 ерөнхий мэргэжлийн эмчийг тус бүр 14 хоног дадлагажуулах сургалтад хамруулсан.</w:t>
            </w:r>
          </w:p>
        </w:tc>
        <w:tc>
          <w:tcPr>
            <w:tcW w:w="567" w:type="dxa"/>
            <w:vAlign w:val="center"/>
          </w:tcPr>
          <w:p w14:paraId="218F79D7" w14:textId="77777777" w:rsidR="00D03001"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6E4C5502" w14:textId="77777777" w:rsidTr="009A6CA4">
        <w:trPr>
          <w:gridAfter w:val="3"/>
          <w:wAfter w:w="12269" w:type="dxa"/>
          <w:trHeight w:val="1018"/>
        </w:trPr>
        <w:tc>
          <w:tcPr>
            <w:tcW w:w="2473" w:type="dxa"/>
            <w:vMerge/>
          </w:tcPr>
          <w:p w14:paraId="34F7E748"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570811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7</w:t>
            </w:r>
          </w:p>
        </w:tc>
        <w:tc>
          <w:tcPr>
            <w:tcW w:w="2233" w:type="dxa"/>
            <w:gridSpan w:val="2"/>
          </w:tcPr>
          <w:p w14:paraId="6813F65C"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Э</w:t>
            </w:r>
            <w:proofErr w:type="spellStart"/>
            <w:r w:rsidRPr="008F4F38">
              <w:rPr>
                <w:rFonts w:ascii="Arial" w:hAnsi="Arial" w:cs="Arial"/>
                <w:sz w:val="18"/>
                <w:szCs w:val="18"/>
              </w:rPr>
              <w:t>мэгтэйчүүдийн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заслын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түүний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багийг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багийн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эмчтэй</w:t>
            </w:r>
            <w:proofErr w:type="spellEnd"/>
            <w:r w:rsidRPr="008F4F38">
              <w:rPr>
                <w:rFonts w:ascii="Arial" w:hAnsi="Arial" w:cs="Arial"/>
                <w:sz w:val="18"/>
                <w:szCs w:val="18"/>
                <w:lang w:val="mn-MN"/>
              </w:rPr>
              <w:t xml:space="preserve"> х</w:t>
            </w:r>
            <w:proofErr w:type="spellStart"/>
            <w:r w:rsidRPr="008F4F38">
              <w:rPr>
                <w:rFonts w:ascii="Arial" w:hAnsi="Arial" w:cs="Arial"/>
                <w:sz w:val="18"/>
                <w:szCs w:val="18"/>
              </w:rPr>
              <w:t>болно</w:t>
            </w:r>
            <w:proofErr w:type="spellEnd"/>
            <w:r w:rsidRPr="008F4F38">
              <w:rPr>
                <w:rFonts w:ascii="Arial" w:hAnsi="Arial" w:cs="Arial"/>
                <w:sz w:val="18"/>
                <w:szCs w:val="18"/>
              </w:rPr>
              <w:t>.</w:t>
            </w:r>
          </w:p>
        </w:tc>
        <w:tc>
          <w:tcPr>
            <w:tcW w:w="725" w:type="dxa"/>
            <w:gridSpan w:val="3"/>
            <w:vAlign w:val="center"/>
          </w:tcPr>
          <w:p w14:paraId="60DF266C"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2022-</w:t>
            </w:r>
          </w:p>
          <w:p w14:paraId="6BD1F8DD"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71452B3F"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0598FE8F"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vAlign w:val="center"/>
          </w:tcPr>
          <w:p w14:paraId="596A725D"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Эмэгтэйчүүдийн эмч -0</w:t>
            </w:r>
          </w:p>
          <w:p w14:paraId="63B23F63"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Мэс заслын эмч -0</w:t>
            </w:r>
          </w:p>
        </w:tc>
        <w:tc>
          <w:tcPr>
            <w:tcW w:w="1120" w:type="dxa"/>
            <w:gridSpan w:val="4"/>
            <w:vAlign w:val="center"/>
          </w:tcPr>
          <w:p w14:paraId="48369E7E"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Мэс заслын эмчтэй болох</w:t>
            </w:r>
          </w:p>
        </w:tc>
        <w:tc>
          <w:tcPr>
            <w:tcW w:w="702" w:type="dxa"/>
            <w:gridSpan w:val="2"/>
            <w:vAlign w:val="center"/>
          </w:tcPr>
          <w:p w14:paraId="726B2655" w14:textId="77777777" w:rsidR="00AE39CF" w:rsidRPr="008F4F38" w:rsidRDefault="006B5B5D"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13AA6D90" w14:textId="77777777" w:rsidR="00AE39CF" w:rsidRPr="008F4F38" w:rsidRDefault="006B5B5D" w:rsidP="008F4F38">
            <w:pPr>
              <w:spacing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0ADFF99D"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Мэс зас</w:t>
            </w:r>
            <w:r w:rsidR="006B5B5D" w:rsidRPr="008F4F38">
              <w:rPr>
                <w:rFonts w:ascii="Arial" w:hAnsi="Arial" w:cs="Arial"/>
                <w:sz w:val="18"/>
                <w:szCs w:val="18"/>
                <w:lang w:val="mn-MN"/>
              </w:rPr>
              <w:t>лын рездент эмчээр 1 эмч сурч байна</w:t>
            </w:r>
            <w:r w:rsidR="008F5EBF" w:rsidRPr="008F4F38">
              <w:rPr>
                <w:rFonts w:ascii="Arial" w:hAnsi="Arial" w:cs="Arial"/>
                <w:sz w:val="18"/>
                <w:szCs w:val="18"/>
                <w:lang w:val="mn-MN"/>
              </w:rPr>
              <w:t>.</w:t>
            </w:r>
          </w:p>
          <w:p w14:paraId="0C39E955" w14:textId="50E337B2" w:rsidR="008F5EBF" w:rsidRPr="008F4F38" w:rsidRDefault="008F5EBF" w:rsidP="008F4F38">
            <w:pPr>
              <w:spacing w:line="240" w:lineRule="auto"/>
              <w:jc w:val="both"/>
              <w:rPr>
                <w:rFonts w:ascii="Arial" w:hAnsi="Arial" w:cs="Arial"/>
                <w:sz w:val="18"/>
                <w:szCs w:val="18"/>
                <w:lang w:val="mn-MN"/>
              </w:rPr>
            </w:pPr>
            <w:r w:rsidRPr="008F4F38">
              <w:rPr>
                <w:rFonts w:ascii="Arial" w:hAnsi="Arial" w:cs="Arial"/>
                <w:sz w:val="18"/>
                <w:szCs w:val="18"/>
                <w:lang w:val="mn-MN"/>
              </w:rPr>
              <w:t>Аймгийн Эрүүл мэндийн газарт эмэгтэйчүүдийн эмчийг тогтвортой ажиллуулахаар саналыг хүргүүлээд байна.</w:t>
            </w:r>
          </w:p>
        </w:tc>
        <w:tc>
          <w:tcPr>
            <w:tcW w:w="567" w:type="dxa"/>
            <w:vAlign w:val="center"/>
          </w:tcPr>
          <w:p w14:paraId="24B92850" w14:textId="05804E6E" w:rsidR="00AE39CF" w:rsidRPr="008F4F38" w:rsidRDefault="008F5EBF" w:rsidP="008F4F38">
            <w:pPr>
              <w:spacing w:after="0" w:line="240" w:lineRule="auto"/>
              <w:rPr>
                <w:rFonts w:ascii="Arial" w:hAnsi="Arial" w:cs="Arial"/>
                <w:sz w:val="18"/>
                <w:szCs w:val="18"/>
                <w:lang w:val="mn-MN"/>
              </w:rPr>
            </w:pPr>
            <w:r w:rsidRPr="008F4F38">
              <w:rPr>
                <w:rFonts w:ascii="Arial" w:hAnsi="Arial" w:cs="Arial"/>
                <w:sz w:val="18"/>
                <w:szCs w:val="18"/>
                <w:lang w:val="mn-MN"/>
              </w:rPr>
              <w:t>70</w:t>
            </w:r>
          </w:p>
        </w:tc>
      </w:tr>
      <w:tr w:rsidR="00AE39CF" w:rsidRPr="008F4F38" w14:paraId="7D1ECD0C" w14:textId="77777777" w:rsidTr="009A6CA4">
        <w:trPr>
          <w:gridAfter w:val="3"/>
          <w:wAfter w:w="12269" w:type="dxa"/>
          <w:trHeight w:val="1125"/>
        </w:trPr>
        <w:tc>
          <w:tcPr>
            <w:tcW w:w="2473" w:type="dxa"/>
            <w:vMerge w:val="restart"/>
          </w:tcPr>
          <w:p w14:paraId="016626AA" w14:textId="77777777" w:rsidR="00AE39CF" w:rsidRPr="008F4F38" w:rsidRDefault="00AE39CF" w:rsidP="008F4F38">
            <w:pPr>
              <w:tabs>
                <w:tab w:val="left" w:pos="567"/>
              </w:tabs>
              <w:spacing w:after="0" w:line="240" w:lineRule="auto"/>
              <w:jc w:val="both"/>
              <w:rPr>
                <w:rFonts w:ascii="Arial" w:eastAsia="Calibri" w:hAnsi="Arial" w:cs="Arial"/>
                <w:bCs/>
                <w:sz w:val="18"/>
                <w:szCs w:val="18"/>
                <w:lang w:val="mn-MN"/>
              </w:rPr>
            </w:pPr>
          </w:p>
          <w:p w14:paraId="46E601D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bCs/>
                <w:sz w:val="18"/>
                <w:szCs w:val="18"/>
                <w:lang w:val="mn-MN"/>
              </w:rPr>
              <w:t>1.2.5. Сумын Эрүүл мэндийн төвийн барилга байгууламж, дэд бүтцийг сайжруулан, стандарт, чанарын шаардлага хангасан тэгш хүртээмжтэй, чанартай үйлчилгээг үзүүлэх орчныг бүрдүүлнэ.</w:t>
            </w:r>
          </w:p>
        </w:tc>
        <w:tc>
          <w:tcPr>
            <w:tcW w:w="552" w:type="dxa"/>
            <w:gridSpan w:val="2"/>
            <w:vAlign w:val="center"/>
          </w:tcPr>
          <w:p w14:paraId="00E0F318"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vAlign w:val="center"/>
          </w:tcPr>
          <w:p w14:paraId="50DA8CD3"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bCs/>
                <w:sz w:val="18"/>
                <w:szCs w:val="18"/>
                <w:lang w:val="mn-MN"/>
              </w:rPr>
              <w:t>Сумын Эрүүл мэндийн төвийн  өргөтгөлийн барилгын зураг төсвийг мэргэжлийн байгууллагаар эрүүл мэндийн стандарт хангасан ашиглагч байгууллагын хяналт дор хийлгэж, барилга байгууламжийг шинээр барина.</w:t>
            </w:r>
          </w:p>
        </w:tc>
        <w:tc>
          <w:tcPr>
            <w:tcW w:w="725" w:type="dxa"/>
            <w:gridSpan w:val="3"/>
            <w:vAlign w:val="center"/>
          </w:tcPr>
          <w:p w14:paraId="6B5961D4"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703" w:type="dxa"/>
            <w:gridSpan w:val="4"/>
            <w:vAlign w:val="center"/>
          </w:tcPr>
          <w:p w14:paraId="5F0AEBE3"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410856A1"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p w14:paraId="77F03F4B"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vAlign w:val="center"/>
          </w:tcPr>
          <w:p w14:paraId="56B91429"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Өргөтгөлийн барилгын гүйцэтгэл 40%</w:t>
            </w:r>
          </w:p>
        </w:tc>
        <w:tc>
          <w:tcPr>
            <w:tcW w:w="1120" w:type="dxa"/>
            <w:gridSpan w:val="4"/>
            <w:vAlign w:val="center"/>
          </w:tcPr>
          <w:p w14:paraId="154742BD"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Өргөтгөлийн барилгын гүйцэтгэлийн ажил бүрэн дуусна.</w:t>
            </w:r>
          </w:p>
        </w:tc>
        <w:tc>
          <w:tcPr>
            <w:tcW w:w="702" w:type="dxa"/>
            <w:gridSpan w:val="2"/>
            <w:vAlign w:val="center"/>
          </w:tcPr>
          <w:p w14:paraId="69D7F7F7" w14:textId="77777777" w:rsidR="00AE39CF" w:rsidRPr="008F4F38" w:rsidRDefault="00AE39CF" w:rsidP="008F4F38">
            <w:pPr>
              <w:spacing w:line="240" w:lineRule="auto"/>
              <w:jc w:val="both"/>
              <w:rPr>
                <w:rFonts w:ascii="Arial" w:hAnsi="Arial" w:cs="Arial"/>
                <w:color w:val="FF0000"/>
                <w:sz w:val="18"/>
                <w:szCs w:val="18"/>
              </w:rPr>
            </w:pPr>
          </w:p>
        </w:tc>
        <w:tc>
          <w:tcPr>
            <w:tcW w:w="843" w:type="dxa"/>
            <w:gridSpan w:val="6"/>
            <w:vAlign w:val="center"/>
          </w:tcPr>
          <w:p w14:paraId="1D50BE7C" w14:textId="77777777" w:rsidR="00AE39CF" w:rsidRPr="008F4F38" w:rsidRDefault="00AE39CF" w:rsidP="008F4F38">
            <w:pPr>
              <w:spacing w:line="240" w:lineRule="auto"/>
              <w:jc w:val="both"/>
              <w:rPr>
                <w:rFonts w:ascii="Arial" w:hAnsi="Arial" w:cs="Arial"/>
                <w:color w:val="FF0000"/>
                <w:sz w:val="18"/>
                <w:szCs w:val="18"/>
                <w:lang w:val="mn-MN"/>
              </w:rPr>
            </w:pPr>
            <w:r w:rsidRPr="008F4F38">
              <w:rPr>
                <w:rFonts w:ascii="Arial" w:hAnsi="Arial" w:cs="Arial"/>
                <w:color w:val="FF0000"/>
                <w:sz w:val="18"/>
                <w:szCs w:val="18"/>
                <w:lang w:val="mn-MN"/>
              </w:rPr>
              <w:t>0</w:t>
            </w:r>
          </w:p>
        </w:tc>
        <w:tc>
          <w:tcPr>
            <w:tcW w:w="3898" w:type="dxa"/>
            <w:gridSpan w:val="4"/>
            <w:vAlign w:val="center"/>
          </w:tcPr>
          <w:p w14:paraId="6BB2F3CC" w14:textId="77777777" w:rsidR="00AE39CF" w:rsidRPr="008F4F38" w:rsidRDefault="00413E01" w:rsidP="008F4F38">
            <w:pPr>
              <w:spacing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төсвийн 1 тэрбум төгрөгийн хөрөнгө оруулалтаар  Эрүүл мэндийн төвийн өргөтгөлийн барилгын ажлыг 2021-2022 онуудад гүйцэтгэхээр “Воком констрашн” ХХК тендерт шалгарч өргөтгөлийн барилгын ажил 2021 онд  эхэлсэн ба одоогийн байдлаар  гүйцэтгэл 45 хувьтай явагдаж байна.</w:t>
            </w:r>
          </w:p>
          <w:p w14:paraId="3DA86946" w14:textId="59AF1C78" w:rsidR="00413E01" w:rsidRPr="008F4F38" w:rsidRDefault="00413E01" w:rsidP="008F4F38">
            <w:pPr>
              <w:spacing w:line="240" w:lineRule="auto"/>
              <w:jc w:val="both"/>
              <w:rPr>
                <w:rFonts w:ascii="Arial" w:hAnsi="Arial" w:cs="Arial"/>
                <w:color w:val="FF0000"/>
                <w:sz w:val="18"/>
                <w:szCs w:val="18"/>
                <w:lang w:val="mn-MN"/>
              </w:rPr>
            </w:pPr>
            <w:r w:rsidRPr="008F4F38">
              <w:rPr>
                <w:rFonts w:ascii="Arial" w:eastAsia="Calibri" w:hAnsi="Arial" w:cs="Arial"/>
                <w:sz w:val="18"/>
                <w:szCs w:val="18"/>
                <w:lang w:val="mn-MN"/>
              </w:rPr>
              <w:t>Энэ онд хил, гааль хаагдсантай холбогдуулан барилгын ажил удааширалтай явагдаж байна.</w:t>
            </w:r>
          </w:p>
        </w:tc>
        <w:tc>
          <w:tcPr>
            <w:tcW w:w="567" w:type="dxa"/>
            <w:vAlign w:val="center"/>
          </w:tcPr>
          <w:p w14:paraId="00DB6E30" w14:textId="1F291039" w:rsidR="00AE39CF" w:rsidRPr="008F4F38" w:rsidRDefault="00413E01" w:rsidP="008F4F38">
            <w:pPr>
              <w:spacing w:after="0" w:line="240" w:lineRule="auto"/>
              <w:rPr>
                <w:rFonts w:ascii="Arial" w:hAnsi="Arial" w:cs="Arial"/>
                <w:color w:val="FF0000"/>
                <w:sz w:val="18"/>
                <w:szCs w:val="18"/>
                <w:lang w:val="mn-MN"/>
              </w:rPr>
            </w:pPr>
            <w:r w:rsidRPr="008F4F38">
              <w:rPr>
                <w:rFonts w:ascii="Arial" w:hAnsi="Arial" w:cs="Arial"/>
                <w:sz w:val="18"/>
                <w:szCs w:val="18"/>
                <w:lang w:val="mn-MN"/>
              </w:rPr>
              <w:t>70</w:t>
            </w:r>
          </w:p>
        </w:tc>
      </w:tr>
      <w:tr w:rsidR="00AE39CF" w:rsidRPr="008F4F38" w14:paraId="551565ED" w14:textId="77777777" w:rsidTr="009A6CA4">
        <w:trPr>
          <w:gridAfter w:val="3"/>
          <w:wAfter w:w="12269" w:type="dxa"/>
          <w:trHeight w:val="687"/>
        </w:trPr>
        <w:tc>
          <w:tcPr>
            <w:tcW w:w="2473" w:type="dxa"/>
            <w:vMerge/>
          </w:tcPr>
          <w:p w14:paraId="21AD4C9C"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060B67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3E89C"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Эмчийн байранд их засвар хийнэ.</w:t>
            </w:r>
          </w:p>
        </w:tc>
        <w:tc>
          <w:tcPr>
            <w:tcW w:w="725" w:type="dxa"/>
            <w:gridSpan w:val="3"/>
            <w:vAlign w:val="center"/>
          </w:tcPr>
          <w:p w14:paraId="6D3FA786"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3E0AAD60"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3AAA12B8"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vAlign w:val="center"/>
          </w:tcPr>
          <w:p w14:paraId="299CE454"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Эмчийн байрны засвар хийгдээгүй.</w:t>
            </w:r>
          </w:p>
        </w:tc>
        <w:tc>
          <w:tcPr>
            <w:tcW w:w="1120" w:type="dxa"/>
            <w:gridSpan w:val="4"/>
            <w:vAlign w:val="center"/>
          </w:tcPr>
          <w:p w14:paraId="02F028EF"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Төсвийн ажилчдын байрны гүйцэтгэл 30%</w:t>
            </w:r>
          </w:p>
        </w:tc>
        <w:tc>
          <w:tcPr>
            <w:tcW w:w="702" w:type="dxa"/>
            <w:gridSpan w:val="2"/>
            <w:vAlign w:val="center"/>
          </w:tcPr>
          <w:p w14:paraId="525F1810" w14:textId="77777777" w:rsidR="00AE39CF" w:rsidRPr="008F4F38" w:rsidRDefault="00AE39CF" w:rsidP="008F4F38">
            <w:pPr>
              <w:spacing w:line="240" w:lineRule="auto"/>
              <w:jc w:val="both"/>
              <w:rPr>
                <w:rFonts w:ascii="Arial" w:hAnsi="Arial" w:cs="Arial"/>
                <w:sz w:val="18"/>
                <w:szCs w:val="18"/>
              </w:rPr>
            </w:pPr>
          </w:p>
        </w:tc>
        <w:tc>
          <w:tcPr>
            <w:tcW w:w="843" w:type="dxa"/>
            <w:gridSpan w:val="6"/>
            <w:vAlign w:val="center"/>
          </w:tcPr>
          <w:p w14:paraId="252B0358"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0</w:t>
            </w:r>
          </w:p>
        </w:tc>
        <w:tc>
          <w:tcPr>
            <w:tcW w:w="3898" w:type="dxa"/>
            <w:gridSpan w:val="4"/>
            <w:vAlign w:val="center"/>
          </w:tcPr>
          <w:p w14:paraId="7E2C162A"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7C5B493B" w14:textId="77777777" w:rsidR="00AE39CF" w:rsidRPr="008F4F38" w:rsidRDefault="00AE39CF" w:rsidP="008F4F38">
            <w:pPr>
              <w:spacing w:after="0" w:line="240" w:lineRule="auto"/>
              <w:rPr>
                <w:rFonts w:ascii="Arial" w:hAnsi="Arial" w:cs="Arial"/>
                <w:sz w:val="18"/>
                <w:szCs w:val="18"/>
              </w:rPr>
            </w:pPr>
          </w:p>
        </w:tc>
      </w:tr>
      <w:tr w:rsidR="00AE39CF" w:rsidRPr="008F4F38" w14:paraId="367F390C" w14:textId="77777777" w:rsidTr="009A6CA4">
        <w:trPr>
          <w:gridAfter w:val="3"/>
          <w:wAfter w:w="12269" w:type="dxa"/>
          <w:trHeight w:val="1406"/>
        </w:trPr>
        <w:tc>
          <w:tcPr>
            <w:tcW w:w="2473" w:type="dxa"/>
            <w:vMerge/>
          </w:tcPr>
          <w:p w14:paraId="30F41AED"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FB9CA2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DA5D2"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 xml:space="preserve">Сумын Эрүүл мэндийн төвийг шаардлагатай тоног төхөөрөмжөөр хангаж, зориулалтын түргэн тусламжийн автомашиныг үе шаттайгаар шинэчилж, хөдөөгийн багийн эмч нарыг унаажуулна. </w:t>
            </w:r>
          </w:p>
        </w:tc>
        <w:tc>
          <w:tcPr>
            <w:tcW w:w="725" w:type="dxa"/>
            <w:gridSpan w:val="3"/>
            <w:vAlign w:val="center"/>
          </w:tcPr>
          <w:p w14:paraId="161F26B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441DABA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ЭМТ</w:t>
            </w:r>
          </w:p>
        </w:tc>
        <w:tc>
          <w:tcPr>
            <w:tcW w:w="844" w:type="dxa"/>
            <w:gridSpan w:val="4"/>
            <w:vAlign w:val="center"/>
          </w:tcPr>
          <w:p w14:paraId="414FDA39"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vAlign w:val="center"/>
          </w:tcPr>
          <w:p w14:paraId="2F739666"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Тоног төхөөрөмжийн хангалтын хувь 85%</w:t>
            </w:r>
          </w:p>
        </w:tc>
        <w:tc>
          <w:tcPr>
            <w:tcW w:w="1120" w:type="dxa"/>
            <w:gridSpan w:val="4"/>
            <w:vAlign w:val="center"/>
          </w:tcPr>
          <w:p w14:paraId="005D8ACB"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Тоног төхөөрөмжийн хангалтын хувь 90% хүргэх</w:t>
            </w:r>
          </w:p>
        </w:tc>
        <w:tc>
          <w:tcPr>
            <w:tcW w:w="702" w:type="dxa"/>
            <w:gridSpan w:val="2"/>
            <w:vAlign w:val="center"/>
          </w:tcPr>
          <w:p w14:paraId="1FA24904"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21.7</w:t>
            </w:r>
          </w:p>
        </w:tc>
        <w:tc>
          <w:tcPr>
            <w:tcW w:w="843" w:type="dxa"/>
            <w:gridSpan w:val="6"/>
            <w:vAlign w:val="center"/>
          </w:tcPr>
          <w:p w14:paraId="2FD7EBEF"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21._</w:t>
            </w:r>
          </w:p>
        </w:tc>
        <w:tc>
          <w:tcPr>
            <w:tcW w:w="3898" w:type="dxa"/>
            <w:gridSpan w:val="4"/>
            <w:vAlign w:val="center"/>
          </w:tcPr>
          <w:p w14:paraId="0982EAA6"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Байгууллагын дотоод зардлаар дараах тоног төхөөрөмжүүдийг авсан.</w:t>
            </w:r>
          </w:p>
          <w:p w14:paraId="7E7085F8" w14:textId="77777777" w:rsidR="00AE39CF" w:rsidRPr="008F4F38" w:rsidRDefault="00AE39CF" w:rsidP="008F4F38">
            <w:pPr>
              <w:pStyle w:val="ListParagraph"/>
              <w:numPr>
                <w:ilvl w:val="0"/>
                <w:numId w:val="21"/>
              </w:numPr>
              <w:spacing w:after="0" w:line="240" w:lineRule="auto"/>
              <w:ind w:left="75" w:hanging="75"/>
              <w:jc w:val="both"/>
              <w:rPr>
                <w:rFonts w:ascii="Arial" w:hAnsi="Arial" w:cs="Arial"/>
                <w:sz w:val="18"/>
                <w:szCs w:val="18"/>
                <w:lang w:val="mn-MN"/>
              </w:rPr>
            </w:pPr>
            <w:r w:rsidRPr="008F4F38">
              <w:rPr>
                <w:rFonts w:ascii="Arial" w:hAnsi="Arial" w:cs="Arial"/>
                <w:sz w:val="18"/>
                <w:szCs w:val="18"/>
                <w:lang w:val="mn-MN"/>
              </w:rPr>
              <w:t xml:space="preserve">Физик эмчилгээний кабинетэд 17 ширхэг зэс бумба болон бумба халдваргүйтгэгч </w:t>
            </w:r>
            <w:r w:rsidRPr="008F4F38">
              <w:rPr>
                <w:rFonts w:ascii="Arial" w:hAnsi="Arial" w:cs="Arial"/>
                <w:iCs/>
                <w:sz w:val="18"/>
                <w:szCs w:val="18"/>
                <w:lang w:val="mn-MN"/>
              </w:rPr>
              <w:t>791.500 төгрөг</w:t>
            </w:r>
          </w:p>
          <w:p w14:paraId="3DD0669E" w14:textId="77777777" w:rsidR="00AE39CF" w:rsidRPr="008F4F38" w:rsidRDefault="00AE39CF" w:rsidP="008F4F38">
            <w:pPr>
              <w:pStyle w:val="ListParagraph"/>
              <w:numPr>
                <w:ilvl w:val="0"/>
                <w:numId w:val="21"/>
              </w:numPr>
              <w:spacing w:after="0" w:line="240" w:lineRule="auto"/>
              <w:ind w:left="75" w:hanging="75"/>
              <w:jc w:val="both"/>
              <w:rPr>
                <w:rFonts w:ascii="Arial" w:hAnsi="Arial" w:cs="Arial"/>
                <w:sz w:val="18"/>
                <w:szCs w:val="18"/>
                <w:lang w:val="mn-MN"/>
              </w:rPr>
            </w:pPr>
            <w:r w:rsidRPr="008F4F38">
              <w:rPr>
                <w:rFonts w:ascii="Arial" w:hAnsi="Arial" w:cs="Arial"/>
                <w:sz w:val="18"/>
                <w:szCs w:val="18"/>
                <w:lang w:val="mn-MN"/>
              </w:rPr>
              <w:t>Өдрийн эмчилгээний кабинетэд “3 хүний дуслын сандал”</w:t>
            </w:r>
            <w:r w:rsidR="00F74739" w:rsidRPr="008F4F38">
              <w:rPr>
                <w:rFonts w:ascii="Arial" w:hAnsi="Arial" w:cs="Arial"/>
                <w:sz w:val="18"/>
                <w:szCs w:val="18"/>
                <w:lang w:val="mn-MN"/>
              </w:rPr>
              <w:t xml:space="preserve"> </w:t>
            </w:r>
            <w:r w:rsidRPr="008F4F38">
              <w:rPr>
                <w:rFonts w:ascii="Arial" w:hAnsi="Arial" w:cs="Arial"/>
                <w:iCs/>
                <w:sz w:val="18"/>
                <w:szCs w:val="18"/>
                <w:lang w:val="mn-MN"/>
              </w:rPr>
              <w:t>1.200.000 төгрөг</w:t>
            </w:r>
          </w:p>
          <w:p w14:paraId="7EFD880C" w14:textId="77777777" w:rsidR="00AE39CF" w:rsidRPr="008F4F38" w:rsidRDefault="00AE39CF" w:rsidP="008F4F38">
            <w:pPr>
              <w:pStyle w:val="ListParagraph"/>
              <w:numPr>
                <w:ilvl w:val="0"/>
                <w:numId w:val="21"/>
              </w:numPr>
              <w:spacing w:after="0" w:line="240" w:lineRule="auto"/>
              <w:ind w:left="75" w:hanging="75"/>
              <w:jc w:val="both"/>
              <w:rPr>
                <w:rFonts w:ascii="Arial" w:hAnsi="Arial" w:cs="Arial"/>
                <w:sz w:val="18"/>
                <w:szCs w:val="18"/>
                <w:lang w:val="mn-MN"/>
              </w:rPr>
            </w:pPr>
            <w:r w:rsidRPr="008F4F38">
              <w:rPr>
                <w:rFonts w:ascii="Arial" w:hAnsi="Arial" w:cs="Arial"/>
                <w:sz w:val="18"/>
                <w:szCs w:val="18"/>
                <w:lang w:val="mn-MN"/>
              </w:rPr>
              <w:t>Угаалгын хэсэгт 2 ширхэг хагас автомат угаалгын машин</w:t>
            </w:r>
            <w:r w:rsidR="00F74739" w:rsidRPr="008F4F38">
              <w:rPr>
                <w:rFonts w:ascii="Arial" w:hAnsi="Arial" w:cs="Arial"/>
                <w:sz w:val="18"/>
                <w:szCs w:val="18"/>
                <w:lang w:val="mn-MN"/>
              </w:rPr>
              <w:t xml:space="preserve"> </w:t>
            </w:r>
            <w:r w:rsidRPr="008F4F38">
              <w:rPr>
                <w:rFonts w:ascii="Arial" w:hAnsi="Arial" w:cs="Arial"/>
                <w:iCs/>
                <w:sz w:val="18"/>
                <w:szCs w:val="18"/>
                <w:lang w:val="mn-MN"/>
              </w:rPr>
              <w:t>1.099.800 төгрөг</w:t>
            </w:r>
          </w:p>
          <w:p w14:paraId="5F592D97" w14:textId="77777777" w:rsidR="00AE39CF" w:rsidRPr="008F4F38" w:rsidRDefault="00AE39CF" w:rsidP="008F4F38">
            <w:pPr>
              <w:pStyle w:val="ListParagraph"/>
              <w:numPr>
                <w:ilvl w:val="0"/>
                <w:numId w:val="21"/>
              </w:numPr>
              <w:spacing w:after="0" w:line="240" w:lineRule="auto"/>
              <w:ind w:left="75" w:hanging="75"/>
              <w:jc w:val="both"/>
              <w:rPr>
                <w:rFonts w:ascii="Arial" w:hAnsi="Arial" w:cs="Arial"/>
                <w:sz w:val="18"/>
                <w:szCs w:val="18"/>
                <w:lang w:val="mn-MN"/>
              </w:rPr>
            </w:pPr>
            <w:r w:rsidRPr="008F4F38">
              <w:rPr>
                <w:rFonts w:ascii="Arial" w:hAnsi="Arial" w:cs="Arial"/>
                <w:sz w:val="18"/>
                <w:szCs w:val="18"/>
                <w:lang w:val="mn-MN"/>
              </w:rPr>
              <w:t>Угаалгын хэсэгт ус халаагч бойлер</w:t>
            </w:r>
            <w:r w:rsidR="00F74739" w:rsidRPr="008F4F38">
              <w:rPr>
                <w:rFonts w:ascii="Arial" w:hAnsi="Arial" w:cs="Arial"/>
                <w:sz w:val="18"/>
                <w:szCs w:val="18"/>
                <w:lang w:val="mn-MN"/>
              </w:rPr>
              <w:t xml:space="preserve"> </w:t>
            </w:r>
            <w:r w:rsidRPr="008F4F38">
              <w:rPr>
                <w:rFonts w:ascii="Arial" w:hAnsi="Arial" w:cs="Arial"/>
                <w:iCs/>
                <w:sz w:val="18"/>
                <w:szCs w:val="18"/>
                <w:lang w:val="mn-MN"/>
              </w:rPr>
              <w:t>240.000 төгрөг</w:t>
            </w:r>
          </w:p>
          <w:p w14:paraId="7B36F629"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Гал тогоонд 175</w:t>
            </w:r>
            <w:r w:rsidR="00F74739" w:rsidRPr="008F4F38">
              <w:rPr>
                <w:rFonts w:ascii="Arial" w:hAnsi="Arial" w:cs="Arial"/>
                <w:sz w:val="18"/>
                <w:szCs w:val="18"/>
                <w:lang w:val="mn-MN"/>
              </w:rPr>
              <w:t xml:space="preserve"> </w:t>
            </w:r>
            <w:r w:rsidRPr="008F4F38">
              <w:rPr>
                <w:rFonts w:ascii="Arial" w:hAnsi="Arial" w:cs="Arial"/>
                <w:sz w:val="18"/>
                <w:szCs w:val="18"/>
                <w:lang w:val="mn-MN"/>
              </w:rPr>
              <w:t>л багтаамжтай хөлдөөгч</w:t>
            </w:r>
            <w:r w:rsidR="00F74739" w:rsidRPr="008F4F38">
              <w:rPr>
                <w:rFonts w:ascii="Arial" w:hAnsi="Arial" w:cs="Arial"/>
                <w:sz w:val="18"/>
                <w:szCs w:val="18"/>
                <w:lang w:val="mn-MN"/>
              </w:rPr>
              <w:t xml:space="preserve"> </w:t>
            </w:r>
            <w:r w:rsidRPr="008F4F38">
              <w:rPr>
                <w:rFonts w:ascii="Arial" w:hAnsi="Arial" w:cs="Arial"/>
                <w:iCs/>
                <w:sz w:val="18"/>
                <w:szCs w:val="18"/>
                <w:lang w:val="mn-MN"/>
              </w:rPr>
              <w:t>1.449.900 төгрөг</w:t>
            </w:r>
          </w:p>
          <w:p w14:paraId="068E69DA"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Дуу бичигч, хөдөлгөөн мэдрэгч бүхий 11 ширхэг хяналтын камер </w:t>
            </w:r>
            <w:r w:rsidRPr="008F4F38">
              <w:rPr>
                <w:rFonts w:ascii="Arial" w:hAnsi="Arial" w:cs="Arial"/>
                <w:iCs/>
                <w:sz w:val="18"/>
                <w:szCs w:val="18"/>
                <w:lang w:val="mn-MN"/>
              </w:rPr>
              <w:t>2.799.500 төгрөг</w:t>
            </w:r>
          </w:p>
          <w:p w14:paraId="207F737D"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Лед гэрлэн хаяг </w:t>
            </w:r>
            <w:r w:rsidRPr="008F4F38">
              <w:rPr>
                <w:rFonts w:ascii="Arial" w:hAnsi="Arial" w:cs="Arial"/>
                <w:iCs/>
                <w:sz w:val="18"/>
                <w:szCs w:val="18"/>
                <w:lang w:val="mn-MN"/>
              </w:rPr>
              <w:t>3.120.000 төгрөг</w:t>
            </w:r>
          </w:p>
          <w:p w14:paraId="547E4B17" w14:textId="77777777" w:rsidR="00AE39CF" w:rsidRPr="008F4F38" w:rsidRDefault="00F74739"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Сургалта</w:t>
            </w:r>
            <w:r w:rsidR="00AE39CF" w:rsidRPr="008F4F38">
              <w:rPr>
                <w:rFonts w:ascii="Arial" w:hAnsi="Arial" w:cs="Arial"/>
                <w:sz w:val="18"/>
                <w:szCs w:val="18"/>
                <w:lang w:val="mn-MN"/>
              </w:rPr>
              <w:t xml:space="preserve">д ашиглах 42 инчийн телевизор </w:t>
            </w:r>
            <w:r w:rsidR="00AE39CF" w:rsidRPr="008F4F38">
              <w:rPr>
                <w:rFonts w:ascii="Arial" w:hAnsi="Arial" w:cs="Arial"/>
                <w:iCs/>
                <w:sz w:val="18"/>
                <w:szCs w:val="18"/>
                <w:lang w:val="mn-MN"/>
              </w:rPr>
              <w:t>1.000.000 төгрөг</w:t>
            </w:r>
          </w:p>
          <w:p w14:paraId="0C13928A"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Хүлээн авах хэсэгт вакум хаалт </w:t>
            </w:r>
            <w:r w:rsidRPr="008F4F38">
              <w:rPr>
                <w:rFonts w:ascii="Arial" w:hAnsi="Arial" w:cs="Arial"/>
                <w:iCs/>
                <w:sz w:val="18"/>
                <w:szCs w:val="18"/>
                <w:lang w:val="mn-MN"/>
              </w:rPr>
              <w:t>2.200.000 төгрөг</w:t>
            </w:r>
          </w:p>
          <w:p w14:paraId="65E98229"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Шалны халтирдаггүй наалт 33 метр </w:t>
            </w:r>
            <w:r w:rsidRPr="008F4F38">
              <w:rPr>
                <w:rFonts w:ascii="Arial" w:hAnsi="Arial" w:cs="Arial"/>
                <w:iCs/>
                <w:sz w:val="18"/>
                <w:szCs w:val="18"/>
                <w:lang w:val="mn-MN"/>
              </w:rPr>
              <w:t>477.400 төгрөг</w:t>
            </w:r>
          </w:p>
          <w:p w14:paraId="4A334A6B"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Коридорын ханын бариул 40 метр, Хөгжлийн бэрхшээлтэй иргэнд зориулсан 00-өрөөний бариул 3 ширхэг, Сэхээн амьдруулах амбу 2 ширхэг, Даралтны аппарат 4 ширхэг, Жигут 8 ширхэг, нийт </w:t>
            </w:r>
            <w:r w:rsidRPr="008F4F38">
              <w:rPr>
                <w:rFonts w:ascii="Arial" w:hAnsi="Arial" w:cs="Arial"/>
                <w:iCs/>
                <w:sz w:val="18"/>
                <w:szCs w:val="18"/>
                <w:lang w:val="mn-MN"/>
              </w:rPr>
              <w:t>4.571.000 төгрөг</w:t>
            </w:r>
          </w:p>
          <w:p w14:paraId="2CBAB773"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Пульсоксиметр 8, грилка 4 ширхэг,</w:t>
            </w:r>
            <w:r w:rsidR="00F74739" w:rsidRPr="008F4F38">
              <w:rPr>
                <w:rFonts w:ascii="Arial" w:hAnsi="Arial" w:cs="Arial"/>
                <w:sz w:val="18"/>
                <w:szCs w:val="18"/>
                <w:lang w:val="mn-MN"/>
              </w:rPr>
              <w:t xml:space="preserve"> </w:t>
            </w:r>
            <w:r w:rsidRPr="008F4F38">
              <w:rPr>
                <w:rFonts w:ascii="Arial" w:hAnsi="Arial" w:cs="Arial"/>
                <w:iCs/>
                <w:sz w:val="18"/>
                <w:szCs w:val="18"/>
                <w:lang w:val="mn-MN"/>
              </w:rPr>
              <w:t>957.972 төгрөг</w:t>
            </w:r>
          </w:p>
          <w:p w14:paraId="121C82AF"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Туузан хөшиг 12 ширхэг, </w:t>
            </w:r>
            <w:r w:rsidRPr="008F4F38">
              <w:rPr>
                <w:rFonts w:ascii="Arial" w:hAnsi="Arial" w:cs="Arial"/>
                <w:iCs/>
                <w:sz w:val="18"/>
                <w:szCs w:val="18"/>
                <w:lang w:val="mn-MN"/>
              </w:rPr>
              <w:t>1.428.000 төгрөг</w:t>
            </w:r>
          </w:p>
          <w:p w14:paraId="6ACE271F" w14:textId="77777777" w:rsidR="00AE39CF" w:rsidRPr="008F4F38" w:rsidRDefault="00AE39CF" w:rsidP="008F4F38">
            <w:pPr>
              <w:pStyle w:val="ListParagraph"/>
              <w:numPr>
                <w:ilvl w:val="0"/>
                <w:numId w:val="21"/>
              </w:numPr>
              <w:spacing w:after="0" w:line="240" w:lineRule="auto"/>
              <w:ind w:left="0" w:firstLine="0"/>
              <w:jc w:val="both"/>
              <w:rPr>
                <w:rFonts w:ascii="Arial" w:hAnsi="Arial" w:cs="Arial"/>
                <w:sz w:val="18"/>
                <w:szCs w:val="18"/>
                <w:lang w:val="mn-MN"/>
              </w:rPr>
            </w:pPr>
            <w:r w:rsidRPr="008F4F38">
              <w:rPr>
                <w:rFonts w:ascii="Arial" w:hAnsi="Arial" w:cs="Arial"/>
                <w:sz w:val="18"/>
                <w:szCs w:val="18"/>
                <w:lang w:val="mn-MN"/>
              </w:rPr>
              <w:t xml:space="preserve">Халдвартай хог хаягдлын сав 10 ширхэг, </w:t>
            </w:r>
            <w:r w:rsidRPr="008F4F38">
              <w:rPr>
                <w:rFonts w:ascii="Arial" w:hAnsi="Arial" w:cs="Arial"/>
                <w:iCs/>
                <w:sz w:val="18"/>
                <w:szCs w:val="18"/>
                <w:lang w:val="mn-MN"/>
              </w:rPr>
              <w:t>363.000 төгрөг</w:t>
            </w:r>
          </w:p>
        </w:tc>
        <w:tc>
          <w:tcPr>
            <w:tcW w:w="567" w:type="dxa"/>
            <w:vAlign w:val="center"/>
          </w:tcPr>
          <w:p w14:paraId="01BFCF45"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6E922CC" w14:textId="77777777" w:rsidTr="009A6CA4">
        <w:trPr>
          <w:gridAfter w:val="3"/>
          <w:wAfter w:w="12269" w:type="dxa"/>
          <w:trHeight w:val="510"/>
        </w:trPr>
        <w:tc>
          <w:tcPr>
            <w:tcW w:w="2473" w:type="dxa"/>
            <w:vMerge/>
          </w:tcPr>
          <w:p w14:paraId="49BC56EE"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95FC39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vAlign w:val="center"/>
          </w:tcPr>
          <w:p w14:paraId="49DEB372"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Эрүүл мэндийн төвийн барилгад их засвар хийнэ.</w:t>
            </w:r>
          </w:p>
        </w:tc>
        <w:tc>
          <w:tcPr>
            <w:tcW w:w="725" w:type="dxa"/>
            <w:gridSpan w:val="3"/>
            <w:vAlign w:val="center"/>
          </w:tcPr>
          <w:p w14:paraId="7F96FC78"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5E60828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844" w:type="dxa"/>
            <w:gridSpan w:val="4"/>
            <w:vAlign w:val="center"/>
          </w:tcPr>
          <w:p w14:paraId="377D37E9"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vAlign w:val="center"/>
          </w:tcPr>
          <w:p w14:paraId="59D6B392"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Засвар хийгдээгүй.</w:t>
            </w:r>
          </w:p>
        </w:tc>
        <w:tc>
          <w:tcPr>
            <w:tcW w:w="1120" w:type="dxa"/>
            <w:gridSpan w:val="4"/>
            <w:vAlign w:val="center"/>
          </w:tcPr>
          <w:p w14:paraId="1CB3BE49" w14:textId="77777777" w:rsidR="00AE39CF" w:rsidRPr="008F4F38" w:rsidRDefault="00AE39CF"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Засварын ажлыг 100% гүйцэтгэх</w:t>
            </w:r>
          </w:p>
        </w:tc>
        <w:tc>
          <w:tcPr>
            <w:tcW w:w="702" w:type="dxa"/>
            <w:gridSpan w:val="2"/>
            <w:vAlign w:val="center"/>
          </w:tcPr>
          <w:p w14:paraId="3697AC9E"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68</w:t>
            </w:r>
          </w:p>
        </w:tc>
        <w:tc>
          <w:tcPr>
            <w:tcW w:w="843" w:type="dxa"/>
            <w:gridSpan w:val="6"/>
            <w:vAlign w:val="center"/>
          </w:tcPr>
          <w:p w14:paraId="73C608C8"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68</w:t>
            </w:r>
          </w:p>
        </w:tc>
        <w:tc>
          <w:tcPr>
            <w:tcW w:w="3898" w:type="dxa"/>
            <w:gridSpan w:val="4"/>
            <w:vAlign w:val="center"/>
          </w:tcPr>
          <w:p w14:paraId="0F4BC344" w14:textId="77777777" w:rsidR="00AE39CF" w:rsidRPr="008F4F38" w:rsidRDefault="00AE39CF" w:rsidP="008F4F38">
            <w:pPr>
              <w:spacing w:line="240" w:lineRule="auto"/>
              <w:jc w:val="both"/>
              <w:rPr>
                <w:rFonts w:ascii="Arial" w:hAnsi="Arial" w:cs="Arial"/>
                <w:sz w:val="18"/>
                <w:szCs w:val="18"/>
                <w:lang w:val="mn-MN"/>
              </w:rPr>
            </w:pPr>
            <w:r w:rsidRPr="008F4F38">
              <w:rPr>
                <w:rFonts w:ascii="Arial" w:hAnsi="Arial" w:cs="Arial"/>
                <w:sz w:val="18"/>
                <w:szCs w:val="18"/>
                <w:lang w:val="mn-MN"/>
              </w:rPr>
              <w:t xml:space="preserve">Улсын төсвийн санхүүжилт 68 сая төгрөгөөр ЭМТ-ийн 2 давхар барилгад их засварын ажил хийгдэж, гадна пасатны нөхөн засвар, ус зайлуулах хоолойг солих, гадна хаалга шинээр гаргаж, шат цутгах, дотор хана </w:t>
            </w:r>
            <w:r w:rsidRPr="008F4F38">
              <w:rPr>
                <w:rFonts w:ascii="Arial" w:hAnsi="Arial" w:cs="Arial"/>
                <w:sz w:val="18"/>
                <w:szCs w:val="18"/>
                <w:lang w:val="mn-MN"/>
              </w:rPr>
              <w:lastRenderedPageBreak/>
              <w:t>буулгах, шинээр хана барих, дотор ханын будаг, хаалга солих, хулдаас солих, ариун цэврийн өрөөний суултуур, тосгуур, холигч солих зэрэг ажлыг гүйцэтгэсэн.</w:t>
            </w:r>
          </w:p>
        </w:tc>
        <w:tc>
          <w:tcPr>
            <w:tcW w:w="567" w:type="dxa"/>
            <w:vAlign w:val="center"/>
          </w:tcPr>
          <w:p w14:paraId="688EBCA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1413178F" w14:textId="77777777" w:rsidTr="009A6CA4">
        <w:trPr>
          <w:gridAfter w:val="3"/>
          <w:wAfter w:w="12269" w:type="dxa"/>
          <w:trHeight w:val="272"/>
        </w:trPr>
        <w:tc>
          <w:tcPr>
            <w:tcW w:w="15735" w:type="dxa"/>
            <w:gridSpan w:val="36"/>
            <w:shd w:val="clear" w:color="auto" w:fill="A6A6A6" w:themeFill="background1" w:themeFillShade="A6"/>
            <w:vAlign w:val="center"/>
          </w:tcPr>
          <w:p w14:paraId="78E8BFCD" w14:textId="34B2AFF9" w:rsidR="00AE39CF" w:rsidRPr="008F4F38" w:rsidRDefault="00AE39C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Зорилтын дундаж:</w:t>
            </w:r>
            <w:r w:rsidR="007A69AC" w:rsidRPr="008F4F38">
              <w:rPr>
                <w:rFonts w:ascii="Arial" w:eastAsia="Calibri" w:hAnsi="Arial" w:cs="Arial"/>
                <w:b/>
                <w:bCs/>
                <w:sz w:val="18"/>
                <w:szCs w:val="18"/>
                <w:lang w:val="mn-MN"/>
              </w:rPr>
              <w:t xml:space="preserve"> 91</w:t>
            </w:r>
          </w:p>
        </w:tc>
      </w:tr>
      <w:tr w:rsidR="00AE39CF" w:rsidRPr="008F4F38" w14:paraId="0A3640B9" w14:textId="77777777" w:rsidTr="009A6CA4">
        <w:trPr>
          <w:gridAfter w:val="3"/>
          <w:wAfter w:w="12269" w:type="dxa"/>
          <w:trHeight w:val="339"/>
        </w:trPr>
        <w:tc>
          <w:tcPr>
            <w:tcW w:w="15735" w:type="dxa"/>
            <w:gridSpan w:val="36"/>
            <w:vAlign w:val="center"/>
          </w:tcPr>
          <w:p w14:paraId="3B7B74A2" w14:textId="77777777" w:rsidR="00AE39CF" w:rsidRPr="008F4F38" w:rsidRDefault="00AE39C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1.3. БИЕИЙН ТАМИР</w:t>
            </w:r>
          </w:p>
        </w:tc>
      </w:tr>
      <w:tr w:rsidR="00AE39CF" w:rsidRPr="008F4F38" w14:paraId="4F612A99" w14:textId="77777777" w:rsidTr="009A6CA4">
        <w:trPr>
          <w:gridAfter w:val="3"/>
          <w:wAfter w:w="12269" w:type="dxa"/>
          <w:trHeight w:val="1408"/>
        </w:trPr>
        <w:tc>
          <w:tcPr>
            <w:tcW w:w="2473" w:type="dxa"/>
            <w:vMerge w:val="restart"/>
            <w:vAlign w:val="center"/>
          </w:tcPr>
          <w:p w14:paraId="5E5DB2D3" w14:textId="77777777" w:rsidR="00AE39CF" w:rsidRPr="008F4F38" w:rsidRDefault="00AE39CF" w:rsidP="008F4F38">
            <w:pPr>
              <w:tabs>
                <w:tab w:val="left" w:pos="567"/>
              </w:tabs>
              <w:spacing w:after="0" w:line="240" w:lineRule="auto"/>
              <w:jc w:val="both"/>
              <w:rPr>
                <w:rFonts w:ascii="Arial" w:eastAsia="Times New Roman" w:hAnsi="Arial" w:cs="Arial"/>
                <w:b/>
                <w:sz w:val="18"/>
                <w:szCs w:val="18"/>
                <w:lang w:val="mn-MN"/>
              </w:rPr>
            </w:pPr>
            <w:r w:rsidRPr="008F4F38">
              <w:rPr>
                <w:rFonts w:ascii="Arial" w:eastAsia="Calibri" w:hAnsi="Arial" w:cs="Arial"/>
                <w:sz w:val="18"/>
                <w:szCs w:val="18"/>
                <w:lang w:val="mn-MN"/>
              </w:rPr>
              <w:t>1.3.1. Хүн а</w:t>
            </w:r>
            <w:r w:rsidRPr="008F4F38">
              <w:rPr>
                <w:rFonts w:ascii="Arial" w:eastAsia="Times New Roman" w:hAnsi="Arial" w:cs="Arial"/>
                <w:sz w:val="18"/>
                <w:szCs w:val="18"/>
                <w:lang w:val="mn-MN"/>
              </w:rPr>
              <w:t>мын эрүүл мэндийг сайжруулах зорилгоор идэвхтэй амьдралын хэвшилтэй иргэн, гэр бүлийг дэмжиж,</w:t>
            </w:r>
            <w:r w:rsidRPr="008F4F38">
              <w:rPr>
                <w:rFonts w:ascii="Arial" w:eastAsia="Times New Roman" w:hAnsi="Arial" w:cs="Arial"/>
                <w:bCs/>
                <w:sz w:val="18"/>
                <w:szCs w:val="18"/>
                <w:lang w:val="mn-MN"/>
              </w:rPr>
              <w:t xml:space="preserve"> нийтийн </w:t>
            </w:r>
            <w:r w:rsidRPr="008F4F38">
              <w:rPr>
                <w:rFonts w:ascii="Arial" w:eastAsia="Times New Roman" w:hAnsi="Arial" w:cs="Arial"/>
                <w:sz w:val="18"/>
                <w:szCs w:val="18"/>
                <w:lang w:val="mn-MN"/>
              </w:rPr>
              <w:t>биеийн тамирыг хөгжүүлнэ</w:t>
            </w:r>
            <w:r w:rsidRPr="008F4F38">
              <w:rPr>
                <w:rFonts w:ascii="Arial" w:eastAsia="Times New Roman" w:hAnsi="Arial" w:cs="Arial"/>
                <w:b/>
                <w:sz w:val="18"/>
                <w:szCs w:val="18"/>
                <w:lang w:val="mn-MN"/>
              </w:rPr>
              <w:t>.</w:t>
            </w:r>
          </w:p>
          <w:p w14:paraId="4BA23CA4" w14:textId="77777777" w:rsidR="00AE39CF" w:rsidRPr="008F4F38" w:rsidRDefault="00AE39CF" w:rsidP="008F4F38">
            <w:pPr>
              <w:tabs>
                <w:tab w:val="left" w:pos="567"/>
              </w:tabs>
              <w:spacing w:after="0" w:line="240" w:lineRule="auto"/>
              <w:jc w:val="both"/>
              <w:rPr>
                <w:rFonts w:ascii="Arial" w:eastAsia="Times New Roman" w:hAnsi="Arial" w:cs="Arial"/>
                <w:b/>
                <w:sz w:val="18"/>
                <w:szCs w:val="18"/>
                <w:lang w:val="mn-MN"/>
              </w:rPr>
            </w:pPr>
          </w:p>
          <w:p w14:paraId="29FD4050" w14:textId="77777777" w:rsidR="00AE39CF" w:rsidRPr="008F4F38" w:rsidRDefault="00AE39CF" w:rsidP="008F4F38">
            <w:pPr>
              <w:tabs>
                <w:tab w:val="left" w:pos="567"/>
              </w:tabs>
              <w:spacing w:after="0" w:line="240" w:lineRule="auto"/>
              <w:jc w:val="both"/>
              <w:rPr>
                <w:rFonts w:ascii="Arial" w:eastAsia="Times New Roman" w:hAnsi="Arial" w:cs="Arial"/>
                <w:b/>
                <w:sz w:val="18"/>
                <w:szCs w:val="18"/>
                <w:lang w:val="mn-MN"/>
              </w:rPr>
            </w:pPr>
          </w:p>
          <w:p w14:paraId="739903A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02DAED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vAlign w:val="center"/>
          </w:tcPr>
          <w:p w14:paraId="0398C56C"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Сумын хэмжээнд төр, хувийн хэвшлийн байгууллагын дэргэд “Биеийн тамир, спортын хамтлаг”байгуулан үйл ажиллагааг нь тогтмолжуулан дэмжлэг үзүүлнэ. </w:t>
            </w:r>
          </w:p>
        </w:tc>
        <w:tc>
          <w:tcPr>
            <w:tcW w:w="725" w:type="dxa"/>
            <w:gridSpan w:val="3"/>
            <w:vAlign w:val="center"/>
          </w:tcPr>
          <w:p w14:paraId="16DA81E0"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57B52658"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БТАЗ</w:t>
            </w:r>
          </w:p>
        </w:tc>
        <w:tc>
          <w:tcPr>
            <w:tcW w:w="844" w:type="dxa"/>
            <w:gridSpan w:val="4"/>
            <w:vAlign w:val="center"/>
          </w:tcPr>
          <w:p w14:paraId="5B8CF21B"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ААНБ</w:t>
            </w:r>
          </w:p>
        </w:tc>
        <w:tc>
          <w:tcPr>
            <w:tcW w:w="1075" w:type="dxa"/>
            <w:gridSpan w:val="3"/>
            <w:vAlign w:val="center"/>
          </w:tcPr>
          <w:p w14:paraId="4930E47A"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Спортын хамтлаг 3</w:t>
            </w:r>
          </w:p>
        </w:tc>
        <w:tc>
          <w:tcPr>
            <w:tcW w:w="1120" w:type="dxa"/>
            <w:gridSpan w:val="4"/>
            <w:vAlign w:val="center"/>
          </w:tcPr>
          <w:p w14:paraId="73BA010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Спортын хамтлаг 5</w:t>
            </w:r>
          </w:p>
        </w:tc>
        <w:tc>
          <w:tcPr>
            <w:tcW w:w="702" w:type="dxa"/>
            <w:gridSpan w:val="2"/>
            <w:vAlign w:val="center"/>
          </w:tcPr>
          <w:p w14:paraId="41C621D0"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690C1249"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vAlign w:val="center"/>
          </w:tcPr>
          <w:p w14:paraId="0F265FA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Ерөнхий боловсролын сургууль, 1, 2, 3, 4 дүгээр Цэцэрлэгүүдийн дэргэдэх спортын хамтлаг байгуулсан. Хамтлагууд нь байгууллага дотроо тэмцээн уралдаан</w:t>
            </w:r>
            <w:r w:rsidR="00F74739" w:rsidRPr="008F4F38">
              <w:rPr>
                <w:rFonts w:ascii="Arial" w:eastAsia="Calibri" w:hAnsi="Arial" w:cs="Arial"/>
                <w:sz w:val="18"/>
                <w:szCs w:val="18"/>
                <w:lang w:val="mn-MN"/>
              </w:rPr>
              <w:t xml:space="preserve"> дасгал хөдөлгөөн тогтмол хийх ажлыг зохион байгуулдаг</w:t>
            </w:r>
            <w:r w:rsidRPr="008F4F38">
              <w:rPr>
                <w:rFonts w:ascii="Arial" w:eastAsia="Calibri" w:hAnsi="Arial" w:cs="Arial"/>
                <w:sz w:val="18"/>
                <w:szCs w:val="18"/>
                <w:lang w:val="mn-MN"/>
              </w:rPr>
              <w:t xml:space="preserve"> болсон. Мөн биеийн тамир спортын улсын хорооноос зарласан Илүүдэл жингүй-Эртэч монгол аянд </w:t>
            </w:r>
            <w:r w:rsidR="00F74739" w:rsidRPr="008F4F38">
              <w:rPr>
                <w:rFonts w:ascii="Arial" w:eastAsia="Calibri" w:hAnsi="Arial" w:cs="Arial"/>
                <w:sz w:val="18"/>
                <w:szCs w:val="18"/>
                <w:lang w:val="mn-MN"/>
              </w:rPr>
              <w:t xml:space="preserve">аймгийн хэмжээнд </w:t>
            </w:r>
            <w:r w:rsidRPr="008F4F38">
              <w:rPr>
                <w:rFonts w:ascii="Arial" w:eastAsia="Calibri" w:hAnsi="Arial" w:cs="Arial"/>
                <w:sz w:val="18"/>
                <w:szCs w:val="18"/>
                <w:lang w:val="mn-MN"/>
              </w:rPr>
              <w:t>спортын хамтлагу</w:t>
            </w:r>
            <w:r w:rsidR="00F74739" w:rsidRPr="008F4F38">
              <w:rPr>
                <w:rFonts w:ascii="Arial" w:eastAsia="Calibri" w:hAnsi="Arial" w:cs="Arial"/>
                <w:sz w:val="18"/>
                <w:szCs w:val="18"/>
                <w:lang w:val="mn-MN"/>
              </w:rPr>
              <w:t>уд идэвхтэй оролцож Хужирт сум Т</w:t>
            </w:r>
            <w:r w:rsidRPr="008F4F38">
              <w:rPr>
                <w:rFonts w:ascii="Arial" w:eastAsia="Calibri" w:hAnsi="Arial" w:cs="Arial"/>
                <w:sz w:val="18"/>
                <w:szCs w:val="18"/>
                <w:lang w:val="mn-MN"/>
              </w:rPr>
              <w:t>усгай байранд шалгарсан.</w:t>
            </w:r>
          </w:p>
        </w:tc>
        <w:tc>
          <w:tcPr>
            <w:tcW w:w="1417" w:type="dxa"/>
            <w:gridSpan w:val="4"/>
            <w:vAlign w:val="center"/>
          </w:tcPr>
          <w:p w14:paraId="4E312B91"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AE39CF" w:rsidRPr="008F4F38" w14:paraId="7C95D5DF" w14:textId="77777777" w:rsidTr="009A6CA4">
        <w:trPr>
          <w:gridAfter w:val="3"/>
          <w:wAfter w:w="12269" w:type="dxa"/>
          <w:trHeight w:val="709"/>
        </w:trPr>
        <w:tc>
          <w:tcPr>
            <w:tcW w:w="2473" w:type="dxa"/>
            <w:vMerge/>
          </w:tcPr>
          <w:p w14:paraId="5DAC1003"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CEF3A8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vAlign w:val="center"/>
          </w:tcPr>
          <w:p w14:paraId="70A5150C"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Иргэдийн дунд “Миний нутаг сайхан” спортын наадмыг 2 жил тутамд зохион байгуулна.</w:t>
            </w:r>
          </w:p>
        </w:tc>
        <w:tc>
          <w:tcPr>
            <w:tcW w:w="725" w:type="dxa"/>
            <w:gridSpan w:val="3"/>
            <w:vAlign w:val="center"/>
          </w:tcPr>
          <w:p w14:paraId="08255C8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p>
          <w:p w14:paraId="1C5C7C58"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2024</w:t>
            </w:r>
          </w:p>
        </w:tc>
        <w:tc>
          <w:tcPr>
            <w:tcW w:w="703" w:type="dxa"/>
            <w:gridSpan w:val="4"/>
            <w:vAlign w:val="center"/>
          </w:tcPr>
          <w:p w14:paraId="231AFDC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ЗДТГ, БТАЗ</w:t>
            </w:r>
          </w:p>
        </w:tc>
        <w:tc>
          <w:tcPr>
            <w:tcW w:w="844" w:type="dxa"/>
            <w:gridSpan w:val="4"/>
            <w:vAlign w:val="center"/>
          </w:tcPr>
          <w:p w14:paraId="5D85C162"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w:t>
            </w:r>
          </w:p>
        </w:tc>
        <w:tc>
          <w:tcPr>
            <w:tcW w:w="1075" w:type="dxa"/>
            <w:gridSpan w:val="3"/>
            <w:vAlign w:val="center"/>
          </w:tcPr>
          <w:p w14:paraId="6F58B87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39AACF8E"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Амжилт гаргах</w:t>
            </w:r>
          </w:p>
        </w:tc>
        <w:tc>
          <w:tcPr>
            <w:tcW w:w="702" w:type="dxa"/>
            <w:gridSpan w:val="2"/>
            <w:vAlign w:val="center"/>
          </w:tcPr>
          <w:p w14:paraId="68E95852"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w:t>
            </w:r>
          </w:p>
        </w:tc>
        <w:tc>
          <w:tcPr>
            <w:tcW w:w="843" w:type="dxa"/>
            <w:gridSpan w:val="6"/>
            <w:vAlign w:val="center"/>
          </w:tcPr>
          <w:p w14:paraId="5AEE248B"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w:t>
            </w:r>
          </w:p>
        </w:tc>
        <w:tc>
          <w:tcPr>
            <w:tcW w:w="3048" w:type="dxa"/>
            <w:vAlign w:val="center"/>
          </w:tcPr>
          <w:p w14:paraId="7CFCD1C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Миний нутаг сайхан” иргэдийн спортын наадмын анхан шатны тэмцээнийг 10-р сард 6-н багийн иргэдийн дунд спортын 8 төрлөөр амжилттай зохион байгуулсан. Уг тэмцээнд 6-н багийн 218 тамирчин оролцсоноос 54-н иргэн аймагт зохион байгуулагдах "Миний нутаг сайхан" иргэдийн спортын наадмын шигшээ тэмцээнд спортын 8 төрлөөр оролцсон. Наадмын "Олс таталт"-ын төрөлд багаараа 1, эмэгтэй "Сагсан бөмбөг" 3, эрэгтэй, эмэгтэй "Ширээний теннис" 3, "Үндэсний бөх"-ийн төрөлд багаараа 4, "Хийн дасгал"-ын төрөлд 4, "Софт волейбол"-ын төрөлд 6, эрэгтэй "Сагсан бөмбөг"-ийн төрөлд 6, эрэгтэй, эмэгтэй волейбол 8-р байр тус тус эзэлж, 19 сумаас нэгдсэн дүнгээр 4-р байранд шалгарч </w:t>
            </w:r>
            <w:r w:rsidRPr="008F4F38">
              <w:rPr>
                <w:rFonts w:ascii="Arial" w:eastAsia="Calibri" w:hAnsi="Arial" w:cs="Arial"/>
                <w:sz w:val="18"/>
                <w:szCs w:val="18"/>
                <w:lang w:val="mn-MN"/>
              </w:rPr>
              <w:lastRenderedPageBreak/>
              <w:t>Өргөмжлөл, мөнгөн шагнал 1,425.000 төгрөгөөр шагнагдсан.</w:t>
            </w:r>
          </w:p>
        </w:tc>
        <w:tc>
          <w:tcPr>
            <w:tcW w:w="1417" w:type="dxa"/>
            <w:gridSpan w:val="4"/>
            <w:vAlign w:val="center"/>
          </w:tcPr>
          <w:p w14:paraId="0A085447"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512C17C8" w14:textId="77777777" w:rsidTr="009A6CA4">
        <w:trPr>
          <w:gridAfter w:val="3"/>
          <w:wAfter w:w="12269" w:type="dxa"/>
          <w:trHeight w:val="274"/>
        </w:trPr>
        <w:tc>
          <w:tcPr>
            <w:tcW w:w="2473" w:type="dxa"/>
            <w:vMerge/>
          </w:tcPr>
          <w:p w14:paraId="1B3AC10D"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80CDF1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vAlign w:val="center"/>
          </w:tcPr>
          <w:p w14:paraId="60D69D17"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Times New Roman" w:hAnsi="Arial" w:cs="Arial"/>
                <w:sz w:val="18"/>
                <w:szCs w:val="18"/>
                <w:lang w:val="mn-MN"/>
              </w:rPr>
              <w:t>Иргэдийн бие бялдрын түвшин тогтоох, заавал биелүүлэх норм, нормативын сорилыг насны ангиллаар жилд 2 удаа авч хэрэгжүүлнэ.</w:t>
            </w:r>
          </w:p>
        </w:tc>
        <w:tc>
          <w:tcPr>
            <w:tcW w:w="725" w:type="dxa"/>
            <w:gridSpan w:val="3"/>
            <w:vAlign w:val="center"/>
          </w:tcPr>
          <w:p w14:paraId="2455563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78DA6F06"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БТАЗ</w:t>
            </w:r>
          </w:p>
        </w:tc>
        <w:tc>
          <w:tcPr>
            <w:tcW w:w="844" w:type="dxa"/>
            <w:gridSpan w:val="4"/>
            <w:vAlign w:val="center"/>
          </w:tcPr>
          <w:p w14:paraId="6EE22599" w14:textId="77777777" w:rsidR="00AE39CF" w:rsidRPr="008F4F38" w:rsidRDefault="00D24DE5"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ААНБ</w:t>
            </w:r>
          </w:p>
        </w:tc>
        <w:tc>
          <w:tcPr>
            <w:tcW w:w="1075" w:type="dxa"/>
            <w:gridSpan w:val="3"/>
            <w:vAlign w:val="center"/>
          </w:tcPr>
          <w:p w14:paraId="74C9587D" w14:textId="77777777" w:rsidR="00AE39CF" w:rsidRPr="008F4F38" w:rsidRDefault="00D24DE5"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онд сорил хийгдээгүй</w:t>
            </w:r>
          </w:p>
        </w:tc>
        <w:tc>
          <w:tcPr>
            <w:tcW w:w="1120" w:type="dxa"/>
            <w:gridSpan w:val="4"/>
            <w:vAlign w:val="center"/>
          </w:tcPr>
          <w:p w14:paraId="6B54A1A1" w14:textId="77777777" w:rsidR="00AE39CF" w:rsidRPr="008F4F38" w:rsidRDefault="00D24DE5"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Сорилд төсвийн байгууллагын албан хаагч, сурагчдыг хамруулах</w:t>
            </w:r>
          </w:p>
        </w:tc>
        <w:tc>
          <w:tcPr>
            <w:tcW w:w="702" w:type="dxa"/>
            <w:gridSpan w:val="2"/>
            <w:vAlign w:val="center"/>
          </w:tcPr>
          <w:p w14:paraId="28C97ED2"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55131654"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vAlign w:val="center"/>
          </w:tcPr>
          <w:p w14:paraId="584C7EC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Сумын төрийн болон хувийн хэвшлийн байгууллагуудаас түүврийн аргаар 4 болон 10 дугаар сард 2 удаа нийт 325 ажилтан, албан хаагчдыг “Бие бялдрын түвшин тогтоох сорил”-д хамруулсан. </w:t>
            </w:r>
          </w:p>
          <w:p w14:paraId="09A7EE69"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ЕБС-ийн 1-12 дугаар ангийн 706 сурагч, 1, 2, 3, 4 дүгээр Цэцэрлэгийн танхимын сургалтад хамрагдаж байгаа 4-5 насны 268 хүүхэд бие бялдрын сорилд хамрагдсан. Нийт 1299 иргэн хамрагдсан.</w:t>
            </w:r>
          </w:p>
        </w:tc>
        <w:tc>
          <w:tcPr>
            <w:tcW w:w="1417" w:type="dxa"/>
            <w:gridSpan w:val="4"/>
            <w:vAlign w:val="center"/>
          </w:tcPr>
          <w:p w14:paraId="0A71F762"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AE39CF" w:rsidRPr="008F4F38" w14:paraId="0C1701D2" w14:textId="77777777" w:rsidTr="009A6CA4">
        <w:trPr>
          <w:gridAfter w:val="3"/>
          <w:wAfter w:w="12269" w:type="dxa"/>
          <w:trHeight w:val="1975"/>
        </w:trPr>
        <w:tc>
          <w:tcPr>
            <w:tcW w:w="2473" w:type="dxa"/>
            <w:vMerge/>
          </w:tcPr>
          <w:p w14:paraId="239941CE"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97E2FC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B20F6"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Иргэдэд үйлчлэх спортын зориулалтын зам, гадна талбайг бий болгож, хөгжлийн бэрхшээлтэй иргэдэд зориулсан дэд бүтцийг нэмэгдүүлж, нийтийн биеийн тамирын орчныг бүрдүүлнэ.</w:t>
            </w:r>
          </w:p>
        </w:tc>
        <w:tc>
          <w:tcPr>
            <w:tcW w:w="725" w:type="dxa"/>
            <w:gridSpan w:val="3"/>
            <w:vAlign w:val="center"/>
          </w:tcPr>
          <w:p w14:paraId="252C3E08"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703" w:type="dxa"/>
            <w:gridSpan w:val="4"/>
            <w:vAlign w:val="center"/>
          </w:tcPr>
          <w:p w14:paraId="2D548961"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4" w:type="dxa"/>
            <w:gridSpan w:val="4"/>
            <w:vAlign w:val="center"/>
          </w:tcPr>
          <w:p w14:paraId="1F272B3A"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w:t>
            </w:r>
          </w:p>
        </w:tc>
        <w:tc>
          <w:tcPr>
            <w:tcW w:w="1075" w:type="dxa"/>
            <w:gridSpan w:val="3"/>
            <w:vAlign w:val="center"/>
          </w:tcPr>
          <w:p w14:paraId="3CB2138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6A327F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Зураг төсөв хийгдсэн байна.</w:t>
            </w:r>
          </w:p>
        </w:tc>
        <w:tc>
          <w:tcPr>
            <w:tcW w:w="702" w:type="dxa"/>
            <w:gridSpan w:val="2"/>
            <w:vAlign w:val="center"/>
          </w:tcPr>
          <w:p w14:paraId="0C41CC83" w14:textId="60B9700C" w:rsidR="00AE39CF" w:rsidRPr="008F4F38" w:rsidRDefault="00BE5B28"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52,6</w:t>
            </w:r>
          </w:p>
        </w:tc>
        <w:tc>
          <w:tcPr>
            <w:tcW w:w="843" w:type="dxa"/>
            <w:gridSpan w:val="6"/>
            <w:vAlign w:val="center"/>
          </w:tcPr>
          <w:p w14:paraId="534F6886" w14:textId="43AA3B8F" w:rsidR="00AE39CF" w:rsidRPr="008F4F38" w:rsidRDefault="00BE5B28"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52,6</w:t>
            </w:r>
          </w:p>
        </w:tc>
        <w:tc>
          <w:tcPr>
            <w:tcW w:w="3048" w:type="dxa"/>
            <w:vAlign w:val="center"/>
          </w:tcPr>
          <w:p w14:paraId="23B6E8A3" w14:textId="69F966E3" w:rsidR="008F5EBF" w:rsidRPr="008F4F38" w:rsidRDefault="008F5EB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Орон нутгийн хөгжлийн сангийн хөрөнгө 47,7 сая төгрөгөөр Спорт заалны шал, хаалгыг сольж ханыг засварлан </w:t>
            </w:r>
            <w:r w:rsidR="00BE5B28" w:rsidRPr="008F4F38">
              <w:rPr>
                <w:rFonts w:ascii="Arial" w:eastAsia="Calibri" w:hAnsi="Arial" w:cs="Arial"/>
                <w:sz w:val="18"/>
                <w:szCs w:val="18"/>
                <w:lang w:val="mn-MN"/>
              </w:rPr>
              <w:t>иргэдийг чөлөөт цагаа спортоор хичээллэх нөхцлийг хангаад байна.</w:t>
            </w:r>
          </w:p>
          <w:p w14:paraId="03A50EC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цэцэрлэгт хүрээлэнгийн зураг, төсвийг мэргэжлийн байгууллагаар хийлгэж байгаа бөгөөд хүрээлэнд иргэдийн амрах, спортын волейбол, сагс, агаарын теннисний талбай, дугуй, явган болон хөгжлийн бэрхшээлтэй иргэдэд зориулсан замыг төлөвлөж хийлгэхээр гэрээ байгуулсан.</w:t>
            </w:r>
          </w:p>
          <w:p w14:paraId="2869B998" w14:textId="54B3753A" w:rsidR="00BE5B28" w:rsidRPr="008F4F38" w:rsidRDefault="00BE5B28" w:rsidP="008F4F38">
            <w:pPr>
              <w:spacing w:after="0" w:line="240" w:lineRule="auto"/>
              <w:jc w:val="both"/>
              <w:rPr>
                <w:rFonts w:ascii="Arial" w:eastAsia="Calibri" w:hAnsi="Arial" w:cs="Arial"/>
                <w:sz w:val="18"/>
                <w:szCs w:val="18"/>
                <w:lang w:val="mn-MN"/>
              </w:rPr>
            </w:pPr>
          </w:p>
        </w:tc>
        <w:tc>
          <w:tcPr>
            <w:tcW w:w="1417" w:type="dxa"/>
            <w:gridSpan w:val="4"/>
            <w:vAlign w:val="center"/>
          </w:tcPr>
          <w:p w14:paraId="7B01B8AF" w14:textId="5CAF85F8" w:rsidR="00AE39CF" w:rsidRPr="008F4F38" w:rsidRDefault="00BE5B28"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9</w:t>
            </w:r>
            <w:r w:rsidR="00AE39CF" w:rsidRPr="008F4F38">
              <w:rPr>
                <w:rFonts w:ascii="Arial" w:hAnsi="Arial" w:cs="Arial"/>
                <w:sz w:val="18"/>
                <w:szCs w:val="18"/>
                <w:lang w:val="mn-MN"/>
              </w:rPr>
              <w:t>0</w:t>
            </w:r>
          </w:p>
        </w:tc>
      </w:tr>
      <w:tr w:rsidR="00AE39CF" w:rsidRPr="008F4F38" w14:paraId="31D1DDC5" w14:textId="77777777" w:rsidTr="009A6CA4">
        <w:trPr>
          <w:gridAfter w:val="3"/>
          <w:wAfter w:w="12269" w:type="dxa"/>
          <w:trHeight w:val="1549"/>
        </w:trPr>
        <w:tc>
          <w:tcPr>
            <w:tcW w:w="2473" w:type="dxa"/>
            <w:vMerge/>
          </w:tcPr>
          <w:p w14:paraId="69AD8CA9"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1FA1226"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72515"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Иргэдийн Төлөөлөгчдийн Хурал болон аж ахуйн нэгж, байгууллага, иргэний нэрэмжит спортын олон төрөлт тэмцээнүүдийг жил бүр зохион байгуулна.</w:t>
            </w:r>
          </w:p>
        </w:tc>
        <w:tc>
          <w:tcPr>
            <w:tcW w:w="725" w:type="dxa"/>
            <w:gridSpan w:val="3"/>
            <w:vAlign w:val="center"/>
          </w:tcPr>
          <w:p w14:paraId="0E7651FA"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6C3391E6"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БТАЗ</w:t>
            </w:r>
          </w:p>
        </w:tc>
        <w:tc>
          <w:tcPr>
            <w:tcW w:w="844" w:type="dxa"/>
            <w:gridSpan w:val="4"/>
            <w:vAlign w:val="center"/>
          </w:tcPr>
          <w:p w14:paraId="11711999"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 ААНБ, иргэдийн хандив</w:t>
            </w:r>
          </w:p>
        </w:tc>
        <w:tc>
          <w:tcPr>
            <w:tcW w:w="1075" w:type="dxa"/>
            <w:gridSpan w:val="3"/>
            <w:vAlign w:val="center"/>
          </w:tcPr>
          <w:p w14:paraId="3AEFAB9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795C13B"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Тэмцээн уралдааныг зохион байгуулсан байна</w:t>
            </w:r>
          </w:p>
        </w:tc>
        <w:tc>
          <w:tcPr>
            <w:tcW w:w="702" w:type="dxa"/>
            <w:gridSpan w:val="2"/>
            <w:vAlign w:val="center"/>
          </w:tcPr>
          <w:p w14:paraId="6722A8F5" w14:textId="77777777" w:rsidR="00AE39CF" w:rsidRPr="008F4F38" w:rsidRDefault="00AE39CF" w:rsidP="008F4F38">
            <w:pPr>
              <w:spacing w:after="0" w:line="240" w:lineRule="auto"/>
              <w:jc w:val="center"/>
              <w:rPr>
                <w:rFonts w:ascii="Arial" w:hAnsi="Arial" w:cs="Arial"/>
                <w:sz w:val="18"/>
                <w:szCs w:val="18"/>
              </w:rPr>
            </w:pPr>
            <w:r w:rsidRPr="008F4F38">
              <w:rPr>
                <w:rFonts w:ascii="Arial" w:eastAsia="Times New Roman" w:hAnsi="Arial" w:cs="Arial"/>
                <w:sz w:val="18"/>
                <w:szCs w:val="18"/>
                <w:lang w:val="mn-MN" w:eastAsia="zh-CN"/>
              </w:rPr>
              <w:t>15.14</w:t>
            </w:r>
          </w:p>
        </w:tc>
        <w:tc>
          <w:tcPr>
            <w:tcW w:w="843" w:type="dxa"/>
            <w:gridSpan w:val="6"/>
            <w:vAlign w:val="center"/>
          </w:tcPr>
          <w:p w14:paraId="37B8A582"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15.14</w:t>
            </w:r>
          </w:p>
        </w:tc>
        <w:tc>
          <w:tcPr>
            <w:tcW w:w="3048" w:type="dxa"/>
            <w:vAlign w:val="center"/>
          </w:tcPr>
          <w:p w14:paraId="41B23249" w14:textId="77777777" w:rsidR="00AE39CF" w:rsidRPr="008F4F38" w:rsidRDefault="00AE39CF" w:rsidP="008F4F38">
            <w:pPr>
              <w:spacing w:after="0" w:line="240" w:lineRule="auto"/>
              <w:jc w:val="both"/>
              <w:rPr>
                <w:rFonts w:ascii="Arial" w:eastAsia="Calibri" w:hAnsi="Arial" w:cs="Arial"/>
                <w:b/>
                <w:sz w:val="18"/>
                <w:szCs w:val="18"/>
              </w:rPr>
            </w:pPr>
            <w:r w:rsidRPr="008F4F38">
              <w:rPr>
                <w:rFonts w:ascii="Arial" w:eastAsia="Times New Roman" w:hAnsi="Arial" w:cs="Arial"/>
                <w:sz w:val="18"/>
                <w:szCs w:val="18"/>
                <w:lang w:val="mn-MN"/>
              </w:rPr>
              <w:t xml:space="preserve">Сумын МАН-ын хорооноос 3 дугаар сард 6-н багийн иргэдийн дунд волейбол, сагсан бөмбөг, олс таталт, шагайн харваан тэмцээн зохион байгуулсан. Тэмцээнд 130 иргэн оролцсон.Мөн ЕБС-ийн 10-12-р ангийн сурагчдын дунд эрэгтэй, эмэгтэй сагсан бөмбөгийн тэмцээн явуулсан. Тэмцээнд нийт 80 сурагч оролцож эрэгтэй, </w:t>
            </w:r>
            <w:r w:rsidRPr="008F4F38">
              <w:rPr>
                <w:rFonts w:ascii="Arial" w:eastAsia="Times New Roman" w:hAnsi="Arial" w:cs="Arial"/>
                <w:sz w:val="18"/>
                <w:szCs w:val="18"/>
                <w:lang w:val="mn-MN"/>
              </w:rPr>
              <w:lastRenderedPageBreak/>
              <w:t>эмэгтэй эхний 3-н байр шалгаруулсан. Тэмцээний шагналыг аймгийн ИТХ-ын төлөөлөгч Т.Баярмөнх, И.Доржсүрэн нар 2 сая төгрөгөөр ивээн тэтгэсэн.</w:t>
            </w:r>
          </w:p>
          <w:p w14:paraId="6C3FEDFD" w14:textId="77777777" w:rsidR="00AE39CF" w:rsidRPr="008F4F38" w:rsidRDefault="00AE39CF" w:rsidP="008F4F38">
            <w:pPr>
              <w:spacing w:after="0" w:line="240" w:lineRule="auto"/>
              <w:jc w:val="both"/>
              <w:rPr>
                <w:rFonts w:ascii="Arial" w:eastAsia="Times New Roman" w:hAnsi="Arial" w:cs="Arial"/>
                <w:sz w:val="18"/>
                <w:szCs w:val="18"/>
              </w:rPr>
            </w:pPr>
            <w:r w:rsidRPr="008F4F38">
              <w:rPr>
                <w:rFonts w:ascii="Arial" w:eastAsia="Times New Roman" w:hAnsi="Arial" w:cs="Arial"/>
                <w:sz w:val="18"/>
                <w:szCs w:val="18"/>
                <w:lang w:val="mn-MN"/>
              </w:rPr>
              <w:t>Олон улсын эмэгтэйчүүдийн эрхийг хамгаалах өдрийг угтан иргэдийн чөлөөт цагийг зөв боловсон өнгөрүүлэх, байгууллага хамт олны уялдаа холбоог сайжруулах, эрүүл мэндийг дэмжин хөдөлгөөний хомсдолоос урьдчилан сэргийлэх зорилгоор</w:t>
            </w:r>
            <w:r w:rsidR="00F74739" w:rsidRPr="008F4F38">
              <w:rPr>
                <w:rFonts w:ascii="Arial" w:eastAsia="Times New Roman" w:hAnsi="Arial" w:cs="Arial"/>
                <w:sz w:val="18"/>
                <w:szCs w:val="18"/>
                <w:lang w:val="mn-MN"/>
              </w:rPr>
              <w:t xml:space="preserve"> 2022 оны</w:t>
            </w:r>
            <w:r w:rsidRPr="008F4F38">
              <w:rPr>
                <w:rFonts w:ascii="Arial" w:eastAsia="Times New Roman" w:hAnsi="Arial" w:cs="Arial"/>
                <w:sz w:val="18"/>
                <w:szCs w:val="18"/>
                <w:lang w:val="mn-MN"/>
              </w:rPr>
              <w:t xml:space="preserve"> 3 дугаар сарын 6-ны өдөр волейболын тэмцээн зохион байгуулсан. Тэмцээнд 8 багийн, 48 хүн хамрагдсан. Шагналыг сумын эмэгтэйчүүдийн холбоо 2</w:t>
            </w:r>
            <w:r w:rsidRPr="008F4F38">
              <w:rPr>
                <w:rFonts w:ascii="Arial" w:eastAsia="Times New Roman" w:hAnsi="Arial" w:cs="Arial"/>
                <w:sz w:val="18"/>
                <w:szCs w:val="18"/>
              </w:rPr>
              <w:t>00,0</w:t>
            </w:r>
            <w:r w:rsidRPr="008F4F38">
              <w:rPr>
                <w:rFonts w:ascii="Arial" w:eastAsia="Times New Roman" w:hAnsi="Arial" w:cs="Arial"/>
                <w:sz w:val="18"/>
                <w:szCs w:val="18"/>
                <w:lang w:val="mn-MN"/>
              </w:rPr>
              <w:t xml:space="preserve"> мян.төгрөгөөр ивээн тэтгэсэн. </w:t>
            </w:r>
          </w:p>
          <w:p w14:paraId="6B99EA16" w14:textId="77777777" w:rsidR="00AE39CF" w:rsidRPr="008F4F38" w:rsidRDefault="00AE39CF" w:rsidP="008F4F38">
            <w:pPr>
              <w:spacing w:after="0" w:line="240" w:lineRule="auto"/>
              <w:jc w:val="both"/>
              <w:rPr>
                <w:rFonts w:ascii="Arial" w:eastAsia="Calibri" w:hAnsi="Arial" w:cs="Arial"/>
                <w:sz w:val="18"/>
                <w:szCs w:val="18"/>
              </w:rPr>
            </w:pPr>
            <w:r w:rsidRPr="008F4F38">
              <w:rPr>
                <w:rFonts w:ascii="Arial" w:eastAsia="Times New Roman" w:hAnsi="Arial" w:cs="Arial"/>
                <w:color w:val="050505"/>
                <w:sz w:val="18"/>
                <w:szCs w:val="18"/>
                <w:lang w:val="mn-MN"/>
              </w:rPr>
              <w:t xml:space="preserve"> Орчин цагийн Зэвсэгт хүчин байгуулагдсаны 101 жилийн ой, Цэргийн баярт зориулсан аймаг, сумын цолтой болон залуу бөхчүүд оролцсон хүчит 32 бөхийн барилдааныг 3 дугаар сарын 16-ны өдөр Цаггдаагийн ахмад Э.Бямбацэрэн, 2-р багийн Засаг дарга С.Самдан, 3-р багийн малчин Т.Мөнх-Эрдэнэ, Хан Хужирт цогцолборын ажилтан Ч.Юндэнцоодол нар 1 сая төгрөгөөр ивээн тэтгэж зохион явуулсан.</w:t>
            </w:r>
          </w:p>
          <w:p w14:paraId="0AB62C7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Аймгийн аварга шалгаруулах ахмадын “Чавх харваа” тэмцээнд 3 баг оролцож, эмэгтэйчүүдийн баг дэд байрт шалгарсан. Мөн аймгийн аварга шалгаруулах “Шагайн харваа” тэмцээнд Ч.Батхуяг ахлагчтай залуучуудын баг амжилттай оролцсон. </w:t>
            </w:r>
          </w:p>
          <w:p w14:paraId="09D5201C"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4 дүгээр сард өсвөрийн сумо бөхийн аймгийн аварга шалгаруулах тэмцээнд Арга зүйч </w:t>
            </w:r>
            <w:r w:rsidRPr="008F4F38">
              <w:rPr>
                <w:rFonts w:ascii="Arial" w:eastAsia="Calibri" w:hAnsi="Arial" w:cs="Arial"/>
                <w:sz w:val="18"/>
                <w:szCs w:val="18"/>
                <w:lang w:val="mn-MN"/>
              </w:rPr>
              <w:lastRenderedPageBreak/>
              <w:t xml:space="preserve">Т.Баярцэрэн, багш Б.Лхагвадорж нарын дасгалжуулан авч явсан 13 хүүхдүүдээс 9 насны ангилалд Г.Баттулга хүрэл медаль, Шаравжанцан алтан медаль, 10 насны ангилалд Н.Сумьяабазар мөнгөн медаль хүртэж багийн дүнгээр аймагт 2-р байр эзэлсэн. </w:t>
            </w:r>
          </w:p>
          <w:p w14:paraId="503D9934" w14:textId="77777777" w:rsidR="00AE39CF" w:rsidRPr="008F4F38" w:rsidRDefault="00AE39CF" w:rsidP="008F4F38">
            <w:pPr>
              <w:spacing w:after="0" w:line="240" w:lineRule="auto"/>
              <w:jc w:val="both"/>
              <w:rPr>
                <w:rFonts w:ascii="Arial" w:eastAsia="Times New Roman" w:hAnsi="Arial" w:cs="Arial"/>
                <w:color w:val="050505"/>
                <w:sz w:val="18"/>
                <w:szCs w:val="18"/>
              </w:rPr>
            </w:pPr>
            <w:r w:rsidRPr="008F4F38">
              <w:rPr>
                <w:rFonts w:ascii="Arial" w:eastAsia="Times New Roman" w:hAnsi="Arial" w:cs="Arial"/>
                <w:color w:val="050505"/>
                <w:sz w:val="18"/>
                <w:szCs w:val="18"/>
                <w:lang w:val="mn-MN"/>
              </w:rPr>
              <w:t>Сумын харьяат Өсөх идэр, өрнөн дэлгэрэх, цог нэмэх, хууринан шуугигч, хичээнгүй нягт, үнэн хүчит, өсөн нэмэх улсын заан Ёндонгийн Ишгэний нэрэмжит уламжлалт барилдаан 5-р сарын 14-ний өдөр Зааны гэр бүл, үр хүүхэд, ах дүү, нар нь зохион байгуулж 6-н сая төгрөгийн үнэ бүхий үндэсний бөхийн дэвжээ, хүүхдийн зодог шуудаг бэлэглэж, бөхийн барилдааныг 3-н сая төгрөгөөр ивээн тэтгэж зохион байгуулсан</w:t>
            </w:r>
            <w:r w:rsidRPr="008F4F38">
              <w:rPr>
                <w:rFonts w:ascii="Arial" w:eastAsia="Times New Roman" w:hAnsi="Arial" w:cs="Arial"/>
                <w:color w:val="050505"/>
                <w:sz w:val="18"/>
                <w:szCs w:val="18"/>
              </w:rPr>
              <w:t>.</w:t>
            </w:r>
          </w:p>
          <w:p w14:paraId="662B4138"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Times New Roman" w:hAnsi="Arial" w:cs="Arial"/>
                <w:color w:val="050505"/>
                <w:sz w:val="18"/>
                <w:szCs w:val="18"/>
                <w:lang w:val="mn-MN"/>
              </w:rPr>
              <w:t>Монголын Үндэсний спортын 7</w:t>
            </w:r>
            <w:r w:rsidRPr="008F4F38">
              <w:rPr>
                <w:rFonts w:ascii="Arial" w:eastAsia="Times New Roman" w:hAnsi="Arial" w:cs="Arial"/>
                <w:color w:val="050505"/>
                <w:sz w:val="18"/>
                <w:szCs w:val="18"/>
              </w:rPr>
              <w:t>-</w:t>
            </w:r>
            <w:r w:rsidRPr="008F4F38">
              <w:rPr>
                <w:rFonts w:ascii="Arial" w:eastAsia="Times New Roman" w:hAnsi="Arial" w:cs="Arial"/>
                <w:color w:val="050505"/>
                <w:sz w:val="18"/>
                <w:szCs w:val="18"/>
                <w:lang w:val="mn-MN"/>
              </w:rPr>
              <w:t xml:space="preserve">р их наадмын анхан шатны шалгаруулалтад Арвайхээр суманд үндэсний бөх, шагайн харваа, үндэсний сурын харваа, ширээний шагай гэсэн 4 төрлөөр 20 тамирчин оролцож, ширээний шагайнд багаараа </w:t>
            </w:r>
            <w:r w:rsidRPr="008F4F38">
              <w:rPr>
                <w:rFonts w:ascii="Arial" w:eastAsia="Times New Roman" w:hAnsi="Arial" w:cs="Arial"/>
                <w:color w:val="050505"/>
                <w:sz w:val="18"/>
                <w:szCs w:val="18"/>
              </w:rPr>
              <w:t>2</w:t>
            </w:r>
            <w:r w:rsidRPr="008F4F38">
              <w:rPr>
                <w:rFonts w:ascii="Arial" w:eastAsia="Times New Roman" w:hAnsi="Arial" w:cs="Arial"/>
                <w:color w:val="050505"/>
                <w:sz w:val="18"/>
                <w:szCs w:val="18"/>
                <w:lang w:val="mn-MN"/>
              </w:rPr>
              <w:t xml:space="preserve">, сурын харваанд багаараа </w:t>
            </w:r>
            <w:r w:rsidRPr="008F4F38">
              <w:rPr>
                <w:rFonts w:ascii="Arial" w:eastAsia="Times New Roman" w:hAnsi="Arial" w:cs="Arial"/>
                <w:color w:val="050505"/>
                <w:sz w:val="18"/>
                <w:szCs w:val="18"/>
              </w:rPr>
              <w:t>3</w:t>
            </w:r>
            <w:r w:rsidRPr="008F4F38">
              <w:rPr>
                <w:rFonts w:ascii="Arial" w:eastAsia="Times New Roman" w:hAnsi="Arial" w:cs="Arial"/>
                <w:color w:val="050505"/>
                <w:sz w:val="18"/>
                <w:szCs w:val="18"/>
                <w:lang w:val="mn-MN"/>
              </w:rPr>
              <w:t>,</w:t>
            </w:r>
            <w:r w:rsidRPr="008F4F38">
              <w:rPr>
                <w:rFonts w:ascii="Arial" w:eastAsia="Times New Roman" w:hAnsi="Arial" w:cs="Arial"/>
                <w:color w:val="050505"/>
                <w:sz w:val="18"/>
                <w:szCs w:val="18"/>
              </w:rPr>
              <w:t xml:space="preserve"> </w:t>
            </w:r>
            <w:r w:rsidRPr="008F4F38">
              <w:rPr>
                <w:rFonts w:ascii="Arial" w:eastAsia="Times New Roman" w:hAnsi="Arial" w:cs="Arial"/>
                <w:color w:val="050505"/>
                <w:sz w:val="18"/>
                <w:szCs w:val="18"/>
                <w:lang w:val="mn-MN"/>
              </w:rPr>
              <w:t>сурын цуваа харваанд Б.Наранболд</w:t>
            </w:r>
            <w:r w:rsidRPr="008F4F38">
              <w:rPr>
                <w:rFonts w:ascii="Arial" w:eastAsia="Times New Roman" w:hAnsi="Arial" w:cs="Arial"/>
                <w:color w:val="050505"/>
                <w:sz w:val="18"/>
                <w:szCs w:val="18"/>
              </w:rPr>
              <w:t xml:space="preserve"> 3</w:t>
            </w:r>
            <w:r w:rsidRPr="008F4F38">
              <w:rPr>
                <w:rFonts w:ascii="Arial" w:eastAsia="Times New Roman" w:hAnsi="Arial" w:cs="Arial"/>
                <w:color w:val="050505"/>
                <w:sz w:val="18"/>
                <w:szCs w:val="18"/>
                <w:lang w:val="mn-MN"/>
              </w:rPr>
              <w:t xml:space="preserve">, Буриад харваанд багийн төрөлд </w:t>
            </w:r>
            <w:r w:rsidRPr="008F4F38">
              <w:rPr>
                <w:rFonts w:ascii="Arial" w:eastAsia="Times New Roman" w:hAnsi="Arial" w:cs="Arial"/>
                <w:color w:val="050505"/>
                <w:sz w:val="18"/>
                <w:szCs w:val="18"/>
              </w:rPr>
              <w:t xml:space="preserve">3, </w:t>
            </w:r>
            <w:r w:rsidRPr="008F4F38">
              <w:rPr>
                <w:rFonts w:ascii="Arial" w:eastAsia="Times New Roman" w:hAnsi="Arial" w:cs="Arial"/>
                <w:color w:val="050505"/>
                <w:sz w:val="18"/>
                <w:szCs w:val="18"/>
                <w:lang w:val="mn-MN"/>
              </w:rPr>
              <w:t xml:space="preserve">Буриад сурын цуваа харваанд Ц.Туваанжав </w:t>
            </w:r>
            <w:r w:rsidRPr="008F4F38">
              <w:rPr>
                <w:rFonts w:ascii="Arial" w:eastAsia="Times New Roman" w:hAnsi="Arial" w:cs="Arial"/>
                <w:color w:val="050505"/>
                <w:sz w:val="18"/>
                <w:szCs w:val="18"/>
              </w:rPr>
              <w:t>3-</w:t>
            </w:r>
            <w:r w:rsidRPr="008F4F38">
              <w:rPr>
                <w:rFonts w:ascii="Arial" w:eastAsia="Times New Roman" w:hAnsi="Arial" w:cs="Arial"/>
                <w:color w:val="050505"/>
                <w:sz w:val="18"/>
                <w:szCs w:val="18"/>
                <w:lang w:val="mn-MN"/>
              </w:rPr>
              <w:t>р байр тус тус эзэлсэн. Тус наадмын</w:t>
            </w:r>
            <w:r w:rsidR="00F74739" w:rsidRPr="008F4F38">
              <w:rPr>
                <w:rFonts w:ascii="Arial" w:eastAsia="Times New Roman" w:hAnsi="Arial" w:cs="Arial"/>
                <w:color w:val="050505"/>
                <w:sz w:val="18"/>
                <w:szCs w:val="18"/>
                <w:lang w:val="mn-MN"/>
              </w:rPr>
              <w:t xml:space="preserve"> баг, тамирчдын мандат, шатахууны</w:t>
            </w:r>
            <w:r w:rsidRPr="008F4F38">
              <w:rPr>
                <w:rFonts w:ascii="Arial" w:eastAsia="Times New Roman" w:hAnsi="Arial" w:cs="Arial"/>
                <w:color w:val="050505"/>
                <w:sz w:val="18"/>
                <w:szCs w:val="18"/>
                <w:lang w:val="mn-MN"/>
              </w:rPr>
              <w:t xml:space="preserve"> зардлыг ЗДТГазар гаргасан.</w:t>
            </w:r>
          </w:p>
          <w:p w14:paraId="2471FFA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“Хан Хужирт” цогцолборын нэрэмжит Шилжин явах цомын сагс, волейболын тэмцээнийг 2022 оны </w:t>
            </w:r>
            <w:r w:rsidRPr="008F4F38">
              <w:rPr>
                <w:rFonts w:ascii="Arial" w:eastAsia="Calibri" w:hAnsi="Arial" w:cs="Arial"/>
                <w:sz w:val="18"/>
                <w:szCs w:val="18"/>
              </w:rPr>
              <w:t>6</w:t>
            </w:r>
            <w:r w:rsidRPr="008F4F38">
              <w:rPr>
                <w:rFonts w:ascii="Arial" w:eastAsia="Calibri" w:hAnsi="Arial" w:cs="Arial"/>
                <w:sz w:val="18"/>
                <w:szCs w:val="18"/>
                <w:lang w:val="mn-MN"/>
              </w:rPr>
              <w:t xml:space="preserve">-р сард зохион байгуулсан. Сагсан бөмбөгийн тэмцээнд эрэгтэй 11,  эмэгтэй 8 баг буюу нийт 95 иргэд, волейболын тэмцээнд эрэгтэй 9, </w:t>
            </w:r>
            <w:r w:rsidRPr="008F4F38">
              <w:rPr>
                <w:rFonts w:ascii="Arial" w:eastAsia="Calibri" w:hAnsi="Arial" w:cs="Arial"/>
                <w:sz w:val="18"/>
                <w:szCs w:val="18"/>
                <w:lang w:val="mn-MN"/>
              </w:rPr>
              <w:lastRenderedPageBreak/>
              <w:t xml:space="preserve">эмэгтэй 8 баг буюу 102 иргэд оролцож шилдэгүүдээ тодруулсан. Тэмцээний шагналыг </w:t>
            </w:r>
            <w:r w:rsidR="00F74739" w:rsidRPr="008F4F38">
              <w:rPr>
                <w:rFonts w:ascii="Arial" w:eastAsia="Calibri" w:hAnsi="Arial" w:cs="Arial"/>
                <w:sz w:val="18"/>
                <w:szCs w:val="18"/>
                <w:lang w:val="mn-MN"/>
              </w:rPr>
              <w:t>“</w:t>
            </w:r>
            <w:r w:rsidRPr="008F4F38">
              <w:rPr>
                <w:rFonts w:ascii="Arial" w:eastAsia="Calibri" w:hAnsi="Arial" w:cs="Arial"/>
                <w:sz w:val="18"/>
                <w:szCs w:val="18"/>
                <w:lang w:val="mn-MN"/>
              </w:rPr>
              <w:t>Хан Хужирт</w:t>
            </w:r>
            <w:r w:rsidR="00F74739" w:rsidRPr="008F4F38">
              <w:rPr>
                <w:rFonts w:ascii="Arial" w:eastAsia="Calibri" w:hAnsi="Arial" w:cs="Arial"/>
                <w:sz w:val="18"/>
                <w:szCs w:val="18"/>
                <w:lang w:val="mn-MN"/>
              </w:rPr>
              <w:t>”</w:t>
            </w:r>
            <w:r w:rsidRPr="008F4F38">
              <w:rPr>
                <w:rFonts w:ascii="Arial" w:eastAsia="Calibri" w:hAnsi="Arial" w:cs="Arial"/>
                <w:sz w:val="18"/>
                <w:szCs w:val="18"/>
                <w:lang w:val="mn-MN"/>
              </w:rPr>
              <w:t xml:space="preserve"> спорт цогцолбор 1 сая төгрөгөөр ивээн тэтгэж явуулсан.</w:t>
            </w:r>
          </w:p>
          <w:p w14:paraId="446A4CC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Монгол улсын Шинэ Үндсэн хуулийн 30 жилийн ойг тохиолдуулан УИХ-ын даргын  ивээл дор зохин байгуулах шатар сонирхогчдын дунд “Сумын аварга” шалгаруулах шатрын тэмцээн зохион байгуулагдсан. Тэмцээнд эмэгтэй 4, эрэгтэй 6 иргэн оролцож, эрэгтэй тэргүүн байрт Б.Баярмагнай, 2-р байрт Ц.Нямдорж, 3-р байрт Ч.Сонинбаяр, эмэгтэйчүүдийн төрөлд 1-р байрт Б.Орхон, 2-р байрт Б.Түвшинжаргал, 3-р байрт Б.Аранжиндэмбэрэл нар шалгарсан. Уг тэмцээнийг сумын ИТХ 300.000 төгрөгөөр ивээн тэтгэсэн. </w:t>
            </w:r>
          </w:p>
          <w:p w14:paraId="3D0FC888"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hAnsi="Arial" w:cs="Arial"/>
                <w:color w:val="050505"/>
                <w:sz w:val="18"/>
                <w:szCs w:val="18"/>
                <w:lang w:val="mn-MN"/>
              </w:rPr>
              <w:t>12-р сарын 10-ны өдөр а</w:t>
            </w:r>
            <w:proofErr w:type="spellStart"/>
            <w:r w:rsidRPr="008F4F38">
              <w:rPr>
                <w:rFonts w:ascii="Arial" w:hAnsi="Arial" w:cs="Arial"/>
                <w:color w:val="050505"/>
                <w:sz w:val="18"/>
                <w:szCs w:val="18"/>
              </w:rPr>
              <w:t>ймгийн</w:t>
            </w:r>
            <w:proofErr w:type="spellEnd"/>
            <w:r w:rsidRPr="008F4F38">
              <w:rPr>
                <w:rFonts w:ascii="Arial" w:hAnsi="Arial" w:cs="Arial"/>
                <w:color w:val="050505"/>
                <w:sz w:val="18"/>
                <w:szCs w:val="18"/>
                <w:lang w:val="mn-MN"/>
              </w:rPr>
              <w:t xml:space="preserve"> а</w:t>
            </w:r>
            <w:proofErr w:type="spellStart"/>
            <w:r w:rsidRPr="008F4F38">
              <w:rPr>
                <w:rFonts w:ascii="Arial" w:hAnsi="Arial" w:cs="Arial"/>
                <w:color w:val="050505"/>
                <w:sz w:val="18"/>
                <w:szCs w:val="18"/>
              </w:rPr>
              <w:t>варга</w:t>
            </w:r>
            <w:proofErr w:type="spellEnd"/>
            <w:r w:rsidRPr="008F4F38">
              <w:rPr>
                <w:rFonts w:ascii="Arial" w:hAnsi="Arial" w:cs="Arial"/>
                <w:color w:val="050505"/>
                <w:sz w:val="18"/>
                <w:szCs w:val="18"/>
                <w:lang w:val="mn-MN"/>
              </w:rPr>
              <w:t xml:space="preserve"> ш</w:t>
            </w:r>
            <w:proofErr w:type="spellStart"/>
            <w:r w:rsidRPr="008F4F38">
              <w:rPr>
                <w:rFonts w:ascii="Arial" w:hAnsi="Arial" w:cs="Arial"/>
                <w:color w:val="050505"/>
                <w:sz w:val="18"/>
                <w:szCs w:val="18"/>
              </w:rPr>
              <w:t>алгаруулах</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Пауэрлифтингийн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хэвтээ</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шахалтын</w:t>
            </w:r>
            <w:proofErr w:type="spellEnd"/>
            <w:r w:rsidRPr="008F4F38">
              <w:rPr>
                <w:rFonts w:ascii="Arial" w:hAnsi="Arial" w:cs="Arial"/>
                <w:color w:val="050505"/>
                <w:sz w:val="18"/>
                <w:szCs w:val="18"/>
              </w:rPr>
              <w:t xml:space="preserve"> 11</w:t>
            </w:r>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дэх</w:t>
            </w:r>
            <w:proofErr w:type="spellEnd"/>
            <w:r w:rsidRPr="008F4F38">
              <w:rPr>
                <w:rFonts w:ascii="Arial" w:hAnsi="Arial" w:cs="Arial"/>
                <w:color w:val="050505"/>
                <w:sz w:val="18"/>
                <w:szCs w:val="18"/>
              </w:rPr>
              <w:t xml:space="preserve"> </w:t>
            </w:r>
            <w:proofErr w:type="spellStart"/>
            <w:r w:rsidRPr="008F4F38">
              <w:rPr>
                <w:rFonts w:ascii="Arial" w:hAnsi="Arial" w:cs="Arial"/>
                <w:color w:val="050505"/>
                <w:sz w:val="18"/>
                <w:szCs w:val="18"/>
              </w:rPr>
              <w:t>удаагийн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тэмцээнд</w:t>
            </w:r>
            <w:proofErr w:type="spellEnd"/>
            <w:r w:rsidRPr="008F4F38">
              <w:rPr>
                <w:rFonts w:ascii="Arial" w:hAnsi="Arial" w:cs="Arial"/>
                <w:color w:val="050505"/>
                <w:sz w:val="18"/>
                <w:szCs w:val="18"/>
                <w:lang w:val="mn-MN"/>
              </w:rPr>
              <w:t xml:space="preserve"> Е</w:t>
            </w:r>
            <w:proofErr w:type="spellStart"/>
            <w:r w:rsidRPr="008F4F38">
              <w:rPr>
                <w:rFonts w:ascii="Arial" w:hAnsi="Arial" w:cs="Arial"/>
                <w:color w:val="050505"/>
                <w:sz w:val="18"/>
                <w:szCs w:val="18"/>
              </w:rPr>
              <w:t>рөнхий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боловсролын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сургуулийн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биеийн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тамирын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багш</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Ц.Жавхлантөгс</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дасгалжуулагчтай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баг</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тамирчид</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амжилттай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оролцож</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багийн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дүнгээр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дэд</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байранд</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шалгарч</w:t>
            </w:r>
            <w:proofErr w:type="spellEnd"/>
            <w:r w:rsidRPr="008F4F38">
              <w:rPr>
                <w:rFonts w:ascii="Arial" w:hAnsi="Arial" w:cs="Arial"/>
                <w:color w:val="050505"/>
                <w:sz w:val="18"/>
                <w:szCs w:val="18"/>
                <w:lang w:val="mn-MN"/>
              </w:rPr>
              <w:t>,</w:t>
            </w:r>
            <w:r w:rsidRPr="008F4F38">
              <w:rPr>
                <w:rFonts w:ascii="Arial" w:hAnsi="Arial" w:cs="Arial"/>
                <w:color w:val="050505"/>
                <w:sz w:val="18"/>
                <w:szCs w:val="18"/>
              </w:rPr>
              <w:t xml:space="preserve"> 2 </w:t>
            </w:r>
            <w:proofErr w:type="spellStart"/>
            <w:r w:rsidRPr="008F4F38">
              <w:rPr>
                <w:rFonts w:ascii="Arial" w:hAnsi="Arial" w:cs="Arial"/>
                <w:color w:val="050505"/>
                <w:sz w:val="18"/>
                <w:szCs w:val="18"/>
              </w:rPr>
              <w:t>алт</w:t>
            </w:r>
            <w:proofErr w:type="spellEnd"/>
            <w:r w:rsidRPr="008F4F38">
              <w:rPr>
                <w:rFonts w:ascii="Arial" w:hAnsi="Arial" w:cs="Arial"/>
                <w:color w:val="050505"/>
                <w:sz w:val="18"/>
                <w:szCs w:val="18"/>
                <w:lang w:val="mn-MN"/>
              </w:rPr>
              <w:t>,</w:t>
            </w:r>
            <w:r w:rsidRPr="008F4F38">
              <w:rPr>
                <w:rFonts w:ascii="Arial" w:hAnsi="Arial" w:cs="Arial"/>
                <w:color w:val="050505"/>
                <w:sz w:val="18"/>
                <w:szCs w:val="18"/>
              </w:rPr>
              <w:t xml:space="preserve"> 1</w:t>
            </w:r>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мөнгө</w:t>
            </w:r>
            <w:proofErr w:type="spellEnd"/>
            <w:r w:rsidRPr="008F4F38">
              <w:rPr>
                <w:rFonts w:ascii="Arial" w:hAnsi="Arial" w:cs="Arial"/>
                <w:color w:val="050505"/>
                <w:sz w:val="18"/>
                <w:szCs w:val="18"/>
                <w:lang w:val="mn-MN"/>
              </w:rPr>
              <w:t>,</w:t>
            </w:r>
            <w:r w:rsidRPr="008F4F38">
              <w:rPr>
                <w:rFonts w:ascii="Arial" w:hAnsi="Arial" w:cs="Arial"/>
                <w:color w:val="050505"/>
                <w:sz w:val="18"/>
                <w:szCs w:val="18"/>
              </w:rPr>
              <w:t xml:space="preserve"> 4</w:t>
            </w:r>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хүрэл</w:t>
            </w:r>
            <w:proofErr w:type="spellEnd"/>
            <w:r w:rsidRPr="008F4F38">
              <w:rPr>
                <w:rFonts w:ascii="Arial" w:hAnsi="Arial" w:cs="Arial"/>
                <w:color w:val="050505"/>
                <w:sz w:val="18"/>
                <w:szCs w:val="18"/>
              </w:rPr>
              <w:t xml:space="preserve"> </w:t>
            </w:r>
            <w:proofErr w:type="spellStart"/>
            <w:r w:rsidRPr="008F4F38">
              <w:rPr>
                <w:rFonts w:ascii="Arial" w:hAnsi="Arial" w:cs="Arial"/>
                <w:color w:val="050505"/>
                <w:sz w:val="18"/>
                <w:szCs w:val="18"/>
              </w:rPr>
              <w:t>медаль</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хүртсэн</w:t>
            </w:r>
            <w:proofErr w:type="spellEnd"/>
            <w:r w:rsidRPr="008F4F38">
              <w:rPr>
                <w:rFonts w:ascii="Arial" w:hAnsi="Arial" w:cs="Arial"/>
                <w:color w:val="050505"/>
                <w:sz w:val="18"/>
                <w:szCs w:val="18"/>
                <w:lang w:val="mn-MN"/>
              </w:rPr>
              <w:t xml:space="preserve">. </w:t>
            </w:r>
            <w:r w:rsidRPr="008F4F38">
              <w:rPr>
                <w:rFonts w:ascii="Arial" w:eastAsia="Calibri" w:hAnsi="Arial" w:cs="Arial"/>
                <w:sz w:val="18"/>
                <w:szCs w:val="18"/>
                <w:lang w:val="mn-MN"/>
              </w:rPr>
              <w:t xml:space="preserve">Энэ онд биеийн тамирын чиглэлээр 11 удаагийн арга хэмжээ зохион байгуулж, давхардсан тоогоор 2930 иргэн хамрагдаж, 15140000 төгрөг зарцуулсан </w:t>
            </w:r>
            <w:r w:rsidRPr="008F4F38">
              <w:rPr>
                <w:rFonts w:ascii="Arial" w:eastAsia="Calibri" w:hAnsi="Arial" w:cs="Arial"/>
                <w:sz w:val="18"/>
                <w:szCs w:val="18"/>
              </w:rPr>
              <w:t>(</w:t>
            </w:r>
            <w:r w:rsidRPr="008F4F38">
              <w:rPr>
                <w:rFonts w:ascii="Arial" w:eastAsia="Calibri" w:hAnsi="Arial" w:cs="Arial"/>
                <w:sz w:val="18"/>
                <w:szCs w:val="18"/>
                <w:lang w:val="mn-MN"/>
              </w:rPr>
              <w:t>төрийн болон хувийн байгууллага, хувь хүний хандиваар</w:t>
            </w:r>
            <w:r w:rsidRPr="008F4F38">
              <w:rPr>
                <w:rFonts w:ascii="Arial" w:eastAsia="Calibri" w:hAnsi="Arial" w:cs="Arial"/>
                <w:sz w:val="18"/>
                <w:szCs w:val="18"/>
              </w:rPr>
              <w:t>)</w:t>
            </w:r>
            <w:r w:rsidRPr="008F4F38">
              <w:rPr>
                <w:rFonts w:ascii="Arial" w:eastAsia="Calibri" w:hAnsi="Arial" w:cs="Arial"/>
                <w:sz w:val="18"/>
                <w:szCs w:val="18"/>
                <w:lang w:val="mn-MN"/>
              </w:rPr>
              <w:t xml:space="preserve"> байна.</w:t>
            </w:r>
          </w:p>
        </w:tc>
        <w:tc>
          <w:tcPr>
            <w:tcW w:w="1417" w:type="dxa"/>
            <w:gridSpan w:val="4"/>
            <w:vAlign w:val="center"/>
          </w:tcPr>
          <w:p w14:paraId="218CCE44"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533F11FF" w14:textId="77777777" w:rsidTr="009A6CA4">
        <w:trPr>
          <w:gridAfter w:val="3"/>
          <w:wAfter w:w="12269" w:type="dxa"/>
          <w:trHeight w:val="841"/>
        </w:trPr>
        <w:tc>
          <w:tcPr>
            <w:tcW w:w="2473" w:type="dxa"/>
            <w:vMerge/>
          </w:tcPr>
          <w:p w14:paraId="5B35AAF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4EC2B0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6</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C9ED0"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Спортын ордон шинээр байгуулж, нийтийн биеийн тамир спортыг бүх нийтийн хөдөлгөөн </w:t>
            </w:r>
            <w:r w:rsidRPr="008F4F38">
              <w:rPr>
                <w:rFonts w:ascii="Arial" w:hAnsi="Arial" w:cs="Arial"/>
                <w:sz w:val="18"/>
                <w:szCs w:val="18"/>
                <w:lang w:val="mn-MN"/>
              </w:rPr>
              <w:lastRenderedPageBreak/>
              <w:t>болгон өргөжүүлэн тогтмол ажиллагаатай болгож, спортын секц дугуйлан хичээллүүлнэ.</w:t>
            </w:r>
          </w:p>
        </w:tc>
        <w:tc>
          <w:tcPr>
            <w:tcW w:w="725" w:type="dxa"/>
            <w:gridSpan w:val="3"/>
            <w:vAlign w:val="center"/>
          </w:tcPr>
          <w:p w14:paraId="27A56C87"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703" w:type="dxa"/>
            <w:gridSpan w:val="4"/>
            <w:vAlign w:val="center"/>
          </w:tcPr>
          <w:p w14:paraId="10413E2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БТАЗ</w:t>
            </w:r>
          </w:p>
        </w:tc>
        <w:tc>
          <w:tcPr>
            <w:tcW w:w="844" w:type="dxa"/>
            <w:gridSpan w:val="4"/>
            <w:vAlign w:val="center"/>
          </w:tcPr>
          <w:p w14:paraId="31FA201B"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 иргэд, ААНБ-</w:t>
            </w:r>
            <w:r w:rsidRPr="008F4F38">
              <w:rPr>
                <w:rFonts w:ascii="Arial" w:eastAsia="Calibri" w:hAnsi="Arial" w:cs="Arial"/>
                <w:sz w:val="18"/>
                <w:szCs w:val="18"/>
                <w:lang w:val="mn-MN"/>
              </w:rPr>
              <w:lastRenderedPageBreak/>
              <w:t>ын хандив</w:t>
            </w:r>
          </w:p>
          <w:p w14:paraId="63AE7FA7"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50</w:t>
            </w:r>
          </w:p>
        </w:tc>
        <w:tc>
          <w:tcPr>
            <w:tcW w:w="1075" w:type="dxa"/>
            <w:gridSpan w:val="3"/>
            <w:vAlign w:val="center"/>
          </w:tcPr>
          <w:p w14:paraId="38640D53"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w:t>
            </w:r>
          </w:p>
        </w:tc>
        <w:tc>
          <w:tcPr>
            <w:tcW w:w="1120" w:type="dxa"/>
            <w:gridSpan w:val="4"/>
            <w:vAlign w:val="center"/>
          </w:tcPr>
          <w:p w14:paraId="715FF2F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Спортын</w:t>
            </w:r>
          </w:p>
        </w:tc>
        <w:tc>
          <w:tcPr>
            <w:tcW w:w="702" w:type="dxa"/>
            <w:gridSpan w:val="2"/>
            <w:vAlign w:val="center"/>
          </w:tcPr>
          <w:p w14:paraId="08F877A0"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50</w:t>
            </w:r>
          </w:p>
        </w:tc>
        <w:tc>
          <w:tcPr>
            <w:tcW w:w="843" w:type="dxa"/>
            <w:gridSpan w:val="6"/>
            <w:vAlign w:val="center"/>
          </w:tcPr>
          <w:p w14:paraId="3F11E7B4"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49.2</w:t>
            </w:r>
          </w:p>
        </w:tc>
        <w:tc>
          <w:tcPr>
            <w:tcW w:w="3048" w:type="dxa"/>
            <w:vAlign w:val="center"/>
          </w:tcPr>
          <w:p w14:paraId="2CF2AF2C" w14:textId="77777777" w:rsidR="00AE39CF" w:rsidRPr="008F4F38" w:rsidRDefault="00F74739"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ЕБС-ийн</w:t>
            </w:r>
            <w:r w:rsidR="00AE39CF" w:rsidRPr="008F4F38">
              <w:rPr>
                <w:rFonts w:ascii="Arial" w:eastAsia="Calibri" w:hAnsi="Arial" w:cs="Arial"/>
                <w:sz w:val="18"/>
                <w:szCs w:val="18"/>
                <w:lang w:val="mn-MN"/>
              </w:rPr>
              <w:t xml:space="preserve"> төгсөгчид 1,5 сая төгрөгний үнэ бүхий 30</w:t>
            </w:r>
            <w:r w:rsidRPr="008F4F38">
              <w:rPr>
                <w:rFonts w:ascii="Arial" w:eastAsia="Calibri" w:hAnsi="Arial" w:cs="Arial"/>
                <w:sz w:val="18"/>
                <w:szCs w:val="18"/>
                <w:lang w:val="mn-MN"/>
              </w:rPr>
              <w:t xml:space="preserve"> </w:t>
            </w:r>
            <w:r w:rsidR="00AE39CF" w:rsidRPr="008F4F38">
              <w:rPr>
                <w:rFonts w:ascii="Arial" w:eastAsia="Calibri" w:hAnsi="Arial" w:cs="Arial"/>
                <w:sz w:val="18"/>
                <w:szCs w:val="18"/>
                <w:lang w:val="mn-MN"/>
              </w:rPr>
              <w:t xml:space="preserve">ш волейболын бөмбөг бэлэглэж хүүхдүүдийн секц дугуйланд </w:t>
            </w:r>
            <w:r w:rsidR="00AE39CF" w:rsidRPr="008F4F38">
              <w:rPr>
                <w:rFonts w:ascii="Arial" w:eastAsia="Calibri" w:hAnsi="Arial" w:cs="Arial"/>
                <w:sz w:val="18"/>
                <w:szCs w:val="18"/>
                <w:lang w:val="mn-MN"/>
              </w:rPr>
              <w:lastRenderedPageBreak/>
              <w:t>үнэтэй хувь нэмэр оруулсан. Орон нутгийн хөгжлийн сангийн хөрөнгө 47.</w:t>
            </w:r>
            <w:r w:rsidRPr="008F4F38">
              <w:rPr>
                <w:rFonts w:ascii="Arial" w:eastAsia="Calibri" w:hAnsi="Arial" w:cs="Arial"/>
                <w:sz w:val="18"/>
                <w:szCs w:val="18"/>
                <w:lang w:val="mn-MN"/>
              </w:rPr>
              <w:t>7 сая төгрөгөөр төв спорт заалны засварын ажлыг хийн</w:t>
            </w:r>
            <w:r w:rsidR="00AE39CF" w:rsidRPr="008F4F38">
              <w:rPr>
                <w:rFonts w:ascii="Arial" w:eastAsia="Calibri" w:hAnsi="Arial" w:cs="Arial"/>
                <w:sz w:val="18"/>
                <w:szCs w:val="18"/>
                <w:lang w:val="mn-MN"/>
              </w:rPr>
              <w:t xml:space="preserve"> шалыг шинэчилж, дотор талын хаалгыг сольж, 1 давхарын ха</w:t>
            </w:r>
            <w:r w:rsidRPr="008F4F38">
              <w:rPr>
                <w:rFonts w:ascii="Arial" w:eastAsia="Calibri" w:hAnsi="Arial" w:cs="Arial"/>
                <w:sz w:val="18"/>
                <w:szCs w:val="18"/>
                <w:lang w:val="mn-MN"/>
              </w:rPr>
              <w:t>ныг засварласан. Заал ашиглалта</w:t>
            </w:r>
            <w:r w:rsidR="00AE39CF" w:rsidRPr="008F4F38">
              <w:rPr>
                <w:rFonts w:ascii="Arial" w:eastAsia="Calibri" w:hAnsi="Arial" w:cs="Arial"/>
                <w:sz w:val="18"/>
                <w:szCs w:val="18"/>
                <w:lang w:val="mn-MN"/>
              </w:rPr>
              <w:t>д орсоноор иргэдийн чөлөөт цагаа өнгрүүлэх, тэмцээн уралдаан тогтмол зохион байгуулах болон сурагчдын секц дугуйлан хичээллэх нөхцөл бүрдсэн.</w:t>
            </w:r>
          </w:p>
          <w:p w14:paraId="7536E919"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Сурагчдын дундбагш О.Отгонбат Сагсан бөмбөгийн секц, багш Э.Батзаяа, арга зүйч Т.Баярцэрэн, Дотуур байрын багш Г.Гончигдорж нар хамтран волейболын секц, багш Б.Лхагвадорж бөхийн секц,арга зүйч Т.Баярцэрэн, багш О.Отгонбат, багш Ч.Батхуяг нар шагай харваан дугуйлан,багш Ц.Жавхлантөгс цана болон хөнгөний секц дугуйлан тогтмол хичээллүүлж байна. Сумын  “Шагайн зөвлөл”  бэлтгэл хийх өрөөтэй болж, ахмадын  чавх харваа, шагайн харваа (хуруу) - төрлөөр тогтмол хичээллэж байна. Шагайн харваа (хуруу)-аар хичээллэх залуучуудын идэвх оролцоо нэмэгдэж одоогоор 50 тамирчинтай бэлтгэл сургуулалт хийж, сум, аймгийн тэмцээнд оролцож байна</w:t>
            </w:r>
          </w:p>
        </w:tc>
        <w:tc>
          <w:tcPr>
            <w:tcW w:w="1417" w:type="dxa"/>
            <w:gridSpan w:val="4"/>
            <w:vAlign w:val="center"/>
          </w:tcPr>
          <w:p w14:paraId="5699542C"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40CC7FC0" w14:textId="77777777" w:rsidTr="009A6CA4">
        <w:trPr>
          <w:gridAfter w:val="3"/>
          <w:wAfter w:w="12269" w:type="dxa"/>
          <w:trHeight w:val="1506"/>
        </w:trPr>
        <w:tc>
          <w:tcPr>
            <w:tcW w:w="2473" w:type="dxa"/>
            <w:vMerge/>
          </w:tcPr>
          <w:p w14:paraId="35A240B3"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C98DD6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7</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3ACF5"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Нийтийн биеийн тамирыг хөгжүүлэх хүрээнд фитнесс болон бүжгийн клубуудыг бий болгож, дэмжиж ажиллана.</w:t>
            </w:r>
          </w:p>
        </w:tc>
        <w:tc>
          <w:tcPr>
            <w:tcW w:w="725" w:type="dxa"/>
            <w:gridSpan w:val="3"/>
            <w:vAlign w:val="center"/>
          </w:tcPr>
          <w:p w14:paraId="13BF37B4"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29C8C23E"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ААНБ, БТАЗ</w:t>
            </w:r>
          </w:p>
        </w:tc>
        <w:tc>
          <w:tcPr>
            <w:tcW w:w="844" w:type="dxa"/>
            <w:gridSpan w:val="4"/>
            <w:vAlign w:val="center"/>
          </w:tcPr>
          <w:p w14:paraId="15D093C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ААНБ, иргэд</w:t>
            </w:r>
          </w:p>
        </w:tc>
        <w:tc>
          <w:tcPr>
            <w:tcW w:w="1075" w:type="dxa"/>
            <w:gridSpan w:val="3"/>
            <w:vAlign w:val="center"/>
          </w:tcPr>
          <w:p w14:paraId="7DC2D9B0" w14:textId="77777777" w:rsidR="00AE39CF" w:rsidRPr="008F4F38" w:rsidRDefault="00AE39CF"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eastAsia="zh-CN"/>
              </w:rPr>
              <w:t>115</w:t>
            </w:r>
          </w:p>
        </w:tc>
        <w:tc>
          <w:tcPr>
            <w:tcW w:w="1120" w:type="dxa"/>
            <w:gridSpan w:val="4"/>
            <w:vAlign w:val="center"/>
          </w:tcPr>
          <w:p w14:paraId="37263A50" w14:textId="77777777" w:rsidR="00AE39CF" w:rsidRPr="008F4F38" w:rsidRDefault="00AE39CF"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eastAsia="zh-CN"/>
              </w:rPr>
              <w:t>120</w:t>
            </w:r>
          </w:p>
        </w:tc>
        <w:tc>
          <w:tcPr>
            <w:tcW w:w="702" w:type="dxa"/>
            <w:gridSpan w:val="2"/>
            <w:vAlign w:val="center"/>
          </w:tcPr>
          <w:p w14:paraId="5097CED3"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6AE66498"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vAlign w:val="center"/>
          </w:tcPr>
          <w:p w14:paraId="23AE034C"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Ерөнхий боловсролын сургууль, 1, 2, 3, 4 дүгээр Цэцэрлэгийн дэргэдэх спортын хамтлаг нь багш, ажилтны ажлын байран дахь дасгал хөдөлгөөнийг тогтмолжуулж, ажилтан, албан хаагчдын идэвхтэй хөдөлгөөн эрүүл мэндийг дэмжин ажиллаж байна. Уг үйл ажиллагаанд нийт Цэцэрлэг, сургуулийн </w:t>
            </w:r>
            <w:r w:rsidRPr="008F4F38">
              <w:rPr>
                <w:rFonts w:ascii="Arial" w:eastAsia="Calibri" w:hAnsi="Arial" w:cs="Arial"/>
                <w:sz w:val="18"/>
                <w:szCs w:val="18"/>
              </w:rPr>
              <w:t>131</w:t>
            </w:r>
            <w:r w:rsidRPr="008F4F38">
              <w:rPr>
                <w:rFonts w:ascii="Arial" w:eastAsia="Calibri" w:hAnsi="Arial" w:cs="Arial"/>
                <w:sz w:val="18"/>
                <w:szCs w:val="18"/>
                <w:lang w:val="mn-MN"/>
              </w:rPr>
              <w:t xml:space="preserve"> </w:t>
            </w:r>
            <w:r w:rsidRPr="008F4F38">
              <w:rPr>
                <w:rFonts w:ascii="Arial" w:eastAsia="Calibri" w:hAnsi="Arial" w:cs="Arial"/>
                <w:sz w:val="18"/>
                <w:szCs w:val="18"/>
                <w:lang w:val="mn-MN"/>
              </w:rPr>
              <w:lastRenderedPageBreak/>
              <w:t xml:space="preserve">ажилтан, албан хаагч тогтмол хамрагдаж байна. </w:t>
            </w:r>
          </w:p>
        </w:tc>
        <w:tc>
          <w:tcPr>
            <w:tcW w:w="1417" w:type="dxa"/>
            <w:gridSpan w:val="4"/>
            <w:vAlign w:val="center"/>
          </w:tcPr>
          <w:p w14:paraId="65C1399F"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5263D8E8" w14:textId="77777777" w:rsidTr="009A6CA4">
        <w:trPr>
          <w:gridAfter w:val="3"/>
          <w:wAfter w:w="12269" w:type="dxa"/>
          <w:trHeight w:val="1626"/>
        </w:trPr>
        <w:tc>
          <w:tcPr>
            <w:tcW w:w="2473" w:type="dxa"/>
            <w:vMerge/>
          </w:tcPr>
          <w:p w14:paraId="004DAD50"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EFE914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8</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7577C"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Улс, аймгийн аварга шалгаруулах нэрэмжит тэмцээнүүдийг сумандаа зохион байгуулж, спорт холбоодыг байртай болгож, тамирчдыг дэмжинэ.</w:t>
            </w:r>
          </w:p>
        </w:tc>
        <w:tc>
          <w:tcPr>
            <w:tcW w:w="725" w:type="dxa"/>
            <w:gridSpan w:val="3"/>
            <w:vAlign w:val="center"/>
          </w:tcPr>
          <w:p w14:paraId="65841559"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703" w:type="dxa"/>
            <w:gridSpan w:val="4"/>
            <w:vAlign w:val="center"/>
          </w:tcPr>
          <w:p w14:paraId="1733E75A" w14:textId="77777777" w:rsidR="00AE39CF" w:rsidRPr="008F4F38" w:rsidRDefault="00AE39CF" w:rsidP="008F4F38">
            <w:pPr>
              <w:spacing w:after="0" w:line="240" w:lineRule="auto"/>
              <w:jc w:val="both"/>
              <w:rPr>
                <w:rFonts w:ascii="Arial" w:eastAsia="Calibri" w:hAnsi="Arial" w:cs="Arial"/>
                <w:sz w:val="18"/>
                <w:szCs w:val="18"/>
                <w:lang w:val="mn-MN"/>
              </w:rPr>
            </w:pPr>
          </w:p>
        </w:tc>
        <w:tc>
          <w:tcPr>
            <w:tcW w:w="844" w:type="dxa"/>
            <w:gridSpan w:val="4"/>
            <w:vAlign w:val="center"/>
          </w:tcPr>
          <w:p w14:paraId="3D3F3060" w14:textId="77777777" w:rsidR="00AE39CF" w:rsidRPr="008F4F38" w:rsidRDefault="00AE39CF" w:rsidP="008F4F38">
            <w:pPr>
              <w:spacing w:after="0" w:line="240" w:lineRule="auto"/>
              <w:jc w:val="both"/>
              <w:rPr>
                <w:rFonts w:ascii="Arial" w:eastAsia="Calibri" w:hAnsi="Arial" w:cs="Arial"/>
                <w:sz w:val="18"/>
                <w:szCs w:val="18"/>
                <w:lang w:val="mn-MN"/>
              </w:rPr>
            </w:pPr>
          </w:p>
        </w:tc>
        <w:tc>
          <w:tcPr>
            <w:tcW w:w="1075" w:type="dxa"/>
            <w:gridSpan w:val="3"/>
          </w:tcPr>
          <w:p w14:paraId="3C2FB40F"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tc>
        <w:tc>
          <w:tcPr>
            <w:tcW w:w="1120" w:type="dxa"/>
            <w:gridSpan w:val="4"/>
            <w:vAlign w:val="center"/>
          </w:tcPr>
          <w:p w14:paraId="0D1B6D7B"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tc>
        <w:tc>
          <w:tcPr>
            <w:tcW w:w="702" w:type="dxa"/>
            <w:gridSpan w:val="2"/>
          </w:tcPr>
          <w:p w14:paraId="7043CCD7" w14:textId="77777777" w:rsidR="00AE39CF" w:rsidRPr="008F4F38" w:rsidRDefault="00AE39CF" w:rsidP="008F4F38">
            <w:pPr>
              <w:spacing w:after="0" w:line="240" w:lineRule="auto"/>
              <w:jc w:val="both"/>
              <w:rPr>
                <w:rFonts w:ascii="Arial" w:hAnsi="Arial" w:cs="Arial"/>
                <w:sz w:val="18"/>
                <w:szCs w:val="18"/>
              </w:rPr>
            </w:pPr>
          </w:p>
        </w:tc>
        <w:tc>
          <w:tcPr>
            <w:tcW w:w="843" w:type="dxa"/>
            <w:gridSpan w:val="6"/>
            <w:vAlign w:val="center"/>
          </w:tcPr>
          <w:p w14:paraId="7416470B" w14:textId="77777777" w:rsidR="00AE39CF" w:rsidRPr="008F4F38" w:rsidRDefault="00AE39CF" w:rsidP="008F4F38">
            <w:pPr>
              <w:spacing w:after="0" w:line="240" w:lineRule="auto"/>
              <w:jc w:val="both"/>
              <w:rPr>
                <w:rFonts w:ascii="Arial" w:hAnsi="Arial" w:cs="Arial"/>
                <w:sz w:val="18"/>
                <w:szCs w:val="18"/>
              </w:rPr>
            </w:pPr>
          </w:p>
        </w:tc>
        <w:tc>
          <w:tcPr>
            <w:tcW w:w="3048" w:type="dxa"/>
            <w:vAlign w:val="center"/>
          </w:tcPr>
          <w:p w14:paraId="15B0636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Хугацаа болоогүй</w:t>
            </w:r>
          </w:p>
        </w:tc>
        <w:tc>
          <w:tcPr>
            <w:tcW w:w="1417" w:type="dxa"/>
            <w:gridSpan w:val="4"/>
            <w:vAlign w:val="center"/>
          </w:tcPr>
          <w:p w14:paraId="2AE29B12" w14:textId="77777777" w:rsidR="00AE39CF" w:rsidRPr="008F4F38" w:rsidRDefault="00AE39CF" w:rsidP="008F4F38">
            <w:pPr>
              <w:spacing w:after="0" w:line="240" w:lineRule="auto"/>
              <w:jc w:val="both"/>
              <w:rPr>
                <w:rFonts w:ascii="Arial" w:hAnsi="Arial" w:cs="Arial"/>
                <w:sz w:val="18"/>
                <w:szCs w:val="18"/>
              </w:rPr>
            </w:pPr>
          </w:p>
        </w:tc>
      </w:tr>
      <w:tr w:rsidR="00AE39CF" w:rsidRPr="008F4F38" w14:paraId="1A7DC2A5" w14:textId="77777777" w:rsidTr="009A6CA4">
        <w:trPr>
          <w:gridAfter w:val="3"/>
          <w:wAfter w:w="12269" w:type="dxa"/>
          <w:trHeight w:val="273"/>
        </w:trPr>
        <w:tc>
          <w:tcPr>
            <w:tcW w:w="15735" w:type="dxa"/>
            <w:gridSpan w:val="36"/>
            <w:shd w:val="clear" w:color="auto" w:fill="A6A6A6" w:themeFill="background1" w:themeFillShade="A6"/>
            <w:vAlign w:val="center"/>
          </w:tcPr>
          <w:p w14:paraId="5B850E2D" w14:textId="440438A7" w:rsidR="00AE39CF" w:rsidRPr="008F4F38" w:rsidRDefault="0095076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З</w:t>
            </w:r>
            <w:r w:rsidR="00AE39CF" w:rsidRPr="008F4F38">
              <w:rPr>
                <w:rFonts w:ascii="Arial" w:eastAsia="Calibri" w:hAnsi="Arial" w:cs="Arial"/>
                <w:b/>
                <w:bCs/>
                <w:sz w:val="18"/>
                <w:szCs w:val="18"/>
                <w:lang w:val="mn-MN"/>
              </w:rPr>
              <w:t>орилтын дундаж:</w:t>
            </w:r>
            <w:r w:rsidR="007A69AC" w:rsidRPr="008F4F38">
              <w:rPr>
                <w:rFonts w:ascii="Arial" w:eastAsia="Calibri" w:hAnsi="Arial" w:cs="Arial"/>
                <w:b/>
                <w:bCs/>
                <w:sz w:val="18"/>
                <w:szCs w:val="18"/>
                <w:lang w:val="mn-MN"/>
              </w:rPr>
              <w:t xml:space="preserve"> 98,5</w:t>
            </w:r>
          </w:p>
        </w:tc>
      </w:tr>
      <w:tr w:rsidR="00AE39CF" w:rsidRPr="008F4F38" w14:paraId="6B02ACB6" w14:textId="77777777" w:rsidTr="009A6CA4">
        <w:trPr>
          <w:gridAfter w:val="3"/>
          <w:wAfter w:w="12269" w:type="dxa"/>
          <w:trHeight w:val="251"/>
        </w:trPr>
        <w:tc>
          <w:tcPr>
            <w:tcW w:w="15735" w:type="dxa"/>
            <w:gridSpan w:val="36"/>
            <w:vAlign w:val="center"/>
          </w:tcPr>
          <w:p w14:paraId="65A0F5CD" w14:textId="77777777" w:rsidR="00AE39CF" w:rsidRPr="008F4F38" w:rsidRDefault="00AE39C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1.4. БОЛОВСРОЛ</w:t>
            </w:r>
          </w:p>
        </w:tc>
      </w:tr>
      <w:tr w:rsidR="00AE39CF" w:rsidRPr="008F4F38" w14:paraId="18E03EF7" w14:textId="77777777" w:rsidTr="009A6CA4">
        <w:trPr>
          <w:gridAfter w:val="3"/>
          <w:wAfter w:w="12269" w:type="dxa"/>
          <w:trHeight w:val="699"/>
        </w:trPr>
        <w:tc>
          <w:tcPr>
            <w:tcW w:w="2473" w:type="dxa"/>
            <w:vMerge w:val="restart"/>
            <w:vAlign w:val="center"/>
          </w:tcPr>
          <w:p w14:paraId="60A8A9E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Зорилт 1.4.1. Багш, сурагчдын сурч, хөгжих орчныг сайжруулж, сургалтын чанар хүртээмжийг нэмэгдүүлнэ.</w:t>
            </w:r>
          </w:p>
        </w:tc>
        <w:tc>
          <w:tcPr>
            <w:tcW w:w="552" w:type="dxa"/>
            <w:gridSpan w:val="2"/>
            <w:vAlign w:val="center"/>
          </w:tcPr>
          <w:p w14:paraId="418A7FB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B0C5"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Суралцагчдад Монголын түүх, эх хэл, өв соёл, уламжлал, зан заншил, эх оронч сэтгэлгээ, хос бичигтэн, шударга ёсны үзэл хандлагыг төлөвшүүлнэ.</w:t>
            </w:r>
          </w:p>
        </w:tc>
        <w:tc>
          <w:tcPr>
            <w:tcW w:w="725" w:type="dxa"/>
            <w:gridSpan w:val="3"/>
            <w:vAlign w:val="center"/>
          </w:tcPr>
          <w:p w14:paraId="4DF75EFD"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2603FFA1"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rPr>
              <w:t>ЕБС</w:t>
            </w:r>
          </w:p>
        </w:tc>
        <w:tc>
          <w:tcPr>
            <w:tcW w:w="844" w:type="dxa"/>
            <w:gridSpan w:val="4"/>
            <w:vAlign w:val="center"/>
          </w:tcPr>
          <w:p w14:paraId="027296A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010A9CB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0F2A4790"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70</w:t>
            </w:r>
          </w:p>
        </w:tc>
        <w:tc>
          <w:tcPr>
            <w:tcW w:w="1120" w:type="dxa"/>
            <w:gridSpan w:val="4"/>
            <w:vAlign w:val="center"/>
          </w:tcPr>
          <w:p w14:paraId="64082331"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90</w:t>
            </w:r>
          </w:p>
        </w:tc>
        <w:tc>
          <w:tcPr>
            <w:tcW w:w="617" w:type="dxa"/>
            <w:vAlign w:val="center"/>
          </w:tcPr>
          <w:p w14:paraId="273AEB3F" w14:textId="77777777" w:rsidR="00AE39CF" w:rsidRPr="008F4F38" w:rsidRDefault="00AE39CF" w:rsidP="008F4F38">
            <w:pPr>
              <w:spacing w:after="0" w:line="240" w:lineRule="auto"/>
              <w:jc w:val="center"/>
              <w:rPr>
                <w:rFonts w:ascii="Arial" w:hAnsi="Arial" w:cs="Arial"/>
                <w:sz w:val="18"/>
                <w:szCs w:val="18"/>
                <w:lang w:val="mn-MN"/>
              </w:rPr>
            </w:pPr>
          </w:p>
          <w:p w14:paraId="1A5F90C7"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0.65</w:t>
            </w:r>
          </w:p>
        </w:tc>
        <w:tc>
          <w:tcPr>
            <w:tcW w:w="702" w:type="dxa"/>
            <w:gridSpan w:val="4"/>
            <w:vAlign w:val="center"/>
          </w:tcPr>
          <w:p w14:paraId="5F41E14E"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0.65</w:t>
            </w:r>
          </w:p>
        </w:tc>
        <w:tc>
          <w:tcPr>
            <w:tcW w:w="4124" w:type="dxa"/>
            <w:gridSpan w:val="7"/>
            <w:vAlign w:val="center"/>
          </w:tcPr>
          <w:p w14:paraId="7D6D6452" w14:textId="77777777" w:rsidR="00AE39CF" w:rsidRPr="008F4F38" w:rsidRDefault="00AE39CF" w:rsidP="008F4F38">
            <w:pPr>
              <w:spacing w:after="0" w:line="240" w:lineRule="auto"/>
              <w:contextualSpacing/>
              <w:jc w:val="both"/>
              <w:rPr>
                <w:rFonts w:ascii="Arial" w:hAnsi="Arial" w:cs="Arial"/>
                <w:sz w:val="18"/>
                <w:szCs w:val="18"/>
                <w:lang w:val="mn-MN"/>
              </w:rPr>
            </w:pPr>
            <w:r w:rsidRPr="008F4F38">
              <w:rPr>
                <w:rFonts w:ascii="Arial" w:hAnsi="Arial" w:cs="Arial"/>
                <w:sz w:val="18"/>
                <w:szCs w:val="18"/>
                <w:lang w:val="mn-MN" w:bidi="mn-Mong-CN"/>
              </w:rPr>
              <w:t>Бичиг үсгийн баярыг тохиолдуулан сурагчдын дунд үндэсний бичгийн аварга шалгаруулах уралдааныг зарлаж, шилдэг сурагчдыг шалгаруулсан. Шалгарсан сурагчид Өвөрхангай аймагт болсон үндэсний бичгийн уралдаанд амжилттай оролцож 10а ангийн сурагч С.Ариунжаргал, Б.Мөнхдалай нар тэргүүн байр эзэлсэн.</w:t>
            </w:r>
          </w:p>
          <w:p w14:paraId="68AE88B6" w14:textId="77777777" w:rsidR="00AE39CF" w:rsidRPr="008F4F38" w:rsidRDefault="00AE39CF" w:rsidP="008F4F38">
            <w:pPr>
              <w:spacing w:after="0" w:line="240" w:lineRule="auto"/>
              <w:jc w:val="both"/>
              <w:rPr>
                <w:rFonts w:ascii="Arial" w:hAnsi="Arial" w:cs="Arial"/>
                <w:sz w:val="18"/>
                <w:szCs w:val="18"/>
                <w:lang w:val="mn-MN" w:bidi="mn-Mong-CN"/>
              </w:rPr>
            </w:pPr>
            <w:r w:rsidRPr="008F4F38">
              <w:rPr>
                <w:rFonts w:ascii="Arial" w:hAnsi="Arial" w:cs="Arial"/>
                <w:sz w:val="18"/>
                <w:szCs w:val="18"/>
                <w:lang w:val="mn-MN" w:bidi="mn-Mong-CN"/>
              </w:rPr>
              <w:t>Тусгаар тогтнолын өдрийг тохиолдуулан "М</w:t>
            </w:r>
            <w:r w:rsidR="006B2538" w:rsidRPr="008F4F38">
              <w:rPr>
                <w:rFonts w:ascii="Arial" w:hAnsi="Arial" w:cs="Arial"/>
                <w:sz w:val="18"/>
                <w:szCs w:val="18"/>
                <w:lang w:val="mn-MN" w:bidi="mn-Mong-CN"/>
              </w:rPr>
              <w:t xml:space="preserve">онголын </w:t>
            </w:r>
            <w:r w:rsidRPr="008F4F38">
              <w:rPr>
                <w:rFonts w:ascii="Arial" w:hAnsi="Arial" w:cs="Arial"/>
                <w:sz w:val="18"/>
                <w:szCs w:val="18"/>
                <w:lang w:val="mn-MN" w:bidi="mn-Mong-CN"/>
              </w:rPr>
              <w:t>Н</w:t>
            </w:r>
            <w:r w:rsidR="006B2538" w:rsidRPr="008F4F38">
              <w:rPr>
                <w:rFonts w:ascii="Arial" w:hAnsi="Arial" w:cs="Arial"/>
                <w:sz w:val="18"/>
                <w:szCs w:val="18"/>
                <w:lang w:val="mn-MN" w:bidi="mn-Mong-CN"/>
              </w:rPr>
              <w:t>ууц Товчоо</w:t>
            </w:r>
            <w:r w:rsidRPr="008F4F38">
              <w:rPr>
                <w:rFonts w:ascii="Arial" w:hAnsi="Arial" w:cs="Arial"/>
                <w:sz w:val="18"/>
                <w:szCs w:val="18"/>
                <w:lang w:val="mn-MN" w:bidi="mn-Mong-CN"/>
              </w:rPr>
              <w:t>гоо уншицгаая" аяныг эхлүүлж, багш Ж.Эрдэнэбаяр сурагчдад “Их эзэн Чингис хааны үйл хэрэг” лекцийг уншиж, сумын Соёлын төвтэй хамтран “Орон нутаг судлах музей”-г үзүүлж, танилцуулсан</w:t>
            </w:r>
          </w:p>
          <w:p w14:paraId="0ABF8FC1" w14:textId="77777777" w:rsidR="00AE39CF" w:rsidRPr="008F4F38" w:rsidRDefault="00AE39CF" w:rsidP="008F4F38">
            <w:pPr>
              <w:spacing w:after="0" w:line="240" w:lineRule="auto"/>
              <w:jc w:val="both"/>
              <w:rPr>
                <w:rFonts w:ascii="Arial" w:eastAsia="Times New Roman" w:hAnsi="Arial" w:cs="Arial"/>
                <w:noProof/>
                <w:sz w:val="18"/>
                <w:szCs w:val="18"/>
                <w:lang w:val="mn-MN"/>
              </w:rPr>
            </w:pPr>
            <w:r w:rsidRPr="008F4F38">
              <w:rPr>
                <w:rFonts w:ascii="Arial" w:eastAsia="Times New Roman" w:hAnsi="Arial" w:cs="Arial"/>
                <w:noProof/>
                <w:sz w:val="18"/>
                <w:szCs w:val="18"/>
                <w:lang w:val="mn-MN"/>
              </w:rPr>
              <w:t xml:space="preserve">Монгол Улсын Ерөнхийлөгчийн 2022 оны “Эзэн Богд Чингис хааны эш хөргийг хүндэтгэн залах тухай” 159 дүгээр зарлигийн дагуу сумын 1, 2, 3, 4 дүгээр цэцэрлэг болон Ерөнхий боловсролын сургууль эш хөргийг 9 дүгээр сарын 01-ний өдөр хүндэтгэн залсан.                  “Монгол бахархал ая”-ны хүрээнд </w:t>
            </w:r>
          </w:p>
          <w:p w14:paraId="71FA8639" w14:textId="77777777" w:rsidR="00AE39CF" w:rsidRPr="008F4F38" w:rsidRDefault="00AE39CF" w:rsidP="008F4F38">
            <w:pPr>
              <w:spacing w:after="0" w:line="240" w:lineRule="auto"/>
              <w:jc w:val="both"/>
              <w:rPr>
                <w:rFonts w:ascii="Arial" w:eastAsia="Times New Roman" w:hAnsi="Arial" w:cs="Arial"/>
                <w:noProof/>
                <w:sz w:val="18"/>
                <w:szCs w:val="18"/>
                <w:lang w:val="mn-MN"/>
              </w:rPr>
            </w:pPr>
            <w:r w:rsidRPr="008F4F38">
              <w:rPr>
                <w:rFonts w:ascii="Arial" w:eastAsia="Times New Roman" w:hAnsi="Arial" w:cs="Arial"/>
                <w:noProof/>
                <w:sz w:val="18"/>
                <w:szCs w:val="18"/>
                <w:lang w:val="mn-MN"/>
              </w:rPr>
              <w:t>зохион байгуулагдсан сургуулийн өмнөх боловсролын байгууллагууд “Чингис хаан-Тэмүүжин”-</w:t>
            </w:r>
            <w:r w:rsidR="006B2538" w:rsidRPr="008F4F38">
              <w:rPr>
                <w:rFonts w:ascii="Arial" w:eastAsia="Times New Roman" w:hAnsi="Arial" w:cs="Arial"/>
                <w:noProof/>
                <w:sz w:val="18"/>
                <w:szCs w:val="18"/>
                <w:lang w:val="mn-MN"/>
              </w:rPr>
              <w:t>н</w:t>
            </w:r>
            <w:r w:rsidRPr="008F4F38">
              <w:rPr>
                <w:rFonts w:ascii="Arial" w:eastAsia="Times New Roman" w:hAnsi="Arial" w:cs="Arial"/>
                <w:noProof/>
                <w:sz w:val="18"/>
                <w:szCs w:val="18"/>
                <w:lang w:val="mn-MN"/>
              </w:rPr>
              <w:t xml:space="preserve">ий бага нас сэдвийн хүрээнд сургалт үйл ажиллагааг зохион байгуулж, “Зүүдний Чингис, Монгол бахахрхал, Би Монгол хүн шүлэг, Алунгуа эхийн домог, бий биелгээг зааж сургаж, зохион байгуулсан үйл </w:t>
            </w:r>
            <w:r w:rsidRPr="008F4F38">
              <w:rPr>
                <w:rFonts w:ascii="Arial" w:eastAsia="Times New Roman" w:hAnsi="Arial" w:cs="Arial"/>
                <w:noProof/>
                <w:sz w:val="18"/>
                <w:szCs w:val="18"/>
                <w:lang w:val="mn-MN"/>
              </w:rPr>
              <w:lastRenderedPageBreak/>
              <w:t>ажиллагааг видео бичлэг болгон цэцэрлэгийн цахим хуудсаар олон нийтэд сурталчилсан.</w:t>
            </w:r>
          </w:p>
          <w:p w14:paraId="32FC31DE" w14:textId="77777777" w:rsidR="00AE39CF" w:rsidRPr="008F4F38" w:rsidRDefault="00AE39CF" w:rsidP="008F4F38">
            <w:pPr>
              <w:spacing w:after="0" w:line="240" w:lineRule="auto"/>
              <w:jc w:val="both"/>
              <w:rPr>
                <w:rFonts w:ascii="Arial" w:eastAsia="Times New Roman" w:hAnsi="Arial" w:cs="Arial"/>
                <w:noProof/>
                <w:sz w:val="18"/>
                <w:szCs w:val="18"/>
                <w:lang w:val="mn-MN"/>
              </w:rPr>
            </w:pPr>
            <w:r w:rsidRPr="008F4F38">
              <w:rPr>
                <w:rFonts w:ascii="Arial" w:eastAsia="Times New Roman" w:hAnsi="Arial" w:cs="Arial"/>
                <w:noProof/>
                <w:sz w:val="18"/>
                <w:szCs w:val="18"/>
                <w:lang w:val="mn-MN"/>
              </w:rPr>
              <w:t xml:space="preserve">Сумын Засаг даргын захирамжаар төрийн бүх байгууллагын албан хаагчид ЕБС-ийн Монгол хэл, бичгийн багш нарын зохион байгуулсан сургалтад бүрэн хамрагдаж, Монгол бичгийн мэдлэг чадвараа ахиулсан. </w:t>
            </w:r>
          </w:p>
        </w:tc>
        <w:tc>
          <w:tcPr>
            <w:tcW w:w="567" w:type="dxa"/>
            <w:vAlign w:val="center"/>
          </w:tcPr>
          <w:p w14:paraId="1011E08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90</w:t>
            </w:r>
          </w:p>
        </w:tc>
      </w:tr>
      <w:tr w:rsidR="00AE39CF" w:rsidRPr="008F4F38" w14:paraId="3EB9A855" w14:textId="77777777" w:rsidTr="009A6CA4">
        <w:trPr>
          <w:gridAfter w:val="3"/>
          <w:wAfter w:w="12269" w:type="dxa"/>
          <w:trHeight w:val="1159"/>
        </w:trPr>
        <w:tc>
          <w:tcPr>
            <w:tcW w:w="2473" w:type="dxa"/>
            <w:vMerge/>
            <w:vAlign w:val="center"/>
          </w:tcPr>
          <w:p w14:paraId="6DDC56FB"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901BF7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0707"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Ерөнхий боловсролын сургуулийн барилгыг шинээр барьж ашиглалтад оруулна.</w:t>
            </w:r>
          </w:p>
        </w:tc>
        <w:tc>
          <w:tcPr>
            <w:tcW w:w="725" w:type="dxa"/>
            <w:gridSpan w:val="3"/>
            <w:vAlign w:val="center"/>
          </w:tcPr>
          <w:p w14:paraId="688C5B20"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2022-2023</w:t>
            </w:r>
          </w:p>
        </w:tc>
        <w:tc>
          <w:tcPr>
            <w:tcW w:w="703" w:type="dxa"/>
            <w:gridSpan w:val="4"/>
            <w:vAlign w:val="center"/>
          </w:tcPr>
          <w:p w14:paraId="6B90D4AE"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w:t>
            </w:r>
          </w:p>
        </w:tc>
        <w:tc>
          <w:tcPr>
            <w:tcW w:w="844" w:type="dxa"/>
            <w:gridSpan w:val="4"/>
            <w:vAlign w:val="center"/>
          </w:tcPr>
          <w:p w14:paraId="2E3C134B"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51BCF64B"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5941711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Барилга, угсралтын ажил эхэлсэн байна</w:t>
            </w:r>
          </w:p>
        </w:tc>
        <w:tc>
          <w:tcPr>
            <w:tcW w:w="617" w:type="dxa"/>
            <w:vAlign w:val="center"/>
          </w:tcPr>
          <w:p w14:paraId="3E9D4585" w14:textId="495B332F" w:rsidR="00AE39CF" w:rsidRPr="008F4F38" w:rsidRDefault="00BE5B28"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6,8</w:t>
            </w:r>
            <w:r w:rsidR="00AE39CF" w:rsidRPr="008F4F38">
              <w:rPr>
                <w:rFonts w:ascii="Arial" w:hAnsi="Arial" w:cs="Arial"/>
                <w:sz w:val="18"/>
                <w:szCs w:val="18"/>
                <w:lang w:val="mn-MN"/>
              </w:rPr>
              <w:t xml:space="preserve"> тэрбум</w:t>
            </w:r>
          </w:p>
        </w:tc>
        <w:tc>
          <w:tcPr>
            <w:tcW w:w="702" w:type="dxa"/>
            <w:gridSpan w:val="4"/>
            <w:vAlign w:val="center"/>
          </w:tcPr>
          <w:p w14:paraId="3280CCF1" w14:textId="77777777" w:rsidR="00AE39CF" w:rsidRPr="008F4F38" w:rsidRDefault="00AE39CF" w:rsidP="008F4F38">
            <w:pPr>
              <w:spacing w:after="0" w:line="240" w:lineRule="auto"/>
              <w:jc w:val="center"/>
              <w:rPr>
                <w:rFonts w:ascii="Arial" w:hAnsi="Arial" w:cs="Arial"/>
                <w:sz w:val="18"/>
                <w:szCs w:val="18"/>
                <w:lang w:val="mn-MN"/>
              </w:rPr>
            </w:pPr>
          </w:p>
        </w:tc>
        <w:tc>
          <w:tcPr>
            <w:tcW w:w="4124" w:type="dxa"/>
            <w:gridSpan w:val="7"/>
            <w:vAlign w:val="center"/>
          </w:tcPr>
          <w:p w14:paraId="5622A850" w14:textId="1BCDDB51"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Улсын төсвийн хөрөнгө </w:t>
            </w:r>
            <w:r w:rsidR="00BE5B28" w:rsidRPr="008F4F38">
              <w:rPr>
                <w:rFonts w:ascii="Arial" w:hAnsi="Arial" w:cs="Arial"/>
                <w:sz w:val="18"/>
                <w:szCs w:val="18"/>
                <w:lang w:val="mn-MN"/>
              </w:rPr>
              <w:t>6,8</w:t>
            </w:r>
            <w:r w:rsidRPr="008F4F38">
              <w:rPr>
                <w:rFonts w:ascii="Arial" w:hAnsi="Arial" w:cs="Arial"/>
                <w:sz w:val="18"/>
                <w:szCs w:val="18"/>
                <w:lang w:val="mn-MN"/>
              </w:rPr>
              <w:t xml:space="preserve"> тэрбум төгрөгөөр 320 хүүхдийн сургуулийн барилга угсралт</w:t>
            </w:r>
            <w:r w:rsidR="006B2538" w:rsidRPr="008F4F38">
              <w:rPr>
                <w:rFonts w:ascii="Arial" w:hAnsi="Arial" w:cs="Arial"/>
                <w:sz w:val="18"/>
                <w:szCs w:val="18"/>
                <w:lang w:val="mn-MN"/>
              </w:rPr>
              <w:t>ын ажлыг Барилгын ажлыг “ТЭД” ко</w:t>
            </w:r>
            <w:r w:rsidRPr="008F4F38">
              <w:rPr>
                <w:rFonts w:ascii="Arial" w:hAnsi="Arial" w:cs="Arial"/>
                <w:sz w:val="18"/>
                <w:szCs w:val="18"/>
                <w:lang w:val="mn-MN"/>
              </w:rPr>
              <w:t>нстракшн ХХК гүйцэтгэж байгаа бөгөөд цутгалтын ажил бүрэн дууссан.</w:t>
            </w:r>
          </w:p>
          <w:p w14:paraId="12431A49" w14:textId="4EDD5334" w:rsidR="00BE5B28" w:rsidRPr="008F4F38" w:rsidRDefault="00BE5B28"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2023 оны 09 дүгээр сарын 01-нд ашиглалтад орохоор төлөвлөсөн.</w:t>
            </w:r>
          </w:p>
        </w:tc>
        <w:tc>
          <w:tcPr>
            <w:tcW w:w="567" w:type="dxa"/>
            <w:vAlign w:val="center"/>
          </w:tcPr>
          <w:p w14:paraId="3354291A" w14:textId="70ED18C0" w:rsidR="00AE39CF" w:rsidRPr="008F4F38" w:rsidRDefault="00BE5B28" w:rsidP="008F4F38">
            <w:pPr>
              <w:spacing w:after="0" w:line="240" w:lineRule="auto"/>
              <w:rPr>
                <w:rFonts w:ascii="Arial" w:hAnsi="Arial" w:cs="Arial"/>
                <w:sz w:val="18"/>
                <w:szCs w:val="18"/>
                <w:lang w:val="mn-MN"/>
              </w:rPr>
            </w:pPr>
            <w:r w:rsidRPr="008F4F38">
              <w:rPr>
                <w:rFonts w:ascii="Arial" w:hAnsi="Arial" w:cs="Arial"/>
                <w:sz w:val="18"/>
                <w:szCs w:val="18"/>
                <w:lang w:val="mn-MN"/>
              </w:rPr>
              <w:t>10</w:t>
            </w:r>
            <w:r w:rsidR="00AE39CF" w:rsidRPr="008F4F38">
              <w:rPr>
                <w:rFonts w:ascii="Arial" w:hAnsi="Arial" w:cs="Arial"/>
                <w:sz w:val="18"/>
                <w:szCs w:val="18"/>
                <w:lang w:val="mn-MN"/>
              </w:rPr>
              <w:t>0</w:t>
            </w:r>
          </w:p>
        </w:tc>
      </w:tr>
      <w:tr w:rsidR="00AE39CF" w:rsidRPr="008F4F38" w14:paraId="460FA645" w14:textId="77777777" w:rsidTr="009A6CA4">
        <w:trPr>
          <w:gridAfter w:val="3"/>
          <w:wAfter w:w="12269" w:type="dxa"/>
          <w:trHeight w:val="1266"/>
        </w:trPr>
        <w:tc>
          <w:tcPr>
            <w:tcW w:w="2473" w:type="dxa"/>
            <w:vMerge/>
          </w:tcPr>
          <w:p w14:paraId="737B8F3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631C549"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640D"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proofErr w:type="spellStart"/>
            <w:r w:rsidRPr="008F4F38">
              <w:rPr>
                <w:rFonts w:ascii="Arial" w:hAnsi="Arial" w:cs="Arial"/>
                <w:sz w:val="18"/>
                <w:szCs w:val="18"/>
              </w:rPr>
              <w:t>Сурагчдын</w:t>
            </w:r>
            <w:proofErr w:type="spellEnd"/>
            <w:r w:rsidRPr="008F4F38">
              <w:rPr>
                <w:rFonts w:ascii="Arial" w:hAnsi="Arial" w:cs="Arial"/>
                <w:sz w:val="18"/>
                <w:szCs w:val="18"/>
                <w:lang w:val="mn-MN"/>
              </w:rPr>
              <w:t xml:space="preserve"> санал, </w:t>
            </w:r>
            <w:proofErr w:type="spellStart"/>
            <w:r w:rsidRPr="008F4F38">
              <w:rPr>
                <w:rFonts w:ascii="Arial" w:hAnsi="Arial" w:cs="Arial"/>
                <w:sz w:val="18"/>
                <w:szCs w:val="18"/>
              </w:rPr>
              <w:t>санаачилгыг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сургууль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дээрх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хүүхдийн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байгууллагын</w:t>
            </w:r>
            <w:proofErr w:type="spellEnd"/>
            <w:r w:rsidRPr="008F4F38">
              <w:rPr>
                <w:rFonts w:ascii="Arial" w:hAnsi="Arial" w:cs="Arial"/>
                <w:sz w:val="18"/>
                <w:szCs w:val="18"/>
                <w:lang w:val="mn-MN"/>
              </w:rPr>
              <w:t xml:space="preserve"> болон </w:t>
            </w:r>
            <w:proofErr w:type="spellStart"/>
            <w:r w:rsidRPr="008F4F38">
              <w:rPr>
                <w:rFonts w:ascii="Arial" w:hAnsi="Arial" w:cs="Arial"/>
                <w:sz w:val="18"/>
                <w:szCs w:val="18"/>
              </w:rPr>
              <w:t>хамрагдаж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сурагчдын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lang w:val="mn-MN"/>
              </w:rPr>
              <w:t>.</w:t>
            </w:r>
          </w:p>
        </w:tc>
        <w:tc>
          <w:tcPr>
            <w:tcW w:w="725" w:type="dxa"/>
            <w:gridSpan w:val="3"/>
            <w:vAlign w:val="center"/>
          </w:tcPr>
          <w:p w14:paraId="728D1B17"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703" w:type="dxa"/>
            <w:gridSpan w:val="4"/>
            <w:vAlign w:val="center"/>
          </w:tcPr>
          <w:p w14:paraId="2A552F6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w:t>
            </w:r>
          </w:p>
        </w:tc>
        <w:tc>
          <w:tcPr>
            <w:tcW w:w="844" w:type="dxa"/>
            <w:gridSpan w:val="4"/>
            <w:vAlign w:val="center"/>
          </w:tcPr>
          <w:p w14:paraId="21093BFF" w14:textId="77777777" w:rsidR="00AE39CF" w:rsidRPr="008F4F38" w:rsidRDefault="00AE39CF"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w:t>
            </w:r>
          </w:p>
        </w:tc>
        <w:tc>
          <w:tcPr>
            <w:tcW w:w="1075" w:type="dxa"/>
            <w:gridSpan w:val="3"/>
            <w:vAlign w:val="center"/>
          </w:tcPr>
          <w:p w14:paraId="7A4F5F7A" w14:textId="77777777" w:rsidR="00AE39CF" w:rsidRPr="008F4F38" w:rsidRDefault="00A170D4"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Хүүхдийн өөрөө удирдах байгууллага, клуб-12</w:t>
            </w:r>
          </w:p>
        </w:tc>
        <w:tc>
          <w:tcPr>
            <w:tcW w:w="1120" w:type="dxa"/>
            <w:gridSpan w:val="4"/>
            <w:vAlign w:val="center"/>
          </w:tcPr>
          <w:p w14:paraId="520ED437" w14:textId="77777777" w:rsidR="00AE39CF" w:rsidRPr="008F4F38" w:rsidRDefault="00A170D4"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Шинээр клуб 4 байгуулах</w:t>
            </w:r>
          </w:p>
        </w:tc>
        <w:tc>
          <w:tcPr>
            <w:tcW w:w="617" w:type="dxa"/>
            <w:vAlign w:val="center"/>
          </w:tcPr>
          <w:p w14:paraId="1DF0166D" w14:textId="77777777" w:rsidR="00AE39CF" w:rsidRPr="008F4F38" w:rsidRDefault="00A170D4"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702" w:type="dxa"/>
            <w:gridSpan w:val="4"/>
            <w:vAlign w:val="center"/>
          </w:tcPr>
          <w:p w14:paraId="1E992246" w14:textId="77777777" w:rsidR="00AE39CF" w:rsidRPr="008F4F38" w:rsidRDefault="00A170D4"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24" w:type="dxa"/>
            <w:gridSpan w:val="7"/>
            <w:vAlign w:val="center"/>
          </w:tcPr>
          <w:p w14:paraId="73C4A6A0"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Сургуульд үйл ажиллагаа явуулж буй клубуудын үйл ажиллагааг эрчимжүүлэх, хамрагдах сурагчдын тоог нэмэгдүүлэх зорилгоор 2022 оны 2 дугаар сарын 22-ны өдөр клубуудын чиглүүлэгч багш нарыг шинээр томилж, клуб танилцуулах самбар бэлтгэн шинээр элсэлт авах үйл ажиллагаа явагдсан. Энэ үйл ажиллагаанд: </w:t>
            </w:r>
            <w:r w:rsidRPr="008F4F38">
              <w:rPr>
                <w:rFonts w:ascii="Arial" w:hAnsi="Arial" w:cs="Arial"/>
                <w:color w:val="000000" w:themeColor="text1"/>
                <w:sz w:val="18"/>
                <w:szCs w:val="18"/>
              </w:rPr>
              <w:t>English club</w:t>
            </w:r>
            <w:r w:rsidRPr="008F4F38">
              <w:rPr>
                <w:rFonts w:ascii="Arial" w:hAnsi="Arial" w:cs="Arial"/>
                <w:color w:val="000000" w:themeColor="text1"/>
                <w:sz w:val="18"/>
                <w:szCs w:val="18"/>
                <w:lang w:val="mn-MN"/>
              </w:rPr>
              <w:t xml:space="preserve">, Бяцхан өв хамгаалагчид, Зөв жиргээ Сэтгүүлч клуб, Өсвөрийн санхүүчид зэрэг клубууд </w:t>
            </w:r>
            <w:r w:rsidR="00030369" w:rsidRPr="008F4F38">
              <w:rPr>
                <w:rFonts w:ascii="Arial" w:hAnsi="Arial" w:cs="Arial"/>
                <w:color w:val="000000" w:themeColor="text1"/>
                <w:sz w:val="18"/>
                <w:szCs w:val="18"/>
                <w:lang w:val="mn-MN"/>
              </w:rPr>
              <w:t xml:space="preserve">шинээр </w:t>
            </w:r>
            <w:r w:rsidRPr="008F4F38">
              <w:rPr>
                <w:rFonts w:ascii="Arial" w:hAnsi="Arial" w:cs="Arial"/>
                <w:color w:val="000000" w:themeColor="text1"/>
                <w:sz w:val="18"/>
                <w:szCs w:val="18"/>
                <w:lang w:val="mn-MN"/>
              </w:rPr>
              <w:t>байгуулагдаж, өөрсдийн үйл ажиллагааны чиглэлийн хүрээнд болон тэмдэглэлт өдрүүдийг угтан шинэ, шинэлэг ажлуудыг зохион байгуулж байна. Үүнд:</w:t>
            </w:r>
          </w:p>
          <w:p w14:paraId="5A39481A" w14:textId="77777777" w:rsidR="00AE39CF" w:rsidRPr="008F4F38" w:rsidRDefault="00AE39CF" w:rsidP="008F4F38">
            <w:pPr>
              <w:pStyle w:val="ListParagraph"/>
              <w:numPr>
                <w:ilvl w:val="0"/>
                <w:numId w:val="14"/>
              </w:numPr>
              <w:tabs>
                <w:tab w:val="left" w:pos="373"/>
              </w:tabs>
              <w:spacing w:after="0" w:line="240" w:lineRule="auto"/>
              <w:ind w:left="89" w:firstLine="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“Нохойгоо уяж хэвьшье” нөлөөллийн аян  </w:t>
            </w:r>
          </w:p>
          <w:p w14:paraId="628FF093" w14:textId="77777777" w:rsidR="00AE39CF" w:rsidRPr="008F4F38" w:rsidRDefault="00AE39CF" w:rsidP="008F4F38">
            <w:pPr>
              <w:pStyle w:val="ListParagraph"/>
              <w:numPr>
                <w:ilvl w:val="0"/>
                <w:numId w:val="12"/>
              </w:numPr>
              <w:tabs>
                <w:tab w:val="left" w:pos="373"/>
              </w:tabs>
              <w:spacing w:after="0" w:line="240" w:lineRule="auto"/>
              <w:ind w:left="89" w:firstLine="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Үе тэнгийн дээрэлхэлтийг бууруулах сарын аян </w:t>
            </w:r>
          </w:p>
          <w:p w14:paraId="470D1D28" w14:textId="77777777" w:rsidR="00AE39CF" w:rsidRPr="008F4F38" w:rsidRDefault="00AE39CF" w:rsidP="008F4F38">
            <w:pPr>
              <w:pStyle w:val="ListParagraph"/>
              <w:numPr>
                <w:ilvl w:val="0"/>
                <w:numId w:val="12"/>
              </w:numPr>
              <w:tabs>
                <w:tab w:val="left" w:pos="373"/>
              </w:tabs>
              <w:spacing w:after="0" w:line="240" w:lineRule="auto"/>
              <w:ind w:left="89" w:firstLine="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Мөрөөдлийн сургууль болгоё 21 хоногийн аян </w:t>
            </w:r>
          </w:p>
          <w:p w14:paraId="5D2454A2" w14:textId="77777777" w:rsidR="00AE39CF" w:rsidRPr="008F4F38" w:rsidRDefault="00AE39CF" w:rsidP="008F4F38">
            <w:pPr>
              <w:pStyle w:val="ListParagraph"/>
              <w:numPr>
                <w:ilvl w:val="0"/>
                <w:numId w:val="12"/>
              </w:numPr>
              <w:tabs>
                <w:tab w:val="left" w:pos="373"/>
              </w:tabs>
              <w:spacing w:after="0" w:line="240" w:lineRule="auto"/>
              <w:ind w:left="89" w:firstLine="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Үе тэнгийн дээрэлхэлтийг бууруулах кино, хэлэлцүүлэг сургалт </w:t>
            </w:r>
          </w:p>
          <w:p w14:paraId="55CFA12B" w14:textId="77777777" w:rsidR="00AE39CF" w:rsidRPr="008F4F38" w:rsidRDefault="00AE39CF" w:rsidP="008F4F38">
            <w:pPr>
              <w:pStyle w:val="ListParagraph"/>
              <w:numPr>
                <w:ilvl w:val="0"/>
                <w:numId w:val="12"/>
              </w:numPr>
              <w:tabs>
                <w:tab w:val="left" w:pos="373"/>
              </w:tabs>
              <w:spacing w:after="0" w:line="240" w:lineRule="auto"/>
              <w:ind w:left="89" w:firstLine="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Шүдний эрүүл ахуйн сургалт, үзлэг </w:t>
            </w:r>
          </w:p>
          <w:p w14:paraId="1966D20E" w14:textId="77777777" w:rsidR="00AE39CF" w:rsidRPr="008F4F38" w:rsidRDefault="00AE39CF" w:rsidP="008F4F38">
            <w:pPr>
              <w:pStyle w:val="ListParagraph"/>
              <w:numPr>
                <w:ilvl w:val="0"/>
                <w:numId w:val="12"/>
              </w:numPr>
              <w:tabs>
                <w:tab w:val="left" w:pos="373"/>
              </w:tabs>
              <w:spacing w:after="0" w:line="240" w:lineRule="auto"/>
              <w:ind w:left="89" w:firstLine="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Номын гэрэл үзэсгэлэн худалдаа </w:t>
            </w:r>
          </w:p>
          <w:p w14:paraId="189517FD" w14:textId="77777777" w:rsidR="00AE39CF" w:rsidRPr="008F4F38" w:rsidRDefault="00AE39CF" w:rsidP="008F4F38">
            <w:pPr>
              <w:pStyle w:val="ListParagraph"/>
              <w:numPr>
                <w:ilvl w:val="0"/>
                <w:numId w:val="12"/>
              </w:numPr>
              <w:tabs>
                <w:tab w:val="left" w:pos="231"/>
              </w:tabs>
              <w:spacing w:after="0" w:line="240" w:lineRule="auto"/>
              <w:ind w:left="89" w:hanging="89"/>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Мөрөөдөлд хүрэх гүүр өдөрлөг </w:t>
            </w:r>
          </w:p>
          <w:p w14:paraId="2AC60187" w14:textId="77777777" w:rsidR="00AE39CF" w:rsidRPr="008F4F38" w:rsidRDefault="00AE39CF" w:rsidP="008F4F38">
            <w:pPr>
              <w:pStyle w:val="ListParagraph"/>
              <w:numPr>
                <w:ilvl w:val="0"/>
                <w:numId w:val="12"/>
              </w:numPr>
              <w:tabs>
                <w:tab w:val="left" w:pos="231"/>
              </w:tabs>
              <w:spacing w:after="0" w:line="240" w:lineRule="auto"/>
              <w:ind w:left="89" w:hanging="89"/>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Миний уншсан номын баатар дүрийн тоглолт </w:t>
            </w:r>
          </w:p>
          <w:p w14:paraId="09356FDD"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Бат-Өлзий сумын ХӨУБ-тай туршлага солилцох уулзалтыг амжилттай зохион байгуулсан.</w:t>
            </w:r>
          </w:p>
        </w:tc>
        <w:tc>
          <w:tcPr>
            <w:tcW w:w="567" w:type="dxa"/>
            <w:vAlign w:val="center"/>
          </w:tcPr>
          <w:p w14:paraId="62112043" w14:textId="77777777" w:rsidR="00AE39CF" w:rsidRPr="008F4F38" w:rsidRDefault="00DE71E3"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02B18791" w14:textId="77777777" w:rsidTr="009A6CA4">
        <w:trPr>
          <w:gridAfter w:val="3"/>
          <w:wAfter w:w="12269" w:type="dxa"/>
          <w:trHeight w:val="274"/>
        </w:trPr>
        <w:tc>
          <w:tcPr>
            <w:tcW w:w="2473" w:type="dxa"/>
            <w:vMerge/>
          </w:tcPr>
          <w:p w14:paraId="616A8F8A"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0117F3E"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B4CC2"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Боловсролын байгууллагуудын дунд хөргүүр бүхий мах, ногооны зориулалтын </w:t>
            </w:r>
            <w:r w:rsidRPr="008F4F38">
              <w:rPr>
                <w:rFonts w:ascii="Arial" w:hAnsi="Arial" w:cs="Arial"/>
                <w:sz w:val="18"/>
                <w:szCs w:val="18"/>
                <w:lang w:val="mn-MN"/>
              </w:rPr>
              <w:lastRenderedPageBreak/>
              <w:t>зоорь, агуулахтай болох, сургууль, цэцэрлэг орчмын эзэмшлийн талбайн тохижилт, автомашины зогсоол бий болгоно.</w:t>
            </w:r>
          </w:p>
        </w:tc>
        <w:tc>
          <w:tcPr>
            <w:tcW w:w="725" w:type="dxa"/>
            <w:gridSpan w:val="3"/>
            <w:vAlign w:val="center"/>
          </w:tcPr>
          <w:p w14:paraId="45CC8325"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lastRenderedPageBreak/>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703" w:type="dxa"/>
            <w:gridSpan w:val="4"/>
            <w:vAlign w:val="center"/>
          </w:tcPr>
          <w:p w14:paraId="51D00605"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 СӨББ</w:t>
            </w:r>
          </w:p>
        </w:tc>
        <w:tc>
          <w:tcPr>
            <w:tcW w:w="844" w:type="dxa"/>
            <w:gridSpan w:val="4"/>
            <w:vAlign w:val="center"/>
          </w:tcPr>
          <w:p w14:paraId="3483D70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ОНХС, ХХС</w:t>
            </w:r>
          </w:p>
          <w:p w14:paraId="40DC8F31"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55</w:t>
            </w:r>
          </w:p>
        </w:tc>
        <w:tc>
          <w:tcPr>
            <w:tcW w:w="1075" w:type="dxa"/>
            <w:gridSpan w:val="3"/>
            <w:vAlign w:val="center"/>
          </w:tcPr>
          <w:p w14:paraId="686E235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644F9B7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Хүнсний склад-1, зоорь-1</w:t>
            </w:r>
          </w:p>
          <w:p w14:paraId="5D0B5D7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180EBF5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08CFE75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Хүнсний склад-1</w:t>
            </w:r>
          </w:p>
        </w:tc>
        <w:tc>
          <w:tcPr>
            <w:tcW w:w="617" w:type="dxa"/>
            <w:vAlign w:val="center"/>
          </w:tcPr>
          <w:p w14:paraId="2AE9DF6D" w14:textId="77777777" w:rsidR="00AE39CF" w:rsidRPr="008F4F38" w:rsidRDefault="00AE39CF" w:rsidP="008F4F38">
            <w:pPr>
              <w:spacing w:after="0" w:line="240" w:lineRule="auto"/>
              <w:jc w:val="center"/>
              <w:rPr>
                <w:rFonts w:ascii="Arial" w:hAnsi="Arial" w:cs="Arial"/>
                <w:sz w:val="18"/>
                <w:szCs w:val="18"/>
                <w:lang w:val="mn-MN"/>
              </w:rPr>
            </w:pPr>
          </w:p>
          <w:p w14:paraId="692D19A2" w14:textId="77777777" w:rsidR="00AE39CF" w:rsidRPr="008F4F38" w:rsidRDefault="00AE39CF" w:rsidP="008F4F38">
            <w:pPr>
              <w:spacing w:after="0" w:line="240" w:lineRule="auto"/>
              <w:jc w:val="center"/>
              <w:rPr>
                <w:rFonts w:ascii="Arial" w:hAnsi="Arial" w:cs="Arial"/>
                <w:sz w:val="18"/>
                <w:szCs w:val="18"/>
                <w:lang w:val="mn-MN"/>
              </w:rPr>
            </w:pPr>
          </w:p>
          <w:p w14:paraId="023D4F2C" w14:textId="77777777" w:rsidR="00AE39CF" w:rsidRPr="008F4F38" w:rsidRDefault="00AE39CF" w:rsidP="008F4F38">
            <w:pPr>
              <w:spacing w:after="0" w:line="240" w:lineRule="auto"/>
              <w:jc w:val="center"/>
              <w:rPr>
                <w:rFonts w:ascii="Arial" w:hAnsi="Arial" w:cs="Arial"/>
                <w:sz w:val="18"/>
                <w:szCs w:val="18"/>
                <w:lang w:val="mn-MN"/>
              </w:rPr>
            </w:pPr>
          </w:p>
          <w:p w14:paraId="0512ED01"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55 сая</w:t>
            </w:r>
          </w:p>
        </w:tc>
        <w:tc>
          <w:tcPr>
            <w:tcW w:w="702" w:type="dxa"/>
            <w:gridSpan w:val="4"/>
            <w:vAlign w:val="center"/>
          </w:tcPr>
          <w:p w14:paraId="421B04AD"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49 сая</w:t>
            </w:r>
          </w:p>
        </w:tc>
        <w:tc>
          <w:tcPr>
            <w:tcW w:w="4124" w:type="dxa"/>
            <w:gridSpan w:val="7"/>
            <w:vAlign w:val="center"/>
          </w:tcPr>
          <w:p w14:paraId="218F2BFE"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Орон нутгийн хөгжлийн сангийн хөрөнгө 15 сая төгрөгөөр Хүүхдийн 4 дүгээр цэцэрлэгт хүнсний складыг барих ажлыг эхэлсэн бөгөөд гүйцэтгэл 90 хувьтай байна. </w:t>
            </w:r>
          </w:p>
          <w:p w14:paraId="0C9780F3" w14:textId="50BA540B" w:rsidR="00AE39CF" w:rsidRPr="008F4F38" w:rsidRDefault="00AE39CF" w:rsidP="008F4F38">
            <w:pPr>
              <w:spacing w:after="0" w:line="240" w:lineRule="auto"/>
              <w:jc w:val="both"/>
              <w:rPr>
                <w:rFonts w:ascii="Arial" w:hAnsi="Arial" w:cs="Arial"/>
                <w:sz w:val="18"/>
                <w:szCs w:val="18"/>
                <w:lang w:val="mn-MN"/>
              </w:rPr>
            </w:pPr>
            <w:r w:rsidRPr="008F4F38">
              <w:rPr>
                <w:rFonts w:ascii="Arial" w:eastAsia="Times New Roman" w:hAnsi="Arial" w:cs="Arial"/>
                <w:color w:val="000000"/>
                <w:sz w:val="18"/>
                <w:szCs w:val="18"/>
                <w:lang w:val="mn-MN"/>
              </w:rPr>
              <w:lastRenderedPageBreak/>
              <w:t>5-р багийн иргэн Ж.Баярсайхан нь сург</w:t>
            </w:r>
            <w:r w:rsidR="00D4744F">
              <w:rPr>
                <w:rFonts w:ascii="Arial" w:eastAsia="Times New Roman" w:hAnsi="Arial" w:cs="Arial"/>
                <w:color w:val="000000"/>
                <w:sz w:val="18"/>
                <w:szCs w:val="18"/>
                <w:lang w:val="mn-MN"/>
              </w:rPr>
              <w:t>уу</w:t>
            </w:r>
            <w:r w:rsidRPr="008F4F38">
              <w:rPr>
                <w:rFonts w:ascii="Arial" w:eastAsia="Times New Roman" w:hAnsi="Arial" w:cs="Arial"/>
                <w:color w:val="000000"/>
                <w:sz w:val="18"/>
                <w:szCs w:val="18"/>
                <w:lang w:val="mn-MN"/>
              </w:rPr>
              <w:t>ль, цэцэрлэг болон аж ахуйн нэгж байгуулагуудыг махыг нөөцөлж хадгалах 8х8 харьцаатай 64м</w:t>
            </w:r>
            <w:r w:rsidRPr="008F4F38">
              <w:rPr>
                <w:rFonts w:ascii="Arial" w:eastAsia="Times New Roman" w:hAnsi="Arial" w:cs="Arial"/>
                <w:color w:val="000000"/>
                <w:sz w:val="18"/>
                <w:szCs w:val="18"/>
                <w:vertAlign w:val="superscript"/>
                <w:lang w:val="mn-MN"/>
              </w:rPr>
              <w:t>2</w:t>
            </w:r>
            <w:r w:rsidRPr="008F4F38">
              <w:rPr>
                <w:rFonts w:ascii="Arial" w:eastAsia="Times New Roman" w:hAnsi="Arial" w:cs="Arial"/>
                <w:color w:val="000000"/>
                <w:sz w:val="18"/>
                <w:szCs w:val="18"/>
                <w:lang w:val="mn-MN"/>
              </w:rPr>
              <w:t xml:space="preserve"> бүхий 50тн-ийн  багтаамжтай, амек хөргүүртэй мах хадгалах  агуулахыг өөрийн 70 сая төгрөгөөр барьж, хөргүүр авах тоног төхөөрөмжийн 40 сая төгрөгийг Хоршоо хөгжүүлэх сангаас зээл олгосон.</w:t>
            </w:r>
          </w:p>
        </w:tc>
        <w:tc>
          <w:tcPr>
            <w:tcW w:w="567" w:type="dxa"/>
            <w:vAlign w:val="center"/>
          </w:tcPr>
          <w:p w14:paraId="2B3A9D4E"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0C7FACDA" w14:textId="77777777" w:rsidTr="009A6CA4">
        <w:trPr>
          <w:gridAfter w:val="3"/>
          <w:wAfter w:w="12269" w:type="dxa"/>
          <w:trHeight w:val="558"/>
        </w:trPr>
        <w:tc>
          <w:tcPr>
            <w:tcW w:w="2473" w:type="dxa"/>
            <w:vMerge/>
          </w:tcPr>
          <w:p w14:paraId="6FAA6B10"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7DA372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CB22"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Хүүхэд бүрийг сургуульд т</w:t>
            </w:r>
            <w:proofErr w:type="spellStart"/>
            <w:r w:rsidRPr="008F4F38">
              <w:rPr>
                <w:rFonts w:ascii="Arial" w:hAnsi="Arial" w:cs="Arial"/>
                <w:sz w:val="18"/>
                <w:szCs w:val="18"/>
              </w:rPr>
              <w:t>эгш</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тогтолцоог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бэхжүүлэх</w:t>
            </w:r>
            <w:proofErr w:type="spellEnd"/>
            <w:r w:rsidRPr="008F4F38">
              <w:rPr>
                <w:rFonts w:ascii="Arial" w:hAnsi="Arial" w:cs="Arial"/>
                <w:sz w:val="18"/>
                <w:szCs w:val="18"/>
                <w:lang w:val="mn-MN"/>
              </w:rPr>
              <w:t xml:space="preserve"> хүрээнд</w:t>
            </w:r>
            <w:r w:rsidRPr="008F4F38">
              <w:rPr>
                <w:rFonts w:ascii="Arial" w:hAnsi="Arial" w:cs="Arial"/>
                <w:sz w:val="18"/>
                <w:szCs w:val="18"/>
              </w:rPr>
              <w:t xml:space="preserve"> Я</w:t>
            </w:r>
            <w:r w:rsidRPr="008F4F38">
              <w:rPr>
                <w:rFonts w:ascii="Arial" w:hAnsi="Arial" w:cs="Arial"/>
                <w:sz w:val="18"/>
                <w:szCs w:val="18"/>
                <w:lang w:val="mn-MN"/>
              </w:rPr>
              <w:t>поны хүүхдийг ивээх сан</w:t>
            </w:r>
            <w:proofErr w:type="spellStart"/>
            <w:r w:rsidRPr="008F4F38">
              <w:rPr>
                <w:rFonts w:ascii="Arial" w:hAnsi="Arial" w:cs="Arial"/>
                <w:sz w:val="18"/>
                <w:szCs w:val="18"/>
              </w:rPr>
              <w:t>гаас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Монгол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Улсын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хүүхэд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тэгш</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зарчмыг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w:t>
            </w:r>
            <w:r w:rsidRPr="008F4F38">
              <w:rPr>
                <w:rFonts w:ascii="Arial" w:hAnsi="Arial" w:cs="Arial"/>
                <w:sz w:val="18"/>
                <w:szCs w:val="18"/>
                <w:lang w:val="mn-MN"/>
              </w:rPr>
              <w:t xml:space="preserve">, </w:t>
            </w:r>
            <w:r w:rsidRPr="008F4F38">
              <w:rPr>
                <w:rFonts w:ascii="Arial" w:hAnsi="Arial" w:cs="Arial"/>
                <w:sz w:val="18"/>
                <w:szCs w:val="18"/>
              </w:rPr>
              <w:t>"</w:t>
            </w:r>
            <w:proofErr w:type="spellStart"/>
            <w:r w:rsidRPr="008F4F38">
              <w:rPr>
                <w:rFonts w:ascii="Arial" w:hAnsi="Arial" w:cs="Arial"/>
                <w:sz w:val="18"/>
                <w:szCs w:val="18"/>
              </w:rPr>
              <w:t>Орон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нутгийн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өсвөр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үеийнхэнд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чадвар</w:t>
            </w:r>
            <w:proofErr w:type="spellEnd"/>
            <w:r w:rsidRPr="008F4F38">
              <w:rPr>
                <w:rFonts w:ascii="Arial" w:hAnsi="Arial" w:cs="Arial"/>
                <w:sz w:val="18"/>
                <w:szCs w:val="18"/>
              </w:rPr>
              <w:t xml:space="preserve">, </w:t>
            </w:r>
            <w:proofErr w:type="spellStart"/>
            <w:r w:rsidRPr="008F4F38">
              <w:rPr>
                <w:rFonts w:ascii="Arial" w:hAnsi="Arial" w:cs="Arial"/>
                <w:sz w:val="18"/>
                <w:szCs w:val="18"/>
              </w:rPr>
              <w:t>энтрепренершип</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олгох</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төслүүдийг</w:t>
            </w:r>
            <w:proofErr w:type="spellEnd"/>
            <w:r w:rsidRPr="008F4F38">
              <w:rPr>
                <w:rFonts w:ascii="Arial" w:hAnsi="Arial" w:cs="Arial"/>
                <w:sz w:val="18"/>
                <w:szCs w:val="18"/>
                <w:lang w:val="mn-MN"/>
              </w:rPr>
              <w:t xml:space="preserve"> хамтран хэрэгжүүлнэ</w:t>
            </w:r>
          </w:p>
        </w:tc>
        <w:tc>
          <w:tcPr>
            <w:tcW w:w="725" w:type="dxa"/>
            <w:gridSpan w:val="3"/>
            <w:vAlign w:val="center"/>
          </w:tcPr>
          <w:p w14:paraId="79B7837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703" w:type="dxa"/>
            <w:gridSpan w:val="4"/>
            <w:vAlign w:val="center"/>
          </w:tcPr>
          <w:p w14:paraId="103C055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ЕБС, НТБ</w:t>
            </w:r>
          </w:p>
        </w:tc>
        <w:tc>
          <w:tcPr>
            <w:tcW w:w="844" w:type="dxa"/>
            <w:gridSpan w:val="4"/>
            <w:vAlign w:val="center"/>
          </w:tcPr>
          <w:p w14:paraId="69A6880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Төсөл</w:t>
            </w:r>
          </w:p>
          <w:p w14:paraId="34BDDDD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16.8</w:t>
            </w:r>
          </w:p>
        </w:tc>
        <w:tc>
          <w:tcPr>
            <w:tcW w:w="1075" w:type="dxa"/>
            <w:gridSpan w:val="3"/>
            <w:vAlign w:val="center"/>
          </w:tcPr>
          <w:p w14:paraId="72F57F9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F2D8E70"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125</w:t>
            </w:r>
          </w:p>
        </w:tc>
        <w:tc>
          <w:tcPr>
            <w:tcW w:w="617" w:type="dxa"/>
            <w:vAlign w:val="center"/>
          </w:tcPr>
          <w:p w14:paraId="21BE47D0"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16.8</w:t>
            </w:r>
          </w:p>
        </w:tc>
        <w:tc>
          <w:tcPr>
            <w:tcW w:w="702" w:type="dxa"/>
            <w:gridSpan w:val="4"/>
            <w:vAlign w:val="center"/>
          </w:tcPr>
          <w:p w14:paraId="1BD5CA56"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10.92</w:t>
            </w:r>
          </w:p>
        </w:tc>
        <w:tc>
          <w:tcPr>
            <w:tcW w:w="4124" w:type="dxa"/>
            <w:gridSpan w:val="7"/>
            <w:vAlign w:val="center"/>
          </w:tcPr>
          <w:p w14:paraId="73BFFB90" w14:textId="77777777" w:rsidR="00AE39CF" w:rsidRPr="008F4F38" w:rsidRDefault="00AE39CF" w:rsidP="008F4F38">
            <w:pPr>
              <w:spacing w:after="0" w:line="240" w:lineRule="auto"/>
              <w:ind w:left="5"/>
              <w:jc w:val="both"/>
              <w:rPr>
                <w:rFonts w:ascii="Arial" w:eastAsia="Calibri" w:hAnsi="Arial" w:cs="Arial"/>
                <w:sz w:val="18"/>
                <w:szCs w:val="18"/>
              </w:rPr>
            </w:pPr>
            <w:r w:rsidRPr="008F4F38">
              <w:rPr>
                <w:rFonts w:ascii="Arial" w:eastAsia="Calibri" w:hAnsi="Arial" w:cs="Arial"/>
                <w:sz w:val="18"/>
                <w:szCs w:val="18"/>
                <w:lang w:val="mn-MN"/>
              </w:rPr>
              <w:t xml:space="preserve">2021-2022 онд хичээлийн жилд хаврын 2, намрын 1, НТБ-ын 1 анги төгсөж нийт 70 сурагч суралцаж,  53, </w:t>
            </w:r>
            <w:r w:rsidRPr="008F4F38">
              <w:rPr>
                <w:rFonts w:ascii="Arial" w:eastAsia="Calibri" w:hAnsi="Arial" w:cs="Arial"/>
                <w:bCs/>
                <w:sz w:val="18"/>
                <w:szCs w:val="18"/>
                <w:lang w:val="mn-MN"/>
              </w:rPr>
              <w:t xml:space="preserve">2022 онд хаврын-2 анги нээлтээ хийж, нийт 44 сурагч хамрагдаж, 37 хүүхэд төгссөн. </w:t>
            </w:r>
          </w:p>
          <w:p w14:paraId="2722B79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2022-2023 оны хичээлийн жилд намрын 2 ангид сурагчид элсүүлэн авч нээлтээ хийн хичээл сургалтын үйл ажиллагаа хэвийн явагдаж байна. </w:t>
            </w:r>
          </w:p>
          <w:p w14:paraId="79EA652F" w14:textId="77777777" w:rsidR="00AE39CF" w:rsidRPr="008F4F38" w:rsidRDefault="00AE39CF" w:rsidP="008F4F38">
            <w:pPr>
              <w:spacing w:after="0" w:line="240" w:lineRule="auto"/>
              <w:jc w:val="both"/>
              <w:rPr>
                <w:rFonts w:ascii="Arial" w:hAnsi="Arial" w:cs="Arial"/>
                <w:bCs/>
                <w:sz w:val="18"/>
                <w:szCs w:val="18"/>
                <w:lang w:val="mn-MN"/>
              </w:rPr>
            </w:pPr>
            <w:r w:rsidRPr="008F4F38">
              <w:rPr>
                <w:rFonts w:ascii="Arial" w:hAnsi="Arial" w:cs="Arial"/>
                <w:bCs/>
                <w:sz w:val="18"/>
                <w:szCs w:val="18"/>
                <w:lang w:val="mn-MN"/>
              </w:rPr>
              <w:t xml:space="preserve">2022 оны 3, 6 дугаар саруудад Питч эвэнт явагдсан. Нийт 6 багийн төсөл хэрэгжих үйл ажиллагаа нь явагдаж байна. Үүнд: </w:t>
            </w:r>
          </w:p>
          <w:p w14:paraId="3038BEE6" w14:textId="77777777" w:rsidR="00AE39CF" w:rsidRPr="008F4F38" w:rsidRDefault="00AE39CF" w:rsidP="008F4F38">
            <w:pPr>
              <w:numPr>
                <w:ilvl w:val="0"/>
                <w:numId w:val="15"/>
              </w:numPr>
              <w:spacing w:after="0" w:line="240" w:lineRule="auto"/>
              <w:contextualSpacing/>
              <w:jc w:val="both"/>
              <w:rPr>
                <w:rFonts w:ascii="Arial" w:hAnsi="Arial" w:cs="Arial"/>
                <w:sz w:val="18"/>
                <w:szCs w:val="18"/>
                <w:lang w:val="mn-MN"/>
              </w:rPr>
            </w:pPr>
            <w:r w:rsidRPr="008F4F38">
              <w:rPr>
                <w:rFonts w:ascii="Arial" w:hAnsi="Arial" w:cs="Arial"/>
                <w:sz w:val="18"/>
                <w:szCs w:val="18"/>
                <w:lang w:val="mn-MN"/>
              </w:rPr>
              <w:t>Радио узел</w:t>
            </w:r>
          </w:p>
          <w:p w14:paraId="0C005D17" w14:textId="77777777" w:rsidR="00AE39CF" w:rsidRPr="008F4F38" w:rsidRDefault="00AE39CF" w:rsidP="008F4F38">
            <w:pPr>
              <w:numPr>
                <w:ilvl w:val="0"/>
                <w:numId w:val="15"/>
              </w:numPr>
              <w:spacing w:after="0" w:line="240" w:lineRule="auto"/>
              <w:contextualSpacing/>
              <w:jc w:val="both"/>
              <w:rPr>
                <w:rFonts w:ascii="Arial" w:hAnsi="Arial" w:cs="Arial"/>
                <w:sz w:val="18"/>
                <w:szCs w:val="18"/>
                <w:lang w:val="mn-MN"/>
              </w:rPr>
            </w:pPr>
            <w:r w:rsidRPr="008F4F38">
              <w:rPr>
                <w:rFonts w:ascii="Arial" w:hAnsi="Arial" w:cs="Arial"/>
                <w:sz w:val="18"/>
                <w:szCs w:val="18"/>
                <w:lang w:val="mn-MN"/>
              </w:rPr>
              <w:t>Полимер шавар</w:t>
            </w:r>
          </w:p>
          <w:p w14:paraId="0500058A" w14:textId="77777777" w:rsidR="00AE39CF" w:rsidRPr="008F4F38" w:rsidRDefault="00AE39CF" w:rsidP="008F4F38">
            <w:pPr>
              <w:numPr>
                <w:ilvl w:val="0"/>
                <w:numId w:val="15"/>
              </w:numPr>
              <w:spacing w:after="0" w:line="240" w:lineRule="auto"/>
              <w:contextualSpacing/>
              <w:jc w:val="both"/>
              <w:rPr>
                <w:rFonts w:ascii="Arial" w:hAnsi="Arial" w:cs="Arial"/>
                <w:sz w:val="18"/>
                <w:szCs w:val="18"/>
                <w:lang w:val="mn-MN"/>
              </w:rPr>
            </w:pPr>
            <w:r w:rsidRPr="008F4F38">
              <w:rPr>
                <w:rFonts w:ascii="Arial" w:hAnsi="Arial" w:cs="Arial"/>
                <w:sz w:val="18"/>
                <w:szCs w:val="18"/>
                <w:lang w:val="mn-MN"/>
              </w:rPr>
              <w:t>Түрээсийн номын сан</w:t>
            </w:r>
          </w:p>
          <w:p w14:paraId="6CE12BDD" w14:textId="77777777" w:rsidR="00AE39CF" w:rsidRPr="008F4F38" w:rsidRDefault="00AE39CF" w:rsidP="008F4F38">
            <w:pPr>
              <w:numPr>
                <w:ilvl w:val="0"/>
                <w:numId w:val="15"/>
              </w:numPr>
              <w:spacing w:after="0" w:line="240" w:lineRule="auto"/>
              <w:contextualSpacing/>
              <w:jc w:val="both"/>
              <w:rPr>
                <w:rFonts w:ascii="Arial" w:hAnsi="Arial" w:cs="Arial"/>
                <w:sz w:val="18"/>
                <w:szCs w:val="18"/>
                <w:lang w:val="mn-MN"/>
              </w:rPr>
            </w:pPr>
            <w:r w:rsidRPr="008F4F38">
              <w:rPr>
                <w:rFonts w:ascii="Arial" w:hAnsi="Arial" w:cs="Arial"/>
                <w:sz w:val="18"/>
                <w:szCs w:val="18"/>
                <w:lang w:val="mn-MN"/>
              </w:rPr>
              <w:t>Гар урлалын дэлгүүр</w:t>
            </w:r>
          </w:p>
          <w:p w14:paraId="155CA7FC" w14:textId="77777777" w:rsidR="00AE39CF" w:rsidRPr="008F4F38" w:rsidRDefault="00AE39CF" w:rsidP="008F4F38">
            <w:pPr>
              <w:numPr>
                <w:ilvl w:val="0"/>
                <w:numId w:val="15"/>
              </w:numPr>
              <w:spacing w:after="0" w:line="240" w:lineRule="auto"/>
              <w:contextualSpacing/>
              <w:jc w:val="both"/>
              <w:rPr>
                <w:rFonts w:ascii="Arial" w:hAnsi="Arial" w:cs="Arial"/>
                <w:sz w:val="18"/>
                <w:szCs w:val="18"/>
                <w:lang w:val="mn-MN"/>
              </w:rPr>
            </w:pPr>
            <w:r w:rsidRPr="008F4F38">
              <w:rPr>
                <w:rFonts w:ascii="Arial" w:hAnsi="Arial" w:cs="Arial"/>
                <w:sz w:val="18"/>
                <w:szCs w:val="18"/>
                <w:lang w:val="mn-MN"/>
              </w:rPr>
              <w:t>Мөнгөн аргай</w:t>
            </w:r>
          </w:p>
          <w:p w14:paraId="1EA53B33" w14:textId="77777777" w:rsidR="00AE39CF" w:rsidRPr="008F4F38" w:rsidRDefault="00AE39CF" w:rsidP="008F4F38">
            <w:pPr>
              <w:numPr>
                <w:ilvl w:val="0"/>
                <w:numId w:val="15"/>
              </w:numPr>
              <w:spacing w:after="0" w:line="240" w:lineRule="auto"/>
              <w:contextualSpacing/>
              <w:jc w:val="both"/>
              <w:rPr>
                <w:rFonts w:ascii="Arial" w:hAnsi="Arial" w:cs="Arial"/>
                <w:sz w:val="18"/>
                <w:szCs w:val="18"/>
                <w:lang w:val="mn-MN"/>
              </w:rPr>
            </w:pPr>
            <w:r w:rsidRPr="008F4F38">
              <w:rPr>
                <w:rFonts w:ascii="Arial" w:hAnsi="Arial" w:cs="Arial"/>
                <w:sz w:val="18"/>
                <w:szCs w:val="18"/>
                <w:lang w:val="mn-MN"/>
              </w:rPr>
              <w:t>Эгшиглэнт аялгуу</w:t>
            </w:r>
          </w:p>
        </w:tc>
        <w:tc>
          <w:tcPr>
            <w:tcW w:w="567" w:type="dxa"/>
            <w:vAlign w:val="center"/>
          </w:tcPr>
          <w:p w14:paraId="43DCE666"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AAFFB4D" w14:textId="77777777" w:rsidTr="009A6CA4">
        <w:trPr>
          <w:gridAfter w:val="3"/>
          <w:wAfter w:w="12269" w:type="dxa"/>
          <w:trHeight w:val="274"/>
        </w:trPr>
        <w:tc>
          <w:tcPr>
            <w:tcW w:w="2473" w:type="dxa"/>
            <w:vMerge/>
          </w:tcPr>
          <w:p w14:paraId="1916D9D9"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CB02B95"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6</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4AD20"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proofErr w:type="spellStart"/>
            <w:r w:rsidRPr="008F4F38">
              <w:rPr>
                <w:rFonts w:ascii="Arial" w:hAnsi="Arial" w:cs="Arial"/>
                <w:sz w:val="18"/>
                <w:szCs w:val="18"/>
              </w:rPr>
              <w:t>Сургууль</w:t>
            </w:r>
            <w:proofErr w:type="spellEnd"/>
            <w:r w:rsidRPr="008F4F38">
              <w:rPr>
                <w:rFonts w:ascii="Arial" w:hAnsi="Arial" w:cs="Arial"/>
                <w:sz w:val="18"/>
                <w:szCs w:val="18"/>
              </w:rPr>
              <w:t xml:space="preserve">, </w:t>
            </w:r>
            <w:proofErr w:type="spellStart"/>
            <w:r w:rsidRPr="008F4F38">
              <w:rPr>
                <w:rFonts w:ascii="Arial" w:hAnsi="Arial" w:cs="Arial"/>
                <w:sz w:val="18"/>
                <w:szCs w:val="18"/>
              </w:rPr>
              <w:t>цэцэрлэгийн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эрсд</w:t>
            </w:r>
            <w:proofErr w:type="spellEnd"/>
            <w:r w:rsidRPr="008F4F38">
              <w:rPr>
                <w:rFonts w:ascii="Arial" w:hAnsi="Arial" w:cs="Arial"/>
                <w:sz w:val="18"/>
                <w:szCs w:val="18"/>
                <w:lang w:val="mn-MN"/>
              </w:rPr>
              <w:t>э</w:t>
            </w:r>
            <w:proofErr w:type="spellStart"/>
            <w:r w:rsidRPr="008F4F38">
              <w:rPr>
                <w:rFonts w:ascii="Arial" w:hAnsi="Arial" w:cs="Arial"/>
                <w:sz w:val="18"/>
                <w:szCs w:val="18"/>
              </w:rPr>
              <w:t>лий</w:t>
            </w:r>
            <w:proofErr w:type="spellEnd"/>
            <w:r w:rsidRPr="008F4F38">
              <w:rPr>
                <w:rFonts w:ascii="Arial" w:hAnsi="Arial" w:cs="Arial"/>
                <w:sz w:val="18"/>
                <w:szCs w:val="18"/>
                <w:lang w:val="mn-MN"/>
              </w:rPr>
              <w:t xml:space="preserve">н </w:t>
            </w:r>
            <w:proofErr w:type="spellStart"/>
            <w:r w:rsidRPr="008F4F38">
              <w:rPr>
                <w:rFonts w:ascii="Arial" w:hAnsi="Arial" w:cs="Arial"/>
                <w:sz w:val="18"/>
                <w:szCs w:val="18"/>
              </w:rPr>
              <w:t>үнэлгээг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улирал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хийж</w:t>
            </w:r>
            <w:proofErr w:type="spellEnd"/>
            <w:r w:rsidRPr="008F4F38">
              <w:rPr>
                <w:rFonts w:ascii="Arial" w:hAnsi="Arial" w:cs="Arial"/>
                <w:sz w:val="18"/>
                <w:szCs w:val="18"/>
                <w:lang w:val="mn-MN"/>
              </w:rPr>
              <w:t xml:space="preserve">, стандартад нийцүүлэх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b/>
                <w:sz w:val="18"/>
                <w:szCs w:val="18"/>
              </w:rPr>
              <w:t>.</w:t>
            </w:r>
          </w:p>
        </w:tc>
        <w:tc>
          <w:tcPr>
            <w:tcW w:w="725" w:type="dxa"/>
            <w:gridSpan w:val="3"/>
            <w:vAlign w:val="center"/>
          </w:tcPr>
          <w:p w14:paraId="55F26EBA"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703" w:type="dxa"/>
            <w:gridSpan w:val="4"/>
            <w:vAlign w:val="center"/>
          </w:tcPr>
          <w:p w14:paraId="508EC80F"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 СӨББ</w:t>
            </w:r>
          </w:p>
        </w:tc>
        <w:tc>
          <w:tcPr>
            <w:tcW w:w="844" w:type="dxa"/>
            <w:gridSpan w:val="4"/>
            <w:vAlign w:val="center"/>
          </w:tcPr>
          <w:p w14:paraId="109DD645"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1231E159" w14:textId="77777777" w:rsidR="00AE39CF" w:rsidRPr="008F4F38" w:rsidRDefault="00AE39CF"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lang w:val="mn-MN"/>
              </w:rPr>
              <w:t>70%</w:t>
            </w:r>
          </w:p>
        </w:tc>
        <w:tc>
          <w:tcPr>
            <w:tcW w:w="1120" w:type="dxa"/>
            <w:gridSpan w:val="4"/>
            <w:vAlign w:val="center"/>
          </w:tcPr>
          <w:p w14:paraId="1E9EC35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80%</w:t>
            </w:r>
          </w:p>
        </w:tc>
        <w:tc>
          <w:tcPr>
            <w:tcW w:w="617" w:type="dxa"/>
            <w:vAlign w:val="center"/>
          </w:tcPr>
          <w:p w14:paraId="4BB98AD2" w14:textId="77777777" w:rsidR="00AE39CF" w:rsidRPr="008F4F38" w:rsidRDefault="00C71ACD"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0.0</w:t>
            </w:r>
            <w:r w:rsidR="004E184B" w:rsidRPr="008F4F38">
              <w:rPr>
                <w:rFonts w:ascii="Arial" w:hAnsi="Arial" w:cs="Arial"/>
                <w:color w:val="000000" w:themeColor="text1"/>
                <w:sz w:val="18"/>
                <w:szCs w:val="18"/>
                <w:lang w:val="mn-MN"/>
              </w:rPr>
              <w:t>6</w:t>
            </w:r>
          </w:p>
        </w:tc>
        <w:tc>
          <w:tcPr>
            <w:tcW w:w="702" w:type="dxa"/>
            <w:gridSpan w:val="4"/>
            <w:vAlign w:val="center"/>
          </w:tcPr>
          <w:p w14:paraId="280F716F" w14:textId="77777777" w:rsidR="00AE39CF" w:rsidRPr="008F4F38" w:rsidRDefault="00C71ACD"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0.0</w:t>
            </w:r>
            <w:r w:rsidR="004E184B" w:rsidRPr="008F4F38">
              <w:rPr>
                <w:rFonts w:ascii="Arial" w:hAnsi="Arial" w:cs="Arial"/>
                <w:color w:val="000000" w:themeColor="text1"/>
                <w:sz w:val="18"/>
                <w:szCs w:val="18"/>
                <w:lang w:val="mn-MN"/>
              </w:rPr>
              <w:t>6</w:t>
            </w:r>
          </w:p>
        </w:tc>
        <w:tc>
          <w:tcPr>
            <w:tcW w:w="4124" w:type="dxa"/>
            <w:gridSpan w:val="7"/>
            <w:vAlign w:val="center"/>
          </w:tcPr>
          <w:p w14:paraId="737F6C50" w14:textId="77777777" w:rsidR="00AE39CF" w:rsidRPr="008F4F38" w:rsidRDefault="00AE39CF"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 xml:space="preserve">СӨББ-ууд орчны стандартын эрсдэлийн үнэлгээ esis.edu.mn мэдээллийн системээр жилд 1 удаа хийгдэж,  эрсдэлийг бууруулах төлөвлөгөө гарган 5 арга хэмжээг хэрэгжүүлэн байгууллагын хэмжээнд 100% биелүүлэн нийт эрсдэлийг 10%-аар бууруулан ажилласан.  </w:t>
            </w:r>
          </w:p>
          <w:p w14:paraId="7A6B33B8"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eastAsia="Calibri" w:hAnsi="Arial" w:cs="Arial"/>
                <w:color w:val="000000" w:themeColor="text1"/>
                <w:sz w:val="18"/>
                <w:szCs w:val="18"/>
                <w:lang w:val="mn-MN"/>
              </w:rPr>
              <w:t>ЕБСургуулийн</w:t>
            </w:r>
            <w:r w:rsidRPr="008F4F38">
              <w:rPr>
                <w:rFonts w:ascii="Arial" w:hAnsi="Arial" w:cs="Arial"/>
                <w:color w:val="000000" w:themeColor="text1"/>
                <w:sz w:val="18"/>
                <w:szCs w:val="18"/>
                <w:lang w:val="mn-MN"/>
              </w:rPr>
              <w:t xml:space="preserve"> байгууллагын эрсдэлийн үнэлгээг жилд 2 удаа хийсэн. Эрсдэлийн үнэлгээгээр эрсдэлтэй хэмээн үнэлэгдсэн шатны доор байрлуулсан эд зүйлсийг зөөж, аврах </w:t>
            </w:r>
            <w:r w:rsidR="00D83A8C" w:rsidRPr="008F4F38">
              <w:rPr>
                <w:rFonts w:ascii="Arial" w:hAnsi="Arial" w:cs="Arial"/>
                <w:color w:val="000000" w:themeColor="text1"/>
                <w:sz w:val="18"/>
                <w:szCs w:val="18"/>
                <w:lang w:val="mn-MN"/>
              </w:rPr>
              <w:t>гарцын хаалгыг цоожтой болгосон.</w:t>
            </w:r>
            <w:r w:rsidRPr="008F4F38">
              <w:rPr>
                <w:rFonts w:ascii="Arial" w:hAnsi="Arial" w:cs="Arial"/>
                <w:color w:val="000000" w:themeColor="text1"/>
                <w:sz w:val="18"/>
                <w:szCs w:val="18"/>
                <w:lang w:val="mn-MN"/>
              </w:rPr>
              <w:t xml:space="preserve"> </w:t>
            </w:r>
            <w:r w:rsidR="00D83A8C" w:rsidRPr="008F4F38">
              <w:rPr>
                <w:rFonts w:ascii="Arial" w:hAnsi="Arial" w:cs="Arial"/>
                <w:color w:val="000000" w:themeColor="text1"/>
                <w:sz w:val="18"/>
                <w:szCs w:val="18"/>
                <w:lang w:val="mn-MN"/>
              </w:rPr>
              <w:t xml:space="preserve">Сургуулийн дээд талын машины зогсоолыг </w:t>
            </w:r>
            <w:r w:rsidR="00DE71E3" w:rsidRPr="008F4F38">
              <w:rPr>
                <w:rFonts w:ascii="Arial" w:hAnsi="Arial" w:cs="Arial"/>
                <w:color w:val="000000" w:themeColor="text1"/>
                <w:sz w:val="18"/>
                <w:szCs w:val="18"/>
                <w:lang w:val="mn-MN"/>
              </w:rPr>
              <w:t>ашиглаж эхлэн</w:t>
            </w:r>
            <w:r w:rsidR="00D83A8C" w:rsidRPr="008F4F38">
              <w:rPr>
                <w:rFonts w:ascii="Arial" w:hAnsi="Arial" w:cs="Arial"/>
                <w:color w:val="000000" w:themeColor="text1"/>
                <w:sz w:val="18"/>
                <w:szCs w:val="18"/>
                <w:lang w:val="mn-MN"/>
              </w:rPr>
              <w:t xml:space="preserve"> урд талын зогсоолын төмрийг </w:t>
            </w:r>
            <w:r w:rsidR="00DE71E3" w:rsidRPr="008F4F38">
              <w:rPr>
                <w:rFonts w:ascii="Arial" w:hAnsi="Arial" w:cs="Arial"/>
                <w:color w:val="000000" w:themeColor="text1"/>
                <w:sz w:val="18"/>
                <w:szCs w:val="18"/>
                <w:lang w:val="mn-MN"/>
              </w:rPr>
              <w:t xml:space="preserve">зөөж, </w:t>
            </w:r>
            <w:r w:rsidR="00D83A8C" w:rsidRPr="008F4F38">
              <w:rPr>
                <w:rFonts w:ascii="Arial" w:hAnsi="Arial" w:cs="Arial"/>
                <w:color w:val="000000" w:themeColor="text1"/>
                <w:sz w:val="18"/>
                <w:szCs w:val="18"/>
                <w:lang w:val="mn-MN"/>
              </w:rPr>
              <w:t>будаж байрлуулсан. Багш нар машинаа дээд зогсоол болон урд зогсоолыг хэрэглэгчдэд саад болохооргүй байрлуулж хэвшсэн. Мөн дотуур байранд эрсдэ</w:t>
            </w:r>
            <w:r w:rsidR="006B2538" w:rsidRPr="008F4F38">
              <w:rPr>
                <w:rFonts w:ascii="Arial" w:hAnsi="Arial" w:cs="Arial"/>
                <w:color w:val="000000" w:themeColor="text1"/>
                <w:sz w:val="18"/>
                <w:szCs w:val="18"/>
                <w:lang w:val="mn-MN"/>
              </w:rPr>
              <w:t>лийн үнэлгээ хийж цахилгааны ут</w:t>
            </w:r>
            <w:r w:rsidR="00D83A8C" w:rsidRPr="008F4F38">
              <w:rPr>
                <w:rFonts w:ascii="Arial" w:hAnsi="Arial" w:cs="Arial"/>
                <w:color w:val="000000" w:themeColor="text1"/>
                <w:sz w:val="18"/>
                <w:szCs w:val="18"/>
                <w:lang w:val="mn-MN"/>
              </w:rPr>
              <w:t xml:space="preserve">сыг далдлан бүрээс хийж, хөвгүүдийн байранд сурагчдын </w:t>
            </w:r>
            <w:r w:rsidR="00D83A8C" w:rsidRPr="008F4F38">
              <w:rPr>
                <w:rFonts w:ascii="Arial" w:hAnsi="Arial" w:cs="Arial"/>
                <w:color w:val="000000" w:themeColor="text1"/>
                <w:sz w:val="18"/>
                <w:szCs w:val="18"/>
                <w:lang w:val="mn-MN"/>
              </w:rPr>
              <w:lastRenderedPageBreak/>
              <w:t>хичээл хийх өрөө болон хөгжүүлэх өрөөг тохижуулан сурагчид хичээл хийх боломжоор хангагдсан.</w:t>
            </w:r>
            <w:r w:rsidR="00D83A8C" w:rsidRPr="008F4F38">
              <w:rPr>
                <w:rFonts w:ascii="Arial" w:eastAsia="Calibri" w:hAnsi="Arial" w:cs="Arial"/>
                <w:color w:val="000000" w:themeColor="text1"/>
                <w:sz w:val="18"/>
                <w:szCs w:val="18"/>
                <w:lang w:val="mn-MN"/>
              </w:rPr>
              <w:t xml:space="preserve"> </w:t>
            </w:r>
            <w:r w:rsidRPr="008F4F38">
              <w:rPr>
                <w:rFonts w:ascii="Arial" w:eastAsia="Calibri" w:hAnsi="Arial" w:cs="Arial"/>
                <w:color w:val="000000" w:themeColor="text1"/>
                <w:sz w:val="18"/>
                <w:szCs w:val="18"/>
                <w:lang w:val="mn-MN"/>
              </w:rPr>
              <w:t xml:space="preserve">  Эрсдэлийн үнэлгээ, хийгдсэн ажлыг Хархорин сумын Онцгой байдлын хэлтэст  шалгуулан зөвлөгөө авч ажилласан.</w:t>
            </w:r>
          </w:p>
        </w:tc>
        <w:tc>
          <w:tcPr>
            <w:tcW w:w="567" w:type="dxa"/>
            <w:vAlign w:val="center"/>
          </w:tcPr>
          <w:p w14:paraId="7DAC010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3C2DE124" w14:textId="77777777" w:rsidTr="009A6CA4">
        <w:trPr>
          <w:gridAfter w:val="3"/>
          <w:wAfter w:w="12269" w:type="dxa"/>
          <w:trHeight w:val="1975"/>
        </w:trPr>
        <w:tc>
          <w:tcPr>
            <w:tcW w:w="2473" w:type="dxa"/>
            <w:vMerge/>
          </w:tcPr>
          <w:p w14:paraId="5C4894C2"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77FC3D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7</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A2358" w14:textId="77777777" w:rsidR="00AE39CF" w:rsidRPr="008F4F38" w:rsidRDefault="00AE39CF" w:rsidP="008F4F38">
            <w:pPr>
              <w:tabs>
                <w:tab w:val="left" w:pos="567"/>
                <w:tab w:val="left" w:pos="747"/>
              </w:tabs>
              <w:spacing w:after="0" w:line="240" w:lineRule="auto"/>
              <w:jc w:val="both"/>
              <w:rPr>
                <w:rFonts w:ascii="Arial" w:eastAsia="Calibri" w:hAnsi="Arial" w:cs="Arial"/>
                <w:sz w:val="18"/>
                <w:szCs w:val="18"/>
                <w:lang w:val="mn-MN"/>
              </w:rPr>
            </w:pPr>
            <w:proofErr w:type="spellStart"/>
            <w:r w:rsidRPr="008F4F38">
              <w:rPr>
                <w:rFonts w:ascii="Arial" w:hAnsi="Arial" w:cs="Arial"/>
                <w:sz w:val="18"/>
                <w:szCs w:val="18"/>
              </w:rPr>
              <w:t>Боловсролын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хичээлийн</w:t>
            </w:r>
            <w:proofErr w:type="spellEnd"/>
            <w:r w:rsidRPr="008F4F38">
              <w:rPr>
                <w:rFonts w:ascii="Arial" w:hAnsi="Arial" w:cs="Arial"/>
                <w:sz w:val="18"/>
                <w:szCs w:val="18"/>
                <w:lang w:val="mn-MN"/>
              </w:rPr>
              <w:t xml:space="preserve"> болон </w:t>
            </w:r>
            <w:proofErr w:type="spellStart"/>
            <w:r w:rsidRPr="008F4F38">
              <w:rPr>
                <w:rFonts w:ascii="Arial" w:hAnsi="Arial" w:cs="Arial"/>
                <w:sz w:val="18"/>
                <w:szCs w:val="18"/>
              </w:rPr>
              <w:t>дотуур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байруудад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орчин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стандартад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нийцсэн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дуу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дүрс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бичдэг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хяналтын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камерын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w:t>
            </w:r>
          </w:p>
        </w:tc>
        <w:tc>
          <w:tcPr>
            <w:tcW w:w="725" w:type="dxa"/>
            <w:gridSpan w:val="3"/>
            <w:vAlign w:val="center"/>
          </w:tcPr>
          <w:p w14:paraId="6D7ABEE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703" w:type="dxa"/>
            <w:gridSpan w:val="4"/>
            <w:vAlign w:val="center"/>
          </w:tcPr>
          <w:p w14:paraId="18FBBA1B"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rPr>
              <w:t>ЕБС, СӨББ</w:t>
            </w:r>
          </w:p>
        </w:tc>
        <w:tc>
          <w:tcPr>
            <w:tcW w:w="844" w:type="dxa"/>
            <w:gridSpan w:val="4"/>
            <w:vAlign w:val="center"/>
          </w:tcPr>
          <w:p w14:paraId="0C1F6B3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p w14:paraId="2C60C27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7.5</w:t>
            </w:r>
          </w:p>
        </w:tc>
        <w:tc>
          <w:tcPr>
            <w:tcW w:w="1075" w:type="dxa"/>
            <w:gridSpan w:val="3"/>
            <w:vAlign w:val="center"/>
          </w:tcPr>
          <w:p w14:paraId="1710625D"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16.85 сая төгрөгөөр 89 камерыг суурилуулсан</w:t>
            </w:r>
          </w:p>
        </w:tc>
        <w:tc>
          <w:tcPr>
            <w:tcW w:w="1120" w:type="dxa"/>
            <w:gridSpan w:val="4"/>
            <w:vAlign w:val="center"/>
          </w:tcPr>
          <w:p w14:paraId="6A9A402E" w14:textId="77777777" w:rsidR="00AE39CF" w:rsidRPr="008F4F38" w:rsidRDefault="005E0539"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Шинээр камержуулах</w:t>
            </w:r>
          </w:p>
        </w:tc>
        <w:tc>
          <w:tcPr>
            <w:tcW w:w="617" w:type="dxa"/>
            <w:vAlign w:val="center"/>
          </w:tcPr>
          <w:p w14:paraId="3A9D1FF8" w14:textId="77777777" w:rsidR="00AE39CF" w:rsidRPr="008F4F38" w:rsidRDefault="005E0539"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1.08</w:t>
            </w:r>
          </w:p>
        </w:tc>
        <w:tc>
          <w:tcPr>
            <w:tcW w:w="702" w:type="dxa"/>
            <w:gridSpan w:val="4"/>
            <w:vAlign w:val="center"/>
          </w:tcPr>
          <w:p w14:paraId="38E03F37" w14:textId="77777777" w:rsidR="00AE39CF" w:rsidRPr="008F4F38" w:rsidRDefault="005E0539"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1.08</w:t>
            </w:r>
          </w:p>
        </w:tc>
        <w:tc>
          <w:tcPr>
            <w:tcW w:w="4124" w:type="dxa"/>
            <w:gridSpan w:val="7"/>
            <w:vAlign w:val="center"/>
          </w:tcPr>
          <w:p w14:paraId="0DE5FDD2" w14:textId="77777777" w:rsidR="00AE39CF" w:rsidRPr="008F4F38" w:rsidRDefault="00AE39CF" w:rsidP="008F4F38">
            <w:pPr>
              <w:spacing w:after="0" w:line="240" w:lineRule="auto"/>
              <w:jc w:val="both"/>
              <w:rPr>
                <w:rFonts w:ascii="Arial" w:eastAsia="Calibri" w:hAnsi="Arial" w:cs="Arial"/>
                <w:color w:val="000000" w:themeColor="text1"/>
                <w:sz w:val="18"/>
                <w:szCs w:val="18"/>
              </w:rPr>
            </w:pPr>
            <w:r w:rsidRPr="008F4F38">
              <w:rPr>
                <w:rFonts w:ascii="Arial" w:eastAsia="Calibri" w:hAnsi="Arial" w:cs="Arial"/>
                <w:color w:val="000000" w:themeColor="text1"/>
                <w:sz w:val="18"/>
                <w:szCs w:val="18"/>
              </w:rPr>
              <w:t>Е</w:t>
            </w:r>
            <w:r w:rsidRPr="008F4F38">
              <w:rPr>
                <w:rFonts w:ascii="Arial" w:eastAsia="Calibri" w:hAnsi="Arial" w:cs="Arial"/>
                <w:color w:val="000000" w:themeColor="text1"/>
                <w:sz w:val="18"/>
                <w:szCs w:val="18"/>
                <w:lang w:val="mn-MN"/>
              </w:rPr>
              <w:t xml:space="preserve">рөнхий боловсролын </w:t>
            </w:r>
            <w:r w:rsidR="005E0539" w:rsidRPr="008F4F38">
              <w:rPr>
                <w:rFonts w:ascii="Arial" w:eastAsia="Calibri" w:hAnsi="Arial" w:cs="Arial"/>
                <w:color w:val="000000" w:themeColor="text1"/>
                <w:sz w:val="18"/>
                <w:szCs w:val="18"/>
                <w:lang w:val="mn-MN"/>
              </w:rPr>
              <w:t>с</w:t>
            </w:r>
            <w:proofErr w:type="spellStart"/>
            <w:r w:rsidRPr="008F4F38">
              <w:rPr>
                <w:rFonts w:ascii="Arial" w:eastAsia="Calibri" w:hAnsi="Arial" w:cs="Arial"/>
                <w:color w:val="000000" w:themeColor="text1"/>
                <w:sz w:val="18"/>
                <w:szCs w:val="18"/>
              </w:rPr>
              <w:t>ургууль</w:t>
            </w:r>
            <w:proofErr w:type="spellEnd"/>
            <w:r w:rsidRPr="008F4F38">
              <w:rPr>
                <w:rFonts w:ascii="Arial" w:eastAsia="Calibri" w:hAnsi="Arial" w:cs="Arial"/>
                <w:color w:val="000000" w:themeColor="text1"/>
                <w:sz w:val="18"/>
                <w:szCs w:val="18"/>
                <w:lang w:val="mn-MN"/>
              </w:rPr>
              <w:t xml:space="preserve"> орон нутгийн </w:t>
            </w:r>
            <w:proofErr w:type="gramStart"/>
            <w:r w:rsidRPr="008F4F38">
              <w:rPr>
                <w:rFonts w:ascii="Arial" w:eastAsia="Calibri" w:hAnsi="Arial" w:cs="Arial"/>
                <w:color w:val="000000" w:themeColor="text1"/>
                <w:sz w:val="18"/>
                <w:szCs w:val="18"/>
                <w:lang w:val="mn-MN"/>
              </w:rPr>
              <w:t>төсвийн  1.08</w:t>
            </w:r>
            <w:proofErr w:type="gramEnd"/>
            <w:r w:rsidRPr="008F4F38">
              <w:rPr>
                <w:rFonts w:ascii="Arial" w:eastAsia="Calibri" w:hAnsi="Arial" w:cs="Arial"/>
                <w:color w:val="000000" w:themeColor="text1"/>
                <w:sz w:val="18"/>
                <w:szCs w:val="18"/>
              </w:rPr>
              <w:t xml:space="preserve"> </w:t>
            </w:r>
            <w:proofErr w:type="spellStart"/>
            <w:r w:rsidRPr="008F4F38">
              <w:rPr>
                <w:rFonts w:ascii="Arial" w:eastAsia="Calibri" w:hAnsi="Arial" w:cs="Arial"/>
                <w:color w:val="000000" w:themeColor="text1"/>
                <w:sz w:val="18"/>
                <w:szCs w:val="18"/>
              </w:rPr>
              <w:t>сая</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төгрөгөөр</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камеры</w:t>
            </w:r>
            <w:proofErr w:type="spellEnd"/>
            <w:r w:rsidRPr="008F4F38">
              <w:rPr>
                <w:rFonts w:ascii="Arial" w:eastAsia="Calibri" w:hAnsi="Arial" w:cs="Arial"/>
                <w:color w:val="000000" w:themeColor="text1"/>
                <w:sz w:val="18"/>
                <w:szCs w:val="18"/>
                <w:lang w:val="mn-MN"/>
              </w:rPr>
              <w:t xml:space="preserve">н дагалдах хэрэгсэл </w:t>
            </w:r>
            <w:proofErr w:type="spellStart"/>
            <w:r w:rsidRPr="008F4F38">
              <w:rPr>
                <w:rFonts w:ascii="Arial" w:eastAsia="Calibri" w:hAnsi="Arial" w:cs="Arial"/>
                <w:color w:val="000000" w:themeColor="text1"/>
                <w:sz w:val="18"/>
                <w:szCs w:val="18"/>
              </w:rPr>
              <w:t>авч</w:t>
            </w:r>
            <w:proofErr w:type="spellEnd"/>
            <w:r w:rsidRPr="008F4F38">
              <w:rPr>
                <w:rFonts w:ascii="Arial" w:eastAsia="Calibri" w:hAnsi="Arial" w:cs="Arial"/>
                <w:color w:val="000000" w:themeColor="text1"/>
                <w:sz w:val="18"/>
                <w:szCs w:val="18"/>
              </w:rPr>
              <w:t xml:space="preserve">,  </w:t>
            </w:r>
          </w:p>
          <w:p w14:paraId="4B4716CA" w14:textId="77777777" w:rsidR="00AE39CF" w:rsidRPr="008F4F38" w:rsidRDefault="00AE39CF" w:rsidP="008F4F38">
            <w:pPr>
              <w:spacing w:after="0" w:line="240" w:lineRule="auto"/>
              <w:ind w:left="181" w:hanging="181"/>
              <w:jc w:val="both"/>
              <w:rPr>
                <w:rFonts w:ascii="Arial" w:eastAsia="Calibri" w:hAnsi="Arial" w:cs="Arial"/>
                <w:color w:val="000000" w:themeColor="text1"/>
                <w:sz w:val="18"/>
                <w:szCs w:val="18"/>
              </w:rPr>
            </w:pPr>
            <w:r w:rsidRPr="008F4F38">
              <w:rPr>
                <w:rFonts w:ascii="Arial" w:eastAsia="Calibri" w:hAnsi="Arial" w:cs="Arial"/>
                <w:color w:val="000000" w:themeColor="text1"/>
                <w:sz w:val="18"/>
                <w:szCs w:val="18"/>
              </w:rPr>
              <w:t>•</w:t>
            </w:r>
            <w:r w:rsidRPr="008F4F38">
              <w:rPr>
                <w:rFonts w:ascii="Arial" w:eastAsia="Calibri" w:hAnsi="Arial" w:cs="Arial"/>
                <w:color w:val="000000" w:themeColor="text1"/>
                <w:sz w:val="18"/>
                <w:szCs w:val="18"/>
              </w:rPr>
              <w:tab/>
              <w:t xml:space="preserve">1 </w:t>
            </w:r>
            <w:proofErr w:type="spellStart"/>
            <w:r w:rsidRPr="008F4F38">
              <w:rPr>
                <w:rFonts w:ascii="Arial" w:eastAsia="Calibri" w:hAnsi="Arial" w:cs="Arial"/>
                <w:color w:val="000000" w:themeColor="text1"/>
                <w:sz w:val="18"/>
                <w:szCs w:val="18"/>
              </w:rPr>
              <w:t>дүгээр</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дотуур</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байранд</w:t>
            </w:r>
            <w:proofErr w:type="spellEnd"/>
            <w:r w:rsidRPr="008F4F38">
              <w:rPr>
                <w:rFonts w:ascii="Arial" w:eastAsia="Calibri" w:hAnsi="Arial" w:cs="Arial"/>
                <w:color w:val="000000" w:themeColor="text1"/>
                <w:sz w:val="18"/>
                <w:szCs w:val="18"/>
              </w:rPr>
              <w:t xml:space="preserve"> </w:t>
            </w:r>
            <w:r w:rsidRPr="008F4F38">
              <w:rPr>
                <w:rFonts w:ascii="Arial" w:eastAsia="Calibri" w:hAnsi="Arial" w:cs="Arial"/>
                <w:color w:val="000000" w:themeColor="text1"/>
                <w:sz w:val="18"/>
                <w:szCs w:val="18"/>
                <w:lang w:val="mn-MN"/>
              </w:rPr>
              <w:t>5</w:t>
            </w:r>
            <w:r w:rsidRPr="008F4F38">
              <w:rPr>
                <w:rFonts w:ascii="Arial" w:eastAsia="Calibri" w:hAnsi="Arial" w:cs="Arial"/>
                <w:color w:val="000000" w:themeColor="text1"/>
                <w:sz w:val="18"/>
                <w:szCs w:val="18"/>
              </w:rPr>
              <w:t xml:space="preserve">, </w:t>
            </w:r>
          </w:p>
          <w:p w14:paraId="01421163" w14:textId="77777777" w:rsidR="00AE39CF" w:rsidRPr="008F4F38" w:rsidRDefault="00AE39CF" w:rsidP="008F4F38">
            <w:pPr>
              <w:spacing w:after="0" w:line="240" w:lineRule="auto"/>
              <w:ind w:left="181" w:hanging="181"/>
              <w:jc w:val="both"/>
              <w:rPr>
                <w:rFonts w:ascii="Arial" w:eastAsia="Calibri" w:hAnsi="Arial" w:cs="Arial"/>
                <w:color w:val="000000" w:themeColor="text1"/>
                <w:sz w:val="18"/>
                <w:szCs w:val="18"/>
              </w:rPr>
            </w:pPr>
            <w:r w:rsidRPr="008F4F38">
              <w:rPr>
                <w:rFonts w:ascii="Arial" w:eastAsia="Calibri" w:hAnsi="Arial" w:cs="Arial"/>
                <w:color w:val="000000" w:themeColor="text1"/>
                <w:sz w:val="18"/>
                <w:szCs w:val="18"/>
              </w:rPr>
              <w:t>•</w:t>
            </w:r>
            <w:r w:rsidRPr="008F4F38">
              <w:rPr>
                <w:rFonts w:ascii="Arial" w:eastAsia="Calibri" w:hAnsi="Arial" w:cs="Arial"/>
                <w:color w:val="000000" w:themeColor="text1"/>
                <w:sz w:val="18"/>
                <w:szCs w:val="18"/>
              </w:rPr>
              <w:tab/>
              <w:t xml:space="preserve">2 </w:t>
            </w:r>
            <w:proofErr w:type="spellStart"/>
            <w:r w:rsidRPr="008F4F38">
              <w:rPr>
                <w:rFonts w:ascii="Arial" w:eastAsia="Calibri" w:hAnsi="Arial" w:cs="Arial"/>
                <w:color w:val="000000" w:themeColor="text1"/>
                <w:sz w:val="18"/>
                <w:szCs w:val="18"/>
              </w:rPr>
              <w:t>дугаар</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дотуур</w:t>
            </w:r>
            <w:proofErr w:type="spellEnd"/>
            <w:r w:rsidRPr="008F4F38">
              <w:rPr>
                <w:rFonts w:ascii="Arial" w:eastAsia="Calibri" w:hAnsi="Arial" w:cs="Arial"/>
                <w:color w:val="000000" w:themeColor="text1"/>
                <w:sz w:val="18"/>
                <w:szCs w:val="18"/>
                <w:lang w:val="mn-MN"/>
              </w:rPr>
              <w:t xml:space="preserve"> </w:t>
            </w:r>
            <w:proofErr w:type="spellStart"/>
            <w:r w:rsidR="005E0539" w:rsidRPr="008F4F38">
              <w:rPr>
                <w:rFonts w:ascii="Arial" w:eastAsia="Calibri" w:hAnsi="Arial" w:cs="Arial"/>
                <w:color w:val="000000" w:themeColor="text1"/>
                <w:sz w:val="18"/>
                <w:szCs w:val="18"/>
              </w:rPr>
              <w:t>байр</w:t>
            </w:r>
            <w:r w:rsidRPr="008F4F38">
              <w:rPr>
                <w:rFonts w:ascii="Arial" w:eastAsia="Calibri" w:hAnsi="Arial" w:cs="Arial"/>
                <w:color w:val="000000" w:themeColor="text1"/>
                <w:sz w:val="18"/>
                <w:szCs w:val="18"/>
              </w:rPr>
              <w:t>н</w:t>
            </w:r>
            <w:proofErr w:type="spellEnd"/>
            <w:r w:rsidR="005E0539" w:rsidRPr="008F4F38">
              <w:rPr>
                <w:rFonts w:ascii="Arial" w:eastAsia="Calibri" w:hAnsi="Arial" w:cs="Arial"/>
                <w:color w:val="000000" w:themeColor="text1"/>
                <w:sz w:val="18"/>
                <w:szCs w:val="18"/>
                <w:lang w:val="mn-MN"/>
              </w:rPr>
              <w:t>ы гадн</w:t>
            </w:r>
            <w:r w:rsidRPr="008F4F38">
              <w:rPr>
                <w:rFonts w:ascii="Arial" w:eastAsia="Calibri" w:hAnsi="Arial" w:cs="Arial"/>
                <w:color w:val="000000" w:themeColor="text1"/>
                <w:sz w:val="18"/>
                <w:szCs w:val="18"/>
                <w:lang w:val="mn-MN"/>
              </w:rPr>
              <w:t>а талын</w:t>
            </w:r>
            <w:r w:rsidRPr="008F4F38">
              <w:rPr>
                <w:rFonts w:ascii="Arial" w:eastAsia="Calibri" w:hAnsi="Arial" w:cs="Arial"/>
                <w:color w:val="000000" w:themeColor="text1"/>
                <w:sz w:val="18"/>
                <w:szCs w:val="18"/>
              </w:rPr>
              <w:t xml:space="preserve"> </w:t>
            </w:r>
            <w:r w:rsidRPr="008F4F38">
              <w:rPr>
                <w:rFonts w:ascii="Arial" w:eastAsia="Calibri" w:hAnsi="Arial" w:cs="Arial"/>
                <w:color w:val="000000" w:themeColor="text1"/>
                <w:sz w:val="18"/>
                <w:szCs w:val="18"/>
                <w:lang w:val="mn-MN"/>
              </w:rPr>
              <w:t>2 камерийг тавьж ажиллагаанд оруулсан.</w:t>
            </w:r>
          </w:p>
          <w:p w14:paraId="5EA1B9D0"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eastAsia="Calibri" w:hAnsi="Arial" w:cs="Arial"/>
                <w:color w:val="000000" w:themeColor="text1"/>
                <w:sz w:val="18"/>
                <w:szCs w:val="18"/>
              </w:rPr>
              <w:t>•</w:t>
            </w:r>
            <w:r w:rsidR="005E0539" w:rsidRPr="008F4F38">
              <w:rPr>
                <w:rFonts w:ascii="Arial" w:eastAsia="Calibri" w:hAnsi="Arial" w:cs="Arial"/>
                <w:color w:val="000000" w:themeColor="text1"/>
                <w:sz w:val="18"/>
                <w:szCs w:val="18"/>
                <w:lang w:val="mn-MN"/>
              </w:rPr>
              <w:t xml:space="preserve"> Х</w:t>
            </w:r>
            <w:proofErr w:type="spellStart"/>
            <w:r w:rsidRPr="008F4F38">
              <w:rPr>
                <w:rFonts w:ascii="Arial" w:eastAsia="Calibri" w:hAnsi="Arial" w:cs="Arial"/>
                <w:color w:val="000000" w:themeColor="text1"/>
                <w:sz w:val="18"/>
                <w:szCs w:val="18"/>
              </w:rPr>
              <w:t>ичээлийн</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байрын</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бүх</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анги</w:t>
            </w:r>
            <w:proofErr w:type="spellEnd"/>
            <w:r w:rsidRPr="008F4F38">
              <w:rPr>
                <w:rFonts w:ascii="Arial" w:eastAsia="Calibri" w:hAnsi="Arial" w:cs="Arial"/>
                <w:color w:val="000000" w:themeColor="text1"/>
                <w:sz w:val="18"/>
                <w:szCs w:val="18"/>
              </w:rPr>
              <w:t xml:space="preserve">, </w:t>
            </w:r>
            <w:proofErr w:type="spellStart"/>
            <w:r w:rsidRPr="008F4F38">
              <w:rPr>
                <w:rFonts w:ascii="Arial" w:eastAsia="Calibri" w:hAnsi="Arial" w:cs="Arial"/>
                <w:color w:val="000000" w:themeColor="text1"/>
                <w:sz w:val="18"/>
                <w:szCs w:val="18"/>
              </w:rPr>
              <w:t>кабинетад</w:t>
            </w:r>
            <w:proofErr w:type="spellEnd"/>
            <w:r w:rsidRPr="008F4F38">
              <w:rPr>
                <w:rFonts w:ascii="Arial" w:eastAsia="Calibri" w:hAnsi="Arial" w:cs="Arial"/>
                <w:color w:val="000000" w:themeColor="text1"/>
                <w:sz w:val="18"/>
                <w:szCs w:val="18"/>
                <w:lang w:val="mn-MN"/>
              </w:rPr>
              <w:t xml:space="preserve"> </w:t>
            </w:r>
            <w:proofErr w:type="spellStart"/>
            <w:r w:rsidRPr="008F4F38">
              <w:rPr>
                <w:rFonts w:ascii="Arial" w:eastAsia="Calibri" w:hAnsi="Arial" w:cs="Arial"/>
                <w:color w:val="000000" w:themeColor="text1"/>
                <w:sz w:val="18"/>
                <w:szCs w:val="18"/>
              </w:rPr>
              <w:t>суурилуу</w:t>
            </w:r>
            <w:proofErr w:type="spellEnd"/>
            <w:r w:rsidRPr="008F4F38">
              <w:rPr>
                <w:rFonts w:ascii="Arial" w:eastAsia="Calibri" w:hAnsi="Arial" w:cs="Arial"/>
                <w:color w:val="000000" w:themeColor="text1"/>
                <w:sz w:val="18"/>
                <w:szCs w:val="18"/>
                <w:lang w:val="mn-MN"/>
              </w:rPr>
              <w:t>лан хяналтын дэлгэцийг сургалтын менежерүүдийн өрөөнд байршуулан хяналт тавин ажиллаж байна.</w:t>
            </w:r>
          </w:p>
        </w:tc>
        <w:tc>
          <w:tcPr>
            <w:tcW w:w="567" w:type="dxa"/>
            <w:vAlign w:val="center"/>
          </w:tcPr>
          <w:p w14:paraId="7D6238E7"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6276409" w14:textId="77777777" w:rsidTr="009A6CA4">
        <w:trPr>
          <w:gridAfter w:val="3"/>
          <w:wAfter w:w="12269" w:type="dxa"/>
          <w:trHeight w:val="983"/>
        </w:trPr>
        <w:tc>
          <w:tcPr>
            <w:tcW w:w="2473" w:type="dxa"/>
            <w:vMerge w:val="restart"/>
            <w:vAlign w:val="center"/>
          </w:tcPr>
          <w:p w14:paraId="4722F938" w14:textId="77777777" w:rsidR="00AE39CF" w:rsidRPr="008F4F38" w:rsidRDefault="00AE39CF" w:rsidP="008F4F38">
            <w:pPr>
              <w:tabs>
                <w:tab w:val="left" w:pos="567"/>
              </w:tabs>
              <w:spacing w:after="0" w:line="240" w:lineRule="auto"/>
              <w:jc w:val="both"/>
              <w:rPr>
                <w:rFonts w:ascii="Arial" w:eastAsia="Calibri" w:hAnsi="Arial" w:cs="Arial"/>
                <w:bCs/>
                <w:sz w:val="18"/>
                <w:szCs w:val="18"/>
                <w:lang w:val="mn-MN"/>
              </w:rPr>
            </w:pPr>
            <w:r w:rsidRPr="008F4F38">
              <w:rPr>
                <w:rFonts w:ascii="Arial" w:eastAsia="Calibri" w:hAnsi="Arial" w:cs="Arial"/>
                <w:sz w:val="18"/>
                <w:szCs w:val="18"/>
                <w:lang w:val="mn-MN"/>
              </w:rPr>
              <w:t xml:space="preserve">1.4.2. </w:t>
            </w:r>
            <w:r w:rsidRPr="008F4F38">
              <w:rPr>
                <w:rFonts w:ascii="Arial" w:eastAsia="Calibri" w:hAnsi="Arial" w:cs="Arial"/>
                <w:bCs/>
                <w:sz w:val="18"/>
                <w:szCs w:val="18"/>
                <w:lang w:val="mn-MN"/>
              </w:rPr>
              <w:t xml:space="preserve">Ерөнхий боловсролын сургууль, цэцэрлэг, дотуур байрны сургалтын болон үйлчилгээний орчин нөхцөлийг сайжруулж, ажиллана. </w:t>
            </w:r>
          </w:p>
          <w:p w14:paraId="23BFBCB3"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DB6F35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77E4"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Хүүхдийн 1 дүгээр Цэцэрлэгийн 90 хүүхдийн барилгын бохир усны шугамын зураг төсвийг мэргэжлийн байгууллагаар хийлгэнэ.</w:t>
            </w:r>
          </w:p>
        </w:tc>
        <w:tc>
          <w:tcPr>
            <w:tcW w:w="725" w:type="dxa"/>
            <w:gridSpan w:val="3"/>
            <w:vAlign w:val="center"/>
          </w:tcPr>
          <w:p w14:paraId="53813D45"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w:t>
            </w:r>
          </w:p>
        </w:tc>
        <w:tc>
          <w:tcPr>
            <w:tcW w:w="703" w:type="dxa"/>
            <w:gridSpan w:val="4"/>
            <w:vAlign w:val="center"/>
          </w:tcPr>
          <w:p w14:paraId="201858EF"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1 дүгээр Цэцэрлэг</w:t>
            </w:r>
          </w:p>
        </w:tc>
        <w:tc>
          <w:tcPr>
            <w:tcW w:w="844" w:type="dxa"/>
            <w:gridSpan w:val="4"/>
            <w:vAlign w:val="center"/>
          </w:tcPr>
          <w:p w14:paraId="61188CA2"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05D80B7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C3C2A7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Хийгдсэн</w:t>
            </w:r>
          </w:p>
        </w:tc>
        <w:tc>
          <w:tcPr>
            <w:tcW w:w="617" w:type="dxa"/>
            <w:vAlign w:val="center"/>
          </w:tcPr>
          <w:p w14:paraId="3B371D4F"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02" w:type="dxa"/>
            <w:gridSpan w:val="4"/>
            <w:vAlign w:val="center"/>
          </w:tcPr>
          <w:p w14:paraId="4C6C2B00"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6CBA8DE4"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1 дүгээр цэцэрлэг хуучин барилгын бохир усны шугамын зураг, төсвийг “ОСИБ” ХХК-иар хийлгэсэн.</w:t>
            </w:r>
          </w:p>
        </w:tc>
        <w:tc>
          <w:tcPr>
            <w:tcW w:w="567" w:type="dxa"/>
            <w:vAlign w:val="center"/>
          </w:tcPr>
          <w:p w14:paraId="4BE25D70"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76C0E753" w14:textId="77777777" w:rsidTr="009A6CA4">
        <w:trPr>
          <w:gridAfter w:val="3"/>
          <w:wAfter w:w="12269" w:type="dxa"/>
          <w:trHeight w:val="1137"/>
        </w:trPr>
        <w:tc>
          <w:tcPr>
            <w:tcW w:w="2473" w:type="dxa"/>
            <w:vMerge/>
          </w:tcPr>
          <w:p w14:paraId="703578A5"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E6247CE"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97909"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 xml:space="preserve">Ерөнхий боловсролын </w:t>
            </w:r>
            <w:proofErr w:type="spellStart"/>
            <w:r w:rsidRPr="008F4F38">
              <w:rPr>
                <w:rFonts w:ascii="Arial" w:hAnsi="Arial" w:cs="Arial"/>
                <w:sz w:val="18"/>
                <w:szCs w:val="18"/>
              </w:rPr>
              <w:t>сургуул</w:t>
            </w:r>
            <w:proofErr w:type="spellEnd"/>
            <w:r w:rsidRPr="008F4F38">
              <w:rPr>
                <w:rFonts w:ascii="Arial" w:hAnsi="Arial" w:cs="Arial"/>
                <w:sz w:val="18"/>
                <w:szCs w:val="18"/>
                <w:lang w:val="mn-MN"/>
              </w:rPr>
              <w:t>ийн сантехникийн их засвар хийнэ.</w:t>
            </w:r>
          </w:p>
        </w:tc>
        <w:tc>
          <w:tcPr>
            <w:tcW w:w="725" w:type="dxa"/>
            <w:gridSpan w:val="3"/>
            <w:vAlign w:val="center"/>
          </w:tcPr>
          <w:p w14:paraId="085527E3"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2022-2024</w:t>
            </w:r>
          </w:p>
        </w:tc>
        <w:tc>
          <w:tcPr>
            <w:tcW w:w="703" w:type="dxa"/>
            <w:gridSpan w:val="4"/>
            <w:vAlign w:val="center"/>
          </w:tcPr>
          <w:p w14:paraId="45E7EC3B"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44" w:type="dxa"/>
            <w:gridSpan w:val="4"/>
            <w:vAlign w:val="center"/>
          </w:tcPr>
          <w:p w14:paraId="6D5E792F" w14:textId="77777777" w:rsidR="00AF2848" w:rsidRPr="008F4F38" w:rsidRDefault="00AF2848"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АТ</w:t>
            </w:r>
          </w:p>
          <w:p w14:paraId="5C5BF38A" w14:textId="77777777" w:rsidR="00AF2848" w:rsidRPr="008F4F38" w:rsidRDefault="00AF2848"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380</w:t>
            </w:r>
          </w:p>
        </w:tc>
        <w:tc>
          <w:tcPr>
            <w:tcW w:w="1075" w:type="dxa"/>
            <w:gridSpan w:val="3"/>
          </w:tcPr>
          <w:p w14:paraId="4E9ACB86" w14:textId="77777777" w:rsidR="00AE39CF" w:rsidRPr="008F4F38" w:rsidRDefault="00AF2848" w:rsidP="008F4F38">
            <w:pPr>
              <w:spacing w:after="0" w:line="240" w:lineRule="auto"/>
              <w:jc w:val="both"/>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w:t>
            </w:r>
            <w:r w:rsidR="003924C0" w:rsidRPr="008F4F38">
              <w:rPr>
                <w:rFonts w:ascii="Arial" w:eastAsia="Times New Roman" w:hAnsi="Arial" w:cs="Arial"/>
                <w:color w:val="000000" w:themeColor="text1"/>
                <w:sz w:val="18"/>
                <w:szCs w:val="18"/>
                <w:lang w:val="mn-MN" w:eastAsia="zh-CN"/>
              </w:rPr>
              <w:t>-</w:t>
            </w:r>
          </w:p>
        </w:tc>
        <w:tc>
          <w:tcPr>
            <w:tcW w:w="1120" w:type="dxa"/>
            <w:gridSpan w:val="4"/>
            <w:vAlign w:val="center"/>
          </w:tcPr>
          <w:p w14:paraId="237EBE14" w14:textId="77777777" w:rsidR="00AE39CF" w:rsidRPr="008F4F38" w:rsidRDefault="00AF2848" w:rsidP="008F4F38">
            <w:pPr>
              <w:spacing w:after="0" w:line="240" w:lineRule="auto"/>
              <w:jc w:val="both"/>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Зураг, төсөв хийгдсэн</w:t>
            </w:r>
            <w:r w:rsidR="000C797B" w:rsidRPr="008F4F38">
              <w:rPr>
                <w:rFonts w:ascii="Arial" w:eastAsia="Times New Roman" w:hAnsi="Arial" w:cs="Arial"/>
                <w:color w:val="000000" w:themeColor="text1"/>
                <w:sz w:val="18"/>
                <w:szCs w:val="18"/>
                <w:lang w:val="mn-MN" w:eastAsia="zh-CN"/>
              </w:rPr>
              <w:t xml:space="preserve"> байна</w:t>
            </w:r>
          </w:p>
        </w:tc>
        <w:tc>
          <w:tcPr>
            <w:tcW w:w="617" w:type="dxa"/>
          </w:tcPr>
          <w:p w14:paraId="504EDC68" w14:textId="77777777" w:rsidR="00AE39CF" w:rsidRPr="008F4F38" w:rsidRDefault="00AF2848"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702" w:type="dxa"/>
            <w:gridSpan w:val="4"/>
            <w:vAlign w:val="center"/>
          </w:tcPr>
          <w:p w14:paraId="7C6A6522" w14:textId="77777777" w:rsidR="00AE39CF" w:rsidRPr="008F4F38" w:rsidRDefault="00AF2848"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24" w:type="dxa"/>
            <w:gridSpan w:val="7"/>
            <w:vAlign w:val="center"/>
          </w:tcPr>
          <w:p w14:paraId="18B6C403"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eastAsia="Times New Roman" w:hAnsi="Arial" w:cs="Arial"/>
                <w:color w:val="000000" w:themeColor="text1"/>
                <w:sz w:val="18"/>
                <w:szCs w:val="18"/>
                <w:lang w:val="mn-MN"/>
              </w:rPr>
              <w:t xml:space="preserve">Сургуулийн хичээлийн байрын сан техникийн засварын зураг, </w:t>
            </w:r>
            <w:r w:rsidR="006B2538" w:rsidRPr="008F4F38">
              <w:rPr>
                <w:rFonts w:ascii="Arial" w:eastAsia="Times New Roman" w:hAnsi="Arial" w:cs="Arial"/>
                <w:color w:val="000000" w:themeColor="text1"/>
                <w:sz w:val="18"/>
                <w:szCs w:val="18"/>
                <w:lang w:val="mn-MN"/>
              </w:rPr>
              <w:t xml:space="preserve">төсөвт </w:t>
            </w:r>
            <w:r w:rsidRPr="008F4F38">
              <w:rPr>
                <w:rFonts w:ascii="Arial" w:eastAsia="Times New Roman" w:hAnsi="Arial" w:cs="Arial"/>
                <w:color w:val="000000" w:themeColor="text1"/>
                <w:sz w:val="18"/>
                <w:szCs w:val="18"/>
                <w:lang w:val="mn-MN"/>
              </w:rPr>
              <w:t xml:space="preserve">өртгийг тооцоолон гаргуулахад 380 сая төгрөгийн төсөв гарсан бөгөөд </w:t>
            </w:r>
            <w:r w:rsidR="000C797B" w:rsidRPr="008F4F38">
              <w:rPr>
                <w:rFonts w:ascii="Arial" w:eastAsia="Times New Roman" w:hAnsi="Arial" w:cs="Arial"/>
                <w:color w:val="000000" w:themeColor="text1"/>
                <w:sz w:val="18"/>
                <w:szCs w:val="18"/>
                <w:lang w:val="mn-MN"/>
              </w:rPr>
              <w:t xml:space="preserve">2023 онд аймгийн төсөвт </w:t>
            </w:r>
            <w:r w:rsidRPr="008F4F38">
              <w:rPr>
                <w:rFonts w:ascii="Arial" w:eastAsia="Times New Roman" w:hAnsi="Arial" w:cs="Arial"/>
                <w:color w:val="000000" w:themeColor="text1"/>
                <w:sz w:val="18"/>
                <w:szCs w:val="18"/>
                <w:lang w:val="mn-MN"/>
              </w:rPr>
              <w:t>130 сая төгрөгийг засварт зориулан төсөвлө</w:t>
            </w:r>
            <w:r w:rsidR="00AF2848" w:rsidRPr="008F4F38">
              <w:rPr>
                <w:rFonts w:ascii="Arial" w:eastAsia="Times New Roman" w:hAnsi="Arial" w:cs="Arial"/>
                <w:color w:val="000000" w:themeColor="text1"/>
                <w:sz w:val="18"/>
                <w:szCs w:val="18"/>
                <w:lang w:val="mn-MN"/>
              </w:rPr>
              <w:t>сөн.</w:t>
            </w:r>
          </w:p>
        </w:tc>
        <w:tc>
          <w:tcPr>
            <w:tcW w:w="567" w:type="dxa"/>
            <w:vAlign w:val="center"/>
          </w:tcPr>
          <w:p w14:paraId="368A67E7" w14:textId="77777777" w:rsidR="00AE39CF" w:rsidRPr="008F4F38" w:rsidRDefault="003924C0"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7B88D06F" w14:textId="77777777" w:rsidTr="009A6CA4">
        <w:trPr>
          <w:gridAfter w:val="3"/>
          <w:wAfter w:w="12269" w:type="dxa"/>
          <w:trHeight w:val="1406"/>
        </w:trPr>
        <w:tc>
          <w:tcPr>
            <w:tcW w:w="2473" w:type="dxa"/>
            <w:vMerge/>
          </w:tcPr>
          <w:p w14:paraId="61775642"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A350C9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135A2"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2 дугаар цэцэрлэгт урлаг заал бүхий 50 хүүхдийн ортой барилгын өргөтгөл хийнэ.</w:t>
            </w:r>
          </w:p>
        </w:tc>
        <w:tc>
          <w:tcPr>
            <w:tcW w:w="725" w:type="dxa"/>
            <w:gridSpan w:val="3"/>
            <w:vAlign w:val="center"/>
          </w:tcPr>
          <w:p w14:paraId="1AE3387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w:t>
            </w:r>
            <w:r w:rsidRPr="008F4F38">
              <w:rPr>
                <w:rFonts w:ascii="Arial" w:eastAsia="Calibri" w:hAnsi="Arial" w:cs="Arial"/>
                <w:sz w:val="18"/>
                <w:szCs w:val="18"/>
                <w:lang w:val="mn-MN"/>
              </w:rPr>
              <w:t>3</w:t>
            </w:r>
          </w:p>
        </w:tc>
        <w:tc>
          <w:tcPr>
            <w:tcW w:w="703" w:type="dxa"/>
            <w:gridSpan w:val="4"/>
            <w:vAlign w:val="center"/>
          </w:tcPr>
          <w:p w14:paraId="19FA9C1B"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44" w:type="dxa"/>
            <w:gridSpan w:val="4"/>
            <w:vAlign w:val="center"/>
          </w:tcPr>
          <w:p w14:paraId="3E436DFB"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p w14:paraId="3BDF1C89"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250</w:t>
            </w:r>
          </w:p>
        </w:tc>
        <w:tc>
          <w:tcPr>
            <w:tcW w:w="1075" w:type="dxa"/>
            <w:gridSpan w:val="3"/>
            <w:vAlign w:val="center"/>
          </w:tcPr>
          <w:p w14:paraId="79569240"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30</w:t>
            </w:r>
          </w:p>
        </w:tc>
        <w:tc>
          <w:tcPr>
            <w:tcW w:w="1120" w:type="dxa"/>
            <w:gridSpan w:val="4"/>
            <w:vAlign w:val="center"/>
          </w:tcPr>
          <w:p w14:paraId="0935A35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70</w:t>
            </w:r>
          </w:p>
        </w:tc>
        <w:tc>
          <w:tcPr>
            <w:tcW w:w="617" w:type="dxa"/>
            <w:vAlign w:val="center"/>
          </w:tcPr>
          <w:p w14:paraId="69C78D94" w14:textId="013BCB47" w:rsidR="00AE39CF" w:rsidRPr="008F4F38" w:rsidRDefault="00736868"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205</w:t>
            </w:r>
          </w:p>
        </w:tc>
        <w:tc>
          <w:tcPr>
            <w:tcW w:w="702" w:type="dxa"/>
            <w:gridSpan w:val="4"/>
            <w:vAlign w:val="center"/>
          </w:tcPr>
          <w:p w14:paraId="278F4C38" w14:textId="53BBBBD0" w:rsidR="00AE39CF" w:rsidRPr="008F4F38" w:rsidRDefault="00736868"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205</w:t>
            </w:r>
          </w:p>
        </w:tc>
        <w:tc>
          <w:tcPr>
            <w:tcW w:w="4124" w:type="dxa"/>
            <w:gridSpan w:val="7"/>
            <w:vAlign w:val="center"/>
          </w:tcPr>
          <w:p w14:paraId="3F6BD7E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төсвийн 250.0 сая төгрөгөөр 2 дугаар цэцэрлэгийн өргөтгөлийн барилгын ажлыг “Сонор Гуа солюшн” ХХК гүйцэтгэж байна.</w:t>
            </w:r>
          </w:p>
          <w:p w14:paraId="2747D2A1" w14:textId="686065E1" w:rsidR="00AE39CF" w:rsidRPr="008F4F38" w:rsidRDefault="00AE39CF"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2022  онд </w:t>
            </w:r>
            <w:r w:rsidR="00736868" w:rsidRPr="008F4F38">
              <w:rPr>
                <w:rFonts w:ascii="Arial" w:eastAsia="Calibri" w:hAnsi="Arial" w:cs="Arial"/>
                <w:sz w:val="18"/>
                <w:szCs w:val="18"/>
                <w:lang w:val="mn-MN"/>
              </w:rPr>
              <w:t>205</w:t>
            </w:r>
            <w:r w:rsidRPr="008F4F38">
              <w:rPr>
                <w:rFonts w:ascii="Arial" w:eastAsia="Calibri" w:hAnsi="Arial" w:cs="Arial"/>
                <w:sz w:val="18"/>
                <w:szCs w:val="18"/>
                <w:lang w:val="mn-MN"/>
              </w:rPr>
              <w:t xml:space="preserve">.0 сая төгрөгний санхүүжилт олгогдож, ажлын гүйцэтгэл </w:t>
            </w:r>
            <w:r w:rsidR="00736868" w:rsidRPr="008F4F38">
              <w:rPr>
                <w:rFonts w:ascii="Arial" w:eastAsia="Calibri" w:hAnsi="Arial" w:cs="Arial"/>
                <w:sz w:val="18"/>
                <w:szCs w:val="18"/>
                <w:lang w:val="mn-MN"/>
              </w:rPr>
              <w:t>95</w:t>
            </w:r>
            <w:r w:rsidRPr="008F4F38">
              <w:rPr>
                <w:rFonts w:ascii="Arial" w:eastAsia="Calibri" w:hAnsi="Arial" w:cs="Arial"/>
                <w:sz w:val="18"/>
                <w:szCs w:val="18"/>
                <w:lang w:val="mn-MN"/>
              </w:rPr>
              <w:t>%-тай  хийгдсэн.</w:t>
            </w:r>
          </w:p>
        </w:tc>
        <w:tc>
          <w:tcPr>
            <w:tcW w:w="567" w:type="dxa"/>
            <w:vAlign w:val="center"/>
          </w:tcPr>
          <w:p w14:paraId="0968260F" w14:textId="3EFBA05A" w:rsidR="00AE39CF" w:rsidRPr="008F4F38" w:rsidRDefault="00736868" w:rsidP="008F4F38">
            <w:pPr>
              <w:spacing w:after="0" w:line="240" w:lineRule="auto"/>
              <w:rPr>
                <w:rFonts w:ascii="Arial" w:hAnsi="Arial" w:cs="Arial"/>
                <w:sz w:val="18"/>
                <w:szCs w:val="18"/>
                <w:lang w:val="mn-MN"/>
              </w:rPr>
            </w:pPr>
            <w:r w:rsidRPr="008F4F38">
              <w:rPr>
                <w:rFonts w:ascii="Arial" w:hAnsi="Arial" w:cs="Arial"/>
                <w:sz w:val="18"/>
                <w:szCs w:val="18"/>
                <w:lang w:val="mn-MN"/>
              </w:rPr>
              <w:t>9</w:t>
            </w:r>
            <w:r w:rsidR="00AE39CF" w:rsidRPr="008F4F38">
              <w:rPr>
                <w:rFonts w:ascii="Arial" w:hAnsi="Arial" w:cs="Arial"/>
                <w:sz w:val="18"/>
                <w:szCs w:val="18"/>
                <w:lang w:val="mn-MN"/>
              </w:rPr>
              <w:t>0</w:t>
            </w:r>
          </w:p>
        </w:tc>
      </w:tr>
      <w:tr w:rsidR="00AE39CF" w:rsidRPr="008F4F38" w14:paraId="1B99A937" w14:textId="77777777" w:rsidTr="009A6CA4">
        <w:trPr>
          <w:gridAfter w:val="3"/>
          <w:wAfter w:w="12269" w:type="dxa"/>
          <w:trHeight w:val="416"/>
        </w:trPr>
        <w:tc>
          <w:tcPr>
            <w:tcW w:w="2473" w:type="dxa"/>
            <w:vMerge/>
          </w:tcPr>
          <w:p w14:paraId="4AB11B00"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7659F6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0E212"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Дотуур байруудыг хатуу зөөлөн эдлэлээр хангаж, стандартын шаардлага хангасан ариун цэврийн байгууламжтай болгох, 1 дүгээр дотуур байрны сантехникийн засварыг хийнэ.</w:t>
            </w:r>
          </w:p>
        </w:tc>
        <w:tc>
          <w:tcPr>
            <w:tcW w:w="725" w:type="dxa"/>
            <w:gridSpan w:val="3"/>
            <w:vAlign w:val="center"/>
          </w:tcPr>
          <w:p w14:paraId="170DBA76"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w:t>
            </w:r>
          </w:p>
        </w:tc>
        <w:tc>
          <w:tcPr>
            <w:tcW w:w="703" w:type="dxa"/>
            <w:gridSpan w:val="4"/>
            <w:vAlign w:val="center"/>
          </w:tcPr>
          <w:p w14:paraId="04B70641"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w:t>
            </w:r>
          </w:p>
        </w:tc>
        <w:tc>
          <w:tcPr>
            <w:tcW w:w="844" w:type="dxa"/>
            <w:gridSpan w:val="4"/>
            <w:vAlign w:val="center"/>
          </w:tcPr>
          <w:p w14:paraId="7C77A6B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p w14:paraId="154439D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80</w:t>
            </w:r>
            <w:r w:rsidR="005143BD" w:rsidRPr="008F4F38">
              <w:rPr>
                <w:rFonts w:ascii="Arial" w:eastAsia="Calibri" w:hAnsi="Arial" w:cs="Arial"/>
                <w:sz w:val="18"/>
                <w:szCs w:val="18"/>
                <w:lang w:val="mn-MN"/>
              </w:rPr>
              <w:t>, хандив тусламж</w:t>
            </w:r>
          </w:p>
        </w:tc>
        <w:tc>
          <w:tcPr>
            <w:tcW w:w="1075" w:type="dxa"/>
            <w:gridSpan w:val="3"/>
            <w:vAlign w:val="center"/>
          </w:tcPr>
          <w:p w14:paraId="756BA1C7" w14:textId="77777777" w:rsidR="00AE39CF" w:rsidRPr="008F4F38" w:rsidRDefault="005143BD"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70 хүүхдийн зөөлөн эдлэлээр хангагдсан</w:t>
            </w:r>
          </w:p>
        </w:tc>
        <w:tc>
          <w:tcPr>
            <w:tcW w:w="1120" w:type="dxa"/>
            <w:gridSpan w:val="4"/>
            <w:vAlign w:val="center"/>
          </w:tcPr>
          <w:p w14:paraId="3D2A43BB"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Засвар хийгдсэн байна</w:t>
            </w:r>
          </w:p>
        </w:tc>
        <w:tc>
          <w:tcPr>
            <w:tcW w:w="617" w:type="dxa"/>
            <w:vAlign w:val="center"/>
          </w:tcPr>
          <w:p w14:paraId="19754144"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80</w:t>
            </w:r>
          </w:p>
        </w:tc>
        <w:tc>
          <w:tcPr>
            <w:tcW w:w="702" w:type="dxa"/>
            <w:gridSpan w:val="4"/>
            <w:vAlign w:val="center"/>
          </w:tcPr>
          <w:p w14:paraId="4255897F"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80</w:t>
            </w:r>
          </w:p>
        </w:tc>
        <w:tc>
          <w:tcPr>
            <w:tcW w:w="4124" w:type="dxa"/>
            <w:gridSpan w:val="7"/>
            <w:vAlign w:val="center"/>
          </w:tcPr>
          <w:p w14:paraId="6688A507" w14:textId="78001F86"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төсвийн 80 сая төгрөгөөр ЕБС-ийн 1 дүгээр дотуур байрны сантехникийн ажлыг “Онги” ХХК бүрэн засварласан.</w:t>
            </w:r>
          </w:p>
          <w:p w14:paraId="232FD9DB" w14:textId="18BE2A18" w:rsidR="00AE39CF" w:rsidRPr="008F4F38" w:rsidRDefault="00AE39CF" w:rsidP="008F4F38">
            <w:pPr>
              <w:spacing w:after="0" w:line="240" w:lineRule="auto"/>
              <w:jc w:val="both"/>
              <w:rPr>
                <w:rFonts w:ascii="Arial" w:eastAsia="Calibri" w:hAnsi="Arial" w:cs="Arial"/>
                <w:color w:val="FF0000"/>
                <w:sz w:val="18"/>
                <w:szCs w:val="18"/>
                <w:lang w:val="mn-MN"/>
              </w:rPr>
            </w:pPr>
            <w:r w:rsidRPr="008F4F38">
              <w:rPr>
                <w:rFonts w:ascii="Arial" w:eastAsia="Calibri" w:hAnsi="Arial" w:cs="Arial"/>
                <w:sz w:val="18"/>
                <w:szCs w:val="18"/>
                <w:lang w:val="mn-MN"/>
              </w:rPr>
              <w:t>1,</w:t>
            </w:r>
            <w:r w:rsidR="0027222C"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 xml:space="preserve">2 –р дотуур байрны дотор бие засах болон сурагчдын усанд орох газрыг </w:t>
            </w:r>
            <w:r w:rsidR="00736868" w:rsidRPr="008F4F38">
              <w:rPr>
                <w:rFonts w:ascii="Arial" w:eastAsia="Calibri" w:hAnsi="Arial" w:cs="Arial"/>
                <w:sz w:val="18"/>
                <w:szCs w:val="18"/>
                <w:lang w:val="mn-MN"/>
              </w:rPr>
              <w:t>“У</w:t>
            </w:r>
            <w:r w:rsidRPr="008F4F38">
              <w:rPr>
                <w:rFonts w:ascii="Arial" w:eastAsia="Calibri" w:hAnsi="Arial" w:cs="Arial"/>
                <w:sz w:val="18"/>
                <w:szCs w:val="18"/>
                <w:lang w:val="mn-MN"/>
              </w:rPr>
              <w:t>улы</w:t>
            </w:r>
            <w:r w:rsidR="00736868" w:rsidRPr="008F4F38">
              <w:rPr>
                <w:rFonts w:ascii="Arial" w:eastAsia="Calibri" w:hAnsi="Arial" w:cs="Arial"/>
                <w:sz w:val="18"/>
                <w:szCs w:val="18"/>
                <w:lang w:val="mn-MN"/>
              </w:rPr>
              <w:t>н</w:t>
            </w:r>
            <w:r w:rsidRPr="008F4F38">
              <w:rPr>
                <w:rFonts w:ascii="Arial" w:eastAsia="Calibri" w:hAnsi="Arial" w:cs="Arial"/>
                <w:sz w:val="18"/>
                <w:szCs w:val="18"/>
                <w:lang w:val="mn-MN"/>
              </w:rPr>
              <w:t xml:space="preserve"> баяжуулах </w:t>
            </w:r>
            <w:r w:rsidR="00736868" w:rsidRPr="008F4F38">
              <w:rPr>
                <w:rFonts w:ascii="Arial" w:eastAsia="Calibri" w:hAnsi="Arial" w:cs="Arial"/>
                <w:sz w:val="18"/>
                <w:szCs w:val="18"/>
                <w:lang w:val="mn-MN"/>
              </w:rPr>
              <w:t xml:space="preserve">Эрдэнэт </w:t>
            </w:r>
            <w:r w:rsidRPr="008F4F38">
              <w:rPr>
                <w:rFonts w:ascii="Arial" w:eastAsia="Calibri" w:hAnsi="Arial" w:cs="Arial"/>
                <w:sz w:val="18"/>
                <w:szCs w:val="18"/>
                <w:lang w:val="mn-MN"/>
              </w:rPr>
              <w:t>үйлдвэр</w:t>
            </w:r>
            <w:r w:rsidR="00736868" w:rsidRPr="008F4F38">
              <w:rPr>
                <w:rFonts w:ascii="Arial" w:eastAsia="Calibri" w:hAnsi="Arial" w:cs="Arial"/>
                <w:sz w:val="18"/>
                <w:szCs w:val="18"/>
                <w:lang w:val="mn-MN"/>
              </w:rPr>
              <w:t>”-</w:t>
            </w:r>
            <w:r w:rsidRPr="008F4F38">
              <w:rPr>
                <w:rFonts w:ascii="Arial" w:eastAsia="Calibri" w:hAnsi="Arial" w:cs="Arial"/>
                <w:sz w:val="18"/>
                <w:szCs w:val="18"/>
                <w:lang w:val="mn-MN"/>
              </w:rPr>
              <w:t xml:space="preserve">ийн </w:t>
            </w:r>
            <w:r w:rsidR="00736868" w:rsidRPr="008F4F38">
              <w:rPr>
                <w:rFonts w:ascii="Arial" w:eastAsia="Calibri" w:hAnsi="Arial" w:cs="Arial"/>
                <w:sz w:val="18"/>
                <w:szCs w:val="18"/>
                <w:lang w:val="mn-MN"/>
              </w:rPr>
              <w:t xml:space="preserve">санхүүжилтээр 260 орчим сая төгрөгөөр </w:t>
            </w:r>
            <w:r w:rsidRPr="008F4F38">
              <w:rPr>
                <w:rFonts w:ascii="Arial" w:eastAsia="Calibri" w:hAnsi="Arial" w:cs="Arial"/>
                <w:sz w:val="18"/>
                <w:szCs w:val="18"/>
                <w:lang w:val="mn-MN"/>
              </w:rPr>
              <w:t>бүрэн засаж   ашиглалтад өг</w:t>
            </w:r>
            <w:r w:rsidR="00736868" w:rsidRPr="008F4F38">
              <w:rPr>
                <w:rFonts w:ascii="Arial" w:eastAsia="Calibri" w:hAnsi="Arial" w:cs="Arial"/>
                <w:sz w:val="18"/>
                <w:szCs w:val="18"/>
                <w:lang w:val="mn-MN"/>
              </w:rPr>
              <w:t>өхөд бэлэн болсон.</w:t>
            </w:r>
            <w:r w:rsidRPr="008F4F38">
              <w:rPr>
                <w:rFonts w:ascii="Arial" w:eastAsia="Calibri" w:hAnsi="Arial" w:cs="Arial"/>
                <w:sz w:val="18"/>
                <w:szCs w:val="18"/>
                <w:lang w:val="mn-MN"/>
              </w:rPr>
              <w:t xml:space="preserve"> 1-р байранд 6 суултуур 6 душ, 2-р байранд 6 суултуур 3 душ  Сумын төвийн цэвэр усны </w:t>
            </w:r>
            <w:r w:rsidRPr="008F4F38">
              <w:rPr>
                <w:rFonts w:ascii="Arial" w:eastAsia="Calibri" w:hAnsi="Arial" w:cs="Arial"/>
                <w:sz w:val="18"/>
                <w:szCs w:val="18"/>
                <w:lang w:val="mn-MN"/>
              </w:rPr>
              <w:lastRenderedPageBreak/>
              <w:t>нэгдсэн шугам ашиглалтад орохоор ашиглаж эхэлнэ.</w:t>
            </w:r>
          </w:p>
        </w:tc>
        <w:tc>
          <w:tcPr>
            <w:tcW w:w="567" w:type="dxa"/>
            <w:vAlign w:val="center"/>
          </w:tcPr>
          <w:p w14:paraId="7DC57801"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5E2BC8D3" w14:textId="77777777" w:rsidTr="009A6CA4">
        <w:trPr>
          <w:gridAfter w:val="3"/>
          <w:wAfter w:w="12269" w:type="dxa"/>
          <w:trHeight w:val="274"/>
        </w:trPr>
        <w:tc>
          <w:tcPr>
            <w:tcW w:w="2473" w:type="dxa"/>
            <w:vMerge/>
          </w:tcPr>
          <w:p w14:paraId="70FD575A"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20D16A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9C694"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1, 2 дугаар цэцэрлэгийн сантехникийн засвар хийнэ.</w:t>
            </w:r>
          </w:p>
        </w:tc>
        <w:tc>
          <w:tcPr>
            <w:tcW w:w="725" w:type="dxa"/>
            <w:gridSpan w:val="3"/>
            <w:vAlign w:val="center"/>
          </w:tcPr>
          <w:p w14:paraId="5CB3D60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7A27E36C"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44" w:type="dxa"/>
            <w:gridSpan w:val="4"/>
            <w:vAlign w:val="center"/>
          </w:tcPr>
          <w:p w14:paraId="674CAE9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Улсын төсөв </w:t>
            </w:r>
          </w:p>
        </w:tc>
        <w:tc>
          <w:tcPr>
            <w:tcW w:w="1075" w:type="dxa"/>
            <w:gridSpan w:val="3"/>
            <w:vAlign w:val="center"/>
          </w:tcPr>
          <w:p w14:paraId="03D33A4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596F00E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30</w:t>
            </w:r>
          </w:p>
        </w:tc>
        <w:tc>
          <w:tcPr>
            <w:tcW w:w="1120" w:type="dxa"/>
            <w:gridSpan w:val="4"/>
            <w:vAlign w:val="center"/>
          </w:tcPr>
          <w:p w14:paraId="128221E4"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tc>
        <w:tc>
          <w:tcPr>
            <w:tcW w:w="617" w:type="dxa"/>
          </w:tcPr>
          <w:p w14:paraId="255AF35C" w14:textId="77777777" w:rsidR="00AE39CF" w:rsidRPr="008F4F38" w:rsidRDefault="00AE39CF" w:rsidP="008F4F38">
            <w:pPr>
              <w:spacing w:after="0" w:line="240" w:lineRule="auto"/>
              <w:jc w:val="both"/>
              <w:rPr>
                <w:rFonts w:ascii="Arial" w:hAnsi="Arial" w:cs="Arial"/>
                <w:sz w:val="18"/>
                <w:szCs w:val="18"/>
                <w:lang w:val="mn-MN"/>
              </w:rPr>
            </w:pPr>
          </w:p>
        </w:tc>
        <w:tc>
          <w:tcPr>
            <w:tcW w:w="702" w:type="dxa"/>
            <w:gridSpan w:val="4"/>
            <w:vAlign w:val="center"/>
          </w:tcPr>
          <w:p w14:paraId="2D36C77F" w14:textId="77777777" w:rsidR="00AE39CF" w:rsidRPr="008F4F38" w:rsidRDefault="00AE39CF" w:rsidP="008F4F38">
            <w:pPr>
              <w:spacing w:after="0" w:line="240" w:lineRule="auto"/>
              <w:jc w:val="both"/>
              <w:rPr>
                <w:rFonts w:ascii="Arial" w:hAnsi="Arial" w:cs="Arial"/>
                <w:sz w:val="18"/>
                <w:szCs w:val="18"/>
                <w:lang w:val="mn-MN"/>
              </w:rPr>
            </w:pPr>
          </w:p>
        </w:tc>
        <w:tc>
          <w:tcPr>
            <w:tcW w:w="4124" w:type="dxa"/>
            <w:gridSpan w:val="7"/>
            <w:vAlign w:val="center"/>
          </w:tcPr>
          <w:p w14:paraId="29901A05"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Хугацаа болоогүй</w:t>
            </w:r>
          </w:p>
        </w:tc>
        <w:tc>
          <w:tcPr>
            <w:tcW w:w="567" w:type="dxa"/>
            <w:vAlign w:val="center"/>
          </w:tcPr>
          <w:p w14:paraId="18430537" w14:textId="77777777" w:rsidR="00AE39CF" w:rsidRPr="008F4F38" w:rsidRDefault="00AE39CF" w:rsidP="008F4F38">
            <w:pPr>
              <w:spacing w:after="0" w:line="240" w:lineRule="auto"/>
              <w:rPr>
                <w:rFonts w:ascii="Arial" w:hAnsi="Arial" w:cs="Arial"/>
                <w:sz w:val="18"/>
                <w:szCs w:val="18"/>
              </w:rPr>
            </w:pPr>
          </w:p>
        </w:tc>
      </w:tr>
      <w:tr w:rsidR="00AE39CF" w:rsidRPr="008F4F38" w14:paraId="15E449F8" w14:textId="77777777" w:rsidTr="009A6CA4">
        <w:trPr>
          <w:gridAfter w:val="3"/>
          <w:wAfter w:w="12269" w:type="dxa"/>
          <w:trHeight w:val="1331"/>
        </w:trPr>
        <w:tc>
          <w:tcPr>
            <w:tcW w:w="2473" w:type="dxa"/>
            <w:vMerge w:val="restart"/>
            <w:vAlign w:val="center"/>
          </w:tcPr>
          <w:p w14:paraId="50C4292F" w14:textId="77777777" w:rsidR="00AE39CF" w:rsidRPr="008F4F38" w:rsidRDefault="00AE39CF" w:rsidP="008F4F38">
            <w:pPr>
              <w:tabs>
                <w:tab w:val="left" w:pos="567"/>
              </w:tabs>
              <w:spacing w:after="0" w:line="240" w:lineRule="auto"/>
              <w:jc w:val="both"/>
              <w:rPr>
                <w:rFonts w:ascii="Arial" w:eastAsia="Calibri" w:hAnsi="Arial" w:cs="Arial"/>
                <w:bCs/>
                <w:sz w:val="18"/>
                <w:szCs w:val="18"/>
                <w:lang w:val="mn-MN"/>
              </w:rPr>
            </w:pPr>
            <w:r w:rsidRPr="008F4F38">
              <w:rPr>
                <w:rFonts w:ascii="Arial" w:hAnsi="Arial" w:cs="Arial"/>
                <w:b/>
                <w:sz w:val="18"/>
                <w:szCs w:val="18"/>
                <w:lang w:val="mn-MN"/>
              </w:rPr>
              <w:t>1</w:t>
            </w:r>
            <w:r w:rsidRPr="008F4F38">
              <w:rPr>
                <w:rFonts w:ascii="Arial" w:hAnsi="Arial" w:cs="Arial"/>
                <w:b/>
                <w:sz w:val="18"/>
                <w:szCs w:val="18"/>
              </w:rPr>
              <w:t xml:space="preserve">.4.3.Боловсролын </w:t>
            </w:r>
            <w:proofErr w:type="spellStart"/>
            <w:r w:rsidRPr="008F4F38">
              <w:rPr>
                <w:rFonts w:ascii="Arial" w:hAnsi="Arial" w:cs="Arial"/>
                <w:b/>
                <w:sz w:val="18"/>
                <w:szCs w:val="18"/>
              </w:rPr>
              <w:t>үйлчилгээг</w:t>
            </w:r>
            <w:proofErr w:type="spellEnd"/>
            <w:r w:rsidRPr="008F4F38">
              <w:rPr>
                <w:rFonts w:ascii="Arial" w:hAnsi="Arial" w:cs="Arial"/>
                <w:b/>
                <w:sz w:val="18"/>
                <w:szCs w:val="18"/>
              </w:rPr>
              <w:t xml:space="preserve"> </w:t>
            </w:r>
            <w:proofErr w:type="spellStart"/>
            <w:r w:rsidRPr="008F4F38">
              <w:rPr>
                <w:rFonts w:ascii="Arial" w:hAnsi="Arial" w:cs="Arial"/>
                <w:b/>
                <w:sz w:val="18"/>
                <w:szCs w:val="18"/>
              </w:rPr>
              <w:t>чанартай</w:t>
            </w:r>
            <w:proofErr w:type="spellEnd"/>
            <w:r w:rsidRPr="008F4F38">
              <w:rPr>
                <w:rFonts w:ascii="Arial" w:hAnsi="Arial" w:cs="Arial"/>
                <w:b/>
                <w:sz w:val="18"/>
                <w:szCs w:val="18"/>
              </w:rPr>
              <w:t xml:space="preserve"> </w:t>
            </w:r>
            <w:proofErr w:type="spellStart"/>
            <w:r w:rsidRPr="008F4F38">
              <w:rPr>
                <w:rFonts w:ascii="Arial" w:hAnsi="Arial" w:cs="Arial"/>
                <w:b/>
                <w:sz w:val="18"/>
                <w:szCs w:val="18"/>
              </w:rPr>
              <w:t>зохион</w:t>
            </w:r>
            <w:proofErr w:type="spellEnd"/>
            <w:r w:rsidRPr="008F4F38">
              <w:rPr>
                <w:rFonts w:ascii="Arial" w:hAnsi="Arial" w:cs="Arial"/>
                <w:b/>
                <w:sz w:val="18"/>
                <w:szCs w:val="18"/>
              </w:rPr>
              <w:t xml:space="preserve"> </w:t>
            </w:r>
            <w:proofErr w:type="spellStart"/>
            <w:r w:rsidRPr="008F4F38">
              <w:rPr>
                <w:rFonts w:ascii="Arial" w:hAnsi="Arial" w:cs="Arial"/>
                <w:b/>
                <w:sz w:val="18"/>
                <w:szCs w:val="18"/>
              </w:rPr>
              <w:t>байгуулж</w:t>
            </w:r>
            <w:proofErr w:type="spellEnd"/>
            <w:r w:rsidRPr="008F4F38">
              <w:rPr>
                <w:rFonts w:ascii="Arial" w:hAnsi="Arial" w:cs="Arial"/>
                <w:b/>
                <w:sz w:val="18"/>
                <w:szCs w:val="18"/>
              </w:rPr>
              <w:t xml:space="preserve">, </w:t>
            </w:r>
            <w:proofErr w:type="spellStart"/>
            <w:r w:rsidRPr="008F4F38">
              <w:rPr>
                <w:rFonts w:ascii="Arial" w:hAnsi="Arial" w:cs="Arial"/>
                <w:b/>
                <w:sz w:val="18"/>
                <w:szCs w:val="18"/>
              </w:rPr>
              <w:t>сургалтын</w:t>
            </w:r>
            <w:proofErr w:type="spellEnd"/>
            <w:r w:rsidRPr="008F4F38">
              <w:rPr>
                <w:rFonts w:ascii="Arial" w:hAnsi="Arial" w:cs="Arial"/>
                <w:b/>
                <w:sz w:val="18"/>
                <w:szCs w:val="18"/>
              </w:rPr>
              <w:t xml:space="preserve"> </w:t>
            </w:r>
            <w:proofErr w:type="spellStart"/>
            <w:r w:rsidRPr="008F4F38">
              <w:rPr>
                <w:rFonts w:ascii="Arial" w:hAnsi="Arial" w:cs="Arial"/>
                <w:b/>
                <w:sz w:val="18"/>
                <w:szCs w:val="18"/>
              </w:rPr>
              <w:t>чанарыг</w:t>
            </w:r>
            <w:proofErr w:type="spellEnd"/>
            <w:r w:rsidRPr="008F4F38">
              <w:rPr>
                <w:rFonts w:ascii="Arial" w:hAnsi="Arial" w:cs="Arial"/>
                <w:b/>
                <w:sz w:val="18"/>
                <w:szCs w:val="18"/>
              </w:rPr>
              <w:t xml:space="preserve"> </w:t>
            </w:r>
            <w:proofErr w:type="spellStart"/>
            <w:r w:rsidRPr="008F4F38">
              <w:rPr>
                <w:rFonts w:ascii="Arial" w:hAnsi="Arial" w:cs="Arial"/>
                <w:b/>
                <w:sz w:val="18"/>
                <w:szCs w:val="18"/>
              </w:rPr>
              <w:t>дээшлүүлнэ</w:t>
            </w:r>
            <w:proofErr w:type="spellEnd"/>
            <w:r w:rsidRPr="008F4F38">
              <w:rPr>
                <w:rFonts w:ascii="Arial" w:hAnsi="Arial" w:cs="Arial"/>
                <w:b/>
                <w:sz w:val="18"/>
                <w:szCs w:val="18"/>
              </w:rPr>
              <w:t>.</w:t>
            </w:r>
            <w:r w:rsidRPr="008F4F38">
              <w:rPr>
                <w:rFonts w:ascii="Arial" w:eastAsia="Calibri" w:hAnsi="Arial" w:cs="Arial"/>
                <w:bCs/>
                <w:sz w:val="18"/>
                <w:szCs w:val="18"/>
                <w:lang w:val="mn-MN"/>
              </w:rPr>
              <w:t xml:space="preserve">  </w:t>
            </w:r>
          </w:p>
          <w:p w14:paraId="106CC472"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7B9111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2A595"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Ерөнхий боловсролын сургуулийг шаардлагатай кабинет, лаборатори, цахим тоног төхөөрөмжөөр хангана. /хими, физик, технологи/</w:t>
            </w:r>
          </w:p>
        </w:tc>
        <w:tc>
          <w:tcPr>
            <w:tcW w:w="725" w:type="dxa"/>
            <w:gridSpan w:val="3"/>
            <w:vAlign w:val="center"/>
          </w:tcPr>
          <w:p w14:paraId="19271E5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703" w:type="dxa"/>
            <w:gridSpan w:val="4"/>
            <w:vAlign w:val="center"/>
          </w:tcPr>
          <w:p w14:paraId="0CC4E2CE"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w:t>
            </w:r>
          </w:p>
        </w:tc>
        <w:tc>
          <w:tcPr>
            <w:tcW w:w="844" w:type="dxa"/>
            <w:gridSpan w:val="4"/>
            <w:vAlign w:val="center"/>
          </w:tcPr>
          <w:p w14:paraId="783DA67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 ОНХС</w:t>
            </w:r>
          </w:p>
          <w:p w14:paraId="702814D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39.95</w:t>
            </w:r>
          </w:p>
          <w:p w14:paraId="4CB3A43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90,920</w:t>
            </w:r>
          </w:p>
          <w:p w14:paraId="22AFA96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Төсөл 3,640</w:t>
            </w:r>
          </w:p>
        </w:tc>
        <w:tc>
          <w:tcPr>
            <w:tcW w:w="1075" w:type="dxa"/>
            <w:gridSpan w:val="3"/>
            <w:vAlign w:val="center"/>
          </w:tcPr>
          <w:p w14:paraId="48036D19"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467D4241"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Хими, мэдээлэл зүй урлаг заал- 39.95</w:t>
            </w:r>
          </w:p>
        </w:tc>
        <w:tc>
          <w:tcPr>
            <w:tcW w:w="1120" w:type="dxa"/>
            <w:gridSpan w:val="4"/>
            <w:vAlign w:val="center"/>
          </w:tcPr>
          <w:p w14:paraId="4E63A036"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 кабинетыг тохижуулах</w:t>
            </w:r>
          </w:p>
        </w:tc>
        <w:tc>
          <w:tcPr>
            <w:tcW w:w="617" w:type="dxa"/>
            <w:vAlign w:val="center"/>
          </w:tcPr>
          <w:p w14:paraId="5F062755"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84,</w:t>
            </w:r>
            <w:r w:rsidR="00C25456" w:rsidRPr="008F4F38">
              <w:rPr>
                <w:rFonts w:ascii="Arial" w:hAnsi="Arial" w:cs="Arial"/>
                <w:sz w:val="18"/>
                <w:szCs w:val="18"/>
                <w:lang w:val="mn-MN"/>
              </w:rPr>
              <w:t>6</w:t>
            </w:r>
          </w:p>
        </w:tc>
        <w:tc>
          <w:tcPr>
            <w:tcW w:w="702" w:type="dxa"/>
            <w:gridSpan w:val="4"/>
            <w:vAlign w:val="center"/>
          </w:tcPr>
          <w:p w14:paraId="0A1FE16B"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84,</w:t>
            </w:r>
            <w:r w:rsidR="00C25456" w:rsidRPr="008F4F38">
              <w:rPr>
                <w:rFonts w:ascii="Arial" w:hAnsi="Arial" w:cs="Arial"/>
                <w:sz w:val="18"/>
                <w:szCs w:val="18"/>
                <w:lang w:val="mn-MN"/>
              </w:rPr>
              <w:t>6</w:t>
            </w:r>
          </w:p>
        </w:tc>
        <w:tc>
          <w:tcPr>
            <w:tcW w:w="4124" w:type="dxa"/>
            <w:gridSpan w:val="7"/>
            <w:vAlign w:val="center"/>
          </w:tcPr>
          <w:p w14:paraId="04176AD1" w14:textId="77777777" w:rsidR="00AE39CF" w:rsidRPr="008F4F38" w:rsidRDefault="0027222C" w:rsidP="008F4F38">
            <w:pPr>
              <w:spacing w:after="0" w:line="240" w:lineRule="auto"/>
              <w:jc w:val="both"/>
              <w:rPr>
                <w:rFonts w:ascii="Arial" w:hAnsi="Arial" w:cs="Arial"/>
                <w:sz w:val="18"/>
                <w:szCs w:val="18"/>
                <w:lang w:val="mn-MN"/>
              </w:rPr>
            </w:pPr>
            <w:r w:rsidRPr="008F4F38">
              <w:rPr>
                <w:rFonts w:ascii="Arial" w:hAnsi="Arial" w:cs="Arial"/>
                <w:sz w:val="18"/>
                <w:szCs w:val="18"/>
                <w:shd w:val="clear" w:color="auto" w:fill="FFFFFF"/>
                <w:lang w:val="mn-MN"/>
              </w:rPr>
              <w:t>БШУС ын 2022 оны 170 р тушаал ЕБС ын багаж төхөөрөмжийн нөхөн хангалтын зардал 80,920000 төгрөг төсөвлөгдсөн. Энэ зардалаар сургуульд 2 цахим анги нээх зорилгоор 56 ш таблет, 7 ш нотебүүк, 1ш ухаалаг самбар, 1 ш веб камер цахим дэлгүүрээс худалдан авч сургалтандаа ашиглахад бэлэн болсон. Мөн энэ тушаалын хичээл практикийн зардлаар 10,000,000 төгрөгөөр багш нарт хэрэгцээтэй бичгийн хэрэгсэл хичээлийн онцлогтой хамаарал бүхий жижиг хэрэгсэлийг худалдан авч өгсөн.1-р дотуур байранд х</w:t>
            </w:r>
            <w:proofErr w:type="spellStart"/>
            <w:r w:rsidRPr="008F4F38">
              <w:rPr>
                <w:rFonts w:ascii="Arial" w:hAnsi="Arial" w:cs="Arial"/>
                <w:sz w:val="18"/>
                <w:szCs w:val="18"/>
                <w:shd w:val="clear" w:color="auto" w:fill="FFFFFF"/>
              </w:rPr>
              <w:t>өгжмийн</w:t>
            </w:r>
            <w:proofErr w:type="spellEnd"/>
            <w:r w:rsidRPr="008F4F38">
              <w:rPr>
                <w:rFonts w:ascii="Arial" w:hAnsi="Arial" w:cs="Arial"/>
                <w:sz w:val="18"/>
                <w:szCs w:val="18"/>
                <w:shd w:val="clear" w:color="auto" w:fill="FFFFFF"/>
              </w:rPr>
              <w:t xml:space="preserve"> </w:t>
            </w:r>
            <w:proofErr w:type="spellStart"/>
            <w:r w:rsidRPr="008F4F38">
              <w:rPr>
                <w:rFonts w:ascii="Arial" w:hAnsi="Arial" w:cs="Arial"/>
                <w:sz w:val="18"/>
                <w:szCs w:val="18"/>
                <w:shd w:val="clear" w:color="auto" w:fill="FFFFFF"/>
              </w:rPr>
              <w:t>танхим</w:t>
            </w:r>
            <w:proofErr w:type="spellEnd"/>
            <w:r w:rsidRPr="008F4F38">
              <w:rPr>
                <w:rFonts w:ascii="Arial" w:hAnsi="Arial" w:cs="Arial"/>
                <w:sz w:val="18"/>
                <w:szCs w:val="18"/>
                <w:shd w:val="clear" w:color="auto" w:fill="FFFFFF"/>
                <w:lang w:val="mn-MN"/>
              </w:rPr>
              <w:t xml:space="preserve"> байгуулж, 400.0 мян.төгрөний засвар, тохижилтын ажлыг албан хаагчдын хүчээр хийсэн. Хөгжмийн танхимд </w:t>
            </w:r>
            <w:r w:rsidRPr="008F4F38">
              <w:rPr>
                <w:rFonts w:ascii="Arial" w:eastAsia="Times New Roman" w:hAnsi="Arial" w:cs="Arial"/>
                <w:sz w:val="18"/>
                <w:szCs w:val="18"/>
              </w:rPr>
              <w:t xml:space="preserve">ESEL </w:t>
            </w:r>
            <w:proofErr w:type="spellStart"/>
            <w:r w:rsidRPr="008F4F38">
              <w:rPr>
                <w:rFonts w:ascii="Arial" w:eastAsia="Times New Roman" w:hAnsi="Arial" w:cs="Arial"/>
                <w:sz w:val="18"/>
                <w:szCs w:val="18"/>
              </w:rPr>
              <w:t>хөтөлбөрийн</w:t>
            </w:r>
            <w:proofErr w:type="spellEnd"/>
            <w:r w:rsidRPr="008F4F38">
              <w:rPr>
                <w:rFonts w:ascii="Arial" w:eastAsia="Times New Roman" w:hAnsi="Arial" w:cs="Arial"/>
                <w:sz w:val="18"/>
                <w:szCs w:val="18"/>
              </w:rPr>
              <w:t xml:space="preserve"> 2021 </w:t>
            </w:r>
            <w:proofErr w:type="spellStart"/>
            <w:r w:rsidRPr="008F4F38">
              <w:rPr>
                <w:rFonts w:ascii="Arial" w:eastAsia="Times New Roman" w:hAnsi="Arial" w:cs="Arial"/>
                <w:sz w:val="18"/>
                <w:szCs w:val="18"/>
              </w:rPr>
              <w:t>оны</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намрын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ангид</w:t>
            </w:r>
            <w:proofErr w:type="spellEnd"/>
            <w:r w:rsidRPr="008F4F38">
              <w:rPr>
                <w:rFonts w:ascii="Arial" w:eastAsia="Times New Roman" w:hAnsi="Arial" w:cs="Arial"/>
                <w:sz w:val="18"/>
                <w:szCs w:val="18"/>
              </w:rPr>
              <w:t xml:space="preserve"> суралцсан10</w:t>
            </w:r>
            <w:r w:rsidRPr="008F4F38">
              <w:rPr>
                <w:rFonts w:ascii="Arial" w:eastAsia="Times New Roman" w:hAnsi="Arial" w:cs="Arial"/>
                <w:sz w:val="18"/>
                <w:szCs w:val="18"/>
                <w:vertAlign w:val="superscript"/>
              </w:rPr>
              <w:t>а</w:t>
            </w:r>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Д.Даваажаргал</w:t>
            </w:r>
            <w:proofErr w:type="spellEnd"/>
            <w:r w:rsidRPr="008F4F38">
              <w:rPr>
                <w:rFonts w:ascii="Arial" w:eastAsia="Times New Roman" w:hAnsi="Arial" w:cs="Arial"/>
                <w:sz w:val="18"/>
                <w:szCs w:val="18"/>
              </w:rPr>
              <w:t>, 9</w:t>
            </w:r>
            <w:r w:rsidRPr="008F4F38">
              <w:rPr>
                <w:rFonts w:ascii="Arial" w:eastAsia="Times New Roman" w:hAnsi="Arial" w:cs="Arial"/>
                <w:sz w:val="18"/>
                <w:szCs w:val="18"/>
                <w:vertAlign w:val="superscript"/>
              </w:rPr>
              <w:t>б</w:t>
            </w:r>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Б.Тэмүүлэн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Л.Энх-Амгалан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нарын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бичсэн"Эгшиглэнт</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аялгуу</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төсөл</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дэмжигдэж</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эхний</w:t>
            </w:r>
            <w:proofErr w:type="spellEnd"/>
            <w:r w:rsidRPr="008F4F38">
              <w:rPr>
                <w:rFonts w:ascii="Arial" w:eastAsia="Times New Roman" w:hAnsi="Arial" w:cs="Arial"/>
                <w:sz w:val="18"/>
                <w:szCs w:val="18"/>
              </w:rPr>
              <w:t xml:space="preserve"> 65% </w:t>
            </w:r>
            <w:proofErr w:type="spellStart"/>
            <w:r w:rsidRPr="008F4F38">
              <w:rPr>
                <w:rFonts w:ascii="Arial" w:eastAsia="Times New Roman" w:hAnsi="Arial" w:cs="Arial"/>
                <w:sz w:val="18"/>
                <w:szCs w:val="18"/>
              </w:rPr>
              <w:t>буюу</w:t>
            </w:r>
            <w:proofErr w:type="spellEnd"/>
            <w:r w:rsidRPr="008F4F38">
              <w:rPr>
                <w:rFonts w:ascii="Arial" w:eastAsia="Times New Roman" w:hAnsi="Arial" w:cs="Arial"/>
                <w:sz w:val="18"/>
                <w:szCs w:val="18"/>
              </w:rPr>
              <w:t xml:space="preserve"> 1.820.000 </w:t>
            </w:r>
            <w:proofErr w:type="spellStart"/>
            <w:r w:rsidRPr="008F4F38">
              <w:rPr>
                <w:rFonts w:ascii="Arial" w:eastAsia="Times New Roman" w:hAnsi="Arial" w:cs="Arial"/>
                <w:sz w:val="18"/>
                <w:szCs w:val="18"/>
              </w:rPr>
              <w:t>төгрөгний</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нийт</w:t>
            </w:r>
            <w:proofErr w:type="spellEnd"/>
            <w:r w:rsidRPr="008F4F38">
              <w:rPr>
                <w:rFonts w:ascii="Arial" w:eastAsia="Times New Roman" w:hAnsi="Arial" w:cs="Arial"/>
                <w:sz w:val="18"/>
                <w:szCs w:val="18"/>
              </w:rPr>
              <w:t xml:space="preserve"> 5-н </w:t>
            </w:r>
            <w:proofErr w:type="spellStart"/>
            <w:r w:rsidRPr="008F4F38">
              <w:rPr>
                <w:rFonts w:ascii="Arial" w:eastAsia="Times New Roman" w:hAnsi="Arial" w:cs="Arial"/>
                <w:sz w:val="18"/>
                <w:szCs w:val="18"/>
              </w:rPr>
              <w:t>төрлийн</w:t>
            </w:r>
            <w:proofErr w:type="spellEnd"/>
            <w:r w:rsidRPr="008F4F38">
              <w:rPr>
                <w:rFonts w:ascii="Arial" w:eastAsia="Times New Roman" w:hAnsi="Arial" w:cs="Arial"/>
                <w:sz w:val="18"/>
                <w:szCs w:val="18"/>
              </w:rPr>
              <w:t xml:space="preserve"> 6 </w:t>
            </w:r>
            <w:proofErr w:type="spellStart"/>
            <w:r w:rsidRPr="008F4F38">
              <w:rPr>
                <w:rFonts w:ascii="Arial" w:eastAsia="Times New Roman" w:hAnsi="Arial" w:cs="Arial"/>
                <w:sz w:val="18"/>
                <w:szCs w:val="18"/>
              </w:rPr>
              <w:t>ширхэг</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хөгжмийг</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худалдан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ав</w:t>
            </w:r>
            <w:proofErr w:type="spellEnd"/>
            <w:r w:rsidRPr="008F4F38">
              <w:rPr>
                <w:rFonts w:ascii="Arial" w:eastAsia="Times New Roman" w:hAnsi="Arial" w:cs="Arial"/>
                <w:sz w:val="18"/>
                <w:szCs w:val="18"/>
                <w:lang w:val="mn-MN"/>
              </w:rPr>
              <w:t xml:space="preserve">сан, 2-р байрны сурагчдын дунд мөн </w:t>
            </w:r>
            <w:r w:rsidRPr="008F4F38">
              <w:rPr>
                <w:rFonts w:ascii="Arial" w:eastAsia="Times New Roman" w:hAnsi="Arial" w:cs="Arial"/>
                <w:sz w:val="18"/>
                <w:szCs w:val="18"/>
              </w:rPr>
              <w:t>ESEL</w:t>
            </w:r>
            <w:r w:rsidRPr="008F4F38">
              <w:rPr>
                <w:rFonts w:ascii="Arial" w:eastAsia="Times New Roman" w:hAnsi="Arial" w:cs="Arial"/>
                <w:sz w:val="18"/>
                <w:szCs w:val="18"/>
                <w:lang w:val="mn-MN"/>
              </w:rPr>
              <w:t xml:space="preserve"> хөтөлбөрийн хүрээнд “Мөнгөн аргай</w:t>
            </w:r>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төсөл</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дэмжигдэж</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эхний</w:t>
            </w:r>
            <w:proofErr w:type="spellEnd"/>
            <w:r w:rsidRPr="008F4F38">
              <w:rPr>
                <w:rFonts w:ascii="Arial" w:eastAsia="Times New Roman" w:hAnsi="Arial" w:cs="Arial"/>
                <w:sz w:val="18"/>
                <w:szCs w:val="18"/>
              </w:rPr>
              <w:t xml:space="preserve"> 65% </w:t>
            </w:r>
            <w:proofErr w:type="spellStart"/>
            <w:r w:rsidRPr="008F4F38">
              <w:rPr>
                <w:rFonts w:ascii="Arial" w:eastAsia="Times New Roman" w:hAnsi="Arial" w:cs="Arial"/>
                <w:sz w:val="18"/>
                <w:szCs w:val="18"/>
              </w:rPr>
              <w:t>буюу</w:t>
            </w:r>
            <w:proofErr w:type="spellEnd"/>
            <w:r w:rsidRPr="008F4F38">
              <w:rPr>
                <w:rFonts w:ascii="Arial" w:eastAsia="Times New Roman" w:hAnsi="Arial" w:cs="Arial"/>
                <w:sz w:val="18"/>
                <w:szCs w:val="18"/>
              </w:rPr>
              <w:t xml:space="preserve"> 1.820.000 </w:t>
            </w:r>
            <w:proofErr w:type="spellStart"/>
            <w:r w:rsidRPr="008F4F38">
              <w:rPr>
                <w:rFonts w:ascii="Arial" w:eastAsia="Times New Roman" w:hAnsi="Arial" w:cs="Arial"/>
                <w:sz w:val="18"/>
                <w:szCs w:val="18"/>
              </w:rPr>
              <w:t>төгрөгний</w:t>
            </w:r>
            <w:proofErr w:type="spellEnd"/>
            <w:r w:rsidRPr="008F4F38">
              <w:rPr>
                <w:rFonts w:ascii="Arial" w:eastAsia="Times New Roman" w:hAnsi="Arial" w:cs="Arial"/>
                <w:sz w:val="18"/>
                <w:szCs w:val="18"/>
              </w:rPr>
              <w:t xml:space="preserve"> </w:t>
            </w:r>
            <w:r w:rsidRPr="008F4F38">
              <w:rPr>
                <w:rFonts w:ascii="Arial" w:eastAsia="Times New Roman" w:hAnsi="Arial" w:cs="Arial"/>
                <w:sz w:val="18"/>
                <w:szCs w:val="18"/>
                <w:lang w:val="mn-MN"/>
              </w:rPr>
              <w:t xml:space="preserve">шагай харвааны хэрэгсэл худалдан авч дугуйлан хичээллүүлж </w:t>
            </w:r>
            <w:proofErr w:type="spellStart"/>
            <w:r w:rsidRPr="008F4F38">
              <w:rPr>
                <w:rFonts w:ascii="Arial" w:eastAsia="Times New Roman" w:hAnsi="Arial" w:cs="Arial"/>
                <w:sz w:val="18"/>
                <w:szCs w:val="18"/>
              </w:rPr>
              <w:t>Дотуур</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байранд</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амьдарч</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байгаа</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хүүхдүүдэд</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чөлөөт</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цагаа</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зөв</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боловсон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өнгөрүүлэх</w:t>
            </w:r>
            <w:proofErr w:type="spellEnd"/>
            <w:r w:rsidRPr="008F4F38">
              <w:rPr>
                <w:rFonts w:ascii="Arial" w:eastAsia="Times New Roman" w:hAnsi="Arial" w:cs="Arial"/>
                <w:sz w:val="18"/>
                <w:szCs w:val="18"/>
                <w:lang w:val="mn-MN"/>
              </w:rPr>
              <w:t xml:space="preserve"> нөхцлийг бүрдүүлсэн.</w:t>
            </w:r>
          </w:p>
        </w:tc>
        <w:tc>
          <w:tcPr>
            <w:tcW w:w="567" w:type="dxa"/>
            <w:vAlign w:val="center"/>
          </w:tcPr>
          <w:p w14:paraId="11697619"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16243E90" w14:textId="77777777" w:rsidTr="009A6CA4">
        <w:trPr>
          <w:gridAfter w:val="3"/>
          <w:wAfter w:w="12269" w:type="dxa"/>
          <w:trHeight w:val="1975"/>
        </w:trPr>
        <w:tc>
          <w:tcPr>
            <w:tcW w:w="2473" w:type="dxa"/>
            <w:vMerge/>
          </w:tcPr>
          <w:p w14:paraId="71F65B00"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30DF9C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3F4A1"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 xml:space="preserve">Ерөнхий боловсролын сургуулийн үдийн цай хөтөлбөрийг үдийн хоол болгох арга хэмжээг үе шаттай хэрэгжүүлж, суралцагчдыг шүүлтүүртэй ундны цэвэр усаар хангана. </w:t>
            </w:r>
            <w:r w:rsidRPr="008F4F38">
              <w:rPr>
                <w:rFonts w:ascii="Arial" w:hAnsi="Arial" w:cs="Arial"/>
                <w:sz w:val="18"/>
                <w:szCs w:val="18"/>
                <w:lang w:val="en-NZ"/>
              </w:rPr>
              <w:t>/</w:t>
            </w:r>
            <w:r w:rsidRPr="008F4F38">
              <w:rPr>
                <w:rFonts w:ascii="Arial" w:hAnsi="Arial" w:cs="Arial"/>
                <w:sz w:val="18"/>
                <w:szCs w:val="18"/>
                <w:lang w:val="mn-MN"/>
              </w:rPr>
              <w:t xml:space="preserve">хичээлийн </w:t>
            </w:r>
            <w:proofErr w:type="gramStart"/>
            <w:r w:rsidRPr="008F4F38">
              <w:rPr>
                <w:rFonts w:ascii="Arial" w:hAnsi="Arial" w:cs="Arial"/>
                <w:sz w:val="18"/>
                <w:szCs w:val="18"/>
                <w:lang w:val="mn-MN"/>
              </w:rPr>
              <w:t>байр ,</w:t>
            </w:r>
            <w:proofErr w:type="gramEnd"/>
            <w:r w:rsidRPr="008F4F38">
              <w:rPr>
                <w:rFonts w:ascii="Arial" w:hAnsi="Arial" w:cs="Arial"/>
                <w:sz w:val="18"/>
                <w:szCs w:val="18"/>
                <w:lang w:val="mn-MN"/>
              </w:rPr>
              <w:t xml:space="preserve"> дотуур байр</w:t>
            </w:r>
            <w:r w:rsidRPr="008F4F38">
              <w:rPr>
                <w:rFonts w:ascii="Arial" w:hAnsi="Arial" w:cs="Arial"/>
                <w:sz w:val="18"/>
                <w:szCs w:val="18"/>
                <w:lang w:val="en-NZ"/>
              </w:rPr>
              <w:t>/</w:t>
            </w:r>
          </w:p>
        </w:tc>
        <w:tc>
          <w:tcPr>
            <w:tcW w:w="725" w:type="dxa"/>
            <w:gridSpan w:val="3"/>
            <w:vAlign w:val="center"/>
          </w:tcPr>
          <w:p w14:paraId="563C73D8"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703" w:type="dxa"/>
            <w:gridSpan w:val="4"/>
            <w:vAlign w:val="center"/>
          </w:tcPr>
          <w:p w14:paraId="6834F783"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w:t>
            </w:r>
          </w:p>
        </w:tc>
        <w:tc>
          <w:tcPr>
            <w:tcW w:w="844" w:type="dxa"/>
            <w:gridSpan w:val="4"/>
            <w:vAlign w:val="center"/>
          </w:tcPr>
          <w:p w14:paraId="530858D2"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02445047"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24 бүлгийн 723 сурагч хамрагдсан.</w:t>
            </w:r>
          </w:p>
        </w:tc>
        <w:tc>
          <w:tcPr>
            <w:tcW w:w="1120" w:type="dxa"/>
            <w:gridSpan w:val="4"/>
            <w:vAlign w:val="center"/>
          </w:tcPr>
          <w:p w14:paraId="11C85B0F" w14:textId="77777777" w:rsidR="00AE39CF" w:rsidRPr="008F4F38" w:rsidRDefault="00AE39CF"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val="mn-MN" w:eastAsia="zh-CN"/>
              </w:rPr>
              <w:t>2</w:t>
            </w:r>
            <w:r w:rsidR="0025209D" w:rsidRPr="008F4F38">
              <w:rPr>
                <w:rFonts w:ascii="Arial" w:eastAsia="Times New Roman" w:hAnsi="Arial" w:cs="Arial"/>
                <w:sz w:val="18"/>
                <w:szCs w:val="18"/>
                <w:lang w:val="mn-MN" w:eastAsia="zh-CN"/>
              </w:rPr>
              <w:t>5 бүлгийн 702</w:t>
            </w:r>
            <w:r w:rsidRPr="008F4F38">
              <w:rPr>
                <w:rFonts w:ascii="Arial" w:eastAsia="Times New Roman" w:hAnsi="Arial" w:cs="Arial"/>
                <w:sz w:val="18"/>
                <w:szCs w:val="18"/>
                <w:lang w:val="mn-MN" w:eastAsia="zh-CN"/>
              </w:rPr>
              <w:t xml:space="preserve"> сурагч хамрагдана</w:t>
            </w:r>
          </w:p>
        </w:tc>
        <w:tc>
          <w:tcPr>
            <w:tcW w:w="617" w:type="dxa"/>
            <w:shd w:val="clear" w:color="auto" w:fill="auto"/>
            <w:vAlign w:val="center"/>
          </w:tcPr>
          <w:p w14:paraId="4E5A08D2" w14:textId="77777777" w:rsidR="00AE39CF" w:rsidRPr="008F4F38" w:rsidRDefault="00AE39CF" w:rsidP="008F4F38">
            <w:pPr>
              <w:spacing w:after="0" w:line="240" w:lineRule="auto"/>
              <w:jc w:val="center"/>
              <w:rPr>
                <w:rFonts w:ascii="Arial" w:hAnsi="Arial" w:cs="Arial"/>
                <w:b/>
                <w:sz w:val="18"/>
                <w:szCs w:val="18"/>
                <w:lang w:val="mn-MN"/>
              </w:rPr>
            </w:pPr>
          </w:p>
          <w:p w14:paraId="6F113DDF" w14:textId="77777777" w:rsidR="00AE39CF" w:rsidRPr="008F4F38" w:rsidRDefault="00AE39CF" w:rsidP="008F4F38">
            <w:pPr>
              <w:spacing w:after="0" w:line="240" w:lineRule="auto"/>
              <w:jc w:val="center"/>
              <w:rPr>
                <w:rFonts w:ascii="Arial" w:hAnsi="Arial" w:cs="Arial"/>
                <w:b/>
                <w:sz w:val="18"/>
                <w:szCs w:val="18"/>
                <w:lang w:val="mn-MN"/>
              </w:rPr>
            </w:pPr>
          </w:p>
          <w:p w14:paraId="037F8F33" w14:textId="77777777" w:rsidR="00AE39CF" w:rsidRPr="008F4F38" w:rsidRDefault="00AE39CF" w:rsidP="008F4F38">
            <w:pPr>
              <w:spacing w:after="0" w:line="240" w:lineRule="auto"/>
              <w:jc w:val="center"/>
              <w:rPr>
                <w:rFonts w:ascii="Arial" w:hAnsi="Arial" w:cs="Arial"/>
                <w:b/>
                <w:sz w:val="18"/>
                <w:szCs w:val="18"/>
                <w:lang w:val="mn-MN"/>
              </w:rPr>
            </w:pPr>
          </w:p>
          <w:p w14:paraId="4FA53C51" w14:textId="77777777" w:rsidR="00AE39CF" w:rsidRPr="008F4F38" w:rsidRDefault="00AE39CF" w:rsidP="008F4F38">
            <w:pPr>
              <w:spacing w:after="0" w:line="240" w:lineRule="auto"/>
              <w:jc w:val="center"/>
              <w:rPr>
                <w:rFonts w:ascii="Arial" w:hAnsi="Arial" w:cs="Arial"/>
                <w:b/>
                <w:sz w:val="18"/>
                <w:szCs w:val="18"/>
                <w:lang w:val="mn-MN"/>
              </w:rPr>
            </w:pPr>
          </w:p>
          <w:p w14:paraId="1107D063" w14:textId="77777777" w:rsidR="00AE39CF" w:rsidRPr="008F4F38" w:rsidRDefault="00AE39CF" w:rsidP="008F4F38">
            <w:pPr>
              <w:spacing w:after="0" w:line="240" w:lineRule="auto"/>
              <w:jc w:val="center"/>
              <w:rPr>
                <w:rFonts w:ascii="Arial" w:hAnsi="Arial" w:cs="Arial"/>
                <w:b/>
                <w:sz w:val="18"/>
                <w:szCs w:val="18"/>
                <w:lang w:val="mn-MN"/>
              </w:rPr>
            </w:pPr>
          </w:p>
          <w:p w14:paraId="73D21B16"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134.3</w:t>
            </w:r>
          </w:p>
        </w:tc>
        <w:tc>
          <w:tcPr>
            <w:tcW w:w="702" w:type="dxa"/>
            <w:gridSpan w:val="4"/>
            <w:shd w:val="clear" w:color="auto" w:fill="FFFFFF" w:themeFill="background1"/>
            <w:vAlign w:val="center"/>
          </w:tcPr>
          <w:p w14:paraId="5E6612E0"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134.3</w:t>
            </w:r>
          </w:p>
        </w:tc>
        <w:tc>
          <w:tcPr>
            <w:tcW w:w="4124" w:type="dxa"/>
            <w:gridSpan w:val="7"/>
            <w:vAlign w:val="center"/>
          </w:tcPr>
          <w:p w14:paraId="0CEF0D32" w14:textId="5E27900C" w:rsidR="00AE39CF" w:rsidRPr="008F4F38" w:rsidRDefault="00AE39CF"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 xml:space="preserve">Энэ онд </w:t>
            </w:r>
            <w:r w:rsidR="0025209D" w:rsidRPr="008F4F38">
              <w:rPr>
                <w:rFonts w:ascii="Arial" w:eastAsia="Calibri" w:hAnsi="Arial" w:cs="Arial"/>
                <w:sz w:val="18"/>
                <w:szCs w:val="18"/>
              </w:rPr>
              <w:t>2</w:t>
            </w:r>
            <w:r w:rsidR="0025209D" w:rsidRPr="008F4F38">
              <w:rPr>
                <w:rFonts w:ascii="Arial" w:eastAsia="Calibri" w:hAnsi="Arial" w:cs="Arial"/>
                <w:sz w:val="18"/>
                <w:szCs w:val="18"/>
                <w:lang w:val="mn-MN"/>
              </w:rPr>
              <w:t>5</w:t>
            </w:r>
            <w:r w:rsidR="0025209D" w:rsidRPr="008F4F38">
              <w:rPr>
                <w:rFonts w:ascii="Arial" w:eastAsia="Calibri" w:hAnsi="Arial" w:cs="Arial"/>
                <w:sz w:val="18"/>
                <w:szCs w:val="18"/>
              </w:rPr>
              <w:t xml:space="preserve"> </w:t>
            </w:r>
            <w:proofErr w:type="spellStart"/>
            <w:r w:rsidR="0025209D" w:rsidRPr="008F4F38">
              <w:rPr>
                <w:rFonts w:ascii="Arial" w:eastAsia="Calibri" w:hAnsi="Arial" w:cs="Arial"/>
                <w:sz w:val="18"/>
                <w:szCs w:val="18"/>
              </w:rPr>
              <w:t>бүлгийн</w:t>
            </w:r>
            <w:proofErr w:type="spellEnd"/>
            <w:r w:rsidR="0025209D" w:rsidRPr="008F4F38">
              <w:rPr>
                <w:rFonts w:ascii="Arial" w:eastAsia="Calibri" w:hAnsi="Arial" w:cs="Arial"/>
                <w:sz w:val="18"/>
                <w:szCs w:val="18"/>
              </w:rPr>
              <w:t xml:space="preserve"> 7</w:t>
            </w:r>
            <w:r w:rsidR="0025209D" w:rsidRPr="008F4F38">
              <w:rPr>
                <w:rFonts w:ascii="Arial" w:eastAsia="Calibri" w:hAnsi="Arial" w:cs="Arial"/>
                <w:sz w:val="18"/>
                <w:szCs w:val="18"/>
                <w:lang w:val="mn-MN"/>
              </w:rPr>
              <w:t>02</w:t>
            </w:r>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суралцагч</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Үдийн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хоолонд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бүрэн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хамрагдаж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байна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Үдийн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цай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хөтөлбөр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хэрэгжиж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байхад</w:t>
            </w:r>
            <w:proofErr w:type="spellEnd"/>
            <w:r w:rsidRPr="008F4F38">
              <w:rPr>
                <w:rFonts w:ascii="Arial" w:eastAsia="Calibri" w:hAnsi="Arial" w:cs="Arial"/>
                <w:sz w:val="18"/>
                <w:szCs w:val="18"/>
              </w:rPr>
              <w:t xml:space="preserve"> 10 </w:t>
            </w:r>
            <w:proofErr w:type="spellStart"/>
            <w:r w:rsidRPr="008F4F38">
              <w:rPr>
                <w:rFonts w:ascii="Arial" w:eastAsia="Calibri" w:hAnsi="Arial" w:cs="Arial"/>
                <w:sz w:val="18"/>
                <w:szCs w:val="18"/>
              </w:rPr>
              <w:t>хоногт</w:t>
            </w:r>
            <w:proofErr w:type="spellEnd"/>
            <w:r w:rsidRPr="008F4F38">
              <w:rPr>
                <w:rFonts w:ascii="Arial" w:eastAsia="Calibri" w:hAnsi="Arial" w:cs="Arial"/>
                <w:sz w:val="18"/>
                <w:szCs w:val="18"/>
              </w:rPr>
              <w:t xml:space="preserve"> 5-6 </w:t>
            </w:r>
            <w:proofErr w:type="spellStart"/>
            <w:r w:rsidRPr="008F4F38">
              <w:rPr>
                <w:rFonts w:ascii="Arial" w:eastAsia="Calibri" w:hAnsi="Arial" w:cs="Arial"/>
                <w:sz w:val="18"/>
                <w:szCs w:val="18"/>
              </w:rPr>
              <w:t>удаа</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халуун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хоол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өгдөг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байсан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бол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үдийн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хоол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хөтөлбөр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хэрэгжиж</w:t>
            </w:r>
            <w:proofErr w:type="spellEnd"/>
            <w:r w:rsidRPr="008F4F38">
              <w:rPr>
                <w:rFonts w:ascii="Arial" w:eastAsia="Calibri" w:hAnsi="Arial" w:cs="Arial"/>
                <w:sz w:val="18"/>
                <w:szCs w:val="18"/>
              </w:rPr>
              <w:t xml:space="preserve">, 10 </w:t>
            </w:r>
            <w:proofErr w:type="spellStart"/>
            <w:r w:rsidRPr="008F4F38">
              <w:rPr>
                <w:rFonts w:ascii="Arial" w:eastAsia="Calibri" w:hAnsi="Arial" w:cs="Arial"/>
                <w:sz w:val="18"/>
                <w:szCs w:val="18"/>
              </w:rPr>
              <w:t>хоногт</w:t>
            </w:r>
            <w:proofErr w:type="spellEnd"/>
            <w:r w:rsidRPr="008F4F38">
              <w:rPr>
                <w:rFonts w:ascii="Arial" w:eastAsia="Calibri" w:hAnsi="Arial" w:cs="Arial"/>
                <w:sz w:val="18"/>
                <w:szCs w:val="18"/>
              </w:rPr>
              <w:t xml:space="preserve"> 7-8 </w:t>
            </w:r>
            <w:proofErr w:type="spellStart"/>
            <w:r w:rsidRPr="008F4F38">
              <w:rPr>
                <w:rFonts w:ascii="Arial" w:eastAsia="Calibri" w:hAnsi="Arial" w:cs="Arial"/>
                <w:sz w:val="18"/>
                <w:szCs w:val="18"/>
              </w:rPr>
              <w:t>удаа</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халуун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хоол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цай</w:t>
            </w:r>
            <w:proofErr w:type="spellEnd"/>
            <w:r w:rsidRPr="008F4F38">
              <w:rPr>
                <w:rFonts w:ascii="Arial" w:eastAsia="Calibri" w:hAnsi="Arial" w:cs="Arial"/>
                <w:sz w:val="18"/>
                <w:szCs w:val="18"/>
              </w:rPr>
              <w:t xml:space="preserve">, </w:t>
            </w:r>
            <w:r w:rsidRPr="008F4F38">
              <w:rPr>
                <w:rFonts w:ascii="Arial" w:eastAsia="Calibri" w:hAnsi="Arial" w:cs="Arial"/>
                <w:sz w:val="18"/>
                <w:szCs w:val="18"/>
                <w:lang w:val="mn-MN"/>
              </w:rPr>
              <w:t>ш</w:t>
            </w:r>
            <w:proofErr w:type="spellStart"/>
            <w:r w:rsidRPr="008F4F38">
              <w:rPr>
                <w:rFonts w:ascii="Arial" w:eastAsia="Calibri" w:hAnsi="Arial" w:cs="Arial"/>
                <w:sz w:val="18"/>
                <w:szCs w:val="18"/>
              </w:rPr>
              <w:t>үүс</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өгч</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байна</w:t>
            </w:r>
            <w:proofErr w:type="spellEnd"/>
            <w:r w:rsidRPr="008F4F38">
              <w:rPr>
                <w:rFonts w:ascii="Arial" w:eastAsia="Calibri" w:hAnsi="Arial" w:cs="Arial"/>
                <w:sz w:val="18"/>
                <w:szCs w:val="18"/>
              </w:rPr>
              <w:t>.</w:t>
            </w:r>
          </w:p>
          <w:p w14:paraId="2ECE058F" w14:textId="4687DCF3" w:rsidR="009F3CE2" w:rsidRPr="008F4F38" w:rsidRDefault="009F3CE2"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Аймгийн Боловсролын газраас Суралцагчдыг өдөр тутмын ундны цэвэр усны хэрэгцээг хангахаар 6 ширхэг цэвэршүүлэгчтэй усны машиныг давхар бүр байршуулснаар суралцагчид анги танхимдаа төдийгүй </w:t>
            </w:r>
            <w:r w:rsidRPr="008F4F38">
              <w:rPr>
                <w:rFonts w:ascii="Arial" w:eastAsia="Calibri" w:hAnsi="Arial" w:cs="Arial"/>
                <w:sz w:val="18"/>
                <w:szCs w:val="18"/>
                <w:lang w:val="mn-MN"/>
              </w:rPr>
              <w:lastRenderedPageBreak/>
              <w:t>сургууль дээрээ цэвэр ус хэрэглэх нөхцөл бүрдсэн.</w:t>
            </w:r>
          </w:p>
          <w:p w14:paraId="49D9E745" w14:textId="77777777" w:rsidR="00AE39CF" w:rsidRPr="008F4F38" w:rsidRDefault="00AE39CF" w:rsidP="008F4F38">
            <w:pPr>
              <w:spacing w:after="0" w:line="240" w:lineRule="auto"/>
              <w:jc w:val="center"/>
              <w:rPr>
                <w:rFonts w:ascii="Arial" w:hAnsi="Arial" w:cs="Arial"/>
                <w:sz w:val="18"/>
                <w:szCs w:val="18"/>
                <w:lang w:val="mn-MN"/>
              </w:rPr>
            </w:pPr>
          </w:p>
        </w:tc>
        <w:tc>
          <w:tcPr>
            <w:tcW w:w="567" w:type="dxa"/>
            <w:vAlign w:val="center"/>
          </w:tcPr>
          <w:p w14:paraId="478A0D12"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6F3493AF" w14:textId="77777777" w:rsidTr="009A6CA4">
        <w:trPr>
          <w:gridAfter w:val="3"/>
          <w:wAfter w:w="12269" w:type="dxa"/>
          <w:trHeight w:val="416"/>
        </w:trPr>
        <w:tc>
          <w:tcPr>
            <w:tcW w:w="2473" w:type="dxa"/>
            <w:vMerge/>
          </w:tcPr>
          <w:p w14:paraId="0780D7AF"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4DEFEF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8DC0B"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Ерөнхий боловсролын сургууль, Цэцэрлэг, дотуур байрны гал тогоог стандартын шаардлагад нийцүүлэх, засварлах, зориулалтын тоног төхөөрөмжөөр хангах ажлыг үе шаттайгаар хэрэгжүүлж, хоол зүйч, хоол үйлдвэрлэлийн технологич орон тоогоор ажиллуулна.</w:t>
            </w:r>
          </w:p>
        </w:tc>
        <w:tc>
          <w:tcPr>
            <w:tcW w:w="725" w:type="dxa"/>
            <w:gridSpan w:val="3"/>
            <w:vAlign w:val="center"/>
          </w:tcPr>
          <w:p w14:paraId="654E6B62"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w:t>
            </w:r>
            <w:r w:rsidRPr="008F4F38">
              <w:rPr>
                <w:rFonts w:ascii="Arial" w:eastAsia="Calibri" w:hAnsi="Arial" w:cs="Arial"/>
                <w:sz w:val="18"/>
                <w:szCs w:val="18"/>
                <w:lang w:val="mn-MN"/>
              </w:rPr>
              <w:t>4</w:t>
            </w:r>
          </w:p>
        </w:tc>
        <w:tc>
          <w:tcPr>
            <w:tcW w:w="703" w:type="dxa"/>
            <w:gridSpan w:val="4"/>
            <w:vAlign w:val="center"/>
          </w:tcPr>
          <w:p w14:paraId="0C7A8332"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5307BA8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23.5 </w:t>
            </w:r>
          </w:p>
        </w:tc>
        <w:tc>
          <w:tcPr>
            <w:tcW w:w="1075" w:type="dxa"/>
            <w:gridSpan w:val="3"/>
          </w:tcPr>
          <w:p w14:paraId="6A8CA590"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байгууллага 19.6 сая төгрөгний гал тогооны тоног төхөөрөмж авсан</w:t>
            </w:r>
          </w:p>
        </w:tc>
        <w:tc>
          <w:tcPr>
            <w:tcW w:w="1120" w:type="dxa"/>
            <w:gridSpan w:val="4"/>
            <w:vAlign w:val="center"/>
          </w:tcPr>
          <w:p w14:paraId="30B86632"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Төсвийн 2 байгууллагын гал тогооны тоног төхөөрөмжийг шинэчлэх</w:t>
            </w:r>
          </w:p>
        </w:tc>
        <w:tc>
          <w:tcPr>
            <w:tcW w:w="617" w:type="dxa"/>
          </w:tcPr>
          <w:p w14:paraId="2D3560AF" w14:textId="77777777" w:rsidR="00AE39CF" w:rsidRPr="008F4F38" w:rsidRDefault="00AE39CF" w:rsidP="008F4F38">
            <w:pPr>
              <w:spacing w:after="0" w:line="240" w:lineRule="auto"/>
              <w:jc w:val="both"/>
              <w:rPr>
                <w:rFonts w:ascii="Arial" w:hAnsi="Arial" w:cs="Arial"/>
                <w:sz w:val="18"/>
                <w:szCs w:val="18"/>
                <w:lang w:val="mn-MN"/>
              </w:rPr>
            </w:pPr>
          </w:p>
          <w:p w14:paraId="73CAEF37" w14:textId="77777777" w:rsidR="00AE39CF" w:rsidRPr="008F4F38" w:rsidRDefault="00AE39CF" w:rsidP="008F4F38">
            <w:pPr>
              <w:spacing w:after="0" w:line="240" w:lineRule="auto"/>
              <w:jc w:val="both"/>
              <w:rPr>
                <w:rFonts w:ascii="Arial" w:hAnsi="Arial" w:cs="Arial"/>
                <w:sz w:val="18"/>
                <w:szCs w:val="18"/>
                <w:lang w:val="mn-MN"/>
              </w:rPr>
            </w:pPr>
          </w:p>
          <w:p w14:paraId="1D498189" w14:textId="77777777" w:rsidR="009F3CE2" w:rsidRPr="008F4F38" w:rsidRDefault="009F3CE2" w:rsidP="008F4F38">
            <w:pPr>
              <w:spacing w:after="0" w:line="240" w:lineRule="auto"/>
              <w:jc w:val="both"/>
              <w:rPr>
                <w:rFonts w:ascii="Arial" w:hAnsi="Arial" w:cs="Arial"/>
                <w:sz w:val="18"/>
                <w:szCs w:val="18"/>
                <w:lang w:val="mn-MN"/>
              </w:rPr>
            </w:pPr>
          </w:p>
          <w:p w14:paraId="67007901" w14:textId="77777777" w:rsidR="009F3CE2" w:rsidRPr="008F4F38" w:rsidRDefault="009F3CE2" w:rsidP="008F4F38">
            <w:pPr>
              <w:spacing w:after="0" w:line="240" w:lineRule="auto"/>
              <w:jc w:val="both"/>
              <w:rPr>
                <w:rFonts w:ascii="Arial" w:hAnsi="Arial" w:cs="Arial"/>
                <w:sz w:val="18"/>
                <w:szCs w:val="18"/>
                <w:lang w:val="mn-MN"/>
              </w:rPr>
            </w:pPr>
          </w:p>
          <w:p w14:paraId="6086AF43" w14:textId="77777777" w:rsidR="009F3CE2" w:rsidRPr="008F4F38" w:rsidRDefault="009F3CE2" w:rsidP="008F4F38">
            <w:pPr>
              <w:spacing w:after="0" w:line="240" w:lineRule="auto"/>
              <w:jc w:val="both"/>
              <w:rPr>
                <w:rFonts w:ascii="Arial" w:hAnsi="Arial" w:cs="Arial"/>
                <w:sz w:val="18"/>
                <w:szCs w:val="18"/>
                <w:lang w:val="mn-MN"/>
              </w:rPr>
            </w:pPr>
          </w:p>
          <w:p w14:paraId="253CCE35" w14:textId="77777777" w:rsidR="009F3CE2" w:rsidRPr="008F4F38" w:rsidRDefault="009F3CE2" w:rsidP="008F4F38">
            <w:pPr>
              <w:spacing w:after="0" w:line="240" w:lineRule="auto"/>
              <w:jc w:val="both"/>
              <w:rPr>
                <w:rFonts w:ascii="Arial" w:hAnsi="Arial" w:cs="Arial"/>
                <w:sz w:val="18"/>
                <w:szCs w:val="18"/>
                <w:lang w:val="mn-MN"/>
              </w:rPr>
            </w:pPr>
          </w:p>
          <w:p w14:paraId="4B48026C" w14:textId="29FE8B90"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3.9 </w:t>
            </w:r>
          </w:p>
        </w:tc>
        <w:tc>
          <w:tcPr>
            <w:tcW w:w="702" w:type="dxa"/>
            <w:gridSpan w:val="4"/>
            <w:vAlign w:val="center"/>
          </w:tcPr>
          <w:p w14:paraId="2491C360"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3.9</w:t>
            </w:r>
          </w:p>
        </w:tc>
        <w:tc>
          <w:tcPr>
            <w:tcW w:w="4124" w:type="dxa"/>
            <w:gridSpan w:val="7"/>
            <w:vAlign w:val="center"/>
          </w:tcPr>
          <w:p w14:paraId="0701011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1 дүгээр цэцэрлэг гал тогооны цахилгааны монтажийг бүрэн сольж шинэчилж, 0.6 сая төгрөгийг зарцуулсан. </w:t>
            </w:r>
          </w:p>
          <w:p w14:paraId="4C92655B"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Улсын төсвийн хөрөнгө 3.3 сая төгрөгөөр 3 дугаар цэцэрлэг 2 дугаар хоолны тогоотой болсон.</w:t>
            </w:r>
          </w:p>
        </w:tc>
        <w:tc>
          <w:tcPr>
            <w:tcW w:w="567" w:type="dxa"/>
            <w:vAlign w:val="center"/>
          </w:tcPr>
          <w:p w14:paraId="274723C9"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0CB6905" w14:textId="77777777" w:rsidTr="009A6CA4">
        <w:trPr>
          <w:gridAfter w:val="3"/>
          <w:wAfter w:w="12269" w:type="dxa"/>
          <w:trHeight w:val="1231"/>
        </w:trPr>
        <w:tc>
          <w:tcPr>
            <w:tcW w:w="2473" w:type="dxa"/>
            <w:vMerge/>
          </w:tcPr>
          <w:p w14:paraId="4F128D38"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5C085D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C7E67"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Сургууль, цэцэрлэгүүдэд туслах болон хүлэмжийн аж ахуй эрхлэхэд дэмжлэг үзүүлнэ.</w:t>
            </w:r>
          </w:p>
        </w:tc>
        <w:tc>
          <w:tcPr>
            <w:tcW w:w="725" w:type="dxa"/>
            <w:gridSpan w:val="3"/>
            <w:vAlign w:val="center"/>
          </w:tcPr>
          <w:p w14:paraId="46E9E659"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703" w:type="dxa"/>
            <w:gridSpan w:val="4"/>
            <w:vAlign w:val="center"/>
          </w:tcPr>
          <w:p w14:paraId="1636AF43"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ЕБС, СӨББ</w:t>
            </w:r>
          </w:p>
        </w:tc>
        <w:tc>
          <w:tcPr>
            <w:tcW w:w="844" w:type="dxa"/>
            <w:gridSpan w:val="4"/>
            <w:vAlign w:val="center"/>
          </w:tcPr>
          <w:p w14:paraId="4AEE6964"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27 сая</w:t>
            </w:r>
          </w:p>
        </w:tc>
        <w:tc>
          <w:tcPr>
            <w:tcW w:w="1075" w:type="dxa"/>
            <w:gridSpan w:val="3"/>
            <w:vAlign w:val="center"/>
          </w:tcPr>
          <w:p w14:paraId="374E092E"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15 төрлийн хүнсний ногоо тариалж 860 кг ургац хурааж авсан</w:t>
            </w:r>
          </w:p>
        </w:tc>
        <w:tc>
          <w:tcPr>
            <w:tcW w:w="1120" w:type="dxa"/>
            <w:gridSpan w:val="4"/>
            <w:vAlign w:val="center"/>
          </w:tcPr>
          <w:p w14:paraId="47C2FA1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1500 кг</w:t>
            </w:r>
          </w:p>
        </w:tc>
        <w:tc>
          <w:tcPr>
            <w:tcW w:w="617" w:type="dxa"/>
            <w:vAlign w:val="center"/>
          </w:tcPr>
          <w:p w14:paraId="1E01DA31" w14:textId="77777777" w:rsidR="00AE39CF" w:rsidRPr="008F4F38" w:rsidRDefault="00AE39CF" w:rsidP="008F4F38">
            <w:pPr>
              <w:spacing w:after="0" w:line="240" w:lineRule="auto"/>
              <w:jc w:val="center"/>
              <w:rPr>
                <w:rFonts w:ascii="Arial" w:hAnsi="Arial" w:cs="Arial"/>
                <w:sz w:val="18"/>
                <w:szCs w:val="18"/>
                <w:lang w:val="mn-MN"/>
              </w:rPr>
            </w:pPr>
          </w:p>
          <w:p w14:paraId="481C515B"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w:t>
            </w:r>
          </w:p>
        </w:tc>
        <w:tc>
          <w:tcPr>
            <w:tcW w:w="702" w:type="dxa"/>
            <w:gridSpan w:val="4"/>
            <w:vAlign w:val="center"/>
          </w:tcPr>
          <w:p w14:paraId="0169FBCF"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w:t>
            </w:r>
          </w:p>
        </w:tc>
        <w:tc>
          <w:tcPr>
            <w:tcW w:w="4124" w:type="dxa"/>
            <w:gridSpan w:val="7"/>
            <w:vAlign w:val="center"/>
          </w:tcPr>
          <w:p w14:paraId="59EDEF51"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Хүүхдийн 3 дугаар Цэцэрлэгт Тайваны хүүхэд, гэр бүлийг дэмжих   сангийн </w:t>
            </w:r>
            <w:r w:rsidRPr="008F4F38">
              <w:rPr>
                <w:rFonts w:ascii="Arial" w:eastAsia="Times New Roman" w:hAnsi="Arial" w:cs="Arial"/>
                <w:sz w:val="18"/>
                <w:szCs w:val="18"/>
                <w:lang w:val="mn-MN"/>
              </w:rPr>
              <w:t xml:space="preserve">“Эрүүл хүнс-Эрүүл ирээдүй” </w:t>
            </w:r>
            <w:r w:rsidRPr="008F4F38">
              <w:rPr>
                <w:rFonts w:ascii="Arial" w:eastAsia="Calibri" w:hAnsi="Arial" w:cs="Arial"/>
                <w:sz w:val="18"/>
                <w:szCs w:val="18"/>
                <w:lang w:val="mn-MN"/>
              </w:rPr>
              <w:t>хүлэмжийн ногоо эрхлэх аж ахуйн төсөл хэрэгжиж байгаа бөгөөд 2022 онд 15 нэр төрлийн хүнсний ногоо тариалж,  1800 кг ургац хураан авсан.</w:t>
            </w:r>
          </w:p>
        </w:tc>
        <w:tc>
          <w:tcPr>
            <w:tcW w:w="567" w:type="dxa"/>
            <w:vAlign w:val="center"/>
          </w:tcPr>
          <w:p w14:paraId="1802DC55"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23B44E05" w14:textId="77777777" w:rsidTr="009A6CA4">
        <w:trPr>
          <w:gridAfter w:val="3"/>
          <w:wAfter w:w="12269" w:type="dxa"/>
          <w:trHeight w:val="1691"/>
        </w:trPr>
        <w:tc>
          <w:tcPr>
            <w:tcW w:w="2473" w:type="dxa"/>
            <w:vMerge w:val="restart"/>
          </w:tcPr>
          <w:p w14:paraId="5688AAE0"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1.4.4.Боловсролын үйлчилгээг чанартай зохион байгуулж, сургалтын чанарыг дээшлүүлнэ.</w:t>
            </w:r>
          </w:p>
          <w:p w14:paraId="541026D8"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p w14:paraId="0AAF13A6"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9917F59"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F7470"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У</w:t>
            </w:r>
            <w:proofErr w:type="spellStart"/>
            <w:r w:rsidRPr="008F4F38">
              <w:rPr>
                <w:rFonts w:ascii="Arial" w:hAnsi="Arial" w:cs="Arial"/>
                <w:sz w:val="18"/>
                <w:szCs w:val="18"/>
              </w:rPr>
              <w:t>лс</w:t>
            </w:r>
            <w:proofErr w:type="spellEnd"/>
            <w:r w:rsidRPr="008F4F38">
              <w:rPr>
                <w:rFonts w:ascii="Arial" w:hAnsi="Arial" w:cs="Arial"/>
                <w:sz w:val="18"/>
                <w:szCs w:val="18"/>
                <w:lang w:val="mn-MN"/>
              </w:rPr>
              <w:t xml:space="preserve">, аймгийн </w:t>
            </w:r>
            <w:proofErr w:type="spellStart"/>
            <w:r w:rsidRPr="008F4F38">
              <w:rPr>
                <w:rFonts w:ascii="Arial" w:hAnsi="Arial" w:cs="Arial"/>
                <w:sz w:val="18"/>
                <w:szCs w:val="18"/>
              </w:rPr>
              <w:t>төрөлжсөн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олимпиадыг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нутагтаа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багш</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сурагчдын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чадавхыг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дээшлүүлэх</w:t>
            </w:r>
            <w:proofErr w:type="spellEnd"/>
            <w:r w:rsidRPr="008F4F38">
              <w:rPr>
                <w:rFonts w:ascii="Arial" w:hAnsi="Arial" w:cs="Arial"/>
                <w:sz w:val="18"/>
                <w:szCs w:val="18"/>
              </w:rPr>
              <w:t>, э</w:t>
            </w:r>
            <w:r w:rsidRPr="008F4F38">
              <w:rPr>
                <w:rFonts w:ascii="Arial" w:hAnsi="Arial" w:cs="Arial"/>
                <w:sz w:val="18"/>
                <w:szCs w:val="18"/>
                <w:lang w:val="mn-MN"/>
              </w:rPr>
              <w:t>лсэлтийн ерөнхий шалгалтын дундаж онооны түвшинг ахиулна.</w:t>
            </w:r>
          </w:p>
        </w:tc>
        <w:tc>
          <w:tcPr>
            <w:tcW w:w="725" w:type="dxa"/>
            <w:gridSpan w:val="3"/>
            <w:vAlign w:val="center"/>
          </w:tcPr>
          <w:p w14:paraId="7AB2D74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703" w:type="dxa"/>
            <w:gridSpan w:val="4"/>
            <w:vAlign w:val="center"/>
          </w:tcPr>
          <w:p w14:paraId="39FADDBF"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w:t>
            </w:r>
          </w:p>
        </w:tc>
        <w:tc>
          <w:tcPr>
            <w:tcW w:w="844" w:type="dxa"/>
            <w:gridSpan w:val="4"/>
            <w:vAlign w:val="center"/>
          </w:tcPr>
          <w:p w14:paraId="6819BF8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3ED58166"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УЕШ-ын хэмжээс оноо</w:t>
            </w:r>
          </w:p>
          <w:p w14:paraId="1FD1FA5A"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555.9</w:t>
            </w:r>
          </w:p>
        </w:tc>
        <w:tc>
          <w:tcPr>
            <w:tcW w:w="1120" w:type="dxa"/>
            <w:gridSpan w:val="4"/>
            <w:vAlign w:val="center"/>
          </w:tcPr>
          <w:p w14:paraId="557E0F6F" w14:textId="77777777" w:rsidR="00AE39CF" w:rsidRPr="008F4F38" w:rsidRDefault="00AE39CF" w:rsidP="008F4F38">
            <w:pPr>
              <w:spacing w:after="0" w:line="240" w:lineRule="auto"/>
              <w:jc w:val="both"/>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Хэмжээс оноог бууруулахгүй байх</w:t>
            </w:r>
          </w:p>
        </w:tc>
        <w:tc>
          <w:tcPr>
            <w:tcW w:w="617" w:type="dxa"/>
          </w:tcPr>
          <w:p w14:paraId="6022ECC4"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36E1F412"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155D1A5A"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2FC8B0EF"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41388A2E"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3119D9E2"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47C87E68"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71A6244F"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0</w:t>
            </w:r>
            <w:r w:rsidR="007F4CBD" w:rsidRPr="008F4F38">
              <w:rPr>
                <w:rFonts w:ascii="Arial" w:hAnsi="Arial" w:cs="Arial"/>
                <w:color w:val="000000" w:themeColor="text1"/>
                <w:sz w:val="18"/>
                <w:szCs w:val="18"/>
                <w:lang w:val="mn-MN"/>
              </w:rPr>
              <w:t>.1</w:t>
            </w:r>
          </w:p>
        </w:tc>
        <w:tc>
          <w:tcPr>
            <w:tcW w:w="702" w:type="dxa"/>
            <w:gridSpan w:val="4"/>
            <w:vAlign w:val="center"/>
          </w:tcPr>
          <w:p w14:paraId="0DCBE450"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0,1</w:t>
            </w:r>
          </w:p>
        </w:tc>
        <w:tc>
          <w:tcPr>
            <w:tcW w:w="4124" w:type="dxa"/>
            <w:gridSpan w:val="7"/>
            <w:vAlign w:val="center"/>
          </w:tcPr>
          <w:p w14:paraId="62027D0B"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2021-2022 оны хичээлийн жилд аймгийн төрөлжсөн олимпиадад багш сурагчдыг амжилттай бэлтгэн оролцож, физикийн хичээлээр багш Б.Жамьянсүрэн 3,  сурагч Д.Цогзолмаа 3, химийн хичээлээр багш Б.Гандолгор 3, сурагч А.Билгүүн 1, түүхийн хичээлээр багш Д.Ганхуяг 3,  сурагч О.Цэнд 1, улсын түүхийн олимпиадад О.Цэнд 3-р байр хүрэл медаль, Мэдээллийн технологийн хичээлээр багш Т.Пүрэвсүрэнгийн бэлтгэсэн сурагчид 3-р байрыг тус тус эзэлсэн.</w:t>
            </w:r>
          </w:p>
          <w:p w14:paraId="148400BD" w14:textId="77777777" w:rsidR="00AE39CF" w:rsidRPr="008F4F38" w:rsidRDefault="00AE39CF" w:rsidP="008F4F38">
            <w:pPr>
              <w:spacing w:after="0" w:line="240" w:lineRule="auto"/>
              <w:jc w:val="both"/>
              <w:rPr>
                <w:rFonts w:ascii="Arial" w:hAnsi="Arial" w:cs="Arial"/>
                <w:color w:val="000000" w:themeColor="text1"/>
                <w:sz w:val="18"/>
                <w:szCs w:val="18"/>
                <w:lang w:val="mn-MN" w:bidi="mn-Mong-CN"/>
              </w:rPr>
            </w:pPr>
            <w:r w:rsidRPr="008F4F38">
              <w:rPr>
                <w:rFonts w:ascii="Arial" w:hAnsi="Arial" w:cs="Arial"/>
                <w:color w:val="000000" w:themeColor="text1"/>
                <w:sz w:val="18"/>
                <w:szCs w:val="18"/>
                <w:lang w:val="mn-MN"/>
              </w:rPr>
              <w:t xml:space="preserve">ЭЕШ-аар </w:t>
            </w:r>
            <w:r w:rsidRPr="008F4F38">
              <w:rPr>
                <w:rFonts w:ascii="Arial" w:hAnsi="Arial" w:cs="Arial"/>
                <w:color w:val="000000" w:themeColor="text1"/>
                <w:sz w:val="18"/>
                <w:szCs w:val="18"/>
              </w:rPr>
              <w:t xml:space="preserve">522.6 </w:t>
            </w:r>
            <w:r w:rsidRPr="008F4F38">
              <w:rPr>
                <w:rFonts w:ascii="Arial" w:hAnsi="Arial" w:cs="Arial"/>
                <w:color w:val="000000" w:themeColor="text1"/>
                <w:sz w:val="18"/>
                <w:szCs w:val="18"/>
                <w:lang w:val="mn-MN" w:bidi="mn-Mong-CN"/>
              </w:rPr>
              <w:t xml:space="preserve">хэмжээст онооны дундажтай 30 сургуулиас 14-р байранд орсон. Монгол хэл бичгийн шалгалтанд 12в ангийн сурагч </w:t>
            </w:r>
            <w:r w:rsidRPr="008F4F38">
              <w:rPr>
                <w:rFonts w:ascii="Arial" w:hAnsi="Arial" w:cs="Arial"/>
                <w:color w:val="000000" w:themeColor="text1"/>
                <w:sz w:val="18"/>
                <w:szCs w:val="18"/>
                <w:lang w:val="mn-MN" w:bidi="mn-Mong-CN"/>
              </w:rPr>
              <w:lastRenderedPageBreak/>
              <w:t>Б.Номин-Эрдэнэ 800 оноо авч бусад сурагчдаа манлайлав</w:t>
            </w:r>
            <w:r w:rsidR="007F4CBD" w:rsidRPr="008F4F38">
              <w:rPr>
                <w:rFonts w:ascii="Arial" w:hAnsi="Arial" w:cs="Arial"/>
                <w:color w:val="000000" w:themeColor="text1"/>
                <w:sz w:val="18"/>
                <w:szCs w:val="18"/>
                <w:lang w:val="mn-MN" w:bidi="mn-Mong-CN"/>
              </w:rPr>
              <w:t>.</w:t>
            </w:r>
          </w:p>
        </w:tc>
        <w:tc>
          <w:tcPr>
            <w:tcW w:w="567" w:type="dxa"/>
            <w:vAlign w:val="center"/>
          </w:tcPr>
          <w:p w14:paraId="271D2229" w14:textId="22ABF19F" w:rsidR="00AE39CF" w:rsidRPr="008F4F38" w:rsidRDefault="009F3CE2"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284447B7" w14:textId="77777777" w:rsidTr="009A6CA4">
        <w:trPr>
          <w:gridAfter w:val="3"/>
          <w:wAfter w:w="12269" w:type="dxa"/>
          <w:trHeight w:val="274"/>
        </w:trPr>
        <w:tc>
          <w:tcPr>
            <w:tcW w:w="2473" w:type="dxa"/>
            <w:vMerge/>
          </w:tcPr>
          <w:p w14:paraId="5721E876"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ADFDE1E"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90A48"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 xml:space="preserve">Хүүхэд нэг бүрийг ёс зүйтэй бие хүн болгон төлөвшүүлэн хөгжүүлэхэд багш, эцэг, эх, нийгмийн ажилтны хамтын оролцоог хангаж сэтгэл зүйчийг орон тоогоор ажиллуулна. </w:t>
            </w:r>
          </w:p>
        </w:tc>
        <w:tc>
          <w:tcPr>
            <w:tcW w:w="725" w:type="dxa"/>
            <w:gridSpan w:val="3"/>
            <w:vAlign w:val="center"/>
          </w:tcPr>
          <w:p w14:paraId="37EC166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703" w:type="dxa"/>
            <w:gridSpan w:val="4"/>
            <w:vAlign w:val="center"/>
          </w:tcPr>
          <w:p w14:paraId="7724CB6D"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w:t>
            </w:r>
          </w:p>
        </w:tc>
        <w:tc>
          <w:tcPr>
            <w:tcW w:w="844" w:type="dxa"/>
            <w:gridSpan w:val="4"/>
            <w:vAlign w:val="center"/>
          </w:tcPr>
          <w:p w14:paraId="599D1C8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7B5BE0F8" w14:textId="77777777" w:rsidR="00AE39CF" w:rsidRPr="008F4F38" w:rsidRDefault="007F4CBD"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 xml:space="preserve">Сургалтад 394 сурагч </w:t>
            </w:r>
            <w:r w:rsidR="00AE39CF" w:rsidRPr="008F4F38">
              <w:rPr>
                <w:rFonts w:ascii="Arial" w:eastAsia="Times New Roman" w:hAnsi="Arial" w:cs="Arial"/>
                <w:color w:val="000000" w:themeColor="text1"/>
                <w:sz w:val="18"/>
                <w:szCs w:val="18"/>
                <w:lang w:val="mn-MN" w:eastAsia="zh-CN"/>
              </w:rPr>
              <w:t>хамрагдсан</w:t>
            </w:r>
          </w:p>
        </w:tc>
        <w:tc>
          <w:tcPr>
            <w:tcW w:w="1120" w:type="dxa"/>
            <w:gridSpan w:val="4"/>
            <w:vAlign w:val="center"/>
          </w:tcPr>
          <w:p w14:paraId="0ED29550" w14:textId="77777777" w:rsidR="00AE39CF" w:rsidRPr="008F4F38" w:rsidRDefault="007F4CBD" w:rsidP="008F4F38">
            <w:pPr>
              <w:spacing w:after="0" w:line="240" w:lineRule="auto"/>
              <w:jc w:val="both"/>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 xml:space="preserve">Сургалтад 500 сурагчдыг хамруулна </w:t>
            </w:r>
          </w:p>
        </w:tc>
        <w:tc>
          <w:tcPr>
            <w:tcW w:w="617" w:type="dxa"/>
            <w:vAlign w:val="center"/>
          </w:tcPr>
          <w:p w14:paraId="3FB6E46C" w14:textId="77777777" w:rsidR="00AE39CF" w:rsidRPr="008F4F38" w:rsidRDefault="007F4CBD"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702" w:type="dxa"/>
            <w:gridSpan w:val="4"/>
            <w:vAlign w:val="center"/>
          </w:tcPr>
          <w:p w14:paraId="6665CC36" w14:textId="77777777" w:rsidR="00AE39CF" w:rsidRPr="008F4F38" w:rsidRDefault="007F4CBD"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24" w:type="dxa"/>
            <w:gridSpan w:val="7"/>
            <w:vAlign w:val="center"/>
          </w:tcPr>
          <w:p w14:paraId="6A5830AC"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Хүүхэд бүрийг ёс зүйтэй хүн болгон төлөвшүүлэх чиглэлээр сурагчдад хувь хүн болон эрүүл мэнд, гэмт хэрэгт холбогдохоос урьдчилан сэргийлэх чиглэлийн сургалтуудыг тогтмол зохион байгуулж байна. Үүнд: </w:t>
            </w:r>
          </w:p>
          <w:p w14:paraId="54501664" w14:textId="77777777" w:rsidR="00AE39CF" w:rsidRPr="008F4F38" w:rsidRDefault="00AE39CF" w:rsidP="008F4F38">
            <w:pPr>
              <w:pStyle w:val="ListParagraph"/>
              <w:numPr>
                <w:ilvl w:val="0"/>
                <w:numId w:val="16"/>
              </w:numPr>
              <w:spacing w:after="0" w:line="240" w:lineRule="auto"/>
              <w:ind w:left="1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Гэмт хэрэг зөрчилд холбогдохоос урьдчилан сэргийлэх нь</w:t>
            </w:r>
            <w:r w:rsidR="007F4CBD" w:rsidRPr="008F4F38">
              <w:rPr>
                <w:rFonts w:ascii="Arial" w:hAnsi="Arial" w:cs="Arial"/>
                <w:color w:val="000000" w:themeColor="text1"/>
                <w:sz w:val="18"/>
                <w:szCs w:val="18"/>
                <w:lang w:val="mn-MN"/>
              </w:rPr>
              <w:t xml:space="preserve"> сургалтад 240 сурагч</w:t>
            </w:r>
          </w:p>
          <w:p w14:paraId="1F77E75A" w14:textId="77777777" w:rsidR="00AE39CF" w:rsidRPr="008F4F38" w:rsidRDefault="00AE39CF" w:rsidP="008F4F38">
            <w:pPr>
              <w:pStyle w:val="ListParagraph"/>
              <w:numPr>
                <w:ilvl w:val="0"/>
                <w:numId w:val="16"/>
              </w:numPr>
              <w:spacing w:after="0" w:line="240" w:lineRule="auto"/>
              <w:ind w:left="1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  Электрон тамхины хорт нөлөө </w:t>
            </w:r>
            <w:r w:rsidR="007F4CBD" w:rsidRPr="008F4F38">
              <w:rPr>
                <w:rFonts w:ascii="Arial" w:hAnsi="Arial" w:cs="Arial"/>
                <w:color w:val="000000" w:themeColor="text1"/>
                <w:sz w:val="18"/>
                <w:szCs w:val="18"/>
                <w:lang w:val="mn-MN"/>
              </w:rPr>
              <w:t>сургалтад 123 сурагч</w:t>
            </w:r>
          </w:p>
          <w:p w14:paraId="55F3262F" w14:textId="77777777" w:rsidR="00AE39CF" w:rsidRPr="008F4F38" w:rsidRDefault="00AE39CF" w:rsidP="008F4F38">
            <w:pPr>
              <w:pStyle w:val="ListParagraph"/>
              <w:numPr>
                <w:ilvl w:val="0"/>
                <w:numId w:val="16"/>
              </w:numPr>
              <w:spacing w:after="0" w:line="240" w:lineRule="auto"/>
              <w:ind w:left="1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 Үе тэнгийн дээрэлхэлт түүний сөрөг нөлөө </w:t>
            </w:r>
            <w:r w:rsidR="007F4CBD" w:rsidRPr="008F4F38">
              <w:rPr>
                <w:rFonts w:ascii="Arial" w:hAnsi="Arial" w:cs="Arial"/>
                <w:color w:val="000000" w:themeColor="text1"/>
                <w:sz w:val="18"/>
                <w:szCs w:val="18"/>
                <w:lang w:val="mn-MN"/>
              </w:rPr>
              <w:t>сургалтад 200</w:t>
            </w:r>
          </w:p>
          <w:p w14:paraId="6C0CC5A5" w14:textId="77777777" w:rsidR="006B4D79" w:rsidRPr="008F4F38" w:rsidRDefault="00AE39CF" w:rsidP="008F4F38">
            <w:pPr>
              <w:pStyle w:val="ListParagraph"/>
              <w:numPr>
                <w:ilvl w:val="0"/>
                <w:numId w:val="16"/>
              </w:numPr>
              <w:spacing w:after="0" w:line="240" w:lineRule="auto"/>
              <w:ind w:left="1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 </w:t>
            </w:r>
            <w:r w:rsidR="006B4D79" w:rsidRPr="008F4F38">
              <w:rPr>
                <w:rFonts w:ascii="Arial" w:hAnsi="Arial" w:cs="Arial"/>
                <w:color w:val="000000" w:themeColor="text1"/>
                <w:sz w:val="18"/>
                <w:szCs w:val="18"/>
                <w:lang w:val="mn-MN"/>
              </w:rPr>
              <w:t>Ажил мэргэж</w:t>
            </w:r>
            <w:r w:rsidR="007F4CBD" w:rsidRPr="008F4F38">
              <w:rPr>
                <w:rFonts w:ascii="Arial" w:hAnsi="Arial" w:cs="Arial"/>
                <w:color w:val="000000" w:themeColor="text1"/>
                <w:sz w:val="18"/>
                <w:szCs w:val="18"/>
                <w:lang w:val="mn-MN"/>
              </w:rPr>
              <w:t>лийн чиг баримжаа олгох сургалтад 190</w:t>
            </w:r>
          </w:p>
          <w:p w14:paraId="41072C59" w14:textId="77777777" w:rsidR="006B2538" w:rsidRPr="008F4F38" w:rsidRDefault="006B4D79"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Мөн хичээлийн жилийн эхэнд “Багш айлчлал” аргачлалыг хэрэгжүүлж сурагчдын эрсдэлийг үнэлэн анги удирдсан багш, эцэг эхтэй хамтран эрсдэлийг бууруулах арга хэмжээ авч ажилласан.</w:t>
            </w:r>
          </w:p>
          <w:p w14:paraId="4B3D3144" w14:textId="77777777" w:rsidR="006B4D79" w:rsidRPr="008F4F38" w:rsidRDefault="006B4D79"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 Энэ ажлын хүрээнд эрсдэлт нөхцөлд байсан 2 сурагчийн дотуур байранд авч хичээллэх нөхцөл боломжоор хангасан.</w:t>
            </w:r>
          </w:p>
          <w:p w14:paraId="0597DCDE" w14:textId="77777777" w:rsidR="006B4D79" w:rsidRPr="008F4F38" w:rsidRDefault="006B4D79"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Сургуулийн хэмжээнд нийт 4 кейс нээгдэж тухайн хүүхдүүдэд үйлчилгээ үзүүлэн ажиллаж байна. Мөн сургуулийн хүүхэд хамгааллын багаараа өндөр эрсдэлтэй сурагчдын гэрээр айлчлах, дотуур байранд жижүүр багш болон хариуцлагатай жижүүрийг 7 хоногоор хувиар гарган хийх зэрэг ажлуудыг тогтмол зохион байгуулж хэвшээд байна. </w:t>
            </w:r>
          </w:p>
          <w:p w14:paraId="2E00D7FD" w14:textId="77777777" w:rsidR="00AE39CF" w:rsidRPr="008F4F38" w:rsidRDefault="006B4D79" w:rsidP="008F4F38">
            <w:pPr>
              <w:pStyle w:val="ListParagraph"/>
              <w:numPr>
                <w:ilvl w:val="0"/>
                <w:numId w:val="16"/>
              </w:numPr>
              <w:spacing w:after="0" w:line="240" w:lineRule="auto"/>
              <w:ind w:left="10"/>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2022 оны 6 сард Хархорин сумаас сэтгэл зүйч ажилл</w:t>
            </w:r>
            <w:r w:rsidR="006B2538" w:rsidRPr="008F4F38">
              <w:rPr>
                <w:rFonts w:ascii="Arial" w:hAnsi="Arial" w:cs="Arial"/>
                <w:color w:val="000000" w:themeColor="text1"/>
                <w:sz w:val="18"/>
                <w:szCs w:val="18"/>
                <w:lang w:val="mn-MN"/>
              </w:rPr>
              <w:t>уулан сургууль, дотуур байрны</w:t>
            </w:r>
            <w:r w:rsidRPr="008F4F38">
              <w:rPr>
                <w:rFonts w:ascii="Arial" w:hAnsi="Arial" w:cs="Arial"/>
                <w:color w:val="000000" w:themeColor="text1"/>
                <w:sz w:val="18"/>
                <w:szCs w:val="18"/>
                <w:lang w:val="mn-MN"/>
              </w:rPr>
              <w:t xml:space="preserve"> 22 сурагчдад сэтгэл зүйн зөвлөгөө, мэдээллээр хангаж ажилласан.</w:t>
            </w:r>
          </w:p>
        </w:tc>
        <w:tc>
          <w:tcPr>
            <w:tcW w:w="567" w:type="dxa"/>
            <w:vAlign w:val="center"/>
          </w:tcPr>
          <w:p w14:paraId="716AC63F" w14:textId="77777777" w:rsidR="00AE39CF" w:rsidRPr="008F4F38" w:rsidRDefault="00E82533"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69C1EC42" w14:textId="77777777" w:rsidTr="009A6CA4">
        <w:trPr>
          <w:gridAfter w:val="3"/>
          <w:wAfter w:w="12269" w:type="dxa"/>
          <w:trHeight w:val="274"/>
        </w:trPr>
        <w:tc>
          <w:tcPr>
            <w:tcW w:w="2473" w:type="dxa"/>
            <w:vMerge/>
          </w:tcPr>
          <w:p w14:paraId="5E7FEF73"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D1202E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6B9AD"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w:t>
            </w:r>
            <w:proofErr w:type="spellStart"/>
            <w:r w:rsidRPr="008F4F38">
              <w:rPr>
                <w:rFonts w:ascii="Arial" w:hAnsi="Arial" w:cs="Arial"/>
                <w:sz w:val="18"/>
                <w:szCs w:val="18"/>
              </w:rPr>
              <w:t>Шат</w:t>
            </w:r>
            <w:proofErr w:type="spellEnd"/>
            <w:r w:rsidRPr="008F4F38">
              <w:rPr>
                <w:rFonts w:ascii="Arial" w:hAnsi="Arial" w:cs="Arial"/>
                <w:sz w:val="18"/>
                <w:szCs w:val="18"/>
                <w:lang w:val="mn-MN"/>
              </w:rPr>
              <w:t>а</w:t>
            </w:r>
            <w:r w:rsidRPr="008F4F38">
              <w:rPr>
                <w:rFonts w:ascii="Arial" w:hAnsi="Arial" w:cs="Arial"/>
                <w:sz w:val="18"/>
                <w:szCs w:val="18"/>
              </w:rPr>
              <w:t>р</w:t>
            </w:r>
            <w:r w:rsidRPr="008F4F38">
              <w:rPr>
                <w:rFonts w:ascii="Arial" w:hAnsi="Arial" w:cs="Arial"/>
                <w:sz w:val="18"/>
                <w:szCs w:val="18"/>
                <w:lang w:val="mn-MN"/>
              </w:rPr>
              <w:t>” хөтөлбөрийг үргэлжлүүлэн хэрэгжүүлнэ.</w:t>
            </w:r>
          </w:p>
        </w:tc>
        <w:tc>
          <w:tcPr>
            <w:tcW w:w="725" w:type="dxa"/>
            <w:gridSpan w:val="3"/>
            <w:vAlign w:val="center"/>
          </w:tcPr>
          <w:p w14:paraId="080E06A1"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w:t>
            </w:r>
            <w:r w:rsidRPr="008F4F38">
              <w:rPr>
                <w:rFonts w:ascii="Arial" w:eastAsia="Calibri" w:hAnsi="Arial" w:cs="Arial"/>
                <w:sz w:val="18"/>
                <w:szCs w:val="18"/>
                <w:lang w:val="mn-MN"/>
              </w:rPr>
              <w:t>4</w:t>
            </w:r>
          </w:p>
        </w:tc>
        <w:tc>
          <w:tcPr>
            <w:tcW w:w="703" w:type="dxa"/>
            <w:gridSpan w:val="4"/>
            <w:vAlign w:val="center"/>
          </w:tcPr>
          <w:p w14:paraId="1D210DBB"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18187E1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Төсөвгүй </w:t>
            </w:r>
          </w:p>
        </w:tc>
        <w:tc>
          <w:tcPr>
            <w:tcW w:w="1075" w:type="dxa"/>
            <w:gridSpan w:val="3"/>
            <w:vAlign w:val="center"/>
          </w:tcPr>
          <w:p w14:paraId="7EAA63A3"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69BD6D4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70</w:t>
            </w:r>
          </w:p>
        </w:tc>
        <w:tc>
          <w:tcPr>
            <w:tcW w:w="1120" w:type="dxa"/>
            <w:gridSpan w:val="4"/>
            <w:vAlign w:val="center"/>
          </w:tcPr>
          <w:p w14:paraId="23155F5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90</w:t>
            </w:r>
          </w:p>
        </w:tc>
        <w:tc>
          <w:tcPr>
            <w:tcW w:w="617" w:type="dxa"/>
            <w:vAlign w:val="center"/>
          </w:tcPr>
          <w:p w14:paraId="05F812DC" w14:textId="77777777" w:rsidR="00AE39CF" w:rsidRPr="008F4F38" w:rsidRDefault="00AE39CF" w:rsidP="008F4F38">
            <w:pPr>
              <w:spacing w:after="0" w:line="240" w:lineRule="auto"/>
              <w:jc w:val="center"/>
              <w:rPr>
                <w:rFonts w:ascii="Arial" w:hAnsi="Arial" w:cs="Arial"/>
                <w:sz w:val="18"/>
                <w:szCs w:val="18"/>
                <w:lang w:val="mn-MN"/>
              </w:rPr>
            </w:pPr>
          </w:p>
          <w:p w14:paraId="18F82B83" w14:textId="77777777" w:rsidR="00AE39CF" w:rsidRPr="008F4F38" w:rsidRDefault="00AE39CF" w:rsidP="008F4F38">
            <w:pPr>
              <w:spacing w:after="0" w:line="240" w:lineRule="auto"/>
              <w:jc w:val="center"/>
              <w:rPr>
                <w:rFonts w:ascii="Arial" w:hAnsi="Arial" w:cs="Arial"/>
                <w:sz w:val="18"/>
                <w:szCs w:val="18"/>
                <w:lang w:val="mn-MN"/>
              </w:rPr>
            </w:pPr>
          </w:p>
          <w:p w14:paraId="03A9ECCD" w14:textId="77777777" w:rsidR="00AE39CF" w:rsidRPr="008F4F38" w:rsidRDefault="00AE39CF" w:rsidP="008F4F38">
            <w:pPr>
              <w:spacing w:after="0" w:line="240" w:lineRule="auto"/>
              <w:jc w:val="center"/>
              <w:rPr>
                <w:rFonts w:ascii="Arial" w:hAnsi="Arial" w:cs="Arial"/>
                <w:sz w:val="18"/>
                <w:szCs w:val="18"/>
                <w:lang w:val="mn-MN"/>
              </w:rPr>
            </w:pPr>
          </w:p>
          <w:p w14:paraId="28EE2E65" w14:textId="77777777" w:rsidR="00AE39CF" w:rsidRPr="008F4F38" w:rsidRDefault="00AE39CF" w:rsidP="008F4F38">
            <w:pPr>
              <w:spacing w:after="0" w:line="240" w:lineRule="auto"/>
              <w:jc w:val="center"/>
              <w:rPr>
                <w:rFonts w:ascii="Arial" w:hAnsi="Arial" w:cs="Arial"/>
                <w:sz w:val="18"/>
                <w:szCs w:val="18"/>
                <w:lang w:val="mn-MN"/>
              </w:rPr>
            </w:pPr>
          </w:p>
          <w:p w14:paraId="54769BD4" w14:textId="77777777" w:rsidR="00AE39CF" w:rsidRPr="008F4F38" w:rsidRDefault="00AE39CF" w:rsidP="008F4F38">
            <w:pPr>
              <w:spacing w:after="0" w:line="240" w:lineRule="auto"/>
              <w:jc w:val="center"/>
              <w:rPr>
                <w:rFonts w:ascii="Arial" w:hAnsi="Arial" w:cs="Arial"/>
                <w:sz w:val="18"/>
                <w:szCs w:val="18"/>
                <w:lang w:val="mn-MN"/>
              </w:rPr>
            </w:pPr>
          </w:p>
          <w:p w14:paraId="6544E443"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0</w:t>
            </w:r>
          </w:p>
        </w:tc>
        <w:tc>
          <w:tcPr>
            <w:tcW w:w="702" w:type="dxa"/>
            <w:gridSpan w:val="4"/>
            <w:vAlign w:val="center"/>
          </w:tcPr>
          <w:p w14:paraId="1EF5CCC9"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0</w:t>
            </w:r>
          </w:p>
        </w:tc>
        <w:tc>
          <w:tcPr>
            <w:tcW w:w="4124" w:type="dxa"/>
            <w:gridSpan w:val="7"/>
            <w:vAlign w:val="center"/>
          </w:tcPr>
          <w:p w14:paraId="56BE0AD1" w14:textId="77777777" w:rsidR="00AE39CF" w:rsidRPr="008F4F38" w:rsidRDefault="00AE39CF" w:rsidP="008F4F38">
            <w:pPr>
              <w:pStyle w:val="ListParagraph"/>
              <w:numPr>
                <w:ilvl w:val="0"/>
                <w:numId w:val="1"/>
              </w:numPr>
              <w:spacing w:after="0" w:line="240" w:lineRule="auto"/>
              <w:ind w:left="34"/>
              <w:jc w:val="both"/>
              <w:rPr>
                <w:rFonts w:ascii="Arial" w:hAnsi="Arial" w:cs="Arial"/>
                <w:sz w:val="18"/>
                <w:szCs w:val="18"/>
                <w:lang w:val="mn-MN"/>
              </w:rPr>
            </w:pPr>
            <w:r w:rsidRPr="008F4F38">
              <w:rPr>
                <w:rFonts w:ascii="Arial" w:eastAsia="Calibri" w:hAnsi="Arial" w:cs="Arial"/>
                <w:sz w:val="18"/>
                <w:szCs w:val="18"/>
                <w:lang w:val="mn-MN"/>
              </w:rPr>
              <w:t xml:space="preserve">Цэцэрлэг бүр “Шатар” хөтөлбөрийн хүрээнд  Цахим сургалт зохион байгуулах, шатрын анхан шатны мэдлэгийн түвшин тогтоох гарааны судалгааг авч, хөтөлбөрийн дагуу сургалт зохион байгуулан ажилтнуудын  </w:t>
            </w:r>
            <w:r w:rsidRPr="008F4F38">
              <w:rPr>
                <w:rFonts w:ascii="Arial" w:eastAsia="Calibri" w:hAnsi="Arial" w:cs="Arial"/>
                <w:sz w:val="18"/>
                <w:szCs w:val="18"/>
                <w:lang w:val="mn-MN"/>
              </w:rPr>
              <w:lastRenderedPageBreak/>
              <w:t xml:space="preserve">шатрын мэдлэгийг дээшлүүлэн ажилласан. Хужирт, Бат-Өлзий, Хархорин сумдын 11 цэцэрлэгийн багш, ажилтнуудын дунд  Шатрын тэмцээнийг эрэгтэй, эмэгтэй гэсэн ангиллаар зохион байгуулж, нийт 22 хүн хамрагдсан. Тус тэмцээний эмэгтэйчүүдэд </w:t>
            </w:r>
            <w:r w:rsidRPr="008F4F38">
              <w:rPr>
                <w:rFonts w:ascii="Arial" w:hAnsi="Arial" w:cs="Arial"/>
                <w:sz w:val="18"/>
                <w:szCs w:val="18"/>
                <w:lang w:val="mn-MN"/>
              </w:rPr>
              <w:t>3 дугаар цэцэрлэгийн эрхлэгч Д.Норов дэд байрыг эзэлсэн.</w:t>
            </w:r>
          </w:p>
        </w:tc>
        <w:tc>
          <w:tcPr>
            <w:tcW w:w="567" w:type="dxa"/>
            <w:vAlign w:val="center"/>
          </w:tcPr>
          <w:p w14:paraId="53B1DEEC" w14:textId="083EE144" w:rsidR="00AE39CF" w:rsidRPr="008F4F38" w:rsidRDefault="009F3CE2"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0BA36EEB" w14:textId="77777777" w:rsidTr="009A6CA4">
        <w:trPr>
          <w:gridAfter w:val="3"/>
          <w:wAfter w:w="12269" w:type="dxa"/>
          <w:trHeight w:val="1200"/>
        </w:trPr>
        <w:tc>
          <w:tcPr>
            <w:tcW w:w="2473" w:type="dxa"/>
            <w:vMerge/>
          </w:tcPr>
          <w:p w14:paraId="4F9188BA"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D371ED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7CF36"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Хувийн хэвшлийн ерөнхий боловсролын сургууль, цэцэрлэг байгуулах санал, санаачилгыг дэмжин ажиллана.</w:t>
            </w:r>
          </w:p>
        </w:tc>
        <w:tc>
          <w:tcPr>
            <w:tcW w:w="725" w:type="dxa"/>
            <w:gridSpan w:val="3"/>
            <w:vAlign w:val="center"/>
          </w:tcPr>
          <w:p w14:paraId="4EC53D08"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703" w:type="dxa"/>
            <w:gridSpan w:val="4"/>
            <w:vAlign w:val="center"/>
          </w:tcPr>
          <w:p w14:paraId="7FC343C1"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44" w:type="dxa"/>
            <w:gridSpan w:val="4"/>
            <w:vAlign w:val="center"/>
          </w:tcPr>
          <w:p w14:paraId="010B39E1"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26B81C78"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028F620"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617" w:type="dxa"/>
          </w:tcPr>
          <w:p w14:paraId="3E76D007"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702" w:type="dxa"/>
            <w:gridSpan w:val="4"/>
            <w:vAlign w:val="center"/>
          </w:tcPr>
          <w:p w14:paraId="6F1766AF"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6FCB38B7" w14:textId="6B60D29A" w:rsidR="00AE39CF" w:rsidRPr="008F4F38" w:rsidRDefault="009F3CE2"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Хугацаа болоогүй </w:t>
            </w:r>
          </w:p>
        </w:tc>
        <w:tc>
          <w:tcPr>
            <w:tcW w:w="567" w:type="dxa"/>
            <w:vAlign w:val="center"/>
          </w:tcPr>
          <w:p w14:paraId="624BA91B" w14:textId="6D016886" w:rsidR="00AE39CF" w:rsidRPr="008F4F38" w:rsidRDefault="00AE39CF" w:rsidP="008F4F38">
            <w:pPr>
              <w:spacing w:after="0" w:line="240" w:lineRule="auto"/>
              <w:rPr>
                <w:rFonts w:ascii="Arial" w:hAnsi="Arial" w:cs="Arial"/>
                <w:sz w:val="18"/>
                <w:szCs w:val="18"/>
                <w:lang w:val="mn-MN"/>
              </w:rPr>
            </w:pPr>
          </w:p>
        </w:tc>
      </w:tr>
      <w:tr w:rsidR="00AE39CF" w:rsidRPr="008F4F38" w14:paraId="2423DE6E" w14:textId="77777777" w:rsidTr="009A6CA4">
        <w:trPr>
          <w:gridAfter w:val="3"/>
          <w:wAfter w:w="12269" w:type="dxa"/>
          <w:trHeight w:val="4558"/>
        </w:trPr>
        <w:tc>
          <w:tcPr>
            <w:tcW w:w="2473" w:type="dxa"/>
            <w:vMerge/>
          </w:tcPr>
          <w:p w14:paraId="17E2D563"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420EA4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02FC"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Багш</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ажилтны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барил</w:t>
            </w:r>
            <w:proofErr w:type="spellEnd"/>
            <w:r w:rsidRPr="008F4F38">
              <w:rPr>
                <w:rFonts w:ascii="Arial" w:hAnsi="Arial" w:cs="Arial"/>
                <w:sz w:val="18"/>
                <w:szCs w:val="18"/>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ажиллагааны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дүн</w:t>
            </w:r>
            <w:proofErr w:type="spellEnd"/>
            <w:r w:rsidRPr="008F4F38">
              <w:rPr>
                <w:rFonts w:ascii="Arial" w:hAnsi="Arial" w:cs="Arial"/>
                <w:sz w:val="18"/>
                <w:szCs w:val="18"/>
              </w:rPr>
              <w:t xml:space="preserve">, </w:t>
            </w:r>
            <w:proofErr w:type="spellStart"/>
            <w:r w:rsidRPr="008F4F38">
              <w:rPr>
                <w:rFonts w:ascii="Arial" w:hAnsi="Arial" w:cs="Arial"/>
                <w:sz w:val="18"/>
                <w:szCs w:val="18"/>
              </w:rPr>
              <w:t>ур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чадварын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түвшин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тогтоох</w:t>
            </w:r>
            <w:proofErr w:type="spellEnd"/>
            <w:r w:rsidRPr="008F4F38">
              <w:rPr>
                <w:rFonts w:ascii="Arial" w:hAnsi="Arial" w:cs="Arial"/>
                <w:sz w:val="18"/>
                <w:szCs w:val="18"/>
              </w:rPr>
              <w:t xml:space="preserve">, </w:t>
            </w:r>
            <w:proofErr w:type="spellStart"/>
            <w:r w:rsidRPr="008F4F38">
              <w:rPr>
                <w:rFonts w:ascii="Arial" w:hAnsi="Arial" w:cs="Arial"/>
                <w:sz w:val="18"/>
                <w:szCs w:val="18"/>
              </w:rPr>
              <w:t>мэргэжил</w:t>
            </w:r>
            <w:proofErr w:type="spellEnd"/>
            <w:r w:rsidRPr="008F4F38">
              <w:rPr>
                <w:rFonts w:ascii="Arial" w:hAnsi="Arial" w:cs="Arial"/>
                <w:sz w:val="18"/>
                <w:szCs w:val="18"/>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зүйн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үзүүлэх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зорилгоор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багш</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ажилтныг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аттестатчилалд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хамруулна</w:t>
            </w:r>
            <w:proofErr w:type="spellEnd"/>
            <w:r w:rsidRPr="008F4F38">
              <w:rPr>
                <w:rFonts w:ascii="Arial" w:hAnsi="Arial" w:cs="Arial"/>
                <w:sz w:val="18"/>
                <w:szCs w:val="18"/>
              </w:rPr>
              <w:t>.</w:t>
            </w:r>
          </w:p>
        </w:tc>
        <w:tc>
          <w:tcPr>
            <w:tcW w:w="725" w:type="dxa"/>
            <w:gridSpan w:val="3"/>
            <w:vAlign w:val="center"/>
          </w:tcPr>
          <w:p w14:paraId="138438D1"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3" w:type="dxa"/>
            <w:gridSpan w:val="4"/>
            <w:vAlign w:val="center"/>
          </w:tcPr>
          <w:p w14:paraId="52847767"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БСУГ</w:t>
            </w:r>
          </w:p>
        </w:tc>
        <w:tc>
          <w:tcPr>
            <w:tcW w:w="844" w:type="dxa"/>
            <w:gridSpan w:val="4"/>
            <w:vAlign w:val="center"/>
          </w:tcPr>
          <w:p w14:paraId="3EE57D3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050175CF"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24113CF9"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445CEDD4"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3C1CC1E5" w14:textId="77777777" w:rsidR="00AE39CF" w:rsidRPr="008F4F38" w:rsidRDefault="008E0C7E"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оноо үнэлгээ хийгдээгүй</w:t>
            </w:r>
          </w:p>
        </w:tc>
        <w:tc>
          <w:tcPr>
            <w:tcW w:w="1120" w:type="dxa"/>
            <w:gridSpan w:val="4"/>
            <w:vAlign w:val="center"/>
          </w:tcPr>
          <w:p w14:paraId="36474CE7" w14:textId="77777777" w:rsidR="00AE39CF" w:rsidRPr="008F4F38" w:rsidRDefault="008E0C7E"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r w:rsidR="00AE39CF" w:rsidRPr="008F4F38">
              <w:rPr>
                <w:rFonts w:ascii="Arial" w:eastAsia="Times New Roman" w:hAnsi="Arial" w:cs="Arial"/>
                <w:sz w:val="18"/>
                <w:szCs w:val="18"/>
                <w:lang w:val="mn-MN" w:eastAsia="zh-CN"/>
              </w:rPr>
              <w:t xml:space="preserve"> </w:t>
            </w:r>
            <w:r w:rsidRPr="008F4F38">
              <w:rPr>
                <w:rFonts w:ascii="Arial" w:eastAsia="Times New Roman" w:hAnsi="Arial" w:cs="Arial"/>
                <w:sz w:val="18"/>
                <w:szCs w:val="18"/>
                <w:lang w:val="mn-MN" w:eastAsia="zh-CN"/>
              </w:rPr>
              <w:t>хувь үнэлгээнд хамруулна</w:t>
            </w:r>
          </w:p>
        </w:tc>
        <w:tc>
          <w:tcPr>
            <w:tcW w:w="617" w:type="dxa"/>
          </w:tcPr>
          <w:p w14:paraId="685E042B"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79D2E60C"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2AD040F0"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1258044B" w14:textId="77777777" w:rsidR="00AE39CF" w:rsidRPr="008F4F38" w:rsidRDefault="00B05D1B"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1</w:t>
            </w:r>
          </w:p>
        </w:tc>
        <w:tc>
          <w:tcPr>
            <w:tcW w:w="702" w:type="dxa"/>
            <w:gridSpan w:val="4"/>
            <w:vAlign w:val="center"/>
          </w:tcPr>
          <w:p w14:paraId="55A96133" w14:textId="77777777" w:rsidR="00AE39CF" w:rsidRPr="008F4F38" w:rsidRDefault="00B05D1B"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1</w:t>
            </w:r>
          </w:p>
        </w:tc>
        <w:tc>
          <w:tcPr>
            <w:tcW w:w="4124" w:type="dxa"/>
            <w:gridSpan w:val="7"/>
            <w:vAlign w:val="center"/>
          </w:tcPr>
          <w:p w14:paraId="5E02C4F5" w14:textId="77777777" w:rsidR="00AE39CF" w:rsidRPr="008F4F38" w:rsidRDefault="00AE39CF" w:rsidP="008F4F38">
            <w:pPr>
              <w:spacing w:after="0" w:line="240" w:lineRule="auto"/>
              <w:jc w:val="both"/>
              <w:rPr>
                <w:rFonts w:ascii="Arial" w:eastAsia="Times New Roman" w:hAnsi="Arial" w:cs="Arial"/>
                <w:color w:val="000000" w:themeColor="text1"/>
                <w:sz w:val="18"/>
                <w:szCs w:val="18"/>
                <w:lang w:val="mn-MN"/>
              </w:rPr>
            </w:pPr>
            <w:r w:rsidRPr="008F4F38">
              <w:rPr>
                <w:rFonts w:ascii="Arial" w:eastAsia="Times New Roman" w:hAnsi="Arial" w:cs="Arial"/>
                <w:color w:val="000000" w:themeColor="text1"/>
                <w:sz w:val="18"/>
                <w:szCs w:val="18"/>
                <w:lang w:val="mn-MN"/>
              </w:rPr>
              <w:t>БШУСайдын 2022 оны А/430 дугаар тушаалаар батлагдсан “Цэцэрлэгийн багшийн ажлыг үнэлэх, дүгнэх журмын дагуу Боловсролын үнэлгээний төвөөс зохион байгуулсан үнэлгээнд СӨББ-ын 16 багш хамрагдан 80-94 хувийн гүйцэтгэлтэй үнэлэгдсэн.</w:t>
            </w:r>
          </w:p>
          <w:p w14:paraId="2B4AC645" w14:textId="77777777" w:rsidR="006B2538" w:rsidRPr="008F4F38" w:rsidRDefault="00AE39CF" w:rsidP="008F4F38">
            <w:pPr>
              <w:spacing w:after="0" w:line="240" w:lineRule="auto"/>
              <w:jc w:val="both"/>
              <w:rPr>
                <w:rFonts w:ascii="Arial" w:eastAsia="Times New Roman" w:hAnsi="Arial" w:cs="Arial"/>
                <w:color w:val="000000" w:themeColor="text1"/>
                <w:sz w:val="18"/>
                <w:szCs w:val="18"/>
                <w:lang w:val="mn-MN"/>
              </w:rPr>
            </w:pPr>
            <w:r w:rsidRPr="008F4F38">
              <w:rPr>
                <w:rFonts w:ascii="Arial" w:eastAsia="Times New Roman" w:hAnsi="Arial" w:cs="Arial"/>
                <w:color w:val="000000" w:themeColor="text1"/>
                <w:sz w:val="18"/>
                <w:szCs w:val="18"/>
                <w:lang w:val="mn-MN"/>
              </w:rPr>
              <w:t xml:space="preserve">4-н цэцэрлэгт нийт 19 багш ажиллаж байгаа бөгөөд журмын дагуу шинээр ажилласан  3 багш үнэлгээнд хамрагдаагүй. Үнэлгээгээр </w:t>
            </w:r>
            <w:r w:rsidR="006B2538" w:rsidRPr="008F4F38">
              <w:rPr>
                <w:rFonts w:ascii="Arial" w:eastAsia="Times New Roman" w:hAnsi="Arial" w:cs="Arial"/>
                <w:color w:val="000000" w:themeColor="text1"/>
                <w:sz w:val="18"/>
                <w:szCs w:val="18"/>
                <w:lang w:val="mn-MN"/>
              </w:rPr>
              <w:t xml:space="preserve">             </w:t>
            </w:r>
          </w:p>
          <w:p w14:paraId="6EA501AE" w14:textId="77777777" w:rsidR="00AE39CF" w:rsidRPr="008F4F38" w:rsidRDefault="006B2538" w:rsidP="008F4F38">
            <w:pPr>
              <w:spacing w:after="0" w:line="240" w:lineRule="auto"/>
              <w:jc w:val="both"/>
              <w:rPr>
                <w:rFonts w:ascii="Arial" w:hAnsi="Arial" w:cs="Arial"/>
                <w:color w:val="000000" w:themeColor="text1"/>
                <w:sz w:val="18"/>
                <w:szCs w:val="18"/>
                <w:lang w:val="mn-MN"/>
              </w:rPr>
            </w:pPr>
            <w:r w:rsidRPr="008F4F38">
              <w:rPr>
                <w:rFonts w:ascii="Arial" w:eastAsia="Times New Roman" w:hAnsi="Arial" w:cs="Arial"/>
                <w:color w:val="000000" w:themeColor="text1"/>
                <w:sz w:val="18"/>
                <w:szCs w:val="18"/>
                <w:lang w:val="mn-MN"/>
              </w:rPr>
              <w:t>-</w:t>
            </w:r>
            <w:r w:rsidR="00AE39CF" w:rsidRPr="008F4F38">
              <w:rPr>
                <w:rFonts w:ascii="Arial" w:hAnsi="Arial" w:cs="Arial"/>
                <w:color w:val="000000" w:themeColor="text1"/>
                <w:sz w:val="18"/>
                <w:szCs w:val="18"/>
                <w:lang w:val="mn-MN"/>
              </w:rPr>
              <w:t>1 дүгээр цэцэрлэг 87%</w:t>
            </w:r>
          </w:p>
          <w:p w14:paraId="4B3E6E64" w14:textId="77777777" w:rsidR="00AE39CF" w:rsidRPr="008F4F38" w:rsidRDefault="006B2538"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r w:rsidR="00AE39CF" w:rsidRPr="008F4F38">
              <w:rPr>
                <w:rFonts w:ascii="Arial" w:hAnsi="Arial" w:cs="Arial"/>
                <w:color w:val="000000" w:themeColor="text1"/>
                <w:sz w:val="18"/>
                <w:szCs w:val="18"/>
                <w:lang w:val="mn-MN"/>
              </w:rPr>
              <w:t xml:space="preserve">2 дугаар цэцэрлэг 88% </w:t>
            </w:r>
          </w:p>
          <w:p w14:paraId="351DC7AC" w14:textId="77777777" w:rsidR="00AE39CF" w:rsidRPr="008F4F38" w:rsidRDefault="006B2538"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r w:rsidR="00AE39CF" w:rsidRPr="008F4F38">
              <w:rPr>
                <w:rFonts w:ascii="Arial" w:hAnsi="Arial" w:cs="Arial"/>
                <w:color w:val="000000" w:themeColor="text1"/>
                <w:sz w:val="18"/>
                <w:szCs w:val="18"/>
                <w:lang w:val="mn-MN"/>
              </w:rPr>
              <w:t>3 дугаар цэцэрлэг 84%</w:t>
            </w:r>
          </w:p>
          <w:p w14:paraId="5281E70D" w14:textId="77777777" w:rsidR="00AE39CF" w:rsidRPr="008F4F38" w:rsidRDefault="006B2538"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r w:rsidR="00AE39CF" w:rsidRPr="008F4F38">
              <w:rPr>
                <w:rFonts w:ascii="Arial" w:hAnsi="Arial" w:cs="Arial"/>
                <w:color w:val="000000" w:themeColor="text1"/>
                <w:sz w:val="18"/>
                <w:szCs w:val="18"/>
                <w:lang w:val="mn-MN"/>
              </w:rPr>
              <w:t xml:space="preserve">4 дүгээр цэцэрлэг 83%-тай </w:t>
            </w:r>
            <w:r w:rsidRPr="008F4F38">
              <w:rPr>
                <w:rFonts w:ascii="Arial" w:hAnsi="Arial" w:cs="Arial"/>
                <w:color w:val="000000" w:themeColor="text1"/>
                <w:sz w:val="18"/>
                <w:szCs w:val="18"/>
                <w:lang w:val="mn-MN"/>
              </w:rPr>
              <w:t xml:space="preserve">тус тус </w:t>
            </w:r>
            <w:r w:rsidR="00AE39CF" w:rsidRPr="008F4F38">
              <w:rPr>
                <w:rFonts w:ascii="Arial" w:hAnsi="Arial" w:cs="Arial"/>
                <w:color w:val="000000" w:themeColor="text1"/>
                <w:sz w:val="18"/>
                <w:szCs w:val="18"/>
                <w:lang w:val="mn-MN"/>
              </w:rPr>
              <w:t>үнэлэгдсэн.</w:t>
            </w:r>
          </w:p>
          <w:p w14:paraId="5C89C832" w14:textId="77777777" w:rsidR="00AE39CF" w:rsidRPr="008F4F38" w:rsidRDefault="00AE39CF" w:rsidP="008F4F38">
            <w:pPr>
              <w:spacing w:after="0" w:line="240" w:lineRule="auto"/>
              <w:jc w:val="both"/>
              <w:rPr>
                <w:rFonts w:ascii="Arial" w:eastAsia="Times New Roman" w:hAnsi="Arial" w:cs="Arial"/>
                <w:color w:val="000000" w:themeColor="text1"/>
                <w:sz w:val="18"/>
                <w:szCs w:val="18"/>
                <w:lang w:val="mn-MN"/>
              </w:rPr>
            </w:pPr>
            <w:r w:rsidRPr="008F4F38">
              <w:rPr>
                <w:rFonts w:ascii="Arial" w:eastAsia="Times New Roman" w:hAnsi="Arial" w:cs="Arial"/>
                <w:color w:val="000000" w:themeColor="text1"/>
                <w:sz w:val="18"/>
                <w:szCs w:val="18"/>
                <w:lang w:val="mn-MN"/>
              </w:rPr>
              <w:t>Боловсролын Ерөнхий газрын даргын 2022 оны “Сургалтын байгууллагын гүйцэтгэлийн үнэлгээний үр дүнгийн зардал гаргах тухай” А/343 дугаар тушаалаар 1 дүгээр Цэцэрлэг 5,467.5 мян.төгрөгийн урамшуулал авах болсон.</w:t>
            </w:r>
          </w:p>
          <w:p w14:paraId="2CD20447" w14:textId="77777777" w:rsidR="00AE39CF" w:rsidRPr="008F4F38" w:rsidRDefault="00AE39CF" w:rsidP="008F4F38">
            <w:pPr>
              <w:spacing w:after="0" w:line="240" w:lineRule="auto"/>
              <w:jc w:val="both"/>
              <w:rPr>
                <w:rFonts w:ascii="Arial" w:eastAsia="Times New Roman" w:hAnsi="Arial" w:cs="Arial"/>
                <w:color w:val="000000" w:themeColor="text1"/>
                <w:sz w:val="18"/>
                <w:szCs w:val="18"/>
                <w:lang w:val="mn-MN"/>
              </w:rPr>
            </w:pPr>
            <w:r w:rsidRPr="008F4F38">
              <w:rPr>
                <w:rFonts w:ascii="Arial" w:eastAsia="Times New Roman" w:hAnsi="Arial" w:cs="Arial"/>
                <w:color w:val="000000" w:themeColor="text1"/>
                <w:sz w:val="18"/>
                <w:szCs w:val="18"/>
                <w:lang w:val="mn-MN"/>
              </w:rPr>
              <w:t>Ерөнхий боловсролын багшийн ажлыг үнэлэх дүгнэх журмын дагуу Боловсролын Үнэлгээний төвөөс зохион байгуулсан</w:t>
            </w:r>
            <w:r w:rsidR="006B4D79" w:rsidRPr="008F4F38">
              <w:rPr>
                <w:rFonts w:ascii="Arial" w:eastAsia="Times New Roman" w:hAnsi="Arial" w:cs="Arial"/>
                <w:color w:val="000000" w:themeColor="text1"/>
                <w:sz w:val="18"/>
                <w:szCs w:val="18"/>
                <w:lang w:val="mn-MN"/>
              </w:rPr>
              <w:t xml:space="preserve"> үнэлгээнд нийт 62 багш үнэлгээнд хамрагдаж,</w:t>
            </w:r>
            <w:r w:rsidRPr="008F4F38">
              <w:rPr>
                <w:rFonts w:ascii="Arial" w:eastAsia="Times New Roman" w:hAnsi="Arial" w:cs="Arial"/>
                <w:color w:val="000000" w:themeColor="text1"/>
                <w:sz w:val="18"/>
                <w:szCs w:val="18"/>
                <w:lang w:val="mn-MN"/>
              </w:rPr>
              <w:t xml:space="preserve"> 32 багш</w:t>
            </w:r>
            <w:r w:rsidR="006B4D79" w:rsidRPr="008F4F38">
              <w:rPr>
                <w:rFonts w:ascii="Arial" w:eastAsia="Times New Roman" w:hAnsi="Arial" w:cs="Arial"/>
                <w:color w:val="000000" w:themeColor="text1"/>
                <w:sz w:val="18"/>
                <w:szCs w:val="18"/>
                <w:lang w:val="mn-MN"/>
              </w:rPr>
              <w:t xml:space="preserve"> 1-2-р түвшинд үнэлэгдэж, 10-20%-ий</w:t>
            </w:r>
            <w:r w:rsidRPr="008F4F38">
              <w:rPr>
                <w:rFonts w:ascii="Arial" w:eastAsia="Times New Roman" w:hAnsi="Arial" w:cs="Arial"/>
                <w:color w:val="000000" w:themeColor="text1"/>
                <w:sz w:val="18"/>
                <w:szCs w:val="18"/>
                <w:lang w:val="mn-MN"/>
              </w:rPr>
              <w:t xml:space="preserve">н урамшуулал авсан. </w:t>
            </w:r>
          </w:p>
        </w:tc>
        <w:tc>
          <w:tcPr>
            <w:tcW w:w="567" w:type="dxa"/>
            <w:vAlign w:val="center"/>
          </w:tcPr>
          <w:p w14:paraId="0FFAD0AB"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35221CFB" w14:textId="77777777" w:rsidTr="009A6CA4">
        <w:trPr>
          <w:gridAfter w:val="3"/>
          <w:wAfter w:w="12269" w:type="dxa"/>
          <w:trHeight w:val="1124"/>
        </w:trPr>
        <w:tc>
          <w:tcPr>
            <w:tcW w:w="2473" w:type="dxa"/>
            <w:vMerge/>
          </w:tcPr>
          <w:p w14:paraId="0F18DF2E"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836AA8C"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6</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99798"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Суралцагчдын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сонирхол</w:t>
            </w:r>
            <w:proofErr w:type="spellEnd"/>
            <w:r w:rsidRPr="008F4F38">
              <w:rPr>
                <w:rFonts w:ascii="Arial" w:hAnsi="Arial" w:cs="Arial"/>
                <w:sz w:val="18"/>
                <w:szCs w:val="18"/>
              </w:rPr>
              <w:t xml:space="preserve">, </w:t>
            </w:r>
            <w:proofErr w:type="spellStart"/>
            <w:r w:rsidRPr="008F4F38">
              <w:rPr>
                <w:rFonts w:ascii="Arial" w:hAnsi="Arial" w:cs="Arial"/>
                <w:sz w:val="18"/>
                <w:szCs w:val="18"/>
              </w:rPr>
              <w:t>хэрэгцээнд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тулгуурлан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гүнзгийрүүлсэн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хөтөлбөрийг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w:t>
            </w:r>
          </w:p>
        </w:tc>
        <w:tc>
          <w:tcPr>
            <w:tcW w:w="725" w:type="dxa"/>
            <w:gridSpan w:val="3"/>
            <w:vAlign w:val="center"/>
          </w:tcPr>
          <w:p w14:paraId="6079A125"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3527FD41"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703" w:type="dxa"/>
            <w:gridSpan w:val="4"/>
            <w:vAlign w:val="center"/>
          </w:tcPr>
          <w:p w14:paraId="5A2B8745"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w:t>
            </w:r>
          </w:p>
        </w:tc>
        <w:tc>
          <w:tcPr>
            <w:tcW w:w="844" w:type="dxa"/>
            <w:gridSpan w:val="4"/>
            <w:vAlign w:val="center"/>
          </w:tcPr>
          <w:p w14:paraId="52F1480B" w14:textId="77777777" w:rsidR="00AE39CF" w:rsidRPr="008F4F38" w:rsidRDefault="00AE39CF" w:rsidP="008F4F38">
            <w:pPr>
              <w:spacing w:after="0" w:line="240" w:lineRule="auto"/>
              <w:jc w:val="both"/>
              <w:rPr>
                <w:rFonts w:ascii="Arial" w:eastAsia="Calibri" w:hAnsi="Arial" w:cs="Arial"/>
                <w:sz w:val="18"/>
                <w:szCs w:val="18"/>
                <w:lang w:val="mn-MN"/>
              </w:rPr>
            </w:pPr>
          </w:p>
        </w:tc>
        <w:tc>
          <w:tcPr>
            <w:tcW w:w="1075" w:type="dxa"/>
            <w:gridSpan w:val="3"/>
          </w:tcPr>
          <w:p w14:paraId="0D65B001"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tc>
        <w:tc>
          <w:tcPr>
            <w:tcW w:w="1120" w:type="dxa"/>
            <w:gridSpan w:val="4"/>
            <w:vAlign w:val="center"/>
          </w:tcPr>
          <w:p w14:paraId="111DE052"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tc>
        <w:tc>
          <w:tcPr>
            <w:tcW w:w="617" w:type="dxa"/>
          </w:tcPr>
          <w:p w14:paraId="423367FB" w14:textId="77777777" w:rsidR="00AE39CF" w:rsidRPr="008F4F38" w:rsidRDefault="00AE39CF" w:rsidP="008F4F38">
            <w:pPr>
              <w:spacing w:after="0" w:line="240" w:lineRule="auto"/>
              <w:jc w:val="both"/>
              <w:rPr>
                <w:rFonts w:ascii="Arial" w:hAnsi="Arial" w:cs="Arial"/>
                <w:sz w:val="18"/>
                <w:szCs w:val="18"/>
                <w:lang w:val="mn-MN"/>
              </w:rPr>
            </w:pPr>
          </w:p>
        </w:tc>
        <w:tc>
          <w:tcPr>
            <w:tcW w:w="702" w:type="dxa"/>
            <w:gridSpan w:val="4"/>
            <w:vAlign w:val="center"/>
          </w:tcPr>
          <w:p w14:paraId="4928D8E2" w14:textId="77777777" w:rsidR="00AE39CF" w:rsidRPr="008F4F38" w:rsidRDefault="00AE39CF" w:rsidP="008F4F38">
            <w:pPr>
              <w:spacing w:after="0" w:line="240" w:lineRule="auto"/>
              <w:jc w:val="both"/>
              <w:rPr>
                <w:rFonts w:ascii="Arial" w:hAnsi="Arial" w:cs="Arial"/>
                <w:sz w:val="18"/>
                <w:szCs w:val="18"/>
                <w:lang w:val="mn-MN"/>
              </w:rPr>
            </w:pPr>
          </w:p>
        </w:tc>
        <w:tc>
          <w:tcPr>
            <w:tcW w:w="4124" w:type="dxa"/>
            <w:gridSpan w:val="7"/>
            <w:vAlign w:val="center"/>
          </w:tcPr>
          <w:p w14:paraId="3F1521A1"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28B7FAED" w14:textId="77777777" w:rsidR="00AE39CF" w:rsidRPr="008F4F38" w:rsidRDefault="00AE39CF" w:rsidP="008F4F38">
            <w:pPr>
              <w:spacing w:after="0" w:line="240" w:lineRule="auto"/>
              <w:rPr>
                <w:rFonts w:ascii="Arial" w:hAnsi="Arial" w:cs="Arial"/>
                <w:sz w:val="18"/>
                <w:szCs w:val="18"/>
              </w:rPr>
            </w:pPr>
          </w:p>
        </w:tc>
      </w:tr>
      <w:tr w:rsidR="007B729D" w:rsidRPr="008F4F38" w14:paraId="0BE493FE" w14:textId="77777777" w:rsidTr="009A6CA4">
        <w:trPr>
          <w:gridAfter w:val="3"/>
          <w:wAfter w:w="12269" w:type="dxa"/>
          <w:trHeight w:val="1975"/>
        </w:trPr>
        <w:tc>
          <w:tcPr>
            <w:tcW w:w="2473" w:type="dxa"/>
            <w:vMerge w:val="restart"/>
            <w:vAlign w:val="center"/>
          </w:tcPr>
          <w:p w14:paraId="78BE9C9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lastRenderedPageBreak/>
              <w:t>1.4.5. Багшлах боловсон хүчний мэргэжил арга зүйн хөгжлийг дэмжиж, тэднийг урамшуулах, харилцан туршлага солилцох боломжийг олгож, нийгмийн асуудлыг үе шаттайгаар шийдвэрлэнэ.</w:t>
            </w:r>
          </w:p>
          <w:p w14:paraId="4389B9F9"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5B067FE"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22948"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shd w:val="clear" w:color="auto" w:fill="FFFFFF" w:themeFill="background1"/>
              </w:rPr>
              <w:t>Багш</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удирдах</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ажилтны</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мэргэжил</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боловсролыг</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дээшлүүлэх</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Багшийн</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цахим</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кампус</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зайн</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сургалтын</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системийг</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хөгжүүлж</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багш</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нарын</w:t>
            </w:r>
            <w:proofErr w:type="spellEnd"/>
            <w:r w:rsidRPr="008F4F38">
              <w:rPr>
                <w:rFonts w:ascii="Arial" w:hAnsi="Arial" w:cs="Arial"/>
                <w:sz w:val="18"/>
                <w:szCs w:val="18"/>
                <w:shd w:val="clear" w:color="auto" w:fill="FFFFFF" w:themeFill="background1"/>
              </w:rPr>
              <w:t xml:space="preserve"> 70-аас </w:t>
            </w:r>
            <w:proofErr w:type="spellStart"/>
            <w:r w:rsidRPr="008F4F38">
              <w:rPr>
                <w:rFonts w:ascii="Arial" w:hAnsi="Arial" w:cs="Arial"/>
                <w:sz w:val="18"/>
                <w:szCs w:val="18"/>
                <w:shd w:val="clear" w:color="auto" w:fill="FFFFFF" w:themeFill="background1"/>
              </w:rPr>
              <w:t>доошгүй</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хувийг</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зайн</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сургалтаар</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мэргэжил</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боловсролыг</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нь</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дээшлүүлнэ</w:t>
            </w:r>
            <w:proofErr w:type="spellEnd"/>
            <w:r w:rsidRPr="008F4F38">
              <w:rPr>
                <w:rFonts w:ascii="Arial" w:hAnsi="Arial" w:cs="Arial"/>
                <w:sz w:val="18"/>
                <w:szCs w:val="18"/>
                <w:shd w:val="clear" w:color="auto" w:fill="FFFFFF" w:themeFill="background1"/>
              </w:rPr>
              <w:t>.</w:t>
            </w:r>
          </w:p>
        </w:tc>
        <w:tc>
          <w:tcPr>
            <w:tcW w:w="725" w:type="dxa"/>
            <w:gridSpan w:val="3"/>
            <w:vAlign w:val="center"/>
          </w:tcPr>
          <w:p w14:paraId="214676DD"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274ACF9B"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7C0B468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Улсын Төсөв </w:t>
            </w:r>
          </w:p>
        </w:tc>
        <w:tc>
          <w:tcPr>
            <w:tcW w:w="1075" w:type="dxa"/>
            <w:gridSpan w:val="3"/>
            <w:vAlign w:val="center"/>
          </w:tcPr>
          <w:p w14:paraId="579E4F83"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1120" w:type="dxa"/>
            <w:gridSpan w:val="4"/>
            <w:vAlign w:val="center"/>
          </w:tcPr>
          <w:p w14:paraId="6F5D28BB"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617" w:type="dxa"/>
            <w:vAlign w:val="center"/>
          </w:tcPr>
          <w:p w14:paraId="63F08D76"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8.71</w:t>
            </w:r>
          </w:p>
        </w:tc>
        <w:tc>
          <w:tcPr>
            <w:tcW w:w="702" w:type="dxa"/>
            <w:gridSpan w:val="4"/>
            <w:vAlign w:val="center"/>
          </w:tcPr>
          <w:p w14:paraId="1E6FC7B4"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8.71</w:t>
            </w:r>
          </w:p>
        </w:tc>
        <w:tc>
          <w:tcPr>
            <w:tcW w:w="3982" w:type="dxa"/>
            <w:gridSpan w:val="6"/>
            <w:vAlign w:val="center"/>
          </w:tcPr>
          <w:p w14:paraId="414D0414" w14:textId="77777777" w:rsidR="00AE39CF" w:rsidRPr="008F4F38" w:rsidRDefault="00AE39CF" w:rsidP="008F4F38">
            <w:pPr>
              <w:spacing w:after="0" w:line="240" w:lineRule="auto"/>
              <w:jc w:val="both"/>
              <w:rPr>
                <w:rFonts w:ascii="Arial" w:hAnsi="Arial" w:cs="Arial"/>
                <w:color w:val="000000" w:themeColor="text1"/>
                <w:sz w:val="18"/>
                <w:szCs w:val="18"/>
                <w:shd w:val="clear" w:color="auto" w:fill="FFFFFF" w:themeFill="background1"/>
                <w:lang w:val="mn-MN"/>
              </w:rPr>
            </w:pPr>
            <w:r w:rsidRPr="008F4F38">
              <w:rPr>
                <w:rFonts w:ascii="Arial" w:hAnsi="Arial" w:cs="Arial"/>
                <w:color w:val="000000" w:themeColor="text1"/>
                <w:sz w:val="18"/>
                <w:szCs w:val="18"/>
                <w:shd w:val="clear" w:color="auto" w:fill="FFFFFF" w:themeFill="background1"/>
                <w:lang w:val="mn-MN"/>
              </w:rPr>
              <w:t xml:space="preserve">"Багшийн цахим кампус" зайн сургалтын  системд 4-н цэцэрлэгийн 24 багш, удирдах албан тушаалтан нэвтэрч мэдээлэл авч үйл ажиллагаандаа хэрэгжүүлж ажиллаж байна. </w:t>
            </w:r>
          </w:p>
          <w:p w14:paraId="48235D66" w14:textId="77777777" w:rsidR="009F3CE2"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Бага ангийн нийт 25 багш “ Интерактив хичээл бэлтгэх” 2 өдрийн танхимын сургалт, “Унших ба тоо бодох чадварыг хөгжүүлэх арга зүйд дэмжлэг үзүүлэх” 1 өдрийн танхимын сургалтад хамрагдсан. </w:t>
            </w:r>
            <w:r w:rsidR="00AA2442" w:rsidRPr="008F4F38">
              <w:rPr>
                <w:rFonts w:ascii="Arial" w:hAnsi="Arial" w:cs="Arial"/>
                <w:color w:val="000000" w:themeColor="text1"/>
                <w:sz w:val="18"/>
                <w:szCs w:val="18"/>
                <w:lang w:val="mn-MN"/>
              </w:rPr>
              <w:t xml:space="preserve">Ээлжит хичээлийн цахим контент бэлтгэх сургагч багш бэлтгэх сургалтанд 8 багш, Хархорин сумын Гүнзгий сургуульд бүсийн гадаад хэлний багш нарын туршлага солилцох сургалтад 3 багш хамрагдсан. </w:t>
            </w:r>
          </w:p>
          <w:p w14:paraId="42A25C3E" w14:textId="0FC2E1EE" w:rsidR="00AE39CF" w:rsidRPr="008F4F38" w:rsidRDefault="00AA2442" w:rsidP="008F4F38">
            <w:pPr>
              <w:spacing w:after="0" w:line="240" w:lineRule="auto"/>
              <w:jc w:val="both"/>
              <w:rPr>
                <w:rFonts w:ascii="Arial" w:hAnsi="Arial" w:cs="Arial"/>
                <w:color w:val="000000" w:themeColor="text1"/>
                <w:sz w:val="18"/>
                <w:szCs w:val="18"/>
                <w:shd w:val="clear" w:color="auto" w:fill="FFFFFF" w:themeFill="background1"/>
                <w:lang w:val="mn-MN"/>
              </w:rPr>
            </w:pPr>
            <w:r w:rsidRPr="008F4F38">
              <w:rPr>
                <w:rFonts w:ascii="Arial" w:hAnsi="Arial" w:cs="Arial"/>
                <w:color w:val="000000" w:themeColor="text1"/>
                <w:sz w:val="18"/>
                <w:szCs w:val="18"/>
                <w:lang w:val="mn-MN"/>
              </w:rPr>
              <w:t>Мөн багш тус бүр 3 модуль сургалтыг 72 багш ажилчид өөрсдийн хэрэгцээнд тулгуурлан сонгож мэдлэ</w:t>
            </w:r>
            <w:r w:rsidR="009F3CE2" w:rsidRPr="008F4F38">
              <w:rPr>
                <w:rFonts w:ascii="Arial" w:hAnsi="Arial" w:cs="Arial"/>
                <w:color w:val="000000" w:themeColor="text1"/>
                <w:sz w:val="18"/>
                <w:szCs w:val="18"/>
                <w:lang w:val="mn-MN"/>
              </w:rPr>
              <w:t>г</w:t>
            </w:r>
            <w:r w:rsidRPr="008F4F38">
              <w:rPr>
                <w:rFonts w:ascii="Arial" w:hAnsi="Arial" w:cs="Arial"/>
                <w:color w:val="000000" w:themeColor="text1"/>
                <w:sz w:val="18"/>
                <w:szCs w:val="18"/>
                <w:lang w:val="mn-MN"/>
              </w:rPr>
              <w:t>.мн хаягаар цахимаар хамрагдаж байна.</w:t>
            </w:r>
            <w:r w:rsidR="006B2538" w:rsidRPr="008F4F38">
              <w:rPr>
                <w:rFonts w:ascii="Arial" w:hAnsi="Arial" w:cs="Arial"/>
                <w:color w:val="000000" w:themeColor="text1"/>
                <w:sz w:val="18"/>
                <w:szCs w:val="18"/>
                <w:lang w:val="mn-MN"/>
              </w:rPr>
              <w:t xml:space="preserve"> </w:t>
            </w:r>
            <w:r w:rsidRPr="008F4F38">
              <w:rPr>
                <w:rFonts w:ascii="Arial" w:hAnsi="Arial" w:cs="Arial"/>
                <w:color w:val="000000" w:themeColor="text1"/>
                <w:sz w:val="18"/>
                <w:szCs w:val="18"/>
                <w:lang w:val="mn-MN"/>
              </w:rPr>
              <w:t>Сургалтын зардалд 8.640.000 төгрөг зарцуулсан.</w:t>
            </w:r>
            <w:r w:rsidR="00AE39CF" w:rsidRPr="008F4F38">
              <w:rPr>
                <w:rFonts w:ascii="Arial" w:hAnsi="Arial" w:cs="Arial"/>
                <w:color w:val="000000" w:themeColor="text1"/>
                <w:sz w:val="18"/>
                <w:szCs w:val="18"/>
                <w:lang w:val="mn-MN"/>
              </w:rPr>
              <w:t xml:space="preserve"> </w:t>
            </w:r>
          </w:p>
        </w:tc>
        <w:tc>
          <w:tcPr>
            <w:tcW w:w="709" w:type="dxa"/>
            <w:gridSpan w:val="2"/>
            <w:vAlign w:val="center"/>
          </w:tcPr>
          <w:p w14:paraId="69B97C5B"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1E7E8E9" w14:textId="77777777" w:rsidTr="009A6CA4">
        <w:trPr>
          <w:gridAfter w:val="3"/>
          <w:wAfter w:w="12269" w:type="dxa"/>
          <w:trHeight w:val="557"/>
        </w:trPr>
        <w:tc>
          <w:tcPr>
            <w:tcW w:w="2473" w:type="dxa"/>
            <w:vMerge/>
          </w:tcPr>
          <w:p w14:paraId="5B0E1E16"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7A50F4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7F61B"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Багш</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нарын</w:t>
            </w:r>
            <w:proofErr w:type="spellEnd"/>
            <w:r w:rsidRPr="008F4F38">
              <w:rPr>
                <w:rFonts w:ascii="Arial" w:hAnsi="Arial" w:cs="Arial"/>
                <w:sz w:val="18"/>
                <w:szCs w:val="18"/>
                <w:lang w:val="mn-MN"/>
              </w:rPr>
              <w:t xml:space="preserve"> заах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зүйн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хөгжлийг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тэргүүн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туршлага</w:t>
            </w:r>
            <w:proofErr w:type="spellEnd"/>
            <w:r w:rsidRPr="008F4F38">
              <w:rPr>
                <w:rFonts w:ascii="Arial" w:hAnsi="Arial" w:cs="Arial"/>
                <w:sz w:val="18"/>
                <w:szCs w:val="18"/>
              </w:rPr>
              <w:t xml:space="preserve">, </w:t>
            </w:r>
            <w:proofErr w:type="spellStart"/>
            <w:r w:rsidRPr="008F4F38">
              <w:rPr>
                <w:rFonts w:ascii="Arial" w:hAnsi="Arial" w:cs="Arial"/>
                <w:sz w:val="18"/>
                <w:szCs w:val="18"/>
              </w:rPr>
              <w:t>ур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чадварыг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түгээн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дэлгэрүүлэх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зорилгоор</w:t>
            </w:r>
            <w:proofErr w:type="spellEnd"/>
            <w:r w:rsidRPr="008F4F38">
              <w:rPr>
                <w:rFonts w:ascii="Arial" w:hAnsi="Arial" w:cs="Arial"/>
                <w:sz w:val="18"/>
                <w:szCs w:val="18"/>
              </w:rPr>
              <w:t xml:space="preserve"> “</w:t>
            </w:r>
            <w:proofErr w:type="spellStart"/>
            <w:r w:rsidRPr="008F4F38">
              <w:rPr>
                <w:rFonts w:ascii="Arial" w:hAnsi="Arial" w:cs="Arial"/>
                <w:sz w:val="18"/>
                <w:szCs w:val="18"/>
              </w:rPr>
              <w:t>Багш</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сурагч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солилцоо</w:t>
            </w:r>
            <w:proofErr w:type="spellEnd"/>
            <w:r w:rsidRPr="008F4F38">
              <w:rPr>
                <w:rFonts w:ascii="Arial" w:hAnsi="Arial" w:cs="Arial"/>
                <w:sz w:val="18"/>
                <w:szCs w:val="18"/>
              </w:rPr>
              <w:t>”-</w:t>
            </w:r>
            <w:proofErr w:type="spellStart"/>
            <w:r w:rsidRPr="008F4F38">
              <w:rPr>
                <w:rFonts w:ascii="Arial" w:hAnsi="Arial" w:cs="Arial"/>
                <w:sz w:val="18"/>
                <w:szCs w:val="18"/>
              </w:rPr>
              <w:t>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w:t>
            </w:r>
          </w:p>
        </w:tc>
        <w:tc>
          <w:tcPr>
            <w:tcW w:w="725" w:type="dxa"/>
            <w:gridSpan w:val="3"/>
            <w:vAlign w:val="center"/>
          </w:tcPr>
          <w:p w14:paraId="3DB91F15"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01EA4817"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13DC5D9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Улсын төсөв </w:t>
            </w:r>
          </w:p>
        </w:tc>
        <w:tc>
          <w:tcPr>
            <w:tcW w:w="1075" w:type="dxa"/>
            <w:gridSpan w:val="3"/>
            <w:vAlign w:val="center"/>
          </w:tcPr>
          <w:p w14:paraId="07FE5AE6" w14:textId="77777777" w:rsidR="00AE39CF" w:rsidRPr="008F4F38" w:rsidRDefault="0055573D"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3F1DE28" w14:textId="77777777" w:rsidR="00AE39CF" w:rsidRPr="008F4F38" w:rsidRDefault="0055573D"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Нийт багш нарын 40</w:t>
            </w:r>
            <w:r w:rsidR="00AE39CF" w:rsidRPr="008F4F38">
              <w:rPr>
                <w:rFonts w:ascii="Arial" w:eastAsia="Times New Roman" w:hAnsi="Arial" w:cs="Arial"/>
                <w:sz w:val="18"/>
                <w:szCs w:val="18"/>
                <w:lang w:val="mn-MN" w:eastAsia="zh-CN"/>
              </w:rPr>
              <w:t>%</w:t>
            </w:r>
          </w:p>
          <w:p w14:paraId="30E46BA4" w14:textId="77777777" w:rsidR="0055573D" w:rsidRPr="008F4F38" w:rsidRDefault="0055573D" w:rsidP="008F4F38">
            <w:pPr>
              <w:spacing w:after="0" w:line="240" w:lineRule="auto"/>
              <w:rPr>
                <w:rFonts w:ascii="Arial" w:eastAsia="Times New Roman" w:hAnsi="Arial" w:cs="Arial"/>
                <w:sz w:val="18"/>
                <w:szCs w:val="18"/>
                <w:lang w:val="mn-MN" w:eastAsia="zh-CN"/>
              </w:rPr>
            </w:pPr>
          </w:p>
        </w:tc>
        <w:tc>
          <w:tcPr>
            <w:tcW w:w="617" w:type="dxa"/>
            <w:vAlign w:val="center"/>
          </w:tcPr>
          <w:p w14:paraId="4602348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0.2</w:t>
            </w:r>
          </w:p>
        </w:tc>
        <w:tc>
          <w:tcPr>
            <w:tcW w:w="702" w:type="dxa"/>
            <w:gridSpan w:val="4"/>
            <w:vAlign w:val="center"/>
          </w:tcPr>
          <w:p w14:paraId="5DA57FCC"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w:t>
            </w:r>
          </w:p>
        </w:tc>
        <w:tc>
          <w:tcPr>
            <w:tcW w:w="3982" w:type="dxa"/>
            <w:gridSpan w:val="6"/>
            <w:vAlign w:val="center"/>
          </w:tcPr>
          <w:p w14:paraId="312498C4"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Аймгийн хэмжээнд зохион байгуулагдсан илтгэлийн уралдаанд 2 дугаар цэцэрлэгийн багш нарын багийн “Ахмад багш нарын туршлагыг түгээн дэлгэрүүлэх нь” сэдэвт илтгэл 2 дугаар шатанд амжилттай оролцсон. Мөн аймгийн СӨББ-ын багш нарын дунд “Сайн туршлага үйл ажиллагаа”-г түгээн дэлгэрүүлэх зорилготой ур чадварын уралдааныг зохион байгуулсан. 1, 2, 3, 4 цэцэрлэгийн 4 багш амжилттай  оролцсон. </w:t>
            </w:r>
          </w:p>
          <w:p w14:paraId="64056101"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“Багш солилцоо” хөтөлбөрийн хүрээнд газар зүйн багш Ш.Лхагвадулам 10-р сарын 24-28-ны өдрүүдэд Арвайхээр сумын “Тэмүүлэл эрдэм” сургуульд ажиллаж туршлага солилцсон.</w:t>
            </w:r>
          </w:p>
        </w:tc>
        <w:tc>
          <w:tcPr>
            <w:tcW w:w="709" w:type="dxa"/>
            <w:gridSpan w:val="2"/>
            <w:vAlign w:val="center"/>
          </w:tcPr>
          <w:p w14:paraId="3D676058"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761C9B1A" w14:textId="77777777" w:rsidTr="009A6CA4">
        <w:trPr>
          <w:gridAfter w:val="3"/>
          <w:wAfter w:w="12269" w:type="dxa"/>
          <w:trHeight w:val="274"/>
        </w:trPr>
        <w:tc>
          <w:tcPr>
            <w:tcW w:w="2473" w:type="dxa"/>
            <w:vMerge/>
          </w:tcPr>
          <w:p w14:paraId="78DEFD6B"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DACFCB7"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7C24A"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Ерөнхий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сургууль</w:t>
            </w:r>
            <w:proofErr w:type="spellEnd"/>
            <w:r w:rsidRPr="008F4F38">
              <w:rPr>
                <w:rFonts w:ascii="Arial" w:hAnsi="Arial" w:cs="Arial"/>
                <w:sz w:val="18"/>
                <w:szCs w:val="18"/>
              </w:rPr>
              <w:t xml:space="preserve">, </w:t>
            </w:r>
            <w:proofErr w:type="spellStart"/>
            <w:r w:rsidRPr="008F4F38">
              <w:rPr>
                <w:rFonts w:ascii="Arial" w:hAnsi="Arial" w:cs="Arial"/>
                <w:sz w:val="18"/>
                <w:szCs w:val="18"/>
              </w:rPr>
              <w:t>цэцэрлэгийг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интернет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сүлжээнд</w:t>
            </w:r>
            <w:proofErr w:type="spellEnd"/>
            <w:r w:rsidRPr="008F4F38">
              <w:rPr>
                <w:rFonts w:ascii="Arial" w:hAnsi="Arial" w:cs="Arial"/>
                <w:sz w:val="18"/>
                <w:szCs w:val="18"/>
              </w:rPr>
              <w:t xml:space="preserve"> 100 </w:t>
            </w:r>
            <w:proofErr w:type="spellStart"/>
            <w:r w:rsidRPr="008F4F38">
              <w:rPr>
                <w:rFonts w:ascii="Arial" w:hAnsi="Arial" w:cs="Arial"/>
                <w:sz w:val="18"/>
                <w:szCs w:val="18"/>
              </w:rPr>
              <w:t>хувь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холбож</w:t>
            </w:r>
            <w:proofErr w:type="spellEnd"/>
            <w:r w:rsidRPr="008F4F38">
              <w:rPr>
                <w:rFonts w:ascii="Arial" w:hAnsi="Arial" w:cs="Arial"/>
                <w:sz w:val="18"/>
                <w:szCs w:val="18"/>
              </w:rPr>
              <w:t xml:space="preserve">, </w:t>
            </w:r>
            <w:proofErr w:type="spellStart"/>
            <w:r w:rsidRPr="008F4F38">
              <w:rPr>
                <w:rFonts w:ascii="Arial" w:hAnsi="Arial" w:cs="Arial"/>
                <w:sz w:val="18"/>
                <w:szCs w:val="18"/>
              </w:rPr>
              <w:t>хурдыг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w:t>
            </w:r>
          </w:p>
        </w:tc>
        <w:tc>
          <w:tcPr>
            <w:tcW w:w="725" w:type="dxa"/>
            <w:gridSpan w:val="3"/>
            <w:vAlign w:val="center"/>
          </w:tcPr>
          <w:p w14:paraId="77954122"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33F0B4A8"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344F5BE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6384D88C"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70</w:t>
            </w:r>
          </w:p>
        </w:tc>
        <w:tc>
          <w:tcPr>
            <w:tcW w:w="1120" w:type="dxa"/>
            <w:gridSpan w:val="4"/>
            <w:vAlign w:val="center"/>
          </w:tcPr>
          <w:p w14:paraId="7A745ED4"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617" w:type="dxa"/>
            <w:vAlign w:val="center"/>
          </w:tcPr>
          <w:p w14:paraId="5D66E167" w14:textId="77777777" w:rsidR="00AE39CF" w:rsidRPr="008F4F38" w:rsidRDefault="0055573D"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1</w:t>
            </w:r>
            <w:r w:rsidR="00AE39CF" w:rsidRPr="008F4F38">
              <w:rPr>
                <w:rFonts w:ascii="Arial" w:hAnsi="Arial" w:cs="Arial"/>
                <w:color w:val="000000" w:themeColor="text1"/>
                <w:sz w:val="18"/>
                <w:szCs w:val="18"/>
                <w:lang w:val="mn-MN"/>
              </w:rPr>
              <w:t>.</w:t>
            </w:r>
            <w:r w:rsidRPr="008F4F38">
              <w:rPr>
                <w:rFonts w:ascii="Arial" w:hAnsi="Arial" w:cs="Arial"/>
                <w:color w:val="000000" w:themeColor="text1"/>
                <w:sz w:val="18"/>
                <w:szCs w:val="18"/>
                <w:lang w:val="mn-MN"/>
              </w:rPr>
              <w:t>35</w:t>
            </w:r>
          </w:p>
        </w:tc>
        <w:tc>
          <w:tcPr>
            <w:tcW w:w="702" w:type="dxa"/>
            <w:gridSpan w:val="4"/>
            <w:vAlign w:val="center"/>
          </w:tcPr>
          <w:p w14:paraId="4EE205F5" w14:textId="77777777" w:rsidR="00AE39CF" w:rsidRPr="008F4F38" w:rsidRDefault="0055573D"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1.35</w:t>
            </w:r>
          </w:p>
        </w:tc>
        <w:tc>
          <w:tcPr>
            <w:tcW w:w="3982" w:type="dxa"/>
            <w:gridSpan w:val="6"/>
            <w:vAlign w:val="center"/>
          </w:tcPr>
          <w:p w14:paraId="500B642A"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Боловсролын чанарын шинэчлэл төсөл СТХ 5 шатны хүрээнд бага ангийн багш нар “Дураараа биш дүрмээрээ бичье” төсөл бичиж дэмжигдэн төслийн санхүүжилтээр бага ангийн бүлэг тус бүр буюу 5 ширхэг “Манай интернет” төхөөрөмж худалдан авч, хичээл сургалтад ашиглаж байна.</w:t>
            </w:r>
          </w:p>
          <w:p w14:paraId="600E8921"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Times New Roman" w:hAnsi="Arial" w:cs="Arial"/>
                <w:sz w:val="18"/>
                <w:szCs w:val="18"/>
                <w:lang w:val="mn-MN" w:eastAsia="zh-CN"/>
              </w:rPr>
              <w:t>3 дугаар Цэцэрлэг нь интернетийн орчны хүртээмжийг нэмэгдүүлэх ажлын хүрээнд нэмэлтээр 1ком рүтерийг иж бүрдлээр  нэмэгдүүлэн интернет орчныг сайжруулсан.</w:t>
            </w:r>
          </w:p>
        </w:tc>
        <w:tc>
          <w:tcPr>
            <w:tcW w:w="709" w:type="dxa"/>
            <w:gridSpan w:val="2"/>
            <w:vAlign w:val="center"/>
          </w:tcPr>
          <w:p w14:paraId="28AFAA1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329ABE5D" w14:textId="77777777" w:rsidTr="009A6CA4">
        <w:trPr>
          <w:gridAfter w:val="3"/>
          <w:wAfter w:w="12269" w:type="dxa"/>
          <w:trHeight w:val="132"/>
        </w:trPr>
        <w:tc>
          <w:tcPr>
            <w:tcW w:w="2473" w:type="dxa"/>
            <w:vMerge/>
          </w:tcPr>
          <w:p w14:paraId="42772C7B"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0F24438"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1ADF"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Багш нарын мэргэжлийн ур чадварыг дээшлүүлэх, харилцан туршлага солилцох, багш нарын ажлын үнэлэмжийг дээшлүүлэх зорилгоор “Чадварлаг багш” арга хэмжээг зохион байгуулна.</w:t>
            </w:r>
          </w:p>
        </w:tc>
        <w:tc>
          <w:tcPr>
            <w:tcW w:w="725" w:type="dxa"/>
            <w:gridSpan w:val="3"/>
            <w:vAlign w:val="center"/>
          </w:tcPr>
          <w:p w14:paraId="6583A0A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3" w:type="dxa"/>
            <w:gridSpan w:val="4"/>
            <w:vAlign w:val="center"/>
          </w:tcPr>
          <w:p w14:paraId="05B7C127"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7579A066"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560B61D7"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1120" w:type="dxa"/>
            <w:gridSpan w:val="4"/>
            <w:vAlign w:val="center"/>
          </w:tcPr>
          <w:p w14:paraId="0DB54774"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617" w:type="dxa"/>
            <w:vAlign w:val="center"/>
          </w:tcPr>
          <w:p w14:paraId="7E82F884" w14:textId="77777777" w:rsidR="00AE39CF" w:rsidRPr="008F4F38" w:rsidRDefault="00AE39CF"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1.84</w:t>
            </w:r>
          </w:p>
        </w:tc>
        <w:tc>
          <w:tcPr>
            <w:tcW w:w="702" w:type="dxa"/>
            <w:gridSpan w:val="4"/>
            <w:vAlign w:val="center"/>
          </w:tcPr>
          <w:p w14:paraId="0184D5D2"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1.84</w:t>
            </w:r>
          </w:p>
        </w:tc>
        <w:tc>
          <w:tcPr>
            <w:tcW w:w="3982" w:type="dxa"/>
            <w:gridSpan w:val="6"/>
            <w:vAlign w:val="center"/>
          </w:tcPr>
          <w:p w14:paraId="600B8220" w14:textId="77777777" w:rsidR="00AE39CF" w:rsidRPr="008F4F38" w:rsidRDefault="00AE39CF" w:rsidP="008F4F38">
            <w:pPr>
              <w:spacing w:after="0" w:line="240" w:lineRule="auto"/>
              <w:ind w:left="28"/>
              <w:jc w:val="both"/>
              <w:rPr>
                <w:rFonts w:ascii="Arial" w:eastAsia="Calibri" w:hAnsi="Arial" w:cs="Arial"/>
                <w:sz w:val="18"/>
                <w:szCs w:val="18"/>
                <w:lang w:val="mn-MN"/>
              </w:rPr>
            </w:pPr>
            <w:r w:rsidRPr="008F4F38">
              <w:rPr>
                <w:rFonts w:ascii="Arial" w:eastAsia="Calibri" w:hAnsi="Arial" w:cs="Arial"/>
                <w:sz w:val="18"/>
                <w:szCs w:val="18"/>
                <w:lang w:val="mn-MN"/>
              </w:rPr>
              <w:t>Багш нарын мэргэжил арга зүйн боловсролыг  дээшлүүлэх талаар дараах ажлуудыг хийсэн. Үүнд:-  Шинэ болон залуу багш нарын хичээлд сууж зөвлөгөөг өгч ажилласан.</w:t>
            </w:r>
          </w:p>
          <w:p w14:paraId="348BDF3E" w14:textId="77777777" w:rsidR="00AE39CF" w:rsidRPr="008F4F38" w:rsidRDefault="00AE39CF" w:rsidP="008F4F38">
            <w:pPr>
              <w:pStyle w:val="ListParagraph"/>
              <w:numPr>
                <w:ilvl w:val="0"/>
                <w:numId w:val="17"/>
              </w:numPr>
              <w:tabs>
                <w:tab w:val="left" w:pos="295"/>
                <w:tab w:val="left" w:pos="578"/>
              </w:tabs>
              <w:spacing w:after="0" w:line="240" w:lineRule="auto"/>
              <w:ind w:left="11" w:firstLine="349"/>
              <w:jc w:val="both"/>
              <w:rPr>
                <w:rFonts w:ascii="Arial" w:eastAsia="Calibri" w:hAnsi="Arial" w:cs="Arial"/>
                <w:sz w:val="18"/>
                <w:szCs w:val="18"/>
                <w:lang w:val="mn-MN"/>
              </w:rPr>
            </w:pPr>
            <w:r w:rsidRPr="008F4F38">
              <w:rPr>
                <w:rFonts w:ascii="Arial" w:eastAsia="Calibri" w:hAnsi="Arial" w:cs="Arial"/>
                <w:sz w:val="18"/>
                <w:szCs w:val="18"/>
                <w:lang w:val="mn-MN"/>
              </w:rPr>
              <w:t>Дагуулан сургах үйл ажиллагааг явуулж захирал, менежер, ЗАН – ийн ахлагч нар жилийн турш нэг багшийн хичээлд нь сууж, хамтран хичээл бэлтгэн заалган зааж зөвлөн туслан ажилласан.</w:t>
            </w:r>
          </w:p>
          <w:p w14:paraId="750015C0" w14:textId="77777777" w:rsidR="00AE39CF" w:rsidRPr="008F4F38" w:rsidRDefault="00AE39CF" w:rsidP="008F4F38">
            <w:pPr>
              <w:pStyle w:val="ListParagraph"/>
              <w:numPr>
                <w:ilvl w:val="0"/>
                <w:numId w:val="17"/>
              </w:numPr>
              <w:tabs>
                <w:tab w:val="left" w:pos="295"/>
                <w:tab w:val="left" w:pos="578"/>
              </w:tabs>
              <w:spacing w:after="0" w:line="240" w:lineRule="auto"/>
              <w:ind w:left="11" w:firstLine="349"/>
              <w:jc w:val="both"/>
              <w:rPr>
                <w:rFonts w:ascii="Arial" w:eastAsia="Calibri" w:hAnsi="Arial" w:cs="Arial"/>
                <w:sz w:val="18"/>
                <w:szCs w:val="18"/>
                <w:lang w:val="mn-MN"/>
              </w:rPr>
            </w:pPr>
            <w:r w:rsidRPr="008F4F38">
              <w:rPr>
                <w:rFonts w:ascii="Arial" w:eastAsia="Calibri" w:hAnsi="Arial" w:cs="Arial"/>
                <w:sz w:val="18"/>
                <w:szCs w:val="18"/>
                <w:lang w:val="mn-MN"/>
              </w:rPr>
              <w:t>Бага ангийн багш нарын дунд “Тоочин багш” уралдааныг 3 үе шаттайгаар явуулж бие биенээсээ тоо бодох арга туршлагаасаа хуваалцсан.</w:t>
            </w:r>
          </w:p>
          <w:p w14:paraId="1F4F6ADA" w14:textId="77777777" w:rsidR="00AE39CF" w:rsidRPr="008F4F38" w:rsidRDefault="00AE39CF" w:rsidP="008F4F38">
            <w:pPr>
              <w:pStyle w:val="ListParagraph"/>
              <w:numPr>
                <w:ilvl w:val="0"/>
                <w:numId w:val="17"/>
              </w:numPr>
              <w:tabs>
                <w:tab w:val="left" w:pos="295"/>
                <w:tab w:val="left" w:pos="578"/>
              </w:tabs>
              <w:spacing w:after="0" w:line="240" w:lineRule="auto"/>
              <w:ind w:left="11" w:firstLine="349"/>
              <w:jc w:val="both"/>
              <w:rPr>
                <w:rFonts w:ascii="Arial" w:eastAsia="Calibri" w:hAnsi="Arial" w:cs="Arial"/>
                <w:sz w:val="18"/>
                <w:szCs w:val="18"/>
                <w:lang w:val="mn-MN"/>
              </w:rPr>
            </w:pPr>
            <w:r w:rsidRPr="008F4F38">
              <w:rPr>
                <w:rFonts w:ascii="Arial" w:eastAsia="Calibri" w:hAnsi="Arial" w:cs="Arial"/>
                <w:sz w:val="18"/>
                <w:szCs w:val="18"/>
                <w:lang w:val="mn-MN"/>
              </w:rPr>
              <w:t>Мөн бага ангийн багш нарын 1- 15 жил ажиллаж байгаа багш нарын дунд “Туршигч багш” уралдааныг зарлан хүн ба байгалийн туршилттай хичээлийг заалган ахмад багш Б.Цэрэндолгор, П.Сэлэнгэ нарыг хичээлд нь суулган үнэтэй зөвлөгөөг залуу багш нартаа өгч хамтран ажилласны үр дүнд багш нар заасан хичээлээ сайжруулан  боловсруулж, сурагчдад заахаас гадна өөрийн алдааг олж харан бусдаас суралцсан ажил болсон.</w:t>
            </w:r>
          </w:p>
          <w:p w14:paraId="44C2E9A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Medle.mn</w:t>
            </w:r>
            <w:r w:rsidRPr="008F4F38">
              <w:rPr>
                <w:rFonts w:ascii="Arial" w:eastAsia="Calibri" w:hAnsi="Arial" w:cs="Arial"/>
                <w:sz w:val="18"/>
                <w:szCs w:val="18"/>
                <w:lang w:val="mn-MN"/>
              </w:rPr>
              <w:t xml:space="preserve">-д бага ангийн багш нар 7 баг болон 5-р ангийн математик хичээлийн байршил хөдөлгөөн нэгжээр 7 ээлжит хичээл бэлтгэн байршуулах ажлыг эхлүүлээд байна. </w:t>
            </w:r>
          </w:p>
          <w:p w14:paraId="048AE8A4" w14:textId="77777777" w:rsidR="00AE39CF" w:rsidRPr="008F4F38" w:rsidRDefault="00AE39CF" w:rsidP="008F4F38">
            <w:pPr>
              <w:spacing w:after="0" w:line="240" w:lineRule="auto"/>
              <w:jc w:val="both"/>
              <w:rPr>
                <w:rFonts w:ascii="Arial" w:hAnsi="Arial" w:cs="Arial"/>
                <w:sz w:val="18"/>
                <w:szCs w:val="18"/>
                <w:lang w:val="mn-MN" w:bidi="mn-Mong-CN"/>
              </w:rPr>
            </w:pPr>
            <w:r w:rsidRPr="008F4F38">
              <w:rPr>
                <w:rFonts w:ascii="Arial" w:hAnsi="Arial" w:cs="Arial"/>
                <w:sz w:val="18"/>
                <w:szCs w:val="18"/>
                <w:lang w:val="mn-MN"/>
              </w:rPr>
              <w:t xml:space="preserve">2022-2023 оны хичээлийн жилд газарзүйн багш Ш.Лхагвадулам </w:t>
            </w:r>
            <w:r w:rsidRPr="008F4F38">
              <w:rPr>
                <w:rFonts w:ascii="Arial" w:hAnsi="Arial" w:cs="Arial"/>
                <w:sz w:val="18"/>
                <w:szCs w:val="18"/>
              </w:rPr>
              <w:t xml:space="preserve">medle.mn </w:t>
            </w:r>
            <w:r w:rsidRPr="008F4F38">
              <w:rPr>
                <w:rFonts w:ascii="Arial" w:hAnsi="Arial" w:cs="Arial"/>
                <w:sz w:val="18"/>
                <w:szCs w:val="18"/>
                <w:lang w:val="mn-MN" w:bidi="mn-Mong-CN"/>
              </w:rPr>
              <w:t>цахим хичээлийн санд нэг нэгж, 7 ээлжит хичээл амжилттай байршуулан, өөрийн заах арга зүй, технологио түгээн дэлгэрүүлсэн.</w:t>
            </w:r>
          </w:p>
          <w:p w14:paraId="600B92CC"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bidi="mn-Mong-CN"/>
              </w:rPr>
              <w:t xml:space="preserve">Монгол хэлний 5 багш хамтран 11-р ангийн Уран зохиолын хичээлээр 5 ээлжит хичээл бэлтгэн </w:t>
            </w:r>
            <w:r w:rsidRPr="008F4F38">
              <w:rPr>
                <w:rFonts w:ascii="Arial" w:hAnsi="Arial" w:cs="Arial"/>
                <w:sz w:val="18"/>
                <w:szCs w:val="18"/>
                <w:lang w:bidi="mn-Mong-CN"/>
              </w:rPr>
              <w:t xml:space="preserve">medle.mn </w:t>
            </w:r>
            <w:r w:rsidRPr="008F4F38">
              <w:rPr>
                <w:rFonts w:ascii="Arial" w:hAnsi="Arial" w:cs="Arial"/>
                <w:sz w:val="18"/>
                <w:szCs w:val="18"/>
                <w:lang w:val="mn-MN" w:bidi="mn-Mong-CN"/>
              </w:rPr>
              <w:t xml:space="preserve">цахим хичээлийн санд байршуулсан. </w:t>
            </w:r>
            <w:r w:rsidRPr="008F4F38">
              <w:rPr>
                <w:rFonts w:ascii="Arial" w:hAnsi="Arial" w:cs="Arial"/>
                <w:sz w:val="18"/>
                <w:szCs w:val="18"/>
              </w:rPr>
              <w:t>Я</w:t>
            </w:r>
            <w:r w:rsidRPr="008F4F38">
              <w:rPr>
                <w:rFonts w:ascii="Arial" w:hAnsi="Arial" w:cs="Arial"/>
                <w:sz w:val="18"/>
                <w:szCs w:val="18"/>
                <w:lang w:val="mn-MN"/>
              </w:rPr>
              <w:t>поны хүүхдийг ивээх сан</w:t>
            </w:r>
            <w:proofErr w:type="spellStart"/>
            <w:r w:rsidRPr="008F4F38">
              <w:rPr>
                <w:rFonts w:ascii="Arial" w:hAnsi="Arial" w:cs="Arial"/>
                <w:sz w:val="18"/>
                <w:szCs w:val="18"/>
              </w:rPr>
              <w:t>гаас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Монгол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Улсын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хүүхэд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тэгш</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зарчмыг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w:t>
            </w:r>
            <w:r w:rsidRPr="008F4F38">
              <w:rPr>
                <w:rFonts w:ascii="Arial" w:hAnsi="Arial" w:cs="Arial"/>
                <w:sz w:val="18"/>
                <w:szCs w:val="18"/>
                <w:lang w:val="mn-MN"/>
              </w:rPr>
              <w:t xml:space="preserve">, </w:t>
            </w:r>
            <w:r w:rsidRPr="008F4F38">
              <w:rPr>
                <w:rFonts w:ascii="Arial" w:hAnsi="Arial" w:cs="Arial"/>
                <w:sz w:val="18"/>
                <w:szCs w:val="18"/>
              </w:rPr>
              <w:t>"</w:t>
            </w:r>
            <w:proofErr w:type="spellStart"/>
            <w:r w:rsidRPr="008F4F38">
              <w:rPr>
                <w:rFonts w:ascii="Arial" w:hAnsi="Arial" w:cs="Arial"/>
                <w:sz w:val="18"/>
                <w:szCs w:val="18"/>
              </w:rPr>
              <w:t>Орон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нутгийн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өсвөр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үеийнхэнд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чадвар</w:t>
            </w:r>
            <w:proofErr w:type="spellEnd"/>
            <w:r w:rsidRPr="008F4F38">
              <w:rPr>
                <w:rFonts w:ascii="Arial" w:hAnsi="Arial" w:cs="Arial"/>
                <w:sz w:val="18"/>
                <w:szCs w:val="18"/>
              </w:rPr>
              <w:t xml:space="preserve">, </w:t>
            </w:r>
            <w:proofErr w:type="spellStart"/>
            <w:r w:rsidRPr="008F4F38">
              <w:rPr>
                <w:rFonts w:ascii="Arial" w:hAnsi="Arial" w:cs="Arial"/>
                <w:sz w:val="18"/>
                <w:szCs w:val="18"/>
              </w:rPr>
              <w:t>энт</w:t>
            </w:r>
            <w:proofErr w:type="spellEnd"/>
            <w:r w:rsidRPr="008F4F38">
              <w:rPr>
                <w:rFonts w:ascii="Arial" w:hAnsi="Arial" w:cs="Arial"/>
                <w:sz w:val="18"/>
                <w:szCs w:val="18"/>
                <w:lang w:val="mn-MN"/>
              </w:rPr>
              <w:t>е</w:t>
            </w:r>
            <w:proofErr w:type="spellStart"/>
            <w:r w:rsidRPr="008F4F38">
              <w:rPr>
                <w:rFonts w:ascii="Arial" w:hAnsi="Arial" w:cs="Arial"/>
                <w:sz w:val="18"/>
                <w:szCs w:val="18"/>
              </w:rPr>
              <w:t>рперне</w:t>
            </w:r>
            <w:proofErr w:type="spellEnd"/>
            <w:r w:rsidRPr="008F4F38">
              <w:rPr>
                <w:rFonts w:ascii="Arial" w:hAnsi="Arial" w:cs="Arial"/>
                <w:sz w:val="18"/>
                <w:szCs w:val="18"/>
                <w:lang w:val="mn-MN"/>
              </w:rPr>
              <w:t>й</w:t>
            </w:r>
            <w:proofErr w:type="spellStart"/>
            <w:r w:rsidRPr="008F4F38">
              <w:rPr>
                <w:rFonts w:ascii="Arial" w:hAnsi="Arial" w:cs="Arial"/>
                <w:sz w:val="18"/>
                <w:szCs w:val="18"/>
              </w:rPr>
              <w:t>шил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олгох</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төслүүдийг</w:t>
            </w:r>
            <w:proofErr w:type="spellEnd"/>
            <w:r w:rsidRPr="008F4F38">
              <w:rPr>
                <w:rFonts w:ascii="Arial" w:hAnsi="Arial" w:cs="Arial"/>
                <w:sz w:val="18"/>
                <w:szCs w:val="18"/>
                <w:lang w:val="mn-MN"/>
              </w:rPr>
              <w:t xml:space="preserve"> хамтран хэрэгжүүлж уг төслийн хүрээнд сургагч багш Б. Нарангэрэл, Б. Даваа, Г. Цоодол, сургалтын менежер Б. Эрдэнэчимэг нар </w:t>
            </w:r>
            <w:r w:rsidRPr="008F4F38">
              <w:rPr>
                <w:rFonts w:ascii="Arial" w:hAnsi="Arial" w:cs="Arial"/>
                <w:sz w:val="18"/>
                <w:szCs w:val="18"/>
                <w:lang w:val="mn-MN"/>
              </w:rPr>
              <w:lastRenderedPageBreak/>
              <w:t xml:space="preserve">Ховд аймаг руу 3 өдрийн туршлага солилцох уулзалтад оролцсон. </w:t>
            </w:r>
          </w:p>
          <w:p w14:paraId="370B974B"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  Улаанбаатар хот дахь “Олонлог” сургуультай хамтран ажиллах Батламж бичигт гарын үсэг зуран хамтран ажиллаж байна. </w:t>
            </w:r>
          </w:p>
          <w:p w14:paraId="52B7E366" w14:textId="77777777" w:rsidR="00AE39CF" w:rsidRPr="008F4F38" w:rsidRDefault="00AE39CF" w:rsidP="008F4F38">
            <w:pPr>
              <w:spacing w:after="0" w:line="240" w:lineRule="auto"/>
              <w:jc w:val="both"/>
              <w:rPr>
                <w:rFonts w:ascii="Arial" w:eastAsia="Calibri" w:hAnsi="Arial" w:cs="Arial"/>
                <w:color w:val="000000" w:themeColor="text1"/>
                <w:sz w:val="18"/>
                <w:szCs w:val="18"/>
                <w:lang w:val="mn-MN"/>
              </w:rPr>
            </w:pPr>
            <w:r w:rsidRPr="008F4F38">
              <w:rPr>
                <w:rFonts w:ascii="Arial" w:hAnsi="Arial" w:cs="Arial"/>
                <w:sz w:val="18"/>
                <w:szCs w:val="18"/>
                <w:lang w:val="mn-MN"/>
              </w:rPr>
              <w:t>Л. Батхишиг багштай 8</w:t>
            </w:r>
            <w:r w:rsidRPr="008F4F38">
              <w:rPr>
                <w:rFonts w:ascii="Arial" w:hAnsi="Arial" w:cs="Arial"/>
                <w:sz w:val="18"/>
                <w:szCs w:val="18"/>
                <w:vertAlign w:val="superscript"/>
                <w:lang w:val="mn-MN"/>
              </w:rPr>
              <w:t>б</w:t>
            </w:r>
            <w:r w:rsidRPr="008F4F38">
              <w:rPr>
                <w:rFonts w:ascii="Arial" w:hAnsi="Arial" w:cs="Arial"/>
                <w:sz w:val="18"/>
                <w:szCs w:val="18"/>
                <w:lang w:val="mn-MN"/>
              </w:rPr>
              <w:t xml:space="preserve"> ангийн хамт олон Уянга сумын Ерөнхий боловсролын сургуулийн </w:t>
            </w:r>
            <w:r w:rsidRPr="008F4F38">
              <w:rPr>
                <w:rFonts w:ascii="Arial" w:hAnsi="Arial" w:cs="Arial"/>
                <w:color w:val="000000" w:themeColor="text1"/>
                <w:sz w:val="18"/>
                <w:szCs w:val="18"/>
                <w:lang w:val="mn-MN"/>
              </w:rPr>
              <w:t xml:space="preserve">хөгжмийн хамтлагтай газар дээр нь очиж танилцан туршлага судлан хамтран ажиллаж байна. </w:t>
            </w:r>
          </w:p>
          <w:p w14:paraId="739BA102"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eastAsia="Times New Roman" w:hAnsi="Arial" w:cs="Arial"/>
                <w:sz w:val="18"/>
                <w:szCs w:val="18"/>
                <w:lang w:val="mn-MN" w:eastAsia="zh-CN"/>
              </w:rPr>
              <w:t xml:space="preserve">Багш бүр өөрийн хэрэгцээнд тулгуурлан мэргэжлийн хөгжлийн төлөвлөгөөг боловсруулан багшийн мэргэжлийн хөгжлийг тасралтгүй дэмжих модуль сургалтад  23 багш  хамрагдсан. </w:t>
            </w:r>
          </w:p>
        </w:tc>
        <w:tc>
          <w:tcPr>
            <w:tcW w:w="709" w:type="dxa"/>
            <w:gridSpan w:val="2"/>
            <w:vAlign w:val="center"/>
          </w:tcPr>
          <w:p w14:paraId="347CCB9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6B0EA1DA" w14:textId="77777777" w:rsidTr="009A6CA4">
        <w:trPr>
          <w:gridAfter w:val="3"/>
          <w:wAfter w:w="12269" w:type="dxa"/>
          <w:trHeight w:val="699"/>
        </w:trPr>
        <w:tc>
          <w:tcPr>
            <w:tcW w:w="2473" w:type="dxa"/>
            <w:vMerge/>
          </w:tcPr>
          <w:p w14:paraId="7585C83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85E6B9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BE66"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Боловсролын салбарын дотоод, гадаад харилцааг хөгжүүлж, ажилтан албан хаагчдыг туршлага солилцох , мэргэжил дээшлүүлэх сургалтад хамруулна.</w:t>
            </w:r>
          </w:p>
        </w:tc>
        <w:tc>
          <w:tcPr>
            <w:tcW w:w="725" w:type="dxa"/>
            <w:gridSpan w:val="3"/>
            <w:vAlign w:val="center"/>
          </w:tcPr>
          <w:p w14:paraId="065F2587"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703" w:type="dxa"/>
            <w:gridSpan w:val="4"/>
            <w:vAlign w:val="center"/>
          </w:tcPr>
          <w:p w14:paraId="0B2F50B0"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ЕБС, СӨББ</w:t>
            </w:r>
          </w:p>
        </w:tc>
        <w:tc>
          <w:tcPr>
            <w:tcW w:w="844" w:type="dxa"/>
            <w:gridSpan w:val="4"/>
            <w:vAlign w:val="center"/>
          </w:tcPr>
          <w:p w14:paraId="31371C99" w14:textId="77777777" w:rsidR="00AE39CF" w:rsidRPr="008F4F38" w:rsidRDefault="00AE39CF" w:rsidP="008F4F38">
            <w:pPr>
              <w:spacing w:after="0" w:line="240" w:lineRule="auto"/>
              <w:jc w:val="center"/>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w:t>
            </w:r>
          </w:p>
        </w:tc>
        <w:tc>
          <w:tcPr>
            <w:tcW w:w="1075" w:type="dxa"/>
            <w:gridSpan w:val="3"/>
            <w:vAlign w:val="center"/>
          </w:tcPr>
          <w:p w14:paraId="2A50D6F3"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1120" w:type="dxa"/>
            <w:gridSpan w:val="4"/>
            <w:vAlign w:val="center"/>
          </w:tcPr>
          <w:p w14:paraId="7A52F90C"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100</w:t>
            </w:r>
          </w:p>
        </w:tc>
        <w:tc>
          <w:tcPr>
            <w:tcW w:w="617" w:type="dxa"/>
            <w:vAlign w:val="center"/>
          </w:tcPr>
          <w:p w14:paraId="5C293A38"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702" w:type="dxa"/>
            <w:gridSpan w:val="4"/>
            <w:vAlign w:val="center"/>
          </w:tcPr>
          <w:p w14:paraId="34AB4FBC"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24" w:type="dxa"/>
            <w:gridSpan w:val="7"/>
            <w:vAlign w:val="center"/>
          </w:tcPr>
          <w:p w14:paraId="2B1EAD86"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2 дугаар цэцэрлэг Улаанбаатар хотын Чингэлтэй дүүргийн 124 дүгээр цэцэрлэгийн 45 багш , ажилтан ирж туршлага судлан “Эртэч Монгол” аяны хүрээнд үйл ажиллагаа зохион байгуулан хамтарч ажилласан.               Сумын СӨББ-ын  4 цэцэрлэг хамтран Бат-Өлзий сумын 1, 2 дугаар цэцэрлэгийн Хүүхэд хамгааллын үйл ажиллагаатай танилцаж, туршлага судалсан.</w:t>
            </w:r>
          </w:p>
          <w:p w14:paraId="52F3B96E"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 9 дүгээр сард аймгийн БШУГ-аас зохион байгуулсан  Улаанбаатар хотын Багануур дүүргийн 242, 235 дугаар цэцэрлэгүүдэд туршлага судлан мэдлэг мэргэжил арга зүйгээ дээшлүүлэх арга хэмжээнд СӨББ-ын 4 багш хамрагдсан.  Удирдах ажилтны мэргэжил мэдлэгээ дээшлүүлэх ажлын хүрээнд Орхон түшээ бүсийн эрхлэгч нартай хамтран СӨББ-ын 4 эрхлэгч хамтран Улаанбаатар хотын Чингэлтэй дүүргийн 124 дүгээр цэцэрлэгт туршлага судлан ажилласан. </w:t>
            </w:r>
          </w:p>
        </w:tc>
        <w:tc>
          <w:tcPr>
            <w:tcW w:w="567" w:type="dxa"/>
            <w:vAlign w:val="center"/>
          </w:tcPr>
          <w:p w14:paraId="6B1DA34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75E917A0" w14:textId="77777777" w:rsidTr="009A6CA4">
        <w:trPr>
          <w:gridAfter w:val="3"/>
          <w:wAfter w:w="12269" w:type="dxa"/>
          <w:trHeight w:val="64"/>
        </w:trPr>
        <w:tc>
          <w:tcPr>
            <w:tcW w:w="2473" w:type="dxa"/>
            <w:vMerge/>
          </w:tcPr>
          <w:p w14:paraId="2B642327"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BA56BD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6</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77E7C"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Салбарын албан хаагчдын нийгмийн хамгааллыг сайжруулах, тэдний эрүүл мэнд, хөдөлмөрийн үнэлэмж, орон байрны нөхцөлийг сайжруулах асуудлуудыг үе шаттай шийдвэрлэнэ.</w:t>
            </w:r>
          </w:p>
        </w:tc>
        <w:tc>
          <w:tcPr>
            <w:tcW w:w="725" w:type="dxa"/>
            <w:gridSpan w:val="3"/>
            <w:vAlign w:val="center"/>
          </w:tcPr>
          <w:p w14:paraId="0A2C314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703" w:type="dxa"/>
            <w:gridSpan w:val="4"/>
            <w:vAlign w:val="center"/>
          </w:tcPr>
          <w:p w14:paraId="5C6BC058"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ЕБС, СӨББ</w:t>
            </w:r>
          </w:p>
        </w:tc>
        <w:tc>
          <w:tcPr>
            <w:tcW w:w="844" w:type="dxa"/>
            <w:gridSpan w:val="4"/>
            <w:vAlign w:val="center"/>
          </w:tcPr>
          <w:p w14:paraId="2CBECF5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tcPr>
          <w:p w14:paraId="2F25924D"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4F6A6F4F"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413D13A6"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5F279AFF"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0D7224B9"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6EF778E3"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26E598B3"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511FC4CC" w14:textId="77777777" w:rsidR="0055573D" w:rsidRPr="008F4F38" w:rsidRDefault="0055573D" w:rsidP="008F4F38">
            <w:pPr>
              <w:spacing w:after="0" w:line="240" w:lineRule="auto"/>
              <w:jc w:val="both"/>
              <w:rPr>
                <w:rFonts w:ascii="Arial" w:eastAsia="Times New Roman" w:hAnsi="Arial" w:cs="Arial"/>
                <w:sz w:val="18"/>
                <w:szCs w:val="18"/>
                <w:lang w:val="mn-MN" w:eastAsia="zh-CN"/>
              </w:rPr>
            </w:pPr>
          </w:p>
          <w:p w14:paraId="4ACDA1AC" w14:textId="77777777" w:rsidR="0055573D" w:rsidRPr="008F4F38" w:rsidRDefault="0055573D" w:rsidP="008F4F38">
            <w:pPr>
              <w:spacing w:after="0" w:line="240" w:lineRule="auto"/>
              <w:jc w:val="both"/>
              <w:rPr>
                <w:rFonts w:ascii="Arial" w:eastAsia="Times New Roman" w:hAnsi="Arial" w:cs="Arial"/>
                <w:sz w:val="18"/>
                <w:szCs w:val="18"/>
                <w:lang w:val="mn-MN" w:eastAsia="zh-CN"/>
              </w:rPr>
            </w:pPr>
          </w:p>
          <w:p w14:paraId="4DC01BF9"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p>
          <w:p w14:paraId="5DFE0D27"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Эрүүл мэндийн үзлэгт</w:t>
            </w:r>
          </w:p>
          <w:p w14:paraId="764B6802" w14:textId="77777777" w:rsidR="00AE39CF" w:rsidRPr="008F4F38" w:rsidRDefault="00AE39CF"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r w:rsidR="0055573D" w:rsidRPr="008F4F38">
              <w:rPr>
                <w:rFonts w:ascii="Arial" w:eastAsia="Times New Roman" w:hAnsi="Arial" w:cs="Arial"/>
                <w:sz w:val="18"/>
                <w:szCs w:val="18"/>
                <w:lang w:val="mn-MN" w:eastAsia="zh-CN"/>
              </w:rPr>
              <w:t xml:space="preserve"> хамрагдсан</w:t>
            </w:r>
          </w:p>
        </w:tc>
        <w:tc>
          <w:tcPr>
            <w:tcW w:w="1120" w:type="dxa"/>
            <w:gridSpan w:val="4"/>
            <w:vAlign w:val="center"/>
          </w:tcPr>
          <w:p w14:paraId="45E2029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100</w:t>
            </w:r>
            <w:r w:rsidR="0055573D" w:rsidRPr="008F4F38">
              <w:rPr>
                <w:rFonts w:ascii="Arial" w:eastAsia="Times New Roman" w:hAnsi="Arial" w:cs="Arial"/>
                <w:sz w:val="18"/>
                <w:szCs w:val="18"/>
                <w:lang w:val="mn-MN" w:eastAsia="zh-CN"/>
              </w:rPr>
              <w:t xml:space="preserve"> хамруулах</w:t>
            </w:r>
          </w:p>
        </w:tc>
        <w:tc>
          <w:tcPr>
            <w:tcW w:w="617" w:type="dxa"/>
          </w:tcPr>
          <w:p w14:paraId="0A897FF9"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57FF1A45"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709FA659"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37BDAA01"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022FC401"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7D7F1375"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0F1A5915"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00D8427D"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037B704F" w14:textId="77777777" w:rsidR="00AE39CF" w:rsidRPr="008F4F38" w:rsidRDefault="00AE39CF" w:rsidP="008F4F38">
            <w:pPr>
              <w:spacing w:after="0" w:line="240" w:lineRule="auto"/>
              <w:jc w:val="both"/>
              <w:rPr>
                <w:rFonts w:ascii="Arial" w:hAnsi="Arial" w:cs="Arial"/>
                <w:color w:val="000000" w:themeColor="text1"/>
                <w:sz w:val="18"/>
                <w:szCs w:val="18"/>
                <w:lang w:val="mn-MN"/>
              </w:rPr>
            </w:pPr>
          </w:p>
          <w:p w14:paraId="31903156" w14:textId="77777777" w:rsidR="0055573D" w:rsidRPr="008F4F38" w:rsidRDefault="0055573D" w:rsidP="008F4F38">
            <w:pPr>
              <w:spacing w:after="0" w:line="240" w:lineRule="auto"/>
              <w:jc w:val="both"/>
              <w:rPr>
                <w:rFonts w:ascii="Arial" w:hAnsi="Arial" w:cs="Arial"/>
                <w:color w:val="000000" w:themeColor="text1"/>
                <w:sz w:val="18"/>
                <w:szCs w:val="18"/>
                <w:lang w:val="mn-MN"/>
              </w:rPr>
            </w:pPr>
          </w:p>
          <w:p w14:paraId="03C17CC8" w14:textId="77777777" w:rsidR="0055573D" w:rsidRPr="008F4F38" w:rsidRDefault="0055573D" w:rsidP="008F4F38">
            <w:pPr>
              <w:spacing w:after="0" w:line="240" w:lineRule="auto"/>
              <w:jc w:val="both"/>
              <w:rPr>
                <w:rFonts w:ascii="Arial" w:hAnsi="Arial" w:cs="Arial"/>
                <w:color w:val="000000" w:themeColor="text1"/>
                <w:sz w:val="18"/>
                <w:szCs w:val="18"/>
                <w:lang w:val="mn-MN"/>
              </w:rPr>
            </w:pPr>
          </w:p>
          <w:p w14:paraId="30DCB240" w14:textId="77777777" w:rsidR="0055573D" w:rsidRPr="008F4F38" w:rsidRDefault="0055573D" w:rsidP="008F4F38">
            <w:pPr>
              <w:spacing w:after="0" w:line="240" w:lineRule="auto"/>
              <w:jc w:val="both"/>
              <w:rPr>
                <w:rFonts w:ascii="Arial" w:hAnsi="Arial" w:cs="Arial"/>
                <w:color w:val="000000" w:themeColor="text1"/>
                <w:sz w:val="18"/>
                <w:szCs w:val="18"/>
                <w:lang w:val="mn-MN"/>
              </w:rPr>
            </w:pPr>
          </w:p>
          <w:p w14:paraId="1DAF1C2E" w14:textId="77777777" w:rsidR="00AE39CF" w:rsidRPr="008F4F38" w:rsidRDefault="0055573D"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11.7</w:t>
            </w:r>
          </w:p>
        </w:tc>
        <w:tc>
          <w:tcPr>
            <w:tcW w:w="702" w:type="dxa"/>
            <w:gridSpan w:val="4"/>
            <w:vAlign w:val="center"/>
          </w:tcPr>
          <w:p w14:paraId="61D8C126" w14:textId="77777777" w:rsidR="00AE39CF" w:rsidRPr="008F4F38" w:rsidRDefault="0055573D"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lastRenderedPageBreak/>
              <w:t>11.7</w:t>
            </w:r>
          </w:p>
        </w:tc>
        <w:tc>
          <w:tcPr>
            <w:tcW w:w="4124" w:type="dxa"/>
            <w:gridSpan w:val="7"/>
            <w:vAlign w:val="center"/>
          </w:tcPr>
          <w:p w14:paraId="5376CC59" w14:textId="77777777" w:rsidR="0055573D" w:rsidRPr="008F4F38" w:rsidRDefault="0055573D"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sz w:val="18"/>
                <w:szCs w:val="18"/>
                <w:lang w:val="mn-MN"/>
              </w:rPr>
              <w:t>ТАХ-</w:t>
            </w:r>
            <w:r w:rsidRPr="008F4F38">
              <w:rPr>
                <w:rFonts w:ascii="Arial" w:eastAsia="Calibri" w:hAnsi="Arial" w:cs="Arial"/>
                <w:color w:val="000000" w:themeColor="text1"/>
                <w:sz w:val="18"/>
                <w:szCs w:val="18"/>
                <w:lang w:val="mn-MN"/>
              </w:rPr>
              <w:t>ийн сургалт, ажиллах нөхцөл, нийгмийн баталгааг хангах хөтөлбөрийг цэцэрлэг, сургууль тус бүр төлөвлөгөө гарган хэрэгжүүлж, хэрэгжилтийг ханган ажилласан.</w:t>
            </w:r>
          </w:p>
          <w:p w14:paraId="0F8A45F5" w14:textId="77777777" w:rsidR="0055573D" w:rsidRPr="008F4F38" w:rsidRDefault="0055573D" w:rsidP="008F4F38">
            <w:pPr>
              <w:shd w:val="clear" w:color="auto" w:fill="FFFFFF" w:themeFill="background1"/>
              <w:spacing w:after="0" w:line="240" w:lineRule="auto"/>
              <w:jc w:val="both"/>
              <w:rPr>
                <w:rFonts w:ascii="Arial" w:hAnsi="Arial" w:cs="Arial"/>
                <w:color w:val="000000" w:themeColor="text1"/>
                <w:sz w:val="18"/>
                <w:szCs w:val="18"/>
                <w:shd w:val="clear" w:color="auto" w:fill="E4E6EB"/>
                <w:lang w:val="mn-MN"/>
              </w:rPr>
            </w:pPr>
            <w:r w:rsidRPr="008F4F38">
              <w:rPr>
                <w:rFonts w:ascii="Arial" w:eastAsia="Calibri" w:hAnsi="Arial" w:cs="Arial"/>
                <w:color w:val="000000" w:themeColor="text1"/>
                <w:sz w:val="18"/>
                <w:szCs w:val="18"/>
                <w:lang w:val="mn-MN"/>
              </w:rPr>
              <w:t xml:space="preserve">Эрүүл мэндийн үзлэг шинжилгээнд СӨББ-ын 55 ажилтан, албан хаагчид хамрагдсан. Боловсрол Шинжлэх Ухааны Сайдын 2022 оны 5 дугаар сарын 12-ны өдрийн А/170 дугаар тушаалын 2 дугаар хавсралт “Багшийн тасралтгүй хөгжлийг дэмжих үйл ажиллагааны </w:t>
            </w:r>
            <w:r w:rsidRPr="008F4F38">
              <w:rPr>
                <w:rFonts w:ascii="Arial" w:eastAsia="Calibri" w:hAnsi="Arial" w:cs="Arial"/>
                <w:color w:val="000000" w:themeColor="text1"/>
                <w:sz w:val="18"/>
                <w:szCs w:val="18"/>
                <w:lang w:val="mn-MN"/>
              </w:rPr>
              <w:lastRenderedPageBreak/>
              <w:t xml:space="preserve">санхүүжилт, түүнийг зарцуулах заавар”-ын дагуу үйл ажиллагааг зохион байгуулж ажилласан. </w:t>
            </w:r>
            <w:r w:rsidRPr="008F4F38">
              <w:rPr>
                <w:rFonts w:ascii="Arial" w:hAnsi="Arial" w:cs="Arial"/>
                <w:color w:val="000000" w:themeColor="text1"/>
                <w:sz w:val="18"/>
                <w:szCs w:val="18"/>
                <w:shd w:val="clear" w:color="auto" w:fill="FFFFFF" w:themeFill="background1"/>
                <w:lang w:val="mn-MN"/>
              </w:rPr>
              <w:t>БШУСайдын 2022 оны А/122 дугаар тушаалаар цэцэрлэгийнбагш, албан хаагчдын цалинг  шинэчлэн ажилласан.</w:t>
            </w:r>
          </w:p>
          <w:p w14:paraId="46AA7064" w14:textId="77777777" w:rsidR="00AE39CF" w:rsidRPr="008F4F38" w:rsidRDefault="0055573D" w:rsidP="008F4F38">
            <w:pPr>
              <w:spacing w:after="0" w:line="240" w:lineRule="auto"/>
              <w:jc w:val="both"/>
              <w:rPr>
                <w:rFonts w:ascii="Arial" w:hAnsi="Arial" w:cs="Arial"/>
                <w:sz w:val="18"/>
                <w:szCs w:val="18"/>
                <w:shd w:val="clear" w:color="auto" w:fill="E4E6EB"/>
                <w:lang w:val="mn-MN"/>
              </w:rPr>
            </w:pPr>
            <w:r w:rsidRPr="008F4F38">
              <w:rPr>
                <w:rFonts w:ascii="Arial" w:hAnsi="Arial" w:cs="Arial"/>
                <w:color w:val="000000" w:themeColor="text1"/>
                <w:sz w:val="18"/>
                <w:szCs w:val="18"/>
                <w:lang w:val="mn-MN"/>
              </w:rPr>
              <w:t>БШУС ын 170 тушаалаар ЕБС ын  91 н багш ажилтан ажилчдыг үзлэг шинжилгээнд хамруулан үзлэг оношлогоонд  Хархорин сумын нэгдсэн эмнэлэгтэй гэрээ байгуулан хелико бактер, дууны хөвч, бамбайн дааврын  анхан шатны шинжилгээг өгөөд байна.</w:t>
            </w:r>
          </w:p>
        </w:tc>
        <w:tc>
          <w:tcPr>
            <w:tcW w:w="567" w:type="dxa"/>
            <w:vAlign w:val="center"/>
          </w:tcPr>
          <w:p w14:paraId="13A68280"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49151881" w14:textId="77777777" w:rsidTr="009A6CA4">
        <w:trPr>
          <w:gridAfter w:val="3"/>
          <w:wAfter w:w="12269" w:type="dxa"/>
          <w:trHeight w:val="235"/>
        </w:trPr>
        <w:tc>
          <w:tcPr>
            <w:tcW w:w="15735" w:type="dxa"/>
            <w:gridSpan w:val="36"/>
            <w:shd w:val="clear" w:color="auto" w:fill="D9D9D9" w:themeFill="background1" w:themeFillShade="D9"/>
          </w:tcPr>
          <w:p w14:paraId="0A3C5EFF" w14:textId="3E48FC59" w:rsidR="00AE39CF" w:rsidRPr="008F4F38" w:rsidRDefault="0095076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З</w:t>
            </w:r>
            <w:r w:rsidR="00AE39CF" w:rsidRPr="008F4F38">
              <w:rPr>
                <w:rFonts w:ascii="Arial" w:eastAsia="Calibri" w:hAnsi="Arial" w:cs="Arial"/>
                <w:b/>
                <w:bCs/>
                <w:sz w:val="18"/>
                <w:szCs w:val="18"/>
                <w:lang w:val="mn-MN"/>
              </w:rPr>
              <w:t>орилтын дундаж:</w:t>
            </w:r>
            <w:r w:rsidR="007A69AC" w:rsidRPr="008F4F38">
              <w:rPr>
                <w:rFonts w:ascii="Arial" w:eastAsia="Calibri" w:hAnsi="Arial" w:cs="Arial"/>
                <w:b/>
                <w:bCs/>
                <w:sz w:val="18"/>
                <w:szCs w:val="18"/>
                <w:lang w:val="mn-MN"/>
              </w:rPr>
              <w:t xml:space="preserve"> 99,1</w:t>
            </w:r>
          </w:p>
        </w:tc>
      </w:tr>
      <w:tr w:rsidR="00AE39CF" w:rsidRPr="008F4F38" w14:paraId="19B4F066" w14:textId="77777777" w:rsidTr="009A6CA4">
        <w:trPr>
          <w:gridAfter w:val="3"/>
          <w:wAfter w:w="12269" w:type="dxa"/>
          <w:trHeight w:val="275"/>
        </w:trPr>
        <w:tc>
          <w:tcPr>
            <w:tcW w:w="15735" w:type="dxa"/>
            <w:gridSpan w:val="36"/>
          </w:tcPr>
          <w:p w14:paraId="4959EBB9" w14:textId="77777777" w:rsidR="00AE39CF" w:rsidRPr="008F4F38" w:rsidRDefault="00AE39C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1.5. ХҮҮХЭД, ЗАЛУУЧУУД, ГЭР БҮЛИЙН ХӨГЖИЛ</w:t>
            </w:r>
          </w:p>
        </w:tc>
      </w:tr>
      <w:tr w:rsidR="00AE39CF" w:rsidRPr="008F4F38" w14:paraId="01663391" w14:textId="77777777" w:rsidTr="009A6CA4">
        <w:trPr>
          <w:gridAfter w:val="3"/>
          <w:wAfter w:w="12269" w:type="dxa"/>
          <w:trHeight w:val="841"/>
        </w:trPr>
        <w:tc>
          <w:tcPr>
            <w:tcW w:w="2473" w:type="dxa"/>
            <w:vMerge w:val="restart"/>
            <w:vAlign w:val="center"/>
          </w:tcPr>
          <w:p w14:paraId="4D774AE0" w14:textId="77777777" w:rsidR="00AE39CF" w:rsidRPr="008F4F38" w:rsidRDefault="00AE39CF"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1.5.1.Гэр бүлд ээлтэй хөгжил, хамгааллын бодлогыг хэрэгжүүлэн гэр бүлийн хөгжлийг дэмжиж, тогтвортой, чадавхижсан гэр бүлийг төлөвшүүлнэ. </w:t>
            </w:r>
          </w:p>
        </w:tc>
        <w:tc>
          <w:tcPr>
            <w:tcW w:w="552" w:type="dxa"/>
            <w:gridSpan w:val="2"/>
            <w:vAlign w:val="center"/>
          </w:tcPr>
          <w:p w14:paraId="74805AB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vAlign w:val="center"/>
          </w:tcPr>
          <w:p w14:paraId="7B24715F"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Гэр бүлийн тогтвортой байдлыг хангах зорилгоор мэргэжлийн байгууллагын хийсэн судалгаа, нотолгоонд тулгуурлан гэр бүлийн боловсрол олгох ажлыг үе шаттай хэрэгжүүлнэ.</w:t>
            </w:r>
          </w:p>
        </w:tc>
        <w:tc>
          <w:tcPr>
            <w:tcW w:w="618" w:type="dxa"/>
            <w:gridSpan w:val="2"/>
            <w:vAlign w:val="center"/>
          </w:tcPr>
          <w:p w14:paraId="401E3C87"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6" w:type="dxa"/>
            <w:gridSpan w:val="6"/>
            <w:vAlign w:val="center"/>
          </w:tcPr>
          <w:p w14:paraId="6304D9FD"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НБМ</w:t>
            </w:r>
          </w:p>
        </w:tc>
        <w:tc>
          <w:tcPr>
            <w:tcW w:w="808" w:type="dxa"/>
            <w:gridSpan w:val="3"/>
            <w:vAlign w:val="center"/>
          </w:tcPr>
          <w:p w14:paraId="4C2B9BA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10,6 </w:t>
            </w:r>
          </w:p>
        </w:tc>
        <w:tc>
          <w:tcPr>
            <w:tcW w:w="1075" w:type="dxa"/>
            <w:gridSpan w:val="3"/>
            <w:vAlign w:val="center"/>
          </w:tcPr>
          <w:p w14:paraId="3FFFEA61" w14:textId="77777777" w:rsidR="00AE39CF" w:rsidRPr="008F4F38" w:rsidRDefault="00AE39CF"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15 гэр бүл</w:t>
            </w:r>
          </w:p>
        </w:tc>
        <w:tc>
          <w:tcPr>
            <w:tcW w:w="1120" w:type="dxa"/>
            <w:gridSpan w:val="4"/>
            <w:vAlign w:val="center"/>
          </w:tcPr>
          <w:p w14:paraId="57CF5D5C" w14:textId="77777777" w:rsidR="00AE39CF" w:rsidRPr="008F4F38" w:rsidRDefault="00AE39CF"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Сургалтанд хамрагдах гэр бүл 15</w:t>
            </w:r>
          </w:p>
        </w:tc>
        <w:tc>
          <w:tcPr>
            <w:tcW w:w="702" w:type="dxa"/>
            <w:gridSpan w:val="2"/>
          </w:tcPr>
          <w:p w14:paraId="493D6F42" w14:textId="77777777" w:rsidR="00AE39CF" w:rsidRPr="008F4F38" w:rsidRDefault="00AE39CF" w:rsidP="008F4F38">
            <w:pPr>
              <w:spacing w:after="0" w:line="240" w:lineRule="auto"/>
              <w:rPr>
                <w:rFonts w:ascii="Arial" w:hAnsi="Arial" w:cs="Arial"/>
                <w:sz w:val="18"/>
                <w:szCs w:val="18"/>
              </w:rPr>
            </w:pPr>
          </w:p>
          <w:p w14:paraId="54E212D6" w14:textId="77777777" w:rsidR="00AE39CF" w:rsidRPr="008F4F38" w:rsidRDefault="00AE39CF" w:rsidP="008F4F38">
            <w:pPr>
              <w:spacing w:after="0" w:line="240" w:lineRule="auto"/>
              <w:rPr>
                <w:rFonts w:ascii="Arial" w:hAnsi="Arial" w:cs="Arial"/>
                <w:sz w:val="18"/>
                <w:szCs w:val="18"/>
              </w:rPr>
            </w:pPr>
          </w:p>
          <w:p w14:paraId="7FF9901A" w14:textId="77777777" w:rsidR="00AE39CF" w:rsidRPr="008F4F38" w:rsidRDefault="00AE39CF" w:rsidP="008F4F38">
            <w:pPr>
              <w:spacing w:after="0" w:line="240" w:lineRule="auto"/>
              <w:rPr>
                <w:rFonts w:ascii="Arial" w:hAnsi="Arial" w:cs="Arial"/>
                <w:sz w:val="18"/>
                <w:szCs w:val="18"/>
              </w:rPr>
            </w:pPr>
          </w:p>
          <w:p w14:paraId="241A3905" w14:textId="77777777" w:rsidR="00AE39CF" w:rsidRPr="008F4F38" w:rsidRDefault="00AE39CF" w:rsidP="008F4F38">
            <w:pPr>
              <w:spacing w:after="0" w:line="240" w:lineRule="auto"/>
              <w:rPr>
                <w:rFonts w:ascii="Arial" w:hAnsi="Arial" w:cs="Arial"/>
                <w:sz w:val="18"/>
                <w:szCs w:val="18"/>
              </w:rPr>
            </w:pPr>
          </w:p>
          <w:p w14:paraId="1D0A4D29" w14:textId="77777777" w:rsidR="00AE39CF" w:rsidRPr="008F4F38" w:rsidRDefault="00AE39CF" w:rsidP="008F4F38">
            <w:pPr>
              <w:spacing w:after="0" w:line="240" w:lineRule="auto"/>
              <w:rPr>
                <w:rFonts w:ascii="Arial" w:hAnsi="Arial" w:cs="Arial"/>
                <w:sz w:val="18"/>
                <w:szCs w:val="18"/>
              </w:rPr>
            </w:pPr>
          </w:p>
          <w:p w14:paraId="60779ADA" w14:textId="77777777" w:rsidR="00174280" w:rsidRPr="008F4F38" w:rsidRDefault="00174280" w:rsidP="008F4F38">
            <w:pPr>
              <w:spacing w:after="0" w:line="240" w:lineRule="auto"/>
              <w:rPr>
                <w:rFonts w:ascii="Arial" w:hAnsi="Arial" w:cs="Arial"/>
                <w:sz w:val="18"/>
                <w:szCs w:val="18"/>
                <w:lang w:val="mn-MN"/>
              </w:rPr>
            </w:pPr>
          </w:p>
          <w:p w14:paraId="311CB5D5" w14:textId="77777777" w:rsidR="00174280" w:rsidRPr="008F4F38" w:rsidRDefault="00174280" w:rsidP="008F4F38">
            <w:pPr>
              <w:spacing w:after="0" w:line="240" w:lineRule="auto"/>
              <w:rPr>
                <w:rFonts w:ascii="Arial" w:hAnsi="Arial" w:cs="Arial"/>
                <w:sz w:val="18"/>
                <w:szCs w:val="18"/>
                <w:lang w:val="mn-MN"/>
              </w:rPr>
            </w:pPr>
          </w:p>
          <w:p w14:paraId="6BEA2234" w14:textId="77777777" w:rsidR="00174280" w:rsidRPr="008F4F38" w:rsidRDefault="00174280" w:rsidP="008F4F38">
            <w:pPr>
              <w:spacing w:after="0" w:line="240" w:lineRule="auto"/>
              <w:rPr>
                <w:rFonts w:ascii="Arial" w:hAnsi="Arial" w:cs="Arial"/>
                <w:sz w:val="18"/>
                <w:szCs w:val="18"/>
                <w:lang w:val="mn-MN"/>
              </w:rPr>
            </w:pPr>
          </w:p>
          <w:p w14:paraId="78B7FD9B" w14:textId="77777777" w:rsidR="00174280" w:rsidRPr="008F4F38" w:rsidRDefault="00174280" w:rsidP="008F4F38">
            <w:pPr>
              <w:spacing w:after="0" w:line="240" w:lineRule="auto"/>
              <w:rPr>
                <w:rFonts w:ascii="Arial" w:hAnsi="Arial" w:cs="Arial"/>
                <w:sz w:val="18"/>
                <w:szCs w:val="18"/>
                <w:lang w:val="mn-MN"/>
              </w:rPr>
            </w:pPr>
          </w:p>
          <w:p w14:paraId="2F3ED74A" w14:textId="102F1151"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0</w:t>
            </w:r>
          </w:p>
        </w:tc>
        <w:tc>
          <w:tcPr>
            <w:tcW w:w="595" w:type="dxa"/>
            <w:gridSpan w:val="2"/>
            <w:vAlign w:val="center"/>
          </w:tcPr>
          <w:p w14:paraId="18D610F8"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0</w:t>
            </w:r>
          </w:p>
        </w:tc>
        <w:tc>
          <w:tcPr>
            <w:tcW w:w="4146" w:type="dxa"/>
            <w:gridSpan w:val="8"/>
            <w:vAlign w:val="center"/>
          </w:tcPr>
          <w:p w14:paraId="6755C0D3"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Эрсдэлтэй гэр бүлийн судалгааг шинэчилэн гэр бүлийн хүчирхийлэл үйлдэх м</w:t>
            </w:r>
            <w:r w:rsidR="006B2538" w:rsidRPr="008F4F38">
              <w:rPr>
                <w:rFonts w:ascii="Arial" w:hAnsi="Arial" w:cs="Arial"/>
                <w:sz w:val="18"/>
                <w:szCs w:val="18"/>
                <w:lang w:val="mn-MN"/>
              </w:rPr>
              <w:t>агадлалтай 43 гэр бүлийн</w:t>
            </w:r>
            <w:r w:rsidRPr="008F4F38">
              <w:rPr>
                <w:rFonts w:ascii="Arial" w:hAnsi="Arial" w:cs="Arial"/>
                <w:sz w:val="18"/>
                <w:szCs w:val="18"/>
                <w:lang w:val="mn-MN"/>
              </w:rPr>
              <w:t xml:space="preserve"> нэгдсэн мэдээллийн сантай болсон.</w:t>
            </w:r>
          </w:p>
          <w:p w14:paraId="5FD34A79"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Гэр бүлийн хүчирхийлэлд өртдөг, өртөх магадлалтай айл өрхөд хамтарсан баг, багийн Засаг дарга нартай гэрээр нь очиж  нөхцөл байдлын үнэлгээ хийж, гэр бүлд чиглэсэн шаардлагатай арга хэмжээг авч ажилласан. Сумын төвийн 4, 5-р багийн гэр бүлийн хүчирхийлэлд өртөх магадлалтай 6 айл өрхөөр орж нөхцөл байдалтай танилцсан. Мөн хөдөөгийн 1, 2, 3-р багийн айл өрхүүдээр хамтарсан багийн гишүүд явж, нөхцөл байдлын үнэлгээ хийж, гэр бүлийн тухай хууль, гэр бүл хувь хүний хариуцлагын талаар мэдээллийг хүргэсэн. Эдгээр айл өрхөд эргэн хяналт тавьж ажиллаж байна.</w:t>
            </w:r>
          </w:p>
        </w:tc>
        <w:tc>
          <w:tcPr>
            <w:tcW w:w="567" w:type="dxa"/>
            <w:vAlign w:val="center"/>
          </w:tcPr>
          <w:p w14:paraId="47DCEC68" w14:textId="25E2D1E4" w:rsidR="00AE39CF" w:rsidRPr="008F4F38" w:rsidRDefault="009F69A9"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AE39CF" w:rsidRPr="008F4F38" w14:paraId="04547481" w14:textId="77777777" w:rsidTr="009A6CA4">
        <w:trPr>
          <w:gridAfter w:val="3"/>
          <w:wAfter w:w="12269" w:type="dxa"/>
          <w:trHeight w:val="557"/>
        </w:trPr>
        <w:tc>
          <w:tcPr>
            <w:tcW w:w="2473" w:type="dxa"/>
            <w:vMerge/>
            <w:vAlign w:val="center"/>
          </w:tcPr>
          <w:p w14:paraId="48D4F6BA"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D0A082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tc>
        <w:tc>
          <w:tcPr>
            <w:tcW w:w="2233" w:type="dxa"/>
            <w:gridSpan w:val="2"/>
            <w:vAlign w:val="center"/>
          </w:tcPr>
          <w:p w14:paraId="74E68EA9"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Залуу гэр бүлд чиглэсэн зөвлөгөө өгөх үйлчилгээг нэвтрүүлж, гэрлэлтийн үнэ цэнэ, гэр бүлийн үүрэг хариуцлагын талаарх ойлголтыг нэмэгдүүлж, энэ чиглэлээр үйл ажиллагаа явуулж байгаа иргэний нийгмийн байгууллагыг дэмжин хамтран ажиллана.</w:t>
            </w:r>
          </w:p>
        </w:tc>
        <w:tc>
          <w:tcPr>
            <w:tcW w:w="618" w:type="dxa"/>
            <w:gridSpan w:val="2"/>
            <w:vAlign w:val="center"/>
          </w:tcPr>
          <w:p w14:paraId="4BFBDDD5"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6" w:type="dxa"/>
            <w:gridSpan w:val="6"/>
            <w:vAlign w:val="center"/>
          </w:tcPr>
          <w:p w14:paraId="187A18B6"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НБМ</w:t>
            </w:r>
          </w:p>
        </w:tc>
        <w:tc>
          <w:tcPr>
            <w:tcW w:w="808" w:type="dxa"/>
            <w:gridSpan w:val="3"/>
            <w:vAlign w:val="center"/>
          </w:tcPr>
          <w:p w14:paraId="1F12B9EA" w14:textId="77777777" w:rsidR="00F649BD" w:rsidRPr="008F4F38" w:rsidRDefault="00F649BD"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p w14:paraId="2C72F789"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3 сая </w:t>
            </w:r>
          </w:p>
        </w:tc>
        <w:tc>
          <w:tcPr>
            <w:tcW w:w="1075" w:type="dxa"/>
            <w:gridSpan w:val="3"/>
          </w:tcPr>
          <w:p w14:paraId="518F1F15" w14:textId="77777777" w:rsidR="00AE39CF" w:rsidRPr="008F4F38" w:rsidRDefault="00AE39CF" w:rsidP="008F4F38">
            <w:pPr>
              <w:spacing w:after="0" w:line="240" w:lineRule="auto"/>
              <w:rPr>
                <w:rFonts w:ascii="Arial" w:eastAsia="Times New Roman" w:hAnsi="Arial" w:cs="Arial"/>
                <w:sz w:val="18"/>
                <w:szCs w:val="18"/>
                <w:lang w:val="mn-MN" w:eastAsia="zh-CN"/>
              </w:rPr>
            </w:pPr>
          </w:p>
          <w:p w14:paraId="7AA83A13" w14:textId="77777777" w:rsidR="00AE39CF" w:rsidRPr="008F4F38" w:rsidRDefault="00AE39CF" w:rsidP="008F4F38">
            <w:pPr>
              <w:spacing w:after="0" w:line="240" w:lineRule="auto"/>
              <w:rPr>
                <w:rFonts w:ascii="Arial" w:eastAsia="Times New Roman" w:hAnsi="Arial" w:cs="Arial"/>
                <w:sz w:val="18"/>
                <w:szCs w:val="18"/>
                <w:lang w:val="mn-MN" w:eastAsia="zh-CN"/>
              </w:rPr>
            </w:pPr>
          </w:p>
          <w:p w14:paraId="22C8D5C1" w14:textId="77777777" w:rsidR="00AE39CF" w:rsidRPr="008F4F38" w:rsidRDefault="00AE39CF" w:rsidP="008F4F38">
            <w:pPr>
              <w:spacing w:after="0" w:line="240" w:lineRule="auto"/>
              <w:rPr>
                <w:rFonts w:ascii="Arial" w:eastAsia="Times New Roman" w:hAnsi="Arial" w:cs="Arial"/>
                <w:sz w:val="18"/>
                <w:szCs w:val="18"/>
                <w:lang w:val="mn-MN" w:eastAsia="zh-CN"/>
              </w:rPr>
            </w:pPr>
          </w:p>
          <w:p w14:paraId="0DBD017E" w14:textId="77777777" w:rsidR="00AE39CF" w:rsidRPr="008F4F38" w:rsidRDefault="00AE39CF" w:rsidP="008F4F38">
            <w:pPr>
              <w:spacing w:after="0" w:line="240" w:lineRule="auto"/>
              <w:rPr>
                <w:rFonts w:ascii="Arial" w:eastAsia="Times New Roman" w:hAnsi="Arial" w:cs="Arial"/>
                <w:sz w:val="18"/>
                <w:szCs w:val="18"/>
                <w:lang w:val="mn-MN" w:eastAsia="zh-CN"/>
              </w:rPr>
            </w:pPr>
          </w:p>
          <w:p w14:paraId="26EEF0FA" w14:textId="77777777" w:rsidR="00F649BD" w:rsidRPr="008F4F38" w:rsidRDefault="00F649BD" w:rsidP="008F4F38">
            <w:pPr>
              <w:spacing w:after="0" w:line="240" w:lineRule="auto"/>
              <w:rPr>
                <w:rFonts w:ascii="Arial" w:eastAsia="Times New Roman" w:hAnsi="Arial" w:cs="Arial"/>
                <w:sz w:val="18"/>
                <w:szCs w:val="18"/>
                <w:lang w:val="mn-MN" w:eastAsia="zh-CN"/>
              </w:rPr>
            </w:pPr>
          </w:p>
          <w:p w14:paraId="379F751F" w14:textId="77777777" w:rsidR="00F649BD" w:rsidRPr="008F4F38" w:rsidRDefault="00F649BD" w:rsidP="008F4F38">
            <w:pPr>
              <w:spacing w:after="0" w:line="240" w:lineRule="auto"/>
              <w:rPr>
                <w:rFonts w:ascii="Arial" w:eastAsia="Times New Roman" w:hAnsi="Arial" w:cs="Arial"/>
                <w:sz w:val="18"/>
                <w:szCs w:val="18"/>
                <w:lang w:val="mn-MN" w:eastAsia="zh-CN"/>
              </w:rPr>
            </w:pPr>
          </w:p>
          <w:p w14:paraId="7B5CF8FB" w14:textId="77777777" w:rsidR="00F649BD" w:rsidRPr="008F4F38" w:rsidRDefault="00F649BD" w:rsidP="008F4F38">
            <w:pPr>
              <w:spacing w:after="0" w:line="240" w:lineRule="auto"/>
              <w:rPr>
                <w:rFonts w:ascii="Arial" w:eastAsia="Times New Roman" w:hAnsi="Arial" w:cs="Arial"/>
                <w:sz w:val="18"/>
                <w:szCs w:val="18"/>
                <w:lang w:val="mn-MN" w:eastAsia="zh-CN"/>
              </w:rPr>
            </w:pPr>
          </w:p>
          <w:p w14:paraId="38C8A367" w14:textId="77777777" w:rsidR="00F649BD" w:rsidRPr="008F4F38" w:rsidRDefault="00F649BD" w:rsidP="008F4F38">
            <w:pPr>
              <w:spacing w:after="0" w:line="240" w:lineRule="auto"/>
              <w:rPr>
                <w:rFonts w:ascii="Arial" w:eastAsia="Times New Roman" w:hAnsi="Arial" w:cs="Arial"/>
                <w:sz w:val="18"/>
                <w:szCs w:val="18"/>
                <w:lang w:val="mn-MN" w:eastAsia="zh-CN"/>
              </w:rPr>
            </w:pPr>
          </w:p>
          <w:p w14:paraId="043187C1" w14:textId="77777777" w:rsidR="00AE39CF" w:rsidRPr="008F4F38" w:rsidRDefault="00AE39CF"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10гэр бүл </w:t>
            </w:r>
          </w:p>
        </w:tc>
        <w:tc>
          <w:tcPr>
            <w:tcW w:w="1120" w:type="dxa"/>
            <w:gridSpan w:val="4"/>
            <w:vAlign w:val="center"/>
          </w:tcPr>
          <w:p w14:paraId="7B31A8B6" w14:textId="77777777" w:rsidR="00AE39CF" w:rsidRPr="008F4F38" w:rsidRDefault="00AE39CF"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Зөвлөгөө авсан гэр бүлийн тоо 10</w:t>
            </w:r>
          </w:p>
        </w:tc>
        <w:tc>
          <w:tcPr>
            <w:tcW w:w="702" w:type="dxa"/>
            <w:gridSpan w:val="2"/>
            <w:vAlign w:val="center"/>
          </w:tcPr>
          <w:p w14:paraId="3B2257C3"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w:t>
            </w:r>
          </w:p>
        </w:tc>
        <w:tc>
          <w:tcPr>
            <w:tcW w:w="595" w:type="dxa"/>
            <w:gridSpan w:val="2"/>
            <w:vAlign w:val="center"/>
          </w:tcPr>
          <w:p w14:paraId="2F8DA13E"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w:t>
            </w:r>
          </w:p>
        </w:tc>
        <w:tc>
          <w:tcPr>
            <w:tcW w:w="4146" w:type="dxa"/>
            <w:gridSpan w:val="8"/>
            <w:vAlign w:val="center"/>
          </w:tcPr>
          <w:p w14:paraId="676F9359" w14:textId="77777777" w:rsidR="006B2538"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Сумын хагас өнчин болон бүтэн өнчин өрх толгойлсон, архины хамааралтай иргэд, орчиндоо түгшүүр төрүүлдэг, гэр бүлийн хүчирхийлэл хийх магадлалтай, зорилтод бүлгийн залуучуудын судалгааг шинэчлэн мэдээллийн сантай болсон. </w:t>
            </w:r>
          </w:p>
          <w:p w14:paraId="3E74B6A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Мөн гэр бүлийн таагүй харилцаанаас болж гэр бүл салалт ихээр гарч байгаа учир сэтгэлзүйн зөвлөгөө шаардлагатай 4 гэр бүлд Гэр бүл хүүхэд залуучуудын хөгжлийн газрын сэтгэлзүйч Сэрчмаатай холбон зуучилж, залуу гэр бүлд чиглэсэн гэр бүлийн үүрэг хариуцлага гэрлэлтийн үнэ цэнэ, хариуцлагын талаарх сэтгэлзүйн зөвлөгөө өгүүлсэн.</w:t>
            </w:r>
          </w:p>
        </w:tc>
        <w:tc>
          <w:tcPr>
            <w:tcW w:w="567" w:type="dxa"/>
            <w:vAlign w:val="center"/>
          </w:tcPr>
          <w:p w14:paraId="1E8F8E57" w14:textId="1325991F" w:rsidR="00AE39CF" w:rsidRPr="008F4F38" w:rsidRDefault="009F69A9"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AE39CF" w:rsidRPr="008F4F38" w14:paraId="4628EE57" w14:textId="77777777" w:rsidTr="009A6CA4">
        <w:trPr>
          <w:gridAfter w:val="3"/>
          <w:wAfter w:w="12269" w:type="dxa"/>
          <w:trHeight w:val="1691"/>
        </w:trPr>
        <w:tc>
          <w:tcPr>
            <w:tcW w:w="2473" w:type="dxa"/>
            <w:vMerge/>
            <w:vAlign w:val="center"/>
          </w:tcPr>
          <w:p w14:paraId="3706249F"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1B7C49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vAlign w:val="center"/>
          </w:tcPr>
          <w:p w14:paraId="01FDFD73"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Times New Roman" w:hAnsi="Arial" w:cs="Arial"/>
                <w:sz w:val="18"/>
                <w:szCs w:val="18"/>
                <w:lang w:val="mn-MN"/>
              </w:rPr>
              <w:t xml:space="preserve">Гэр бүлд </w:t>
            </w:r>
            <w:proofErr w:type="spellStart"/>
            <w:r w:rsidRPr="008F4F38">
              <w:rPr>
                <w:rFonts w:ascii="Arial" w:eastAsia="Times New Roman" w:hAnsi="Arial" w:cs="Arial"/>
                <w:sz w:val="18"/>
                <w:szCs w:val="18"/>
              </w:rPr>
              <w:t>ээлтэй</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бодлог</w:t>
            </w:r>
            <w:proofErr w:type="spellEnd"/>
            <w:r w:rsidRPr="008F4F38">
              <w:rPr>
                <w:rFonts w:ascii="Arial" w:eastAsia="Times New Roman" w:hAnsi="Arial" w:cs="Arial"/>
                <w:sz w:val="18"/>
                <w:szCs w:val="18"/>
                <w:lang w:val="mn-MN"/>
              </w:rPr>
              <w:t xml:space="preserve">о, үйл ажиллагааг хэрэгжүүлэн, </w:t>
            </w:r>
            <w:r w:rsidRPr="008F4F38">
              <w:rPr>
                <w:rFonts w:ascii="Arial" w:eastAsia="Calibri" w:hAnsi="Arial" w:cs="Arial"/>
                <w:sz w:val="18"/>
                <w:szCs w:val="18"/>
                <w:lang w:val="mn-MN"/>
              </w:rPr>
              <w:t>эцэг эхийн үүрэг хариуцлагыг нэмэгдүүлэх, хүүхэд хүмүүжүүлэх эерэг аргыг түгээн дэлгэрүүлэх сургалт, нөлөөллийн арга хэмжээг зохион байгуулна.</w:t>
            </w:r>
          </w:p>
        </w:tc>
        <w:tc>
          <w:tcPr>
            <w:tcW w:w="618" w:type="dxa"/>
            <w:gridSpan w:val="2"/>
            <w:vAlign w:val="center"/>
          </w:tcPr>
          <w:p w14:paraId="07F0CC6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6" w:type="dxa"/>
            <w:gridSpan w:val="6"/>
          </w:tcPr>
          <w:p w14:paraId="3BDEF2B8"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hAnsi="Arial" w:cs="Arial"/>
                <w:sz w:val="18"/>
                <w:szCs w:val="18"/>
              </w:rPr>
              <w:t>ЕБС, СӨББ</w:t>
            </w:r>
          </w:p>
        </w:tc>
        <w:tc>
          <w:tcPr>
            <w:tcW w:w="808" w:type="dxa"/>
            <w:gridSpan w:val="3"/>
            <w:vAlign w:val="center"/>
          </w:tcPr>
          <w:p w14:paraId="7312447E"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tcPr>
          <w:p w14:paraId="64985673"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                                                           </w:t>
            </w:r>
          </w:p>
          <w:p w14:paraId="0BE767F1"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434E4CEE"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0B4D4B7B"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7CB62E72"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2A191399"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0046E5FC"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644BF9E7"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26FA8437"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1C291730"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05201067"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41E91E74"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2CCE4680" w14:textId="77777777" w:rsidR="006924B5" w:rsidRPr="008F4F38" w:rsidRDefault="006924B5" w:rsidP="008F4F38">
            <w:pPr>
              <w:spacing w:after="0" w:line="240" w:lineRule="auto"/>
              <w:jc w:val="center"/>
              <w:rPr>
                <w:rFonts w:ascii="Arial" w:eastAsia="Times New Roman" w:hAnsi="Arial" w:cs="Arial"/>
                <w:sz w:val="18"/>
                <w:szCs w:val="18"/>
                <w:lang w:val="mn-MN" w:eastAsia="zh-CN"/>
              </w:rPr>
            </w:pPr>
          </w:p>
          <w:p w14:paraId="1EDA80A0" w14:textId="2742128C" w:rsidR="00AE39CF" w:rsidRPr="008F4F38" w:rsidRDefault="006924B5"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250</w:t>
            </w:r>
          </w:p>
        </w:tc>
        <w:tc>
          <w:tcPr>
            <w:tcW w:w="1120" w:type="dxa"/>
            <w:gridSpan w:val="4"/>
            <w:vAlign w:val="center"/>
          </w:tcPr>
          <w:p w14:paraId="3F852E80" w14:textId="04EFD700" w:rsidR="00AE39CF" w:rsidRPr="008F4F38" w:rsidRDefault="006924B5"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Сургалтын тоо 2</w:t>
            </w:r>
          </w:p>
        </w:tc>
        <w:tc>
          <w:tcPr>
            <w:tcW w:w="702" w:type="dxa"/>
            <w:gridSpan w:val="2"/>
          </w:tcPr>
          <w:p w14:paraId="7355BD10"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3B43037A"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14E9321E"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Ерөнхий боловсролын сургуулийн 9-12 дугаар ангийн сурагчдад 2022 оны 10 дугаар сарын 19, 20-ны өдрүүдэд Электрон тамхины хор нөлөө, Мотоцикль болон бүрэн бус тээврийн хэрэгсэлтэй замын хөдөлгөөнд оролцсоноос гарч болох эрсдэл, түүний хор хөнөөл сэдэвт сургалтыг Цагдаагийн тасаг, Эрүүл мэндийн төвтэй хамтран зохион байгуулсан. Сургалтад нийт 250 сурагч хамрагдсан. </w:t>
            </w:r>
          </w:p>
          <w:p w14:paraId="513477B9" w14:textId="77777777" w:rsidR="00AE39CF" w:rsidRPr="008F4F38" w:rsidRDefault="00AE39CF" w:rsidP="008F4F38">
            <w:pPr>
              <w:spacing w:after="0" w:line="240" w:lineRule="auto"/>
              <w:jc w:val="both"/>
              <w:rPr>
                <w:rFonts w:ascii="Arial" w:hAnsi="Arial" w:cs="Arial"/>
                <w:sz w:val="18"/>
                <w:szCs w:val="18"/>
              </w:rPr>
            </w:pPr>
            <w:r w:rsidRPr="008F4F38">
              <w:rPr>
                <w:rFonts w:ascii="Arial" w:hAnsi="Arial" w:cs="Arial"/>
                <w:sz w:val="18"/>
                <w:szCs w:val="18"/>
                <w:lang w:val="mn-MN"/>
              </w:rPr>
              <w:t>Мөн сургалтаар тамхины хор нөлөө түүний хэрэглээ, хор уршгийн талаар сумын Эрүүл мэндийн төвийн нийгмийн ажилтан С.Дулам  мэдээлэл өгч, сургалтад хамрагдсан сурагчдаас тамхины хэрэглээ, хор хөнөөлийн талаар судалгаа авсан. Судалгаанд нийт</w:t>
            </w:r>
            <w:r w:rsidRPr="008F4F38">
              <w:rPr>
                <w:rFonts w:ascii="Arial" w:hAnsi="Arial" w:cs="Arial"/>
                <w:sz w:val="18"/>
                <w:szCs w:val="18"/>
              </w:rPr>
              <w:t xml:space="preserve"> 123 </w:t>
            </w:r>
            <w:r w:rsidRPr="008F4F38">
              <w:rPr>
                <w:rFonts w:ascii="Arial" w:hAnsi="Arial" w:cs="Arial"/>
                <w:sz w:val="18"/>
                <w:szCs w:val="18"/>
                <w:lang w:val="mn-MN"/>
              </w:rPr>
              <w:t>сурагч хамрагдсан бөгөөд оролцогчдын 63,8</w:t>
            </w:r>
            <w:r w:rsidRPr="008F4F38">
              <w:rPr>
                <w:rFonts w:ascii="Arial" w:hAnsi="Arial" w:cs="Arial"/>
                <w:sz w:val="18"/>
                <w:szCs w:val="18"/>
              </w:rPr>
              <w:t xml:space="preserve">% </w:t>
            </w:r>
            <w:r w:rsidRPr="008F4F38">
              <w:rPr>
                <w:rFonts w:ascii="Arial" w:hAnsi="Arial" w:cs="Arial"/>
                <w:sz w:val="18"/>
                <w:szCs w:val="18"/>
                <w:lang w:val="mn-MN"/>
              </w:rPr>
              <w:t>утаат болон электрон тамхи сонирхож татдаг гэсэн судалгаа гарсан. Энэ нь 2020 оны тамхины хэрэглээний судалгаатай харьцуулан үзэхэд тамхины хэрэглээ тэр тусмаа сургуулийн насны хүүхдүүд электрон тамхи сонирхох, татах нь ихэссэн байна.</w:t>
            </w:r>
          </w:p>
        </w:tc>
        <w:tc>
          <w:tcPr>
            <w:tcW w:w="567" w:type="dxa"/>
            <w:vAlign w:val="center"/>
          </w:tcPr>
          <w:p w14:paraId="64E1D157"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3A646EEC" w14:textId="77777777" w:rsidTr="009A6CA4">
        <w:trPr>
          <w:gridAfter w:val="3"/>
          <w:wAfter w:w="12269" w:type="dxa"/>
          <w:trHeight w:val="557"/>
        </w:trPr>
        <w:tc>
          <w:tcPr>
            <w:tcW w:w="2473" w:type="dxa"/>
            <w:vMerge/>
          </w:tcPr>
          <w:p w14:paraId="2B4C637D"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2C916AC2" w14:textId="77777777" w:rsidR="00AE39CF" w:rsidRPr="008F4F38" w:rsidRDefault="00AE39CF"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4</w:t>
            </w:r>
          </w:p>
        </w:tc>
        <w:tc>
          <w:tcPr>
            <w:tcW w:w="2233" w:type="dxa"/>
            <w:gridSpan w:val="2"/>
          </w:tcPr>
          <w:p w14:paraId="61B95EBB" w14:textId="77777777" w:rsidR="00AE39CF" w:rsidRPr="008F4F38" w:rsidRDefault="00AE39CF" w:rsidP="008F4F38">
            <w:pPr>
              <w:tabs>
                <w:tab w:val="left" w:pos="567"/>
                <w:tab w:val="left" w:pos="747"/>
              </w:tabs>
              <w:spacing w:after="0" w:line="240" w:lineRule="auto"/>
              <w:jc w:val="both"/>
              <w:rPr>
                <w:rFonts w:ascii="Arial" w:hAnsi="Arial" w:cs="Arial"/>
                <w:color w:val="000000" w:themeColor="text1"/>
                <w:sz w:val="18"/>
                <w:szCs w:val="18"/>
              </w:rPr>
            </w:pPr>
            <w:r w:rsidRPr="008F4F38">
              <w:rPr>
                <w:rFonts w:ascii="Arial" w:eastAsia="Calibri" w:hAnsi="Arial" w:cs="Arial"/>
                <w:color w:val="000000" w:themeColor="text1"/>
                <w:sz w:val="18"/>
                <w:szCs w:val="18"/>
                <w:lang w:val="mn-MN"/>
              </w:rPr>
              <w:t>Хөгжлийн бэрхшээлтэй гэр бүлийг дэмжих арга хэмжээ зохион байгуулна.</w:t>
            </w:r>
          </w:p>
        </w:tc>
        <w:tc>
          <w:tcPr>
            <w:tcW w:w="618" w:type="dxa"/>
            <w:gridSpan w:val="2"/>
          </w:tcPr>
          <w:p w14:paraId="1F740600" w14:textId="77777777" w:rsidR="00AE39CF" w:rsidRPr="008F4F38" w:rsidRDefault="00AE39CF" w:rsidP="008F4F38">
            <w:pPr>
              <w:spacing w:after="0" w:line="240" w:lineRule="auto"/>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2021-2024</w:t>
            </w:r>
          </w:p>
        </w:tc>
        <w:tc>
          <w:tcPr>
            <w:tcW w:w="846" w:type="dxa"/>
            <w:gridSpan w:val="6"/>
            <w:vAlign w:val="center"/>
          </w:tcPr>
          <w:p w14:paraId="4116EE37" w14:textId="77777777" w:rsidR="00AE39CF" w:rsidRPr="008F4F38" w:rsidRDefault="003F26AD" w:rsidP="008F4F38">
            <w:pPr>
              <w:spacing w:after="0" w:line="240" w:lineRule="auto"/>
              <w:jc w:val="center"/>
              <w:rPr>
                <w:rFonts w:ascii="Arial" w:eastAsia="Calibri" w:hAnsi="Arial" w:cs="Arial"/>
                <w:color w:val="000000" w:themeColor="text1"/>
                <w:sz w:val="18"/>
                <w:szCs w:val="18"/>
              </w:rPr>
            </w:pPr>
            <w:r w:rsidRPr="008F4F38">
              <w:rPr>
                <w:rFonts w:ascii="Arial" w:eastAsia="Calibri" w:hAnsi="Arial" w:cs="Arial"/>
                <w:color w:val="000000" w:themeColor="text1"/>
                <w:sz w:val="18"/>
                <w:szCs w:val="18"/>
                <w:lang w:val="mn-MN"/>
              </w:rPr>
              <w:t>НА</w:t>
            </w:r>
            <w:r w:rsidR="00AB6CC1" w:rsidRPr="008F4F38">
              <w:rPr>
                <w:rFonts w:ascii="Arial" w:eastAsia="Calibri" w:hAnsi="Arial" w:cs="Arial"/>
                <w:color w:val="000000" w:themeColor="text1"/>
                <w:sz w:val="18"/>
                <w:szCs w:val="18"/>
                <w:lang w:val="mn-MN"/>
              </w:rPr>
              <w:t>, ХАХМ</w:t>
            </w:r>
          </w:p>
        </w:tc>
        <w:tc>
          <w:tcPr>
            <w:tcW w:w="808" w:type="dxa"/>
            <w:gridSpan w:val="3"/>
            <w:vAlign w:val="center"/>
          </w:tcPr>
          <w:p w14:paraId="27BD8102" w14:textId="77777777" w:rsidR="00AE39CF" w:rsidRPr="008F4F38" w:rsidRDefault="00AB6CC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ХСан</w:t>
            </w:r>
          </w:p>
          <w:p w14:paraId="2C0AF914" w14:textId="77777777" w:rsidR="00AB6CC1" w:rsidRPr="008F4F38" w:rsidRDefault="00AB6CC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ХЭДС</w:t>
            </w:r>
          </w:p>
        </w:tc>
        <w:tc>
          <w:tcPr>
            <w:tcW w:w="1075" w:type="dxa"/>
            <w:gridSpan w:val="3"/>
            <w:vAlign w:val="center"/>
          </w:tcPr>
          <w:p w14:paraId="3C023574" w14:textId="77777777" w:rsidR="00AE39CF" w:rsidRPr="008F4F38" w:rsidRDefault="00974EDC"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иргэн, 1 бүлд</w:t>
            </w:r>
          </w:p>
          <w:p w14:paraId="3BC97E07" w14:textId="77777777" w:rsidR="00974EDC" w:rsidRPr="008F4F38" w:rsidRDefault="00974EDC"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6.5</w:t>
            </w:r>
          </w:p>
        </w:tc>
        <w:tc>
          <w:tcPr>
            <w:tcW w:w="1120" w:type="dxa"/>
            <w:gridSpan w:val="4"/>
            <w:vAlign w:val="center"/>
          </w:tcPr>
          <w:p w14:paraId="3BF4B90C" w14:textId="77777777" w:rsidR="00AE39CF" w:rsidRPr="008F4F38" w:rsidRDefault="00AB6CC1"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 бүлд дэмжлэг үзүүлнэ</w:t>
            </w:r>
          </w:p>
        </w:tc>
        <w:tc>
          <w:tcPr>
            <w:tcW w:w="702" w:type="dxa"/>
            <w:gridSpan w:val="2"/>
            <w:vAlign w:val="center"/>
          </w:tcPr>
          <w:p w14:paraId="366BC76B" w14:textId="77777777" w:rsidR="00AE39CF" w:rsidRPr="008F4F38" w:rsidRDefault="003F26A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595" w:type="dxa"/>
            <w:gridSpan w:val="2"/>
            <w:vAlign w:val="center"/>
          </w:tcPr>
          <w:p w14:paraId="5FCE2757" w14:textId="77777777" w:rsidR="00AE39CF" w:rsidRPr="008F4F38" w:rsidRDefault="003F26A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4146" w:type="dxa"/>
            <w:gridSpan w:val="8"/>
            <w:vAlign w:val="center"/>
          </w:tcPr>
          <w:p w14:paraId="02C81BC9" w14:textId="77777777" w:rsidR="00AE39CF" w:rsidRPr="008F4F38" w:rsidRDefault="002A029E"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Олон нийтийн оролцоонд түшиглэсэн халамжийн үйлчилгээний хүрээнд </w:t>
            </w:r>
            <w:r w:rsidR="006D2DC3" w:rsidRPr="008F4F38">
              <w:rPr>
                <w:rFonts w:ascii="Arial" w:hAnsi="Arial" w:cs="Arial"/>
                <w:color w:val="000000" w:themeColor="text1"/>
                <w:sz w:val="18"/>
                <w:szCs w:val="18"/>
                <w:lang w:val="mn-MN"/>
              </w:rPr>
              <w:t xml:space="preserve"> Д.Ганбаатарын </w:t>
            </w:r>
            <w:r w:rsidRPr="008F4F38">
              <w:rPr>
                <w:rFonts w:ascii="Arial" w:hAnsi="Arial" w:cs="Arial"/>
                <w:color w:val="000000" w:themeColor="text1"/>
                <w:sz w:val="18"/>
                <w:szCs w:val="18"/>
                <w:lang w:val="mn-MN"/>
              </w:rPr>
              <w:t xml:space="preserve">бүлийн төслийг дэмжиж </w:t>
            </w:r>
            <w:r w:rsidR="006D2DC3" w:rsidRPr="008F4F38">
              <w:rPr>
                <w:rFonts w:ascii="Arial" w:hAnsi="Arial" w:cs="Arial"/>
                <w:color w:val="000000" w:themeColor="text1"/>
                <w:sz w:val="18"/>
                <w:szCs w:val="18"/>
                <w:lang w:val="mn-MN"/>
              </w:rPr>
              <w:t>1500,0 мянган төгрөгний санхүүгийн дэмжлэг олгосон</w:t>
            </w:r>
            <w:r w:rsidRPr="008F4F38">
              <w:rPr>
                <w:rFonts w:ascii="Arial" w:hAnsi="Arial" w:cs="Arial"/>
                <w:color w:val="000000" w:themeColor="text1"/>
                <w:sz w:val="18"/>
                <w:szCs w:val="18"/>
                <w:lang w:val="mn-MN"/>
              </w:rPr>
              <w:t xml:space="preserve">. </w:t>
            </w:r>
          </w:p>
          <w:p w14:paraId="51DEA611" w14:textId="77777777" w:rsidR="002A029E" w:rsidRPr="008F4F38" w:rsidRDefault="002A029E" w:rsidP="008F4F38">
            <w:pPr>
              <w:spacing w:after="0" w:line="240" w:lineRule="auto"/>
              <w:jc w:val="both"/>
              <w:rPr>
                <w:rFonts w:ascii="Arial" w:hAnsi="Arial" w:cs="Arial"/>
                <w:sz w:val="18"/>
                <w:szCs w:val="18"/>
              </w:rPr>
            </w:pPr>
            <w:r w:rsidRPr="008F4F38">
              <w:rPr>
                <w:rFonts w:ascii="Arial" w:hAnsi="Arial" w:cs="Arial"/>
                <w:color w:val="000000" w:themeColor="text1"/>
                <w:sz w:val="18"/>
                <w:szCs w:val="18"/>
                <w:lang w:val="mn-MN"/>
              </w:rPr>
              <w:t>Хөгжлийн бэрхшээлтэй иргэний хөдөлмөр эрхлэлтийг дэмжих хөтөлбөрт 6 дугаар багийн Т.Дугармаагийн эмчилгээний ааруул, цагаан идээ гэсэн төслийг дэмжиж ХХҮГ-т хүргүүлсэн.</w:t>
            </w:r>
          </w:p>
        </w:tc>
        <w:tc>
          <w:tcPr>
            <w:tcW w:w="567" w:type="dxa"/>
            <w:vAlign w:val="center"/>
          </w:tcPr>
          <w:p w14:paraId="6595AEEC" w14:textId="77777777" w:rsidR="00AE39CF" w:rsidRPr="008F4F38" w:rsidRDefault="00AB6CC1"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1724AF8C" w14:textId="77777777" w:rsidTr="009A6CA4">
        <w:trPr>
          <w:gridAfter w:val="3"/>
          <w:wAfter w:w="12269" w:type="dxa"/>
          <w:trHeight w:val="416"/>
        </w:trPr>
        <w:tc>
          <w:tcPr>
            <w:tcW w:w="2473" w:type="dxa"/>
            <w:vMerge w:val="restart"/>
          </w:tcPr>
          <w:p w14:paraId="3A002FBF" w14:textId="77777777" w:rsidR="00AE39CF" w:rsidRPr="008F4F38" w:rsidRDefault="00AE39CF"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1.5.2. Хүүхдийн эрх, хөгжил, хамгааллын үйлчилгээний чанар, хүртээмжийг дээшлүүлж, салбар дундын хамтын ажиллагааг сайжруулан, хүүхдэд ээлтэй аюулгүй орчин бүрдүүлнэ.</w:t>
            </w:r>
          </w:p>
        </w:tc>
        <w:tc>
          <w:tcPr>
            <w:tcW w:w="552" w:type="dxa"/>
            <w:gridSpan w:val="2"/>
            <w:vAlign w:val="center"/>
          </w:tcPr>
          <w:p w14:paraId="34348E53" w14:textId="77777777" w:rsidR="00AE39CF" w:rsidRPr="008F4F38" w:rsidRDefault="00AE39CF" w:rsidP="008F4F38">
            <w:pPr>
              <w:spacing w:after="0" w:line="240" w:lineRule="auto"/>
              <w:ind w:hanging="388"/>
              <w:jc w:val="both"/>
              <w:rPr>
                <w:rFonts w:ascii="Arial" w:eastAsia="Calibri" w:hAnsi="Arial" w:cs="Arial"/>
                <w:sz w:val="18"/>
                <w:szCs w:val="18"/>
              </w:rPr>
            </w:pPr>
            <w:r w:rsidRPr="008F4F38">
              <w:rPr>
                <w:rFonts w:ascii="Arial" w:eastAsia="Calibri" w:hAnsi="Arial" w:cs="Arial"/>
                <w:sz w:val="18"/>
                <w:szCs w:val="18"/>
                <w:lang w:val="mn-MN"/>
              </w:rPr>
              <w:t>2</w:t>
            </w:r>
            <w:r w:rsidRPr="008F4F38">
              <w:rPr>
                <w:rFonts w:ascii="Arial" w:eastAsia="Calibri" w:hAnsi="Arial" w:cs="Arial"/>
                <w:sz w:val="18"/>
                <w:szCs w:val="18"/>
              </w:rPr>
              <w:t>1</w:t>
            </w:r>
          </w:p>
          <w:p w14:paraId="5F44DB1F" w14:textId="77777777" w:rsidR="00AE39CF" w:rsidRPr="008F4F38" w:rsidRDefault="00AE39CF" w:rsidP="008F4F38">
            <w:pPr>
              <w:spacing w:after="0" w:line="240" w:lineRule="auto"/>
              <w:jc w:val="both"/>
              <w:rPr>
                <w:rFonts w:ascii="Arial" w:eastAsia="Calibri" w:hAnsi="Arial" w:cs="Arial"/>
                <w:sz w:val="18"/>
                <w:szCs w:val="18"/>
              </w:rPr>
            </w:pPr>
          </w:p>
          <w:p w14:paraId="6F970D59" w14:textId="77777777" w:rsidR="00AE39CF" w:rsidRPr="008F4F38" w:rsidRDefault="00AE39CF" w:rsidP="008F4F38">
            <w:pPr>
              <w:spacing w:after="0" w:line="240" w:lineRule="auto"/>
              <w:jc w:val="both"/>
              <w:rPr>
                <w:rFonts w:ascii="Arial" w:eastAsia="Calibri" w:hAnsi="Arial" w:cs="Arial"/>
                <w:sz w:val="18"/>
                <w:szCs w:val="18"/>
              </w:rPr>
            </w:pPr>
          </w:p>
          <w:p w14:paraId="10E80E6A" w14:textId="77777777" w:rsidR="00AE39CF" w:rsidRPr="008F4F38" w:rsidRDefault="00AE39CF" w:rsidP="008F4F38">
            <w:pPr>
              <w:spacing w:after="0" w:line="240" w:lineRule="auto"/>
              <w:jc w:val="both"/>
              <w:rPr>
                <w:rFonts w:ascii="Arial" w:eastAsia="Calibri" w:hAnsi="Arial" w:cs="Arial"/>
                <w:sz w:val="18"/>
                <w:szCs w:val="18"/>
              </w:rPr>
            </w:pPr>
          </w:p>
          <w:p w14:paraId="317DAE6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vAlign w:val="center"/>
          </w:tcPr>
          <w:p w14:paraId="3D97B015"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Мэргэжлийн судалгааны байгууллагуудтай хамтарч, хүүхдийн эрсдэлийн мэдээллийн сан бий болгож, хүүхэд хамгааллын хамтарсан багийг чадавхжуулах, үйл ажиллагааг санхүүжүүлэх тогтолцоог бий болгоно.</w:t>
            </w:r>
          </w:p>
        </w:tc>
        <w:tc>
          <w:tcPr>
            <w:tcW w:w="618" w:type="dxa"/>
            <w:gridSpan w:val="2"/>
            <w:vAlign w:val="center"/>
          </w:tcPr>
          <w:p w14:paraId="7F4ADE3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6" w:type="dxa"/>
            <w:gridSpan w:val="6"/>
            <w:vAlign w:val="center"/>
          </w:tcPr>
          <w:p w14:paraId="763C7E02"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НБМ</w:t>
            </w:r>
          </w:p>
        </w:tc>
        <w:tc>
          <w:tcPr>
            <w:tcW w:w="808" w:type="dxa"/>
            <w:gridSpan w:val="3"/>
            <w:vAlign w:val="center"/>
          </w:tcPr>
          <w:p w14:paraId="09BB073E"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p w14:paraId="67119A61"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19</w:t>
            </w:r>
          </w:p>
        </w:tc>
        <w:tc>
          <w:tcPr>
            <w:tcW w:w="1075" w:type="dxa"/>
            <w:gridSpan w:val="3"/>
            <w:vAlign w:val="center"/>
          </w:tcPr>
          <w:p w14:paraId="295C78A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w:t>
            </w:r>
          </w:p>
        </w:tc>
        <w:tc>
          <w:tcPr>
            <w:tcW w:w="1120" w:type="dxa"/>
            <w:gridSpan w:val="4"/>
            <w:vAlign w:val="center"/>
          </w:tcPr>
          <w:p w14:paraId="5B8E148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Сургалтын тоо 2</w:t>
            </w:r>
          </w:p>
        </w:tc>
        <w:tc>
          <w:tcPr>
            <w:tcW w:w="702" w:type="dxa"/>
            <w:gridSpan w:val="2"/>
            <w:vAlign w:val="center"/>
          </w:tcPr>
          <w:p w14:paraId="74B597A4"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0.15</w:t>
            </w:r>
          </w:p>
        </w:tc>
        <w:tc>
          <w:tcPr>
            <w:tcW w:w="595" w:type="dxa"/>
            <w:gridSpan w:val="2"/>
            <w:vAlign w:val="center"/>
          </w:tcPr>
          <w:p w14:paraId="7587554D" w14:textId="77777777" w:rsidR="00AE39CF" w:rsidRPr="008F4F38" w:rsidRDefault="00AE39CF" w:rsidP="008F4F38">
            <w:pPr>
              <w:spacing w:after="0" w:line="240" w:lineRule="auto"/>
              <w:jc w:val="center"/>
              <w:rPr>
                <w:rFonts w:ascii="Arial" w:hAnsi="Arial" w:cs="Arial"/>
                <w:sz w:val="18"/>
                <w:szCs w:val="18"/>
              </w:rPr>
            </w:pPr>
            <w:r w:rsidRPr="008F4F38">
              <w:rPr>
                <w:rFonts w:ascii="Arial" w:hAnsi="Arial" w:cs="Arial"/>
                <w:sz w:val="18"/>
                <w:szCs w:val="18"/>
                <w:lang w:val="mn-MN"/>
              </w:rPr>
              <w:t>0.15</w:t>
            </w:r>
          </w:p>
        </w:tc>
        <w:tc>
          <w:tcPr>
            <w:tcW w:w="4146" w:type="dxa"/>
            <w:gridSpan w:val="8"/>
            <w:vAlign w:val="center"/>
          </w:tcPr>
          <w:p w14:paraId="63E06C5F"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Амьжиргааны түвшин доогуур өрх толгойлсон, эрсдэлт нөхцөлд байгаа айл өрхүүдээр нөхцөл байдлын үнэлгээ хийж, зорилтод айл өрхүүдэд шаардлагатай зүйлээр дэмжлэг туслалцаа үзүүлсэн. </w:t>
            </w:r>
          </w:p>
          <w:p w14:paraId="33AA6D07"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1-р багийн өрх Ж.Пүрэвдорж нь ам бүл-8, бага насны олон хүүхэдтэй. Цэцэрлэгийн насны 3 хүүхэдтэй ба хичээлийн хэрэгсэл, өмсөх хувцасыг авч өгч чадахгүйгээс СӨБ-д хамрагдаж чадаагүй. Цэцэрлэгийн насны 3 хүүхдийн хичээлийн хэрэгслийг 1-р Цэцэрлэгийн захиргаа бүрэн дааж суралцуулж байна. </w:t>
            </w:r>
          </w:p>
          <w:p w14:paraId="2C256A54"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Мөн 4-р багийн иргэн Ж.Лхагважав нь гэр бүлийн зөрчилтэй ба үүний улмаас хүү нь цэцэрлэгт хамрагдаж чаддаггүй, хичээлийн </w:t>
            </w:r>
            <w:r w:rsidRPr="008F4F38">
              <w:rPr>
                <w:rFonts w:ascii="Arial" w:hAnsi="Arial" w:cs="Arial"/>
                <w:sz w:val="18"/>
                <w:szCs w:val="18"/>
                <w:lang w:val="mn-MN"/>
              </w:rPr>
              <w:lastRenderedPageBreak/>
              <w:t xml:space="preserve">хэрэгсэл, өмсөх хувцасгүй. 1-р Цэцэрлэгийн захиргаа бага хүүхдийн хичээлийн хэрэгслийг бүрэн дааж, аймгийн Гэр бүл, Хүүхэд, Залуучуудын хөгжлийн газар хүүхдүүдэд өвлийн дулаан хувцасны дэмжлэг үзүүлсэн. </w:t>
            </w:r>
          </w:p>
        </w:tc>
        <w:tc>
          <w:tcPr>
            <w:tcW w:w="567" w:type="dxa"/>
            <w:vAlign w:val="center"/>
          </w:tcPr>
          <w:p w14:paraId="326CE89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795C8537" w14:textId="77777777" w:rsidTr="009A6CA4">
        <w:trPr>
          <w:gridAfter w:val="3"/>
          <w:wAfter w:w="12269" w:type="dxa"/>
          <w:trHeight w:val="699"/>
        </w:trPr>
        <w:tc>
          <w:tcPr>
            <w:tcW w:w="2473" w:type="dxa"/>
            <w:vMerge/>
          </w:tcPr>
          <w:p w14:paraId="756F3F89"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7E55505"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vAlign w:val="center"/>
          </w:tcPr>
          <w:p w14:paraId="43FB6A2C"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eastAsia="Calibri" w:hAnsi="Arial" w:cs="Arial"/>
                <w:sz w:val="18"/>
                <w:szCs w:val="18"/>
                <w:lang w:val="mn-MN"/>
              </w:rPr>
              <w:t>Төр, хувийн хэвшлийн байгууллагуудад “Хүүхэд хамгааллын бодлого”-ыг хэрэгжүүлж, “Гэр бүлийн зөвлөл”-ийн үйл ажиллагааг эрчимжүүлж, хүүхэд хамгааллын үр дүнтэй тогтолцоог бүрдүүлнэ.</w:t>
            </w:r>
          </w:p>
        </w:tc>
        <w:tc>
          <w:tcPr>
            <w:tcW w:w="618" w:type="dxa"/>
            <w:gridSpan w:val="2"/>
            <w:vAlign w:val="center"/>
          </w:tcPr>
          <w:p w14:paraId="1F24ED28"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6" w:type="dxa"/>
            <w:gridSpan w:val="6"/>
            <w:vAlign w:val="center"/>
          </w:tcPr>
          <w:p w14:paraId="66AAE2D5"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Байгуулагууд, НБМ</w:t>
            </w:r>
          </w:p>
        </w:tc>
        <w:tc>
          <w:tcPr>
            <w:tcW w:w="808" w:type="dxa"/>
            <w:gridSpan w:val="3"/>
            <w:vAlign w:val="center"/>
          </w:tcPr>
          <w:p w14:paraId="44CCF446"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Хандив</w:t>
            </w:r>
          </w:p>
        </w:tc>
        <w:tc>
          <w:tcPr>
            <w:tcW w:w="1075" w:type="dxa"/>
            <w:gridSpan w:val="3"/>
            <w:vAlign w:val="center"/>
          </w:tcPr>
          <w:p w14:paraId="05C3F4AE"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p>
          <w:p w14:paraId="498E631E"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Байгууллагуудын тоо 6</w:t>
            </w:r>
          </w:p>
        </w:tc>
        <w:tc>
          <w:tcPr>
            <w:tcW w:w="1120" w:type="dxa"/>
            <w:gridSpan w:val="4"/>
            <w:vAlign w:val="center"/>
          </w:tcPr>
          <w:p w14:paraId="767D60AB" w14:textId="77777777" w:rsidR="00AE39CF" w:rsidRPr="008F4F38" w:rsidRDefault="003924C0"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Байгууллагуудад гэр бүлийн зөвлөл шинээр байгуулах</w:t>
            </w:r>
          </w:p>
        </w:tc>
        <w:tc>
          <w:tcPr>
            <w:tcW w:w="702" w:type="dxa"/>
            <w:gridSpan w:val="2"/>
            <w:vAlign w:val="center"/>
          </w:tcPr>
          <w:p w14:paraId="42F27A1B" w14:textId="77777777" w:rsidR="00AE39CF" w:rsidRPr="008F4F38" w:rsidRDefault="006D2DC3"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rPr>
              <w:t>0</w:t>
            </w:r>
            <w:r w:rsidRPr="008F4F38">
              <w:rPr>
                <w:rFonts w:ascii="Arial" w:hAnsi="Arial" w:cs="Arial"/>
                <w:color w:val="000000" w:themeColor="text1"/>
                <w:sz w:val="18"/>
                <w:szCs w:val="18"/>
                <w:lang w:val="mn-MN"/>
              </w:rPr>
              <w:t>.5</w:t>
            </w:r>
          </w:p>
        </w:tc>
        <w:tc>
          <w:tcPr>
            <w:tcW w:w="595" w:type="dxa"/>
            <w:gridSpan w:val="2"/>
            <w:vAlign w:val="center"/>
          </w:tcPr>
          <w:p w14:paraId="6B432C8E" w14:textId="77777777" w:rsidR="00AE39CF" w:rsidRPr="008F4F38" w:rsidRDefault="003924C0"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0.5</w:t>
            </w:r>
          </w:p>
        </w:tc>
        <w:tc>
          <w:tcPr>
            <w:tcW w:w="4146" w:type="dxa"/>
            <w:gridSpan w:val="8"/>
            <w:vAlign w:val="center"/>
          </w:tcPr>
          <w:p w14:paraId="0B11401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Төрийн болон хувийн хэвшлийн байгууллагууд  Хүүхэд хамгааллын бодлогыг хэрэгжүүлж ажилласан. Байгууллага бүр хүүхэд хамгааллын бодлогыг хэрэгжүүлэн  гэр бүлийн зөвлөлийн  үйл ажиллагааг эрчимжүүлэн ажиллан хүүхдэд ээлтэй, аюулгүй орчин бүрдүүлэн ажиллаж байна. </w:t>
            </w:r>
          </w:p>
          <w:p w14:paraId="2FD5948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Засаг даргын Тамгын газрын Гэр бүлийн зөвлөл нь 2022 онд хийх ажлын төлөвлөгөө боловсруулан баталж, хэрэгжилтийг хангаж ажиллаж байна.</w:t>
            </w:r>
          </w:p>
          <w:p w14:paraId="2FB06393"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Байгууллагын албан хаагчдын хүүхдүүдийн дунд шатрын тэмцээн зохион байгуулж, эхний 3-н байрыг шалгаруулан өргөмжлөл мөнгөн шагналаар шагнан урамшуулсан. </w:t>
            </w:r>
          </w:p>
          <w:p w14:paraId="1CE8D865"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Эх үрсийн баярыг тохиолдуулан нийт албан хаагчийн гэр бүл, хүүхдүүдийн дунд </w:t>
            </w:r>
            <w:r w:rsidRPr="008F4F38">
              <w:rPr>
                <w:rFonts w:ascii="Arial" w:eastAsia="Calibri" w:hAnsi="Arial" w:cs="Arial"/>
                <w:sz w:val="18"/>
                <w:szCs w:val="18"/>
              </w:rPr>
              <w:t>“</w:t>
            </w:r>
            <w:r w:rsidR="006B2538" w:rsidRPr="008F4F38">
              <w:rPr>
                <w:rFonts w:ascii="Arial" w:eastAsia="Calibri" w:hAnsi="Arial" w:cs="Arial"/>
                <w:sz w:val="18"/>
                <w:szCs w:val="18"/>
                <w:lang w:val="mn-MN"/>
              </w:rPr>
              <w:t>Ирээдүйд</w:t>
            </w:r>
            <w:r w:rsidRPr="008F4F38">
              <w:rPr>
                <w:rFonts w:ascii="Arial" w:eastAsia="Calibri" w:hAnsi="Arial" w:cs="Arial"/>
                <w:sz w:val="18"/>
                <w:szCs w:val="18"/>
                <w:lang w:val="mn-MN"/>
              </w:rPr>
              <w:t xml:space="preserve"> миний гэр бүл</w:t>
            </w:r>
            <w:r w:rsidRPr="008F4F38">
              <w:rPr>
                <w:rFonts w:ascii="Arial" w:eastAsia="Calibri" w:hAnsi="Arial" w:cs="Arial"/>
                <w:sz w:val="18"/>
                <w:szCs w:val="18"/>
              </w:rPr>
              <w:t>”</w:t>
            </w:r>
            <w:r w:rsidRPr="008F4F38">
              <w:rPr>
                <w:rFonts w:ascii="Arial" w:eastAsia="Calibri" w:hAnsi="Arial" w:cs="Arial"/>
                <w:sz w:val="18"/>
                <w:szCs w:val="18"/>
                <w:lang w:val="mn-MN"/>
              </w:rPr>
              <w:t xml:space="preserve"> гар зургийн уралдаан зохион байгуулан эхний 3-н байрыг шалгаруулан өргөмжлөл мөнгөн шагналаар шагнасан. </w:t>
            </w:r>
          </w:p>
          <w:p w14:paraId="2BC253F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w:t>
            </w:r>
            <w:r w:rsidRPr="008F4F38">
              <w:rPr>
                <w:rFonts w:ascii="Arial" w:eastAsia="Calibri" w:hAnsi="Arial" w:cs="Arial"/>
                <w:sz w:val="18"/>
                <w:szCs w:val="18"/>
                <w:lang w:val="mn-MN"/>
              </w:rPr>
              <w:t>Дэлхийн гэр бүлийн өдөр</w:t>
            </w:r>
            <w:r w:rsidRPr="008F4F38">
              <w:rPr>
                <w:rFonts w:ascii="Arial" w:eastAsia="Calibri" w:hAnsi="Arial" w:cs="Arial"/>
                <w:sz w:val="18"/>
                <w:szCs w:val="18"/>
              </w:rPr>
              <w:t>”</w:t>
            </w:r>
            <w:r w:rsidRPr="008F4F38">
              <w:rPr>
                <w:rFonts w:ascii="Arial" w:eastAsia="Calibri" w:hAnsi="Arial" w:cs="Arial"/>
                <w:sz w:val="18"/>
                <w:szCs w:val="18"/>
                <w:lang w:val="mn-MN"/>
              </w:rPr>
              <w:t xml:space="preserve">-ийг тохиолдуулан </w:t>
            </w:r>
            <w:r w:rsidRPr="008F4F38">
              <w:rPr>
                <w:rFonts w:ascii="Arial" w:eastAsia="Calibri" w:hAnsi="Arial" w:cs="Arial"/>
                <w:sz w:val="18"/>
                <w:szCs w:val="18"/>
              </w:rPr>
              <w:t>“</w:t>
            </w:r>
            <w:r w:rsidRPr="008F4F38">
              <w:rPr>
                <w:rFonts w:ascii="Arial" w:eastAsia="Calibri" w:hAnsi="Arial" w:cs="Arial"/>
                <w:sz w:val="18"/>
                <w:szCs w:val="18"/>
                <w:lang w:val="mn-MN"/>
              </w:rPr>
              <w:t>Авъяаслаг гэр бүл</w:t>
            </w:r>
            <w:r w:rsidRPr="008F4F38">
              <w:rPr>
                <w:rFonts w:ascii="Arial" w:eastAsia="Calibri" w:hAnsi="Arial" w:cs="Arial"/>
                <w:sz w:val="18"/>
                <w:szCs w:val="18"/>
              </w:rPr>
              <w:t>”</w:t>
            </w:r>
            <w:r w:rsidRPr="008F4F38">
              <w:rPr>
                <w:rFonts w:ascii="Arial" w:eastAsia="Calibri" w:hAnsi="Arial" w:cs="Arial"/>
                <w:sz w:val="18"/>
                <w:szCs w:val="18"/>
                <w:lang w:val="mn-MN"/>
              </w:rPr>
              <w:t xml:space="preserve">-ийг шалгаруулах цахим уралдаан зохион байгуулан, Шилдэг гэр бүлийг шалгаруулан өргөмжлөл гарын бэлгээр шагнасан. </w:t>
            </w:r>
          </w:p>
        </w:tc>
        <w:tc>
          <w:tcPr>
            <w:tcW w:w="567" w:type="dxa"/>
            <w:vAlign w:val="center"/>
          </w:tcPr>
          <w:p w14:paraId="591AEF55" w14:textId="3870BB9B" w:rsidR="00AE39CF" w:rsidRPr="008F4F38" w:rsidRDefault="006924B5"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3A926B51" w14:textId="77777777" w:rsidTr="009A6CA4">
        <w:trPr>
          <w:gridAfter w:val="3"/>
          <w:wAfter w:w="12269" w:type="dxa"/>
          <w:trHeight w:val="1612"/>
        </w:trPr>
        <w:tc>
          <w:tcPr>
            <w:tcW w:w="2473" w:type="dxa"/>
            <w:vMerge/>
          </w:tcPr>
          <w:p w14:paraId="6D6F7A0D"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8AA344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E68E"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Гэр бүлийн хүчирхийлэлтэй тэмцэх чиглэлээр төр, иргэний нийгмийн байгууллагын хамтарсан сүлжээг бий болгоно.</w:t>
            </w:r>
          </w:p>
        </w:tc>
        <w:tc>
          <w:tcPr>
            <w:tcW w:w="618" w:type="dxa"/>
            <w:gridSpan w:val="2"/>
            <w:vAlign w:val="center"/>
          </w:tcPr>
          <w:p w14:paraId="252DB01A"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64C9991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6" w:type="dxa"/>
            <w:gridSpan w:val="6"/>
            <w:vAlign w:val="center"/>
          </w:tcPr>
          <w:p w14:paraId="25037B79"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НБМ</w:t>
            </w:r>
          </w:p>
        </w:tc>
        <w:tc>
          <w:tcPr>
            <w:tcW w:w="808" w:type="dxa"/>
            <w:gridSpan w:val="3"/>
            <w:vAlign w:val="center"/>
          </w:tcPr>
          <w:p w14:paraId="11A4A28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ОНТ </w:t>
            </w:r>
          </w:p>
        </w:tc>
        <w:tc>
          <w:tcPr>
            <w:tcW w:w="1075" w:type="dxa"/>
            <w:gridSpan w:val="3"/>
            <w:vAlign w:val="center"/>
          </w:tcPr>
          <w:p w14:paraId="73FCF401"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гэр бүл</w:t>
            </w:r>
          </w:p>
        </w:tc>
        <w:tc>
          <w:tcPr>
            <w:tcW w:w="1120" w:type="dxa"/>
            <w:gridSpan w:val="4"/>
            <w:vAlign w:val="center"/>
          </w:tcPr>
          <w:p w14:paraId="4A29C313"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 гэр бүл</w:t>
            </w:r>
          </w:p>
        </w:tc>
        <w:tc>
          <w:tcPr>
            <w:tcW w:w="702" w:type="dxa"/>
            <w:gridSpan w:val="2"/>
            <w:vAlign w:val="center"/>
          </w:tcPr>
          <w:p w14:paraId="3F2D7B5B"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0.3</w:t>
            </w:r>
          </w:p>
        </w:tc>
        <w:tc>
          <w:tcPr>
            <w:tcW w:w="595" w:type="dxa"/>
            <w:gridSpan w:val="2"/>
            <w:vAlign w:val="center"/>
          </w:tcPr>
          <w:p w14:paraId="4EE22886"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0.3</w:t>
            </w:r>
          </w:p>
        </w:tc>
        <w:tc>
          <w:tcPr>
            <w:tcW w:w="4146" w:type="dxa"/>
            <w:gridSpan w:val="8"/>
            <w:vAlign w:val="center"/>
          </w:tcPr>
          <w:p w14:paraId="55398E0C" w14:textId="77777777" w:rsidR="00AE39CF" w:rsidRPr="008F4F38" w:rsidRDefault="00AE39CF"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color w:val="FF0000"/>
                <w:sz w:val="18"/>
                <w:szCs w:val="18"/>
                <w:lang w:val="mn-MN"/>
              </w:rPr>
              <w:t xml:space="preserve"> </w:t>
            </w:r>
            <w:r w:rsidRPr="008F4F38">
              <w:rPr>
                <w:rFonts w:ascii="Arial" w:eastAsia="Times New Roman" w:hAnsi="Arial" w:cs="Arial"/>
                <w:sz w:val="18"/>
                <w:szCs w:val="18"/>
                <w:lang w:val="mn-MN"/>
              </w:rPr>
              <w:t xml:space="preserve"> Гэр бүлийн хүчирхийллийн 108 утсанд ирсэн 4 гомдол мэдээллийн дагуу хамтарсан баг гэр бүлд чиглэсэн шаардлагатай арга хэмжээг цаг тухай бүрд нь авч, эрсдэлийн зэргийн үнэлгээ, гэр бүлийн нөхцөл байдлыг үнэлэн, 2 кейсийг хааж, 2 кейс дээр ажиллаж байна. </w:t>
            </w:r>
          </w:p>
          <w:p w14:paraId="1C0B3562" w14:textId="77777777" w:rsidR="00AE39CF" w:rsidRPr="008F4F38" w:rsidRDefault="00AE39CF"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Мөн Цагдаагийн тасагт ирсэн согтууруулах ундаа хэтрүүлэн хэрэглэсэн үедээ  гэр бүлийн хүчирхийлэл үйлдсэн 5 гомдол мэдээллийн</w:t>
            </w:r>
            <w:r w:rsidR="006B2538" w:rsidRPr="008F4F38">
              <w:rPr>
                <w:rFonts w:ascii="Arial" w:eastAsia="Times New Roman" w:hAnsi="Arial" w:cs="Arial"/>
                <w:sz w:val="18"/>
                <w:szCs w:val="18"/>
                <w:lang w:val="mn-MN"/>
              </w:rPr>
              <w:t xml:space="preserve"> дагуу гэр бүлийг хараа хяналта</w:t>
            </w:r>
            <w:r w:rsidRPr="008F4F38">
              <w:rPr>
                <w:rFonts w:ascii="Arial" w:eastAsia="Times New Roman" w:hAnsi="Arial" w:cs="Arial"/>
                <w:sz w:val="18"/>
                <w:szCs w:val="18"/>
                <w:lang w:val="mn-MN"/>
              </w:rPr>
              <w:t xml:space="preserve">д авч бага, сургуулийн насны хүүхэдтэй бол сургуулийн анги удирдсан багш болон нийгмийн ажилтантай хамтран шаардлагатай тусламж үйлчилгээг үзүүлэн ажилласан. </w:t>
            </w:r>
          </w:p>
          <w:p w14:paraId="750BADF7" w14:textId="77777777" w:rsidR="00AE39CF" w:rsidRPr="008F4F38" w:rsidRDefault="00AE39CF"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Хүүхдээ үл хайхрах хүчирхийллийн 1  гомдол мэдээллийн дагуу хүүхдийг</w:t>
            </w:r>
            <w:r w:rsidR="006B2538" w:rsidRPr="008F4F38">
              <w:rPr>
                <w:rFonts w:ascii="Arial" w:eastAsia="Times New Roman" w:hAnsi="Arial" w:cs="Arial"/>
                <w:sz w:val="18"/>
                <w:szCs w:val="18"/>
                <w:lang w:val="mn-MN"/>
              </w:rPr>
              <w:t xml:space="preserve"> хамаатан </w:t>
            </w:r>
            <w:r w:rsidR="006B2538" w:rsidRPr="008F4F38">
              <w:rPr>
                <w:rFonts w:ascii="Arial" w:eastAsia="Times New Roman" w:hAnsi="Arial" w:cs="Arial"/>
                <w:sz w:val="18"/>
                <w:szCs w:val="18"/>
                <w:lang w:val="mn-MN"/>
              </w:rPr>
              <w:lastRenderedPageBreak/>
              <w:t>садангийн хамгаалалта</w:t>
            </w:r>
            <w:r w:rsidRPr="008F4F38">
              <w:rPr>
                <w:rFonts w:ascii="Arial" w:eastAsia="Times New Roman" w:hAnsi="Arial" w:cs="Arial"/>
                <w:sz w:val="18"/>
                <w:szCs w:val="18"/>
                <w:lang w:val="mn-MN"/>
              </w:rPr>
              <w:t xml:space="preserve">д хүлээлгэн өгч, цаашид хүүхдийн хичээл сурлаганд анхааран сургуулийн нийгмийн ажилтан болон ангийн багштай хамтран ажиллаж байна. </w:t>
            </w:r>
          </w:p>
          <w:p w14:paraId="5C1DD3DD"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Сумын гэмт хэргээс урьдчилан сэргийлэх ажлыг зохицуулах салбар зөвлөл болон “Гэрэлт ирээдүй” АА-гийн бүлэгтэй хамтран архины хамааралтай, архидан согтуурч гэр бүлийн хүчирхийлэл үйлдэх эрсдэлтэй гэр бүл, иргэдэд зан үйл, нөлөөллийн сургалтыг 2022 оны 10 дугаар сарын 28-ны өдөр Соёлын төвд зохион байгуулсан. Сургалтад архи согтууруулах ундаа хэтрүүлэн хэрэглэдэг, орчиндоо түгшүүр төрүүлдэг, архины хамааралтай 16 иргэн хамрагдсан. Сургалтыг  Архи гэж юу вэ</w:t>
            </w:r>
            <w:r w:rsidRPr="008F4F38">
              <w:rPr>
                <w:rFonts w:ascii="Arial" w:hAnsi="Arial" w:cs="Arial"/>
                <w:sz w:val="18"/>
                <w:szCs w:val="18"/>
              </w:rPr>
              <w:t>?</w:t>
            </w:r>
            <w:r w:rsidRPr="008F4F38">
              <w:rPr>
                <w:rFonts w:ascii="Arial" w:hAnsi="Arial" w:cs="Arial"/>
                <w:sz w:val="18"/>
                <w:szCs w:val="18"/>
                <w:lang w:val="mn-MN"/>
              </w:rPr>
              <w:t>, Архины хор хөнөөл, Архинаас хэрхэн гарах бэ</w:t>
            </w:r>
            <w:r w:rsidRPr="008F4F38">
              <w:rPr>
                <w:rFonts w:ascii="Arial" w:hAnsi="Arial" w:cs="Arial"/>
                <w:sz w:val="18"/>
                <w:szCs w:val="18"/>
              </w:rPr>
              <w:t xml:space="preserve">? </w:t>
            </w:r>
            <w:r w:rsidRPr="008F4F38">
              <w:rPr>
                <w:rFonts w:ascii="Arial" w:hAnsi="Arial" w:cs="Arial"/>
                <w:sz w:val="18"/>
                <w:szCs w:val="18"/>
                <w:lang w:val="mn-MN"/>
              </w:rPr>
              <w:t xml:space="preserve">гэсэн агуулгын хүрээнд явуулсан. Сургалтад хамрагдсан иргэдийн дийлэнх нь архи, согтууруулах ундааг хэтрүүлэн хэрэглэдэг, гэр бүлдээ агсан согтуу тавьж, гэр бүлийн хоорондын харилцаа хэвийн бус гурван гэр бүлд “Гэр бүлийн үнэ цэнэ”, харилцааны талаар ярилцлага зохион байгуулсан. Гэр бүлийн харилцаа юунаас болж, хөндийрч байгаа гол шалтгаан нь АРХИ-ны хэрэглээ гэсэн хариултыг өгсөн. </w:t>
            </w:r>
          </w:p>
          <w:p w14:paraId="7F55BE4A"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Гэр бүлийн хүчирхийллийн гэмт хэрэг зөрчлөөс урьдчилан сэргийлэх ажлын хүрээнд сумын Хамтарсан баг, багийн Засаг дарга нар болон иргэдийн Төлөөлөгчдийн Хурлын ажлын албатай хамтран </w:t>
            </w:r>
            <w:r w:rsidRPr="008F4F38">
              <w:rPr>
                <w:rFonts w:ascii="Arial" w:hAnsi="Arial" w:cs="Arial"/>
                <w:sz w:val="18"/>
                <w:szCs w:val="18"/>
              </w:rPr>
              <w:t>“</w:t>
            </w:r>
            <w:r w:rsidRPr="008F4F38">
              <w:rPr>
                <w:rFonts w:ascii="Arial" w:hAnsi="Arial" w:cs="Arial"/>
                <w:sz w:val="18"/>
                <w:szCs w:val="18"/>
                <w:lang w:val="mn-MN"/>
              </w:rPr>
              <w:t>Гэр бүлийн хүчирхийллийг таслан зогсооё, мэдээлье</w:t>
            </w:r>
            <w:r w:rsidRPr="008F4F38">
              <w:rPr>
                <w:rFonts w:ascii="Arial" w:hAnsi="Arial" w:cs="Arial"/>
                <w:sz w:val="18"/>
                <w:szCs w:val="18"/>
              </w:rPr>
              <w:t xml:space="preserve">” </w:t>
            </w:r>
            <w:r w:rsidRPr="008F4F38">
              <w:rPr>
                <w:rFonts w:ascii="Arial" w:hAnsi="Arial" w:cs="Arial"/>
                <w:sz w:val="18"/>
                <w:szCs w:val="18"/>
                <w:lang w:val="mn-MN"/>
              </w:rPr>
              <w:t xml:space="preserve"> жүжигчилсэн контентыг хийсэн. </w:t>
            </w:r>
          </w:p>
          <w:p w14:paraId="17722A80" w14:textId="77777777" w:rsidR="00AE39CF" w:rsidRPr="008F4F38" w:rsidRDefault="00AE39CF" w:rsidP="008F4F38">
            <w:pPr>
              <w:spacing w:after="0" w:line="240" w:lineRule="auto"/>
              <w:jc w:val="both"/>
              <w:rPr>
                <w:rFonts w:ascii="Arial" w:hAnsi="Arial" w:cs="Arial"/>
                <w:color w:val="FF0000"/>
                <w:sz w:val="18"/>
                <w:szCs w:val="18"/>
                <w:lang w:val="mn-MN"/>
              </w:rPr>
            </w:pPr>
            <w:r w:rsidRPr="008F4F38">
              <w:rPr>
                <w:rFonts w:ascii="Arial" w:hAnsi="Arial" w:cs="Arial"/>
                <w:sz w:val="18"/>
                <w:szCs w:val="18"/>
                <w:lang w:val="mn-MN"/>
              </w:rPr>
              <w:t xml:space="preserve">Дээрх гэр бүлийн хүчирхийлэл нь далд нуугдмал орчинд үйлдэгддэг, тэдгээрийг харсан ч хараагүй юм шиг өнгөрөөдөггүй, мэдээллийг цаг тухай бүрд нь сумын Хамтарсан баг, Цагдаагийн тасаг, багийн Засаг дарга нарт шуурхай мэдээлэх, гэр бүлийн хүчирхийлэл үйлдэгдэх гол шалтгаан юунаас болж буй талаарх жүжигчилсэн контентыг сумын цахим хуудсанд байршуулсан. </w:t>
            </w:r>
          </w:p>
        </w:tc>
        <w:tc>
          <w:tcPr>
            <w:tcW w:w="567" w:type="dxa"/>
            <w:vAlign w:val="center"/>
          </w:tcPr>
          <w:p w14:paraId="11D52FAB"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721F10A4" w14:textId="77777777" w:rsidTr="009A6CA4">
        <w:trPr>
          <w:gridAfter w:val="3"/>
          <w:wAfter w:w="12269" w:type="dxa"/>
          <w:trHeight w:val="1439"/>
        </w:trPr>
        <w:tc>
          <w:tcPr>
            <w:tcW w:w="2473" w:type="dxa"/>
            <w:vMerge/>
          </w:tcPr>
          <w:p w14:paraId="1E2BE51C"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5011F1E"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815C"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“Хүүхэд хөгжлийн төв”-тэй болж, хүүхэд бүрийн авьяас чадварыг нээн хөгжүүлэх нөхцөлийг бүрдүүлнэ.</w:t>
            </w:r>
          </w:p>
        </w:tc>
        <w:tc>
          <w:tcPr>
            <w:tcW w:w="618" w:type="dxa"/>
            <w:gridSpan w:val="2"/>
            <w:vAlign w:val="center"/>
          </w:tcPr>
          <w:p w14:paraId="7256A0DA"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0065C3C2"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6" w:type="dxa"/>
            <w:gridSpan w:val="6"/>
            <w:vAlign w:val="center"/>
          </w:tcPr>
          <w:p w14:paraId="5B13A6FE"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08" w:type="dxa"/>
            <w:gridSpan w:val="3"/>
            <w:vAlign w:val="center"/>
          </w:tcPr>
          <w:p w14:paraId="1BFA3CFD"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tcPr>
          <w:p w14:paraId="6A02682F" w14:textId="77777777" w:rsidR="00AE39CF" w:rsidRPr="008F4F38" w:rsidRDefault="00AE39CF"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7963CEB4" w14:textId="77777777" w:rsidR="00AE39CF" w:rsidRPr="008F4F38" w:rsidRDefault="00AE39CF" w:rsidP="008F4F38">
            <w:pPr>
              <w:spacing w:after="0" w:line="240" w:lineRule="auto"/>
              <w:rPr>
                <w:rFonts w:ascii="Arial" w:eastAsia="Times New Roman" w:hAnsi="Arial" w:cs="Arial"/>
                <w:sz w:val="18"/>
                <w:szCs w:val="18"/>
                <w:lang w:val="mn-MN" w:eastAsia="zh-CN"/>
              </w:rPr>
            </w:pPr>
          </w:p>
        </w:tc>
        <w:tc>
          <w:tcPr>
            <w:tcW w:w="702" w:type="dxa"/>
            <w:gridSpan w:val="2"/>
          </w:tcPr>
          <w:p w14:paraId="04FDC45C" w14:textId="77777777" w:rsidR="00AE39CF" w:rsidRPr="008F4F38" w:rsidRDefault="00AE39CF" w:rsidP="008F4F38">
            <w:pPr>
              <w:spacing w:after="0" w:line="240" w:lineRule="auto"/>
              <w:rPr>
                <w:rFonts w:ascii="Arial" w:hAnsi="Arial" w:cs="Arial"/>
                <w:sz w:val="18"/>
                <w:szCs w:val="18"/>
              </w:rPr>
            </w:pPr>
          </w:p>
        </w:tc>
        <w:tc>
          <w:tcPr>
            <w:tcW w:w="595" w:type="dxa"/>
            <w:gridSpan w:val="2"/>
            <w:vAlign w:val="center"/>
          </w:tcPr>
          <w:p w14:paraId="16629F5E" w14:textId="77777777" w:rsidR="00AE39CF" w:rsidRPr="008F4F38" w:rsidRDefault="00AE39CF" w:rsidP="008F4F38">
            <w:pPr>
              <w:spacing w:after="0" w:line="240" w:lineRule="auto"/>
              <w:rPr>
                <w:rFonts w:ascii="Arial" w:hAnsi="Arial" w:cs="Arial"/>
                <w:sz w:val="18"/>
                <w:szCs w:val="18"/>
              </w:rPr>
            </w:pPr>
          </w:p>
        </w:tc>
        <w:tc>
          <w:tcPr>
            <w:tcW w:w="4146" w:type="dxa"/>
            <w:gridSpan w:val="8"/>
            <w:vAlign w:val="center"/>
          </w:tcPr>
          <w:p w14:paraId="6088977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7328750B" w14:textId="77777777" w:rsidR="00AE39CF" w:rsidRPr="008F4F38" w:rsidRDefault="00AE39CF" w:rsidP="008F4F38">
            <w:pPr>
              <w:spacing w:after="0" w:line="240" w:lineRule="auto"/>
              <w:rPr>
                <w:rFonts w:ascii="Arial" w:hAnsi="Arial" w:cs="Arial"/>
                <w:sz w:val="18"/>
                <w:szCs w:val="18"/>
              </w:rPr>
            </w:pPr>
          </w:p>
        </w:tc>
      </w:tr>
      <w:tr w:rsidR="00AE39CF" w:rsidRPr="008F4F38" w14:paraId="2F64FD84" w14:textId="77777777" w:rsidTr="009A6CA4">
        <w:trPr>
          <w:gridAfter w:val="3"/>
          <w:wAfter w:w="12269" w:type="dxa"/>
          <w:trHeight w:val="2400"/>
        </w:trPr>
        <w:tc>
          <w:tcPr>
            <w:tcW w:w="2473" w:type="dxa"/>
            <w:vMerge w:val="restart"/>
          </w:tcPr>
          <w:p w14:paraId="2CCE6847"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rPr>
              <w:lastRenderedPageBreak/>
              <w:br w:type="page"/>
            </w:r>
            <w:r w:rsidRPr="008F4F38">
              <w:rPr>
                <w:rFonts w:ascii="Arial" w:eastAsia="Calibri" w:hAnsi="Arial" w:cs="Arial"/>
                <w:sz w:val="18"/>
                <w:szCs w:val="18"/>
                <w:lang w:val="mn-MN"/>
              </w:rPr>
              <w:t>1.5.3. Залуучуудын хөгжил, оролцоог дэмжсэн орчин нөхцөлийг бүрдүүлж, тэдний оролцоог хангах олон талт арга хэмжээг зохион байгуулж, нийгмийн идэвхтэй гишүүн болгоход дэмжлэг үзүүлнэ.</w:t>
            </w:r>
          </w:p>
        </w:tc>
        <w:tc>
          <w:tcPr>
            <w:tcW w:w="552" w:type="dxa"/>
            <w:gridSpan w:val="2"/>
            <w:vAlign w:val="center"/>
          </w:tcPr>
          <w:p w14:paraId="058339A6"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73E38" w14:textId="77777777" w:rsidR="00AE39CF" w:rsidRPr="008F4F38" w:rsidRDefault="00AE39CF" w:rsidP="008F4F38">
            <w:pPr>
              <w:tabs>
                <w:tab w:val="left" w:pos="567"/>
                <w:tab w:val="left" w:pos="747"/>
              </w:tabs>
              <w:spacing w:after="0" w:line="240" w:lineRule="auto"/>
              <w:rPr>
                <w:rFonts w:ascii="Arial" w:hAnsi="Arial" w:cs="Arial"/>
                <w:sz w:val="18"/>
                <w:szCs w:val="18"/>
              </w:rPr>
            </w:pPr>
            <w:r w:rsidRPr="008F4F38">
              <w:rPr>
                <w:rFonts w:ascii="Arial" w:hAnsi="Arial" w:cs="Arial"/>
                <w:sz w:val="18"/>
                <w:szCs w:val="18"/>
                <w:lang w:val="mn-MN"/>
              </w:rPr>
              <w:t>Залуучуудын байгууллагуудыг шинэчилж, үйл ажиллагааг тогтмолжуулна.</w:t>
            </w:r>
          </w:p>
        </w:tc>
        <w:tc>
          <w:tcPr>
            <w:tcW w:w="618" w:type="dxa"/>
            <w:gridSpan w:val="2"/>
            <w:vAlign w:val="center"/>
          </w:tcPr>
          <w:p w14:paraId="462AA490"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6" w:type="dxa"/>
            <w:gridSpan w:val="6"/>
            <w:vAlign w:val="center"/>
          </w:tcPr>
          <w:p w14:paraId="6CF80752" w14:textId="77777777" w:rsidR="00AE39CF" w:rsidRPr="008F4F38" w:rsidRDefault="008B355A" w:rsidP="008F4F38">
            <w:pPr>
              <w:spacing w:after="0" w:line="240" w:lineRule="auto"/>
              <w:jc w:val="center"/>
              <w:rPr>
                <w:rFonts w:ascii="Arial" w:eastAsia="Calibri" w:hAnsi="Arial" w:cs="Arial"/>
                <w:color w:val="000000" w:themeColor="text1"/>
                <w:sz w:val="18"/>
                <w:szCs w:val="18"/>
              </w:rPr>
            </w:pPr>
            <w:r w:rsidRPr="008F4F38">
              <w:rPr>
                <w:rFonts w:ascii="Arial" w:eastAsia="Calibri" w:hAnsi="Arial" w:cs="Arial"/>
                <w:color w:val="000000" w:themeColor="text1"/>
                <w:sz w:val="18"/>
                <w:szCs w:val="18"/>
                <w:lang w:val="mn-MN"/>
              </w:rPr>
              <w:t>Холбоод</w:t>
            </w:r>
          </w:p>
        </w:tc>
        <w:tc>
          <w:tcPr>
            <w:tcW w:w="808" w:type="dxa"/>
            <w:gridSpan w:val="3"/>
            <w:vAlign w:val="center"/>
          </w:tcPr>
          <w:p w14:paraId="023DBAEC" w14:textId="77777777" w:rsidR="00AE39CF" w:rsidRPr="008F4F38" w:rsidRDefault="00AE39CF" w:rsidP="008F4F38">
            <w:pPr>
              <w:spacing w:after="0" w:line="240" w:lineRule="auto"/>
              <w:jc w:val="center"/>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w:t>
            </w:r>
          </w:p>
        </w:tc>
        <w:tc>
          <w:tcPr>
            <w:tcW w:w="1075" w:type="dxa"/>
            <w:gridSpan w:val="3"/>
            <w:vAlign w:val="center"/>
          </w:tcPr>
          <w:p w14:paraId="15389307"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Залуучуудын хөгжлийн салбар зөвлөл байгуулагдсан.</w:t>
            </w:r>
          </w:p>
        </w:tc>
        <w:tc>
          <w:tcPr>
            <w:tcW w:w="1120" w:type="dxa"/>
            <w:gridSpan w:val="4"/>
            <w:vAlign w:val="center"/>
          </w:tcPr>
          <w:p w14:paraId="366D3C3A"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Үйл ажиллагаа жигдэрч чуулган зохион байгуулна.</w:t>
            </w:r>
          </w:p>
        </w:tc>
        <w:tc>
          <w:tcPr>
            <w:tcW w:w="702" w:type="dxa"/>
            <w:gridSpan w:val="2"/>
            <w:vAlign w:val="center"/>
          </w:tcPr>
          <w:p w14:paraId="17AC4EE5" w14:textId="77777777" w:rsidR="00AE39CF" w:rsidRPr="008F4F38" w:rsidRDefault="008B355A"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595" w:type="dxa"/>
            <w:gridSpan w:val="2"/>
            <w:vAlign w:val="center"/>
          </w:tcPr>
          <w:p w14:paraId="485B6827" w14:textId="77777777" w:rsidR="00AE39CF" w:rsidRPr="008F4F38" w:rsidRDefault="008B355A"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46" w:type="dxa"/>
            <w:gridSpan w:val="8"/>
            <w:vAlign w:val="center"/>
          </w:tcPr>
          <w:p w14:paraId="75B78C83"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Сумын Засаг даргын дэмжлэгтэйгээр “Сумын залуучуудын чуулган”-г </w:t>
            </w:r>
            <w:r w:rsidR="006B2538" w:rsidRPr="008F4F38">
              <w:rPr>
                <w:rFonts w:ascii="Arial" w:hAnsi="Arial" w:cs="Arial"/>
                <w:color w:val="000000" w:themeColor="text1"/>
                <w:sz w:val="18"/>
                <w:szCs w:val="18"/>
                <w:lang w:val="mn-MN"/>
              </w:rPr>
              <w:t xml:space="preserve">6 багийн 100 гаруй залуучуудын төлөөллийг хамруулан зохион байгуулж, </w:t>
            </w:r>
            <w:r w:rsidRPr="008F4F38">
              <w:rPr>
                <w:rFonts w:ascii="Arial" w:hAnsi="Arial" w:cs="Arial"/>
                <w:color w:val="000000" w:themeColor="text1"/>
                <w:sz w:val="18"/>
                <w:szCs w:val="18"/>
                <w:lang w:val="mn-MN"/>
              </w:rPr>
              <w:t xml:space="preserve">хуучин НАМЗХ нэртэйгээр үйл ажиллагаа явуулж байсан холбоо Социал демократ залуучуудын холбоо болгон өөрчилж, холбооны тэргүүлэгчдийг 15 хүний бүрэлдэхүүнтэй, тэргүүнээр Шивээт 4-р багийн Засаг </w:t>
            </w:r>
            <w:r w:rsidR="006B2538" w:rsidRPr="008F4F38">
              <w:rPr>
                <w:rFonts w:ascii="Arial" w:hAnsi="Arial" w:cs="Arial"/>
                <w:color w:val="000000" w:themeColor="text1"/>
                <w:sz w:val="18"/>
                <w:szCs w:val="18"/>
                <w:lang w:val="mn-MN"/>
              </w:rPr>
              <w:t>дарга Д.Мягмарсүрэнг  сонгон, хо</w:t>
            </w:r>
            <w:r w:rsidRPr="008F4F38">
              <w:rPr>
                <w:rFonts w:ascii="Arial" w:hAnsi="Arial" w:cs="Arial"/>
                <w:color w:val="000000" w:themeColor="text1"/>
                <w:sz w:val="18"/>
                <w:szCs w:val="18"/>
                <w:lang w:val="mn-MN"/>
              </w:rPr>
              <w:t xml:space="preserve">лбооны үйл ажиллагаа жигдэрсэн. </w:t>
            </w:r>
          </w:p>
        </w:tc>
        <w:tc>
          <w:tcPr>
            <w:tcW w:w="567" w:type="dxa"/>
            <w:vAlign w:val="center"/>
          </w:tcPr>
          <w:p w14:paraId="1D967075"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0D3B4ADE" w14:textId="77777777" w:rsidTr="009A6CA4">
        <w:trPr>
          <w:gridAfter w:val="3"/>
          <w:wAfter w:w="12269" w:type="dxa"/>
          <w:trHeight w:val="274"/>
        </w:trPr>
        <w:tc>
          <w:tcPr>
            <w:tcW w:w="2473" w:type="dxa"/>
            <w:vMerge/>
          </w:tcPr>
          <w:p w14:paraId="505E6F98"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1EBEE5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3EF3"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Залуучуудыг амьдралын зөв дадалд сургах, ажил мэргэжлийн зөвлөгөө өгөх, сэтгэл зүйн боловсролыг дээшлүүлэх хөгжүүлэхэд чиглэсэн сургалт лекцүүдийг зохион байгуулна.</w:t>
            </w:r>
          </w:p>
        </w:tc>
        <w:tc>
          <w:tcPr>
            <w:tcW w:w="618" w:type="dxa"/>
            <w:gridSpan w:val="2"/>
            <w:vAlign w:val="center"/>
          </w:tcPr>
          <w:p w14:paraId="008FCFF7"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6" w:type="dxa"/>
            <w:gridSpan w:val="6"/>
            <w:vAlign w:val="center"/>
          </w:tcPr>
          <w:p w14:paraId="2829E87C" w14:textId="77777777" w:rsidR="00AE39CF" w:rsidRPr="008F4F38" w:rsidRDefault="00AE39CF" w:rsidP="008F4F38">
            <w:pPr>
              <w:spacing w:after="0" w:line="240" w:lineRule="auto"/>
              <w:jc w:val="center"/>
              <w:rPr>
                <w:rFonts w:ascii="Arial" w:eastAsia="Calibri" w:hAnsi="Arial" w:cs="Arial"/>
                <w:color w:val="000000" w:themeColor="text1"/>
                <w:sz w:val="18"/>
                <w:szCs w:val="18"/>
              </w:rPr>
            </w:pPr>
            <w:r w:rsidRPr="008F4F38">
              <w:rPr>
                <w:rFonts w:ascii="Arial" w:eastAsia="Calibri" w:hAnsi="Arial" w:cs="Arial"/>
                <w:color w:val="000000" w:themeColor="text1"/>
                <w:sz w:val="18"/>
                <w:szCs w:val="18"/>
                <w:lang w:val="mn-MN"/>
              </w:rPr>
              <w:t>НБМ</w:t>
            </w:r>
          </w:p>
        </w:tc>
        <w:tc>
          <w:tcPr>
            <w:tcW w:w="808" w:type="dxa"/>
            <w:gridSpan w:val="3"/>
            <w:vAlign w:val="center"/>
          </w:tcPr>
          <w:p w14:paraId="6AC8A7E6" w14:textId="77777777" w:rsidR="00AE39CF" w:rsidRPr="008F4F38" w:rsidRDefault="00AE39CF" w:rsidP="008F4F38">
            <w:pPr>
              <w:spacing w:after="0" w:line="240" w:lineRule="auto"/>
              <w:jc w:val="center"/>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ОНТ</w:t>
            </w:r>
          </w:p>
        </w:tc>
        <w:tc>
          <w:tcPr>
            <w:tcW w:w="1075" w:type="dxa"/>
            <w:gridSpan w:val="3"/>
            <w:vAlign w:val="center"/>
          </w:tcPr>
          <w:p w14:paraId="2EDE1981"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w:t>
            </w:r>
          </w:p>
        </w:tc>
        <w:tc>
          <w:tcPr>
            <w:tcW w:w="1120" w:type="dxa"/>
            <w:gridSpan w:val="4"/>
            <w:vAlign w:val="center"/>
          </w:tcPr>
          <w:p w14:paraId="19853E29" w14:textId="77777777" w:rsidR="00AE39CF" w:rsidRPr="008F4F38" w:rsidRDefault="00AE39CF"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Судалгааг шинэчилэн гаргаж,</w:t>
            </w:r>
          </w:p>
        </w:tc>
        <w:tc>
          <w:tcPr>
            <w:tcW w:w="702" w:type="dxa"/>
            <w:gridSpan w:val="2"/>
            <w:vAlign w:val="center"/>
          </w:tcPr>
          <w:p w14:paraId="27AE6BA2"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595" w:type="dxa"/>
            <w:gridSpan w:val="2"/>
            <w:vAlign w:val="center"/>
          </w:tcPr>
          <w:p w14:paraId="6963FD4A" w14:textId="77777777" w:rsidR="00AE39CF" w:rsidRPr="008F4F38" w:rsidRDefault="00AE39CF"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46" w:type="dxa"/>
            <w:gridSpan w:val="8"/>
            <w:vAlign w:val="center"/>
          </w:tcPr>
          <w:p w14:paraId="3BF8FF1D"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Социал демократ залуучуудын холбоо байгуулагдсан цагаас хойш сумын залуучуудыг хөгжүүлэх хамтдаа хөгжих төлөвлөгөө боловсруулан ажиллаж байгаа бөгөөд бүжгийн спортыг орон нутагт хөгжүүлэх, сурталчилах, түгээн дэлгэрүүлэх  зорилготой сум хөдөөгийн залуучуудыг хамруулсан сургалт зохион байгуулсан.</w:t>
            </w:r>
          </w:p>
          <w:p w14:paraId="5A5FBF58" w14:textId="77777777" w:rsidR="00AE39CF" w:rsidRPr="008F4F38" w:rsidRDefault="00AE39CF" w:rsidP="008F4F38">
            <w:pPr>
              <w:spacing w:after="0" w:line="240" w:lineRule="auto"/>
              <w:jc w:val="both"/>
              <w:rPr>
                <w:rFonts w:ascii="Arial" w:hAnsi="Arial" w:cs="Arial"/>
                <w:color w:val="000000" w:themeColor="text1"/>
                <w:sz w:val="18"/>
                <w:szCs w:val="18"/>
                <w:lang w:val="mn-MN"/>
              </w:rPr>
            </w:pPr>
            <w:r w:rsidRPr="008F4F38">
              <w:rPr>
                <w:rFonts w:ascii="Arial" w:hAnsi="Arial" w:cs="Arial"/>
                <w:color w:val="000000" w:themeColor="text1"/>
                <w:sz w:val="18"/>
                <w:szCs w:val="18"/>
                <w:lang w:val="mn-MN"/>
              </w:rPr>
              <w:t xml:space="preserve"> Анхан шатны эхний сургалтад 96 залуу бүртгүүлэн суралцаж, дараа дараагийн сургалтад хамрагдах суралцагчид нэмэгдсэн. Тус сургалтыг зохион байгуулахад сумын Соёлын төв, ЕБС дэмжлэг үзүүлэн ажилласан. Сургалтыг сонирхолтой явуулах зорилгоор Улаанбаатар хотоос мэргэжлийн зочин багш урьж, хамтран ажилласан бөгөөд Монголын шугаман бүжгийн холбооны дэргэдэх </w:t>
            </w:r>
            <w:r w:rsidRPr="008F4F38">
              <w:rPr>
                <w:rFonts w:ascii="Arial" w:hAnsi="Arial" w:cs="Arial"/>
                <w:color w:val="000000" w:themeColor="text1"/>
                <w:sz w:val="18"/>
                <w:szCs w:val="18"/>
              </w:rPr>
              <w:t xml:space="preserve">Line danse </w:t>
            </w:r>
            <w:r w:rsidRPr="008F4F38">
              <w:rPr>
                <w:rFonts w:ascii="Arial" w:hAnsi="Arial" w:cs="Arial"/>
                <w:color w:val="000000" w:themeColor="text1"/>
                <w:sz w:val="18"/>
                <w:szCs w:val="18"/>
                <w:lang w:val="mn-MN"/>
              </w:rPr>
              <w:t xml:space="preserve">хамтлаг хүрэлцэн ирсэн. Тус хамтлаг залуусд хөгжмийн боловсролын талаар зөвлөгөө өгөхөөс гадна эрүүл зөв амьдралын дадал хэвшлийн чухал зөвлөгөө хүргэсэн. </w:t>
            </w:r>
          </w:p>
          <w:p w14:paraId="263C7B92" w14:textId="77777777" w:rsidR="00AE39CF" w:rsidRPr="008F4F38" w:rsidRDefault="00AE39CF"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 xml:space="preserve">Мөн гэр бүлийн таагүй харилцаанаас болж гэр бүл салалт ихээр гарч байгаа учир сэтгэлзүйн зөвлөгөө шаардлагатай 4 гэр бүлийг Гэр бүл хүүхэд залуучуудын хөгжлийн газрын сэтгэлзүйч Сэрчмаатай холбон зуучилж, залуу гэр бүлд чиглэсэн гэр бүлийн үүрэг хариуцлага </w:t>
            </w:r>
            <w:r w:rsidRPr="008F4F38">
              <w:rPr>
                <w:rFonts w:ascii="Arial" w:eastAsia="Calibri" w:hAnsi="Arial" w:cs="Arial"/>
                <w:color w:val="000000" w:themeColor="text1"/>
                <w:sz w:val="18"/>
                <w:szCs w:val="18"/>
                <w:lang w:val="mn-MN"/>
              </w:rPr>
              <w:lastRenderedPageBreak/>
              <w:t>гэрлэлтийн үнэ цэнэ, хариуцлагын талаарх сэтгэлзүйн зөвлөгөөг авсан. Одоогоор сэтгэлзүй зөвлөгөө авсан гэр бүлүүдийн хоорондын харилцаа хэвийн байна.</w:t>
            </w:r>
          </w:p>
        </w:tc>
        <w:tc>
          <w:tcPr>
            <w:tcW w:w="567" w:type="dxa"/>
            <w:vAlign w:val="center"/>
          </w:tcPr>
          <w:p w14:paraId="795D596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62467DC3" w14:textId="77777777" w:rsidTr="009A6CA4">
        <w:trPr>
          <w:gridAfter w:val="3"/>
          <w:wAfter w:w="12269" w:type="dxa"/>
          <w:trHeight w:val="132"/>
        </w:trPr>
        <w:tc>
          <w:tcPr>
            <w:tcW w:w="2473" w:type="dxa"/>
            <w:vMerge/>
          </w:tcPr>
          <w:p w14:paraId="36B3CBBD"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A9BE821" w14:textId="77777777" w:rsidR="00AE39CF" w:rsidRPr="008F4F38" w:rsidRDefault="00AE39CF"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p w14:paraId="3A2504FE" w14:textId="77777777" w:rsidR="00AE39CF" w:rsidRPr="008F4F38" w:rsidRDefault="00AE39CF" w:rsidP="008F4F38">
            <w:pPr>
              <w:spacing w:after="0" w:line="240" w:lineRule="auto"/>
              <w:jc w:val="both"/>
              <w:rPr>
                <w:rFonts w:ascii="Arial" w:eastAsia="Calibri" w:hAnsi="Arial" w:cs="Arial"/>
                <w:sz w:val="18"/>
                <w:szCs w:val="18"/>
                <w:lang w:val="mn-MN"/>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D574B"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rPr>
              <w:t>Төрийн</w:t>
            </w:r>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байгууллагуудтай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хөдөөгийн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залуучуудыг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амьдралын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зөв</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хэв</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маягт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суралцах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явуулын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нэвтрүүлж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залуучуудын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оролцоог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 xml:space="preserve">.  </w:t>
            </w:r>
          </w:p>
        </w:tc>
        <w:tc>
          <w:tcPr>
            <w:tcW w:w="618" w:type="dxa"/>
            <w:gridSpan w:val="2"/>
            <w:vAlign w:val="center"/>
          </w:tcPr>
          <w:p w14:paraId="014ABBF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6" w:type="dxa"/>
            <w:gridSpan w:val="6"/>
            <w:vAlign w:val="center"/>
          </w:tcPr>
          <w:p w14:paraId="2B1A3698"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НБМ, СТөв</w:t>
            </w:r>
          </w:p>
        </w:tc>
        <w:tc>
          <w:tcPr>
            <w:tcW w:w="808" w:type="dxa"/>
            <w:gridSpan w:val="3"/>
            <w:vAlign w:val="center"/>
          </w:tcPr>
          <w:p w14:paraId="27AD37B8"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 хандив</w:t>
            </w:r>
          </w:p>
        </w:tc>
        <w:tc>
          <w:tcPr>
            <w:tcW w:w="1075" w:type="dxa"/>
            <w:gridSpan w:val="3"/>
            <w:vAlign w:val="center"/>
          </w:tcPr>
          <w:p w14:paraId="3B3F4C4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65ED58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доошгүй үйл ажиллагаа зохион байгуулсан байна.</w:t>
            </w:r>
          </w:p>
        </w:tc>
        <w:tc>
          <w:tcPr>
            <w:tcW w:w="702" w:type="dxa"/>
            <w:gridSpan w:val="2"/>
            <w:vAlign w:val="center"/>
          </w:tcPr>
          <w:p w14:paraId="7F31F946" w14:textId="77777777" w:rsidR="00AE39CF" w:rsidRPr="008F4F38" w:rsidRDefault="003924C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3B34E7D8" w14:textId="77777777" w:rsidR="00AE39CF" w:rsidRPr="008F4F38" w:rsidRDefault="003924C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77AF1538"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Сумын Засаг даргын дэргэдэх сумын Залуучуудын салбар зөвлөлөөс 6 багийн хуралд залуучуудын идэвх оролцоог нэмэгдүүлэх спорт урлагийн өдөрлөг зохион байгуулах зорилготой хамтран  оролцсон. Сумын ЗДТГ, Цагдаагийн тасаг, ЭМТ, Соёлын төвтэй хамтран бөхийн барилдаан, хурдан морины уралдаан, уран жолоодлогын тэмцээн болон бусад урлаг спортын олон төрлийн тэмцээн уралдаан</w:t>
            </w:r>
            <w:r w:rsidR="006B2538" w:rsidRPr="008F4F38">
              <w:rPr>
                <w:rFonts w:ascii="Arial" w:hAnsi="Arial" w:cs="Arial"/>
                <w:sz w:val="18"/>
                <w:szCs w:val="18"/>
                <w:lang w:val="mn-MN"/>
              </w:rPr>
              <w:t>ыг 2022 оны 6 сард</w:t>
            </w:r>
            <w:r w:rsidRPr="008F4F38">
              <w:rPr>
                <w:rFonts w:ascii="Arial" w:hAnsi="Arial" w:cs="Arial"/>
                <w:sz w:val="18"/>
                <w:szCs w:val="18"/>
                <w:lang w:val="mn-MN"/>
              </w:rPr>
              <w:t xml:space="preserve"> зохион байгуулсан. Мөн хөдөөгийн багийн иргэдэд үсчин, гоо сайхны үнэгүй үйлчилгээ, эмчийн үзлэг зэрэг арга хэмжээ авч ажилласан. Багийн хурал, өдөрлөгт нийт 706 иргэн оролцсон.</w:t>
            </w:r>
          </w:p>
          <w:p w14:paraId="12CDF7B0"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color w:val="000000" w:themeColor="text1"/>
                <w:sz w:val="18"/>
                <w:szCs w:val="18"/>
                <w:lang w:val="mn-MN"/>
              </w:rPr>
              <w:t>Социал демократ залуучуудын холбоо</w:t>
            </w:r>
            <w:r w:rsidRPr="008F4F38">
              <w:rPr>
                <w:rFonts w:ascii="Arial" w:hAnsi="Arial" w:cs="Arial"/>
                <w:sz w:val="18"/>
                <w:szCs w:val="18"/>
                <w:lang w:val="mn-MN"/>
              </w:rPr>
              <w:t xml:space="preserve"> нь амралт сувиллын байгууллагуудад урлагийн тоглолт зохион байгуулан тус тоглолтоос олсон орлогоороо хандивын үйл ажиллагаанд нэгдэн нийгмийн сайн сайхны төлөө ажиллаж байна. </w:t>
            </w:r>
          </w:p>
        </w:tc>
        <w:tc>
          <w:tcPr>
            <w:tcW w:w="567" w:type="dxa"/>
            <w:vAlign w:val="center"/>
          </w:tcPr>
          <w:p w14:paraId="02A3D59C"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28B357BA" w14:textId="77777777" w:rsidTr="009A6CA4">
        <w:trPr>
          <w:gridAfter w:val="3"/>
          <w:wAfter w:w="12269" w:type="dxa"/>
          <w:trHeight w:val="1408"/>
        </w:trPr>
        <w:tc>
          <w:tcPr>
            <w:tcW w:w="2473" w:type="dxa"/>
            <w:vMerge/>
          </w:tcPr>
          <w:p w14:paraId="4553959B"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29F3E2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FB4F6"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Залуучуудын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lang w:val="mn-MN"/>
              </w:rPr>
              <w:t xml:space="preserve"> төвтэй болж </w:t>
            </w:r>
            <w:proofErr w:type="spellStart"/>
            <w:r w:rsidRPr="008F4F38">
              <w:rPr>
                <w:rFonts w:ascii="Arial" w:hAnsi="Arial" w:cs="Arial"/>
                <w:sz w:val="18"/>
                <w:szCs w:val="18"/>
              </w:rPr>
              <w:t>бүлэг</w:t>
            </w:r>
            <w:proofErr w:type="spellEnd"/>
            <w:r w:rsidRPr="008F4F38">
              <w:rPr>
                <w:rFonts w:ascii="Arial" w:hAnsi="Arial" w:cs="Arial"/>
                <w:sz w:val="18"/>
                <w:szCs w:val="18"/>
              </w:rPr>
              <w:t xml:space="preserve">, </w:t>
            </w:r>
            <w:proofErr w:type="spellStart"/>
            <w:r w:rsidRPr="008F4F38">
              <w:rPr>
                <w:rFonts w:ascii="Arial" w:hAnsi="Arial" w:cs="Arial"/>
                <w:sz w:val="18"/>
                <w:szCs w:val="18"/>
              </w:rPr>
              <w:t>клубын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дурын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w:t>
            </w:r>
            <w:proofErr w:type="spellEnd"/>
            <w:r w:rsidRPr="008F4F38">
              <w:rPr>
                <w:rFonts w:ascii="Arial" w:hAnsi="Arial" w:cs="Arial"/>
                <w:sz w:val="18"/>
                <w:szCs w:val="18"/>
              </w:rPr>
              <w:t xml:space="preserve">, </w:t>
            </w:r>
            <w:proofErr w:type="spellStart"/>
            <w:r w:rsidRPr="008F4F38">
              <w:rPr>
                <w:rFonts w:ascii="Arial" w:hAnsi="Arial" w:cs="Arial"/>
                <w:sz w:val="18"/>
                <w:szCs w:val="18"/>
              </w:rPr>
              <w:t>санал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санаачилгыг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талаар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дэмжинэ</w:t>
            </w:r>
            <w:proofErr w:type="spellEnd"/>
            <w:r w:rsidRPr="008F4F38">
              <w:rPr>
                <w:rFonts w:ascii="Arial" w:hAnsi="Arial" w:cs="Arial"/>
                <w:sz w:val="18"/>
                <w:szCs w:val="18"/>
              </w:rPr>
              <w:t xml:space="preserve">.  </w:t>
            </w:r>
          </w:p>
        </w:tc>
        <w:tc>
          <w:tcPr>
            <w:tcW w:w="618" w:type="dxa"/>
            <w:gridSpan w:val="2"/>
            <w:vAlign w:val="center"/>
          </w:tcPr>
          <w:p w14:paraId="356DF897"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56E68DA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6" w:type="dxa"/>
            <w:gridSpan w:val="6"/>
            <w:vAlign w:val="center"/>
          </w:tcPr>
          <w:p w14:paraId="65D5F100"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ЗХСЗ</w:t>
            </w:r>
          </w:p>
        </w:tc>
        <w:tc>
          <w:tcPr>
            <w:tcW w:w="808" w:type="dxa"/>
            <w:gridSpan w:val="3"/>
            <w:vAlign w:val="center"/>
          </w:tcPr>
          <w:p w14:paraId="5B8B6DF5"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Хандив</w:t>
            </w:r>
          </w:p>
        </w:tc>
        <w:tc>
          <w:tcPr>
            <w:tcW w:w="1075" w:type="dxa"/>
            <w:gridSpan w:val="3"/>
            <w:vAlign w:val="center"/>
          </w:tcPr>
          <w:p w14:paraId="0F062B7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7ABF524B"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18C4F911"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 салбар зөвлөл байгуулагдсан</w:t>
            </w:r>
          </w:p>
        </w:tc>
        <w:tc>
          <w:tcPr>
            <w:tcW w:w="1120" w:type="dxa"/>
            <w:gridSpan w:val="4"/>
            <w:vAlign w:val="center"/>
          </w:tcPr>
          <w:p w14:paraId="5793B15B"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5807C207"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3CAB7BCE"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19B971F1"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2022 онд Засаг даргын дэмжлэгтэйгээр сумын залуучуудын салбар зөвлөл, </w:t>
            </w:r>
            <w:r w:rsidRPr="008F4F38">
              <w:rPr>
                <w:rFonts w:ascii="Arial" w:hAnsi="Arial" w:cs="Arial"/>
                <w:color w:val="000000" w:themeColor="text1"/>
                <w:sz w:val="18"/>
                <w:szCs w:val="18"/>
                <w:lang w:val="mn-MN"/>
              </w:rPr>
              <w:t>Социал демократ залуучуудын холбоо</w:t>
            </w:r>
            <w:r w:rsidRPr="008F4F38">
              <w:rPr>
                <w:rFonts w:ascii="Arial" w:hAnsi="Arial" w:cs="Arial"/>
                <w:sz w:val="18"/>
                <w:szCs w:val="18"/>
                <w:lang w:val="mn-MN"/>
              </w:rPr>
              <w:t xml:space="preserve"> гэх төрийн бус байгууллагууд байгуулагдан залуучуудын оролцоонд суурилсан бүхий л хөгжүүлэх ажил зохион байгуулан ажилласан. Цаашид дээрх ажлуудаа тогтмолжуулан өргөжүүлж, залуучуудын нийгмийн идэвх оролцоог дээшлүүлэн ажиллана.</w:t>
            </w:r>
          </w:p>
        </w:tc>
        <w:tc>
          <w:tcPr>
            <w:tcW w:w="567" w:type="dxa"/>
            <w:vAlign w:val="center"/>
          </w:tcPr>
          <w:p w14:paraId="7A54F7CC"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035532E" w14:textId="77777777" w:rsidTr="009A6CA4">
        <w:trPr>
          <w:gridAfter w:val="3"/>
          <w:wAfter w:w="12269" w:type="dxa"/>
          <w:trHeight w:val="804"/>
        </w:trPr>
        <w:tc>
          <w:tcPr>
            <w:tcW w:w="2473" w:type="dxa"/>
            <w:vMerge w:val="restart"/>
          </w:tcPr>
          <w:p w14:paraId="033955E9"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1.5.4. Ахмад настан хөгжлийн бэрхшээлтэй иргэдийг тасралтгүй хөгжүүлэх, тэдний эрэлт хэрэгцээнд суурилсан </w:t>
            </w:r>
            <w:r w:rsidRPr="008F4F38">
              <w:rPr>
                <w:rFonts w:ascii="Arial" w:eastAsia="Calibri" w:hAnsi="Arial" w:cs="Arial"/>
                <w:sz w:val="18"/>
                <w:szCs w:val="18"/>
                <w:lang w:val="mn-MN"/>
              </w:rPr>
              <w:lastRenderedPageBreak/>
              <w:t>хөгжил оролцоог хангасан салбар дундын зохицуулалт хийж, нийгмийн идэвх оролцоог нэмэгдүүлнэ</w:t>
            </w:r>
          </w:p>
          <w:p w14:paraId="49A18F3B" w14:textId="77777777" w:rsidR="00AE39CF" w:rsidRPr="008F4F38" w:rsidRDefault="00AE39CF" w:rsidP="008F4F38">
            <w:pPr>
              <w:spacing w:after="0" w:line="240" w:lineRule="auto"/>
              <w:jc w:val="both"/>
              <w:rPr>
                <w:rFonts w:ascii="Arial" w:eastAsia="Calibri" w:hAnsi="Arial" w:cs="Arial"/>
                <w:sz w:val="18"/>
                <w:szCs w:val="18"/>
                <w:lang w:val="mn-MN"/>
              </w:rPr>
            </w:pPr>
          </w:p>
          <w:p w14:paraId="56009E21" w14:textId="77777777" w:rsidR="00AE39CF" w:rsidRPr="008F4F38" w:rsidRDefault="00AE39CF" w:rsidP="008F4F38">
            <w:pPr>
              <w:spacing w:after="0" w:line="240" w:lineRule="auto"/>
              <w:jc w:val="both"/>
              <w:rPr>
                <w:rFonts w:ascii="Arial" w:eastAsia="Calibri" w:hAnsi="Arial" w:cs="Arial"/>
                <w:sz w:val="18"/>
                <w:szCs w:val="18"/>
                <w:lang w:val="mn-MN"/>
              </w:rPr>
            </w:pPr>
          </w:p>
          <w:p w14:paraId="70BF44B5" w14:textId="77777777" w:rsidR="00AE39CF" w:rsidRPr="008F4F38" w:rsidRDefault="00AE39CF" w:rsidP="008F4F38">
            <w:pPr>
              <w:spacing w:after="0" w:line="240" w:lineRule="auto"/>
              <w:jc w:val="both"/>
              <w:rPr>
                <w:rFonts w:ascii="Arial" w:eastAsia="Calibri" w:hAnsi="Arial" w:cs="Arial"/>
                <w:sz w:val="18"/>
                <w:szCs w:val="18"/>
                <w:lang w:val="mn-MN"/>
              </w:rPr>
            </w:pPr>
          </w:p>
          <w:p w14:paraId="74BBC318" w14:textId="77777777" w:rsidR="00AE39CF" w:rsidRPr="008F4F38" w:rsidRDefault="00AE39CF" w:rsidP="008F4F38">
            <w:pPr>
              <w:spacing w:after="0" w:line="240" w:lineRule="auto"/>
              <w:jc w:val="both"/>
              <w:rPr>
                <w:rFonts w:ascii="Arial" w:eastAsia="Calibri" w:hAnsi="Arial" w:cs="Arial"/>
                <w:sz w:val="18"/>
                <w:szCs w:val="18"/>
                <w:lang w:val="mn-MN"/>
              </w:rPr>
            </w:pPr>
          </w:p>
          <w:p w14:paraId="62386CEC"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9B787A8"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BFD6B"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“А</w:t>
            </w:r>
            <w:proofErr w:type="spellStart"/>
            <w:r w:rsidRPr="008F4F38">
              <w:rPr>
                <w:rFonts w:ascii="Arial" w:hAnsi="Arial" w:cs="Arial"/>
                <w:sz w:val="18"/>
                <w:szCs w:val="18"/>
              </w:rPr>
              <w:t>хмадын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w:t>
            </w:r>
            <w:proofErr w:type="spellEnd"/>
            <w:r w:rsidRPr="008F4F38">
              <w:rPr>
                <w:rFonts w:ascii="Arial" w:hAnsi="Arial" w:cs="Arial"/>
                <w:sz w:val="18"/>
                <w:szCs w:val="18"/>
                <w:lang w:val="mn-MN"/>
              </w:rPr>
              <w:t>”-</w:t>
            </w:r>
            <w:proofErr w:type="spellStart"/>
            <w:r w:rsidRPr="008F4F38">
              <w:rPr>
                <w:rFonts w:ascii="Arial" w:hAnsi="Arial" w:cs="Arial"/>
                <w:sz w:val="18"/>
                <w:szCs w:val="18"/>
              </w:rPr>
              <w:t>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болж</w:t>
            </w:r>
            <w:proofErr w:type="spellEnd"/>
            <w:r w:rsidRPr="008F4F38">
              <w:rPr>
                <w:rFonts w:ascii="Arial" w:hAnsi="Arial" w:cs="Arial"/>
                <w:sz w:val="18"/>
                <w:szCs w:val="18"/>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ажиллагааг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тогтмолжуулна</w:t>
            </w:r>
            <w:proofErr w:type="spellEnd"/>
            <w:r w:rsidRPr="008F4F38">
              <w:rPr>
                <w:rFonts w:ascii="Arial" w:hAnsi="Arial" w:cs="Arial"/>
                <w:sz w:val="18"/>
                <w:szCs w:val="18"/>
              </w:rPr>
              <w:t>.</w:t>
            </w:r>
          </w:p>
        </w:tc>
        <w:tc>
          <w:tcPr>
            <w:tcW w:w="618" w:type="dxa"/>
            <w:gridSpan w:val="2"/>
            <w:vAlign w:val="center"/>
          </w:tcPr>
          <w:p w14:paraId="1295ACFE"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846" w:type="dxa"/>
            <w:gridSpan w:val="6"/>
            <w:vAlign w:val="center"/>
          </w:tcPr>
          <w:p w14:paraId="131A4BD1"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08" w:type="dxa"/>
            <w:gridSpan w:val="3"/>
            <w:vAlign w:val="center"/>
          </w:tcPr>
          <w:p w14:paraId="72DB5119" w14:textId="77777777" w:rsidR="00AE39CF" w:rsidRPr="008F4F38" w:rsidRDefault="008B355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Хандив</w:t>
            </w:r>
          </w:p>
        </w:tc>
        <w:tc>
          <w:tcPr>
            <w:tcW w:w="1075" w:type="dxa"/>
            <w:gridSpan w:val="3"/>
            <w:vAlign w:val="center"/>
          </w:tcPr>
          <w:p w14:paraId="62C32F2B" w14:textId="77777777" w:rsidR="00AE39CF" w:rsidRPr="008F4F38" w:rsidRDefault="008B355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Үйл ажиллагаа явагдаагүй</w:t>
            </w:r>
          </w:p>
        </w:tc>
        <w:tc>
          <w:tcPr>
            <w:tcW w:w="1120" w:type="dxa"/>
            <w:gridSpan w:val="4"/>
            <w:vAlign w:val="center"/>
          </w:tcPr>
          <w:p w14:paraId="74F5693F" w14:textId="77777777" w:rsidR="00AE39CF" w:rsidRPr="008F4F38" w:rsidRDefault="008B355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Үйл ажиллагааг тогтмолжуулна</w:t>
            </w:r>
          </w:p>
        </w:tc>
        <w:tc>
          <w:tcPr>
            <w:tcW w:w="702" w:type="dxa"/>
            <w:gridSpan w:val="2"/>
            <w:vAlign w:val="center"/>
          </w:tcPr>
          <w:p w14:paraId="05D393EC" w14:textId="77777777" w:rsidR="00AE39CF" w:rsidRPr="008F4F38" w:rsidRDefault="008B355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1.8</w:t>
            </w:r>
          </w:p>
        </w:tc>
        <w:tc>
          <w:tcPr>
            <w:tcW w:w="595" w:type="dxa"/>
            <w:gridSpan w:val="2"/>
            <w:vAlign w:val="center"/>
          </w:tcPr>
          <w:p w14:paraId="20DE65EE" w14:textId="77777777" w:rsidR="00AE39CF" w:rsidRPr="008F4F38" w:rsidRDefault="008B355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1.8</w:t>
            </w:r>
          </w:p>
        </w:tc>
        <w:tc>
          <w:tcPr>
            <w:tcW w:w="4146" w:type="dxa"/>
            <w:gridSpan w:val="8"/>
            <w:vAlign w:val="center"/>
          </w:tcPr>
          <w:p w14:paraId="0EF920D9" w14:textId="77777777" w:rsidR="00AE39CF" w:rsidRPr="008F4F38" w:rsidRDefault="006B2538"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Соёлын төвд </w:t>
            </w:r>
            <w:r w:rsidR="008B355A" w:rsidRPr="008F4F38">
              <w:rPr>
                <w:rFonts w:ascii="Arial" w:hAnsi="Arial" w:cs="Arial"/>
                <w:sz w:val="18"/>
                <w:szCs w:val="18"/>
                <w:lang w:val="mn-MN"/>
              </w:rPr>
              <w:t xml:space="preserve">Ахмадын </w:t>
            </w:r>
            <w:r w:rsidRPr="008F4F38">
              <w:rPr>
                <w:rFonts w:ascii="Arial" w:hAnsi="Arial" w:cs="Arial"/>
                <w:sz w:val="18"/>
                <w:szCs w:val="18"/>
                <w:lang w:val="mn-MN"/>
              </w:rPr>
              <w:t>хөгжлийн өрөө болгон</w:t>
            </w:r>
            <w:r w:rsidR="008B355A" w:rsidRPr="008F4F38">
              <w:rPr>
                <w:rFonts w:ascii="Arial" w:hAnsi="Arial" w:cs="Arial"/>
                <w:sz w:val="18"/>
                <w:szCs w:val="18"/>
                <w:lang w:val="mn-MN"/>
              </w:rPr>
              <w:t xml:space="preserve"> тохижуулж, </w:t>
            </w:r>
            <w:r w:rsidRPr="008F4F38">
              <w:rPr>
                <w:rFonts w:ascii="Arial" w:hAnsi="Arial" w:cs="Arial"/>
                <w:sz w:val="18"/>
                <w:szCs w:val="18"/>
                <w:lang w:val="mn-MN"/>
              </w:rPr>
              <w:t xml:space="preserve">он гарснаас хойш </w:t>
            </w:r>
            <w:r w:rsidR="008B355A" w:rsidRPr="008F4F38">
              <w:rPr>
                <w:rFonts w:ascii="Arial" w:hAnsi="Arial" w:cs="Arial"/>
                <w:sz w:val="18"/>
                <w:szCs w:val="18"/>
                <w:lang w:val="mn-MN"/>
              </w:rPr>
              <w:t>15 удаагий</w:t>
            </w:r>
            <w:r w:rsidRPr="008F4F38">
              <w:rPr>
                <w:rFonts w:ascii="Arial" w:hAnsi="Arial" w:cs="Arial"/>
                <w:sz w:val="18"/>
                <w:szCs w:val="18"/>
                <w:lang w:val="mn-MN"/>
              </w:rPr>
              <w:t>н үйл ажиллагаа зохион байгуулан үйл ажиллагаа тогтворжоод байна.</w:t>
            </w:r>
          </w:p>
        </w:tc>
        <w:tc>
          <w:tcPr>
            <w:tcW w:w="567" w:type="dxa"/>
            <w:vAlign w:val="center"/>
          </w:tcPr>
          <w:p w14:paraId="066DDFF4" w14:textId="77777777" w:rsidR="00AE39CF" w:rsidRPr="008F4F38" w:rsidRDefault="008B355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5F8476FB" w14:textId="77777777" w:rsidTr="009A6CA4">
        <w:trPr>
          <w:gridAfter w:val="3"/>
          <w:wAfter w:w="12269" w:type="dxa"/>
          <w:trHeight w:val="1975"/>
        </w:trPr>
        <w:tc>
          <w:tcPr>
            <w:tcW w:w="2473" w:type="dxa"/>
            <w:vMerge/>
          </w:tcPr>
          <w:p w14:paraId="58C4E6BF"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4D521D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F7FD5"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proofErr w:type="spellStart"/>
            <w:r w:rsidRPr="008F4F38">
              <w:rPr>
                <w:rFonts w:ascii="Arial" w:hAnsi="Arial" w:cs="Arial"/>
                <w:sz w:val="18"/>
                <w:szCs w:val="18"/>
              </w:rPr>
              <w:t>Ахмад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настны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насан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туршдаа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суралцах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боломжоор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ханган</w:t>
            </w:r>
            <w:proofErr w:type="spellEnd"/>
            <w:r w:rsidRPr="008F4F38">
              <w:rPr>
                <w:rFonts w:ascii="Arial" w:hAnsi="Arial" w:cs="Arial"/>
                <w:sz w:val="18"/>
                <w:szCs w:val="18"/>
              </w:rPr>
              <w:t xml:space="preserve">, </w:t>
            </w:r>
            <w:proofErr w:type="spellStart"/>
            <w:r w:rsidRPr="008F4F38">
              <w:rPr>
                <w:rFonts w:ascii="Arial" w:hAnsi="Arial" w:cs="Arial"/>
                <w:sz w:val="18"/>
                <w:szCs w:val="18"/>
              </w:rPr>
              <w:t>насан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туршийн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нэгжүүдтэй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хамтарсан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уулзалт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тогтмол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байгууллагуудад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ахмадуудын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зөвлөх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нэвтрүүлнэ</w:t>
            </w:r>
            <w:proofErr w:type="spellEnd"/>
            <w:r w:rsidRPr="008F4F38">
              <w:rPr>
                <w:rFonts w:ascii="Arial" w:hAnsi="Arial" w:cs="Arial"/>
                <w:sz w:val="18"/>
                <w:szCs w:val="18"/>
              </w:rPr>
              <w:t>.</w:t>
            </w:r>
          </w:p>
        </w:tc>
        <w:tc>
          <w:tcPr>
            <w:tcW w:w="618" w:type="dxa"/>
            <w:gridSpan w:val="2"/>
            <w:vAlign w:val="center"/>
          </w:tcPr>
          <w:p w14:paraId="6957E299"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6" w:type="dxa"/>
            <w:gridSpan w:val="6"/>
            <w:vAlign w:val="center"/>
          </w:tcPr>
          <w:p w14:paraId="6B9CE7B6"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 Ахмадын хороо</w:t>
            </w:r>
          </w:p>
        </w:tc>
        <w:tc>
          <w:tcPr>
            <w:tcW w:w="808" w:type="dxa"/>
            <w:gridSpan w:val="3"/>
            <w:vAlign w:val="center"/>
          </w:tcPr>
          <w:p w14:paraId="7D72330A" w14:textId="77777777" w:rsidR="00AE39CF" w:rsidRPr="008F4F38" w:rsidRDefault="00626C06"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АХ</w:t>
            </w:r>
          </w:p>
        </w:tc>
        <w:tc>
          <w:tcPr>
            <w:tcW w:w="1075" w:type="dxa"/>
            <w:gridSpan w:val="3"/>
          </w:tcPr>
          <w:p w14:paraId="211D05A3" w14:textId="77777777" w:rsidR="00AE39CF" w:rsidRPr="008F4F38" w:rsidRDefault="00AE39CF"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716E138E" w14:textId="77777777" w:rsidR="00AE39CF" w:rsidRPr="008F4F38" w:rsidRDefault="0051572C"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Ахмад настанд 2-оос доошгүй сургалт явуулсан байна.</w:t>
            </w:r>
          </w:p>
        </w:tc>
        <w:tc>
          <w:tcPr>
            <w:tcW w:w="702" w:type="dxa"/>
            <w:gridSpan w:val="2"/>
          </w:tcPr>
          <w:p w14:paraId="26F12A85" w14:textId="77777777" w:rsidR="00AE39CF" w:rsidRPr="008F4F38" w:rsidRDefault="00BB2DC5"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0CF8F494" w14:textId="77777777" w:rsidR="00AE39CF" w:rsidRPr="008F4F38" w:rsidRDefault="00BB2DC5"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45CB9773" w14:textId="77777777" w:rsidR="008B355A" w:rsidRPr="008F4F38" w:rsidRDefault="008B355A" w:rsidP="008F4F38">
            <w:pPr>
              <w:shd w:val="clear" w:color="auto" w:fill="FFFFFF"/>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Ахмад настнуудын мэдээлэл солилцох, чөлөөт цагийг зөв боловсон өнгөрүүлэх зорилгоор сарын бүрийн 2 дахь долоо хоногийн баасан гаригт уулзалт ярилцлагыг зохион байгуулж хэвшээд байна.</w:t>
            </w:r>
          </w:p>
          <w:p w14:paraId="2E7DEDC5" w14:textId="77777777" w:rsidR="00AE39CF" w:rsidRPr="008F4F38" w:rsidRDefault="008B355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Мөн тэтгэвэр тогтоолгох насанд хүрч тэтгэвэртээ гарах гэж байгаа ахмадуудад сэтгэл зүйн зөвлөгөөг энэ онд 5 ахмадад өгсөн.</w:t>
            </w:r>
          </w:p>
          <w:p w14:paraId="301773FC" w14:textId="57D9F31D" w:rsidR="00BB2DC5" w:rsidRPr="008F4F38" w:rsidRDefault="00BB2DC5" w:rsidP="008F4F38">
            <w:pPr>
              <w:spacing w:after="0" w:line="240" w:lineRule="auto"/>
              <w:jc w:val="both"/>
              <w:rPr>
                <w:rFonts w:ascii="Arial" w:hAnsi="Arial" w:cs="Arial"/>
                <w:sz w:val="18"/>
                <w:szCs w:val="18"/>
              </w:rPr>
            </w:pPr>
            <w:r w:rsidRPr="008F4F38">
              <w:rPr>
                <w:rFonts w:ascii="Arial" w:eastAsia="Times New Roman" w:hAnsi="Arial" w:cs="Arial"/>
                <w:sz w:val="18"/>
                <w:szCs w:val="18"/>
                <w:lang w:val="mn-MN"/>
              </w:rPr>
              <w:t>Эрүүл мэндийн төвөөс 70 ахмад настанд эмийн зохисто</w:t>
            </w:r>
            <w:r w:rsidR="006924B5" w:rsidRPr="008F4F38">
              <w:rPr>
                <w:rFonts w:ascii="Arial" w:eastAsia="Times New Roman" w:hAnsi="Arial" w:cs="Arial"/>
                <w:sz w:val="18"/>
                <w:szCs w:val="18"/>
                <w:lang w:val="mn-MN"/>
              </w:rPr>
              <w:t>й</w:t>
            </w:r>
            <w:r w:rsidRPr="008F4F38">
              <w:rPr>
                <w:rFonts w:ascii="Arial" w:eastAsia="Times New Roman" w:hAnsi="Arial" w:cs="Arial"/>
                <w:sz w:val="18"/>
                <w:szCs w:val="18"/>
                <w:lang w:val="mn-MN"/>
              </w:rPr>
              <w:t xml:space="preserve"> хэрэглээ, даралтаа хэрхэн хэмжиж, хянах вэ гэсэн сургалтыг зохион байгуулсан.</w:t>
            </w:r>
          </w:p>
        </w:tc>
        <w:tc>
          <w:tcPr>
            <w:tcW w:w="567" w:type="dxa"/>
            <w:vAlign w:val="center"/>
          </w:tcPr>
          <w:p w14:paraId="0EC96716" w14:textId="7E6BEFF2" w:rsidR="00AE39CF" w:rsidRPr="008F4F38" w:rsidRDefault="006924B5"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634C62B2" w14:textId="77777777" w:rsidTr="009A6CA4">
        <w:trPr>
          <w:gridAfter w:val="3"/>
          <w:wAfter w:w="12269" w:type="dxa"/>
          <w:trHeight w:val="1975"/>
        </w:trPr>
        <w:tc>
          <w:tcPr>
            <w:tcW w:w="2473" w:type="dxa"/>
            <w:vMerge/>
          </w:tcPr>
          <w:p w14:paraId="77D559AA"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EDDD0D5"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161CF"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дэмжих зэргээр үйл ажиллагааг өргөжүүлнэ.</w:t>
            </w:r>
          </w:p>
        </w:tc>
        <w:tc>
          <w:tcPr>
            <w:tcW w:w="618" w:type="dxa"/>
            <w:gridSpan w:val="2"/>
            <w:vAlign w:val="center"/>
          </w:tcPr>
          <w:p w14:paraId="0032014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6" w:type="dxa"/>
            <w:gridSpan w:val="6"/>
            <w:vAlign w:val="center"/>
          </w:tcPr>
          <w:p w14:paraId="19684B7A"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Ахмадын хороо</w:t>
            </w:r>
          </w:p>
        </w:tc>
        <w:tc>
          <w:tcPr>
            <w:tcW w:w="808" w:type="dxa"/>
            <w:gridSpan w:val="3"/>
            <w:vAlign w:val="center"/>
          </w:tcPr>
          <w:p w14:paraId="512447C2" w14:textId="77777777" w:rsidR="00AE39CF" w:rsidRPr="008F4F38" w:rsidRDefault="00626C0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ХЭДС</w:t>
            </w:r>
          </w:p>
        </w:tc>
        <w:tc>
          <w:tcPr>
            <w:tcW w:w="1075" w:type="dxa"/>
            <w:gridSpan w:val="3"/>
            <w:vAlign w:val="center"/>
          </w:tcPr>
          <w:p w14:paraId="77E1CDC6" w14:textId="77777777" w:rsidR="00AE39CF" w:rsidRPr="008F4F38" w:rsidRDefault="00626C0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Ахмад настан 1 иргэнийг 5 сая төгрөгөөр дэмжсэн</w:t>
            </w:r>
          </w:p>
        </w:tc>
        <w:tc>
          <w:tcPr>
            <w:tcW w:w="1120" w:type="dxa"/>
            <w:gridSpan w:val="4"/>
            <w:vAlign w:val="center"/>
          </w:tcPr>
          <w:p w14:paraId="2CA0115A" w14:textId="77777777" w:rsidR="00AE39CF" w:rsidRPr="008F4F38" w:rsidRDefault="00626C0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ахмад настанг дэмжих</w:t>
            </w:r>
          </w:p>
        </w:tc>
        <w:tc>
          <w:tcPr>
            <w:tcW w:w="702" w:type="dxa"/>
            <w:gridSpan w:val="2"/>
            <w:vAlign w:val="center"/>
          </w:tcPr>
          <w:p w14:paraId="13C67D3E" w14:textId="77777777" w:rsidR="00AE39CF" w:rsidRPr="008F4F38" w:rsidRDefault="00626C0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w:t>
            </w:r>
          </w:p>
        </w:tc>
        <w:tc>
          <w:tcPr>
            <w:tcW w:w="595" w:type="dxa"/>
            <w:gridSpan w:val="2"/>
            <w:vAlign w:val="center"/>
          </w:tcPr>
          <w:p w14:paraId="40BF7B4E" w14:textId="77777777" w:rsidR="00AE39CF" w:rsidRPr="008F4F38" w:rsidRDefault="00626C0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w:t>
            </w:r>
          </w:p>
        </w:tc>
        <w:tc>
          <w:tcPr>
            <w:tcW w:w="4146" w:type="dxa"/>
            <w:gridSpan w:val="8"/>
            <w:vAlign w:val="center"/>
          </w:tcPr>
          <w:p w14:paraId="0CEA39A1" w14:textId="77777777" w:rsidR="00626C06" w:rsidRPr="008F4F38" w:rsidRDefault="00626C06"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Өрхийн үйлдвэрлэлийг дэмжих зорилгоор</w:t>
            </w:r>
            <w:r w:rsidR="006B2538" w:rsidRPr="008F4F38">
              <w:rPr>
                <w:rFonts w:ascii="Arial" w:hAnsi="Arial" w:cs="Arial"/>
                <w:sz w:val="18"/>
                <w:szCs w:val="18"/>
                <w:lang w:val="mn-MN"/>
              </w:rPr>
              <w:t xml:space="preserve"> аймгийн Хөдөлмөр, халамж үйлчилгээний газраас хэрэгжиж буй төсөл хөтөлбөрийн санхүүжилтээр</w:t>
            </w:r>
            <w:r w:rsidRPr="008F4F38">
              <w:rPr>
                <w:rFonts w:ascii="Arial" w:hAnsi="Arial" w:cs="Arial"/>
                <w:sz w:val="18"/>
                <w:szCs w:val="18"/>
                <w:lang w:val="mn-MN"/>
              </w:rPr>
              <w:t xml:space="preserve"> гэрээрээ үйлдвэрлэл эрхэлдэг ахмад настан Д.Ням-Адъяа, Ч.Бат-Өлзий нарт тус бүр 5 сая төгрөгний санхүүгийн дэмжлэг үзүүлсэн.</w:t>
            </w:r>
          </w:p>
          <w:p w14:paraId="10B1843F" w14:textId="77777777" w:rsidR="00AE39CF" w:rsidRPr="008F4F38" w:rsidRDefault="00AE39CF" w:rsidP="008F4F38">
            <w:pPr>
              <w:spacing w:after="0" w:line="240" w:lineRule="auto"/>
              <w:rPr>
                <w:rFonts w:ascii="Arial" w:hAnsi="Arial" w:cs="Arial"/>
                <w:sz w:val="18"/>
                <w:szCs w:val="18"/>
              </w:rPr>
            </w:pPr>
          </w:p>
        </w:tc>
        <w:tc>
          <w:tcPr>
            <w:tcW w:w="567" w:type="dxa"/>
            <w:vAlign w:val="center"/>
          </w:tcPr>
          <w:p w14:paraId="052B258E" w14:textId="77777777" w:rsidR="00AE39CF" w:rsidRPr="008F4F38" w:rsidRDefault="00626C06"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88B9DAF" w14:textId="77777777" w:rsidTr="009A6CA4">
        <w:trPr>
          <w:gridAfter w:val="3"/>
          <w:wAfter w:w="12269" w:type="dxa"/>
          <w:trHeight w:val="1423"/>
        </w:trPr>
        <w:tc>
          <w:tcPr>
            <w:tcW w:w="2473" w:type="dxa"/>
            <w:vMerge/>
          </w:tcPr>
          <w:p w14:paraId="047323A7"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02B811A"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4AE91"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 xml:space="preserve">Ахмадын хөгжлийн төвийг түшиглэн ахмад настны чийрэгжүүлэлтийн танхим бий болгож шаардлагатай тоног төхөөрөмжөөр хангана. </w:t>
            </w:r>
          </w:p>
        </w:tc>
        <w:tc>
          <w:tcPr>
            <w:tcW w:w="618" w:type="dxa"/>
            <w:gridSpan w:val="2"/>
            <w:vAlign w:val="center"/>
          </w:tcPr>
          <w:p w14:paraId="3EA9CEA3"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rPr>
              <w:t>202</w:t>
            </w:r>
            <w:r w:rsidRPr="008F4F38">
              <w:rPr>
                <w:rFonts w:ascii="Arial" w:eastAsia="Calibri" w:hAnsi="Arial" w:cs="Arial"/>
                <w:sz w:val="18"/>
                <w:szCs w:val="18"/>
                <w:lang w:val="mn-MN"/>
              </w:rPr>
              <w:t>3</w:t>
            </w:r>
            <w:r w:rsidRPr="008F4F38">
              <w:rPr>
                <w:rFonts w:ascii="Arial" w:eastAsia="Calibri" w:hAnsi="Arial" w:cs="Arial"/>
                <w:sz w:val="18"/>
                <w:szCs w:val="18"/>
              </w:rPr>
              <w:t>-</w:t>
            </w:r>
          </w:p>
          <w:p w14:paraId="13691484"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2024</w:t>
            </w:r>
          </w:p>
        </w:tc>
        <w:tc>
          <w:tcPr>
            <w:tcW w:w="846" w:type="dxa"/>
            <w:gridSpan w:val="6"/>
            <w:vAlign w:val="center"/>
          </w:tcPr>
          <w:p w14:paraId="4144C280"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ЗДТГ</w:t>
            </w:r>
          </w:p>
        </w:tc>
        <w:tc>
          <w:tcPr>
            <w:tcW w:w="808" w:type="dxa"/>
            <w:gridSpan w:val="3"/>
            <w:vAlign w:val="center"/>
          </w:tcPr>
          <w:p w14:paraId="05E68B56" w14:textId="77777777" w:rsidR="00AE39CF" w:rsidRPr="008F4F38" w:rsidRDefault="00AE39CF" w:rsidP="008F4F38">
            <w:pPr>
              <w:spacing w:after="0" w:line="240" w:lineRule="auto"/>
              <w:rPr>
                <w:rFonts w:ascii="Arial" w:eastAsia="Calibri" w:hAnsi="Arial" w:cs="Arial"/>
                <w:sz w:val="18"/>
                <w:szCs w:val="18"/>
                <w:lang w:val="mn-MN"/>
              </w:rPr>
            </w:pPr>
          </w:p>
        </w:tc>
        <w:tc>
          <w:tcPr>
            <w:tcW w:w="1075" w:type="dxa"/>
            <w:gridSpan w:val="3"/>
          </w:tcPr>
          <w:p w14:paraId="787C05C1" w14:textId="77777777" w:rsidR="00AE39CF" w:rsidRPr="008F4F38" w:rsidRDefault="00AE39CF"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48F5C110" w14:textId="77777777" w:rsidR="00AE39CF" w:rsidRPr="008F4F38" w:rsidRDefault="00AE39CF" w:rsidP="008F4F38">
            <w:pPr>
              <w:spacing w:after="0" w:line="240" w:lineRule="auto"/>
              <w:rPr>
                <w:rFonts w:ascii="Arial" w:eastAsia="Times New Roman" w:hAnsi="Arial" w:cs="Arial"/>
                <w:sz w:val="18"/>
                <w:szCs w:val="18"/>
                <w:lang w:val="mn-MN" w:eastAsia="zh-CN"/>
              </w:rPr>
            </w:pPr>
          </w:p>
        </w:tc>
        <w:tc>
          <w:tcPr>
            <w:tcW w:w="702" w:type="dxa"/>
            <w:gridSpan w:val="2"/>
          </w:tcPr>
          <w:p w14:paraId="16FC57B6" w14:textId="77777777" w:rsidR="00AE39CF" w:rsidRPr="008F4F38" w:rsidRDefault="00AE39CF" w:rsidP="008F4F38">
            <w:pPr>
              <w:spacing w:after="0" w:line="240" w:lineRule="auto"/>
              <w:rPr>
                <w:rFonts w:ascii="Arial" w:hAnsi="Arial" w:cs="Arial"/>
                <w:sz w:val="18"/>
                <w:szCs w:val="18"/>
              </w:rPr>
            </w:pPr>
          </w:p>
        </w:tc>
        <w:tc>
          <w:tcPr>
            <w:tcW w:w="595" w:type="dxa"/>
            <w:gridSpan w:val="2"/>
            <w:vAlign w:val="center"/>
          </w:tcPr>
          <w:p w14:paraId="69BD8CE0" w14:textId="77777777" w:rsidR="00AE39CF" w:rsidRPr="008F4F38" w:rsidRDefault="00AE39CF" w:rsidP="008F4F38">
            <w:pPr>
              <w:spacing w:after="0" w:line="240" w:lineRule="auto"/>
              <w:rPr>
                <w:rFonts w:ascii="Arial" w:hAnsi="Arial" w:cs="Arial"/>
                <w:sz w:val="18"/>
                <w:szCs w:val="18"/>
              </w:rPr>
            </w:pPr>
          </w:p>
        </w:tc>
        <w:tc>
          <w:tcPr>
            <w:tcW w:w="4146" w:type="dxa"/>
            <w:gridSpan w:val="8"/>
            <w:vAlign w:val="center"/>
          </w:tcPr>
          <w:p w14:paraId="27D24A37" w14:textId="77777777" w:rsidR="00AE39CF" w:rsidRPr="008F4F38" w:rsidRDefault="00EC165C"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4975D57B" w14:textId="77777777" w:rsidR="00AE39CF" w:rsidRPr="008F4F38" w:rsidRDefault="00AE39CF" w:rsidP="008F4F38">
            <w:pPr>
              <w:spacing w:after="0" w:line="240" w:lineRule="auto"/>
              <w:rPr>
                <w:rFonts w:ascii="Arial" w:hAnsi="Arial" w:cs="Arial"/>
                <w:sz w:val="18"/>
                <w:szCs w:val="18"/>
              </w:rPr>
            </w:pPr>
          </w:p>
        </w:tc>
      </w:tr>
      <w:tr w:rsidR="00AE39CF" w:rsidRPr="008F4F38" w14:paraId="71293A5B" w14:textId="77777777" w:rsidTr="009A6CA4">
        <w:trPr>
          <w:gridAfter w:val="3"/>
          <w:wAfter w:w="12269" w:type="dxa"/>
          <w:trHeight w:val="250"/>
        </w:trPr>
        <w:tc>
          <w:tcPr>
            <w:tcW w:w="15735" w:type="dxa"/>
            <w:gridSpan w:val="36"/>
            <w:shd w:val="clear" w:color="auto" w:fill="D9D9D9" w:themeFill="background1" w:themeFillShade="D9"/>
          </w:tcPr>
          <w:p w14:paraId="2F2D1FC9" w14:textId="7C980C48" w:rsidR="00AE39CF" w:rsidRPr="008F4F38" w:rsidRDefault="00AE39C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Зорилтын дундаж:</w:t>
            </w:r>
            <w:r w:rsidR="009F69A9" w:rsidRPr="008F4F38">
              <w:rPr>
                <w:rFonts w:ascii="Arial" w:eastAsia="Calibri" w:hAnsi="Arial" w:cs="Arial"/>
                <w:b/>
                <w:bCs/>
                <w:sz w:val="18"/>
                <w:szCs w:val="18"/>
                <w:lang w:val="mn-MN"/>
              </w:rPr>
              <w:t xml:space="preserve"> 98,5</w:t>
            </w:r>
          </w:p>
        </w:tc>
      </w:tr>
      <w:tr w:rsidR="00AE39CF" w:rsidRPr="008F4F38" w14:paraId="7809B2F1" w14:textId="77777777" w:rsidTr="009A6CA4">
        <w:trPr>
          <w:gridAfter w:val="3"/>
          <w:wAfter w:w="12269" w:type="dxa"/>
          <w:trHeight w:val="267"/>
        </w:trPr>
        <w:tc>
          <w:tcPr>
            <w:tcW w:w="15735" w:type="dxa"/>
            <w:gridSpan w:val="36"/>
          </w:tcPr>
          <w:p w14:paraId="55B0BB2E" w14:textId="77777777" w:rsidR="00AE39CF" w:rsidRPr="008F4F38" w:rsidRDefault="00AE39C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1.6. ХӨДӨЛМӨР, НИЙГМИЙН ХАМГААЛАЛ</w:t>
            </w:r>
          </w:p>
        </w:tc>
      </w:tr>
      <w:tr w:rsidR="007B729D" w:rsidRPr="008F4F38" w14:paraId="055EE659" w14:textId="77777777" w:rsidTr="009A6CA4">
        <w:trPr>
          <w:gridAfter w:val="3"/>
          <w:wAfter w:w="12269" w:type="dxa"/>
          <w:trHeight w:val="1818"/>
        </w:trPr>
        <w:tc>
          <w:tcPr>
            <w:tcW w:w="2473" w:type="dxa"/>
            <w:vMerge w:val="restart"/>
          </w:tcPr>
          <w:p w14:paraId="2722C296" w14:textId="77777777" w:rsidR="00AE39CF" w:rsidRPr="008F4F38" w:rsidRDefault="00AE39CF"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 1.6.1. Хөдөлмөрийн зах зээлийн тэнцвэрт байдлыг хангаж, халамжаас хөдөлмөр эрхлэлтэд шилжүүлэх замаар ажилгүйдлийн түвшинг бууруулж, нийгмийн </w:t>
            </w:r>
            <w:r w:rsidRPr="008F4F38">
              <w:rPr>
                <w:rFonts w:ascii="Arial" w:eastAsia="Calibri" w:hAnsi="Arial" w:cs="Arial"/>
                <w:sz w:val="18"/>
                <w:szCs w:val="18"/>
                <w:lang w:val="mn-MN"/>
              </w:rPr>
              <w:lastRenderedPageBreak/>
              <w:t>дундаж давхаргыг нэмэгдүүлнэ</w:t>
            </w:r>
          </w:p>
        </w:tc>
        <w:tc>
          <w:tcPr>
            <w:tcW w:w="552" w:type="dxa"/>
            <w:gridSpan w:val="2"/>
            <w:vAlign w:val="center"/>
          </w:tcPr>
          <w:p w14:paraId="7B8FB1D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15B2"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Хөдөлмөр эрхлэлтийг дэмжих бодлого, төсөл хөтөлбөр, хөнгөлөлттэй зээл, ажилд зуучлах замаар байнгын болон түр 400 ажлын байр бий болгоно.</w:t>
            </w:r>
          </w:p>
        </w:tc>
        <w:tc>
          <w:tcPr>
            <w:tcW w:w="883" w:type="dxa"/>
            <w:gridSpan w:val="5"/>
            <w:vAlign w:val="center"/>
          </w:tcPr>
          <w:p w14:paraId="6EF8204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3FFC5DF3"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ХАХМ</w:t>
            </w:r>
          </w:p>
        </w:tc>
        <w:tc>
          <w:tcPr>
            <w:tcW w:w="547" w:type="dxa"/>
            <w:gridSpan w:val="2"/>
            <w:vAlign w:val="center"/>
          </w:tcPr>
          <w:p w14:paraId="4FAD18CE" w14:textId="77777777" w:rsidR="00AE39CF" w:rsidRPr="008F4F38" w:rsidRDefault="00AE39CF" w:rsidP="008F4F38">
            <w:pPr>
              <w:pStyle w:val="ListParagraph"/>
              <w:numPr>
                <w:ilvl w:val="0"/>
                <w:numId w:val="5"/>
              </w:num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w:t>
            </w:r>
          </w:p>
        </w:tc>
        <w:tc>
          <w:tcPr>
            <w:tcW w:w="1075" w:type="dxa"/>
            <w:gridSpan w:val="3"/>
            <w:vAlign w:val="center"/>
          </w:tcPr>
          <w:p w14:paraId="3E9D756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39AD865F" w14:textId="77777777" w:rsidR="00AE39CF" w:rsidRPr="008F4F38" w:rsidRDefault="00AE39CF"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eastAsia="zh-CN"/>
              </w:rPr>
              <w:t>80</w:t>
            </w:r>
          </w:p>
        </w:tc>
        <w:tc>
          <w:tcPr>
            <w:tcW w:w="1120" w:type="dxa"/>
            <w:gridSpan w:val="4"/>
            <w:vAlign w:val="center"/>
          </w:tcPr>
          <w:p w14:paraId="5108CCD1" w14:textId="77777777" w:rsidR="00AE39CF" w:rsidRPr="008F4F38" w:rsidRDefault="00AE39CF" w:rsidP="008F4F38">
            <w:pPr>
              <w:spacing w:after="0" w:line="240" w:lineRule="auto"/>
              <w:jc w:val="center"/>
              <w:rPr>
                <w:rFonts w:ascii="Arial" w:eastAsia="Times New Roman" w:hAnsi="Arial" w:cs="Arial"/>
                <w:sz w:val="18"/>
                <w:szCs w:val="18"/>
                <w:lang w:eastAsia="zh-CN"/>
              </w:rPr>
            </w:pPr>
          </w:p>
          <w:p w14:paraId="59A653C1" w14:textId="77777777" w:rsidR="00AE39CF" w:rsidRPr="008F4F38" w:rsidRDefault="00AE39CF"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eastAsia="zh-CN"/>
              </w:rPr>
              <w:t>170</w:t>
            </w:r>
          </w:p>
        </w:tc>
        <w:tc>
          <w:tcPr>
            <w:tcW w:w="702" w:type="dxa"/>
            <w:gridSpan w:val="2"/>
            <w:vAlign w:val="center"/>
          </w:tcPr>
          <w:p w14:paraId="5CE7E72E" w14:textId="77777777" w:rsidR="00AE39CF" w:rsidRPr="008F4F38" w:rsidRDefault="00AE39CF" w:rsidP="008F4F38">
            <w:pPr>
              <w:spacing w:after="0" w:line="240" w:lineRule="auto"/>
              <w:jc w:val="center"/>
              <w:rPr>
                <w:rFonts w:ascii="Arial" w:hAnsi="Arial" w:cs="Arial"/>
                <w:sz w:val="18"/>
                <w:szCs w:val="18"/>
              </w:rPr>
            </w:pPr>
          </w:p>
          <w:p w14:paraId="479CC845" w14:textId="77777777" w:rsidR="00AE39CF" w:rsidRPr="008F4F38" w:rsidRDefault="00AE39CF" w:rsidP="008F4F38">
            <w:pPr>
              <w:spacing w:after="0" w:line="240" w:lineRule="auto"/>
              <w:jc w:val="center"/>
              <w:rPr>
                <w:rFonts w:ascii="Arial" w:hAnsi="Arial" w:cs="Arial"/>
                <w:sz w:val="18"/>
                <w:szCs w:val="18"/>
              </w:rPr>
            </w:pPr>
          </w:p>
          <w:p w14:paraId="64BBE2DE" w14:textId="77777777" w:rsidR="00AE39CF" w:rsidRPr="008F4F38" w:rsidRDefault="00AE39CF" w:rsidP="008F4F38">
            <w:pPr>
              <w:spacing w:after="0" w:line="240" w:lineRule="auto"/>
              <w:rPr>
                <w:rFonts w:ascii="Arial" w:hAnsi="Arial" w:cs="Arial"/>
                <w:sz w:val="18"/>
                <w:szCs w:val="18"/>
              </w:rPr>
            </w:pPr>
            <w:r w:rsidRPr="008F4F38">
              <w:rPr>
                <w:rFonts w:ascii="Arial" w:hAnsi="Arial" w:cs="Arial"/>
                <w:sz w:val="18"/>
                <w:szCs w:val="18"/>
              </w:rPr>
              <w:t>-</w:t>
            </w:r>
          </w:p>
        </w:tc>
        <w:tc>
          <w:tcPr>
            <w:tcW w:w="595" w:type="dxa"/>
            <w:gridSpan w:val="2"/>
            <w:vAlign w:val="center"/>
          </w:tcPr>
          <w:p w14:paraId="16FB5CC1" w14:textId="77777777" w:rsidR="00AE39CF" w:rsidRPr="008F4F38" w:rsidRDefault="00AE39CF" w:rsidP="008F4F38">
            <w:pPr>
              <w:spacing w:after="0" w:line="240" w:lineRule="auto"/>
              <w:jc w:val="center"/>
              <w:rPr>
                <w:rFonts w:ascii="Arial" w:hAnsi="Arial" w:cs="Arial"/>
                <w:sz w:val="18"/>
                <w:szCs w:val="18"/>
              </w:rPr>
            </w:pPr>
          </w:p>
          <w:p w14:paraId="4422267D" w14:textId="77777777" w:rsidR="00AE39CF" w:rsidRPr="008F4F38" w:rsidRDefault="00AE39CF" w:rsidP="008F4F38">
            <w:pPr>
              <w:spacing w:after="0" w:line="240" w:lineRule="auto"/>
              <w:jc w:val="center"/>
              <w:rPr>
                <w:rFonts w:ascii="Arial" w:hAnsi="Arial" w:cs="Arial"/>
                <w:sz w:val="18"/>
                <w:szCs w:val="18"/>
              </w:rPr>
            </w:pPr>
            <w:r w:rsidRPr="008F4F38">
              <w:rPr>
                <w:rFonts w:ascii="Arial" w:hAnsi="Arial" w:cs="Arial"/>
                <w:sz w:val="18"/>
                <w:szCs w:val="18"/>
              </w:rPr>
              <w:t>-</w:t>
            </w:r>
          </w:p>
        </w:tc>
        <w:tc>
          <w:tcPr>
            <w:tcW w:w="4004" w:type="dxa"/>
            <w:gridSpan w:val="7"/>
            <w:vAlign w:val="center"/>
          </w:tcPr>
          <w:p w14:paraId="6D2B6319" w14:textId="77777777" w:rsidR="00AE39CF" w:rsidRPr="008F4F38" w:rsidRDefault="00AE39CF" w:rsidP="008F4F38">
            <w:pPr>
              <w:spacing w:after="0" w:line="240" w:lineRule="auto"/>
              <w:jc w:val="both"/>
              <w:rPr>
                <w:rFonts w:ascii="Arial" w:hAnsi="Arial" w:cs="Arial"/>
                <w:sz w:val="18"/>
                <w:szCs w:val="18"/>
              </w:rPr>
            </w:pPr>
            <w:r w:rsidRPr="008F4F38">
              <w:rPr>
                <w:rFonts w:ascii="Arial" w:hAnsi="Arial" w:cs="Arial"/>
                <w:sz w:val="18"/>
                <w:szCs w:val="18"/>
                <w:lang w:val="mn-MN"/>
              </w:rPr>
              <w:t>Орон нутагт хэрэгжүүлж байгаа томоо</w:t>
            </w:r>
            <w:r w:rsidR="006B2538" w:rsidRPr="008F4F38">
              <w:rPr>
                <w:rFonts w:ascii="Arial" w:hAnsi="Arial" w:cs="Arial"/>
                <w:sz w:val="18"/>
                <w:szCs w:val="18"/>
                <w:lang w:val="mn-MN"/>
              </w:rPr>
              <w:t>хо</w:t>
            </w:r>
            <w:r w:rsidRPr="008F4F38">
              <w:rPr>
                <w:rFonts w:ascii="Arial" w:hAnsi="Arial" w:cs="Arial"/>
                <w:sz w:val="18"/>
                <w:szCs w:val="18"/>
                <w:lang w:val="mn-MN"/>
              </w:rPr>
              <w:t xml:space="preserve">н бүтээн байгуулалт, хөдөлмөр эрхлэлтийг дэмжих сангийн төсөл хөтөлбөрийн үр дүнд шинээр 171 ажлын байр бий болсон. Үүнээс 59 нь түр ажлын байр, 34 нь улирлын чанартай ажлын байр , 78 нь байнгын ажлын байртай болсон. </w:t>
            </w:r>
          </w:p>
        </w:tc>
        <w:tc>
          <w:tcPr>
            <w:tcW w:w="709" w:type="dxa"/>
            <w:gridSpan w:val="2"/>
            <w:vAlign w:val="center"/>
          </w:tcPr>
          <w:p w14:paraId="3485A02E" w14:textId="77777777" w:rsidR="00AE39CF" w:rsidRPr="008F4F38" w:rsidRDefault="00AE39CF" w:rsidP="008F4F38">
            <w:pPr>
              <w:spacing w:after="0" w:line="240" w:lineRule="auto"/>
              <w:jc w:val="right"/>
              <w:rPr>
                <w:rFonts w:ascii="Arial" w:hAnsi="Arial" w:cs="Arial"/>
                <w:sz w:val="18"/>
                <w:szCs w:val="18"/>
                <w:lang w:val="mn-MN"/>
              </w:rPr>
            </w:pPr>
            <w:r w:rsidRPr="008F4F38">
              <w:rPr>
                <w:rFonts w:ascii="Arial" w:hAnsi="Arial" w:cs="Arial"/>
                <w:sz w:val="18"/>
                <w:szCs w:val="18"/>
                <w:lang w:val="mn-MN"/>
              </w:rPr>
              <w:t>100</w:t>
            </w:r>
          </w:p>
        </w:tc>
      </w:tr>
      <w:tr w:rsidR="007B729D" w:rsidRPr="008F4F38" w14:paraId="64F7B5FF" w14:textId="77777777" w:rsidTr="009A6CA4">
        <w:trPr>
          <w:gridAfter w:val="3"/>
          <w:wAfter w:w="12269" w:type="dxa"/>
          <w:trHeight w:val="1548"/>
        </w:trPr>
        <w:tc>
          <w:tcPr>
            <w:tcW w:w="2473" w:type="dxa"/>
            <w:vMerge/>
          </w:tcPr>
          <w:p w14:paraId="24B78B72"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06D6736"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D5170"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Байнгын болон түр ажил мэргэжлийн чиг баримжаа олгох, зөвлөгөө мэдээлэл өгөх үйлчилгээнд 600 иргэн хамруулна.</w:t>
            </w:r>
          </w:p>
        </w:tc>
        <w:tc>
          <w:tcPr>
            <w:tcW w:w="883" w:type="dxa"/>
            <w:gridSpan w:val="5"/>
            <w:vAlign w:val="center"/>
          </w:tcPr>
          <w:p w14:paraId="2FCA3930"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7C00B7E2"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ХАХМ</w:t>
            </w:r>
          </w:p>
        </w:tc>
        <w:tc>
          <w:tcPr>
            <w:tcW w:w="547" w:type="dxa"/>
            <w:gridSpan w:val="2"/>
            <w:vAlign w:val="center"/>
          </w:tcPr>
          <w:p w14:paraId="429B43F3"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ХЭДСан</w:t>
            </w:r>
          </w:p>
        </w:tc>
        <w:tc>
          <w:tcPr>
            <w:tcW w:w="1075" w:type="dxa"/>
            <w:gridSpan w:val="3"/>
            <w:vAlign w:val="center"/>
          </w:tcPr>
          <w:p w14:paraId="598A9C0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35901E0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74DC741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485F759E"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150</w:t>
            </w:r>
          </w:p>
          <w:p w14:paraId="11301C9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7DC6BAA7"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4BF39007"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150</w:t>
            </w:r>
          </w:p>
        </w:tc>
        <w:tc>
          <w:tcPr>
            <w:tcW w:w="702" w:type="dxa"/>
            <w:gridSpan w:val="2"/>
            <w:vAlign w:val="center"/>
          </w:tcPr>
          <w:p w14:paraId="59E94405" w14:textId="77777777" w:rsidR="00AE39CF" w:rsidRPr="008F4F38" w:rsidRDefault="00AE39CF" w:rsidP="008F4F38">
            <w:pPr>
              <w:spacing w:after="0" w:line="240" w:lineRule="auto"/>
              <w:jc w:val="center"/>
              <w:rPr>
                <w:rFonts w:ascii="Arial" w:hAnsi="Arial" w:cs="Arial"/>
                <w:sz w:val="18"/>
                <w:szCs w:val="18"/>
              </w:rPr>
            </w:pPr>
          </w:p>
          <w:p w14:paraId="64E347BC" w14:textId="77777777" w:rsidR="00AE39CF" w:rsidRPr="008F4F38" w:rsidRDefault="00AE39CF" w:rsidP="008F4F38">
            <w:pPr>
              <w:spacing w:after="0" w:line="240" w:lineRule="auto"/>
              <w:jc w:val="center"/>
              <w:rPr>
                <w:rFonts w:ascii="Arial" w:hAnsi="Arial" w:cs="Arial"/>
                <w:sz w:val="18"/>
                <w:szCs w:val="18"/>
              </w:rPr>
            </w:pPr>
          </w:p>
          <w:p w14:paraId="7E43E1EB"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3.2</w:t>
            </w:r>
          </w:p>
          <w:p w14:paraId="0D3EE06C" w14:textId="77777777" w:rsidR="00AE39CF" w:rsidRPr="008F4F38" w:rsidRDefault="00AE39CF" w:rsidP="008F4F38">
            <w:pPr>
              <w:spacing w:after="0" w:line="240" w:lineRule="auto"/>
              <w:jc w:val="center"/>
              <w:rPr>
                <w:rFonts w:ascii="Arial" w:hAnsi="Arial" w:cs="Arial"/>
                <w:sz w:val="18"/>
                <w:szCs w:val="18"/>
              </w:rPr>
            </w:pPr>
          </w:p>
          <w:p w14:paraId="40344003" w14:textId="77777777" w:rsidR="00AE39CF" w:rsidRPr="008F4F38" w:rsidRDefault="00AE39CF" w:rsidP="008F4F38">
            <w:pPr>
              <w:spacing w:after="0" w:line="240" w:lineRule="auto"/>
              <w:jc w:val="center"/>
              <w:rPr>
                <w:rFonts w:ascii="Arial" w:hAnsi="Arial" w:cs="Arial"/>
                <w:sz w:val="18"/>
                <w:szCs w:val="18"/>
                <w:lang w:val="mn-MN"/>
              </w:rPr>
            </w:pPr>
          </w:p>
        </w:tc>
        <w:tc>
          <w:tcPr>
            <w:tcW w:w="595" w:type="dxa"/>
            <w:gridSpan w:val="2"/>
            <w:vAlign w:val="center"/>
          </w:tcPr>
          <w:p w14:paraId="2F889672"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3.2</w:t>
            </w:r>
          </w:p>
        </w:tc>
        <w:tc>
          <w:tcPr>
            <w:tcW w:w="4004" w:type="dxa"/>
            <w:gridSpan w:val="7"/>
            <w:vAlign w:val="center"/>
          </w:tcPr>
          <w:p w14:paraId="260067B6"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Ажил мэргэжлийн чиг баримжаа олгох, зөвлөгөө өгөх үйлчилгээнд 231 иргэнийг хамруулсан. Үүнээс: 51 нь ганцаарчилсан зөвлөгөө мэдээлэл өгөх үйлчилгээнд, 180 нь бүлгийн сургалт болон танхимаар сургалтуудад хамрагдсан. Хүнсний эрхийн үйлчилгээнд хамрагддаг хөдөлмөрийн насны иргэдийг ажиллах боломжоор хангах тэднийг хөдөлмөрт бэлтгэх сэтгэл зүйн зөвлөгөө өгөх сургалтыг 3 удаа зохион байгуулсан. </w:t>
            </w:r>
          </w:p>
        </w:tc>
        <w:tc>
          <w:tcPr>
            <w:tcW w:w="709" w:type="dxa"/>
            <w:gridSpan w:val="2"/>
            <w:vAlign w:val="center"/>
          </w:tcPr>
          <w:p w14:paraId="789771DA" w14:textId="77777777" w:rsidR="00AE39CF" w:rsidRPr="008F4F38" w:rsidRDefault="00AE39CF" w:rsidP="008F4F38">
            <w:pPr>
              <w:spacing w:after="0" w:line="240" w:lineRule="auto"/>
              <w:jc w:val="right"/>
              <w:rPr>
                <w:rFonts w:ascii="Arial" w:hAnsi="Arial" w:cs="Arial"/>
                <w:sz w:val="18"/>
                <w:szCs w:val="18"/>
                <w:lang w:val="mn-MN"/>
              </w:rPr>
            </w:pPr>
            <w:r w:rsidRPr="008F4F38">
              <w:rPr>
                <w:rFonts w:ascii="Arial" w:hAnsi="Arial" w:cs="Arial"/>
                <w:sz w:val="18"/>
                <w:szCs w:val="18"/>
                <w:lang w:val="mn-MN"/>
              </w:rPr>
              <w:t>100</w:t>
            </w:r>
          </w:p>
        </w:tc>
      </w:tr>
      <w:tr w:rsidR="007B729D" w:rsidRPr="008F4F38" w14:paraId="6053CCDD" w14:textId="77777777" w:rsidTr="009A6CA4">
        <w:trPr>
          <w:gridAfter w:val="3"/>
          <w:wAfter w:w="12269" w:type="dxa"/>
          <w:trHeight w:val="557"/>
        </w:trPr>
        <w:tc>
          <w:tcPr>
            <w:tcW w:w="2473" w:type="dxa"/>
            <w:vMerge/>
          </w:tcPr>
          <w:p w14:paraId="0E0DF6F1"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8C7465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1E8FF" w14:textId="77777777" w:rsidR="00AE39CF" w:rsidRPr="008F4F38" w:rsidRDefault="00AE39CF" w:rsidP="008F4F38">
            <w:pPr>
              <w:tabs>
                <w:tab w:val="left" w:pos="0"/>
                <w:tab w:val="left" w:pos="567"/>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Орлого багатай, өрхийн ажил эрхлэхгүй байгаа насанд хүрсэн иргэнийг мэргэжил эзэмшүүлэх, ур чадварыг нь ахиулах сургалтад хамруулж, хөдөлмөр эрхлэлтийг дэмжинэ. </w:t>
            </w:r>
          </w:p>
          <w:p w14:paraId="38B4485E"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Хувиараа хөдөлмөр эрхлэгчдийн нийгмийн даатгалын бүртгэл, мэдээллийг сайжруулж, ажил хайж байгаа иргэдэд зориулсан ажлын байранд зуучлах цахим санг бий болгоно.</w:t>
            </w:r>
          </w:p>
        </w:tc>
        <w:tc>
          <w:tcPr>
            <w:tcW w:w="883" w:type="dxa"/>
            <w:gridSpan w:val="5"/>
            <w:vAlign w:val="center"/>
          </w:tcPr>
          <w:p w14:paraId="77490DCB"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48A3282C"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ХАХМ</w:t>
            </w:r>
          </w:p>
        </w:tc>
        <w:tc>
          <w:tcPr>
            <w:tcW w:w="547" w:type="dxa"/>
            <w:gridSpan w:val="2"/>
            <w:vAlign w:val="center"/>
          </w:tcPr>
          <w:p w14:paraId="3648EA8A"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ХЭДСан</w:t>
            </w:r>
          </w:p>
        </w:tc>
        <w:tc>
          <w:tcPr>
            <w:tcW w:w="1075" w:type="dxa"/>
            <w:gridSpan w:val="3"/>
            <w:vAlign w:val="center"/>
          </w:tcPr>
          <w:p w14:paraId="265A7FB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78E218D8"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w:t>
            </w:r>
          </w:p>
          <w:p w14:paraId="14E00B5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722089A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eastAsia="zh-CN"/>
              </w:rPr>
              <w:t xml:space="preserve">40 </w:t>
            </w:r>
            <w:r w:rsidRPr="008F4F38">
              <w:rPr>
                <w:rFonts w:ascii="Arial" w:eastAsia="Times New Roman" w:hAnsi="Arial" w:cs="Arial"/>
                <w:sz w:val="18"/>
                <w:szCs w:val="18"/>
                <w:lang w:val="mn-MN" w:eastAsia="zh-CN"/>
              </w:rPr>
              <w:t>иргэн</w:t>
            </w:r>
          </w:p>
        </w:tc>
        <w:tc>
          <w:tcPr>
            <w:tcW w:w="702" w:type="dxa"/>
            <w:gridSpan w:val="2"/>
            <w:vAlign w:val="center"/>
          </w:tcPr>
          <w:p w14:paraId="654EE06E"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w:t>
            </w:r>
          </w:p>
        </w:tc>
        <w:tc>
          <w:tcPr>
            <w:tcW w:w="595" w:type="dxa"/>
            <w:gridSpan w:val="2"/>
            <w:vAlign w:val="center"/>
          </w:tcPr>
          <w:p w14:paraId="1E04BE7E"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w:t>
            </w:r>
          </w:p>
        </w:tc>
        <w:tc>
          <w:tcPr>
            <w:tcW w:w="4004" w:type="dxa"/>
            <w:gridSpan w:val="7"/>
            <w:vAlign w:val="center"/>
          </w:tcPr>
          <w:p w14:paraId="370CBC25" w14:textId="77777777" w:rsidR="00AE39CF" w:rsidRPr="008F4F38" w:rsidRDefault="00AE39CF"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Залуучуудын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эрхлэлтийг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rPr>
              <w:t xml:space="preserve">, 2021 </w:t>
            </w:r>
            <w:proofErr w:type="spellStart"/>
            <w:r w:rsidRPr="008F4F38">
              <w:rPr>
                <w:rFonts w:ascii="Arial" w:hAnsi="Arial" w:cs="Arial"/>
                <w:sz w:val="18"/>
                <w:szCs w:val="18"/>
              </w:rPr>
              <w:t>оноос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Залуучуудын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оролцоо</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хүрээнд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эрхэлсэн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тодорхой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ажилгүй</w:t>
            </w:r>
            <w:proofErr w:type="spellEnd"/>
            <w:r w:rsidRPr="008F4F38">
              <w:rPr>
                <w:rFonts w:ascii="Arial" w:hAnsi="Arial" w:cs="Arial"/>
                <w:sz w:val="18"/>
                <w:szCs w:val="18"/>
              </w:rPr>
              <w:t xml:space="preserve"> 2 </w:t>
            </w:r>
            <w:proofErr w:type="spellStart"/>
            <w:r w:rsidRPr="008F4F38">
              <w:rPr>
                <w:rFonts w:ascii="Arial" w:hAnsi="Arial" w:cs="Arial"/>
                <w:sz w:val="18"/>
                <w:szCs w:val="18"/>
              </w:rPr>
              <w:t>залууг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бүртгэ</w:t>
            </w:r>
            <w:proofErr w:type="spellEnd"/>
            <w:r w:rsidRPr="008F4F38">
              <w:rPr>
                <w:rFonts w:ascii="Arial" w:hAnsi="Arial" w:cs="Arial"/>
                <w:sz w:val="18"/>
                <w:szCs w:val="18"/>
                <w:lang w:val="mn-MN"/>
              </w:rPr>
              <w:t>ж,</w:t>
            </w:r>
            <w:r w:rsidRPr="008F4F38">
              <w:rPr>
                <w:rFonts w:ascii="Arial" w:hAnsi="Arial" w:cs="Arial"/>
                <w:sz w:val="18"/>
                <w:szCs w:val="18"/>
              </w:rPr>
              <w:t xml:space="preserve"> 2 </w:t>
            </w:r>
            <w:proofErr w:type="spellStart"/>
            <w:r w:rsidRPr="008F4F38">
              <w:rPr>
                <w:rFonts w:ascii="Arial" w:hAnsi="Arial" w:cs="Arial"/>
                <w:sz w:val="18"/>
                <w:szCs w:val="18"/>
              </w:rPr>
              <w:t>ээлжийн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w:t>
            </w:r>
            <w:proofErr w:type="spellEnd"/>
            <w:r w:rsidRPr="008F4F38">
              <w:rPr>
                <w:rFonts w:ascii="Arial" w:hAnsi="Arial" w:cs="Arial"/>
                <w:sz w:val="18"/>
                <w:szCs w:val="18"/>
                <w:lang w:val="mn-MN"/>
              </w:rPr>
              <w:t xml:space="preserve">ан </w:t>
            </w:r>
            <w:proofErr w:type="spellStart"/>
            <w:r w:rsidRPr="008F4F38">
              <w:rPr>
                <w:rFonts w:ascii="Arial" w:hAnsi="Arial" w:cs="Arial"/>
                <w:sz w:val="18"/>
                <w:szCs w:val="18"/>
              </w:rPr>
              <w:t>ажлын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байрны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дадлага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хийлгэж</w:t>
            </w:r>
            <w:proofErr w:type="spellEnd"/>
            <w:r w:rsidRPr="008F4F38">
              <w:rPr>
                <w:rFonts w:ascii="Arial" w:hAnsi="Arial" w:cs="Arial"/>
                <w:sz w:val="18"/>
                <w:szCs w:val="18"/>
                <w:lang w:val="mn-MN"/>
              </w:rPr>
              <w:t>,</w:t>
            </w:r>
            <w:r w:rsidRPr="008F4F38">
              <w:rPr>
                <w:rFonts w:ascii="Arial" w:hAnsi="Arial" w:cs="Arial"/>
                <w:sz w:val="18"/>
                <w:szCs w:val="18"/>
              </w:rPr>
              <w:t xml:space="preserve"> 1 </w:t>
            </w:r>
            <w:proofErr w:type="spellStart"/>
            <w:r w:rsidRPr="008F4F38">
              <w:rPr>
                <w:rFonts w:ascii="Arial" w:hAnsi="Arial" w:cs="Arial"/>
                <w:sz w:val="18"/>
                <w:szCs w:val="18"/>
              </w:rPr>
              <w:t>залууг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байраар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w:t>
            </w:r>
            <w:proofErr w:type="spellEnd"/>
            <w:r w:rsidRPr="008F4F38">
              <w:rPr>
                <w:rFonts w:ascii="Arial" w:hAnsi="Arial" w:cs="Arial"/>
                <w:sz w:val="18"/>
                <w:szCs w:val="18"/>
                <w:lang w:val="mn-MN"/>
              </w:rPr>
              <w:t>сан</w:t>
            </w:r>
            <w:r w:rsidRPr="008F4F38">
              <w:rPr>
                <w:rFonts w:ascii="Arial" w:hAnsi="Arial" w:cs="Arial"/>
                <w:sz w:val="18"/>
                <w:szCs w:val="18"/>
              </w:rPr>
              <w:t xml:space="preserve">. </w:t>
            </w:r>
            <w:proofErr w:type="spellStart"/>
            <w:r w:rsidRPr="008F4F38">
              <w:rPr>
                <w:rFonts w:ascii="Arial" w:hAnsi="Arial" w:cs="Arial"/>
                <w:sz w:val="18"/>
                <w:szCs w:val="18"/>
              </w:rPr>
              <w:t>Мөн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Хүнсний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бичгийн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авдаг</w:t>
            </w:r>
            <w:proofErr w:type="spellEnd"/>
            <w:r w:rsidRPr="008F4F38">
              <w:rPr>
                <w:rFonts w:ascii="Arial" w:hAnsi="Arial" w:cs="Arial"/>
                <w:sz w:val="18"/>
                <w:szCs w:val="18"/>
              </w:rPr>
              <w:t xml:space="preserve"> 4</w:t>
            </w:r>
            <w:r w:rsidRPr="008F4F38">
              <w:rPr>
                <w:rFonts w:ascii="Arial" w:hAnsi="Arial" w:cs="Arial"/>
                <w:sz w:val="18"/>
                <w:szCs w:val="18"/>
                <w:lang w:val="mn-MN"/>
              </w:rPr>
              <w:t>6</w:t>
            </w:r>
            <w:r w:rsidRPr="008F4F38">
              <w:rPr>
                <w:rFonts w:ascii="Arial" w:hAnsi="Arial" w:cs="Arial"/>
                <w:sz w:val="18"/>
                <w:szCs w:val="18"/>
              </w:rPr>
              <w:t xml:space="preserve"> </w:t>
            </w:r>
            <w:proofErr w:type="spellStart"/>
            <w:r w:rsidRPr="008F4F38">
              <w:rPr>
                <w:rFonts w:ascii="Arial" w:hAnsi="Arial" w:cs="Arial"/>
                <w:sz w:val="18"/>
                <w:szCs w:val="18"/>
              </w:rPr>
              <w:t>өрхийн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w:t>
            </w:r>
            <w:proofErr w:type="spellEnd"/>
            <w:r w:rsidRPr="008F4F38">
              <w:rPr>
                <w:rFonts w:ascii="Arial" w:hAnsi="Arial" w:cs="Arial"/>
                <w:sz w:val="18"/>
                <w:szCs w:val="18"/>
              </w:rPr>
              <w:t xml:space="preserve"> 1 </w:t>
            </w:r>
            <w:proofErr w:type="spellStart"/>
            <w:r w:rsidRPr="008F4F38">
              <w:rPr>
                <w:rFonts w:ascii="Arial" w:hAnsi="Arial" w:cs="Arial"/>
                <w:sz w:val="18"/>
                <w:szCs w:val="18"/>
              </w:rPr>
              <w:t>гишүүнийг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бэлтгэх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гэрчилгээ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олго</w:t>
            </w:r>
            <w:proofErr w:type="spellEnd"/>
            <w:r w:rsidRPr="008F4F38">
              <w:rPr>
                <w:rFonts w:ascii="Arial" w:hAnsi="Arial" w:cs="Arial"/>
                <w:sz w:val="18"/>
                <w:szCs w:val="18"/>
                <w:lang w:val="mn-MN"/>
              </w:rPr>
              <w:t>сон</w:t>
            </w:r>
            <w:r w:rsidRPr="008F4F38">
              <w:rPr>
                <w:rFonts w:ascii="Arial" w:hAnsi="Arial" w:cs="Arial"/>
                <w:sz w:val="18"/>
                <w:szCs w:val="18"/>
              </w:rPr>
              <w:t xml:space="preserve">. </w:t>
            </w:r>
            <w:proofErr w:type="spellStart"/>
            <w:r w:rsidRPr="008F4F38">
              <w:rPr>
                <w:rFonts w:ascii="Arial" w:hAnsi="Arial" w:cs="Arial"/>
                <w:sz w:val="18"/>
                <w:szCs w:val="18"/>
              </w:rPr>
              <w:t>ХЭДСангийн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анхан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шатны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сургалтад</w:t>
            </w:r>
            <w:proofErr w:type="spellEnd"/>
            <w:r w:rsidRPr="008F4F38">
              <w:rPr>
                <w:rFonts w:ascii="Arial" w:hAnsi="Arial" w:cs="Arial"/>
                <w:sz w:val="18"/>
                <w:szCs w:val="18"/>
              </w:rPr>
              <w:t xml:space="preserve"> 5 </w:t>
            </w:r>
            <w:proofErr w:type="spellStart"/>
            <w:r w:rsidRPr="008F4F38">
              <w:rPr>
                <w:rFonts w:ascii="Arial" w:hAnsi="Arial" w:cs="Arial"/>
                <w:sz w:val="18"/>
                <w:szCs w:val="18"/>
              </w:rPr>
              <w:t>ажилгүй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хамрагдаж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анхан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шатны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үнэмлэхтэй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болсон</w:t>
            </w:r>
            <w:proofErr w:type="spellEnd"/>
            <w:r w:rsidRPr="008F4F38">
              <w:rPr>
                <w:rFonts w:ascii="Arial" w:hAnsi="Arial" w:cs="Arial"/>
                <w:sz w:val="18"/>
                <w:szCs w:val="18"/>
              </w:rPr>
              <w:t>.</w:t>
            </w:r>
            <w:r w:rsidRPr="008F4F38">
              <w:rPr>
                <w:rFonts w:ascii="Arial" w:hAnsi="Arial" w:cs="Arial"/>
                <w:sz w:val="18"/>
                <w:szCs w:val="18"/>
                <w:lang w:val="mn-MN"/>
              </w:rPr>
              <w:t xml:space="preserve"> </w:t>
            </w:r>
          </w:p>
          <w:p w14:paraId="7E9A9F25"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Нийт хөдөлмөрийн насны 53 иргэн сургалтад хамрагдсан.</w:t>
            </w:r>
          </w:p>
        </w:tc>
        <w:tc>
          <w:tcPr>
            <w:tcW w:w="709" w:type="dxa"/>
            <w:gridSpan w:val="2"/>
            <w:vAlign w:val="center"/>
          </w:tcPr>
          <w:p w14:paraId="0CD84821" w14:textId="77777777" w:rsidR="00AE39CF" w:rsidRPr="008F4F38" w:rsidRDefault="00AE39CF" w:rsidP="008F4F38">
            <w:pPr>
              <w:spacing w:after="0" w:line="240" w:lineRule="auto"/>
              <w:jc w:val="right"/>
              <w:rPr>
                <w:rFonts w:ascii="Arial" w:hAnsi="Arial" w:cs="Arial"/>
                <w:sz w:val="18"/>
                <w:szCs w:val="18"/>
                <w:lang w:val="mn-MN"/>
              </w:rPr>
            </w:pPr>
            <w:r w:rsidRPr="008F4F38">
              <w:rPr>
                <w:rFonts w:ascii="Arial" w:hAnsi="Arial" w:cs="Arial"/>
                <w:sz w:val="18"/>
                <w:szCs w:val="18"/>
                <w:lang w:val="mn-MN"/>
              </w:rPr>
              <w:t>100</w:t>
            </w:r>
          </w:p>
        </w:tc>
      </w:tr>
      <w:tr w:rsidR="00AE39CF" w:rsidRPr="008F4F38" w14:paraId="1B13D403" w14:textId="77777777" w:rsidTr="009A6CA4">
        <w:trPr>
          <w:gridAfter w:val="3"/>
          <w:wAfter w:w="12269" w:type="dxa"/>
          <w:trHeight w:val="1975"/>
        </w:trPr>
        <w:tc>
          <w:tcPr>
            <w:tcW w:w="2473" w:type="dxa"/>
            <w:vMerge/>
          </w:tcPr>
          <w:p w14:paraId="09E720F1"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2E76B30"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7B54E"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Хувиараа хөдөлмөр эрхлэгчдийн нийгмийн даатгалын бүртгэл, мэдээллийг сайжруулж, ажил хийж байгаа иргэдэд зориулсан ажлын байранд зуучлах цахим санг бий болгоно</w:t>
            </w:r>
          </w:p>
        </w:tc>
        <w:tc>
          <w:tcPr>
            <w:tcW w:w="883" w:type="dxa"/>
            <w:gridSpan w:val="5"/>
            <w:vAlign w:val="center"/>
          </w:tcPr>
          <w:p w14:paraId="59C332E6"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30848FEC"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689211EB"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ХАХМ</w:t>
            </w:r>
          </w:p>
        </w:tc>
        <w:tc>
          <w:tcPr>
            <w:tcW w:w="547" w:type="dxa"/>
            <w:gridSpan w:val="2"/>
            <w:vAlign w:val="center"/>
          </w:tcPr>
          <w:p w14:paraId="46C6659F"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ХЭДХ</w:t>
            </w:r>
          </w:p>
        </w:tc>
        <w:tc>
          <w:tcPr>
            <w:tcW w:w="1075" w:type="dxa"/>
            <w:gridSpan w:val="3"/>
            <w:vAlign w:val="center"/>
          </w:tcPr>
          <w:p w14:paraId="44356B44"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5060D5C3"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2DF56D50"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3B6F56E0"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p w14:paraId="3964ADC9"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666BCCC3"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509B3F63" w14:textId="77777777" w:rsidR="00AE39CF" w:rsidRPr="008F4F38" w:rsidRDefault="00AE39CF"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eastAsia="zh-CN"/>
              </w:rPr>
              <w:t>_</w:t>
            </w:r>
          </w:p>
        </w:tc>
        <w:tc>
          <w:tcPr>
            <w:tcW w:w="702" w:type="dxa"/>
            <w:gridSpan w:val="2"/>
            <w:vAlign w:val="center"/>
          </w:tcPr>
          <w:p w14:paraId="6EDB9E0A" w14:textId="77777777" w:rsidR="00AE39CF" w:rsidRPr="008F4F38" w:rsidRDefault="00AE39CF" w:rsidP="008F4F38">
            <w:pPr>
              <w:spacing w:after="0" w:line="240" w:lineRule="auto"/>
              <w:jc w:val="center"/>
              <w:rPr>
                <w:rFonts w:ascii="Arial" w:hAnsi="Arial" w:cs="Arial"/>
                <w:sz w:val="18"/>
                <w:szCs w:val="18"/>
              </w:rPr>
            </w:pPr>
          </w:p>
          <w:p w14:paraId="7A4AE71B" w14:textId="77777777" w:rsidR="00AE39CF" w:rsidRPr="008F4F38" w:rsidRDefault="00AE39CF" w:rsidP="008F4F38">
            <w:pPr>
              <w:spacing w:after="0" w:line="240" w:lineRule="auto"/>
              <w:jc w:val="center"/>
              <w:rPr>
                <w:rFonts w:ascii="Arial" w:hAnsi="Arial" w:cs="Arial"/>
                <w:sz w:val="18"/>
                <w:szCs w:val="18"/>
              </w:rPr>
            </w:pPr>
          </w:p>
          <w:p w14:paraId="2690F238"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p w14:paraId="21A9081E" w14:textId="77777777" w:rsidR="00AE39CF" w:rsidRPr="008F4F38" w:rsidRDefault="00AE39CF" w:rsidP="008F4F38">
            <w:pPr>
              <w:spacing w:after="0" w:line="240" w:lineRule="auto"/>
              <w:jc w:val="center"/>
              <w:rPr>
                <w:rFonts w:ascii="Arial" w:hAnsi="Arial" w:cs="Arial"/>
                <w:sz w:val="18"/>
                <w:szCs w:val="18"/>
              </w:rPr>
            </w:pPr>
          </w:p>
        </w:tc>
        <w:tc>
          <w:tcPr>
            <w:tcW w:w="595" w:type="dxa"/>
            <w:gridSpan w:val="2"/>
            <w:vAlign w:val="center"/>
          </w:tcPr>
          <w:p w14:paraId="6CA91C18"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2EA7C393" w14:textId="77777777" w:rsidR="00AE39CF" w:rsidRPr="008F4F38" w:rsidRDefault="00AE39CF"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Хувиараа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эрхлэгч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албан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секторт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ажилладаг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өрхийн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үйлдвэрлэл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эрхэлдэг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дэлгэрэнгүй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судалгааг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гаргаж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мэдээллийн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баазаа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шинэчлэн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сайжруулж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даатгалын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тасагтай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rPr>
              <w:t xml:space="preserve"> 65 </w:t>
            </w:r>
            <w:proofErr w:type="spellStart"/>
            <w:r w:rsidRPr="008F4F38">
              <w:rPr>
                <w:rFonts w:ascii="Arial" w:hAnsi="Arial" w:cs="Arial"/>
                <w:sz w:val="18"/>
                <w:szCs w:val="18"/>
              </w:rPr>
              <w:t>иргэнд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авлага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тараа</w:t>
            </w:r>
            <w:proofErr w:type="spellEnd"/>
            <w:r w:rsidRPr="008F4F38">
              <w:rPr>
                <w:rFonts w:ascii="Arial" w:hAnsi="Arial" w:cs="Arial"/>
                <w:sz w:val="18"/>
                <w:szCs w:val="18"/>
                <w:lang w:val="mn-MN"/>
              </w:rPr>
              <w:t xml:space="preserve">н </w:t>
            </w: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даатгалын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шимтгэлийн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талаар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мэдээлэл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зөвлөгөө</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өгч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w:t>
            </w:r>
            <w:proofErr w:type="spellEnd"/>
            <w:r w:rsidRPr="008F4F38">
              <w:rPr>
                <w:rFonts w:ascii="Arial" w:hAnsi="Arial" w:cs="Arial"/>
                <w:sz w:val="18"/>
                <w:szCs w:val="18"/>
                <w:lang w:val="mn-MN"/>
              </w:rPr>
              <w:t>сан</w:t>
            </w:r>
            <w:r w:rsidRPr="008F4F38">
              <w:rPr>
                <w:rFonts w:ascii="Arial" w:hAnsi="Arial" w:cs="Arial"/>
                <w:sz w:val="18"/>
                <w:szCs w:val="18"/>
              </w:rPr>
              <w:t xml:space="preserve">. </w:t>
            </w:r>
            <w:proofErr w:type="spellStart"/>
            <w:r w:rsidRPr="008F4F38">
              <w:rPr>
                <w:rFonts w:ascii="Arial" w:hAnsi="Arial" w:cs="Arial"/>
                <w:sz w:val="18"/>
                <w:szCs w:val="18"/>
              </w:rPr>
              <w:t>Мөн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эрхлэлтийн</w:t>
            </w:r>
            <w:proofErr w:type="spellEnd"/>
            <w:r w:rsidRPr="008F4F38">
              <w:rPr>
                <w:rFonts w:ascii="Arial" w:hAnsi="Arial" w:cs="Arial"/>
                <w:sz w:val="18"/>
                <w:szCs w:val="18"/>
              </w:rPr>
              <w:t xml:space="preserve"> LIMAIS </w:t>
            </w:r>
            <w:proofErr w:type="spellStart"/>
            <w:r w:rsidRPr="008F4F38">
              <w:rPr>
                <w:rFonts w:ascii="Arial" w:hAnsi="Arial" w:cs="Arial"/>
                <w:sz w:val="18"/>
                <w:szCs w:val="18"/>
              </w:rPr>
              <w:t>программын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санг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баяжуулан</w:t>
            </w:r>
            <w:proofErr w:type="spellEnd"/>
            <w:r w:rsidRPr="008F4F38">
              <w:rPr>
                <w:rFonts w:ascii="Arial" w:hAnsi="Arial" w:cs="Arial"/>
                <w:sz w:val="18"/>
                <w:szCs w:val="18"/>
                <w:lang w:val="mn-MN"/>
              </w:rPr>
              <w:t xml:space="preserve"> давхардсан тоогоор 402 </w:t>
            </w:r>
            <w:proofErr w:type="spellStart"/>
            <w:r w:rsidRPr="008F4F38">
              <w:rPr>
                <w:rFonts w:ascii="Arial" w:hAnsi="Arial" w:cs="Arial"/>
                <w:sz w:val="18"/>
                <w:szCs w:val="18"/>
              </w:rPr>
              <w:t>ирг</w:t>
            </w:r>
            <w:proofErr w:type="spellEnd"/>
            <w:r w:rsidRPr="008F4F38">
              <w:rPr>
                <w:rFonts w:ascii="Arial" w:hAnsi="Arial" w:cs="Arial"/>
                <w:sz w:val="18"/>
                <w:szCs w:val="18"/>
                <w:lang w:val="mn-MN"/>
              </w:rPr>
              <w:t>эн</w:t>
            </w:r>
            <w:r w:rsidRPr="008F4F38">
              <w:rPr>
                <w:rFonts w:ascii="Arial" w:hAnsi="Arial" w:cs="Arial"/>
                <w:sz w:val="18"/>
                <w:szCs w:val="18"/>
              </w:rPr>
              <w:t>д</w:t>
            </w:r>
            <w:r w:rsidRPr="008F4F38">
              <w:rPr>
                <w:rFonts w:ascii="Arial" w:hAnsi="Arial" w:cs="Arial"/>
                <w:sz w:val="18"/>
                <w:szCs w:val="18"/>
                <w:lang w:val="mn-MN"/>
              </w:rPr>
              <w:t xml:space="preserve"> </w:t>
            </w:r>
            <w:proofErr w:type="spellStart"/>
            <w:r w:rsidRPr="008F4F38">
              <w:rPr>
                <w:rFonts w:ascii="Arial" w:hAnsi="Arial" w:cs="Arial"/>
                <w:sz w:val="18"/>
                <w:szCs w:val="18"/>
              </w:rPr>
              <w:t>үйлчил</w:t>
            </w:r>
            <w:proofErr w:type="spellEnd"/>
            <w:r w:rsidRPr="008F4F38">
              <w:rPr>
                <w:rFonts w:ascii="Arial" w:hAnsi="Arial" w:cs="Arial"/>
                <w:sz w:val="18"/>
                <w:szCs w:val="18"/>
                <w:lang w:val="mn-MN"/>
              </w:rPr>
              <w:t>сэн.</w:t>
            </w:r>
          </w:p>
        </w:tc>
        <w:tc>
          <w:tcPr>
            <w:tcW w:w="567" w:type="dxa"/>
            <w:vAlign w:val="center"/>
          </w:tcPr>
          <w:p w14:paraId="7506A5CE"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5EC0BB59" w14:textId="77777777" w:rsidTr="009A6CA4">
        <w:trPr>
          <w:gridAfter w:val="3"/>
          <w:wAfter w:w="12269" w:type="dxa"/>
          <w:trHeight w:val="558"/>
        </w:trPr>
        <w:tc>
          <w:tcPr>
            <w:tcW w:w="2473" w:type="dxa"/>
            <w:vMerge/>
          </w:tcPr>
          <w:p w14:paraId="62B93A73"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70432ED"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2B68A" w14:textId="77777777" w:rsidR="00AE39CF" w:rsidRPr="008F4F38" w:rsidRDefault="00AE39CF" w:rsidP="008F4F38">
            <w:pPr>
              <w:tabs>
                <w:tab w:val="left" w:pos="567"/>
                <w:tab w:val="left" w:pos="747"/>
              </w:tabs>
              <w:spacing w:after="0" w:line="240" w:lineRule="auto"/>
              <w:jc w:val="both"/>
              <w:rPr>
                <w:rFonts w:ascii="Arial" w:hAnsi="Arial" w:cs="Arial"/>
                <w:sz w:val="18"/>
                <w:szCs w:val="18"/>
              </w:rPr>
            </w:pPr>
            <w:r w:rsidRPr="008F4F38">
              <w:rPr>
                <w:rFonts w:ascii="Arial" w:hAnsi="Arial" w:cs="Arial"/>
                <w:sz w:val="18"/>
                <w:szCs w:val="18"/>
                <w:lang w:val="mn-MN"/>
              </w:rPr>
              <w:t>Эмэгтэйчүүд болон хөгжлийн бэрхшээлтэй иргэдийг хөдөлмөр, эрхлэлтийг дэмжин сангийн зээл, төсөл, хөтөлбөрт хамруулна.</w:t>
            </w:r>
          </w:p>
        </w:tc>
        <w:tc>
          <w:tcPr>
            <w:tcW w:w="883" w:type="dxa"/>
            <w:gridSpan w:val="5"/>
            <w:vAlign w:val="center"/>
          </w:tcPr>
          <w:p w14:paraId="09C1C37F"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6975A03F"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ХАХМ</w:t>
            </w:r>
          </w:p>
        </w:tc>
        <w:tc>
          <w:tcPr>
            <w:tcW w:w="547" w:type="dxa"/>
            <w:gridSpan w:val="2"/>
            <w:vAlign w:val="center"/>
          </w:tcPr>
          <w:p w14:paraId="60918B2B"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ХЭДСан</w:t>
            </w:r>
          </w:p>
        </w:tc>
        <w:tc>
          <w:tcPr>
            <w:tcW w:w="1075" w:type="dxa"/>
            <w:gridSpan w:val="3"/>
            <w:vAlign w:val="center"/>
          </w:tcPr>
          <w:p w14:paraId="4A94DB3E"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4BABC59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w:t>
            </w:r>
          </w:p>
        </w:tc>
        <w:tc>
          <w:tcPr>
            <w:tcW w:w="1120" w:type="dxa"/>
            <w:gridSpan w:val="4"/>
            <w:vAlign w:val="center"/>
          </w:tcPr>
          <w:p w14:paraId="17C74909"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иргэн</w:t>
            </w:r>
          </w:p>
        </w:tc>
        <w:tc>
          <w:tcPr>
            <w:tcW w:w="702" w:type="dxa"/>
            <w:gridSpan w:val="2"/>
            <w:vAlign w:val="center"/>
          </w:tcPr>
          <w:p w14:paraId="53498D53" w14:textId="77777777" w:rsidR="00AE39CF" w:rsidRPr="008F4F38" w:rsidRDefault="00AE39CF" w:rsidP="008F4F38">
            <w:pPr>
              <w:spacing w:after="0" w:line="240" w:lineRule="auto"/>
              <w:jc w:val="center"/>
              <w:rPr>
                <w:rFonts w:ascii="Arial" w:hAnsi="Arial" w:cs="Arial"/>
                <w:sz w:val="18"/>
                <w:szCs w:val="18"/>
              </w:rPr>
            </w:pPr>
          </w:p>
          <w:p w14:paraId="47BF85B0"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595" w:type="dxa"/>
            <w:gridSpan w:val="2"/>
            <w:vAlign w:val="center"/>
          </w:tcPr>
          <w:p w14:paraId="1978974B"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4146" w:type="dxa"/>
            <w:gridSpan w:val="8"/>
            <w:vAlign w:val="center"/>
          </w:tcPr>
          <w:p w14:paraId="4250D05E" w14:textId="77777777" w:rsidR="00AE39CF" w:rsidRPr="008F4F38" w:rsidRDefault="00AE39CF" w:rsidP="008F4F38">
            <w:pPr>
              <w:spacing w:after="0" w:line="240" w:lineRule="auto"/>
              <w:jc w:val="both"/>
              <w:rPr>
                <w:rFonts w:ascii="Arial" w:hAnsi="Arial" w:cs="Arial"/>
                <w:sz w:val="18"/>
                <w:szCs w:val="18"/>
              </w:rPr>
            </w:pPr>
            <w:proofErr w:type="spellStart"/>
            <w:r w:rsidRPr="008F4F38">
              <w:rPr>
                <w:rFonts w:ascii="Arial" w:hAnsi="Arial" w:cs="Arial"/>
                <w:sz w:val="18"/>
                <w:szCs w:val="18"/>
              </w:rPr>
              <w:t>Хөгжлийн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бэрхшээлтэй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бэрхшээлтэй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асардаг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эрхлэлтийг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хөтөлбөрийн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хүрээнд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өрхийн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үйлдвэрлэл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эрхэлдэг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бэрхшээлтэй</w:t>
            </w:r>
            <w:proofErr w:type="spellEnd"/>
            <w:r w:rsidRPr="008F4F38">
              <w:rPr>
                <w:rFonts w:ascii="Arial" w:hAnsi="Arial" w:cs="Arial"/>
                <w:sz w:val="18"/>
                <w:szCs w:val="18"/>
              </w:rPr>
              <w:t xml:space="preserve"> 1 </w:t>
            </w:r>
            <w:proofErr w:type="spellStart"/>
            <w:r w:rsidRPr="008F4F38">
              <w:rPr>
                <w:rFonts w:ascii="Arial" w:hAnsi="Arial" w:cs="Arial"/>
                <w:sz w:val="18"/>
                <w:szCs w:val="18"/>
              </w:rPr>
              <w:t>эмэгтэйн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төслийг</w:t>
            </w:r>
            <w:proofErr w:type="spellEnd"/>
            <w:r w:rsidRPr="008F4F38">
              <w:rPr>
                <w:rFonts w:ascii="Arial" w:hAnsi="Arial" w:cs="Arial"/>
                <w:sz w:val="18"/>
                <w:szCs w:val="18"/>
              </w:rPr>
              <w:t xml:space="preserve"> 5 </w:t>
            </w:r>
            <w:proofErr w:type="spellStart"/>
            <w:r w:rsidRPr="008F4F38">
              <w:rPr>
                <w:rFonts w:ascii="Arial" w:hAnsi="Arial" w:cs="Arial"/>
                <w:sz w:val="18"/>
                <w:szCs w:val="18"/>
              </w:rPr>
              <w:t>сая</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төгрөгийн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санхүүгийн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дэмжлэгт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lang w:val="mn-MN"/>
              </w:rPr>
              <w:t xml:space="preserve"> </w:t>
            </w:r>
            <w:proofErr w:type="spellStart"/>
            <w:proofErr w:type="gramStart"/>
            <w:r w:rsidRPr="008F4F38">
              <w:rPr>
                <w:rFonts w:ascii="Arial" w:hAnsi="Arial" w:cs="Arial"/>
                <w:sz w:val="18"/>
                <w:szCs w:val="18"/>
              </w:rPr>
              <w:t>ажиллагааг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нь</w:t>
            </w:r>
            <w:proofErr w:type="spellEnd"/>
            <w:proofErr w:type="gramEnd"/>
            <w:r w:rsidRPr="008F4F38">
              <w:rPr>
                <w:rFonts w:ascii="Arial" w:hAnsi="Arial" w:cs="Arial"/>
                <w:sz w:val="18"/>
                <w:szCs w:val="18"/>
                <w:lang w:val="mn-MN"/>
              </w:rPr>
              <w:t xml:space="preserve"> </w:t>
            </w:r>
            <w:proofErr w:type="spellStart"/>
            <w:r w:rsidRPr="008F4F38">
              <w:rPr>
                <w:rFonts w:ascii="Arial" w:hAnsi="Arial" w:cs="Arial"/>
                <w:sz w:val="18"/>
                <w:szCs w:val="18"/>
              </w:rPr>
              <w:t>дэмж</w:t>
            </w:r>
            <w:proofErr w:type="spellEnd"/>
            <w:r w:rsidRPr="008F4F38">
              <w:rPr>
                <w:rFonts w:ascii="Arial" w:hAnsi="Arial" w:cs="Arial"/>
                <w:sz w:val="18"/>
                <w:szCs w:val="18"/>
                <w:lang w:val="mn-MN"/>
              </w:rPr>
              <w:t>сэн.</w:t>
            </w:r>
            <w:r w:rsidRPr="008F4F38">
              <w:rPr>
                <w:rFonts w:ascii="Arial" w:hAnsi="Arial" w:cs="Arial"/>
                <w:sz w:val="18"/>
                <w:szCs w:val="18"/>
              </w:rPr>
              <w:t xml:space="preserve"> </w:t>
            </w:r>
            <w:proofErr w:type="spellStart"/>
            <w:r w:rsidRPr="008F4F38">
              <w:rPr>
                <w:rFonts w:ascii="Arial" w:hAnsi="Arial" w:cs="Arial"/>
                <w:sz w:val="18"/>
                <w:szCs w:val="18"/>
              </w:rPr>
              <w:t>Мөн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хувцас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засвар</w:t>
            </w:r>
            <w:proofErr w:type="spellEnd"/>
            <w:r w:rsidRPr="008F4F38">
              <w:rPr>
                <w:rFonts w:ascii="Arial" w:hAnsi="Arial" w:cs="Arial"/>
                <w:sz w:val="18"/>
                <w:szCs w:val="18"/>
              </w:rPr>
              <w:t xml:space="preserve">, </w:t>
            </w:r>
            <w:proofErr w:type="spellStart"/>
            <w:r w:rsidRPr="008F4F38">
              <w:rPr>
                <w:rFonts w:ascii="Arial" w:hAnsi="Arial" w:cs="Arial"/>
                <w:sz w:val="18"/>
                <w:szCs w:val="18"/>
              </w:rPr>
              <w:t>оёдол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эсгүүрийн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чиглэлээр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явуулдаг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толгойлсон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эмэгтэй</w:t>
            </w:r>
            <w:proofErr w:type="spellEnd"/>
            <w:r w:rsidRPr="008F4F38">
              <w:rPr>
                <w:rFonts w:ascii="Arial" w:hAnsi="Arial" w:cs="Arial"/>
                <w:sz w:val="18"/>
                <w:szCs w:val="18"/>
              </w:rPr>
              <w:t>,</w:t>
            </w:r>
            <w:r w:rsidRPr="008F4F38">
              <w:rPr>
                <w:rFonts w:ascii="Arial" w:hAnsi="Arial" w:cs="Arial"/>
                <w:sz w:val="18"/>
                <w:szCs w:val="18"/>
                <w:lang w:val="mn-MN"/>
              </w:rPr>
              <w:t xml:space="preserve"> </w:t>
            </w:r>
            <w:proofErr w:type="spellStart"/>
            <w:r w:rsidRPr="008F4F38">
              <w:rPr>
                <w:rFonts w:ascii="Arial" w:hAnsi="Arial" w:cs="Arial"/>
                <w:sz w:val="18"/>
                <w:szCs w:val="18"/>
              </w:rPr>
              <w:t>өөрийн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lastRenderedPageBreak/>
              <w:t>хүүхдүүдийн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захиалгат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хийдэг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эмэгтэйн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төслүүдийг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хүлээн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lang w:val="mn-MN"/>
              </w:rPr>
              <w:t xml:space="preserve"> </w:t>
            </w:r>
            <w:proofErr w:type="spellStart"/>
            <w:proofErr w:type="gramStart"/>
            <w:r w:rsidRPr="008F4F38">
              <w:rPr>
                <w:rFonts w:ascii="Arial" w:hAnsi="Arial" w:cs="Arial"/>
                <w:sz w:val="18"/>
                <w:szCs w:val="18"/>
              </w:rPr>
              <w:t>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w:t>
            </w:r>
            <w:proofErr w:type="spellEnd"/>
            <w:proofErr w:type="gramEnd"/>
            <w:r w:rsidRPr="008F4F38">
              <w:rPr>
                <w:rFonts w:ascii="Arial" w:hAnsi="Arial" w:cs="Arial"/>
                <w:sz w:val="18"/>
                <w:szCs w:val="18"/>
                <w:lang w:val="mn-MN"/>
              </w:rPr>
              <w:t xml:space="preserve"> </w:t>
            </w:r>
            <w:proofErr w:type="spellStart"/>
            <w:r w:rsidRPr="008F4F38">
              <w:rPr>
                <w:rFonts w:ascii="Arial" w:hAnsi="Arial" w:cs="Arial"/>
                <w:sz w:val="18"/>
                <w:szCs w:val="18"/>
              </w:rPr>
              <w:t>эрхлэлтийг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хөтөлбөрт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w:t>
            </w:r>
            <w:proofErr w:type="spellEnd"/>
            <w:r w:rsidRPr="008F4F38">
              <w:rPr>
                <w:rFonts w:ascii="Arial" w:hAnsi="Arial" w:cs="Arial"/>
                <w:sz w:val="18"/>
                <w:szCs w:val="18"/>
              </w:rPr>
              <w:t xml:space="preserve"> 5 </w:t>
            </w:r>
            <w:proofErr w:type="spellStart"/>
            <w:r w:rsidRPr="008F4F38">
              <w:rPr>
                <w:rFonts w:ascii="Arial" w:hAnsi="Arial" w:cs="Arial"/>
                <w:sz w:val="18"/>
                <w:szCs w:val="18"/>
              </w:rPr>
              <w:t>сая</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төгрөг</w:t>
            </w:r>
            <w:proofErr w:type="spellEnd"/>
            <w:r w:rsidRPr="008F4F38">
              <w:rPr>
                <w:rFonts w:ascii="Arial" w:hAnsi="Arial" w:cs="Arial"/>
                <w:sz w:val="18"/>
                <w:szCs w:val="18"/>
                <w:lang w:val="mn-MN"/>
              </w:rPr>
              <w:t xml:space="preserve">ний </w:t>
            </w:r>
            <w:proofErr w:type="spellStart"/>
            <w:r w:rsidRPr="008F4F38">
              <w:rPr>
                <w:rFonts w:ascii="Arial" w:hAnsi="Arial" w:cs="Arial"/>
                <w:sz w:val="18"/>
                <w:szCs w:val="18"/>
              </w:rPr>
              <w:t>санхүүгийн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олг</w:t>
            </w:r>
            <w:proofErr w:type="spellEnd"/>
            <w:r w:rsidRPr="008F4F38">
              <w:rPr>
                <w:rFonts w:ascii="Arial" w:hAnsi="Arial" w:cs="Arial"/>
                <w:sz w:val="18"/>
                <w:szCs w:val="18"/>
                <w:lang w:val="mn-MN"/>
              </w:rPr>
              <w:t>осон.</w:t>
            </w:r>
          </w:p>
        </w:tc>
        <w:tc>
          <w:tcPr>
            <w:tcW w:w="567" w:type="dxa"/>
            <w:vAlign w:val="center"/>
          </w:tcPr>
          <w:p w14:paraId="315681D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34274B5E" w14:textId="77777777" w:rsidTr="009A6CA4">
        <w:trPr>
          <w:gridAfter w:val="3"/>
          <w:wAfter w:w="12269" w:type="dxa"/>
          <w:trHeight w:val="132"/>
        </w:trPr>
        <w:tc>
          <w:tcPr>
            <w:tcW w:w="2473" w:type="dxa"/>
            <w:vMerge/>
          </w:tcPr>
          <w:p w14:paraId="22E02AC9"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CD6389D" w14:textId="77777777" w:rsidR="00AE39CF" w:rsidRPr="008F4F38" w:rsidRDefault="00AE39CF"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6</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69F7A" w14:textId="77777777" w:rsidR="00AE39CF" w:rsidRPr="008F4F38" w:rsidRDefault="00AE39CF" w:rsidP="008F4F38">
            <w:pPr>
              <w:tabs>
                <w:tab w:val="left" w:pos="567"/>
                <w:tab w:val="left" w:pos="747"/>
              </w:tabs>
              <w:spacing w:after="0" w:line="240" w:lineRule="auto"/>
              <w:jc w:val="both"/>
              <w:rPr>
                <w:rFonts w:ascii="Arial" w:hAnsi="Arial" w:cs="Arial"/>
                <w:color w:val="000000" w:themeColor="text1"/>
                <w:sz w:val="18"/>
                <w:szCs w:val="18"/>
              </w:rPr>
            </w:pPr>
            <w:r w:rsidRPr="008F4F38">
              <w:rPr>
                <w:rFonts w:ascii="Arial" w:hAnsi="Arial" w:cs="Arial"/>
                <w:color w:val="000000" w:themeColor="text1"/>
                <w:sz w:val="18"/>
                <w:szCs w:val="18"/>
                <w:lang w:val="mn-MN"/>
              </w:rPr>
              <w:t>Өрхийн үйлдвэрлэл, жижиг дунд үйлдвэрт хөнгөлөлттэй зээл олгох замаар жижиг дунд үйлдвэрийг хөгжүүлэн хөдөлмөр эрхлэлт, ажлын байрыг нэмэгдүүлж, ажлын байр бий болгосон аж ахуйн нэгжүүдийг урамшуулах бодлогыг хэрэгжүүлэх.</w:t>
            </w:r>
          </w:p>
        </w:tc>
        <w:tc>
          <w:tcPr>
            <w:tcW w:w="883" w:type="dxa"/>
            <w:gridSpan w:val="5"/>
            <w:vAlign w:val="center"/>
          </w:tcPr>
          <w:p w14:paraId="5D60C6E3" w14:textId="77777777" w:rsidR="00AE39CF" w:rsidRPr="008F4F38" w:rsidRDefault="00AE39CF" w:rsidP="008F4F38">
            <w:pPr>
              <w:spacing w:after="0" w:line="240" w:lineRule="auto"/>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rPr>
              <w:t>202</w:t>
            </w:r>
            <w:r w:rsidRPr="008F4F38">
              <w:rPr>
                <w:rFonts w:ascii="Arial" w:eastAsia="Calibri" w:hAnsi="Arial" w:cs="Arial"/>
                <w:color w:val="000000" w:themeColor="text1"/>
                <w:sz w:val="18"/>
                <w:szCs w:val="18"/>
                <w:lang w:val="mn-MN"/>
              </w:rPr>
              <w:t>2</w:t>
            </w:r>
            <w:r w:rsidRPr="008F4F38">
              <w:rPr>
                <w:rFonts w:ascii="Arial" w:eastAsia="Calibri" w:hAnsi="Arial" w:cs="Arial"/>
                <w:color w:val="000000" w:themeColor="text1"/>
                <w:sz w:val="18"/>
                <w:szCs w:val="18"/>
              </w:rPr>
              <w:t>-2024</w:t>
            </w:r>
          </w:p>
        </w:tc>
        <w:tc>
          <w:tcPr>
            <w:tcW w:w="842" w:type="dxa"/>
            <w:gridSpan w:val="4"/>
            <w:vAlign w:val="center"/>
          </w:tcPr>
          <w:p w14:paraId="64BADBD0" w14:textId="77777777" w:rsidR="00AE39CF" w:rsidRPr="008F4F38" w:rsidRDefault="00AE39CF" w:rsidP="008F4F38">
            <w:pPr>
              <w:spacing w:after="0" w:line="240" w:lineRule="auto"/>
              <w:jc w:val="center"/>
              <w:rPr>
                <w:rFonts w:ascii="Arial" w:eastAsia="Calibri" w:hAnsi="Arial" w:cs="Arial"/>
                <w:color w:val="000000" w:themeColor="text1"/>
                <w:sz w:val="18"/>
                <w:szCs w:val="18"/>
              </w:rPr>
            </w:pPr>
            <w:r w:rsidRPr="008F4F38">
              <w:rPr>
                <w:rFonts w:ascii="Arial" w:eastAsia="Calibri" w:hAnsi="Arial" w:cs="Arial"/>
                <w:color w:val="000000" w:themeColor="text1"/>
                <w:sz w:val="18"/>
                <w:szCs w:val="18"/>
                <w:lang w:val="mn-MN"/>
              </w:rPr>
              <w:t>ХАХМ</w:t>
            </w:r>
          </w:p>
        </w:tc>
        <w:tc>
          <w:tcPr>
            <w:tcW w:w="547" w:type="dxa"/>
            <w:gridSpan w:val="2"/>
            <w:vAlign w:val="center"/>
          </w:tcPr>
          <w:p w14:paraId="6F8FA33C" w14:textId="77777777" w:rsidR="00AE39CF" w:rsidRPr="008F4F38" w:rsidRDefault="00421A80"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ХЭДС</w:t>
            </w:r>
          </w:p>
          <w:p w14:paraId="74762B7B" w14:textId="77777777" w:rsidR="00421A80" w:rsidRPr="008F4F38" w:rsidRDefault="00421A80" w:rsidP="008F4F38">
            <w:pPr>
              <w:spacing w:after="0" w:line="240" w:lineRule="auto"/>
              <w:rPr>
                <w:rFonts w:ascii="Arial" w:eastAsia="Calibri" w:hAnsi="Arial" w:cs="Arial"/>
                <w:sz w:val="18"/>
                <w:szCs w:val="18"/>
                <w:lang w:val="mn-MN"/>
              </w:rPr>
            </w:pPr>
          </w:p>
        </w:tc>
        <w:tc>
          <w:tcPr>
            <w:tcW w:w="1075" w:type="dxa"/>
            <w:gridSpan w:val="3"/>
            <w:vAlign w:val="center"/>
          </w:tcPr>
          <w:p w14:paraId="746F0318" w14:textId="77777777" w:rsidR="00AE39CF" w:rsidRPr="008F4F38" w:rsidRDefault="00421A8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Ахмад настанг 5 сая төгрөгөөр дэмжсэн</w:t>
            </w:r>
          </w:p>
        </w:tc>
        <w:tc>
          <w:tcPr>
            <w:tcW w:w="1120" w:type="dxa"/>
            <w:gridSpan w:val="4"/>
            <w:vAlign w:val="center"/>
          </w:tcPr>
          <w:p w14:paraId="61D6A1D5" w14:textId="77777777" w:rsidR="00AE39CF" w:rsidRPr="008F4F38" w:rsidRDefault="00421A8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иргэний хөдөлмөр эрхлэлтийг дэмжих</w:t>
            </w:r>
          </w:p>
        </w:tc>
        <w:tc>
          <w:tcPr>
            <w:tcW w:w="702" w:type="dxa"/>
            <w:gridSpan w:val="2"/>
            <w:vAlign w:val="center"/>
          </w:tcPr>
          <w:p w14:paraId="020B5ACC" w14:textId="77777777" w:rsidR="00AE39CF" w:rsidRPr="008F4F38" w:rsidRDefault="00421A8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25</w:t>
            </w:r>
          </w:p>
        </w:tc>
        <w:tc>
          <w:tcPr>
            <w:tcW w:w="595" w:type="dxa"/>
            <w:gridSpan w:val="2"/>
            <w:vAlign w:val="center"/>
          </w:tcPr>
          <w:p w14:paraId="08A7059A" w14:textId="77777777" w:rsidR="00AE39CF" w:rsidRPr="008F4F38" w:rsidRDefault="00421A8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25</w:t>
            </w:r>
          </w:p>
        </w:tc>
        <w:tc>
          <w:tcPr>
            <w:tcW w:w="4146" w:type="dxa"/>
            <w:gridSpan w:val="8"/>
            <w:vAlign w:val="center"/>
          </w:tcPr>
          <w:p w14:paraId="0A8E8EFC" w14:textId="77777777" w:rsidR="00AE39CF" w:rsidRPr="008F4F38" w:rsidRDefault="006B2538"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Аймгийн Хөдөлмөр, халамж үйлчилгээний газраас хэрэгжиж буй төсөл хөтөлбөрийн санхүүжилтээр </w:t>
            </w:r>
            <w:r w:rsidR="00626C06" w:rsidRPr="008F4F38">
              <w:rPr>
                <w:rFonts w:ascii="Arial" w:hAnsi="Arial" w:cs="Arial"/>
                <w:sz w:val="18"/>
                <w:szCs w:val="18"/>
                <w:lang w:val="mn-MN"/>
              </w:rPr>
              <w:t>Өрхийн үйлдвэрлэлийг дэмжих зорилгоор гэрээрээ үйлдвэрлэл эрхэлдэг ахмад настан Д.Ням-Адъяа, Ч.Бат-Өлзий нарт тус бүр 5 сая төгрөгний санхүүгийн дэмжлэг үзүүлсэн.</w:t>
            </w:r>
          </w:p>
          <w:p w14:paraId="1A102033" w14:textId="77777777" w:rsidR="00626C06" w:rsidRPr="008F4F38" w:rsidRDefault="00626C06"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Мөн жижиг дунд үйлдвэр эрхэлдэг Ч.Цэцэгмаа, В.Оюун, Ц.Бямбадорж нарт тус бүр 5 сая төгрөгийн санхүүгийн дэмжлэг үзүүлсэн. </w:t>
            </w:r>
          </w:p>
        </w:tc>
        <w:tc>
          <w:tcPr>
            <w:tcW w:w="567" w:type="dxa"/>
            <w:vAlign w:val="center"/>
          </w:tcPr>
          <w:p w14:paraId="77AFF3C2" w14:textId="77777777" w:rsidR="00AE39CF" w:rsidRPr="008F4F38" w:rsidRDefault="00421A80"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56E8985" w14:textId="77777777" w:rsidTr="009A6CA4">
        <w:trPr>
          <w:gridAfter w:val="3"/>
          <w:wAfter w:w="12269" w:type="dxa"/>
          <w:trHeight w:val="1691"/>
        </w:trPr>
        <w:tc>
          <w:tcPr>
            <w:tcW w:w="2473" w:type="dxa"/>
            <w:vMerge w:val="restart"/>
          </w:tcPr>
          <w:p w14:paraId="62833295"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1.6.2. Салбарын хууль тогтоомжийн хэрэгжилтийг ханган, төр, хувийн хэвшлийн байгууллагууд, ажилтан, үйлчлүүлэгчдэд ээлтэй орчин бүрдүүлнэ.</w:t>
            </w:r>
          </w:p>
        </w:tc>
        <w:tc>
          <w:tcPr>
            <w:tcW w:w="552" w:type="dxa"/>
            <w:gridSpan w:val="2"/>
            <w:vAlign w:val="center"/>
          </w:tcPr>
          <w:p w14:paraId="5E386B5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vAlign w:val="center"/>
          </w:tcPr>
          <w:p w14:paraId="357C1545"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Хөдөлмөрийн аюулгүй байдал, эрүүл ахуйн зөвлөл, Үйлдвэрлэлийн осол, хурц хордлогыг судлан бүртгэх орон тооны бус байнгын комисс байгуулна.</w:t>
            </w:r>
          </w:p>
        </w:tc>
        <w:tc>
          <w:tcPr>
            <w:tcW w:w="883" w:type="dxa"/>
            <w:gridSpan w:val="5"/>
            <w:vAlign w:val="center"/>
          </w:tcPr>
          <w:p w14:paraId="7448D845"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299DD7F6"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ХАХМ</w:t>
            </w:r>
          </w:p>
        </w:tc>
        <w:tc>
          <w:tcPr>
            <w:tcW w:w="547" w:type="dxa"/>
            <w:gridSpan w:val="2"/>
            <w:vAlign w:val="center"/>
          </w:tcPr>
          <w:p w14:paraId="2772CCD0" w14:textId="77777777" w:rsidR="00AE39CF" w:rsidRPr="008F4F38" w:rsidRDefault="00AE39CF" w:rsidP="008F4F38">
            <w:pPr>
              <w:spacing w:after="0" w:line="240" w:lineRule="auto"/>
              <w:jc w:val="center"/>
              <w:rPr>
                <w:rFonts w:ascii="Arial" w:eastAsia="Calibri" w:hAnsi="Arial" w:cs="Arial"/>
                <w:sz w:val="18"/>
                <w:szCs w:val="18"/>
                <w:lang w:val="mn-MN"/>
              </w:rPr>
            </w:pPr>
          </w:p>
          <w:p w14:paraId="7A28163C" w14:textId="77777777" w:rsidR="00AE39CF" w:rsidRPr="008F4F38" w:rsidRDefault="00AE39CF" w:rsidP="008F4F38">
            <w:pPr>
              <w:spacing w:after="0" w:line="240" w:lineRule="auto"/>
              <w:jc w:val="center"/>
              <w:rPr>
                <w:rFonts w:ascii="Arial" w:eastAsia="Calibri" w:hAnsi="Arial" w:cs="Arial"/>
                <w:sz w:val="18"/>
                <w:szCs w:val="18"/>
                <w:lang w:val="mn-MN"/>
              </w:rPr>
            </w:pPr>
          </w:p>
          <w:p w14:paraId="6EE9F15B" w14:textId="77777777" w:rsidR="00AE39CF" w:rsidRPr="008F4F38" w:rsidRDefault="00AE39CF" w:rsidP="008F4F38">
            <w:pPr>
              <w:spacing w:after="0" w:line="240" w:lineRule="auto"/>
              <w:jc w:val="center"/>
              <w:rPr>
                <w:rFonts w:ascii="Arial" w:eastAsia="Calibri" w:hAnsi="Arial" w:cs="Arial"/>
                <w:sz w:val="18"/>
                <w:szCs w:val="18"/>
                <w:lang w:val="mn-MN"/>
              </w:rPr>
            </w:pPr>
          </w:p>
          <w:p w14:paraId="1FDD301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ХЭДСан</w:t>
            </w:r>
          </w:p>
        </w:tc>
        <w:tc>
          <w:tcPr>
            <w:tcW w:w="1075" w:type="dxa"/>
            <w:gridSpan w:val="3"/>
            <w:vAlign w:val="center"/>
          </w:tcPr>
          <w:p w14:paraId="038B8C59"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 1 удаа зохион байгуулсан</w:t>
            </w:r>
          </w:p>
        </w:tc>
        <w:tc>
          <w:tcPr>
            <w:tcW w:w="1120" w:type="dxa"/>
            <w:gridSpan w:val="4"/>
            <w:vAlign w:val="center"/>
          </w:tcPr>
          <w:p w14:paraId="1B93F49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161A4E66"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0A3E4BDE"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eastAsia="zh-CN"/>
              </w:rPr>
              <w:t xml:space="preserve">1 </w:t>
            </w:r>
            <w:r w:rsidRPr="008F4F38">
              <w:rPr>
                <w:rFonts w:ascii="Arial" w:eastAsia="Times New Roman" w:hAnsi="Arial" w:cs="Arial"/>
                <w:sz w:val="18"/>
                <w:szCs w:val="18"/>
                <w:lang w:val="mn-MN" w:eastAsia="zh-CN"/>
              </w:rPr>
              <w:t>удаа</w:t>
            </w:r>
          </w:p>
          <w:p w14:paraId="12F12897"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48AEF163"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7A6F3635"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177F87E4" w14:textId="77777777" w:rsidR="00AE39CF" w:rsidRPr="008F4F38" w:rsidRDefault="00AE39CF" w:rsidP="008F4F38">
            <w:pPr>
              <w:spacing w:after="0" w:line="240" w:lineRule="auto"/>
              <w:jc w:val="both"/>
              <w:rPr>
                <w:rFonts w:ascii="Arial" w:hAnsi="Arial" w:cs="Arial"/>
                <w:sz w:val="18"/>
                <w:szCs w:val="18"/>
              </w:rPr>
            </w:pPr>
            <w:proofErr w:type="spellStart"/>
            <w:r w:rsidRPr="008F4F38">
              <w:rPr>
                <w:rFonts w:ascii="Arial" w:hAnsi="Arial" w:cs="Arial"/>
                <w:sz w:val="18"/>
                <w:szCs w:val="18"/>
              </w:rPr>
              <w:t>Сумын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аюулгүй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байдал</w:t>
            </w:r>
            <w:proofErr w:type="spellEnd"/>
            <w:r w:rsidRPr="008F4F38">
              <w:rPr>
                <w:rFonts w:ascii="Arial" w:hAnsi="Arial" w:cs="Arial"/>
                <w:sz w:val="18"/>
                <w:szCs w:val="18"/>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зөвлөл</w:t>
            </w:r>
            <w:proofErr w:type="spellEnd"/>
            <w:r w:rsidRPr="008F4F38">
              <w:rPr>
                <w:rFonts w:ascii="Arial" w:hAnsi="Arial" w:cs="Arial"/>
                <w:sz w:val="18"/>
                <w:szCs w:val="18"/>
              </w:rPr>
              <w:t xml:space="preserve">, </w:t>
            </w:r>
            <w:proofErr w:type="spellStart"/>
            <w:r w:rsidRPr="008F4F38">
              <w:rPr>
                <w:rFonts w:ascii="Arial" w:hAnsi="Arial" w:cs="Arial"/>
                <w:sz w:val="18"/>
                <w:szCs w:val="18"/>
              </w:rPr>
              <w:t>Үйлдвэрлэлийн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осол</w:t>
            </w:r>
            <w:proofErr w:type="spellEnd"/>
            <w:r w:rsidRPr="008F4F38">
              <w:rPr>
                <w:rFonts w:ascii="Arial" w:hAnsi="Arial" w:cs="Arial"/>
                <w:sz w:val="18"/>
                <w:szCs w:val="18"/>
              </w:rPr>
              <w:t xml:space="preserve">, </w:t>
            </w:r>
            <w:proofErr w:type="spellStart"/>
            <w:r w:rsidRPr="008F4F38">
              <w:rPr>
                <w:rFonts w:ascii="Arial" w:hAnsi="Arial" w:cs="Arial"/>
                <w:sz w:val="18"/>
                <w:szCs w:val="18"/>
              </w:rPr>
              <w:t>хурц</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хордлогыг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судлан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бүртгэх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тооны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байнгын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комиссын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гишүүдийг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w:t>
            </w:r>
            <w:proofErr w:type="spellEnd"/>
            <w:r w:rsidRPr="008F4F38">
              <w:rPr>
                <w:rFonts w:ascii="Arial" w:hAnsi="Arial" w:cs="Arial"/>
                <w:sz w:val="18"/>
                <w:szCs w:val="18"/>
                <w:lang w:val="mn-MN"/>
              </w:rPr>
              <w:t>давх</w:t>
            </w:r>
            <w:proofErr w:type="spellStart"/>
            <w:r w:rsidRPr="008F4F38">
              <w:rPr>
                <w:rFonts w:ascii="Arial" w:hAnsi="Arial" w:cs="Arial"/>
                <w:sz w:val="18"/>
                <w:szCs w:val="18"/>
              </w:rPr>
              <w:t>жуулах</w:t>
            </w:r>
            <w:proofErr w:type="spellEnd"/>
            <w:r w:rsidRPr="008F4F38">
              <w:rPr>
                <w:rFonts w:ascii="Arial" w:hAnsi="Arial" w:cs="Arial"/>
                <w:sz w:val="18"/>
                <w:szCs w:val="18"/>
              </w:rPr>
              <w:t xml:space="preserve"> 1 </w:t>
            </w:r>
            <w:proofErr w:type="spellStart"/>
            <w:r w:rsidRPr="008F4F38">
              <w:rPr>
                <w:rFonts w:ascii="Arial" w:hAnsi="Arial" w:cs="Arial"/>
                <w:sz w:val="18"/>
                <w:szCs w:val="18"/>
              </w:rPr>
              <w:t>удаагийн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төсөвт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байгууллагуудад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аюулгүй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байдал</w:t>
            </w:r>
            <w:proofErr w:type="spellEnd"/>
            <w:r w:rsidRPr="008F4F38">
              <w:rPr>
                <w:rFonts w:ascii="Arial" w:hAnsi="Arial" w:cs="Arial"/>
                <w:sz w:val="18"/>
                <w:szCs w:val="18"/>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хариуцсан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ажилтан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хавсаруулан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томилуул</w:t>
            </w:r>
            <w:proofErr w:type="spellEnd"/>
            <w:r w:rsidRPr="008F4F38">
              <w:rPr>
                <w:rFonts w:ascii="Arial" w:hAnsi="Arial" w:cs="Arial"/>
                <w:sz w:val="18"/>
                <w:szCs w:val="18"/>
                <w:lang w:val="mn-MN"/>
              </w:rPr>
              <w:t xml:space="preserve">ан </w:t>
            </w:r>
            <w:proofErr w:type="spellStart"/>
            <w:r w:rsidRPr="008F4F38">
              <w:rPr>
                <w:rFonts w:ascii="Arial" w:hAnsi="Arial" w:cs="Arial"/>
                <w:sz w:val="18"/>
                <w:szCs w:val="18"/>
              </w:rPr>
              <w:t>ажиллуулж</w:t>
            </w:r>
            <w:proofErr w:type="spellEnd"/>
            <w:r w:rsidRPr="008F4F38">
              <w:rPr>
                <w:rFonts w:ascii="Arial" w:hAnsi="Arial" w:cs="Arial"/>
                <w:sz w:val="18"/>
                <w:szCs w:val="18"/>
              </w:rPr>
              <w:t>,</w:t>
            </w:r>
            <w:r w:rsidRPr="008F4F38">
              <w:rPr>
                <w:rFonts w:ascii="Arial" w:hAnsi="Arial" w:cs="Arial"/>
                <w:sz w:val="18"/>
                <w:szCs w:val="18"/>
                <w:lang w:val="mn-MN"/>
              </w:rPr>
              <w:t xml:space="preserve"> ч</w:t>
            </w:r>
            <w:proofErr w:type="spellStart"/>
            <w:r w:rsidRPr="008F4F38">
              <w:rPr>
                <w:rFonts w:ascii="Arial" w:hAnsi="Arial" w:cs="Arial"/>
                <w:sz w:val="18"/>
                <w:szCs w:val="18"/>
              </w:rPr>
              <w:t>адваржуулах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сургалтад</w:t>
            </w:r>
            <w:proofErr w:type="spellEnd"/>
            <w:r w:rsidRPr="008F4F38">
              <w:rPr>
                <w:rFonts w:ascii="Arial" w:hAnsi="Arial" w:cs="Arial"/>
                <w:sz w:val="18"/>
                <w:szCs w:val="18"/>
              </w:rPr>
              <w:t xml:space="preserve"> 2 </w:t>
            </w:r>
            <w:proofErr w:type="spellStart"/>
            <w:r w:rsidRPr="008F4F38">
              <w:rPr>
                <w:rFonts w:ascii="Arial" w:hAnsi="Arial" w:cs="Arial"/>
                <w:sz w:val="18"/>
                <w:szCs w:val="18"/>
              </w:rPr>
              <w:t>удаа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хамруулсан</w:t>
            </w:r>
            <w:proofErr w:type="spellEnd"/>
            <w:r w:rsidRPr="008F4F38">
              <w:rPr>
                <w:rFonts w:ascii="Arial" w:hAnsi="Arial" w:cs="Arial"/>
                <w:sz w:val="18"/>
                <w:szCs w:val="18"/>
                <w:lang w:val="mn-MN"/>
              </w:rPr>
              <w:t xml:space="preserve">. </w:t>
            </w:r>
            <w:r w:rsidRPr="008F4F38">
              <w:rPr>
                <w:rFonts w:ascii="Arial" w:hAnsi="Arial" w:cs="Arial"/>
                <w:sz w:val="18"/>
                <w:szCs w:val="18"/>
              </w:rPr>
              <w:t xml:space="preserve"> </w:t>
            </w:r>
            <w:proofErr w:type="spellStart"/>
            <w:r w:rsidRPr="008F4F38">
              <w:rPr>
                <w:rFonts w:ascii="Arial" w:hAnsi="Arial" w:cs="Arial"/>
                <w:sz w:val="18"/>
                <w:szCs w:val="18"/>
              </w:rPr>
              <w:t>ХХҮГазрын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аюулгүй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хариуцсан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мэргэжилтэн</w:t>
            </w:r>
            <w:proofErr w:type="spellEnd"/>
            <w:r w:rsidRPr="008F4F38">
              <w:rPr>
                <w:rFonts w:ascii="Arial" w:hAnsi="Arial" w:cs="Arial"/>
                <w:sz w:val="18"/>
                <w:szCs w:val="18"/>
              </w:rPr>
              <w:t xml:space="preserve"> 2 </w:t>
            </w:r>
            <w:proofErr w:type="spellStart"/>
            <w:r w:rsidRPr="008F4F38">
              <w:rPr>
                <w:rFonts w:ascii="Arial" w:hAnsi="Arial" w:cs="Arial"/>
                <w:sz w:val="18"/>
                <w:szCs w:val="18"/>
              </w:rPr>
              <w:t>удаа</w:t>
            </w:r>
            <w:proofErr w:type="spellEnd"/>
            <w:r w:rsidRPr="008F4F38">
              <w:rPr>
                <w:rFonts w:ascii="Arial" w:hAnsi="Arial" w:cs="Arial"/>
                <w:sz w:val="18"/>
                <w:szCs w:val="18"/>
                <w:lang w:val="mn-MN"/>
              </w:rPr>
              <w:t xml:space="preserve"> </w:t>
            </w:r>
            <w:proofErr w:type="spellStart"/>
            <w:proofErr w:type="gramStart"/>
            <w:r w:rsidRPr="008F4F38">
              <w:rPr>
                <w:rFonts w:ascii="Arial" w:hAnsi="Arial" w:cs="Arial"/>
                <w:sz w:val="18"/>
                <w:szCs w:val="18"/>
              </w:rPr>
              <w:t>сургалт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proofErr w:type="gramEnd"/>
            <w:r w:rsidRPr="008F4F38">
              <w:rPr>
                <w:rFonts w:ascii="Arial" w:hAnsi="Arial" w:cs="Arial"/>
                <w:sz w:val="18"/>
                <w:szCs w:val="18"/>
                <w:lang w:val="mn-MN"/>
              </w:rPr>
              <w:t xml:space="preserve"> </w:t>
            </w:r>
            <w:proofErr w:type="spellStart"/>
            <w:r w:rsidRPr="008F4F38">
              <w:rPr>
                <w:rFonts w:ascii="Arial" w:hAnsi="Arial" w:cs="Arial"/>
                <w:sz w:val="18"/>
                <w:szCs w:val="18"/>
              </w:rPr>
              <w:t>байгуулсан</w:t>
            </w:r>
            <w:proofErr w:type="spellEnd"/>
            <w:r w:rsidRPr="008F4F38">
              <w:rPr>
                <w:rFonts w:ascii="Arial" w:hAnsi="Arial" w:cs="Arial"/>
                <w:sz w:val="18"/>
                <w:szCs w:val="18"/>
                <w:lang w:val="mn-MN"/>
              </w:rPr>
              <w:t>.</w:t>
            </w:r>
          </w:p>
        </w:tc>
        <w:tc>
          <w:tcPr>
            <w:tcW w:w="567" w:type="dxa"/>
            <w:vAlign w:val="center"/>
          </w:tcPr>
          <w:p w14:paraId="128CFA6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0EA9703C" w14:textId="77777777" w:rsidTr="009A6CA4">
        <w:trPr>
          <w:gridAfter w:val="3"/>
          <w:wAfter w:w="12269" w:type="dxa"/>
          <w:trHeight w:val="1975"/>
        </w:trPr>
        <w:tc>
          <w:tcPr>
            <w:tcW w:w="2473" w:type="dxa"/>
            <w:vMerge/>
          </w:tcPr>
          <w:p w14:paraId="3C9EA030"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C74285B"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vAlign w:val="center"/>
          </w:tcPr>
          <w:p w14:paraId="7F3CF981"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Хөдөлмөрийн аюулгүй байдлын зөвлөлөөс үзлэг шалгалт, зөвлөн туслах, сургалт, арга хэмжээг тогтмол зохион байгуулна.</w:t>
            </w:r>
          </w:p>
        </w:tc>
        <w:tc>
          <w:tcPr>
            <w:tcW w:w="883" w:type="dxa"/>
            <w:gridSpan w:val="5"/>
            <w:vAlign w:val="center"/>
          </w:tcPr>
          <w:p w14:paraId="613CD0E2"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7526543A"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ХАХМ</w:t>
            </w:r>
          </w:p>
        </w:tc>
        <w:tc>
          <w:tcPr>
            <w:tcW w:w="547" w:type="dxa"/>
            <w:gridSpan w:val="2"/>
            <w:vAlign w:val="center"/>
          </w:tcPr>
          <w:p w14:paraId="5A7A2503"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ХЭДСан</w:t>
            </w:r>
          </w:p>
        </w:tc>
        <w:tc>
          <w:tcPr>
            <w:tcW w:w="1075" w:type="dxa"/>
            <w:gridSpan w:val="3"/>
            <w:vAlign w:val="center"/>
          </w:tcPr>
          <w:p w14:paraId="1AEACC51"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3CAD0C4E"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Эрүүл мэндийн салбар</w:t>
            </w:r>
          </w:p>
        </w:tc>
        <w:tc>
          <w:tcPr>
            <w:tcW w:w="1120" w:type="dxa"/>
            <w:gridSpan w:val="4"/>
            <w:vAlign w:val="center"/>
          </w:tcPr>
          <w:p w14:paraId="55BDCDB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ЭМТөв</w:t>
            </w:r>
          </w:p>
        </w:tc>
        <w:tc>
          <w:tcPr>
            <w:tcW w:w="702" w:type="dxa"/>
            <w:gridSpan w:val="2"/>
            <w:vAlign w:val="center"/>
          </w:tcPr>
          <w:p w14:paraId="6D8B082D" w14:textId="77777777" w:rsidR="00AE39CF" w:rsidRPr="008F4F38" w:rsidRDefault="00AE39CF" w:rsidP="008F4F38">
            <w:pPr>
              <w:spacing w:after="0" w:line="240" w:lineRule="auto"/>
              <w:rPr>
                <w:rFonts w:ascii="Arial" w:hAnsi="Arial" w:cs="Arial"/>
                <w:sz w:val="18"/>
                <w:szCs w:val="18"/>
              </w:rPr>
            </w:pPr>
            <w:r w:rsidRPr="008F4F38">
              <w:rPr>
                <w:rFonts w:ascii="Arial" w:hAnsi="Arial" w:cs="Arial"/>
                <w:sz w:val="18"/>
                <w:szCs w:val="18"/>
              </w:rPr>
              <w:t>-</w:t>
            </w:r>
          </w:p>
        </w:tc>
        <w:tc>
          <w:tcPr>
            <w:tcW w:w="595" w:type="dxa"/>
            <w:gridSpan w:val="2"/>
            <w:vAlign w:val="center"/>
          </w:tcPr>
          <w:p w14:paraId="09C5A6DA" w14:textId="77777777" w:rsidR="00AE39CF" w:rsidRPr="008F4F38" w:rsidRDefault="00AE39CF" w:rsidP="008F4F38">
            <w:pPr>
              <w:spacing w:after="0" w:line="240" w:lineRule="auto"/>
              <w:jc w:val="center"/>
              <w:rPr>
                <w:rFonts w:ascii="Arial" w:hAnsi="Arial" w:cs="Arial"/>
                <w:sz w:val="18"/>
                <w:szCs w:val="18"/>
              </w:rPr>
            </w:pPr>
            <w:r w:rsidRPr="008F4F38">
              <w:rPr>
                <w:rFonts w:ascii="Arial" w:hAnsi="Arial" w:cs="Arial"/>
                <w:sz w:val="18"/>
                <w:szCs w:val="18"/>
              </w:rPr>
              <w:t>-</w:t>
            </w:r>
          </w:p>
        </w:tc>
        <w:tc>
          <w:tcPr>
            <w:tcW w:w="4146" w:type="dxa"/>
            <w:gridSpan w:val="8"/>
            <w:vAlign w:val="center"/>
          </w:tcPr>
          <w:p w14:paraId="7E9EC073" w14:textId="77777777" w:rsidR="00AE39CF" w:rsidRPr="008F4F38" w:rsidRDefault="00AE39CF"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Хөдөлмөр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халамж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аюулгүй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байдал</w:t>
            </w:r>
            <w:proofErr w:type="spellEnd"/>
            <w:r w:rsidRPr="008F4F38">
              <w:rPr>
                <w:rFonts w:ascii="Arial" w:hAnsi="Arial" w:cs="Arial"/>
                <w:sz w:val="18"/>
                <w:szCs w:val="18"/>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хариуцсан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мэргэжилтэн</w:t>
            </w:r>
            <w:proofErr w:type="spellEnd"/>
            <w:r w:rsidRPr="008F4F38">
              <w:rPr>
                <w:rFonts w:ascii="Arial" w:hAnsi="Arial" w:cs="Arial"/>
                <w:sz w:val="18"/>
                <w:szCs w:val="18"/>
              </w:rPr>
              <w:t xml:space="preserve"> “</w:t>
            </w:r>
            <w:proofErr w:type="spellStart"/>
            <w:r w:rsidRPr="008F4F38">
              <w:rPr>
                <w:rFonts w:ascii="Arial" w:hAnsi="Arial" w:cs="Arial"/>
                <w:sz w:val="18"/>
                <w:szCs w:val="18"/>
              </w:rPr>
              <w:t>Хан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Хужирт</w:t>
            </w:r>
            <w:proofErr w:type="spellEnd"/>
            <w:r w:rsidRPr="008F4F38">
              <w:rPr>
                <w:rFonts w:ascii="Arial" w:hAnsi="Arial" w:cs="Arial"/>
                <w:sz w:val="18"/>
                <w:szCs w:val="18"/>
              </w:rPr>
              <w:t xml:space="preserve">”, </w:t>
            </w:r>
            <w:proofErr w:type="spellStart"/>
            <w:r w:rsidRPr="008F4F38">
              <w:rPr>
                <w:rFonts w:ascii="Arial" w:hAnsi="Arial" w:cs="Arial"/>
                <w:sz w:val="18"/>
                <w:szCs w:val="18"/>
              </w:rPr>
              <w:t>цогцолборын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хүсэлтийн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дагуу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удаа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зөвлөн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үзүүл</w:t>
            </w:r>
            <w:proofErr w:type="spellEnd"/>
            <w:r w:rsidRPr="008F4F38">
              <w:rPr>
                <w:rFonts w:ascii="Arial" w:hAnsi="Arial" w:cs="Arial"/>
                <w:sz w:val="18"/>
                <w:szCs w:val="18"/>
                <w:lang w:val="mn-MN"/>
              </w:rPr>
              <w:t>сэн</w:t>
            </w:r>
            <w:r w:rsidRPr="008F4F38">
              <w:rPr>
                <w:rFonts w:ascii="Arial" w:hAnsi="Arial" w:cs="Arial"/>
                <w:sz w:val="18"/>
                <w:szCs w:val="18"/>
              </w:rPr>
              <w:t xml:space="preserve">. </w:t>
            </w:r>
            <w:proofErr w:type="spellStart"/>
            <w:r w:rsidRPr="008F4F38">
              <w:rPr>
                <w:rFonts w:ascii="Arial" w:hAnsi="Arial" w:cs="Arial"/>
                <w:sz w:val="18"/>
                <w:szCs w:val="18"/>
              </w:rPr>
              <w:t>Мөн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жил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уламжлал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болгон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байгуулдаг</w:t>
            </w:r>
            <w:proofErr w:type="spellEnd"/>
            <w:r w:rsidRPr="008F4F38">
              <w:rPr>
                <w:rFonts w:ascii="Arial" w:hAnsi="Arial" w:cs="Arial"/>
                <w:sz w:val="18"/>
                <w:szCs w:val="18"/>
              </w:rPr>
              <w:t xml:space="preserve"> ХАБЭА-н</w:t>
            </w:r>
            <w:r w:rsidRPr="008F4F38">
              <w:rPr>
                <w:rFonts w:ascii="Arial" w:hAnsi="Arial" w:cs="Arial"/>
                <w:sz w:val="18"/>
                <w:szCs w:val="18"/>
                <w:lang w:val="mn-MN"/>
              </w:rPr>
              <w:t xml:space="preserve"> </w:t>
            </w:r>
            <w:proofErr w:type="spellStart"/>
            <w:r w:rsidRPr="008F4F38">
              <w:rPr>
                <w:rFonts w:ascii="Arial" w:hAnsi="Arial" w:cs="Arial"/>
                <w:sz w:val="18"/>
                <w:szCs w:val="18"/>
              </w:rPr>
              <w:t>улсын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үзлэгийн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хүрээнд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салбарт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байгуулагд</w:t>
            </w:r>
            <w:proofErr w:type="spellEnd"/>
            <w:r w:rsidRPr="008F4F38">
              <w:rPr>
                <w:rFonts w:ascii="Arial" w:hAnsi="Arial" w:cs="Arial"/>
                <w:sz w:val="18"/>
                <w:szCs w:val="18"/>
                <w:lang w:val="mn-MN"/>
              </w:rPr>
              <w:t xml:space="preserve">сан ба </w:t>
            </w:r>
            <w:proofErr w:type="spellStart"/>
            <w:r w:rsidRPr="008F4F38">
              <w:rPr>
                <w:rFonts w:ascii="Arial" w:hAnsi="Arial" w:cs="Arial"/>
                <w:sz w:val="18"/>
                <w:szCs w:val="18"/>
              </w:rPr>
              <w:t>ажлын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хэсэг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томилогдон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төлөвлөгөөт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ажлууд</w:t>
            </w:r>
            <w:proofErr w:type="spellEnd"/>
            <w:r w:rsidRPr="008F4F38">
              <w:rPr>
                <w:rFonts w:ascii="Arial" w:hAnsi="Arial" w:cs="Arial"/>
                <w:sz w:val="18"/>
                <w:szCs w:val="18"/>
                <w:lang w:val="mn-MN"/>
              </w:rPr>
              <w:t xml:space="preserve"> </w:t>
            </w:r>
            <w:proofErr w:type="spellStart"/>
            <w:r w:rsidR="00A0729F" w:rsidRPr="008F4F38">
              <w:rPr>
                <w:rFonts w:ascii="Arial" w:hAnsi="Arial" w:cs="Arial"/>
                <w:sz w:val="18"/>
                <w:szCs w:val="18"/>
              </w:rPr>
              <w:t>хийгд</w:t>
            </w:r>
            <w:proofErr w:type="spellEnd"/>
            <w:r w:rsidR="00A0729F" w:rsidRPr="008F4F38">
              <w:rPr>
                <w:rFonts w:ascii="Arial" w:hAnsi="Arial" w:cs="Arial"/>
                <w:sz w:val="18"/>
                <w:szCs w:val="18"/>
                <w:lang w:val="mn-MN"/>
              </w:rPr>
              <w:t>сэн.</w:t>
            </w:r>
            <w:r w:rsidRPr="008F4F38">
              <w:rPr>
                <w:rFonts w:ascii="Arial" w:hAnsi="Arial" w:cs="Arial"/>
                <w:sz w:val="18"/>
                <w:szCs w:val="18"/>
              </w:rPr>
              <w:t xml:space="preserve"> </w:t>
            </w:r>
          </w:p>
          <w:p w14:paraId="2B49F204"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2022 </w:t>
            </w:r>
            <w:proofErr w:type="spellStart"/>
            <w:r w:rsidRPr="008F4F38">
              <w:rPr>
                <w:rFonts w:ascii="Arial" w:hAnsi="Arial" w:cs="Arial"/>
                <w:sz w:val="18"/>
                <w:szCs w:val="18"/>
              </w:rPr>
              <w:t>онд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нийт</w:t>
            </w:r>
            <w:proofErr w:type="spellEnd"/>
            <w:r w:rsidRPr="008F4F38">
              <w:rPr>
                <w:rFonts w:ascii="Arial" w:hAnsi="Arial" w:cs="Arial"/>
                <w:sz w:val="18"/>
                <w:szCs w:val="18"/>
              </w:rPr>
              <w:t xml:space="preserve"> 12 </w:t>
            </w:r>
            <w:proofErr w:type="spellStart"/>
            <w:r w:rsidRPr="008F4F38">
              <w:rPr>
                <w:rFonts w:ascii="Arial" w:hAnsi="Arial" w:cs="Arial"/>
                <w:sz w:val="18"/>
                <w:szCs w:val="18"/>
              </w:rPr>
              <w:t>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нэгжид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зөвлөн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үзүүлсэн</w:t>
            </w:r>
            <w:proofErr w:type="spellEnd"/>
            <w:r w:rsidRPr="008F4F38">
              <w:rPr>
                <w:rFonts w:ascii="Arial" w:hAnsi="Arial" w:cs="Arial"/>
                <w:sz w:val="18"/>
                <w:szCs w:val="18"/>
                <w:lang w:val="mn-MN"/>
              </w:rPr>
              <w:t>.</w:t>
            </w:r>
          </w:p>
        </w:tc>
        <w:tc>
          <w:tcPr>
            <w:tcW w:w="567" w:type="dxa"/>
            <w:vAlign w:val="center"/>
          </w:tcPr>
          <w:p w14:paraId="4ED64F34"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4607F1A5" w14:textId="77777777" w:rsidTr="009A6CA4">
        <w:trPr>
          <w:gridAfter w:val="3"/>
          <w:wAfter w:w="12269" w:type="dxa"/>
          <w:trHeight w:val="274"/>
        </w:trPr>
        <w:tc>
          <w:tcPr>
            <w:tcW w:w="2473" w:type="dxa"/>
            <w:vMerge/>
          </w:tcPr>
          <w:p w14:paraId="15436852"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605BFF2"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vAlign w:val="center"/>
          </w:tcPr>
          <w:p w14:paraId="35A17C8F"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Хувийн хэвшлийн байгууллагуудын хөдөлмөрийн харилцаа, цалин, хөлсний </w:t>
            </w:r>
            <w:r w:rsidRPr="008F4F38">
              <w:rPr>
                <w:rFonts w:ascii="Arial" w:eastAsia="Calibri" w:hAnsi="Arial" w:cs="Arial"/>
                <w:sz w:val="18"/>
                <w:szCs w:val="18"/>
                <w:lang w:val="mn-MN"/>
              </w:rPr>
              <w:lastRenderedPageBreak/>
              <w:t>олголтод хяналт тавьж ажиллана.</w:t>
            </w:r>
          </w:p>
        </w:tc>
        <w:tc>
          <w:tcPr>
            <w:tcW w:w="883" w:type="dxa"/>
            <w:gridSpan w:val="5"/>
            <w:vAlign w:val="center"/>
          </w:tcPr>
          <w:p w14:paraId="0F344508"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rPr>
              <w:lastRenderedPageBreak/>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842" w:type="dxa"/>
            <w:gridSpan w:val="4"/>
            <w:vAlign w:val="center"/>
          </w:tcPr>
          <w:p w14:paraId="6348F788"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ХАХМ</w:t>
            </w:r>
          </w:p>
        </w:tc>
        <w:tc>
          <w:tcPr>
            <w:tcW w:w="547" w:type="dxa"/>
            <w:gridSpan w:val="2"/>
            <w:vAlign w:val="center"/>
          </w:tcPr>
          <w:p w14:paraId="014CFC05"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016CF69B"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C3D40EC"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eastAsia="zh-CN"/>
              </w:rPr>
              <w:t xml:space="preserve">2 </w:t>
            </w:r>
            <w:r w:rsidRPr="008F4F38">
              <w:rPr>
                <w:rFonts w:ascii="Arial" w:eastAsia="Times New Roman" w:hAnsi="Arial" w:cs="Arial"/>
                <w:sz w:val="18"/>
                <w:szCs w:val="18"/>
                <w:lang w:val="mn-MN" w:eastAsia="zh-CN"/>
              </w:rPr>
              <w:t>ААНэгж</w:t>
            </w:r>
          </w:p>
        </w:tc>
        <w:tc>
          <w:tcPr>
            <w:tcW w:w="702" w:type="dxa"/>
            <w:gridSpan w:val="2"/>
            <w:vAlign w:val="center"/>
          </w:tcPr>
          <w:p w14:paraId="64F06DF1"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76B69DB9"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56CDC6FB"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Хөдөлмөрийн харилцаа, цалин хөлсний </w:t>
            </w:r>
            <w:r w:rsidRPr="008F4F38">
              <w:rPr>
                <w:rFonts w:ascii="Arial" w:hAnsi="Arial" w:cs="Arial"/>
                <w:color w:val="000000" w:themeColor="text1"/>
                <w:sz w:val="18"/>
                <w:szCs w:val="18"/>
                <w:lang w:val="mn-MN"/>
              </w:rPr>
              <w:t>олголтын байдалд  “Хужирт илч”, Монгол засвар” ХХК-иуд хамрагдаж, хөдөлмөрийн аюулгүй байдал болон эрүүл ахуйн нөхцөл байдалтай ажлын</w:t>
            </w:r>
            <w:r w:rsidRPr="008F4F38">
              <w:rPr>
                <w:rFonts w:ascii="Arial" w:hAnsi="Arial" w:cs="Arial"/>
                <w:sz w:val="18"/>
                <w:szCs w:val="18"/>
                <w:lang w:val="mn-MN"/>
              </w:rPr>
              <w:t xml:space="preserve"> байран дээр нь танилцаж </w:t>
            </w:r>
            <w:r w:rsidRPr="008F4F38">
              <w:rPr>
                <w:rFonts w:ascii="Arial" w:hAnsi="Arial" w:cs="Arial"/>
                <w:sz w:val="18"/>
                <w:szCs w:val="18"/>
                <w:lang w:val="mn-MN"/>
              </w:rPr>
              <w:lastRenderedPageBreak/>
              <w:t xml:space="preserve">зөвлөн туслах үйлчилгээг үзүүлсэн. Хөдөлмөрийн гэрээг шинэчлээгүй, хөдөлмөрийн аюулгүй байдал, Эрүүл ахуйн тухай хууль, тогтоомжийн хэрэгжилтийг хангаагүй зэрэг зөрчил илэрч, арилгах арга хэмжээ авах үүрэг чиглэл өгсөн. </w:t>
            </w:r>
          </w:p>
        </w:tc>
        <w:tc>
          <w:tcPr>
            <w:tcW w:w="567" w:type="dxa"/>
            <w:vAlign w:val="center"/>
          </w:tcPr>
          <w:p w14:paraId="2F575FEE"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1D7E79B4" w14:textId="77777777" w:rsidTr="009A6CA4">
        <w:trPr>
          <w:gridAfter w:val="3"/>
          <w:wAfter w:w="12269" w:type="dxa"/>
          <w:trHeight w:val="274"/>
        </w:trPr>
        <w:tc>
          <w:tcPr>
            <w:tcW w:w="2473" w:type="dxa"/>
            <w:vMerge w:val="restart"/>
            <w:vAlign w:val="center"/>
          </w:tcPr>
          <w:p w14:paraId="39CE2C05" w14:textId="77777777" w:rsidR="00AE39CF" w:rsidRPr="008F4F38" w:rsidRDefault="00AE39CF" w:rsidP="008F4F38">
            <w:pPr>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1.6.3. Нийгмийн халамжийн үйлчилгээг оновчтой болгон, зорилтот өрх, иргэний амьжиргаанд дэмжлэг үзүүлж, амьдралын чанарыг дээшлүүлнэ.</w:t>
            </w:r>
          </w:p>
          <w:p w14:paraId="357B96EE"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159FD81"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vAlign w:val="center"/>
          </w:tcPr>
          <w:p w14:paraId="545F1DEC"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Өрхийн амьжиргааны түвшин тогтоох судалгаанд үндэслэн зорилтот бүлгийн өрхүүдийг оновчтой тодорхойлно. </w:t>
            </w:r>
          </w:p>
        </w:tc>
        <w:tc>
          <w:tcPr>
            <w:tcW w:w="883" w:type="dxa"/>
            <w:gridSpan w:val="5"/>
            <w:vAlign w:val="center"/>
          </w:tcPr>
          <w:p w14:paraId="600BBB54"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2021-2024</w:t>
            </w:r>
          </w:p>
        </w:tc>
        <w:tc>
          <w:tcPr>
            <w:tcW w:w="842" w:type="dxa"/>
            <w:gridSpan w:val="4"/>
            <w:vAlign w:val="center"/>
          </w:tcPr>
          <w:p w14:paraId="3D1E6221"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НА</w:t>
            </w:r>
          </w:p>
        </w:tc>
        <w:tc>
          <w:tcPr>
            <w:tcW w:w="547" w:type="dxa"/>
            <w:gridSpan w:val="2"/>
            <w:vAlign w:val="center"/>
          </w:tcPr>
          <w:p w14:paraId="51A752F2" w14:textId="77777777" w:rsidR="00AE39CF" w:rsidRPr="008F4F38" w:rsidRDefault="00AE39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1B25E848"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Өрх-96</w:t>
            </w:r>
          </w:p>
          <w:p w14:paraId="184CC7E2"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Иргэн-459</w:t>
            </w:r>
          </w:p>
        </w:tc>
        <w:tc>
          <w:tcPr>
            <w:tcW w:w="1120" w:type="dxa"/>
            <w:gridSpan w:val="4"/>
            <w:vAlign w:val="center"/>
          </w:tcPr>
          <w:p w14:paraId="549CE5A5"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Судалгаанд өрх, иргэдийг бүрэн хамруулна.</w:t>
            </w:r>
          </w:p>
        </w:tc>
        <w:tc>
          <w:tcPr>
            <w:tcW w:w="702" w:type="dxa"/>
            <w:gridSpan w:val="2"/>
            <w:vAlign w:val="center"/>
          </w:tcPr>
          <w:p w14:paraId="2222BBCB"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69.6</w:t>
            </w:r>
          </w:p>
        </w:tc>
        <w:tc>
          <w:tcPr>
            <w:tcW w:w="595" w:type="dxa"/>
            <w:gridSpan w:val="2"/>
            <w:vAlign w:val="center"/>
          </w:tcPr>
          <w:p w14:paraId="298B0DD9"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64.6</w:t>
            </w:r>
          </w:p>
        </w:tc>
        <w:tc>
          <w:tcPr>
            <w:tcW w:w="4146" w:type="dxa"/>
            <w:gridSpan w:val="8"/>
            <w:vAlign w:val="center"/>
          </w:tcPr>
          <w:p w14:paraId="569F1306" w14:textId="3C6E519D"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Өрхийн мэдээллийн нэгдсэн санд 1497 өрх бүртгэгдсэн.  Нийгмийн халамжийн дэмжлэг туслалцаа зайлшгүй шаардлагатай 96 өрхийн 459 иргэн хүнс тэжээлийн дэмжлэг үзүүлэх  үйлчилгээнд хамрагдаж,  нийгмийн халамжийн сангаас 64616,0 мянган төгрөг зарцуулсан. Х</w:t>
            </w:r>
            <w:r w:rsidR="00EE493D" w:rsidRPr="008F4F38">
              <w:rPr>
                <w:rFonts w:ascii="Arial" w:hAnsi="Arial" w:cs="Arial"/>
                <w:sz w:val="18"/>
                <w:szCs w:val="18"/>
                <w:lang w:val="mn-MN"/>
              </w:rPr>
              <w:t xml:space="preserve">үнсний </w:t>
            </w:r>
            <w:r w:rsidRPr="008F4F38">
              <w:rPr>
                <w:rFonts w:ascii="Arial" w:hAnsi="Arial" w:cs="Arial"/>
                <w:sz w:val="18"/>
                <w:szCs w:val="18"/>
                <w:lang w:val="mn-MN"/>
              </w:rPr>
              <w:t>Э</w:t>
            </w:r>
            <w:r w:rsidR="00EE493D" w:rsidRPr="008F4F38">
              <w:rPr>
                <w:rFonts w:ascii="Arial" w:hAnsi="Arial" w:cs="Arial"/>
                <w:sz w:val="18"/>
                <w:szCs w:val="18"/>
                <w:lang w:val="mn-MN"/>
              </w:rPr>
              <w:t>рхийн бичг</w:t>
            </w:r>
            <w:r w:rsidRPr="008F4F38">
              <w:rPr>
                <w:rFonts w:ascii="Arial" w:hAnsi="Arial" w:cs="Arial"/>
                <w:sz w:val="18"/>
                <w:szCs w:val="18"/>
                <w:lang w:val="mn-MN"/>
              </w:rPr>
              <w:t xml:space="preserve">ийн үйлчилгээнд хамрагдаж байгаа өрхөөс журмын  дагуу 11 өрхийг түтгэлзүүлсэн. 12 сарын байдлаар ХЭБ-ийн үйлчилгээнд 85 өрхийн 399   иргэн  хамрагдаж байна. </w:t>
            </w:r>
            <w:r w:rsidRPr="008F4F38">
              <w:rPr>
                <w:rFonts w:ascii="Arial" w:eastAsia="Times New Roman" w:hAnsi="Arial" w:cs="Arial"/>
                <w:color w:val="000000"/>
                <w:sz w:val="18"/>
                <w:szCs w:val="18"/>
                <w:lang w:val="mn-MN"/>
              </w:rPr>
              <w:t>Өрхийн амьжиргааны түвшин тогтоох судалгаанд хамрагдах хүсэлт гаргасан 16 иргэний өргөдлийг  ӨМНС-ХЭБ үйлчилгээний онлайн системд  өргөдөл, гомдол хүлээн авах маягтыг бөглөж, Ө</w:t>
            </w:r>
            <w:r w:rsidR="007B729D" w:rsidRPr="008F4F38">
              <w:rPr>
                <w:rFonts w:ascii="Arial" w:eastAsia="Times New Roman" w:hAnsi="Arial" w:cs="Arial"/>
                <w:color w:val="000000"/>
                <w:sz w:val="18"/>
                <w:szCs w:val="18"/>
                <w:lang w:val="mn-MN"/>
              </w:rPr>
              <w:t xml:space="preserve">рхийн </w:t>
            </w:r>
            <w:r w:rsidRPr="008F4F38">
              <w:rPr>
                <w:rFonts w:ascii="Arial" w:eastAsia="Times New Roman" w:hAnsi="Arial" w:cs="Arial"/>
                <w:color w:val="000000"/>
                <w:sz w:val="18"/>
                <w:szCs w:val="18"/>
                <w:lang w:val="mn-MN"/>
              </w:rPr>
              <w:t>А</w:t>
            </w:r>
            <w:r w:rsidR="007B729D" w:rsidRPr="008F4F38">
              <w:rPr>
                <w:rFonts w:ascii="Arial" w:eastAsia="Times New Roman" w:hAnsi="Arial" w:cs="Arial"/>
                <w:color w:val="000000"/>
                <w:sz w:val="18"/>
                <w:szCs w:val="18"/>
                <w:lang w:val="mn-MN"/>
              </w:rPr>
              <w:t>мжиргааны түвшин тогтоох</w:t>
            </w:r>
            <w:r w:rsidRPr="008F4F38">
              <w:rPr>
                <w:rFonts w:ascii="Arial" w:eastAsia="Times New Roman" w:hAnsi="Arial" w:cs="Arial"/>
                <w:color w:val="000000"/>
                <w:sz w:val="18"/>
                <w:szCs w:val="18"/>
                <w:lang w:val="mn-MN"/>
              </w:rPr>
              <w:t xml:space="preserve"> судалгаанд хамруулсан.</w:t>
            </w:r>
          </w:p>
        </w:tc>
        <w:tc>
          <w:tcPr>
            <w:tcW w:w="567" w:type="dxa"/>
            <w:vAlign w:val="center"/>
          </w:tcPr>
          <w:p w14:paraId="2FA9BB2D"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0738BB8E" w14:textId="77777777" w:rsidTr="009A6CA4">
        <w:trPr>
          <w:gridAfter w:val="3"/>
          <w:wAfter w:w="12269" w:type="dxa"/>
          <w:trHeight w:val="1975"/>
        </w:trPr>
        <w:tc>
          <w:tcPr>
            <w:tcW w:w="2473" w:type="dxa"/>
            <w:vMerge/>
            <w:vAlign w:val="center"/>
          </w:tcPr>
          <w:p w14:paraId="180FA564"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B48AD3E"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AFB0B"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Зорилтот бүлгийн өрхүүдийн дунд бүлэг, хоршоо байгуулан, олон нийтийн оролцоонд түшиглэсэн халамжийн үйлчилгээгээр дэмжин ажиллана.  </w:t>
            </w:r>
          </w:p>
        </w:tc>
        <w:tc>
          <w:tcPr>
            <w:tcW w:w="883" w:type="dxa"/>
            <w:gridSpan w:val="5"/>
            <w:vAlign w:val="center"/>
          </w:tcPr>
          <w:p w14:paraId="71ED8E77"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2021-2024</w:t>
            </w:r>
          </w:p>
        </w:tc>
        <w:tc>
          <w:tcPr>
            <w:tcW w:w="842" w:type="dxa"/>
            <w:gridSpan w:val="4"/>
            <w:vAlign w:val="center"/>
          </w:tcPr>
          <w:p w14:paraId="417F5148"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НА</w:t>
            </w:r>
          </w:p>
        </w:tc>
        <w:tc>
          <w:tcPr>
            <w:tcW w:w="547" w:type="dxa"/>
            <w:gridSpan w:val="2"/>
            <w:vAlign w:val="center"/>
          </w:tcPr>
          <w:p w14:paraId="4C5E2048"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w:t>
            </w:r>
          </w:p>
          <w:p w14:paraId="52093DED"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1.5</w:t>
            </w:r>
          </w:p>
        </w:tc>
        <w:tc>
          <w:tcPr>
            <w:tcW w:w="1075" w:type="dxa"/>
            <w:gridSpan w:val="3"/>
            <w:vAlign w:val="center"/>
          </w:tcPr>
          <w:p w14:paraId="479989C9"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 бүлэг</w:t>
            </w:r>
          </w:p>
        </w:tc>
        <w:tc>
          <w:tcPr>
            <w:tcW w:w="1120" w:type="dxa"/>
            <w:gridSpan w:val="4"/>
            <w:vAlign w:val="center"/>
          </w:tcPr>
          <w:p w14:paraId="6847B1F1"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 бүлэг</w:t>
            </w:r>
          </w:p>
        </w:tc>
        <w:tc>
          <w:tcPr>
            <w:tcW w:w="702" w:type="dxa"/>
            <w:gridSpan w:val="2"/>
            <w:vAlign w:val="center"/>
          </w:tcPr>
          <w:p w14:paraId="21826729"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595" w:type="dxa"/>
            <w:gridSpan w:val="2"/>
            <w:vAlign w:val="center"/>
          </w:tcPr>
          <w:p w14:paraId="22BC45FF"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4146" w:type="dxa"/>
            <w:gridSpan w:val="8"/>
            <w:vAlign w:val="center"/>
          </w:tcPr>
          <w:p w14:paraId="2BD600A9"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color w:val="000000" w:themeColor="text1"/>
                <w:sz w:val="18"/>
                <w:szCs w:val="18"/>
                <w:lang w:val="mn-MN"/>
              </w:rPr>
              <w:t>Нийгмийн халамжийн дэмжлэг, туслалцаа зайлшгүй шаардлагатай өрх, иргэнийг хөгжүүлэх, хамт олны бүлэг бүрдүүлэх орлогын эх үүсвэртэй болгох төсөл хэрэгжиж байна. 2022 онд  5 дугаар багийн иргэн Д.Ганбаатарын  хүлэмжинд хүнсний ногоо тарих төслийг дэмжиж, 1500,0 мянган төгрөгний санхүүгийн дэмжлэг олгосон.</w:t>
            </w:r>
          </w:p>
        </w:tc>
        <w:tc>
          <w:tcPr>
            <w:tcW w:w="567" w:type="dxa"/>
            <w:vAlign w:val="center"/>
          </w:tcPr>
          <w:p w14:paraId="4BE40FA3"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AE39CF" w:rsidRPr="008F4F38" w14:paraId="2779AFDB" w14:textId="77777777" w:rsidTr="009A6CA4">
        <w:trPr>
          <w:gridAfter w:val="3"/>
          <w:wAfter w:w="12269" w:type="dxa"/>
          <w:trHeight w:val="1250"/>
        </w:trPr>
        <w:tc>
          <w:tcPr>
            <w:tcW w:w="2473" w:type="dxa"/>
            <w:vMerge/>
            <w:vAlign w:val="center"/>
          </w:tcPr>
          <w:p w14:paraId="267FFA2C"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6AD3DAF"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411EF"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hAnsi="Arial" w:cs="Arial"/>
                <w:sz w:val="18"/>
                <w:szCs w:val="18"/>
                <w:lang w:val="mn-MN"/>
              </w:rPr>
              <w:t>“Нэг өрх-Нэг ажлын байр” хөтөлбөрийн хүрээнд хүнсний эрхийн бичгийн үйлчилгээнд хамрагдаж байгаа өрхийн иргэдийг ажлын байраар хангаж, нийгмийн халамж хүртэгчдийн тоог бууруулна.</w:t>
            </w:r>
          </w:p>
        </w:tc>
        <w:tc>
          <w:tcPr>
            <w:tcW w:w="883" w:type="dxa"/>
            <w:gridSpan w:val="5"/>
            <w:vAlign w:val="center"/>
          </w:tcPr>
          <w:p w14:paraId="75D0A981" w14:textId="77777777" w:rsidR="00AE39CF" w:rsidRPr="008F4F38" w:rsidRDefault="00AE39CF"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2021-2024</w:t>
            </w:r>
          </w:p>
        </w:tc>
        <w:tc>
          <w:tcPr>
            <w:tcW w:w="842" w:type="dxa"/>
            <w:gridSpan w:val="4"/>
            <w:vAlign w:val="center"/>
          </w:tcPr>
          <w:p w14:paraId="6103B618"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ХАХМ</w:t>
            </w:r>
          </w:p>
        </w:tc>
        <w:tc>
          <w:tcPr>
            <w:tcW w:w="547" w:type="dxa"/>
            <w:gridSpan w:val="2"/>
            <w:vAlign w:val="center"/>
          </w:tcPr>
          <w:p w14:paraId="666D96DA"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154104C3"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21 өрх</w:t>
            </w:r>
          </w:p>
        </w:tc>
        <w:tc>
          <w:tcPr>
            <w:tcW w:w="1120" w:type="dxa"/>
            <w:gridSpan w:val="4"/>
            <w:vAlign w:val="center"/>
          </w:tcPr>
          <w:p w14:paraId="7A605EF7"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p>
          <w:p w14:paraId="5E28176D"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21 өрх</w:t>
            </w:r>
          </w:p>
        </w:tc>
        <w:tc>
          <w:tcPr>
            <w:tcW w:w="702" w:type="dxa"/>
            <w:gridSpan w:val="2"/>
            <w:vAlign w:val="center"/>
          </w:tcPr>
          <w:p w14:paraId="43178771" w14:textId="77777777" w:rsidR="00AE39CF" w:rsidRPr="008F4F38" w:rsidRDefault="00AE39CF" w:rsidP="008F4F38">
            <w:pPr>
              <w:spacing w:after="0" w:line="240" w:lineRule="auto"/>
              <w:jc w:val="center"/>
              <w:rPr>
                <w:rFonts w:ascii="Arial" w:hAnsi="Arial" w:cs="Arial"/>
                <w:sz w:val="18"/>
                <w:szCs w:val="18"/>
              </w:rPr>
            </w:pPr>
          </w:p>
          <w:p w14:paraId="78B3C187" w14:textId="77777777" w:rsidR="00AE39CF" w:rsidRPr="008F4F38" w:rsidRDefault="00AE39CF" w:rsidP="008F4F38">
            <w:pPr>
              <w:spacing w:after="0" w:line="240" w:lineRule="auto"/>
              <w:jc w:val="center"/>
              <w:rPr>
                <w:rFonts w:ascii="Arial" w:hAnsi="Arial" w:cs="Arial"/>
                <w:sz w:val="18"/>
                <w:szCs w:val="18"/>
              </w:rPr>
            </w:pPr>
          </w:p>
          <w:p w14:paraId="23146330" w14:textId="77777777" w:rsidR="00AE39CF" w:rsidRPr="008F4F38" w:rsidRDefault="00612BB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w:t>
            </w:r>
          </w:p>
        </w:tc>
        <w:tc>
          <w:tcPr>
            <w:tcW w:w="595" w:type="dxa"/>
            <w:gridSpan w:val="2"/>
            <w:vAlign w:val="center"/>
          </w:tcPr>
          <w:p w14:paraId="602DE7C0" w14:textId="77777777" w:rsidR="00AE39CF" w:rsidRPr="008F4F38" w:rsidRDefault="00612BB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w:t>
            </w:r>
          </w:p>
        </w:tc>
        <w:tc>
          <w:tcPr>
            <w:tcW w:w="4146" w:type="dxa"/>
            <w:gridSpan w:val="8"/>
            <w:vAlign w:val="center"/>
          </w:tcPr>
          <w:p w14:paraId="5C209D3F" w14:textId="77777777" w:rsidR="00AE39CF" w:rsidRPr="008F4F38" w:rsidRDefault="00AE39C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Аймгийн иргэдийн Төлөөлөгчдийн Хурлын Тэргүүлэгчдийн хурлын 2021 оны 66 дугаар тогтоолоор “Нэг өрх-ажлын байр” хөтөлбөр батлагдсан. Хөтөлбөрийн хугацаанд сумын Хүнсний эрхийн бичгийн үйлчилгээнд х</w:t>
            </w:r>
            <w:r w:rsidR="00182537" w:rsidRPr="008F4F38">
              <w:rPr>
                <w:rFonts w:ascii="Arial" w:hAnsi="Arial" w:cs="Arial"/>
                <w:sz w:val="18"/>
                <w:szCs w:val="18"/>
                <w:lang w:val="mn-MN"/>
              </w:rPr>
              <w:t>амрагддаг өрхийн 30 хувь</w:t>
            </w:r>
            <w:r w:rsidRPr="008F4F38">
              <w:rPr>
                <w:rFonts w:ascii="Arial" w:hAnsi="Arial" w:cs="Arial"/>
                <w:sz w:val="18"/>
                <w:szCs w:val="18"/>
                <w:lang w:val="mn-MN"/>
              </w:rPr>
              <w:t xml:space="preserve"> буюу 21 өрхийн амьжиргааны түвшинг ахиулах зорилт тавин ажиллаж байна. </w:t>
            </w:r>
          </w:p>
          <w:p w14:paraId="6A3D5453" w14:textId="77777777" w:rsidR="00AB6CC1" w:rsidRPr="008F4F38" w:rsidRDefault="00AB6CC1"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“Нэг өрх-Нэг ажлын байр” хөтөлбөрийн хүрээнд Ав</w:t>
            </w:r>
            <w:r w:rsidR="00182537" w:rsidRPr="008F4F38">
              <w:rPr>
                <w:rFonts w:ascii="Arial" w:hAnsi="Arial" w:cs="Arial"/>
                <w:sz w:val="18"/>
                <w:szCs w:val="18"/>
                <w:lang w:val="mn-MN"/>
              </w:rPr>
              <w:t xml:space="preserve">стралийн Засгийн газрын </w:t>
            </w:r>
            <w:r w:rsidRPr="008F4F38">
              <w:rPr>
                <w:rFonts w:ascii="Arial" w:hAnsi="Arial" w:cs="Arial"/>
                <w:sz w:val="18"/>
                <w:szCs w:val="18"/>
                <w:lang w:val="mn-MN"/>
              </w:rPr>
              <w:t xml:space="preserve">“Бичил” төсөл хөтөлбөрийн хүрээнд боловсруулсан өрхийн хөгжлийн дэвтрийг өрх бүрээр хөтлөн </w:t>
            </w:r>
            <w:r w:rsidRPr="008F4F38">
              <w:rPr>
                <w:rFonts w:ascii="Arial" w:hAnsi="Arial" w:cs="Arial"/>
                <w:sz w:val="18"/>
                <w:szCs w:val="18"/>
                <w:lang w:val="mn-MN"/>
              </w:rPr>
              <w:lastRenderedPageBreak/>
              <w:t>өрхийн хөгжлийн</w:t>
            </w:r>
            <w:r w:rsidR="00182537" w:rsidRPr="008F4F38">
              <w:rPr>
                <w:rFonts w:ascii="Arial" w:hAnsi="Arial" w:cs="Arial"/>
                <w:sz w:val="18"/>
                <w:szCs w:val="18"/>
                <w:lang w:val="mn-MN"/>
              </w:rPr>
              <w:t xml:space="preserve"> өсөлтийг үнэлэх ажлыг хийж эхэл</w:t>
            </w:r>
            <w:r w:rsidRPr="008F4F38">
              <w:rPr>
                <w:rFonts w:ascii="Arial" w:hAnsi="Arial" w:cs="Arial"/>
                <w:sz w:val="18"/>
                <w:szCs w:val="18"/>
                <w:lang w:val="mn-MN"/>
              </w:rPr>
              <w:t>сэн.</w:t>
            </w:r>
          </w:p>
          <w:p w14:paraId="4DD8D735" w14:textId="77777777" w:rsidR="00F640C4" w:rsidRPr="008F4F38" w:rsidRDefault="00F640C4"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Хүнс тэжээлийн дэмжлэг авдаг өрхөд нөхцөл байдлын үнэлгээ хийж, 91 өрхийн үйлчилгээнд хамрагдах эрхийг түтгэлзүүлсэн. Дээрх үйлчилгээнд хамрагдаж байгаа 12 иргэнийг байнгын ажлын байр, 6 иргэнийг түр ажлын байр, 46 иргэнийг хөдөлмөрт бэлтгэх үйлчилгээнд </w:t>
            </w:r>
            <w:r w:rsidR="00612BBF" w:rsidRPr="008F4F38">
              <w:rPr>
                <w:rFonts w:ascii="Arial" w:hAnsi="Arial" w:cs="Arial"/>
                <w:sz w:val="18"/>
                <w:szCs w:val="18"/>
                <w:lang w:val="mn-MN"/>
              </w:rPr>
              <w:t>хамруулж, 3680.0 мян.төгрөг зарцуулсан.</w:t>
            </w:r>
          </w:p>
        </w:tc>
        <w:tc>
          <w:tcPr>
            <w:tcW w:w="567" w:type="dxa"/>
            <w:vAlign w:val="center"/>
          </w:tcPr>
          <w:p w14:paraId="12C4EB0B" w14:textId="77777777" w:rsidR="00AE39CF" w:rsidRPr="008F4F38" w:rsidRDefault="002318AB"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AE39CF" w:rsidRPr="008F4F38" w14:paraId="43397D5C" w14:textId="77777777" w:rsidTr="009A6CA4">
        <w:trPr>
          <w:gridAfter w:val="3"/>
          <w:wAfter w:w="12269" w:type="dxa"/>
          <w:trHeight w:val="3251"/>
        </w:trPr>
        <w:tc>
          <w:tcPr>
            <w:tcW w:w="2473" w:type="dxa"/>
            <w:vMerge/>
          </w:tcPr>
          <w:p w14:paraId="025C3A81" w14:textId="77777777" w:rsidR="00AE39CF" w:rsidRPr="008F4F38" w:rsidRDefault="00AE39CF"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73D2774" w14:textId="77777777" w:rsidR="00AE39CF" w:rsidRPr="008F4F38" w:rsidRDefault="00AE39CF"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4</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F56A5" w14:textId="77777777" w:rsidR="00AE39CF" w:rsidRPr="008F4F38" w:rsidRDefault="00AE39CF" w:rsidP="008F4F38">
            <w:pPr>
              <w:tabs>
                <w:tab w:val="left" w:pos="567"/>
                <w:tab w:val="left" w:pos="747"/>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Нийгмийн халамжийн бүрдүүлэх материалыг цахимаар хүлээн авч, иргэдэд шуурхай үйлчилнэ.  </w:t>
            </w:r>
          </w:p>
        </w:tc>
        <w:tc>
          <w:tcPr>
            <w:tcW w:w="883" w:type="dxa"/>
            <w:gridSpan w:val="5"/>
            <w:vAlign w:val="center"/>
          </w:tcPr>
          <w:p w14:paraId="7D4BF00C" w14:textId="77777777" w:rsidR="00AE39CF" w:rsidRPr="008F4F38" w:rsidRDefault="00AE39CF"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2021-2024</w:t>
            </w:r>
          </w:p>
        </w:tc>
        <w:tc>
          <w:tcPr>
            <w:tcW w:w="842" w:type="dxa"/>
            <w:gridSpan w:val="4"/>
            <w:vAlign w:val="center"/>
          </w:tcPr>
          <w:p w14:paraId="65450327" w14:textId="77777777" w:rsidR="00AE39CF" w:rsidRPr="008F4F38" w:rsidRDefault="00AE39CF"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НА</w:t>
            </w:r>
          </w:p>
        </w:tc>
        <w:tc>
          <w:tcPr>
            <w:tcW w:w="547" w:type="dxa"/>
            <w:gridSpan w:val="2"/>
            <w:vAlign w:val="center"/>
          </w:tcPr>
          <w:p w14:paraId="2396E6AE" w14:textId="77777777" w:rsidR="00AE39CF" w:rsidRPr="008F4F38" w:rsidRDefault="00AE39CF" w:rsidP="008F4F38">
            <w:pPr>
              <w:spacing w:after="0" w:line="240" w:lineRule="auto"/>
              <w:jc w:val="center"/>
              <w:rPr>
                <w:rFonts w:ascii="Arial" w:eastAsia="Calibri" w:hAnsi="Arial" w:cs="Arial"/>
                <w:sz w:val="18"/>
                <w:szCs w:val="18"/>
                <w:lang w:val="mn-MN"/>
              </w:rPr>
            </w:pPr>
          </w:p>
        </w:tc>
        <w:tc>
          <w:tcPr>
            <w:tcW w:w="1075" w:type="dxa"/>
            <w:gridSpan w:val="3"/>
            <w:vAlign w:val="center"/>
          </w:tcPr>
          <w:p w14:paraId="6F1C702F"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Цаг тухай бүрт мэдээллийг хүргэж ажилласан.</w:t>
            </w:r>
          </w:p>
        </w:tc>
        <w:tc>
          <w:tcPr>
            <w:tcW w:w="1120" w:type="dxa"/>
            <w:gridSpan w:val="4"/>
            <w:vAlign w:val="center"/>
          </w:tcPr>
          <w:p w14:paraId="3108A626" w14:textId="77777777" w:rsidR="00AE39CF" w:rsidRPr="008F4F38" w:rsidRDefault="00AE39C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Иргэд олон нийтийг мэдээлэлээр хангаж ажилласан байна</w:t>
            </w:r>
          </w:p>
        </w:tc>
        <w:tc>
          <w:tcPr>
            <w:tcW w:w="702" w:type="dxa"/>
            <w:gridSpan w:val="2"/>
            <w:vAlign w:val="center"/>
          </w:tcPr>
          <w:p w14:paraId="33DAC903"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6B5E3D52" w14:textId="77777777" w:rsidR="00AE39CF" w:rsidRPr="008F4F38" w:rsidRDefault="00AE39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19636CB3" w14:textId="77777777" w:rsidR="00AE39CF" w:rsidRPr="008F4F38" w:rsidRDefault="00AE39CF" w:rsidP="008F4F38">
            <w:pPr>
              <w:spacing w:after="0" w:line="240" w:lineRule="auto"/>
              <w:jc w:val="both"/>
              <w:rPr>
                <w:rFonts w:ascii="Arial" w:hAnsi="Arial" w:cs="Arial"/>
                <w:sz w:val="18"/>
                <w:szCs w:val="18"/>
              </w:rPr>
            </w:pPr>
            <w:r w:rsidRPr="008F4F38">
              <w:rPr>
                <w:rFonts w:ascii="Arial" w:hAnsi="Arial" w:cs="Arial"/>
                <w:color w:val="000000" w:themeColor="text1"/>
                <w:sz w:val="18"/>
                <w:szCs w:val="18"/>
              </w:rPr>
              <w:t xml:space="preserve">Ehalamj.mn </w:t>
            </w:r>
            <w:proofErr w:type="spellStart"/>
            <w:r w:rsidRPr="008F4F38">
              <w:rPr>
                <w:rFonts w:ascii="Arial" w:hAnsi="Arial" w:cs="Arial"/>
                <w:color w:val="000000" w:themeColor="text1"/>
                <w:sz w:val="18"/>
                <w:szCs w:val="18"/>
              </w:rPr>
              <w:t>халамжийн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нэгдсэн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систем</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нь</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иргэдэд</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төрөөс</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үзүүлж</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буй</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халамжийн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тэтгэвэр</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тэтгэмж</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хөнгөлөлт</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тусламжийг</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түргэн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шуурхай</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хүргэж</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мэдээллийн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ил</w:t>
            </w:r>
            <w:proofErr w:type="spellEnd"/>
            <w:r w:rsidRPr="008F4F38">
              <w:rPr>
                <w:rFonts w:ascii="Arial" w:hAnsi="Arial" w:cs="Arial"/>
                <w:color w:val="000000" w:themeColor="text1"/>
                <w:sz w:val="18"/>
                <w:szCs w:val="18"/>
              </w:rPr>
              <w:t xml:space="preserve"> </w:t>
            </w:r>
            <w:r w:rsidRPr="008F4F38">
              <w:rPr>
                <w:rFonts w:ascii="Arial" w:hAnsi="Arial" w:cs="Arial"/>
                <w:color w:val="000000" w:themeColor="text1"/>
                <w:sz w:val="18"/>
                <w:szCs w:val="18"/>
                <w:lang w:val="mn-MN"/>
              </w:rPr>
              <w:t xml:space="preserve">тод байдлыг </w:t>
            </w:r>
            <w:proofErr w:type="gramStart"/>
            <w:r w:rsidRPr="008F4F38">
              <w:rPr>
                <w:rFonts w:ascii="Arial" w:hAnsi="Arial" w:cs="Arial"/>
                <w:color w:val="000000" w:themeColor="text1"/>
                <w:sz w:val="18"/>
                <w:szCs w:val="18"/>
                <w:lang w:val="mn-MN"/>
              </w:rPr>
              <w:t>ханган  ажиллаж</w:t>
            </w:r>
            <w:proofErr w:type="gramEnd"/>
            <w:r w:rsidRPr="008F4F38">
              <w:rPr>
                <w:rFonts w:ascii="Arial" w:hAnsi="Arial" w:cs="Arial"/>
                <w:color w:val="000000" w:themeColor="text1"/>
                <w:sz w:val="18"/>
                <w:szCs w:val="18"/>
                <w:lang w:val="mn-MN"/>
              </w:rPr>
              <w:t xml:space="preserve"> байна. Иргэдээс цахимаар 84  хүсэлт, бичгээр 445 өргөдлийг  хүлээн авч хянан цаг хугацаанд шийдвэрлэсэн. НХҮЕГ-аас ирүүлсэн нийгмийн халамжийн тэтгэвэр, тэтгэмж, хөнгөлөлт, тусламжийн олголтын </w:t>
            </w:r>
            <w:proofErr w:type="spellStart"/>
            <w:r w:rsidRPr="008F4F38">
              <w:rPr>
                <w:rFonts w:ascii="Arial" w:hAnsi="Arial" w:cs="Arial"/>
                <w:color w:val="000000" w:themeColor="text1"/>
                <w:sz w:val="18"/>
                <w:szCs w:val="18"/>
              </w:rPr>
              <w:t>сар</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бүрийн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хувиарыг</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мэдээллийн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самбар</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болон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цахим</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хуудсаар</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дамжуулан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иргэд</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олон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нийтэд</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мэдээллийг</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түргэн</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шуурхай</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хүргэж</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ажиллаж</w:t>
            </w:r>
            <w:proofErr w:type="spellEnd"/>
            <w:r w:rsidRPr="008F4F38">
              <w:rPr>
                <w:rFonts w:ascii="Arial" w:hAnsi="Arial" w:cs="Arial"/>
                <w:color w:val="000000" w:themeColor="text1"/>
                <w:sz w:val="18"/>
                <w:szCs w:val="18"/>
              </w:rPr>
              <w:t xml:space="preserve"> </w:t>
            </w:r>
            <w:proofErr w:type="spellStart"/>
            <w:r w:rsidRPr="008F4F38">
              <w:rPr>
                <w:rFonts w:ascii="Arial" w:hAnsi="Arial" w:cs="Arial"/>
                <w:color w:val="000000" w:themeColor="text1"/>
                <w:sz w:val="18"/>
                <w:szCs w:val="18"/>
              </w:rPr>
              <w:t>байна</w:t>
            </w:r>
            <w:proofErr w:type="spellEnd"/>
            <w:r w:rsidRPr="008F4F38">
              <w:rPr>
                <w:rFonts w:ascii="Arial" w:hAnsi="Arial" w:cs="Arial"/>
                <w:color w:val="000000" w:themeColor="text1"/>
                <w:sz w:val="18"/>
                <w:szCs w:val="18"/>
              </w:rPr>
              <w:t>.</w:t>
            </w:r>
          </w:p>
        </w:tc>
        <w:tc>
          <w:tcPr>
            <w:tcW w:w="567" w:type="dxa"/>
            <w:vAlign w:val="center"/>
          </w:tcPr>
          <w:p w14:paraId="164DD6E3" w14:textId="77777777" w:rsidR="00AE39CF" w:rsidRPr="008F4F38" w:rsidRDefault="00AE39CF"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32DAE3BC" w14:textId="77777777" w:rsidTr="009A6CA4">
        <w:trPr>
          <w:gridAfter w:val="3"/>
          <w:wAfter w:w="12269" w:type="dxa"/>
          <w:trHeight w:val="841"/>
        </w:trPr>
        <w:tc>
          <w:tcPr>
            <w:tcW w:w="2473" w:type="dxa"/>
            <w:vMerge w:val="restart"/>
            <w:vAlign w:val="center"/>
          </w:tcPr>
          <w:p w14:paraId="0F8B036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1.6.4. Нийгмийн даатгалын мэдээллийг бүрэн цахимжуулан, иргэд даатгуулагчдад үйлчилгээг ил тод, шуурхай хүртээмжтэй хүргэх, хувиараа хөдөлмөр эрхлэгч, малчдыг нийгмийн даатгалд хамруулж, тэдний нийгмийн баталгааг хангана.</w:t>
            </w:r>
          </w:p>
        </w:tc>
        <w:tc>
          <w:tcPr>
            <w:tcW w:w="552" w:type="dxa"/>
            <w:gridSpan w:val="2"/>
            <w:vAlign w:val="center"/>
          </w:tcPr>
          <w:p w14:paraId="630F0745"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1</w:t>
            </w:r>
          </w:p>
        </w:tc>
        <w:tc>
          <w:tcPr>
            <w:tcW w:w="2233" w:type="dxa"/>
            <w:gridSpan w:val="2"/>
            <w:vAlign w:val="center"/>
          </w:tcPr>
          <w:p w14:paraId="5296D561" w14:textId="77777777" w:rsidR="001D6F2A" w:rsidRPr="008F4F38" w:rsidRDefault="001D6F2A"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Нийгмийн даатгалын цахим мэдээллийн сан бүрдүүлж, архивын цахим лавлагааны үйлчилгээг жигдрүүлж, иргэд даатгуулагчдад шуурхай үйлчилгээ үзүүлнэ. </w:t>
            </w:r>
          </w:p>
        </w:tc>
        <w:tc>
          <w:tcPr>
            <w:tcW w:w="883" w:type="dxa"/>
            <w:gridSpan w:val="5"/>
            <w:vAlign w:val="center"/>
          </w:tcPr>
          <w:p w14:paraId="7F84D8FB"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268500D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НДТ</w:t>
            </w:r>
          </w:p>
        </w:tc>
        <w:tc>
          <w:tcPr>
            <w:tcW w:w="547" w:type="dxa"/>
            <w:gridSpan w:val="2"/>
            <w:vAlign w:val="center"/>
          </w:tcPr>
          <w:p w14:paraId="577EAC25"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tcPr>
          <w:p w14:paraId="319EF86F" w14:textId="77777777" w:rsidR="001D6F2A" w:rsidRPr="008F4F38" w:rsidRDefault="004D3DCE"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453 иргэн архивын лавлагаа болон тодорхойлолт авсан</w:t>
            </w:r>
          </w:p>
        </w:tc>
        <w:tc>
          <w:tcPr>
            <w:tcW w:w="1120" w:type="dxa"/>
            <w:gridSpan w:val="4"/>
            <w:vAlign w:val="center"/>
          </w:tcPr>
          <w:p w14:paraId="3AAD90DE" w14:textId="77777777" w:rsidR="001D6F2A" w:rsidRPr="008F4F38" w:rsidRDefault="004D3DCE"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Архивын лавлагаа болон тодорхойлолтыг тухайн бүрт олгоно</w:t>
            </w:r>
          </w:p>
        </w:tc>
        <w:tc>
          <w:tcPr>
            <w:tcW w:w="702" w:type="dxa"/>
            <w:gridSpan w:val="2"/>
          </w:tcPr>
          <w:p w14:paraId="2F9B669F"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p w14:paraId="77BCB0A8" w14:textId="77777777" w:rsidR="004D3DCE" w:rsidRPr="008F4F38" w:rsidRDefault="004D3DCE" w:rsidP="008F4F38">
            <w:pPr>
              <w:spacing w:after="0" w:line="240" w:lineRule="auto"/>
              <w:rPr>
                <w:rFonts w:ascii="Arial" w:hAnsi="Arial" w:cs="Arial"/>
                <w:sz w:val="18"/>
                <w:szCs w:val="18"/>
                <w:lang w:val="mn-MN"/>
              </w:rPr>
            </w:pPr>
          </w:p>
          <w:p w14:paraId="1CD22780" w14:textId="77777777" w:rsidR="004D3DCE" w:rsidRPr="008F4F38" w:rsidRDefault="004D3DCE" w:rsidP="008F4F38">
            <w:pPr>
              <w:spacing w:after="0" w:line="240" w:lineRule="auto"/>
              <w:rPr>
                <w:rFonts w:ascii="Arial" w:hAnsi="Arial" w:cs="Arial"/>
                <w:sz w:val="18"/>
                <w:szCs w:val="18"/>
                <w:lang w:val="mn-MN"/>
              </w:rPr>
            </w:pPr>
          </w:p>
        </w:tc>
        <w:tc>
          <w:tcPr>
            <w:tcW w:w="595" w:type="dxa"/>
            <w:gridSpan w:val="2"/>
            <w:vAlign w:val="center"/>
          </w:tcPr>
          <w:p w14:paraId="454226C0"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146" w:type="dxa"/>
            <w:gridSpan w:val="8"/>
          </w:tcPr>
          <w:p w14:paraId="15D57802"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Нийгмийн даатгалын үйлчилгээ цахим болж, даатгуулагч хөдөлмөрийн чадвар алдалтын тэтгэмж 195, жирэмсэн амаржсаны тэтгэмж 131,  ажилгүйдлийн тэтгэмж 28 цахимаар хүлээн авч, тэтгэмжийг олгосон.  Даатгуулагч гар  утсандаа аппликейшн суулгаж өөрийн шимтгэл төлөлт, сайн дурын даатгалын болон хууль тогтоомжийн хэрэгжилттэй холбоотой мэдээ мэдээллийн талаар цаг алдалгүй үзэх боломжтой. Сумын албан байгууллагын ажилтан болон даатгуулагч, хувиараа хөдөлмөр эрхлэгч нарт цахим үйлчилгээтэй холбоотой мэдээ мэдээллийг цаг алдалгүй өгч байна. Мөн нийгмийн даатгалын шимтгэл төлөлт бүрэн цахимжиж лавлагаа тодорхойлолтын төрлөөс хамааран ажлын 2-4 өдөрт багтаан гаргаж үйлчилгээг үзүүлж байна. Одоогийн байдлаар давхардсан тоогоор 200 гаруй даатгуулагч нийгмийн даатгалын лавлагаа тодорхойлолтыг авсан байна. </w:t>
            </w:r>
          </w:p>
          <w:p w14:paraId="3969998D"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lastRenderedPageBreak/>
              <w:t xml:space="preserve">Нийгмийн даатгалын байгууллагын үйлчилгээг сурталчлах, тэтгэвэр, тэтгэмжийн ажиллагаатай холбоотой мэдээллээр олон нийтийг хангах чиглэлээр бусад байгууллагуудтай хамтын ажиллагааг сайжруулах нийгмийн сүлжээг үр дүнтэй ашиглах талаар шинэ санаачилага гарган ажиллаж байна. </w:t>
            </w:r>
          </w:p>
        </w:tc>
        <w:tc>
          <w:tcPr>
            <w:tcW w:w="567" w:type="dxa"/>
            <w:vAlign w:val="center"/>
          </w:tcPr>
          <w:p w14:paraId="2334923D" w14:textId="77777777" w:rsidR="001D6F2A" w:rsidRPr="008F4F38" w:rsidRDefault="004D3DCE"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3E8CAB08" w14:textId="77777777" w:rsidTr="009A6CA4">
        <w:trPr>
          <w:gridAfter w:val="3"/>
          <w:wAfter w:w="12269" w:type="dxa"/>
          <w:trHeight w:val="1975"/>
        </w:trPr>
        <w:tc>
          <w:tcPr>
            <w:tcW w:w="2473" w:type="dxa"/>
            <w:vMerge/>
            <w:vAlign w:val="center"/>
          </w:tcPr>
          <w:p w14:paraId="125F784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395A1CA"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2</w:t>
            </w:r>
          </w:p>
        </w:tc>
        <w:tc>
          <w:tcPr>
            <w:tcW w:w="2233" w:type="dxa"/>
            <w:gridSpan w:val="2"/>
            <w:vAlign w:val="center"/>
          </w:tcPr>
          <w:p w14:paraId="4E6CC176" w14:textId="77777777" w:rsidR="001D6F2A" w:rsidRPr="008F4F38" w:rsidRDefault="001D6F2A"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Нийгмийн даатгалын шимтгэлийн орлогын төлөвлөгөөг жигд ханган биелүүлж, хувиараа хөдөлмөр эрхлэгч болон малчдын нийгмийн даатгалын хамрагдалтыг нэмэгдүүлнэ.</w:t>
            </w:r>
          </w:p>
        </w:tc>
        <w:tc>
          <w:tcPr>
            <w:tcW w:w="883" w:type="dxa"/>
            <w:gridSpan w:val="5"/>
            <w:vAlign w:val="center"/>
          </w:tcPr>
          <w:p w14:paraId="3D46A81B"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5AABDE4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НДТ</w:t>
            </w:r>
          </w:p>
        </w:tc>
        <w:tc>
          <w:tcPr>
            <w:tcW w:w="547" w:type="dxa"/>
            <w:gridSpan w:val="2"/>
            <w:vAlign w:val="center"/>
          </w:tcPr>
          <w:p w14:paraId="0E7B857E" w14:textId="77777777" w:rsidR="001D6F2A" w:rsidRPr="008F4F38" w:rsidRDefault="004D3DCE"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НДС</w:t>
            </w:r>
          </w:p>
        </w:tc>
        <w:tc>
          <w:tcPr>
            <w:tcW w:w="1075" w:type="dxa"/>
            <w:gridSpan w:val="3"/>
            <w:vAlign w:val="center"/>
          </w:tcPr>
          <w:p w14:paraId="33BCE6A0" w14:textId="77777777" w:rsidR="005123A6" w:rsidRPr="008F4F38" w:rsidRDefault="004D3DC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448 даатгуулагч </w:t>
            </w:r>
          </w:p>
          <w:p w14:paraId="70E85646" w14:textId="77777777" w:rsidR="001D6F2A" w:rsidRPr="008F4F38" w:rsidRDefault="004D3DCE" w:rsidP="008F4F38">
            <w:pPr>
              <w:spacing w:after="0" w:line="240" w:lineRule="auto"/>
              <w:jc w:val="center"/>
              <w:rPr>
                <w:rFonts w:ascii="Arial" w:eastAsia="Times New Roman" w:hAnsi="Arial" w:cs="Arial"/>
                <w:sz w:val="18"/>
                <w:szCs w:val="18"/>
                <w:lang w:val="mn-MN" w:eastAsia="zh-CN"/>
              </w:rPr>
            </w:pPr>
            <w:r w:rsidRPr="008F4F38">
              <w:rPr>
                <w:rFonts w:ascii="Arial" w:hAnsi="Arial" w:cs="Arial"/>
                <w:sz w:val="18"/>
                <w:szCs w:val="18"/>
              </w:rPr>
              <w:t>1</w:t>
            </w:r>
            <w:r w:rsidRPr="008F4F38">
              <w:rPr>
                <w:rFonts w:ascii="Arial" w:hAnsi="Arial" w:cs="Arial"/>
                <w:sz w:val="18"/>
                <w:szCs w:val="18"/>
                <w:lang w:val="mn-MN"/>
              </w:rPr>
              <w:t>42</w:t>
            </w:r>
            <w:r w:rsidR="005123A6" w:rsidRPr="008F4F38">
              <w:rPr>
                <w:rFonts w:ascii="Arial" w:hAnsi="Arial" w:cs="Arial"/>
                <w:sz w:val="18"/>
                <w:szCs w:val="18"/>
                <w:lang w:val="mn-MN"/>
              </w:rPr>
              <w:t>.4</w:t>
            </w:r>
          </w:p>
        </w:tc>
        <w:tc>
          <w:tcPr>
            <w:tcW w:w="1120" w:type="dxa"/>
            <w:gridSpan w:val="4"/>
            <w:vAlign w:val="center"/>
          </w:tcPr>
          <w:p w14:paraId="1C42A694" w14:textId="77777777" w:rsidR="001D6F2A" w:rsidRPr="008F4F38" w:rsidRDefault="00FE5016"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448 даатгуулагчийг сайн дурын даатгалд хамруулна</w:t>
            </w:r>
          </w:p>
        </w:tc>
        <w:tc>
          <w:tcPr>
            <w:tcW w:w="702" w:type="dxa"/>
            <w:gridSpan w:val="2"/>
            <w:vAlign w:val="center"/>
          </w:tcPr>
          <w:p w14:paraId="43FD4C04" w14:textId="77777777" w:rsidR="001D6F2A" w:rsidRPr="008F4F38" w:rsidRDefault="00FE501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235.2</w:t>
            </w:r>
          </w:p>
        </w:tc>
        <w:tc>
          <w:tcPr>
            <w:tcW w:w="595" w:type="dxa"/>
            <w:gridSpan w:val="2"/>
            <w:vAlign w:val="center"/>
          </w:tcPr>
          <w:p w14:paraId="6759FD88" w14:textId="77777777" w:rsidR="001D6F2A" w:rsidRPr="008F4F38" w:rsidRDefault="00FE5016" w:rsidP="008F4F38">
            <w:pPr>
              <w:spacing w:after="0" w:line="240" w:lineRule="auto"/>
              <w:rPr>
                <w:rFonts w:ascii="Arial" w:hAnsi="Arial" w:cs="Arial"/>
                <w:sz w:val="18"/>
                <w:szCs w:val="18"/>
                <w:lang w:val="mn-MN"/>
              </w:rPr>
            </w:pPr>
            <w:r w:rsidRPr="008F4F38">
              <w:rPr>
                <w:rFonts w:ascii="Arial" w:hAnsi="Arial" w:cs="Arial"/>
                <w:sz w:val="18"/>
                <w:szCs w:val="18"/>
                <w:lang w:val="mn-MN"/>
              </w:rPr>
              <w:t>235.2</w:t>
            </w:r>
          </w:p>
        </w:tc>
        <w:tc>
          <w:tcPr>
            <w:tcW w:w="4146" w:type="dxa"/>
            <w:gridSpan w:val="8"/>
          </w:tcPr>
          <w:p w14:paraId="02604092"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Сайн дурын даатгалын орлого, иргэн даатгуулагчийн хамрагдалтыг нэмэгдүүлэх зорилгоор хөдөөгийн багуудаар сургалт, сурталчилгаа явуулж ажилласан.</w:t>
            </w:r>
          </w:p>
          <w:p w14:paraId="4199E5A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Нийгмийн даатгалын сайн дурын даатгалын орлогын төлөвлөгөөг сар, улирлаар</w:t>
            </w:r>
            <w:r w:rsidR="004D3DCE" w:rsidRPr="008F4F38">
              <w:rPr>
                <w:rFonts w:ascii="Arial" w:eastAsia="Calibri" w:hAnsi="Arial" w:cs="Arial"/>
                <w:sz w:val="18"/>
                <w:szCs w:val="18"/>
                <w:lang w:val="mn-MN"/>
              </w:rPr>
              <w:t xml:space="preserve"> жигд ханган биелүүлж 2022 оны 12</w:t>
            </w:r>
            <w:r w:rsidRPr="008F4F38">
              <w:rPr>
                <w:rFonts w:ascii="Arial" w:eastAsia="Calibri" w:hAnsi="Arial" w:cs="Arial"/>
                <w:sz w:val="18"/>
                <w:szCs w:val="18"/>
                <w:lang w:val="mn-MN"/>
              </w:rPr>
              <w:t xml:space="preserve"> дугаар</w:t>
            </w:r>
            <w:r w:rsidR="004D3DCE"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 xml:space="preserve">сарын </w:t>
            </w:r>
            <w:r w:rsidR="004D3DCE" w:rsidRPr="008F4F38">
              <w:rPr>
                <w:rFonts w:ascii="Arial" w:eastAsia="Calibri" w:hAnsi="Arial" w:cs="Arial"/>
                <w:sz w:val="18"/>
                <w:szCs w:val="18"/>
                <w:lang w:val="mn-MN"/>
              </w:rPr>
              <w:t>01-ний байдлаар 1085</w:t>
            </w:r>
            <w:r w:rsidRPr="008F4F38">
              <w:rPr>
                <w:rFonts w:ascii="Arial" w:eastAsia="Calibri" w:hAnsi="Arial" w:cs="Arial"/>
                <w:sz w:val="18"/>
                <w:szCs w:val="18"/>
                <w:lang w:val="mn-MN"/>
              </w:rPr>
              <w:t xml:space="preserve"> даатгуулагчийн </w:t>
            </w:r>
            <w:r w:rsidR="004D3DCE" w:rsidRPr="008F4F38">
              <w:rPr>
                <w:rFonts w:ascii="Arial" w:eastAsia="Calibri" w:hAnsi="Arial" w:cs="Arial"/>
                <w:sz w:val="18"/>
                <w:szCs w:val="18"/>
                <w:lang w:val="mn-MN"/>
              </w:rPr>
              <w:t>235,201.173</w:t>
            </w:r>
            <w:r w:rsidRPr="008F4F38">
              <w:rPr>
                <w:rFonts w:ascii="Arial" w:eastAsia="Calibri" w:hAnsi="Arial" w:cs="Arial"/>
                <w:sz w:val="18"/>
                <w:szCs w:val="18"/>
                <w:lang w:val="mn-MN"/>
              </w:rPr>
              <w:t xml:space="preserve"> төгрөгийг нийгмийн даатгалын санд төвлөрүүлсэн байна. </w:t>
            </w:r>
          </w:p>
          <w:p w14:paraId="480CE003"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Ажил олгогч байгууллагын хувьд:</w:t>
            </w:r>
          </w:p>
          <w:p w14:paraId="30FAAC7B" w14:textId="77777777" w:rsidR="001D6F2A" w:rsidRPr="008F4F38" w:rsidRDefault="001D6F2A" w:rsidP="008F4F38">
            <w:pPr>
              <w:pStyle w:val="ListParagraph"/>
              <w:numPr>
                <w:ilvl w:val="0"/>
                <w:numId w:val="22"/>
              </w:numPr>
              <w:spacing w:after="0" w:line="240" w:lineRule="auto"/>
              <w:ind w:left="0" w:firstLine="455"/>
              <w:jc w:val="both"/>
              <w:rPr>
                <w:rFonts w:ascii="Arial" w:eastAsia="Calibri" w:hAnsi="Arial" w:cs="Arial"/>
                <w:sz w:val="18"/>
                <w:szCs w:val="18"/>
                <w:lang w:val="mn-MN"/>
              </w:rPr>
            </w:pPr>
            <w:r w:rsidRPr="008F4F38">
              <w:rPr>
                <w:rFonts w:ascii="Arial" w:eastAsia="Calibri" w:hAnsi="Arial" w:cs="Arial"/>
                <w:sz w:val="18"/>
                <w:szCs w:val="18"/>
                <w:lang w:val="mn-MN"/>
              </w:rPr>
              <w:t>Улсын төсвийн</w:t>
            </w:r>
            <w:r w:rsidR="004D3DCE" w:rsidRPr="008F4F38">
              <w:rPr>
                <w:rFonts w:ascii="Arial" w:eastAsia="Calibri" w:hAnsi="Arial" w:cs="Arial"/>
                <w:sz w:val="18"/>
                <w:szCs w:val="18"/>
                <w:lang w:val="mn-MN"/>
              </w:rPr>
              <w:t xml:space="preserve"> байгууллагаас-732,270.659</w:t>
            </w:r>
            <w:r w:rsidRPr="008F4F38">
              <w:rPr>
                <w:rFonts w:ascii="Arial" w:eastAsia="Calibri" w:hAnsi="Arial" w:cs="Arial"/>
                <w:sz w:val="18"/>
                <w:szCs w:val="18"/>
                <w:lang w:val="mn-MN"/>
              </w:rPr>
              <w:t xml:space="preserve"> төгрөг</w:t>
            </w:r>
            <w:r w:rsidRPr="008F4F38">
              <w:rPr>
                <w:rFonts w:ascii="Arial" w:eastAsia="Calibri" w:hAnsi="Arial" w:cs="Arial"/>
                <w:sz w:val="18"/>
                <w:szCs w:val="18"/>
              </w:rPr>
              <w:t>;</w:t>
            </w:r>
          </w:p>
          <w:p w14:paraId="1BB7B8E9" w14:textId="77777777" w:rsidR="001D6F2A" w:rsidRPr="008F4F38" w:rsidRDefault="004D3DCE" w:rsidP="008F4F38">
            <w:pPr>
              <w:pStyle w:val="ListParagraph"/>
              <w:numPr>
                <w:ilvl w:val="0"/>
                <w:numId w:val="22"/>
              </w:numPr>
              <w:spacing w:after="0" w:line="240" w:lineRule="auto"/>
              <w:ind w:left="0" w:firstLine="455"/>
              <w:jc w:val="both"/>
              <w:rPr>
                <w:rFonts w:ascii="Arial" w:eastAsia="Calibri" w:hAnsi="Arial" w:cs="Arial"/>
                <w:sz w:val="18"/>
                <w:szCs w:val="18"/>
                <w:lang w:val="mn-MN"/>
              </w:rPr>
            </w:pPr>
            <w:r w:rsidRPr="008F4F38">
              <w:rPr>
                <w:rFonts w:ascii="Arial" w:eastAsia="Calibri" w:hAnsi="Arial" w:cs="Arial"/>
                <w:sz w:val="18"/>
                <w:szCs w:val="18"/>
                <w:lang w:val="mn-MN"/>
              </w:rPr>
              <w:t>Хувийн хэвшлийн байгууллагаас</w:t>
            </w:r>
            <w:r w:rsidR="001D6F2A" w:rsidRPr="008F4F38">
              <w:rPr>
                <w:rFonts w:ascii="Arial" w:eastAsia="Calibri" w:hAnsi="Arial" w:cs="Arial"/>
                <w:sz w:val="18"/>
                <w:szCs w:val="18"/>
                <w:lang w:val="mn-MN"/>
              </w:rPr>
              <w:t>-</w:t>
            </w:r>
            <w:r w:rsidRPr="008F4F38">
              <w:rPr>
                <w:rFonts w:ascii="Arial" w:eastAsia="Calibri" w:hAnsi="Arial" w:cs="Arial"/>
                <w:sz w:val="18"/>
                <w:szCs w:val="18"/>
                <w:lang w:val="mn-MN"/>
              </w:rPr>
              <w:t>1,424.181.759</w:t>
            </w:r>
            <w:r w:rsidR="001D6F2A" w:rsidRPr="008F4F38">
              <w:rPr>
                <w:rFonts w:ascii="Arial" w:eastAsia="Calibri" w:hAnsi="Arial" w:cs="Arial"/>
                <w:sz w:val="18"/>
                <w:szCs w:val="18"/>
                <w:lang w:val="mn-MN"/>
              </w:rPr>
              <w:t xml:space="preserve"> төгрөгийг</w:t>
            </w:r>
            <w:r w:rsidRPr="008F4F38">
              <w:rPr>
                <w:rFonts w:ascii="Arial" w:eastAsia="Calibri" w:hAnsi="Arial" w:cs="Arial"/>
                <w:sz w:val="18"/>
                <w:szCs w:val="18"/>
                <w:lang w:val="mn-MN"/>
              </w:rPr>
              <w:t xml:space="preserve"> </w:t>
            </w:r>
            <w:r w:rsidR="001D6F2A" w:rsidRPr="008F4F38">
              <w:rPr>
                <w:rFonts w:ascii="Arial" w:eastAsia="Calibri" w:hAnsi="Arial" w:cs="Arial"/>
                <w:sz w:val="18"/>
                <w:szCs w:val="18"/>
                <w:lang w:val="mn-MN"/>
              </w:rPr>
              <w:t>тус тус нийгмийн даатгалын шимтгэлийн дансанд төвлөрүүлсэн.</w:t>
            </w:r>
          </w:p>
        </w:tc>
        <w:tc>
          <w:tcPr>
            <w:tcW w:w="567" w:type="dxa"/>
            <w:vAlign w:val="center"/>
          </w:tcPr>
          <w:p w14:paraId="723D8E65" w14:textId="77777777" w:rsidR="001D6F2A" w:rsidRPr="008F4F38" w:rsidRDefault="00537EE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1552C80E" w14:textId="77777777" w:rsidTr="009A6CA4">
        <w:trPr>
          <w:gridAfter w:val="3"/>
          <w:wAfter w:w="12269" w:type="dxa"/>
          <w:trHeight w:val="1275"/>
        </w:trPr>
        <w:tc>
          <w:tcPr>
            <w:tcW w:w="2473" w:type="dxa"/>
            <w:vMerge/>
            <w:vAlign w:val="center"/>
          </w:tcPr>
          <w:p w14:paraId="358A32F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1D103A5"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3</w:t>
            </w:r>
          </w:p>
        </w:tc>
        <w:tc>
          <w:tcPr>
            <w:tcW w:w="2233" w:type="dxa"/>
            <w:gridSpan w:val="2"/>
            <w:vAlign w:val="center"/>
          </w:tcPr>
          <w:p w14:paraId="1A859E58" w14:textId="77777777" w:rsidR="001D6F2A" w:rsidRPr="008F4F38" w:rsidRDefault="001D6F2A"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Эмнэлэг, хөдөлмөрийн магадлах комиссын хурлын үйл ажиллагааг шаардлагатай тоног төхөөрөмжөөр хангаж, хурлыг цахимаар хийнэ.</w:t>
            </w:r>
          </w:p>
        </w:tc>
        <w:tc>
          <w:tcPr>
            <w:tcW w:w="883" w:type="dxa"/>
            <w:gridSpan w:val="5"/>
            <w:vAlign w:val="center"/>
          </w:tcPr>
          <w:p w14:paraId="131861CD"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2023-2024</w:t>
            </w:r>
          </w:p>
        </w:tc>
        <w:tc>
          <w:tcPr>
            <w:tcW w:w="842" w:type="dxa"/>
            <w:gridSpan w:val="4"/>
            <w:vAlign w:val="center"/>
          </w:tcPr>
          <w:p w14:paraId="296CA20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НДТ</w:t>
            </w:r>
          </w:p>
        </w:tc>
        <w:tc>
          <w:tcPr>
            <w:tcW w:w="547" w:type="dxa"/>
            <w:gridSpan w:val="2"/>
            <w:vAlign w:val="center"/>
          </w:tcPr>
          <w:p w14:paraId="4791CFD9"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tcPr>
          <w:p w14:paraId="3FDF8CBA"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7E268DB0"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28169C24" w14:textId="77777777" w:rsidR="001D6F2A" w:rsidRPr="008F4F38" w:rsidRDefault="001D6F2A" w:rsidP="008F4F38">
            <w:pPr>
              <w:spacing w:after="0" w:line="240" w:lineRule="auto"/>
              <w:rPr>
                <w:rFonts w:ascii="Arial" w:hAnsi="Arial" w:cs="Arial"/>
                <w:sz w:val="18"/>
                <w:szCs w:val="18"/>
              </w:rPr>
            </w:pPr>
          </w:p>
        </w:tc>
        <w:tc>
          <w:tcPr>
            <w:tcW w:w="595" w:type="dxa"/>
            <w:gridSpan w:val="2"/>
            <w:vAlign w:val="center"/>
          </w:tcPr>
          <w:p w14:paraId="0670C6A8" w14:textId="77777777" w:rsidR="001D6F2A" w:rsidRPr="008F4F38" w:rsidRDefault="001D6F2A" w:rsidP="008F4F38">
            <w:pPr>
              <w:spacing w:after="0" w:line="240" w:lineRule="auto"/>
              <w:rPr>
                <w:rFonts w:ascii="Arial" w:hAnsi="Arial" w:cs="Arial"/>
                <w:sz w:val="18"/>
                <w:szCs w:val="18"/>
              </w:rPr>
            </w:pPr>
          </w:p>
        </w:tc>
        <w:tc>
          <w:tcPr>
            <w:tcW w:w="4146" w:type="dxa"/>
            <w:gridSpan w:val="8"/>
            <w:vAlign w:val="center"/>
          </w:tcPr>
          <w:p w14:paraId="2F81C9A3" w14:textId="77777777" w:rsidR="001D6F2A" w:rsidRPr="008F4F38" w:rsidRDefault="001D6F2A" w:rsidP="008F4F38">
            <w:pPr>
              <w:spacing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Хугацаа болоогүй</w:t>
            </w:r>
          </w:p>
        </w:tc>
        <w:tc>
          <w:tcPr>
            <w:tcW w:w="567" w:type="dxa"/>
            <w:vAlign w:val="center"/>
          </w:tcPr>
          <w:p w14:paraId="21214B4F" w14:textId="77777777" w:rsidR="001D6F2A" w:rsidRPr="008F4F38" w:rsidRDefault="001D6F2A" w:rsidP="008F4F38">
            <w:pPr>
              <w:spacing w:after="0" w:line="240" w:lineRule="auto"/>
              <w:rPr>
                <w:rFonts w:ascii="Arial" w:hAnsi="Arial" w:cs="Arial"/>
                <w:sz w:val="18"/>
                <w:szCs w:val="18"/>
              </w:rPr>
            </w:pPr>
          </w:p>
        </w:tc>
      </w:tr>
      <w:tr w:rsidR="001D6F2A" w:rsidRPr="008F4F38" w14:paraId="2E5DBC0D" w14:textId="77777777" w:rsidTr="009A6CA4">
        <w:trPr>
          <w:gridAfter w:val="3"/>
          <w:wAfter w:w="12269" w:type="dxa"/>
          <w:trHeight w:val="416"/>
        </w:trPr>
        <w:tc>
          <w:tcPr>
            <w:tcW w:w="2473" w:type="dxa"/>
            <w:vMerge/>
          </w:tcPr>
          <w:p w14:paraId="23D176F6"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5CD85D9"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4</w:t>
            </w:r>
          </w:p>
        </w:tc>
        <w:tc>
          <w:tcPr>
            <w:tcW w:w="2233" w:type="dxa"/>
            <w:gridSpan w:val="2"/>
            <w:vAlign w:val="center"/>
          </w:tcPr>
          <w:p w14:paraId="28949E70" w14:textId="77777777" w:rsidR="001D6F2A" w:rsidRPr="008F4F38" w:rsidRDefault="001D6F2A" w:rsidP="008F4F38">
            <w:pPr>
              <w:tabs>
                <w:tab w:val="left" w:pos="567"/>
                <w:tab w:val="left" w:pos="747"/>
              </w:tabs>
              <w:spacing w:after="0" w:line="240" w:lineRule="auto"/>
              <w:jc w:val="both"/>
              <w:rPr>
                <w:rFonts w:ascii="Arial" w:hAnsi="Arial" w:cs="Arial"/>
                <w:sz w:val="18"/>
                <w:szCs w:val="18"/>
                <w:lang w:val="mn-MN"/>
              </w:rPr>
            </w:pPr>
            <w:r w:rsidRPr="008F4F38">
              <w:rPr>
                <w:rFonts w:ascii="Arial" w:eastAsia="Calibri" w:hAnsi="Arial" w:cs="Arial"/>
                <w:sz w:val="18"/>
                <w:szCs w:val="18"/>
                <w:lang w:val="mn-MN"/>
              </w:rPr>
              <w:t>Эмнэлэг хөдөлмөрийн магадлалын дүрэм, журмын биелэлтийг хангаж, хөдөлмөрийн чадвар алдалтаас урьдчилан сэргийлэх, бууруулах чиглэлээр сургалт зохион байгуулна.</w:t>
            </w:r>
          </w:p>
        </w:tc>
        <w:tc>
          <w:tcPr>
            <w:tcW w:w="883" w:type="dxa"/>
            <w:gridSpan w:val="5"/>
            <w:vAlign w:val="center"/>
          </w:tcPr>
          <w:p w14:paraId="688F08E6"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2020-2024</w:t>
            </w:r>
          </w:p>
        </w:tc>
        <w:tc>
          <w:tcPr>
            <w:tcW w:w="842" w:type="dxa"/>
            <w:gridSpan w:val="4"/>
            <w:vAlign w:val="center"/>
          </w:tcPr>
          <w:p w14:paraId="5255541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НДТ</w:t>
            </w:r>
          </w:p>
        </w:tc>
        <w:tc>
          <w:tcPr>
            <w:tcW w:w="547" w:type="dxa"/>
            <w:gridSpan w:val="2"/>
            <w:vAlign w:val="center"/>
          </w:tcPr>
          <w:p w14:paraId="2E86FB53" w14:textId="77777777" w:rsidR="001D6F2A" w:rsidRPr="008F4F38" w:rsidRDefault="00256FA0"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0B646F41" w14:textId="77777777" w:rsidR="001D6F2A" w:rsidRPr="008F4F38" w:rsidRDefault="00256FA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270CCAC2" w14:textId="77777777" w:rsidR="001D6F2A" w:rsidRPr="008F4F38" w:rsidRDefault="00256FA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Сургалтад хамрагдсан байна</w:t>
            </w:r>
          </w:p>
        </w:tc>
        <w:tc>
          <w:tcPr>
            <w:tcW w:w="702" w:type="dxa"/>
            <w:gridSpan w:val="2"/>
            <w:vAlign w:val="center"/>
          </w:tcPr>
          <w:p w14:paraId="30CB4C85" w14:textId="77777777" w:rsidR="001D6F2A" w:rsidRPr="008F4F38" w:rsidRDefault="00256FA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95" w:type="dxa"/>
            <w:gridSpan w:val="2"/>
            <w:vAlign w:val="center"/>
          </w:tcPr>
          <w:p w14:paraId="02434E35" w14:textId="77777777" w:rsidR="001D6F2A" w:rsidRPr="008F4F38" w:rsidRDefault="00256FA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46" w:type="dxa"/>
            <w:gridSpan w:val="8"/>
            <w:vAlign w:val="center"/>
          </w:tcPr>
          <w:p w14:paraId="6B1BEA18" w14:textId="6F3DCEC5" w:rsidR="001D6F2A" w:rsidRPr="008F4F38" w:rsidRDefault="004D3DCE"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Өв</w:t>
            </w:r>
            <w:r w:rsidR="00256FA0" w:rsidRPr="008F4F38">
              <w:rPr>
                <w:rFonts w:ascii="Arial" w:hAnsi="Arial" w:cs="Arial"/>
                <w:sz w:val="18"/>
                <w:szCs w:val="18"/>
                <w:lang w:val="mn-MN"/>
              </w:rPr>
              <w:t>ө</w:t>
            </w:r>
            <w:r w:rsidRPr="008F4F38">
              <w:rPr>
                <w:rFonts w:ascii="Arial" w:hAnsi="Arial" w:cs="Arial"/>
                <w:sz w:val="18"/>
                <w:szCs w:val="18"/>
                <w:lang w:val="mn-MN"/>
              </w:rPr>
              <w:t xml:space="preserve">рхангай аймгийн Нийгмийн даатгалын хэлтсээс эмч, эмнэлгийн ажилтанд эмнэлгийн хуудас, лист олгох, эмнэлэг хөдөлмөрийн магадлагийн дүрэм, журмын бэлтгэлийг хангах чиглэлээр   </w:t>
            </w:r>
            <w:r w:rsidRPr="008F4F38">
              <w:rPr>
                <w:rFonts w:ascii="Arial" w:hAnsi="Arial" w:cs="Arial"/>
                <w:sz w:val="18"/>
                <w:szCs w:val="18"/>
              </w:rPr>
              <w:t>ZOOM</w:t>
            </w:r>
            <w:r w:rsidRPr="008F4F38">
              <w:rPr>
                <w:rFonts w:ascii="Arial" w:hAnsi="Arial" w:cs="Arial"/>
                <w:sz w:val="18"/>
                <w:szCs w:val="18"/>
                <w:lang w:val="mn-MN"/>
              </w:rPr>
              <w:t>-ээр сургалтыг явуулсан.</w:t>
            </w:r>
          </w:p>
        </w:tc>
        <w:tc>
          <w:tcPr>
            <w:tcW w:w="567" w:type="dxa"/>
            <w:vAlign w:val="center"/>
          </w:tcPr>
          <w:p w14:paraId="28F08652" w14:textId="77777777" w:rsidR="001D6F2A" w:rsidRPr="008F4F38" w:rsidRDefault="00256FA0"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95076F" w:rsidRPr="008F4F38" w14:paraId="40E6EF77" w14:textId="77777777" w:rsidTr="009A6CA4">
        <w:trPr>
          <w:gridAfter w:val="3"/>
          <w:wAfter w:w="12269" w:type="dxa"/>
          <w:trHeight w:val="265"/>
        </w:trPr>
        <w:tc>
          <w:tcPr>
            <w:tcW w:w="15735" w:type="dxa"/>
            <w:gridSpan w:val="36"/>
            <w:shd w:val="clear" w:color="auto" w:fill="A6A6A6" w:themeFill="background1" w:themeFillShade="A6"/>
          </w:tcPr>
          <w:p w14:paraId="6F8E4B2D" w14:textId="67A682B5" w:rsidR="0095076F" w:rsidRPr="008F4F38" w:rsidRDefault="0095076F" w:rsidP="008F4F38">
            <w:pPr>
              <w:spacing w:after="0" w:line="240" w:lineRule="auto"/>
              <w:jc w:val="center"/>
              <w:rPr>
                <w:rFonts w:ascii="Arial" w:hAnsi="Arial" w:cs="Arial"/>
                <w:sz w:val="18"/>
                <w:szCs w:val="18"/>
                <w:lang w:val="mn-MN"/>
              </w:rPr>
            </w:pPr>
            <w:r w:rsidRPr="008F4F38">
              <w:rPr>
                <w:rFonts w:ascii="Arial" w:eastAsia="Calibri" w:hAnsi="Arial" w:cs="Arial"/>
                <w:b/>
                <w:bCs/>
                <w:sz w:val="18"/>
                <w:szCs w:val="18"/>
                <w:lang w:val="mn-MN"/>
              </w:rPr>
              <w:t xml:space="preserve">Зорилтын дундаж: </w:t>
            </w:r>
            <w:r w:rsidR="009F69A9" w:rsidRPr="008F4F38">
              <w:rPr>
                <w:rFonts w:ascii="Arial" w:eastAsia="Calibri" w:hAnsi="Arial" w:cs="Arial"/>
                <w:b/>
                <w:bCs/>
                <w:sz w:val="18"/>
                <w:szCs w:val="18"/>
                <w:lang w:val="mn-MN"/>
              </w:rPr>
              <w:t>100</w:t>
            </w:r>
          </w:p>
        </w:tc>
      </w:tr>
      <w:tr w:rsidR="0095076F" w:rsidRPr="008F4F38" w14:paraId="410706E1" w14:textId="77777777" w:rsidTr="009A6CA4">
        <w:trPr>
          <w:gridAfter w:val="3"/>
          <w:wAfter w:w="12269" w:type="dxa"/>
          <w:trHeight w:val="416"/>
        </w:trPr>
        <w:tc>
          <w:tcPr>
            <w:tcW w:w="15735" w:type="dxa"/>
            <w:gridSpan w:val="36"/>
            <w:shd w:val="clear" w:color="auto" w:fill="7F7F7F" w:themeFill="text1" w:themeFillTint="80"/>
          </w:tcPr>
          <w:p w14:paraId="6CDEF918" w14:textId="4C3E64CF" w:rsidR="0095076F" w:rsidRPr="008F4F38" w:rsidRDefault="0095076F"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Салбарын дундаж:</w:t>
            </w:r>
            <w:r w:rsidR="009F69A9" w:rsidRPr="008F4F38">
              <w:rPr>
                <w:rFonts w:ascii="Arial" w:hAnsi="Arial" w:cs="Arial"/>
                <w:b/>
                <w:bCs/>
                <w:sz w:val="18"/>
                <w:szCs w:val="18"/>
                <w:lang w:val="mn-MN"/>
              </w:rPr>
              <w:t xml:space="preserve"> 97,8</w:t>
            </w:r>
          </w:p>
        </w:tc>
      </w:tr>
      <w:tr w:rsidR="001D6F2A" w:rsidRPr="008F4F38" w14:paraId="7E29E0C5" w14:textId="77777777" w:rsidTr="009A6CA4">
        <w:trPr>
          <w:gridAfter w:val="3"/>
          <w:wAfter w:w="12269" w:type="dxa"/>
          <w:trHeight w:val="273"/>
        </w:trPr>
        <w:tc>
          <w:tcPr>
            <w:tcW w:w="15735" w:type="dxa"/>
            <w:gridSpan w:val="36"/>
          </w:tcPr>
          <w:p w14:paraId="5D040468" w14:textId="79F136F7" w:rsidR="001D6F2A" w:rsidRPr="008F4F38" w:rsidRDefault="009F69A9" w:rsidP="008F4F38">
            <w:pPr>
              <w:spacing w:after="0" w:line="240" w:lineRule="auto"/>
              <w:jc w:val="center"/>
              <w:rPr>
                <w:rFonts w:ascii="Arial" w:hAnsi="Arial" w:cs="Arial"/>
                <w:sz w:val="18"/>
                <w:szCs w:val="18"/>
              </w:rPr>
            </w:pPr>
            <w:r w:rsidRPr="008F4F38">
              <w:rPr>
                <w:rFonts w:ascii="Arial" w:hAnsi="Arial" w:cs="Arial"/>
                <w:b/>
                <w:sz w:val="18"/>
                <w:szCs w:val="18"/>
                <w:lang w:val="mn-MN"/>
              </w:rPr>
              <w:t xml:space="preserve"> </w:t>
            </w:r>
            <w:r w:rsidR="001D6F2A" w:rsidRPr="008F4F38">
              <w:rPr>
                <w:rFonts w:ascii="Arial" w:hAnsi="Arial" w:cs="Arial"/>
                <w:b/>
                <w:sz w:val="18"/>
                <w:szCs w:val="18"/>
                <w:lang w:val="mn-MN"/>
              </w:rPr>
              <w:t>ХОЁР. ЭДИЙН ЗАСАГ</w:t>
            </w:r>
          </w:p>
        </w:tc>
      </w:tr>
      <w:tr w:rsidR="001D6F2A" w:rsidRPr="008F4F38" w14:paraId="61F1EFDE" w14:textId="77777777" w:rsidTr="009A6CA4">
        <w:trPr>
          <w:gridAfter w:val="3"/>
          <w:wAfter w:w="12269" w:type="dxa"/>
          <w:trHeight w:val="388"/>
        </w:trPr>
        <w:tc>
          <w:tcPr>
            <w:tcW w:w="15735" w:type="dxa"/>
            <w:gridSpan w:val="36"/>
          </w:tcPr>
          <w:p w14:paraId="27A0E15A" w14:textId="77777777" w:rsidR="001D6F2A" w:rsidRPr="008F4F38" w:rsidRDefault="001D6F2A" w:rsidP="008F4F38">
            <w:pPr>
              <w:spacing w:after="0" w:line="240" w:lineRule="auto"/>
              <w:jc w:val="center"/>
              <w:rPr>
                <w:rFonts w:ascii="Arial" w:hAnsi="Arial" w:cs="Arial"/>
                <w:sz w:val="18"/>
                <w:szCs w:val="18"/>
              </w:rPr>
            </w:pPr>
            <w:proofErr w:type="spellStart"/>
            <w:r w:rsidRPr="008F4F38">
              <w:rPr>
                <w:rStyle w:val="Strong"/>
                <w:rFonts w:ascii="Arial" w:hAnsi="Arial" w:cs="Arial"/>
                <w:sz w:val="18"/>
                <w:szCs w:val="18"/>
              </w:rPr>
              <w:t>Салбарын</w:t>
            </w:r>
            <w:proofErr w:type="spellEnd"/>
            <w:r w:rsidRPr="008F4F38">
              <w:rPr>
                <w:rStyle w:val="Strong"/>
                <w:rFonts w:ascii="Arial" w:hAnsi="Arial" w:cs="Arial"/>
                <w:sz w:val="18"/>
                <w:szCs w:val="18"/>
                <w:lang w:val="mn-MN"/>
              </w:rPr>
              <w:t xml:space="preserve"> </w:t>
            </w:r>
            <w:proofErr w:type="spellStart"/>
            <w:r w:rsidRPr="008F4F38">
              <w:rPr>
                <w:rStyle w:val="Strong"/>
                <w:rFonts w:ascii="Arial" w:hAnsi="Arial" w:cs="Arial"/>
                <w:sz w:val="18"/>
                <w:szCs w:val="18"/>
              </w:rPr>
              <w:t>зорилго</w:t>
            </w:r>
            <w:proofErr w:type="spellEnd"/>
            <w:r w:rsidRPr="008F4F38">
              <w:rPr>
                <w:rStyle w:val="Strong"/>
                <w:rFonts w:ascii="Arial" w:hAnsi="Arial" w:cs="Arial"/>
                <w:sz w:val="18"/>
                <w:szCs w:val="18"/>
                <w:lang w:val="mn-MN"/>
              </w:rPr>
              <w:t xml:space="preserve">: </w:t>
            </w:r>
            <w:proofErr w:type="spellStart"/>
            <w:r w:rsidRPr="008F4F38">
              <w:rPr>
                <w:rFonts w:ascii="Arial" w:hAnsi="Arial" w:cs="Arial"/>
                <w:sz w:val="18"/>
                <w:szCs w:val="18"/>
              </w:rPr>
              <w:t>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засг</w:t>
            </w:r>
            <w:proofErr w:type="spellEnd"/>
            <w:r w:rsidRPr="008F4F38">
              <w:rPr>
                <w:rFonts w:ascii="Arial" w:hAnsi="Arial" w:cs="Arial"/>
                <w:sz w:val="18"/>
                <w:szCs w:val="18"/>
                <w:lang w:val="mn-MN"/>
              </w:rPr>
              <w:t>ий</w:t>
            </w:r>
            <w:r w:rsidRPr="008F4F38">
              <w:rPr>
                <w:rFonts w:ascii="Arial" w:hAnsi="Arial" w:cs="Arial"/>
                <w:sz w:val="18"/>
                <w:szCs w:val="18"/>
              </w:rPr>
              <w:t xml:space="preserve">н </w:t>
            </w:r>
            <w:proofErr w:type="spellStart"/>
            <w:r w:rsidRPr="008F4F38">
              <w:rPr>
                <w:rFonts w:ascii="Arial" w:hAnsi="Arial" w:cs="Arial"/>
                <w:sz w:val="18"/>
                <w:szCs w:val="18"/>
              </w:rPr>
              <w:t>бүтцийн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шинэчлэлийг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эхлүүлж</w:t>
            </w:r>
            <w:proofErr w:type="spellEnd"/>
            <w:r w:rsidRPr="008F4F38">
              <w:rPr>
                <w:rFonts w:ascii="Arial" w:hAnsi="Arial" w:cs="Arial"/>
                <w:sz w:val="18"/>
                <w:szCs w:val="18"/>
                <w:lang w:val="mn-MN"/>
              </w:rPr>
              <w:t>, х</w:t>
            </w:r>
            <w:r w:rsidRPr="008F4F38">
              <w:rPr>
                <w:rFonts w:ascii="Arial" w:hAnsi="Arial" w:cs="Arial"/>
                <w:bCs/>
                <w:sz w:val="18"/>
                <w:szCs w:val="18"/>
                <w:lang w:val="mn-MN"/>
              </w:rPr>
              <w:t xml:space="preserve">өдөө аж ахуй, аялал жуучлал, аж үйлдвэрийн салбарыг эрчимтэй хөгжүүлэн, </w:t>
            </w:r>
            <w:r w:rsidRPr="008F4F38">
              <w:rPr>
                <w:rFonts w:ascii="Arial" w:hAnsi="Arial" w:cs="Arial"/>
                <w:sz w:val="18"/>
                <w:szCs w:val="18"/>
                <w:lang w:val="mn-MN"/>
              </w:rPr>
              <w:t xml:space="preserve">олон тулгуурт эдийн засаг бүхий өрсөлдөх чадвартай </w:t>
            </w:r>
            <w:proofErr w:type="gramStart"/>
            <w:r w:rsidRPr="008F4F38">
              <w:rPr>
                <w:rFonts w:ascii="Arial" w:hAnsi="Arial" w:cs="Arial"/>
                <w:sz w:val="18"/>
                <w:szCs w:val="18"/>
                <w:lang w:val="mn-MN"/>
              </w:rPr>
              <w:t>сум  болно</w:t>
            </w:r>
            <w:proofErr w:type="gramEnd"/>
            <w:r w:rsidRPr="008F4F38">
              <w:rPr>
                <w:rFonts w:ascii="Arial" w:hAnsi="Arial" w:cs="Arial"/>
                <w:sz w:val="18"/>
                <w:szCs w:val="18"/>
                <w:lang w:val="mn-MN"/>
              </w:rPr>
              <w:t>.</w:t>
            </w:r>
          </w:p>
        </w:tc>
      </w:tr>
      <w:tr w:rsidR="001D6F2A" w:rsidRPr="008F4F38" w14:paraId="2A9C247C" w14:textId="77777777" w:rsidTr="009A6CA4">
        <w:trPr>
          <w:gridAfter w:val="3"/>
          <w:wAfter w:w="12269" w:type="dxa"/>
          <w:trHeight w:val="281"/>
        </w:trPr>
        <w:tc>
          <w:tcPr>
            <w:tcW w:w="15735" w:type="dxa"/>
            <w:gridSpan w:val="36"/>
          </w:tcPr>
          <w:p w14:paraId="198BFE01" w14:textId="77777777" w:rsidR="001D6F2A" w:rsidRPr="008F4F38" w:rsidRDefault="001D6F2A" w:rsidP="008F4F38">
            <w:pPr>
              <w:pStyle w:val="ListParagraph"/>
              <w:numPr>
                <w:ilvl w:val="1"/>
                <w:numId w:val="22"/>
              </w:numPr>
              <w:spacing w:after="0" w:line="240" w:lineRule="auto"/>
              <w:jc w:val="center"/>
              <w:rPr>
                <w:rFonts w:ascii="Arial" w:hAnsi="Arial" w:cs="Arial"/>
                <w:sz w:val="18"/>
                <w:szCs w:val="18"/>
              </w:rPr>
            </w:pPr>
            <w:r w:rsidRPr="008F4F38">
              <w:rPr>
                <w:rFonts w:ascii="Arial" w:hAnsi="Arial" w:cs="Arial"/>
                <w:b/>
                <w:sz w:val="18"/>
                <w:szCs w:val="18"/>
                <w:lang w:val="mn-MN"/>
              </w:rPr>
              <w:lastRenderedPageBreak/>
              <w:t>ЭДИЙН ЗАСАГ</w:t>
            </w:r>
          </w:p>
        </w:tc>
      </w:tr>
      <w:tr w:rsidR="001D6F2A" w:rsidRPr="008F4F38" w14:paraId="38C930C1" w14:textId="77777777" w:rsidTr="009A6CA4">
        <w:trPr>
          <w:gridAfter w:val="3"/>
          <w:wAfter w:w="12269" w:type="dxa"/>
          <w:trHeight w:val="1833"/>
        </w:trPr>
        <w:tc>
          <w:tcPr>
            <w:tcW w:w="2473" w:type="dxa"/>
            <w:vMerge w:val="restart"/>
          </w:tcPr>
          <w:p w14:paraId="433084C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rPr>
              <w:t xml:space="preserve">2.1.1. </w:t>
            </w:r>
            <w:proofErr w:type="spellStart"/>
            <w:r w:rsidRPr="008F4F38">
              <w:rPr>
                <w:rFonts w:ascii="Arial" w:eastAsia="Times New Roman" w:hAnsi="Arial" w:cs="Arial"/>
                <w:sz w:val="18"/>
                <w:szCs w:val="18"/>
              </w:rPr>
              <w:t>Сумын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эдийн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засгийг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эрчимтэй</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хөгжүүлж</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худалдаа</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үйлчилгээ</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тээврийн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салбарыг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хөгжүүлнэ</w:t>
            </w:r>
            <w:proofErr w:type="spellEnd"/>
            <w:r w:rsidRPr="008F4F38">
              <w:rPr>
                <w:rFonts w:ascii="Arial" w:eastAsia="Times New Roman" w:hAnsi="Arial" w:cs="Arial"/>
                <w:sz w:val="18"/>
                <w:szCs w:val="18"/>
              </w:rPr>
              <w:t>.</w:t>
            </w:r>
          </w:p>
        </w:tc>
        <w:tc>
          <w:tcPr>
            <w:tcW w:w="552" w:type="dxa"/>
            <w:gridSpan w:val="2"/>
            <w:vAlign w:val="center"/>
          </w:tcPr>
          <w:p w14:paraId="3761ECE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1</w:t>
            </w:r>
          </w:p>
        </w:tc>
        <w:tc>
          <w:tcPr>
            <w:tcW w:w="2233" w:type="dxa"/>
            <w:gridSpan w:val="2"/>
          </w:tcPr>
          <w:p w14:paraId="42CA3F5F"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Суманд түүхий эд, барилгын материалын бөөний төв байгуулж,  худалдаа, үйлчилгээ, хөдөө аж ахуйн чиглэлээр аж ахуйн нэгж байгуулах санаачилгыг дэмжинэ.</w:t>
            </w:r>
          </w:p>
        </w:tc>
        <w:tc>
          <w:tcPr>
            <w:tcW w:w="883" w:type="dxa"/>
            <w:gridSpan w:val="5"/>
            <w:vAlign w:val="center"/>
          </w:tcPr>
          <w:p w14:paraId="63EDF71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3B2D873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5CAA5DD1"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ХХС</w:t>
            </w:r>
          </w:p>
          <w:p w14:paraId="0EDE0447"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195</w:t>
            </w:r>
          </w:p>
        </w:tc>
        <w:tc>
          <w:tcPr>
            <w:tcW w:w="1075" w:type="dxa"/>
            <w:gridSpan w:val="3"/>
          </w:tcPr>
          <w:p w14:paraId="7656DA1A"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СХС</w:t>
            </w:r>
          </w:p>
          <w:p w14:paraId="7CFA0E21"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30</w:t>
            </w:r>
          </w:p>
        </w:tc>
        <w:tc>
          <w:tcPr>
            <w:tcW w:w="1120" w:type="dxa"/>
            <w:gridSpan w:val="4"/>
            <w:vAlign w:val="center"/>
          </w:tcPr>
          <w:p w14:paraId="1FFCFD67"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Хоршоог хөгжүүлэх сангаас хөнгөлөлттэй зээл олгосон байна</w:t>
            </w:r>
          </w:p>
        </w:tc>
        <w:tc>
          <w:tcPr>
            <w:tcW w:w="702" w:type="dxa"/>
            <w:gridSpan w:val="2"/>
          </w:tcPr>
          <w:p w14:paraId="4792242C" w14:textId="77777777" w:rsidR="001D6F2A" w:rsidRPr="008F4F38" w:rsidRDefault="001D6F2A" w:rsidP="008F4F38">
            <w:pPr>
              <w:spacing w:after="0" w:line="240" w:lineRule="auto"/>
              <w:jc w:val="both"/>
              <w:rPr>
                <w:rFonts w:ascii="Arial" w:hAnsi="Arial" w:cs="Arial"/>
                <w:sz w:val="18"/>
                <w:szCs w:val="18"/>
                <w:lang w:val="mn-MN"/>
              </w:rPr>
            </w:pPr>
          </w:p>
          <w:p w14:paraId="4C8277F6" w14:textId="77777777" w:rsidR="001D6F2A" w:rsidRPr="008F4F38" w:rsidRDefault="001D6F2A" w:rsidP="008F4F38">
            <w:pPr>
              <w:spacing w:after="0" w:line="240" w:lineRule="auto"/>
              <w:jc w:val="both"/>
              <w:rPr>
                <w:rFonts w:ascii="Arial" w:hAnsi="Arial" w:cs="Arial"/>
                <w:sz w:val="18"/>
                <w:szCs w:val="18"/>
                <w:lang w:val="mn-MN"/>
              </w:rPr>
            </w:pPr>
          </w:p>
          <w:p w14:paraId="4440F940" w14:textId="77777777" w:rsidR="001D6F2A" w:rsidRPr="008F4F38" w:rsidRDefault="001D6F2A" w:rsidP="008F4F38">
            <w:pPr>
              <w:spacing w:after="0" w:line="240" w:lineRule="auto"/>
              <w:jc w:val="both"/>
              <w:rPr>
                <w:rFonts w:ascii="Arial" w:hAnsi="Arial" w:cs="Arial"/>
                <w:sz w:val="18"/>
                <w:szCs w:val="18"/>
                <w:lang w:val="mn-MN"/>
              </w:rPr>
            </w:pPr>
          </w:p>
          <w:p w14:paraId="0BA6E0C6" w14:textId="77777777" w:rsidR="001D6F2A" w:rsidRPr="008F4F38" w:rsidRDefault="001D6F2A" w:rsidP="008F4F38">
            <w:pPr>
              <w:spacing w:after="0" w:line="240" w:lineRule="auto"/>
              <w:jc w:val="both"/>
              <w:rPr>
                <w:rFonts w:ascii="Arial" w:hAnsi="Arial" w:cs="Arial"/>
                <w:sz w:val="18"/>
                <w:szCs w:val="18"/>
                <w:lang w:val="mn-MN"/>
              </w:rPr>
            </w:pPr>
          </w:p>
          <w:p w14:paraId="1C09BB36" w14:textId="77777777" w:rsidR="001D6F2A" w:rsidRPr="008F4F38" w:rsidRDefault="001D6F2A" w:rsidP="008F4F38">
            <w:pPr>
              <w:spacing w:after="0" w:line="240" w:lineRule="auto"/>
              <w:jc w:val="both"/>
              <w:rPr>
                <w:rFonts w:ascii="Arial" w:hAnsi="Arial" w:cs="Arial"/>
                <w:sz w:val="18"/>
                <w:szCs w:val="18"/>
                <w:lang w:val="mn-MN"/>
              </w:rPr>
            </w:pPr>
          </w:p>
          <w:p w14:paraId="3C5FD1B2"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140</w:t>
            </w:r>
          </w:p>
        </w:tc>
        <w:tc>
          <w:tcPr>
            <w:tcW w:w="843" w:type="dxa"/>
            <w:gridSpan w:val="6"/>
            <w:vAlign w:val="center"/>
          </w:tcPr>
          <w:p w14:paraId="42FC73A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140</w:t>
            </w:r>
          </w:p>
        </w:tc>
        <w:tc>
          <w:tcPr>
            <w:tcW w:w="3898" w:type="dxa"/>
            <w:gridSpan w:val="4"/>
            <w:vAlign w:val="center"/>
          </w:tcPr>
          <w:p w14:paraId="69EDAD46"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2022 онд хоршоо хөгжүүлэх сангаас “Мөнхөд өрнөн өсөх” хоршоонд 40.0 сая төгрөг зээл олгосон. Энэ хоршоо нь түүхий эд, хөдөө аж ахуйн чиглэлээр үйл ажиллагаа явуулж байна.</w:t>
            </w:r>
          </w:p>
          <w:p w14:paraId="5E1D4DF0"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Мөн  “Хужирт цагаан” ХХК-</w:t>
            </w:r>
            <w:r w:rsidR="006B2538" w:rsidRPr="008F4F38">
              <w:rPr>
                <w:rFonts w:ascii="Arial" w:hAnsi="Arial" w:cs="Arial"/>
                <w:sz w:val="18"/>
                <w:szCs w:val="18"/>
                <w:lang w:val="mn-MN"/>
              </w:rPr>
              <w:t>ний тогтвортой үйл ажиллагааг дэмжиж ажиллах зорилгоор</w:t>
            </w:r>
            <w:r w:rsidRPr="008F4F38">
              <w:rPr>
                <w:rFonts w:ascii="Arial" w:hAnsi="Arial" w:cs="Arial"/>
                <w:sz w:val="18"/>
                <w:szCs w:val="18"/>
                <w:lang w:val="mn-MN"/>
              </w:rPr>
              <w:t xml:space="preserve"> 100.0 </w:t>
            </w:r>
            <w:r w:rsidR="006B2538" w:rsidRPr="008F4F38">
              <w:rPr>
                <w:rFonts w:ascii="Arial" w:hAnsi="Arial" w:cs="Arial"/>
                <w:sz w:val="18"/>
                <w:szCs w:val="18"/>
                <w:lang w:val="mn-MN"/>
              </w:rPr>
              <w:t>сая төгрөгний зээлийг олгосон.</w:t>
            </w:r>
          </w:p>
        </w:tc>
        <w:tc>
          <w:tcPr>
            <w:tcW w:w="567" w:type="dxa"/>
            <w:vAlign w:val="center"/>
          </w:tcPr>
          <w:p w14:paraId="2543E58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4E95303" w14:textId="77777777" w:rsidTr="009A6CA4">
        <w:trPr>
          <w:gridAfter w:val="3"/>
          <w:wAfter w:w="12269" w:type="dxa"/>
          <w:trHeight w:val="2117"/>
        </w:trPr>
        <w:tc>
          <w:tcPr>
            <w:tcW w:w="2473" w:type="dxa"/>
            <w:vMerge/>
          </w:tcPr>
          <w:p w14:paraId="1960253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881A02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2</w:t>
            </w:r>
          </w:p>
        </w:tc>
        <w:tc>
          <w:tcPr>
            <w:tcW w:w="2233" w:type="dxa"/>
            <w:gridSpan w:val="2"/>
          </w:tcPr>
          <w:p w14:paraId="3FE9CFD6"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rPr>
              <w:t>“</w:t>
            </w:r>
            <w:proofErr w:type="spellStart"/>
            <w:r w:rsidRPr="008F4F38">
              <w:rPr>
                <w:rFonts w:ascii="Arial" w:hAnsi="Arial" w:cs="Arial"/>
                <w:sz w:val="18"/>
                <w:szCs w:val="18"/>
              </w:rPr>
              <w:t>Арвайхээр</w:t>
            </w:r>
            <w:proofErr w:type="spellEnd"/>
            <w:r w:rsidRPr="008F4F38">
              <w:rPr>
                <w:rFonts w:ascii="Arial" w:hAnsi="Arial" w:cs="Arial"/>
                <w:sz w:val="18"/>
                <w:szCs w:val="18"/>
                <w:lang w:val="mn-MN"/>
              </w:rPr>
              <w:t>-</w:t>
            </w:r>
            <w:proofErr w:type="spellStart"/>
            <w:r w:rsidRPr="008F4F38">
              <w:rPr>
                <w:rFonts w:ascii="Arial" w:hAnsi="Arial" w:cs="Arial"/>
                <w:sz w:val="18"/>
                <w:szCs w:val="18"/>
              </w:rPr>
              <w:t>Хужирт</w:t>
            </w:r>
            <w:proofErr w:type="spellEnd"/>
            <w:r w:rsidRPr="008F4F38">
              <w:rPr>
                <w:rFonts w:ascii="Arial" w:hAnsi="Arial" w:cs="Arial"/>
                <w:sz w:val="18"/>
                <w:szCs w:val="18"/>
                <w:lang w:val="mn-MN"/>
              </w:rPr>
              <w:t>-Бат-Өлзий</w:t>
            </w:r>
            <w:r w:rsidRPr="008F4F38">
              <w:rPr>
                <w:rFonts w:ascii="Arial" w:hAnsi="Arial" w:cs="Arial"/>
                <w:sz w:val="18"/>
                <w:szCs w:val="18"/>
              </w:rPr>
              <w:t>”,</w:t>
            </w:r>
            <w:r w:rsidRPr="008F4F38">
              <w:rPr>
                <w:rFonts w:ascii="Arial" w:hAnsi="Arial" w:cs="Arial"/>
                <w:sz w:val="18"/>
                <w:szCs w:val="18"/>
                <w:lang w:val="mn-MN"/>
              </w:rPr>
              <w:t xml:space="preserve"> </w:t>
            </w:r>
            <w:r w:rsidRPr="008F4F38">
              <w:rPr>
                <w:rFonts w:ascii="Arial" w:hAnsi="Arial" w:cs="Arial"/>
                <w:sz w:val="18"/>
                <w:szCs w:val="18"/>
              </w:rPr>
              <w:t>“</w:t>
            </w:r>
            <w:proofErr w:type="spellStart"/>
            <w:r w:rsidRPr="008F4F38">
              <w:rPr>
                <w:rFonts w:ascii="Arial" w:hAnsi="Arial" w:cs="Arial"/>
                <w:sz w:val="18"/>
                <w:szCs w:val="18"/>
              </w:rPr>
              <w:t>Хужирт</w:t>
            </w:r>
            <w:proofErr w:type="spellEnd"/>
            <w:r w:rsidRPr="008F4F38">
              <w:rPr>
                <w:rFonts w:ascii="Arial" w:hAnsi="Arial" w:cs="Arial"/>
                <w:sz w:val="18"/>
                <w:szCs w:val="18"/>
                <w:lang w:val="mn-MN"/>
              </w:rPr>
              <w:t>-Төвхөн хийд-Улаан цутгалан</w:t>
            </w:r>
            <w:r w:rsidRPr="008F4F38">
              <w:rPr>
                <w:rFonts w:ascii="Arial" w:hAnsi="Arial" w:cs="Arial"/>
                <w:sz w:val="18"/>
                <w:szCs w:val="18"/>
              </w:rPr>
              <w:t>”</w:t>
            </w:r>
            <w:r w:rsidRPr="008F4F38">
              <w:rPr>
                <w:rFonts w:ascii="Arial" w:hAnsi="Arial" w:cs="Arial"/>
                <w:sz w:val="18"/>
                <w:szCs w:val="18"/>
                <w:lang w:val="mn-MN"/>
              </w:rPr>
              <w:t xml:space="preserve"> </w:t>
            </w:r>
            <w:proofErr w:type="spellStart"/>
            <w:r w:rsidRPr="008F4F38">
              <w:rPr>
                <w:rFonts w:ascii="Arial" w:hAnsi="Arial" w:cs="Arial"/>
                <w:sz w:val="18"/>
                <w:szCs w:val="18"/>
              </w:rPr>
              <w:t>чиглэлийн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авто</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замуудыг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шинээр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барих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зураг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төсвийг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хийлгэ</w:t>
            </w:r>
            <w:proofErr w:type="spellEnd"/>
            <w:r w:rsidRPr="008F4F38">
              <w:rPr>
                <w:rFonts w:ascii="Arial" w:hAnsi="Arial" w:cs="Arial"/>
                <w:sz w:val="18"/>
                <w:szCs w:val="18"/>
                <w:lang w:val="mn-MN"/>
              </w:rPr>
              <w:t>ж</w:t>
            </w:r>
            <w:r w:rsidRPr="008F4F38">
              <w:rPr>
                <w:rFonts w:ascii="Arial" w:hAnsi="Arial" w:cs="Arial"/>
                <w:sz w:val="18"/>
                <w:szCs w:val="18"/>
              </w:rPr>
              <w:t xml:space="preserve">, </w:t>
            </w:r>
            <w:proofErr w:type="spellStart"/>
            <w:r w:rsidRPr="008F4F38">
              <w:rPr>
                <w:rFonts w:ascii="Arial" w:hAnsi="Arial" w:cs="Arial"/>
                <w:sz w:val="18"/>
                <w:szCs w:val="18"/>
              </w:rPr>
              <w:t>барьж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эхлүүл</w:t>
            </w:r>
            <w:proofErr w:type="spellEnd"/>
            <w:r w:rsidRPr="008F4F38">
              <w:rPr>
                <w:rFonts w:ascii="Arial" w:hAnsi="Arial" w:cs="Arial"/>
                <w:sz w:val="18"/>
                <w:szCs w:val="18"/>
                <w:lang w:val="mn-MN"/>
              </w:rPr>
              <w:t>нэ.</w:t>
            </w:r>
          </w:p>
        </w:tc>
        <w:tc>
          <w:tcPr>
            <w:tcW w:w="883" w:type="dxa"/>
            <w:gridSpan w:val="5"/>
            <w:vAlign w:val="center"/>
          </w:tcPr>
          <w:p w14:paraId="07D70C2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5FF9EB9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tc>
        <w:tc>
          <w:tcPr>
            <w:tcW w:w="842" w:type="dxa"/>
            <w:gridSpan w:val="4"/>
            <w:vAlign w:val="center"/>
          </w:tcPr>
          <w:p w14:paraId="11D0CFC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12BF2AA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p w14:paraId="4AD3449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Түлхүүр гардуулах</w:t>
            </w:r>
          </w:p>
        </w:tc>
        <w:tc>
          <w:tcPr>
            <w:tcW w:w="1075" w:type="dxa"/>
            <w:gridSpan w:val="3"/>
            <w:vAlign w:val="center"/>
          </w:tcPr>
          <w:p w14:paraId="25FA65F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Зураг төсөв хийгдсэн</w:t>
            </w:r>
          </w:p>
        </w:tc>
        <w:tc>
          <w:tcPr>
            <w:tcW w:w="1120" w:type="dxa"/>
            <w:gridSpan w:val="4"/>
            <w:vAlign w:val="center"/>
          </w:tcPr>
          <w:p w14:paraId="12266EC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Ажил эхэлсэн байна</w:t>
            </w:r>
          </w:p>
        </w:tc>
        <w:tc>
          <w:tcPr>
            <w:tcW w:w="702" w:type="dxa"/>
            <w:gridSpan w:val="2"/>
            <w:vAlign w:val="center"/>
          </w:tcPr>
          <w:p w14:paraId="67757F8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 тэр бум</w:t>
            </w:r>
          </w:p>
        </w:tc>
        <w:tc>
          <w:tcPr>
            <w:tcW w:w="843" w:type="dxa"/>
            <w:gridSpan w:val="6"/>
            <w:vAlign w:val="center"/>
          </w:tcPr>
          <w:p w14:paraId="21AAE5D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 тэр бум</w:t>
            </w:r>
          </w:p>
        </w:tc>
        <w:tc>
          <w:tcPr>
            <w:tcW w:w="3898" w:type="dxa"/>
            <w:gridSpan w:val="4"/>
            <w:vAlign w:val="center"/>
          </w:tcPr>
          <w:p w14:paraId="34413E7B" w14:textId="77777777" w:rsidR="001D6F2A" w:rsidRPr="008F4F38" w:rsidRDefault="00F35B74"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Хужирт-</w:t>
            </w:r>
            <w:r w:rsidR="001D6F2A" w:rsidRPr="008F4F38">
              <w:rPr>
                <w:rFonts w:ascii="Arial" w:eastAsia="Calibri" w:hAnsi="Arial" w:cs="Arial"/>
                <w:sz w:val="18"/>
                <w:szCs w:val="18"/>
                <w:lang w:val="mn-MN"/>
              </w:rPr>
              <w:t>Үнээний ферм чиглэлийн 44 км авто замын зураг, төсвийг хийлгэж, ТЭЗҮ-ийг батлуулан холбогдох яамдуудад хүргүүлсэн.</w:t>
            </w:r>
          </w:p>
          <w:p w14:paraId="4606BD70"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Хужирт-Бат-Өлзий чиглэлийн 49.2 км авто замын тендерт “Өндөрсант Хайрхан” ХХК, “Мотор сервис” ХХК нар шалгарч, 2022 оны 9 дүгээр сарын 15-ны өдрөөс ажлаа эхлүүлсэн.</w:t>
            </w:r>
          </w:p>
        </w:tc>
        <w:tc>
          <w:tcPr>
            <w:tcW w:w="567" w:type="dxa"/>
            <w:vAlign w:val="center"/>
          </w:tcPr>
          <w:p w14:paraId="0B9E59D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2B6F25EA" w14:textId="77777777" w:rsidTr="009A6CA4">
        <w:trPr>
          <w:gridAfter w:val="3"/>
          <w:wAfter w:w="12269" w:type="dxa"/>
          <w:trHeight w:val="1975"/>
        </w:trPr>
        <w:tc>
          <w:tcPr>
            <w:tcW w:w="2473" w:type="dxa"/>
            <w:vMerge/>
          </w:tcPr>
          <w:p w14:paraId="162285F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57B03F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3</w:t>
            </w:r>
          </w:p>
        </w:tc>
        <w:tc>
          <w:tcPr>
            <w:tcW w:w="2233" w:type="dxa"/>
            <w:gridSpan w:val="2"/>
          </w:tcPr>
          <w:p w14:paraId="1B53F865"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Төр, хувийн хэвшлийн түншлэлийн хүрээнд үйлдвэр, худалдаа, үйлчилгээний бизнесийн таатай орчныг бүрдүүлж, т</w:t>
            </w:r>
            <w:proofErr w:type="spellStart"/>
            <w:r w:rsidRPr="008F4F38">
              <w:rPr>
                <w:rFonts w:ascii="Arial" w:hAnsi="Arial" w:cs="Arial"/>
                <w:sz w:val="18"/>
                <w:szCs w:val="18"/>
                <w:shd w:val="clear" w:color="auto" w:fill="FFFFFF"/>
              </w:rPr>
              <w:t>үүхий</w:t>
            </w:r>
            <w:proofErr w:type="spellEnd"/>
            <w:r w:rsidRPr="008F4F38">
              <w:rPr>
                <w:rFonts w:ascii="Arial" w:hAnsi="Arial" w:cs="Arial"/>
                <w:sz w:val="18"/>
                <w:szCs w:val="18"/>
                <w:shd w:val="clear" w:color="auto" w:fill="FFFFFF"/>
                <w:lang w:val="mn-MN"/>
              </w:rPr>
              <w:t xml:space="preserve"> </w:t>
            </w:r>
            <w:proofErr w:type="spellStart"/>
            <w:r w:rsidRPr="008F4F38">
              <w:rPr>
                <w:rFonts w:ascii="Arial" w:hAnsi="Arial" w:cs="Arial"/>
                <w:sz w:val="18"/>
                <w:szCs w:val="18"/>
                <w:shd w:val="clear" w:color="auto" w:fill="FFFFFF"/>
              </w:rPr>
              <w:t>эдийн</w:t>
            </w:r>
            <w:proofErr w:type="spellEnd"/>
            <w:r w:rsidRPr="008F4F38">
              <w:rPr>
                <w:rFonts w:ascii="Arial" w:hAnsi="Arial" w:cs="Arial"/>
                <w:sz w:val="18"/>
                <w:szCs w:val="18"/>
                <w:shd w:val="clear" w:color="auto" w:fill="FFFFFF"/>
                <w:lang w:val="mn-MN"/>
              </w:rPr>
              <w:t xml:space="preserve"> </w:t>
            </w:r>
            <w:proofErr w:type="spellStart"/>
            <w:r w:rsidRPr="008F4F38">
              <w:rPr>
                <w:rFonts w:ascii="Arial" w:hAnsi="Arial" w:cs="Arial"/>
                <w:sz w:val="18"/>
                <w:szCs w:val="18"/>
                <w:shd w:val="clear" w:color="auto" w:fill="FFFFFF"/>
              </w:rPr>
              <w:t>нөөцөд</w:t>
            </w:r>
            <w:proofErr w:type="spellEnd"/>
            <w:r w:rsidRPr="008F4F38">
              <w:rPr>
                <w:rFonts w:ascii="Arial" w:hAnsi="Arial" w:cs="Arial"/>
                <w:sz w:val="18"/>
                <w:szCs w:val="18"/>
                <w:shd w:val="clear" w:color="auto" w:fill="FFFFFF"/>
                <w:lang w:val="mn-MN"/>
              </w:rPr>
              <w:t xml:space="preserve"> </w:t>
            </w:r>
            <w:proofErr w:type="spellStart"/>
            <w:r w:rsidRPr="008F4F38">
              <w:rPr>
                <w:rFonts w:ascii="Arial" w:hAnsi="Arial" w:cs="Arial"/>
                <w:sz w:val="18"/>
                <w:szCs w:val="18"/>
                <w:shd w:val="clear" w:color="auto" w:fill="FFFFFF"/>
              </w:rPr>
              <w:t>тулгуурлан</w:t>
            </w:r>
            <w:proofErr w:type="spellEnd"/>
            <w:r w:rsidRPr="008F4F38">
              <w:rPr>
                <w:rFonts w:ascii="Arial" w:hAnsi="Arial" w:cs="Arial"/>
                <w:sz w:val="18"/>
                <w:szCs w:val="18"/>
                <w:shd w:val="clear" w:color="auto" w:fill="FFFFFF"/>
                <w:lang w:val="mn-MN"/>
              </w:rPr>
              <w:t xml:space="preserve"> бэлтгэн </w:t>
            </w:r>
            <w:proofErr w:type="spellStart"/>
            <w:r w:rsidRPr="008F4F38">
              <w:rPr>
                <w:rFonts w:ascii="Arial" w:hAnsi="Arial" w:cs="Arial"/>
                <w:sz w:val="18"/>
                <w:szCs w:val="18"/>
              </w:rPr>
              <w:t>нийлүүлэлт</w:t>
            </w:r>
            <w:proofErr w:type="spellEnd"/>
            <w:r w:rsidRPr="008F4F38">
              <w:rPr>
                <w:rFonts w:ascii="Arial" w:hAnsi="Arial" w:cs="Arial"/>
                <w:sz w:val="18"/>
                <w:szCs w:val="18"/>
              </w:rPr>
              <w:t xml:space="preserve">, </w:t>
            </w:r>
            <w:proofErr w:type="spellStart"/>
            <w:r w:rsidRPr="008F4F38">
              <w:rPr>
                <w:rFonts w:ascii="Arial" w:hAnsi="Arial" w:cs="Arial"/>
                <w:sz w:val="18"/>
                <w:szCs w:val="18"/>
              </w:rPr>
              <w:t>борлуулалтын</w:t>
            </w:r>
            <w:proofErr w:type="spellEnd"/>
            <w:r w:rsidRPr="008F4F38">
              <w:rPr>
                <w:rFonts w:ascii="Arial" w:hAnsi="Arial" w:cs="Arial"/>
                <w:sz w:val="18"/>
                <w:szCs w:val="18"/>
                <w:lang w:val="mn-MN"/>
              </w:rPr>
              <w:t xml:space="preserve"> тогтолцоог </w:t>
            </w:r>
            <w:proofErr w:type="spellStart"/>
            <w:r w:rsidRPr="008F4F38">
              <w:rPr>
                <w:rFonts w:ascii="Arial" w:hAnsi="Arial" w:cs="Arial"/>
                <w:sz w:val="18"/>
                <w:szCs w:val="18"/>
              </w:rPr>
              <w:t>хөгжүүлнэ</w:t>
            </w:r>
            <w:proofErr w:type="spellEnd"/>
            <w:r w:rsidRPr="008F4F38">
              <w:rPr>
                <w:rFonts w:ascii="Arial" w:hAnsi="Arial" w:cs="Arial"/>
                <w:sz w:val="18"/>
                <w:szCs w:val="18"/>
              </w:rPr>
              <w:t>.</w:t>
            </w:r>
          </w:p>
        </w:tc>
        <w:tc>
          <w:tcPr>
            <w:tcW w:w="883" w:type="dxa"/>
            <w:gridSpan w:val="5"/>
            <w:vAlign w:val="center"/>
          </w:tcPr>
          <w:p w14:paraId="7F6CF01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114475E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0A6D0CC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14909FB7" w14:textId="77777777" w:rsidR="001D6F2A" w:rsidRPr="008F4F38" w:rsidRDefault="00F35B74"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Төсөл ОНХС</w:t>
            </w:r>
          </w:p>
        </w:tc>
        <w:tc>
          <w:tcPr>
            <w:tcW w:w="1075" w:type="dxa"/>
            <w:gridSpan w:val="3"/>
            <w:vAlign w:val="center"/>
          </w:tcPr>
          <w:p w14:paraId="0B4BEC67" w14:textId="77777777" w:rsidR="001D6F2A" w:rsidRPr="008F4F38" w:rsidRDefault="00F35B74"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Барилгын ажил 90%-тай</w:t>
            </w:r>
          </w:p>
        </w:tc>
        <w:tc>
          <w:tcPr>
            <w:tcW w:w="1120" w:type="dxa"/>
            <w:gridSpan w:val="4"/>
            <w:vAlign w:val="center"/>
          </w:tcPr>
          <w:p w14:paraId="7AB8D261" w14:textId="77777777" w:rsidR="001D6F2A" w:rsidRPr="008F4F38" w:rsidRDefault="00F35B74"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Бүрэн дуусгах</w:t>
            </w:r>
          </w:p>
        </w:tc>
        <w:tc>
          <w:tcPr>
            <w:tcW w:w="702" w:type="dxa"/>
            <w:gridSpan w:val="2"/>
            <w:vAlign w:val="center"/>
          </w:tcPr>
          <w:p w14:paraId="1F6BBE77" w14:textId="77777777" w:rsidR="001D6F2A" w:rsidRPr="008F4F38" w:rsidRDefault="00F35B74"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85</w:t>
            </w:r>
          </w:p>
        </w:tc>
        <w:tc>
          <w:tcPr>
            <w:tcW w:w="843" w:type="dxa"/>
            <w:gridSpan w:val="6"/>
            <w:vAlign w:val="center"/>
          </w:tcPr>
          <w:p w14:paraId="03768C03" w14:textId="77777777" w:rsidR="001D6F2A" w:rsidRPr="008F4F38" w:rsidRDefault="00F35B74"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85</w:t>
            </w:r>
          </w:p>
        </w:tc>
        <w:tc>
          <w:tcPr>
            <w:tcW w:w="3756" w:type="dxa"/>
            <w:gridSpan w:val="3"/>
            <w:vAlign w:val="center"/>
          </w:tcPr>
          <w:p w14:paraId="75E60C14"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НҮБ-ын Хөдөө аж ахуйг хөгжүүлэх Олон улсын сангийн хөрөнгөөр хэрэгжиж байгаа “Зах зээл ба бэлчээрийн удирдлагын хөгжил” төслийн санхүүжилтээр суманд 59.5 сая төгрөг, орон нутгийн хөгжлийн сангийн хөрөнгө 25.5 сая төгрөгөөр “Хужиртад үйлдвэрлэв” төвий</w:t>
            </w:r>
            <w:r w:rsidR="00F35B74" w:rsidRPr="008F4F38">
              <w:rPr>
                <w:rFonts w:ascii="Arial" w:eastAsia="Calibri" w:hAnsi="Arial" w:cs="Arial"/>
                <w:sz w:val="18"/>
                <w:szCs w:val="18"/>
                <w:lang w:val="mn-MN"/>
              </w:rPr>
              <w:t>г барьж, төслийн газар хүлээж авсан. Сум ажлыг хүлээж аваагүй байна</w:t>
            </w:r>
          </w:p>
        </w:tc>
        <w:tc>
          <w:tcPr>
            <w:tcW w:w="709" w:type="dxa"/>
            <w:gridSpan w:val="2"/>
            <w:vAlign w:val="center"/>
          </w:tcPr>
          <w:p w14:paraId="156A55ED" w14:textId="77777777" w:rsidR="001D6F2A" w:rsidRPr="008F4F38" w:rsidRDefault="00F35B74" w:rsidP="008F4F38">
            <w:pPr>
              <w:spacing w:after="0" w:line="240" w:lineRule="auto"/>
              <w:jc w:val="right"/>
              <w:rPr>
                <w:rFonts w:ascii="Arial" w:hAnsi="Arial" w:cs="Arial"/>
                <w:sz w:val="18"/>
                <w:szCs w:val="18"/>
                <w:lang w:val="mn-MN"/>
              </w:rPr>
            </w:pPr>
            <w:r w:rsidRPr="008F4F38">
              <w:rPr>
                <w:rFonts w:ascii="Arial" w:hAnsi="Arial" w:cs="Arial"/>
                <w:sz w:val="18"/>
                <w:szCs w:val="18"/>
                <w:lang w:val="mn-MN"/>
              </w:rPr>
              <w:t>90</w:t>
            </w:r>
          </w:p>
        </w:tc>
      </w:tr>
      <w:tr w:rsidR="007B729D" w:rsidRPr="008F4F38" w14:paraId="17EE750E" w14:textId="77777777" w:rsidTr="009A6CA4">
        <w:trPr>
          <w:gridAfter w:val="3"/>
          <w:wAfter w:w="12269" w:type="dxa"/>
          <w:trHeight w:val="1975"/>
        </w:trPr>
        <w:tc>
          <w:tcPr>
            <w:tcW w:w="2473" w:type="dxa"/>
            <w:vMerge/>
          </w:tcPr>
          <w:p w14:paraId="620E3A0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6D5FFD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33" w:type="dxa"/>
            <w:gridSpan w:val="2"/>
          </w:tcPr>
          <w:p w14:paraId="6AC45290"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Бүх төрлийн жижиг дунд үйлдвэрлэл, үйлчилгээний салбарыг хөнгөлөлттэй зээлийн бодлогоор дэмжиж хөгжүүлнэ.</w:t>
            </w:r>
          </w:p>
        </w:tc>
        <w:tc>
          <w:tcPr>
            <w:tcW w:w="883" w:type="dxa"/>
            <w:gridSpan w:val="5"/>
            <w:vAlign w:val="center"/>
          </w:tcPr>
          <w:p w14:paraId="08A0436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07462E8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2A7359F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64F34AB"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ХХС</w:t>
            </w:r>
          </w:p>
          <w:p w14:paraId="47A45917"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195</w:t>
            </w:r>
          </w:p>
        </w:tc>
        <w:tc>
          <w:tcPr>
            <w:tcW w:w="1075" w:type="dxa"/>
            <w:gridSpan w:val="3"/>
          </w:tcPr>
          <w:p w14:paraId="06FAA073"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СХС</w:t>
            </w:r>
          </w:p>
          <w:p w14:paraId="57EA0E21"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105</w:t>
            </w:r>
          </w:p>
        </w:tc>
        <w:tc>
          <w:tcPr>
            <w:tcW w:w="1120" w:type="dxa"/>
            <w:gridSpan w:val="4"/>
            <w:vAlign w:val="center"/>
          </w:tcPr>
          <w:p w14:paraId="492CE43A"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Хоршоог хөгжүүлэх сангаас хөнгөлөлттэй зээл олгосон байна</w:t>
            </w:r>
          </w:p>
        </w:tc>
        <w:tc>
          <w:tcPr>
            <w:tcW w:w="702" w:type="dxa"/>
            <w:gridSpan w:val="2"/>
          </w:tcPr>
          <w:p w14:paraId="5A3C4F8C" w14:textId="77777777" w:rsidR="001D6F2A" w:rsidRPr="008F4F38" w:rsidRDefault="001D6F2A" w:rsidP="008F4F38">
            <w:pPr>
              <w:spacing w:after="0" w:line="240" w:lineRule="auto"/>
              <w:jc w:val="both"/>
              <w:rPr>
                <w:rFonts w:ascii="Arial" w:hAnsi="Arial" w:cs="Arial"/>
                <w:sz w:val="18"/>
                <w:szCs w:val="18"/>
                <w:lang w:val="mn-MN"/>
              </w:rPr>
            </w:pPr>
          </w:p>
          <w:p w14:paraId="56C49CD4" w14:textId="77777777" w:rsidR="001D6F2A" w:rsidRPr="008F4F38" w:rsidRDefault="001D6F2A" w:rsidP="008F4F38">
            <w:pPr>
              <w:spacing w:after="0" w:line="240" w:lineRule="auto"/>
              <w:jc w:val="both"/>
              <w:rPr>
                <w:rFonts w:ascii="Arial" w:hAnsi="Arial" w:cs="Arial"/>
                <w:sz w:val="18"/>
                <w:szCs w:val="18"/>
                <w:lang w:val="mn-MN"/>
              </w:rPr>
            </w:pPr>
          </w:p>
          <w:p w14:paraId="4FC14B3B" w14:textId="77777777" w:rsidR="001D6F2A" w:rsidRPr="008F4F38" w:rsidRDefault="001D6F2A" w:rsidP="008F4F38">
            <w:pPr>
              <w:spacing w:after="0" w:line="240" w:lineRule="auto"/>
              <w:jc w:val="both"/>
              <w:rPr>
                <w:rFonts w:ascii="Arial" w:hAnsi="Arial" w:cs="Arial"/>
                <w:sz w:val="18"/>
                <w:szCs w:val="18"/>
                <w:lang w:val="mn-MN"/>
              </w:rPr>
            </w:pPr>
          </w:p>
          <w:p w14:paraId="456FE495" w14:textId="77777777" w:rsidR="001D6F2A" w:rsidRPr="008F4F38" w:rsidRDefault="001D6F2A" w:rsidP="008F4F38">
            <w:pPr>
              <w:spacing w:after="0" w:line="240" w:lineRule="auto"/>
              <w:jc w:val="both"/>
              <w:rPr>
                <w:rFonts w:ascii="Arial" w:hAnsi="Arial" w:cs="Arial"/>
                <w:sz w:val="18"/>
                <w:szCs w:val="18"/>
                <w:lang w:val="mn-MN"/>
              </w:rPr>
            </w:pPr>
          </w:p>
          <w:p w14:paraId="70A11346" w14:textId="77777777" w:rsidR="001D6F2A" w:rsidRPr="008F4F38" w:rsidRDefault="001D6F2A" w:rsidP="008F4F38">
            <w:pPr>
              <w:spacing w:after="0" w:line="240" w:lineRule="auto"/>
              <w:jc w:val="both"/>
              <w:rPr>
                <w:rFonts w:ascii="Arial" w:hAnsi="Arial" w:cs="Arial"/>
                <w:sz w:val="18"/>
                <w:szCs w:val="18"/>
                <w:lang w:val="mn-MN"/>
              </w:rPr>
            </w:pPr>
          </w:p>
          <w:p w14:paraId="6E6D5AE4"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195</w:t>
            </w:r>
          </w:p>
        </w:tc>
        <w:tc>
          <w:tcPr>
            <w:tcW w:w="843" w:type="dxa"/>
            <w:gridSpan w:val="6"/>
            <w:vAlign w:val="center"/>
          </w:tcPr>
          <w:p w14:paraId="7444BD68"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195</w:t>
            </w:r>
          </w:p>
        </w:tc>
        <w:tc>
          <w:tcPr>
            <w:tcW w:w="3756" w:type="dxa"/>
            <w:gridSpan w:val="3"/>
            <w:vAlign w:val="center"/>
          </w:tcPr>
          <w:p w14:paraId="0C23443B"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2022 онд “Хоршоог хөгжүүлэх сан”-гаас жижиг, дунд үйлдвэрлэл эрхлэгч</w:t>
            </w:r>
          </w:p>
          <w:p w14:paraId="3FFD523E"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-“Мөнхөд өрнөн өсөх” хоршоо-40.0 сая төгрөг</w:t>
            </w:r>
          </w:p>
          <w:p w14:paraId="7448E0F3"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“Хужирт цагаан” ХХК – 100.0 сая төгрөг</w:t>
            </w:r>
          </w:p>
          <w:p w14:paraId="2AEAAE9C"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“Буман сувд” ХХК – 25.0 сая төгрөг</w:t>
            </w:r>
          </w:p>
          <w:p w14:paraId="0839528B"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“Өгөөмөр шунхлай” ХХК – 20.0 сая төгрөг</w:t>
            </w:r>
          </w:p>
          <w:p w14:paraId="1A2056FF"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“Мөнх арцат хайрхан” ХХК – 10.0 сая төгрөгийн хөнгөлөлттэй зээлийг тус тус олгосон.</w:t>
            </w:r>
          </w:p>
        </w:tc>
        <w:tc>
          <w:tcPr>
            <w:tcW w:w="709" w:type="dxa"/>
            <w:gridSpan w:val="2"/>
            <w:vAlign w:val="center"/>
          </w:tcPr>
          <w:p w14:paraId="65B6267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6C5BE8F1" w14:textId="77777777" w:rsidTr="009A6CA4">
        <w:trPr>
          <w:gridAfter w:val="3"/>
          <w:wAfter w:w="12269" w:type="dxa"/>
          <w:trHeight w:val="1335"/>
        </w:trPr>
        <w:tc>
          <w:tcPr>
            <w:tcW w:w="2473" w:type="dxa"/>
            <w:vMerge/>
          </w:tcPr>
          <w:p w14:paraId="320D5B0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56AC7B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5</w:t>
            </w:r>
          </w:p>
        </w:tc>
        <w:tc>
          <w:tcPr>
            <w:tcW w:w="2233" w:type="dxa"/>
            <w:gridSpan w:val="2"/>
          </w:tcPr>
          <w:p w14:paraId="2C7C3742" w14:textId="77777777" w:rsidR="001D6F2A" w:rsidRPr="008F4F38" w:rsidRDefault="00B613B6"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Сумыг ус</w:t>
            </w:r>
            <w:r w:rsidR="001D6F2A" w:rsidRPr="008F4F38">
              <w:rPr>
                <w:rFonts w:ascii="Arial" w:hAnsi="Arial" w:cs="Arial"/>
                <w:sz w:val="18"/>
                <w:szCs w:val="18"/>
                <w:lang w:val="mn-MN"/>
              </w:rPr>
              <w:t>, халуун рашаан, шаврын ордны нөөцөд тулгуурлан рашааны хот болгох чиглэл баримтлан ажиллана</w:t>
            </w:r>
          </w:p>
        </w:tc>
        <w:tc>
          <w:tcPr>
            <w:tcW w:w="883" w:type="dxa"/>
            <w:gridSpan w:val="5"/>
            <w:vAlign w:val="center"/>
          </w:tcPr>
          <w:p w14:paraId="3460A3E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7A7CFFA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p w14:paraId="28698E7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748BB74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F02501F"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tcPr>
          <w:p w14:paraId="06C87388"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5304D9B5"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7C20E285" w14:textId="77777777" w:rsidR="001D6F2A" w:rsidRPr="008F4F38" w:rsidRDefault="001D6F2A" w:rsidP="008F4F38">
            <w:pPr>
              <w:spacing w:after="0" w:line="240" w:lineRule="auto"/>
              <w:rPr>
                <w:rFonts w:ascii="Arial" w:hAnsi="Arial" w:cs="Arial"/>
                <w:sz w:val="18"/>
                <w:szCs w:val="18"/>
              </w:rPr>
            </w:pPr>
          </w:p>
        </w:tc>
        <w:tc>
          <w:tcPr>
            <w:tcW w:w="843" w:type="dxa"/>
            <w:gridSpan w:val="6"/>
            <w:vAlign w:val="center"/>
          </w:tcPr>
          <w:p w14:paraId="149F0C7E" w14:textId="77777777" w:rsidR="001D6F2A" w:rsidRPr="008F4F38" w:rsidRDefault="001D6F2A" w:rsidP="008F4F38">
            <w:pPr>
              <w:spacing w:after="0" w:line="240" w:lineRule="auto"/>
              <w:rPr>
                <w:rFonts w:ascii="Arial" w:hAnsi="Arial" w:cs="Arial"/>
                <w:sz w:val="18"/>
                <w:szCs w:val="18"/>
              </w:rPr>
            </w:pPr>
          </w:p>
        </w:tc>
        <w:tc>
          <w:tcPr>
            <w:tcW w:w="3756" w:type="dxa"/>
            <w:gridSpan w:val="3"/>
            <w:vAlign w:val="center"/>
          </w:tcPr>
          <w:p w14:paraId="34AF0123" w14:textId="77777777" w:rsidR="001D6F2A" w:rsidRPr="008F4F38" w:rsidRDefault="00A64DEC"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709" w:type="dxa"/>
            <w:gridSpan w:val="2"/>
            <w:vAlign w:val="center"/>
          </w:tcPr>
          <w:p w14:paraId="38CB5A81" w14:textId="77777777" w:rsidR="001D6F2A" w:rsidRPr="008F4F38" w:rsidRDefault="001D6F2A" w:rsidP="008F4F38">
            <w:pPr>
              <w:spacing w:after="0" w:line="240" w:lineRule="auto"/>
              <w:rPr>
                <w:rFonts w:ascii="Arial" w:hAnsi="Arial" w:cs="Arial"/>
                <w:sz w:val="18"/>
                <w:szCs w:val="18"/>
              </w:rPr>
            </w:pPr>
          </w:p>
        </w:tc>
      </w:tr>
      <w:tr w:rsidR="007B729D" w:rsidRPr="008F4F38" w14:paraId="78A1BB2B" w14:textId="77777777" w:rsidTr="009A6CA4">
        <w:trPr>
          <w:gridAfter w:val="3"/>
          <w:wAfter w:w="12269" w:type="dxa"/>
          <w:trHeight w:val="1975"/>
        </w:trPr>
        <w:tc>
          <w:tcPr>
            <w:tcW w:w="2473" w:type="dxa"/>
            <w:vMerge/>
          </w:tcPr>
          <w:p w14:paraId="1D045CD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B6A5E2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6</w:t>
            </w:r>
          </w:p>
        </w:tc>
        <w:tc>
          <w:tcPr>
            <w:tcW w:w="2233" w:type="dxa"/>
            <w:gridSpan w:val="2"/>
          </w:tcPr>
          <w:p w14:paraId="4AABB56B"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“Бизнес хөгжлийн төв”-ийг засварлаж, үйл ажиллагааг бодлогоор дэмжин ажиллана.</w:t>
            </w:r>
          </w:p>
        </w:tc>
        <w:tc>
          <w:tcPr>
            <w:tcW w:w="883" w:type="dxa"/>
            <w:gridSpan w:val="5"/>
            <w:vAlign w:val="center"/>
          </w:tcPr>
          <w:p w14:paraId="385BB83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31B7EB5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p w14:paraId="77CCCAD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068D75B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BE9B389"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1075" w:type="dxa"/>
            <w:gridSpan w:val="3"/>
            <w:vAlign w:val="center"/>
          </w:tcPr>
          <w:p w14:paraId="4F99889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01A6345" w14:textId="77777777" w:rsidR="00C70940" w:rsidRPr="008F4F38" w:rsidRDefault="00C7094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8 өрөөг 7 иргэн түрээслэсэн</w:t>
            </w:r>
          </w:p>
        </w:tc>
        <w:tc>
          <w:tcPr>
            <w:tcW w:w="1120" w:type="dxa"/>
            <w:gridSpan w:val="4"/>
            <w:vAlign w:val="center"/>
          </w:tcPr>
          <w:p w14:paraId="1F5F3A6A" w14:textId="77777777" w:rsidR="001D6F2A" w:rsidRPr="008F4F38" w:rsidRDefault="00360E1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Засвар үйлчилгээг хийж, үйл ажиллагааг жигдрүүлэх</w:t>
            </w:r>
          </w:p>
        </w:tc>
        <w:tc>
          <w:tcPr>
            <w:tcW w:w="702" w:type="dxa"/>
            <w:gridSpan w:val="2"/>
            <w:vAlign w:val="center"/>
          </w:tcPr>
          <w:p w14:paraId="2350C103" w14:textId="77777777" w:rsidR="001D6F2A" w:rsidRPr="008F4F38" w:rsidRDefault="001D6F2A" w:rsidP="008F4F38">
            <w:pPr>
              <w:spacing w:after="0" w:line="240" w:lineRule="auto"/>
              <w:jc w:val="center"/>
              <w:rPr>
                <w:rFonts w:ascii="Arial" w:hAnsi="Arial" w:cs="Arial"/>
                <w:sz w:val="18"/>
                <w:szCs w:val="18"/>
                <w:lang w:val="mn-MN"/>
              </w:rPr>
            </w:pPr>
          </w:p>
          <w:p w14:paraId="6C095506" w14:textId="77777777" w:rsidR="00360E1E" w:rsidRPr="008F4F38" w:rsidRDefault="00360E1E" w:rsidP="008F4F38">
            <w:pPr>
              <w:spacing w:after="0" w:line="240" w:lineRule="auto"/>
              <w:jc w:val="center"/>
              <w:rPr>
                <w:rFonts w:ascii="Arial" w:hAnsi="Arial" w:cs="Arial"/>
                <w:sz w:val="18"/>
                <w:szCs w:val="18"/>
                <w:lang w:val="mn-MN"/>
              </w:rPr>
            </w:pPr>
          </w:p>
          <w:p w14:paraId="3D0FA537" w14:textId="77777777" w:rsidR="00360E1E" w:rsidRPr="008F4F38" w:rsidRDefault="00360E1E"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0.28</w:t>
            </w:r>
          </w:p>
        </w:tc>
        <w:tc>
          <w:tcPr>
            <w:tcW w:w="843" w:type="dxa"/>
            <w:gridSpan w:val="6"/>
            <w:vAlign w:val="center"/>
          </w:tcPr>
          <w:p w14:paraId="1C420753" w14:textId="77777777" w:rsidR="001D6F2A" w:rsidRPr="008F4F38" w:rsidRDefault="00360E1E"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0.28</w:t>
            </w:r>
          </w:p>
        </w:tc>
        <w:tc>
          <w:tcPr>
            <w:tcW w:w="3756" w:type="dxa"/>
            <w:gridSpan w:val="3"/>
            <w:vAlign w:val="center"/>
          </w:tcPr>
          <w:p w14:paraId="2C1FB48D" w14:textId="77777777" w:rsidR="00C70940" w:rsidRPr="008F4F38" w:rsidRDefault="00C70940"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Бизнес хөгжлийн төвд жижиг, дунд үйлдвэрлэл, үйлчилгээний чиглэлээр үйл ажиллагаа явуулж буй иргэдтэй уулзалт зохион байгуулж, дараах арга хэмжээг авч ажилласан. Үүнд: </w:t>
            </w:r>
          </w:p>
          <w:p w14:paraId="575E3DF1" w14:textId="77777777" w:rsidR="00C70940" w:rsidRPr="008F4F38" w:rsidRDefault="00C70940" w:rsidP="008F4F38">
            <w:pPr>
              <w:pStyle w:val="ListParagraph"/>
              <w:numPr>
                <w:ilvl w:val="0"/>
                <w:numId w:val="23"/>
              </w:numPr>
              <w:spacing w:after="0" w:line="240" w:lineRule="auto"/>
              <w:ind w:left="0" w:firstLine="360"/>
              <w:jc w:val="both"/>
              <w:rPr>
                <w:rFonts w:ascii="Arial" w:hAnsi="Arial" w:cs="Arial"/>
                <w:sz w:val="18"/>
                <w:szCs w:val="18"/>
                <w:lang w:val="mn-MN"/>
              </w:rPr>
            </w:pPr>
            <w:r w:rsidRPr="008F4F38">
              <w:rPr>
                <w:rFonts w:ascii="Arial" w:hAnsi="Arial" w:cs="Arial"/>
                <w:sz w:val="18"/>
                <w:szCs w:val="18"/>
                <w:lang w:val="mn-MN"/>
              </w:rPr>
              <w:t>Түрээсийн гэрээг шинэчилж байгуулсан</w:t>
            </w:r>
          </w:p>
          <w:p w14:paraId="557B33A5" w14:textId="77777777" w:rsidR="00C70940" w:rsidRPr="008F4F38" w:rsidRDefault="00C70940" w:rsidP="008F4F38">
            <w:pPr>
              <w:pStyle w:val="ListParagraph"/>
              <w:numPr>
                <w:ilvl w:val="0"/>
                <w:numId w:val="23"/>
              </w:numPr>
              <w:spacing w:after="0" w:line="240" w:lineRule="auto"/>
              <w:ind w:left="0" w:firstLine="360"/>
              <w:jc w:val="both"/>
              <w:rPr>
                <w:rFonts w:ascii="Arial" w:hAnsi="Arial" w:cs="Arial"/>
                <w:sz w:val="18"/>
                <w:szCs w:val="18"/>
                <w:lang w:val="mn-MN"/>
              </w:rPr>
            </w:pPr>
            <w:r w:rsidRPr="008F4F38">
              <w:rPr>
                <w:rFonts w:ascii="Arial" w:hAnsi="Arial" w:cs="Arial"/>
                <w:sz w:val="18"/>
                <w:szCs w:val="18"/>
                <w:lang w:val="mn-MN"/>
              </w:rPr>
              <w:t>Түрээслэгчдийн дунд цэвэрлэгээний хуваарь гаргаж, 7 хоног бүр цэвэрлэгээ хийдэг.</w:t>
            </w:r>
          </w:p>
          <w:p w14:paraId="72792CC3" w14:textId="77777777" w:rsidR="00C70940" w:rsidRPr="008F4F38" w:rsidRDefault="00C70940" w:rsidP="008F4F38">
            <w:pPr>
              <w:pStyle w:val="ListParagraph"/>
              <w:numPr>
                <w:ilvl w:val="0"/>
                <w:numId w:val="23"/>
              </w:numPr>
              <w:spacing w:after="0" w:line="240" w:lineRule="auto"/>
              <w:ind w:left="0" w:firstLine="360"/>
              <w:jc w:val="both"/>
              <w:rPr>
                <w:rFonts w:ascii="Arial" w:hAnsi="Arial" w:cs="Arial"/>
                <w:sz w:val="18"/>
                <w:szCs w:val="18"/>
                <w:lang w:val="mn-MN"/>
              </w:rPr>
            </w:pPr>
            <w:r w:rsidRPr="008F4F38">
              <w:rPr>
                <w:rFonts w:ascii="Arial" w:hAnsi="Arial" w:cs="Arial"/>
                <w:sz w:val="18"/>
                <w:szCs w:val="18"/>
                <w:lang w:val="mn-MN"/>
              </w:rPr>
              <w:t xml:space="preserve">Дотор гэрэлтүүлгийг шинэчилсэн. </w:t>
            </w:r>
          </w:p>
          <w:p w14:paraId="2DB71D4B" w14:textId="77777777" w:rsidR="00C70940" w:rsidRPr="008F4F38" w:rsidRDefault="00C70940" w:rsidP="008F4F38">
            <w:pPr>
              <w:pStyle w:val="ListParagraph"/>
              <w:numPr>
                <w:ilvl w:val="0"/>
                <w:numId w:val="23"/>
              </w:numPr>
              <w:spacing w:after="0" w:line="240" w:lineRule="auto"/>
              <w:ind w:left="0" w:firstLine="360"/>
              <w:jc w:val="both"/>
              <w:rPr>
                <w:rFonts w:ascii="Arial" w:hAnsi="Arial" w:cs="Arial"/>
                <w:sz w:val="18"/>
                <w:szCs w:val="18"/>
                <w:lang w:val="mn-MN"/>
              </w:rPr>
            </w:pPr>
            <w:r w:rsidRPr="008F4F38">
              <w:rPr>
                <w:rFonts w:ascii="Arial" w:hAnsi="Arial" w:cs="Arial"/>
                <w:color w:val="000000" w:themeColor="text1"/>
                <w:sz w:val="18"/>
                <w:szCs w:val="18"/>
                <w:lang w:val="mn-MN"/>
              </w:rPr>
              <w:t>“Хужирт илч” ХХК-д урьд оны болон энэ оны дулааны</w:t>
            </w:r>
            <w:r w:rsidRPr="008F4F38">
              <w:rPr>
                <w:rFonts w:ascii="Arial" w:hAnsi="Arial" w:cs="Arial"/>
                <w:sz w:val="18"/>
                <w:szCs w:val="18"/>
                <w:lang w:val="mn-MN"/>
              </w:rPr>
              <w:t xml:space="preserve"> төлбөрийг төлж барагдуулсан</w:t>
            </w:r>
            <w:r w:rsidR="006B2538" w:rsidRPr="008F4F38">
              <w:rPr>
                <w:rFonts w:ascii="Arial" w:hAnsi="Arial" w:cs="Arial"/>
                <w:sz w:val="18"/>
                <w:szCs w:val="18"/>
                <w:lang w:val="mn-MN"/>
              </w:rPr>
              <w:t>.</w:t>
            </w:r>
          </w:p>
          <w:p w14:paraId="64EB81D0" w14:textId="77777777" w:rsidR="00C70940" w:rsidRPr="008F4F38" w:rsidRDefault="00C70940"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“Орон нутгийн өсвөр үеийнхэнд хувь хүний ур чадвар, энтрепренершип боловсол олгох” төсөлтэй ЗДТГ-аас хамтарч ажиллах ажилын хүрээнд, тус төсөлд </w:t>
            </w:r>
            <w:r w:rsidRPr="008F4F38">
              <w:rPr>
                <w:rFonts w:ascii="Arial" w:hAnsi="Arial" w:cs="Arial"/>
                <w:sz w:val="18"/>
                <w:szCs w:val="18"/>
              </w:rPr>
              <w:t xml:space="preserve">SOKLAND </w:t>
            </w:r>
            <w:r w:rsidRPr="008F4F38">
              <w:rPr>
                <w:rFonts w:ascii="Arial" w:hAnsi="Arial" w:cs="Arial"/>
                <w:sz w:val="18"/>
                <w:szCs w:val="18"/>
                <w:lang w:val="mn-MN"/>
              </w:rPr>
              <w:t xml:space="preserve">гутал үйлдэрлэлийн төслөөр оролцож 2.8 сая төгрөгийн буцалтгүй тусламж авсан 5 дугаар багийн иргэн Г.Соронзонболдод 1 өрөөг засварлаж, үйлдвэрлэл эрхлэх байраар хангаж өгсөн. </w:t>
            </w:r>
          </w:p>
          <w:p w14:paraId="39DFF1EA" w14:textId="77777777" w:rsidR="006B2538" w:rsidRPr="008F4F38" w:rsidRDefault="00C70940"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Тус төв нь нийт 12 өрөөтэй бөгөөд үүнээс 10 өрөөнд 8 иргэн 6 төрлийн үйлдвэрлэл, үйлчилгээ явуулж байна.</w:t>
            </w:r>
            <w:r w:rsidR="006B2538" w:rsidRPr="008F4F38">
              <w:rPr>
                <w:rFonts w:ascii="Arial" w:hAnsi="Arial" w:cs="Arial"/>
                <w:sz w:val="18"/>
                <w:szCs w:val="18"/>
                <w:lang w:val="mn-MN"/>
              </w:rPr>
              <w:t xml:space="preserve"> </w:t>
            </w:r>
          </w:p>
          <w:p w14:paraId="5F506051" w14:textId="77777777" w:rsidR="006B2538" w:rsidRPr="008F4F38" w:rsidRDefault="006B2538"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2023 онд ОНХС-ийн хөрөнгөөр 10 сая төгрөгийн засвар үйлчилгээ хийхээр төсөвлөсөн.</w:t>
            </w:r>
          </w:p>
          <w:p w14:paraId="298BFA1D" w14:textId="77777777" w:rsidR="001D6F2A" w:rsidRPr="008F4F38" w:rsidRDefault="001D6F2A" w:rsidP="008F4F38">
            <w:pPr>
              <w:spacing w:after="0" w:line="240" w:lineRule="auto"/>
              <w:jc w:val="both"/>
              <w:rPr>
                <w:rFonts w:ascii="Arial" w:hAnsi="Arial" w:cs="Arial"/>
                <w:sz w:val="18"/>
                <w:szCs w:val="18"/>
              </w:rPr>
            </w:pPr>
          </w:p>
        </w:tc>
        <w:tc>
          <w:tcPr>
            <w:tcW w:w="709" w:type="dxa"/>
            <w:gridSpan w:val="2"/>
            <w:vAlign w:val="center"/>
          </w:tcPr>
          <w:p w14:paraId="7A06F995" w14:textId="644712CA" w:rsidR="001D6F2A" w:rsidRPr="008F4F38" w:rsidRDefault="007B729D"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50C119D8" w14:textId="77777777" w:rsidTr="009A6CA4">
        <w:trPr>
          <w:gridAfter w:val="3"/>
          <w:wAfter w:w="12269" w:type="dxa"/>
          <w:trHeight w:val="1975"/>
        </w:trPr>
        <w:tc>
          <w:tcPr>
            <w:tcW w:w="2473" w:type="dxa"/>
            <w:vMerge/>
          </w:tcPr>
          <w:p w14:paraId="6F964C24"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3F3F41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7</w:t>
            </w:r>
          </w:p>
        </w:tc>
        <w:tc>
          <w:tcPr>
            <w:tcW w:w="2233" w:type="dxa"/>
            <w:gridSpan w:val="2"/>
          </w:tcPr>
          <w:p w14:paraId="70E80FA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Суманд байгалийн нөөц ашиглан үйл ажиллагаа явуулж байгаа аж ахуйн нэгжүүдтэй жил бүр нийгмийн хариуцлагын гэрээ байгуулж дүгнэж ажиллана.  </w:t>
            </w:r>
          </w:p>
        </w:tc>
        <w:tc>
          <w:tcPr>
            <w:tcW w:w="883" w:type="dxa"/>
            <w:gridSpan w:val="5"/>
            <w:vAlign w:val="center"/>
          </w:tcPr>
          <w:p w14:paraId="11ADC99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531BA82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p w14:paraId="670EDB7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4007969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E28F791" w14:textId="77777777" w:rsidR="001D6F2A" w:rsidRPr="008F4F38" w:rsidRDefault="0033048E"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ААНБ-ын хөрөнгө</w:t>
            </w:r>
          </w:p>
        </w:tc>
        <w:tc>
          <w:tcPr>
            <w:tcW w:w="1075" w:type="dxa"/>
            <w:gridSpan w:val="3"/>
            <w:vAlign w:val="center"/>
          </w:tcPr>
          <w:p w14:paraId="04AE7848" w14:textId="77777777" w:rsidR="001D6F2A" w:rsidRPr="008F4F38" w:rsidRDefault="0033048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34490659" w14:textId="77777777" w:rsidR="001D6F2A" w:rsidRPr="008F4F38" w:rsidRDefault="0033048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Нийгмийн хариуцлагын гэрээ хийх</w:t>
            </w:r>
          </w:p>
        </w:tc>
        <w:tc>
          <w:tcPr>
            <w:tcW w:w="702" w:type="dxa"/>
            <w:gridSpan w:val="2"/>
            <w:vAlign w:val="center"/>
          </w:tcPr>
          <w:p w14:paraId="708553E7" w14:textId="77777777" w:rsidR="001D6F2A" w:rsidRPr="008F4F38" w:rsidRDefault="0033048E"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142.82</w:t>
            </w:r>
          </w:p>
        </w:tc>
        <w:tc>
          <w:tcPr>
            <w:tcW w:w="843" w:type="dxa"/>
            <w:gridSpan w:val="6"/>
            <w:vAlign w:val="center"/>
          </w:tcPr>
          <w:p w14:paraId="45F0C160" w14:textId="77777777" w:rsidR="001D6F2A" w:rsidRPr="008F4F38" w:rsidRDefault="0033048E"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142.82</w:t>
            </w:r>
          </w:p>
        </w:tc>
        <w:tc>
          <w:tcPr>
            <w:tcW w:w="3756" w:type="dxa"/>
            <w:gridSpan w:val="3"/>
            <w:vAlign w:val="center"/>
          </w:tcPr>
          <w:p w14:paraId="40374E7A" w14:textId="77777777" w:rsidR="001E023F" w:rsidRPr="008F4F38" w:rsidRDefault="001E023F"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Байгалийн нөөц ашиглагч аж ахуйн нэгж байгууллагууд нийгмийн хариуцлагын хүрээнд дараах ажлыг хийж гүйцэтгэсэн. Үүнд: </w:t>
            </w:r>
          </w:p>
          <w:p w14:paraId="24CA668E" w14:textId="77777777" w:rsidR="001E023F" w:rsidRPr="008F4F38" w:rsidRDefault="001E023F"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1. “Хужирт Тур” ХХК,  “Жем Хужирт” ХХК, “Жем констракшн” ХХК, “Баян булаг” ХХК-иуд 4557 ш мод бутыг тарьж, 41.12 сая төгрөг зарцуулсан.</w:t>
            </w:r>
          </w:p>
          <w:p w14:paraId="03CD0CF6" w14:textId="77777777" w:rsidR="001E023F" w:rsidRPr="008F4F38" w:rsidRDefault="001E023F"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lastRenderedPageBreak/>
              <w:t xml:space="preserve">2. “Хужирт рашаан сувилал” ХХК нь нийтийн эзэмшлийн 1,5 га газрыг хашаажуулан, 380 ш модны тарьц, суулгац, бут сөөг тарьсан. Нийт 69.5 </w:t>
            </w:r>
            <w:r w:rsidR="00C17806" w:rsidRPr="008F4F38">
              <w:rPr>
                <w:rFonts w:ascii="Arial" w:hAnsi="Arial" w:cs="Arial"/>
                <w:sz w:val="18"/>
                <w:szCs w:val="18"/>
                <w:lang w:val="mn-MN"/>
              </w:rPr>
              <w:t>сая</w:t>
            </w:r>
            <w:r w:rsidRPr="008F4F38">
              <w:rPr>
                <w:rFonts w:ascii="Arial" w:hAnsi="Arial" w:cs="Arial"/>
                <w:sz w:val="18"/>
                <w:szCs w:val="18"/>
                <w:lang w:val="mn-MN"/>
              </w:rPr>
              <w:t xml:space="preserve"> төгрөг зарцуулсан.</w:t>
            </w:r>
          </w:p>
          <w:p w14:paraId="6C76F5C2" w14:textId="77777777" w:rsidR="001E023F" w:rsidRPr="008F4F38" w:rsidRDefault="00C17806"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3.</w:t>
            </w:r>
            <w:r w:rsidR="001E023F" w:rsidRPr="008F4F38">
              <w:rPr>
                <w:rFonts w:ascii="Arial" w:hAnsi="Arial" w:cs="Arial"/>
                <w:sz w:val="18"/>
                <w:szCs w:val="18"/>
                <w:lang w:val="mn-MN"/>
              </w:rPr>
              <w:t xml:space="preserve"> Нийтийн эзэмшлийн талбайд “Сэмжид Хужирт” рашаан сувилал-1500 ш, “Элма Хужирт”</w:t>
            </w:r>
            <w:r w:rsidRPr="008F4F38">
              <w:rPr>
                <w:rFonts w:ascii="Arial" w:hAnsi="Arial" w:cs="Arial"/>
                <w:sz w:val="18"/>
                <w:szCs w:val="18"/>
                <w:lang w:val="mn-MN"/>
              </w:rPr>
              <w:t xml:space="preserve"> ХХК </w:t>
            </w:r>
            <w:r w:rsidR="001E023F" w:rsidRPr="008F4F38">
              <w:rPr>
                <w:rFonts w:ascii="Arial" w:hAnsi="Arial" w:cs="Arial"/>
                <w:sz w:val="18"/>
                <w:szCs w:val="18"/>
                <w:lang w:val="mn-MN"/>
              </w:rPr>
              <w:t>1500 ш, “Хужирт илч”</w:t>
            </w:r>
            <w:r w:rsidRPr="008F4F38">
              <w:rPr>
                <w:rFonts w:ascii="Arial" w:hAnsi="Arial" w:cs="Arial"/>
                <w:sz w:val="18"/>
                <w:szCs w:val="18"/>
                <w:lang w:val="mn-MN"/>
              </w:rPr>
              <w:t xml:space="preserve"> ХХК 1500ш, “Монгол засвар” ХХК 400ш модны тарьц,</w:t>
            </w:r>
            <w:r w:rsidR="001E023F" w:rsidRPr="008F4F38">
              <w:rPr>
                <w:rFonts w:ascii="Arial" w:hAnsi="Arial" w:cs="Arial"/>
                <w:sz w:val="18"/>
                <w:szCs w:val="18"/>
                <w:lang w:val="mn-MN"/>
              </w:rPr>
              <w:t xml:space="preserve"> суулгацыг </w:t>
            </w:r>
            <w:r w:rsidRPr="008F4F38">
              <w:rPr>
                <w:rFonts w:ascii="Arial" w:hAnsi="Arial" w:cs="Arial"/>
                <w:sz w:val="18"/>
                <w:szCs w:val="18"/>
                <w:lang w:val="mn-MN"/>
              </w:rPr>
              <w:t>тарьсан.</w:t>
            </w:r>
          </w:p>
          <w:p w14:paraId="2ABEFCC1" w14:textId="77777777" w:rsidR="001E023F" w:rsidRPr="008F4F38" w:rsidRDefault="00C17806"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4.</w:t>
            </w:r>
            <w:r w:rsidR="001E023F" w:rsidRPr="008F4F38">
              <w:rPr>
                <w:rFonts w:ascii="Arial" w:hAnsi="Arial" w:cs="Arial"/>
                <w:sz w:val="18"/>
                <w:szCs w:val="18"/>
                <w:lang w:val="mn-MN"/>
              </w:rPr>
              <w:t>“Ананд Хужирт” ХХК нь сумын төвийн 5 дугаар багт 20 сая төгрөгний өртөгтэй ундны усны зориулалтаар гаргасан цооногт смарт төхөөрөмжтэй худаг барьж ашиглахад бэлэн бол</w:t>
            </w:r>
            <w:r w:rsidRPr="008F4F38">
              <w:rPr>
                <w:rFonts w:ascii="Arial" w:hAnsi="Arial" w:cs="Arial"/>
                <w:sz w:val="18"/>
                <w:szCs w:val="18"/>
                <w:lang w:val="mn-MN"/>
              </w:rPr>
              <w:t>го</w:t>
            </w:r>
            <w:r w:rsidR="001E023F" w:rsidRPr="008F4F38">
              <w:rPr>
                <w:rFonts w:ascii="Arial" w:hAnsi="Arial" w:cs="Arial"/>
                <w:sz w:val="18"/>
                <w:szCs w:val="18"/>
                <w:lang w:val="mn-MN"/>
              </w:rPr>
              <w:t>сон.</w:t>
            </w:r>
          </w:p>
          <w:p w14:paraId="7BF33387" w14:textId="77777777" w:rsidR="001D6F2A" w:rsidRPr="008F4F38" w:rsidRDefault="00C17806" w:rsidP="008F4F38">
            <w:pPr>
              <w:spacing w:after="0" w:line="240" w:lineRule="auto"/>
              <w:jc w:val="both"/>
              <w:rPr>
                <w:rFonts w:ascii="Arial" w:hAnsi="Arial" w:cs="Arial"/>
                <w:lang w:val="mn-MN"/>
              </w:rPr>
            </w:pPr>
            <w:r w:rsidRPr="008F4F38">
              <w:rPr>
                <w:rFonts w:ascii="Arial" w:hAnsi="Arial" w:cs="Arial"/>
                <w:sz w:val="18"/>
                <w:szCs w:val="18"/>
                <w:lang w:val="mn-MN"/>
              </w:rPr>
              <w:t xml:space="preserve">5. Сэмжид сувилал илүүдлээр асгагдаж байгаа </w:t>
            </w:r>
            <w:r w:rsidR="001E023F" w:rsidRPr="008F4F38">
              <w:rPr>
                <w:rFonts w:ascii="Arial" w:hAnsi="Arial" w:cs="Arial"/>
                <w:sz w:val="18"/>
                <w:szCs w:val="18"/>
                <w:lang w:val="mn-MN"/>
              </w:rPr>
              <w:t xml:space="preserve">рашааныг </w:t>
            </w:r>
            <w:r w:rsidRPr="008F4F38">
              <w:rPr>
                <w:rFonts w:ascii="Arial" w:hAnsi="Arial" w:cs="Arial"/>
                <w:sz w:val="18"/>
                <w:szCs w:val="18"/>
                <w:lang w:val="mn-MN"/>
              </w:rPr>
              <w:t xml:space="preserve">сумын иргэдийн ахуйн хэрэгцээнд ашиглахад зориулан </w:t>
            </w:r>
            <w:r w:rsidR="001E023F" w:rsidRPr="008F4F38">
              <w:rPr>
                <w:rFonts w:ascii="Arial" w:hAnsi="Arial" w:cs="Arial"/>
                <w:sz w:val="18"/>
                <w:szCs w:val="18"/>
                <w:lang w:val="mn-MN"/>
              </w:rPr>
              <w:t>автомат төхөөрөм</w:t>
            </w:r>
            <w:r w:rsidRPr="008F4F38">
              <w:rPr>
                <w:rFonts w:ascii="Arial" w:hAnsi="Arial" w:cs="Arial"/>
                <w:sz w:val="18"/>
                <w:szCs w:val="18"/>
                <w:lang w:val="mn-MN"/>
              </w:rPr>
              <w:t>ж суурилуулсан.</w:t>
            </w:r>
          </w:p>
        </w:tc>
        <w:tc>
          <w:tcPr>
            <w:tcW w:w="709" w:type="dxa"/>
            <w:gridSpan w:val="2"/>
            <w:vAlign w:val="center"/>
          </w:tcPr>
          <w:p w14:paraId="3C0CC3D2" w14:textId="716DCEB2" w:rsidR="001D6F2A" w:rsidRPr="008F4F38" w:rsidRDefault="007B729D"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95076F" w:rsidRPr="008F4F38" w14:paraId="79F2F535" w14:textId="77777777" w:rsidTr="009A6CA4">
        <w:trPr>
          <w:gridAfter w:val="3"/>
          <w:wAfter w:w="12269" w:type="dxa"/>
          <w:trHeight w:val="416"/>
        </w:trPr>
        <w:tc>
          <w:tcPr>
            <w:tcW w:w="15735" w:type="dxa"/>
            <w:gridSpan w:val="36"/>
            <w:shd w:val="clear" w:color="auto" w:fill="D9D9D9" w:themeFill="background1" w:themeFillShade="D9"/>
          </w:tcPr>
          <w:p w14:paraId="6189AE5C" w14:textId="6F99B4EE" w:rsidR="0095076F" w:rsidRPr="008F4F38" w:rsidRDefault="0095076F"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 xml:space="preserve">Зорилтын дундаж: </w:t>
            </w:r>
            <w:r w:rsidR="009F69A9" w:rsidRPr="008F4F38">
              <w:rPr>
                <w:rFonts w:ascii="Arial" w:eastAsia="Calibri" w:hAnsi="Arial" w:cs="Arial"/>
                <w:b/>
                <w:bCs/>
                <w:sz w:val="18"/>
                <w:szCs w:val="18"/>
                <w:lang w:val="mn-MN"/>
              </w:rPr>
              <w:t>98,3</w:t>
            </w:r>
          </w:p>
        </w:tc>
      </w:tr>
      <w:tr w:rsidR="001D6F2A" w:rsidRPr="008F4F38" w14:paraId="4D5DD317" w14:textId="77777777" w:rsidTr="009A6CA4">
        <w:trPr>
          <w:gridAfter w:val="3"/>
          <w:wAfter w:w="12269" w:type="dxa"/>
          <w:trHeight w:val="414"/>
        </w:trPr>
        <w:tc>
          <w:tcPr>
            <w:tcW w:w="15735" w:type="dxa"/>
            <w:gridSpan w:val="36"/>
          </w:tcPr>
          <w:p w14:paraId="1B09430C"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2.2. САНХҮҮ, ТӨСӨВ</w:t>
            </w:r>
          </w:p>
        </w:tc>
      </w:tr>
      <w:tr w:rsidR="001D6F2A" w:rsidRPr="008F4F38" w14:paraId="52136EC4" w14:textId="77777777" w:rsidTr="009A6CA4">
        <w:trPr>
          <w:gridAfter w:val="3"/>
          <w:wAfter w:w="12269" w:type="dxa"/>
          <w:trHeight w:val="1499"/>
        </w:trPr>
        <w:tc>
          <w:tcPr>
            <w:tcW w:w="2473" w:type="dxa"/>
            <w:vMerge w:val="restart"/>
          </w:tcPr>
          <w:p w14:paraId="2377E7E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p w14:paraId="4A078A5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p w14:paraId="1E53F3A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p w14:paraId="15B6BCF6"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p w14:paraId="1E7BEFC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2.2.1. Төсвийн төлөвлөлт, хариуцлагыг сайжруулж, цахим системийг хөгжүүлж, мэдээллийн ил тод байдлыг хангана.</w:t>
            </w:r>
          </w:p>
        </w:tc>
        <w:tc>
          <w:tcPr>
            <w:tcW w:w="552" w:type="dxa"/>
            <w:gridSpan w:val="2"/>
            <w:vAlign w:val="center"/>
          </w:tcPr>
          <w:p w14:paraId="13AB5B6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2FDF10CF"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Times New Roman" w:hAnsi="Arial" w:cs="Arial"/>
                <w:sz w:val="18"/>
                <w:szCs w:val="18"/>
                <w:lang w:val="mn-MN"/>
              </w:rPr>
              <w:t>Сумын эдийн засгийн үндэс татварын орлого, Орон нутгийн хөгжлийн сангийн эх үүсвэрийг нэмэгдүүлнэ.</w:t>
            </w:r>
          </w:p>
        </w:tc>
        <w:tc>
          <w:tcPr>
            <w:tcW w:w="725" w:type="dxa"/>
            <w:gridSpan w:val="3"/>
            <w:vAlign w:val="center"/>
          </w:tcPr>
          <w:p w14:paraId="1B948F1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w:t>
            </w:r>
          </w:p>
          <w:p w14:paraId="2D435B6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2024</w:t>
            </w:r>
          </w:p>
        </w:tc>
        <w:tc>
          <w:tcPr>
            <w:tcW w:w="1000" w:type="dxa"/>
            <w:gridSpan w:val="6"/>
            <w:vAlign w:val="center"/>
          </w:tcPr>
          <w:p w14:paraId="0C16284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ТБ, Ажлын хэсэг</w:t>
            </w:r>
          </w:p>
        </w:tc>
        <w:tc>
          <w:tcPr>
            <w:tcW w:w="547" w:type="dxa"/>
            <w:gridSpan w:val="2"/>
            <w:vAlign w:val="center"/>
          </w:tcPr>
          <w:p w14:paraId="4915006B" w14:textId="77777777" w:rsidR="001D6F2A" w:rsidRPr="008F4F38" w:rsidRDefault="0033048E"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45BDD8AB" w14:textId="77777777" w:rsidR="001D6F2A" w:rsidRPr="008F4F38" w:rsidRDefault="001D6F2A"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val="mn-MN" w:eastAsia="zh-CN"/>
              </w:rPr>
              <w:t xml:space="preserve">2021 оны орон нутгийн татварын орлогын төлөвлөгөө 172,411.3 төгрөгний орлого төвлөрөхөөс 675,681.1 төгрөгний орлого төвлөрсөн. Гүйцэтгэл 391,9 хувиар биелэсэн </w:t>
            </w:r>
            <w:r w:rsidRPr="008F4F38">
              <w:rPr>
                <w:rFonts w:ascii="Arial" w:eastAsia="Times New Roman" w:hAnsi="Arial" w:cs="Arial"/>
                <w:sz w:val="18"/>
                <w:szCs w:val="18"/>
                <w:lang w:eastAsia="zh-CN"/>
              </w:rPr>
              <w:t>6</w:t>
            </w:r>
          </w:p>
          <w:p w14:paraId="1F2E031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33A7E6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610DDF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020E3D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8D17A0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tc>
        <w:tc>
          <w:tcPr>
            <w:tcW w:w="1005" w:type="dxa"/>
            <w:gridSpan w:val="2"/>
            <w:vAlign w:val="center"/>
          </w:tcPr>
          <w:p w14:paraId="27437753" w14:textId="77777777" w:rsidR="001D6F2A" w:rsidRPr="008F4F38" w:rsidRDefault="00810846"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lastRenderedPageBreak/>
              <w:t xml:space="preserve">Орлогын төлөвлөгөө </w:t>
            </w:r>
            <w:r w:rsidR="0033048E" w:rsidRPr="008F4F38">
              <w:rPr>
                <w:rFonts w:ascii="Arial" w:eastAsia="Calibri" w:hAnsi="Arial" w:cs="Arial"/>
                <w:sz w:val="18"/>
                <w:szCs w:val="18"/>
                <w:lang w:val="mn-MN"/>
              </w:rPr>
              <w:t>865.</w:t>
            </w:r>
            <w:r w:rsidRPr="008F4F38">
              <w:rPr>
                <w:rFonts w:ascii="Arial" w:eastAsia="Calibri" w:hAnsi="Arial" w:cs="Arial"/>
                <w:sz w:val="18"/>
                <w:szCs w:val="18"/>
                <w:lang w:val="mn-MN"/>
              </w:rPr>
              <w:t>9 төг</w:t>
            </w:r>
            <w:r w:rsidR="0033048E" w:rsidRPr="008F4F38">
              <w:rPr>
                <w:rFonts w:ascii="Arial" w:eastAsia="Calibri" w:hAnsi="Arial" w:cs="Arial"/>
                <w:sz w:val="18"/>
                <w:szCs w:val="18"/>
                <w:lang w:val="mn-MN"/>
              </w:rPr>
              <w:t xml:space="preserve"> </w:t>
            </w:r>
            <w:r w:rsidRPr="008F4F38">
              <w:rPr>
                <w:rFonts w:ascii="Arial" w:eastAsia="Calibri" w:hAnsi="Arial" w:cs="Arial"/>
                <w:sz w:val="18"/>
                <w:szCs w:val="18"/>
                <w:lang w:val="mn-MN"/>
              </w:rPr>
              <w:t>төвлөрнө.</w:t>
            </w:r>
          </w:p>
        </w:tc>
        <w:tc>
          <w:tcPr>
            <w:tcW w:w="817" w:type="dxa"/>
            <w:gridSpan w:val="4"/>
            <w:vAlign w:val="center"/>
          </w:tcPr>
          <w:p w14:paraId="62456CA3" w14:textId="77777777" w:rsidR="001D6F2A" w:rsidRPr="008F4F38" w:rsidRDefault="001D6F2A" w:rsidP="008F4F38">
            <w:pPr>
              <w:spacing w:after="0" w:line="240" w:lineRule="auto"/>
              <w:jc w:val="center"/>
              <w:rPr>
                <w:rFonts w:ascii="Arial" w:hAnsi="Arial" w:cs="Arial"/>
                <w:sz w:val="18"/>
                <w:szCs w:val="18"/>
                <w:lang w:val="mn-MN"/>
              </w:rPr>
            </w:pPr>
          </w:p>
          <w:p w14:paraId="1C659FF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01B70FD8"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66E772A9"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Татварын орлогын төлөвлөгөө 865883.8  төгрөг төвлөрөхөөс 1339197.7 төгрөг  203,3 хувийн гүйцэтгэлтэй байна. Үүнийг задалвал. </w:t>
            </w:r>
          </w:p>
          <w:tbl>
            <w:tblPr>
              <w:tblW w:w="3431" w:type="dxa"/>
              <w:tblLayout w:type="fixed"/>
              <w:tblLook w:val="04A0" w:firstRow="1" w:lastRow="0" w:firstColumn="1" w:lastColumn="0" w:noHBand="0" w:noVBand="1"/>
            </w:tblPr>
            <w:tblGrid>
              <w:gridCol w:w="1008"/>
              <w:gridCol w:w="1289"/>
              <w:gridCol w:w="1134"/>
            </w:tblGrid>
            <w:tr w:rsidR="001D6F2A" w:rsidRPr="008F4F38" w14:paraId="7E38ECAA" w14:textId="77777777" w:rsidTr="007A0FD3">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A925"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Нэр төрөл</w:t>
                  </w:r>
                </w:p>
              </w:tc>
              <w:tc>
                <w:tcPr>
                  <w:tcW w:w="1289" w:type="dxa"/>
                  <w:tcBorders>
                    <w:top w:val="single" w:sz="4" w:space="0" w:color="auto"/>
                    <w:left w:val="nil"/>
                    <w:bottom w:val="single" w:sz="4" w:space="0" w:color="auto"/>
                    <w:right w:val="nil"/>
                  </w:tcBorders>
                  <w:shd w:val="clear" w:color="auto" w:fill="auto"/>
                  <w:vAlign w:val="center"/>
                  <w:hideMark/>
                </w:tcPr>
                <w:p w14:paraId="5E33C290"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Батлагдсан</w:t>
                  </w:r>
                  <w:proofErr w:type="spellEnd"/>
                  <w:r w:rsidRPr="008F4F38">
                    <w:rPr>
                      <w:rFonts w:ascii="Arial" w:eastAsia="Times New Roman" w:hAnsi="Arial" w:cs="Arial"/>
                      <w:color w:val="000000"/>
                      <w:sz w:val="18"/>
                      <w:szCs w:val="18"/>
                    </w:rPr>
                    <w:br/>
                    <w:t xml:space="preserve"> </w:t>
                  </w:r>
                  <w:proofErr w:type="spellStart"/>
                  <w:r w:rsidRPr="008F4F38">
                    <w:rPr>
                      <w:rFonts w:ascii="Arial" w:eastAsia="Times New Roman" w:hAnsi="Arial" w:cs="Arial"/>
                      <w:color w:val="000000"/>
                      <w:sz w:val="18"/>
                      <w:szCs w:val="18"/>
                    </w:rPr>
                    <w:t>төсөв</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BEB27"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Гүйцэтгэл</w:t>
                  </w:r>
                  <w:proofErr w:type="spellEnd"/>
                  <w:r w:rsidRPr="008F4F38">
                    <w:rPr>
                      <w:rFonts w:ascii="Arial" w:eastAsia="Times New Roman" w:hAnsi="Arial" w:cs="Arial"/>
                      <w:color w:val="000000"/>
                      <w:sz w:val="18"/>
                      <w:szCs w:val="18"/>
                    </w:rPr>
                    <w:t xml:space="preserve"> </w:t>
                  </w:r>
                  <w:r w:rsidRPr="008F4F38">
                    <w:rPr>
                      <w:rFonts w:ascii="Arial" w:eastAsia="Times New Roman" w:hAnsi="Arial" w:cs="Arial"/>
                      <w:color w:val="000000"/>
                      <w:sz w:val="18"/>
                      <w:szCs w:val="18"/>
                    </w:rPr>
                    <w:br/>
                  </w:r>
                </w:p>
              </w:tc>
            </w:tr>
            <w:tr w:rsidR="001D6F2A" w:rsidRPr="008F4F38" w14:paraId="23BBF5CE" w14:textId="77777777" w:rsidTr="007A0FD3">
              <w:trPr>
                <w:trHeight w:val="36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8DC2A1F"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ХАОАТатвар</w:t>
                  </w:r>
                </w:p>
              </w:tc>
              <w:tc>
                <w:tcPr>
                  <w:tcW w:w="1289" w:type="dxa"/>
                  <w:tcBorders>
                    <w:top w:val="nil"/>
                    <w:left w:val="nil"/>
                    <w:bottom w:val="single" w:sz="4" w:space="0" w:color="auto"/>
                    <w:right w:val="single" w:sz="4" w:space="0" w:color="auto"/>
                  </w:tcBorders>
                  <w:shd w:val="clear" w:color="auto" w:fill="auto"/>
                  <w:noWrap/>
                  <w:vAlign w:val="bottom"/>
                  <w:hideMark/>
                </w:tcPr>
                <w:p w14:paraId="6148DB79"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391047.5</w:t>
                  </w:r>
                </w:p>
              </w:tc>
              <w:tc>
                <w:tcPr>
                  <w:tcW w:w="1134" w:type="dxa"/>
                  <w:tcBorders>
                    <w:top w:val="nil"/>
                    <w:left w:val="nil"/>
                    <w:bottom w:val="single" w:sz="4" w:space="0" w:color="auto"/>
                    <w:right w:val="single" w:sz="4" w:space="0" w:color="auto"/>
                  </w:tcBorders>
                  <w:shd w:val="clear" w:color="auto" w:fill="auto"/>
                  <w:noWrap/>
                  <w:vAlign w:val="bottom"/>
                  <w:hideMark/>
                </w:tcPr>
                <w:p w14:paraId="4318A698"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537861.6</w:t>
                  </w:r>
                </w:p>
              </w:tc>
            </w:tr>
            <w:tr w:rsidR="001D6F2A" w:rsidRPr="008F4F38" w14:paraId="0FE01A07" w14:textId="77777777" w:rsidTr="007A0FD3">
              <w:trPr>
                <w:trHeight w:val="36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CD1987A"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Газрын төлбөр</w:t>
                  </w:r>
                </w:p>
              </w:tc>
              <w:tc>
                <w:tcPr>
                  <w:tcW w:w="1289" w:type="dxa"/>
                  <w:tcBorders>
                    <w:top w:val="nil"/>
                    <w:left w:val="nil"/>
                    <w:bottom w:val="single" w:sz="4" w:space="0" w:color="auto"/>
                    <w:right w:val="single" w:sz="4" w:space="0" w:color="auto"/>
                  </w:tcBorders>
                  <w:shd w:val="clear" w:color="auto" w:fill="auto"/>
                  <w:noWrap/>
                  <w:vAlign w:val="bottom"/>
                  <w:hideMark/>
                </w:tcPr>
                <w:p w14:paraId="0FD38CD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52136.7</w:t>
                  </w:r>
                </w:p>
              </w:tc>
              <w:tc>
                <w:tcPr>
                  <w:tcW w:w="1134" w:type="dxa"/>
                  <w:tcBorders>
                    <w:top w:val="nil"/>
                    <w:left w:val="nil"/>
                    <w:bottom w:val="single" w:sz="4" w:space="0" w:color="auto"/>
                    <w:right w:val="single" w:sz="4" w:space="0" w:color="auto"/>
                  </w:tcBorders>
                  <w:shd w:val="clear" w:color="auto" w:fill="auto"/>
                  <w:noWrap/>
                  <w:vAlign w:val="bottom"/>
                  <w:hideMark/>
                </w:tcPr>
                <w:p w14:paraId="41CDD138"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30906.9</w:t>
                  </w:r>
                </w:p>
              </w:tc>
            </w:tr>
            <w:tr w:rsidR="001D6F2A" w:rsidRPr="008F4F38" w14:paraId="3F36D192" w14:textId="77777777" w:rsidTr="007A0FD3">
              <w:trPr>
                <w:trHeight w:val="36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353395D"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Үйл</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ажиллагааны</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орлого</w:t>
                  </w:r>
                  <w:proofErr w:type="spellEnd"/>
                </w:p>
              </w:tc>
              <w:tc>
                <w:tcPr>
                  <w:tcW w:w="1289" w:type="dxa"/>
                  <w:tcBorders>
                    <w:top w:val="nil"/>
                    <w:left w:val="nil"/>
                    <w:bottom w:val="single" w:sz="4" w:space="0" w:color="auto"/>
                    <w:right w:val="single" w:sz="4" w:space="0" w:color="auto"/>
                  </w:tcBorders>
                  <w:shd w:val="clear" w:color="auto" w:fill="auto"/>
                  <w:noWrap/>
                  <w:vAlign w:val="bottom"/>
                  <w:hideMark/>
                </w:tcPr>
                <w:p w14:paraId="4ACC6ED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31908.2</w:t>
                  </w:r>
                </w:p>
              </w:tc>
              <w:tc>
                <w:tcPr>
                  <w:tcW w:w="1134" w:type="dxa"/>
                  <w:tcBorders>
                    <w:top w:val="nil"/>
                    <w:left w:val="nil"/>
                    <w:bottom w:val="single" w:sz="4" w:space="0" w:color="auto"/>
                    <w:right w:val="single" w:sz="4" w:space="0" w:color="auto"/>
                  </w:tcBorders>
                  <w:shd w:val="clear" w:color="auto" w:fill="auto"/>
                  <w:noWrap/>
                  <w:vAlign w:val="bottom"/>
                  <w:hideMark/>
                </w:tcPr>
                <w:p w14:paraId="1FC40D16"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33068.6</w:t>
                  </w:r>
                </w:p>
              </w:tc>
            </w:tr>
            <w:tr w:rsidR="001D6F2A" w:rsidRPr="008F4F38" w14:paraId="77B30547" w14:textId="77777777" w:rsidTr="007A0FD3">
              <w:trPr>
                <w:trHeight w:val="28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351299F1"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Ойн</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нөөц</w:t>
                  </w:r>
                  <w:proofErr w:type="spellEnd"/>
                </w:p>
              </w:tc>
              <w:tc>
                <w:tcPr>
                  <w:tcW w:w="1289" w:type="dxa"/>
                  <w:tcBorders>
                    <w:top w:val="nil"/>
                    <w:left w:val="nil"/>
                    <w:bottom w:val="single" w:sz="4" w:space="0" w:color="auto"/>
                    <w:right w:val="single" w:sz="4" w:space="0" w:color="auto"/>
                  </w:tcBorders>
                  <w:shd w:val="clear" w:color="auto" w:fill="auto"/>
                  <w:noWrap/>
                  <w:vAlign w:val="bottom"/>
                  <w:hideMark/>
                </w:tcPr>
                <w:p w14:paraId="25A88C77"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15000.0</w:t>
                  </w:r>
                </w:p>
              </w:tc>
              <w:tc>
                <w:tcPr>
                  <w:tcW w:w="1134" w:type="dxa"/>
                  <w:tcBorders>
                    <w:top w:val="nil"/>
                    <w:left w:val="nil"/>
                    <w:bottom w:val="single" w:sz="4" w:space="0" w:color="auto"/>
                    <w:right w:val="single" w:sz="4" w:space="0" w:color="auto"/>
                  </w:tcBorders>
                  <w:shd w:val="clear" w:color="auto" w:fill="auto"/>
                  <w:noWrap/>
                  <w:vAlign w:val="bottom"/>
                  <w:hideMark/>
                </w:tcPr>
                <w:p w14:paraId="4E2189DF" w14:textId="77777777" w:rsidR="001D6F2A" w:rsidRPr="008F4F38" w:rsidRDefault="001D6F2A" w:rsidP="008F4F38">
                  <w:pPr>
                    <w:spacing w:after="0" w:line="240" w:lineRule="auto"/>
                    <w:jc w:val="both"/>
                    <w:rPr>
                      <w:rFonts w:ascii="Arial" w:eastAsia="Times New Roman" w:hAnsi="Arial" w:cs="Arial"/>
                      <w:color w:val="000000"/>
                      <w:sz w:val="18"/>
                      <w:szCs w:val="18"/>
                    </w:rPr>
                  </w:pPr>
                  <w:r w:rsidRPr="008F4F38">
                    <w:rPr>
                      <w:rFonts w:ascii="Arial" w:eastAsia="Times New Roman" w:hAnsi="Arial" w:cs="Arial"/>
                      <w:color w:val="000000"/>
                      <w:sz w:val="18"/>
                      <w:szCs w:val="18"/>
                      <w:lang w:val="mn-MN"/>
                    </w:rPr>
                    <w:t>20709.6</w:t>
                  </w:r>
                </w:p>
              </w:tc>
            </w:tr>
            <w:tr w:rsidR="001D6F2A" w:rsidRPr="008F4F38" w14:paraId="54A9280E" w14:textId="77777777" w:rsidTr="007A0FD3">
              <w:trPr>
                <w:trHeight w:val="1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9DE69C2"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Усны төлбөр</w:t>
                  </w:r>
                </w:p>
              </w:tc>
              <w:tc>
                <w:tcPr>
                  <w:tcW w:w="1289" w:type="dxa"/>
                  <w:tcBorders>
                    <w:top w:val="nil"/>
                    <w:left w:val="nil"/>
                    <w:bottom w:val="single" w:sz="4" w:space="0" w:color="auto"/>
                    <w:right w:val="single" w:sz="4" w:space="0" w:color="auto"/>
                  </w:tcBorders>
                  <w:shd w:val="clear" w:color="auto" w:fill="auto"/>
                  <w:noWrap/>
                  <w:vAlign w:val="bottom"/>
                  <w:hideMark/>
                </w:tcPr>
                <w:p w14:paraId="548BFFC8"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560.0</w:t>
                  </w:r>
                </w:p>
              </w:tc>
              <w:tc>
                <w:tcPr>
                  <w:tcW w:w="1134" w:type="dxa"/>
                  <w:tcBorders>
                    <w:top w:val="nil"/>
                    <w:left w:val="nil"/>
                    <w:bottom w:val="single" w:sz="4" w:space="0" w:color="auto"/>
                    <w:right w:val="single" w:sz="4" w:space="0" w:color="auto"/>
                  </w:tcBorders>
                  <w:shd w:val="clear" w:color="auto" w:fill="auto"/>
                  <w:noWrap/>
                  <w:vAlign w:val="bottom"/>
                  <w:hideMark/>
                </w:tcPr>
                <w:p w14:paraId="19E0805D"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0</w:t>
                  </w:r>
                </w:p>
              </w:tc>
            </w:tr>
            <w:tr w:rsidR="001D6F2A" w:rsidRPr="008F4F38" w14:paraId="45B2C4E2" w14:textId="77777777" w:rsidTr="007A0FD3">
              <w:trPr>
                <w:trHeight w:val="1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8728ABB"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Хог</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хаягдал</w:t>
                  </w:r>
                  <w:proofErr w:type="spellEnd"/>
                </w:p>
              </w:tc>
              <w:tc>
                <w:tcPr>
                  <w:tcW w:w="1289" w:type="dxa"/>
                  <w:tcBorders>
                    <w:top w:val="nil"/>
                    <w:left w:val="nil"/>
                    <w:bottom w:val="single" w:sz="4" w:space="0" w:color="auto"/>
                    <w:right w:val="single" w:sz="4" w:space="0" w:color="auto"/>
                  </w:tcBorders>
                  <w:shd w:val="clear" w:color="auto" w:fill="auto"/>
                  <w:noWrap/>
                  <w:vAlign w:val="bottom"/>
                  <w:hideMark/>
                </w:tcPr>
                <w:p w14:paraId="5D412C7B"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23000.0</w:t>
                  </w:r>
                </w:p>
              </w:tc>
              <w:tc>
                <w:tcPr>
                  <w:tcW w:w="1134" w:type="dxa"/>
                  <w:tcBorders>
                    <w:top w:val="nil"/>
                    <w:left w:val="nil"/>
                    <w:bottom w:val="single" w:sz="4" w:space="0" w:color="auto"/>
                    <w:right w:val="single" w:sz="4" w:space="0" w:color="auto"/>
                  </w:tcBorders>
                  <w:shd w:val="clear" w:color="auto" w:fill="auto"/>
                  <w:noWrap/>
                  <w:vAlign w:val="bottom"/>
                  <w:hideMark/>
                </w:tcPr>
                <w:p w14:paraId="285450F6"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33206.2</w:t>
                  </w:r>
                </w:p>
              </w:tc>
            </w:tr>
            <w:tr w:rsidR="001D6F2A" w:rsidRPr="008F4F38" w14:paraId="211AEF46" w14:textId="77777777" w:rsidTr="007A0FD3">
              <w:trPr>
                <w:trHeight w:val="16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637F1EF"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Бууны</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татвар</w:t>
                  </w:r>
                  <w:proofErr w:type="spellEnd"/>
                </w:p>
              </w:tc>
              <w:tc>
                <w:tcPr>
                  <w:tcW w:w="1289" w:type="dxa"/>
                  <w:tcBorders>
                    <w:top w:val="nil"/>
                    <w:left w:val="nil"/>
                    <w:bottom w:val="single" w:sz="4" w:space="0" w:color="auto"/>
                    <w:right w:val="single" w:sz="4" w:space="0" w:color="auto"/>
                  </w:tcBorders>
                  <w:shd w:val="clear" w:color="auto" w:fill="auto"/>
                  <w:noWrap/>
                  <w:vAlign w:val="bottom"/>
                  <w:hideMark/>
                </w:tcPr>
                <w:p w14:paraId="5B4943E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2070.0</w:t>
                  </w:r>
                </w:p>
              </w:tc>
              <w:tc>
                <w:tcPr>
                  <w:tcW w:w="1134" w:type="dxa"/>
                  <w:tcBorders>
                    <w:top w:val="nil"/>
                    <w:left w:val="nil"/>
                    <w:bottom w:val="single" w:sz="4" w:space="0" w:color="auto"/>
                    <w:right w:val="single" w:sz="4" w:space="0" w:color="auto"/>
                  </w:tcBorders>
                  <w:shd w:val="clear" w:color="auto" w:fill="auto"/>
                  <w:noWrap/>
                  <w:vAlign w:val="bottom"/>
                  <w:hideMark/>
                </w:tcPr>
                <w:p w14:paraId="24BDD18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2220.0</w:t>
                  </w:r>
                </w:p>
              </w:tc>
            </w:tr>
            <w:tr w:rsidR="001D6F2A" w:rsidRPr="008F4F38" w14:paraId="658876D6" w14:textId="77777777" w:rsidTr="007A0FD3">
              <w:trPr>
                <w:trHeight w:val="21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15A06C1"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lastRenderedPageBreak/>
                    <w:t>Тэмдэгтийн</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хураамж</w:t>
                  </w:r>
                  <w:proofErr w:type="spellEnd"/>
                  <w:r w:rsidRPr="008F4F38">
                    <w:rPr>
                      <w:rFonts w:ascii="Arial" w:eastAsia="Times New Roman" w:hAnsi="Arial" w:cs="Arial"/>
                      <w:color w:val="000000"/>
                      <w:sz w:val="18"/>
                      <w:szCs w:val="18"/>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14:paraId="15C1E80B" w14:textId="77777777" w:rsidR="001D6F2A" w:rsidRPr="008F4F38" w:rsidRDefault="001D6F2A" w:rsidP="008F4F38">
                  <w:pPr>
                    <w:spacing w:after="0" w:line="240" w:lineRule="auto"/>
                    <w:jc w:val="both"/>
                    <w:rPr>
                      <w:rFonts w:ascii="Arial" w:eastAsia="Times New Roman" w:hAnsi="Arial" w:cs="Arial"/>
                      <w:color w:val="000000"/>
                      <w:sz w:val="18"/>
                      <w:szCs w:val="18"/>
                    </w:rPr>
                  </w:pPr>
                  <w:r w:rsidRPr="008F4F38">
                    <w:rPr>
                      <w:rFonts w:ascii="Arial" w:eastAsia="Times New Roman" w:hAnsi="Arial" w:cs="Arial"/>
                      <w:color w:val="000000"/>
                      <w:sz w:val="18"/>
                      <w:szCs w:val="18"/>
                      <w:lang w:val="mn-MN"/>
                    </w:rPr>
                    <w:t>2700.0</w:t>
                  </w:r>
                </w:p>
              </w:tc>
              <w:tc>
                <w:tcPr>
                  <w:tcW w:w="1134" w:type="dxa"/>
                  <w:tcBorders>
                    <w:top w:val="nil"/>
                    <w:left w:val="nil"/>
                    <w:bottom w:val="single" w:sz="4" w:space="0" w:color="auto"/>
                    <w:right w:val="single" w:sz="4" w:space="0" w:color="auto"/>
                  </w:tcBorders>
                  <w:shd w:val="clear" w:color="auto" w:fill="auto"/>
                  <w:noWrap/>
                  <w:vAlign w:val="bottom"/>
                  <w:hideMark/>
                </w:tcPr>
                <w:p w14:paraId="4AEF9DE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2251.2</w:t>
                  </w:r>
                </w:p>
              </w:tc>
            </w:tr>
            <w:tr w:rsidR="001D6F2A" w:rsidRPr="008F4F38" w14:paraId="1DDAC284" w14:textId="77777777" w:rsidTr="007A0FD3">
              <w:trPr>
                <w:trHeight w:val="27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3F43CF2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Малын тоо толгойн албан татвар</w:t>
                  </w:r>
                </w:p>
              </w:tc>
              <w:tc>
                <w:tcPr>
                  <w:tcW w:w="1289" w:type="dxa"/>
                  <w:tcBorders>
                    <w:top w:val="nil"/>
                    <w:left w:val="nil"/>
                    <w:bottom w:val="single" w:sz="4" w:space="0" w:color="auto"/>
                    <w:right w:val="single" w:sz="4" w:space="0" w:color="auto"/>
                  </w:tcBorders>
                  <w:shd w:val="clear" w:color="auto" w:fill="auto"/>
                  <w:noWrap/>
                  <w:vAlign w:val="bottom"/>
                  <w:hideMark/>
                </w:tcPr>
                <w:p w14:paraId="276DE13C"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70000.0</w:t>
                  </w:r>
                </w:p>
              </w:tc>
              <w:tc>
                <w:tcPr>
                  <w:tcW w:w="1134" w:type="dxa"/>
                  <w:tcBorders>
                    <w:top w:val="nil"/>
                    <w:left w:val="nil"/>
                    <w:bottom w:val="single" w:sz="4" w:space="0" w:color="auto"/>
                    <w:right w:val="single" w:sz="4" w:space="0" w:color="auto"/>
                  </w:tcBorders>
                  <w:shd w:val="clear" w:color="auto" w:fill="auto"/>
                  <w:noWrap/>
                  <w:vAlign w:val="bottom"/>
                  <w:hideMark/>
                </w:tcPr>
                <w:p w14:paraId="3D666FC6"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21587.9</w:t>
                  </w:r>
                </w:p>
              </w:tc>
            </w:tr>
            <w:tr w:rsidR="001D6F2A" w:rsidRPr="008F4F38" w14:paraId="4FBCAE03" w14:textId="77777777" w:rsidTr="007A0FD3">
              <w:trPr>
                <w:trHeight w:val="27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C6515A5"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Агнуурын нөөц</w:t>
                  </w:r>
                </w:p>
              </w:tc>
              <w:tc>
                <w:tcPr>
                  <w:tcW w:w="1289" w:type="dxa"/>
                  <w:tcBorders>
                    <w:top w:val="nil"/>
                    <w:left w:val="nil"/>
                    <w:bottom w:val="single" w:sz="4" w:space="0" w:color="auto"/>
                    <w:right w:val="single" w:sz="4" w:space="0" w:color="auto"/>
                  </w:tcBorders>
                  <w:shd w:val="clear" w:color="auto" w:fill="auto"/>
                  <w:noWrap/>
                  <w:vAlign w:val="bottom"/>
                  <w:hideMark/>
                </w:tcPr>
                <w:p w14:paraId="7CFC5705" w14:textId="77777777" w:rsidR="001D6F2A" w:rsidRPr="008F4F38" w:rsidRDefault="001D6F2A" w:rsidP="008F4F38">
                  <w:pPr>
                    <w:spacing w:after="0" w:line="240" w:lineRule="auto"/>
                    <w:jc w:val="both"/>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7A35339"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376153,8</w:t>
                  </w:r>
                </w:p>
              </w:tc>
            </w:tr>
            <w:tr w:rsidR="001D6F2A" w:rsidRPr="008F4F38" w14:paraId="5936DDEF" w14:textId="77777777" w:rsidTr="007A0FD3">
              <w:trPr>
                <w:trHeight w:val="267"/>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146C901F"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Үл</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хөдлөх</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хөрөнгө</w:t>
                  </w:r>
                  <w:proofErr w:type="spellEnd"/>
                  <w:r w:rsidRPr="008F4F38">
                    <w:rPr>
                      <w:rFonts w:ascii="Arial" w:eastAsia="Times New Roman" w:hAnsi="Arial" w:cs="Arial"/>
                      <w:color w:val="000000"/>
                      <w:sz w:val="18"/>
                      <w:szCs w:val="18"/>
                    </w:rPr>
                    <w:t xml:space="preserve"> </w:t>
                  </w:r>
                  <w:r w:rsidRPr="008F4F38">
                    <w:rPr>
                      <w:rFonts w:ascii="Arial" w:eastAsia="Times New Roman" w:hAnsi="Arial" w:cs="Arial"/>
                      <w:color w:val="000000"/>
                      <w:sz w:val="18"/>
                      <w:szCs w:val="18"/>
                    </w:rPr>
                    <w:br/>
                  </w:r>
                  <w:proofErr w:type="spellStart"/>
                  <w:r w:rsidRPr="008F4F38">
                    <w:rPr>
                      <w:rFonts w:ascii="Arial" w:eastAsia="Times New Roman" w:hAnsi="Arial" w:cs="Arial"/>
                      <w:color w:val="000000"/>
                      <w:sz w:val="18"/>
                      <w:szCs w:val="18"/>
                    </w:rPr>
                    <w:t>борлуулсаны</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орлого</w:t>
                  </w:r>
                  <w:proofErr w:type="spellEnd"/>
                </w:p>
              </w:tc>
              <w:tc>
                <w:tcPr>
                  <w:tcW w:w="1289" w:type="dxa"/>
                  <w:tcBorders>
                    <w:top w:val="nil"/>
                    <w:left w:val="nil"/>
                    <w:bottom w:val="single" w:sz="4" w:space="0" w:color="auto"/>
                    <w:right w:val="single" w:sz="4" w:space="0" w:color="auto"/>
                  </w:tcBorders>
                  <w:shd w:val="clear" w:color="auto" w:fill="auto"/>
                  <w:noWrap/>
                  <w:vAlign w:val="bottom"/>
                  <w:hideMark/>
                </w:tcPr>
                <w:p w14:paraId="23E19F6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7167.0</w:t>
                  </w:r>
                </w:p>
              </w:tc>
              <w:tc>
                <w:tcPr>
                  <w:tcW w:w="1134" w:type="dxa"/>
                  <w:tcBorders>
                    <w:top w:val="nil"/>
                    <w:left w:val="nil"/>
                    <w:bottom w:val="single" w:sz="4" w:space="0" w:color="auto"/>
                    <w:right w:val="single" w:sz="4" w:space="0" w:color="auto"/>
                  </w:tcBorders>
                  <w:shd w:val="clear" w:color="auto" w:fill="auto"/>
                  <w:noWrap/>
                  <w:vAlign w:val="bottom"/>
                  <w:hideMark/>
                </w:tcPr>
                <w:p w14:paraId="21ABDC8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8390.0</w:t>
                  </w:r>
                </w:p>
              </w:tc>
            </w:tr>
            <w:tr w:rsidR="001D6F2A" w:rsidRPr="008F4F38" w14:paraId="33053F66" w14:textId="77777777" w:rsidTr="007A0FD3">
              <w:trPr>
                <w:trHeight w:val="23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8ED05F3" w14:textId="77777777" w:rsidR="001D6F2A" w:rsidRPr="008F4F38" w:rsidRDefault="001D6F2A" w:rsidP="008F4F38">
                  <w:pPr>
                    <w:spacing w:after="0" w:line="240" w:lineRule="auto"/>
                    <w:jc w:val="both"/>
                    <w:rPr>
                      <w:rFonts w:ascii="Arial" w:eastAsia="Times New Roman" w:hAnsi="Arial" w:cs="Arial"/>
                      <w:color w:val="000000"/>
                      <w:sz w:val="18"/>
                      <w:szCs w:val="18"/>
                    </w:rPr>
                  </w:pPr>
                  <w:proofErr w:type="spellStart"/>
                  <w:r w:rsidRPr="008F4F38">
                    <w:rPr>
                      <w:rFonts w:ascii="Arial" w:eastAsia="Times New Roman" w:hAnsi="Arial" w:cs="Arial"/>
                      <w:color w:val="000000"/>
                      <w:sz w:val="18"/>
                      <w:szCs w:val="18"/>
                    </w:rPr>
                    <w:t>Хадгаламжийн</w:t>
                  </w:r>
                  <w:proofErr w:type="spellEnd"/>
                  <w:r w:rsidRPr="008F4F38">
                    <w:rPr>
                      <w:rFonts w:ascii="Arial" w:eastAsia="Times New Roman" w:hAnsi="Arial" w:cs="Arial"/>
                      <w:color w:val="000000"/>
                      <w:sz w:val="18"/>
                      <w:szCs w:val="18"/>
                    </w:rPr>
                    <w:t xml:space="preserve"> </w:t>
                  </w:r>
                  <w:proofErr w:type="spellStart"/>
                  <w:r w:rsidRPr="008F4F38">
                    <w:rPr>
                      <w:rFonts w:ascii="Arial" w:eastAsia="Times New Roman" w:hAnsi="Arial" w:cs="Arial"/>
                      <w:color w:val="000000"/>
                      <w:sz w:val="18"/>
                      <w:szCs w:val="18"/>
                    </w:rPr>
                    <w:t>хүү</w:t>
                  </w:r>
                  <w:proofErr w:type="spellEnd"/>
                  <w:r w:rsidRPr="008F4F38">
                    <w:rPr>
                      <w:rFonts w:ascii="Arial" w:eastAsia="Times New Roman" w:hAnsi="Arial" w:cs="Arial"/>
                      <w:color w:val="000000"/>
                      <w:sz w:val="18"/>
                      <w:szCs w:val="18"/>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14:paraId="2809F2E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70223.0</w:t>
                  </w:r>
                </w:p>
              </w:tc>
              <w:tc>
                <w:tcPr>
                  <w:tcW w:w="1134" w:type="dxa"/>
                  <w:tcBorders>
                    <w:top w:val="nil"/>
                    <w:left w:val="nil"/>
                    <w:bottom w:val="single" w:sz="4" w:space="0" w:color="auto"/>
                    <w:right w:val="single" w:sz="4" w:space="0" w:color="auto"/>
                  </w:tcBorders>
                  <w:shd w:val="clear" w:color="auto" w:fill="auto"/>
                  <w:noWrap/>
                  <w:vAlign w:val="bottom"/>
                  <w:hideMark/>
                </w:tcPr>
                <w:p w14:paraId="20B74CAD"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125289.1</w:t>
                  </w:r>
                </w:p>
              </w:tc>
            </w:tr>
            <w:tr w:rsidR="001D6F2A" w:rsidRPr="008F4F38" w14:paraId="6E883154" w14:textId="77777777" w:rsidTr="007A0FD3">
              <w:trPr>
                <w:trHeight w:val="1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B5DE885" w14:textId="77777777" w:rsidR="001D6F2A" w:rsidRPr="008F4F38" w:rsidRDefault="001D6F2A" w:rsidP="008F4F38">
                  <w:pPr>
                    <w:spacing w:after="0" w:line="240" w:lineRule="auto"/>
                    <w:jc w:val="both"/>
                    <w:rPr>
                      <w:rFonts w:ascii="Arial" w:eastAsia="Times New Roman" w:hAnsi="Arial" w:cs="Arial"/>
                      <w:color w:val="000000"/>
                      <w:sz w:val="18"/>
                      <w:szCs w:val="18"/>
                    </w:rPr>
                  </w:pPr>
                  <w:r w:rsidRPr="008F4F38">
                    <w:rPr>
                      <w:rFonts w:ascii="Arial" w:eastAsia="Times New Roman" w:hAnsi="Arial" w:cs="Arial"/>
                      <w:color w:val="000000"/>
                      <w:sz w:val="18"/>
                      <w:szCs w:val="18"/>
                    </w:rPr>
                    <w:t>ТТАМНАТ</w:t>
                  </w:r>
                </w:p>
              </w:tc>
              <w:tc>
                <w:tcPr>
                  <w:tcW w:w="1289" w:type="dxa"/>
                  <w:tcBorders>
                    <w:top w:val="nil"/>
                    <w:left w:val="nil"/>
                    <w:bottom w:val="single" w:sz="4" w:space="0" w:color="auto"/>
                    <w:right w:val="single" w:sz="4" w:space="0" w:color="auto"/>
                  </w:tcBorders>
                  <w:shd w:val="clear" w:color="auto" w:fill="auto"/>
                  <w:noWrap/>
                  <w:vAlign w:val="bottom"/>
                  <w:hideMark/>
                </w:tcPr>
                <w:p w14:paraId="0CAE269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6000.0</w:t>
                  </w:r>
                </w:p>
              </w:tc>
              <w:tc>
                <w:tcPr>
                  <w:tcW w:w="1134" w:type="dxa"/>
                  <w:tcBorders>
                    <w:top w:val="nil"/>
                    <w:left w:val="nil"/>
                    <w:bottom w:val="single" w:sz="4" w:space="0" w:color="auto"/>
                    <w:right w:val="single" w:sz="4" w:space="0" w:color="auto"/>
                  </w:tcBorders>
                  <w:shd w:val="clear" w:color="auto" w:fill="auto"/>
                  <w:noWrap/>
                  <w:vAlign w:val="bottom"/>
                  <w:hideMark/>
                </w:tcPr>
                <w:p w14:paraId="100A19B0"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0</w:t>
                  </w:r>
                </w:p>
              </w:tc>
            </w:tr>
            <w:tr w:rsidR="001D6F2A" w:rsidRPr="008F4F38" w14:paraId="5B0D59E8" w14:textId="77777777" w:rsidTr="007A0FD3">
              <w:trPr>
                <w:trHeight w:val="17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9D94CC9"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ҮХХөрөнгийн татвар</w:t>
                  </w:r>
                </w:p>
              </w:tc>
              <w:tc>
                <w:tcPr>
                  <w:tcW w:w="1289" w:type="dxa"/>
                  <w:tcBorders>
                    <w:top w:val="nil"/>
                    <w:left w:val="nil"/>
                    <w:bottom w:val="single" w:sz="4" w:space="0" w:color="auto"/>
                    <w:right w:val="single" w:sz="4" w:space="0" w:color="auto"/>
                  </w:tcBorders>
                  <w:shd w:val="clear" w:color="auto" w:fill="auto"/>
                  <w:noWrap/>
                  <w:vAlign w:val="bottom"/>
                  <w:hideMark/>
                </w:tcPr>
                <w:p w14:paraId="2063C32B"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194071,4</w:t>
                  </w:r>
                </w:p>
              </w:tc>
              <w:tc>
                <w:tcPr>
                  <w:tcW w:w="1134" w:type="dxa"/>
                  <w:tcBorders>
                    <w:top w:val="nil"/>
                    <w:left w:val="nil"/>
                    <w:bottom w:val="single" w:sz="4" w:space="0" w:color="auto"/>
                    <w:right w:val="single" w:sz="4" w:space="0" w:color="auto"/>
                  </w:tcBorders>
                  <w:shd w:val="clear" w:color="auto" w:fill="auto"/>
                  <w:noWrap/>
                  <w:vAlign w:val="bottom"/>
                  <w:hideMark/>
                </w:tcPr>
                <w:p w14:paraId="2E42FDBF" w14:textId="77777777" w:rsidR="001D6F2A" w:rsidRPr="008F4F38" w:rsidRDefault="001D6F2A" w:rsidP="008F4F38">
                  <w:pPr>
                    <w:spacing w:after="0" w:line="240" w:lineRule="auto"/>
                    <w:jc w:val="both"/>
                    <w:rPr>
                      <w:rFonts w:ascii="Arial" w:eastAsia="Times New Roman" w:hAnsi="Arial" w:cs="Arial"/>
                      <w:color w:val="000000"/>
                      <w:sz w:val="18"/>
                      <w:szCs w:val="18"/>
                      <w:lang w:val="mn-MN"/>
                    </w:rPr>
                  </w:pPr>
                  <w:r w:rsidRPr="008F4F38">
                    <w:rPr>
                      <w:rFonts w:ascii="Arial" w:eastAsia="Times New Roman" w:hAnsi="Arial" w:cs="Arial"/>
                      <w:color w:val="000000"/>
                      <w:sz w:val="18"/>
                      <w:szCs w:val="18"/>
                      <w:lang w:val="mn-MN"/>
                    </w:rPr>
                    <w:t>145454.1</w:t>
                  </w:r>
                </w:p>
              </w:tc>
            </w:tr>
          </w:tbl>
          <w:p w14:paraId="2A3F0B19" w14:textId="77777777" w:rsidR="001D6F2A" w:rsidRPr="008F4F38" w:rsidRDefault="001D6F2A" w:rsidP="008F4F38">
            <w:pPr>
              <w:spacing w:after="0" w:line="240" w:lineRule="auto"/>
              <w:jc w:val="both"/>
              <w:rPr>
                <w:rFonts w:ascii="Arial" w:eastAsia="Calibri" w:hAnsi="Arial" w:cs="Arial"/>
                <w:bCs/>
                <w:iCs/>
                <w:sz w:val="18"/>
                <w:szCs w:val="18"/>
              </w:rPr>
            </w:pPr>
          </w:p>
          <w:p w14:paraId="4F99948C" w14:textId="77777777" w:rsidR="001D6F2A" w:rsidRPr="008F4F38" w:rsidRDefault="001D6F2A" w:rsidP="008F4F38">
            <w:pPr>
              <w:spacing w:after="0" w:line="240" w:lineRule="auto"/>
              <w:jc w:val="both"/>
              <w:rPr>
                <w:rFonts w:ascii="Arial" w:eastAsia="Calibri" w:hAnsi="Arial" w:cs="Arial"/>
                <w:bCs/>
                <w:iCs/>
                <w:sz w:val="18"/>
                <w:szCs w:val="18"/>
                <w:lang w:val="mn-MN"/>
              </w:rPr>
            </w:pPr>
            <w:r w:rsidRPr="008F4F38">
              <w:rPr>
                <w:rFonts w:ascii="Arial" w:eastAsia="Calibri" w:hAnsi="Arial" w:cs="Arial"/>
                <w:bCs/>
                <w:iCs/>
                <w:sz w:val="18"/>
                <w:szCs w:val="18"/>
                <w:lang w:val="mn-MN"/>
              </w:rPr>
              <w:t xml:space="preserve">ОНХСангийн хөрөнгөөр хийгдэх төсөл, арга хэмжээний саналыг ОНХСангийн шинэ журмын дагуу иргэдээс санал авч, ажлын хэсэг нэгтгэн эрэмбэлж, сумын ИТХ-аар хэлэлцүүлэн Төсвийн тухай хуулийн хүрээнд төлөвлөгөөгөө боловсруулан төсвийг батлуулж байна. </w:t>
            </w:r>
          </w:p>
          <w:p w14:paraId="51E4B03A" w14:textId="77777777" w:rsidR="001D6F2A" w:rsidRPr="008F4F38" w:rsidRDefault="001D6F2A" w:rsidP="008F4F38">
            <w:pPr>
              <w:spacing w:after="0" w:line="240" w:lineRule="auto"/>
              <w:jc w:val="both"/>
              <w:rPr>
                <w:rFonts w:ascii="Arial" w:eastAsia="Calibri" w:hAnsi="Arial" w:cs="Arial"/>
                <w:bCs/>
                <w:iCs/>
                <w:sz w:val="18"/>
                <w:szCs w:val="18"/>
                <w:lang w:val="mn-MN"/>
              </w:rPr>
            </w:pPr>
            <w:r w:rsidRPr="008F4F38">
              <w:rPr>
                <w:rFonts w:ascii="Arial" w:eastAsia="Calibri" w:hAnsi="Arial" w:cs="Arial"/>
                <w:bCs/>
                <w:iCs/>
                <w:sz w:val="18"/>
                <w:szCs w:val="18"/>
                <w:lang w:val="mn-MN"/>
              </w:rPr>
              <w:t xml:space="preserve">ОНХСангийн хөрөнгөөр хийгдсэн төсөл арга хэмжээ тус бүр дээр хяналт тавин хүлээж авах ажлын хэсэг томилогдон ажилласнаар ОНХСангийн хөрөнгө үр өгөөжтэй зарцуулагдаж байна. </w:t>
            </w:r>
          </w:p>
          <w:p w14:paraId="4D497417"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bCs/>
                <w:iCs/>
                <w:sz w:val="18"/>
                <w:szCs w:val="18"/>
                <w:lang w:val="mn-MN"/>
              </w:rPr>
              <w:t>Мөн ТА-3 төслийн үнэлгээ тогтоох ажлын хэсэг жил бүр ирж, шалган үнэлгээ тогтоож байгаа бөгөөд үнэлгээ жилээс жилд нэмэгдэж, төслөөс авах дэмжлэг урамшууллын хэмжээ өсөж сангийн эх үүсвэрийг нэмэгдүүлж байна. 2017 онд 45</w:t>
            </w:r>
            <w:r w:rsidRPr="008F4F38">
              <w:rPr>
                <w:rFonts w:ascii="Arial" w:eastAsia="Calibri" w:hAnsi="Arial" w:cs="Arial"/>
                <w:bCs/>
                <w:iCs/>
                <w:sz w:val="18"/>
                <w:szCs w:val="18"/>
              </w:rPr>
              <w:t xml:space="preserve"> </w:t>
            </w:r>
            <w:proofErr w:type="spellStart"/>
            <w:r w:rsidRPr="008F4F38">
              <w:rPr>
                <w:rFonts w:ascii="Arial" w:eastAsia="Calibri" w:hAnsi="Arial" w:cs="Arial"/>
                <w:bCs/>
                <w:iCs/>
                <w:sz w:val="18"/>
                <w:szCs w:val="18"/>
              </w:rPr>
              <w:t>хувь</w:t>
            </w:r>
            <w:proofErr w:type="spellEnd"/>
            <w:r w:rsidRPr="008F4F38">
              <w:rPr>
                <w:rFonts w:ascii="Arial" w:eastAsia="Calibri" w:hAnsi="Arial" w:cs="Arial"/>
                <w:bCs/>
                <w:iCs/>
                <w:sz w:val="18"/>
                <w:szCs w:val="18"/>
              </w:rPr>
              <w:t xml:space="preserve">, 2018 </w:t>
            </w:r>
            <w:r w:rsidRPr="008F4F38">
              <w:rPr>
                <w:rFonts w:ascii="Arial" w:eastAsia="Calibri" w:hAnsi="Arial" w:cs="Arial"/>
                <w:bCs/>
                <w:iCs/>
                <w:sz w:val="18"/>
                <w:szCs w:val="18"/>
                <w:lang w:val="mn-MN"/>
              </w:rPr>
              <w:t>онд 64</w:t>
            </w:r>
            <w:r w:rsidRPr="008F4F38">
              <w:rPr>
                <w:rFonts w:ascii="Arial" w:eastAsia="Calibri" w:hAnsi="Arial" w:cs="Arial"/>
                <w:bCs/>
                <w:iCs/>
                <w:sz w:val="18"/>
                <w:szCs w:val="18"/>
              </w:rPr>
              <w:t>%</w:t>
            </w:r>
            <w:r w:rsidRPr="008F4F38">
              <w:rPr>
                <w:rFonts w:ascii="Arial" w:eastAsia="Calibri" w:hAnsi="Arial" w:cs="Arial"/>
                <w:bCs/>
                <w:iCs/>
                <w:sz w:val="18"/>
                <w:szCs w:val="18"/>
                <w:lang w:val="mn-MN"/>
              </w:rPr>
              <w:t xml:space="preserve">, 2019 онд 74%, 2020 онд 84%, 2021 онд 87%, 2022 онд 84% үнэлэгдэн урамшуулал, дэмжлэгийн хэмжээ   нэмэгдэж, 2021 онд 135,759.0 мянган төгрөг авч </w:t>
            </w:r>
            <w:r w:rsidRPr="008F4F38">
              <w:rPr>
                <w:rFonts w:ascii="Arial" w:eastAsia="Calibri" w:hAnsi="Arial" w:cs="Arial"/>
                <w:bCs/>
                <w:iCs/>
                <w:sz w:val="18"/>
                <w:szCs w:val="18"/>
                <w:lang w:val="mn-MN"/>
              </w:rPr>
              <w:lastRenderedPageBreak/>
              <w:t>байсан бол 2022 онд 212,781.7 мянган төгрөг болж ОНХСангийн эх үүсвэр нэмэгдэж байна.</w:t>
            </w:r>
          </w:p>
        </w:tc>
        <w:tc>
          <w:tcPr>
            <w:tcW w:w="567" w:type="dxa"/>
            <w:vAlign w:val="center"/>
          </w:tcPr>
          <w:p w14:paraId="15F77A1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216780E7" w14:textId="77777777" w:rsidTr="009A6CA4">
        <w:trPr>
          <w:gridAfter w:val="3"/>
          <w:wAfter w:w="12269" w:type="dxa"/>
          <w:trHeight w:val="3534"/>
        </w:trPr>
        <w:tc>
          <w:tcPr>
            <w:tcW w:w="2473" w:type="dxa"/>
            <w:vMerge/>
          </w:tcPr>
          <w:p w14:paraId="4E8D27B3"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838D75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2</w:t>
            </w:r>
          </w:p>
        </w:tc>
        <w:tc>
          <w:tcPr>
            <w:tcW w:w="2233" w:type="dxa"/>
            <w:gridSpan w:val="2"/>
          </w:tcPr>
          <w:p w14:paraId="57AA123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Төрийн албаны хүний нөөцийн удирдлагын мэдээллийн санг цалингийн нэгдсэн системтэй холбож, орон тоо, цалин хөлсний зардлын төлөвлөлт, хэрэгжилтэд хяналт тавина.</w:t>
            </w:r>
          </w:p>
        </w:tc>
        <w:tc>
          <w:tcPr>
            <w:tcW w:w="725" w:type="dxa"/>
            <w:gridSpan w:val="3"/>
            <w:vAlign w:val="center"/>
          </w:tcPr>
          <w:p w14:paraId="328A0AF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74D2B18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1000" w:type="dxa"/>
            <w:gridSpan w:val="6"/>
            <w:vAlign w:val="center"/>
          </w:tcPr>
          <w:p w14:paraId="51F0F95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Төрийн бүх байгууллага</w:t>
            </w:r>
          </w:p>
        </w:tc>
        <w:tc>
          <w:tcPr>
            <w:tcW w:w="547" w:type="dxa"/>
            <w:gridSpan w:val="2"/>
            <w:vAlign w:val="center"/>
          </w:tcPr>
          <w:p w14:paraId="249B012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69893BD8"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05" w:type="dxa"/>
            <w:gridSpan w:val="2"/>
            <w:vAlign w:val="center"/>
          </w:tcPr>
          <w:p w14:paraId="50C9AA28"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p>
        </w:tc>
        <w:tc>
          <w:tcPr>
            <w:tcW w:w="817" w:type="dxa"/>
            <w:gridSpan w:val="4"/>
          </w:tcPr>
          <w:p w14:paraId="63918E74" w14:textId="77777777" w:rsidR="001D6F2A" w:rsidRPr="008F4F38" w:rsidRDefault="001D6F2A" w:rsidP="008F4F38">
            <w:pPr>
              <w:spacing w:after="0" w:line="240" w:lineRule="auto"/>
              <w:rPr>
                <w:rFonts w:ascii="Arial" w:hAnsi="Arial" w:cs="Arial"/>
                <w:sz w:val="18"/>
                <w:szCs w:val="18"/>
                <w:lang w:val="mn-MN"/>
              </w:rPr>
            </w:pPr>
          </w:p>
          <w:p w14:paraId="6212F4BF" w14:textId="77777777" w:rsidR="001D6F2A" w:rsidRPr="008F4F38" w:rsidRDefault="001D6F2A" w:rsidP="008F4F38">
            <w:pPr>
              <w:spacing w:after="0" w:line="240" w:lineRule="auto"/>
              <w:rPr>
                <w:rFonts w:ascii="Arial" w:hAnsi="Arial" w:cs="Arial"/>
                <w:sz w:val="18"/>
                <w:szCs w:val="18"/>
                <w:lang w:val="mn-MN"/>
              </w:rPr>
            </w:pPr>
          </w:p>
          <w:p w14:paraId="0C441FDA" w14:textId="77777777" w:rsidR="001D6F2A" w:rsidRPr="008F4F38" w:rsidRDefault="001D6F2A" w:rsidP="008F4F38">
            <w:pPr>
              <w:spacing w:after="0" w:line="240" w:lineRule="auto"/>
              <w:rPr>
                <w:rFonts w:ascii="Arial" w:hAnsi="Arial" w:cs="Arial"/>
                <w:sz w:val="18"/>
                <w:szCs w:val="18"/>
                <w:lang w:val="mn-MN"/>
              </w:rPr>
            </w:pPr>
          </w:p>
          <w:p w14:paraId="2C86A738" w14:textId="77777777" w:rsidR="001D6F2A" w:rsidRPr="008F4F38" w:rsidRDefault="001D6F2A" w:rsidP="008F4F38">
            <w:pPr>
              <w:spacing w:after="0" w:line="240" w:lineRule="auto"/>
              <w:rPr>
                <w:rFonts w:ascii="Arial" w:hAnsi="Arial" w:cs="Arial"/>
                <w:sz w:val="18"/>
                <w:szCs w:val="18"/>
                <w:lang w:val="mn-MN"/>
              </w:rPr>
            </w:pPr>
          </w:p>
          <w:p w14:paraId="44C9CB96" w14:textId="77777777" w:rsidR="001D6F2A" w:rsidRPr="008F4F38" w:rsidRDefault="001D6F2A" w:rsidP="008F4F38">
            <w:pPr>
              <w:spacing w:after="0" w:line="240" w:lineRule="auto"/>
              <w:rPr>
                <w:rFonts w:ascii="Arial" w:hAnsi="Arial" w:cs="Arial"/>
                <w:sz w:val="18"/>
                <w:szCs w:val="18"/>
                <w:lang w:val="mn-MN"/>
              </w:rPr>
            </w:pPr>
          </w:p>
          <w:p w14:paraId="0C9414D5"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27EFF2F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3B48C16D"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 xml:space="preserve">Төсвийн 8 байгууллагууд Төрийн албаны хүний нөөцийн удирдлагын мэдээллийн санг цалингийн нэгдсэн системтэй 100% холбон ажиллаж байна. </w:t>
            </w:r>
          </w:p>
          <w:p w14:paraId="71314850"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Хүний нөөцийн нэгдсэн системд хийгдсэн шинэчлэлийн дагуу 2022 оны 1, 3 дугаар сард өөрчлөлтийг бүх төрийн байгууллагууд хийсэн. Мөн Засгийн газрын 191, 192 дугаар тогтоолын дагуу 6 дугаар сард төсвийн бүх байгууллагууд хүний нөөцийн нэгдсэн системд өөрчлөлт, баяжилтыг хийж, Төрийн албаны цалингийн нэгдсэн системээр албан хаагчдын цалин тавигдаж байна.</w:t>
            </w:r>
          </w:p>
        </w:tc>
        <w:tc>
          <w:tcPr>
            <w:tcW w:w="567" w:type="dxa"/>
            <w:vAlign w:val="center"/>
          </w:tcPr>
          <w:p w14:paraId="0AB01D7A"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037F13EF" w14:textId="77777777" w:rsidTr="009A6CA4">
        <w:trPr>
          <w:gridAfter w:val="3"/>
          <w:wAfter w:w="12269" w:type="dxa"/>
          <w:trHeight w:val="1124"/>
        </w:trPr>
        <w:tc>
          <w:tcPr>
            <w:tcW w:w="2473" w:type="dxa"/>
            <w:vMerge/>
          </w:tcPr>
          <w:p w14:paraId="1AC8DE8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70CEABC"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3</w:t>
            </w:r>
          </w:p>
        </w:tc>
        <w:tc>
          <w:tcPr>
            <w:tcW w:w="2233" w:type="dxa"/>
            <w:gridSpan w:val="2"/>
          </w:tcPr>
          <w:p w14:paraId="3595E90B"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Төсвийн ил тод байдлыг хангах замаар шилэн дансны мэдээлэл байршуулалтад тогтмол хяналт тавьж, хариуцлага тооцон ажиллана.</w:t>
            </w:r>
          </w:p>
        </w:tc>
        <w:tc>
          <w:tcPr>
            <w:tcW w:w="725" w:type="dxa"/>
            <w:gridSpan w:val="3"/>
            <w:vAlign w:val="center"/>
          </w:tcPr>
          <w:p w14:paraId="531A0E0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299A1EB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СА</w:t>
            </w:r>
          </w:p>
        </w:tc>
        <w:tc>
          <w:tcPr>
            <w:tcW w:w="547" w:type="dxa"/>
            <w:gridSpan w:val="2"/>
            <w:vAlign w:val="center"/>
          </w:tcPr>
          <w:p w14:paraId="1899B82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5C39E623" w14:textId="77777777" w:rsidR="001D6F2A" w:rsidRPr="008F4F38" w:rsidRDefault="001D6F2A" w:rsidP="008F4F38">
            <w:pPr>
              <w:spacing w:after="0" w:line="240" w:lineRule="auto"/>
              <w:jc w:val="center"/>
              <w:rPr>
                <w:rFonts w:ascii="Arial" w:eastAsia="Times New Roman" w:hAnsi="Arial" w:cs="Arial"/>
                <w:color w:val="FF0000"/>
                <w:sz w:val="18"/>
                <w:szCs w:val="18"/>
                <w:lang w:val="mn-MN" w:eastAsia="zh-CN"/>
              </w:rPr>
            </w:pPr>
          </w:p>
          <w:p w14:paraId="343EBB3C" w14:textId="77777777" w:rsidR="001D6F2A" w:rsidRPr="008F4F38" w:rsidRDefault="001D6F2A" w:rsidP="008F4F38">
            <w:pPr>
              <w:spacing w:after="0" w:line="240" w:lineRule="auto"/>
              <w:jc w:val="center"/>
              <w:rPr>
                <w:rFonts w:ascii="Arial" w:eastAsia="Times New Roman" w:hAnsi="Arial" w:cs="Arial"/>
                <w:color w:val="FF0000"/>
                <w:sz w:val="18"/>
                <w:szCs w:val="18"/>
                <w:lang w:val="mn-MN" w:eastAsia="zh-CN"/>
              </w:rPr>
            </w:pPr>
          </w:p>
          <w:p w14:paraId="65A1C390" w14:textId="77777777" w:rsidR="001D6F2A" w:rsidRPr="008F4F38" w:rsidRDefault="001D6F2A" w:rsidP="008F4F38">
            <w:pPr>
              <w:spacing w:after="0" w:line="240" w:lineRule="auto"/>
              <w:jc w:val="center"/>
              <w:rPr>
                <w:rFonts w:ascii="Arial" w:eastAsia="Times New Roman" w:hAnsi="Arial" w:cs="Arial"/>
                <w:color w:val="FF0000"/>
                <w:sz w:val="18"/>
                <w:szCs w:val="18"/>
                <w:lang w:val="mn-MN" w:eastAsia="zh-CN"/>
              </w:rPr>
            </w:pPr>
          </w:p>
          <w:p w14:paraId="09D85231" w14:textId="77777777" w:rsidR="001D6F2A" w:rsidRPr="008F4F38" w:rsidRDefault="0081084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6 м</w:t>
            </w:r>
            <w:r w:rsidR="001D6F2A" w:rsidRPr="008F4F38">
              <w:rPr>
                <w:rFonts w:ascii="Arial" w:eastAsia="Times New Roman" w:hAnsi="Arial" w:cs="Arial"/>
                <w:sz w:val="18"/>
                <w:szCs w:val="18"/>
                <w:lang w:val="mn-MN" w:eastAsia="zh-CN"/>
              </w:rPr>
              <w:t>эдээ хоцроосон</w:t>
            </w:r>
          </w:p>
        </w:tc>
        <w:tc>
          <w:tcPr>
            <w:tcW w:w="1005" w:type="dxa"/>
            <w:gridSpan w:val="2"/>
            <w:vAlign w:val="center"/>
          </w:tcPr>
          <w:p w14:paraId="4AD5E456" w14:textId="77777777" w:rsidR="001D6F2A" w:rsidRPr="008F4F38" w:rsidRDefault="001D6F2A" w:rsidP="008F4F38">
            <w:pPr>
              <w:spacing w:after="0" w:line="240" w:lineRule="auto"/>
              <w:jc w:val="center"/>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Зөрчилгүй гарсан байна.</w:t>
            </w:r>
          </w:p>
        </w:tc>
        <w:tc>
          <w:tcPr>
            <w:tcW w:w="817" w:type="dxa"/>
            <w:gridSpan w:val="4"/>
            <w:vAlign w:val="center"/>
          </w:tcPr>
          <w:p w14:paraId="0AA59C79" w14:textId="77777777" w:rsidR="001D6F2A" w:rsidRPr="008F4F38" w:rsidRDefault="001D6F2A" w:rsidP="008F4F38">
            <w:pPr>
              <w:spacing w:after="0" w:line="240" w:lineRule="auto"/>
              <w:jc w:val="center"/>
              <w:rPr>
                <w:rFonts w:ascii="Arial" w:hAnsi="Arial" w:cs="Arial"/>
                <w:color w:val="FF0000"/>
                <w:sz w:val="18"/>
                <w:szCs w:val="18"/>
                <w:lang w:val="mn-MN"/>
              </w:rPr>
            </w:pPr>
            <w:r w:rsidRPr="008F4F38">
              <w:rPr>
                <w:rFonts w:ascii="Arial" w:hAnsi="Arial" w:cs="Arial"/>
                <w:color w:val="FF0000"/>
                <w:sz w:val="18"/>
                <w:szCs w:val="18"/>
                <w:lang w:val="mn-MN"/>
              </w:rPr>
              <w:t>-</w:t>
            </w:r>
          </w:p>
        </w:tc>
        <w:tc>
          <w:tcPr>
            <w:tcW w:w="565" w:type="dxa"/>
            <w:vAlign w:val="center"/>
          </w:tcPr>
          <w:p w14:paraId="0E7090A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0F69D6BF" w14:textId="77777777" w:rsidR="001D6F2A" w:rsidRPr="008F4F38" w:rsidRDefault="001D6F2A" w:rsidP="008F4F38">
            <w:pPr>
              <w:spacing w:after="0" w:line="240" w:lineRule="auto"/>
              <w:ind w:hanging="34"/>
              <w:jc w:val="both"/>
              <w:rPr>
                <w:rFonts w:ascii="Arial" w:eastAsia="Calibri" w:hAnsi="Arial" w:cs="Arial"/>
                <w:sz w:val="18"/>
                <w:szCs w:val="18"/>
                <w:lang w:val="mn-MN"/>
              </w:rPr>
            </w:pPr>
            <w:r w:rsidRPr="008F4F38">
              <w:rPr>
                <w:rFonts w:ascii="Arial" w:eastAsia="Calibri" w:hAnsi="Arial" w:cs="Arial"/>
                <w:sz w:val="18"/>
                <w:szCs w:val="18"/>
                <w:lang w:val="mn-MN"/>
              </w:rPr>
              <w:t>Аймгийн Засаг даргын дэргэдэх Санхүүгийн хяналт, аудитын албанаас 2022 оны 1, 2 дугаар улирлын Шилэн дансны хуулийн хэрэгжилтэд  хяналт шалгалт хийсэн. Шалгалтаар Эрүүл мэндийн төв 1, ЗДТГазар, ИТХурал тус бүр 1 мэдээ байршуулаагүй, 3 дугаар улирлын хяналт шалгалтаар “Хужирт Эрдэс баялаг” УТҮГ 3 мэдээ байршуулаагүй зөрчил илэрсэн бөгөөд дээрх зөрчлүүдийг залруулж, төсвийн байгууллагууд шилэн дансны мэдээллийг цаг хугацаанд нь бүрэн оруулж хэвшсэн.</w:t>
            </w:r>
          </w:p>
        </w:tc>
        <w:tc>
          <w:tcPr>
            <w:tcW w:w="567" w:type="dxa"/>
            <w:vAlign w:val="center"/>
          </w:tcPr>
          <w:p w14:paraId="6A6017D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1D6F2A" w:rsidRPr="008F4F38" w14:paraId="0C2A025F" w14:textId="77777777" w:rsidTr="009A6CA4">
        <w:trPr>
          <w:gridAfter w:val="3"/>
          <w:wAfter w:w="12269" w:type="dxa"/>
          <w:trHeight w:val="1692"/>
        </w:trPr>
        <w:tc>
          <w:tcPr>
            <w:tcW w:w="2473" w:type="dxa"/>
            <w:vMerge/>
          </w:tcPr>
          <w:p w14:paraId="3D2C6B3A"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C1A5AC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33" w:type="dxa"/>
            <w:gridSpan w:val="2"/>
          </w:tcPr>
          <w:p w14:paraId="4A193B71"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Сум хөгжүүлэх сангийн хугацаа хэтэрсэн зээлийн өр төлбөрийг хууль хяналтын байгууллагад шилжүүлж, барагдуулах ажлыг зохион байгуулна.</w:t>
            </w:r>
          </w:p>
        </w:tc>
        <w:tc>
          <w:tcPr>
            <w:tcW w:w="725" w:type="dxa"/>
            <w:gridSpan w:val="3"/>
            <w:vAlign w:val="center"/>
          </w:tcPr>
          <w:p w14:paraId="450A2BE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32430C3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51379462" w14:textId="77777777" w:rsidR="001D6F2A" w:rsidRPr="008F4F38" w:rsidRDefault="0081084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5C44529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СХС-ийн эргэн төлөлтийн дутуу 6 ир</w:t>
            </w:r>
            <w:r w:rsidR="00810846" w:rsidRPr="008F4F38">
              <w:rPr>
                <w:rFonts w:ascii="Arial" w:eastAsia="Calibri" w:hAnsi="Arial" w:cs="Arial"/>
                <w:sz w:val="18"/>
                <w:szCs w:val="18"/>
                <w:lang w:val="mn-MN"/>
              </w:rPr>
              <w:t>г</w:t>
            </w:r>
            <w:r w:rsidRPr="008F4F38">
              <w:rPr>
                <w:rFonts w:ascii="Arial" w:eastAsia="Calibri" w:hAnsi="Arial" w:cs="Arial"/>
                <w:sz w:val="18"/>
                <w:szCs w:val="18"/>
                <w:lang w:val="mn-MN"/>
              </w:rPr>
              <w:t>эний</w:t>
            </w:r>
          </w:p>
          <w:p w14:paraId="442210C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16.54 төгрөг</w:t>
            </w:r>
          </w:p>
        </w:tc>
        <w:tc>
          <w:tcPr>
            <w:tcW w:w="1005" w:type="dxa"/>
            <w:gridSpan w:val="2"/>
            <w:vAlign w:val="center"/>
          </w:tcPr>
          <w:p w14:paraId="69EB520D" w14:textId="77777777" w:rsidR="001D6F2A" w:rsidRPr="008F4F38" w:rsidRDefault="00810846" w:rsidP="008F4F38">
            <w:pPr>
              <w:spacing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СХС-аас </w:t>
            </w:r>
            <w:r w:rsidR="001D6F2A" w:rsidRPr="008F4F38">
              <w:rPr>
                <w:rFonts w:ascii="Arial" w:eastAsia="Times New Roman" w:hAnsi="Arial" w:cs="Arial"/>
                <w:sz w:val="18"/>
                <w:szCs w:val="18"/>
                <w:lang w:val="mn-MN" w:eastAsia="zh-CN"/>
              </w:rPr>
              <w:t xml:space="preserve">олгосон зээлийн хугацаа хэтэрсэн өр төлбөрийг хууль хяналтын </w:t>
            </w:r>
            <w:r w:rsidR="001D6F2A" w:rsidRPr="008F4F38">
              <w:rPr>
                <w:rFonts w:ascii="Arial" w:eastAsia="Times New Roman" w:hAnsi="Arial" w:cs="Arial"/>
                <w:sz w:val="18"/>
                <w:szCs w:val="18"/>
                <w:lang w:val="mn-MN" w:eastAsia="zh-CN"/>
              </w:rPr>
              <w:lastRenderedPageBreak/>
              <w:t xml:space="preserve">байгууллагад шилжүүлж, зээлийг </w:t>
            </w:r>
            <w:r w:rsidRPr="008F4F38">
              <w:rPr>
                <w:rFonts w:ascii="Arial" w:eastAsia="Times New Roman" w:hAnsi="Arial" w:cs="Arial"/>
                <w:sz w:val="18"/>
                <w:szCs w:val="18"/>
                <w:lang w:val="mn-MN" w:eastAsia="zh-CN"/>
              </w:rPr>
              <w:t>барагдуулах</w:t>
            </w:r>
          </w:p>
        </w:tc>
        <w:tc>
          <w:tcPr>
            <w:tcW w:w="817" w:type="dxa"/>
            <w:gridSpan w:val="4"/>
            <w:vAlign w:val="center"/>
          </w:tcPr>
          <w:p w14:paraId="03B7A4CD" w14:textId="77777777" w:rsidR="001D6F2A" w:rsidRPr="008F4F38" w:rsidRDefault="001D6F2A" w:rsidP="008F4F38">
            <w:pPr>
              <w:spacing w:line="240" w:lineRule="auto"/>
              <w:jc w:val="center"/>
              <w:rPr>
                <w:rFonts w:ascii="Arial" w:hAnsi="Arial" w:cs="Arial"/>
                <w:sz w:val="18"/>
                <w:szCs w:val="18"/>
                <w:lang w:val="mn-MN"/>
              </w:rPr>
            </w:pPr>
            <w:r w:rsidRPr="008F4F38">
              <w:rPr>
                <w:rFonts w:ascii="Arial" w:hAnsi="Arial" w:cs="Arial"/>
                <w:sz w:val="18"/>
                <w:szCs w:val="18"/>
                <w:lang w:val="mn-MN"/>
              </w:rPr>
              <w:lastRenderedPageBreak/>
              <w:t>0.09</w:t>
            </w:r>
          </w:p>
        </w:tc>
        <w:tc>
          <w:tcPr>
            <w:tcW w:w="565" w:type="dxa"/>
            <w:vAlign w:val="center"/>
          </w:tcPr>
          <w:p w14:paraId="373A0B6A" w14:textId="77777777" w:rsidR="001D6F2A" w:rsidRPr="008F4F38" w:rsidRDefault="001D6F2A" w:rsidP="008F4F38">
            <w:pPr>
              <w:spacing w:line="240" w:lineRule="auto"/>
              <w:jc w:val="center"/>
              <w:rPr>
                <w:rFonts w:ascii="Arial" w:hAnsi="Arial" w:cs="Arial"/>
                <w:sz w:val="18"/>
                <w:szCs w:val="18"/>
                <w:lang w:val="mn-MN"/>
              </w:rPr>
            </w:pPr>
            <w:r w:rsidRPr="008F4F38">
              <w:rPr>
                <w:rFonts w:ascii="Arial" w:hAnsi="Arial" w:cs="Arial"/>
                <w:sz w:val="18"/>
                <w:szCs w:val="18"/>
                <w:lang w:val="mn-MN"/>
              </w:rPr>
              <w:t>0.09</w:t>
            </w:r>
          </w:p>
        </w:tc>
        <w:tc>
          <w:tcPr>
            <w:tcW w:w="4176" w:type="dxa"/>
            <w:gridSpan w:val="9"/>
            <w:vAlign w:val="center"/>
          </w:tcPr>
          <w:p w14:paraId="48D4AB2A" w14:textId="77777777" w:rsidR="001D6F2A" w:rsidRPr="008F4F38" w:rsidRDefault="001D6F2A" w:rsidP="008F4F38">
            <w:pPr>
              <w:spacing w:line="240" w:lineRule="auto"/>
              <w:jc w:val="both"/>
              <w:rPr>
                <w:rFonts w:ascii="Arial" w:hAnsi="Arial" w:cs="Arial"/>
                <w:sz w:val="18"/>
                <w:szCs w:val="18"/>
              </w:rPr>
            </w:pPr>
            <w:r w:rsidRPr="008F4F38">
              <w:rPr>
                <w:rFonts w:ascii="Arial" w:hAnsi="Arial" w:cs="Arial"/>
                <w:sz w:val="18"/>
                <w:szCs w:val="18"/>
                <w:lang w:val="mn-MN"/>
              </w:rPr>
              <w:t xml:space="preserve">2022 онд зээлийн гэрээний хугацаа дууссан, зээлийн эргэн төлөлтөө гэрээнд заасан хугацаандаа төлж барагдуулаагүй 6 иргэний 16.537.750 төгрөгийг төлүүлэхээр Өвөрхангай аймгийн Хархорин сум дахь сум дундын шүүхэд хүсэлт гаргасан. Тус хүсэлтийн дагуу 2022 оны 10 дугаар сарын 03-ны өдөр Хархорин сум дахь сум дундын шүүх 5 хүний бүрэлдэхүүнтэй Хужирт суманд ажиллаж, хугацаа хэтэрсэн зээлдэгч нартай “Эвлэрлийн </w:t>
            </w:r>
            <w:r w:rsidRPr="008F4F38">
              <w:rPr>
                <w:rFonts w:ascii="Arial" w:hAnsi="Arial" w:cs="Arial"/>
                <w:sz w:val="18"/>
                <w:szCs w:val="18"/>
                <w:lang w:val="mn-MN"/>
              </w:rPr>
              <w:lastRenderedPageBreak/>
              <w:t>гэрээ” байгуулж ажилласан. Үүнээс 6 зээлдэгчийн нийт 16.537.750 төгрөг эргэн төлөгдөхөөс 5 зээлдэгчийн 7</w:t>
            </w:r>
            <w:r w:rsidRPr="008F4F38">
              <w:rPr>
                <w:rFonts w:ascii="Arial" w:hAnsi="Arial" w:cs="Arial"/>
                <w:sz w:val="18"/>
                <w:szCs w:val="18"/>
              </w:rPr>
              <w:t>.</w:t>
            </w:r>
            <w:r w:rsidRPr="008F4F38">
              <w:rPr>
                <w:rFonts w:ascii="Arial" w:hAnsi="Arial" w:cs="Arial"/>
                <w:sz w:val="18"/>
                <w:szCs w:val="18"/>
                <w:lang w:val="mn-MN"/>
              </w:rPr>
              <w:t>187.750 төгрөг буюу 43.4% нь  төлөгдөөд байна. “Эвлэрлийн гэрээ”-д заасан хугацаанд зээлийн эргэн төлөлтөө хийгээгүй 1 зээлдэгчийг шийдвэр гүйцэтгэлийн журмаар шийдвэрлүүлэхээр материалыг хүргүүлэсэн.</w:t>
            </w:r>
          </w:p>
        </w:tc>
        <w:tc>
          <w:tcPr>
            <w:tcW w:w="567" w:type="dxa"/>
            <w:vAlign w:val="center"/>
          </w:tcPr>
          <w:p w14:paraId="21B732F1" w14:textId="3F981171" w:rsidR="001D6F2A" w:rsidRPr="008F4F38" w:rsidRDefault="007B729D"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w:t>
            </w:r>
            <w:r w:rsidR="001D6F2A" w:rsidRPr="008F4F38">
              <w:rPr>
                <w:rFonts w:ascii="Arial" w:hAnsi="Arial" w:cs="Arial"/>
                <w:sz w:val="18"/>
                <w:szCs w:val="18"/>
                <w:lang w:val="mn-MN"/>
              </w:rPr>
              <w:t>0</w:t>
            </w:r>
          </w:p>
        </w:tc>
      </w:tr>
      <w:tr w:rsidR="001D6F2A" w:rsidRPr="008F4F38" w14:paraId="683FFA0C" w14:textId="77777777" w:rsidTr="009A6CA4">
        <w:trPr>
          <w:gridAfter w:val="3"/>
          <w:wAfter w:w="12269" w:type="dxa"/>
          <w:trHeight w:val="699"/>
        </w:trPr>
        <w:tc>
          <w:tcPr>
            <w:tcW w:w="2473" w:type="dxa"/>
            <w:vMerge/>
          </w:tcPr>
          <w:p w14:paraId="42A9C08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54C59A9"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5</w:t>
            </w:r>
          </w:p>
        </w:tc>
        <w:tc>
          <w:tcPr>
            <w:tcW w:w="2233" w:type="dxa"/>
            <w:gridSpan w:val="2"/>
          </w:tcPr>
          <w:p w14:paraId="5D184E9B"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Улс, орон нутгийн төсвийн хөрөнгө оруулалтыг төлөвлөхдөө эдийн засаг, нийгмийн үр ашгийг тооцон, ач холбогдлоор нь эрэмбэлж хэрэгжүүлнэ.</w:t>
            </w:r>
          </w:p>
        </w:tc>
        <w:tc>
          <w:tcPr>
            <w:tcW w:w="725" w:type="dxa"/>
            <w:gridSpan w:val="3"/>
            <w:vAlign w:val="center"/>
          </w:tcPr>
          <w:p w14:paraId="088C829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117A1B52" w14:textId="77777777" w:rsidR="001D6F2A" w:rsidRPr="008F4F38" w:rsidRDefault="001D6F2A" w:rsidP="008F4F38">
            <w:pPr>
              <w:spacing w:after="0" w:line="240" w:lineRule="auto"/>
              <w:jc w:val="center"/>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ЗДТГ</w:t>
            </w:r>
          </w:p>
        </w:tc>
        <w:tc>
          <w:tcPr>
            <w:tcW w:w="547" w:type="dxa"/>
            <w:gridSpan w:val="2"/>
            <w:vAlign w:val="center"/>
          </w:tcPr>
          <w:p w14:paraId="1476CB12" w14:textId="77777777" w:rsidR="001D6F2A" w:rsidRPr="008F4F38" w:rsidRDefault="00810846" w:rsidP="008F4F38">
            <w:pPr>
              <w:spacing w:after="0" w:line="240" w:lineRule="auto"/>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ОНТ</w:t>
            </w:r>
          </w:p>
        </w:tc>
        <w:tc>
          <w:tcPr>
            <w:tcW w:w="1075" w:type="dxa"/>
            <w:gridSpan w:val="3"/>
          </w:tcPr>
          <w:p w14:paraId="2C592072"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723E8403"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635B55AF"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41F2F84F"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212CD175"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4F6C386A"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05BD1C38"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42F03E6D"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1597AA46"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766C0EA0" w14:textId="77777777" w:rsidR="001D6F2A" w:rsidRPr="008F4F38" w:rsidRDefault="00810846" w:rsidP="008F4F38">
            <w:pPr>
              <w:spacing w:after="0" w:line="240" w:lineRule="auto"/>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w:t>
            </w:r>
          </w:p>
        </w:tc>
        <w:tc>
          <w:tcPr>
            <w:tcW w:w="1005" w:type="dxa"/>
            <w:gridSpan w:val="2"/>
            <w:vAlign w:val="center"/>
          </w:tcPr>
          <w:p w14:paraId="2A7A101B" w14:textId="77777777" w:rsidR="001D6F2A" w:rsidRPr="008F4F38" w:rsidRDefault="00810846" w:rsidP="008F4F38">
            <w:pPr>
              <w:spacing w:after="0" w:line="240" w:lineRule="auto"/>
              <w:rPr>
                <w:rFonts w:ascii="Arial" w:eastAsia="Times New Roman" w:hAnsi="Arial" w:cs="Arial"/>
                <w:color w:val="000000" w:themeColor="text1"/>
                <w:sz w:val="18"/>
                <w:szCs w:val="18"/>
                <w:lang w:val="mn-MN" w:eastAsia="zh-CN"/>
              </w:rPr>
            </w:pPr>
            <w:r w:rsidRPr="008F4F38">
              <w:rPr>
                <w:rFonts w:ascii="Arial" w:eastAsia="Calibri" w:hAnsi="Arial" w:cs="Arial"/>
                <w:color w:val="000000" w:themeColor="text1"/>
                <w:sz w:val="18"/>
                <w:szCs w:val="18"/>
                <w:lang w:val="mn-MN"/>
              </w:rPr>
              <w:t>Холбогдох байгууллагад санал санаачилгыг хүргэх</w:t>
            </w:r>
          </w:p>
        </w:tc>
        <w:tc>
          <w:tcPr>
            <w:tcW w:w="817" w:type="dxa"/>
            <w:gridSpan w:val="4"/>
            <w:vAlign w:val="center"/>
          </w:tcPr>
          <w:p w14:paraId="27C89894" w14:textId="77777777" w:rsidR="001D6F2A" w:rsidRPr="008F4F38" w:rsidRDefault="00810846" w:rsidP="008F4F38">
            <w:pPr>
              <w:spacing w:after="0" w:line="240" w:lineRule="auto"/>
              <w:jc w:val="center"/>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565" w:type="dxa"/>
            <w:vAlign w:val="center"/>
          </w:tcPr>
          <w:p w14:paraId="55922527" w14:textId="77777777" w:rsidR="001D6F2A" w:rsidRPr="008F4F38" w:rsidRDefault="00810846"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76" w:type="dxa"/>
            <w:gridSpan w:val="9"/>
            <w:vAlign w:val="center"/>
          </w:tcPr>
          <w:p w14:paraId="62A83CA1" w14:textId="77777777" w:rsidR="001D6F2A" w:rsidRPr="008F4F38" w:rsidRDefault="001D6F2A" w:rsidP="008F4F38">
            <w:pPr>
              <w:spacing w:after="0" w:line="240" w:lineRule="auto"/>
              <w:ind w:hanging="34"/>
              <w:jc w:val="both"/>
              <w:rPr>
                <w:rFonts w:ascii="Arial" w:hAnsi="Arial" w:cs="Arial"/>
                <w:color w:val="000000" w:themeColor="text1"/>
                <w:sz w:val="18"/>
                <w:szCs w:val="18"/>
              </w:rPr>
            </w:pPr>
            <w:r w:rsidRPr="008F4F38">
              <w:rPr>
                <w:rFonts w:ascii="Arial" w:eastAsia="Calibri" w:hAnsi="Arial" w:cs="Arial"/>
                <w:bCs/>
                <w:iCs/>
                <w:color w:val="000000" w:themeColor="text1"/>
                <w:sz w:val="18"/>
                <w:szCs w:val="18"/>
                <w:lang w:val="mn-MN"/>
              </w:rPr>
              <w:t>Ерөнхий боловсролын сургууль, Цэцэрлэг, Эрүүл мэндийн төв, Соёлын төв зэрэг төсөвт байгууллагуудаас нэн шаардлагатай хөрөнгө оруулалтын саналыг авч, ач холбогдол, үр өгөөжөөр нь эрэмбэлэн орон нутгийн төсвөөр хэрэгжүүлэх боломжтой саналуудыг ОНХСан болон орон нутгийн төсөвт тусгаж, хэрэгжүүлэх боломжгүй өндөр төсөвт өртөг бүхий хөрөнгө оруулалтын саналыг УИХ-ын гишүүд болон холбогдох хэлтэс, газруудад хүсэлт тавьж шийдвэрлүүлсэн. Үүнд: 2022 онд улсын төсвөөр “Цаг уурын станцын барилга шинээр баригдан ашиглалтад орсон. Соёлын төвийн барилга, 320 хүүхдийн сургууль, “Хужирт-Бат-Өлзий чиглэлийн авто зам, Сумын дэд бүтцийн шинэчлэл зэрэг ажлууд хийгдэж ажил нь эхэлсэн.</w:t>
            </w:r>
          </w:p>
        </w:tc>
        <w:tc>
          <w:tcPr>
            <w:tcW w:w="567" w:type="dxa"/>
            <w:vAlign w:val="center"/>
          </w:tcPr>
          <w:p w14:paraId="6B2AE92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1E616C9A" w14:textId="77777777" w:rsidTr="009A6CA4">
        <w:trPr>
          <w:gridAfter w:val="3"/>
          <w:wAfter w:w="12269" w:type="dxa"/>
          <w:trHeight w:val="416"/>
        </w:trPr>
        <w:tc>
          <w:tcPr>
            <w:tcW w:w="2473" w:type="dxa"/>
            <w:vMerge/>
          </w:tcPr>
          <w:p w14:paraId="7968A00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DD14966"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6</w:t>
            </w:r>
          </w:p>
        </w:tc>
        <w:tc>
          <w:tcPr>
            <w:tcW w:w="2233" w:type="dxa"/>
            <w:gridSpan w:val="2"/>
          </w:tcPr>
          <w:p w14:paraId="20F9A1E7"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Төрийн худалдан авалтын үйл ажиллагааг зохион байгуулахдаа дотоодын давуу эрхийн зөрүү тооцох замаар орон нутгийн аж ахуйн нэгжүүдийг дэмжинэ. </w:t>
            </w:r>
          </w:p>
        </w:tc>
        <w:tc>
          <w:tcPr>
            <w:tcW w:w="725" w:type="dxa"/>
            <w:gridSpan w:val="3"/>
            <w:vAlign w:val="center"/>
          </w:tcPr>
          <w:p w14:paraId="23C4D83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51A7596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СА</w:t>
            </w:r>
          </w:p>
        </w:tc>
        <w:tc>
          <w:tcPr>
            <w:tcW w:w="547" w:type="dxa"/>
            <w:gridSpan w:val="2"/>
            <w:vAlign w:val="center"/>
          </w:tcPr>
          <w:p w14:paraId="1C1E5ADB" w14:textId="77777777" w:rsidR="001D6F2A" w:rsidRPr="008F4F38" w:rsidRDefault="001D6F2A" w:rsidP="008F4F38">
            <w:pPr>
              <w:spacing w:after="0" w:line="240" w:lineRule="auto"/>
              <w:rPr>
                <w:rFonts w:ascii="Arial" w:eastAsia="Calibri" w:hAnsi="Arial" w:cs="Arial"/>
                <w:color w:val="000000" w:themeColor="text1"/>
                <w:sz w:val="18"/>
                <w:szCs w:val="18"/>
                <w:lang w:val="mn-MN"/>
              </w:rPr>
            </w:pPr>
            <w:r w:rsidRPr="008F4F38">
              <w:rPr>
                <w:rFonts w:ascii="Arial" w:eastAsia="Calibri" w:hAnsi="Arial" w:cs="Arial"/>
                <w:color w:val="000000" w:themeColor="text1"/>
                <w:sz w:val="18"/>
                <w:szCs w:val="18"/>
                <w:lang w:val="mn-MN"/>
              </w:rPr>
              <w:t>-</w:t>
            </w:r>
          </w:p>
        </w:tc>
        <w:tc>
          <w:tcPr>
            <w:tcW w:w="1075" w:type="dxa"/>
            <w:gridSpan w:val="3"/>
          </w:tcPr>
          <w:p w14:paraId="53903622"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5E79A77E"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7C1B7140"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43D49458"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4D4BC39E"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p>
          <w:p w14:paraId="6E9C6175" w14:textId="77777777" w:rsidR="001D6F2A" w:rsidRPr="008F4F38" w:rsidRDefault="00810846" w:rsidP="008F4F38">
            <w:pPr>
              <w:spacing w:after="0" w:line="240" w:lineRule="auto"/>
              <w:rPr>
                <w:rFonts w:ascii="Arial" w:eastAsia="Times New Roman" w:hAnsi="Arial" w:cs="Arial"/>
                <w:color w:val="000000" w:themeColor="text1"/>
                <w:sz w:val="18"/>
                <w:szCs w:val="18"/>
                <w:lang w:val="mn-MN" w:eastAsia="zh-CN"/>
              </w:rPr>
            </w:pPr>
            <w:r w:rsidRPr="008F4F38">
              <w:rPr>
                <w:rFonts w:ascii="Arial" w:eastAsia="Times New Roman" w:hAnsi="Arial" w:cs="Arial"/>
                <w:color w:val="000000" w:themeColor="text1"/>
                <w:sz w:val="18"/>
                <w:szCs w:val="18"/>
                <w:lang w:val="mn-MN" w:eastAsia="zh-CN"/>
              </w:rPr>
              <w:t>Давуу эрх тооцож ажилласан</w:t>
            </w:r>
          </w:p>
        </w:tc>
        <w:tc>
          <w:tcPr>
            <w:tcW w:w="1005" w:type="dxa"/>
            <w:gridSpan w:val="2"/>
            <w:vAlign w:val="center"/>
          </w:tcPr>
          <w:p w14:paraId="0053B646" w14:textId="77777777" w:rsidR="001D6F2A" w:rsidRPr="008F4F38" w:rsidRDefault="001D6F2A" w:rsidP="008F4F38">
            <w:pPr>
              <w:spacing w:after="0" w:line="240" w:lineRule="auto"/>
              <w:rPr>
                <w:rFonts w:ascii="Arial" w:eastAsia="Times New Roman" w:hAnsi="Arial" w:cs="Arial"/>
                <w:color w:val="000000" w:themeColor="text1"/>
                <w:sz w:val="18"/>
                <w:szCs w:val="18"/>
                <w:lang w:val="mn-MN" w:eastAsia="zh-CN"/>
              </w:rPr>
            </w:pPr>
            <w:r w:rsidRPr="008F4F38">
              <w:rPr>
                <w:rFonts w:ascii="Arial" w:eastAsia="Calibri" w:hAnsi="Arial" w:cs="Arial"/>
                <w:color w:val="000000" w:themeColor="text1"/>
                <w:sz w:val="18"/>
                <w:szCs w:val="18"/>
                <w:lang w:val="mn-MN"/>
              </w:rPr>
              <w:t>Давуу эрх тооцон ажилласан</w:t>
            </w:r>
            <w:r w:rsidR="00810846" w:rsidRPr="008F4F38">
              <w:rPr>
                <w:rFonts w:ascii="Arial" w:eastAsia="Calibri" w:hAnsi="Arial" w:cs="Arial"/>
                <w:color w:val="000000" w:themeColor="text1"/>
                <w:sz w:val="18"/>
                <w:szCs w:val="18"/>
                <w:lang w:val="mn-MN"/>
              </w:rPr>
              <w:t xml:space="preserve"> байна.</w:t>
            </w:r>
          </w:p>
        </w:tc>
        <w:tc>
          <w:tcPr>
            <w:tcW w:w="817" w:type="dxa"/>
            <w:gridSpan w:val="4"/>
          </w:tcPr>
          <w:p w14:paraId="26845D25" w14:textId="77777777" w:rsidR="001D6F2A" w:rsidRPr="008F4F38" w:rsidRDefault="001D6F2A" w:rsidP="008F4F38">
            <w:pPr>
              <w:spacing w:after="0" w:line="240" w:lineRule="auto"/>
              <w:rPr>
                <w:rFonts w:ascii="Arial" w:hAnsi="Arial" w:cs="Arial"/>
                <w:color w:val="000000" w:themeColor="text1"/>
                <w:sz w:val="18"/>
                <w:szCs w:val="18"/>
                <w:lang w:val="mn-MN"/>
              </w:rPr>
            </w:pPr>
          </w:p>
          <w:p w14:paraId="3EF61362" w14:textId="77777777" w:rsidR="001D6F2A" w:rsidRPr="008F4F38" w:rsidRDefault="001D6F2A" w:rsidP="008F4F38">
            <w:pPr>
              <w:spacing w:after="0" w:line="240" w:lineRule="auto"/>
              <w:rPr>
                <w:rFonts w:ascii="Arial" w:hAnsi="Arial" w:cs="Arial"/>
                <w:color w:val="000000" w:themeColor="text1"/>
                <w:sz w:val="18"/>
                <w:szCs w:val="18"/>
                <w:lang w:val="mn-MN"/>
              </w:rPr>
            </w:pPr>
          </w:p>
          <w:p w14:paraId="01526EA5" w14:textId="77777777" w:rsidR="001D6F2A" w:rsidRPr="008F4F38" w:rsidRDefault="001D6F2A" w:rsidP="008F4F38">
            <w:pPr>
              <w:spacing w:after="0" w:line="240" w:lineRule="auto"/>
              <w:rPr>
                <w:rFonts w:ascii="Arial" w:hAnsi="Arial" w:cs="Arial"/>
                <w:color w:val="000000" w:themeColor="text1"/>
                <w:sz w:val="18"/>
                <w:szCs w:val="18"/>
                <w:lang w:val="mn-MN"/>
              </w:rPr>
            </w:pPr>
          </w:p>
          <w:p w14:paraId="526B73D3" w14:textId="77777777" w:rsidR="001D6F2A" w:rsidRPr="008F4F38" w:rsidRDefault="001D6F2A"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p w14:paraId="7F475538" w14:textId="77777777" w:rsidR="001D6F2A" w:rsidRPr="008F4F38" w:rsidRDefault="001D6F2A" w:rsidP="008F4F38">
            <w:pPr>
              <w:spacing w:after="0" w:line="240" w:lineRule="auto"/>
              <w:rPr>
                <w:rFonts w:ascii="Arial" w:hAnsi="Arial" w:cs="Arial"/>
                <w:color w:val="000000" w:themeColor="text1"/>
                <w:sz w:val="18"/>
                <w:szCs w:val="18"/>
                <w:lang w:val="mn-MN"/>
              </w:rPr>
            </w:pPr>
          </w:p>
          <w:p w14:paraId="6E9D3C67" w14:textId="77777777" w:rsidR="001D6F2A" w:rsidRPr="008F4F38" w:rsidRDefault="001D6F2A"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565" w:type="dxa"/>
            <w:vAlign w:val="center"/>
          </w:tcPr>
          <w:p w14:paraId="21232D63" w14:textId="77777777" w:rsidR="001D6F2A" w:rsidRPr="008F4F38" w:rsidRDefault="001D6F2A" w:rsidP="008F4F38">
            <w:pPr>
              <w:spacing w:after="0" w:line="240" w:lineRule="auto"/>
              <w:rPr>
                <w:rFonts w:ascii="Arial" w:hAnsi="Arial" w:cs="Arial"/>
                <w:color w:val="000000" w:themeColor="text1"/>
                <w:sz w:val="18"/>
                <w:szCs w:val="18"/>
                <w:lang w:val="mn-MN"/>
              </w:rPr>
            </w:pPr>
            <w:r w:rsidRPr="008F4F38">
              <w:rPr>
                <w:rFonts w:ascii="Arial" w:hAnsi="Arial" w:cs="Arial"/>
                <w:color w:val="000000" w:themeColor="text1"/>
                <w:sz w:val="18"/>
                <w:szCs w:val="18"/>
                <w:lang w:val="mn-MN"/>
              </w:rPr>
              <w:t>-</w:t>
            </w:r>
          </w:p>
        </w:tc>
        <w:tc>
          <w:tcPr>
            <w:tcW w:w="4176" w:type="dxa"/>
            <w:gridSpan w:val="9"/>
            <w:vAlign w:val="center"/>
          </w:tcPr>
          <w:p w14:paraId="5D90ED14" w14:textId="77777777" w:rsidR="001D6F2A" w:rsidRPr="008F4F38" w:rsidRDefault="001D6F2A" w:rsidP="008F4F38">
            <w:pPr>
              <w:spacing w:after="0" w:line="240" w:lineRule="auto"/>
              <w:jc w:val="both"/>
              <w:rPr>
                <w:rFonts w:ascii="Arial" w:eastAsia="Calibri" w:hAnsi="Arial" w:cs="Arial"/>
                <w:color w:val="000000" w:themeColor="text1"/>
                <w:sz w:val="18"/>
                <w:szCs w:val="18"/>
                <w:lang w:val="mn-MN"/>
              </w:rPr>
            </w:pPr>
            <w:r w:rsidRPr="008F4F38">
              <w:rPr>
                <w:rFonts w:ascii="Arial" w:eastAsia="Calibri" w:hAnsi="Arial" w:cs="Arial"/>
                <w:bCs/>
                <w:iCs/>
                <w:color w:val="000000" w:themeColor="text1"/>
                <w:sz w:val="18"/>
                <w:szCs w:val="18"/>
                <w:lang w:val="mn-MN"/>
              </w:rPr>
              <w:t xml:space="preserve">Ерөнхий боловсролын сургууль, хүүхдийн 4-н Цэцэрлэг, Эрүүл мэндийн төвийн </w:t>
            </w:r>
            <w:r w:rsidRPr="008F4F38">
              <w:rPr>
                <w:rFonts w:ascii="Arial" w:eastAsia="Calibri" w:hAnsi="Arial" w:cs="Arial"/>
                <w:color w:val="000000" w:themeColor="text1"/>
                <w:sz w:val="18"/>
                <w:szCs w:val="18"/>
                <w:lang w:val="mn-MN"/>
              </w:rPr>
              <w:t xml:space="preserve">хүнсний тендер шалгаруулалтад дотоодын давуу эрх тооцсоноор суманд үйл ажиллагаа явуулдаг “Буман сувд” ХХК, “Дэлгэрэх Хужирт” ХХК, “Бор хул” ХХК-иуд тендерт шалгарч гүйцэтгэгчээр сонгогдон гэрээ байгуулан ажиллаж байна. </w:t>
            </w:r>
          </w:p>
          <w:p w14:paraId="1BE4085C" w14:textId="77777777" w:rsidR="001D6F2A" w:rsidRPr="008F4F38" w:rsidRDefault="001D6F2A" w:rsidP="008F4F38">
            <w:pPr>
              <w:spacing w:after="0" w:line="240" w:lineRule="auto"/>
              <w:jc w:val="both"/>
              <w:rPr>
                <w:rFonts w:ascii="Arial" w:hAnsi="Arial" w:cs="Arial"/>
                <w:color w:val="000000" w:themeColor="text1"/>
                <w:sz w:val="18"/>
                <w:szCs w:val="18"/>
              </w:rPr>
            </w:pPr>
            <w:r w:rsidRPr="008F4F38">
              <w:rPr>
                <w:rFonts w:ascii="Arial" w:eastAsia="Calibri" w:hAnsi="Arial" w:cs="Arial"/>
                <w:color w:val="000000" w:themeColor="text1"/>
                <w:sz w:val="18"/>
                <w:szCs w:val="18"/>
                <w:lang w:val="mn-MN"/>
              </w:rPr>
              <w:t>Мөн ОНХСангийн хөрөнгө оруулалтаар хэрэгжиж байгаа ажлуудад орон нутгийн иргэд, аж ахуйн нэгж, байгууллагуудыг дэмжин ажилласан.</w:t>
            </w:r>
          </w:p>
        </w:tc>
        <w:tc>
          <w:tcPr>
            <w:tcW w:w="567" w:type="dxa"/>
            <w:vAlign w:val="center"/>
          </w:tcPr>
          <w:p w14:paraId="16218113"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7FE3654" w14:textId="77777777" w:rsidTr="009A6CA4">
        <w:trPr>
          <w:gridAfter w:val="3"/>
          <w:wAfter w:w="12269" w:type="dxa"/>
          <w:trHeight w:val="983"/>
        </w:trPr>
        <w:tc>
          <w:tcPr>
            <w:tcW w:w="2473" w:type="dxa"/>
            <w:vMerge/>
          </w:tcPr>
          <w:p w14:paraId="1A901A5A"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54FB056"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7</w:t>
            </w:r>
          </w:p>
        </w:tc>
        <w:tc>
          <w:tcPr>
            <w:tcW w:w="2233" w:type="dxa"/>
            <w:gridSpan w:val="2"/>
          </w:tcPr>
          <w:p w14:paraId="7D2C8B36"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Цахим тендер шалгаруулалтыг нэмэгдүүлж, цахим системийн хөгжил, шинэчлэлийг ашиглана.</w:t>
            </w:r>
          </w:p>
        </w:tc>
        <w:tc>
          <w:tcPr>
            <w:tcW w:w="725" w:type="dxa"/>
            <w:gridSpan w:val="3"/>
            <w:vAlign w:val="center"/>
          </w:tcPr>
          <w:p w14:paraId="30E58AC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7108FCE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00DC291B"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tcPr>
          <w:p w14:paraId="1921A0FD"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A29DBE2"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2E54780"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0F4EC4A"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2F19B737"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89674C7"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F0AA7D3"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0.0</w:t>
            </w:r>
          </w:p>
        </w:tc>
        <w:tc>
          <w:tcPr>
            <w:tcW w:w="1005" w:type="dxa"/>
            <w:gridSpan w:val="2"/>
            <w:vAlign w:val="center"/>
          </w:tcPr>
          <w:p w14:paraId="26D4FF9A"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lang w:val="mn-MN"/>
              </w:rPr>
              <w:t>Бүх тендер цахимаар явагдсан байна</w:t>
            </w:r>
          </w:p>
        </w:tc>
        <w:tc>
          <w:tcPr>
            <w:tcW w:w="817" w:type="dxa"/>
            <w:gridSpan w:val="4"/>
          </w:tcPr>
          <w:p w14:paraId="545E8864" w14:textId="77777777" w:rsidR="001D6F2A" w:rsidRPr="008F4F38" w:rsidRDefault="001D6F2A" w:rsidP="008F4F38">
            <w:pPr>
              <w:spacing w:after="0" w:line="240" w:lineRule="auto"/>
              <w:rPr>
                <w:rFonts w:ascii="Arial" w:hAnsi="Arial" w:cs="Arial"/>
                <w:sz w:val="18"/>
                <w:szCs w:val="18"/>
                <w:lang w:val="mn-MN"/>
              </w:rPr>
            </w:pPr>
          </w:p>
          <w:p w14:paraId="49A34F2D" w14:textId="77777777" w:rsidR="001D6F2A" w:rsidRPr="008F4F38" w:rsidRDefault="001D6F2A" w:rsidP="008F4F38">
            <w:pPr>
              <w:spacing w:after="0" w:line="240" w:lineRule="auto"/>
              <w:rPr>
                <w:rFonts w:ascii="Arial" w:hAnsi="Arial" w:cs="Arial"/>
                <w:sz w:val="18"/>
                <w:szCs w:val="18"/>
                <w:lang w:val="mn-MN"/>
              </w:rPr>
            </w:pPr>
          </w:p>
          <w:p w14:paraId="19214BF0" w14:textId="77777777" w:rsidR="001D6F2A" w:rsidRPr="008F4F38" w:rsidRDefault="001D6F2A" w:rsidP="008F4F38">
            <w:pPr>
              <w:spacing w:after="0" w:line="240" w:lineRule="auto"/>
              <w:rPr>
                <w:rFonts w:ascii="Arial" w:hAnsi="Arial" w:cs="Arial"/>
                <w:sz w:val="18"/>
                <w:szCs w:val="18"/>
                <w:lang w:val="mn-MN"/>
              </w:rPr>
            </w:pPr>
          </w:p>
          <w:p w14:paraId="2D6B00D1" w14:textId="77777777" w:rsidR="001D6F2A" w:rsidRPr="008F4F38" w:rsidRDefault="001D6F2A" w:rsidP="008F4F38">
            <w:pPr>
              <w:spacing w:after="0" w:line="240" w:lineRule="auto"/>
              <w:rPr>
                <w:rFonts w:ascii="Arial" w:hAnsi="Arial" w:cs="Arial"/>
                <w:sz w:val="18"/>
                <w:szCs w:val="18"/>
                <w:lang w:val="mn-MN"/>
              </w:rPr>
            </w:pPr>
          </w:p>
          <w:p w14:paraId="7D0B2877" w14:textId="77777777" w:rsidR="001D6F2A" w:rsidRPr="008F4F38" w:rsidRDefault="001D6F2A" w:rsidP="008F4F38">
            <w:pPr>
              <w:spacing w:after="0" w:line="240" w:lineRule="auto"/>
              <w:rPr>
                <w:rFonts w:ascii="Arial" w:hAnsi="Arial" w:cs="Arial"/>
                <w:sz w:val="18"/>
                <w:szCs w:val="18"/>
                <w:lang w:val="mn-MN"/>
              </w:rPr>
            </w:pPr>
          </w:p>
          <w:p w14:paraId="301C5591" w14:textId="77777777" w:rsidR="001D6F2A" w:rsidRPr="008F4F38" w:rsidRDefault="001D6F2A" w:rsidP="008F4F38">
            <w:pPr>
              <w:spacing w:after="0" w:line="240" w:lineRule="auto"/>
              <w:rPr>
                <w:rFonts w:ascii="Arial" w:hAnsi="Arial" w:cs="Arial"/>
                <w:sz w:val="18"/>
                <w:szCs w:val="18"/>
                <w:lang w:val="mn-MN"/>
              </w:rPr>
            </w:pPr>
          </w:p>
          <w:p w14:paraId="4A0B6ABA"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0.0</w:t>
            </w:r>
          </w:p>
        </w:tc>
        <w:tc>
          <w:tcPr>
            <w:tcW w:w="565" w:type="dxa"/>
            <w:vAlign w:val="center"/>
          </w:tcPr>
          <w:p w14:paraId="330A2D40"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0.0</w:t>
            </w:r>
          </w:p>
        </w:tc>
        <w:tc>
          <w:tcPr>
            <w:tcW w:w="4176" w:type="dxa"/>
            <w:gridSpan w:val="9"/>
            <w:vAlign w:val="center"/>
          </w:tcPr>
          <w:p w14:paraId="2876B543"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2022 оны худалдан авах ажиллагааны төлөвлөгөөнд тусгагдсан бүх худалдан авах ажиллагаа цахим системээр явагдаж, урилга, үр дүнг цаг тухай бүрт www.tender.gov.mn сайтад нийтэлсэн. Мөн сумын албан ёсны вэбсайт  болон ЗДТГ-ын фэйсбүүк хуудсанд тендерийн урилгыг байршуулан мэдээллэж цахим системийн шинэчлэл, хөгжүүлэлтийг цаг тухайд нь хийж гүйцэтгэсэн.</w:t>
            </w:r>
          </w:p>
        </w:tc>
        <w:tc>
          <w:tcPr>
            <w:tcW w:w="567" w:type="dxa"/>
            <w:vAlign w:val="center"/>
          </w:tcPr>
          <w:p w14:paraId="6D1489FA"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3646FB34" w14:textId="77777777" w:rsidTr="009A6CA4">
        <w:trPr>
          <w:gridAfter w:val="3"/>
          <w:wAfter w:w="12269" w:type="dxa"/>
          <w:trHeight w:val="1408"/>
        </w:trPr>
        <w:tc>
          <w:tcPr>
            <w:tcW w:w="2473" w:type="dxa"/>
            <w:vMerge/>
          </w:tcPr>
          <w:p w14:paraId="7E770DC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8578BC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8</w:t>
            </w:r>
          </w:p>
        </w:tc>
        <w:tc>
          <w:tcPr>
            <w:tcW w:w="2233" w:type="dxa"/>
            <w:gridSpan w:val="2"/>
          </w:tcPr>
          <w:p w14:paraId="1199B25A"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Бүх шатны худалдан авах ажиллагаанд болон түүний гүйцэтгэлийн явцад дотоод хяналт, шалгалтыг тогтмол явуулж, иргэд, олон нийт, ашиглагч байгууллагын зүгээс хяналт тавьж ажиллах боломжийг бүрдүүлнэ.</w:t>
            </w:r>
          </w:p>
        </w:tc>
        <w:tc>
          <w:tcPr>
            <w:tcW w:w="725" w:type="dxa"/>
            <w:gridSpan w:val="3"/>
            <w:vAlign w:val="center"/>
          </w:tcPr>
          <w:p w14:paraId="505BD97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6EB3BCD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Иргэний хяналтын баг</w:t>
            </w:r>
          </w:p>
        </w:tc>
        <w:tc>
          <w:tcPr>
            <w:tcW w:w="547" w:type="dxa"/>
            <w:gridSpan w:val="2"/>
            <w:vAlign w:val="center"/>
          </w:tcPr>
          <w:p w14:paraId="005F9C6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0.2</w:t>
            </w:r>
          </w:p>
        </w:tc>
        <w:tc>
          <w:tcPr>
            <w:tcW w:w="1075" w:type="dxa"/>
            <w:gridSpan w:val="3"/>
          </w:tcPr>
          <w:p w14:paraId="6F000CA2"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FF18E4C"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20ECF3F8"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D583C66"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7D11DD95"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316E96BD"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7A99A301"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730F4F1A"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2D5A8E75"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0617FBA5"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611D93F3"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46C1B528"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104F9E3E" w14:textId="77777777" w:rsidR="00810846" w:rsidRPr="008F4F38" w:rsidRDefault="00810846" w:rsidP="008F4F38">
            <w:pPr>
              <w:spacing w:after="0" w:line="240" w:lineRule="auto"/>
              <w:rPr>
                <w:rFonts w:ascii="Arial" w:eastAsia="Times New Roman" w:hAnsi="Arial" w:cs="Arial"/>
                <w:sz w:val="18"/>
                <w:szCs w:val="18"/>
                <w:lang w:val="mn-MN" w:eastAsia="zh-CN"/>
              </w:rPr>
            </w:pPr>
          </w:p>
          <w:p w14:paraId="59767AC7" w14:textId="77777777" w:rsidR="001D6F2A" w:rsidRPr="008F4F38" w:rsidRDefault="001D6F2A" w:rsidP="008F4F38">
            <w:pPr>
              <w:spacing w:after="0" w:line="240" w:lineRule="auto"/>
              <w:rPr>
                <w:rFonts w:ascii="Arial" w:eastAsia="Times New Roman" w:hAnsi="Arial" w:cs="Arial"/>
                <w:sz w:val="18"/>
                <w:szCs w:val="18"/>
                <w:lang w:eastAsia="zh-CN"/>
              </w:rPr>
            </w:pPr>
            <w:r w:rsidRPr="008F4F38">
              <w:rPr>
                <w:rFonts w:ascii="Arial" w:eastAsia="Times New Roman" w:hAnsi="Arial" w:cs="Arial"/>
                <w:sz w:val="18"/>
                <w:szCs w:val="18"/>
                <w:lang w:val="mn-MN" w:eastAsia="zh-CN"/>
              </w:rPr>
              <w:t>80</w:t>
            </w:r>
            <w:r w:rsidRPr="008F4F38">
              <w:rPr>
                <w:rFonts w:ascii="Arial" w:eastAsia="Times New Roman" w:hAnsi="Arial" w:cs="Arial"/>
                <w:sz w:val="18"/>
                <w:szCs w:val="18"/>
                <w:lang w:eastAsia="zh-CN"/>
              </w:rPr>
              <w:t>%</w:t>
            </w:r>
          </w:p>
        </w:tc>
        <w:tc>
          <w:tcPr>
            <w:tcW w:w="1005" w:type="dxa"/>
            <w:gridSpan w:val="2"/>
            <w:vAlign w:val="center"/>
          </w:tcPr>
          <w:p w14:paraId="3150FE5C"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lang w:val="mn-MN"/>
              </w:rPr>
              <w:t>Бүх тендерт хяналт тавигдсан байна</w:t>
            </w:r>
          </w:p>
        </w:tc>
        <w:tc>
          <w:tcPr>
            <w:tcW w:w="817" w:type="dxa"/>
            <w:gridSpan w:val="4"/>
            <w:shd w:val="clear" w:color="auto" w:fill="FFFFFF" w:themeFill="background1"/>
            <w:vAlign w:val="center"/>
          </w:tcPr>
          <w:p w14:paraId="0B3ACFA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w:t>
            </w:r>
          </w:p>
        </w:tc>
        <w:tc>
          <w:tcPr>
            <w:tcW w:w="565" w:type="dxa"/>
            <w:shd w:val="clear" w:color="auto" w:fill="FFFFFF" w:themeFill="background1"/>
            <w:vAlign w:val="center"/>
          </w:tcPr>
          <w:p w14:paraId="6A3C6D3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rPr>
              <w:t>0.</w:t>
            </w:r>
            <w:r w:rsidRPr="008F4F38">
              <w:rPr>
                <w:rFonts w:ascii="Arial" w:hAnsi="Arial" w:cs="Arial"/>
                <w:sz w:val="18"/>
                <w:szCs w:val="18"/>
                <w:lang w:val="mn-MN"/>
              </w:rPr>
              <w:t>15</w:t>
            </w:r>
          </w:p>
        </w:tc>
        <w:tc>
          <w:tcPr>
            <w:tcW w:w="4176" w:type="dxa"/>
            <w:gridSpan w:val="9"/>
            <w:vAlign w:val="center"/>
          </w:tcPr>
          <w:p w14:paraId="2B37B2E0"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Бүх шатны худалдан авах ажиллагааг 2018 оноос эхлэн цахим хэлбэрээр нээлттэй зохион байгуулж байна. Сумын Иргэдийн Төлөөлөгчдийн Хурлын Тэргүүлэгчдийн 2021 оны 5 дугаар тогтоолоор суманд хийгдэж байгаа хөрөнгө оруулалт, бүтээн байгуулалтын ажил болон Орон нутгийн хөгжлийн сангийн хөрөнгөөр хийгдэж байгаа ажлын явцад хяналт тавин, үнэлэлт дүгнэлт өгөх иргэний хяналтын баг 11 гишүүний бүрэлдэхүүнтэйгээр байгуулагдаж, ажил тус бүр дээр 1-2 удаа хяналт тавин ажилласан. Мөн Засаг даргын захирамжаар бүх шатны худалдан авах ажиллагааг хүлээж авах үүрэг бүхий ажлын хэсгийг байгуулж, ажил тус бүр дээр томилогдон ажилласаны үр дүнд гүйцэтгэгчийн үүрэг хариуцлага нэмэгдэж, гэрээний үүргээ заасан хугацаанд чанартай бүрэн гүйцэтгэж байна. Хүлээж авах ажлын хэсэг гэрээнд тусгагдсан техникийн тодорхойлолт болон хяналтын багийн өгсөн зөвлөмжийн дагуу биелэлтийг шалгаж, хүлээж авч байна.</w:t>
            </w:r>
          </w:p>
        </w:tc>
        <w:tc>
          <w:tcPr>
            <w:tcW w:w="567" w:type="dxa"/>
            <w:vAlign w:val="center"/>
          </w:tcPr>
          <w:p w14:paraId="12D5FC9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1FC397C" w14:textId="77777777" w:rsidTr="009A6CA4">
        <w:trPr>
          <w:gridAfter w:val="3"/>
          <w:wAfter w:w="12269" w:type="dxa"/>
          <w:trHeight w:val="1975"/>
        </w:trPr>
        <w:tc>
          <w:tcPr>
            <w:tcW w:w="2473" w:type="dxa"/>
            <w:vMerge w:val="restart"/>
          </w:tcPr>
          <w:p w14:paraId="5C1FBA0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2.2.2. Татварын бүх төрлийн үйлчилгээг цахимжуулж, татварын үйлчилгээг иргэд, аж ахуйн нэгж байгууллагад жигд хүртээмжтэй хүргэнэ.</w:t>
            </w:r>
          </w:p>
        </w:tc>
        <w:tc>
          <w:tcPr>
            <w:tcW w:w="552" w:type="dxa"/>
            <w:gridSpan w:val="2"/>
            <w:vAlign w:val="center"/>
          </w:tcPr>
          <w:p w14:paraId="48308AF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094FF934"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Татвар төлөөлөгчдийн эрх зүйн мэдлэг, татварын багц хуулийн шинэчлэлийг таниулж, татвар төлөх сэтгэлгээ хандлагыг өөрчлөн, заавар, зөвлөгөө, сургалтыг тогтмол зохион байгуулж, хуулийн хэрэгжилтийг хангуулж ажиллана.</w:t>
            </w:r>
          </w:p>
        </w:tc>
        <w:tc>
          <w:tcPr>
            <w:tcW w:w="725" w:type="dxa"/>
            <w:gridSpan w:val="3"/>
            <w:vAlign w:val="center"/>
          </w:tcPr>
          <w:p w14:paraId="5C1800B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1FDFD7C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ТБ</w:t>
            </w:r>
          </w:p>
        </w:tc>
        <w:tc>
          <w:tcPr>
            <w:tcW w:w="547" w:type="dxa"/>
            <w:gridSpan w:val="2"/>
            <w:vAlign w:val="center"/>
          </w:tcPr>
          <w:p w14:paraId="6966A83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2250308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 удаагиййн сургалт хийж, 2714 иргэн хамрагдсан</w:t>
            </w:r>
          </w:p>
        </w:tc>
        <w:tc>
          <w:tcPr>
            <w:tcW w:w="1005" w:type="dxa"/>
            <w:gridSpan w:val="2"/>
            <w:vAlign w:val="center"/>
          </w:tcPr>
          <w:p w14:paraId="7962901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оноос бууруулахгүй байх</w:t>
            </w:r>
          </w:p>
        </w:tc>
        <w:tc>
          <w:tcPr>
            <w:tcW w:w="817" w:type="dxa"/>
            <w:gridSpan w:val="4"/>
            <w:vAlign w:val="center"/>
          </w:tcPr>
          <w:p w14:paraId="553FD060"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0C29C7EC"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39E7626E"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Татварын багц хууль хэрэгжиж эхэлснээр 2022 онд цахимаар 2, танхимаар 6 удаа нийт 210 татвар төлөгчдөд Авто тээвэр болон өөрөө явагч хэрэгсэлийн албан татвар тухай хууль, “И баримт” нууц үгээ хэрхэн авах, Малын тоо толгойн албан татварын тухай хууль, Хувь хүний орлогын албан татварын тухай хууль, цахимаар хэрхэн татвараа төлөх, тайлангаа хэрхэн илгээх чиглэлээр сургалт зохион байгуулсан.</w:t>
            </w:r>
          </w:p>
          <w:p w14:paraId="7CB7EA8D"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 Мөн багийн Иргэдийн нийтийн хурлаар нийт 6 багийн 709 иргэнд мэдээлэл хийж, малын тоо толгойн албан татварын нэхэмжлэх үүсгэн 520 малчдад албан мэдэгдэл хүргүүлсэн.</w:t>
            </w:r>
          </w:p>
        </w:tc>
        <w:tc>
          <w:tcPr>
            <w:tcW w:w="567" w:type="dxa"/>
            <w:vAlign w:val="center"/>
          </w:tcPr>
          <w:p w14:paraId="36AE2633" w14:textId="77777777" w:rsidR="001D6F2A" w:rsidRPr="008F4F38" w:rsidRDefault="001D6F2A" w:rsidP="008F4F38">
            <w:pPr>
              <w:spacing w:after="0" w:line="240" w:lineRule="auto"/>
              <w:rPr>
                <w:rFonts w:ascii="Arial" w:hAnsi="Arial" w:cs="Arial"/>
                <w:sz w:val="18"/>
                <w:szCs w:val="18"/>
              </w:rPr>
            </w:pPr>
            <w:r w:rsidRPr="008F4F38">
              <w:rPr>
                <w:rFonts w:ascii="Arial" w:hAnsi="Arial" w:cs="Arial"/>
                <w:sz w:val="18"/>
                <w:szCs w:val="18"/>
                <w:lang w:val="mn-MN"/>
              </w:rPr>
              <w:t>100</w:t>
            </w:r>
          </w:p>
        </w:tc>
      </w:tr>
      <w:tr w:rsidR="001D6F2A" w:rsidRPr="008F4F38" w14:paraId="0A3B605F" w14:textId="77777777" w:rsidTr="009A6CA4">
        <w:trPr>
          <w:gridAfter w:val="3"/>
          <w:wAfter w:w="12269" w:type="dxa"/>
          <w:trHeight w:val="274"/>
        </w:trPr>
        <w:tc>
          <w:tcPr>
            <w:tcW w:w="2473" w:type="dxa"/>
            <w:vMerge/>
          </w:tcPr>
          <w:p w14:paraId="5436246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3C1FAC3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261F3657"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 xml:space="preserve">Сумын нутаг дэвсгэрт үйл ажиллагаа явуулж буй аж ахуйн нэгжүүд, салбар компаниудыг орон нутгийн татварын албанд бүртгэлтэй болгон, татварын бааз суурийг нэмэгдүүлэх цогц арга хэмжээ авч, </w:t>
            </w:r>
            <w:r w:rsidRPr="008F4F38">
              <w:rPr>
                <w:rFonts w:ascii="Arial" w:hAnsi="Arial" w:cs="Arial"/>
                <w:sz w:val="18"/>
                <w:szCs w:val="18"/>
                <w:lang w:val="mn-MN"/>
              </w:rPr>
              <w:lastRenderedPageBreak/>
              <w:t>төсвийн орлогыг нэмэгдүүлнэ.</w:t>
            </w:r>
          </w:p>
        </w:tc>
        <w:tc>
          <w:tcPr>
            <w:tcW w:w="725" w:type="dxa"/>
            <w:gridSpan w:val="3"/>
            <w:vAlign w:val="center"/>
          </w:tcPr>
          <w:p w14:paraId="1674787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1000" w:type="dxa"/>
            <w:gridSpan w:val="6"/>
            <w:vAlign w:val="center"/>
          </w:tcPr>
          <w:p w14:paraId="0D3DD39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ТБ</w:t>
            </w:r>
          </w:p>
        </w:tc>
        <w:tc>
          <w:tcPr>
            <w:tcW w:w="547" w:type="dxa"/>
            <w:gridSpan w:val="2"/>
            <w:vAlign w:val="center"/>
          </w:tcPr>
          <w:p w14:paraId="17EBB68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48C53A7F" w14:textId="77777777" w:rsidR="001D6F2A" w:rsidRPr="008F4F38" w:rsidRDefault="0081084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005" w:type="dxa"/>
            <w:gridSpan w:val="2"/>
            <w:vAlign w:val="center"/>
          </w:tcPr>
          <w:p w14:paraId="5161E67D" w14:textId="77777777" w:rsidR="001D6F2A" w:rsidRPr="008F4F38" w:rsidRDefault="0081084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Шинээр байгуулагдсан ААНБ-ыг</w:t>
            </w:r>
            <w:r w:rsidR="001D6F2A" w:rsidRPr="008F4F38">
              <w:rPr>
                <w:rFonts w:ascii="Arial" w:eastAsia="Times New Roman" w:hAnsi="Arial" w:cs="Arial"/>
                <w:sz w:val="18"/>
                <w:szCs w:val="18"/>
                <w:lang w:val="mn-MN" w:eastAsia="zh-CN"/>
              </w:rPr>
              <w:t xml:space="preserve"> бүртгэсэн</w:t>
            </w:r>
            <w:r w:rsidRPr="008F4F38">
              <w:rPr>
                <w:rFonts w:ascii="Arial" w:eastAsia="Times New Roman" w:hAnsi="Arial" w:cs="Arial"/>
                <w:sz w:val="18"/>
                <w:szCs w:val="18"/>
                <w:lang w:val="mn-MN" w:eastAsia="zh-CN"/>
              </w:rPr>
              <w:t xml:space="preserve"> байна</w:t>
            </w:r>
          </w:p>
        </w:tc>
        <w:tc>
          <w:tcPr>
            <w:tcW w:w="817" w:type="dxa"/>
            <w:gridSpan w:val="4"/>
            <w:vAlign w:val="center"/>
          </w:tcPr>
          <w:p w14:paraId="33D426C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6CE039D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7117EAFB"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Орон нутагт үйл ажиллагаа явуулж байгаа аж ахуй нэгж байгууллагуудыг</w:t>
            </w:r>
            <w:r w:rsidRPr="008F4F38">
              <w:rPr>
                <w:rFonts w:ascii="Arial" w:eastAsia="Calibri" w:hAnsi="Arial" w:cs="Arial"/>
                <w:sz w:val="18"/>
                <w:szCs w:val="18"/>
              </w:rPr>
              <w:t xml:space="preserve"> </w:t>
            </w:r>
            <w:r w:rsidRPr="008F4F38">
              <w:rPr>
                <w:rFonts w:ascii="Arial" w:eastAsia="Calibri" w:hAnsi="Arial" w:cs="Arial"/>
                <w:sz w:val="18"/>
                <w:szCs w:val="18"/>
                <w:lang w:val="mn-MN"/>
              </w:rPr>
              <w:t xml:space="preserve">татварт бүрэн хамрагдуулж, 1 аж ахуй нэгжийн шилжилт хөдөлгөөн хийх хүсэлтийн нь явуулж, 2023 оны 1-р улиралд багтаж шилжүүлэг хийгдэнэ. Энэ онд 4 бичил сегмэнтийн аж ахуй нэгж шинээр улсын бүртгэлд бүртгүүлж, тухайн аж ахуй нэгжийг Татварын Ерөнхий газрын цахим системд бүртгэн шинэ татвар төлөгчийн сургалтад хамруулж, татвараа хэрхэн төлөх, </w:t>
            </w:r>
            <w:r w:rsidRPr="008F4F38">
              <w:rPr>
                <w:rFonts w:ascii="Arial" w:eastAsia="Calibri" w:hAnsi="Arial" w:cs="Arial"/>
                <w:sz w:val="18"/>
                <w:szCs w:val="18"/>
                <w:lang w:val="mn-MN"/>
              </w:rPr>
              <w:lastRenderedPageBreak/>
              <w:t>тайлагнах талаар мэдээлэл өгч, төсвийн орлогыг нэмэгдүүлсэн.</w:t>
            </w:r>
          </w:p>
        </w:tc>
        <w:tc>
          <w:tcPr>
            <w:tcW w:w="567" w:type="dxa"/>
            <w:vAlign w:val="center"/>
          </w:tcPr>
          <w:p w14:paraId="3D9EA56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0370B863" w14:textId="77777777" w:rsidTr="009A6CA4">
        <w:trPr>
          <w:gridAfter w:val="3"/>
          <w:wAfter w:w="12269" w:type="dxa"/>
          <w:trHeight w:val="1457"/>
        </w:trPr>
        <w:tc>
          <w:tcPr>
            <w:tcW w:w="2473" w:type="dxa"/>
            <w:vMerge/>
          </w:tcPr>
          <w:p w14:paraId="22ECBFB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6F842AA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3C64E13F"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Шинээр байгуулагдсан үйлдвэр, үйлчилгээний нэгж, бүтээгдэхүүн, ажил үйлчилгээний мэдээллийг тухай бүр албан ёсны статистик мэдээлэлд хамруулна.</w:t>
            </w:r>
          </w:p>
        </w:tc>
        <w:tc>
          <w:tcPr>
            <w:tcW w:w="725" w:type="dxa"/>
            <w:gridSpan w:val="3"/>
            <w:vAlign w:val="center"/>
          </w:tcPr>
          <w:p w14:paraId="0521F78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1000" w:type="dxa"/>
            <w:gridSpan w:val="6"/>
            <w:vAlign w:val="center"/>
          </w:tcPr>
          <w:p w14:paraId="0322582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ТБ</w:t>
            </w:r>
          </w:p>
        </w:tc>
        <w:tc>
          <w:tcPr>
            <w:tcW w:w="547" w:type="dxa"/>
            <w:gridSpan w:val="2"/>
            <w:vAlign w:val="center"/>
          </w:tcPr>
          <w:p w14:paraId="579D978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53CB067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аж ахуйн нэгжийг бүртгэсэн.</w:t>
            </w:r>
          </w:p>
        </w:tc>
        <w:tc>
          <w:tcPr>
            <w:tcW w:w="1005" w:type="dxa"/>
            <w:gridSpan w:val="2"/>
            <w:vAlign w:val="center"/>
          </w:tcPr>
          <w:p w14:paraId="2EC2D2DA" w14:textId="77777777" w:rsidR="001D6F2A" w:rsidRPr="008F4F38" w:rsidRDefault="001D6F2A" w:rsidP="008F4F38">
            <w:pPr>
              <w:spacing w:after="0" w:line="240" w:lineRule="auto"/>
              <w:rPr>
                <w:rFonts w:ascii="Arial" w:eastAsia="Times New Roman" w:hAnsi="Arial" w:cs="Arial"/>
                <w:color w:val="FF0000"/>
                <w:sz w:val="18"/>
                <w:szCs w:val="18"/>
                <w:lang w:val="mn-MN" w:eastAsia="zh-CN"/>
              </w:rPr>
            </w:pPr>
          </w:p>
        </w:tc>
        <w:tc>
          <w:tcPr>
            <w:tcW w:w="817" w:type="dxa"/>
            <w:gridSpan w:val="4"/>
          </w:tcPr>
          <w:p w14:paraId="031FB8B6" w14:textId="77777777" w:rsidR="001D6F2A" w:rsidRPr="008F4F38" w:rsidRDefault="001D6F2A" w:rsidP="008F4F38">
            <w:pPr>
              <w:spacing w:after="0" w:line="240" w:lineRule="auto"/>
              <w:rPr>
                <w:rFonts w:ascii="Arial" w:hAnsi="Arial" w:cs="Arial"/>
                <w:color w:val="FF0000"/>
                <w:sz w:val="18"/>
                <w:szCs w:val="18"/>
              </w:rPr>
            </w:pPr>
          </w:p>
        </w:tc>
        <w:tc>
          <w:tcPr>
            <w:tcW w:w="565" w:type="dxa"/>
            <w:vAlign w:val="center"/>
          </w:tcPr>
          <w:p w14:paraId="72FDC47A" w14:textId="77777777" w:rsidR="001D6F2A" w:rsidRPr="008F4F38" w:rsidRDefault="001D6F2A" w:rsidP="008F4F38">
            <w:pPr>
              <w:spacing w:after="0" w:line="240" w:lineRule="auto"/>
              <w:rPr>
                <w:rFonts w:ascii="Arial" w:hAnsi="Arial" w:cs="Arial"/>
                <w:color w:val="FF0000"/>
                <w:sz w:val="18"/>
                <w:szCs w:val="18"/>
              </w:rPr>
            </w:pPr>
          </w:p>
        </w:tc>
        <w:tc>
          <w:tcPr>
            <w:tcW w:w="4176" w:type="dxa"/>
            <w:gridSpan w:val="9"/>
            <w:vAlign w:val="center"/>
          </w:tcPr>
          <w:p w14:paraId="09143889" w14:textId="1018F97D" w:rsidR="007B729D" w:rsidRPr="008F4F38" w:rsidRDefault="007B729D"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Шинээр үүсгэн байгуулагдсан аж ахуй нэгж байгууллагуудыг татварын албанд бүртгэлжүүлэх ажлыг идэвхжүүлснээр 3 аж ахуйн нэгжийг татвар төлөгчөөр бүртгэсэн. </w:t>
            </w:r>
          </w:p>
          <w:p w14:paraId="0C677C87" w14:textId="2927E0E4" w:rsidR="001D6F2A" w:rsidRPr="008F4F38" w:rsidRDefault="007B729D" w:rsidP="008F4F38">
            <w:pPr>
              <w:spacing w:after="0" w:line="240" w:lineRule="auto"/>
              <w:jc w:val="both"/>
              <w:rPr>
                <w:rFonts w:ascii="Arial" w:hAnsi="Arial" w:cs="Arial"/>
                <w:color w:val="FF0000"/>
                <w:sz w:val="18"/>
                <w:szCs w:val="18"/>
                <w:lang w:val="mn-MN"/>
              </w:rPr>
            </w:pPr>
            <w:r w:rsidRPr="008F4F38">
              <w:rPr>
                <w:rFonts w:ascii="Arial" w:hAnsi="Arial" w:cs="Arial"/>
                <w:sz w:val="18"/>
                <w:szCs w:val="18"/>
                <w:lang w:val="mn-MN"/>
              </w:rPr>
              <w:t>ААНБайгууллагын улсын тооллого явагдаж, нийт 94 аж ахуйн нэгж хамрагдсанаас үйл ажиллагаа нь бүрэн зогссон 41 аж ахуйн нэгж, байгууллага байна.</w:t>
            </w:r>
          </w:p>
        </w:tc>
        <w:tc>
          <w:tcPr>
            <w:tcW w:w="567" w:type="dxa"/>
            <w:vAlign w:val="center"/>
          </w:tcPr>
          <w:p w14:paraId="7921095A" w14:textId="422A7F00" w:rsidR="001D6F2A" w:rsidRPr="008F4F38" w:rsidRDefault="007B729D"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2F3F3588" w14:textId="77777777" w:rsidTr="009A6CA4">
        <w:trPr>
          <w:gridAfter w:val="3"/>
          <w:wAfter w:w="12269" w:type="dxa"/>
          <w:trHeight w:val="1975"/>
        </w:trPr>
        <w:tc>
          <w:tcPr>
            <w:tcW w:w="2473" w:type="dxa"/>
            <w:vMerge w:val="restart"/>
          </w:tcPr>
          <w:p w14:paraId="165E56A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2.2.3. Олон нийтийн санхүүгийн боловсролыг дээшлүүлж, цахим санхүүгийн бүтээгдэхүүний хэрэглээг нэмэгдүүлнэ</w:t>
            </w:r>
          </w:p>
        </w:tc>
        <w:tc>
          <w:tcPr>
            <w:tcW w:w="552" w:type="dxa"/>
            <w:gridSpan w:val="2"/>
          </w:tcPr>
          <w:p w14:paraId="3C2F1059"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7492EB57"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Иргэдэд хөрөнгийн зах зээл, үнэт цаасны арилжаанд оролцох чадавхыг нэмэгдүүлэх сургалтыг мэргэжлийн байгууллагуудтай хамтран зохион байгуулна.</w:t>
            </w:r>
          </w:p>
        </w:tc>
        <w:tc>
          <w:tcPr>
            <w:tcW w:w="725" w:type="dxa"/>
            <w:gridSpan w:val="3"/>
            <w:vAlign w:val="center"/>
          </w:tcPr>
          <w:p w14:paraId="435B4D9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20BD2DD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ТТСМэргэжилтэн</w:t>
            </w:r>
          </w:p>
        </w:tc>
        <w:tc>
          <w:tcPr>
            <w:tcW w:w="547" w:type="dxa"/>
            <w:gridSpan w:val="2"/>
            <w:vAlign w:val="center"/>
          </w:tcPr>
          <w:p w14:paraId="14938418"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rPr>
              <w:t>0</w:t>
            </w:r>
            <w:r w:rsidRPr="008F4F38">
              <w:rPr>
                <w:rFonts w:ascii="Arial" w:eastAsia="Calibri" w:hAnsi="Arial" w:cs="Arial"/>
                <w:sz w:val="18"/>
                <w:szCs w:val="18"/>
                <w:lang w:val="mn-MN"/>
              </w:rPr>
              <w:t>,</w:t>
            </w:r>
            <w:r w:rsidRPr="008F4F38">
              <w:rPr>
                <w:rFonts w:ascii="Arial" w:eastAsia="Calibri" w:hAnsi="Arial" w:cs="Arial"/>
                <w:sz w:val="18"/>
                <w:szCs w:val="18"/>
              </w:rPr>
              <w:t>5</w:t>
            </w:r>
          </w:p>
        </w:tc>
        <w:tc>
          <w:tcPr>
            <w:tcW w:w="1075" w:type="dxa"/>
            <w:gridSpan w:val="3"/>
          </w:tcPr>
          <w:p w14:paraId="7A3F4609"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86EC5BF"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CA5219A"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606FC64"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50D7473"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0393DBC"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F024CF6"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64F2FEA" w14:textId="77777777" w:rsidR="001D6F2A" w:rsidRPr="008F4F38" w:rsidRDefault="00E226B3"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 зохион байгуулдаа</w:t>
            </w:r>
            <w:r w:rsidR="001D6F2A" w:rsidRPr="008F4F38">
              <w:rPr>
                <w:rFonts w:ascii="Arial" w:eastAsia="Times New Roman" w:hAnsi="Arial" w:cs="Arial"/>
                <w:sz w:val="18"/>
                <w:szCs w:val="18"/>
                <w:lang w:val="mn-MN" w:eastAsia="zh-CN"/>
              </w:rPr>
              <w:t>гүй</w:t>
            </w:r>
          </w:p>
        </w:tc>
        <w:tc>
          <w:tcPr>
            <w:tcW w:w="1005" w:type="dxa"/>
            <w:gridSpan w:val="2"/>
            <w:vAlign w:val="center"/>
          </w:tcPr>
          <w:p w14:paraId="06EE06D8"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Зохион байгуулсан арга хэмжээгээр</w:t>
            </w:r>
          </w:p>
        </w:tc>
        <w:tc>
          <w:tcPr>
            <w:tcW w:w="817" w:type="dxa"/>
            <w:gridSpan w:val="4"/>
          </w:tcPr>
          <w:p w14:paraId="74892FFB" w14:textId="77777777" w:rsidR="001D6F2A" w:rsidRPr="008F4F38" w:rsidRDefault="001D6F2A" w:rsidP="008F4F38">
            <w:pPr>
              <w:spacing w:after="0" w:line="240" w:lineRule="auto"/>
              <w:rPr>
                <w:rFonts w:ascii="Arial" w:hAnsi="Arial" w:cs="Arial"/>
                <w:sz w:val="18"/>
                <w:szCs w:val="18"/>
              </w:rPr>
            </w:pPr>
          </w:p>
          <w:p w14:paraId="4E02B422" w14:textId="77777777" w:rsidR="001D6F2A" w:rsidRPr="008F4F38" w:rsidRDefault="001D6F2A" w:rsidP="008F4F38">
            <w:pPr>
              <w:spacing w:after="0" w:line="240" w:lineRule="auto"/>
              <w:rPr>
                <w:rFonts w:ascii="Arial" w:hAnsi="Arial" w:cs="Arial"/>
                <w:sz w:val="18"/>
                <w:szCs w:val="18"/>
              </w:rPr>
            </w:pPr>
          </w:p>
          <w:p w14:paraId="58C5513E" w14:textId="77777777" w:rsidR="001D6F2A" w:rsidRPr="008F4F38" w:rsidRDefault="001D6F2A" w:rsidP="008F4F38">
            <w:pPr>
              <w:spacing w:after="0" w:line="240" w:lineRule="auto"/>
              <w:rPr>
                <w:rFonts w:ascii="Arial" w:hAnsi="Arial" w:cs="Arial"/>
                <w:sz w:val="18"/>
                <w:szCs w:val="18"/>
              </w:rPr>
            </w:pPr>
          </w:p>
          <w:p w14:paraId="24CAB003" w14:textId="77777777" w:rsidR="001D6F2A" w:rsidRPr="008F4F38" w:rsidRDefault="001D6F2A" w:rsidP="008F4F38">
            <w:pPr>
              <w:spacing w:after="0" w:line="240" w:lineRule="auto"/>
              <w:rPr>
                <w:rFonts w:ascii="Arial" w:hAnsi="Arial" w:cs="Arial"/>
                <w:sz w:val="18"/>
                <w:szCs w:val="18"/>
              </w:rPr>
            </w:pPr>
          </w:p>
          <w:p w14:paraId="0ECF1991" w14:textId="77777777" w:rsidR="001D6F2A" w:rsidRPr="008F4F38" w:rsidRDefault="001D6F2A" w:rsidP="008F4F38">
            <w:pPr>
              <w:spacing w:after="0" w:line="240" w:lineRule="auto"/>
              <w:rPr>
                <w:rFonts w:ascii="Arial" w:hAnsi="Arial" w:cs="Arial"/>
                <w:sz w:val="18"/>
                <w:szCs w:val="18"/>
              </w:rPr>
            </w:pPr>
          </w:p>
          <w:p w14:paraId="3A14852D" w14:textId="77777777" w:rsidR="001D6F2A" w:rsidRPr="008F4F38" w:rsidRDefault="001D6F2A" w:rsidP="008F4F38">
            <w:pPr>
              <w:spacing w:after="0" w:line="240" w:lineRule="auto"/>
              <w:rPr>
                <w:rFonts w:ascii="Arial" w:hAnsi="Arial" w:cs="Arial"/>
                <w:sz w:val="18"/>
                <w:szCs w:val="18"/>
              </w:rPr>
            </w:pPr>
          </w:p>
          <w:p w14:paraId="4045DD59" w14:textId="77777777" w:rsidR="001D6F2A" w:rsidRPr="008F4F38" w:rsidRDefault="001D6F2A" w:rsidP="008F4F38">
            <w:pPr>
              <w:spacing w:after="0" w:line="240" w:lineRule="auto"/>
              <w:rPr>
                <w:rFonts w:ascii="Arial" w:hAnsi="Arial" w:cs="Arial"/>
                <w:sz w:val="18"/>
                <w:szCs w:val="18"/>
              </w:rPr>
            </w:pPr>
          </w:p>
          <w:p w14:paraId="53497C8B" w14:textId="77777777" w:rsidR="001D6F2A" w:rsidRPr="008F4F38" w:rsidRDefault="001D6F2A" w:rsidP="008F4F38">
            <w:pPr>
              <w:spacing w:after="0" w:line="240" w:lineRule="auto"/>
              <w:rPr>
                <w:rFonts w:ascii="Arial" w:hAnsi="Arial" w:cs="Arial"/>
                <w:sz w:val="18"/>
                <w:szCs w:val="18"/>
                <w:lang w:val="mn-MN"/>
              </w:rPr>
            </w:pPr>
          </w:p>
          <w:p w14:paraId="453BB8D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0,5</w:t>
            </w:r>
          </w:p>
        </w:tc>
        <w:tc>
          <w:tcPr>
            <w:tcW w:w="565" w:type="dxa"/>
            <w:vAlign w:val="center"/>
          </w:tcPr>
          <w:p w14:paraId="1F2EC98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0,2</w:t>
            </w:r>
          </w:p>
        </w:tc>
        <w:tc>
          <w:tcPr>
            <w:tcW w:w="4176" w:type="dxa"/>
            <w:gridSpan w:val="9"/>
            <w:vAlign w:val="center"/>
          </w:tcPr>
          <w:p w14:paraId="60F51295"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Үнэт цаасны цахим данс эзэмшигч нийт 5281 иргэн байгаа бөгөөд нийт хүн амын 80% нь цахим данс эзэмшиж байна. </w:t>
            </w:r>
            <w:r w:rsidRPr="008F4F38">
              <w:rPr>
                <w:rFonts w:ascii="Arial" w:eastAsia="Calibri" w:hAnsi="Arial" w:cs="Arial"/>
                <w:sz w:val="18"/>
                <w:szCs w:val="18"/>
              </w:rPr>
              <w:t>“</w:t>
            </w:r>
            <w:r w:rsidRPr="008F4F38">
              <w:rPr>
                <w:rFonts w:ascii="Arial" w:eastAsia="Calibri" w:hAnsi="Arial" w:cs="Arial"/>
                <w:sz w:val="18"/>
                <w:szCs w:val="18"/>
                <w:lang w:val="mn-MN"/>
              </w:rPr>
              <w:t>Гүүдсек</w:t>
            </w:r>
            <w:r w:rsidRPr="008F4F38">
              <w:rPr>
                <w:rFonts w:ascii="Arial" w:eastAsia="Calibri" w:hAnsi="Arial" w:cs="Arial"/>
                <w:sz w:val="18"/>
                <w:szCs w:val="18"/>
              </w:rPr>
              <w:t>”</w:t>
            </w:r>
            <w:r w:rsidRPr="008F4F38">
              <w:rPr>
                <w:rFonts w:ascii="Arial" w:eastAsia="Calibri" w:hAnsi="Arial" w:cs="Arial"/>
                <w:sz w:val="18"/>
                <w:szCs w:val="18"/>
                <w:lang w:val="mn-MN"/>
              </w:rPr>
              <w:t xml:space="preserve"> үнэт </w:t>
            </w:r>
            <w:proofErr w:type="gramStart"/>
            <w:r w:rsidRPr="008F4F38">
              <w:rPr>
                <w:rFonts w:ascii="Arial" w:eastAsia="Calibri" w:hAnsi="Arial" w:cs="Arial"/>
                <w:sz w:val="18"/>
                <w:szCs w:val="18"/>
                <w:lang w:val="mn-MN"/>
              </w:rPr>
              <w:t>цаасны  компанитай</w:t>
            </w:r>
            <w:proofErr w:type="gramEnd"/>
            <w:r w:rsidRPr="008F4F38">
              <w:rPr>
                <w:rFonts w:ascii="Arial" w:eastAsia="Calibri" w:hAnsi="Arial" w:cs="Arial"/>
                <w:sz w:val="18"/>
                <w:szCs w:val="18"/>
                <w:lang w:val="mn-MN"/>
              </w:rPr>
              <w:t xml:space="preserve"> хамтран иргэдэд үнэт цаасны арилжаа, зах зээлийн талаарх ойлголт, мэдээ мэдээллийг цахим системээр  дамжуулан хүргэсэн. Мөн МҮОНРТелевизээс Сангийн яам, Монгол банк, Хөрөнгийн бирж, ҮЦХТТөв, Санхүүгийн зохицуулах хороо, Хаан банк, Төрийн банктай хамтран зохион байгуулсан иргэдэд хувьцааны мэдээлэл олгох болон хөрөнгийн зах зээл дээр арилжаанд хэрхэн оролцох тухай </w:t>
            </w:r>
            <w:r w:rsidRPr="008F4F38">
              <w:rPr>
                <w:rFonts w:ascii="Arial" w:eastAsia="Calibri" w:hAnsi="Arial" w:cs="Arial"/>
                <w:sz w:val="18"/>
                <w:szCs w:val="18"/>
              </w:rPr>
              <w:t>“</w:t>
            </w:r>
            <w:r w:rsidRPr="008F4F38">
              <w:rPr>
                <w:rFonts w:ascii="Arial" w:eastAsia="Calibri" w:hAnsi="Arial" w:cs="Arial"/>
                <w:sz w:val="18"/>
                <w:szCs w:val="18"/>
                <w:lang w:val="mn-MN"/>
              </w:rPr>
              <w:t>Ногоон сум</w:t>
            </w:r>
            <w:r w:rsidRPr="008F4F38">
              <w:rPr>
                <w:rFonts w:ascii="Arial" w:eastAsia="Calibri" w:hAnsi="Arial" w:cs="Arial"/>
                <w:sz w:val="18"/>
                <w:szCs w:val="18"/>
              </w:rPr>
              <w:t>”</w:t>
            </w:r>
            <w:r w:rsidRPr="008F4F38">
              <w:rPr>
                <w:rFonts w:ascii="Arial" w:eastAsia="Calibri" w:hAnsi="Arial" w:cs="Arial"/>
                <w:sz w:val="18"/>
                <w:szCs w:val="18"/>
                <w:lang w:val="mn-MN"/>
              </w:rPr>
              <w:t xml:space="preserve"> аянд сумын төрийн албан хаагч болон иргэдийн төлөөлөл болох 8 хүнийг хамруулсан.</w:t>
            </w:r>
          </w:p>
        </w:tc>
        <w:tc>
          <w:tcPr>
            <w:tcW w:w="567" w:type="dxa"/>
            <w:vAlign w:val="center"/>
          </w:tcPr>
          <w:p w14:paraId="34D6CB3A"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2347FE88" w14:textId="77777777" w:rsidTr="009A6CA4">
        <w:trPr>
          <w:gridAfter w:val="3"/>
          <w:wAfter w:w="12269" w:type="dxa"/>
          <w:trHeight w:val="1266"/>
        </w:trPr>
        <w:tc>
          <w:tcPr>
            <w:tcW w:w="2473" w:type="dxa"/>
            <w:vMerge/>
          </w:tcPr>
          <w:p w14:paraId="26F5647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2F1D178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0A1D7E01"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Иргэдийг мөнгөн тэмдэгтийн зохистой хэрэглээнд уриалж, банк, даатгалын байгууллагын аюулгүй цахим бүтээгдэхүүний хэрэглээг нэмэгдүүлнэ.</w:t>
            </w:r>
          </w:p>
        </w:tc>
        <w:tc>
          <w:tcPr>
            <w:tcW w:w="725" w:type="dxa"/>
            <w:gridSpan w:val="3"/>
            <w:vAlign w:val="center"/>
          </w:tcPr>
          <w:p w14:paraId="2877908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0DF1672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Төрийн болон Хаан банк</w:t>
            </w:r>
          </w:p>
        </w:tc>
        <w:tc>
          <w:tcPr>
            <w:tcW w:w="547" w:type="dxa"/>
            <w:gridSpan w:val="2"/>
            <w:vAlign w:val="center"/>
          </w:tcPr>
          <w:p w14:paraId="010F65FE"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vAlign w:val="center"/>
          </w:tcPr>
          <w:p w14:paraId="46C8696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181AEF4" w14:textId="77777777" w:rsidR="00E226B3" w:rsidRPr="008F4F38" w:rsidRDefault="00E226B3"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005" w:type="dxa"/>
            <w:gridSpan w:val="2"/>
            <w:vAlign w:val="center"/>
          </w:tcPr>
          <w:p w14:paraId="37218D9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Цахимм бүтээгдэхүүн-1200</w:t>
            </w:r>
          </w:p>
        </w:tc>
        <w:tc>
          <w:tcPr>
            <w:tcW w:w="817" w:type="dxa"/>
            <w:gridSpan w:val="4"/>
            <w:vAlign w:val="center"/>
          </w:tcPr>
          <w:p w14:paraId="1D4200F3" w14:textId="77777777" w:rsidR="001D6F2A" w:rsidRPr="008F4F38" w:rsidRDefault="00E226B3"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082B2001" w14:textId="77777777" w:rsidR="001D6F2A" w:rsidRPr="008F4F38" w:rsidRDefault="00E226B3"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797782E7"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Төрийн банкны теллерүүд Монгол банкны мөнгөн тэмдэгтийн ялгаж ангилах шинэ стандартын сургалтад хамрагдаж, харилцагч нарт тогтмол заавар, зөвлөгөө өгч ажиллаж байна. Мөн цахим бүтээгдэхүүний хэрэглээг нэмэгдүүлэх үүднээс карт уншигч машин шинээр 5-ыг авч байршуулсан. Оюутан залууст зориулсан “</w:t>
            </w:r>
            <w:r w:rsidRPr="008F4F38">
              <w:rPr>
                <w:rFonts w:ascii="Arial" w:eastAsia="Calibri" w:hAnsi="Arial" w:cs="Arial"/>
                <w:sz w:val="18"/>
                <w:szCs w:val="18"/>
              </w:rPr>
              <w:t>Z</w:t>
            </w:r>
            <w:r w:rsidRPr="008F4F38">
              <w:rPr>
                <w:rFonts w:ascii="Arial" w:eastAsia="Calibri" w:hAnsi="Arial" w:cs="Arial"/>
                <w:sz w:val="18"/>
                <w:szCs w:val="18"/>
                <w:lang w:val="mn-MN"/>
              </w:rPr>
              <w:t xml:space="preserve">” карт, малчдад зориулсан “Миний Монгол”-ын карт, сурагчдад зориулж “Сурагч”-ийн картыг тус тус шинээр нэвтрүүлээд байна. </w:t>
            </w:r>
          </w:p>
        </w:tc>
        <w:tc>
          <w:tcPr>
            <w:tcW w:w="567" w:type="dxa"/>
            <w:vAlign w:val="center"/>
          </w:tcPr>
          <w:p w14:paraId="78E5CF20" w14:textId="2ADE0384" w:rsidR="001D6F2A" w:rsidRPr="008F4F38" w:rsidRDefault="007B729D" w:rsidP="008F4F38">
            <w:pPr>
              <w:spacing w:after="0" w:line="240" w:lineRule="auto"/>
              <w:rPr>
                <w:rFonts w:ascii="Arial" w:hAnsi="Arial" w:cs="Arial"/>
                <w:sz w:val="18"/>
                <w:szCs w:val="18"/>
                <w:lang w:val="mn-MN"/>
              </w:rPr>
            </w:pPr>
            <w:r w:rsidRPr="008F4F38">
              <w:rPr>
                <w:rFonts w:ascii="Arial" w:hAnsi="Arial" w:cs="Arial"/>
                <w:sz w:val="18"/>
                <w:szCs w:val="18"/>
                <w:lang w:val="mn-MN"/>
              </w:rPr>
              <w:t>10</w:t>
            </w:r>
            <w:r w:rsidR="001D6F2A" w:rsidRPr="008F4F38">
              <w:rPr>
                <w:rFonts w:ascii="Arial" w:hAnsi="Arial" w:cs="Arial"/>
                <w:sz w:val="18"/>
                <w:szCs w:val="18"/>
                <w:lang w:val="mn-MN"/>
              </w:rPr>
              <w:t>0</w:t>
            </w:r>
          </w:p>
        </w:tc>
      </w:tr>
      <w:tr w:rsidR="001D6F2A" w:rsidRPr="008F4F38" w14:paraId="402D64C8" w14:textId="77777777" w:rsidTr="009A6CA4">
        <w:trPr>
          <w:gridAfter w:val="3"/>
          <w:wAfter w:w="12269" w:type="dxa"/>
          <w:trHeight w:val="274"/>
        </w:trPr>
        <w:tc>
          <w:tcPr>
            <w:tcW w:w="2473" w:type="dxa"/>
            <w:vMerge/>
          </w:tcPr>
          <w:p w14:paraId="1BFC5D4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3B935DA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1F7BFED3"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Иргэн бүрийн санхүүгийн боловсролыг нэмэгдүүлж, “Хуримтлалтай иргэн” аяныг мэргэжлийн болон бичил санхүүгийн байгууллагатай хамтран үе шаттай хэрэгжүүлнэ.</w:t>
            </w:r>
          </w:p>
        </w:tc>
        <w:tc>
          <w:tcPr>
            <w:tcW w:w="725" w:type="dxa"/>
            <w:gridSpan w:val="3"/>
            <w:vAlign w:val="center"/>
          </w:tcPr>
          <w:p w14:paraId="72EB988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53465B0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Төрийн болон Хаан банк</w:t>
            </w:r>
          </w:p>
        </w:tc>
        <w:tc>
          <w:tcPr>
            <w:tcW w:w="547" w:type="dxa"/>
            <w:gridSpan w:val="2"/>
            <w:vAlign w:val="center"/>
          </w:tcPr>
          <w:p w14:paraId="4D1E6D5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23546D22" w14:textId="77777777" w:rsidR="001D6F2A" w:rsidRPr="008F4F38" w:rsidRDefault="00E226B3"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rPr>
              <w:t>Нийт хадгаламж эзэмшигчид-6854</w:t>
            </w:r>
          </w:p>
        </w:tc>
        <w:tc>
          <w:tcPr>
            <w:tcW w:w="1005" w:type="dxa"/>
            <w:gridSpan w:val="2"/>
            <w:vAlign w:val="center"/>
          </w:tcPr>
          <w:p w14:paraId="78EB675F" w14:textId="77777777" w:rsidR="001D6F2A" w:rsidRPr="008F4F38" w:rsidRDefault="00E226B3"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Хадгаламж эзэмшигчдийн тоог нэмэгдүүлэх</w:t>
            </w:r>
          </w:p>
        </w:tc>
        <w:tc>
          <w:tcPr>
            <w:tcW w:w="817" w:type="dxa"/>
            <w:gridSpan w:val="4"/>
            <w:vAlign w:val="center"/>
          </w:tcPr>
          <w:p w14:paraId="79E9A64A" w14:textId="77777777" w:rsidR="001D6F2A" w:rsidRPr="008F4F38" w:rsidRDefault="00E226B3"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139D4B9D" w14:textId="77777777" w:rsidR="001D6F2A" w:rsidRPr="008F4F38" w:rsidRDefault="00E226B3"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146A7AB6"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Төрийн банк харицагчдад санхүүгийн боловсрол олгох Инкубатор төвтэй бөгөөд суман дахь тооцооны төвийн сургагч багшаар ТТ-ийн захирал М.Энэбиш ажиллаж, зөвлөгөө өгч байна. </w:t>
            </w:r>
          </w:p>
          <w:p w14:paraId="53F26631"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2022 оны 3, 4 дүгээр сард 3-р багийн 8 малчин өрхөд “Хуримтлалтай малчин”, 5-р сард ЕБС-ийн 12-р ангийн сурагчдад шинэ үеийн </w:t>
            </w:r>
            <w:r w:rsidRPr="008F4F38">
              <w:rPr>
                <w:rFonts w:ascii="Arial" w:eastAsia="Calibri" w:hAnsi="Arial" w:cs="Arial"/>
                <w:sz w:val="18"/>
                <w:szCs w:val="18"/>
              </w:rPr>
              <w:t>Z</w:t>
            </w:r>
            <w:r w:rsidRPr="008F4F38">
              <w:rPr>
                <w:rFonts w:ascii="Arial" w:eastAsia="Calibri" w:hAnsi="Arial" w:cs="Arial"/>
                <w:sz w:val="18"/>
                <w:szCs w:val="18"/>
                <w:lang w:val="mn-MN"/>
              </w:rPr>
              <w:t xml:space="preserve"> олон улсын карт, 11-р сард өрхийн бизнес эрхэлж буй 15-н харилцагчдад санхүүгийн боловсрол олгох сургалтуудыг тус тус хийсэн. </w:t>
            </w:r>
          </w:p>
          <w:p w14:paraId="154749F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hAnsi="Arial" w:cs="Arial"/>
                <w:color w:val="050505"/>
                <w:sz w:val="18"/>
                <w:szCs w:val="18"/>
                <w:shd w:val="clear" w:color="auto" w:fill="FFFFFF"/>
              </w:rPr>
              <w:lastRenderedPageBreak/>
              <w:t>"</w:t>
            </w:r>
            <w:proofErr w:type="spellStart"/>
            <w:r w:rsidRPr="008F4F38">
              <w:rPr>
                <w:rFonts w:ascii="Arial" w:hAnsi="Arial" w:cs="Arial"/>
                <w:color w:val="050505"/>
                <w:sz w:val="18"/>
                <w:szCs w:val="18"/>
                <w:shd w:val="clear" w:color="auto" w:fill="FFFFFF"/>
              </w:rPr>
              <w:t>Ирээдүйнхээ</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төлөө</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хуримтлуулцгаая</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уриатай</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Дэлхийн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хуримтлалын</w:t>
            </w:r>
            <w:proofErr w:type="spellEnd"/>
            <w:r w:rsidRPr="008F4F38">
              <w:rPr>
                <w:rFonts w:ascii="Arial" w:hAnsi="Arial" w:cs="Arial"/>
                <w:color w:val="050505"/>
                <w:sz w:val="18"/>
                <w:szCs w:val="18"/>
                <w:shd w:val="clear" w:color="auto" w:fill="FFFFFF"/>
              </w:rPr>
              <w:t xml:space="preserve"> өдөр-2022 </w:t>
            </w:r>
            <w:proofErr w:type="spellStart"/>
            <w:r w:rsidRPr="008F4F38">
              <w:rPr>
                <w:rFonts w:ascii="Arial" w:hAnsi="Arial" w:cs="Arial"/>
                <w:color w:val="050505"/>
                <w:sz w:val="18"/>
                <w:szCs w:val="18"/>
                <w:shd w:val="clear" w:color="auto" w:fill="FFFFFF"/>
              </w:rPr>
              <w:t>аяны</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хүрээнд</w:t>
            </w:r>
            <w:proofErr w:type="spellEnd"/>
            <w:r w:rsidRPr="008F4F38">
              <w:rPr>
                <w:rFonts w:ascii="Arial" w:hAnsi="Arial" w:cs="Arial"/>
                <w:color w:val="050505"/>
                <w:sz w:val="18"/>
                <w:szCs w:val="18"/>
                <w:shd w:val="clear" w:color="auto" w:fill="FFFFFF"/>
              </w:rPr>
              <w:t xml:space="preserve"> </w:t>
            </w:r>
            <w:r w:rsidRPr="008F4F38">
              <w:rPr>
                <w:rFonts w:ascii="Arial" w:eastAsia="Calibri" w:hAnsi="Arial" w:cs="Arial"/>
                <w:sz w:val="18"/>
                <w:szCs w:val="18"/>
                <w:lang w:val="mn-MN"/>
              </w:rPr>
              <w:t xml:space="preserve">4-р багийн малчид болон ЕБС-ийн 6-7-р ангийн сурагчдад </w:t>
            </w:r>
            <w:proofErr w:type="spellStart"/>
            <w:r w:rsidRPr="008F4F38">
              <w:rPr>
                <w:rFonts w:ascii="Arial" w:hAnsi="Arial" w:cs="Arial"/>
                <w:color w:val="050505"/>
                <w:sz w:val="18"/>
                <w:szCs w:val="18"/>
                <w:shd w:val="clear" w:color="auto" w:fill="FFFFFF"/>
              </w:rPr>
              <w:t>санхүүгийн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боловсрол</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хуримтлалын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ач</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холбогдлын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талаар</w:t>
            </w:r>
            <w:proofErr w:type="spellEnd"/>
            <w:r w:rsidRPr="008F4F38">
              <w:rPr>
                <w:rFonts w:ascii="Arial" w:hAnsi="Arial" w:cs="Arial"/>
                <w:color w:val="050505"/>
                <w:sz w:val="18"/>
                <w:szCs w:val="18"/>
                <w:shd w:val="clear" w:color="auto" w:fill="FFFFFF"/>
                <w:lang w:val="mn-MN"/>
              </w:rPr>
              <w:t xml:space="preserve">х сургалтыг </w:t>
            </w:r>
            <w:proofErr w:type="spellStart"/>
            <w:r w:rsidRPr="008F4F38">
              <w:rPr>
                <w:rFonts w:ascii="Arial" w:hAnsi="Arial" w:cs="Arial"/>
                <w:color w:val="050505"/>
                <w:sz w:val="18"/>
                <w:szCs w:val="18"/>
                <w:shd w:val="clear" w:color="auto" w:fill="FFFFFF"/>
              </w:rPr>
              <w:t>аймгийн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Насан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туршийн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боловсролын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төвийн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захирал</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Б.Норовсүрэн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мэргэжилтэн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О.Эрдэнэцэцэг</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Д.Дагва</w:t>
            </w:r>
            <w:proofErr w:type="spellEnd"/>
            <w:r w:rsidRPr="008F4F38">
              <w:rPr>
                <w:rFonts w:ascii="Arial" w:hAnsi="Arial" w:cs="Arial"/>
                <w:color w:val="050505"/>
                <w:sz w:val="18"/>
                <w:szCs w:val="18"/>
                <w:shd w:val="clear" w:color="auto" w:fill="FFFFFF"/>
              </w:rPr>
              <w:t xml:space="preserve">, Төрийн </w:t>
            </w:r>
            <w:proofErr w:type="spellStart"/>
            <w:r w:rsidRPr="008F4F38">
              <w:rPr>
                <w:rFonts w:ascii="Arial" w:hAnsi="Arial" w:cs="Arial"/>
                <w:color w:val="050505"/>
                <w:sz w:val="18"/>
                <w:szCs w:val="18"/>
                <w:shd w:val="clear" w:color="auto" w:fill="FFFFFF"/>
              </w:rPr>
              <w:t>банкны</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тооцооны</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төвийн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захирал</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Б.</w:t>
            </w:r>
            <w:proofErr w:type="gramStart"/>
            <w:r w:rsidRPr="008F4F38">
              <w:rPr>
                <w:rFonts w:ascii="Arial" w:hAnsi="Arial" w:cs="Arial"/>
                <w:color w:val="050505"/>
                <w:sz w:val="18"/>
                <w:szCs w:val="18"/>
                <w:shd w:val="clear" w:color="auto" w:fill="FFFFFF"/>
              </w:rPr>
              <w:t>Энэбиш</w:t>
            </w:r>
            <w:proofErr w:type="spellEnd"/>
            <w:r w:rsidRPr="008F4F38">
              <w:rPr>
                <w:rFonts w:ascii="Arial" w:hAnsi="Arial" w:cs="Arial"/>
                <w:color w:val="050505"/>
                <w:sz w:val="18"/>
                <w:szCs w:val="18"/>
                <w:shd w:val="clear" w:color="auto" w:fill="FFFFFF"/>
                <w:lang w:val="mn-MN"/>
              </w:rPr>
              <w:t xml:space="preserve">, </w:t>
            </w:r>
            <w:r w:rsidRPr="008F4F38">
              <w:rPr>
                <w:rFonts w:ascii="Arial" w:eastAsia="Calibri" w:hAnsi="Arial" w:cs="Arial"/>
                <w:sz w:val="18"/>
                <w:szCs w:val="18"/>
                <w:lang w:val="mn-MN"/>
              </w:rPr>
              <w:t xml:space="preserve"> аймгийн</w:t>
            </w:r>
            <w:proofErr w:type="gramEnd"/>
            <w:r w:rsidRPr="008F4F38">
              <w:rPr>
                <w:rFonts w:ascii="Arial" w:eastAsia="Calibri" w:hAnsi="Arial" w:cs="Arial"/>
                <w:sz w:val="18"/>
                <w:szCs w:val="18"/>
                <w:lang w:val="mn-MN"/>
              </w:rPr>
              <w:t xml:space="preserve"> Монгол банкны захирал Д.Амарбаясгалан, багийн Засаг дарга нар хамтран зохион байгуулсан.  Сургалтын үр дүнд 3-4-р сард малчдад хийсэн сургалтаар 80 сая төгрөг татан төвлөрүүлсэн. ЕБС-ийн 10 хүүхэд </w:t>
            </w:r>
            <w:r w:rsidRPr="008F4F38">
              <w:rPr>
                <w:rFonts w:ascii="Arial" w:eastAsia="Calibri" w:hAnsi="Arial" w:cs="Arial"/>
                <w:sz w:val="18"/>
                <w:szCs w:val="18"/>
              </w:rPr>
              <w:t xml:space="preserve">Z </w:t>
            </w:r>
            <w:r w:rsidRPr="008F4F38">
              <w:rPr>
                <w:rFonts w:ascii="Arial" w:eastAsia="Calibri" w:hAnsi="Arial" w:cs="Arial"/>
                <w:sz w:val="18"/>
                <w:szCs w:val="18"/>
                <w:lang w:val="mn-MN"/>
              </w:rPr>
              <w:t xml:space="preserve">карт, 8 хүүхэд сурагчийн картыг тус тус захиалсан. Бизнес эрхлэгч </w:t>
            </w:r>
            <w:r w:rsidRPr="008F4F38">
              <w:rPr>
                <w:rFonts w:ascii="Arial" w:eastAsia="Calibri" w:hAnsi="Arial" w:cs="Arial"/>
                <w:color w:val="000000" w:themeColor="text1"/>
                <w:sz w:val="18"/>
                <w:szCs w:val="18"/>
                <w:lang w:val="mn-MN"/>
              </w:rPr>
              <w:t>нарын сургалтад хамрагдсан иргэд хуваарийн дагуу шалгалт өгч, тэнцэн гарааны бизнесийн зээлийн эрх нээгдсэн.</w:t>
            </w:r>
            <w:r w:rsidRPr="008F4F38">
              <w:rPr>
                <w:rFonts w:ascii="Arial" w:eastAsia="Calibri" w:hAnsi="Arial" w:cs="Arial"/>
                <w:sz w:val="18"/>
                <w:szCs w:val="18"/>
                <w:lang w:val="mn-MN"/>
              </w:rPr>
              <w:t xml:space="preserve"> </w:t>
            </w:r>
          </w:p>
          <w:p w14:paraId="6AEDF667"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 xml:space="preserve"> </w:t>
            </w:r>
            <w:r w:rsidRPr="008F4F38">
              <w:rPr>
                <w:rFonts w:ascii="Arial" w:eastAsia="Times New Roman" w:hAnsi="Arial" w:cs="Arial"/>
                <w:sz w:val="18"/>
                <w:szCs w:val="18"/>
                <w:lang w:val="mn-MN"/>
              </w:rPr>
              <w:t xml:space="preserve">Нийт хадгаламж эзэмшигч-6991. Үүнээс: </w:t>
            </w:r>
          </w:p>
          <w:p w14:paraId="4612AD8D" w14:textId="77777777" w:rsidR="001D6F2A" w:rsidRPr="008F4F38" w:rsidRDefault="001D6F2A" w:rsidP="008F4F38">
            <w:pPr>
              <w:spacing w:after="0" w:line="240" w:lineRule="auto"/>
              <w:ind w:left="34" w:hanging="34"/>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Төрийн банк-2356 харилцагч 6.8 тэрбум төгрөг. </w:t>
            </w:r>
          </w:p>
          <w:p w14:paraId="5598D5DC" w14:textId="77777777" w:rsidR="001D6F2A" w:rsidRPr="008F4F38" w:rsidRDefault="001D6F2A" w:rsidP="008F4F38">
            <w:pPr>
              <w:spacing w:after="0" w:line="240" w:lineRule="auto"/>
              <w:ind w:left="34" w:hanging="34"/>
              <w:jc w:val="both"/>
              <w:rPr>
                <w:rFonts w:ascii="Arial" w:eastAsia="Times New Roman" w:hAnsi="Arial" w:cs="Arial"/>
                <w:sz w:val="18"/>
                <w:szCs w:val="18"/>
                <w:lang w:val="mn-MN"/>
              </w:rPr>
            </w:pPr>
            <w:r w:rsidRPr="008F4F38">
              <w:rPr>
                <w:rFonts w:ascii="Arial" w:eastAsia="Times New Roman" w:hAnsi="Arial" w:cs="Arial"/>
                <w:sz w:val="18"/>
                <w:szCs w:val="18"/>
                <w:lang w:val="mn-MN"/>
              </w:rPr>
              <w:t>Хаан банк-4635</w:t>
            </w:r>
          </w:p>
          <w:p w14:paraId="63513861"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Times New Roman" w:hAnsi="Arial" w:cs="Arial"/>
                <w:sz w:val="18"/>
                <w:szCs w:val="18"/>
                <w:lang w:val="mn-MN"/>
              </w:rPr>
              <w:t>Төрийн банкинд 4.2 тэрбум төгрөгний хэрэглээний болон бизнес зээлийг 1767 зээлдэгч авсан байна.</w:t>
            </w:r>
          </w:p>
        </w:tc>
        <w:tc>
          <w:tcPr>
            <w:tcW w:w="567" w:type="dxa"/>
            <w:vAlign w:val="center"/>
          </w:tcPr>
          <w:p w14:paraId="3DECCAD0"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70EDB347" w14:textId="77777777" w:rsidTr="009A6CA4">
        <w:trPr>
          <w:gridAfter w:val="3"/>
          <w:wAfter w:w="12269" w:type="dxa"/>
          <w:trHeight w:val="274"/>
        </w:trPr>
        <w:tc>
          <w:tcPr>
            <w:tcW w:w="2473" w:type="dxa"/>
            <w:vMerge w:val="restart"/>
          </w:tcPr>
          <w:p w14:paraId="2880109E"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2.2.4. Орон нутгийн өмчит аж ахуйн нэгжүүдийн засаглалын менежментийг сайжруулж, эдийн засгийн үр өгөөжийг нэмэгдүүлнэ.</w:t>
            </w:r>
          </w:p>
        </w:tc>
        <w:tc>
          <w:tcPr>
            <w:tcW w:w="552" w:type="dxa"/>
            <w:gridSpan w:val="2"/>
            <w:vAlign w:val="center"/>
          </w:tcPr>
          <w:p w14:paraId="540A4D9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2A4EC184"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Орон нутгийн өмчит аж ахуйн нэгжүүдийн дүрэм журмыг шинэчилж, төлөөлөн удирдах зөвлөл, удирдах зөвлөл, гүйцэтгэх удирдлагыг хуулийн дагуу томилон, сургалтад хамруулан чадваржуулна.</w:t>
            </w:r>
          </w:p>
        </w:tc>
        <w:tc>
          <w:tcPr>
            <w:tcW w:w="725" w:type="dxa"/>
            <w:gridSpan w:val="3"/>
            <w:vAlign w:val="center"/>
          </w:tcPr>
          <w:p w14:paraId="2A62B8E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285B2DA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УТҮГ болонОНӨААТҮГ</w:t>
            </w:r>
          </w:p>
        </w:tc>
        <w:tc>
          <w:tcPr>
            <w:tcW w:w="547" w:type="dxa"/>
            <w:gridSpan w:val="2"/>
            <w:vAlign w:val="center"/>
          </w:tcPr>
          <w:p w14:paraId="4CF28BE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0FEDCD8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Дүрэм батлагдсан</w:t>
            </w:r>
          </w:p>
        </w:tc>
        <w:tc>
          <w:tcPr>
            <w:tcW w:w="1005" w:type="dxa"/>
            <w:gridSpan w:val="2"/>
            <w:vAlign w:val="center"/>
          </w:tcPr>
          <w:p w14:paraId="30F3494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817" w:type="dxa"/>
            <w:gridSpan w:val="4"/>
            <w:vAlign w:val="center"/>
          </w:tcPr>
          <w:p w14:paraId="004F055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728C4DD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0B941C23"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rPr>
              <w:t>“</w:t>
            </w:r>
            <w:r w:rsidRPr="008F4F38">
              <w:rPr>
                <w:rFonts w:ascii="Arial" w:eastAsia="Calibri" w:hAnsi="Arial" w:cs="Arial"/>
                <w:sz w:val="18"/>
                <w:szCs w:val="18"/>
                <w:lang w:val="mn-MN"/>
              </w:rPr>
              <w:t>Хужирт Эрдэс баялаг</w:t>
            </w:r>
            <w:r w:rsidRPr="008F4F38">
              <w:rPr>
                <w:rFonts w:ascii="Arial" w:eastAsia="Calibri" w:hAnsi="Arial" w:cs="Arial"/>
                <w:sz w:val="18"/>
                <w:szCs w:val="18"/>
              </w:rPr>
              <w:t>”</w:t>
            </w:r>
            <w:r w:rsidRPr="008F4F38">
              <w:rPr>
                <w:rFonts w:ascii="Arial" w:eastAsia="Calibri" w:hAnsi="Arial" w:cs="Arial"/>
                <w:sz w:val="18"/>
                <w:szCs w:val="18"/>
                <w:lang w:val="mn-MN"/>
              </w:rPr>
              <w:t xml:space="preserve"> ОНААТҮГ-ыг УТҮГазар болгон дүрэмд нь өөрчлөлт оруулж, удирдах зөвлөлөөр </w:t>
            </w:r>
            <w:r w:rsidR="00092790" w:rsidRPr="008F4F38">
              <w:rPr>
                <w:rFonts w:ascii="Arial" w:eastAsia="Calibri" w:hAnsi="Arial" w:cs="Arial"/>
                <w:sz w:val="18"/>
                <w:szCs w:val="18"/>
                <w:lang w:val="mn-MN"/>
              </w:rPr>
              <w:t>батлуулсан. Шинээр байгуулагдаж</w:t>
            </w:r>
            <w:r w:rsidRPr="008F4F38">
              <w:rPr>
                <w:rFonts w:ascii="Arial" w:eastAsia="Calibri" w:hAnsi="Arial" w:cs="Arial"/>
                <w:sz w:val="18"/>
                <w:szCs w:val="18"/>
                <w:lang w:val="mn-MN"/>
              </w:rPr>
              <w:t xml:space="preserve"> буй сумын нэгдсэн цэвэрлэх байгууламжийг ОНӨААТҮГ болгохоор холбогдох дүрэм, журмыг боловсруулахаар судалж байна.</w:t>
            </w:r>
          </w:p>
        </w:tc>
        <w:tc>
          <w:tcPr>
            <w:tcW w:w="567" w:type="dxa"/>
            <w:vAlign w:val="center"/>
          </w:tcPr>
          <w:p w14:paraId="4C082E86" w14:textId="177C6313" w:rsidR="001D6F2A" w:rsidRPr="008F4F38" w:rsidRDefault="007B729D" w:rsidP="008F4F38">
            <w:pPr>
              <w:spacing w:after="0" w:line="240" w:lineRule="auto"/>
              <w:rPr>
                <w:rFonts w:ascii="Arial" w:hAnsi="Arial" w:cs="Arial"/>
                <w:sz w:val="18"/>
                <w:szCs w:val="18"/>
                <w:lang w:val="mn-MN"/>
              </w:rPr>
            </w:pPr>
            <w:r w:rsidRPr="008F4F38">
              <w:rPr>
                <w:rFonts w:ascii="Arial" w:hAnsi="Arial" w:cs="Arial"/>
                <w:sz w:val="18"/>
                <w:szCs w:val="18"/>
                <w:lang w:val="mn-MN"/>
              </w:rPr>
              <w:t>9</w:t>
            </w:r>
            <w:r w:rsidR="006B2538" w:rsidRPr="008F4F38">
              <w:rPr>
                <w:rFonts w:ascii="Arial" w:hAnsi="Arial" w:cs="Arial"/>
                <w:sz w:val="18"/>
                <w:szCs w:val="18"/>
                <w:lang w:val="mn-MN"/>
              </w:rPr>
              <w:t>0</w:t>
            </w:r>
          </w:p>
        </w:tc>
      </w:tr>
      <w:tr w:rsidR="001D6F2A" w:rsidRPr="008F4F38" w14:paraId="5F47958C" w14:textId="77777777" w:rsidTr="009A6CA4">
        <w:trPr>
          <w:gridAfter w:val="3"/>
          <w:wAfter w:w="12269" w:type="dxa"/>
          <w:trHeight w:val="1155"/>
        </w:trPr>
        <w:tc>
          <w:tcPr>
            <w:tcW w:w="2473" w:type="dxa"/>
            <w:vMerge/>
          </w:tcPr>
          <w:p w14:paraId="6A039A8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74B66D6"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2</w:t>
            </w:r>
          </w:p>
        </w:tc>
        <w:tc>
          <w:tcPr>
            <w:tcW w:w="2233" w:type="dxa"/>
            <w:gridSpan w:val="2"/>
          </w:tcPr>
          <w:p w14:paraId="12B4F204"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Орон нутгийн өмчит аж ахуйн нэгжүүдэд “Шилэн дансны тухай хууль”-ийн хэрэгжилтийг хангуулна.</w:t>
            </w:r>
          </w:p>
        </w:tc>
        <w:tc>
          <w:tcPr>
            <w:tcW w:w="725" w:type="dxa"/>
            <w:gridSpan w:val="3"/>
            <w:vAlign w:val="center"/>
          </w:tcPr>
          <w:p w14:paraId="42B547D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3F92BCE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ОНӨААТҮГ</w:t>
            </w:r>
          </w:p>
        </w:tc>
        <w:tc>
          <w:tcPr>
            <w:tcW w:w="547" w:type="dxa"/>
            <w:gridSpan w:val="2"/>
            <w:vAlign w:val="center"/>
          </w:tcPr>
          <w:p w14:paraId="7B65DF07" w14:textId="77777777" w:rsidR="001D6F2A" w:rsidRPr="008F4F38" w:rsidRDefault="00F718B2"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0E2A0C14" w14:textId="77777777" w:rsidR="001D6F2A" w:rsidRPr="008F4F38" w:rsidRDefault="007C4AA7"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мэдээ байршуулаагүй мэдээ хоцроосон</w:t>
            </w:r>
          </w:p>
        </w:tc>
        <w:tc>
          <w:tcPr>
            <w:tcW w:w="1005" w:type="dxa"/>
            <w:gridSpan w:val="2"/>
            <w:vAlign w:val="center"/>
          </w:tcPr>
          <w:p w14:paraId="7E1E0A8B"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Шилэн дансанд байршуулсан мэдээллийн тоогоор</w:t>
            </w:r>
          </w:p>
        </w:tc>
        <w:tc>
          <w:tcPr>
            <w:tcW w:w="817" w:type="dxa"/>
            <w:gridSpan w:val="4"/>
          </w:tcPr>
          <w:p w14:paraId="618767F0" w14:textId="77777777" w:rsidR="001D6F2A" w:rsidRPr="008F4F38" w:rsidRDefault="001D6F2A" w:rsidP="008F4F38">
            <w:pPr>
              <w:spacing w:after="0" w:line="240" w:lineRule="auto"/>
              <w:rPr>
                <w:rFonts w:ascii="Arial" w:hAnsi="Arial" w:cs="Arial"/>
                <w:sz w:val="18"/>
                <w:szCs w:val="18"/>
                <w:lang w:val="mn-MN"/>
              </w:rPr>
            </w:pPr>
          </w:p>
          <w:p w14:paraId="22AB3C54" w14:textId="77777777" w:rsidR="001D6F2A" w:rsidRPr="008F4F38" w:rsidRDefault="001D6F2A" w:rsidP="008F4F38">
            <w:pPr>
              <w:spacing w:after="0" w:line="240" w:lineRule="auto"/>
              <w:rPr>
                <w:rFonts w:ascii="Arial" w:hAnsi="Arial" w:cs="Arial"/>
                <w:sz w:val="18"/>
                <w:szCs w:val="18"/>
                <w:lang w:val="mn-MN"/>
              </w:rPr>
            </w:pPr>
          </w:p>
          <w:p w14:paraId="1E3629B3" w14:textId="77777777" w:rsidR="001D6F2A" w:rsidRPr="008F4F38" w:rsidRDefault="001D6F2A" w:rsidP="008F4F38">
            <w:pPr>
              <w:spacing w:after="0" w:line="240" w:lineRule="auto"/>
              <w:rPr>
                <w:rFonts w:ascii="Arial" w:hAnsi="Arial" w:cs="Arial"/>
                <w:sz w:val="18"/>
                <w:szCs w:val="18"/>
                <w:lang w:val="mn-MN"/>
              </w:rPr>
            </w:pPr>
          </w:p>
          <w:p w14:paraId="1EEA80EF" w14:textId="77777777" w:rsidR="001D6F2A" w:rsidRPr="008F4F38" w:rsidRDefault="00F718B2"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2561208D" w14:textId="77777777" w:rsidR="001D6F2A" w:rsidRPr="008F4F38" w:rsidRDefault="00F718B2"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1A2A7EE4"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Аймгийн Засаг даргын дэргэдэх Санхүүгийн хяналт, аудитын албанаас 2022 оны 1, 2, 3 дугаар улирлын Шилэн дансны хуулийн хэрэгжилтэд  хяналт шалгалт хийсэн. 3 дугаар улирлын хяналт шалгалтаар “Хужирт Эрдэс баялаг” УТҮГазар  3 мэдээ байршуулаагүй зөрчил илэрсэн бөгөөд дээрх зөрчлийг залруулсан. “Хужирт Эрдэс баялаг” УТҮГ болон Аминхишигт аж ахуй нэгжүүд шилэн дансны хуулийн хэрэгжилтийг бүрэн хангаж ажиллаж байна. </w:t>
            </w:r>
          </w:p>
        </w:tc>
        <w:tc>
          <w:tcPr>
            <w:tcW w:w="567" w:type="dxa"/>
            <w:vAlign w:val="center"/>
          </w:tcPr>
          <w:p w14:paraId="6B52B71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1D6F2A" w:rsidRPr="008F4F38" w14:paraId="0A9056F3" w14:textId="77777777" w:rsidTr="009A6CA4">
        <w:trPr>
          <w:gridAfter w:val="3"/>
          <w:wAfter w:w="12269" w:type="dxa"/>
          <w:trHeight w:val="274"/>
        </w:trPr>
        <w:tc>
          <w:tcPr>
            <w:tcW w:w="2473" w:type="dxa"/>
            <w:vMerge/>
          </w:tcPr>
          <w:p w14:paraId="5840F6B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F46E3E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3</w:t>
            </w:r>
          </w:p>
        </w:tc>
        <w:tc>
          <w:tcPr>
            <w:tcW w:w="2233" w:type="dxa"/>
            <w:gridSpan w:val="2"/>
          </w:tcPr>
          <w:p w14:paraId="6DA167E2"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hAnsi="Arial" w:cs="Arial"/>
                <w:sz w:val="18"/>
                <w:szCs w:val="18"/>
                <w:lang w:val="mn-MN"/>
              </w:rPr>
              <w:t>Төрийн болон орон нутгийн өмчийн ашиглалт, хамгаалалтыг сайжруулж, тэдгээрийн бүртгэл мэдээлэл, үнэлгээ, тайланг ил тод нээлттэй болгон, өмч эзэмшигчдийн хариуцлагыг дээшлүүлнэ.</w:t>
            </w:r>
          </w:p>
        </w:tc>
        <w:tc>
          <w:tcPr>
            <w:tcW w:w="725" w:type="dxa"/>
            <w:gridSpan w:val="3"/>
            <w:vAlign w:val="center"/>
          </w:tcPr>
          <w:p w14:paraId="641B42E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000" w:type="dxa"/>
            <w:gridSpan w:val="6"/>
            <w:vAlign w:val="center"/>
          </w:tcPr>
          <w:p w14:paraId="04E3B22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E364827" w14:textId="77777777" w:rsidR="001D6F2A" w:rsidRPr="008F4F38" w:rsidRDefault="00F718B2"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737ACCA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p>
        </w:tc>
        <w:tc>
          <w:tcPr>
            <w:tcW w:w="1005" w:type="dxa"/>
            <w:gridSpan w:val="2"/>
            <w:vAlign w:val="center"/>
          </w:tcPr>
          <w:p w14:paraId="490AA76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Өмчийн бүртгэлээр</w:t>
            </w:r>
          </w:p>
        </w:tc>
        <w:tc>
          <w:tcPr>
            <w:tcW w:w="817" w:type="dxa"/>
            <w:gridSpan w:val="4"/>
            <w:vAlign w:val="center"/>
          </w:tcPr>
          <w:p w14:paraId="38C591E8" w14:textId="77777777" w:rsidR="001D6F2A" w:rsidRPr="008F4F38" w:rsidRDefault="00F718B2"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0E7B498D" w14:textId="77777777" w:rsidR="001D6F2A" w:rsidRPr="008F4F38" w:rsidRDefault="00F718B2"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2AC158A7"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rPr>
              <w:t>20</w:t>
            </w:r>
            <w:r w:rsidRPr="008F4F38">
              <w:rPr>
                <w:rFonts w:ascii="Arial" w:eastAsia="Calibri" w:hAnsi="Arial" w:cs="Arial"/>
                <w:sz w:val="18"/>
                <w:szCs w:val="18"/>
                <w:lang w:val="mn-MN"/>
              </w:rPr>
              <w:t>22 оны эхний хагас жилийн байдлаар хөрөнгийн тооллогыг 1 удаа явуулсан бөгөөд тооллогоор илүүдсэн болон дутсан хөрөнгө байхгүй, хөрөнгийн ашиглалт хамгаалалт сайн байна. Төрийн болон орон нутгийн өмчийн улсын үзлэг тооллого хийгдсэн. Нийтийн эзэмшилд байгаа хөрөнгүүдийг тухайн багийн Засаг дарга болон ойролцоох иргэд, аж ахуйн нэгж байгууллагуудад хариуцуулан тухайн байгууллагуудын өмч хамгаалах комисс хяналт тавин ажиллаж байна. Орон нутгийн өмчийн газраас ирүүлсэн маягтын дагуу илүүдэлтэй, ашиглахгүй байгаа, улсын төсвийн болон орон нутгийн хөгжлийн сангаар хийгдэж байгаа хөрөнгийг бүртгэх зөвшөөрлийг ОНӨГазраас авч Нягтлан бодох бүртгэлийн дагуу бүртгэн өмчийн онлайн программд бүртгэлжүүлж байна.</w:t>
            </w:r>
          </w:p>
        </w:tc>
        <w:tc>
          <w:tcPr>
            <w:tcW w:w="567" w:type="dxa"/>
            <w:vAlign w:val="center"/>
          </w:tcPr>
          <w:p w14:paraId="5672BB8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E59C7AB" w14:textId="77777777" w:rsidTr="009A6CA4">
        <w:trPr>
          <w:gridAfter w:val="3"/>
          <w:wAfter w:w="12269" w:type="dxa"/>
          <w:trHeight w:val="285"/>
        </w:trPr>
        <w:tc>
          <w:tcPr>
            <w:tcW w:w="15735" w:type="dxa"/>
            <w:gridSpan w:val="36"/>
            <w:shd w:val="clear" w:color="auto" w:fill="D9D9D9" w:themeFill="background1" w:themeFillShade="D9"/>
            <w:vAlign w:val="center"/>
          </w:tcPr>
          <w:p w14:paraId="5E647142" w14:textId="0EDAE9B4"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Зорилтын дундаж:</w:t>
            </w:r>
            <w:r w:rsidR="009F69A9" w:rsidRPr="008F4F38">
              <w:rPr>
                <w:rFonts w:ascii="Arial" w:eastAsia="Calibri" w:hAnsi="Arial" w:cs="Arial"/>
                <w:b/>
                <w:bCs/>
                <w:sz w:val="18"/>
                <w:szCs w:val="18"/>
                <w:lang w:val="mn-MN"/>
              </w:rPr>
              <w:t xml:space="preserve"> 98,2</w:t>
            </w:r>
          </w:p>
        </w:tc>
      </w:tr>
      <w:tr w:rsidR="001D6F2A" w:rsidRPr="008F4F38" w14:paraId="7472B890" w14:textId="77777777" w:rsidTr="009A6CA4">
        <w:trPr>
          <w:gridAfter w:val="3"/>
          <w:wAfter w:w="12269" w:type="dxa"/>
          <w:trHeight w:val="276"/>
        </w:trPr>
        <w:tc>
          <w:tcPr>
            <w:tcW w:w="15735" w:type="dxa"/>
            <w:gridSpan w:val="36"/>
            <w:vAlign w:val="center"/>
          </w:tcPr>
          <w:p w14:paraId="654DCB07"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sz w:val="18"/>
                <w:szCs w:val="18"/>
                <w:lang w:val="mn-MN"/>
              </w:rPr>
              <w:t>2.3. ХҮНС, ХӨДӨӨ АЖ АХУЙ, ҮЙЛДВЭР, ХУДАЛДАА ҮЙЛЧИЛГЭЭ</w:t>
            </w:r>
          </w:p>
        </w:tc>
      </w:tr>
      <w:tr w:rsidR="007B729D" w:rsidRPr="008F4F38" w14:paraId="5E071E93" w14:textId="77777777" w:rsidTr="009A6CA4">
        <w:trPr>
          <w:gridAfter w:val="3"/>
          <w:wAfter w:w="12269" w:type="dxa"/>
          <w:trHeight w:val="274"/>
        </w:trPr>
        <w:tc>
          <w:tcPr>
            <w:tcW w:w="2473" w:type="dxa"/>
            <w:vMerge w:val="restart"/>
            <w:vAlign w:val="center"/>
          </w:tcPr>
          <w:p w14:paraId="701F512A" w14:textId="77777777" w:rsidR="001D6F2A" w:rsidRPr="008F4F38" w:rsidRDefault="001D6F2A" w:rsidP="008F4F38">
            <w:pPr>
              <w:tabs>
                <w:tab w:val="left" w:pos="567"/>
              </w:tabs>
              <w:spacing w:after="0" w:line="240" w:lineRule="auto"/>
              <w:ind w:firstLine="41"/>
              <w:jc w:val="both"/>
              <w:rPr>
                <w:rFonts w:ascii="Arial" w:eastAsia="Times New Roman" w:hAnsi="Arial" w:cs="Arial"/>
                <w:sz w:val="18"/>
                <w:szCs w:val="18"/>
                <w:lang w:val="mn-MN"/>
              </w:rPr>
            </w:pPr>
            <w:r w:rsidRPr="008F4F38">
              <w:rPr>
                <w:rFonts w:ascii="Arial" w:eastAsia="Times New Roman" w:hAnsi="Arial" w:cs="Arial"/>
                <w:sz w:val="18"/>
                <w:szCs w:val="18"/>
                <w:lang w:val="mn-MN"/>
              </w:rPr>
              <w:t>2.3.1. Мал аж ахуйн үйлдвэрлэлийг тооноос чанарт шилжүүлэх бодлого баримталж, бэлчээр ашиглалтыг нэмэгдүүлэн, уламжлалт болон эрчимжсэн мал аж ахуй /туслах аж ахуй/-г хөгжүүлж хөдөө аж ахуйн тогтвортой хөгжлийг хангана.</w:t>
            </w:r>
          </w:p>
        </w:tc>
        <w:tc>
          <w:tcPr>
            <w:tcW w:w="552" w:type="dxa"/>
            <w:gridSpan w:val="2"/>
            <w:vAlign w:val="center"/>
          </w:tcPr>
          <w:p w14:paraId="7C79A4F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61BAFA3D"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Баяд, Баянгол, Хотонт үүлдрийн хээлтүүлэгчээр сүрэг сэлбэх, Эдэльба үүлдрийн хуцаар хэрэгцээний эрлийзжүүлэг хийж зохиомол хээлтүүлгийн функт байгуулж</w:t>
            </w:r>
            <w:r w:rsidRPr="008F4F38">
              <w:rPr>
                <w:rFonts w:ascii="Arial" w:eastAsia="Calibri" w:hAnsi="Arial" w:cs="Arial"/>
                <w:sz w:val="18"/>
                <w:szCs w:val="18"/>
              </w:rPr>
              <w:t>,</w:t>
            </w:r>
            <w:r w:rsidRPr="008F4F38">
              <w:rPr>
                <w:rFonts w:ascii="Arial" w:eastAsia="Calibri" w:hAnsi="Arial" w:cs="Arial"/>
                <w:sz w:val="18"/>
                <w:szCs w:val="18"/>
                <w:lang w:val="mn-MN"/>
              </w:rPr>
              <w:t xml:space="preserve"> малын үүлдэрлэг байдал, нэг малаас авах ашиг шимийг нэмэгдүүлнэ.</w:t>
            </w:r>
          </w:p>
        </w:tc>
        <w:tc>
          <w:tcPr>
            <w:tcW w:w="883" w:type="dxa"/>
            <w:gridSpan w:val="5"/>
            <w:vAlign w:val="center"/>
          </w:tcPr>
          <w:p w14:paraId="5D1ED3E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02B3DAF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vAlign w:val="center"/>
          </w:tcPr>
          <w:p w14:paraId="48E35F3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Малчид өөрсдийн хөрөнгөөр</w:t>
            </w:r>
          </w:p>
        </w:tc>
        <w:tc>
          <w:tcPr>
            <w:tcW w:w="808" w:type="dxa"/>
            <w:vAlign w:val="center"/>
          </w:tcPr>
          <w:p w14:paraId="55C7962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Times New Roman" w:hAnsi="Arial" w:cs="Arial"/>
                <w:sz w:val="18"/>
                <w:szCs w:val="18"/>
                <w:lang w:val="mn-MN"/>
              </w:rPr>
              <w:t xml:space="preserve"> 3</w:t>
            </w:r>
            <w:r w:rsidRPr="008F4F38">
              <w:rPr>
                <w:rFonts w:ascii="Arial" w:eastAsia="Times New Roman" w:hAnsi="Arial" w:cs="Arial"/>
                <w:sz w:val="18"/>
                <w:szCs w:val="18"/>
              </w:rPr>
              <w:t>36</w:t>
            </w:r>
            <w:r w:rsidRPr="008F4F38">
              <w:rPr>
                <w:rFonts w:ascii="Arial" w:eastAsia="Times New Roman" w:hAnsi="Arial" w:cs="Arial"/>
                <w:sz w:val="18"/>
                <w:szCs w:val="18"/>
                <w:lang w:val="mn-MN"/>
              </w:rPr>
              <w:t xml:space="preserve"> хуц, 2</w:t>
            </w:r>
            <w:r w:rsidRPr="008F4F38">
              <w:rPr>
                <w:rFonts w:ascii="Arial" w:eastAsia="Times New Roman" w:hAnsi="Arial" w:cs="Arial"/>
                <w:sz w:val="18"/>
                <w:szCs w:val="18"/>
              </w:rPr>
              <w:t>60</w:t>
            </w:r>
            <w:r w:rsidRPr="008F4F38">
              <w:rPr>
                <w:rFonts w:ascii="Arial" w:eastAsia="Times New Roman" w:hAnsi="Arial" w:cs="Arial"/>
                <w:sz w:val="18"/>
                <w:szCs w:val="18"/>
                <w:lang w:val="mn-MN"/>
              </w:rPr>
              <w:t xml:space="preserve"> ухна ялгагдсан </w:t>
            </w:r>
          </w:p>
        </w:tc>
        <w:tc>
          <w:tcPr>
            <w:tcW w:w="1120" w:type="dxa"/>
            <w:gridSpan w:val="4"/>
            <w:vAlign w:val="center"/>
          </w:tcPr>
          <w:p w14:paraId="64D7F4E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Баяд, Баянгол, Хотонт үүлдрийн хээлтүүлэгчийг </w:t>
            </w:r>
            <w:r w:rsidRPr="008F4F38">
              <w:rPr>
                <w:rFonts w:ascii="Arial" w:eastAsia="Calibri" w:hAnsi="Arial" w:cs="Arial"/>
                <w:sz w:val="18"/>
                <w:szCs w:val="18"/>
              </w:rPr>
              <w:t>10-</w:t>
            </w:r>
            <w:r w:rsidRPr="008F4F38">
              <w:rPr>
                <w:rFonts w:ascii="Arial" w:eastAsia="Calibri" w:hAnsi="Arial" w:cs="Arial"/>
                <w:sz w:val="18"/>
                <w:szCs w:val="18"/>
                <w:lang w:val="mn-MN"/>
              </w:rPr>
              <w:t>с доошгүйгээр нэмэгдүүлэх</w:t>
            </w:r>
          </w:p>
          <w:p w14:paraId="4BDA9470"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vAlign w:val="center"/>
          </w:tcPr>
          <w:p w14:paraId="1B7D5CB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152.4</w:t>
            </w:r>
          </w:p>
        </w:tc>
        <w:tc>
          <w:tcPr>
            <w:tcW w:w="565" w:type="dxa"/>
            <w:vAlign w:val="center"/>
          </w:tcPr>
          <w:p w14:paraId="335A8BA8"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152.4</w:t>
            </w:r>
          </w:p>
        </w:tc>
        <w:tc>
          <w:tcPr>
            <w:tcW w:w="4034" w:type="dxa"/>
            <w:gridSpan w:val="8"/>
            <w:vAlign w:val="center"/>
          </w:tcPr>
          <w:p w14:paraId="33AC8832" w14:textId="5E7969DA" w:rsidR="001D6F2A" w:rsidRPr="008F4F38" w:rsidRDefault="00CF42BC"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Мал аж ахуйн үйлдвэрлэлийг нэмэгдүүлэх, чанар ашиг шимийг нэмэгдүүлэх зорилгоор</w:t>
            </w:r>
            <w:r w:rsidRPr="008F4F38">
              <w:rPr>
                <w:rFonts w:ascii="Arial" w:hAnsi="Arial" w:cs="Arial"/>
              </w:rPr>
              <w:t xml:space="preserve"> </w:t>
            </w:r>
            <w:r w:rsidRPr="008F4F38">
              <w:rPr>
                <w:rFonts w:ascii="Arial" w:eastAsia="Calibri" w:hAnsi="Arial" w:cs="Arial"/>
                <w:sz w:val="18"/>
                <w:szCs w:val="18"/>
                <w:lang w:val="mn-MN"/>
              </w:rPr>
              <w:t xml:space="preserve">Увс аймгийн малчин сумаас Баяд үүлдрийн 4 хээлтүүлэгч авчирч 1 дүгээр багийн малчин Г.Бат-Орших, 2 дугаар багийн малчин О.Мэндбаяр, 4 дүгээр багийн малчин, М.Баярсайхан нар худалдан авалт хийж мал сүргийн чанар ашиг шимийг нэмэгдүүлээд байна. Мөн Архангай аймгийн Хотонт сумын Хотонт үржлийн хэсгийн өсвөр хээлтүүлэгчээр </w:t>
            </w:r>
            <w:r w:rsidR="001B28E4" w:rsidRPr="008F4F38">
              <w:rPr>
                <w:rFonts w:ascii="Arial" w:eastAsia="Calibri" w:hAnsi="Arial" w:cs="Arial"/>
                <w:sz w:val="18"/>
                <w:szCs w:val="18"/>
                <w:lang w:val="mn-MN"/>
              </w:rPr>
              <w:t xml:space="preserve">сүрэг сэлбэх зорилгоор малчид худалдан авалт хийж малынхаа ашиг шим, чанарыг нэмэгдүүлээд байна. Уужим 2 дугаар багийн малчин Л.Чулуунбаатар эдэльба үүлдрийн 1 үеийн хээлтүүлэгч худалдан авч хонин сүргийнхээ махны ашиг шимийг нэмэгдүүлж тоонд бус чанарт анхаарч  байна. </w:t>
            </w:r>
          </w:p>
        </w:tc>
        <w:tc>
          <w:tcPr>
            <w:tcW w:w="709" w:type="dxa"/>
            <w:gridSpan w:val="2"/>
            <w:vAlign w:val="center"/>
          </w:tcPr>
          <w:p w14:paraId="7CF1A9A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54738DB0" w14:textId="77777777" w:rsidTr="009A6CA4">
        <w:trPr>
          <w:gridAfter w:val="3"/>
          <w:wAfter w:w="12269" w:type="dxa"/>
          <w:trHeight w:val="1422"/>
        </w:trPr>
        <w:tc>
          <w:tcPr>
            <w:tcW w:w="2473" w:type="dxa"/>
            <w:vMerge/>
            <w:vAlign w:val="center"/>
          </w:tcPr>
          <w:p w14:paraId="522CC73E"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AE4673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4757C28E"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Цөм сүргийн болон хээлтүүлэгч м</w:t>
            </w:r>
            <w:proofErr w:type="spellStart"/>
            <w:r w:rsidRPr="008F4F38">
              <w:rPr>
                <w:rFonts w:ascii="Arial" w:eastAsia="Calibri" w:hAnsi="Arial" w:cs="Arial"/>
                <w:sz w:val="18"/>
                <w:szCs w:val="18"/>
              </w:rPr>
              <w:t>алыг</w:t>
            </w:r>
            <w:proofErr w:type="spellEnd"/>
            <w:r w:rsidRPr="008F4F38">
              <w:rPr>
                <w:rFonts w:ascii="Arial" w:eastAsia="Calibri" w:hAnsi="Arial" w:cs="Arial"/>
                <w:sz w:val="18"/>
                <w:szCs w:val="18"/>
              </w:rPr>
              <w:t xml:space="preserve"> </w:t>
            </w:r>
            <w:r w:rsidRPr="008F4F38">
              <w:rPr>
                <w:rFonts w:ascii="Arial" w:eastAsia="Calibri" w:hAnsi="Arial" w:cs="Arial"/>
                <w:sz w:val="18"/>
                <w:szCs w:val="18"/>
                <w:lang w:val="mn-MN"/>
              </w:rPr>
              <w:t>ялган тэмдэглэж</w:t>
            </w:r>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бүртгэлжүүлэн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даатгалд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хамруулах</w:t>
            </w:r>
            <w:proofErr w:type="spellEnd"/>
            <w:r w:rsidRPr="008F4F38">
              <w:rPr>
                <w:rFonts w:ascii="Arial" w:eastAsia="Calibri" w:hAnsi="Arial" w:cs="Arial"/>
                <w:sz w:val="18"/>
                <w:szCs w:val="18"/>
                <w:lang w:val="mn-MN"/>
              </w:rPr>
              <w:t xml:space="preserve"> ажлыг зохион байгуулна.</w:t>
            </w:r>
          </w:p>
        </w:tc>
        <w:tc>
          <w:tcPr>
            <w:tcW w:w="883" w:type="dxa"/>
            <w:gridSpan w:val="5"/>
            <w:vAlign w:val="center"/>
          </w:tcPr>
          <w:p w14:paraId="0CCF8FD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11CCEA5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vAlign w:val="center"/>
          </w:tcPr>
          <w:p w14:paraId="7D45F16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808" w:type="dxa"/>
            <w:vAlign w:val="center"/>
          </w:tcPr>
          <w:p w14:paraId="7F4ADD4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 xml:space="preserve">30 </w:t>
            </w:r>
            <w:r w:rsidRPr="008F4F38">
              <w:rPr>
                <w:rFonts w:ascii="Arial" w:eastAsia="Calibri" w:hAnsi="Arial" w:cs="Arial"/>
                <w:sz w:val="18"/>
                <w:szCs w:val="18"/>
                <w:lang w:val="mn-MN"/>
              </w:rPr>
              <w:t xml:space="preserve">үхэр, 10 тугалыг ээмэгжүүлж </w:t>
            </w:r>
            <w:r w:rsidRPr="008F4F38">
              <w:rPr>
                <w:rFonts w:ascii="Arial" w:eastAsia="Calibri" w:hAnsi="Arial" w:cs="Arial"/>
                <w:sz w:val="18"/>
                <w:szCs w:val="18"/>
                <w:lang w:val="mn-MN"/>
              </w:rPr>
              <w:lastRenderedPageBreak/>
              <w:t>бүртгэсэн.</w:t>
            </w:r>
          </w:p>
        </w:tc>
        <w:tc>
          <w:tcPr>
            <w:tcW w:w="1120" w:type="dxa"/>
            <w:gridSpan w:val="4"/>
            <w:vAlign w:val="center"/>
          </w:tcPr>
          <w:p w14:paraId="7618A790"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lang w:val="mn-MN"/>
              </w:rPr>
              <w:lastRenderedPageBreak/>
              <w:t>Даатгалд хамрагдал 5%-ийг хамруулах</w:t>
            </w:r>
          </w:p>
        </w:tc>
        <w:tc>
          <w:tcPr>
            <w:tcW w:w="702" w:type="dxa"/>
            <w:gridSpan w:val="2"/>
            <w:vAlign w:val="center"/>
          </w:tcPr>
          <w:p w14:paraId="2AE1425D" w14:textId="77777777" w:rsidR="001D6F2A" w:rsidRPr="008F4F38" w:rsidRDefault="00EE48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1EBBB7CA" w14:textId="77777777" w:rsidR="001D6F2A" w:rsidRPr="008F4F38" w:rsidRDefault="00EE48CF"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034" w:type="dxa"/>
            <w:gridSpan w:val="8"/>
            <w:vAlign w:val="center"/>
          </w:tcPr>
          <w:p w14:paraId="2286773C" w14:textId="77777777" w:rsidR="001D6F2A" w:rsidRPr="008F4F38" w:rsidRDefault="001D6F2A" w:rsidP="008F4F38">
            <w:pPr>
              <w:spacing w:after="0" w:line="240" w:lineRule="auto"/>
              <w:ind w:left="34"/>
              <w:jc w:val="both"/>
              <w:rPr>
                <w:rFonts w:ascii="Arial" w:eastAsia="Times New Roman" w:hAnsi="Arial" w:cs="Arial"/>
                <w:sz w:val="18"/>
                <w:szCs w:val="18"/>
              </w:rPr>
            </w:pPr>
            <w:r w:rsidRPr="008F4F38">
              <w:rPr>
                <w:rFonts w:ascii="Arial" w:hAnsi="Arial" w:cs="Arial"/>
                <w:color w:val="000000" w:themeColor="text1"/>
                <w:sz w:val="18"/>
                <w:szCs w:val="18"/>
                <w:lang w:val="mn-MN"/>
              </w:rPr>
              <w:t xml:space="preserve">Мал сүргийг ялган тэмдэглэж, бүртгэлжүүлэх </w:t>
            </w:r>
            <w:r w:rsidRPr="008F4F38">
              <w:rPr>
                <w:rFonts w:ascii="Arial" w:hAnsi="Arial" w:cs="Arial"/>
                <w:color w:val="000000" w:themeColor="text1"/>
                <w:sz w:val="18"/>
                <w:szCs w:val="18"/>
              </w:rPr>
              <w:t xml:space="preserve"> </w:t>
            </w:r>
            <w:r w:rsidRPr="008F4F38">
              <w:rPr>
                <w:rFonts w:ascii="Arial" w:hAnsi="Arial" w:cs="Arial"/>
                <w:color w:val="000000" w:themeColor="text1"/>
                <w:sz w:val="18"/>
                <w:szCs w:val="18"/>
                <w:lang w:val="mn-MN"/>
              </w:rPr>
              <w:t xml:space="preserve">ажлын хүрээнд </w:t>
            </w:r>
            <w:r w:rsidRPr="008F4F38">
              <w:rPr>
                <w:rFonts w:ascii="Arial" w:eastAsia="Times New Roman" w:hAnsi="Arial" w:cs="Arial"/>
                <w:sz w:val="18"/>
                <w:szCs w:val="18"/>
                <w:lang w:val="mn-MN"/>
              </w:rPr>
              <w:t xml:space="preserve">2 малчны суурьт 350 хуц, 280 ухна ялгагдаж хээлтүүлэгч мал сүргийг бруцеллёз өвчнөөс урьдчилан сэргийлэх зорилгоор  бух-150, хуц-200, ухна-170  хээлтүүлэгчээс цусны дээж авч ээмэгжүүлж бүртгэлжүүлэн дээжийг аймгийн мал </w:t>
            </w:r>
            <w:r w:rsidRPr="008F4F38">
              <w:rPr>
                <w:rFonts w:ascii="Arial" w:eastAsia="Times New Roman" w:hAnsi="Arial" w:cs="Arial"/>
                <w:sz w:val="18"/>
                <w:szCs w:val="18"/>
                <w:lang w:val="mn-MN"/>
              </w:rPr>
              <w:lastRenderedPageBreak/>
              <w:t xml:space="preserve">эмнэлгийн  газарт хүргүүлсэн. Мөн </w:t>
            </w:r>
            <w:r w:rsidRPr="008F4F38">
              <w:rPr>
                <w:rFonts w:ascii="Arial" w:eastAsia="Times New Roman" w:hAnsi="Arial" w:cs="Arial"/>
                <w:sz w:val="18"/>
                <w:szCs w:val="18"/>
              </w:rPr>
              <w:t>54</w:t>
            </w:r>
            <w:r w:rsidRPr="008F4F38">
              <w:rPr>
                <w:rFonts w:ascii="Arial" w:eastAsia="Times New Roman" w:hAnsi="Arial" w:cs="Arial"/>
                <w:sz w:val="18"/>
                <w:szCs w:val="18"/>
                <w:lang w:val="mn-MN"/>
              </w:rPr>
              <w:t xml:space="preserve"> өрхийн </w:t>
            </w:r>
            <w:r w:rsidRPr="008F4F38">
              <w:rPr>
                <w:rFonts w:ascii="Arial" w:eastAsia="Times New Roman" w:hAnsi="Arial" w:cs="Arial"/>
                <w:sz w:val="18"/>
                <w:szCs w:val="18"/>
              </w:rPr>
              <w:t>4750</w:t>
            </w:r>
            <w:r w:rsidRPr="008F4F38">
              <w:rPr>
                <w:rFonts w:ascii="Arial" w:eastAsia="Times New Roman" w:hAnsi="Arial" w:cs="Arial"/>
                <w:sz w:val="18"/>
                <w:szCs w:val="18"/>
                <w:lang w:val="mn-MN"/>
              </w:rPr>
              <w:t xml:space="preserve"> толгой мал малын индексжүүлсэн даатгалд хамрагдсан.</w:t>
            </w:r>
          </w:p>
        </w:tc>
        <w:tc>
          <w:tcPr>
            <w:tcW w:w="709" w:type="dxa"/>
            <w:gridSpan w:val="2"/>
            <w:vAlign w:val="center"/>
          </w:tcPr>
          <w:p w14:paraId="1B98EAC7" w14:textId="79873484" w:rsidR="001D6F2A" w:rsidRPr="008F4F38" w:rsidRDefault="009F69A9"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90</w:t>
            </w:r>
          </w:p>
        </w:tc>
      </w:tr>
      <w:tr w:rsidR="001D6F2A" w:rsidRPr="008F4F38" w14:paraId="6001D448" w14:textId="77777777" w:rsidTr="009A6CA4">
        <w:trPr>
          <w:gridAfter w:val="3"/>
          <w:wAfter w:w="12269" w:type="dxa"/>
          <w:trHeight w:val="5944"/>
        </w:trPr>
        <w:tc>
          <w:tcPr>
            <w:tcW w:w="2473" w:type="dxa"/>
            <w:vMerge/>
          </w:tcPr>
          <w:p w14:paraId="700F780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C7C44E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666C8A77"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М</w:t>
            </w:r>
            <w:proofErr w:type="spellStart"/>
            <w:r w:rsidRPr="008F4F38">
              <w:rPr>
                <w:rFonts w:ascii="Arial" w:eastAsia="Calibri" w:hAnsi="Arial" w:cs="Arial"/>
                <w:sz w:val="18"/>
                <w:szCs w:val="18"/>
              </w:rPr>
              <w:t>ал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сүргийг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бэлчээрийн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даацад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тулгуурлан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сүргийн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тоо</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толгойг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зохистой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хэмжээнд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барьж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чанартай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малтай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малчдыг</w:t>
            </w:r>
            <w:proofErr w:type="spellEnd"/>
            <w:r w:rsidRPr="008F4F38">
              <w:rPr>
                <w:rFonts w:ascii="Arial" w:eastAsia="Calibri" w:hAnsi="Arial" w:cs="Arial"/>
                <w:sz w:val="18"/>
                <w:szCs w:val="18"/>
                <w:lang w:val="mn-MN"/>
              </w:rPr>
              <w:t xml:space="preserve"> урамшуулан</w:t>
            </w:r>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залуу</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малчдыг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бэлтгэж</w:t>
            </w:r>
            <w:proofErr w:type="spellEnd"/>
            <w:r w:rsidRPr="008F4F38">
              <w:rPr>
                <w:rFonts w:ascii="Arial" w:eastAsia="Calibri" w:hAnsi="Arial" w:cs="Arial"/>
                <w:sz w:val="18"/>
                <w:szCs w:val="18"/>
                <w:lang w:val="mn-MN"/>
              </w:rPr>
              <w:t xml:space="preserve">, тэднийг </w:t>
            </w:r>
            <w:proofErr w:type="spellStart"/>
            <w:r w:rsidRPr="008F4F38">
              <w:rPr>
                <w:rFonts w:ascii="Arial" w:eastAsia="Calibri" w:hAnsi="Arial" w:cs="Arial"/>
                <w:sz w:val="18"/>
                <w:szCs w:val="18"/>
              </w:rPr>
              <w:t>туршлага</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судлуулах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арга</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хэмжээнд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хамруулна</w:t>
            </w:r>
            <w:proofErr w:type="spellEnd"/>
            <w:r w:rsidRPr="008F4F38">
              <w:rPr>
                <w:rFonts w:ascii="Arial" w:eastAsia="Calibri" w:hAnsi="Arial" w:cs="Arial"/>
                <w:sz w:val="18"/>
                <w:szCs w:val="18"/>
              </w:rPr>
              <w:t>.</w:t>
            </w:r>
          </w:p>
        </w:tc>
        <w:tc>
          <w:tcPr>
            <w:tcW w:w="883" w:type="dxa"/>
            <w:gridSpan w:val="5"/>
            <w:vAlign w:val="center"/>
          </w:tcPr>
          <w:p w14:paraId="6D08DFA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0879F7F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ХААХ</w:t>
            </w:r>
          </w:p>
        </w:tc>
        <w:tc>
          <w:tcPr>
            <w:tcW w:w="814" w:type="dxa"/>
            <w:gridSpan w:val="4"/>
            <w:vAlign w:val="center"/>
          </w:tcPr>
          <w:p w14:paraId="4A2BA6C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ОНХС20</w:t>
            </w:r>
          </w:p>
          <w:p w14:paraId="07A9585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ГХУСЗСЗ</w:t>
            </w:r>
          </w:p>
          <w:p w14:paraId="06AFB33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1.4</w:t>
            </w:r>
          </w:p>
          <w:p w14:paraId="1D7C01A1"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vAlign w:val="center"/>
          </w:tcPr>
          <w:p w14:paraId="3957487E" w14:textId="77777777" w:rsidR="001D6F2A" w:rsidRPr="008F4F38" w:rsidRDefault="00EE48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120" w:type="dxa"/>
            <w:gridSpan w:val="4"/>
            <w:vAlign w:val="center"/>
          </w:tcPr>
          <w:p w14:paraId="6484DCCB" w14:textId="77777777" w:rsidR="001D6F2A" w:rsidRPr="008F4F38" w:rsidRDefault="00EE48CF"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Малчны зөвлөгөөн зохион байгуулах</w:t>
            </w:r>
          </w:p>
        </w:tc>
        <w:tc>
          <w:tcPr>
            <w:tcW w:w="702" w:type="dxa"/>
            <w:gridSpan w:val="2"/>
            <w:vAlign w:val="center"/>
          </w:tcPr>
          <w:p w14:paraId="58173B7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1.4</w:t>
            </w:r>
          </w:p>
        </w:tc>
        <w:tc>
          <w:tcPr>
            <w:tcW w:w="565" w:type="dxa"/>
            <w:vAlign w:val="center"/>
          </w:tcPr>
          <w:p w14:paraId="0E51881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1.4</w:t>
            </w:r>
          </w:p>
        </w:tc>
        <w:tc>
          <w:tcPr>
            <w:tcW w:w="4176" w:type="dxa"/>
            <w:gridSpan w:val="9"/>
            <w:vAlign w:val="center"/>
          </w:tcPr>
          <w:p w14:paraId="68DED336"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Мал сүргээ бэлчээрийн даацад тулгуурлан тогтвортой өсгөж, мал аж ахуйн үйлдвэрлэл үр ашгийг нэмэгдүүлэх, мал маллагааны уламжлалт аргыг эзэмшин түүнийг боловсронгуй болгох малын чанарыг сайжруулан ашиг шимийг нэмэгдүүлэх мал сүргээ мал эмнэлгийн урьдчилан сэргийлэх арга хэмжээнд хамруулан эрүүлжүүлэх болон нийгэмд оруулж байгаа малчдын хувь нэмрийг үнэлж урамшуулахтай холбогдуулан мал сүргээ тогтвортой өсгөж, мал аж ахуйн салбарт хүч хөдөлмөрөө зориулан, бусдыгаа үлгэрлэн  ажиллаж байгаа малчдыг аймаг болон сумын  аварга малчнаар шалгаруулсан. Үүнд: Аймгийн аварга малчин өрх  3, сумын аварга малчнаар 3 малчныг тус тус шалгаруулж хөдөлмөр зүтгэлийг нь үнэлж шагнаж урамшуулсан.</w:t>
            </w:r>
          </w:p>
          <w:p w14:paraId="4759BE4B"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Мөн Монголын үндэсний олон нийтийн телевиз, ХХААЯам-тай хамтран 1 малчин “Алтан унаганы эзэн”-ээр 1 дүгээр багийн малчин</w:t>
            </w:r>
            <w:r w:rsidR="006B2538" w:rsidRPr="008F4F38">
              <w:rPr>
                <w:rFonts w:ascii="Arial" w:hAnsi="Arial" w:cs="Arial"/>
                <w:sz w:val="18"/>
                <w:szCs w:val="18"/>
                <w:lang w:val="mn-MN"/>
              </w:rPr>
              <w:t xml:space="preserve"> </w:t>
            </w:r>
            <w:r w:rsidRPr="008F4F38">
              <w:rPr>
                <w:rFonts w:ascii="Arial" w:hAnsi="Arial" w:cs="Arial"/>
                <w:sz w:val="18"/>
                <w:szCs w:val="18"/>
                <w:lang w:val="mn-MN"/>
              </w:rPr>
              <w:t>С.Гомбосүрэн, “Алтан хурганы эзэн”-ээр 3 дугаар багийн малчин Ч.Батцэрэн нар болсон.</w:t>
            </w:r>
          </w:p>
          <w:p w14:paraId="58E630DD" w14:textId="77777777" w:rsidR="001D6F2A" w:rsidRPr="008F4F38" w:rsidRDefault="001D6F2A" w:rsidP="008F4F38">
            <w:pPr>
              <w:spacing w:after="0" w:line="240" w:lineRule="auto"/>
              <w:jc w:val="both"/>
              <w:rPr>
                <w:rFonts w:ascii="Arial" w:hAnsi="Arial" w:cs="Arial"/>
                <w:color w:val="FF0000"/>
                <w:sz w:val="18"/>
                <w:szCs w:val="18"/>
                <w:lang w:val="mn-MN"/>
              </w:rPr>
            </w:pPr>
            <w:r w:rsidRPr="008F4F38">
              <w:rPr>
                <w:rFonts w:ascii="Arial" w:eastAsia="Calibri" w:hAnsi="Arial" w:cs="Arial"/>
                <w:sz w:val="18"/>
                <w:szCs w:val="18"/>
                <w:lang w:val="mn-MN"/>
              </w:rPr>
              <w:t>Малчдын бүлгийн зөвлөгөөнийг 2022 оны 3 дугаар сарын 14-ний өдөр зохион байгуулан 68 малчин оролцсон.</w:t>
            </w:r>
          </w:p>
        </w:tc>
        <w:tc>
          <w:tcPr>
            <w:tcW w:w="567" w:type="dxa"/>
            <w:vAlign w:val="center"/>
          </w:tcPr>
          <w:p w14:paraId="11ED848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2A65FBE2" w14:textId="77777777" w:rsidTr="009A6CA4">
        <w:trPr>
          <w:gridAfter w:val="3"/>
          <w:wAfter w:w="12269" w:type="dxa"/>
          <w:trHeight w:val="274"/>
        </w:trPr>
        <w:tc>
          <w:tcPr>
            <w:tcW w:w="2473" w:type="dxa"/>
            <w:vMerge/>
          </w:tcPr>
          <w:p w14:paraId="4139B28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D84011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2C2A09AC"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Газар </w:t>
            </w:r>
            <w:proofErr w:type="spellStart"/>
            <w:r w:rsidRPr="008F4F38">
              <w:rPr>
                <w:rFonts w:ascii="Arial" w:eastAsia="Calibri" w:hAnsi="Arial" w:cs="Arial"/>
                <w:sz w:val="18"/>
                <w:szCs w:val="18"/>
              </w:rPr>
              <w:t>тариаланд</w:t>
            </w:r>
            <w:proofErr w:type="spellEnd"/>
            <w:r w:rsidRPr="008F4F38">
              <w:rPr>
                <w:rFonts w:ascii="Arial" w:eastAsia="Calibri" w:hAnsi="Arial" w:cs="Arial"/>
                <w:sz w:val="18"/>
                <w:szCs w:val="18"/>
                <w:lang w:val="mn-MN"/>
              </w:rPr>
              <w:t xml:space="preserve"> түшиглэн </w:t>
            </w:r>
            <w:proofErr w:type="spellStart"/>
            <w:r w:rsidRPr="008F4F38">
              <w:rPr>
                <w:rFonts w:ascii="Arial" w:eastAsia="Calibri" w:hAnsi="Arial" w:cs="Arial"/>
                <w:sz w:val="18"/>
                <w:szCs w:val="18"/>
              </w:rPr>
              <w:t>өндөр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ашиг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шимтэй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мах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сүүний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хосолмол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үхрийн</w:t>
            </w:r>
            <w:proofErr w:type="spellEnd"/>
            <w:r w:rsidRPr="008F4F38">
              <w:rPr>
                <w:rFonts w:ascii="Arial" w:eastAsia="Calibri" w:hAnsi="Arial" w:cs="Arial"/>
                <w:sz w:val="18"/>
                <w:szCs w:val="18"/>
                <w:lang w:val="mn-MN"/>
              </w:rPr>
              <w:t xml:space="preserve"> болон туслах аж ахуйг </w:t>
            </w:r>
            <w:proofErr w:type="spellStart"/>
            <w:r w:rsidRPr="008F4F38">
              <w:rPr>
                <w:rFonts w:ascii="Arial" w:eastAsia="Calibri" w:hAnsi="Arial" w:cs="Arial"/>
                <w:sz w:val="18"/>
                <w:szCs w:val="18"/>
              </w:rPr>
              <w:t>хөгжүүлэх</w:t>
            </w:r>
            <w:proofErr w:type="spellEnd"/>
            <w:r w:rsidRPr="008F4F38">
              <w:rPr>
                <w:rFonts w:ascii="Arial" w:eastAsia="Calibri" w:hAnsi="Arial" w:cs="Arial"/>
                <w:sz w:val="18"/>
                <w:szCs w:val="18"/>
                <w:lang w:val="mn-MN"/>
              </w:rPr>
              <w:t>эд дэмжлэг үзүүлнэ.</w:t>
            </w:r>
          </w:p>
        </w:tc>
        <w:tc>
          <w:tcPr>
            <w:tcW w:w="883" w:type="dxa"/>
            <w:gridSpan w:val="5"/>
            <w:vAlign w:val="center"/>
          </w:tcPr>
          <w:p w14:paraId="63C1E82B"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rPr>
              <w:t>2021-2024</w:t>
            </w:r>
          </w:p>
        </w:tc>
        <w:tc>
          <w:tcPr>
            <w:tcW w:w="842" w:type="dxa"/>
            <w:gridSpan w:val="4"/>
            <w:vAlign w:val="center"/>
          </w:tcPr>
          <w:p w14:paraId="20F4ADE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ХААХ</w:t>
            </w:r>
          </w:p>
        </w:tc>
        <w:tc>
          <w:tcPr>
            <w:tcW w:w="814" w:type="dxa"/>
            <w:gridSpan w:val="4"/>
            <w:vAlign w:val="center"/>
          </w:tcPr>
          <w:p w14:paraId="65C099E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Иргэд өөрсдийн хөрөнгөөр</w:t>
            </w:r>
          </w:p>
        </w:tc>
        <w:tc>
          <w:tcPr>
            <w:tcW w:w="808" w:type="dxa"/>
            <w:vAlign w:val="center"/>
          </w:tcPr>
          <w:p w14:paraId="28DC75E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hAnsi="Arial" w:cs="Arial"/>
                <w:sz w:val="18"/>
                <w:szCs w:val="18"/>
                <w:lang w:val="mn-MN"/>
              </w:rPr>
              <w:t>Сүүний чиглэлийн үхэр-36  авсан.</w:t>
            </w:r>
          </w:p>
        </w:tc>
        <w:tc>
          <w:tcPr>
            <w:tcW w:w="1120" w:type="dxa"/>
            <w:gridSpan w:val="4"/>
            <w:vAlign w:val="center"/>
          </w:tcPr>
          <w:p w14:paraId="2CA4E47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hAnsi="Arial" w:cs="Arial"/>
                <w:sz w:val="18"/>
                <w:szCs w:val="18"/>
                <w:lang w:val="mn-MN"/>
              </w:rPr>
              <w:t>Сүүний чиглэлийн үхэр 10-аас доошгүйгээр нэмэгдүүлнэ.</w:t>
            </w:r>
          </w:p>
        </w:tc>
        <w:tc>
          <w:tcPr>
            <w:tcW w:w="702" w:type="dxa"/>
            <w:gridSpan w:val="2"/>
            <w:vAlign w:val="center"/>
          </w:tcPr>
          <w:p w14:paraId="4CDE254A"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152.4</w:t>
            </w:r>
          </w:p>
        </w:tc>
        <w:tc>
          <w:tcPr>
            <w:tcW w:w="565" w:type="dxa"/>
            <w:vAlign w:val="center"/>
          </w:tcPr>
          <w:p w14:paraId="0149633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152.4</w:t>
            </w:r>
          </w:p>
        </w:tc>
        <w:tc>
          <w:tcPr>
            <w:tcW w:w="4176" w:type="dxa"/>
            <w:gridSpan w:val="9"/>
            <w:vAlign w:val="center"/>
          </w:tcPr>
          <w:p w14:paraId="7770454A"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“Хужирт баян булаг” ХХК нь сүүний чиглэлийн Казакийн цагаан толгойт болон Сэлэнгэ үүлдрийн 24 тугалтай үнээ, Сэлэнгэ үүлдрийн 1 бух, 1 дүгээр багийн иргэн Н.Чойжамц Сэлэнгэ үүлдрийн 7 тугалтай үнээ, Баярсайхан сүүний чиглэлрийн Алатау үүлдрийн 10 тугал, 4 дүгээр багийн иргэн  Б.Жасрай Алатау үүлдрийн 9 тугалтай үнээ, 5 дугаар багийн иргэн Гантулга нь Алатау үүлдрийн мах болон сүүний чиглэлийн 51 толгой үхэртэй. Үүнээс махны </w:t>
            </w:r>
            <w:r w:rsidRPr="008F4F38">
              <w:rPr>
                <w:rFonts w:ascii="Arial" w:hAnsi="Arial" w:cs="Arial"/>
                <w:sz w:val="18"/>
                <w:szCs w:val="18"/>
                <w:lang w:val="mn-MN"/>
              </w:rPr>
              <w:lastRenderedPageBreak/>
              <w:t>чиглэлийн 20 үхэр, 15 тугалтай үнээ, 1 бухтай.  үнээ худалдан авч, сүүгээ “Хужирт цагаан” ХХК, рашаан сувилал,  цэцэрлэг, сургуульд нийлүүлж байна.</w:t>
            </w:r>
          </w:p>
        </w:tc>
        <w:tc>
          <w:tcPr>
            <w:tcW w:w="567" w:type="dxa"/>
            <w:vAlign w:val="center"/>
          </w:tcPr>
          <w:p w14:paraId="291F21F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6692DFB8" w14:textId="77777777" w:rsidTr="009A6CA4">
        <w:trPr>
          <w:gridAfter w:val="3"/>
          <w:wAfter w:w="12269" w:type="dxa"/>
          <w:trHeight w:val="274"/>
        </w:trPr>
        <w:tc>
          <w:tcPr>
            <w:tcW w:w="2473" w:type="dxa"/>
            <w:vMerge/>
          </w:tcPr>
          <w:p w14:paraId="257CE51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36CA07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395475D5"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Times New Roman" w:hAnsi="Arial" w:cs="Arial"/>
                <w:sz w:val="18"/>
                <w:szCs w:val="18"/>
                <w:lang w:val="mn-MN"/>
              </w:rPr>
              <w:t xml:space="preserve">Сумын өвс, тэжээлийн аюулгүйн нөөцийг орон нутгаас бүрдүүлэх зорилгоор </w:t>
            </w:r>
            <w:r w:rsidRPr="008F4F38">
              <w:rPr>
                <w:rFonts w:ascii="Arial" w:eastAsia="Calibri" w:hAnsi="Arial" w:cs="Arial"/>
                <w:sz w:val="18"/>
                <w:szCs w:val="18"/>
                <w:lang w:val="mn-MN"/>
              </w:rPr>
              <w:t xml:space="preserve">төр, хувийн хэвшлийн түншлэлээр </w:t>
            </w:r>
            <w:r w:rsidRPr="008F4F38">
              <w:rPr>
                <w:rFonts w:ascii="Arial" w:hAnsi="Arial" w:cs="Arial"/>
                <w:sz w:val="18"/>
                <w:szCs w:val="18"/>
                <w:lang w:val="mn-MN"/>
              </w:rPr>
              <w:t>газар талбай,</w:t>
            </w:r>
            <w:r w:rsidRPr="008F4F38">
              <w:rPr>
                <w:rFonts w:ascii="Arial" w:eastAsia="Times New Roman" w:hAnsi="Arial" w:cs="Arial"/>
                <w:sz w:val="18"/>
                <w:szCs w:val="18"/>
                <w:lang w:val="mn-MN"/>
              </w:rPr>
              <w:t xml:space="preserve"> шаардлагатай </w:t>
            </w:r>
            <w:proofErr w:type="spellStart"/>
            <w:r w:rsidRPr="008F4F38">
              <w:rPr>
                <w:rFonts w:ascii="Arial" w:eastAsia="Times New Roman" w:hAnsi="Arial" w:cs="Arial"/>
                <w:sz w:val="18"/>
                <w:szCs w:val="18"/>
              </w:rPr>
              <w:t>тоног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төхөөрөмж</w:t>
            </w:r>
            <w:proofErr w:type="spellEnd"/>
            <w:r w:rsidRPr="008F4F38">
              <w:rPr>
                <w:rFonts w:ascii="Arial" w:eastAsia="Times New Roman" w:hAnsi="Arial" w:cs="Arial"/>
                <w:sz w:val="18"/>
                <w:szCs w:val="18"/>
                <w:lang w:val="mn-MN"/>
              </w:rPr>
              <w:t>өөр дэмжиж ажиллана.</w:t>
            </w:r>
          </w:p>
        </w:tc>
        <w:tc>
          <w:tcPr>
            <w:tcW w:w="883" w:type="dxa"/>
            <w:gridSpan w:val="5"/>
            <w:vAlign w:val="center"/>
          </w:tcPr>
          <w:p w14:paraId="7839313C"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2021-2024</w:t>
            </w:r>
          </w:p>
        </w:tc>
        <w:tc>
          <w:tcPr>
            <w:tcW w:w="842" w:type="dxa"/>
            <w:gridSpan w:val="4"/>
            <w:vAlign w:val="center"/>
          </w:tcPr>
          <w:p w14:paraId="4522C83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ХААХ</w:t>
            </w:r>
          </w:p>
        </w:tc>
        <w:tc>
          <w:tcPr>
            <w:tcW w:w="814" w:type="dxa"/>
            <w:gridSpan w:val="4"/>
            <w:vAlign w:val="center"/>
          </w:tcPr>
          <w:p w14:paraId="6268359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ОНХСан </w:t>
            </w:r>
          </w:p>
          <w:p w14:paraId="52DD61A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7</w:t>
            </w:r>
          </w:p>
        </w:tc>
        <w:tc>
          <w:tcPr>
            <w:tcW w:w="808" w:type="dxa"/>
            <w:vAlign w:val="center"/>
          </w:tcPr>
          <w:p w14:paraId="11F86EE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265 га талбайгаас 970тн ургац хураасан.</w:t>
            </w:r>
          </w:p>
        </w:tc>
        <w:tc>
          <w:tcPr>
            <w:tcW w:w="1120" w:type="dxa"/>
            <w:gridSpan w:val="4"/>
            <w:vAlign w:val="center"/>
          </w:tcPr>
          <w:p w14:paraId="02C28974"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300 га-д тариалах</w:t>
            </w:r>
          </w:p>
        </w:tc>
        <w:tc>
          <w:tcPr>
            <w:tcW w:w="702" w:type="dxa"/>
            <w:gridSpan w:val="2"/>
          </w:tcPr>
          <w:p w14:paraId="7C1FE733" w14:textId="77777777" w:rsidR="001D6F2A" w:rsidRPr="008F4F38" w:rsidRDefault="001D6F2A" w:rsidP="008F4F38">
            <w:pPr>
              <w:spacing w:after="0" w:line="240" w:lineRule="auto"/>
              <w:rPr>
                <w:rFonts w:ascii="Arial" w:hAnsi="Arial" w:cs="Arial"/>
                <w:sz w:val="18"/>
                <w:szCs w:val="18"/>
              </w:rPr>
            </w:pPr>
          </w:p>
          <w:p w14:paraId="6EF59B58" w14:textId="77777777" w:rsidR="001D6F2A" w:rsidRPr="008F4F38" w:rsidRDefault="001D6F2A" w:rsidP="008F4F38">
            <w:pPr>
              <w:spacing w:after="0" w:line="240" w:lineRule="auto"/>
              <w:rPr>
                <w:rFonts w:ascii="Arial" w:hAnsi="Arial" w:cs="Arial"/>
                <w:sz w:val="18"/>
                <w:szCs w:val="18"/>
              </w:rPr>
            </w:pPr>
          </w:p>
          <w:p w14:paraId="5F556DA3" w14:textId="77777777" w:rsidR="001D6F2A" w:rsidRPr="008F4F38" w:rsidRDefault="001D6F2A" w:rsidP="008F4F38">
            <w:pPr>
              <w:spacing w:after="0" w:line="240" w:lineRule="auto"/>
              <w:rPr>
                <w:rFonts w:ascii="Arial" w:hAnsi="Arial" w:cs="Arial"/>
                <w:sz w:val="18"/>
                <w:szCs w:val="18"/>
              </w:rPr>
            </w:pPr>
          </w:p>
          <w:p w14:paraId="6B5BEAFE" w14:textId="77777777" w:rsidR="001D6F2A" w:rsidRPr="008F4F38" w:rsidRDefault="001D6F2A" w:rsidP="008F4F38">
            <w:pPr>
              <w:spacing w:after="0" w:line="240" w:lineRule="auto"/>
              <w:rPr>
                <w:rFonts w:ascii="Arial" w:hAnsi="Arial" w:cs="Arial"/>
                <w:sz w:val="18"/>
                <w:szCs w:val="18"/>
              </w:rPr>
            </w:pPr>
          </w:p>
          <w:p w14:paraId="4052F7E0" w14:textId="77777777" w:rsidR="001D6F2A" w:rsidRPr="008F4F38" w:rsidRDefault="001D6F2A" w:rsidP="008F4F38">
            <w:pPr>
              <w:spacing w:after="0" w:line="240" w:lineRule="auto"/>
              <w:rPr>
                <w:rFonts w:ascii="Arial" w:hAnsi="Arial" w:cs="Arial"/>
                <w:sz w:val="18"/>
                <w:szCs w:val="18"/>
              </w:rPr>
            </w:pPr>
          </w:p>
          <w:p w14:paraId="49FC31E7" w14:textId="77777777" w:rsidR="001D6F2A" w:rsidRPr="008F4F38" w:rsidRDefault="001D6F2A" w:rsidP="008F4F38">
            <w:pPr>
              <w:spacing w:after="0" w:line="240" w:lineRule="auto"/>
              <w:rPr>
                <w:rFonts w:ascii="Arial" w:hAnsi="Arial" w:cs="Arial"/>
                <w:sz w:val="18"/>
                <w:szCs w:val="18"/>
              </w:rPr>
            </w:pPr>
          </w:p>
          <w:p w14:paraId="6B13497A" w14:textId="77777777" w:rsidR="001D6F2A" w:rsidRPr="008F4F38" w:rsidRDefault="001D6F2A" w:rsidP="008F4F38">
            <w:pPr>
              <w:spacing w:after="0" w:line="240" w:lineRule="auto"/>
              <w:rPr>
                <w:rFonts w:ascii="Arial" w:hAnsi="Arial" w:cs="Arial"/>
                <w:sz w:val="18"/>
                <w:szCs w:val="18"/>
              </w:rPr>
            </w:pPr>
          </w:p>
          <w:p w14:paraId="5DF6B000" w14:textId="77777777" w:rsidR="001D6F2A" w:rsidRPr="008F4F38" w:rsidRDefault="001D6F2A" w:rsidP="008F4F38">
            <w:pPr>
              <w:spacing w:after="0" w:line="240" w:lineRule="auto"/>
              <w:rPr>
                <w:rFonts w:ascii="Arial" w:hAnsi="Arial" w:cs="Arial"/>
                <w:sz w:val="18"/>
                <w:szCs w:val="18"/>
                <w:lang w:val="mn-MN"/>
              </w:rPr>
            </w:pPr>
          </w:p>
          <w:p w14:paraId="5BCAD26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rPr>
              <w:t>7</w:t>
            </w:r>
          </w:p>
        </w:tc>
        <w:tc>
          <w:tcPr>
            <w:tcW w:w="565" w:type="dxa"/>
            <w:vAlign w:val="center"/>
          </w:tcPr>
          <w:p w14:paraId="0EF5C00A" w14:textId="77777777" w:rsidR="001D6F2A" w:rsidRPr="008F4F38" w:rsidRDefault="001D6F2A" w:rsidP="008F4F38">
            <w:pPr>
              <w:spacing w:after="0" w:line="240" w:lineRule="auto"/>
              <w:rPr>
                <w:rFonts w:ascii="Arial" w:hAnsi="Arial" w:cs="Arial"/>
                <w:sz w:val="18"/>
                <w:szCs w:val="18"/>
                <w:lang w:val="mn-MN"/>
              </w:rPr>
            </w:pPr>
          </w:p>
          <w:p w14:paraId="04D4E93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rPr>
              <w:t>7</w:t>
            </w:r>
          </w:p>
        </w:tc>
        <w:tc>
          <w:tcPr>
            <w:tcW w:w="4176" w:type="dxa"/>
            <w:gridSpan w:val="9"/>
            <w:vAlign w:val="center"/>
          </w:tcPr>
          <w:p w14:paraId="7703DBE9"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Малчид өөрсдийн хүчээр 1714 тн өвс, 571тн гар тэжээл, 1143 тн хужир шүү бэлтгэхээс 19</w:t>
            </w:r>
            <w:r w:rsidRPr="008F4F38">
              <w:rPr>
                <w:rFonts w:ascii="Arial" w:hAnsi="Arial" w:cs="Arial"/>
                <w:sz w:val="18"/>
                <w:szCs w:val="18"/>
              </w:rPr>
              <w:t xml:space="preserve">66 </w:t>
            </w:r>
            <w:r w:rsidRPr="008F4F38">
              <w:rPr>
                <w:rFonts w:ascii="Arial" w:hAnsi="Arial" w:cs="Arial"/>
                <w:sz w:val="18"/>
                <w:szCs w:val="18"/>
                <w:lang w:val="mn-MN"/>
              </w:rPr>
              <w:t>тн өвс, 1</w:t>
            </w:r>
            <w:r w:rsidRPr="008F4F38">
              <w:rPr>
                <w:rFonts w:ascii="Arial" w:hAnsi="Arial" w:cs="Arial"/>
                <w:sz w:val="18"/>
                <w:szCs w:val="18"/>
              </w:rPr>
              <w:t>521</w:t>
            </w:r>
            <w:r w:rsidRPr="008F4F38">
              <w:rPr>
                <w:rFonts w:ascii="Arial" w:hAnsi="Arial" w:cs="Arial"/>
                <w:sz w:val="18"/>
                <w:szCs w:val="18"/>
                <w:lang w:val="mn-MN"/>
              </w:rPr>
              <w:t xml:space="preserve"> тн хужир шүү, </w:t>
            </w:r>
            <w:r w:rsidRPr="008F4F38">
              <w:rPr>
                <w:rFonts w:ascii="Arial" w:hAnsi="Arial" w:cs="Arial"/>
                <w:sz w:val="18"/>
                <w:szCs w:val="18"/>
              </w:rPr>
              <w:t xml:space="preserve">1018 </w:t>
            </w:r>
            <w:r w:rsidRPr="008F4F38">
              <w:rPr>
                <w:rFonts w:ascii="Arial" w:hAnsi="Arial" w:cs="Arial"/>
                <w:sz w:val="18"/>
                <w:szCs w:val="18"/>
                <w:lang w:val="mn-MN"/>
              </w:rPr>
              <w:t>тн  гар тэжээлийг бэлтгэсэн бөгөөд бэлтгэх шаардлагатай өвс, тэжээлийг</w:t>
            </w:r>
            <w:r w:rsidRPr="008F4F38">
              <w:rPr>
                <w:rFonts w:ascii="Arial" w:hAnsi="Arial" w:cs="Arial"/>
                <w:sz w:val="18"/>
                <w:szCs w:val="18"/>
              </w:rPr>
              <w:t xml:space="preserve"> </w:t>
            </w:r>
            <w:r w:rsidRPr="008F4F38">
              <w:rPr>
                <w:rFonts w:ascii="Arial" w:hAnsi="Arial" w:cs="Arial"/>
                <w:sz w:val="18"/>
                <w:szCs w:val="18"/>
                <w:lang w:val="mn-MN"/>
              </w:rPr>
              <w:t>100%  хангасан.</w:t>
            </w:r>
            <w:r w:rsidRPr="008F4F38">
              <w:rPr>
                <w:rFonts w:ascii="Arial" w:hAnsi="Arial" w:cs="Arial"/>
                <w:color w:val="000000"/>
                <w:sz w:val="18"/>
                <w:szCs w:val="18"/>
                <w:lang w:val="mn-MN"/>
              </w:rPr>
              <w:t xml:space="preserve"> ОНХС-ийн хөрөнгө 7 сая төгрөгөөр с</w:t>
            </w:r>
            <w:r w:rsidRPr="008F4F38">
              <w:rPr>
                <w:rFonts w:ascii="Arial" w:hAnsi="Arial" w:cs="Arial"/>
                <w:sz w:val="18"/>
                <w:szCs w:val="18"/>
                <w:lang w:val="mn-MN"/>
              </w:rPr>
              <w:t xml:space="preserve">умын аюулгүй нөөцөд </w:t>
            </w:r>
            <w:r w:rsidR="000222C5" w:rsidRPr="008F4F38">
              <w:rPr>
                <w:rFonts w:ascii="Arial" w:hAnsi="Arial" w:cs="Arial"/>
                <w:sz w:val="18"/>
                <w:szCs w:val="18"/>
              </w:rPr>
              <w:t>1</w:t>
            </w:r>
            <w:r w:rsidRPr="008F4F38">
              <w:rPr>
                <w:rFonts w:ascii="Arial" w:hAnsi="Arial" w:cs="Arial"/>
                <w:sz w:val="18"/>
                <w:szCs w:val="18"/>
              </w:rPr>
              <w:t xml:space="preserve">000 </w:t>
            </w:r>
            <w:r w:rsidRPr="008F4F38">
              <w:rPr>
                <w:rFonts w:ascii="Arial" w:hAnsi="Arial" w:cs="Arial"/>
                <w:sz w:val="18"/>
                <w:szCs w:val="18"/>
                <w:lang w:val="mn-MN"/>
              </w:rPr>
              <w:t xml:space="preserve">тн ногоон тэжээл авч тэжээлийн нөөцийг бүрдүүлсэн. </w:t>
            </w:r>
          </w:p>
          <w:p w14:paraId="6A18804A"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hAnsi="Arial" w:cs="Arial"/>
                <w:sz w:val="18"/>
                <w:szCs w:val="18"/>
                <w:lang w:val="mn-MN"/>
              </w:rPr>
              <w:t>Мөн с</w:t>
            </w:r>
            <w:r w:rsidRPr="008F4F38">
              <w:rPr>
                <w:rFonts w:ascii="Arial" w:eastAsia="Times New Roman" w:hAnsi="Arial" w:cs="Arial"/>
                <w:sz w:val="18"/>
                <w:szCs w:val="18"/>
                <w:lang w:val="mn-MN"/>
              </w:rPr>
              <w:t>умын өвс, тэжээлийн аюулгүйн нөөцийг орон нутгаас бүрдүүлэх зорилгоор</w:t>
            </w:r>
            <w:r w:rsidRPr="008F4F38">
              <w:rPr>
                <w:rFonts w:ascii="Arial" w:eastAsia="Times New Roman" w:hAnsi="Arial" w:cs="Arial"/>
                <w:sz w:val="18"/>
                <w:szCs w:val="18"/>
              </w:rPr>
              <w:t xml:space="preserve"> </w:t>
            </w:r>
            <w:r w:rsidRPr="008F4F38">
              <w:rPr>
                <w:rFonts w:ascii="Arial" w:eastAsia="Times New Roman" w:hAnsi="Arial" w:cs="Arial"/>
                <w:sz w:val="18"/>
                <w:szCs w:val="18"/>
                <w:lang w:val="mn-MN"/>
              </w:rPr>
              <w:t xml:space="preserve"> </w:t>
            </w:r>
            <w:r w:rsidRPr="008F4F38">
              <w:rPr>
                <w:rFonts w:ascii="Arial" w:eastAsia="Times New Roman" w:hAnsi="Arial" w:cs="Arial"/>
                <w:sz w:val="18"/>
                <w:szCs w:val="18"/>
              </w:rPr>
              <w:t xml:space="preserve">3 </w:t>
            </w:r>
            <w:r w:rsidRPr="008F4F38">
              <w:rPr>
                <w:rFonts w:ascii="Arial" w:eastAsia="Times New Roman" w:hAnsi="Arial" w:cs="Arial"/>
                <w:sz w:val="18"/>
                <w:szCs w:val="18"/>
                <w:lang w:val="mn-MN"/>
              </w:rPr>
              <w:t xml:space="preserve">аж ахуйн нэгж, </w:t>
            </w:r>
            <w:r w:rsidRPr="008F4F38">
              <w:rPr>
                <w:rFonts w:ascii="Arial" w:eastAsia="Times New Roman" w:hAnsi="Arial" w:cs="Arial"/>
                <w:sz w:val="18"/>
                <w:szCs w:val="18"/>
              </w:rPr>
              <w:t xml:space="preserve">12 </w:t>
            </w:r>
            <w:r w:rsidRPr="008F4F38">
              <w:rPr>
                <w:rFonts w:ascii="Arial" w:eastAsia="Times New Roman" w:hAnsi="Arial" w:cs="Arial"/>
                <w:sz w:val="18"/>
                <w:szCs w:val="18"/>
                <w:lang w:val="mn-MN"/>
              </w:rPr>
              <w:t>иргэн 329</w:t>
            </w:r>
            <w:r w:rsidRPr="008F4F38">
              <w:rPr>
                <w:rFonts w:ascii="Arial" w:eastAsia="Times New Roman" w:hAnsi="Arial" w:cs="Arial"/>
                <w:sz w:val="18"/>
                <w:szCs w:val="18"/>
              </w:rPr>
              <w:t xml:space="preserve"> </w:t>
            </w:r>
            <w:r w:rsidRPr="008F4F38">
              <w:rPr>
                <w:rFonts w:ascii="Arial" w:eastAsia="Times New Roman" w:hAnsi="Arial" w:cs="Arial"/>
                <w:sz w:val="18"/>
                <w:szCs w:val="18"/>
                <w:lang w:val="mn-MN"/>
              </w:rPr>
              <w:t xml:space="preserve">га талбайд малын тэжээл тариалж, </w:t>
            </w:r>
            <w:r w:rsidRPr="008F4F38">
              <w:rPr>
                <w:rFonts w:ascii="Arial" w:hAnsi="Arial" w:cs="Arial"/>
                <w:sz w:val="18"/>
                <w:szCs w:val="18"/>
                <w:lang w:val="mn-MN"/>
              </w:rPr>
              <w:t>1184.4 тн</w:t>
            </w:r>
            <w:r w:rsidRPr="008F4F38">
              <w:rPr>
                <w:rFonts w:ascii="Arial" w:hAnsi="Arial" w:cs="Arial"/>
                <w:sz w:val="18"/>
                <w:szCs w:val="18"/>
              </w:rPr>
              <w:t xml:space="preserve"> </w:t>
            </w:r>
            <w:r w:rsidRPr="008F4F38">
              <w:rPr>
                <w:rFonts w:ascii="Arial" w:hAnsi="Arial" w:cs="Arial"/>
                <w:sz w:val="18"/>
                <w:szCs w:val="18"/>
                <w:lang w:val="mn-MN"/>
              </w:rPr>
              <w:t xml:space="preserve"> малын тэжээлийн ургамал </w:t>
            </w:r>
            <w:r w:rsidRPr="008F4F38">
              <w:rPr>
                <w:rFonts w:ascii="Arial" w:hAnsi="Arial" w:cs="Arial"/>
                <w:sz w:val="18"/>
                <w:szCs w:val="18"/>
              </w:rPr>
              <w:t xml:space="preserve"> </w:t>
            </w:r>
            <w:r w:rsidRPr="008F4F38">
              <w:rPr>
                <w:rFonts w:ascii="Arial" w:hAnsi="Arial" w:cs="Arial"/>
                <w:sz w:val="18"/>
                <w:szCs w:val="18"/>
                <w:lang w:val="mn-MN"/>
              </w:rPr>
              <w:t>хураан авсан.</w:t>
            </w:r>
          </w:p>
        </w:tc>
        <w:tc>
          <w:tcPr>
            <w:tcW w:w="567" w:type="dxa"/>
            <w:vAlign w:val="center"/>
          </w:tcPr>
          <w:p w14:paraId="48FE8075"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0781CFDC" w14:textId="77777777" w:rsidTr="009A6CA4">
        <w:trPr>
          <w:gridAfter w:val="3"/>
          <w:wAfter w:w="12269" w:type="dxa"/>
          <w:trHeight w:val="1975"/>
        </w:trPr>
        <w:tc>
          <w:tcPr>
            <w:tcW w:w="2473" w:type="dxa"/>
            <w:vMerge/>
          </w:tcPr>
          <w:p w14:paraId="2B9D802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44AC1C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52F9703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“Малын тоо толгойн албан татварын тухай” хуулийн дагуу татварын хувь хэмжээг тогтоохдоо </w:t>
            </w:r>
            <w:proofErr w:type="spellStart"/>
            <w:r w:rsidRPr="008F4F38">
              <w:rPr>
                <w:rFonts w:ascii="Arial" w:eastAsia="Calibri" w:hAnsi="Arial" w:cs="Arial"/>
                <w:sz w:val="18"/>
                <w:szCs w:val="18"/>
              </w:rPr>
              <w:t>бэлчээрийн</w:t>
            </w:r>
            <w:proofErr w:type="spellEnd"/>
            <w:r w:rsidRPr="008F4F38">
              <w:rPr>
                <w:rFonts w:ascii="Arial" w:eastAsia="Calibri" w:hAnsi="Arial" w:cs="Arial"/>
                <w:sz w:val="18"/>
                <w:szCs w:val="18"/>
                <w:lang w:val="mn-MN"/>
              </w:rPr>
              <w:t xml:space="preserve"> даац, малын тоо толгойгоос чанарт шилжүүлэх бодлоготой уялдуулан хэрэгжүүлнэ.</w:t>
            </w:r>
          </w:p>
        </w:tc>
        <w:tc>
          <w:tcPr>
            <w:tcW w:w="883" w:type="dxa"/>
            <w:gridSpan w:val="5"/>
            <w:vAlign w:val="center"/>
          </w:tcPr>
          <w:p w14:paraId="46530EA0"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rPr>
              <w:t>2021-2024</w:t>
            </w:r>
          </w:p>
        </w:tc>
        <w:tc>
          <w:tcPr>
            <w:tcW w:w="842" w:type="dxa"/>
            <w:gridSpan w:val="4"/>
            <w:vAlign w:val="center"/>
          </w:tcPr>
          <w:p w14:paraId="7B64FAB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ИТХ</w:t>
            </w:r>
          </w:p>
        </w:tc>
        <w:tc>
          <w:tcPr>
            <w:tcW w:w="814" w:type="dxa"/>
            <w:gridSpan w:val="4"/>
            <w:vAlign w:val="center"/>
          </w:tcPr>
          <w:p w14:paraId="6BF45D6E" w14:textId="77777777" w:rsidR="001D6F2A" w:rsidRPr="008F4F38" w:rsidRDefault="00EE48CF"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МАТ</w:t>
            </w:r>
          </w:p>
          <w:p w14:paraId="18B14278" w14:textId="77777777" w:rsidR="00EE48CF" w:rsidRPr="008F4F38" w:rsidRDefault="00EE48CF" w:rsidP="008F4F38">
            <w:pPr>
              <w:spacing w:after="0" w:line="240" w:lineRule="auto"/>
              <w:rPr>
                <w:rFonts w:ascii="Arial" w:eastAsia="Calibri" w:hAnsi="Arial" w:cs="Arial"/>
                <w:sz w:val="18"/>
                <w:szCs w:val="18"/>
                <w:lang w:val="mn-MN"/>
              </w:rPr>
            </w:pPr>
            <w:r w:rsidRPr="008F4F38">
              <w:rPr>
                <w:rFonts w:ascii="Arial" w:eastAsia="Times New Roman" w:hAnsi="Arial" w:cs="Arial"/>
                <w:sz w:val="18"/>
                <w:szCs w:val="18"/>
                <w:lang w:val="mn-MN"/>
              </w:rPr>
              <w:t>5.3 төг төвлөрсөн</w:t>
            </w:r>
          </w:p>
        </w:tc>
        <w:tc>
          <w:tcPr>
            <w:tcW w:w="808" w:type="dxa"/>
            <w:vAlign w:val="center"/>
          </w:tcPr>
          <w:p w14:paraId="634FB2A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70</w:t>
            </w:r>
          </w:p>
        </w:tc>
        <w:tc>
          <w:tcPr>
            <w:tcW w:w="1120" w:type="dxa"/>
            <w:gridSpan w:val="4"/>
            <w:vAlign w:val="center"/>
          </w:tcPr>
          <w:p w14:paraId="0385D8A9"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МАТ-70 сая төгрөг төвлөрүүлэх</w:t>
            </w:r>
          </w:p>
        </w:tc>
        <w:tc>
          <w:tcPr>
            <w:tcW w:w="702" w:type="dxa"/>
            <w:gridSpan w:val="2"/>
            <w:vAlign w:val="center"/>
          </w:tcPr>
          <w:p w14:paraId="40D5880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5ACFB2E8"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6D0F439F" w14:textId="46C0E304"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Энэ онд суманд малын </w:t>
            </w:r>
            <w:r w:rsidR="00C2627F" w:rsidRPr="008F4F38">
              <w:rPr>
                <w:rFonts w:ascii="Arial" w:eastAsia="Times New Roman" w:hAnsi="Arial" w:cs="Arial"/>
                <w:sz w:val="18"/>
                <w:szCs w:val="18"/>
                <w:lang w:val="mn-MN"/>
              </w:rPr>
              <w:t>тоо толгойн</w:t>
            </w:r>
            <w:r w:rsidRPr="008F4F38">
              <w:rPr>
                <w:rFonts w:ascii="Arial" w:eastAsia="Times New Roman" w:hAnsi="Arial" w:cs="Arial"/>
                <w:sz w:val="18"/>
                <w:szCs w:val="18"/>
                <w:lang w:val="mn-MN"/>
              </w:rPr>
              <w:t xml:space="preserve"> албан татвар </w:t>
            </w:r>
            <w:r w:rsidRPr="008F4F38">
              <w:rPr>
                <w:rFonts w:ascii="Arial" w:eastAsia="Times New Roman" w:hAnsi="Arial" w:cs="Arial"/>
                <w:sz w:val="18"/>
                <w:szCs w:val="18"/>
              </w:rPr>
              <w:t xml:space="preserve">70 </w:t>
            </w:r>
            <w:r w:rsidRPr="008F4F38">
              <w:rPr>
                <w:rFonts w:ascii="Arial" w:eastAsia="Times New Roman" w:hAnsi="Arial" w:cs="Arial"/>
                <w:sz w:val="18"/>
                <w:szCs w:val="18"/>
                <w:lang w:val="mn-MN"/>
              </w:rPr>
              <w:t xml:space="preserve">сая төгрөг төвлөрөхөөс </w:t>
            </w:r>
            <w:r w:rsidR="00CF42BC" w:rsidRPr="008F4F38">
              <w:rPr>
                <w:rFonts w:ascii="Arial" w:eastAsia="Times New Roman" w:hAnsi="Arial" w:cs="Arial"/>
                <w:sz w:val="18"/>
                <w:szCs w:val="18"/>
                <w:lang w:val="mn-MN"/>
              </w:rPr>
              <w:t>36</w:t>
            </w:r>
            <w:r w:rsidRPr="008F4F38">
              <w:rPr>
                <w:rFonts w:ascii="Arial" w:eastAsia="Times New Roman" w:hAnsi="Arial" w:cs="Arial"/>
                <w:sz w:val="18"/>
                <w:szCs w:val="18"/>
                <w:lang w:val="mn-MN"/>
              </w:rPr>
              <w:t xml:space="preserve"> сая төгрөг төвлөрөөд байна.</w:t>
            </w:r>
            <w:r w:rsidR="00C2627F" w:rsidRPr="008F4F38">
              <w:rPr>
                <w:rFonts w:ascii="Arial" w:eastAsia="Times New Roman" w:hAnsi="Arial" w:cs="Arial"/>
                <w:sz w:val="18"/>
                <w:szCs w:val="18"/>
                <w:lang w:val="mn-MN"/>
              </w:rPr>
              <w:t xml:space="preserve"> /2022 оны 12 дугаар сарын 12-ны байдлаар/</w:t>
            </w:r>
          </w:p>
          <w:p w14:paraId="7DA226B1" w14:textId="77777777" w:rsidR="001D6F2A" w:rsidRPr="008F4F38" w:rsidRDefault="001D6F2A" w:rsidP="008F4F38">
            <w:pPr>
              <w:spacing w:after="0" w:line="240" w:lineRule="auto"/>
              <w:rPr>
                <w:rFonts w:ascii="Arial" w:eastAsia="Calibri" w:hAnsi="Arial" w:cs="Arial"/>
                <w:sz w:val="18"/>
                <w:szCs w:val="18"/>
              </w:rPr>
            </w:pPr>
          </w:p>
        </w:tc>
        <w:tc>
          <w:tcPr>
            <w:tcW w:w="567" w:type="dxa"/>
            <w:vAlign w:val="center"/>
          </w:tcPr>
          <w:p w14:paraId="50B33EEC" w14:textId="6BB0CFC5" w:rsidR="001D6F2A" w:rsidRPr="008F4F38" w:rsidRDefault="00CF42BC" w:rsidP="008F4F38">
            <w:pPr>
              <w:spacing w:after="0" w:line="240" w:lineRule="auto"/>
              <w:rPr>
                <w:rFonts w:ascii="Arial" w:hAnsi="Arial" w:cs="Arial"/>
                <w:sz w:val="18"/>
                <w:szCs w:val="18"/>
                <w:lang w:val="mn-MN"/>
              </w:rPr>
            </w:pPr>
            <w:r w:rsidRPr="008F4F38">
              <w:rPr>
                <w:rFonts w:ascii="Arial" w:hAnsi="Arial" w:cs="Arial"/>
                <w:sz w:val="18"/>
                <w:szCs w:val="18"/>
                <w:lang w:val="mn-MN"/>
              </w:rPr>
              <w:t>7</w:t>
            </w:r>
            <w:r w:rsidR="001D6F2A" w:rsidRPr="008F4F38">
              <w:rPr>
                <w:rFonts w:ascii="Arial" w:hAnsi="Arial" w:cs="Arial"/>
                <w:sz w:val="18"/>
                <w:szCs w:val="18"/>
                <w:lang w:val="mn-MN"/>
              </w:rPr>
              <w:t>0</w:t>
            </w:r>
          </w:p>
        </w:tc>
      </w:tr>
      <w:tr w:rsidR="001D6F2A" w:rsidRPr="008F4F38" w14:paraId="5E4859D0" w14:textId="77777777" w:rsidTr="009A6CA4">
        <w:trPr>
          <w:gridAfter w:val="3"/>
          <w:wAfter w:w="12269" w:type="dxa"/>
          <w:trHeight w:val="1124"/>
        </w:trPr>
        <w:tc>
          <w:tcPr>
            <w:tcW w:w="2473" w:type="dxa"/>
            <w:vMerge/>
          </w:tcPr>
          <w:p w14:paraId="1A0FE28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E71D99C"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7</w:t>
            </w:r>
          </w:p>
        </w:tc>
        <w:tc>
          <w:tcPr>
            <w:tcW w:w="2233" w:type="dxa"/>
            <w:gridSpan w:val="2"/>
          </w:tcPr>
          <w:p w14:paraId="20B638F3"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lang w:val="mn-MN"/>
              </w:rPr>
            </w:pPr>
            <w:proofErr w:type="spellStart"/>
            <w:r w:rsidRPr="008F4F38">
              <w:rPr>
                <w:rFonts w:ascii="Arial" w:eastAsia="Calibri" w:hAnsi="Arial" w:cs="Arial"/>
                <w:sz w:val="18"/>
                <w:szCs w:val="18"/>
              </w:rPr>
              <w:t>Бэлчээр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ашиглалтыг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сайжруулах</w:t>
            </w:r>
            <w:proofErr w:type="spellEnd"/>
            <w:r w:rsidRPr="008F4F38">
              <w:rPr>
                <w:rFonts w:ascii="Arial" w:eastAsia="Calibri" w:hAnsi="Arial" w:cs="Arial"/>
                <w:sz w:val="18"/>
                <w:szCs w:val="18"/>
                <w:lang w:val="mn-MN"/>
              </w:rPr>
              <w:t>, бэлчээрийг усжуулах, сэлгэж өнжөөх, хортон мэрэгчээс хамгаалах зэргээр менежментийг сайжруулна.</w:t>
            </w:r>
          </w:p>
        </w:tc>
        <w:tc>
          <w:tcPr>
            <w:tcW w:w="883" w:type="dxa"/>
            <w:gridSpan w:val="5"/>
            <w:vAlign w:val="center"/>
          </w:tcPr>
          <w:p w14:paraId="09B37EC0"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lang w:val="mn-MN"/>
              </w:rPr>
              <w:t>2021-2024</w:t>
            </w:r>
          </w:p>
        </w:tc>
        <w:tc>
          <w:tcPr>
            <w:tcW w:w="842" w:type="dxa"/>
            <w:gridSpan w:val="4"/>
            <w:vAlign w:val="center"/>
          </w:tcPr>
          <w:p w14:paraId="46122F4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vAlign w:val="center"/>
          </w:tcPr>
          <w:p w14:paraId="42AC214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Улсын төсөв, ОНХСан</w:t>
            </w:r>
          </w:p>
          <w:p w14:paraId="6085E8B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70</w:t>
            </w:r>
          </w:p>
        </w:tc>
        <w:tc>
          <w:tcPr>
            <w:tcW w:w="808" w:type="dxa"/>
            <w:vAlign w:val="center"/>
          </w:tcPr>
          <w:p w14:paraId="0C3D0C8C" w14:textId="77777777" w:rsidR="001D6F2A" w:rsidRPr="008F4F38" w:rsidRDefault="001D6F2A" w:rsidP="008F4F38">
            <w:pPr>
              <w:spacing w:after="0" w:line="240" w:lineRule="auto"/>
              <w:rPr>
                <w:rFonts w:ascii="Arial" w:eastAsia="Calibri" w:hAnsi="Arial" w:cs="Arial"/>
                <w:sz w:val="18"/>
                <w:szCs w:val="18"/>
                <w:lang w:val="mn-MN"/>
              </w:rPr>
            </w:pPr>
          </w:p>
        </w:tc>
        <w:tc>
          <w:tcPr>
            <w:tcW w:w="1120" w:type="dxa"/>
            <w:gridSpan w:val="4"/>
            <w:vAlign w:val="center"/>
          </w:tcPr>
          <w:p w14:paraId="1D171175"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rPr>
              <w:t xml:space="preserve">1 </w:t>
            </w:r>
            <w:r w:rsidRPr="008F4F38">
              <w:rPr>
                <w:rFonts w:ascii="Arial" w:eastAsia="Calibri" w:hAnsi="Arial" w:cs="Arial"/>
                <w:sz w:val="18"/>
                <w:szCs w:val="18"/>
                <w:lang w:val="mn-MN"/>
              </w:rPr>
              <w:t>худаг шинээр гаргаж, 10 булгийн эхийг хашсан байна</w:t>
            </w:r>
          </w:p>
        </w:tc>
        <w:tc>
          <w:tcPr>
            <w:tcW w:w="702" w:type="dxa"/>
            <w:gridSpan w:val="2"/>
          </w:tcPr>
          <w:p w14:paraId="19056AA1" w14:textId="77777777" w:rsidR="001D6F2A" w:rsidRPr="008F4F38" w:rsidRDefault="001D6F2A" w:rsidP="008F4F38">
            <w:pPr>
              <w:spacing w:after="0" w:line="240" w:lineRule="auto"/>
              <w:rPr>
                <w:rFonts w:ascii="Arial" w:hAnsi="Arial" w:cs="Arial"/>
                <w:sz w:val="18"/>
                <w:szCs w:val="18"/>
                <w:lang w:val="mn-MN"/>
              </w:rPr>
            </w:pPr>
          </w:p>
          <w:p w14:paraId="7FD87402" w14:textId="77777777" w:rsidR="001D6F2A" w:rsidRPr="008F4F38" w:rsidRDefault="001D6F2A" w:rsidP="008F4F38">
            <w:pPr>
              <w:spacing w:after="0" w:line="240" w:lineRule="auto"/>
              <w:rPr>
                <w:rFonts w:ascii="Arial" w:hAnsi="Arial" w:cs="Arial"/>
                <w:sz w:val="18"/>
                <w:szCs w:val="18"/>
                <w:lang w:val="mn-MN"/>
              </w:rPr>
            </w:pPr>
          </w:p>
          <w:p w14:paraId="2DE7628B" w14:textId="77777777" w:rsidR="001D6F2A" w:rsidRPr="008F4F38" w:rsidRDefault="001D6F2A" w:rsidP="008F4F38">
            <w:pPr>
              <w:spacing w:after="0" w:line="240" w:lineRule="auto"/>
              <w:rPr>
                <w:rFonts w:ascii="Arial" w:hAnsi="Arial" w:cs="Arial"/>
                <w:sz w:val="18"/>
                <w:szCs w:val="18"/>
                <w:lang w:val="mn-MN"/>
              </w:rPr>
            </w:pPr>
          </w:p>
          <w:p w14:paraId="20BC450A" w14:textId="77777777" w:rsidR="001D6F2A" w:rsidRPr="008F4F38" w:rsidRDefault="001D6F2A" w:rsidP="008F4F38">
            <w:pPr>
              <w:spacing w:after="0" w:line="240" w:lineRule="auto"/>
              <w:rPr>
                <w:rFonts w:ascii="Arial" w:hAnsi="Arial" w:cs="Arial"/>
                <w:sz w:val="18"/>
                <w:szCs w:val="18"/>
                <w:lang w:val="mn-MN"/>
              </w:rPr>
            </w:pPr>
          </w:p>
          <w:p w14:paraId="71B1629A" w14:textId="77777777" w:rsidR="001D6F2A" w:rsidRPr="008F4F38" w:rsidRDefault="001D6F2A" w:rsidP="008F4F38">
            <w:pPr>
              <w:spacing w:after="0" w:line="240" w:lineRule="auto"/>
              <w:rPr>
                <w:rFonts w:ascii="Arial" w:hAnsi="Arial" w:cs="Arial"/>
                <w:sz w:val="18"/>
                <w:szCs w:val="18"/>
                <w:lang w:val="mn-MN"/>
              </w:rPr>
            </w:pPr>
          </w:p>
          <w:p w14:paraId="3D20A335" w14:textId="77777777" w:rsidR="001D6F2A" w:rsidRPr="008F4F38" w:rsidRDefault="001D6F2A" w:rsidP="008F4F38">
            <w:pPr>
              <w:spacing w:after="0" w:line="240" w:lineRule="auto"/>
              <w:rPr>
                <w:rFonts w:ascii="Arial" w:hAnsi="Arial" w:cs="Arial"/>
                <w:sz w:val="18"/>
                <w:szCs w:val="18"/>
                <w:lang w:val="mn-MN"/>
              </w:rPr>
            </w:pPr>
          </w:p>
          <w:p w14:paraId="28220C6F" w14:textId="77777777" w:rsidR="001D6F2A" w:rsidRPr="008F4F38" w:rsidRDefault="001D6F2A" w:rsidP="008F4F38">
            <w:pPr>
              <w:spacing w:after="0" w:line="240" w:lineRule="auto"/>
              <w:rPr>
                <w:rFonts w:ascii="Arial" w:hAnsi="Arial" w:cs="Arial"/>
                <w:sz w:val="18"/>
                <w:szCs w:val="18"/>
                <w:lang w:val="mn-MN"/>
              </w:rPr>
            </w:pPr>
          </w:p>
          <w:p w14:paraId="3D43D28B" w14:textId="77777777" w:rsidR="001D6F2A" w:rsidRPr="008F4F38" w:rsidRDefault="001D6F2A" w:rsidP="008F4F38">
            <w:pPr>
              <w:spacing w:after="0" w:line="240" w:lineRule="auto"/>
              <w:rPr>
                <w:rFonts w:ascii="Arial" w:hAnsi="Arial" w:cs="Arial"/>
                <w:sz w:val="18"/>
                <w:szCs w:val="18"/>
                <w:lang w:val="mn-MN"/>
              </w:rPr>
            </w:pPr>
          </w:p>
          <w:p w14:paraId="6DF0FEA0" w14:textId="77777777" w:rsidR="001D6F2A" w:rsidRPr="008F4F38" w:rsidRDefault="001D6F2A" w:rsidP="008F4F38">
            <w:pPr>
              <w:spacing w:after="0" w:line="240" w:lineRule="auto"/>
              <w:rPr>
                <w:rFonts w:ascii="Arial" w:hAnsi="Arial" w:cs="Arial"/>
                <w:sz w:val="18"/>
                <w:szCs w:val="18"/>
                <w:lang w:val="mn-MN"/>
              </w:rPr>
            </w:pPr>
          </w:p>
          <w:p w14:paraId="5165420D"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7</w:t>
            </w:r>
            <w:r w:rsidRPr="008F4F38">
              <w:rPr>
                <w:rFonts w:ascii="Arial" w:hAnsi="Arial" w:cs="Arial"/>
                <w:sz w:val="18"/>
                <w:szCs w:val="18"/>
              </w:rPr>
              <w:t xml:space="preserve">0 </w:t>
            </w:r>
            <w:r w:rsidRPr="008F4F38">
              <w:rPr>
                <w:rFonts w:ascii="Arial" w:hAnsi="Arial" w:cs="Arial"/>
                <w:sz w:val="18"/>
                <w:szCs w:val="18"/>
                <w:lang w:val="mn-MN"/>
              </w:rPr>
              <w:t>сая</w:t>
            </w:r>
          </w:p>
        </w:tc>
        <w:tc>
          <w:tcPr>
            <w:tcW w:w="565" w:type="dxa"/>
            <w:vAlign w:val="center"/>
          </w:tcPr>
          <w:p w14:paraId="34A3C55D" w14:textId="77777777" w:rsidR="001D6F2A" w:rsidRPr="008F4F38" w:rsidRDefault="001D6F2A" w:rsidP="008F4F38">
            <w:pPr>
              <w:spacing w:after="0" w:line="240" w:lineRule="auto"/>
              <w:rPr>
                <w:rFonts w:ascii="Arial" w:hAnsi="Arial" w:cs="Arial"/>
                <w:sz w:val="18"/>
                <w:szCs w:val="18"/>
              </w:rPr>
            </w:pPr>
            <w:r w:rsidRPr="008F4F38">
              <w:rPr>
                <w:rFonts w:ascii="Arial" w:hAnsi="Arial" w:cs="Arial"/>
                <w:sz w:val="18"/>
                <w:szCs w:val="18"/>
                <w:lang w:val="mn-MN"/>
              </w:rPr>
              <w:t>7</w:t>
            </w:r>
            <w:r w:rsidRPr="008F4F38">
              <w:rPr>
                <w:rFonts w:ascii="Arial" w:hAnsi="Arial" w:cs="Arial"/>
                <w:sz w:val="18"/>
                <w:szCs w:val="18"/>
              </w:rPr>
              <w:t xml:space="preserve">0 </w:t>
            </w:r>
            <w:r w:rsidRPr="008F4F38">
              <w:rPr>
                <w:rFonts w:ascii="Arial" w:hAnsi="Arial" w:cs="Arial"/>
                <w:sz w:val="18"/>
                <w:szCs w:val="18"/>
                <w:lang w:val="mn-MN"/>
              </w:rPr>
              <w:t>сая</w:t>
            </w:r>
          </w:p>
        </w:tc>
        <w:tc>
          <w:tcPr>
            <w:tcW w:w="4176" w:type="dxa"/>
            <w:gridSpan w:val="9"/>
            <w:vAlign w:val="center"/>
          </w:tcPr>
          <w:p w14:paraId="09D7560F" w14:textId="77777777" w:rsidR="001D6F2A" w:rsidRPr="008F4F38" w:rsidRDefault="000222C5" w:rsidP="008F4F38">
            <w:pPr>
              <w:spacing w:after="0" w:line="240" w:lineRule="auto"/>
              <w:ind w:left="34"/>
              <w:jc w:val="both"/>
              <w:rPr>
                <w:rFonts w:ascii="Arial" w:hAnsi="Arial" w:cs="Arial"/>
                <w:sz w:val="18"/>
                <w:szCs w:val="18"/>
                <w:lang w:val="mn-MN"/>
              </w:rPr>
            </w:pPr>
            <w:r w:rsidRPr="008F4F38">
              <w:rPr>
                <w:rFonts w:ascii="Arial" w:hAnsi="Arial" w:cs="Arial"/>
                <w:sz w:val="18"/>
                <w:szCs w:val="18"/>
                <w:lang w:val="mn-MN"/>
              </w:rPr>
              <w:t xml:space="preserve">Сумын Засаг даргын </w:t>
            </w:r>
            <w:r w:rsidRPr="008F4F38">
              <w:rPr>
                <w:rFonts w:ascii="Arial" w:hAnsi="Arial" w:cs="Arial"/>
                <w:sz w:val="18"/>
                <w:szCs w:val="18"/>
              </w:rPr>
              <w:t xml:space="preserve">2022 </w:t>
            </w:r>
            <w:r w:rsidRPr="008F4F38">
              <w:rPr>
                <w:rFonts w:ascii="Arial" w:hAnsi="Arial" w:cs="Arial"/>
                <w:sz w:val="18"/>
                <w:szCs w:val="18"/>
                <w:lang w:val="mn-MN"/>
              </w:rPr>
              <w:t xml:space="preserve">оны </w:t>
            </w:r>
            <w:r w:rsidRPr="008F4F38">
              <w:rPr>
                <w:rFonts w:ascii="Arial" w:hAnsi="Arial" w:cs="Arial"/>
                <w:sz w:val="18"/>
                <w:szCs w:val="18"/>
              </w:rPr>
              <w:t xml:space="preserve">6 </w:t>
            </w:r>
            <w:r w:rsidRPr="008F4F38">
              <w:rPr>
                <w:rFonts w:ascii="Arial" w:hAnsi="Arial" w:cs="Arial"/>
                <w:sz w:val="18"/>
                <w:szCs w:val="18"/>
                <w:lang w:val="mn-MN"/>
              </w:rPr>
              <w:t>дугаар сарын</w:t>
            </w:r>
            <w:r w:rsidRPr="008F4F38">
              <w:rPr>
                <w:rFonts w:ascii="Arial" w:hAnsi="Arial" w:cs="Arial"/>
                <w:sz w:val="18"/>
                <w:szCs w:val="18"/>
              </w:rPr>
              <w:t xml:space="preserve"> 23-</w:t>
            </w:r>
            <w:r w:rsidRPr="008F4F38">
              <w:rPr>
                <w:rFonts w:ascii="Arial" w:hAnsi="Arial" w:cs="Arial"/>
                <w:sz w:val="18"/>
                <w:szCs w:val="18"/>
                <w:lang w:val="mn-MN"/>
              </w:rPr>
              <w:t>ны өдрийн</w:t>
            </w:r>
            <w:r w:rsidRPr="008F4F38">
              <w:rPr>
                <w:rFonts w:ascii="Arial" w:hAnsi="Arial" w:cs="Arial"/>
                <w:sz w:val="18"/>
                <w:szCs w:val="18"/>
              </w:rPr>
              <w:t xml:space="preserve"> A</w:t>
            </w:r>
            <w:r w:rsidRPr="008F4F38">
              <w:rPr>
                <w:rFonts w:ascii="Arial" w:hAnsi="Arial" w:cs="Arial"/>
                <w:sz w:val="18"/>
                <w:szCs w:val="18"/>
                <w:lang w:val="mn-MN"/>
              </w:rPr>
              <w:t>/</w:t>
            </w:r>
            <w:r w:rsidRPr="008F4F38">
              <w:rPr>
                <w:rFonts w:ascii="Arial" w:hAnsi="Arial" w:cs="Arial"/>
                <w:sz w:val="18"/>
                <w:szCs w:val="18"/>
              </w:rPr>
              <w:t xml:space="preserve">152 </w:t>
            </w:r>
            <w:r w:rsidRPr="008F4F38">
              <w:rPr>
                <w:rFonts w:ascii="Arial" w:hAnsi="Arial" w:cs="Arial"/>
                <w:sz w:val="18"/>
                <w:szCs w:val="18"/>
                <w:lang w:val="mn-MN"/>
              </w:rPr>
              <w:t xml:space="preserve">дугаар захирамжийн дагуу </w:t>
            </w:r>
            <w:r w:rsidRPr="008F4F38">
              <w:rPr>
                <w:rFonts w:ascii="Arial" w:hAnsi="Arial" w:cs="Arial"/>
                <w:sz w:val="18"/>
                <w:szCs w:val="18"/>
              </w:rPr>
              <w:t xml:space="preserve">1 </w:t>
            </w:r>
            <w:r w:rsidRPr="008F4F38">
              <w:rPr>
                <w:rFonts w:ascii="Arial" w:hAnsi="Arial" w:cs="Arial"/>
                <w:sz w:val="18"/>
                <w:szCs w:val="18"/>
                <w:lang w:val="mn-MN"/>
              </w:rPr>
              <w:t xml:space="preserve">дүгээр багийн нутаг Мухар, </w:t>
            </w:r>
            <w:r w:rsidRPr="008F4F38">
              <w:rPr>
                <w:rFonts w:ascii="Arial" w:hAnsi="Arial" w:cs="Arial"/>
                <w:sz w:val="18"/>
                <w:szCs w:val="18"/>
              </w:rPr>
              <w:t xml:space="preserve">2 </w:t>
            </w:r>
            <w:r w:rsidRPr="008F4F38">
              <w:rPr>
                <w:rFonts w:ascii="Arial" w:hAnsi="Arial" w:cs="Arial"/>
                <w:sz w:val="18"/>
                <w:szCs w:val="18"/>
                <w:lang w:val="mn-MN"/>
              </w:rPr>
              <w:t xml:space="preserve">дугаар багийн нутаг Бургас, Тээл, </w:t>
            </w:r>
            <w:r w:rsidRPr="008F4F38">
              <w:rPr>
                <w:rFonts w:ascii="Arial" w:hAnsi="Arial" w:cs="Arial"/>
                <w:sz w:val="18"/>
                <w:szCs w:val="18"/>
              </w:rPr>
              <w:t xml:space="preserve">3 </w:t>
            </w:r>
            <w:r w:rsidRPr="008F4F38">
              <w:rPr>
                <w:rFonts w:ascii="Arial" w:hAnsi="Arial" w:cs="Arial"/>
                <w:sz w:val="18"/>
                <w:szCs w:val="18"/>
                <w:lang w:val="mn-MN"/>
              </w:rPr>
              <w:t xml:space="preserve">дугаар багийн нутаг Уньт, Сайрт, </w:t>
            </w:r>
            <w:r w:rsidRPr="008F4F38">
              <w:rPr>
                <w:rFonts w:ascii="Arial" w:hAnsi="Arial" w:cs="Arial"/>
                <w:sz w:val="18"/>
                <w:szCs w:val="18"/>
              </w:rPr>
              <w:t xml:space="preserve">6 </w:t>
            </w:r>
            <w:r w:rsidRPr="008F4F38">
              <w:rPr>
                <w:rFonts w:ascii="Arial" w:hAnsi="Arial" w:cs="Arial"/>
                <w:sz w:val="18"/>
                <w:szCs w:val="18"/>
                <w:lang w:val="mn-MN"/>
              </w:rPr>
              <w:t xml:space="preserve">дугаар багийн нутаг Асгатын энгэр, Урд хадарганатай, Хойд хадарганатай, Хуурай, Шарт, Засмал орчмын бэлчээрийг </w:t>
            </w:r>
            <w:r w:rsidRPr="008F4F38">
              <w:rPr>
                <w:rFonts w:ascii="Arial" w:hAnsi="Arial" w:cs="Arial"/>
                <w:sz w:val="18"/>
                <w:szCs w:val="18"/>
              </w:rPr>
              <w:t xml:space="preserve">2022 </w:t>
            </w:r>
            <w:r w:rsidRPr="008F4F38">
              <w:rPr>
                <w:rFonts w:ascii="Arial" w:hAnsi="Arial" w:cs="Arial"/>
                <w:sz w:val="18"/>
                <w:szCs w:val="18"/>
                <w:lang w:val="mn-MN"/>
              </w:rPr>
              <w:t xml:space="preserve">оны </w:t>
            </w:r>
            <w:r w:rsidRPr="008F4F38">
              <w:rPr>
                <w:rFonts w:ascii="Arial" w:hAnsi="Arial" w:cs="Arial"/>
                <w:sz w:val="18"/>
                <w:szCs w:val="18"/>
              </w:rPr>
              <w:t xml:space="preserve">6 </w:t>
            </w:r>
            <w:r w:rsidRPr="008F4F38">
              <w:rPr>
                <w:rFonts w:ascii="Arial" w:hAnsi="Arial" w:cs="Arial"/>
                <w:sz w:val="18"/>
                <w:szCs w:val="18"/>
                <w:lang w:val="mn-MN"/>
              </w:rPr>
              <w:t xml:space="preserve">дугаар сарын </w:t>
            </w:r>
            <w:r w:rsidRPr="008F4F38">
              <w:rPr>
                <w:rFonts w:ascii="Arial" w:hAnsi="Arial" w:cs="Arial"/>
                <w:sz w:val="18"/>
                <w:szCs w:val="18"/>
              </w:rPr>
              <w:t>25</w:t>
            </w:r>
            <w:r w:rsidRPr="008F4F38">
              <w:rPr>
                <w:rFonts w:ascii="Arial" w:hAnsi="Arial" w:cs="Arial"/>
                <w:sz w:val="18"/>
                <w:szCs w:val="18"/>
                <w:lang w:val="mn-MN"/>
              </w:rPr>
              <w:t xml:space="preserve">-ны өдрөөс </w:t>
            </w:r>
            <w:r w:rsidRPr="008F4F38">
              <w:rPr>
                <w:rFonts w:ascii="Arial" w:hAnsi="Arial" w:cs="Arial"/>
                <w:sz w:val="18"/>
                <w:szCs w:val="18"/>
              </w:rPr>
              <w:t xml:space="preserve">2022 </w:t>
            </w:r>
            <w:r w:rsidRPr="008F4F38">
              <w:rPr>
                <w:rFonts w:ascii="Arial" w:hAnsi="Arial" w:cs="Arial"/>
                <w:sz w:val="18"/>
                <w:szCs w:val="18"/>
                <w:lang w:val="mn-MN"/>
              </w:rPr>
              <w:t xml:space="preserve">оны </w:t>
            </w:r>
            <w:r w:rsidRPr="008F4F38">
              <w:rPr>
                <w:rFonts w:ascii="Arial" w:hAnsi="Arial" w:cs="Arial"/>
                <w:sz w:val="18"/>
                <w:szCs w:val="18"/>
              </w:rPr>
              <w:t xml:space="preserve">9 </w:t>
            </w:r>
            <w:r w:rsidRPr="008F4F38">
              <w:rPr>
                <w:rFonts w:ascii="Arial" w:hAnsi="Arial" w:cs="Arial"/>
                <w:sz w:val="18"/>
                <w:szCs w:val="18"/>
                <w:lang w:val="mn-MN"/>
              </w:rPr>
              <w:t xml:space="preserve">дүгээр сарын </w:t>
            </w:r>
            <w:r w:rsidRPr="008F4F38">
              <w:rPr>
                <w:rFonts w:ascii="Arial" w:hAnsi="Arial" w:cs="Arial"/>
                <w:sz w:val="18"/>
                <w:szCs w:val="18"/>
              </w:rPr>
              <w:t>15-</w:t>
            </w:r>
            <w:r w:rsidRPr="008F4F38">
              <w:rPr>
                <w:rFonts w:ascii="Arial" w:hAnsi="Arial" w:cs="Arial"/>
                <w:sz w:val="18"/>
                <w:szCs w:val="18"/>
                <w:lang w:val="mn-MN"/>
              </w:rPr>
              <w:t xml:space="preserve">ны өдрийг хүртэл малын хөлөөс чөлөөлсөн. </w:t>
            </w:r>
            <w:r w:rsidR="001D6F2A" w:rsidRPr="008F4F38">
              <w:rPr>
                <w:rFonts w:ascii="Arial" w:hAnsi="Arial" w:cs="Arial"/>
                <w:sz w:val="18"/>
                <w:szCs w:val="18"/>
                <w:lang w:val="mn-MN"/>
              </w:rPr>
              <w:t xml:space="preserve">Энэ онд Уужим </w:t>
            </w:r>
            <w:r w:rsidR="001D6F2A" w:rsidRPr="008F4F38">
              <w:rPr>
                <w:rFonts w:ascii="Arial" w:hAnsi="Arial" w:cs="Arial"/>
                <w:sz w:val="18"/>
                <w:szCs w:val="18"/>
              </w:rPr>
              <w:t xml:space="preserve">2 </w:t>
            </w:r>
            <w:r w:rsidR="001D6F2A" w:rsidRPr="008F4F38">
              <w:rPr>
                <w:rFonts w:ascii="Arial" w:hAnsi="Arial" w:cs="Arial"/>
                <w:sz w:val="18"/>
                <w:szCs w:val="18"/>
                <w:lang w:val="mn-MN"/>
              </w:rPr>
              <w:t>дугаар багийн Тээлийн аманд улсын төсвийн хөрөнгө</w:t>
            </w:r>
            <w:r w:rsidR="001D6F2A" w:rsidRPr="008F4F38">
              <w:rPr>
                <w:rFonts w:ascii="Arial" w:hAnsi="Arial" w:cs="Arial"/>
                <w:sz w:val="18"/>
                <w:szCs w:val="18"/>
              </w:rPr>
              <w:t xml:space="preserve"> 25 </w:t>
            </w:r>
            <w:r w:rsidR="001D6F2A" w:rsidRPr="008F4F38">
              <w:rPr>
                <w:rFonts w:ascii="Arial" w:hAnsi="Arial" w:cs="Arial"/>
                <w:sz w:val="18"/>
                <w:szCs w:val="18"/>
                <w:lang w:val="mn-MN"/>
              </w:rPr>
              <w:t>сая төгрөгөөр</w:t>
            </w:r>
            <w:r w:rsidR="001D6F2A" w:rsidRPr="008F4F38">
              <w:rPr>
                <w:rFonts w:ascii="Arial" w:hAnsi="Arial" w:cs="Arial"/>
                <w:sz w:val="18"/>
                <w:szCs w:val="18"/>
              </w:rPr>
              <w:t xml:space="preserve"> </w:t>
            </w:r>
            <w:r w:rsidR="001D6F2A" w:rsidRPr="008F4F38">
              <w:rPr>
                <w:rFonts w:ascii="Arial" w:hAnsi="Arial" w:cs="Arial"/>
                <w:sz w:val="18"/>
                <w:szCs w:val="18"/>
                <w:lang w:val="mn-MN"/>
              </w:rPr>
              <w:t xml:space="preserve">инженерийн хийцтэй гүн өрмийн </w:t>
            </w:r>
            <w:r w:rsidR="001D6F2A" w:rsidRPr="008F4F38">
              <w:rPr>
                <w:rFonts w:ascii="Arial" w:hAnsi="Arial" w:cs="Arial"/>
                <w:sz w:val="18"/>
                <w:szCs w:val="18"/>
              </w:rPr>
              <w:t xml:space="preserve">1 </w:t>
            </w:r>
            <w:r w:rsidR="001D6F2A" w:rsidRPr="008F4F38">
              <w:rPr>
                <w:rFonts w:ascii="Arial" w:hAnsi="Arial" w:cs="Arial"/>
                <w:sz w:val="18"/>
                <w:szCs w:val="18"/>
                <w:lang w:val="mn-MN"/>
              </w:rPr>
              <w:t xml:space="preserve">худаг гарган хүлээн авсан. Мөн ОНХСангийн хөрөнгө </w:t>
            </w:r>
            <w:r w:rsidR="001D6F2A" w:rsidRPr="008F4F38">
              <w:rPr>
                <w:rFonts w:ascii="Arial" w:hAnsi="Arial" w:cs="Arial"/>
                <w:sz w:val="18"/>
                <w:szCs w:val="18"/>
              </w:rPr>
              <w:t xml:space="preserve">25 </w:t>
            </w:r>
            <w:r w:rsidR="001D6F2A" w:rsidRPr="008F4F38">
              <w:rPr>
                <w:rFonts w:ascii="Arial" w:hAnsi="Arial" w:cs="Arial"/>
                <w:sz w:val="18"/>
                <w:szCs w:val="18"/>
                <w:lang w:val="mn-MN"/>
              </w:rPr>
              <w:t xml:space="preserve">сая төгрөгөөр </w:t>
            </w:r>
            <w:r w:rsidR="001D6F2A" w:rsidRPr="008F4F38">
              <w:rPr>
                <w:rFonts w:ascii="Arial" w:hAnsi="Arial" w:cs="Arial"/>
                <w:sz w:val="18"/>
                <w:szCs w:val="18"/>
              </w:rPr>
              <w:t>3</w:t>
            </w:r>
            <w:r w:rsidR="001D6F2A" w:rsidRPr="008F4F38">
              <w:rPr>
                <w:rFonts w:ascii="Arial" w:hAnsi="Arial" w:cs="Arial"/>
                <w:sz w:val="18"/>
                <w:szCs w:val="18"/>
                <w:lang w:val="mn-MN"/>
              </w:rPr>
              <w:t xml:space="preserve"> дугаар багийн нутаг Сайртын эхэнд  инженерийн хийцтэй гүн өрмийн </w:t>
            </w:r>
            <w:r w:rsidR="001D6F2A" w:rsidRPr="008F4F38">
              <w:rPr>
                <w:rFonts w:ascii="Arial" w:hAnsi="Arial" w:cs="Arial"/>
                <w:sz w:val="18"/>
                <w:szCs w:val="18"/>
              </w:rPr>
              <w:t xml:space="preserve">1 </w:t>
            </w:r>
            <w:r w:rsidR="001D6F2A" w:rsidRPr="008F4F38">
              <w:rPr>
                <w:rFonts w:ascii="Arial" w:hAnsi="Arial" w:cs="Arial"/>
                <w:sz w:val="18"/>
                <w:szCs w:val="18"/>
                <w:lang w:val="mn-MN"/>
              </w:rPr>
              <w:t xml:space="preserve">худаг гаргасан. Гүйцэтгэгчээр “Баянговь ус” ХХК шалгаран гэрээний дагуу ажлыг гүйцэтгэн хүлээлгэн өгсөн.  Сумын хэмжээнд </w:t>
            </w:r>
            <w:r w:rsidR="001D6F2A" w:rsidRPr="008F4F38">
              <w:rPr>
                <w:rFonts w:ascii="Arial" w:hAnsi="Arial" w:cs="Arial"/>
                <w:sz w:val="18"/>
                <w:szCs w:val="18"/>
                <w:lang w:val="mn-MN"/>
              </w:rPr>
              <w:lastRenderedPageBreak/>
              <w:t xml:space="preserve">инженерийн хийцтэй </w:t>
            </w:r>
            <w:r w:rsidR="001D6F2A" w:rsidRPr="008F4F38">
              <w:rPr>
                <w:rFonts w:ascii="Arial" w:hAnsi="Arial" w:cs="Arial"/>
                <w:sz w:val="18"/>
                <w:szCs w:val="18"/>
              </w:rPr>
              <w:t>41</w:t>
            </w:r>
            <w:r w:rsidR="006B2538" w:rsidRPr="008F4F38">
              <w:rPr>
                <w:rFonts w:ascii="Arial" w:hAnsi="Arial" w:cs="Arial"/>
                <w:sz w:val="18"/>
                <w:szCs w:val="18"/>
                <w:lang w:val="mn-MN"/>
              </w:rPr>
              <w:t xml:space="preserve"> </w:t>
            </w:r>
            <w:r w:rsidR="001D6F2A" w:rsidRPr="008F4F38">
              <w:rPr>
                <w:rFonts w:ascii="Arial" w:hAnsi="Arial" w:cs="Arial"/>
                <w:sz w:val="18"/>
                <w:szCs w:val="18"/>
                <w:lang w:val="mn-MN"/>
              </w:rPr>
              <w:t>ш</w:t>
            </w:r>
            <w:r w:rsidR="001D6F2A" w:rsidRPr="008F4F38">
              <w:rPr>
                <w:rFonts w:ascii="Arial" w:hAnsi="Arial" w:cs="Arial"/>
                <w:sz w:val="18"/>
                <w:szCs w:val="18"/>
              </w:rPr>
              <w:t xml:space="preserve"> </w:t>
            </w:r>
            <w:r w:rsidR="001D6F2A" w:rsidRPr="008F4F38">
              <w:rPr>
                <w:rFonts w:ascii="Arial" w:hAnsi="Arial" w:cs="Arial"/>
                <w:sz w:val="18"/>
                <w:szCs w:val="18"/>
                <w:lang w:val="mn-MN"/>
              </w:rPr>
              <w:t>худаг, энгийн уурхайн худаг</w:t>
            </w:r>
            <w:r w:rsidR="001D6F2A" w:rsidRPr="008F4F38">
              <w:rPr>
                <w:rFonts w:ascii="Arial" w:hAnsi="Arial" w:cs="Arial"/>
                <w:sz w:val="18"/>
                <w:szCs w:val="18"/>
              </w:rPr>
              <w:t xml:space="preserve"> 3</w:t>
            </w:r>
            <w:r w:rsidR="001D6F2A" w:rsidRPr="008F4F38">
              <w:rPr>
                <w:rFonts w:ascii="Arial" w:hAnsi="Arial" w:cs="Arial"/>
                <w:sz w:val="18"/>
                <w:szCs w:val="18"/>
                <w:lang w:val="mn-MN"/>
              </w:rPr>
              <w:t>ш,</w:t>
            </w:r>
            <w:r w:rsidR="001D6F2A" w:rsidRPr="008F4F38">
              <w:rPr>
                <w:rFonts w:ascii="Arial" w:hAnsi="Arial" w:cs="Arial"/>
                <w:sz w:val="18"/>
                <w:szCs w:val="18"/>
              </w:rPr>
              <w:t xml:space="preserve"> </w:t>
            </w:r>
            <w:r w:rsidR="001D6F2A" w:rsidRPr="008F4F38">
              <w:rPr>
                <w:rFonts w:ascii="Arial" w:hAnsi="Arial" w:cs="Arial"/>
                <w:sz w:val="18"/>
                <w:szCs w:val="18"/>
                <w:lang w:val="mn-MN"/>
              </w:rPr>
              <w:t xml:space="preserve"> усан сан </w:t>
            </w:r>
            <w:r w:rsidR="001D6F2A" w:rsidRPr="008F4F38">
              <w:rPr>
                <w:rFonts w:ascii="Arial" w:hAnsi="Arial" w:cs="Arial"/>
                <w:sz w:val="18"/>
                <w:szCs w:val="18"/>
              </w:rPr>
              <w:t>1</w:t>
            </w:r>
            <w:r w:rsidR="001D6F2A" w:rsidRPr="008F4F38">
              <w:rPr>
                <w:rFonts w:ascii="Arial" w:hAnsi="Arial" w:cs="Arial"/>
                <w:sz w:val="18"/>
                <w:szCs w:val="18"/>
                <w:lang w:val="mn-MN"/>
              </w:rPr>
              <w:t xml:space="preserve">ш  нийт </w:t>
            </w:r>
            <w:r w:rsidR="001D6F2A" w:rsidRPr="008F4F38">
              <w:rPr>
                <w:rFonts w:ascii="Arial" w:hAnsi="Arial" w:cs="Arial"/>
                <w:sz w:val="18"/>
                <w:szCs w:val="18"/>
              </w:rPr>
              <w:t>45</w:t>
            </w:r>
            <w:r w:rsidR="006B2538" w:rsidRPr="008F4F38">
              <w:rPr>
                <w:rFonts w:ascii="Arial" w:hAnsi="Arial" w:cs="Arial"/>
                <w:sz w:val="18"/>
                <w:szCs w:val="18"/>
                <w:lang w:val="mn-MN"/>
              </w:rPr>
              <w:t xml:space="preserve"> </w:t>
            </w:r>
            <w:r w:rsidR="001D6F2A" w:rsidRPr="008F4F38">
              <w:rPr>
                <w:rFonts w:ascii="Arial" w:hAnsi="Arial" w:cs="Arial"/>
                <w:sz w:val="18"/>
                <w:szCs w:val="18"/>
                <w:lang w:val="mn-MN"/>
              </w:rPr>
              <w:t xml:space="preserve">ш уст цэг байна. </w:t>
            </w:r>
          </w:p>
          <w:p w14:paraId="250D25B0" w14:textId="77777777" w:rsidR="001D6F2A" w:rsidRPr="008F4F38" w:rsidRDefault="001D6F2A" w:rsidP="008F4F38">
            <w:pPr>
              <w:spacing w:after="0" w:line="240" w:lineRule="auto"/>
              <w:ind w:left="34"/>
              <w:jc w:val="both"/>
              <w:rPr>
                <w:rFonts w:ascii="Arial" w:hAnsi="Arial" w:cs="Arial"/>
                <w:sz w:val="18"/>
                <w:szCs w:val="18"/>
                <w:lang w:val="mn-MN"/>
              </w:rPr>
            </w:pPr>
            <w:r w:rsidRPr="008F4F38">
              <w:rPr>
                <w:rFonts w:ascii="Arial" w:hAnsi="Arial" w:cs="Arial"/>
                <w:sz w:val="18"/>
                <w:szCs w:val="18"/>
                <w:lang w:val="mn-MN"/>
              </w:rPr>
              <w:t>Орон нутгийн хөгжлийн сангийн хөрөнгө 20 сая төгрөгөөр Өгөөмөр Шунхлай ХХК 10, өөрийн хөрөнгөөр  4, Хаан соёолж ХХК өөрийн хөрөнгөөр 1 булаг буюу нийт 15-н булгийн эхийг хашиж хамгаалсан.</w:t>
            </w:r>
          </w:p>
          <w:p w14:paraId="046B992C" w14:textId="77777777" w:rsidR="001D6F2A" w:rsidRPr="008F4F38" w:rsidRDefault="001D6F2A" w:rsidP="008F4F38">
            <w:pPr>
              <w:spacing w:after="0" w:line="240" w:lineRule="auto"/>
              <w:ind w:left="34"/>
              <w:jc w:val="both"/>
              <w:rPr>
                <w:rFonts w:ascii="Arial" w:hAnsi="Arial" w:cs="Arial"/>
                <w:sz w:val="18"/>
                <w:szCs w:val="18"/>
                <w:lang w:val="mn-MN"/>
              </w:rPr>
            </w:pPr>
          </w:p>
        </w:tc>
        <w:tc>
          <w:tcPr>
            <w:tcW w:w="567" w:type="dxa"/>
            <w:vAlign w:val="center"/>
          </w:tcPr>
          <w:p w14:paraId="2EDFE45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61E09233" w14:textId="77777777" w:rsidTr="009A6CA4">
        <w:trPr>
          <w:gridAfter w:val="3"/>
          <w:wAfter w:w="12269" w:type="dxa"/>
          <w:trHeight w:val="1975"/>
        </w:trPr>
        <w:tc>
          <w:tcPr>
            <w:tcW w:w="2473" w:type="dxa"/>
            <w:vMerge/>
          </w:tcPr>
          <w:p w14:paraId="18AA69D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CAB187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8</w:t>
            </w:r>
          </w:p>
        </w:tc>
        <w:tc>
          <w:tcPr>
            <w:tcW w:w="2233" w:type="dxa"/>
            <w:gridSpan w:val="2"/>
          </w:tcPr>
          <w:p w14:paraId="2AD5C83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proofErr w:type="spellStart"/>
            <w:r w:rsidRPr="008F4F38">
              <w:rPr>
                <w:rFonts w:ascii="Arial" w:eastAsia="Calibri" w:hAnsi="Arial" w:cs="Arial"/>
                <w:sz w:val="18"/>
                <w:szCs w:val="18"/>
              </w:rPr>
              <w:t>Мал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үржүүлэг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технологийн</w:t>
            </w:r>
            <w:proofErr w:type="spellEnd"/>
            <w:r w:rsidRPr="008F4F38">
              <w:rPr>
                <w:rFonts w:ascii="Arial" w:eastAsia="Calibri" w:hAnsi="Arial" w:cs="Arial"/>
                <w:sz w:val="18"/>
                <w:szCs w:val="18"/>
                <w:lang w:val="mn-MN"/>
              </w:rPr>
              <w:t xml:space="preserve"> хувийн </w:t>
            </w:r>
            <w:proofErr w:type="spellStart"/>
            <w:r w:rsidRPr="008F4F38">
              <w:rPr>
                <w:rFonts w:ascii="Arial" w:eastAsia="Calibri" w:hAnsi="Arial" w:cs="Arial"/>
                <w:sz w:val="18"/>
                <w:szCs w:val="18"/>
              </w:rPr>
              <w:t>нэгжийг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сум</w:t>
            </w:r>
            <w:proofErr w:type="spellEnd"/>
            <w:r w:rsidRPr="008F4F38">
              <w:rPr>
                <w:rFonts w:ascii="Arial" w:eastAsia="Calibri" w:hAnsi="Arial" w:cs="Arial"/>
                <w:sz w:val="18"/>
                <w:szCs w:val="18"/>
                <w:lang w:val="mn-MN"/>
              </w:rPr>
              <w:t>ан</w:t>
            </w:r>
            <w:r w:rsidRPr="008F4F38">
              <w:rPr>
                <w:rFonts w:ascii="Arial" w:eastAsia="Calibri" w:hAnsi="Arial" w:cs="Arial"/>
                <w:sz w:val="18"/>
                <w:szCs w:val="18"/>
              </w:rPr>
              <w:t xml:space="preserve">д </w:t>
            </w:r>
            <w:proofErr w:type="spellStart"/>
            <w:r w:rsidRPr="008F4F38">
              <w:rPr>
                <w:rFonts w:ascii="Arial" w:eastAsia="Calibri" w:hAnsi="Arial" w:cs="Arial"/>
                <w:sz w:val="18"/>
                <w:szCs w:val="18"/>
              </w:rPr>
              <w:t>байгуул</w:t>
            </w:r>
            <w:proofErr w:type="spellEnd"/>
            <w:r w:rsidRPr="008F4F38">
              <w:rPr>
                <w:rFonts w:ascii="Arial" w:eastAsia="Calibri" w:hAnsi="Arial" w:cs="Arial"/>
                <w:sz w:val="18"/>
                <w:szCs w:val="18"/>
                <w:lang w:val="mn-MN"/>
              </w:rPr>
              <w:t>а</w:t>
            </w:r>
            <w:proofErr w:type="spellStart"/>
            <w:r w:rsidRPr="008F4F38">
              <w:rPr>
                <w:rFonts w:ascii="Arial" w:eastAsia="Calibri" w:hAnsi="Arial" w:cs="Arial"/>
                <w:sz w:val="18"/>
                <w:szCs w:val="18"/>
              </w:rPr>
              <w:t>хад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хөнгөлөлттэй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зээл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төсөл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хөтөлбөрт</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хамруулан</w:t>
            </w:r>
            <w:proofErr w:type="spellEnd"/>
            <w:r w:rsidRPr="008F4F38">
              <w:rPr>
                <w:rFonts w:ascii="Arial" w:eastAsia="Calibri" w:hAnsi="Arial" w:cs="Arial"/>
                <w:sz w:val="18"/>
                <w:szCs w:val="18"/>
              </w:rPr>
              <w:t xml:space="preserve">, </w:t>
            </w:r>
            <w:r w:rsidRPr="008F4F38">
              <w:rPr>
                <w:rFonts w:ascii="Arial" w:eastAsia="Calibri" w:hAnsi="Arial" w:cs="Arial"/>
                <w:sz w:val="18"/>
                <w:szCs w:val="18"/>
                <w:lang w:val="mn-MN"/>
              </w:rPr>
              <w:t>мал аж ахуйн салбарын мэргэжилтнүүдийг давтан сургалтад хамруулж, мэргэшүүлнэ.</w:t>
            </w:r>
          </w:p>
        </w:tc>
        <w:tc>
          <w:tcPr>
            <w:tcW w:w="883" w:type="dxa"/>
            <w:gridSpan w:val="5"/>
            <w:vAlign w:val="center"/>
          </w:tcPr>
          <w:p w14:paraId="666F016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842" w:type="dxa"/>
            <w:gridSpan w:val="4"/>
            <w:vAlign w:val="center"/>
          </w:tcPr>
          <w:p w14:paraId="4B94DBC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vAlign w:val="center"/>
          </w:tcPr>
          <w:p w14:paraId="28C1211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808" w:type="dxa"/>
            <w:vAlign w:val="center"/>
          </w:tcPr>
          <w:p w14:paraId="141F2C2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120" w:type="dxa"/>
            <w:gridSpan w:val="4"/>
            <w:vAlign w:val="center"/>
          </w:tcPr>
          <w:p w14:paraId="0AEC8705"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Сургалтад хамрагдсан байх</w:t>
            </w:r>
          </w:p>
        </w:tc>
        <w:tc>
          <w:tcPr>
            <w:tcW w:w="702" w:type="dxa"/>
            <w:gridSpan w:val="2"/>
            <w:vAlign w:val="center"/>
          </w:tcPr>
          <w:p w14:paraId="2F04718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0.25</w:t>
            </w:r>
          </w:p>
        </w:tc>
        <w:tc>
          <w:tcPr>
            <w:tcW w:w="565" w:type="dxa"/>
            <w:vAlign w:val="center"/>
          </w:tcPr>
          <w:p w14:paraId="58852AE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0.25</w:t>
            </w:r>
          </w:p>
        </w:tc>
        <w:tc>
          <w:tcPr>
            <w:tcW w:w="4176" w:type="dxa"/>
            <w:gridSpan w:val="9"/>
            <w:vAlign w:val="center"/>
          </w:tcPr>
          <w:p w14:paraId="07CBC35A" w14:textId="77777777" w:rsidR="001D6F2A" w:rsidRPr="008F4F38" w:rsidRDefault="001D6F2A" w:rsidP="008F4F38">
            <w:pPr>
              <w:spacing w:after="0" w:line="240" w:lineRule="auto"/>
              <w:jc w:val="both"/>
              <w:rPr>
                <w:rFonts w:ascii="Arial" w:eastAsia="Calibri" w:hAnsi="Arial" w:cs="Arial"/>
                <w:sz w:val="18"/>
                <w:szCs w:val="18"/>
                <w:shd w:val="clear" w:color="auto" w:fill="FFFFFF"/>
                <w:lang w:val="mn-MN"/>
              </w:rPr>
            </w:pPr>
            <w:r w:rsidRPr="008F4F38">
              <w:rPr>
                <w:rFonts w:ascii="Arial" w:eastAsia="Calibri" w:hAnsi="Arial" w:cs="Arial"/>
                <w:sz w:val="18"/>
                <w:szCs w:val="18"/>
                <w:shd w:val="clear" w:color="auto" w:fill="FFFFFF"/>
                <w:lang w:val="mn-MN"/>
              </w:rPr>
              <w:t xml:space="preserve">Дэлхийн худалдааны байгууллагын санхүүжилтээр НҮБ-ын Хүнс хөдөө аж ахуйн байгууллага, Хүнс, хөдөө аж ахуй, хөнгөн үйлдвэрийн яамтай хамтран хэрэгжүүлж буй “ Малыг ялган тэмдэглэх, бүртгэлжүүлэх системийг сайжруулах” туршилтын төслийн хүрээнд “ Бод, бог малын ангилагч шинжээч бэлтгэх” мэргэшүүлэх, чадваржуулах, сургалтад тус тус хамрагдсан. </w:t>
            </w:r>
          </w:p>
        </w:tc>
        <w:tc>
          <w:tcPr>
            <w:tcW w:w="567" w:type="dxa"/>
            <w:vAlign w:val="center"/>
          </w:tcPr>
          <w:p w14:paraId="2F12089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31059120" w14:textId="77777777" w:rsidTr="009A6CA4">
        <w:trPr>
          <w:gridAfter w:val="3"/>
          <w:wAfter w:w="12269" w:type="dxa"/>
          <w:trHeight w:val="1266"/>
        </w:trPr>
        <w:tc>
          <w:tcPr>
            <w:tcW w:w="2473" w:type="dxa"/>
            <w:vMerge/>
          </w:tcPr>
          <w:p w14:paraId="7F55865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F0FB35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9</w:t>
            </w:r>
          </w:p>
        </w:tc>
        <w:tc>
          <w:tcPr>
            <w:tcW w:w="2233" w:type="dxa"/>
            <w:gridSpan w:val="2"/>
          </w:tcPr>
          <w:p w14:paraId="685ED9B4"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proofErr w:type="spellStart"/>
            <w:r w:rsidRPr="008F4F38">
              <w:rPr>
                <w:rFonts w:ascii="Arial" w:eastAsia="Calibri" w:hAnsi="Arial" w:cs="Arial"/>
                <w:sz w:val="18"/>
                <w:szCs w:val="18"/>
              </w:rPr>
              <w:t>Малчдын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хөдөлмөрийг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хөнгөвчлөх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чиглэлээр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тоног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төхөөрөмж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багаж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хэрэгсл</w:t>
            </w:r>
            <w:proofErr w:type="spellEnd"/>
            <w:r w:rsidRPr="008F4F38">
              <w:rPr>
                <w:rFonts w:ascii="Arial" w:eastAsia="Calibri" w:hAnsi="Arial" w:cs="Arial"/>
                <w:sz w:val="18"/>
                <w:szCs w:val="18"/>
                <w:lang w:val="mn-MN"/>
              </w:rPr>
              <w:t xml:space="preserve">ийн үйлдвэрлэл, худалдаа эрхэлж </w:t>
            </w:r>
            <w:proofErr w:type="spellStart"/>
            <w:r w:rsidRPr="008F4F38">
              <w:rPr>
                <w:rFonts w:ascii="Arial" w:eastAsia="Calibri" w:hAnsi="Arial" w:cs="Arial"/>
                <w:sz w:val="18"/>
                <w:szCs w:val="18"/>
              </w:rPr>
              <w:t>буй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иргэн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аж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ахуй</w:t>
            </w:r>
            <w:proofErr w:type="spellEnd"/>
            <w:r w:rsidRPr="008F4F38">
              <w:rPr>
                <w:rFonts w:ascii="Arial" w:eastAsia="Calibri" w:hAnsi="Arial" w:cs="Arial"/>
                <w:sz w:val="18"/>
                <w:szCs w:val="18"/>
                <w:lang w:val="mn-MN"/>
              </w:rPr>
              <w:t xml:space="preserve">н </w:t>
            </w:r>
            <w:proofErr w:type="spellStart"/>
            <w:r w:rsidRPr="008F4F38">
              <w:rPr>
                <w:rFonts w:ascii="Arial" w:eastAsia="Calibri" w:hAnsi="Arial" w:cs="Arial"/>
                <w:sz w:val="18"/>
                <w:szCs w:val="18"/>
              </w:rPr>
              <w:t>нэгжийг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дэмжинэ</w:t>
            </w:r>
            <w:proofErr w:type="spellEnd"/>
            <w:r w:rsidRPr="008F4F38">
              <w:rPr>
                <w:rFonts w:ascii="Arial" w:eastAsia="Calibri" w:hAnsi="Arial" w:cs="Arial"/>
                <w:sz w:val="18"/>
                <w:szCs w:val="18"/>
              </w:rPr>
              <w:t>.</w:t>
            </w:r>
          </w:p>
        </w:tc>
        <w:tc>
          <w:tcPr>
            <w:tcW w:w="883" w:type="dxa"/>
            <w:gridSpan w:val="5"/>
            <w:vAlign w:val="center"/>
          </w:tcPr>
          <w:p w14:paraId="19D2BFD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4516285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14" w:type="dxa"/>
            <w:gridSpan w:val="4"/>
            <w:vAlign w:val="center"/>
          </w:tcPr>
          <w:p w14:paraId="7E177DC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Иргэд өөрсдийн хөрөнгөөр</w:t>
            </w:r>
          </w:p>
        </w:tc>
        <w:tc>
          <w:tcPr>
            <w:tcW w:w="808" w:type="dxa"/>
            <w:vAlign w:val="center"/>
          </w:tcPr>
          <w:p w14:paraId="66404C9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1 иргэнд 10</w:t>
            </w:r>
          </w:p>
        </w:tc>
        <w:tc>
          <w:tcPr>
            <w:tcW w:w="1120" w:type="dxa"/>
            <w:gridSpan w:val="4"/>
            <w:vAlign w:val="center"/>
          </w:tcPr>
          <w:p w14:paraId="4BC8652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Зээлээр дэмжих</w:t>
            </w:r>
          </w:p>
        </w:tc>
        <w:tc>
          <w:tcPr>
            <w:tcW w:w="702" w:type="dxa"/>
            <w:gridSpan w:val="2"/>
            <w:vAlign w:val="center"/>
          </w:tcPr>
          <w:p w14:paraId="61DE3B0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75</w:t>
            </w:r>
          </w:p>
        </w:tc>
        <w:tc>
          <w:tcPr>
            <w:tcW w:w="565" w:type="dxa"/>
            <w:vAlign w:val="center"/>
          </w:tcPr>
          <w:p w14:paraId="258B408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75</w:t>
            </w:r>
          </w:p>
        </w:tc>
        <w:tc>
          <w:tcPr>
            <w:tcW w:w="4176" w:type="dxa"/>
            <w:gridSpan w:val="9"/>
            <w:vAlign w:val="center"/>
          </w:tcPr>
          <w:p w14:paraId="6A384639"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Малчдын хөдөлмөрийг хөнгөвчлөх чиглэлээр 5 дугаар багийн иргэн Э.Алтаншагай малын өтөг бууц түрж цэвэрлэх техник худалдан авч малчдад үйлчилгээ үзүүлэн ажиллаж байна. </w:t>
            </w:r>
          </w:p>
          <w:p w14:paraId="0BEAF338" w14:textId="77777777" w:rsidR="001D6F2A" w:rsidRPr="008F4F38" w:rsidRDefault="001D6F2A" w:rsidP="008F4F38">
            <w:pPr>
              <w:spacing w:after="0" w:line="240" w:lineRule="auto"/>
              <w:jc w:val="both"/>
              <w:rPr>
                <w:rFonts w:ascii="Arial" w:eastAsia="Calibri" w:hAnsi="Arial" w:cs="Arial"/>
                <w:color w:val="FF0000"/>
                <w:sz w:val="18"/>
                <w:szCs w:val="18"/>
                <w:lang w:val="mn-MN"/>
              </w:rPr>
            </w:pPr>
            <w:r w:rsidRPr="008F4F38">
              <w:rPr>
                <w:rFonts w:ascii="Arial" w:eastAsia="Calibri" w:hAnsi="Arial" w:cs="Arial"/>
                <w:sz w:val="18"/>
                <w:szCs w:val="18"/>
                <w:lang w:val="mn-MN"/>
              </w:rPr>
              <w:t>Мөн иргэн Н.Ганбүргэд 80 трактор-1, өвс пресслэгч-1, М.Жавхлантөгс 90 трактор-1, 1 өвс пресслэгч машин худалдан авч, өөрийн болон иргэдийн хадсан, тарьсан малын тэжээлийг  пресслэсэн.</w:t>
            </w:r>
          </w:p>
        </w:tc>
        <w:tc>
          <w:tcPr>
            <w:tcW w:w="567" w:type="dxa"/>
            <w:vAlign w:val="center"/>
          </w:tcPr>
          <w:p w14:paraId="4F815E25"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1BBD06AA" w14:textId="77777777" w:rsidTr="009A6CA4">
        <w:trPr>
          <w:gridAfter w:val="3"/>
          <w:wAfter w:w="12269" w:type="dxa"/>
          <w:trHeight w:val="557"/>
        </w:trPr>
        <w:tc>
          <w:tcPr>
            <w:tcW w:w="2473" w:type="dxa"/>
            <w:vMerge/>
          </w:tcPr>
          <w:p w14:paraId="3D9D50BE"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72F53E0"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10</w:t>
            </w:r>
          </w:p>
        </w:tc>
        <w:tc>
          <w:tcPr>
            <w:tcW w:w="2233" w:type="dxa"/>
            <w:gridSpan w:val="2"/>
          </w:tcPr>
          <w:p w14:paraId="4DB1A3D2"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hAnsi="Arial" w:cs="Arial"/>
                <w:sz w:val="18"/>
                <w:szCs w:val="18"/>
                <w:lang w:val="mn-MN"/>
              </w:rPr>
              <w:t>Цөөн малтай 30 хүртэлх малчин өрх,  мал маллах сонирхолтой мал бүхий өрх болон залуучуудыг төсөл хөтөлбөрт хамруулна.</w:t>
            </w:r>
          </w:p>
        </w:tc>
        <w:tc>
          <w:tcPr>
            <w:tcW w:w="883" w:type="dxa"/>
            <w:gridSpan w:val="5"/>
            <w:vAlign w:val="center"/>
          </w:tcPr>
          <w:p w14:paraId="32E69B4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53DF295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ХАХМ</w:t>
            </w:r>
          </w:p>
        </w:tc>
        <w:tc>
          <w:tcPr>
            <w:tcW w:w="814" w:type="dxa"/>
            <w:gridSpan w:val="4"/>
            <w:vAlign w:val="center"/>
          </w:tcPr>
          <w:p w14:paraId="3342AE5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ХЭДХ</w:t>
            </w:r>
          </w:p>
          <w:p w14:paraId="2026825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10</w:t>
            </w:r>
          </w:p>
        </w:tc>
        <w:tc>
          <w:tcPr>
            <w:tcW w:w="808" w:type="dxa"/>
            <w:vAlign w:val="center"/>
          </w:tcPr>
          <w:p w14:paraId="006220F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120" w:type="dxa"/>
            <w:gridSpan w:val="4"/>
            <w:vAlign w:val="center"/>
          </w:tcPr>
          <w:p w14:paraId="4F9663E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Хөтөлбөрт хамрагдсан байна</w:t>
            </w:r>
          </w:p>
        </w:tc>
        <w:tc>
          <w:tcPr>
            <w:tcW w:w="702" w:type="dxa"/>
            <w:gridSpan w:val="2"/>
            <w:vAlign w:val="center"/>
          </w:tcPr>
          <w:p w14:paraId="5783E1D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w:t>
            </w:r>
          </w:p>
        </w:tc>
        <w:tc>
          <w:tcPr>
            <w:tcW w:w="565" w:type="dxa"/>
            <w:vAlign w:val="center"/>
          </w:tcPr>
          <w:p w14:paraId="797C21E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w:t>
            </w:r>
          </w:p>
        </w:tc>
        <w:tc>
          <w:tcPr>
            <w:tcW w:w="4034" w:type="dxa"/>
            <w:gridSpan w:val="8"/>
            <w:vAlign w:val="center"/>
          </w:tcPr>
          <w:p w14:paraId="2A2CFC6D"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Хөдөлмөр эрхлэлтийг дэмжих сангийн  малчдын хөдөлмөр эрхлэлтийг дэмжих хөтөлбөрийн хүрээнд 2 залуу малчин  өрхийг малжуулах хөтөлбөрт хамруулж, нийт 30 хургатай хонь, 33 ишигтэй ямаа, 6 ямааг авч өгсөн. /нэг өрхөд 30 хургатай хонь, 3 ямаа/, /1 өрхөд 33 ишигтэй ямаа, 3 ямаа/</w:t>
            </w:r>
          </w:p>
        </w:tc>
        <w:tc>
          <w:tcPr>
            <w:tcW w:w="709" w:type="dxa"/>
            <w:gridSpan w:val="2"/>
            <w:vAlign w:val="center"/>
          </w:tcPr>
          <w:p w14:paraId="1ADC97E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62B6EF98" w14:textId="77777777" w:rsidTr="009A6CA4">
        <w:trPr>
          <w:gridAfter w:val="3"/>
          <w:wAfter w:w="12269" w:type="dxa"/>
          <w:trHeight w:val="416"/>
        </w:trPr>
        <w:tc>
          <w:tcPr>
            <w:tcW w:w="2473" w:type="dxa"/>
            <w:vMerge w:val="restart"/>
          </w:tcPr>
          <w:p w14:paraId="3DB557A3"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2.3.2. Малын халдварт, гоц халдварт өвчинтэй тэмцэж тайван байдлыг хадгалан, мал, амьтны гаралтай түүхий эд, бүтээгдэхүүний ариун цэвэр, эрүүл ахуйн шаардлагыг хангаж, экспортлох боломжийг бүрдүүлнэ.</w:t>
            </w:r>
          </w:p>
          <w:p w14:paraId="70EFE4A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E24A03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lastRenderedPageBreak/>
              <w:t>1</w:t>
            </w:r>
          </w:p>
        </w:tc>
        <w:tc>
          <w:tcPr>
            <w:tcW w:w="2233" w:type="dxa"/>
            <w:gridSpan w:val="2"/>
          </w:tcPr>
          <w:p w14:paraId="1E23DA1E"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М</w:t>
            </w:r>
            <w:proofErr w:type="spellStart"/>
            <w:r w:rsidRPr="008F4F38">
              <w:rPr>
                <w:rFonts w:ascii="Arial" w:eastAsia="Calibri" w:hAnsi="Arial" w:cs="Arial"/>
                <w:sz w:val="18"/>
                <w:szCs w:val="18"/>
              </w:rPr>
              <w:t>ал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сүргийг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угаалга</w:t>
            </w:r>
            <w:proofErr w:type="spellEnd"/>
            <w:r w:rsidRPr="008F4F38">
              <w:rPr>
                <w:rFonts w:ascii="Arial" w:eastAsia="Calibri" w:hAnsi="Arial" w:cs="Arial"/>
                <w:sz w:val="18"/>
                <w:szCs w:val="18"/>
              </w:rPr>
              <w:t xml:space="preserve">, </w:t>
            </w:r>
            <w:r w:rsidRPr="008F4F38">
              <w:rPr>
                <w:rFonts w:ascii="Arial" w:eastAsia="Calibri" w:hAnsi="Arial" w:cs="Arial"/>
                <w:sz w:val="18"/>
                <w:szCs w:val="18"/>
                <w:lang w:val="mn-MN"/>
              </w:rPr>
              <w:t xml:space="preserve">тарилга, </w:t>
            </w:r>
            <w:proofErr w:type="spellStart"/>
            <w:r w:rsidRPr="008F4F38">
              <w:rPr>
                <w:rFonts w:ascii="Arial" w:eastAsia="Calibri" w:hAnsi="Arial" w:cs="Arial"/>
                <w:sz w:val="18"/>
                <w:szCs w:val="18"/>
              </w:rPr>
              <w:t>туулга</w:t>
            </w:r>
            <w:proofErr w:type="spellEnd"/>
            <w:r w:rsidRPr="008F4F38">
              <w:rPr>
                <w:rFonts w:ascii="Arial" w:eastAsia="Calibri" w:hAnsi="Arial" w:cs="Arial"/>
                <w:sz w:val="18"/>
                <w:szCs w:val="18"/>
                <w:lang w:val="mn-MN"/>
              </w:rPr>
              <w:t>лта</w:t>
            </w:r>
            <w:r w:rsidRPr="008F4F38">
              <w:rPr>
                <w:rFonts w:ascii="Arial" w:eastAsia="Calibri" w:hAnsi="Arial" w:cs="Arial"/>
                <w:sz w:val="18"/>
                <w:szCs w:val="18"/>
              </w:rPr>
              <w:t xml:space="preserve">д </w:t>
            </w:r>
            <w:proofErr w:type="spellStart"/>
            <w:r w:rsidRPr="008F4F38">
              <w:rPr>
                <w:rFonts w:ascii="Arial" w:eastAsia="Calibri" w:hAnsi="Arial" w:cs="Arial"/>
                <w:sz w:val="18"/>
                <w:szCs w:val="18"/>
              </w:rPr>
              <w:t>бүрэн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хамруулж</w:t>
            </w:r>
            <w:proofErr w:type="spellEnd"/>
            <w:r w:rsidRPr="008F4F38">
              <w:rPr>
                <w:rFonts w:ascii="Arial" w:eastAsia="Calibri" w:hAnsi="Arial" w:cs="Arial"/>
                <w:sz w:val="18"/>
                <w:szCs w:val="18"/>
                <w:lang w:val="mn-MN"/>
              </w:rPr>
              <w:t>, хөдөөгийн баг бүрийг хариуцсан м</w:t>
            </w:r>
            <w:proofErr w:type="spellStart"/>
            <w:r w:rsidRPr="008F4F38">
              <w:rPr>
                <w:rFonts w:ascii="Arial" w:eastAsia="Calibri" w:hAnsi="Arial" w:cs="Arial"/>
                <w:sz w:val="18"/>
                <w:szCs w:val="18"/>
              </w:rPr>
              <w:t>ал</w:t>
            </w:r>
            <w:proofErr w:type="spellEnd"/>
            <w:r w:rsidRPr="008F4F38">
              <w:rPr>
                <w:rFonts w:ascii="Arial" w:eastAsia="Calibri" w:hAnsi="Arial" w:cs="Arial"/>
                <w:sz w:val="18"/>
                <w:szCs w:val="18"/>
                <w:lang w:val="mn-MN"/>
              </w:rPr>
              <w:t xml:space="preserve"> эмнэлгийн нэгж, малын </w:t>
            </w:r>
            <w:proofErr w:type="spellStart"/>
            <w:r w:rsidRPr="008F4F38">
              <w:rPr>
                <w:rFonts w:ascii="Arial" w:eastAsia="Calibri" w:hAnsi="Arial" w:cs="Arial"/>
                <w:sz w:val="18"/>
                <w:szCs w:val="18"/>
              </w:rPr>
              <w:t>эмчтэй</w:t>
            </w:r>
            <w:proofErr w:type="spellEnd"/>
            <w:r w:rsidRPr="008F4F38">
              <w:rPr>
                <w:rFonts w:ascii="Arial" w:eastAsia="Calibri" w:hAnsi="Arial" w:cs="Arial"/>
                <w:sz w:val="18"/>
                <w:szCs w:val="18"/>
                <w:lang w:val="mn-MN"/>
              </w:rPr>
              <w:t xml:space="preserve">  болгох, үйлчилгээний чанар, </w:t>
            </w:r>
            <w:r w:rsidRPr="008F4F38">
              <w:rPr>
                <w:rFonts w:ascii="Arial" w:eastAsia="Calibri" w:hAnsi="Arial" w:cs="Arial"/>
                <w:sz w:val="18"/>
                <w:szCs w:val="18"/>
                <w:lang w:val="mn-MN"/>
              </w:rPr>
              <w:lastRenderedPageBreak/>
              <w:t>хүртээмжийг сайжруулна.</w:t>
            </w:r>
          </w:p>
        </w:tc>
        <w:tc>
          <w:tcPr>
            <w:tcW w:w="883" w:type="dxa"/>
            <w:gridSpan w:val="5"/>
            <w:vAlign w:val="center"/>
          </w:tcPr>
          <w:p w14:paraId="60736CD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lastRenderedPageBreak/>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472359E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МЭТ</w:t>
            </w:r>
          </w:p>
        </w:tc>
        <w:tc>
          <w:tcPr>
            <w:tcW w:w="814" w:type="dxa"/>
            <w:gridSpan w:val="4"/>
            <w:vAlign w:val="center"/>
          </w:tcPr>
          <w:p w14:paraId="323DF9E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15.1</w:t>
            </w:r>
          </w:p>
        </w:tc>
        <w:tc>
          <w:tcPr>
            <w:tcW w:w="808" w:type="dxa"/>
          </w:tcPr>
          <w:p w14:paraId="0EA89864"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4EAF1C4"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449EA4E"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52AEA726"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114F3D8A"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27F89DB8"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7C7535F"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486674 мал </w:t>
            </w:r>
            <w:r w:rsidRPr="008F4F38">
              <w:rPr>
                <w:rFonts w:ascii="Arial" w:eastAsia="Times New Roman" w:hAnsi="Arial" w:cs="Arial"/>
                <w:sz w:val="18"/>
                <w:szCs w:val="18"/>
                <w:lang w:val="mn-MN" w:eastAsia="zh-CN"/>
              </w:rPr>
              <w:lastRenderedPageBreak/>
              <w:t>хамрагдсан</w:t>
            </w:r>
          </w:p>
        </w:tc>
        <w:tc>
          <w:tcPr>
            <w:tcW w:w="1120" w:type="dxa"/>
            <w:gridSpan w:val="4"/>
            <w:vAlign w:val="center"/>
          </w:tcPr>
          <w:p w14:paraId="04D6077B"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Хамрагдах малын тоо 577300</w:t>
            </w:r>
          </w:p>
        </w:tc>
        <w:tc>
          <w:tcPr>
            <w:tcW w:w="702" w:type="dxa"/>
            <w:gridSpan w:val="2"/>
            <w:vAlign w:val="center"/>
          </w:tcPr>
          <w:p w14:paraId="21E9B45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5.1</w:t>
            </w:r>
          </w:p>
        </w:tc>
        <w:tc>
          <w:tcPr>
            <w:tcW w:w="565" w:type="dxa"/>
            <w:vAlign w:val="center"/>
          </w:tcPr>
          <w:p w14:paraId="1DB8C32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5.1</w:t>
            </w:r>
          </w:p>
        </w:tc>
        <w:tc>
          <w:tcPr>
            <w:tcW w:w="4034" w:type="dxa"/>
            <w:gridSpan w:val="8"/>
            <w:vAlign w:val="center"/>
          </w:tcPr>
          <w:p w14:paraId="54237C91"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lang w:val="mn-MN" w:bidi="mn-Mong-CN"/>
              </w:rPr>
              <w:t xml:space="preserve">Энэ онд </w:t>
            </w:r>
            <w:r w:rsidRPr="008F4F38">
              <w:rPr>
                <w:rFonts w:ascii="Arial" w:hAnsi="Arial" w:cs="Arial"/>
                <w:sz w:val="18"/>
                <w:szCs w:val="18"/>
                <w:lang w:val="mn-MN"/>
              </w:rPr>
              <w:t>гэрээт малчин өрхүүдийн малд үзлэг, тандалт хийж үйлчилсэн ба халдварт өвчнөөс урьд</w:t>
            </w:r>
            <w:r w:rsidR="000222C5" w:rsidRPr="008F4F38">
              <w:rPr>
                <w:rFonts w:ascii="Arial" w:hAnsi="Arial" w:cs="Arial"/>
                <w:sz w:val="18"/>
                <w:szCs w:val="18"/>
                <w:lang w:val="mn-MN"/>
              </w:rPr>
              <w:t>чилан сэргийлэх дархлаажуулалтад</w:t>
            </w:r>
            <w:r w:rsidRPr="008F4F38">
              <w:rPr>
                <w:rFonts w:ascii="Arial" w:hAnsi="Arial" w:cs="Arial"/>
                <w:sz w:val="18"/>
                <w:szCs w:val="18"/>
                <w:lang w:val="mn-MN"/>
              </w:rPr>
              <w:t xml:space="preserve"> 10 төрлийн халдварт болон гоц халдварт өвчний вакцинд 238445 толгой малыг хамруулж 99,6%-тай, шимэгчтэх өвчнөөс эмчлэн сэргийлэх арга хэмжээнд 283191 толгой малыг хамруулж 80,4%-тай ба үүнээс угаалганд 171496 буюу төлөвлөгөөт малын </w:t>
            </w:r>
            <w:r w:rsidRPr="008F4F38">
              <w:rPr>
                <w:rFonts w:ascii="Arial" w:hAnsi="Arial" w:cs="Arial"/>
                <w:sz w:val="18"/>
                <w:szCs w:val="18"/>
                <w:lang w:val="mn-MN"/>
              </w:rPr>
              <w:lastRenderedPageBreak/>
              <w:t>81,4%, туулгалтанд 81536 буюу төлөвлөгөөт малын 87,4%, боловсруулалтад 30220 буюу төлөвлөгөөт малын 95% буюу нийт 522656 мал хамрагдсан.</w:t>
            </w:r>
          </w:p>
        </w:tc>
        <w:tc>
          <w:tcPr>
            <w:tcW w:w="709" w:type="dxa"/>
            <w:gridSpan w:val="2"/>
            <w:vAlign w:val="center"/>
          </w:tcPr>
          <w:p w14:paraId="706EB8DD"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90</w:t>
            </w:r>
          </w:p>
        </w:tc>
      </w:tr>
      <w:tr w:rsidR="007B729D" w:rsidRPr="008F4F38" w14:paraId="6A5410FD" w14:textId="77777777" w:rsidTr="009A6CA4">
        <w:trPr>
          <w:gridAfter w:val="3"/>
          <w:wAfter w:w="12269" w:type="dxa"/>
          <w:trHeight w:val="1125"/>
        </w:trPr>
        <w:tc>
          <w:tcPr>
            <w:tcW w:w="2473" w:type="dxa"/>
            <w:vMerge/>
          </w:tcPr>
          <w:p w14:paraId="1F12770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26E2FF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78324B46"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Мал эмнэлгийн нэгдсэн системийн үйл ажиллагааг өргөжүүлж, мал эмнэлгийн гэрчилгээг бичих, баталгаажуулах, хянахад шаардлагатай төхөөрөмжөөр сумын малын эмч, мэргэжилтнүүдийг ханган мал эмнэлгийн үйлчилгээг цахимжуулна.</w:t>
            </w:r>
          </w:p>
        </w:tc>
        <w:tc>
          <w:tcPr>
            <w:tcW w:w="883" w:type="dxa"/>
            <w:gridSpan w:val="5"/>
            <w:vAlign w:val="center"/>
          </w:tcPr>
          <w:p w14:paraId="3C7EC00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2021-2022</w:t>
            </w:r>
          </w:p>
        </w:tc>
        <w:tc>
          <w:tcPr>
            <w:tcW w:w="842" w:type="dxa"/>
            <w:gridSpan w:val="4"/>
            <w:vAlign w:val="center"/>
          </w:tcPr>
          <w:p w14:paraId="6598BEB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МЭ</w:t>
            </w:r>
          </w:p>
        </w:tc>
        <w:tc>
          <w:tcPr>
            <w:tcW w:w="814" w:type="dxa"/>
            <w:gridSpan w:val="4"/>
            <w:vAlign w:val="center"/>
          </w:tcPr>
          <w:p w14:paraId="2FD8DF2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0.3</w:t>
            </w:r>
          </w:p>
        </w:tc>
        <w:tc>
          <w:tcPr>
            <w:tcW w:w="808" w:type="dxa"/>
            <w:vAlign w:val="center"/>
          </w:tcPr>
          <w:p w14:paraId="2DF593E4" w14:textId="77777777" w:rsidR="001D6F2A" w:rsidRPr="008F4F38" w:rsidRDefault="001D6F2A" w:rsidP="008F4F38">
            <w:pPr>
              <w:spacing w:after="0" w:line="240" w:lineRule="auto"/>
              <w:jc w:val="center"/>
              <w:rPr>
                <w:rFonts w:ascii="Arial" w:eastAsia="Calibri" w:hAnsi="Arial" w:cs="Arial"/>
                <w:sz w:val="18"/>
                <w:szCs w:val="18"/>
                <w:lang w:val="mn-MN"/>
              </w:rPr>
            </w:pPr>
          </w:p>
          <w:p w14:paraId="4137589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1370 ш мал эмнэлгийн гэрчилгээ</w:t>
            </w:r>
          </w:p>
        </w:tc>
        <w:tc>
          <w:tcPr>
            <w:tcW w:w="1120" w:type="dxa"/>
            <w:gridSpan w:val="4"/>
            <w:vAlign w:val="center"/>
          </w:tcPr>
          <w:p w14:paraId="034D51C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Бичигдсэн гэрчилгээний тоогоор</w:t>
            </w:r>
          </w:p>
        </w:tc>
        <w:tc>
          <w:tcPr>
            <w:tcW w:w="702" w:type="dxa"/>
            <w:gridSpan w:val="2"/>
            <w:vAlign w:val="center"/>
          </w:tcPr>
          <w:p w14:paraId="4846DB0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0.17</w:t>
            </w:r>
          </w:p>
        </w:tc>
        <w:tc>
          <w:tcPr>
            <w:tcW w:w="565" w:type="dxa"/>
            <w:vAlign w:val="center"/>
          </w:tcPr>
          <w:p w14:paraId="614D0A3C"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0.17</w:t>
            </w:r>
          </w:p>
        </w:tc>
        <w:tc>
          <w:tcPr>
            <w:tcW w:w="4034" w:type="dxa"/>
            <w:gridSpan w:val="8"/>
            <w:vAlign w:val="center"/>
          </w:tcPr>
          <w:p w14:paraId="638E9236"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Мал эмнэлгийн нэгдсэн системийн үйл ажиллагааг өргөжүүлж, аж ахуйн нэгжүүд гэрчилгээ хэвлэх принтер, таб зэрэг тоног төхөөрөмжийг авсан. Тухайн систем нэвтэрснээр Мал эмнэлгийн тасаг болон мал эмнэлгийн үйлчилгээний нэгжийн ажил иргэдэд түргэн шуурхай хүрч,  мал эмнэлгийн гэрчилгээ болон тухай өрхөд хийгдсэн мал эмнэлгийн үйлчилгээг цахимаар харах боломжтой болсон. Энэ онд цахимаар </w:t>
            </w:r>
            <w:r w:rsidRPr="008F4F38">
              <w:rPr>
                <w:rFonts w:ascii="Arial" w:eastAsia="+mn-ea" w:hAnsi="Arial" w:cs="Arial"/>
                <w:color w:val="000000"/>
                <w:kern w:val="24"/>
                <w:sz w:val="18"/>
                <w:szCs w:val="18"/>
                <w:lang w:val="mn-MN"/>
              </w:rPr>
              <w:t xml:space="preserve"> </w:t>
            </w:r>
            <w:r w:rsidRPr="008F4F38">
              <w:rPr>
                <w:rFonts w:ascii="Arial" w:eastAsia="Times New Roman" w:hAnsi="Arial" w:cs="Arial"/>
                <w:color w:val="000000" w:themeColor="text1"/>
                <w:sz w:val="18"/>
                <w:szCs w:val="18"/>
                <w:lang w:val="mn-MN"/>
              </w:rPr>
              <w:t xml:space="preserve">мал, амьтан болон тэдгээрийн гаралтай түүхий эд бүтээгдэхүүнийг худалдан борлуулахад 850 гэрчилгээ бичигдсэнээс  адуу 546, үхэр 234, хонь </w:t>
            </w:r>
            <w:r w:rsidRPr="008F4F38">
              <w:rPr>
                <w:rFonts w:ascii="Arial" w:eastAsia="Times New Roman" w:hAnsi="Arial" w:cs="Arial"/>
                <w:color w:val="000000" w:themeColor="text1"/>
                <w:sz w:val="18"/>
                <w:szCs w:val="18"/>
              </w:rPr>
              <w:t>1</w:t>
            </w:r>
            <w:r w:rsidRPr="008F4F38">
              <w:rPr>
                <w:rFonts w:ascii="Arial" w:eastAsia="Times New Roman" w:hAnsi="Arial" w:cs="Arial"/>
                <w:color w:val="000000" w:themeColor="text1"/>
                <w:sz w:val="18"/>
                <w:szCs w:val="18"/>
                <w:lang w:val="mn-MN"/>
              </w:rPr>
              <w:t>406, ямаа 149 буюу нийт 2335 амьд малд, адууны мах 9562 кг, үхрийн мах 23568 кг, хонины мах 22145 кг, ямааны  2100 кг маханд, цувдай 90 ш, хонины нэхий 1150 ширхэг, ямааны арьс 100 ширхэг үхрийн шир 264 ширхэг, адууны шир 145 ширхэг, ноос 8000кг, ноолуур 1250кг, сүү 7215 литр, ааруул 250кг, өрөм 20 ширхэг, аарц 7256 литрийг мал эмнэлгийн нэгдсэн системд бүртгэж  баталгаажуулсан.</w:t>
            </w:r>
          </w:p>
        </w:tc>
        <w:tc>
          <w:tcPr>
            <w:tcW w:w="709" w:type="dxa"/>
            <w:gridSpan w:val="2"/>
            <w:vAlign w:val="center"/>
          </w:tcPr>
          <w:p w14:paraId="6F8C097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7B729D" w:rsidRPr="008F4F38" w14:paraId="2550C5EF" w14:textId="77777777" w:rsidTr="009A6CA4">
        <w:trPr>
          <w:gridAfter w:val="3"/>
          <w:wAfter w:w="12269" w:type="dxa"/>
          <w:trHeight w:val="1975"/>
        </w:trPr>
        <w:tc>
          <w:tcPr>
            <w:tcW w:w="2473" w:type="dxa"/>
            <w:vMerge/>
          </w:tcPr>
          <w:p w14:paraId="361CB65E"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68D02A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6AAC681C"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 xml:space="preserve">Мал сүрэгт түүврийн аргаар шинжилгээ хийж, түүний дүнг үндэслэн тухайн бүс нутгийг </w:t>
            </w:r>
            <w:proofErr w:type="spellStart"/>
            <w:r w:rsidRPr="008F4F38">
              <w:rPr>
                <w:rFonts w:ascii="Arial" w:eastAsia="Calibri" w:hAnsi="Arial" w:cs="Arial"/>
                <w:sz w:val="18"/>
                <w:szCs w:val="18"/>
              </w:rPr>
              <w:t>мал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амьтны</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гоц</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халдварт</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өвчингүй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тайван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бүс</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болохыг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баталгаажуулж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малын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гаралтай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түүхий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эд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бүтээгдэхүүнийг</w:t>
            </w:r>
            <w:proofErr w:type="spellEnd"/>
            <w:r w:rsidRPr="008F4F38">
              <w:rPr>
                <w:rFonts w:ascii="Arial" w:eastAsia="Calibri" w:hAnsi="Arial" w:cs="Arial"/>
                <w:sz w:val="18"/>
                <w:szCs w:val="18"/>
                <w:lang w:val="mn-MN"/>
              </w:rPr>
              <w:t xml:space="preserve"> экспортлох боломж бүрдүүлнэ.</w:t>
            </w:r>
          </w:p>
        </w:tc>
        <w:tc>
          <w:tcPr>
            <w:tcW w:w="883" w:type="dxa"/>
            <w:gridSpan w:val="5"/>
            <w:vAlign w:val="center"/>
          </w:tcPr>
          <w:p w14:paraId="7322DC0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1B5FDAE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МЭТ</w:t>
            </w:r>
          </w:p>
        </w:tc>
        <w:tc>
          <w:tcPr>
            <w:tcW w:w="814" w:type="dxa"/>
            <w:gridSpan w:val="4"/>
            <w:vAlign w:val="center"/>
          </w:tcPr>
          <w:p w14:paraId="475E7C9B"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tcPr>
          <w:p w14:paraId="0EDF1D3B"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20710886"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2B60B6FA" w14:textId="77777777" w:rsidR="001D6F2A" w:rsidRPr="008F4F38" w:rsidRDefault="001D6F2A" w:rsidP="008F4F38">
            <w:pPr>
              <w:spacing w:after="0" w:line="240" w:lineRule="auto"/>
              <w:rPr>
                <w:rFonts w:ascii="Arial" w:hAnsi="Arial" w:cs="Arial"/>
                <w:sz w:val="18"/>
                <w:szCs w:val="18"/>
              </w:rPr>
            </w:pPr>
          </w:p>
        </w:tc>
        <w:tc>
          <w:tcPr>
            <w:tcW w:w="565" w:type="dxa"/>
            <w:vAlign w:val="center"/>
          </w:tcPr>
          <w:p w14:paraId="3858546F" w14:textId="77777777" w:rsidR="001D6F2A" w:rsidRPr="008F4F38" w:rsidRDefault="001D6F2A" w:rsidP="008F4F38">
            <w:pPr>
              <w:spacing w:after="0" w:line="240" w:lineRule="auto"/>
              <w:rPr>
                <w:rFonts w:ascii="Arial" w:hAnsi="Arial" w:cs="Arial"/>
                <w:sz w:val="18"/>
                <w:szCs w:val="18"/>
              </w:rPr>
            </w:pPr>
          </w:p>
        </w:tc>
        <w:tc>
          <w:tcPr>
            <w:tcW w:w="4034" w:type="dxa"/>
            <w:gridSpan w:val="8"/>
            <w:vAlign w:val="center"/>
          </w:tcPr>
          <w:p w14:paraId="2FAC0855" w14:textId="77777777" w:rsidR="001D6F2A" w:rsidRPr="008F4F38" w:rsidRDefault="001D6F2A" w:rsidP="008F4F38">
            <w:pPr>
              <w:spacing w:after="0" w:line="240" w:lineRule="auto"/>
              <w:rPr>
                <w:rFonts w:ascii="Arial" w:hAnsi="Arial" w:cs="Arial"/>
                <w:sz w:val="18"/>
                <w:szCs w:val="18"/>
                <w:lang w:val="mn-MN" w:bidi="mn-Mong-CN"/>
              </w:rPr>
            </w:pPr>
            <w:r w:rsidRPr="008F4F38">
              <w:rPr>
                <w:rFonts w:ascii="Arial" w:hAnsi="Arial" w:cs="Arial"/>
                <w:sz w:val="18"/>
                <w:szCs w:val="18"/>
                <w:lang w:val="mn-MN" w:bidi="mn-Mong-CN"/>
              </w:rPr>
              <w:t xml:space="preserve">Хугацаа болоогүй. </w:t>
            </w:r>
          </w:p>
        </w:tc>
        <w:tc>
          <w:tcPr>
            <w:tcW w:w="709" w:type="dxa"/>
            <w:gridSpan w:val="2"/>
            <w:vAlign w:val="center"/>
          </w:tcPr>
          <w:p w14:paraId="75C86ED5" w14:textId="77777777" w:rsidR="001D6F2A" w:rsidRPr="008F4F38" w:rsidRDefault="001D6F2A" w:rsidP="008F4F38">
            <w:pPr>
              <w:spacing w:after="0" w:line="240" w:lineRule="auto"/>
              <w:rPr>
                <w:rFonts w:ascii="Arial" w:hAnsi="Arial" w:cs="Arial"/>
                <w:sz w:val="18"/>
                <w:szCs w:val="18"/>
                <w:lang w:val="mn-MN" w:bidi="mn-Mong-CN"/>
              </w:rPr>
            </w:pPr>
          </w:p>
        </w:tc>
      </w:tr>
      <w:tr w:rsidR="007B729D" w:rsidRPr="008F4F38" w14:paraId="3D6CA772" w14:textId="77777777" w:rsidTr="009A6CA4">
        <w:trPr>
          <w:gridAfter w:val="3"/>
          <w:wAfter w:w="12269" w:type="dxa"/>
          <w:trHeight w:val="274"/>
        </w:trPr>
        <w:tc>
          <w:tcPr>
            <w:tcW w:w="2473" w:type="dxa"/>
            <w:vMerge/>
          </w:tcPr>
          <w:p w14:paraId="26C632A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C92C9F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465A447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 xml:space="preserve">Малчдыг малын эм, </w:t>
            </w:r>
            <w:proofErr w:type="spellStart"/>
            <w:r w:rsidRPr="008F4F38">
              <w:rPr>
                <w:rFonts w:ascii="Arial" w:eastAsia="Times New Roman" w:hAnsi="Arial" w:cs="Arial"/>
                <w:sz w:val="18"/>
                <w:szCs w:val="18"/>
              </w:rPr>
              <w:t>биобэлдмэлийн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зохистой</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хэрэглэх</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арга</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зүйн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талаарх</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сургалт</w:t>
            </w:r>
            <w:proofErr w:type="spellEnd"/>
            <w:r w:rsidRPr="008F4F38">
              <w:rPr>
                <w:rFonts w:ascii="Arial" w:eastAsia="Times New Roman" w:hAnsi="Arial" w:cs="Arial"/>
                <w:sz w:val="18"/>
                <w:szCs w:val="18"/>
              </w:rPr>
              <w:t xml:space="preserve">, </w:t>
            </w:r>
            <w:r w:rsidRPr="008F4F38">
              <w:rPr>
                <w:rFonts w:ascii="Arial" w:eastAsia="Times New Roman" w:hAnsi="Arial" w:cs="Arial"/>
                <w:sz w:val="18"/>
                <w:szCs w:val="18"/>
                <w:lang w:val="mn-MN"/>
              </w:rPr>
              <w:t xml:space="preserve">мэдээллээр </w:t>
            </w:r>
            <w:proofErr w:type="spellStart"/>
            <w:r w:rsidRPr="008F4F38">
              <w:rPr>
                <w:rFonts w:ascii="Arial" w:eastAsia="Times New Roman" w:hAnsi="Arial" w:cs="Arial"/>
                <w:sz w:val="18"/>
                <w:szCs w:val="18"/>
              </w:rPr>
              <w:t>хангаж</w:t>
            </w:r>
            <w:proofErr w:type="spellEnd"/>
            <w:r w:rsidRPr="008F4F38">
              <w:rPr>
                <w:rFonts w:ascii="Arial" w:eastAsia="Times New Roman" w:hAnsi="Arial" w:cs="Arial"/>
                <w:sz w:val="18"/>
                <w:szCs w:val="18"/>
                <w:lang w:val="mn-MN"/>
              </w:rPr>
              <w:t xml:space="preserve">,эмийн үнэд </w:t>
            </w:r>
            <w:proofErr w:type="spellStart"/>
            <w:r w:rsidRPr="008F4F38">
              <w:rPr>
                <w:rFonts w:ascii="Arial" w:eastAsia="Times New Roman" w:hAnsi="Arial" w:cs="Arial"/>
                <w:sz w:val="18"/>
                <w:szCs w:val="18"/>
              </w:rPr>
              <w:t>хяналт</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тавина</w:t>
            </w:r>
            <w:proofErr w:type="spellEnd"/>
            <w:r w:rsidRPr="008F4F38">
              <w:rPr>
                <w:rFonts w:ascii="Arial" w:eastAsia="Times New Roman" w:hAnsi="Arial" w:cs="Arial"/>
                <w:sz w:val="18"/>
                <w:szCs w:val="18"/>
              </w:rPr>
              <w:t>.</w:t>
            </w:r>
          </w:p>
        </w:tc>
        <w:tc>
          <w:tcPr>
            <w:tcW w:w="883" w:type="dxa"/>
            <w:gridSpan w:val="5"/>
            <w:vAlign w:val="center"/>
          </w:tcPr>
          <w:p w14:paraId="10019D9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2907763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МЭТ</w:t>
            </w:r>
          </w:p>
        </w:tc>
        <w:tc>
          <w:tcPr>
            <w:tcW w:w="814" w:type="dxa"/>
            <w:gridSpan w:val="4"/>
            <w:vAlign w:val="center"/>
          </w:tcPr>
          <w:p w14:paraId="1E4EAC9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808" w:type="dxa"/>
            <w:vAlign w:val="center"/>
          </w:tcPr>
          <w:p w14:paraId="4B40E95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443799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B9C029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цахимаар мэдээлэл </w:t>
            </w:r>
            <w:r w:rsidRPr="008F4F38">
              <w:rPr>
                <w:rFonts w:ascii="Arial" w:eastAsia="Times New Roman" w:hAnsi="Arial" w:cs="Arial"/>
                <w:sz w:val="18"/>
                <w:szCs w:val="18"/>
                <w:lang w:val="mn-MN" w:eastAsia="zh-CN"/>
              </w:rPr>
              <w:lastRenderedPageBreak/>
              <w:t>хүргэсэн.</w:t>
            </w:r>
          </w:p>
        </w:tc>
        <w:tc>
          <w:tcPr>
            <w:tcW w:w="1120" w:type="dxa"/>
            <w:gridSpan w:val="4"/>
            <w:vAlign w:val="center"/>
          </w:tcPr>
          <w:p w14:paraId="2B1C8DA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Сургалт, сурталчилгаа</w:t>
            </w:r>
            <w:r w:rsidRPr="008F4F38">
              <w:rPr>
                <w:rFonts w:ascii="Arial" w:eastAsia="Times New Roman" w:hAnsi="Arial" w:cs="Arial"/>
                <w:sz w:val="18"/>
                <w:szCs w:val="18"/>
                <w:lang w:eastAsia="zh-CN"/>
              </w:rPr>
              <w:t xml:space="preserve"> </w:t>
            </w:r>
            <w:r w:rsidRPr="008F4F38">
              <w:rPr>
                <w:rFonts w:ascii="Arial" w:eastAsia="Times New Roman" w:hAnsi="Arial" w:cs="Arial"/>
                <w:sz w:val="18"/>
                <w:szCs w:val="18"/>
                <w:lang w:val="mn-MN" w:eastAsia="zh-CN"/>
              </w:rPr>
              <w:t>зохион байгуулсан тоогоор</w:t>
            </w:r>
          </w:p>
        </w:tc>
        <w:tc>
          <w:tcPr>
            <w:tcW w:w="702" w:type="dxa"/>
            <w:gridSpan w:val="2"/>
            <w:vAlign w:val="center"/>
          </w:tcPr>
          <w:p w14:paraId="017268F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565" w:type="dxa"/>
            <w:vAlign w:val="center"/>
          </w:tcPr>
          <w:p w14:paraId="1D321298"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4034" w:type="dxa"/>
            <w:gridSpan w:val="8"/>
            <w:vAlign w:val="center"/>
          </w:tcPr>
          <w:p w14:paraId="2500078B" w14:textId="77777777" w:rsidR="001D6F2A" w:rsidRPr="008F4F38" w:rsidRDefault="001D6F2A" w:rsidP="008F4F38">
            <w:pPr>
              <w:spacing w:after="0" w:line="240" w:lineRule="auto"/>
              <w:jc w:val="both"/>
              <w:rPr>
                <w:rFonts w:ascii="Arial" w:eastAsiaTheme="minorHAnsi" w:hAnsi="Arial" w:cs="Arial"/>
                <w:sz w:val="18"/>
                <w:szCs w:val="18"/>
              </w:rPr>
            </w:pPr>
            <w:r w:rsidRPr="008F4F38">
              <w:rPr>
                <w:rFonts w:ascii="Arial" w:eastAsia="Calibri" w:hAnsi="Arial" w:cs="Arial"/>
                <w:sz w:val="18"/>
                <w:szCs w:val="18"/>
                <w:lang w:val="mn-MN"/>
              </w:rPr>
              <w:t xml:space="preserve">2022 оны 6, 10 дугаар сард  зохион байгуулагдсан 1, 2, 3, 4, 5, 6  дугаар багуудын багийн Иргэдийн нийтийн хуралд оролцсон нийт 1000 гаруй малчид, иргэдэд малын эм биобэлдмэлийг зохистой хэрэглэх талаар мэдээлэл өгсөн. Мөн малчны бүлгийн үйл ажиллагааг нь идэвхжүүлэх, бүлгийн уялдаа </w:t>
            </w:r>
            <w:r w:rsidRPr="008F4F38">
              <w:rPr>
                <w:rFonts w:ascii="Arial" w:eastAsia="Calibri" w:hAnsi="Arial" w:cs="Arial"/>
                <w:sz w:val="18"/>
                <w:szCs w:val="18"/>
                <w:lang w:val="mn-MN"/>
              </w:rPr>
              <w:lastRenderedPageBreak/>
              <w:t>холбоог сайжруулах зорилго бүхий Малчдын бүлгийн зөвлөгөөнийг 2022 оны 3 дугаар сарын 14-ний өдөр зохион байгуулан 68 малчин оролцож, антибиотикийн зохистой хэрэглээний талаар мэдээлэл өгсөн.  Суманд үйл ажиллагаа явуулж буй хувийн малын эмийн сангийн эм биобэлдмэлд хяналт шалгалт хийхэд дараах зөрчил илэрсэн. Үүнд: 1. Эмийг эмчийн жороор олгоогүй.</w:t>
            </w:r>
          </w:p>
          <w:p w14:paraId="0D2E38ED" w14:textId="77777777" w:rsidR="001D6F2A" w:rsidRPr="008F4F38" w:rsidRDefault="001D6F2A" w:rsidP="008F4F38">
            <w:pPr>
              <w:pStyle w:val="ListParagraph"/>
              <w:numPr>
                <w:ilvl w:val="0"/>
                <w:numId w:val="4"/>
              </w:numPr>
              <w:spacing w:after="0" w:line="240" w:lineRule="auto"/>
              <w:ind w:left="35" w:firstLine="325"/>
              <w:jc w:val="both"/>
              <w:rPr>
                <w:rFonts w:ascii="Arial" w:hAnsi="Arial" w:cs="Arial"/>
                <w:sz w:val="18"/>
                <w:szCs w:val="18"/>
              </w:rPr>
            </w:pPr>
            <w:r w:rsidRPr="008F4F38">
              <w:rPr>
                <w:rFonts w:ascii="Arial" w:eastAsia="Calibri" w:hAnsi="Arial" w:cs="Arial"/>
                <w:sz w:val="18"/>
                <w:szCs w:val="18"/>
                <w:lang w:val="mn-MN"/>
              </w:rPr>
              <w:t>Малын эм зүйчийн сертификатгүй хүн худалдан борлуулсан.</w:t>
            </w:r>
          </w:p>
          <w:p w14:paraId="414A9AA0" w14:textId="77777777" w:rsidR="001D6F2A" w:rsidRPr="008F4F38" w:rsidRDefault="001D6F2A" w:rsidP="008F4F38">
            <w:pPr>
              <w:pStyle w:val="ListParagraph"/>
              <w:numPr>
                <w:ilvl w:val="0"/>
                <w:numId w:val="4"/>
              </w:numPr>
              <w:spacing w:after="0" w:line="240" w:lineRule="auto"/>
              <w:ind w:left="35" w:firstLine="325"/>
              <w:jc w:val="both"/>
              <w:rPr>
                <w:rFonts w:ascii="Arial" w:hAnsi="Arial" w:cs="Arial"/>
                <w:sz w:val="18"/>
                <w:szCs w:val="18"/>
              </w:rPr>
            </w:pPr>
            <w:r w:rsidRPr="008F4F38">
              <w:rPr>
                <w:rFonts w:ascii="Arial" w:eastAsia="Calibri" w:hAnsi="Arial" w:cs="Arial"/>
                <w:sz w:val="18"/>
                <w:szCs w:val="18"/>
                <w:lang w:val="mn-MN"/>
              </w:rPr>
              <w:t xml:space="preserve"> Зориулалтын эм хадгалах агуулах байхгүй.</w:t>
            </w:r>
          </w:p>
          <w:p w14:paraId="661AC8FF"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Дээрх зөрчлүүдийг арилгуулах хугацаатай шаардлага тавьж, арилгуулсан.</w:t>
            </w:r>
          </w:p>
        </w:tc>
        <w:tc>
          <w:tcPr>
            <w:tcW w:w="709" w:type="dxa"/>
            <w:gridSpan w:val="2"/>
            <w:vAlign w:val="center"/>
          </w:tcPr>
          <w:p w14:paraId="2C9DD121"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100</w:t>
            </w:r>
          </w:p>
        </w:tc>
      </w:tr>
      <w:tr w:rsidR="007B729D" w:rsidRPr="008F4F38" w14:paraId="79003DD9" w14:textId="77777777" w:rsidTr="009A6CA4">
        <w:trPr>
          <w:gridAfter w:val="3"/>
          <w:wAfter w:w="12269" w:type="dxa"/>
          <w:trHeight w:val="1691"/>
        </w:trPr>
        <w:tc>
          <w:tcPr>
            <w:tcW w:w="2473" w:type="dxa"/>
            <w:vMerge/>
          </w:tcPr>
          <w:p w14:paraId="0C608CB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F0238B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4345C8B3"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Мал эмнэлгийн нэгжийг мах, сүүнд шинжилгээ хийдэг /эм, тарианы үлдэгдэл илрүүлэх/ тоног төхөөрөмжтэй байх шаардлагыг тавьж шинжилгээ хийх нөхцөлийг бүрдүүлнэ.</w:t>
            </w:r>
          </w:p>
        </w:tc>
        <w:tc>
          <w:tcPr>
            <w:tcW w:w="883" w:type="dxa"/>
            <w:gridSpan w:val="5"/>
            <w:vAlign w:val="center"/>
          </w:tcPr>
          <w:p w14:paraId="6731522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2-2023</w:t>
            </w:r>
          </w:p>
        </w:tc>
        <w:tc>
          <w:tcPr>
            <w:tcW w:w="842" w:type="dxa"/>
            <w:gridSpan w:val="4"/>
            <w:vAlign w:val="center"/>
          </w:tcPr>
          <w:p w14:paraId="6A2A1EF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14" w:type="dxa"/>
            <w:gridSpan w:val="4"/>
            <w:vAlign w:val="center"/>
          </w:tcPr>
          <w:p w14:paraId="6CF3311D"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tcPr>
          <w:p w14:paraId="48B00CA3"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24E1A0A8"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7EDD25E5" w14:textId="77777777" w:rsidR="001D6F2A" w:rsidRPr="008F4F38" w:rsidRDefault="001D6F2A" w:rsidP="008F4F38">
            <w:pPr>
              <w:spacing w:after="0" w:line="240" w:lineRule="auto"/>
              <w:rPr>
                <w:rFonts w:ascii="Arial" w:hAnsi="Arial" w:cs="Arial"/>
                <w:sz w:val="18"/>
                <w:szCs w:val="18"/>
              </w:rPr>
            </w:pPr>
          </w:p>
        </w:tc>
        <w:tc>
          <w:tcPr>
            <w:tcW w:w="565" w:type="dxa"/>
            <w:vAlign w:val="center"/>
          </w:tcPr>
          <w:p w14:paraId="0503AC5E" w14:textId="77777777" w:rsidR="001D6F2A" w:rsidRPr="008F4F38" w:rsidRDefault="001D6F2A" w:rsidP="008F4F38">
            <w:pPr>
              <w:spacing w:after="0" w:line="240" w:lineRule="auto"/>
              <w:rPr>
                <w:rFonts w:ascii="Arial" w:hAnsi="Arial" w:cs="Arial"/>
                <w:sz w:val="18"/>
                <w:szCs w:val="18"/>
              </w:rPr>
            </w:pPr>
          </w:p>
        </w:tc>
        <w:tc>
          <w:tcPr>
            <w:tcW w:w="4034" w:type="dxa"/>
            <w:gridSpan w:val="8"/>
            <w:vAlign w:val="center"/>
          </w:tcPr>
          <w:p w14:paraId="78F85475"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 xml:space="preserve">Хугацаа болоогүй. </w:t>
            </w:r>
          </w:p>
        </w:tc>
        <w:tc>
          <w:tcPr>
            <w:tcW w:w="709" w:type="dxa"/>
            <w:gridSpan w:val="2"/>
            <w:vAlign w:val="center"/>
          </w:tcPr>
          <w:p w14:paraId="69CD0330" w14:textId="77777777" w:rsidR="001D6F2A" w:rsidRPr="008F4F38" w:rsidRDefault="001D6F2A" w:rsidP="008F4F38">
            <w:pPr>
              <w:spacing w:after="0" w:line="240" w:lineRule="auto"/>
              <w:rPr>
                <w:rFonts w:ascii="Arial" w:hAnsi="Arial" w:cs="Arial"/>
                <w:sz w:val="18"/>
                <w:szCs w:val="18"/>
                <w:lang w:val="mn-MN"/>
              </w:rPr>
            </w:pPr>
          </w:p>
        </w:tc>
      </w:tr>
      <w:tr w:rsidR="007B729D" w:rsidRPr="008F4F38" w14:paraId="1F4B6D88" w14:textId="77777777" w:rsidTr="009A6CA4">
        <w:trPr>
          <w:gridAfter w:val="3"/>
          <w:wAfter w:w="12269" w:type="dxa"/>
          <w:trHeight w:val="841"/>
        </w:trPr>
        <w:tc>
          <w:tcPr>
            <w:tcW w:w="2473" w:type="dxa"/>
            <w:vMerge w:val="restart"/>
          </w:tcPr>
          <w:p w14:paraId="19519FE0"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2.3.3. Газар тариалангийн бүтээгдэхүүний дотоодын үйлдвэрлэлийг нэмэгдүүлэх, хүлэмжийн аж ахуйг хөгжүүлэх, шинэ нэр төрлийн таримлыг тариалах замаар импортын хэрэглээг бууруулна.</w:t>
            </w:r>
          </w:p>
        </w:tc>
        <w:tc>
          <w:tcPr>
            <w:tcW w:w="552" w:type="dxa"/>
            <w:gridSpan w:val="2"/>
            <w:vAlign w:val="center"/>
          </w:tcPr>
          <w:p w14:paraId="6B6F198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2033695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Сумын атаршсан талбайг эргэлтэд оруулж, малын тэжээлийн тариалалтыг нэмэгдүүлэн сумын өвс, тэжээлийн аюулгүйн нөөцийг бүрдүүлнэ.</w:t>
            </w:r>
          </w:p>
        </w:tc>
        <w:tc>
          <w:tcPr>
            <w:tcW w:w="883" w:type="dxa"/>
            <w:gridSpan w:val="5"/>
            <w:vAlign w:val="center"/>
          </w:tcPr>
          <w:p w14:paraId="6F5D476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6888627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vAlign w:val="center"/>
          </w:tcPr>
          <w:p w14:paraId="5335CCB0"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vAlign w:val="center"/>
          </w:tcPr>
          <w:p w14:paraId="51FA5FE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30 га талбайг эргэлтэд орсон</w:t>
            </w:r>
          </w:p>
        </w:tc>
        <w:tc>
          <w:tcPr>
            <w:tcW w:w="1120" w:type="dxa"/>
            <w:gridSpan w:val="4"/>
            <w:vAlign w:val="center"/>
          </w:tcPr>
          <w:p w14:paraId="0D3D9382"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rPr>
              <w:t xml:space="preserve">50 </w:t>
            </w:r>
            <w:proofErr w:type="spellStart"/>
            <w:r w:rsidRPr="008F4F38">
              <w:rPr>
                <w:rFonts w:ascii="Arial" w:eastAsia="Calibri" w:hAnsi="Arial" w:cs="Arial"/>
                <w:sz w:val="18"/>
                <w:szCs w:val="18"/>
              </w:rPr>
              <w:t>га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талбайг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эргэлтэнд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оруулж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нийт</w:t>
            </w:r>
            <w:proofErr w:type="spellEnd"/>
            <w:r w:rsidRPr="008F4F38">
              <w:rPr>
                <w:rFonts w:ascii="Arial" w:eastAsia="Calibri" w:hAnsi="Arial" w:cs="Arial"/>
                <w:sz w:val="18"/>
                <w:szCs w:val="18"/>
              </w:rPr>
              <w:t xml:space="preserve"> 210 </w:t>
            </w:r>
            <w:proofErr w:type="spellStart"/>
            <w:r w:rsidRPr="008F4F38">
              <w:rPr>
                <w:rFonts w:ascii="Arial" w:eastAsia="Calibri" w:hAnsi="Arial" w:cs="Arial"/>
                <w:sz w:val="18"/>
                <w:szCs w:val="18"/>
              </w:rPr>
              <w:t>га</w:t>
            </w:r>
            <w:proofErr w:type="spellEnd"/>
            <w:r w:rsidRPr="008F4F38">
              <w:rPr>
                <w:rFonts w:ascii="Arial" w:eastAsia="Calibri" w:hAnsi="Arial" w:cs="Arial"/>
                <w:sz w:val="18"/>
                <w:szCs w:val="18"/>
              </w:rPr>
              <w:t xml:space="preserve">-c </w:t>
            </w:r>
            <w:r w:rsidRPr="008F4F38">
              <w:rPr>
                <w:rFonts w:ascii="Arial" w:eastAsia="Calibri" w:hAnsi="Arial" w:cs="Arial"/>
                <w:sz w:val="18"/>
                <w:szCs w:val="18"/>
                <w:lang w:val="mn-MN"/>
              </w:rPr>
              <w:t>дээш</w:t>
            </w:r>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талбайд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малын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тэжээл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тариалах</w:t>
            </w:r>
            <w:proofErr w:type="spellEnd"/>
          </w:p>
        </w:tc>
        <w:tc>
          <w:tcPr>
            <w:tcW w:w="702" w:type="dxa"/>
            <w:gridSpan w:val="2"/>
          </w:tcPr>
          <w:p w14:paraId="0E50A85D" w14:textId="77777777" w:rsidR="001D6F2A" w:rsidRPr="008F4F38" w:rsidRDefault="001D6F2A" w:rsidP="008F4F38">
            <w:pPr>
              <w:spacing w:after="0" w:line="240" w:lineRule="auto"/>
              <w:rPr>
                <w:rFonts w:ascii="Arial" w:hAnsi="Arial" w:cs="Arial"/>
                <w:sz w:val="18"/>
                <w:szCs w:val="18"/>
              </w:rPr>
            </w:pPr>
          </w:p>
        </w:tc>
        <w:tc>
          <w:tcPr>
            <w:tcW w:w="565" w:type="dxa"/>
            <w:vAlign w:val="center"/>
          </w:tcPr>
          <w:p w14:paraId="4757ABDC" w14:textId="77777777" w:rsidR="001D6F2A" w:rsidRPr="008F4F38" w:rsidRDefault="001D6F2A" w:rsidP="008F4F38">
            <w:pPr>
              <w:spacing w:after="0" w:line="240" w:lineRule="auto"/>
              <w:rPr>
                <w:rFonts w:ascii="Arial" w:hAnsi="Arial" w:cs="Arial"/>
                <w:sz w:val="18"/>
                <w:szCs w:val="18"/>
              </w:rPr>
            </w:pPr>
          </w:p>
        </w:tc>
        <w:tc>
          <w:tcPr>
            <w:tcW w:w="4034" w:type="dxa"/>
            <w:gridSpan w:val="8"/>
            <w:vAlign w:val="center"/>
          </w:tcPr>
          <w:p w14:paraId="114DEF2B" w14:textId="40874D32" w:rsidR="00C2627F" w:rsidRPr="008F4F38" w:rsidRDefault="00C2627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Өнгөрсөн онд 268 га талбайд малын тэжээл тариалж байсан бол энэ онд 329 га буюу 61 га талбайгаар нэмэгдэж малчид өвс, тэжээлээ хямд, цаг хугацааг хэмнэн нөөцөлж байна.</w:t>
            </w:r>
          </w:p>
          <w:p w14:paraId="78057FFD" w14:textId="77777777" w:rsidR="00C2627F" w:rsidRPr="008F4F38" w:rsidRDefault="00C2627F" w:rsidP="008F4F38">
            <w:pPr>
              <w:spacing w:after="0" w:line="240" w:lineRule="auto"/>
              <w:jc w:val="both"/>
              <w:rPr>
                <w:rFonts w:ascii="Arial" w:hAnsi="Arial" w:cs="Arial"/>
                <w:color w:val="000000"/>
                <w:sz w:val="18"/>
                <w:szCs w:val="18"/>
                <w:lang w:val="mn-MN"/>
              </w:rPr>
            </w:pPr>
            <w:r w:rsidRPr="008F4F38">
              <w:rPr>
                <w:rFonts w:ascii="Arial" w:hAnsi="Arial" w:cs="Arial"/>
                <w:sz w:val="18"/>
                <w:szCs w:val="18"/>
                <w:lang w:val="mn-MN"/>
              </w:rPr>
              <w:t xml:space="preserve"> </w:t>
            </w:r>
            <w:r w:rsidR="001D6F2A" w:rsidRPr="008F4F38">
              <w:rPr>
                <w:rFonts w:ascii="Arial" w:hAnsi="Arial" w:cs="Arial"/>
                <w:sz w:val="18"/>
                <w:szCs w:val="18"/>
                <w:lang w:val="mn-MN"/>
              </w:rPr>
              <w:t>Энэ жил малчид өөрсдийн хүчээр 1714 тн өвс, 571тн гар тэжээл, 1143 тн хужир шүү бэлтгэхээс 19</w:t>
            </w:r>
            <w:r w:rsidR="001D6F2A" w:rsidRPr="008F4F38">
              <w:rPr>
                <w:rFonts w:ascii="Arial" w:hAnsi="Arial" w:cs="Arial"/>
                <w:sz w:val="18"/>
                <w:szCs w:val="18"/>
              </w:rPr>
              <w:t xml:space="preserve">66 </w:t>
            </w:r>
            <w:r w:rsidR="001D6F2A" w:rsidRPr="008F4F38">
              <w:rPr>
                <w:rFonts w:ascii="Arial" w:hAnsi="Arial" w:cs="Arial"/>
                <w:sz w:val="18"/>
                <w:szCs w:val="18"/>
                <w:lang w:val="mn-MN"/>
              </w:rPr>
              <w:t>тн өвс, 1</w:t>
            </w:r>
            <w:r w:rsidR="001D6F2A" w:rsidRPr="008F4F38">
              <w:rPr>
                <w:rFonts w:ascii="Arial" w:hAnsi="Arial" w:cs="Arial"/>
                <w:sz w:val="18"/>
                <w:szCs w:val="18"/>
              </w:rPr>
              <w:t>521</w:t>
            </w:r>
            <w:r w:rsidR="001D6F2A" w:rsidRPr="008F4F38">
              <w:rPr>
                <w:rFonts w:ascii="Arial" w:hAnsi="Arial" w:cs="Arial"/>
                <w:sz w:val="18"/>
                <w:szCs w:val="18"/>
                <w:lang w:val="mn-MN"/>
              </w:rPr>
              <w:t xml:space="preserve"> тн хужир шүү, </w:t>
            </w:r>
            <w:r w:rsidR="001D6F2A" w:rsidRPr="008F4F38">
              <w:rPr>
                <w:rFonts w:ascii="Arial" w:hAnsi="Arial" w:cs="Arial"/>
                <w:sz w:val="18"/>
                <w:szCs w:val="18"/>
              </w:rPr>
              <w:t xml:space="preserve">1018 </w:t>
            </w:r>
            <w:r w:rsidR="001D6F2A" w:rsidRPr="008F4F38">
              <w:rPr>
                <w:rFonts w:ascii="Arial" w:hAnsi="Arial" w:cs="Arial"/>
                <w:sz w:val="18"/>
                <w:szCs w:val="18"/>
                <w:lang w:val="mn-MN"/>
              </w:rPr>
              <w:t>тн  гар тэжээлийг бэлтгэж энэ нь бэлтгэх шаардлагатай өвс, тэжээлийг</w:t>
            </w:r>
            <w:r w:rsidR="001D6F2A" w:rsidRPr="008F4F38">
              <w:rPr>
                <w:rFonts w:ascii="Arial" w:hAnsi="Arial" w:cs="Arial"/>
                <w:sz w:val="18"/>
                <w:szCs w:val="18"/>
              </w:rPr>
              <w:t xml:space="preserve"> </w:t>
            </w:r>
            <w:r w:rsidR="001D6F2A" w:rsidRPr="008F4F38">
              <w:rPr>
                <w:rFonts w:ascii="Arial" w:hAnsi="Arial" w:cs="Arial"/>
                <w:sz w:val="18"/>
                <w:szCs w:val="18"/>
                <w:lang w:val="mn-MN"/>
              </w:rPr>
              <w:t>100%  хангасан.</w:t>
            </w:r>
            <w:r w:rsidR="001D6F2A" w:rsidRPr="008F4F38">
              <w:rPr>
                <w:rFonts w:ascii="Arial" w:hAnsi="Arial" w:cs="Arial"/>
                <w:color w:val="000000"/>
                <w:sz w:val="18"/>
                <w:szCs w:val="18"/>
                <w:lang w:val="mn-MN"/>
              </w:rPr>
              <w:t xml:space="preserve"> </w:t>
            </w:r>
          </w:p>
          <w:p w14:paraId="66E91169" w14:textId="060C0566"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color w:val="000000"/>
                <w:sz w:val="18"/>
                <w:szCs w:val="18"/>
                <w:lang w:val="mn-MN"/>
              </w:rPr>
              <w:t>С</w:t>
            </w:r>
            <w:r w:rsidRPr="008F4F38">
              <w:rPr>
                <w:rFonts w:ascii="Arial" w:hAnsi="Arial" w:cs="Arial"/>
                <w:sz w:val="18"/>
                <w:szCs w:val="18"/>
                <w:lang w:val="mn-MN"/>
              </w:rPr>
              <w:t>умын аюулгүй нөөцөд 1000 боодол буюу 20 тн малын тэжээлээр бүрдүүлсэн</w:t>
            </w:r>
            <w:r w:rsidR="001B28E4" w:rsidRPr="008F4F38">
              <w:rPr>
                <w:rFonts w:ascii="Arial" w:hAnsi="Arial" w:cs="Arial"/>
                <w:sz w:val="18"/>
                <w:szCs w:val="18"/>
                <w:lang w:val="mn-MN"/>
              </w:rPr>
              <w:t>.</w:t>
            </w:r>
          </w:p>
          <w:p w14:paraId="0968F9FB" w14:textId="0ED21740" w:rsidR="00C2627F" w:rsidRPr="008F4F38" w:rsidRDefault="00C2627F" w:rsidP="008F4F38">
            <w:pPr>
              <w:spacing w:after="0" w:line="240" w:lineRule="auto"/>
              <w:jc w:val="both"/>
              <w:rPr>
                <w:rFonts w:ascii="Arial" w:eastAsia="Calibri" w:hAnsi="Arial" w:cs="Arial"/>
                <w:color w:val="FF0000"/>
                <w:sz w:val="18"/>
                <w:szCs w:val="18"/>
                <w:lang w:val="mn-MN"/>
              </w:rPr>
            </w:pPr>
          </w:p>
        </w:tc>
        <w:tc>
          <w:tcPr>
            <w:tcW w:w="709" w:type="dxa"/>
            <w:gridSpan w:val="2"/>
            <w:vAlign w:val="center"/>
          </w:tcPr>
          <w:p w14:paraId="1B4ACA9B" w14:textId="73CC2F1B" w:rsidR="001D6F2A" w:rsidRPr="008F4F38" w:rsidRDefault="001B28E4" w:rsidP="008F4F38">
            <w:pPr>
              <w:spacing w:after="0" w:line="240" w:lineRule="auto"/>
              <w:rPr>
                <w:rFonts w:ascii="Arial" w:hAnsi="Arial" w:cs="Arial"/>
                <w:sz w:val="18"/>
                <w:szCs w:val="18"/>
                <w:lang w:val="mn-MN"/>
              </w:rPr>
            </w:pPr>
            <w:r w:rsidRPr="008F4F38">
              <w:rPr>
                <w:rFonts w:ascii="Arial" w:hAnsi="Arial" w:cs="Arial"/>
                <w:sz w:val="18"/>
                <w:szCs w:val="18"/>
                <w:lang w:val="mn-MN"/>
              </w:rPr>
              <w:t>10</w:t>
            </w:r>
            <w:r w:rsidR="001D6F2A" w:rsidRPr="008F4F38">
              <w:rPr>
                <w:rFonts w:ascii="Arial" w:hAnsi="Arial" w:cs="Arial"/>
                <w:sz w:val="18"/>
                <w:szCs w:val="18"/>
                <w:lang w:val="mn-MN"/>
              </w:rPr>
              <w:t>0</w:t>
            </w:r>
          </w:p>
        </w:tc>
      </w:tr>
      <w:tr w:rsidR="007B729D" w:rsidRPr="008F4F38" w14:paraId="579F57B6" w14:textId="77777777" w:rsidTr="009A6CA4">
        <w:trPr>
          <w:gridAfter w:val="3"/>
          <w:wAfter w:w="12269" w:type="dxa"/>
          <w:trHeight w:val="317"/>
        </w:trPr>
        <w:tc>
          <w:tcPr>
            <w:tcW w:w="2473" w:type="dxa"/>
            <w:vMerge/>
          </w:tcPr>
          <w:p w14:paraId="2BB5D05A"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7906CD48" w14:textId="77777777" w:rsidR="001D6F2A" w:rsidRPr="008F4F38" w:rsidRDefault="001D6F2A" w:rsidP="008F4F38">
            <w:pPr>
              <w:spacing w:after="0" w:line="240" w:lineRule="auto"/>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14FE3307" w14:textId="77777777" w:rsidR="001D6F2A" w:rsidRPr="008F4F38" w:rsidRDefault="001D6F2A" w:rsidP="008F4F38">
            <w:pPr>
              <w:tabs>
                <w:tab w:val="left" w:pos="567"/>
                <w:tab w:val="left" w:pos="747"/>
              </w:tabs>
              <w:spacing w:after="0" w:line="240" w:lineRule="auto"/>
              <w:rPr>
                <w:rFonts w:ascii="Arial" w:eastAsia="Calibri" w:hAnsi="Arial" w:cs="Arial"/>
                <w:sz w:val="18"/>
                <w:szCs w:val="18"/>
              </w:rPr>
            </w:pPr>
            <w:r w:rsidRPr="008F4F38">
              <w:rPr>
                <w:rFonts w:ascii="Arial" w:eastAsia="Calibri" w:hAnsi="Arial" w:cs="Arial"/>
                <w:sz w:val="18"/>
                <w:szCs w:val="18"/>
                <w:lang w:val="mn-MN"/>
              </w:rPr>
              <w:t>Хөдөө аж ахуйн агро парк байгуулна.</w:t>
            </w:r>
          </w:p>
        </w:tc>
        <w:tc>
          <w:tcPr>
            <w:tcW w:w="883" w:type="dxa"/>
            <w:gridSpan w:val="5"/>
          </w:tcPr>
          <w:p w14:paraId="76F84E5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tcPr>
          <w:p w14:paraId="2EE30FD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tcPr>
          <w:p w14:paraId="57E28A15"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tcPr>
          <w:p w14:paraId="28D83A9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120" w:type="dxa"/>
            <w:gridSpan w:val="4"/>
          </w:tcPr>
          <w:p w14:paraId="0A4BBEF2"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16E8FD78" w14:textId="77777777" w:rsidR="001D6F2A" w:rsidRPr="008F4F38" w:rsidRDefault="001D6F2A" w:rsidP="008F4F38">
            <w:pPr>
              <w:spacing w:after="0" w:line="240" w:lineRule="auto"/>
              <w:rPr>
                <w:rFonts w:ascii="Arial" w:hAnsi="Arial" w:cs="Arial"/>
                <w:sz w:val="18"/>
                <w:szCs w:val="18"/>
              </w:rPr>
            </w:pPr>
          </w:p>
        </w:tc>
        <w:tc>
          <w:tcPr>
            <w:tcW w:w="565" w:type="dxa"/>
          </w:tcPr>
          <w:p w14:paraId="035096E0" w14:textId="77777777" w:rsidR="001D6F2A" w:rsidRPr="008F4F38" w:rsidRDefault="001D6F2A" w:rsidP="008F4F38">
            <w:pPr>
              <w:spacing w:after="0" w:line="240" w:lineRule="auto"/>
              <w:rPr>
                <w:rFonts w:ascii="Arial" w:hAnsi="Arial" w:cs="Arial"/>
                <w:sz w:val="18"/>
                <w:szCs w:val="18"/>
              </w:rPr>
            </w:pPr>
          </w:p>
        </w:tc>
        <w:tc>
          <w:tcPr>
            <w:tcW w:w="4034" w:type="dxa"/>
            <w:gridSpan w:val="8"/>
          </w:tcPr>
          <w:p w14:paraId="45B8BE4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Хугацаа болоогүй.</w:t>
            </w:r>
          </w:p>
        </w:tc>
        <w:tc>
          <w:tcPr>
            <w:tcW w:w="709" w:type="dxa"/>
            <w:gridSpan w:val="2"/>
            <w:vAlign w:val="center"/>
          </w:tcPr>
          <w:p w14:paraId="5B689EC2" w14:textId="77777777" w:rsidR="001D6F2A" w:rsidRPr="008F4F38" w:rsidRDefault="001D6F2A" w:rsidP="008F4F38">
            <w:pPr>
              <w:spacing w:after="0" w:line="240" w:lineRule="auto"/>
              <w:rPr>
                <w:rFonts w:ascii="Arial" w:hAnsi="Arial" w:cs="Arial"/>
                <w:sz w:val="18"/>
                <w:szCs w:val="18"/>
                <w:lang w:val="mn-MN"/>
              </w:rPr>
            </w:pPr>
          </w:p>
        </w:tc>
      </w:tr>
      <w:tr w:rsidR="007B729D" w:rsidRPr="008F4F38" w14:paraId="1F4B3E50" w14:textId="77777777" w:rsidTr="009A6CA4">
        <w:trPr>
          <w:gridAfter w:val="3"/>
          <w:wAfter w:w="12269" w:type="dxa"/>
          <w:trHeight w:val="416"/>
        </w:trPr>
        <w:tc>
          <w:tcPr>
            <w:tcW w:w="2473" w:type="dxa"/>
            <w:vMerge/>
          </w:tcPr>
          <w:p w14:paraId="16F4B5CA"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4EEC399"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16D2ADC9"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Газар тариалангийн эргэлтийн талбайн ашиглалтыг сайжруулж, төмс, хүнсний ногооны тариалалтыг дэмжин ажиллана.</w:t>
            </w:r>
          </w:p>
        </w:tc>
        <w:tc>
          <w:tcPr>
            <w:tcW w:w="883" w:type="dxa"/>
            <w:gridSpan w:val="5"/>
            <w:vAlign w:val="center"/>
          </w:tcPr>
          <w:p w14:paraId="2B61AC6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5D1F774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ХААТ</w:t>
            </w:r>
          </w:p>
        </w:tc>
        <w:tc>
          <w:tcPr>
            <w:tcW w:w="814" w:type="dxa"/>
            <w:gridSpan w:val="4"/>
            <w:vAlign w:val="center"/>
          </w:tcPr>
          <w:p w14:paraId="1B2EED4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808" w:type="dxa"/>
            <w:vAlign w:val="center"/>
          </w:tcPr>
          <w:p w14:paraId="72518F8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Хүнсний ногооны </w:t>
            </w:r>
            <w:r w:rsidRPr="008F4F38">
              <w:rPr>
                <w:rFonts w:ascii="Arial" w:eastAsia="Calibri" w:hAnsi="Arial" w:cs="Arial"/>
                <w:sz w:val="18"/>
                <w:szCs w:val="18"/>
              </w:rPr>
              <w:t>2</w:t>
            </w:r>
            <w:r w:rsidRPr="008F4F38">
              <w:rPr>
                <w:rFonts w:ascii="Arial" w:eastAsia="Calibri" w:hAnsi="Arial" w:cs="Arial"/>
                <w:sz w:val="18"/>
                <w:szCs w:val="18"/>
                <w:lang w:val="mn-MN"/>
              </w:rPr>
              <w:t xml:space="preserve">0 хувийг дотоодын </w:t>
            </w:r>
            <w:r w:rsidRPr="008F4F38">
              <w:rPr>
                <w:rFonts w:ascii="Arial" w:eastAsia="Calibri" w:hAnsi="Arial" w:cs="Arial"/>
                <w:sz w:val="18"/>
                <w:szCs w:val="18"/>
                <w:lang w:val="mn-MN"/>
              </w:rPr>
              <w:lastRenderedPageBreak/>
              <w:t>үйлдвэрлэлээр хангасан</w:t>
            </w:r>
          </w:p>
        </w:tc>
        <w:tc>
          <w:tcPr>
            <w:tcW w:w="1120" w:type="dxa"/>
            <w:gridSpan w:val="4"/>
            <w:vAlign w:val="center"/>
          </w:tcPr>
          <w:p w14:paraId="3DFB82CF"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lang w:val="mn-MN"/>
              </w:rPr>
              <w:lastRenderedPageBreak/>
              <w:t>Хүнсний ногооны 50 хувийг дотоодын үйлдвэрлэлээр хангах</w:t>
            </w:r>
          </w:p>
        </w:tc>
        <w:tc>
          <w:tcPr>
            <w:tcW w:w="702" w:type="dxa"/>
            <w:gridSpan w:val="2"/>
          </w:tcPr>
          <w:p w14:paraId="74D6208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55AAD95F"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4034" w:type="dxa"/>
            <w:gridSpan w:val="8"/>
            <w:vAlign w:val="center"/>
          </w:tcPr>
          <w:p w14:paraId="7647A6E7" w14:textId="77777777" w:rsidR="00C2627F"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Төмс хүнсний ногоо, нарийн ногоо тариалах иргэдээс үрийн захиалга авч, аймгийн Хүнс, хөдөө аж ахуйн газарт хүргүүлсэн. Захиалгын дагуу байцаа </w:t>
            </w:r>
            <w:r w:rsidRPr="008F4F38">
              <w:rPr>
                <w:rFonts w:ascii="Arial" w:eastAsia="Times New Roman" w:hAnsi="Arial" w:cs="Arial"/>
                <w:sz w:val="18"/>
                <w:szCs w:val="18"/>
              </w:rPr>
              <w:t xml:space="preserve">700 </w:t>
            </w:r>
            <w:r w:rsidRPr="008F4F38">
              <w:rPr>
                <w:rFonts w:ascii="Arial" w:eastAsia="Times New Roman" w:hAnsi="Arial" w:cs="Arial"/>
                <w:sz w:val="18"/>
                <w:szCs w:val="18"/>
                <w:lang w:val="mn-MN"/>
              </w:rPr>
              <w:t xml:space="preserve">ширхэг, луувангийн </w:t>
            </w:r>
            <w:r w:rsidRPr="008F4F38">
              <w:rPr>
                <w:rFonts w:ascii="Arial" w:eastAsia="Times New Roman" w:hAnsi="Arial" w:cs="Arial"/>
                <w:sz w:val="18"/>
                <w:szCs w:val="18"/>
              </w:rPr>
              <w:t xml:space="preserve">3.5 </w:t>
            </w:r>
            <w:r w:rsidRPr="008F4F38">
              <w:rPr>
                <w:rFonts w:ascii="Arial" w:eastAsia="Times New Roman" w:hAnsi="Arial" w:cs="Arial"/>
                <w:sz w:val="18"/>
                <w:szCs w:val="18"/>
                <w:lang w:val="mn-MN"/>
              </w:rPr>
              <w:t xml:space="preserve">кг,  шар манжингийн </w:t>
            </w:r>
            <w:r w:rsidRPr="008F4F38">
              <w:rPr>
                <w:rFonts w:ascii="Arial" w:eastAsia="Times New Roman" w:hAnsi="Arial" w:cs="Arial"/>
                <w:sz w:val="18"/>
                <w:szCs w:val="18"/>
              </w:rPr>
              <w:t xml:space="preserve">1 </w:t>
            </w:r>
            <w:r w:rsidRPr="008F4F38">
              <w:rPr>
                <w:rFonts w:ascii="Arial" w:eastAsia="Times New Roman" w:hAnsi="Arial" w:cs="Arial"/>
                <w:sz w:val="18"/>
                <w:szCs w:val="18"/>
                <w:lang w:val="mn-MN"/>
              </w:rPr>
              <w:t xml:space="preserve">кг,  хүрэн  манжингийн </w:t>
            </w:r>
            <w:r w:rsidRPr="008F4F38">
              <w:rPr>
                <w:rFonts w:ascii="Arial" w:eastAsia="Times New Roman" w:hAnsi="Arial" w:cs="Arial"/>
                <w:sz w:val="18"/>
                <w:szCs w:val="18"/>
              </w:rPr>
              <w:t xml:space="preserve">1 </w:t>
            </w:r>
            <w:r w:rsidRPr="008F4F38">
              <w:rPr>
                <w:rFonts w:ascii="Arial" w:eastAsia="Times New Roman" w:hAnsi="Arial" w:cs="Arial"/>
                <w:sz w:val="18"/>
                <w:szCs w:val="18"/>
                <w:lang w:val="mn-MN"/>
              </w:rPr>
              <w:t xml:space="preserve">кг, бууцайн </w:t>
            </w:r>
            <w:r w:rsidRPr="008F4F38">
              <w:rPr>
                <w:rFonts w:ascii="Arial" w:eastAsia="Times New Roman" w:hAnsi="Arial" w:cs="Arial"/>
                <w:sz w:val="18"/>
                <w:szCs w:val="18"/>
              </w:rPr>
              <w:t xml:space="preserve">130 </w:t>
            </w:r>
            <w:r w:rsidRPr="008F4F38">
              <w:rPr>
                <w:rFonts w:ascii="Arial" w:eastAsia="Times New Roman" w:hAnsi="Arial" w:cs="Arial"/>
                <w:sz w:val="18"/>
                <w:szCs w:val="18"/>
                <w:lang w:val="mn-MN"/>
              </w:rPr>
              <w:t xml:space="preserve">гр, чинжүүний </w:t>
            </w:r>
            <w:r w:rsidRPr="008F4F38">
              <w:rPr>
                <w:rFonts w:ascii="Arial" w:eastAsia="Times New Roman" w:hAnsi="Arial" w:cs="Arial"/>
                <w:sz w:val="18"/>
                <w:szCs w:val="18"/>
              </w:rPr>
              <w:t xml:space="preserve">110 </w:t>
            </w:r>
            <w:r w:rsidRPr="008F4F38">
              <w:rPr>
                <w:rFonts w:ascii="Arial" w:eastAsia="Times New Roman" w:hAnsi="Arial" w:cs="Arial"/>
                <w:sz w:val="18"/>
                <w:szCs w:val="18"/>
                <w:lang w:val="mn-MN"/>
              </w:rPr>
              <w:t xml:space="preserve">гр, өргөст хэмхийн </w:t>
            </w:r>
            <w:r w:rsidRPr="008F4F38">
              <w:rPr>
                <w:rFonts w:ascii="Arial" w:eastAsia="Times New Roman" w:hAnsi="Arial" w:cs="Arial"/>
                <w:sz w:val="18"/>
                <w:szCs w:val="18"/>
              </w:rPr>
              <w:t xml:space="preserve">150 </w:t>
            </w:r>
            <w:r w:rsidRPr="008F4F38">
              <w:rPr>
                <w:rFonts w:ascii="Arial" w:eastAsia="Times New Roman" w:hAnsi="Arial" w:cs="Arial"/>
                <w:sz w:val="18"/>
                <w:szCs w:val="18"/>
                <w:lang w:val="mn-MN"/>
              </w:rPr>
              <w:t xml:space="preserve">ширхэг, улаан лоолийн </w:t>
            </w:r>
            <w:r w:rsidRPr="008F4F38">
              <w:rPr>
                <w:rFonts w:ascii="Arial" w:eastAsia="Times New Roman" w:hAnsi="Arial" w:cs="Arial"/>
                <w:sz w:val="18"/>
                <w:szCs w:val="18"/>
              </w:rPr>
              <w:t xml:space="preserve">10 </w:t>
            </w:r>
            <w:r w:rsidRPr="008F4F38">
              <w:rPr>
                <w:rFonts w:ascii="Arial" w:eastAsia="Times New Roman" w:hAnsi="Arial" w:cs="Arial"/>
                <w:sz w:val="18"/>
                <w:szCs w:val="18"/>
                <w:lang w:val="mn-MN"/>
              </w:rPr>
              <w:t xml:space="preserve">грамм </w:t>
            </w:r>
            <w:r w:rsidRPr="008F4F38">
              <w:rPr>
                <w:rFonts w:ascii="Arial" w:eastAsia="Times New Roman" w:hAnsi="Arial" w:cs="Arial"/>
                <w:sz w:val="18"/>
                <w:szCs w:val="18"/>
                <w:lang w:val="mn-MN"/>
              </w:rPr>
              <w:lastRenderedPageBreak/>
              <w:t xml:space="preserve">үрийг тус тус авчран тариалан эрхлэгч </w:t>
            </w:r>
            <w:r w:rsidRPr="008F4F38">
              <w:rPr>
                <w:rFonts w:ascii="Arial" w:eastAsia="Times New Roman" w:hAnsi="Arial" w:cs="Arial"/>
                <w:sz w:val="18"/>
                <w:szCs w:val="18"/>
              </w:rPr>
              <w:t xml:space="preserve">34 </w:t>
            </w:r>
            <w:r w:rsidRPr="008F4F38">
              <w:rPr>
                <w:rFonts w:ascii="Arial" w:eastAsia="Times New Roman" w:hAnsi="Arial" w:cs="Arial"/>
                <w:sz w:val="18"/>
                <w:szCs w:val="18"/>
                <w:lang w:val="mn-MN"/>
              </w:rPr>
              <w:t>иргэнд үнэгүй олгосон.</w:t>
            </w:r>
          </w:p>
          <w:p w14:paraId="1661F4F2" w14:textId="1637D088" w:rsidR="001D6F2A" w:rsidRPr="008F4F38" w:rsidRDefault="001D6F2A" w:rsidP="008F4F38">
            <w:pPr>
              <w:spacing w:after="0" w:line="240" w:lineRule="auto"/>
              <w:jc w:val="both"/>
              <w:rPr>
                <w:rFonts w:ascii="Arial" w:hAnsi="Arial" w:cs="Arial"/>
                <w:sz w:val="18"/>
                <w:szCs w:val="18"/>
                <w:lang w:val="mn-MN"/>
              </w:rPr>
            </w:pPr>
            <w:r w:rsidRPr="008F4F38">
              <w:rPr>
                <w:rFonts w:ascii="Arial" w:eastAsia="Times New Roman" w:hAnsi="Arial" w:cs="Arial"/>
                <w:sz w:val="18"/>
                <w:szCs w:val="18"/>
                <w:lang w:val="mn-MN"/>
              </w:rPr>
              <w:t xml:space="preserve"> Мөн төл сонгины үр  </w:t>
            </w:r>
            <w:r w:rsidRPr="008F4F38">
              <w:rPr>
                <w:rFonts w:ascii="Arial" w:eastAsia="Times New Roman" w:hAnsi="Arial" w:cs="Arial"/>
                <w:sz w:val="18"/>
                <w:szCs w:val="18"/>
              </w:rPr>
              <w:t xml:space="preserve">40 </w:t>
            </w:r>
            <w:r w:rsidRPr="008F4F38">
              <w:rPr>
                <w:rFonts w:ascii="Arial" w:eastAsia="Times New Roman" w:hAnsi="Arial" w:cs="Arial"/>
                <w:sz w:val="18"/>
                <w:szCs w:val="18"/>
                <w:lang w:val="mn-MN"/>
              </w:rPr>
              <w:t xml:space="preserve">кг, сармисны үр </w:t>
            </w:r>
            <w:r w:rsidRPr="008F4F38">
              <w:rPr>
                <w:rFonts w:ascii="Arial" w:eastAsia="Times New Roman" w:hAnsi="Arial" w:cs="Arial"/>
                <w:sz w:val="18"/>
                <w:szCs w:val="18"/>
              </w:rPr>
              <w:t xml:space="preserve">10 </w:t>
            </w:r>
            <w:r w:rsidRPr="008F4F38">
              <w:rPr>
                <w:rFonts w:ascii="Arial" w:eastAsia="Times New Roman" w:hAnsi="Arial" w:cs="Arial"/>
                <w:sz w:val="18"/>
                <w:szCs w:val="18"/>
                <w:lang w:val="mn-MN"/>
              </w:rPr>
              <w:t>кг</w:t>
            </w:r>
            <w:r w:rsidRPr="008F4F38">
              <w:rPr>
                <w:rFonts w:ascii="Arial" w:eastAsia="Times New Roman" w:hAnsi="Arial" w:cs="Arial"/>
                <w:sz w:val="18"/>
                <w:szCs w:val="18"/>
              </w:rPr>
              <w:t>-</w:t>
            </w:r>
            <w:r w:rsidRPr="008F4F38">
              <w:rPr>
                <w:rFonts w:ascii="Arial" w:eastAsia="Times New Roman" w:hAnsi="Arial" w:cs="Arial"/>
                <w:sz w:val="18"/>
                <w:szCs w:val="18"/>
                <w:lang w:val="mn-MN"/>
              </w:rPr>
              <w:t xml:space="preserve">ийг тариалан эрхлэгч </w:t>
            </w:r>
            <w:r w:rsidRPr="008F4F38">
              <w:rPr>
                <w:rFonts w:ascii="Arial" w:eastAsia="Times New Roman" w:hAnsi="Arial" w:cs="Arial"/>
                <w:sz w:val="18"/>
                <w:szCs w:val="18"/>
              </w:rPr>
              <w:t xml:space="preserve">9 </w:t>
            </w:r>
            <w:r w:rsidRPr="008F4F38">
              <w:rPr>
                <w:rFonts w:ascii="Arial" w:eastAsia="Times New Roman" w:hAnsi="Arial" w:cs="Arial"/>
                <w:sz w:val="18"/>
                <w:szCs w:val="18"/>
                <w:lang w:val="mn-MN"/>
              </w:rPr>
              <w:t xml:space="preserve">иргэнд </w:t>
            </w:r>
            <w:r w:rsidRPr="008F4F38">
              <w:rPr>
                <w:rFonts w:ascii="Arial" w:eastAsia="Times New Roman" w:hAnsi="Arial" w:cs="Arial"/>
                <w:sz w:val="18"/>
                <w:szCs w:val="18"/>
              </w:rPr>
              <w:t xml:space="preserve">80 </w:t>
            </w:r>
            <w:r w:rsidRPr="008F4F38">
              <w:rPr>
                <w:rFonts w:ascii="Arial" w:eastAsia="Times New Roman" w:hAnsi="Arial" w:cs="Arial"/>
                <w:sz w:val="18"/>
                <w:szCs w:val="18"/>
                <w:lang w:val="mn-MN"/>
              </w:rPr>
              <w:t xml:space="preserve">хувийн хөнгөлттэй үнээр олгосон. </w:t>
            </w:r>
            <w:r w:rsidRPr="008F4F38">
              <w:rPr>
                <w:rFonts w:ascii="Arial" w:hAnsi="Arial" w:cs="Arial"/>
                <w:sz w:val="18"/>
                <w:szCs w:val="18"/>
              </w:rPr>
              <w:t xml:space="preserve">2021 </w:t>
            </w:r>
            <w:r w:rsidRPr="008F4F38">
              <w:rPr>
                <w:rFonts w:ascii="Arial" w:hAnsi="Arial" w:cs="Arial"/>
                <w:sz w:val="18"/>
                <w:szCs w:val="18"/>
                <w:lang w:val="mn-MN"/>
              </w:rPr>
              <w:t xml:space="preserve">онд газар тариалан эрхэлдэг усалгаатай талбайн хэмжээ </w:t>
            </w:r>
            <w:r w:rsidRPr="008F4F38">
              <w:rPr>
                <w:rFonts w:ascii="Arial" w:hAnsi="Arial" w:cs="Arial"/>
                <w:sz w:val="18"/>
                <w:szCs w:val="18"/>
              </w:rPr>
              <w:t xml:space="preserve">28.01 </w:t>
            </w:r>
            <w:r w:rsidRPr="008F4F38">
              <w:rPr>
                <w:rFonts w:ascii="Arial" w:hAnsi="Arial" w:cs="Arial"/>
                <w:sz w:val="18"/>
                <w:szCs w:val="18"/>
                <w:lang w:val="mn-MN"/>
              </w:rPr>
              <w:t xml:space="preserve">га байсан бол </w:t>
            </w:r>
            <w:r w:rsidRPr="008F4F38">
              <w:rPr>
                <w:rFonts w:ascii="Arial" w:hAnsi="Arial" w:cs="Arial"/>
                <w:sz w:val="18"/>
                <w:szCs w:val="18"/>
              </w:rPr>
              <w:t xml:space="preserve">2022 </w:t>
            </w:r>
            <w:proofErr w:type="gramStart"/>
            <w:r w:rsidRPr="008F4F38">
              <w:rPr>
                <w:rFonts w:ascii="Arial" w:hAnsi="Arial" w:cs="Arial"/>
                <w:sz w:val="18"/>
                <w:szCs w:val="18"/>
                <w:lang w:val="mn-MN"/>
              </w:rPr>
              <w:t xml:space="preserve">онд  </w:t>
            </w:r>
            <w:r w:rsidRPr="008F4F38">
              <w:rPr>
                <w:rFonts w:ascii="Arial" w:hAnsi="Arial" w:cs="Arial"/>
                <w:sz w:val="18"/>
                <w:szCs w:val="18"/>
              </w:rPr>
              <w:t>31.4</w:t>
            </w:r>
            <w:proofErr w:type="gramEnd"/>
            <w:r w:rsidRPr="008F4F38">
              <w:rPr>
                <w:rFonts w:ascii="Arial" w:hAnsi="Arial" w:cs="Arial"/>
                <w:sz w:val="18"/>
                <w:szCs w:val="18"/>
              </w:rPr>
              <w:t xml:space="preserve"> </w:t>
            </w:r>
            <w:r w:rsidRPr="008F4F38">
              <w:rPr>
                <w:rFonts w:ascii="Arial" w:hAnsi="Arial" w:cs="Arial"/>
                <w:sz w:val="18"/>
                <w:szCs w:val="18"/>
                <w:lang w:val="mn-MN"/>
              </w:rPr>
              <w:t xml:space="preserve">га болж нэмэгдсэн. </w:t>
            </w:r>
          </w:p>
          <w:p w14:paraId="46FE9CD0" w14:textId="77777777" w:rsidR="001D6F2A" w:rsidRPr="008F4F38" w:rsidRDefault="001D6F2A" w:rsidP="008F4F38">
            <w:pPr>
              <w:spacing w:after="0" w:line="240" w:lineRule="auto"/>
              <w:jc w:val="both"/>
              <w:rPr>
                <w:rFonts w:ascii="Arial" w:eastAsia="Times New Roman" w:hAnsi="Arial" w:cs="Arial"/>
                <w:sz w:val="18"/>
                <w:szCs w:val="18"/>
              </w:rPr>
            </w:pPr>
            <w:r w:rsidRPr="008F4F38">
              <w:rPr>
                <w:rFonts w:ascii="Arial" w:hAnsi="Arial" w:cs="Arial"/>
                <w:sz w:val="18"/>
                <w:szCs w:val="18"/>
                <w:lang w:val="mn-MN"/>
              </w:rPr>
              <w:t>2022 онд  төмс 1</w:t>
            </w:r>
            <w:r w:rsidRPr="008F4F38">
              <w:rPr>
                <w:rFonts w:ascii="Arial" w:hAnsi="Arial" w:cs="Arial"/>
                <w:sz w:val="18"/>
                <w:szCs w:val="18"/>
              </w:rPr>
              <w:t>7.9</w:t>
            </w:r>
            <w:r w:rsidRPr="008F4F38">
              <w:rPr>
                <w:rFonts w:ascii="Arial" w:hAnsi="Arial" w:cs="Arial"/>
                <w:sz w:val="18"/>
                <w:szCs w:val="18"/>
                <w:lang w:val="mn-MN"/>
              </w:rPr>
              <w:t xml:space="preserve"> га талбайд тариалж </w:t>
            </w:r>
            <w:r w:rsidRPr="008F4F38">
              <w:rPr>
                <w:rFonts w:ascii="Arial" w:hAnsi="Arial" w:cs="Arial"/>
                <w:sz w:val="18"/>
                <w:szCs w:val="18"/>
              </w:rPr>
              <w:t xml:space="preserve">124 </w:t>
            </w:r>
            <w:r w:rsidRPr="008F4F38">
              <w:rPr>
                <w:rFonts w:ascii="Arial" w:hAnsi="Arial" w:cs="Arial"/>
                <w:sz w:val="18"/>
                <w:szCs w:val="18"/>
                <w:lang w:val="mn-MN"/>
              </w:rPr>
              <w:t>тн, хүнсний ногоо 6.</w:t>
            </w:r>
            <w:r w:rsidRPr="008F4F38">
              <w:rPr>
                <w:rFonts w:ascii="Arial" w:hAnsi="Arial" w:cs="Arial"/>
                <w:sz w:val="18"/>
                <w:szCs w:val="18"/>
              </w:rPr>
              <w:t>99</w:t>
            </w:r>
            <w:r w:rsidRPr="008F4F38">
              <w:rPr>
                <w:rFonts w:ascii="Arial" w:hAnsi="Arial" w:cs="Arial"/>
                <w:sz w:val="18"/>
                <w:szCs w:val="18"/>
                <w:lang w:val="mn-MN"/>
              </w:rPr>
              <w:t xml:space="preserve"> га талбайд тариалж </w:t>
            </w:r>
            <w:r w:rsidRPr="008F4F38">
              <w:rPr>
                <w:rFonts w:ascii="Arial" w:hAnsi="Arial" w:cs="Arial"/>
                <w:sz w:val="18"/>
                <w:szCs w:val="18"/>
              </w:rPr>
              <w:t xml:space="preserve">27.1 </w:t>
            </w:r>
            <w:r w:rsidRPr="008F4F38">
              <w:rPr>
                <w:rFonts w:ascii="Arial" w:hAnsi="Arial" w:cs="Arial"/>
                <w:sz w:val="18"/>
                <w:szCs w:val="18"/>
                <w:lang w:val="mn-MN"/>
              </w:rPr>
              <w:t>тн</w:t>
            </w:r>
            <w:r w:rsidRPr="008F4F38">
              <w:rPr>
                <w:rFonts w:ascii="Arial" w:hAnsi="Arial" w:cs="Arial"/>
                <w:sz w:val="18"/>
                <w:szCs w:val="18"/>
              </w:rPr>
              <w:t xml:space="preserve">, </w:t>
            </w:r>
            <w:r w:rsidRPr="008F4F38">
              <w:rPr>
                <w:rFonts w:ascii="Arial" w:hAnsi="Arial" w:cs="Arial"/>
                <w:sz w:val="18"/>
                <w:szCs w:val="18"/>
                <w:lang w:val="mn-MN"/>
              </w:rPr>
              <w:t xml:space="preserve">жимс жимсгэнэ </w:t>
            </w:r>
            <w:r w:rsidRPr="008F4F38">
              <w:rPr>
                <w:rFonts w:ascii="Arial" w:hAnsi="Arial" w:cs="Arial"/>
                <w:sz w:val="18"/>
                <w:szCs w:val="18"/>
              </w:rPr>
              <w:t>4.6</w:t>
            </w:r>
            <w:r w:rsidRPr="008F4F38">
              <w:rPr>
                <w:rFonts w:ascii="Arial" w:hAnsi="Arial" w:cs="Arial"/>
                <w:sz w:val="18"/>
                <w:szCs w:val="18"/>
                <w:lang w:val="mn-MN"/>
              </w:rPr>
              <w:t xml:space="preserve"> га талбайд</w:t>
            </w:r>
            <w:r w:rsidRPr="008F4F38">
              <w:rPr>
                <w:rFonts w:ascii="Arial" w:hAnsi="Arial" w:cs="Arial"/>
                <w:sz w:val="18"/>
                <w:szCs w:val="18"/>
              </w:rPr>
              <w:t xml:space="preserve"> </w:t>
            </w:r>
            <w:r w:rsidRPr="008F4F38">
              <w:rPr>
                <w:rFonts w:ascii="Arial" w:hAnsi="Arial" w:cs="Arial"/>
                <w:sz w:val="18"/>
                <w:szCs w:val="18"/>
                <w:lang w:val="mn-MN"/>
              </w:rPr>
              <w:t xml:space="preserve">тариалж </w:t>
            </w:r>
            <w:r w:rsidRPr="008F4F38">
              <w:rPr>
                <w:rFonts w:ascii="Arial" w:hAnsi="Arial" w:cs="Arial"/>
                <w:sz w:val="18"/>
                <w:szCs w:val="18"/>
              </w:rPr>
              <w:t xml:space="preserve">4.8 </w:t>
            </w:r>
            <w:r w:rsidRPr="008F4F38">
              <w:rPr>
                <w:rFonts w:ascii="Arial" w:hAnsi="Arial" w:cs="Arial"/>
                <w:sz w:val="18"/>
                <w:szCs w:val="18"/>
                <w:lang w:val="mn-MN"/>
              </w:rPr>
              <w:t xml:space="preserve">тн ургац  хураан авсан. Сумын хэмжээнд төмсний </w:t>
            </w:r>
            <w:r w:rsidRPr="008F4F38">
              <w:rPr>
                <w:rFonts w:ascii="Arial" w:hAnsi="Arial" w:cs="Arial"/>
                <w:sz w:val="18"/>
                <w:szCs w:val="18"/>
              </w:rPr>
              <w:t>3</w:t>
            </w:r>
            <w:r w:rsidRPr="008F4F38">
              <w:rPr>
                <w:rFonts w:ascii="Arial" w:hAnsi="Arial" w:cs="Arial"/>
                <w:sz w:val="18"/>
                <w:szCs w:val="18"/>
                <w:lang w:val="mn-MN"/>
              </w:rPr>
              <w:t xml:space="preserve">0%, хүнсний ногооны </w:t>
            </w:r>
            <w:r w:rsidRPr="008F4F38">
              <w:rPr>
                <w:rFonts w:ascii="Arial" w:hAnsi="Arial" w:cs="Arial"/>
                <w:sz w:val="18"/>
                <w:szCs w:val="18"/>
              </w:rPr>
              <w:t>1</w:t>
            </w:r>
            <w:r w:rsidRPr="008F4F38">
              <w:rPr>
                <w:rFonts w:ascii="Arial" w:hAnsi="Arial" w:cs="Arial"/>
                <w:sz w:val="18"/>
                <w:szCs w:val="18"/>
                <w:lang w:val="mn-MN"/>
              </w:rPr>
              <w:t>5%-ийг дотоодын үйлдвэрлэлээр хангасан.</w:t>
            </w:r>
          </w:p>
        </w:tc>
        <w:tc>
          <w:tcPr>
            <w:tcW w:w="709" w:type="dxa"/>
            <w:gridSpan w:val="2"/>
            <w:vAlign w:val="center"/>
          </w:tcPr>
          <w:p w14:paraId="30D2BA8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4CC89CC2" w14:textId="77777777" w:rsidTr="009A6CA4">
        <w:trPr>
          <w:gridAfter w:val="3"/>
          <w:wAfter w:w="12269" w:type="dxa"/>
          <w:trHeight w:val="1247"/>
        </w:trPr>
        <w:tc>
          <w:tcPr>
            <w:tcW w:w="2473" w:type="dxa"/>
            <w:vMerge/>
          </w:tcPr>
          <w:p w14:paraId="24A2586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326635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72BE37CD"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Суманд хүнсний ногооны зоорь байгуулах зураг төсвийг хийлгэж хүнсний ногооны зоорь байгуулна.</w:t>
            </w:r>
          </w:p>
        </w:tc>
        <w:tc>
          <w:tcPr>
            <w:tcW w:w="883" w:type="dxa"/>
            <w:gridSpan w:val="5"/>
            <w:vAlign w:val="center"/>
          </w:tcPr>
          <w:p w14:paraId="066FB7F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vAlign w:val="center"/>
          </w:tcPr>
          <w:p w14:paraId="06F0B53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14" w:type="dxa"/>
            <w:gridSpan w:val="4"/>
            <w:vAlign w:val="center"/>
          </w:tcPr>
          <w:p w14:paraId="5B6544A4"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tcPr>
          <w:p w14:paraId="570727DC"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48910C6C"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7F965B7B" w14:textId="77777777" w:rsidR="001D6F2A" w:rsidRPr="008F4F38" w:rsidRDefault="001D6F2A" w:rsidP="008F4F38">
            <w:pPr>
              <w:spacing w:after="0" w:line="240" w:lineRule="auto"/>
              <w:rPr>
                <w:rFonts w:ascii="Arial" w:hAnsi="Arial" w:cs="Arial"/>
                <w:sz w:val="18"/>
                <w:szCs w:val="18"/>
              </w:rPr>
            </w:pPr>
          </w:p>
        </w:tc>
        <w:tc>
          <w:tcPr>
            <w:tcW w:w="565" w:type="dxa"/>
            <w:vAlign w:val="center"/>
          </w:tcPr>
          <w:p w14:paraId="46406C21" w14:textId="77777777" w:rsidR="001D6F2A" w:rsidRPr="008F4F38" w:rsidRDefault="001D6F2A" w:rsidP="008F4F38">
            <w:pPr>
              <w:spacing w:after="0" w:line="240" w:lineRule="auto"/>
              <w:rPr>
                <w:rFonts w:ascii="Arial" w:hAnsi="Arial" w:cs="Arial"/>
                <w:sz w:val="18"/>
                <w:szCs w:val="18"/>
              </w:rPr>
            </w:pPr>
          </w:p>
        </w:tc>
        <w:tc>
          <w:tcPr>
            <w:tcW w:w="4176" w:type="dxa"/>
            <w:gridSpan w:val="9"/>
            <w:vAlign w:val="center"/>
          </w:tcPr>
          <w:p w14:paraId="3080FDF0"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5F9AB2C2" w14:textId="77777777" w:rsidR="001D6F2A" w:rsidRPr="008F4F38" w:rsidRDefault="001D6F2A" w:rsidP="008F4F38">
            <w:pPr>
              <w:spacing w:after="0" w:line="240" w:lineRule="auto"/>
              <w:rPr>
                <w:rFonts w:ascii="Arial" w:hAnsi="Arial" w:cs="Arial"/>
                <w:sz w:val="18"/>
                <w:szCs w:val="18"/>
              </w:rPr>
            </w:pPr>
          </w:p>
        </w:tc>
      </w:tr>
      <w:tr w:rsidR="001D6F2A" w:rsidRPr="008F4F38" w14:paraId="72B3FAE6" w14:textId="77777777" w:rsidTr="009A6CA4">
        <w:trPr>
          <w:gridAfter w:val="3"/>
          <w:wAfter w:w="12269" w:type="dxa"/>
          <w:trHeight w:val="274"/>
        </w:trPr>
        <w:tc>
          <w:tcPr>
            <w:tcW w:w="2473" w:type="dxa"/>
          </w:tcPr>
          <w:p w14:paraId="4732A7FA" w14:textId="77777777" w:rsidR="001D6F2A" w:rsidRPr="008F4F38" w:rsidRDefault="001D6F2A" w:rsidP="008F4F38">
            <w:pPr>
              <w:tabs>
                <w:tab w:val="left" w:pos="567"/>
              </w:tabs>
              <w:spacing w:after="0" w:line="240" w:lineRule="auto"/>
              <w:jc w:val="both"/>
              <w:rPr>
                <w:rFonts w:ascii="Arial" w:eastAsia="Times New Roman" w:hAnsi="Arial" w:cs="Arial"/>
                <w:bCs/>
                <w:sz w:val="18"/>
                <w:szCs w:val="18"/>
                <w:lang w:val="mn-MN"/>
              </w:rPr>
            </w:pPr>
            <w:r w:rsidRPr="008F4F38">
              <w:rPr>
                <w:rFonts w:ascii="Arial" w:eastAsia="Times New Roman" w:hAnsi="Arial" w:cs="Arial"/>
                <w:bCs/>
                <w:sz w:val="18"/>
                <w:szCs w:val="18"/>
              </w:rPr>
              <w:t xml:space="preserve">2.3.4. </w:t>
            </w:r>
            <w:proofErr w:type="spellStart"/>
            <w:r w:rsidRPr="008F4F38">
              <w:rPr>
                <w:rFonts w:ascii="Arial" w:eastAsia="Times New Roman" w:hAnsi="Arial" w:cs="Arial"/>
                <w:bCs/>
                <w:sz w:val="18"/>
                <w:szCs w:val="18"/>
              </w:rPr>
              <w:t>Хөдөө</w:t>
            </w:r>
            <w:proofErr w:type="spellEnd"/>
            <w:r w:rsidRPr="008F4F38">
              <w:rPr>
                <w:rFonts w:ascii="Arial" w:eastAsia="Times New Roman" w:hAnsi="Arial" w:cs="Arial"/>
                <w:bCs/>
                <w:sz w:val="18"/>
                <w:szCs w:val="18"/>
                <w:lang w:val="mn-MN"/>
              </w:rPr>
              <w:t xml:space="preserve"> </w:t>
            </w:r>
            <w:proofErr w:type="spellStart"/>
            <w:r w:rsidRPr="008F4F38">
              <w:rPr>
                <w:rFonts w:ascii="Arial" w:eastAsia="Times New Roman" w:hAnsi="Arial" w:cs="Arial"/>
                <w:bCs/>
                <w:sz w:val="18"/>
                <w:szCs w:val="18"/>
              </w:rPr>
              <w:t>аж</w:t>
            </w:r>
            <w:proofErr w:type="spellEnd"/>
            <w:r w:rsidRPr="008F4F38">
              <w:rPr>
                <w:rFonts w:ascii="Arial" w:eastAsia="Times New Roman" w:hAnsi="Arial" w:cs="Arial"/>
                <w:bCs/>
                <w:sz w:val="18"/>
                <w:szCs w:val="18"/>
                <w:lang w:val="mn-MN"/>
              </w:rPr>
              <w:t xml:space="preserve"> </w:t>
            </w:r>
            <w:proofErr w:type="spellStart"/>
            <w:r w:rsidRPr="008F4F38">
              <w:rPr>
                <w:rFonts w:ascii="Arial" w:eastAsia="Times New Roman" w:hAnsi="Arial" w:cs="Arial"/>
                <w:bCs/>
                <w:sz w:val="18"/>
                <w:szCs w:val="18"/>
              </w:rPr>
              <w:t>ахуйн</w:t>
            </w:r>
            <w:proofErr w:type="spellEnd"/>
            <w:r w:rsidRPr="008F4F38">
              <w:rPr>
                <w:rFonts w:ascii="Arial" w:eastAsia="Times New Roman" w:hAnsi="Arial" w:cs="Arial"/>
                <w:bCs/>
                <w:sz w:val="18"/>
                <w:szCs w:val="18"/>
                <w:lang w:val="mn-MN"/>
              </w:rPr>
              <w:t xml:space="preserve"> </w:t>
            </w:r>
            <w:proofErr w:type="spellStart"/>
            <w:r w:rsidRPr="008F4F38">
              <w:rPr>
                <w:rFonts w:ascii="Arial" w:eastAsia="Times New Roman" w:hAnsi="Arial" w:cs="Arial"/>
                <w:bCs/>
                <w:sz w:val="18"/>
                <w:szCs w:val="18"/>
              </w:rPr>
              <w:t>гаралтай</w:t>
            </w:r>
            <w:proofErr w:type="spellEnd"/>
            <w:r w:rsidRPr="008F4F38">
              <w:rPr>
                <w:rFonts w:ascii="Arial" w:eastAsia="Times New Roman" w:hAnsi="Arial" w:cs="Arial"/>
                <w:bCs/>
                <w:sz w:val="18"/>
                <w:szCs w:val="18"/>
                <w:lang w:val="mn-MN"/>
              </w:rPr>
              <w:t xml:space="preserve"> </w:t>
            </w:r>
            <w:proofErr w:type="spellStart"/>
            <w:r w:rsidRPr="008F4F38">
              <w:rPr>
                <w:rFonts w:ascii="Arial" w:eastAsia="Times New Roman" w:hAnsi="Arial" w:cs="Arial"/>
                <w:bCs/>
                <w:sz w:val="18"/>
                <w:szCs w:val="18"/>
              </w:rPr>
              <w:t>түүхий</w:t>
            </w:r>
            <w:proofErr w:type="spellEnd"/>
            <w:r w:rsidRPr="008F4F38">
              <w:rPr>
                <w:rFonts w:ascii="Arial" w:eastAsia="Times New Roman" w:hAnsi="Arial" w:cs="Arial"/>
                <w:bCs/>
                <w:sz w:val="18"/>
                <w:szCs w:val="18"/>
                <w:lang w:val="mn-MN"/>
              </w:rPr>
              <w:t xml:space="preserve"> </w:t>
            </w:r>
            <w:proofErr w:type="spellStart"/>
            <w:r w:rsidRPr="008F4F38">
              <w:rPr>
                <w:rFonts w:ascii="Arial" w:eastAsia="Times New Roman" w:hAnsi="Arial" w:cs="Arial"/>
                <w:bCs/>
                <w:sz w:val="18"/>
                <w:szCs w:val="18"/>
              </w:rPr>
              <w:t>эд</w:t>
            </w:r>
            <w:proofErr w:type="spellEnd"/>
            <w:r w:rsidRPr="008F4F38">
              <w:rPr>
                <w:rFonts w:ascii="Arial" w:eastAsia="Times New Roman" w:hAnsi="Arial" w:cs="Arial"/>
                <w:bCs/>
                <w:sz w:val="18"/>
                <w:szCs w:val="18"/>
                <w:lang w:val="mn-MN"/>
              </w:rPr>
              <w:t>эд тулгуурласан бүтээгдэхүүн, үйлдвэрлэлийг хөгжүүлнэ.</w:t>
            </w:r>
          </w:p>
          <w:p w14:paraId="7D62F211"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7ED649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4939F7B6"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Хүн амын хэрэгцээт мах, махан бүтээгдэхүүн, сүү, сүүн бүтээгдэхүүн, гурил, гурилан бүтээгдэхүүн зэрэг г</w:t>
            </w:r>
            <w:proofErr w:type="spellStart"/>
            <w:r w:rsidRPr="008F4F38">
              <w:rPr>
                <w:rFonts w:ascii="Arial" w:eastAsia="Times New Roman" w:hAnsi="Arial" w:cs="Arial"/>
                <w:sz w:val="18"/>
                <w:szCs w:val="18"/>
              </w:rPr>
              <w:t>ол</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нэр</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төрлийн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хүнсний</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бүтээгдэхүүний</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хэрэгцээг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дотоодын</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үйлдвэрлэлээр</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хангахад</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дэмжлэг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үзүүлнэ</w:t>
            </w:r>
            <w:proofErr w:type="spellEnd"/>
            <w:r w:rsidRPr="008F4F38">
              <w:rPr>
                <w:rFonts w:ascii="Arial" w:eastAsia="Times New Roman" w:hAnsi="Arial" w:cs="Arial"/>
                <w:sz w:val="18"/>
                <w:szCs w:val="18"/>
              </w:rPr>
              <w:t>.</w:t>
            </w:r>
          </w:p>
        </w:tc>
        <w:tc>
          <w:tcPr>
            <w:tcW w:w="883" w:type="dxa"/>
            <w:gridSpan w:val="5"/>
            <w:vAlign w:val="center"/>
          </w:tcPr>
          <w:p w14:paraId="4FE0D3B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7F25E73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Иргэд</w:t>
            </w:r>
          </w:p>
        </w:tc>
        <w:tc>
          <w:tcPr>
            <w:tcW w:w="814" w:type="dxa"/>
            <w:gridSpan w:val="4"/>
            <w:vAlign w:val="center"/>
          </w:tcPr>
          <w:p w14:paraId="6C2438D7"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175</w:t>
            </w:r>
          </w:p>
        </w:tc>
        <w:tc>
          <w:tcPr>
            <w:tcW w:w="808" w:type="dxa"/>
            <w:vAlign w:val="center"/>
          </w:tcPr>
          <w:p w14:paraId="44A586B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30</w:t>
            </w:r>
          </w:p>
        </w:tc>
        <w:tc>
          <w:tcPr>
            <w:tcW w:w="1120" w:type="dxa"/>
            <w:gridSpan w:val="4"/>
            <w:vAlign w:val="center"/>
          </w:tcPr>
          <w:p w14:paraId="1D2E090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Хоршоо хөгжүүлэх сангийн зээлд хамруулсан байна</w:t>
            </w:r>
          </w:p>
        </w:tc>
        <w:tc>
          <w:tcPr>
            <w:tcW w:w="702" w:type="dxa"/>
            <w:gridSpan w:val="2"/>
            <w:vAlign w:val="center"/>
          </w:tcPr>
          <w:p w14:paraId="0A1C1BC5"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175</w:t>
            </w:r>
          </w:p>
        </w:tc>
        <w:tc>
          <w:tcPr>
            <w:tcW w:w="565" w:type="dxa"/>
            <w:vAlign w:val="center"/>
          </w:tcPr>
          <w:p w14:paraId="73621514"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175</w:t>
            </w:r>
          </w:p>
        </w:tc>
        <w:tc>
          <w:tcPr>
            <w:tcW w:w="4176" w:type="dxa"/>
            <w:gridSpan w:val="9"/>
            <w:vAlign w:val="center"/>
          </w:tcPr>
          <w:p w14:paraId="14CF892B"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Мах, махан бүтээгдэхүүний чиглэлээр Хужирт сумын Шунхлай 5 дугаар багт хөдөө аж ахуйн түүхий эдийн худалдааны чиглэлээр үйл ажиллагаа эрхлэгч Ж.Баярсайхан захиралтай “Мөнхөд өрнөн өсөх” хоршоо нь 2021 онд 78м.кв хэмжээтэй, 40-50 тн мах хадгалах, өдөрт дунджаар 1.5-1.8 тн мах ангилан савлах хүчин чадалтай агуулахын байрыг барьж ашиглалтанд оруулсан. Тус агуулахын үйл ажиллагааг жилийн 4 улиралд тогтвортой явуулах, сумын хүн амын махны хэрэгцээг хангах, иргэдэд эрүүл, чанарын шаардлага хангасан бүтээгдэхүүнийг нийлүүлэхэд шаардлагатай байгаа 30Р маркийн хөргөлтийн машин авахад дэмжлэг үзүүлэн сумын “Хоршоо хөгжүүлэх сан”-гаас 40.0 сая төгрөгийн хөнгөлөлттэй зээлийг олгосон. </w:t>
            </w:r>
          </w:p>
          <w:p w14:paraId="78CDF57C" w14:textId="77777777" w:rsidR="001D6F2A" w:rsidRPr="008F4F38" w:rsidRDefault="001D6F2A" w:rsidP="008F4F38">
            <w:pPr>
              <w:spacing w:after="0" w:line="240" w:lineRule="auto"/>
              <w:jc w:val="both"/>
              <w:rPr>
                <w:rFonts w:ascii="Arial" w:hAnsi="Arial" w:cs="Arial"/>
                <w:b/>
                <w:bCs/>
                <w:sz w:val="18"/>
                <w:szCs w:val="18"/>
                <w:lang w:val="mn-MN"/>
              </w:rPr>
            </w:pPr>
            <w:r w:rsidRPr="008F4F38">
              <w:rPr>
                <w:rFonts w:ascii="Arial" w:hAnsi="Arial" w:cs="Arial"/>
                <w:b/>
                <w:bCs/>
                <w:sz w:val="18"/>
                <w:szCs w:val="18"/>
                <w:lang w:val="mn-MN"/>
              </w:rPr>
              <w:t>Сүү, сүүн бүтээгдэхүүний чиглэлээр:</w:t>
            </w:r>
          </w:p>
          <w:p w14:paraId="104F7F19"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Тус суманд үйл ажиллагаа явуулдаг “Хужирт цагаан” ХХК нь 6 үндсэн нэр төрлийн “ЭКО” сүүн бүтээгдэхүүнийг үйлдвэрлэж, дотоодын хэрэгцээгээ хангахаас гадна хот болон хөдөө орон нутгийн томоохон сүлжээ худалдааны төвүүдэд бэлтгэн нийлүүлж байна. Тус үйлдвэр нь 2021 онд 31.4 тн, 2022 оны 9-р сарын байдлаар 72.5тн сүүгээр бүтээгдэхүүн </w:t>
            </w:r>
            <w:r w:rsidRPr="008F4F38">
              <w:rPr>
                <w:rFonts w:ascii="Arial" w:hAnsi="Arial" w:cs="Arial"/>
                <w:sz w:val="18"/>
                <w:szCs w:val="18"/>
                <w:lang w:val="mn-MN"/>
              </w:rPr>
              <w:lastRenderedPageBreak/>
              <w:t xml:space="preserve">үйлдвэрлэж, борлуулсан. Үйлдвэрийн хүчин чадал, тоног төхөөрөмж, үйлдвэрлэх бүтээгдэхүүний нэр төрлийг нэмэгдүүлэхэд дэмжлэг үзүүлэн Хоршоо хөгжүүлэх сангаас 100.0 сая төгрөгийн хөнгөлөлттэй зээлийг олгосон. </w:t>
            </w:r>
          </w:p>
          <w:p w14:paraId="54CBAF08" w14:textId="77777777" w:rsidR="001D6F2A" w:rsidRPr="008F4F38" w:rsidRDefault="001D6F2A" w:rsidP="008F4F38">
            <w:pPr>
              <w:spacing w:after="0" w:line="240" w:lineRule="auto"/>
              <w:jc w:val="both"/>
              <w:rPr>
                <w:rFonts w:ascii="Arial" w:hAnsi="Arial" w:cs="Arial"/>
                <w:b/>
                <w:bCs/>
                <w:sz w:val="18"/>
                <w:szCs w:val="18"/>
                <w:lang w:val="mn-MN"/>
              </w:rPr>
            </w:pPr>
            <w:r w:rsidRPr="008F4F38">
              <w:rPr>
                <w:rFonts w:ascii="Arial" w:hAnsi="Arial" w:cs="Arial"/>
                <w:b/>
                <w:bCs/>
                <w:sz w:val="18"/>
                <w:szCs w:val="18"/>
                <w:lang w:val="mn-MN"/>
              </w:rPr>
              <w:t xml:space="preserve">Гурил, гурилан бүтээгдэхүүний чиглэлээр: </w:t>
            </w:r>
          </w:p>
          <w:p w14:paraId="2506B4A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Гурилан бүтээгдэхүүн үйлдвэрлэлийн чиглэлээр үйл ажиллагаа явуулдаг “Буман сувд” ХХК нь 5 үндсэн бүтээгдэхүүний, 14 нэр төрлийн гурилан бүтээгдэхүүн үйлдвэрлэн дотооддоо нийлүүлдэг бөгөөд цаашид хүнсний бүтээгдэхүүний стандартад нийцсэн сав, баглаа боодол, бүтээгдэхүүнийг бар кодтой болгоход дэмжлэг үзүүлэн “Хоршоо хөгжүүлэх сан”-гаас 25.0 сая төгрөгийн хөнгөлөлттэй зээлийг олгосон. </w:t>
            </w:r>
          </w:p>
          <w:p w14:paraId="0D4D2FFB"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lang w:val="mn-MN"/>
              </w:rPr>
              <w:t>“Мөнх арцат хайрхан” ХХК нь 4 нэр төрлийн бүтээгдэхүүнийг үйлдвэрлэн дотооддоо нийлүүлж, тогтвортой үйл ажиллагаа явуулж байна.   Цаашид үйлдвэрийн тоног төхөөрөмжийг нэмэгдүүлэхэд дэмжлэг үзүүлэн “Хоршоо хөгжүүлэх сан”-гаас 10.0 сая төгрөгийн хөнгөлөлттэй зээлийг олгосон.</w:t>
            </w:r>
          </w:p>
        </w:tc>
        <w:tc>
          <w:tcPr>
            <w:tcW w:w="567" w:type="dxa"/>
            <w:vAlign w:val="center"/>
          </w:tcPr>
          <w:p w14:paraId="65366455" w14:textId="7B84DC9F" w:rsidR="001D6F2A" w:rsidRPr="008F4F38" w:rsidRDefault="009F69A9"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30208119" w14:textId="77777777" w:rsidTr="009A6CA4">
        <w:trPr>
          <w:gridAfter w:val="3"/>
          <w:wAfter w:w="12269" w:type="dxa"/>
          <w:trHeight w:val="1408"/>
        </w:trPr>
        <w:tc>
          <w:tcPr>
            <w:tcW w:w="2473" w:type="dxa"/>
          </w:tcPr>
          <w:p w14:paraId="7DAD4A94"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C1307D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0121FCD0"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 xml:space="preserve">“Хужиртад үйлдвэрлэв” намрын үзэсгэлэн худалдаа жил бүр зохион байгуулж хэвшүүлнэ. </w:t>
            </w:r>
          </w:p>
        </w:tc>
        <w:tc>
          <w:tcPr>
            <w:tcW w:w="883" w:type="dxa"/>
            <w:gridSpan w:val="5"/>
            <w:vAlign w:val="center"/>
          </w:tcPr>
          <w:p w14:paraId="0FEC625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7A85BF4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14" w:type="dxa"/>
            <w:gridSpan w:val="4"/>
            <w:vAlign w:val="center"/>
          </w:tcPr>
          <w:p w14:paraId="780909E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p w14:paraId="0DCE078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1.8</w:t>
            </w:r>
          </w:p>
        </w:tc>
        <w:tc>
          <w:tcPr>
            <w:tcW w:w="808" w:type="dxa"/>
          </w:tcPr>
          <w:p w14:paraId="3403EF28"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15FAA9F3"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4C568FA4"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2FD1618B"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E97D89B"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25D743E"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64168BC"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165BB1AB"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56BB9788"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75B10EE6" w14:textId="77777777" w:rsidR="001D6F2A" w:rsidRPr="008F4F38" w:rsidRDefault="001D6F2A" w:rsidP="008F4F38">
            <w:pPr>
              <w:spacing w:after="0" w:line="240" w:lineRule="auto"/>
              <w:jc w:val="both"/>
              <w:rPr>
                <w:rFonts w:ascii="Arial" w:eastAsia="Times New Roman" w:hAnsi="Arial" w:cs="Arial"/>
                <w:sz w:val="18"/>
                <w:szCs w:val="18"/>
                <w:lang w:eastAsia="zh-CN"/>
              </w:rPr>
            </w:pPr>
            <w:r w:rsidRPr="008F4F38">
              <w:rPr>
                <w:rFonts w:ascii="Arial" w:eastAsia="Times New Roman" w:hAnsi="Arial" w:cs="Arial"/>
                <w:sz w:val="18"/>
                <w:szCs w:val="18"/>
                <w:lang w:val="mn-MN" w:eastAsia="zh-CN"/>
              </w:rPr>
              <w:t xml:space="preserve">“Хужиртад үйлдвэрлэв” намрын баяр үзэсгэлэн худалдаа зохион байгуулсан байна. </w:t>
            </w:r>
          </w:p>
        </w:tc>
        <w:tc>
          <w:tcPr>
            <w:tcW w:w="702" w:type="dxa"/>
            <w:gridSpan w:val="2"/>
            <w:vAlign w:val="center"/>
          </w:tcPr>
          <w:p w14:paraId="24958D3C" w14:textId="77777777" w:rsidR="001D6F2A" w:rsidRPr="008F4F38" w:rsidRDefault="001D6F2A" w:rsidP="008F4F38">
            <w:pPr>
              <w:spacing w:after="0" w:line="240" w:lineRule="auto"/>
              <w:jc w:val="center"/>
              <w:rPr>
                <w:rFonts w:ascii="Arial" w:hAnsi="Arial" w:cs="Arial"/>
                <w:sz w:val="18"/>
                <w:szCs w:val="18"/>
                <w:lang w:val="mn-MN"/>
              </w:rPr>
            </w:pPr>
          </w:p>
          <w:p w14:paraId="1857FE0E" w14:textId="77777777" w:rsidR="001D6F2A" w:rsidRPr="008F4F38" w:rsidRDefault="001D6F2A" w:rsidP="008F4F38">
            <w:pPr>
              <w:spacing w:after="0" w:line="240" w:lineRule="auto"/>
              <w:jc w:val="center"/>
              <w:rPr>
                <w:rFonts w:ascii="Arial" w:hAnsi="Arial" w:cs="Arial"/>
                <w:sz w:val="18"/>
                <w:szCs w:val="18"/>
                <w:lang w:val="mn-MN"/>
              </w:rPr>
            </w:pPr>
          </w:p>
          <w:p w14:paraId="02BA2EF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rPr>
              <w:t>1.</w:t>
            </w:r>
            <w:r w:rsidRPr="008F4F38">
              <w:rPr>
                <w:rFonts w:ascii="Arial" w:hAnsi="Arial" w:cs="Arial"/>
                <w:sz w:val="18"/>
                <w:szCs w:val="18"/>
                <w:lang w:val="mn-MN"/>
              </w:rPr>
              <w:t>8</w:t>
            </w:r>
          </w:p>
        </w:tc>
        <w:tc>
          <w:tcPr>
            <w:tcW w:w="565" w:type="dxa"/>
            <w:vAlign w:val="center"/>
          </w:tcPr>
          <w:p w14:paraId="3BA85EF8" w14:textId="77777777" w:rsidR="001D6F2A" w:rsidRPr="008F4F38" w:rsidRDefault="001D6F2A" w:rsidP="008F4F38">
            <w:pPr>
              <w:spacing w:after="0" w:line="240" w:lineRule="auto"/>
              <w:rPr>
                <w:rFonts w:ascii="Arial" w:hAnsi="Arial" w:cs="Arial"/>
                <w:sz w:val="18"/>
                <w:szCs w:val="18"/>
                <w:lang w:val="mn-MN"/>
              </w:rPr>
            </w:pPr>
          </w:p>
          <w:p w14:paraId="45503480" w14:textId="77777777" w:rsidR="001D6F2A" w:rsidRPr="008F4F38" w:rsidRDefault="001D6F2A" w:rsidP="008F4F38">
            <w:pPr>
              <w:spacing w:after="0" w:line="240" w:lineRule="auto"/>
              <w:rPr>
                <w:rFonts w:ascii="Arial" w:hAnsi="Arial" w:cs="Arial"/>
                <w:sz w:val="18"/>
                <w:szCs w:val="18"/>
              </w:rPr>
            </w:pPr>
            <w:r w:rsidRPr="008F4F38">
              <w:rPr>
                <w:rFonts w:ascii="Arial" w:hAnsi="Arial" w:cs="Arial"/>
                <w:sz w:val="18"/>
                <w:szCs w:val="18"/>
              </w:rPr>
              <w:t>1.</w:t>
            </w:r>
            <w:r w:rsidRPr="008F4F38">
              <w:rPr>
                <w:rFonts w:ascii="Arial" w:hAnsi="Arial" w:cs="Arial"/>
                <w:sz w:val="18"/>
                <w:szCs w:val="18"/>
                <w:lang w:val="mn-MN"/>
              </w:rPr>
              <w:t>8</w:t>
            </w:r>
            <w:r w:rsidRPr="008F4F38">
              <w:rPr>
                <w:rFonts w:ascii="Arial" w:hAnsi="Arial" w:cs="Arial"/>
                <w:sz w:val="18"/>
                <w:szCs w:val="18"/>
              </w:rPr>
              <w:t xml:space="preserve"> </w:t>
            </w:r>
          </w:p>
        </w:tc>
        <w:tc>
          <w:tcPr>
            <w:tcW w:w="4176" w:type="dxa"/>
            <w:gridSpan w:val="9"/>
            <w:vAlign w:val="center"/>
          </w:tcPr>
          <w:p w14:paraId="30FAEC44"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“Хужиртад үйлдвэрлэв” намрын баяр үзэсгэлэн худалдаа болон шилмэл мал шилдэг бүтээгдэхүүн шалгаруулах “Намрын баяр” арга хэмжээг 2022 оны 09 дүгээр сарын 21, 22-ны өдрүүдэд зохион байгуулсан. Тус үзэсгэлэн худалдаанд төмс, хүнсний ногоо, талх, нарийн боов, айраг, сүү, цагаан идээ, цэвэр ус, рашаан, жимс жимсгэнэ, эсгий эдлэл, гар урлал гэсэн 7 нэр төрлийн бүтээгдэхүүнээр 8 иргэн, 4 аж ахуйн нэгж, 1 хоршоо оролцож 1.634.000 төгрөгний бүтээгдэхүүн борлуулсан. </w:t>
            </w:r>
          </w:p>
          <w:p w14:paraId="2546B769" w14:textId="77777777" w:rsidR="001D6F2A" w:rsidRPr="008F4F38" w:rsidRDefault="001D6F2A" w:rsidP="008F4F38">
            <w:pPr>
              <w:shd w:val="clear" w:color="auto" w:fill="FFFFFF"/>
              <w:spacing w:after="0" w:line="240" w:lineRule="auto"/>
              <w:jc w:val="both"/>
              <w:rPr>
                <w:rFonts w:ascii="Arial" w:eastAsia="Times New Roman" w:hAnsi="Arial" w:cs="Arial"/>
                <w:color w:val="1C1E21"/>
                <w:sz w:val="18"/>
                <w:szCs w:val="18"/>
              </w:rPr>
            </w:pPr>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Хужиртад</w:t>
            </w:r>
            <w:proofErr w:type="spellEnd"/>
            <w:r w:rsidRPr="008F4F38">
              <w:rPr>
                <w:rFonts w:ascii="Arial" w:eastAsia="Times New Roman" w:hAnsi="Arial" w:cs="Arial"/>
                <w:color w:val="1C1E21"/>
                <w:sz w:val="18"/>
                <w:szCs w:val="18"/>
              </w:rPr>
              <w:t xml:space="preserve"> үйлдвэрлэв-2022” </w:t>
            </w:r>
            <w:proofErr w:type="spellStart"/>
            <w:r w:rsidRPr="008F4F38">
              <w:rPr>
                <w:rFonts w:ascii="Arial" w:eastAsia="Times New Roman" w:hAnsi="Arial" w:cs="Arial"/>
                <w:color w:val="1C1E21"/>
                <w:sz w:val="18"/>
                <w:szCs w:val="18"/>
              </w:rPr>
              <w:t>үзэсгэлэн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худалдаа</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болон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шилмэл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шилдэг</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шалгаруулах</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арга</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хэмжээ</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дараах</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төрөл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тус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бүрээр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шилдэг</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шилмэл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сүргээ</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шалгаруулж</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урамшуулсан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Үүнд</w:t>
            </w:r>
            <w:proofErr w:type="spellEnd"/>
            <w:r w:rsidRPr="008F4F38">
              <w:rPr>
                <w:rFonts w:ascii="Arial" w:eastAsia="Times New Roman" w:hAnsi="Arial" w:cs="Arial"/>
                <w:color w:val="1C1E21"/>
                <w:sz w:val="18"/>
                <w:szCs w:val="18"/>
              </w:rPr>
              <w:t>: “</w:t>
            </w:r>
            <w:proofErr w:type="spellStart"/>
            <w:r w:rsidRPr="008F4F38">
              <w:rPr>
                <w:rFonts w:ascii="Arial" w:eastAsia="Times New Roman" w:hAnsi="Arial" w:cs="Arial"/>
                <w:color w:val="1C1E21"/>
                <w:sz w:val="18"/>
                <w:szCs w:val="18"/>
              </w:rPr>
              <w:t>Шилдгийн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шилдэг</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Хужирт</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Цагаан</w:t>
            </w:r>
            <w:proofErr w:type="spellEnd"/>
            <w:r w:rsidRPr="008F4F38">
              <w:rPr>
                <w:rFonts w:ascii="Arial" w:eastAsia="Times New Roman" w:hAnsi="Arial" w:cs="Arial"/>
                <w:color w:val="1C1E21"/>
                <w:sz w:val="18"/>
                <w:szCs w:val="18"/>
              </w:rPr>
              <w:t>" ХХК-</w:t>
            </w:r>
            <w:proofErr w:type="spellStart"/>
            <w:r w:rsidRPr="008F4F38">
              <w:rPr>
                <w:rFonts w:ascii="Arial" w:eastAsia="Times New Roman" w:hAnsi="Arial" w:cs="Arial"/>
                <w:color w:val="1C1E21"/>
                <w:sz w:val="18"/>
                <w:szCs w:val="18"/>
              </w:rPr>
              <w:t>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сүүн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чихэр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сүүний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хатаамал</w:t>
            </w:r>
            <w:proofErr w:type="spellEnd"/>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Гар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урлал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бэлэг</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дурсгал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Уужим</w:t>
            </w:r>
            <w:proofErr w:type="spellEnd"/>
            <w:r w:rsidRPr="008F4F38">
              <w:rPr>
                <w:rFonts w:ascii="Arial" w:eastAsia="Times New Roman" w:hAnsi="Arial" w:cs="Arial"/>
                <w:color w:val="1C1E21"/>
                <w:sz w:val="18"/>
                <w:szCs w:val="18"/>
              </w:rPr>
              <w:t xml:space="preserve"> 2 </w:t>
            </w:r>
            <w:proofErr w:type="spellStart"/>
            <w:r w:rsidRPr="008F4F38">
              <w:rPr>
                <w:rFonts w:ascii="Arial" w:eastAsia="Times New Roman" w:hAnsi="Arial" w:cs="Arial"/>
                <w:color w:val="1C1E21"/>
                <w:sz w:val="18"/>
                <w:szCs w:val="18"/>
              </w:rPr>
              <w:t>дугаар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иргэн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О.Энх-Амгалангийн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эсгий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урлалын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бүтээл</w:t>
            </w:r>
            <w:proofErr w:type="spellEnd"/>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Жимс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жимсгэний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lastRenderedPageBreak/>
              <w:t>бүтээгдэхүүн</w:t>
            </w:r>
            <w:proofErr w:type="spellEnd"/>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шилдэгээр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Уужим</w:t>
            </w:r>
            <w:proofErr w:type="spellEnd"/>
            <w:r w:rsidRPr="008F4F38">
              <w:rPr>
                <w:rFonts w:ascii="Arial" w:eastAsia="Times New Roman" w:hAnsi="Arial" w:cs="Arial"/>
                <w:color w:val="1C1E21"/>
                <w:sz w:val="18"/>
                <w:szCs w:val="18"/>
              </w:rPr>
              <w:t xml:space="preserve"> 2 </w:t>
            </w:r>
            <w:proofErr w:type="spellStart"/>
            <w:r w:rsidRPr="008F4F38">
              <w:rPr>
                <w:rFonts w:ascii="Arial" w:eastAsia="Times New Roman" w:hAnsi="Arial" w:cs="Arial"/>
                <w:color w:val="1C1E21"/>
                <w:sz w:val="18"/>
                <w:szCs w:val="18"/>
              </w:rPr>
              <w:t>дугаар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иргэн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Б.Орхоны</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тариалсан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Чацаргана</w:t>
            </w:r>
            <w:proofErr w:type="spellEnd"/>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Сүү</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сүүн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шилдэгээр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Шивээт</w:t>
            </w:r>
            <w:proofErr w:type="spellEnd"/>
            <w:r w:rsidRPr="008F4F38">
              <w:rPr>
                <w:rFonts w:ascii="Arial" w:eastAsia="Times New Roman" w:hAnsi="Arial" w:cs="Arial"/>
                <w:color w:val="1C1E21"/>
                <w:sz w:val="18"/>
                <w:szCs w:val="18"/>
              </w:rPr>
              <w:t xml:space="preserve"> 4 </w:t>
            </w:r>
            <w:proofErr w:type="spellStart"/>
            <w:r w:rsidRPr="008F4F38">
              <w:rPr>
                <w:rFonts w:ascii="Arial" w:eastAsia="Times New Roman" w:hAnsi="Arial" w:cs="Arial"/>
                <w:color w:val="1C1E21"/>
                <w:sz w:val="18"/>
                <w:szCs w:val="18"/>
              </w:rPr>
              <w:t>дүгээр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иргэн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Ц.Цэрэндэгдийн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сүү</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сүүн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Талх</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гурилан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бүтээгдэхүүн</w:t>
            </w:r>
            <w:proofErr w:type="spellEnd"/>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Намуун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Алтай</w:t>
            </w:r>
            <w:proofErr w:type="spellEnd"/>
            <w:r w:rsidRPr="008F4F38">
              <w:rPr>
                <w:rFonts w:ascii="Arial" w:eastAsia="Times New Roman" w:hAnsi="Arial" w:cs="Arial"/>
                <w:color w:val="1C1E21"/>
                <w:sz w:val="18"/>
                <w:szCs w:val="18"/>
              </w:rPr>
              <w:t>" ХХК</w:t>
            </w:r>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Төмс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хүнсний</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ногоо</w:t>
            </w:r>
            <w:proofErr w:type="spellEnd"/>
            <w:r w:rsidRPr="008F4F38">
              <w:rPr>
                <w:rFonts w:ascii="Arial" w:eastAsia="Times New Roman" w:hAnsi="Arial" w:cs="Arial"/>
                <w:color w:val="1C1E21"/>
                <w:sz w:val="18"/>
                <w:szCs w:val="18"/>
              </w:rPr>
              <w:t>”-</w:t>
            </w:r>
            <w:proofErr w:type="spellStart"/>
            <w:r w:rsidRPr="008F4F38">
              <w:rPr>
                <w:rFonts w:ascii="Arial" w:eastAsia="Times New Roman" w:hAnsi="Arial" w:cs="Arial"/>
                <w:color w:val="1C1E21"/>
                <w:sz w:val="18"/>
                <w:szCs w:val="18"/>
              </w:rPr>
              <w:t>ны</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шилдгээр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тариаланч</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Н.Ичинхорлоо</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нар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тус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тус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шалгарсан</w:t>
            </w:r>
            <w:proofErr w:type="spellEnd"/>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 xml:space="preserve">4-н </w:t>
            </w:r>
            <w:proofErr w:type="spellStart"/>
            <w:r w:rsidRPr="008F4F38">
              <w:rPr>
                <w:rFonts w:ascii="Arial" w:eastAsia="Times New Roman" w:hAnsi="Arial" w:cs="Arial"/>
                <w:color w:val="1C1E21"/>
                <w:sz w:val="18"/>
                <w:szCs w:val="18"/>
              </w:rPr>
              <w:t>төрлийн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Шилмэл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хээлтүүлэгч</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шалгаруулсан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Үүнд</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Шилмэл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азаргаар</w:t>
            </w:r>
            <w:proofErr w:type="spellEnd"/>
            <w:r w:rsidRPr="008F4F38">
              <w:rPr>
                <w:rFonts w:ascii="Arial" w:eastAsia="Times New Roman" w:hAnsi="Arial" w:cs="Arial"/>
                <w:color w:val="1C1E21"/>
                <w:sz w:val="18"/>
                <w:szCs w:val="18"/>
              </w:rPr>
              <w:t xml:space="preserve">: 1 </w:t>
            </w:r>
            <w:proofErr w:type="spellStart"/>
            <w:r w:rsidRPr="008F4F38">
              <w:rPr>
                <w:rFonts w:ascii="Arial" w:eastAsia="Times New Roman" w:hAnsi="Arial" w:cs="Arial"/>
                <w:color w:val="1C1E21"/>
                <w:sz w:val="18"/>
                <w:szCs w:val="18"/>
              </w:rPr>
              <w:t>дүгээр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байранд</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Өвөрмодот</w:t>
            </w:r>
            <w:proofErr w:type="spellEnd"/>
            <w:r w:rsidRPr="008F4F38">
              <w:rPr>
                <w:rFonts w:ascii="Arial" w:eastAsia="Times New Roman" w:hAnsi="Arial" w:cs="Arial"/>
                <w:color w:val="1C1E21"/>
                <w:sz w:val="18"/>
                <w:szCs w:val="18"/>
              </w:rPr>
              <w:t xml:space="preserve"> 1 </w:t>
            </w:r>
            <w:proofErr w:type="spellStart"/>
            <w:r w:rsidRPr="008F4F38">
              <w:rPr>
                <w:rFonts w:ascii="Arial" w:eastAsia="Times New Roman" w:hAnsi="Arial" w:cs="Arial"/>
                <w:color w:val="1C1E21"/>
                <w:sz w:val="18"/>
                <w:szCs w:val="18"/>
              </w:rPr>
              <w:t>дүгээр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малчин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М.Бямбацэрэнгийн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Халзан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азарга</w:t>
            </w:r>
            <w:proofErr w:type="spellEnd"/>
            <w:r w:rsidRPr="008F4F38">
              <w:rPr>
                <w:rFonts w:ascii="Arial" w:eastAsia="Times New Roman" w:hAnsi="Arial" w:cs="Arial"/>
                <w:color w:val="1C1E21"/>
                <w:sz w:val="18"/>
                <w:szCs w:val="18"/>
              </w:rPr>
              <w:t>”</w:t>
            </w:r>
            <w:r w:rsidRPr="008F4F38">
              <w:rPr>
                <w:rFonts w:ascii="Arial" w:eastAsia="Times New Roman" w:hAnsi="Arial" w:cs="Arial"/>
                <w:color w:val="1C1E21"/>
                <w:sz w:val="18"/>
                <w:szCs w:val="18"/>
                <w:lang w:val="mn-MN"/>
              </w:rPr>
              <w:t xml:space="preserve">, </w:t>
            </w:r>
            <w:proofErr w:type="spellStart"/>
            <w:r w:rsidRPr="008F4F38">
              <w:rPr>
                <w:rFonts w:ascii="Arial" w:eastAsia="Times New Roman" w:hAnsi="Arial" w:cs="Arial"/>
                <w:color w:val="1C1E21"/>
                <w:sz w:val="18"/>
                <w:szCs w:val="18"/>
              </w:rPr>
              <w:t>Шилмэл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хуц</w:t>
            </w:r>
            <w:proofErr w:type="spellEnd"/>
            <w:r w:rsidRPr="008F4F38">
              <w:rPr>
                <w:rFonts w:ascii="Arial" w:eastAsia="Times New Roman" w:hAnsi="Arial" w:cs="Arial"/>
                <w:color w:val="1C1E21"/>
                <w:sz w:val="18"/>
                <w:szCs w:val="18"/>
              </w:rPr>
              <w:t xml:space="preserve">: 1 </w:t>
            </w:r>
            <w:proofErr w:type="spellStart"/>
            <w:r w:rsidRPr="008F4F38">
              <w:rPr>
                <w:rFonts w:ascii="Arial" w:eastAsia="Times New Roman" w:hAnsi="Arial" w:cs="Arial"/>
                <w:color w:val="1C1E21"/>
                <w:sz w:val="18"/>
                <w:szCs w:val="18"/>
              </w:rPr>
              <w:t>дүгээр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байранд</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Бэрх</w:t>
            </w:r>
            <w:proofErr w:type="spellEnd"/>
            <w:r w:rsidRPr="008F4F38">
              <w:rPr>
                <w:rFonts w:ascii="Arial" w:eastAsia="Times New Roman" w:hAnsi="Arial" w:cs="Arial"/>
                <w:color w:val="1C1E21"/>
                <w:sz w:val="18"/>
                <w:szCs w:val="18"/>
              </w:rPr>
              <w:t xml:space="preserve"> 3 </w:t>
            </w:r>
            <w:proofErr w:type="spellStart"/>
            <w:r w:rsidRPr="008F4F38">
              <w:rPr>
                <w:rFonts w:ascii="Arial" w:eastAsia="Times New Roman" w:hAnsi="Arial" w:cs="Arial"/>
                <w:color w:val="1C1E21"/>
                <w:sz w:val="18"/>
                <w:szCs w:val="18"/>
              </w:rPr>
              <w:t>дугаар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малчин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Ц.Цэрэннадмидын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толгойт</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хуц</w:t>
            </w:r>
            <w:proofErr w:type="spellEnd"/>
            <w:proofErr w:type="gramStart"/>
            <w:r w:rsidRPr="008F4F38">
              <w:rPr>
                <w:rFonts w:ascii="Arial" w:eastAsia="Times New Roman" w:hAnsi="Arial" w:cs="Arial"/>
                <w:color w:val="1C1E21"/>
                <w:sz w:val="18"/>
                <w:szCs w:val="18"/>
              </w:rPr>
              <w:t>”</w:t>
            </w:r>
            <w:r w:rsidRPr="008F4F38">
              <w:rPr>
                <w:rFonts w:ascii="Arial" w:eastAsia="Times New Roman" w:hAnsi="Arial" w:cs="Arial"/>
                <w:color w:val="1C1E21"/>
                <w:sz w:val="18"/>
                <w:szCs w:val="18"/>
                <w:lang w:val="mn-MN"/>
              </w:rPr>
              <w:t xml:space="preserve">, </w:t>
            </w:r>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Шилмэл</w:t>
            </w:r>
            <w:proofErr w:type="spellEnd"/>
            <w:proofErr w:type="gram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ухна</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Өвөрмодот</w:t>
            </w:r>
            <w:proofErr w:type="spellEnd"/>
            <w:r w:rsidRPr="008F4F38">
              <w:rPr>
                <w:rFonts w:ascii="Arial" w:eastAsia="Times New Roman" w:hAnsi="Arial" w:cs="Arial"/>
                <w:color w:val="1C1E21"/>
                <w:sz w:val="18"/>
                <w:szCs w:val="18"/>
              </w:rPr>
              <w:t xml:space="preserve"> 1 </w:t>
            </w:r>
            <w:proofErr w:type="spellStart"/>
            <w:r w:rsidRPr="008F4F38">
              <w:rPr>
                <w:rFonts w:ascii="Arial" w:eastAsia="Times New Roman" w:hAnsi="Arial" w:cs="Arial"/>
                <w:color w:val="1C1E21"/>
                <w:sz w:val="18"/>
                <w:szCs w:val="18"/>
              </w:rPr>
              <w:t>дүгээр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малчин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М.Дагвын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халзан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ухна</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Шилмэл</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бух</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Бэрх</w:t>
            </w:r>
            <w:proofErr w:type="spellEnd"/>
            <w:r w:rsidRPr="008F4F38">
              <w:rPr>
                <w:rFonts w:ascii="Arial" w:eastAsia="Times New Roman" w:hAnsi="Arial" w:cs="Arial"/>
                <w:color w:val="1C1E21"/>
                <w:sz w:val="18"/>
                <w:szCs w:val="18"/>
              </w:rPr>
              <w:t xml:space="preserve"> 3 </w:t>
            </w:r>
            <w:proofErr w:type="spellStart"/>
            <w:r w:rsidRPr="008F4F38">
              <w:rPr>
                <w:rFonts w:ascii="Arial" w:eastAsia="Times New Roman" w:hAnsi="Arial" w:cs="Arial"/>
                <w:color w:val="1C1E21"/>
                <w:sz w:val="18"/>
                <w:szCs w:val="18"/>
              </w:rPr>
              <w:t>дугаар</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багийн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малчин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Д.Жамбалын</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Алаг</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бух</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тус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тус</w:t>
            </w:r>
            <w:proofErr w:type="spellEnd"/>
            <w:r w:rsidRPr="008F4F38">
              <w:rPr>
                <w:rFonts w:ascii="Arial" w:eastAsia="Times New Roman" w:hAnsi="Arial" w:cs="Arial"/>
                <w:color w:val="1C1E21"/>
                <w:sz w:val="18"/>
                <w:szCs w:val="18"/>
              </w:rPr>
              <w:t xml:space="preserve"> </w:t>
            </w:r>
            <w:proofErr w:type="spellStart"/>
            <w:r w:rsidRPr="008F4F38">
              <w:rPr>
                <w:rFonts w:ascii="Arial" w:eastAsia="Times New Roman" w:hAnsi="Arial" w:cs="Arial"/>
                <w:color w:val="1C1E21"/>
                <w:sz w:val="18"/>
                <w:szCs w:val="18"/>
              </w:rPr>
              <w:t>шалга</w:t>
            </w:r>
            <w:proofErr w:type="spellEnd"/>
            <w:r w:rsidRPr="008F4F38">
              <w:rPr>
                <w:rFonts w:ascii="Arial" w:eastAsia="Times New Roman" w:hAnsi="Arial" w:cs="Arial"/>
                <w:color w:val="1C1E21"/>
                <w:sz w:val="18"/>
                <w:szCs w:val="18"/>
                <w:lang w:val="mn-MN"/>
              </w:rPr>
              <w:t>рсан.</w:t>
            </w:r>
          </w:p>
        </w:tc>
        <w:tc>
          <w:tcPr>
            <w:tcW w:w="567" w:type="dxa"/>
            <w:vAlign w:val="center"/>
          </w:tcPr>
          <w:p w14:paraId="24F6EE4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07E11815" w14:textId="77777777" w:rsidTr="009A6CA4">
        <w:trPr>
          <w:gridAfter w:val="3"/>
          <w:wAfter w:w="12269" w:type="dxa"/>
          <w:trHeight w:val="841"/>
        </w:trPr>
        <w:tc>
          <w:tcPr>
            <w:tcW w:w="2473" w:type="dxa"/>
            <w:vMerge w:val="restart"/>
          </w:tcPr>
          <w:p w14:paraId="6A056B5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CF462A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76790C96"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Суманд байгаа малын тэжээлийн үйлдвэрийг түүхий эдээр хангахад дэмжлэг үзүүлж, малчдад хөнгөлөлтэй үнээр үйлчлэх боломж бүрдүүлнэ.</w:t>
            </w:r>
          </w:p>
        </w:tc>
        <w:tc>
          <w:tcPr>
            <w:tcW w:w="883" w:type="dxa"/>
            <w:gridSpan w:val="5"/>
            <w:vAlign w:val="center"/>
          </w:tcPr>
          <w:p w14:paraId="1CE4BC9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0E24E96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p w14:paraId="391B768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БГТХМ</w:t>
            </w:r>
          </w:p>
        </w:tc>
        <w:tc>
          <w:tcPr>
            <w:tcW w:w="814" w:type="dxa"/>
            <w:gridSpan w:val="4"/>
            <w:vAlign w:val="center"/>
          </w:tcPr>
          <w:p w14:paraId="6D9FE067" w14:textId="77777777" w:rsidR="001D6F2A" w:rsidRPr="008F4F38" w:rsidRDefault="009164E1"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Иргэд, ААНБ-ын хөрөнгө</w:t>
            </w:r>
          </w:p>
        </w:tc>
        <w:tc>
          <w:tcPr>
            <w:tcW w:w="808" w:type="dxa"/>
            <w:vAlign w:val="center"/>
          </w:tcPr>
          <w:p w14:paraId="2970BFD0" w14:textId="77777777" w:rsidR="009164E1" w:rsidRPr="008F4F38" w:rsidRDefault="009164E1"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657B53B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4747ACC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565" w:type="dxa"/>
            <w:vAlign w:val="center"/>
          </w:tcPr>
          <w:p w14:paraId="23BC66E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76" w:type="dxa"/>
            <w:gridSpan w:val="9"/>
            <w:vAlign w:val="center"/>
          </w:tcPr>
          <w:p w14:paraId="0DC545A7"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hAnsi="Arial" w:cs="Arial"/>
                <w:sz w:val="18"/>
                <w:szCs w:val="18"/>
              </w:rPr>
              <w:t>202</w:t>
            </w:r>
            <w:r w:rsidRPr="008F4F38">
              <w:rPr>
                <w:rFonts w:ascii="Arial" w:hAnsi="Arial" w:cs="Arial"/>
                <w:sz w:val="18"/>
                <w:szCs w:val="18"/>
                <w:lang w:val="mn-MN"/>
              </w:rPr>
              <w:t>2 онд 3</w:t>
            </w:r>
            <w:r w:rsidRPr="008F4F38">
              <w:rPr>
                <w:rFonts w:ascii="Arial" w:hAnsi="Arial" w:cs="Arial"/>
                <w:sz w:val="18"/>
                <w:szCs w:val="18"/>
              </w:rPr>
              <w:t xml:space="preserve"> </w:t>
            </w:r>
            <w:r w:rsidRPr="008F4F38">
              <w:rPr>
                <w:rFonts w:ascii="Arial" w:hAnsi="Arial" w:cs="Arial"/>
                <w:sz w:val="18"/>
                <w:szCs w:val="18"/>
                <w:lang w:val="mn-MN"/>
              </w:rPr>
              <w:t xml:space="preserve">аж ахуйн нэгж </w:t>
            </w:r>
            <w:r w:rsidRPr="008F4F38">
              <w:rPr>
                <w:rFonts w:ascii="Arial" w:hAnsi="Arial" w:cs="Arial"/>
                <w:sz w:val="18"/>
                <w:szCs w:val="18"/>
              </w:rPr>
              <w:t>1</w:t>
            </w:r>
            <w:r w:rsidRPr="008F4F38">
              <w:rPr>
                <w:rFonts w:ascii="Arial" w:hAnsi="Arial" w:cs="Arial"/>
                <w:sz w:val="18"/>
                <w:szCs w:val="18"/>
                <w:lang w:val="mn-MN"/>
              </w:rPr>
              <w:t>2</w:t>
            </w:r>
            <w:r w:rsidRPr="008F4F38">
              <w:rPr>
                <w:rFonts w:ascii="Arial" w:hAnsi="Arial" w:cs="Arial"/>
                <w:sz w:val="18"/>
                <w:szCs w:val="18"/>
              </w:rPr>
              <w:t xml:space="preserve"> </w:t>
            </w:r>
            <w:r w:rsidRPr="008F4F38">
              <w:rPr>
                <w:rFonts w:ascii="Arial" w:hAnsi="Arial" w:cs="Arial"/>
                <w:sz w:val="18"/>
                <w:szCs w:val="18"/>
                <w:lang w:val="mn-MN"/>
              </w:rPr>
              <w:t xml:space="preserve">иргэн Жамбалын тал, Хаахайн </w:t>
            </w:r>
            <w:proofErr w:type="gramStart"/>
            <w:r w:rsidRPr="008F4F38">
              <w:rPr>
                <w:rFonts w:ascii="Arial" w:hAnsi="Arial" w:cs="Arial"/>
                <w:sz w:val="18"/>
                <w:szCs w:val="18"/>
                <w:lang w:val="mn-MN"/>
              </w:rPr>
              <w:t>тариалангийн  нийт</w:t>
            </w:r>
            <w:proofErr w:type="gramEnd"/>
            <w:r w:rsidRPr="008F4F38">
              <w:rPr>
                <w:rFonts w:ascii="Arial" w:hAnsi="Arial" w:cs="Arial"/>
                <w:sz w:val="18"/>
                <w:szCs w:val="18"/>
                <w:lang w:val="mn-MN"/>
              </w:rPr>
              <w:t xml:space="preserve"> 329</w:t>
            </w:r>
            <w:r w:rsidRPr="008F4F38">
              <w:rPr>
                <w:rFonts w:ascii="Arial" w:hAnsi="Arial" w:cs="Arial"/>
                <w:sz w:val="18"/>
                <w:szCs w:val="18"/>
              </w:rPr>
              <w:t xml:space="preserve"> </w:t>
            </w:r>
            <w:r w:rsidRPr="008F4F38">
              <w:rPr>
                <w:rFonts w:ascii="Arial" w:hAnsi="Arial" w:cs="Arial"/>
                <w:sz w:val="18"/>
                <w:szCs w:val="18"/>
                <w:lang w:val="mn-MN"/>
              </w:rPr>
              <w:t xml:space="preserve">га талбайд малын тэжээл тариалж 1184.4 </w:t>
            </w:r>
            <w:r w:rsidRPr="008F4F38">
              <w:rPr>
                <w:rFonts w:ascii="Arial" w:hAnsi="Arial" w:cs="Arial"/>
                <w:sz w:val="18"/>
                <w:szCs w:val="18"/>
              </w:rPr>
              <w:t xml:space="preserve"> </w:t>
            </w:r>
            <w:r w:rsidRPr="008F4F38">
              <w:rPr>
                <w:rFonts w:ascii="Arial" w:hAnsi="Arial" w:cs="Arial"/>
                <w:sz w:val="18"/>
                <w:szCs w:val="18"/>
                <w:lang w:val="mn-MN"/>
              </w:rPr>
              <w:t>тн ургац хураан авсан.</w:t>
            </w:r>
            <w:r w:rsidRPr="008F4F38">
              <w:rPr>
                <w:rFonts w:ascii="Arial" w:eastAsia="Times New Roman" w:hAnsi="Arial" w:cs="Arial"/>
                <w:sz w:val="18"/>
                <w:szCs w:val="18"/>
                <w:lang w:val="mn-MN"/>
              </w:rPr>
              <w:t xml:space="preserve"> Малын тэжээл тариалалт 2021 онтой харьцуулахад тариалсан талбайн хэмжээ 61 га</w:t>
            </w:r>
            <w:r w:rsidRPr="008F4F38">
              <w:rPr>
                <w:rFonts w:ascii="Arial" w:eastAsia="Times New Roman" w:hAnsi="Arial" w:cs="Arial"/>
                <w:sz w:val="18"/>
                <w:szCs w:val="18"/>
              </w:rPr>
              <w:t>-</w:t>
            </w:r>
            <w:r w:rsidRPr="008F4F38">
              <w:rPr>
                <w:rFonts w:ascii="Arial" w:eastAsia="Times New Roman" w:hAnsi="Arial" w:cs="Arial"/>
                <w:sz w:val="18"/>
                <w:szCs w:val="18"/>
                <w:lang w:val="mn-MN"/>
              </w:rPr>
              <w:t>аар, ургацын хэмжээ 214.4</w:t>
            </w:r>
            <w:r w:rsidRPr="008F4F38">
              <w:rPr>
                <w:rFonts w:ascii="Arial" w:eastAsia="Times New Roman" w:hAnsi="Arial" w:cs="Arial"/>
                <w:sz w:val="18"/>
                <w:szCs w:val="18"/>
              </w:rPr>
              <w:t xml:space="preserve"> </w:t>
            </w:r>
            <w:r w:rsidRPr="008F4F38">
              <w:rPr>
                <w:rFonts w:ascii="Arial" w:eastAsia="Times New Roman" w:hAnsi="Arial" w:cs="Arial"/>
                <w:sz w:val="18"/>
                <w:szCs w:val="18"/>
                <w:lang w:val="mn-MN"/>
              </w:rPr>
              <w:t>тн</w:t>
            </w:r>
            <w:r w:rsidRPr="008F4F38">
              <w:rPr>
                <w:rFonts w:ascii="Arial" w:eastAsia="Times New Roman" w:hAnsi="Arial" w:cs="Arial"/>
                <w:sz w:val="18"/>
                <w:szCs w:val="18"/>
              </w:rPr>
              <w:t>-</w:t>
            </w:r>
            <w:r w:rsidRPr="008F4F38">
              <w:rPr>
                <w:rFonts w:ascii="Arial" w:eastAsia="Times New Roman" w:hAnsi="Arial" w:cs="Arial"/>
                <w:sz w:val="18"/>
                <w:szCs w:val="18"/>
                <w:lang w:val="mn-MN"/>
              </w:rPr>
              <w:t xml:space="preserve">оор нэмэгдсэн. </w:t>
            </w:r>
          </w:p>
          <w:p w14:paraId="640DC9F1"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Times New Roman" w:hAnsi="Arial" w:cs="Arial"/>
                <w:sz w:val="18"/>
                <w:szCs w:val="18"/>
                <w:lang w:val="mn-MN"/>
              </w:rPr>
              <w:t>Мөн м</w:t>
            </w:r>
            <w:proofErr w:type="spellStart"/>
            <w:r w:rsidRPr="008F4F38">
              <w:rPr>
                <w:rFonts w:ascii="Arial" w:eastAsia="Calibri" w:hAnsi="Arial" w:cs="Arial"/>
                <w:sz w:val="18"/>
                <w:szCs w:val="18"/>
              </w:rPr>
              <w:t>алчид</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өөрсдийн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хүчээр</w:t>
            </w:r>
            <w:proofErr w:type="spellEnd"/>
            <w:r w:rsidRPr="008F4F38">
              <w:rPr>
                <w:rFonts w:ascii="Arial" w:eastAsia="Calibri" w:hAnsi="Arial" w:cs="Arial"/>
                <w:sz w:val="18"/>
                <w:szCs w:val="18"/>
              </w:rPr>
              <w:t xml:space="preserve"> </w:t>
            </w:r>
            <w:r w:rsidRPr="008F4F38">
              <w:rPr>
                <w:rFonts w:ascii="Arial" w:hAnsi="Arial" w:cs="Arial"/>
                <w:sz w:val="18"/>
                <w:szCs w:val="18"/>
                <w:lang w:val="mn-MN"/>
              </w:rPr>
              <w:t>19</w:t>
            </w:r>
            <w:r w:rsidRPr="008F4F38">
              <w:rPr>
                <w:rFonts w:ascii="Arial" w:hAnsi="Arial" w:cs="Arial"/>
                <w:sz w:val="18"/>
                <w:szCs w:val="18"/>
              </w:rPr>
              <w:t xml:space="preserve">66 </w:t>
            </w:r>
            <w:r w:rsidRPr="008F4F38">
              <w:rPr>
                <w:rFonts w:ascii="Arial" w:hAnsi="Arial" w:cs="Arial"/>
                <w:sz w:val="18"/>
                <w:szCs w:val="18"/>
                <w:lang w:val="mn-MN"/>
              </w:rPr>
              <w:t>тн өвс, 1</w:t>
            </w:r>
            <w:r w:rsidRPr="008F4F38">
              <w:rPr>
                <w:rFonts w:ascii="Arial" w:hAnsi="Arial" w:cs="Arial"/>
                <w:sz w:val="18"/>
                <w:szCs w:val="18"/>
              </w:rPr>
              <w:t>521</w:t>
            </w:r>
            <w:r w:rsidRPr="008F4F38">
              <w:rPr>
                <w:rFonts w:ascii="Arial" w:hAnsi="Arial" w:cs="Arial"/>
                <w:sz w:val="18"/>
                <w:szCs w:val="18"/>
                <w:lang w:val="mn-MN"/>
              </w:rPr>
              <w:t xml:space="preserve"> тн хужир шүү, </w:t>
            </w:r>
            <w:r w:rsidRPr="008F4F38">
              <w:rPr>
                <w:rFonts w:ascii="Arial" w:hAnsi="Arial" w:cs="Arial"/>
                <w:sz w:val="18"/>
                <w:szCs w:val="18"/>
              </w:rPr>
              <w:t xml:space="preserve">1018 </w:t>
            </w:r>
            <w:r w:rsidRPr="008F4F38">
              <w:rPr>
                <w:rFonts w:ascii="Arial" w:hAnsi="Arial" w:cs="Arial"/>
                <w:sz w:val="18"/>
                <w:szCs w:val="18"/>
                <w:lang w:val="mn-MN"/>
              </w:rPr>
              <w:t>тн  гар тэжээлийг бэлтгэсэн.</w:t>
            </w:r>
            <w:r w:rsidRPr="008F4F38">
              <w:rPr>
                <w:rFonts w:ascii="Arial" w:eastAsia="Calibri" w:hAnsi="Arial" w:cs="Arial"/>
                <w:sz w:val="18"/>
                <w:szCs w:val="18"/>
                <w:lang w:val="mn-MN"/>
              </w:rPr>
              <w:t xml:space="preserve"> </w:t>
            </w:r>
          </w:p>
          <w:p w14:paraId="00091E30"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Шалтгаан: Малчид өөрсдийн хүчээр өвс тэжээл хангалттай сайн бэлтгэсэн, малын тэжээлийг хямд үнээр худалдан авах боломж бүрдсэн нь суманд үйл ажиллагаа явуулдаг малын тэжээлийн үйлдвэрээс боловсруулсан малын тэжээл худалдан  авах зах зээлийн нөхцөл хомс байна.</w:t>
            </w:r>
          </w:p>
        </w:tc>
        <w:tc>
          <w:tcPr>
            <w:tcW w:w="567" w:type="dxa"/>
            <w:vAlign w:val="center"/>
          </w:tcPr>
          <w:p w14:paraId="78D7BFAC" w14:textId="2CB389FE" w:rsidR="001D6F2A" w:rsidRPr="008F4F38" w:rsidRDefault="009F69A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5EF6D72" w14:textId="77777777" w:rsidTr="009A6CA4">
        <w:trPr>
          <w:gridAfter w:val="3"/>
          <w:wAfter w:w="12269" w:type="dxa"/>
          <w:trHeight w:val="416"/>
        </w:trPr>
        <w:tc>
          <w:tcPr>
            <w:tcW w:w="2473" w:type="dxa"/>
            <w:vMerge/>
          </w:tcPr>
          <w:p w14:paraId="6165A2C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322EBF6"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3DC30845" w14:textId="77777777" w:rsidR="001D6F2A" w:rsidRPr="008F4F38" w:rsidRDefault="001D6F2A" w:rsidP="008F4F38">
            <w:pPr>
              <w:tabs>
                <w:tab w:val="left" w:pos="567"/>
                <w:tab w:val="left" w:pos="747"/>
              </w:tabs>
              <w:spacing w:after="0" w:line="240" w:lineRule="auto"/>
              <w:jc w:val="both"/>
              <w:rPr>
                <w:rFonts w:ascii="Arial" w:eastAsia="Calibri" w:hAnsi="Arial" w:cs="Arial"/>
                <w:sz w:val="18"/>
                <w:szCs w:val="18"/>
              </w:rPr>
            </w:pPr>
            <w:r w:rsidRPr="008F4F38">
              <w:rPr>
                <w:rFonts w:ascii="Arial" w:eastAsia="Times New Roman" w:hAnsi="Arial" w:cs="Arial"/>
                <w:sz w:val="18"/>
                <w:szCs w:val="18"/>
                <w:lang w:val="mn-MN"/>
              </w:rPr>
              <w:t>Сумын</w:t>
            </w:r>
            <w:r w:rsidRPr="008F4F38">
              <w:rPr>
                <w:rFonts w:ascii="Arial" w:eastAsia="Calibri" w:hAnsi="Arial" w:cs="Arial"/>
                <w:noProof/>
                <w:sz w:val="18"/>
                <w:szCs w:val="18"/>
                <w:lang w:val="mn-MN"/>
              </w:rPr>
              <w:t xml:space="preserve"> онцлог түүхэн өв уламжлал бүхий бэлэг дурсгал, гар урлал, үндэсний дээл хувцас, гоёл чимэглэл, уран хатгамал зэрэг </w:t>
            </w:r>
            <w:r w:rsidRPr="008F4F38">
              <w:rPr>
                <w:rFonts w:ascii="Arial" w:eastAsia="Calibri" w:hAnsi="Arial" w:cs="Arial"/>
                <w:sz w:val="18"/>
                <w:szCs w:val="18"/>
                <w:lang w:val="mn-MN"/>
              </w:rPr>
              <w:t>брэндэд чиглэсэн бүтээгдэхүүний үйлдвэрлэл, үйлчилгээ, сав баглаа боодлын үйлдвэрлэлийг дэмжинэ.</w:t>
            </w:r>
          </w:p>
        </w:tc>
        <w:tc>
          <w:tcPr>
            <w:tcW w:w="883" w:type="dxa"/>
            <w:gridSpan w:val="5"/>
            <w:vAlign w:val="center"/>
          </w:tcPr>
          <w:p w14:paraId="7E2118F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56C82DD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p w14:paraId="5892CCF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ХЖДҮХМ</w:t>
            </w:r>
          </w:p>
        </w:tc>
        <w:tc>
          <w:tcPr>
            <w:tcW w:w="814" w:type="dxa"/>
            <w:gridSpan w:val="4"/>
            <w:vAlign w:val="center"/>
          </w:tcPr>
          <w:p w14:paraId="12CF283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ХХСан</w:t>
            </w:r>
          </w:p>
        </w:tc>
        <w:tc>
          <w:tcPr>
            <w:tcW w:w="808" w:type="dxa"/>
            <w:vAlign w:val="center"/>
          </w:tcPr>
          <w:p w14:paraId="30463D5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1ACF6E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30</w:t>
            </w:r>
          </w:p>
        </w:tc>
        <w:tc>
          <w:tcPr>
            <w:tcW w:w="1120" w:type="dxa"/>
            <w:gridSpan w:val="4"/>
            <w:vAlign w:val="center"/>
          </w:tcPr>
          <w:p w14:paraId="33888E6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Хоршоо хөгжүүлэх сангаас зээл олгоно</w:t>
            </w:r>
          </w:p>
        </w:tc>
        <w:tc>
          <w:tcPr>
            <w:tcW w:w="702" w:type="dxa"/>
            <w:gridSpan w:val="2"/>
            <w:vAlign w:val="center"/>
          </w:tcPr>
          <w:p w14:paraId="18CCC04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135</w:t>
            </w:r>
          </w:p>
        </w:tc>
        <w:tc>
          <w:tcPr>
            <w:tcW w:w="565" w:type="dxa"/>
            <w:vAlign w:val="center"/>
          </w:tcPr>
          <w:p w14:paraId="01F8D44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135</w:t>
            </w:r>
          </w:p>
        </w:tc>
        <w:tc>
          <w:tcPr>
            <w:tcW w:w="4176" w:type="dxa"/>
            <w:gridSpan w:val="9"/>
            <w:vAlign w:val="center"/>
          </w:tcPr>
          <w:p w14:paraId="41F4B75B" w14:textId="77777777" w:rsidR="001D6F2A" w:rsidRPr="008F4F38" w:rsidRDefault="001D6F2A" w:rsidP="008F4F38">
            <w:pPr>
              <w:spacing w:after="0" w:line="240" w:lineRule="auto"/>
              <w:ind w:left="-56" w:firstLine="56"/>
              <w:jc w:val="both"/>
              <w:rPr>
                <w:rFonts w:ascii="Arial" w:eastAsia="Times New Roman" w:hAnsi="Arial" w:cs="Arial"/>
                <w:sz w:val="18"/>
                <w:szCs w:val="18"/>
                <w:lang w:val="mn-MN"/>
              </w:rPr>
            </w:pPr>
            <w:r w:rsidRPr="008F4F38">
              <w:rPr>
                <w:rFonts w:ascii="Arial" w:eastAsia="Times New Roman" w:hAnsi="Arial" w:cs="Arial"/>
                <w:sz w:val="18"/>
                <w:szCs w:val="18"/>
                <w:lang w:val="mn-MN"/>
              </w:rPr>
              <w:t>Хужирт сумын брэнд бүтээгдэхүүн үйлдвэрлэгч “Хужирт цагаан” ХХК-д Хоршоо хөгжүүлэх сангаас 100сая, “Буман сувд” ХХК-д 25 сая, Мөнх</w:t>
            </w:r>
            <w:r w:rsidR="000222C5" w:rsidRPr="008F4F38">
              <w:rPr>
                <w:rFonts w:ascii="Arial" w:eastAsia="Times New Roman" w:hAnsi="Arial" w:cs="Arial"/>
                <w:sz w:val="18"/>
                <w:szCs w:val="18"/>
                <w:lang w:val="mn-MN"/>
              </w:rPr>
              <w:t xml:space="preserve"> арцат </w:t>
            </w:r>
            <w:r w:rsidRPr="008F4F38">
              <w:rPr>
                <w:rFonts w:ascii="Arial" w:eastAsia="Times New Roman" w:hAnsi="Arial" w:cs="Arial"/>
                <w:sz w:val="18"/>
                <w:szCs w:val="18"/>
                <w:lang w:val="mn-MN"/>
              </w:rPr>
              <w:t xml:space="preserve">хайрхан ХХК-д 10 сая  төгрөгийн хөнгөлөлттэй зээл олгож бүтээгдэхүүний сав баглаа боодлыг шинэчлэн, нэр төрлийг нэмэгдүүлэх боломжийг бүрдүүлсэн. </w:t>
            </w:r>
          </w:p>
          <w:p w14:paraId="642AF8CC"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Times New Roman" w:hAnsi="Arial" w:cs="Arial"/>
                <w:sz w:val="18"/>
                <w:szCs w:val="18"/>
                <w:lang w:val="mn-MN"/>
              </w:rPr>
              <w:t>2022 онд тус компани нь өөрийн нэрийн бара</w:t>
            </w:r>
            <w:r w:rsidR="000222C5" w:rsidRPr="008F4F38">
              <w:rPr>
                <w:rFonts w:ascii="Arial" w:eastAsia="Times New Roman" w:hAnsi="Arial" w:cs="Arial"/>
                <w:sz w:val="18"/>
                <w:szCs w:val="18"/>
                <w:lang w:val="mn-MN"/>
              </w:rPr>
              <w:t>аны дэлгүүрийг шинээр ашиглалта</w:t>
            </w:r>
            <w:r w:rsidRPr="008F4F38">
              <w:rPr>
                <w:rFonts w:ascii="Arial" w:eastAsia="Times New Roman" w:hAnsi="Arial" w:cs="Arial"/>
                <w:sz w:val="18"/>
                <w:szCs w:val="18"/>
                <w:lang w:val="mn-MN"/>
              </w:rPr>
              <w:t xml:space="preserve">д оруулж,  сумын иргэд, амрагч сувилуулагч, гадаад дотоодын аялагч, жуулчидад үйлчилгээ үзүүлэн, сумын брэнд бүтээгдэхүүнээ </w:t>
            </w:r>
            <w:r w:rsidRPr="008F4F38">
              <w:rPr>
                <w:rFonts w:ascii="Arial" w:eastAsia="Times New Roman" w:hAnsi="Arial" w:cs="Arial"/>
                <w:sz w:val="18"/>
                <w:szCs w:val="18"/>
                <w:lang w:val="mn-MN"/>
              </w:rPr>
              <w:lastRenderedPageBreak/>
              <w:t>сурталчилан таниулж, худалдан борлуулж байна.</w:t>
            </w:r>
          </w:p>
        </w:tc>
        <w:tc>
          <w:tcPr>
            <w:tcW w:w="567" w:type="dxa"/>
            <w:vAlign w:val="center"/>
          </w:tcPr>
          <w:p w14:paraId="5F9799AD"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6A1C141B" w14:textId="77777777" w:rsidTr="009A6CA4">
        <w:trPr>
          <w:gridAfter w:val="3"/>
          <w:wAfter w:w="12269" w:type="dxa"/>
          <w:trHeight w:val="1131"/>
        </w:trPr>
        <w:tc>
          <w:tcPr>
            <w:tcW w:w="2473" w:type="dxa"/>
          </w:tcPr>
          <w:p w14:paraId="5D4681F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4F4822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6331C61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Арвайхээр сумын “Өвөрхангайд үйлдвэрлэв” худалдааны төв, Хархорин сумын “Борлуулалтын цэг”-ээр дамжуулан орон нутгийн үйлдвэр эрхлэгчдийн бүтээгдэхүүнийг худалдаалах боломжийг бүрдүүлэн, хэвлэл мэдээлэл, цахим орчинд сурталчилан таниулж, онлайн худалдааг хөгжүүлнэ.</w:t>
            </w:r>
          </w:p>
        </w:tc>
        <w:tc>
          <w:tcPr>
            <w:tcW w:w="883" w:type="dxa"/>
            <w:gridSpan w:val="5"/>
            <w:vAlign w:val="center"/>
          </w:tcPr>
          <w:p w14:paraId="07895BE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842" w:type="dxa"/>
            <w:gridSpan w:val="4"/>
            <w:vAlign w:val="center"/>
          </w:tcPr>
          <w:p w14:paraId="3B97E7A4"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lang w:val="mn-MN"/>
              </w:rPr>
              <w:t>ХААТ</w:t>
            </w:r>
          </w:p>
        </w:tc>
        <w:tc>
          <w:tcPr>
            <w:tcW w:w="814" w:type="dxa"/>
            <w:gridSpan w:val="4"/>
            <w:vAlign w:val="center"/>
          </w:tcPr>
          <w:p w14:paraId="4D9E4AEE" w14:textId="1E888F87" w:rsidR="001D6F2A" w:rsidRPr="008F4F38" w:rsidRDefault="00050087"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Аж ахуй нэгж байгууллагын хөрөнгө</w:t>
            </w:r>
          </w:p>
        </w:tc>
        <w:tc>
          <w:tcPr>
            <w:tcW w:w="808" w:type="dxa"/>
          </w:tcPr>
          <w:p w14:paraId="07864D66"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1F89025D" w14:textId="77777777" w:rsidR="00050087" w:rsidRPr="008F4F38" w:rsidRDefault="00050087" w:rsidP="008F4F38">
            <w:pPr>
              <w:spacing w:after="0" w:line="240" w:lineRule="auto"/>
              <w:rPr>
                <w:rFonts w:ascii="Arial" w:eastAsia="Times New Roman" w:hAnsi="Arial" w:cs="Arial"/>
                <w:sz w:val="18"/>
                <w:szCs w:val="18"/>
                <w:lang w:val="mn-MN" w:eastAsia="zh-CN"/>
              </w:rPr>
            </w:pPr>
          </w:p>
          <w:p w14:paraId="50923309" w14:textId="77777777" w:rsidR="00050087" w:rsidRPr="008F4F38" w:rsidRDefault="00050087" w:rsidP="008F4F38">
            <w:pPr>
              <w:spacing w:after="0" w:line="240" w:lineRule="auto"/>
              <w:rPr>
                <w:rFonts w:ascii="Arial" w:eastAsia="Times New Roman" w:hAnsi="Arial" w:cs="Arial"/>
                <w:sz w:val="18"/>
                <w:szCs w:val="18"/>
                <w:lang w:val="mn-MN" w:eastAsia="zh-CN"/>
              </w:rPr>
            </w:pPr>
          </w:p>
          <w:p w14:paraId="4A8FF218" w14:textId="77777777" w:rsidR="00050087" w:rsidRPr="008F4F38" w:rsidRDefault="00050087" w:rsidP="008F4F38">
            <w:pPr>
              <w:spacing w:after="0" w:line="240" w:lineRule="auto"/>
              <w:rPr>
                <w:rFonts w:ascii="Arial" w:eastAsia="Times New Roman" w:hAnsi="Arial" w:cs="Arial"/>
                <w:sz w:val="18"/>
                <w:szCs w:val="18"/>
                <w:lang w:val="mn-MN" w:eastAsia="zh-CN"/>
              </w:rPr>
            </w:pPr>
          </w:p>
          <w:p w14:paraId="3EFBD407" w14:textId="77777777" w:rsidR="00050087" w:rsidRPr="008F4F38" w:rsidRDefault="00050087" w:rsidP="008F4F38">
            <w:pPr>
              <w:spacing w:after="0" w:line="240" w:lineRule="auto"/>
              <w:rPr>
                <w:rFonts w:ascii="Arial" w:eastAsia="Times New Roman" w:hAnsi="Arial" w:cs="Arial"/>
                <w:sz w:val="18"/>
                <w:szCs w:val="18"/>
                <w:lang w:val="mn-MN" w:eastAsia="zh-CN"/>
              </w:rPr>
            </w:pPr>
          </w:p>
          <w:p w14:paraId="0A5E6538" w14:textId="77777777" w:rsidR="00050087" w:rsidRPr="008F4F38" w:rsidRDefault="00050087" w:rsidP="008F4F38">
            <w:pPr>
              <w:spacing w:after="0" w:line="240" w:lineRule="auto"/>
              <w:rPr>
                <w:rFonts w:ascii="Arial" w:eastAsia="Times New Roman" w:hAnsi="Arial" w:cs="Arial"/>
                <w:sz w:val="18"/>
                <w:szCs w:val="18"/>
                <w:lang w:val="mn-MN" w:eastAsia="zh-CN"/>
              </w:rPr>
            </w:pPr>
          </w:p>
          <w:p w14:paraId="4CAD69D2" w14:textId="76A0E50D" w:rsidR="00050087" w:rsidRPr="008F4F38" w:rsidRDefault="00050087"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төрлийн бүтээгдэхүүн борлуулсан.</w:t>
            </w:r>
          </w:p>
        </w:tc>
        <w:tc>
          <w:tcPr>
            <w:tcW w:w="1120" w:type="dxa"/>
            <w:gridSpan w:val="4"/>
            <w:vAlign w:val="center"/>
          </w:tcPr>
          <w:p w14:paraId="33C18391" w14:textId="77777777" w:rsidR="001D6F2A" w:rsidRPr="008F4F38" w:rsidRDefault="001D6F2A" w:rsidP="008F4F38">
            <w:pPr>
              <w:spacing w:line="240" w:lineRule="auto"/>
              <w:jc w:val="both"/>
              <w:rPr>
                <w:rFonts w:ascii="Arial" w:eastAsia="Times New Roman" w:hAnsi="Arial" w:cs="Arial"/>
                <w:color w:val="FF0000"/>
                <w:sz w:val="18"/>
                <w:szCs w:val="18"/>
                <w:lang w:val="mn-MN" w:eastAsia="zh-CN"/>
              </w:rPr>
            </w:pPr>
            <w:r w:rsidRPr="008F4F38">
              <w:rPr>
                <w:rFonts w:ascii="Arial" w:eastAsia="Times New Roman" w:hAnsi="Arial" w:cs="Arial"/>
                <w:sz w:val="18"/>
                <w:szCs w:val="18"/>
                <w:lang w:val="mn-MN" w:eastAsia="zh-CN"/>
              </w:rPr>
              <w:t xml:space="preserve">Орон нутагтаа үйлдвэрлэсэн бүтээгдэхүүнийг борлуулалтын цэгүүдээр дамжуулан худалдаална. </w:t>
            </w:r>
          </w:p>
        </w:tc>
        <w:tc>
          <w:tcPr>
            <w:tcW w:w="702" w:type="dxa"/>
            <w:gridSpan w:val="2"/>
          </w:tcPr>
          <w:p w14:paraId="558139A0" w14:textId="77777777" w:rsidR="001D6F2A" w:rsidRPr="008F4F38" w:rsidRDefault="001D6F2A" w:rsidP="008F4F38">
            <w:pPr>
              <w:spacing w:line="240" w:lineRule="auto"/>
              <w:jc w:val="both"/>
              <w:rPr>
                <w:rFonts w:ascii="Arial" w:hAnsi="Arial" w:cs="Arial"/>
                <w:color w:val="FF0000"/>
                <w:sz w:val="18"/>
                <w:szCs w:val="18"/>
              </w:rPr>
            </w:pPr>
          </w:p>
          <w:p w14:paraId="008EB079" w14:textId="77777777" w:rsidR="00050087" w:rsidRPr="008F4F38" w:rsidRDefault="00050087" w:rsidP="008F4F38">
            <w:pPr>
              <w:spacing w:line="240" w:lineRule="auto"/>
              <w:jc w:val="both"/>
              <w:rPr>
                <w:rFonts w:ascii="Arial" w:hAnsi="Arial" w:cs="Arial"/>
                <w:color w:val="FF0000"/>
                <w:sz w:val="18"/>
                <w:szCs w:val="18"/>
              </w:rPr>
            </w:pPr>
          </w:p>
          <w:p w14:paraId="225134B4" w14:textId="77777777" w:rsidR="00050087" w:rsidRPr="008F4F38" w:rsidRDefault="00050087" w:rsidP="008F4F38">
            <w:pPr>
              <w:spacing w:line="240" w:lineRule="auto"/>
              <w:jc w:val="both"/>
              <w:rPr>
                <w:rFonts w:ascii="Arial" w:hAnsi="Arial" w:cs="Arial"/>
                <w:color w:val="FF0000"/>
                <w:sz w:val="18"/>
                <w:szCs w:val="18"/>
              </w:rPr>
            </w:pPr>
          </w:p>
          <w:p w14:paraId="21E12932" w14:textId="034D07E2" w:rsidR="00050087" w:rsidRPr="008F4F38" w:rsidRDefault="00050087" w:rsidP="008F4F38">
            <w:pPr>
              <w:spacing w:line="240" w:lineRule="auto"/>
              <w:jc w:val="both"/>
              <w:rPr>
                <w:rFonts w:ascii="Arial" w:hAnsi="Arial" w:cs="Arial"/>
                <w:color w:val="FF0000"/>
                <w:sz w:val="18"/>
                <w:szCs w:val="18"/>
                <w:lang w:val="mn-MN"/>
              </w:rPr>
            </w:pPr>
            <w:r w:rsidRPr="008F4F38">
              <w:rPr>
                <w:rFonts w:ascii="Arial" w:hAnsi="Arial" w:cs="Arial"/>
                <w:sz w:val="18"/>
                <w:szCs w:val="18"/>
                <w:lang w:val="mn-MN"/>
              </w:rPr>
              <w:t>65,4</w:t>
            </w:r>
          </w:p>
        </w:tc>
        <w:tc>
          <w:tcPr>
            <w:tcW w:w="565" w:type="dxa"/>
            <w:vAlign w:val="center"/>
          </w:tcPr>
          <w:p w14:paraId="55F61CA2" w14:textId="2F239D62" w:rsidR="001D6F2A" w:rsidRPr="008F4F38" w:rsidRDefault="00050087" w:rsidP="008F4F38">
            <w:pPr>
              <w:spacing w:line="240" w:lineRule="auto"/>
              <w:jc w:val="both"/>
              <w:rPr>
                <w:rFonts w:ascii="Arial" w:hAnsi="Arial" w:cs="Arial"/>
                <w:sz w:val="18"/>
                <w:szCs w:val="18"/>
              </w:rPr>
            </w:pPr>
            <w:r w:rsidRPr="008F4F38">
              <w:rPr>
                <w:rFonts w:ascii="Arial" w:hAnsi="Arial" w:cs="Arial"/>
                <w:sz w:val="18"/>
                <w:szCs w:val="18"/>
                <w:lang w:val="mn-MN"/>
              </w:rPr>
              <w:t>65,4</w:t>
            </w:r>
          </w:p>
        </w:tc>
        <w:tc>
          <w:tcPr>
            <w:tcW w:w="4176" w:type="dxa"/>
            <w:gridSpan w:val="9"/>
            <w:vAlign w:val="center"/>
          </w:tcPr>
          <w:p w14:paraId="5DB558E7" w14:textId="1C8DF5BA"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Сүүн бүтээгдэхүүн үйлдвэрлэгч “Хужирт цагаан” ХХК нь 2022 онд “Өвөрхангайд үйлдвэрлэв” худалдааны төвд </w:t>
            </w:r>
            <w:r w:rsidR="00050087" w:rsidRPr="008F4F38">
              <w:rPr>
                <w:rFonts w:ascii="Arial" w:hAnsi="Arial" w:cs="Arial"/>
                <w:sz w:val="18"/>
                <w:szCs w:val="18"/>
                <w:lang w:val="mn-MN"/>
              </w:rPr>
              <w:t>6</w:t>
            </w:r>
            <w:r w:rsidRPr="008F4F38">
              <w:rPr>
                <w:rFonts w:ascii="Arial" w:hAnsi="Arial" w:cs="Arial"/>
                <w:sz w:val="18"/>
                <w:szCs w:val="18"/>
                <w:lang w:val="mn-MN"/>
              </w:rPr>
              <w:t xml:space="preserve"> нэр төрлийн бүтээгдэхүүнийг тогтмол нийлүүлэн ажилл</w:t>
            </w:r>
            <w:r w:rsidR="000222C5" w:rsidRPr="008F4F38">
              <w:rPr>
                <w:rFonts w:ascii="Arial" w:hAnsi="Arial" w:cs="Arial"/>
                <w:sz w:val="18"/>
                <w:szCs w:val="18"/>
                <w:lang w:val="mn-MN"/>
              </w:rPr>
              <w:t>а</w:t>
            </w:r>
            <w:r w:rsidRPr="008F4F38">
              <w:rPr>
                <w:rFonts w:ascii="Arial" w:hAnsi="Arial" w:cs="Arial"/>
                <w:sz w:val="18"/>
                <w:szCs w:val="18"/>
                <w:lang w:val="mn-MN"/>
              </w:rPr>
              <w:t xml:space="preserve">ж </w:t>
            </w:r>
            <w:r w:rsidR="00050087" w:rsidRPr="008F4F38">
              <w:rPr>
                <w:rFonts w:ascii="Arial" w:hAnsi="Arial" w:cs="Arial"/>
                <w:sz w:val="18"/>
                <w:szCs w:val="18"/>
                <w:lang w:val="mn-MN"/>
              </w:rPr>
              <w:t>65,4 сая</w:t>
            </w:r>
            <w:r w:rsidRPr="008F4F38">
              <w:rPr>
                <w:rFonts w:ascii="Arial" w:hAnsi="Arial" w:cs="Arial"/>
                <w:sz w:val="18"/>
                <w:szCs w:val="18"/>
                <w:lang w:val="mn-MN"/>
              </w:rPr>
              <w:t xml:space="preserve"> төгрөгийн борлуулалт хийсэн. </w:t>
            </w:r>
          </w:p>
          <w:p w14:paraId="11207EE5"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Мөн тус компани нь Улаанбаатар хот болон бусад аймгуудын томоохон сүлжээ дэлгүүрүүдээр бүтээгдэхүүнээ тогтмол нийлүүлэн ажиллж байна. </w:t>
            </w:r>
          </w:p>
        </w:tc>
        <w:tc>
          <w:tcPr>
            <w:tcW w:w="567" w:type="dxa"/>
            <w:vAlign w:val="center"/>
          </w:tcPr>
          <w:p w14:paraId="26B0DD07" w14:textId="77777777" w:rsidR="001D6F2A" w:rsidRPr="008F4F38" w:rsidRDefault="001D6F2A" w:rsidP="008F4F38">
            <w:pPr>
              <w:spacing w:after="0" w:line="240" w:lineRule="auto"/>
              <w:rPr>
                <w:rFonts w:ascii="Arial" w:hAnsi="Arial" w:cs="Arial"/>
                <w:color w:val="FF0000"/>
                <w:sz w:val="18"/>
                <w:szCs w:val="18"/>
              </w:rPr>
            </w:pPr>
            <w:r w:rsidRPr="008F4F38">
              <w:rPr>
                <w:rFonts w:ascii="Arial" w:hAnsi="Arial" w:cs="Arial"/>
                <w:sz w:val="18"/>
                <w:szCs w:val="18"/>
              </w:rPr>
              <w:t>100</w:t>
            </w:r>
          </w:p>
        </w:tc>
      </w:tr>
      <w:tr w:rsidR="001D6F2A" w:rsidRPr="008F4F38" w14:paraId="74A89585" w14:textId="77777777" w:rsidTr="009A6CA4">
        <w:trPr>
          <w:gridAfter w:val="3"/>
          <w:wAfter w:w="12269" w:type="dxa"/>
          <w:trHeight w:val="1975"/>
        </w:trPr>
        <w:tc>
          <w:tcPr>
            <w:tcW w:w="2473" w:type="dxa"/>
          </w:tcPr>
          <w:p w14:paraId="523C435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CF08A9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6302AEB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Амралт рашаан сувилал, аялал жуучлалын маршрутыг түшиглэн орон нутгийн үйлдвэр эрхлэгчид, малчдын орлогыг нэмэгдүүлэх гар урлал, сүү, сүүн бүтээгдэхүүнүүдийг борлуулах “Хужиртад үйлдвэрлэв” бүтээн байгуулалтыг бий болгож үйл ажиллагааг жигдрүүлнэ.</w:t>
            </w:r>
          </w:p>
        </w:tc>
        <w:tc>
          <w:tcPr>
            <w:tcW w:w="883" w:type="dxa"/>
            <w:gridSpan w:val="5"/>
            <w:vAlign w:val="center"/>
          </w:tcPr>
          <w:p w14:paraId="78F5316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7174A8C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rPr>
              <w:t>ЗДТГ</w:t>
            </w:r>
          </w:p>
        </w:tc>
        <w:tc>
          <w:tcPr>
            <w:tcW w:w="814" w:type="dxa"/>
            <w:gridSpan w:val="4"/>
            <w:vAlign w:val="center"/>
          </w:tcPr>
          <w:p w14:paraId="237C10B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85</w:t>
            </w:r>
          </w:p>
        </w:tc>
        <w:tc>
          <w:tcPr>
            <w:tcW w:w="808" w:type="dxa"/>
            <w:vAlign w:val="center"/>
          </w:tcPr>
          <w:p w14:paraId="699B2E4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90</w:t>
            </w:r>
          </w:p>
        </w:tc>
        <w:tc>
          <w:tcPr>
            <w:tcW w:w="1120" w:type="dxa"/>
            <w:gridSpan w:val="4"/>
            <w:vAlign w:val="center"/>
          </w:tcPr>
          <w:p w14:paraId="014A364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Ашиглалтад оруулах</w:t>
            </w:r>
          </w:p>
        </w:tc>
        <w:tc>
          <w:tcPr>
            <w:tcW w:w="702" w:type="dxa"/>
            <w:gridSpan w:val="2"/>
            <w:vAlign w:val="center"/>
          </w:tcPr>
          <w:p w14:paraId="1711F4C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85</w:t>
            </w:r>
          </w:p>
        </w:tc>
        <w:tc>
          <w:tcPr>
            <w:tcW w:w="565" w:type="dxa"/>
            <w:vAlign w:val="center"/>
          </w:tcPr>
          <w:p w14:paraId="26E830B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85</w:t>
            </w:r>
          </w:p>
        </w:tc>
        <w:tc>
          <w:tcPr>
            <w:tcW w:w="4176" w:type="dxa"/>
            <w:gridSpan w:val="9"/>
            <w:vAlign w:val="center"/>
          </w:tcPr>
          <w:p w14:paraId="34A29BB7"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НҮБ-ын Хөдөө аж ахуйг хөгжүүлэх Олон улсын сангийн хөрөнгөөр хэрэгжиж байгаа “Зах зээл ба бэлчээрийн удирдлагын хөгжил” төслийн санхүүжилтээр суманд 59.5 сая төгрөг, орон нутгийн хөгжлийн сангийн хөрөнгө 25.5 сая төгрөгөөр “Хужиртад үйлдвэрлэв” төвийн барилгын ажлыг “Отгон нинж “ ХХК гүйцэтгэж, төслийн газарт хүлээлгэж өгсөн. Сум хүлээж аваагүй байна.</w:t>
            </w:r>
          </w:p>
        </w:tc>
        <w:tc>
          <w:tcPr>
            <w:tcW w:w="567" w:type="dxa"/>
            <w:vAlign w:val="center"/>
          </w:tcPr>
          <w:p w14:paraId="5D3C7D8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1D6F2A" w:rsidRPr="008F4F38" w14:paraId="27730DDC" w14:textId="77777777" w:rsidTr="009A6CA4">
        <w:trPr>
          <w:gridAfter w:val="3"/>
          <w:wAfter w:w="12269" w:type="dxa"/>
          <w:trHeight w:val="274"/>
        </w:trPr>
        <w:tc>
          <w:tcPr>
            <w:tcW w:w="2473" w:type="dxa"/>
          </w:tcPr>
          <w:p w14:paraId="027D0003"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0762DC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7</w:t>
            </w:r>
          </w:p>
        </w:tc>
        <w:tc>
          <w:tcPr>
            <w:tcW w:w="2233" w:type="dxa"/>
            <w:gridSpan w:val="2"/>
          </w:tcPr>
          <w:p w14:paraId="20C64DF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Мах боловсруулах үйлдвэр, мал төхөөрөх цехүүдийг түшиглэсэн малын гаралтай дайвар бүтээгдэхүүн /өлөн гэдэс, яс, эвэр, туурай, өөх, тос, сэвс/ боловсруулах кластер хэлбэрийн үйлдвэрүүдийг байгуулахад дэмжлэг үзүүлнэ.</w:t>
            </w:r>
          </w:p>
        </w:tc>
        <w:tc>
          <w:tcPr>
            <w:tcW w:w="883" w:type="dxa"/>
            <w:gridSpan w:val="5"/>
            <w:vAlign w:val="center"/>
          </w:tcPr>
          <w:p w14:paraId="72A8AE3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842" w:type="dxa"/>
            <w:gridSpan w:val="4"/>
            <w:vAlign w:val="center"/>
          </w:tcPr>
          <w:p w14:paraId="4C30D03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14" w:type="dxa"/>
            <w:gridSpan w:val="4"/>
            <w:vAlign w:val="center"/>
          </w:tcPr>
          <w:p w14:paraId="07AFE20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ХХС</w:t>
            </w:r>
          </w:p>
          <w:p w14:paraId="017E4A6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80</w:t>
            </w:r>
          </w:p>
        </w:tc>
        <w:tc>
          <w:tcPr>
            <w:tcW w:w="808" w:type="dxa"/>
          </w:tcPr>
          <w:p w14:paraId="64F85B67"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26D77B67"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3A5DC76"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D075DA0"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1E9FBD43"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12C69CF"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FE42C6D" w14:textId="77777777" w:rsidR="001D6F2A" w:rsidRPr="008F4F38" w:rsidRDefault="001D6F2A"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Хоршоог хөгжүүлэх сангаас хөнгөлөлттэй зээл олгосон байна</w:t>
            </w:r>
          </w:p>
        </w:tc>
        <w:tc>
          <w:tcPr>
            <w:tcW w:w="702" w:type="dxa"/>
            <w:gridSpan w:val="2"/>
          </w:tcPr>
          <w:p w14:paraId="7F891FBF" w14:textId="77777777" w:rsidR="001D6F2A" w:rsidRPr="008F4F38" w:rsidRDefault="001D6F2A" w:rsidP="008F4F38">
            <w:pPr>
              <w:spacing w:line="240" w:lineRule="auto"/>
              <w:jc w:val="both"/>
              <w:rPr>
                <w:rFonts w:ascii="Arial" w:hAnsi="Arial" w:cs="Arial"/>
                <w:sz w:val="18"/>
                <w:szCs w:val="18"/>
              </w:rPr>
            </w:pPr>
          </w:p>
          <w:p w14:paraId="4A93CD89" w14:textId="77777777" w:rsidR="001D6F2A" w:rsidRPr="008F4F38" w:rsidRDefault="001D6F2A" w:rsidP="008F4F38">
            <w:pPr>
              <w:spacing w:line="240" w:lineRule="auto"/>
              <w:jc w:val="both"/>
              <w:rPr>
                <w:rFonts w:ascii="Arial" w:hAnsi="Arial" w:cs="Arial"/>
                <w:sz w:val="18"/>
                <w:szCs w:val="18"/>
              </w:rPr>
            </w:pPr>
          </w:p>
          <w:p w14:paraId="2340D105" w14:textId="77777777" w:rsidR="001D6F2A" w:rsidRPr="008F4F38" w:rsidRDefault="001D6F2A" w:rsidP="008F4F38">
            <w:pPr>
              <w:spacing w:line="240" w:lineRule="auto"/>
              <w:jc w:val="both"/>
              <w:rPr>
                <w:rFonts w:ascii="Arial" w:hAnsi="Arial" w:cs="Arial"/>
                <w:sz w:val="18"/>
                <w:szCs w:val="18"/>
              </w:rPr>
            </w:pPr>
          </w:p>
          <w:p w14:paraId="089F74E7" w14:textId="77777777" w:rsidR="001D6F2A" w:rsidRPr="008F4F38" w:rsidRDefault="001D6F2A" w:rsidP="008F4F38">
            <w:pPr>
              <w:spacing w:line="240" w:lineRule="auto"/>
              <w:jc w:val="both"/>
              <w:rPr>
                <w:rFonts w:ascii="Arial" w:hAnsi="Arial" w:cs="Arial"/>
                <w:sz w:val="18"/>
                <w:szCs w:val="18"/>
              </w:rPr>
            </w:pPr>
          </w:p>
          <w:p w14:paraId="68546B5A" w14:textId="77777777" w:rsidR="001D6F2A" w:rsidRPr="008F4F38" w:rsidRDefault="001D6F2A" w:rsidP="008F4F38">
            <w:pPr>
              <w:spacing w:line="240" w:lineRule="auto"/>
              <w:jc w:val="both"/>
              <w:rPr>
                <w:rFonts w:ascii="Arial" w:hAnsi="Arial" w:cs="Arial"/>
                <w:sz w:val="18"/>
                <w:szCs w:val="18"/>
              </w:rPr>
            </w:pPr>
            <w:r w:rsidRPr="008F4F38">
              <w:rPr>
                <w:rFonts w:ascii="Arial" w:eastAsia="Calibri" w:hAnsi="Arial" w:cs="Arial"/>
                <w:sz w:val="18"/>
                <w:szCs w:val="18"/>
                <w:lang w:val="mn-MN"/>
              </w:rPr>
              <w:t>195</w:t>
            </w:r>
          </w:p>
        </w:tc>
        <w:tc>
          <w:tcPr>
            <w:tcW w:w="565" w:type="dxa"/>
            <w:vAlign w:val="center"/>
          </w:tcPr>
          <w:p w14:paraId="09A746B2" w14:textId="77777777" w:rsidR="001D6F2A" w:rsidRPr="008F4F38" w:rsidRDefault="001D6F2A" w:rsidP="008F4F38">
            <w:pPr>
              <w:spacing w:line="240" w:lineRule="auto"/>
              <w:jc w:val="both"/>
              <w:rPr>
                <w:rFonts w:ascii="Arial" w:hAnsi="Arial" w:cs="Arial"/>
                <w:sz w:val="18"/>
                <w:szCs w:val="18"/>
                <w:lang w:val="mn-MN"/>
              </w:rPr>
            </w:pPr>
            <w:r w:rsidRPr="008F4F38">
              <w:rPr>
                <w:rFonts w:ascii="Arial" w:hAnsi="Arial" w:cs="Arial"/>
                <w:sz w:val="18"/>
                <w:szCs w:val="18"/>
                <w:lang w:val="mn-MN"/>
              </w:rPr>
              <w:t>40</w:t>
            </w:r>
          </w:p>
        </w:tc>
        <w:tc>
          <w:tcPr>
            <w:tcW w:w="4176" w:type="dxa"/>
            <w:gridSpan w:val="9"/>
            <w:vAlign w:val="center"/>
          </w:tcPr>
          <w:p w14:paraId="714FDCD3" w14:textId="77777777" w:rsidR="001D6F2A" w:rsidRPr="008F4F38" w:rsidRDefault="000222C5"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1FD77368" w14:textId="77777777" w:rsidR="001D6F2A" w:rsidRPr="008F4F38" w:rsidRDefault="001D6F2A" w:rsidP="008F4F38">
            <w:pPr>
              <w:spacing w:after="0" w:line="240" w:lineRule="auto"/>
              <w:rPr>
                <w:rFonts w:ascii="Arial" w:hAnsi="Arial" w:cs="Arial"/>
                <w:sz w:val="18"/>
                <w:szCs w:val="18"/>
                <w:lang w:val="mn-MN"/>
              </w:rPr>
            </w:pPr>
          </w:p>
        </w:tc>
      </w:tr>
      <w:tr w:rsidR="001D6F2A" w:rsidRPr="008F4F38" w14:paraId="27C95C4C" w14:textId="77777777" w:rsidTr="009A6CA4">
        <w:trPr>
          <w:gridAfter w:val="3"/>
          <w:wAfter w:w="12269" w:type="dxa"/>
          <w:trHeight w:val="1456"/>
        </w:trPr>
        <w:tc>
          <w:tcPr>
            <w:tcW w:w="2473" w:type="dxa"/>
          </w:tcPr>
          <w:p w14:paraId="03E789CA"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49DCE3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8</w:t>
            </w:r>
          </w:p>
        </w:tc>
        <w:tc>
          <w:tcPr>
            <w:tcW w:w="2233" w:type="dxa"/>
            <w:gridSpan w:val="2"/>
          </w:tcPr>
          <w:p w14:paraId="14FC166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Малын гаралтай түүхий эд боловсруулах өрхийн болон жижиг дунд үйлдвэрлэлүүдийг төсөл хөтөлбөрт хамруулан дэмжинэ. /арьс, шир, ноос/</w:t>
            </w:r>
          </w:p>
        </w:tc>
        <w:tc>
          <w:tcPr>
            <w:tcW w:w="883" w:type="dxa"/>
            <w:gridSpan w:val="5"/>
            <w:vAlign w:val="center"/>
          </w:tcPr>
          <w:p w14:paraId="25F436C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24E61D1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2AF739C0"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ЗДТГ</w:t>
            </w:r>
          </w:p>
        </w:tc>
        <w:tc>
          <w:tcPr>
            <w:tcW w:w="814" w:type="dxa"/>
            <w:gridSpan w:val="4"/>
            <w:vAlign w:val="center"/>
          </w:tcPr>
          <w:p w14:paraId="696F4347"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tcPr>
          <w:p w14:paraId="6C74F466"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5DD0E5B0"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32087BDD" w14:textId="77777777" w:rsidR="001D6F2A" w:rsidRPr="008F4F38" w:rsidRDefault="001D6F2A" w:rsidP="008F4F38">
            <w:pPr>
              <w:spacing w:after="0" w:line="240" w:lineRule="auto"/>
              <w:rPr>
                <w:rFonts w:ascii="Arial" w:hAnsi="Arial" w:cs="Arial"/>
                <w:sz w:val="18"/>
                <w:szCs w:val="18"/>
              </w:rPr>
            </w:pPr>
          </w:p>
        </w:tc>
        <w:tc>
          <w:tcPr>
            <w:tcW w:w="565" w:type="dxa"/>
            <w:vAlign w:val="center"/>
          </w:tcPr>
          <w:p w14:paraId="0A84887B" w14:textId="77777777" w:rsidR="001D6F2A" w:rsidRPr="008F4F38" w:rsidRDefault="001D6F2A" w:rsidP="008F4F38">
            <w:pPr>
              <w:spacing w:after="0" w:line="240" w:lineRule="auto"/>
              <w:rPr>
                <w:rFonts w:ascii="Arial" w:hAnsi="Arial" w:cs="Arial"/>
                <w:sz w:val="18"/>
                <w:szCs w:val="18"/>
              </w:rPr>
            </w:pPr>
          </w:p>
        </w:tc>
        <w:tc>
          <w:tcPr>
            <w:tcW w:w="4176" w:type="dxa"/>
            <w:gridSpan w:val="9"/>
            <w:vAlign w:val="center"/>
          </w:tcPr>
          <w:p w14:paraId="19749D3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29BF37B8" w14:textId="77777777" w:rsidR="001D6F2A" w:rsidRPr="008F4F38" w:rsidRDefault="001D6F2A" w:rsidP="008F4F38">
            <w:pPr>
              <w:spacing w:after="0" w:line="240" w:lineRule="auto"/>
              <w:rPr>
                <w:rFonts w:ascii="Arial" w:hAnsi="Arial" w:cs="Arial"/>
                <w:sz w:val="18"/>
                <w:szCs w:val="18"/>
              </w:rPr>
            </w:pPr>
          </w:p>
        </w:tc>
      </w:tr>
      <w:tr w:rsidR="001D6F2A" w:rsidRPr="008F4F38" w14:paraId="14C1BF1D" w14:textId="77777777" w:rsidTr="009A6CA4">
        <w:trPr>
          <w:gridAfter w:val="3"/>
          <w:wAfter w:w="12269" w:type="dxa"/>
          <w:trHeight w:val="1550"/>
        </w:trPr>
        <w:tc>
          <w:tcPr>
            <w:tcW w:w="2473" w:type="dxa"/>
          </w:tcPr>
          <w:p w14:paraId="72E689E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14548E6"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9</w:t>
            </w:r>
          </w:p>
        </w:tc>
        <w:tc>
          <w:tcPr>
            <w:tcW w:w="2233" w:type="dxa"/>
            <w:gridSpan w:val="2"/>
          </w:tcPr>
          <w:p w14:paraId="2A0A5B46"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 xml:space="preserve">Суманд стандартын шаардлага хангасан мал нядалгааны </w:t>
            </w:r>
            <w:r w:rsidRPr="008F4F38">
              <w:rPr>
                <w:rFonts w:ascii="Arial" w:eastAsia="Times New Roman" w:hAnsi="Arial" w:cs="Arial"/>
                <w:sz w:val="18"/>
                <w:szCs w:val="18"/>
                <w:lang w:val="mn-MN"/>
              </w:rPr>
              <w:t>цэг бий болгоно.</w:t>
            </w:r>
          </w:p>
        </w:tc>
        <w:tc>
          <w:tcPr>
            <w:tcW w:w="883" w:type="dxa"/>
            <w:gridSpan w:val="5"/>
            <w:vAlign w:val="center"/>
          </w:tcPr>
          <w:p w14:paraId="6A5C5D5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7476262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73A1910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ЗДТГ</w:t>
            </w:r>
          </w:p>
        </w:tc>
        <w:tc>
          <w:tcPr>
            <w:tcW w:w="814" w:type="dxa"/>
            <w:gridSpan w:val="4"/>
            <w:vAlign w:val="center"/>
          </w:tcPr>
          <w:p w14:paraId="1846DAF9" w14:textId="77777777" w:rsidR="001D6F2A" w:rsidRPr="008F4F38" w:rsidRDefault="001D6F2A" w:rsidP="008F4F38">
            <w:pPr>
              <w:spacing w:after="0" w:line="240" w:lineRule="auto"/>
              <w:rPr>
                <w:rFonts w:ascii="Arial" w:eastAsia="Calibri" w:hAnsi="Arial" w:cs="Arial"/>
                <w:sz w:val="18"/>
                <w:szCs w:val="18"/>
                <w:lang w:val="mn-MN"/>
              </w:rPr>
            </w:pPr>
          </w:p>
        </w:tc>
        <w:tc>
          <w:tcPr>
            <w:tcW w:w="808" w:type="dxa"/>
          </w:tcPr>
          <w:p w14:paraId="714B32EF"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6CEDE8AB"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7E03CD0C" w14:textId="77777777" w:rsidR="001D6F2A" w:rsidRPr="008F4F38" w:rsidRDefault="001D6F2A" w:rsidP="008F4F38">
            <w:pPr>
              <w:spacing w:after="0" w:line="240" w:lineRule="auto"/>
              <w:rPr>
                <w:rFonts w:ascii="Arial" w:hAnsi="Arial" w:cs="Arial"/>
                <w:sz w:val="18"/>
                <w:szCs w:val="18"/>
              </w:rPr>
            </w:pPr>
          </w:p>
        </w:tc>
        <w:tc>
          <w:tcPr>
            <w:tcW w:w="565" w:type="dxa"/>
            <w:vAlign w:val="center"/>
          </w:tcPr>
          <w:p w14:paraId="72DE38F9" w14:textId="77777777" w:rsidR="001D6F2A" w:rsidRPr="008F4F38" w:rsidRDefault="001D6F2A" w:rsidP="008F4F38">
            <w:pPr>
              <w:spacing w:after="0" w:line="240" w:lineRule="auto"/>
              <w:rPr>
                <w:rFonts w:ascii="Arial" w:hAnsi="Arial" w:cs="Arial"/>
                <w:sz w:val="18"/>
                <w:szCs w:val="18"/>
              </w:rPr>
            </w:pPr>
          </w:p>
        </w:tc>
        <w:tc>
          <w:tcPr>
            <w:tcW w:w="4176" w:type="dxa"/>
            <w:gridSpan w:val="9"/>
            <w:vAlign w:val="center"/>
          </w:tcPr>
          <w:p w14:paraId="523C8CC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77F1DD3F" w14:textId="77777777" w:rsidR="001D6F2A" w:rsidRPr="008F4F38" w:rsidRDefault="001D6F2A" w:rsidP="008F4F38">
            <w:pPr>
              <w:spacing w:after="0" w:line="240" w:lineRule="auto"/>
              <w:rPr>
                <w:rFonts w:ascii="Arial" w:hAnsi="Arial" w:cs="Arial"/>
                <w:sz w:val="18"/>
                <w:szCs w:val="18"/>
              </w:rPr>
            </w:pPr>
          </w:p>
        </w:tc>
      </w:tr>
      <w:tr w:rsidR="001D6F2A" w:rsidRPr="008F4F38" w14:paraId="4EEF1A59" w14:textId="77777777" w:rsidTr="009A6CA4">
        <w:trPr>
          <w:gridAfter w:val="3"/>
          <w:wAfter w:w="12269" w:type="dxa"/>
          <w:trHeight w:val="221"/>
        </w:trPr>
        <w:tc>
          <w:tcPr>
            <w:tcW w:w="15735" w:type="dxa"/>
            <w:gridSpan w:val="36"/>
            <w:shd w:val="clear" w:color="auto" w:fill="D9D9D9" w:themeFill="background1" w:themeFillShade="D9"/>
          </w:tcPr>
          <w:p w14:paraId="67CD6D83" w14:textId="3665CABF" w:rsidR="001D6F2A" w:rsidRPr="008F4F38" w:rsidRDefault="001D6F2A" w:rsidP="008F4F38">
            <w:pPr>
              <w:spacing w:after="0" w:line="240" w:lineRule="auto"/>
              <w:jc w:val="center"/>
              <w:rPr>
                <w:rFonts w:ascii="Arial" w:hAnsi="Arial" w:cs="Arial"/>
                <w:sz w:val="18"/>
                <w:szCs w:val="18"/>
              </w:rPr>
            </w:pPr>
            <w:r w:rsidRPr="008F4F38">
              <w:rPr>
                <w:rFonts w:ascii="Arial" w:eastAsia="Times New Roman" w:hAnsi="Arial" w:cs="Arial"/>
                <w:b/>
                <w:bCs/>
                <w:sz w:val="18"/>
                <w:szCs w:val="18"/>
                <w:lang w:val="mn-MN"/>
              </w:rPr>
              <w:t>Зорилтын дундаж:</w:t>
            </w:r>
            <w:r w:rsidR="009F69A9" w:rsidRPr="008F4F38">
              <w:rPr>
                <w:rFonts w:ascii="Arial" w:eastAsia="Times New Roman" w:hAnsi="Arial" w:cs="Arial"/>
                <w:b/>
                <w:bCs/>
                <w:sz w:val="18"/>
                <w:szCs w:val="18"/>
                <w:lang w:val="mn-MN"/>
              </w:rPr>
              <w:t xml:space="preserve"> 97,1</w:t>
            </w:r>
          </w:p>
        </w:tc>
      </w:tr>
      <w:tr w:rsidR="001D6F2A" w:rsidRPr="008F4F38" w14:paraId="3D6D7A9B" w14:textId="77777777" w:rsidTr="009A6CA4">
        <w:trPr>
          <w:gridAfter w:val="3"/>
          <w:wAfter w:w="12269" w:type="dxa"/>
          <w:trHeight w:val="274"/>
        </w:trPr>
        <w:tc>
          <w:tcPr>
            <w:tcW w:w="15735" w:type="dxa"/>
            <w:gridSpan w:val="36"/>
          </w:tcPr>
          <w:p w14:paraId="45D2A76A"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2.4. Барилга, хот байгуулалт, газрын харилцаа</w:t>
            </w:r>
          </w:p>
        </w:tc>
      </w:tr>
      <w:tr w:rsidR="007B729D" w:rsidRPr="008F4F38" w14:paraId="3F8F24B8" w14:textId="77777777" w:rsidTr="009A6CA4">
        <w:trPr>
          <w:gridAfter w:val="3"/>
          <w:wAfter w:w="12269" w:type="dxa"/>
          <w:trHeight w:val="1131"/>
        </w:trPr>
        <w:tc>
          <w:tcPr>
            <w:tcW w:w="2473" w:type="dxa"/>
            <w:vMerge w:val="restart"/>
          </w:tcPr>
          <w:p w14:paraId="2C0551C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bCs/>
                <w:sz w:val="18"/>
                <w:szCs w:val="18"/>
                <w:lang w:val="mn-MN"/>
              </w:rPr>
              <w:t>2.4.1. Хот, суурины хөгжлийн ерөнхий төлөвлөгөөний дагуу төр, хувийн хэвшлийн түншлэлийн оролцоотойгоор иргэдийг тав тухтай ажиллаж, амьдрах орчин, нөхцөлийг бүрдүүлнэ.</w:t>
            </w:r>
          </w:p>
        </w:tc>
        <w:tc>
          <w:tcPr>
            <w:tcW w:w="552" w:type="dxa"/>
            <w:gridSpan w:val="2"/>
            <w:vAlign w:val="center"/>
          </w:tcPr>
          <w:p w14:paraId="631EB4A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2C054C7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Сумын хөгжлийн ерөнхий төлөвлөгөөг боловсруулж, батлуулна.</w:t>
            </w:r>
          </w:p>
        </w:tc>
        <w:tc>
          <w:tcPr>
            <w:tcW w:w="883" w:type="dxa"/>
            <w:gridSpan w:val="5"/>
            <w:vAlign w:val="center"/>
          </w:tcPr>
          <w:p w14:paraId="6252B33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2022-2024</w:t>
            </w:r>
          </w:p>
        </w:tc>
        <w:tc>
          <w:tcPr>
            <w:tcW w:w="842" w:type="dxa"/>
            <w:gridSpan w:val="4"/>
            <w:vAlign w:val="center"/>
          </w:tcPr>
          <w:p w14:paraId="19B1295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C8C57A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ОНХС</w:t>
            </w:r>
          </w:p>
          <w:p w14:paraId="6F0AB7F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85</w:t>
            </w:r>
          </w:p>
        </w:tc>
        <w:tc>
          <w:tcPr>
            <w:tcW w:w="1075" w:type="dxa"/>
            <w:gridSpan w:val="3"/>
            <w:vAlign w:val="center"/>
          </w:tcPr>
          <w:p w14:paraId="093F8D7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Ажлын 50 хийгдсэн</w:t>
            </w:r>
          </w:p>
        </w:tc>
        <w:tc>
          <w:tcPr>
            <w:tcW w:w="1120" w:type="dxa"/>
            <w:gridSpan w:val="4"/>
            <w:vAlign w:val="center"/>
          </w:tcPr>
          <w:p w14:paraId="6621E95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Төлөвлөгөө батлагдсан байна</w:t>
            </w:r>
          </w:p>
        </w:tc>
        <w:tc>
          <w:tcPr>
            <w:tcW w:w="702" w:type="dxa"/>
            <w:gridSpan w:val="2"/>
            <w:vAlign w:val="center"/>
          </w:tcPr>
          <w:p w14:paraId="3E0083E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85</w:t>
            </w:r>
          </w:p>
        </w:tc>
        <w:tc>
          <w:tcPr>
            <w:tcW w:w="843" w:type="dxa"/>
            <w:gridSpan w:val="6"/>
            <w:vAlign w:val="center"/>
          </w:tcPr>
          <w:p w14:paraId="34D1B0C1"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79.2</w:t>
            </w:r>
          </w:p>
        </w:tc>
        <w:tc>
          <w:tcPr>
            <w:tcW w:w="3756" w:type="dxa"/>
            <w:gridSpan w:val="3"/>
            <w:vAlign w:val="center"/>
          </w:tcPr>
          <w:p w14:paraId="6B76A28B"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Орон нутгийн хөгжлийн сангийн хөрөнгө 79.2 сая төгрөгөөр “Инженер геодези” ХХК гүйцэтгэхээр шалгарч гэрээ байгуулан ажиллаж байна. Нийт 925 га талбайд төлөвлөлт хийгдэж байна. 15 га талбайд хэсэгчилсэн төлөвлөгөө хийгдсэн. Төлөвлөгөө Барилга хот байгуулалтын яамаар баталгаажиж, магадлангаар орохоор хүлээлэгдэж байна.</w:t>
            </w:r>
          </w:p>
          <w:p w14:paraId="4146A4CF" w14:textId="77777777" w:rsidR="001D6F2A" w:rsidRPr="008F4F38" w:rsidRDefault="001D6F2A" w:rsidP="008F4F38">
            <w:pPr>
              <w:spacing w:after="0" w:line="240" w:lineRule="auto"/>
              <w:jc w:val="both"/>
              <w:rPr>
                <w:rFonts w:ascii="Arial" w:hAnsi="Arial" w:cs="Arial"/>
                <w:sz w:val="18"/>
                <w:szCs w:val="18"/>
              </w:rPr>
            </w:pPr>
          </w:p>
        </w:tc>
        <w:tc>
          <w:tcPr>
            <w:tcW w:w="709" w:type="dxa"/>
            <w:gridSpan w:val="2"/>
            <w:vAlign w:val="center"/>
          </w:tcPr>
          <w:p w14:paraId="4E2D6BD8"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7B729D" w:rsidRPr="008F4F38" w14:paraId="2EA5B884" w14:textId="77777777" w:rsidTr="009A6CA4">
        <w:trPr>
          <w:gridAfter w:val="3"/>
          <w:wAfter w:w="12269" w:type="dxa"/>
          <w:trHeight w:val="699"/>
        </w:trPr>
        <w:tc>
          <w:tcPr>
            <w:tcW w:w="2473" w:type="dxa"/>
            <w:vMerge/>
          </w:tcPr>
          <w:p w14:paraId="71808C3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B90375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16A77C7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Дэд бүтцийн асуудлыг орон нутгаас шийдвэрлэх замаар хувийн хэвшлийн хөрөнгө оруулалтыг дэмжиж, нийтийн болон т</w:t>
            </w:r>
            <w:r w:rsidRPr="008F4F38">
              <w:rPr>
                <w:rFonts w:ascii="Arial" w:eastAsia="Times New Roman" w:hAnsi="Arial" w:cs="Arial"/>
                <w:sz w:val="18"/>
                <w:szCs w:val="18"/>
                <w:lang w:val="mn-MN"/>
              </w:rPr>
              <w:t xml:space="preserve">үрээсийн </w:t>
            </w:r>
            <w:r w:rsidRPr="008F4F38">
              <w:rPr>
                <w:rFonts w:ascii="Arial" w:eastAsia="Calibri" w:hAnsi="Arial" w:cs="Arial"/>
                <w:sz w:val="18"/>
                <w:szCs w:val="18"/>
                <w:lang w:val="mn-MN"/>
              </w:rPr>
              <w:t>орон сууцны хүртээмжийг нэмэгдүүлнэ.</w:t>
            </w:r>
          </w:p>
        </w:tc>
        <w:tc>
          <w:tcPr>
            <w:tcW w:w="883" w:type="dxa"/>
            <w:gridSpan w:val="5"/>
            <w:vAlign w:val="center"/>
          </w:tcPr>
          <w:p w14:paraId="325DB65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vAlign w:val="center"/>
          </w:tcPr>
          <w:p w14:paraId="5028354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190448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АТ, ОНТ, хувийн хэвшил</w:t>
            </w:r>
          </w:p>
          <w:p w14:paraId="06A0B15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674</w:t>
            </w:r>
          </w:p>
        </w:tc>
        <w:tc>
          <w:tcPr>
            <w:tcW w:w="1075" w:type="dxa"/>
            <w:gridSpan w:val="3"/>
            <w:vAlign w:val="center"/>
          </w:tcPr>
          <w:p w14:paraId="5DBF9A4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A8EDA42" w14:textId="77777777" w:rsidR="009164E1" w:rsidRPr="008F4F38" w:rsidRDefault="009164E1" w:rsidP="008F4F38">
            <w:pPr>
              <w:spacing w:after="0" w:line="240" w:lineRule="auto"/>
              <w:jc w:val="center"/>
              <w:rPr>
                <w:rFonts w:ascii="Arial" w:eastAsia="Times New Roman" w:hAnsi="Arial" w:cs="Arial"/>
                <w:sz w:val="18"/>
                <w:szCs w:val="18"/>
                <w:lang w:val="mn-MN" w:eastAsia="zh-CN"/>
              </w:rPr>
            </w:pPr>
          </w:p>
          <w:p w14:paraId="7557D37D" w14:textId="77777777" w:rsidR="009164E1" w:rsidRPr="008F4F38" w:rsidRDefault="009164E1" w:rsidP="008F4F38">
            <w:pPr>
              <w:spacing w:after="0" w:line="240" w:lineRule="auto"/>
              <w:jc w:val="center"/>
              <w:rPr>
                <w:rFonts w:ascii="Arial" w:eastAsia="Times New Roman" w:hAnsi="Arial" w:cs="Arial"/>
                <w:sz w:val="18"/>
                <w:szCs w:val="18"/>
                <w:lang w:val="mn-MN" w:eastAsia="zh-CN"/>
              </w:rPr>
            </w:pPr>
          </w:p>
          <w:p w14:paraId="4559677C" w14:textId="77777777" w:rsidR="009164E1" w:rsidRPr="008F4F38" w:rsidRDefault="009164E1" w:rsidP="008F4F38">
            <w:pPr>
              <w:spacing w:after="0" w:line="240" w:lineRule="auto"/>
              <w:jc w:val="center"/>
              <w:rPr>
                <w:rFonts w:ascii="Arial" w:eastAsia="Times New Roman" w:hAnsi="Arial" w:cs="Arial"/>
                <w:sz w:val="18"/>
                <w:szCs w:val="18"/>
                <w:lang w:val="mn-MN" w:eastAsia="zh-CN"/>
              </w:rPr>
            </w:pPr>
          </w:p>
          <w:p w14:paraId="11E3CA4E" w14:textId="77777777" w:rsidR="009164E1" w:rsidRPr="008F4F38" w:rsidRDefault="004E729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6AD4C609" w14:textId="77777777" w:rsidR="001D6F2A" w:rsidRPr="008F4F38" w:rsidRDefault="004E729E"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9 айлын орон сууцыг ашиглалтад оруулна</w:t>
            </w:r>
          </w:p>
        </w:tc>
        <w:tc>
          <w:tcPr>
            <w:tcW w:w="702" w:type="dxa"/>
            <w:gridSpan w:val="2"/>
            <w:vAlign w:val="center"/>
          </w:tcPr>
          <w:p w14:paraId="7FBE2DD8" w14:textId="1460F050" w:rsidR="001D6F2A" w:rsidRPr="008F4F38" w:rsidRDefault="00050087"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374</w:t>
            </w:r>
          </w:p>
        </w:tc>
        <w:tc>
          <w:tcPr>
            <w:tcW w:w="843" w:type="dxa"/>
            <w:gridSpan w:val="6"/>
            <w:vAlign w:val="center"/>
          </w:tcPr>
          <w:p w14:paraId="3DF1AAEF" w14:textId="77777777" w:rsidR="001D6F2A" w:rsidRPr="008F4F38" w:rsidRDefault="009164E1" w:rsidP="008F4F38">
            <w:pPr>
              <w:spacing w:after="0" w:line="240" w:lineRule="auto"/>
              <w:rPr>
                <w:rFonts w:ascii="Arial" w:hAnsi="Arial" w:cs="Arial"/>
                <w:sz w:val="18"/>
                <w:szCs w:val="18"/>
                <w:lang w:val="mn-MN"/>
              </w:rPr>
            </w:pPr>
            <w:r w:rsidRPr="008F4F38">
              <w:rPr>
                <w:rFonts w:ascii="Arial" w:hAnsi="Arial" w:cs="Arial"/>
                <w:sz w:val="18"/>
                <w:szCs w:val="18"/>
                <w:lang w:val="mn-MN"/>
              </w:rPr>
              <w:t>374</w:t>
            </w:r>
          </w:p>
        </w:tc>
        <w:tc>
          <w:tcPr>
            <w:tcW w:w="3756" w:type="dxa"/>
            <w:gridSpan w:val="3"/>
          </w:tcPr>
          <w:p w14:paraId="7B376937" w14:textId="77777777" w:rsidR="001D6F2A" w:rsidRPr="008F4F38" w:rsidRDefault="001D6F2A" w:rsidP="008F4F38">
            <w:pPr>
              <w:spacing w:after="0" w:line="240" w:lineRule="auto"/>
              <w:ind w:left="39" w:hanging="39"/>
              <w:jc w:val="both"/>
              <w:rPr>
                <w:rFonts w:ascii="Arial" w:eastAsia="Calibri" w:hAnsi="Arial" w:cs="Arial"/>
                <w:bCs/>
                <w:iCs/>
                <w:sz w:val="18"/>
                <w:szCs w:val="18"/>
                <w:lang w:val="mn-MN"/>
              </w:rPr>
            </w:pPr>
            <w:r w:rsidRPr="008F4F38">
              <w:rPr>
                <w:rFonts w:ascii="Arial" w:eastAsia="Calibri" w:hAnsi="Arial" w:cs="Arial"/>
                <w:bCs/>
                <w:iCs/>
                <w:sz w:val="18"/>
                <w:szCs w:val="18"/>
                <w:lang w:val="mn-MN"/>
              </w:rPr>
              <w:t xml:space="preserve">Тайлант онд сумын төвийн нэгдсэн цэвэрлэх байгууламж болон цэвэр усны нэгдсэн системийн зураг төсөв хийгдэж, дэд бүтцийн асуудлыг шийдвэрлэснээр Төрийн албан хаагчийн 12 айлын </w:t>
            </w:r>
            <w:r w:rsidR="009164E1" w:rsidRPr="008F4F38">
              <w:rPr>
                <w:rFonts w:ascii="Arial" w:eastAsia="Calibri" w:hAnsi="Arial" w:cs="Arial"/>
                <w:bCs/>
                <w:iCs/>
                <w:sz w:val="18"/>
                <w:szCs w:val="18"/>
                <w:lang w:val="mn-MN"/>
              </w:rPr>
              <w:t xml:space="preserve">орон сууцны </w:t>
            </w:r>
            <w:r w:rsidR="000222C5" w:rsidRPr="008F4F38">
              <w:rPr>
                <w:rFonts w:ascii="Arial" w:eastAsia="Calibri" w:hAnsi="Arial" w:cs="Arial"/>
                <w:bCs/>
                <w:iCs/>
                <w:sz w:val="18"/>
                <w:szCs w:val="18"/>
                <w:lang w:val="mn-MN"/>
              </w:rPr>
              <w:t xml:space="preserve">барилгын ажил </w:t>
            </w:r>
            <w:r w:rsidR="009164E1" w:rsidRPr="008F4F38">
              <w:rPr>
                <w:rFonts w:ascii="Arial" w:eastAsia="Calibri" w:hAnsi="Arial" w:cs="Arial"/>
                <w:bCs/>
                <w:iCs/>
                <w:sz w:val="18"/>
                <w:szCs w:val="18"/>
                <w:lang w:val="mn-MN"/>
              </w:rPr>
              <w:t>2023</w:t>
            </w:r>
            <w:r w:rsidR="000222C5" w:rsidRPr="008F4F38">
              <w:rPr>
                <w:rFonts w:ascii="Arial" w:eastAsia="Calibri" w:hAnsi="Arial" w:cs="Arial"/>
                <w:bCs/>
                <w:iCs/>
                <w:sz w:val="18"/>
                <w:szCs w:val="18"/>
                <w:lang w:val="mn-MN"/>
              </w:rPr>
              <w:t xml:space="preserve"> онд ашиглалтад орохоор</w:t>
            </w:r>
            <w:r w:rsidRPr="008F4F38">
              <w:rPr>
                <w:rFonts w:ascii="Arial" w:eastAsia="Calibri" w:hAnsi="Arial" w:cs="Arial"/>
                <w:bCs/>
                <w:iCs/>
                <w:sz w:val="18"/>
                <w:szCs w:val="18"/>
                <w:lang w:val="mn-MN"/>
              </w:rPr>
              <w:t xml:space="preserve"> явагдаж байна.</w:t>
            </w:r>
          </w:p>
          <w:p w14:paraId="17CC4D62" w14:textId="77777777" w:rsidR="001D6F2A" w:rsidRPr="008F4F38" w:rsidRDefault="001D6F2A" w:rsidP="008F4F38">
            <w:pPr>
              <w:spacing w:after="0" w:line="240" w:lineRule="auto"/>
              <w:ind w:left="39" w:hanging="39"/>
              <w:jc w:val="both"/>
              <w:rPr>
                <w:rFonts w:ascii="Arial" w:eastAsia="Calibri" w:hAnsi="Arial" w:cs="Arial"/>
                <w:bCs/>
                <w:iCs/>
                <w:sz w:val="18"/>
                <w:szCs w:val="18"/>
                <w:lang w:val="mn-MN"/>
              </w:rPr>
            </w:pPr>
            <w:r w:rsidRPr="008F4F38">
              <w:rPr>
                <w:rFonts w:ascii="Arial" w:hAnsi="Arial" w:cs="Arial"/>
                <w:sz w:val="18"/>
                <w:szCs w:val="18"/>
                <w:lang w:val="mn-MN"/>
              </w:rPr>
              <w:t>Энэ онд “Дүүрэн цацрах “ХХК хувийн хөрөнгөөр 9 айлын орон сууцыг шинээр барьж ашигла</w:t>
            </w:r>
            <w:r w:rsidR="000222C5" w:rsidRPr="008F4F38">
              <w:rPr>
                <w:rFonts w:ascii="Arial" w:hAnsi="Arial" w:cs="Arial"/>
                <w:sz w:val="18"/>
                <w:szCs w:val="18"/>
                <w:lang w:val="mn-MN"/>
              </w:rPr>
              <w:t>лтанд оруулж, 8 сууц борлуулагдаж эзэнтэй болоод байна.</w:t>
            </w:r>
          </w:p>
          <w:p w14:paraId="13C15962" w14:textId="77777777" w:rsidR="001D6F2A" w:rsidRPr="008F4F38" w:rsidRDefault="001D6F2A" w:rsidP="008F4F38">
            <w:pPr>
              <w:spacing w:after="0" w:line="240" w:lineRule="auto"/>
              <w:jc w:val="both"/>
              <w:rPr>
                <w:rFonts w:ascii="Arial" w:eastAsia="Calibri" w:hAnsi="Arial" w:cs="Arial"/>
                <w:sz w:val="18"/>
                <w:szCs w:val="18"/>
                <w:lang w:val="mn-MN"/>
              </w:rPr>
            </w:pPr>
          </w:p>
        </w:tc>
        <w:tc>
          <w:tcPr>
            <w:tcW w:w="709" w:type="dxa"/>
            <w:gridSpan w:val="2"/>
            <w:vAlign w:val="center"/>
          </w:tcPr>
          <w:p w14:paraId="7B8EC19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1D6F2A" w:rsidRPr="008F4F38" w14:paraId="01BCA728" w14:textId="77777777" w:rsidTr="009A6CA4">
        <w:trPr>
          <w:gridAfter w:val="3"/>
          <w:wAfter w:w="12269" w:type="dxa"/>
          <w:trHeight w:val="2684"/>
        </w:trPr>
        <w:tc>
          <w:tcPr>
            <w:tcW w:w="2473" w:type="dxa"/>
            <w:vMerge/>
          </w:tcPr>
          <w:p w14:paraId="26A460C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B211D9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1079E4C8"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Сумын төвийн ариутгах татуургын нэгдсэн байгууламжийн барилга угсралтын ажлыг гүйцэтгүүлж, төрийн болон аж ахуйн нэгж, айл өрхийн холбогдох нөхцөлийг бүрдүүлнэ.</w:t>
            </w:r>
          </w:p>
        </w:tc>
        <w:tc>
          <w:tcPr>
            <w:tcW w:w="883" w:type="dxa"/>
            <w:gridSpan w:val="5"/>
            <w:vAlign w:val="center"/>
          </w:tcPr>
          <w:p w14:paraId="2F4A90D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2021-2022 </w:t>
            </w:r>
          </w:p>
        </w:tc>
        <w:tc>
          <w:tcPr>
            <w:tcW w:w="842" w:type="dxa"/>
            <w:gridSpan w:val="4"/>
            <w:vAlign w:val="center"/>
          </w:tcPr>
          <w:p w14:paraId="5AA36D2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4AA07F3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АХБХ</w:t>
            </w:r>
          </w:p>
          <w:p w14:paraId="0A3C297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3.3 тэрбум</w:t>
            </w:r>
          </w:p>
        </w:tc>
        <w:tc>
          <w:tcPr>
            <w:tcW w:w="1075" w:type="dxa"/>
            <w:gridSpan w:val="3"/>
          </w:tcPr>
          <w:p w14:paraId="411033BE" w14:textId="77777777" w:rsidR="001D6F2A" w:rsidRPr="008F4F38" w:rsidRDefault="001D6F2A"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Ариутгах татуургын нэгдсэн шугам, барилга байхгүй байсан</w:t>
            </w:r>
          </w:p>
        </w:tc>
        <w:tc>
          <w:tcPr>
            <w:tcW w:w="1120" w:type="dxa"/>
            <w:gridSpan w:val="4"/>
            <w:vAlign w:val="center"/>
          </w:tcPr>
          <w:p w14:paraId="259DD49F" w14:textId="77777777" w:rsidR="001D6F2A" w:rsidRPr="008F4F38" w:rsidRDefault="001D6F2A" w:rsidP="008F4F38">
            <w:pPr>
              <w:spacing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тэрбум 298 сая төгрөг</w:t>
            </w:r>
          </w:p>
        </w:tc>
        <w:tc>
          <w:tcPr>
            <w:tcW w:w="702" w:type="dxa"/>
            <w:gridSpan w:val="2"/>
          </w:tcPr>
          <w:p w14:paraId="32F28E03" w14:textId="77777777" w:rsidR="001D6F2A" w:rsidRPr="008F4F38" w:rsidRDefault="001D6F2A" w:rsidP="008F4F38">
            <w:pPr>
              <w:spacing w:line="240" w:lineRule="auto"/>
              <w:jc w:val="both"/>
              <w:rPr>
                <w:rFonts w:ascii="Arial" w:hAnsi="Arial" w:cs="Arial"/>
                <w:sz w:val="18"/>
                <w:szCs w:val="18"/>
                <w:lang w:val="mn-MN"/>
              </w:rPr>
            </w:pPr>
            <w:r w:rsidRPr="008F4F38">
              <w:rPr>
                <w:rFonts w:ascii="Arial" w:hAnsi="Arial" w:cs="Arial"/>
                <w:sz w:val="18"/>
                <w:szCs w:val="18"/>
                <w:lang w:val="mn-MN"/>
              </w:rPr>
              <w:t>3 тэр бум 298 сая</w:t>
            </w:r>
          </w:p>
        </w:tc>
        <w:tc>
          <w:tcPr>
            <w:tcW w:w="843" w:type="dxa"/>
            <w:gridSpan w:val="6"/>
            <w:vAlign w:val="center"/>
          </w:tcPr>
          <w:p w14:paraId="1E3ED00D" w14:textId="77777777" w:rsidR="001D6F2A" w:rsidRPr="008F4F38" w:rsidRDefault="001D6F2A" w:rsidP="008F4F38">
            <w:pPr>
              <w:spacing w:line="240" w:lineRule="auto"/>
              <w:jc w:val="both"/>
              <w:rPr>
                <w:rFonts w:ascii="Arial" w:hAnsi="Arial" w:cs="Arial"/>
                <w:sz w:val="18"/>
                <w:szCs w:val="18"/>
              </w:rPr>
            </w:pPr>
            <w:r w:rsidRPr="008F4F38">
              <w:rPr>
                <w:rFonts w:ascii="Arial" w:hAnsi="Arial" w:cs="Arial"/>
                <w:sz w:val="18"/>
                <w:szCs w:val="18"/>
                <w:lang w:val="mn-MN"/>
              </w:rPr>
              <w:t>3 тэр бум 298 сая</w:t>
            </w:r>
          </w:p>
        </w:tc>
        <w:tc>
          <w:tcPr>
            <w:tcW w:w="3898" w:type="dxa"/>
            <w:gridSpan w:val="4"/>
            <w:vAlign w:val="center"/>
          </w:tcPr>
          <w:p w14:paraId="6AC036B8" w14:textId="77777777" w:rsidR="001D6F2A" w:rsidRPr="008F4F38" w:rsidRDefault="001D6F2A" w:rsidP="008F4F38">
            <w:pPr>
              <w:spacing w:line="240" w:lineRule="auto"/>
              <w:jc w:val="both"/>
              <w:rPr>
                <w:rFonts w:ascii="Arial" w:hAnsi="Arial" w:cs="Arial"/>
                <w:sz w:val="18"/>
                <w:szCs w:val="18"/>
              </w:rPr>
            </w:pPr>
            <w:proofErr w:type="spellStart"/>
            <w:r w:rsidRPr="008F4F38">
              <w:rPr>
                <w:rFonts w:ascii="Arial" w:hAnsi="Arial" w:cs="Arial"/>
                <w:sz w:val="18"/>
                <w:szCs w:val="18"/>
              </w:rPr>
              <w:t>Азийн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банкны</w:t>
            </w:r>
            <w:proofErr w:type="spellEnd"/>
            <w:r w:rsidRPr="008F4F38">
              <w:rPr>
                <w:rFonts w:ascii="Arial" w:hAnsi="Arial" w:cs="Arial"/>
                <w:sz w:val="18"/>
                <w:szCs w:val="18"/>
              </w:rPr>
              <w:t xml:space="preserve"> </w:t>
            </w:r>
            <w:proofErr w:type="spellStart"/>
            <w:r w:rsidRPr="008F4F38">
              <w:rPr>
                <w:rFonts w:ascii="Arial" w:hAnsi="Arial" w:cs="Arial"/>
                <w:sz w:val="18"/>
                <w:szCs w:val="18"/>
              </w:rPr>
              <w:t>хөрөнгө</w:t>
            </w:r>
            <w:proofErr w:type="spellEnd"/>
            <w:r w:rsidRPr="008F4F38">
              <w:rPr>
                <w:rFonts w:ascii="Arial" w:hAnsi="Arial" w:cs="Arial"/>
                <w:sz w:val="18"/>
                <w:szCs w:val="18"/>
              </w:rPr>
              <w:t xml:space="preserve"> </w:t>
            </w:r>
            <w:proofErr w:type="spellStart"/>
            <w:r w:rsidRPr="008F4F38">
              <w:rPr>
                <w:rFonts w:ascii="Arial" w:hAnsi="Arial" w:cs="Arial"/>
                <w:sz w:val="18"/>
                <w:szCs w:val="18"/>
              </w:rPr>
              <w:t>оруулалт</w:t>
            </w:r>
            <w:proofErr w:type="spellEnd"/>
            <w:r w:rsidRPr="008F4F38">
              <w:rPr>
                <w:rFonts w:ascii="Arial" w:hAnsi="Arial" w:cs="Arial"/>
                <w:sz w:val="18"/>
                <w:szCs w:val="18"/>
              </w:rPr>
              <w:t xml:space="preserve"> 3 </w:t>
            </w:r>
            <w:proofErr w:type="spellStart"/>
            <w:r w:rsidRPr="008F4F38">
              <w:rPr>
                <w:rFonts w:ascii="Arial" w:hAnsi="Arial" w:cs="Arial"/>
                <w:sz w:val="18"/>
                <w:szCs w:val="18"/>
              </w:rPr>
              <w:t>тэрбум</w:t>
            </w:r>
            <w:proofErr w:type="spellEnd"/>
            <w:r w:rsidRPr="008F4F38">
              <w:rPr>
                <w:rFonts w:ascii="Arial" w:hAnsi="Arial" w:cs="Arial"/>
                <w:sz w:val="18"/>
                <w:szCs w:val="18"/>
              </w:rPr>
              <w:t xml:space="preserve"> 298 </w:t>
            </w:r>
            <w:proofErr w:type="spellStart"/>
            <w:r w:rsidRPr="008F4F38">
              <w:rPr>
                <w:rFonts w:ascii="Arial" w:hAnsi="Arial" w:cs="Arial"/>
                <w:sz w:val="18"/>
                <w:szCs w:val="18"/>
              </w:rPr>
              <w:t>сая</w:t>
            </w:r>
            <w:proofErr w:type="spellEnd"/>
            <w:r w:rsidRPr="008F4F38">
              <w:rPr>
                <w:rFonts w:ascii="Arial" w:hAnsi="Arial" w:cs="Arial"/>
                <w:sz w:val="18"/>
                <w:szCs w:val="18"/>
              </w:rPr>
              <w:t xml:space="preserve"> </w:t>
            </w:r>
            <w:proofErr w:type="spellStart"/>
            <w:r w:rsidRPr="008F4F38">
              <w:rPr>
                <w:rFonts w:ascii="Arial" w:hAnsi="Arial" w:cs="Arial"/>
                <w:sz w:val="18"/>
                <w:szCs w:val="18"/>
              </w:rPr>
              <w:t>төгрөгөөр</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ариутгах</w:t>
            </w:r>
            <w:proofErr w:type="spellEnd"/>
            <w:r w:rsidRPr="008F4F38">
              <w:rPr>
                <w:rFonts w:ascii="Arial" w:hAnsi="Arial" w:cs="Arial"/>
                <w:sz w:val="18"/>
                <w:szCs w:val="18"/>
              </w:rPr>
              <w:t xml:space="preserve"> </w:t>
            </w:r>
            <w:proofErr w:type="spellStart"/>
            <w:r w:rsidRPr="008F4F38">
              <w:rPr>
                <w:rFonts w:ascii="Arial" w:hAnsi="Arial" w:cs="Arial"/>
                <w:sz w:val="18"/>
                <w:szCs w:val="18"/>
              </w:rPr>
              <w:t>татуургын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систем</w:t>
            </w:r>
            <w:proofErr w:type="spellEnd"/>
            <w:r w:rsidRPr="008F4F38">
              <w:rPr>
                <w:rFonts w:ascii="Arial" w:hAnsi="Arial" w:cs="Arial"/>
                <w:sz w:val="18"/>
                <w:szCs w:val="18"/>
              </w:rPr>
              <w:t xml:space="preserve"> </w:t>
            </w:r>
            <w:proofErr w:type="spellStart"/>
            <w:r w:rsidRPr="008F4F38">
              <w:rPr>
                <w:rFonts w:ascii="Arial" w:hAnsi="Arial" w:cs="Arial"/>
                <w:sz w:val="18"/>
                <w:szCs w:val="18"/>
              </w:rPr>
              <w:t>ба</w:t>
            </w:r>
            <w:proofErr w:type="spellEnd"/>
            <w:r w:rsidRPr="008F4F38">
              <w:rPr>
                <w:rFonts w:ascii="Arial" w:hAnsi="Arial" w:cs="Arial"/>
                <w:sz w:val="18"/>
                <w:szCs w:val="18"/>
              </w:rPr>
              <w:t xml:space="preserve"> </w:t>
            </w:r>
            <w:proofErr w:type="spellStart"/>
            <w:r w:rsidRPr="008F4F38">
              <w:rPr>
                <w:rFonts w:ascii="Arial" w:hAnsi="Arial" w:cs="Arial"/>
                <w:sz w:val="18"/>
                <w:szCs w:val="18"/>
              </w:rPr>
              <w:t>цэвэрлэх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байгууламжийн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барилга</w:t>
            </w:r>
            <w:proofErr w:type="spellEnd"/>
            <w:r w:rsidRPr="008F4F38">
              <w:rPr>
                <w:rFonts w:ascii="Arial" w:hAnsi="Arial" w:cs="Arial"/>
                <w:sz w:val="18"/>
                <w:szCs w:val="18"/>
              </w:rPr>
              <w:t xml:space="preserve"> </w:t>
            </w:r>
            <w:proofErr w:type="spellStart"/>
            <w:r w:rsidRPr="008F4F38">
              <w:rPr>
                <w:rFonts w:ascii="Arial" w:hAnsi="Arial" w:cs="Arial"/>
                <w:sz w:val="18"/>
                <w:szCs w:val="18"/>
              </w:rPr>
              <w:t>угсралтын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rPr>
              <w:t xml:space="preserve"> “</w:t>
            </w:r>
            <w:proofErr w:type="spellStart"/>
            <w:r w:rsidRPr="008F4F38">
              <w:rPr>
                <w:rFonts w:ascii="Arial" w:hAnsi="Arial" w:cs="Arial"/>
                <w:sz w:val="18"/>
                <w:szCs w:val="18"/>
              </w:rPr>
              <w:t>Санжат</w:t>
            </w:r>
            <w:proofErr w:type="spellEnd"/>
            <w:r w:rsidRPr="008F4F38">
              <w:rPr>
                <w:rFonts w:ascii="Arial" w:hAnsi="Arial" w:cs="Arial"/>
                <w:sz w:val="18"/>
                <w:szCs w:val="18"/>
              </w:rPr>
              <w:t xml:space="preserve">” ХХК </w:t>
            </w:r>
            <w:r w:rsidRPr="008F4F38">
              <w:rPr>
                <w:rFonts w:ascii="Arial" w:hAnsi="Arial" w:cs="Arial"/>
                <w:sz w:val="18"/>
                <w:szCs w:val="18"/>
                <w:lang w:val="mn-MN"/>
              </w:rPr>
              <w:t xml:space="preserve">дуусгаж, улсын комисст </w:t>
            </w:r>
            <w:r w:rsidRPr="008F4F38">
              <w:rPr>
                <w:rFonts w:ascii="Arial" w:hAnsi="Arial" w:cs="Arial"/>
                <w:sz w:val="18"/>
                <w:szCs w:val="18"/>
              </w:rPr>
              <w:t xml:space="preserve">2022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11 </w:t>
            </w:r>
            <w:proofErr w:type="spellStart"/>
            <w:r w:rsidRPr="008F4F38">
              <w:rPr>
                <w:rFonts w:ascii="Arial" w:hAnsi="Arial" w:cs="Arial"/>
                <w:sz w:val="18"/>
                <w:szCs w:val="18"/>
              </w:rPr>
              <w:t>дүгээр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сард</w:t>
            </w:r>
            <w:proofErr w:type="spellEnd"/>
            <w:r w:rsidRPr="008F4F38">
              <w:rPr>
                <w:rFonts w:ascii="Arial" w:hAnsi="Arial" w:cs="Arial"/>
                <w:sz w:val="18"/>
                <w:szCs w:val="18"/>
              </w:rPr>
              <w:t xml:space="preserve"> </w:t>
            </w:r>
            <w:proofErr w:type="spellStart"/>
            <w:r w:rsidRPr="008F4F38">
              <w:rPr>
                <w:rFonts w:ascii="Arial" w:hAnsi="Arial" w:cs="Arial"/>
                <w:sz w:val="18"/>
                <w:szCs w:val="18"/>
              </w:rPr>
              <w:t>хүлээлгэж</w:t>
            </w:r>
            <w:proofErr w:type="spellEnd"/>
            <w:r w:rsidRPr="008F4F38">
              <w:rPr>
                <w:rFonts w:ascii="Arial" w:hAnsi="Arial" w:cs="Arial"/>
                <w:sz w:val="18"/>
                <w:szCs w:val="18"/>
                <w:lang w:val="mn-MN"/>
              </w:rPr>
              <w:t xml:space="preserve"> өгсөн</w:t>
            </w:r>
            <w:r w:rsidRPr="008F4F38">
              <w:rPr>
                <w:rFonts w:ascii="Arial" w:hAnsi="Arial" w:cs="Arial"/>
                <w:sz w:val="18"/>
                <w:szCs w:val="18"/>
              </w:rPr>
              <w:t xml:space="preserve">. Төрийн </w:t>
            </w:r>
            <w:proofErr w:type="spellStart"/>
            <w:r w:rsidRPr="008F4F38">
              <w:rPr>
                <w:rFonts w:ascii="Arial" w:hAnsi="Arial" w:cs="Arial"/>
                <w:sz w:val="18"/>
                <w:szCs w:val="18"/>
              </w:rPr>
              <w:t>байгууллагуудыг</w:t>
            </w:r>
            <w:proofErr w:type="spellEnd"/>
            <w:r w:rsidRPr="008F4F38">
              <w:rPr>
                <w:rFonts w:ascii="Arial" w:hAnsi="Arial" w:cs="Arial"/>
                <w:sz w:val="18"/>
                <w:szCs w:val="18"/>
              </w:rPr>
              <w:t xml:space="preserve"> </w:t>
            </w:r>
            <w:proofErr w:type="spellStart"/>
            <w:r w:rsidRPr="008F4F38">
              <w:rPr>
                <w:rFonts w:ascii="Arial" w:hAnsi="Arial" w:cs="Arial"/>
                <w:sz w:val="18"/>
                <w:szCs w:val="18"/>
              </w:rPr>
              <w:t>холбох</w:t>
            </w:r>
            <w:proofErr w:type="spellEnd"/>
            <w:r w:rsidRPr="008F4F38">
              <w:rPr>
                <w:rFonts w:ascii="Arial" w:hAnsi="Arial" w:cs="Arial"/>
                <w:sz w:val="18"/>
                <w:szCs w:val="18"/>
              </w:rPr>
              <w:t xml:space="preserve"> </w:t>
            </w:r>
            <w:proofErr w:type="spellStart"/>
            <w:r w:rsidRPr="008F4F38">
              <w:rPr>
                <w:rFonts w:ascii="Arial" w:hAnsi="Arial" w:cs="Arial"/>
                <w:sz w:val="18"/>
                <w:szCs w:val="18"/>
              </w:rPr>
              <w:t>нөхцлүүдийг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бүрэн</w:t>
            </w:r>
            <w:proofErr w:type="spellEnd"/>
            <w:r w:rsidRPr="008F4F38">
              <w:rPr>
                <w:rFonts w:ascii="Arial" w:hAnsi="Arial" w:cs="Arial"/>
                <w:sz w:val="18"/>
                <w:szCs w:val="18"/>
              </w:rPr>
              <w:t xml:space="preserve"> </w:t>
            </w:r>
            <w:proofErr w:type="spellStart"/>
            <w:r w:rsidRPr="008F4F38">
              <w:rPr>
                <w:rFonts w:ascii="Arial" w:hAnsi="Arial" w:cs="Arial"/>
                <w:sz w:val="18"/>
                <w:szCs w:val="18"/>
              </w:rPr>
              <w:t>хангаж</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ажиллаж</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байна</w:t>
            </w:r>
            <w:proofErr w:type="spellEnd"/>
            <w:r w:rsidRPr="008F4F38">
              <w:rPr>
                <w:rFonts w:ascii="Arial" w:hAnsi="Arial" w:cs="Arial"/>
                <w:sz w:val="18"/>
                <w:szCs w:val="18"/>
              </w:rPr>
              <w:t xml:space="preserve">. </w:t>
            </w:r>
            <w:proofErr w:type="spellStart"/>
            <w:r w:rsidRPr="008F4F38">
              <w:rPr>
                <w:rFonts w:ascii="Arial" w:hAnsi="Arial" w:cs="Arial"/>
                <w:sz w:val="18"/>
                <w:szCs w:val="18"/>
              </w:rPr>
              <w:t>Мөн</w:t>
            </w:r>
            <w:proofErr w:type="spellEnd"/>
            <w:r w:rsidRPr="008F4F38">
              <w:rPr>
                <w:rFonts w:ascii="Arial" w:hAnsi="Arial" w:cs="Arial"/>
                <w:sz w:val="18"/>
                <w:szCs w:val="18"/>
              </w:rPr>
              <w:t xml:space="preserve"> </w:t>
            </w:r>
            <w:proofErr w:type="spellStart"/>
            <w:r w:rsidRPr="008F4F38">
              <w:rPr>
                <w:rFonts w:ascii="Arial" w:hAnsi="Arial" w:cs="Arial"/>
                <w:sz w:val="18"/>
                <w:szCs w:val="18"/>
              </w:rPr>
              <w:t>шугамын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ойролцоох</w:t>
            </w:r>
            <w:proofErr w:type="spellEnd"/>
            <w:r w:rsidRPr="008F4F38">
              <w:rPr>
                <w:rFonts w:ascii="Arial" w:hAnsi="Arial" w:cs="Arial"/>
                <w:sz w:val="18"/>
                <w:szCs w:val="18"/>
              </w:rPr>
              <w:t xml:space="preserve"> </w:t>
            </w:r>
            <w:proofErr w:type="spellStart"/>
            <w:r w:rsidRPr="008F4F38">
              <w:rPr>
                <w:rFonts w:ascii="Arial" w:hAnsi="Arial" w:cs="Arial"/>
                <w:sz w:val="18"/>
                <w:szCs w:val="18"/>
              </w:rPr>
              <w:t>айл</w:t>
            </w:r>
            <w:proofErr w:type="spellEnd"/>
            <w:r w:rsidRPr="008F4F38">
              <w:rPr>
                <w:rFonts w:ascii="Arial" w:hAnsi="Arial" w:cs="Arial"/>
                <w:sz w:val="18"/>
                <w:szCs w:val="18"/>
              </w:rPr>
              <w:t xml:space="preserve"> </w:t>
            </w:r>
            <w:proofErr w:type="spellStart"/>
            <w:r w:rsidRPr="008F4F38">
              <w:rPr>
                <w:rFonts w:ascii="Arial" w:hAnsi="Arial" w:cs="Arial"/>
                <w:sz w:val="18"/>
                <w:szCs w:val="18"/>
              </w:rPr>
              <w:t>өрхүүд</w:t>
            </w:r>
            <w:proofErr w:type="spellEnd"/>
            <w:r w:rsidRPr="008F4F38">
              <w:rPr>
                <w:rFonts w:ascii="Arial" w:hAnsi="Arial" w:cs="Arial"/>
                <w:sz w:val="18"/>
                <w:szCs w:val="18"/>
              </w:rPr>
              <w:t xml:space="preserve">, </w:t>
            </w:r>
            <w:proofErr w:type="spellStart"/>
            <w:r w:rsidRPr="008F4F38">
              <w:rPr>
                <w:rFonts w:ascii="Arial" w:hAnsi="Arial" w:cs="Arial"/>
                <w:sz w:val="18"/>
                <w:szCs w:val="18"/>
              </w:rPr>
              <w:t>аж</w:t>
            </w:r>
            <w:proofErr w:type="spellEnd"/>
            <w:r w:rsidRPr="008F4F38">
              <w:rPr>
                <w:rFonts w:ascii="Arial" w:hAnsi="Arial" w:cs="Arial"/>
                <w:sz w:val="18"/>
                <w:szCs w:val="18"/>
              </w:rPr>
              <w:t xml:space="preserve"> </w:t>
            </w:r>
            <w:proofErr w:type="spellStart"/>
            <w:r w:rsidRPr="008F4F38">
              <w:rPr>
                <w:rFonts w:ascii="Arial" w:hAnsi="Arial" w:cs="Arial"/>
                <w:sz w:val="18"/>
                <w:szCs w:val="18"/>
              </w:rPr>
              <w:t>ахуйн</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нэгжүүд</w:t>
            </w:r>
            <w:proofErr w:type="spellEnd"/>
            <w:r w:rsidRPr="008F4F38">
              <w:rPr>
                <w:rFonts w:ascii="Arial" w:hAnsi="Arial" w:cs="Arial"/>
                <w:sz w:val="18"/>
                <w:szCs w:val="18"/>
              </w:rPr>
              <w:t xml:space="preserve"> </w:t>
            </w:r>
            <w:proofErr w:type="spellStart"/>
            <w:r w:rsidRPr="008F4F38">
              <w:rPr>
                <w:rFonts w:ascii="Arial" w:hAnsi="Arial" w:cs="Arial"/>
                <w:sz w:val="18"/>
                <w:szCs w:val="18"/>
              </w:rPr>
              <w:t>техникийн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нөхцөл</w:t>
            </w:r>
            <w:proofErr w:type="spellEnd"/>
            <w:r w:rsidRPr="008F4F38">
              <w:rPr>
                <w:rFonts w:ascii="Arial" w:hAnsi="Arial" w:cs="Arial"/>
                <w:sz w:val="18"/>
                <w:szCs w:val="18"/>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rPr>
              <w:t xml:space="preserve"> </w:t>
            </w:r>
            <w:proofErr w:type="spellStart"/>
            <w:r w:rsidRPr="008F4F38">
              <w:rPr>
                <w:rFonts w:ascii="Arial" w:hAnsi="Arial" w:cs="Arial"/>
                <w:sz w:val="18"/>
                <w:szCs w:val="18"/>
              </w:rPr>
              <w:t>холбогдоход</w:t>
            </w:r>
            <w:proofErr w:type="spellEnd"/>
            <w:r w:rsidRPr="008F4F38">
              <w:rPr>
                <w:rFonts w:ascii="Arial" w:hAnsi="Arial" w:cs="Arial"/>
                <w:sz w:val="18"/>
                <w:szCs w:val="18"/>
              </w:rPr>
              <w:t xml:space="preserve"> </w:t>
            </w:r>
            <w:proofErr w:type="spellStart"/>
            <w:r w:rsidRPr="008F4F38">
              <w:rPr>
                <w:rFonts w:ascii="Arial" w:hAnsi="Arial" w:cs="Arial"/>
                <w:sz w:val="18"/>
                <w:szCs w:val="18"/>
              </w:rPr>
              <w:t>бэлэн</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болсон</w:t>
            </w:r>
            <w:proofErr w:type="spellEnd"/>
            <w:r w:rsidRPr="008F4F38">
              <w:rPr>
                <w:rFonts w:ascii="Arial" w:hAnsi="Arial" w:cs="Arial"/>
                <w:sz w:val="18"/>
                <w:szCs w:val="18"/>
              </w:rPr>
              <w:t>.</w:t>
            </w:r>
          </w:p>
        </w:tc>
        <w:tc>
          <w:tcPr>
            <w:tcW w:w="567" w:type="dxa"/>
            <w:vAlign w:val="center"/>
          </w:tcPr>
          <w:p w14:paraId="6B00334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13822B52" w14:textId="77777777" w:rsidTr="009A6CA4">
        <w:trPr>
          <w:gridAfter w:val="3"/>
          <w:wAfter w:w="12269" w:type="dxa"/>
          <w:trHeight w:val="1266"/>
        </w:trPr>
        <w:tc>
          <w:tcPr>
            <w:tcW w:w="2473" w:type="dxa"/>
            <w:vMerge/>
          </w:tcPr>
          <w:p w14:paraId="3D655404"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354F6E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1D918192"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Сумын төвийн айл өрх, аж ахуйн нэгж, байгууллагуудыг цэвэр усны нэгдсэн системд холбох ажлын зураг төслийг мэргэжлийн байгууллагаар хийлгэж, угсралтын ажлыг гүйцэтгүүлнэ.</w:t>
            </w:r>
          </w:p>
        </w:tc>
        <w:tc>
          <w:tcPr>
            <w:tcW w:w="883" w:type="dxa"/>
            <w:gridSpan w:val="5"/>
            <w:vAlign w:val="center"/>
          </w:tcPr>
          <w:p w14:paraId="72247C9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2021-2023</w:t>
            </w:r>
          </w:p>
        </w:tc>
        <w:tc>
          <w:tcPr>
            <w:tcW w:w="842" w:type="dxa"/>
            <w:gridSpan w:val="4"/>
            <w:vAlign w:val="center"/>
          </w:tcPr>
          <w:p w14:paraId="7CCD137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271597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АХБ</w:t>
            </w:r>
            <w:r w:rsidR="00EB056D" w:rsidRPr="008F4F38">
              <w:rPr>
                <w:rFonts w:ascii="Arial" w:eastAsia="Calibri" w:hAnsi="Arial" w:cs="Arial"/>
                <w:sz w:val="18"/>
                <w:szCs w:val="18"/>
                <w:lang w:val="mn-MN"/>
              </w:rPr>
              <w:t>, УТ</w:t>
            </w:r>
          </w:p>
          <w:p w14:paraId="3182B101" w14:textId="77777777" w:rsidR="001D6F2A" w:rsidRPr="008F4F38" w:rsidRDefault="00EB056D"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7</w:t>
            </w:r>
            <w:r w:rsidR="001D6F2A" w:rsidRPr="008F4F38">
              <w:rPr>
                <w:rFonts w:ascii="Arial" w:eastAsia="Calibri" w:hAnsi="Arial" w:cs="Arial"/>
                <w:sz w:val="18"/>
                <w:szCs w:val="18"/>
                <w:lang w:val="mn-MN"/>
              </w:rPr>
              <w:t>,2тэрбум</w:t>
            </w:r>
          </w:p>
        </w:tc>
        <w:tc>
          <w:tcPr>
            <w:tcW w:w="1075" w:type="dxa"/>
            <w:gridSpan w:val="3"/>
            <w:vAlign w:val="center"/>
          </w:tcPr>
          <w:p w14:paraId="7DCD4DB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Зураг төсөв хийгдсэн</w:t>
            </w:r>
          </w:p>
        </w:tc>
        <w:tc>
          <w:tcPr>
            <w:tcW w:w="1120" w:type="dxa"/>
            <w:gridSpan w:val="4"/>
            <w:vAlign w:val="center"/>
          </w:tcPr>
          <w:p w14:paraId="482BB4A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Ажил эхэлсэн байна</w:t>
            </w:r>
          </w:p>
        </w:tc>
        <w:tc>
          <w:tcPr>
            <w:tcW w:w="702" w:type="dxa"/>
            <w:gridSpan w:val="2"/>
            <w:vAlign w:val="center"/>
          </w:tcPr>
          <w:p w14:paraId="4FBE7403" w14:textId="77777777" w:rsidR="001D6F2A" w:rsidRPr="008F4F38" w:rsidRDefault="00EB056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7</w:t>
            </w:r>
            <w:r w:rsidR="001D6F2A" w:rsidRPr="008F4F38">
              <w:rPr>
                <w:rFonts w:ascii="Arial" w:hAnsi="Arial" w:cs="Arial"/>
                <w:sz w:val="18"/>
                <w:szCs w:val="18"/>
                <w:lang w:val="mn-MN"/>
              </w:rPr>
              <w:t>,2 тэрбум</w:t>
            </w:r>
          </w:p>
        </w:tc>
        <w:tc>
          <w:tcPr>
            <w:tcW w:w="843" w:type="dxa"/>
            <w:gridSpan w:val="6"/>
            <w:vAlign w:val="center"/>
          </w:tcPr>
          <w:p w14:paraId="58756EE8" w14:textId="77777777" w:rsidR="00EB056D"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3,2</w:t>
            </w:r>
          </w:p>
          <w:p w14:paraId="2C2C8FA0"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тэрбум</w:t>
            </w:r>
          </w:p>
        </w:tc>
        <w:tc>
          <w:tcPr>
            <w:tcW w:w="3898" w:type="dxa"/>
            <w:gridSpan w:val="4"/>
            <w:vAlign w:val="center"/>
          </w:tcPr>
          <w:p w14:paraId="448EC2B1" w14:textId="77777777" w:rsidR="00A038A7"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Азийн хөгжлийн банкны санхүүжилтээр сумын нэгдсэн цэвэр усны шугам, сүлжээний зураг төсвийг “Монхидро констрак</w:t>
            </w:r>
            <w:r w:rsidR="00A038A7" w:rsidRPr="008F4F38">
              <w:rPr>
                <w:rFonts w:ascii="Arial" w:eastAsia="Calibri" w:hAnsi="Arial" w:cs="Arial"/>
                <w:sz w:val="18"/>
                <w:szCs w:val="18"/>
                <w:lang w:val="mn-MN"/>
              </w:rPr>
              <w:t>шн” ХХК-иар хийлгэсэн.</w:t>
            </w:r>
          </w:p>
          <w:p w14:paraId="33CFEAC6" w14:textId="77777777" w:rsidR="001D6F2A" w:rsidRPr="008F4F38" w:rsidRDefault="00A038A7"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төвийн нэгдсэн цэвэр усны системийг Азийн хөгжлийн банкны 2.9 тэрбум төгрөгний хөрөнгө оруулалтаар “Санжат” ХХК хийж байна.</w:t>
            </w:r>
            <w:r w:rsidR="001D6F2A" w:rsidRPr="008F4F38">
              <w:rPr>
                <w:rFonts w:ascii="Arial" w:eastAsia="Calibri" w:hAnsi="Arial" w:cs="Arial"/>
                <w:sz w:val="18"/>
                <w:szCs w:val="18"/>
                <w:lang w:val="mn-MN"/>
              </w:rPr>
              <w:t xml:space="preserve"> </w:t>
            </w:r>
          </w:p>
          <w:p w14:paraId="4A6E8C0A" w14:textId="77777777" w:rsidR="002421DC" w:rsidRPr="008F4F38" w:rsidRDefault="002421DC" w:rsidP="008F4F38">
            <w:pPr>
              <w:spacing w:after="0" w:line="240" w:lineRule="auto"/>
              <w:jc w:val="both"/>
              <w:rPr>
                <w:rFonts w:ascii="Arial" w:eastAsia="Calibri" w:hAnsi="Arial" w:cs="Arial"/>
                <w:sz w:val="18"/>
                <w:szCs w:val="18"/>
                <w:lang w:val="mn-MN"/>
              </w:rPr>
            </w:pPr>
            <w:r w:rsidRPr="008F4F38">
              <w:rPr>
                <w:rFonts w:ascii="Arial" w:hAnsi="Arial" w:cs="Arial"/>
                <w:color w:val="000000" w:themeColor="text1"/>
                <w:sz w:val="18"/>
                <w:szCs w:val="18"/>
                <w:lang w:val="mn-MN"/>
              </w:rPr>
              <w:t>Улсын төсвийн хөрөнгө 4.3 тэрбум төгрөгөөр “Сумын хөгжил” төслийн хүрээнд нэгдсэн цэвэр усны системийн ажил хийгдэж  байна. Голын зүүн талын хэсгийн цэвэр усны нэгдсэн системийн ажлууд, ус түгээх байр 1ш, голын баруун талд 5-н гудамжны 79-н айл өрхүүдийг цэвэр, бохир, дулааны шугаманд холбох, Цагдаагийн тасаг, ЕБС-ийн дотуур байр, Шинэ ЕБС, ЗДТГ, 4-р цэцэрлэг зэргийг цэвэр, бохир усны шугаманд бүрэн холбохоор ТЭЗҮ хийгдсэн.</w:t>
            </w:r>
          </w:p>
        </w:tc>
        <w:tc>
          <w:tcPr>
            <w:tcW w:w="567" w:type="dxa"/>
            <w:vAlign w:val="center"/>
          </w:tcPr>
          <w:p w14:paraId="0DFF3ADF" w14:textId="5E8B9B92" w:rsidR="001D6F2A" w:rsidRPr="008F4F38" w:rsidRDefault="00050087"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3ECFBDF6" w14:textId="77777777" w:rsidTr="009A6CA4">
        <w:trPr>
          <w:gridAfter w:val="3"/>
          <w:wAfter w:w="12269" w:type="dxa"/>
          <w:trHeight w:val="1329"/>
        </w:trPr>
        <w:tc>
          <w:tcPr>
            <w:tcW w:w="2473" w:type="dxa"/>
            <w:vMerge/>
          </w:tcPr>
          <w:p w14:paraId="03C4A60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A215D90"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5D0F380D"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Суманд ү</w:t>
            </w:r>
            <w:proofErr w:type="spellStart"/>
            <w:r w:rsidRPr="008F4F38">
              <w:rPr>
                <w:rFonts w:ascii="Arial" w:eastAsia="Times New Roman" w:hAnsi="Arial" w:cs="Arial"/>
                <w:sz w:val="18"/>
                <w:szCs w:val="18"/>
              </w:rPr>
              <w:t>ер</w:t>
            </w:r>
            <w:proofErr w:type="spellEnd"/>
            <w:r w:rsidRPr="008F4F38">
              <w:rPr>
                <w:rFonts w:ascii="Arial" w:eastAsia="Times New Roman" w:hAnsi="Arial" w:cs="Arial"/>
                <w:sz w:val="18"/>
                <w:szCs w:val="18"/>
                <w:lang w:val="mn-MN"/>
              </w:rPr>
              <w:t xml:space="preserve">ээс хамгаалах </w:t>
            </w:r>
            <w:proofErr w:type="spellStart"/>
            <w:r w:rsidRPr="008F4F38">
              <w:rPr>
                <w:rFonts w:ascii="Arial" w:eastAsia="Times New Roman" w:hAnsi="Arial" w:cs="Arial"/>
                <w:sz w:val="18"/>
                <w:szCs w:val="18"/>
              </w:rPr>
              <w:t>дала</w:t>
            </w:r>
            <w:proofErr w:type="spellEnd"/>
            <w:r w:rsidRPr="008F4F38">
              <w:rPr>
                <w:rFonts w:ascii="Arial" w:eastAsia="Times New Roman" w:hAnsi="Arial" w:cs="Arial"/>
                <w:sz w:val="18"/>
                <w:szCs w:val="18"/>
                <w:lang w:val="mn-MN"/>
              </w:rPr>
              <w:t xml:space="preserve">н сувгийн байгууламжийн </w:t>
            </w:r>
            <w:proofErr w:type="spellStart"/>
            <w:r w:rsidRPr="008F4F38">
              <w:rPr>
                <w:rFonts w:ascii="Arial" w:eastAsia="Times New Roman" w:hAnsi="Arial" w:cs="Arial"/>
                <w:sz w:val="18"/>
                <w:szCs w:val="18"/>
              </w:rPr>
              <w:t>зураг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төсвийг</w:t>
            </w:r>
            <w:proofErr w:type="spellEnd"/>
            <w:r w:rsidRPr="008F4F38">
              <w:rPr>
                <w:rFonts w:ascii="Arial" w:eastAsia="Times New Roman" w:hAnsi="Arial" w:cs="Arial"/>
                <w:sz w:val="18"/>
                <w:szCs w:val="18"/>
                <w:lang w:val="mn-MN"/>
              </w:rPr>
              <w:t xml:space="preserve"> </w:t>
            </w:r>
            <w:proofErr w:type="spellStart"/>
            <w:r w:rsidRPr="008F4F38">
              <w:rPr>
                <w:rFonts w:ascii="Arial" w:eastAsia="Times New Roman" w:hAnsi="Arial" w:cs="Arial"/>
                <w:sz w:val="18"/>
                <w:szCs w:val="18"/>
              </w:rPr>
              <w:t>боловсруулж</w:t>
            </w:r>
            <w:proofErr w:type="spellEnd"/>
            <w:r w:rsidRPr="008F4F38">
              <w:rPr>
                <w:rFonts w:ascii="Arial" w:eastAsia="Times New Roman" w:hAnsi="Arial" w:cs="Arial"/>
                <w:sz w:val="18"/>
                <w:szCs w:val="18"/>
                <w:lang w:val="mn-MN"/>
              </w:rPr>
              <w:t>, угсралтын ажлыг хийнэ.</w:t>
            </w:r>
          </w:p>
        </w:tc>
        <w:tc>
          <w:tcPr>
            <w:tcW w:w="883" w:type="dxa"/>
            <w:gridSpan w:val="5"/>
            <w:vAlign w:val="center"/>
          </w:tcPr>
          <w:p w14:paraId="2BE6234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vAlign w:val="center"/>
          </w:tcPr>
          <w:p w14:paraId="36E49C2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B4889CB"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1075" w:type="dxa"/>
            <w:gridSpan w:val="3"/>
            <w:vAlign w:val="center"/>
          </w:tcPr>
          <w:p w14:paraId="28DB1EF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793FCB0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1F5DFCC8" w14:textId="77777777" w:rsidR="001D6F2A" w:rsidRPr="008F4F38" w:rsidRDefault="001D6F2A" w:rsidP="008F4F38">
            <w:pPr>
              <w:spacing w:after="0" w:line="240" w:lineRule="auto"/>
              <w:jc w:val="center"/>
              <w:rPr>
                <w:rFonts w:ascii="Arial" w:hAnsi="Arial" w:cs="Arial"/>
                <w:sz w:val="18"/>
                <w:szCs w:val="18"/>
                <w:lang w:val="mn-MN"/>
              </w:rPr>
            </w:pPr>
          </w:p>
        </w:tc>
        <w:tc>
          <w:tcPr>
            <w:tcW w:w="843" w:type="dxa"/>
            <w:gridSpan w:val="6"/>
            <w:vAlign w:val="center"/>
          </w:tcPr>
          <w:p w14:paraId="73B741B8" w14:textId="77777777" w:rsidR="001D6F2A" w:rsidRPr="008F4F38" w:rsidRDefault="001D6F2A" w:rsidP="008F4F38">
            <w:pPr>
              <w:spacing w:after="0" w:line="240" w:lineRule="auto"/>
              <w:jc w:val="center"/>
              <w:rPr>
                <w:rFonts w:ascii="Arial" w:hAnsi="Arial" w:cs="Arial"/>
                <w:sz w:val="18"/>
                <w:szCs w:val="18"/>
                <w:lang w:val="mn-MN"/>
              </w:rPr>
            </w:pPr>
          </w:p>
        </w:tc>
        <w:tc>
          <w:tcPr>
            <w:tcW w:w="3898" w:type="dxa"/>
            <w:gridSpan w:val="4"/>
            <w:vAlign w:val="center"/>
          </w:tcPr>
          <w:p w14:paraId="58613178"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color w:val="FF0000"/>
                <w:sz w:val="18"/>
                <w:szCs w:val="18"/>
                <w:lang w:val="mn-MN"/>
              </w:rPr>
              <w:t>Хугацаа болоогүй</w:t>
            </w:r>
          </w:p>
        </w:tc>
        <w:tc>
          <w:tcPr>
            <w:tcW w:w="567" w:type="dxa"/>
            <w:vAlign w:val="center"/>
          </w:tcPr>
          <w:p w14:paraId="23B3ABBA" w14:textId="77777777" w:rsidR="001D6F2A" w:rsidRPr="008F4F38" w:rsidRDefault="001D6F2A" w:rsidP="008F4F38">
            <w:pPr>
              <w:spacing w:after="0" w:line="240" w:lineRule="auto"/>
              <w:rPr>
                <w:rFonts w:ascii="Arial" w:hAnsi="Arial" w:cs="Arial"/>
                <w:sz w:val="18"/>
                <w:szCs w:val="18"/>
              </w:rPr>
            </w:pPr>
          </w:p>
        </w:tc>
      </w:tr>
      <w:tr w:rsidR="001D6F2A" w:rsidRPr="008F4F38" w14:paraId="22719B68" w14:textId="77777777" w:rsidTr="009A6CA4">
        <w:trPr>
          <w:gridAfter w:val="3"/>
          <w:wAfter w:w="12269" w:type="dxa"/>
          <w:trHeight w:val="983"/>
        </w:trPr>
        <w:tc>
          <w:tcPr>
            <w:tcW w:w="2473" w:type="dxa"/>
            <w:vMerge/>
          </w:tcPr>
          <w:p w14:paraId="42B7537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E09F8E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2F9EE61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Төрийн байгууллагуудад дулааны тоолуур суурилуулах ажлыг зохион байгуулна.</w:t>
            </w:r>
          </w:p>
        </w:tc>
        <w:tc>
          <w:tcPr>
            <w:tcW w:w="883" w:type="dxa"/>
            <w:gridSpan w:val="5"/>
            <w:vAlign w:val="center"/>
          </w:tcPr>
          <w:p w14:paraId="7DED422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1210283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10E4840E"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tcPr>
          <w:p w14:paraId="29AAC309"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170901B8"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4F93B454" w14:textId="77777777" w:rsidR="001D6F2A" w:rsidRPr="008F4F38" w:rsidRDefault="001D6F2A" w:rsidP="008F4F38">
            <w:pPr>
              <w:spacing w:after="0" w:line="240" w:lineRule="auto"/>
              <w:rPr>
                <w:rFonts w:ascii="Arial" w:hAnsi="Arial" w:cs="Arial"/>
                <w:sz w:val="18"/>
                <w:szCs w:val="18"/>
              </w:rPr>
            </w:pPr>
          </w:p>
        </w:tc>
        <w:tc>
          <w:tcPr>
            <w:tcW w:w="843" w:type="dxa"/>
            <w:gridSpan w:val="6"/>
            <w:vAlign w:val="center"/>
          </w:tcPr>
          <w:p w14:paraId="7079D51A" w14:textId="77777777" w:rsidR="001D6F2A" w:rsidRPr="008F4F38" w:rsidRDefault="001D6F2A" w:rsidP="008F4F38">
            <w:pPr>
              <w:spacing w:after="0" w:line="240" w:lineRule="auto"/>
              <w:rPr>
                <w:rFonts w:ascii="Arial" w:hAnsi="Arial" w:cs="Arial"/>
                <w:sz w:val="18"/>
                <w:szCs w:val="18"/>
              </w:rPr>
            </w:pPr>
          </w:p>
        </w:tc>
        <w:tc>
          <w:tcPr>
            <w:tcW w:w="3898" w:type="dxa"/>
            <w:gridSpan w:val="4"/>
            <w:vAlign w:val="center"/>
          </w:tcPr>
          <w:p w14:paraId="0CF1377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Хугацаа болоогүй</w:t>
            </w:r>
          </w:p>
        </w:tc>
        <w:tc>
          <w:tcPr>
            <w:tcW w:w="567" w:type="dxa"/>
            <w:vAlign w:val="center"/>
          </w:tcPr>
          <w:p w14:paraId="1CE89A3B" w14:textId="77777777" w:rsidR="001D6F2A" w:rsidRPr="008F4F38" w:rsidRDefault="001D6F2A" w:rsidP="008F4F38">
            <w:pPr>
              <w:spacing w:after="0" w:line="240" w:lineRule="auto"/>
              <w:rPr>
                <w:rFonts w:ascii="Arial" w:hAnsi="Arial" w:cs="Arial"/>
                <w:sz w:val="18"/>
                <w:szCs w:val="18"/>
              </w:rPr>
            </w:pPr>
          </w:p>
        </w:tc>
      </w:tr>
      <w:tr w:rsidR="001D6F2A" w:rsidRPr="008F4F38" w14:paraId="312D479A" w14:textId="77777777" w:rsidTr="009A6CA4">
        <w:trPr>
          <w:gridAfter w:val="3"/>
          <w:wAfter w:w="12269" w:type="dxa"/>
          <w:trHeight w:val="689"/>
        </w:trPr>
        <w:tc>
          <w:tcPr>
            <w:tcW w:w="2473" w:type="dxa"/>
            <w:vMerge w:val="restart"/>
          </w:tcPr>
          <w:p w14:paraId="7B63B3AD" w14:textId="77777777" w:rsidR="001D6F2A" w:rsidRPr="008F4F38" w:rsidRDefault="001D6F2A" w:rsidP="008F4F38">
            <w:pPr>
              <w:spacing w:after="0" w:line="240" w:lineRule="auto"/>
              <w:jc w:val="both"/>
              <w:rPr>
                <w:rFonts w:ascii="Arial" w:eastAsia="Calibri" w:hAnsi="Arial" w:cs="Arial"/>
                <w:bCs/>
                <w:sz w:val="18"/>
                <w:szCs w:val="18"/>
                <w:lang w:val="mn-MN"/>
              </w:rPr>
            </w:pPr>
            <w:r w:rsidRPr="008F4F38">
              <w:rPr>
                <w:rFonts w:ascii="Arial" w:eastAsia="Calibri" w:hAnsi="Arial" w:cs="Arial"/>
                <w:bCs/>
                <w:sz w:val="18"/>
                <w:szCs w:val="18"/>
                <w:lang w:val="mn-MN"/>
              </w:rPr>
              <w:lastRenderedPageBreak/>
              <w:t>2.4.2. Эдийн засаг, нийгмийн ач холбогдолтой орон нутгийн дэд бүтцийг бий болгож, иргэдийн амьдрах орчныг сайжруулна.</w:t>
            </w:r>
          </w:p>
        </w:tc>
        <w:tc>
          <w:tcPr>
            <w:tcW w:w="552" w:type="dxa"/>
            <w:gridSpan w:val="2"/>
            <w:vAlign w:val="center"/>
          </w:tcPr>
          <w:p w14:paraId="3AF0FE5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4A5936AD"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төвийн хатуу хучилттай авто замыг нэмэгдүүлнэ.</w:t>
            </w:r>
          </w:p>
        </w:tc>
        <w:tc>
          <w:tcPr>
            <w:tcW w:w="883" w:type="dxa"/>
            <w:gridSpan w:val="5"/>
            <w:vAlign w:val="center"/>
          </w:tcPr>
          <w:p w14:paraId="5B936F1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421A13A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D7009DC" w14:textId="77777777" w:rsidR="001D6F2A" w:rsidRPr="008F4F38" w:rsidRDefault="001D6F2A" w:rsidP="008F4F38">
            <w:pPr>
              <w:spacing w:after="0" w:line="240" w:lineRule="auto"/>
              <w:rPr>
                <w:rFonts w:ascii="Arial" w:eastAsia="Calibri" w:hAnsi="Arial" w:cs="Arial"/>
                <w:sz w:val="18"/>
                <w:szCs w:val="18"/>
                <w:lang w:val="mn-MN"/>
              </w:rPr>
            </w:pPr>
          </w:p>
        </w:tc>
        <w:tc>
          <w:tcPr>
            <w:tcW w:w="1075" w:type="dxa"/>
            <w:gridSpan w:val="3"/>
          </w:tcPr>
          <w:p w14:paraId="4E373F39"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388142C0"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51EA9FCF" w14:textId="77777777" w:rsidR="001D6F2A" w:rsidRPr="008F4F38" w:rsidRDefault="001D6F2A" w:rsidP="008F4F38">
            <w:pPr>
              <w:spacing w:after="0" w:line="240" w:lineRule="auto"/>
              <w:rPr>
                <w:rFonts w:ascii="Arial" w:hAnsi="Arial" w:cs="Arial"/>
                <w:sz w:val="18"/>
                <w:szCs w:val="18"/>
              </w:rPr>
            </w:pPr>
          </w:p>
        </w:tc>
        <w:tc>
          <w:tcPr>
            <w:tcW w:w="843" w:type="dxa"/>
            <w:gridSpan w:val="6"/>
            <w:vAlign w:val="center"/>
          </w:tcPr>
          <w:p w14:paraId="31019CCB" w14:textId="77777777" w:rsidR="001D6F2A" w:rsidRPr="008F4F38" w:rsidRDefault="001D6F2A" w:rsidP="008F4F38">
            <w:pPr>
              <w:spacing w:after="0" w:line="240" w:lineRule="auto"/>
              <w:rPr>
                <w:rFonts w:ascii="Arial" w:hAnsi="Arial" w:cs="Arial"/>
                <w:sz w:val="18"/>
                <w:szCs w:val="18"/>
              </w:rPr>
            </w:pPr>
          </w:p>
        </w:tc>
        <w:tc>
          <w:tcPr>
            <w:tcW w:w="3898" w:type="dxa"/>
            <w:gridSpan w:val="4"/>
            <w:vAlign w:val="center"/>
          </w:tcPr>
          <w:p w14:paraId="25E8F45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Хугацаа болоогүй</w:t>
            </w:r>
          </w:p>
        </w:tc>
        <w:tc>
          <w:tcPr>
            <w:tcW w:w="567" w:type="dxa"/>
            <w:vAlign w:val="center"/>
          </w:tcPr>
          <w:p w14:paraId="74F33460" w14:textId="77777777" w:rsidR="001D6F2A" w:rsidRPr="008F4F38" w:rsidRDefault="001D6F2A" w:rsidP="008F4F38">
            <w:pPr>
              <w:spacing w:after="0" w:line="240" w:lineRule="auto"/>
              <w:rPr>
                <w:rFonts w:ascii="Arial" w:hAnsi="Arial" w:cs="Arial"/>
                <w:sz w:val="18"/>
                <w:szCs w:val="18"/>
              </w:rPr>
            </w:pPr>
          </w:p>
        </w:tc>
      </w:tr>
      <w:tr w:rsidR="001D6F2A" w:rsidRPr="008F4F38" w14:paraId="2ABD22C0" w14:textId="77777777" w:rsidTr="009A6CA4">
        <w:trPr>
          <w:gridAfter w:val="3"/>
          <w:wAfter w:w="12269" w:type="dxa"/>
          <w:trHeight w:val="1975"/>
        </w:trPr>
        <w:tc>
          <w:tcPr>
            <w:tcW w:w="2473" w:type="dxa"/>
            <w:vMerge/>
          </w:tcPr>
          <w:p w14:paraId="3120BB2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FB9C48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24B64432"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Сумын төвийн цахилгаан дамжуулах шугамын өргөтгөл, шинэчлэл хийж, </w:t>
            </w:r>
            <w:proofErr w:type="spellStart"/>
            <w:r w:rsidRPr="008F4F38">
              <w:rPr>
                <w:rFonts w:ascii="Arial" w:hAnsi="Arial" w:cs="Arial"/>
                <w:sz w:val="18"/>
                <w:szCs w:val="18"/>
              </w:rPr>
              <w:t>эрчим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хүчний</w:t>
            </w:r>
            <w:proofErr w:type="spellEnd"/>
            <w:r w:rsidRPr="008F4F38">
              <w:rPr>
                <w:rFonts w:ascii="Arial" w:hAnsi="Arial" w:cs="Arial"/>
                <w:sz w:val="18"/>
                <w:szCs w:val="18"/>
                <w:lang w:val="mn-MN"/>
              </w:rPr>
              <w:t xml:space="preserve"> шөнийн </w:t>
            </w:r>
            <w:proofErr w:type="spellStart"/>
            <w:r w:rsidRPr="008F4F38">
              <w:rPr>
                <w:rFonts w:ascii="Arial" w:hAnsi="Arial" w:cs="Arial"/>
                <w:sz w:val="18"/>
                <w:szCs w:val="18"/>
              </w:rPr>
              <w:t>тарифыг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тэгл</w:t>
            </w:r>
            <w:proofErr w:type="spellEnd"/>
            <w:r w:rsidRPr="008F4F38">
              <w:rPr>
                <w:rFonts w:ascii="Arial" w:hAnsi="Arial" w:cs="Arial"/>
                <w:sz w:val="18"/>
                <w:szCs w:val="18"/>
                <w:lang w:val="mn-MN"/>
              </w:rPr>
              <w:t>эх ажлыг хэрэгжүүлнэ.</w:t>
            </w:r>
          </w:p>
        </w:tc>
        <w:tc>
          <w:tcPr>
            <w:tcW w:w="883" w:type="dxa"/>
            <w:gridSpan w:val="5"/>
            <w:vAlign w:val="center"/>
          </w:tcPr>
          <w:p w14:paraId="7F62E60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2020-2021 </w:t>
            </w:r>
          </w:p>
        </w:tc>
        <w:tc>
          <w:tcPr>
            <w:tcW w:w="842" w:type="dxa"/>
            <w:gridSpan w:val="4"/>
            <w:vAlign w:val="center"/>
          </w:tcPr>
          <w:p w14:paraId="101EF59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0EC1002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1D3048B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6061645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13529C92"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634D4D6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279F4362"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35 </w:t>
            </w:r>
            <w:proofErr w:type="spellStart"/>
            <w:r w:rsidRPr="008F4F38">
              <w:rPr>
                <w:rFonts w:ascii="Arial" w:hAnsi="Arial" w:cs="Arial"/>
                <w:sz w:val="18"/>
                <w:szCs w:val="18"/>
              </w:rPr>
              <w:t>кв-ын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агаарын</w:t>
            </w:r>
            <w:proofErr w:type="spellEnd"/>
            <w:r w:rsidRPr="008F4F38">
              <w:rPr>
                <w:rFonts w:ascii="Arial" w:hAnsi="Arial" w:cs="Arial"/>
                <w:sz w:val="18"/>
                <w:szCs w:val="18"/>
              </w:rPr>
              <w:t xml:space="preserve"> 54 </w:t>
            </w:r>
            <w:proofErr w:type="spellStart"/>
            <w:r w:rsidRPr="008F4F38">
              <w:rPr>
                <w:rFonts w:ascii="Arial" w:hAnsi="Arial" w:cs="Arial"/>
                <w:sz w:val="18"/>
                <w:szCs w:val="18"/>
              </w:rPr>
              <w:t>км</w:t>
            </w:r>
            <w:proofErr w:type="spellEnd"/>
            <w:r w:rsidRPr="008F4F38">
              <w:rPr>
                <w:rFonts w:ascii="Arial" w:hAnsi="Arial" w:cs="Arial"/>
                <w:sz w:val="18"/>
                <w:szCs w:val="18"/>
              </w:rPr>
              <w:t xml:space="preserve"> </w:t>
            </w:r>
            <w:proofErr w:type="spellStart"/>
            <w:r w:rsidRPr="008F4F38">
              <w:rPr>
                <w:rFonts w:ascii="Arial" w:hAnsi="Arial" w:cs="Arial"/>
                <w:sz w:val="18"/>
                <w:szCs w:val="18"/>
              </w:rPr>
              <w:t>шугамд</w:t>
            </w:r>
            <w:proofErr w:type="spellEnd"/>
            <w:r w:rsidRPr="008F4F38">
              <w:rPr>
                <w:rFonts w:ascii="Arial" w:hAnsi="Arial" w:cs="Arial"/>
                <w:sz w:val="18"/>
                <w:szCs w:val="18"/>
              </w:rPr>
              <w:t xml:space="preserve"> </w:t>
            </w:r>
            <w:proofErr w:type="spellStart"/>
            <w:r w:rsidRPr="008F4F38">
              <w:rPr>
                <w:rFonts w:ascii="Arial" w:hAnsi="Arial" w:cs="Arial"/>
                <w:sz w:val="18"/>
                <w:szCs w:val="18"/>
              </w:rPr>
              <w:t>их</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засвар</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хийгдсэн</w:t>
            </w:r>
            <w:proofErr w:type="spellEnd"/>
            <w:r w:rsidRPr="008F4F38">
              <w:rPr>
                <w:rFonts w:ascii="Arial" w:hAnsi="Arial" w:cs="Arial"/>
                <w:sz w:val="18"/>
                <w:szCs w:val="18"/>
              </w:rPr>
              <w:t xml:space="preserve">. </w:t>
            </w:r>
          </w:p>
          <w:p w14:paraId="23E8CDB6"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35 </w:t>
            </w:r>
            <w:proofErr w:type="spellStart"/>
            <w:r w:rsidRPr="008F4F38">
              <w:rPr>
                <w:rFonts w:ascii="Arial" w:hAnsi="Arial" w:cs="Arial"/>
                <w:sz w:val="18"/>
                <w:szCs w:val="18"/>
              </w:rPr>
              <w:t>кв</w:t>
            </w:r>
            <w:proofErr w:type="spellEnd"/>
            <w:r w:rsidRPr="008F4F38">
              <w:rPr>
                <w:rFonts w:ascii="Arial" w:hAnsi="Arial" w:cs="Arial"/>
                <w:sz w:val="18"/>
                <w:szCs w:val="18"/>
              </w:rPr>
              <w:t xml:space="preserve">, 10 </w:t>
            </w:r>
            <w:proofErr w:type="spellStart"/>
            <w:r w:rsidRPr="008F4F38">
              <w:rPr>
                <w:rFonts w:ascii="Arial" w:hAnsi="Arial" w:cs="Arial"/>
                <w:sz w:val="18"/>
                <w:szCs w:val="18"/>
              </w:rPr>
              <w:t>кв-тын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трансформатор</w:t>
            </w:r>
            <w:proofErr w:type="spellEnd"/>
            <w:r w:rsidRPr="008F4F38">
              <w:rPr>
                <w:rFonts w:ascii="Arial" w:hAnsi="Arial" w:cs="Arial"/>
                <w:sz w:val="18"/>
                <w:szCs w:val="18"/>
              </w:rPr>
              <w:t xml:space="preserve"> </w:t>
            </w:r>
            <w:proofErr w:type="spellStart"/>
            <w:r w:rsidRPr="008F4F38">
              <w:rPr>
                <w:rFonts w:ascii="Arial" w:hAnsi="Arial" w:cs="Arial"/>
                <w:sz w:val="18"/>
                <w:szCs w:val="18"/>
              </w:rPr>
              <w:t>шинээр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тавигдсан</w:t>
            </w:r>
            <w:proofErr w:type="spellEnd"/>
            <w:r w:rsidRPr="008F4F38">
              <w:rPr>
                <w:rFonts w:ascii="Arial" w:hAnsi="Arial" w:cs="Arial"/>
                <w:sz w:val="18"/>
                <w:szCs w:val="18"/>
              </w:rPr>
              <w:t xml:space="preserve">.  </w:t>
            </w:r>
          </w:p>
          <w:p w14:paraId="3528810E"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35 </w:t>
            </w:r>
            <w:proofErr w:type="spellStart"/>
            <w:r w:rsidRPr="008F4F38">
              <w:rPr>
                <w:rFonts w:ascii="Arial" w:hAnsi="Arial" w:cs="Arial"/>
                <w:sz w:val="18"/>
                <w:szCs w:val="18"/>
              </w:rPr>
              <w:t>кв-ын</w:t>
            </w:r>
            <w:proofErr w:type="spellEnd"/>
            <w:r w:rsidRPr="008F4F38">
              <w:rPr>
                <w:rFonts w:ascii="Arial" w:hAnsi="Arial" w:cs="Arial"/>
                <w:sz w:val="18"/>
                <w:szCs w:val="18"/>
              </w:rPr>
              <w:t xml:space="preserve"> </w:t>
            </w:r>
            <w:proofErr w:type="spellStart"/>
            <w:r w:rsidRPr="008F4F38">
              <w:rPr>
                <w:rFonts w:ascii="Arial" w:hAnsi="Arial" w:cs="Arial"/>
                <w:sz w:val="18"/>
                <w:szCs w:val="18"/>
              </w:rPr>
              <w:t>вакум</w:t>
            </w:r>
            <w:proofErr w:type="spellEnd"/>
            <w:r w:rsidRPr="008F4F38">
              <w:rPr>
                <w:rFonts w:ascii="Arial" w:hAnsi="Arial" w:cs="Arial"/>
                <w:sz w:val="18"/>
                <w:szCs w:val="18"/>
              </w:rPr>
              <w:t xml:space="preserve"> </w:t>
            </w:r>
            <w:proofErr w:type="spellStart"/>
            <w:r w:rsidRPr="008F4F38">
              <w:rPr>
                <w:rFonts w:ascii="Arial" w:hAnsi="Arial" w:cs="Arial"/>
                <w:sz w:val="18"/>
                <w:szCs w:val="18"/>
              </w:rPr>
              <w:t>таслуур</w:t>
            </w:r>
            <w:proofErr w:type="spellEnd"/>
            <w:r w:rsidRPr="008F4F38">
              <w:rPr>
                <w:rFonts w:ascii="Arial" w:hAnsi="Arial" w:cs="Arial"/>
                <w:sz w:val="18"/>
                <w:szCs w:val="18"/>
              </w:rPr>
              <w:t xml:space="preserve"> </w:t>
            </w:r>
            <w:proofErr w:type="spellStart"/>
            <w:r w:rsidRPr="008F4F38">
              <w:rPr>
                <w:rFonts w:ascii="Arial" w:hAnsi="Arial" w:cs="Arial"/>
                <w:sz w:val="18"/>
                <w:szCs w:val="18"/>
              </w:rPr>
              <w:t>шинээр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тавигдсан</w:t>
            </w:r>
            <w:proofErr w:type="spellEnd"/>
            <w:r w:rsidRPr="008F4F38">
              <w:rPr>
                <w:rFonts w:ascii="Arial" w:hAnsi="Arial" w:cs="Arial"/>
                <w:sz w:val="18"/>
                <w:szCs w:val="18"/>
              </w:rPr>
              <w:t xml:space="preserve">. </w:t>
            </w:r>
          </w:p>
          <w:p w14:paraId="6DEBC9EE"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04, 022 </w:t>
            </w:r>
            <w:proofErr w:type="spellStart"/>
            <w:r w:rsidRPr="008F4F38">
              <w:rPr>
                <w:rFonts w:ascii="Arial" w:hAnsi="Arial" w:cs="Arial"/>
                <w:sz w:val="18"/>
                <w:szCs w:val="18"/>
              </w:rPr>
              <w:t>кв-ын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агаарын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шугамуудын</w:t>
            </w:r>
            <w:proofErr w:type="spellEnd"/>
            <w:r w:rsidRPr="008F4F38">
              <w:rPr>
                <w:rFonts w:ascii="Arial" w:hAnsi="Arial" w:cs="Arial"/>
                <w:sz w:val="18"/>
                <w:szCs w:val="18"/>
              </w:rPr>
              <w:t xml:space="preserve"> 50 </w:t>
            </w:r>
            <w:proofErr w:type="spellStart"/>
            <w:r w:rsidRPr="008F4F38">
              <w:rPr>
                <w:rFonts w:ascii="Arial" w:hAnsi="Arial" w:cs="Arial"/>
                <w:sz w:val="18"/>
                <w:szCs w:val="18"/>
              </w:rPr>
              <w:t>хөлийг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бетон</w:t>
            </w:r>
            <w:proofErr w:type="spellEnd"/>
            <w:r w:rsidRPr="008F4F38">
              <w:rPr>
                <w:rFonts w:ascii="Arial" w:hAnsi="Arial" w:cs="Arial"/>
                <w:sz w:val="18"/>
                <w:szCs w:val="18"/>
              </w:rPr>
              <w:t xml:space="preserve"> </w:t>
            </w:r>
            <w:proofErr w:type="spellStart"/>
            <w:r w:rsidRPr="008F4F38">
              <w:rPr>
                <w:rFonts w:ascii="Arial" w:hAnsi="Arial" w:cs="Arial"/>
                <w:sz w:val="18"/>
                <w:szCs w:val="18"/>
              </w:rPr>
              <w:t>хөлтэй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болгож</w:t>
            </w:r>
            <w:proofErr w:type="spellEnd"/>
            <w:r w:rsidRPr="008F4F38">
              <w:rPr>
                <w:rFonts w:ascii="Arial" w:hAnsi="Arial" w:cs="Arial"/>
                <w:sz w:val="18"/>
                <w:szCs w:val="18"/>
              </w:rPr>
              <w:t xml:space="preserve"> </w:t>
            </w:r>
            <w:proofErr w:type="spellStart"/>
            <w:r w:rsidRPr="008F4F38">
              <w:rPr>
                <w:rFonts w:ascii="Arial" w:hAnsi="Arial" w:cs="Arial"/>
                <w:sz w:val="18"/>
                <w:szCs w:val="18"/>
              </w:rPr>
              <w:t>сольсон</w:t>
            </w:r>
            <w:proofErr w:type="spellEnd"/>
            <w:r w:rsidRPr="008F4F38">
              <w:rPr>
                <w:rFonts w:ascii="Arial" w:hAnsi="Arial" w:cs="Arial"/>
                <w:sz w:val="18"/>
                <w:szCs w:val="18"/>
              </w:rPr>
              <w:t>.</w:t>
            </w:r>
          </w:p>
          <w:p w14:paraId="09AE931F" w14:textId="77777777" w:rsidR="001D6F2A" w:rsidRPr="008F4F38" w:rsidRDefault="001D6F2A" w:rsidP="008F4F38">
            <w:pPr>
              <w:spacing w:after="0" w:line="240" w:lineRule="auto"/>
              <w:jc w:val="both"/>
              <w:rPr>
                <w:rFonts w:ascii="Arial" w:hAnsi="Arial" w:cs="Arial"/>
                <w:sz w:val="18"/>
                <w:szCs w:val="18"/>
              </w:rPr>
            </w:pPr>
            <w:proofErr w:type="spellStart"/>
            <w:r w:rsidRPr="008F4F38">
              <w:rPr>
                <w:rFonts w:ascii="Arial" w:hAnsi="Arial" w:cs="Arial"/>
                <w:sz w:val="18"/>
                <w:szCs w:val="18"/>
              </w:rPr>
              <w:t>Ерөнхий</w:t>
            </w:r>
            <w:proofErr w:type="spellEnd"/>
            <w:r w:rsidRPr="008F4F38">
              <w:rPr>
                <w:rFonts w:ascii="Arial" w:hAnsi="Arial" w:cs="Arial"/>
                <w:sz w:val="18"/>
                <w:szCs w:val="18"/>
              </w:rPr>
              <w:t xml:space="preserve"> </w:t>
            </w:r>
            <w:proofErr w:type="spellStart"/>
            <w:r w:rsidRPr="008F4F38">
              <w:rPr>
                <w:rFonts w:ascii="Arial" w:hAnsi="Arial" w:cs="Arial"/>
                <w:sz w:val="18"/>
                <w:szCs w:val="18"/>
              </w:rPr>
              <w:t>тосон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таслуур</w:t>
            </w:r>
            <w:proofErr w:type="spellEnd"/>
            <w:r w:rsidRPr="008F4F38">
              <w:rPr>
                <w:rFonts w:ascii="Arial" w:hAnsi="Arial" w:cs="Arial"/>
                <w:sz w:val="18"/>
                <w:szCs w:val="18"/>
              </w:rPr>
              <w:t>, ЗДТГ-</w:t>
            </w:r>
            <w:proofErr w:type="spellStart"/>
            <w:r w:rsidRPr="008F4F38">
              <w:rPr>
                <w:rFonts w:ascii="Arial" w:hAnsi="Arial" w:cs="Arial"/>
                <w:sz w:val="18"/>
                <w:szCs w:val="18"/>
              </w:rPr>
              <w:t>ын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гаргалгааны</w:t>
            </w:r>
            <w:proofErr w:type="spellEnd"/>
            <w:r w:rsidRPr="008F4F38">
              <w:rPr>
                <w:rFonts w:ascii="Arial" w:hAnsi="Arial" w:cs="Arial"/>
                <w:sz w:val="18"/>
                <w:szCs w:val="18"/>
              </w:rPr>
              <w:t xml:space="preserve"> 10 </w:t>
            </w:r>
            <w:proofErr w:type="spellStart"/>
            <w:r w:rsidRPr="008F4F38">
              <w:rPr>
                <w:rFonts w:ascii="Arial" w:hAnsi="Arial" w:cs="Arial"/>
                <w:sz w:val="18"/>
                <w:szCs w:val="18"/>
              </w:rPr>
              <w:t>кв-ын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тосон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таслуур</w:t>
            </w:r>
            <w:proofErr w:type="spellEnd"/>
            <w:r w:rsidRPr="008F4F38">
              <w:rPr>
                <w:rFonts w:ascii="Arial" w:hAnsi="Arial" w:cs="Arial"/>
                <w:sz w:val="18"/>
                <w:szCs w:val="18"/>
              </w:rPr>
              <w:t xml:space="preserve"> </w:t>
            </w:r>
            <w:proofErr w:type="spellStart"/>
            <w:r w:rsidRPr="008F4F38">
              <w:rPr>
                <w:rFonts w:ascii="Arial" w:hAnsi="Arial" w:cs="Arial"/>
                <w:sz w:val="18"/>
                <w:szCs w:val="18"/>
              </w:rPr>
              <w:t>зэргийг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вакум</w:t>
            </w:r>
            <w:proofErr w:type="spellEnd"/>
            <w:r w:rsidRPr="008F4F38">
              <w:rPr>
                <w:rFonts w:ascii="Arial" w:hAnsi="Arial" w:cs="Arial"/>
                <w:sz w:val="18"/>
                <w:szCs w:val="18"/>
              </w:rPr>
              <w:t xml:space="preserve"> </w:t>
            </w:r>
            <w:proofErr w:type="spellStart"/>
            <w:r w:rsidRPr="008F4F38">
              <w:rPr>
                <w:rFonts w:ascii="Arial" w:hAnsi="Arial" w:cs="Arial"/>
                <w:sz w:val="18"/>
                <w:szCs w:val="18"/>
              </w:rPr>
              <w:t>таслуур</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болгосон</w:t>
            </w:r>
            <w:proofErr w:type="spellEnd"/>
            <w:r w:rsidRPr="008F4F38">
              <w:rPr>
                <w:rFonts w:ascii="Arial" w:hAnsi="Arial" w:cs="Arial"/>
                <w:sz w:val="18"/>
                <w:szCs w:val="18"/>
              </w:rPr>
              <w:t xml:space="preserve">. </w:t>
            </w:r>
            <w:proofErr w:type="spellStart"/>
            <w:r w:rsidRPr="008F4F38">
              <w:rPr>
                <w:rFonts w:ascii="Arial" w:hAnsi="Arial" w:cs="Arial"/>
                <w:sz w:val="18"/>
                <w:szCs w:val="18"/>
              </w:rPr>
              <w:t>Эрчим</w:t>
            </w:r>
            <w:proofErr w:type="spellEnd"/>
            <w:r w:rsidRPr="008F4F38">
              <w:rPr>
                <w:rFonts w:ascii="Arial" w:hAnsi="Arial" w:cs="Arial"/>
                <w:sz w:val="18"/>
                <w:szCs w:val="18"/>
              </w:rPr>
              <w:t xml:space="preserve"> </w:t>
            </w:r>
            <w:proofErr w:type="spellStart"/>
            <w:r w:rsidRPr="008F4F38">
              <w:rPr>
                <w:rFonts w:ascii="Arial" w:hAnsi="Arial" w:cs="Arial"/>
                <w:sz w:val="18"/>
                <w:szCs w:val="18"/>
              </w:rPr>
              <w:t>хүчний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шөнийн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тарифыг</w:t>
            </w:r>
            <w:proofErr w:type="spellEnd"/>
            <w:r w:rsidRPr="008F4F38">
              <w:rPr>
                <w:rFonts w:ascii="Arial" w:hAnsi="Arial" w:cs="Arial"/>
                <w:sz w:val="18"/>
                <w:szCs w:val="18"/>
              </w:rPr>
              <w:t xml:space="preserve"> </w:t>
            </w:r>
            <w:proofErr w:type="spellStart"/>
            <w:r w:rsidRPr="008F4F38">
              <w:rPr>
                <w:rFonts w:ascii="Arial" w:hAnsi="Arial" w:cs="Arial"/>
                <w:sz w:val="18"/>
                <w:szCs w:val="18"/>
              </w:rPr>
              <w:t>тэглэх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w:t>
            </w:r>
            <w:proofErr w:type="spellStart"/>
            <w:r w:rsidRPr="008F4F38">
              <w:rPr>
                <w:rFonts w:ascii="Arial" w:hAnsi="Arial" w:cs="Arial"/>
                <w:sz w:val="18"/>
                <w:szCs w:val="18"/>
              </w:rPr>
              <w:t>Арвайхээр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суманд</w:t>
            </w:r>
            <w:proofErr w:type="spellEnd"/>
            <w:r w:rsidRPr="008F4F38">
              <w:rPr>
                <w:rFonts w:ascii="Arial" w:hAnsi="Arial" w:cs="Arial"/>
                <w:sz w:val="18"/>
                <w:szCs w:val="18"/>
              </w:rPr>
              <w:t xml:space="preserve"> </w:t>
            </w:r>
            <w:proofErr w:type="spellStart"/>
            <w:r w:rsidRPr="008F4F38">
              <w:rPr>
                <w:rFonts w:ascii="Arial" w:hAnsi="Arial" w:cs="Arial"/>
                <w:sz w:val="18"/>
                <w:szCs w:val="18"/>
              </w:rPr>
              <w:t>хэрэгждэг</w:t>
            </w:r>
            <w:proofErr w:type="spellEnd"/>
            <w:r w:rsidRPr="008F4F38">
              <w:rPr>
                <w:rFonts w:ascii="Arial" w:hAnsi="Arial" w:cs="Arial"/>
                <w:sz w:val="18"/>
                <w:szCs w:val="18"/>
              </w:rPr>
              <w:t xml:space="preserve"> </w:t>
            </w:r>
            <w:proofErr w:type="spellStart"/>
            <w:r w:rsidRPr="008F4F38">
              <w:rPr>
                <w:rFonts w:ascii="Arial" w:hAnsi="Arial" w:cs="Arial"/>
                <w:sz w:val="18"/>
                <w:szCs w:val="18"/>
              </w:rPr>
              <w:t>бөгөөд</w:t>
            </w:r>
            <w:proofErr w:type="spellEnd"/>
            <w:r w:rsidRPr="008F4F38">
              <w:rPr>
                <w:rFonts w:ascii="Arial" w:hAnsi="Arial" w:cs="Arial"/>
                <w:sz w:val="18"/>
                <w:szCs w:val="18"/>
              </w:rPr>
              <w:t xml:space="preserve"> </w:t>
            </w:r>
            <w:proofErr w:type="spellStart"/>
            <w:r w:rsidRPr="008F4F38">
              <w:rPr>
                <w:rFonts w:ascii="Arial" w:hAnsi="Arial" w:cs="Arial"/>
                <w:sz w:val="18"/>
                <w:szCs w:val="18"/>
              </w:rPr>
              <w:t>цаашид</w:t>
            </w:r>
            <w:proofErr w:type="spellEnd"/>
            <w:r w:rsidRPr="008F4F38">
              <w:rPr>
                <w:rFonts w:ascii="Arial" w:hAnsi="Arial" w:cs="Arial"/>
                <w:sz w:val="18"/>
                <w:szCs w:val="18"/>
              </w:rPr>
              <w:t xml:space="preserve"> </w:t>
            </w:r>
            <w:proofErr w:type="spellStart"/>
            <w:r w:rsidRPr="008F4F38">
              <w:rPr>
                <w:rFonts w:ascii="Arial" w:hAnsi="Arial" w:cs="Arial"/>
                <w:sz w:val="18"/>
                <w:szCs w:val="18"/>
              </w:rPr>
              <w:t>томоохон</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сумд</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болох</w:t>
            </w:r>
            <w:proofErr w:type="spellEnd"/>
            <w:r w:rsidRPr="008F4F38">
              <w:rPr>
                <w:rFonts w:ascii="Arial" w:hAnsi="Arial" w:cs="Arial"/>
                <w:sz w:val="18"/>
                <w:szCs w:val="18"/>
              </w:rPr>
              <w:t xml:space="preserve"> </w:t>
            </w:r>
            <w:proofErr w:type="spellStart"/>
            <w:r w:rsidRPr="008F4F38">
              <w:rPr>
                <w:rFonts w:ascii="Arial" w:hAnsi="Arial" w:cs="Arial"/>
                <w:sz w:val="18"/>
                <w:szCs w:val="18"/>
              </w:rPr>
              <w:t>Хархорин</w:t>
            </w:r>
            <w:proofErr w:type="spellEnd"/>
            <w:r w:rsidRPr="008F4F38">
              <w:rPr>
                <w:rFonts w:ascii="Arial" w:hAnsi="Arial" w:cs="Arial"/>
                <w:sz w:val="18"/>
                <w:szCs w:val="18"/>
              </w:rPr>
              <w:t xml:space="preserve">, </w:t>
            </w:r>
            <w:proofErr w:type="spellStart"/>
            <w:r w:rsidRPr="008F4F38">
              <w:rPr>
                <w:rFonts w:ascii="Arial" w:hAnsi="Arial" w:cs="Arial"/>
                <w:sz w:val="18"/>
                <w:szCs w:val="18"/>
              </w:rPr>
              <w:t>Хужирт</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суманд</w:t>
            </w:r>
            <w:proofErr w:type="spellEnd"/>
            <w:r w:rsidRPr="008F4F38">
              <w:rPr>
                <w:rFonts w:ascii="Arial" w:hAnsi="Arial" w:cs="Arial"/>
                <w:sz w:val="18"/>
                <w:szCs w:val="18"/>
              </w:rPr>
              <w:t xml:space="preserve"> </w:t>
            </w:r>
            <w:proofErr w:type="spellStart"/>
            <w:r w:rsidRPr="008F4F38">
              <w:rPr>
                <w:rFonts w:ascii="Arial" w:hAnsi="Arial" w:cs="Arial"/>
                <w:sz w:val="18"/>
                <w:szCs w:val="18"/>
              </w:rPr>
              <w:t>хэрэгжүүлэх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санал</w:t>
            </w:r>
            <w:proofErr w:type="spellEnd"/>
            <w:r w:rsidRPr="008F4F38">
              <w:rPr>
                <w:rFonts w:ascii="Arial" w:hAnsi="Arial" w:cs="Arial"/>
                <w:sz w:val="18"/>
                <w:szCs w:val="18"/>
              </w:rPr>
              <w:t xml:space="preserve"> </w:t>
            </w:r>
            <w:proofErr w:type="spellStart"/>
            <w:r w:rsidRPr="008F4F38">
              <w:rPr>
                <w:rFonts w:ascii="Arial" w:hAnsi="Arial" w:cs="Arial"/>
                <w:sz w:val="18"/>
                <w:szCs w:val="18"/>
              </w:rPr>
              <w:t>хүргүүлэ</w:t>
            </w:r>
            <w:proofErr w:type="spellEnd"/>
            <w:r w:rsidRPr="008F4F38">
              <w:rPr>
                <w:rFonts w:ascii="Arial" w:hAnsi="Arial" w:cs="Arial"/>
                <w:sz w:val="18"/>
                <w:szCs w:val="18"/>
                <w:lang w:val="mn-MN"/>
              </w:rPr>
              <w:t>сэн.</w:t>
            </w:r>
          </w:p>
        </w:tc>
        <w:tc>
          <w:tcPr>
            <w:tcW w:w="567" w:type="dxa"/>
            <w:vAlign w:val="center"/>
          </w:tcPr>
          <w:p w14:paraId="094EAFDB"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1D6F2A" w:rsidRPr="008F4F38" w14:paraId="1EF96A44" w14:textId="77777777" w:rsidTr="009A6CA4">
        <w:trPr>
          <w:gridAfter w:val="3"/>
          <w:wAfter w:w="12269" w:type="dxa"/>
          <w:trHeight w:val="1975"/>
        </w:trPr>
        <w:tc>
          <w:tcPr>
            <w:tcW w:w="2473" w:type="dxa"/>
            <w:vMerge/>
          </w:tcPr>
          <w:p w14:paraId="34EAF073"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417374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79B188C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Ерөнхий төлөвлөгөөний дагуу инженерийн шугам сүлжээ, авто болон явган хүний зам, замын гэрэлтүүлэг, ногоон байгууламж, үерийн суваг, гэр хороолол, гудамж талбайн хэсэгчилсэн төлөвлөгөөнүүдийг боловсруулан үе шаттай хэрэгжүүлнэ.</w:t>
            </w:r>
          </w:p>
        </w:tc>
        <w:tc>
          <w:tcPr>
            <w:tcW w:w="883" w:type="dxa"/>
            <w:gridSpan w:val="5"/>
            <w:vAlign w:val="center"/>
          </w:tcPr>
          <w:p w14:paraId="2AD8DAD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5C4F311B" w14:textId="77777777" w:rsidR="001D6F2A" w:rsidRPr="008F4F38" w:rsidRDefault="00D2059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51BC6F4" w14:textId="77777777" w:rsidR="001D6F2A" w:rsidRPr="008F4F38" w:rsidRDefault="00D2059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w:t>
            </w:r>
          </w:p>
          <w:p w14:paraId="75AC58ED" w14:textId="77777777" w:rsidR="00D20596" w:rsidRPr="008F4F38" w:rsidRDefault="00D20596"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85</w:t>
            </w:r>
          </w:p>
        </w:tc>
        <w:tc>
          <w:tcPr>
            <w:tcW w:w="1075" w:type="dxa"/>
            <w:gridSpan w:val="3"/>
            <w:vAlign w:val="center"/>
          </w:tcPr>
          <w:p w14:paraId="6FDC779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7E44FCA" w14:textId="77777777" w:rsidR="00D20596" w:rsidRPr="008F4F38" w:rsidRDefault="00D2059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60% хийгдсэн</w:t>
            </w:r>
          </w:p>
        </w:tc>
        <w:tc>
          <w:tcPr>
            <w:tcW w:w="1120" w:type="dxa"/>
            <w:gridSpan w:val="4"/>
            <w:vAlign w:val="center"/>
          </w:tcPr>
          <w:p w14:paraId="0CD5EF4C" w14:textId="77777777" w:rsidR="001D6F2A" w:rsidRPr="008F4F38" w:rsidRDefault="00D20596"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Төлөвлөгөө баталгаажиж дууссан байна</w:t>
            </w:r>
          </w:p>
        </w:tc>
        <w:tc>
          <w:tcPr>
            <w:tcW w:w="702" w:type="dxa"/>
            <w:gridSpan w:val="2"/>
            <w:vAlign w:val="center"/>
          </w:tcPr>
          <w:p w14:paraId="0649F447" w14:textId="77777777" w:rsidR="001D6F2A" w:rsidRPr="008F4F38" w:rsidRDefault="00D2059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79.2</w:t>
            </w:r>
          </w:p>
        </w:tc>
        <w:tc>
          <w:tcPr>
            <w:tcW w:w="843" w:type="dxa"/>
            <w:gridSpan w:val="6"/>
            <w:vAlign w:val="center"/>
          </w:tcPr>
          <w:p w14:paraId="5E2D0E13" w14:textId="77777777" w:rsidR="001D6F2A" w:rsidRPr="008F4F38" w:rsidRDefault="00D2059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47.3</w:t>
            </w:r>
          </w:p>
        </w:tc>
        <w:tc>
          <w:tcPr>
            <w:tcW w:w="3898" w:type="dxa"/>
            <w:gridSpan w:val="4"/>
            <w:vAlign w:val="center"/>
          </w:tcPr>
          <w:p w14:paraId="0181D748" w14:textId="77777777" w:rsidR="00D20596" w:rsidRPr="008F4F38" w:rsidRDefault="001D6F2A" w:rsidP="008F4F38">
            <w:pPr>
              <w:spacing w:after="0" w:line="240" w:lineRule="auto"/>
              <w:jc w:val="both"/>
              <w:rPr>
                <w:rFonts w:ascii="Arial" w:hAnsi="Arial" w:cs="Arial"/>
                <w:sz w:val="18"/>
                <w:szCs w:val="18"/>
              </w:rPr>
            </w:pP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ерөнхий</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төлөвлөгөөг</w:t>
            </w:r>
            <w:proofErr w:type="spellEnd"/>
            <w:r w:rsidRPr="008F4F38">
              <w:rPr>
                <w:rFonts w:ascii="Arial" w:hAnsi="Arial" w:cs="Arial"/>
                <w:sz w:val="18"/>
                <w:szCs w:val="18"/>
              </w:rPr>
              <w:t xml:space="preserve"> “</w:t>
            </w:r>
            <w:proofErr w:type="spellStart"/>
            <w:r w:rsidRPr="008F4F38">
              <w:rPr>
                <w:rFonts w:ascii="Arial" w:hAnsi="Arial" w:cs="Arial"/>
                <w:sz w:val="18"/>
                <w:szCs w:val="18"/>
              </w:rPr>
              <w:t>Инженер</w:t>
            </w:r>
            <w:proofErr w:type="spellEnd"/>
            <w:r w:rsidRPr="008F4F38">
              <w:rPr>
                <w:rFonts w:ascii="Arial" w:hAnsi="Arial" w:cs="Arial"/>
                <w:sz w:val="18"/>
                <w:szCs w:val="18"/>
              </w:rPr>
              <w:t xml:space="preserve"> </w:t>
            </w:r>
            <w:proofErr w:type="spellStart"/>
            <w:r w:rsidRPr="008F4F38">
              <w:rPr>
                <w:rFonts w:ascii="Arial" w:hAnsi="Arial" w:cs="Arial"/>
                <w:sz w:val="18"/>
                <w:szCs w:val="18"/>
              </w:rPr>
              <w:t>геодези</w:t>
            </w:r>
            <w:proofErr w:type="spellEnd"/>
            <w:r w:rsidRPr="008F4F38">
              <w:rPr>
                <w:rFonts w:ascii="Arial" w:hAnsi="Arial" w:cs="Arial"/>
                <w:sz w:val="18"/>
                <w:szCs w:val="18"/>
              </w:rPr>
              <w:t xml:space="preserve">” ХХК </w:t>
            </w:r>
            <w:proofErr w:type="spellStart"/>
            <w:r w:rsidRPr="008F4F38">
              <w:rPr>
                <w:rFonts w:ascii="Arial" w:hAnsi="Arial" w:cs="Arial"/>
                <w:sz w:val="18"/>
                <w:szCs w:val="18"/>
              </w:rPr>
              <w:t>гүйцэтгэж</w:t>
            </w:r>
            <w:proofErr w:type="spellEnd"/>
            <w:r w:rsidRPr="008F4F38">
              <w:rPr>
                <w:rFonts w:ascii="Arial" w:hAnsi="Arial" w:cs="Arial"/>
                <w:sz w:val="18"/>
                <w:szCs w:val="18"/>
              </w:rPr>
              <w:t xml:space="preserve"> </w:t>
            </w:r>
            <w:proofErr w:type="spellStart"/>
            <w:r w:rsidRPr="008F4F38">
              <w:rPr>
                <w:rFonts w:ascii="Arial" w:hAnsi="Arial" w:cs="Arial"/>
                <w:sz w:val="18"/>
                <w:szCs w:val="18"/>
              </w:rPr>
              <w:t>дууссан</w:t>
            </w:r>
            <w:proofErr w:type="spellEnd"/>
            <w:r w:rsidR="00B45329" w:rsidRPr="008F4F38">
              <w:rPr>
                <w:rFonts w:ascii="Arial" w:hAnsi="Arial" w:cs="Arial"/>
                <w:sz w:val="18"/>
                <w:szCs w:val="18"/>
                <w:lang w:val="mn-MN"/>
              </w:rPr>
              <w:t xml:space="preserve"> Барилга хот байгуулалтын яамаар </w:t>
            </w:r>
            <w:proofErr w:type="spellStart"/>
            <w:r w:rsidR="00B45329" w:rsidRPr="008F4F38">
              <w:rPr>
                <w:rFonts w:ascii="Arial" w:hAnsi="Arial" w:cs="Arial"/>
                <w:sz w:val="18"/>
                <w:szCs w:val="18"/>
              </w:rPr>
              <w:t>баталаажуула</w:t>
            </w:r>
            <w:proofErr w:type="spellEnd"/>
            <w:r w:rsidR="00B45329" w:rsidRPr="008F4F38">
              <w:rPr>
                <w:rFonts w:ascii="Arial" w:hAnsi="Arial" w:cs="Arial"/>
                <w:sz w:val="18"/>
                <w:szCs w:val="18"/>
                <w:lang w:val="mn-MN"/>
              </w:rPr>
              <w:t>гдаж, магадлангаар орохоор</w:t>
            </w:r>
            <w:r w:rsidRPr="008F4F38">
              <w:rPr>
                <w:rFonts w:ascii="Arial" w:hAnsi="Arial" w:cs="Arial"/>
                <w:sz w:val="18"/>
                <w:szCs w:val="18"/>
              </w:rPr>
              <w:t xml:space="preserve"> </w:t>
            </w:r>
            <w:proofErr w:type="spellStart"/>
            <w:r w:rsidRPr="008F4F38">
              <w:rPr>
                <w:rFonts w:ascii="Arial" w:hAnsi="Arial" w:cs="Arial"/>
                <w:sz w:val="18"/>
                <w:szCs w:val="18"/>
              </w:rPr>
              <w:t>хүлээгдэж</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байна</w:t>
            </w:r>
            <w:proofErr w:type="spellEnd"/>
            <w:r w:rsidRPr="008F4F38">
              <w:rPr>
                <w:rFonts w:ascii="Arial" w:hAnsi="Arial" w:cs="Arial"/>
                <w:sz w:val="18"/>
                <w:szCs w:val="18"/>
              </w:rPr>
              <w:t>.</w:t>
            </w:r>
          </w:p>
          <w:p w14:paraId="6D2C999B" w14:textId="77777777" w:rsidR="000222C5" w:rsidRPr="008F4F38" w:rsidRDefault="000222C5"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Ерөнхий төлөвлөгөөний дагуу тохижилтын ажлууд хийгдэж байна.</w:t>
            </w:r>
          </w:p>
        </w:tc>
        <w:tc>
          <w:tcPr>
            <w:tcW w:w="567" w:type="dxa"/>
            <w:vAlign w:val="center"/>
          </w:tcPr>
          <w:p w14:paraId="630DAED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90</w:t>
            </w:r>
          </w:p>
        </w:tc>
      </w:tr>
      <w:tr w:rsidR="001D6F2A" w:rsidRPr="008F4F38" w14:paraId="4AF1997C" w14:textId="77777777" w:rsidTr="009A6CA4">
        <w:trPr>
          <w:gridAfter w:val="3"/>
          <w:wAfter w:w="12269" w:type="dxa"/>
          <w:trHeight w:val="1315"/>
        </w:trPr>
        <w:tc>
          <w:tcPr>
            <w:tcW w:w="2473" w:type="dxa"/>
            <w:vMerge/>
          </w:tcPr>
          <w:p w14:paraId="616E655A"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33325C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3C3E3032"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төвд бодлого барьж жишиг гудамж, хороолол үүсгэх, нэгдсэн системд холбогдсон Хаус хороололтой болно.</w:t>
            </w:r>
          </w:p>
        </w:tc>
        <w:tc>
          <w:tcPr>
            <w:tcW w:w="883" w:type="dxa"/>
            <w:gridSpan w:val="5"/>
            <w:vAlign w:val="center"/>
          </w:tcPr>
          <w:p w14:paraId="38CBB84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7A68FB3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879759F" w14:textId="77777777" w:rsidR="001D6F2A" w:rsidRPr="008F4F38" w:rsidRDefault="001D6F2A" w:rsidP="008F4F38">
            <w:pPr>
              <w:spacing w:after="0" w:line="240" w:lineRule="auto"/>
              <w:jc w:val="both"/>
              <w:rPr>
                <w:rFonts w:ascii="Arial" w:eastAsia="Calibri" w:hAnsi="Arial" w:cs="Arial"/>
                <w:sz w:val="18"/>
                <w:szCs w:val="18"/>
                <w:lang w:val="mn-MN"/>
              </w:rPr>
            </w:pPr>
          </w:p>
        </w:tc>
        <w:tc>
          <w:tcPr>
            <w:tcW w:w="1075" w:type="dxa"/>
            <w:gridSpan w:val="3"/>
          </w:tcPr>
          <w:p w14:paraId="56A2211D"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1120" w:type="dxa"/>
            <w:gridSpan w:val="4"/>
            <w:vAlign w:val="center"/>
          </w:tcPr>
          <w:p w14:paraId="24DD32E6"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702" w:type="dxa"/>
            <w:gridSpan w:val="2"/>
          </w:tcPr>
          <w:p w14:paraId="54F66178" w14:textId="77777777" w:rsidR="001D6F2A" w:rsidRPr="008F4F38" w:rsidRDefault="001D6F2A" w:rsidP="008F4F38">
            <w:pPr>
              <w:spacing w:after="0" w:line="240" w:lineRule="auto"/>
              <w:jc w:val="both"/>
              <w:rPr>
                <w:rFonts w:ascii="Arial" w:hAnsi="Arial" w:cs="Arial"/>
                <w:sz w:val="18"/>
                <w:szCs w:val="18"/>
              </w:rPr>
            </w:pPr>
          </w:p>
        </w:tc>
        <w:tc>
          <w:tcPr>
            <w:tcW w:w="843" w:type="dxa"/>
            <w:gridSpan w:val="6"/>
            <w:vAlign w:val="center"/>
          </w:tcPr>
          <w:p w14:paraId="0B06101D" w14:textId="77777777" w:rsidR="001D6F2A" w:rsidRPr="008F4F38" w:rsidRDefault="001D6F2A" w:rsidP="008F4F38">
            <w:pPr>
              <w:spacing w:after="0" w:line="240" w:lineRule="auto"/>
              <w:jc w:val="both"/>
              <w:rPr>
                <w:rFonts w:ascii="Arial" w:hAnsi="Arial" w:cs="Arial"/>
                <w:sz w:val="18"/>
                <w:szCs w:val="18"/>
              </w:rPr>
            </w:pPr>
          </w:p>
        </w:tc>
        <w:tc>
          <w:tcPr>
            <w:tcW w:w="3898" w:type="dxa"/>
            <w:gridSpan w:val="4"/>
            <w:vAlign w:val="center"/>
          </w:tcPr>
          <w:p w14:paraId="02A4E202" w14:textId="77777777" w:rsidR="001D6F2A" w:rsidRPr="008F4F38" w:rsidRDefault="00D20596" w:rsidP="008F4F38">
            <w:pPr>
              <w:spacing w:after="0" w:line="240" w:lineRule="auto"/>
              <w:jc w:val="both"/>
              <w:rPr>
                <w:rFonts w:ascii="Arial" w:hAnsi="Arial" w:cs="Arial"/>
                <w:color w:val="FF0000"/>
                <w:sz w:val="18"/>
                <w:szCs w:val="18"/>
                <w:lang w:val="mn-MN"/>
              </w:rPr>
            </w:pPr>
            <w:r w:rsidRPr="008F4F38">
              <w:rPr>
                <w:rFonts w:ascii="Arial" w:hAnsi="Arial" w:cs="Arial"/>
                <w:color w:val="FF0000"/>
                <w:sz w:val="18"/>
                <w:szCs w:val="18"/>
                <w:lang w:val="mn-MN"/>
              </w:rPr>
              <w:t>Хугацаа болоогүй</w:t>
            </w:r>
          </w:p>
        </w:tc>
        <w:tc>
          <w:tcPr>
            <w:tcW w:w="567" w:type="dxa"/>
            <w:vAlign w:val="center"/>
          </w:tcPr>
          <w:p w14:paraId="0A7F266B" w14:textId="77777777" w:rsidR="001D6F2A" w:rsidRPr="008F4F38" w:rsidRDefault="001D6F2A" w:rsidP="008F4F38">
            <w:pPr>
              <w:spacing w:after="0" w:line="240" w:lineRule="auto"/>
              <w:jc w:val="both"/>
              <w:rPr>
                <w:rFonts w:ascii="Arial" w:hAnsi="Arial" w:cs="Arial"/>
                <w:sz w:val="18"/>
                <w:szCs w:val="18"/>
              </w:rPr>
            </w:pPr>
          </w:p>
        </w:tc>
      </w:tr>
      <w:tr w:rsidR="001D6F2A" w:rsidRPr="008F4F38" w14:paraId="085138CF" w14:textId="77777777" w:rsidTr="009A6CA4">
        <w:trPr>
          <w:gridAfter w:val="3"/>
          <w:wAfter w:w="12269" w:type="dxa"/>
          <w:trHeight w:val="804"/>
        </w:trPr>
        <w:tc>
          <w:tcPr>
            <w:tcW w:w="2473" w:type="dxa"/>
            <w:vMerge/>
          </w:tcPr>
          <w:p w14:paraId="319A06E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D068BF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7F33DB8A"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гэр хороолол, багуудад иргэд чөлөөт цагаа өнгөрүүлэх 4 бичил цэцэрлэгт хүрээлэн байгуулна.</w:t>
            </w:r>
          </w:p>
        </w:tc>
        <w:tc>
          <w:tcPr>
            <w:tcW w:w="883" w:type="dxa"/>
            <w:gridSpan w:val="5"/>
            <w:vAlign w:val="center"/>
          </w:tcPr>
          <w:p w14:paraId="037A3D7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03959DB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1DD0E70D" w14:textId="77777777" w:rsidR="001D6F2A" w:rsidRPr="008F4F38" w:rsidRDefault="001D6F2A" w:rsidP="008F4F38">
            <w:pPr>
              <w:spacing w:after="0" w:line="240" w:lineRule="auto"/>
              <w:jc w:val="both"/>
              <w:rPr>
                <w:rFonts w:ascii="Arial" w:eastAsia="Calibri" w:hAnsi="Arial" w:cs="Arial"/>
                <w:sz w:val="18"/>
                <w:szCs w:val="18"/>
                <w:lang w:val="mn-MN"/>
              </w:rPr>
            </w:pPr>
          </w:p>
        </w:tc>
        <w:tc>
          <w:tcPr>
            <w:tcW w:w="1075" w:type="dxa"/>
            <w:gridSpan w:val="3"/>
          </w:tcPr>
          <w:p w14:paraId="723CA893"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1120" w:type="dxa"/>
            <w:gridSpan w:val="4"/>
            <w:vAlign w:val="center"/>
          </w:tcPr>
          <w:p w14:paraId="1C1BFADA"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702" w:type="dxa"/>
            <w:gridSpan w:val="2"/>
          </w:tcPr>
          <w:p w14:paraId="787342F3" w14:textId="77777777" w:rsidR="001D6F2A" w:rsidRPr="008F4F38" w:rsidRDefault="001D6F2A" w:rsidP="008F4F38">
            <w:pPr>
              <w:spacing w:after="0" w:line="240" w:lineRule="auto"/>
              <w:jc w:val="both"/>
              <w:rPr>
                <w:rFonts w:ascii="Arial" w:hAnsi="Arial" w:cs="Arial"/>
                <w:sz w:val="18"/>
                <w:szCs w:val="18"/>
              </w:rPr>
            </w:pPr>
          </w:p>
        </w:tc>
        <w:tc>
          <w:tcPr>
            <w:tcW w:w="843" w:type="dxa"/>
            <w:gridSpan w:val="6"/>
            <w:vAlign w:val="center"/>
          </w:tcPr>
          <w:p w14:paraId="78DC6899" w14:textId="77777777" w:rsidR="001D6F2A" w:rsidRPr="008F4F38" w:rsidRDefault="001D6F2A" w:rsidP="008F4F38">
            <w:pPr>
              <w:spacing w:after="0" w:line="240" w:lineRule="auto"/>
              <w:jc w:val="both"/>
              <w:rPr>
                <w:rFonts w:ascii="Arial" w:hAnsi="Arial" w:cs="Arial"/>
                <w:sz w:val="18"/>
                <w:szCs w:val="18"/>
              </w:rPr>
            </w:pPr>
          </w:p>
        </w:tc>
        <w:tc>
          <w:tcPr>
            <w:tcW w:w="3898" w:type="dxa"/>
            <w:gridSpan w:val="4"/>
            <w:vAlign w:val="center"/>
          </w:tcPr>
          <w:p w14:paraId="3AA5AD65" w14:textId="77777777" w:rsidR="001D6F2A" w:rsidRPr="008F4F38" w:rsidRDefault="001D6F2A" w:rsidP="008F4F38">
            <w:pPr>
              <w:spacing w:after="0" w:line="240" w:lineRule="auto"/>
              <w:jc w:val="both"/>
              <w:rPr>
                <w:rFonts w:ascii="Arial" w:hAnsi="Arial" w:cs="Arial"/>
                <w:color w:val="FF0000"/>
                <w:sz w:val="18"/>
                <w:szCs w:val="18"/>
              </w:rPr>
            </w:pPr>
            <w:proofErr w:type="spellStart"/>
            <w:r w:rsidRPr="008F4F38">
              <w:rPr>
                <w:rFonts w:ascii="Arial" w:hAnsi="Arial" w:cs="Arial"/>
                <w:color w:val="FF0000"/>
                <w:sz w:val="18"/>
                <w:szCs w:val="18"/>
              </w:rPr>
              <w:t>Хугацаа</w:t>
            </w:r>
            <w:proofErr w:type="spellEnd"/>
            <w:r w:rsidRPr="008F4F38">
              <w:rPr>
                <w:rFonts w:ascii="Arial" w:hAnsi="Arial" w:cs="Arial"/>
                <w:color w:val="FF0000"/>
                <w:sz w:val="18"/>
                <w:szCs w:val="18"/>
              </w:rPr>
              <w:t xml:space="preserve"> </w:t>
            </w:r>
            <w:proofErr w:type="spellStart"/>
            <w:r w:rsidRPr="008F4F38">
              <w:rPr>
                <w:rFonts w:ascii="Arial" w:hAnsi="Arial" w:cs="Arial"/>
                <w:color w:val="FF0000"/>
                <w:sz w:val="18"/>
                <w:szCs w:val="18"/>
              </w:rPr>
              <w:t>болоогүй</w:t>
            </w:r>
            <w:proofErr w:type="spellEnd"/>
          </w:p>
        </w:tc>
        <w:tc>
          <w:tcPr>
            <w:tcW w:w="567" w:type="dxa"/>
            <w:vAlign w:val="center"/>
          </w:tcPr>
          <w:p w14:paraId="00F9C041" w14:textId="77777777" w:rsidR="001D6F2A" w:rsidRPr="008F4F38" w:rsidRDefault="001D6F2A" w:rsidP="008F4F38">
            <w:pPr>
              <w:spacing w:after="0" w:line="240" w:lineRule="auto"/>
              <w:jc w:val="both"/>
              <w:rPr>
                <w:rFonts w:ascii="Arial" w:hAnsi="Arial" w:cs="Arial"/>
                <w:sz w:val="18"/>
                <w:szCs w:val="18"/>
              </w:rPr>
            </w:pPr>
          </w:p>
        </w:tc>
      </w:tr>
      <w:tr w:rsidR="001D6F2A" w:rsidRPr="008F4F38" w14:paraId="7734891B" w14:textId="77777777" w:rsidTr="009A6CA4">
        <w:trPr>
          <w:gridAfter w:val="3"/>
          <w:wAfter w:w="12269" w:type="dxa"/>
          <w:trHeight w:val="1092"/>
        </w:trPr>
        <w:tc>
          <w:tcPr>
            <w:tcW w:w="2473" w:type="dxa"/>
            <w:vMerge/>
          </w:tcPr>
          <w:p w14:paraId="2EFD23B6"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04FB92C"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4D7FAA1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Голын баруун талд ахуйн үйлчилгээний төв байгуулна. /халуун ус, саун, үсчин, гоо сайхан, кофе шоп/</w:t>
            </w:r>
          </w:p>
        </w:tc>
        <w:tc>
          <w:tcPr>
            <w:tcW w:w="883" w:type="dxa"/>
            <w:gridSpan w:val="5"/>
            <w:vAlign w:val="center"/>
          </w:tcPr>
          <w:p w14:paraId="35ACC8B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409DBDB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E842B7C" w14:textId="77777777" w:rsidR="001D6F2A" w:rsidRPr="008F4F38" w:rsidRDefault="001D6F2A" w:rsidP="008F4F38">
            <w:pPr>
              <w:spacing w:after="0" w:line="240" w:lineRule="auto"/>
              <w:jc w:val="both"/>
              <w:rPr>
                <w:rFonts w:ascii="Arial" w:eastAsia="Calibri" w:hAnsi="Arial" w:cs="Arial"/>
                <w:sz w:val="18"/>
                <w:szCs w:val="18"/>
                <w:lang w:val="mn-MN"/>
              </w:rPr>
            </w:pPr>
          </w:p>
        </w:tc>
        <w:tc>
          <w:tcPr>
            <w:tcW w:w="1075" w:type="dxa"/>
            <w:gridSpan w:val="3"/>
          </w:tcPr>
          <w:p w14:paraId="2F85269D"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1120" w:type="dxa"/>
            <w:gridSpan w:val="4"/>
            <w:vAlign w:val="center"/>
          </w:tcPr>
          <w:p w14:paraId="22272489"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702" w:type="dxa"/>
            <w:gridSpan w:val="2"/>
          </w:tcPr>
          <w:p w14:paraId="52B16AE5" w14:textId="77777777" w:rsidR="001D6F2A" w:rsidRPr="008F4F38" w:rsidRDefault="001D6F2A" w:rsidP="008F4F38">
            <w:pPr>
              <w:spacing w:after="0" w:line="240" w:lineRule="auto"/>
              <w:jc w:val="both"/>
              <w:rPr>
                <w:rFonts w:ascii="Arial" w:hAnsi="Arial" w:cs="Arial"/>
                <w:sz w:val="18"/>
                <w:szCs w:val="18"/>
              </w:rPr>
            </w:pPr>
          </w:p>
        </w:tc>
        <w:tc>
          <w:tcPr>
            <w:tcW w:w="843" w:type="dxa"/>
            <w:gridSpan w:val="6"/>
            <w:vAlign w:val="center"/>
          </w:tcPr>
          <w:p w14:paraId="7B5EA5D6" w14:textId="77777777" w:rsidR="001D6F2A" w:rsidRPr="008F4F38" w:rsidRDefault="001D6F2A" w:rsidP="008F4F38">
            <w:pPr>
              <w:spacing w:after="0" w:line="240" w:lineRule="auto"/>
              <w:jc w:val="both"/>
              <w:rPr>
                <w:rFonts w:ascii="Arial" w:hAnsi="Arial" w:cs="Arial"/>
                <w:sz w:val="18"/>
                <w:szCs w:val="18"/>
              </w:rPr>
            </w:pPr>
          </w:p>
        </w:tc>
        <w:tc>
          <w:tcPr>
            <w:tcW w:w="3898" w:type="dxa"/>
            <w:gridSpan w:val="4"/>
            <w:vAlign w:val="center"/>
          </w:tcPr>
          <w:p w14:paraId="790CE9FD" w14:textId="77777777" w:rsidR="001D6F2A" w:rsidRPr="008F4F38" w:rsidRDefault="001D6F2A" w:rsidP="008F4F38">
            <w:pPr>
              <w:spacing w:after="0" w:line="240" w:lineRule="auto"/>
              <w:jc w:val="both"/>
              <w:rPr>
                <w:rFonts w:ascii="Arial" w:hAnsi="Arial" w:cs="Arial"/>
                <w:color w:val="FF0000"/>
                <w:sz w:val="18"/>
                <w:szCs w:val="18"/>
              </w:rPr>
            </w:pPr>
            <w:proofErr w:type="spellStart"/>
            <w:r w:rsidRPr="008F4F38">
              <w:rPr>
                <w:rFonts w:ascii="Arial" w:hAnsi="Arial" w:cs="Arial"/>
                <w:color w:val="FF0000"/>
                <w:sz w:val="18"/>
                <w:szCs w:val="18"/>
              </w:rPr>
              <w:t>Хугацаа</w:t>
            </w:r>
            <w:proofErr w:type="spellEnd"/>
            <w:r w:rsidRPr="008F4F38">
              <w:rPr>
                <w:rFonts w:ascii="Arial" w:hAnsi="Arial" w:cs="Arial"/>
                <w:color w:val="FF0000"/>
                <w:sz w:val="18"/>
                <w:szCs w:val="18"/>
              </w:rPr>
              <w:t xml:space="preserve"> </w:t>
            </w:r>
            <w:proofErr w:type="spellStart"/>
            <w:r w:rsidRPr="008F4F38">
              <w:rPr>
                <w:rFonts w:ascii="Arial" w:hAnsi="Arial" w:cs="Arial"/>
                <w:color w:val="FF0000"/>
                <w:sz w:val="18"/>
                <w:szCs w:val="18"/>
              </w:rPr>
              <w:t>болоогүй</w:t>
            </w:r>
            <w:proofErr w:type="spellEnd"/>
          </w:p>
        </w:tc>
        <w:tc>
          <w:tcPr>
            <w:tcW w:w="567" w:type="dxa"/>
            <w:vAlign w:val="center"/>
          </w:tcPr>
          <w:p w14:paraId="7F799ACC" w14:textId="77777777" w:rsidR="001D6F2A" w:rsidRPr="008F4F38" w:rsidRDefault="001D6F2A" w:rsidP="008F4F38">
            <w:pPr>
              <w:spacing w:after="0" w:line="240" w:lineRule="auto"/>
              <w:rPr>
                <w:rFonts w:ascii="Arial" w:hAnsi="Arial" w:cs="Arial"/>
                <w:sz w:val="18"/>
                <w:szCs w:val="18"/>
              </w:rPr>
            </w:pPr>
          </w:p>
        </w:tc>
      </w:tr>
      <w:tr w:rsidR="001D6F2A" w:rsidRPr="008F4F38" w14:paraId="7C1882AD" w14:textId="77777777" w:rsidTr="009A6CA4">
        <w:trPr>
          <w:gridAfter w:val="3"/>
          <w:wAfter w:w="12269" w:type="dxa"/>
          <w:trHeight w:val="1125"/>
        </w:trPr>
        <w:tc>
          <w:tcPr>
            <w:tcW w:w="2473" w:type="dxa"/>
            <w:vMerge/>
          </w:tcPr>
          <w:p w14:paraId="357CBA8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D0CD8A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7</w:t>
            </w:r>
          </w:p>
        </w:tc>
        <w:tc>
          <w:tcPr>
            <w:tcW w:w="2233" w:type="dxa"/>
            <w:gridSpan w:val="2"/>
          </w:tcPr>
          <w:p w14:paraId="40DFA7E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Хадан гол, Тээлийн гол, Хавчилын гол, Дуутын голд модон гүүр барина.</w:t>
            </w:r>
          </w:p>
        </w:tc>
        <w:tc>
          <w:tcPr>
            <w:tcW w:w="883" w:type="dxa"/>
            <w:gridSpan w:val="5"/>
            <w:vAlign w:val="center"/>
          </w:tcPr>
          <w:p w14:paraId="5F3915B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2021-2022 </w:t>
            </w:r>
          </w:p>
        </w:tc>
        <w:tc>
          <w:tcPr>
            <w:tcW w:w="842" w:type="dxa"/>
            <w:gridSpan w:val="4"/>
            <w:vAlign w:val="center"/>
          </w:tcPr>
          <w:p w14:paraId="2C0314A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0D3C1839" w14:textId="77777777" w:rsidR="001D6F2A" w:rsidRPr="008F4F38" w:rsidRDefault="00D20596"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УТ болон</w:t>
            </w:r>
            <w:r w:rsidR="001D6F2A" w:rsidRPr="008F4F38">
              <w:rPr>
                <w:rFonts w:ascii="Arial" w:eastAsia="Calibri" w:hAnsi="Arial" w:cs="Arial"/>
                <w:sz w:val="18"/>
                <w:szCs w:val="18"/>
                <w:lang w:val="mn-MN"/>
              </w:rPr>
              <w:t>ОНХСан</w:t>
            </w:r>
          </w:p>
        </w:tc>
        <w:tc>
          <w:tcPr>
            <w:tcW w:w="1075" w:type="dxa"/>
            <w:gridSpan w:val="3"/>
          </w:tcPr>
          <w:p w14:paraId="5579F61B" w14:textId="77777777" w:rsidR="001D6F2A" w:rsidRPr="008F4F38" w:rsidRDefault="00D20596" w:rsidP="008F4F38">
            <w:pPr>
              <w:spacing w:after="0" w:line="240" w:lineRule="auto"/>
              <w:jc w:val="both"/>
              <w:rPr>
                <w:rFonts w:ascii="Arial" w:eastAsia="Times New Roman" w:hAnsi="Arial" w:cs="Arial"/>
                <w:sz w:val="18"/>
                <w:szCs w:val="18"/>
                <w:lang w:val="mn-MN" w:eastAsia="zh-CN"/>
              </w:rPr>
            </w:pPr>
            <w:proofErr w:type="spellStart"/>
            <w:r w:rsidRPr="008F4F38">
              <w:rPr>
                <w:rFonts w:ascii="Arial" w:hAnsi="Arial" w:cs="Arial"/>
                <w:color w:val="FF0000"/>
                <w:sz w:val="18"/>
                <w:szCs w:val="18"/>
              </w:rPr>
              <w:t>Тээлийн</w:t>
            </w:r>
            <w:proofErr w:type="spellEnd"/>
            <w:r w:rsidRPr="008F4F38">
              <w:rPr>
                <w:rFonts w:ascii="Arial" w:hAnsi="Arial" w:cs="Arial"/>
                <w:color w:val="FF0000"/>
                <w:sz w:val="18"/>
                <w:szCs w:val="18"/>
              </w:rPr>
              <w:t xml:space="preserve"> </w:t>
            </w:r>
            <w:proofErr w:type="spellStart"/>
            <w:r w:rsidRPr="008F4F38">
              <w:rPr>
                <w:rFonts w:ascii="Arial" w:hAnsi="Arial" w:cs="Arial"/>
                <w:color w:val="FF0000"/>
                <w:sz w:val="18"/>
                <w:szCs w:val="18"/>
              </w:rPr>
              <w:t>гол</w:t>
            </w:r>
            <w:proofErr w:type="spellEnd"/>
            <w:r w:rsidRPr="008F4F38">
              <w:rPr>
                <w:rFonts w:ascii="Arial" w:hAnsi="Arial" w:cs="Arial"/>
                <w:color w:val="FF0000"/>
                <w:sz w:val="18"/>
                <w:szCs w:val="18"/>
              </w:rPr>
              <w:t xml:space="preserve">, </w:t>
            </w:r>
            <w:proofErr w:type="spellStart"/>
            <w:r w:rsidRPr="008F4F38">
              <w:rPr>
                <w:rFonts w:ascii="Arial" w:hAnsi="Arial" w:cs="Arial"/>
                <w:color w:val="FF0000"/>
                <w:sz w:val="18"/>
                <w:szCs w:val="18"/>
              </w:rPr>
              <w:t>Хадан</w:t>
            </w:r>
            <w:proofErr w:type="spellEnd"/>
            <w:r w:rsidRPr="008F4F38">
              <w:rPr>
                <w:rFonts w:ascii="Arial" w:hAnsi="Arial" w:cs="Arial"/>
                <w:color w:val="FF0000"/>
                <w:sz w:val="18"/>
                <w:szCs w:val="18"/>
              </w:rPr>
              <w:t xml:space="preserve"> </w:t>
            </w:r>
            <w:proofErr w:type="spellStart"/>
            <w:r w:rsidRPr="008F4F38">
              <w:rPr>
                <w:rFonts w:ascii="Arial" w:hAnsi="Arial" w:cs="Arial"/>
                <w:color w:val="FF0000"/>
                <w:sz w:val="18"/>
                <w:szCs w:val="18"/>
              </w:rPr>
              <w:t>голын</w:t>
            </w:r>
            <w:proofErr w:type="spellEnd"/>
            <w:r w:rsidRPr="008F4F38">
              <w:rPr>
                <w:rFonts w:ascii="Arial" w:hAnsi="Arial" w:cs="Arial"/>
                <w:color w:val="FF0000"/>
                <w:sz w:val="18"/>
                <w:szCs w:val="18"/>
              </w:rPr>
              <w:t xml:space="preserve"> </w:t>
            </w:r>
            <w:proofErr w:type="spellStart"/>
            <w:r w:rsidRPr="008F4F38">
              <w:rPr>
                <w:rFonts w:ascii="Arial" w:hAnsi="Arial" w:cs="Arial"/>
                <w:color w:val="FF0000"/>
                <w:sz w:val="18"/>
                <w:szCs w:val="18"/>
              </w:rPr>
              <w:t>гүүр</w:t>
            </w:r>
            <w:proofErr w:type="spellEnd"/>
            <w:r w:rsidRPr="008F4F38">
              <w:rPr>
                <w:rFonts w:ascii="Arial" w:hAnsi="Arial" w:cs="Arial"/>
                <w:color w:val="FF0000"/>
                <w:sz w:val="18"/>
                <w:szCs w:val="18"/>
                <w:lang w:val="mn-MN"/>
              </w:rPr>
              <w:t xml:space="preserve"> 35 сая төгрөгөөр хийгдсэн</w:t>
            </w:r>
          </w:p>
        </w:tc>
        <w:tc>
          <w:tcPr>
            <w:tcW w:w="1120" w:type="dxa"/>
            <w:gridSpan w:val="4"/>
            <w:vAlign w:val="center"/>
          </w:tcPr>
          <w:p w14:paraId="42E35AE0" w14:textId="77777777" w:rsidR="001D6F2A" w:rsidRPr="008F4F38" w:rsidRDefault="00D20596"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Зураг төсөв хийгдсэн байна</w:t>
            </w:r>
          </w:p>
        </w:tc>
        <w:tc>
          <w:tcPr>
            <w:tcW w:w="702" w:type="dxa"/>
            <w:gridSpan w:val="2"/>
          </w:tcPr>
          <w:p w14:paraId="272220E3" w14:textId="77777777" w:rsidR="001D6F2A" w:rsidRPr="008F4F38" w:rsidRDefault="00D20596"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63547250" w14:textId="77777777" w:rsidR="001D6F2A" w:rsidRPr="008F4F38" w:rsidRDefault="00D20596"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39B25CB3" w14:textId="77777777" w:rsidR="001D6F2A" w:rsidRPr="008F4F38" w:rsidRDefault="00D20596"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Энэ онд Хужирт-Үнээний ферм хүртэлх 44км авто замын зу</w:t>
            </w:r>
            <w:r w:rsidR="007361E5" w:rsidRPr="008F4F38">
              <w:rPr>
                <w:rFonts w:ascii="Arial" w:hAnsi="Arial" w:cs="Arial"/>
                <w:sz w:val="18"/>
                <w:szCs w:val="18"/>
                <w:lang w:val="mn-MN"/>
              </w:rPr>
              <w:t>раг төсөв хийгдэж, ТЭЗҮ хийгдсэн бөгөөд цаашид зам баригдаж, дээрх гүүрүүд баригдсан байна</w:t>
            </w:r>
            <w:r w:rsidRPr="008F4F38">
              <w:rPr>
                <w:rFonts w:ascii="Arial" w:hAnsi="Arial" w:cs="Arial"/>
                <w:sz w:val="18"/>
                <w:szCs w:val="18"/>
                <w:lang w:val="mn-MN"/>
              </w:rPr>
              <w:t>.</w:t>
            </w:r>
          </w:p>
        </w:tc>
        <w:tc>
          <w:tcPr>
            <w:tcW w:w="567" w:type="dxa"/>
            <w:vAlign w:val="center"/>
          </w:tcPr>
          <w:p w14:paraId="0A9B1F9D" w14:textId="77777777" w:rsidR="001D6F2A" w:rsidRPr="008F4F38" w:rsidRDefault="00B81FB9"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1D6F2A" w:rsidRPr="008F4F38" w14:paraId="125DDF01" w14:textId="77777777" w:rsidTr="009A6CA4">
        <w:trPr>
          <w:gridAfter w:val="3"/>
          <w:wAfter w:w="12269" w:type="dxa"/>
          <w:trHeight w:val="1012"/>
        </w:trPr>
        <w:tc>
          <w:tcPr>
            <w:tcW w:w="2473" w:type="dxa"/>
            <w:vMerge/>
          </w:tcPr>
          <w:p w14:paraId="535A3356"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6705A4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8</w:t>
            </w:r>
          </w:p>
        </w:tc>
        <w:tc>
          <w:tcPr>
            <w:tcW w:w="2233" w:type="dxa"/>
            <w:gridSpan w:val="2"/>
          </w:tcPr>
          <w:p w14:paraId="5F43850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Аман усны айл өрхүүдийг цахилгаан эрчим хүчний эх үүсвэрт холбох дэд станц барина.</w:t>
            </w:r>
          </w:p>
        </w:tc>
        <w:tc>
          <w:tcPr>
            <w:tcW w:w="883" w:type="dxa"/>
            <w:gridSpan w:val="5"/>
            <w:vAlign w:val="center"/>
          </w:tcPr>
          <w:p w14:paraId="3C52F20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2022-2024 </w:t>
            </w:r>
          </w:p>
        </w:tc>
        <w:tc>
          <w:tcPr>
            <w:tcW w:w="842" w:type="dxa"/>
            <w:gridSpan w:val="4"/>
            <w:vAlign w:val="center"/>
          </w:tcPr>
          <w:p w14:paraId="551AB40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C795C10" w14:textId="77777777" w:rsidR="001D6F2A" w:rsidRPr="008F4F38" w:rsidRDefault="001D6F2A" w:rsidP="008F4F38">
            <w:pPr>
              <w:spacing w:after="0" w:line="240" w:lineRule="auto"/>
              <w:jc w:val="both"/>
              <w:rPr>
                <w:rFonts w:ascii="Arial" w:eastAsia="Calibri" w:hAnsi="Arial" w:cs="Arial"/>
                <w:sz w:val="18"/>
                <w:szCs w:val="18"/>
                <w:lang w:val="mn-MN"/>
              </w:rPr>
            </w:pPr>
          </w:p>
        </w:tc>
        <w:tc>
          <w:tcPr>
            <w:tcW w:w="1075" w:type="dxa"/>
            <w:gridSpan w:val="3"/>
          </w:tcPr>
          <w:p w14:paraId="56CDC4C0"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1120" w:type="dxa"/>
            <w:gridSpan w:val="4"/>
            <w:vAlign w:val="center"/>
          </w:tcPr>
          <w:p w14:paraId="2F01EC2B"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tc>
        <w:tc>
          <w:tcPr>
            <w:tcW w:w="702" w:type="dxa"/>
            <w:gridSpan w:val="2"/>
          </w:tcPr>
          <w:p w14:paraId="77CDEF1B" w14:textId="77777777" w:rsidR="001D6F2A" w:rsidRPr="008F4F38" w:rsidRDefault="001D6F2A" w:rsidP="008F4F38">
            <w:pPr>
              <w:spacing w:after="0" w:line="240" w:lineRule="auto"/>
              <w:jc w:val="both"/>
              <w:rPr>
                <w:rFonts w:ascii="Arial" w:hAnsi="Arial" w:cs="Arial"/>
                <w:sz w:val="18"/>
                <w:szCs w:val="18"/>
              </w:rPr>
            </w:pPr>
          </w:p>
        </w:tc>
        <w:tc>
          <w:tcPr>
            <w:tcW w:w="843" w:type="dxa"/>
            <w:gridSpan w:val="6"/>
            <w:vAlign w:val="center"/>
          </w:tcPr>
          <w:p w14:paraId="325AD592" w14:textId="77777777" w:rsidR="001D6F2A" w:rsidRPr="008F4F38" w:rsidRDefault="001D6F2A" w:rsidP="008F4F38">
            <w:pPr>
              <w:spacing w:after="0" w:line="240" w:lineRule="auto"/>
              <w:jc w:val="both"/>
              <w:rPr>
                <w:rFonts w:ascii="Arial" w:hAnsi="Arial" w:cs="Arial"/>
                <w:sz w:val="18"/>
                <w:szCs w:val="18"/>
              </w:rPr>
            </w:pPr>
          </w:p>
        </w:tc>
        <w:tc>
          <w:tcPr>
            <w:tcW w:w="3898" w:type="dxa"/>
            <w:gridSpan w:val="4"/>
            <w:vAlign w:val="center"/>
          </w:tcPr>
          <w:p w14:paraId="61C01821" w14:textId="77777777" w:rsidR="001D6F2A" w:rsidRPr="008F4F38" w:rsidRDefault="001D6F2A" w:rsidP="008F4F38">
            <w:pPr>
              <w:spacing w:after="0" w:line="240" w:lineRule="auto"/>
              <w:jc w:val="both"/>
              <w:rPr>
                <w:rFonts w:ascii="Arial" w:hAnsi="Arial" w:cs="Arial"/>
                <w:sz w:val="18"/>
                <w:szCs w:val="18"/>
              </w:rPr>
            </w:pPr>
            <w:proofErr w:type="spellStart"/>
            <w:r w:rsidRPr="008F4F38">
              <w:rPr>
                <w:rFonts w:ascii="Arial" w:hAnsi="Arial" w:cs="Arial"/>
                <w:sz w:val="18"/>
                <w:szCs w:val="18"/>
              </w:rPr>
              <w:t>Хугацаа</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болоогүй</w:t>
            </w:r>
            <w:proofErr w:type="spellEnd"/>
          </w:p>
        </w:tc>
        <w:tc>
          <w:tcPr>
            <w:tcW w:w="567" w:type="dxa"/>
            <w:vAlign w:val="center"/>
          </w:tcPr>
          <w:p w14:paraId="216A9EE1" w14:textId="77777777" w:rsidR="001D6F2A" w:rsidRPr="008F4F38" w:rsidRDefault="001D6F2A" w:rsidP="008F4F38">
            <w:pPr>
              <w:spacing w:after="0" w:line="240" w:lineRule="auto"/>
              <w:rPr>
                <w:rFonts w:ascii="Arial" w:hAnsi="Arial" w:cs="Arial"/>
                <w:sz w:val="18"/>
                <w:szCs w:val="18"/>
              </w:rPr>
            </w:pPr>
          </w:p>
        </w:tc>
      </w:tr>
      <w:tr w:rsidR="001D6F2A" w:rsidRPr="008F4F38" w14:paraId="049FE649" w14:textId="77777777" w:rsidTr="009A6CA4">
        <w:trPr>
          <w:gridAfter w:val="3"/>
          <w:wAfter w:w="12269" w:type="dxa"/>
          <w:trHeight w:val="557"/>
        </w:trPr>
        <w:tc>
          <w:tcPr>
            <w:tcW w:w="2473" w:type="dxa"/>
            <w:vMerge/>
          </w:tcPr>
          <w:p w14:paraId="3640E4D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29887F0"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9</w:t>
            </w:r>
          </w:p>
        </w:tc>
        <w:tc>
          <w:tcPr>
            <w:tcW w:w="2233" w:type="dxa"/>
            <w:gridSpan w:val="2"/>
          </w:tcPr>
          <w:p w14:paraId="60A3EEFB"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“Соёмбот” талбайг тохижуулах, замын дагуух ногоон байгууламж, гэрэлтүүлгийг нэмэгдүүлэн, гэрлэн чимэглэл, гэрлэн дохиог шинээр байрлуулж, замын тэмдэг, тэмдэглэгээг сайжруулна.</w:t>
            </w:r>
          </w:p>
        </w:tc>
        <w:tc>
          <w:tcPr>
            <w:tcW w:w="883" w:type="dxa"/>
            <w:gridSpan w:val="5"/>
            <w:vAlign w:val="center"/>
          </w:tcPr>
          <w:p w14:paraId="0C14098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2021-2024 </w:t>
            </w:r>
          </w:p>
        </w:tc>
        <w:tc>
          <w:tcPr>
            <w:tcW w:w="842" w:type="dxa"/>
            <w:gridSpan w:val="4"/>
            <w:vAlign w:val="center"/>
          </w:tcPr>
          <w:p w14:paraId="77BD1FB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D76430A"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ОНХС10</w:t>
            </w:r>
          </w:p>
        </w:tc>
        <w:tc>
          <w:tcPr>
            <w:tcW w:w="1075" w:type="dxa"/>
            <w:gridSpan w:val="3"/>
          </w:tcPr>
          <w:p w14:paraId="2CF699D8"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p w14:paraId="0B78CAB0"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p w14:paraId="340485E6"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p w14:paraId="2C9198BB"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p>
          <w:p w14:paraId="689CFF0B"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29 гэрэлтүүлэг, 1 гэрэлт цамхаг тавигдсан</w:t>
            </w:r>
          </w:p>
        </w:tc>
        <w:tc>
          <w:tcPr>
            <w:tcW w:w="1120" w:type="dxa"/>
            <w:gridSpan w:val="4"/>
            <w:vAlign w:val="center"/>
          </w:tcPr>
          <w:p w14:paraId="69F14347"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40 гэрэлтүүлгийн засвар хийгдэнэ</w:t>
            </w:r>
          </w:p>
        </w:tc>
        <w:tc>
          <w:tcPr>
            <w:tcW w:w="702" w:type="dxa"/>
            <w:gridSpan w:val="2"/>
            <w:vAlign w:val="center"/>
          </w:tcPr>
          <w:p w14:paraId="67AEE56A"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w:t>
            </w:r>
          </w:p>
        </w:tc>
        <w:tc>
          <w:tcPr>
            <w:tcW w:w="843" w:type="dxa"/>
            <w:gridSpan w:val="6"/>
            <w:vAlign w:val="center"/>
          </w:tcPr>
          <w:p w14:paraId="3BA3FF8E"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w:t>
            </w:r>
          </w:p>
        </w:tc>
        <w:tc>
          <w:tcPr>
            <w:tcW w:w="3898" w:type="dxa"/>
            <w:gridSpan w:val="4"/>
            <w:vAlign w:val="center"/>
          </w:tcPr>
          <w:p w14:paraId="1D8FC195"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төвийн 4, 5 дугаар баг дахь нийтийн эзэмшлийн талбайн дахь гэрэлтүүлэг засварын ажлыг Орон нутгийн хөг</w:t>
            </w:r>
            <w:r w:rsidR="000222C5" w:rsidRPr="008F4F38">
              <w:rPr>
                <w:rFonts w:ascii="Arial" w:eastAsia="Calibri" w:hAnsi="Arial" w:cs="Arial"/>
                <w:sz w:val="18"/>
                <w:szCs w:val="18"/>
                <w:lang w:val="mn-MN"/>
              </w:rPr>
              <w:t>жлийн сангийн 15 сая төгрөгөөр С</w:t>
            </w:r>
            <w:r w:rsidRPr="008F4F38">
              <w:rPr>
                <w:rFonts w:ascii="Arial" w:eastAsia="Calibri" w:hAnsi="Arial" w:cs="Arial"/>
                <w:sz w:val="18"/>
                <w:szCs w:val="18"/>
                <w:lang w:val="mn-MN"/>
              </w:rPr>
              <w:t>.Цэрэндаваа ахлагчтай “Эрчим” бүлэг дараах ажлуудыг хийж гүйцэтгэсэн. Үүнд:</w:t>
            </w:r>
          </w:p>
          <w:p w14:paraId="2F02202F" w14:textId="77777777" w:rsidR="001D6F2A" w:rsidRPr="008F4F38" w:rsidRDefault="001D6F2A" w:rsidP="008F4F38">
            <w:pPr>
              <w:pStyle w:val="ListParagraph"/>
              <w:numPr>
                <w:ilvl w:val="0"/>
                <w:numId w:val="8"/>
              </w:numPr>
              <w:tabs>
                <w:tab w:val="left" w:pos="317"/>
              </w:tabs>
              <w:spacing w:after="0" w:line="240" w:lineRule="auto"/>
              <w:ind w:left="33" w:firstLine="6"/>
              <w:jc w:val="both"/>
              <w:rPr>
                <w:rFonts w:ascii="Arial" w:hAnsi="Arial" w:cs="Arial"/>
                <w:sz w:val="18"/>
                <w:szCs w:val="18"/>
                <w:lang w:val="mn-MN"/>
              </w:rPr>
            </w:pPr>
            <w:r w:rsidRPr="008F4F38">
              <w:rPr>
                <w:rFonts w:ascii="Arial" w:hAnsi="Arial" w:cs="Arial"/>
                <w:sz w:val="18"/>
                <w:szCs w:val="18"/>
                <w:lang w:val="mn-MN"/>
              </w:rPr>
              <w:t>4-р баг, Өвгөн жалгын өргөн гудамжны гэрэлтүүлгийн 6 толгой сольсон.</w:t>
            </w:r>
          </w:p>
          <w:p w14:paraId="7F99879B" w14:textId="77777777" w:rsidR="001D6F2A" w:rsidRPr="008F4F38" w:rsidRDefault="001D6F2A" w:rsidP="008F4F38">
            <w:pPr>
              <w:pStyle w:val="ListParagraph"/>
              <w:numPr>
                <w:ilvl w:val="0"/>
                <w:numId w:val="8"/>
              </w:numPr>
              <w:tabs>
                <w:tab w:val="left" w:pos="317"/>
              </w:tabs>
              <w:spacing w:after="0" w:line="240" w:lineRule="auto"/>
              <w:ind w:left="33" w:firstLine="6"/>
              <w:jc w:val="both"/>
              <w:rPr>
                <w:rFonts w:ascii="Arial" w:hAnsi="Arial" w:cs="Arial"/>
                <w:sz w:val="18"/>
                <w:szCs w:val="18"/>
                <w:lang w:val="mn-MN"/>
              </w:rPr>
            </w:pPr>
            <w:r w:rsidRPr="008F4F38">
              <w:rPr>
                <w:rFonts w:ascii="Arial" w:hAnsi="Arial" w:cs="Arial"/>
                <w:sz w:val="18"/>
                <w:szCs w:val="18"/>
                <w:lang w:val="mn-MN"/>
              </w:rPr>
              <w:t>4-р баг ЕБС-ийн дээд хэсэгт 6 гэрлийн толгойг сольсон.</w:t>
            </w:r>
          </w:p>
          <w:p w14:paraId="3FF45206" w14:textId="77777777" w:rsidR="001D6F2A" w:rsidRPr="008F4F38" w:rsidRDefault="001D6F2A" w:rsidP="008F4F38">
            <w:pPr>
              <w:pStyle w:val="ListParagraph"/>
              <w:numPr>
                <w:ilvl w:val="0"/>
                <w:numId w:val="8"/>
              </w:numPr>
              <w:tabs>
                <w:tab w:val="left" w:pos="317"/>
              </w:tabs>
              <w:spacing w:after="0" w:line="240" w:lineRule="auto"/>
              <w:ind w:left="33" w:firstLine="6"/>
              <w:jc w:val="both"/>
              <w:rPr>
                <w:rFonts w:ascii="Arial" w:hAnsi="Arial" w:cs="Arial"/>
                <w:sz w:val="18"/>
                <w:szCs w:val="18"/>
                <w:lang w:val="mn-MN"/>
              </w:rPr>
            </w:pPr>
            <w:r w:rsidRPr="008F4F38">
              <w:rPr>
                <w:rFonts w:ascii="Arial" w:hAnsi="Arial" w:cs="Arial"/>
                <w:sz w:val="18"/>
                <w:szCs w:val="18"/>
                <w:lang w:val="mn-MN"/>
              </w:rPr>
              <w:t>4-р баг, ЕБС-ийн дээд хэсэгт  шинээр 2 гэрэлтүүлэг хийж, 6 ширхэг толгойг сольж, тэжээлийн кабелийг шинээрагаараар татаж хийсэн.</w:t>
            </w:r>
          </w:p>
          <w:p w14:paraId="1AFB8ED1"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5-р баг, Гуа хороололд 21 ширхэг гэрлийн толгой сольж, эхлэл болон төгсгөлийн шонд 2 ширхэг татуурга хийсэн.</w:t>
            </w:r>
          </w:p>
          <w:p w14:paraId="3FA2AB36"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5-р баг, Шунхлай ШТС-аас урагш 7 ширхэг гэрлийн толгойг сольсон.</w:t>
            </w:r>
          </w:p>
          <w:p w14:paraId="5E8F14CD"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Элма Хужирт ХХК-ний урд талын замын гэрэлтүүлгийг засварлаж асаасан.</w:t>
            </w:r>
          </w:p>
          <w:p w14:paraId="321DE2AD"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Төвийн хэсгийн гэрэлтүүлгийг шинээр холбож, 2 ширхэг удирдлагын хайрцаг, 2 тоолуур зэргийг хийсэн.</w:t>
            </w:r>
          </w:p>
          <w:p w14:paraId="3F8DD765" w14:textId="77777777" w:rsidR="001D6F2A" w:rsidRPr="008F4F38" w:rsidRDefault="001D6F2A" w:rsidP="008F4F38">
            <w:pPr>
              <w:spacing w:after="0" w:line="240" w:lineRule="auto"/>
              <w:jc w:val="both"/>
              <w:rPr>
                <w:rFonts w:ascii="Arial" w:hAnsi="Arial" w:cs="Arial"/>
                <w:sz w:val="18"/>
                <w:szCs w:val="18"/>
              </w:rPr>
            </w:pP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төвийн</w:t>
            </w:r>
            <w:proofErr w:type="spellEnd"/>
            <w:r w:rsidRPr="008F4F38">
              <w:rPr>
                <w:rFonts w:ascii="Arial" w:hAnsi="Arial" w:cs="Arial"/>
                <w:sz w:val="18"/>
                <w:szCs w:val="18"/>
              </w:rPr>
              <w:t xml:space="preserve"> 4 </w:t>
            </w:r>
            <w:proofErr w:type="spellStart"/>
            <w:r w:rsidRPr="008F4F38">
              <w:rPr>
                <w:rFonts w:ascii="Arial" w:hAnsi="Arial" w:cs="Arial"/>
                <w:sz w:val="18"/>
                <w:szCs w:val="18"/>
              </w:rPr>
              <w:t>дүгээр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багийн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хойд</w:t>
            </w:r>
            <w:proofErr w:type="spellEnd"/>
            <w:r w:rsidRPr="008F4F38">
              <w:rPr>
                <w:rFonts w:ascii="Arial" w:hAnsi="Arial" w:cs="Arial"/>
                <w:sz w:val="18"/>
                <w:szCs w:val="18"/>
              </w:rPr>
              <w:t xml:space="preserve"> </w:t>
            </w:r>
            <w:proofErr w:type="spellStart"/>
            <w:r w:rsidRPr="008F4F38">
              <w:rPr>
                <w:rFonts w:ascii="Arial" w:hAnsi="Arial" w:cs="Arial"/>
                <w:sz w:val="18"/>
                <w:szCs w:val="18"/>
              </w:rPr>
              <w:t>хорооны</w:t>
            </w:r>
            <w:proofErr w:type="spellEnd"/>
            <w:r w:rsidRPr="008F4F38">
              <w:rPr>
                <w:rFonts w:ascii="Arial" w:hAnsi="Arial" w:cs="Arial"/>
                <w:sz w:val="18"/>
                <w:szCs w:val="18"/>
              </w:rPr>
              <w:t xml:space="preserve"> </w:t>
            </w:r>
            <w:proofErr w:type="spellStart"/>
            <w:r w:rsidRPr="008F4F38">
              <w:rPr>
                <w:rFonts w:ascii="Arial" w:hAnsi="Arial" w:cs="Arial"/>
                <w:sz w:val="18"/>
                <w:szCs w:val="18"/>
              </w:rPr>
              <w:t>нийтийн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эзэмшлийн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талбай</w:t>
            </w:r>
            <w:proofErr w:type="spellEnd"/>
            <w:r w:rsidRPr="008F4F38">
              <w:rPr>
                <w:rFonts w:ascii="Arial" w:hAnsi="Arial" w:cs="Arial"/>
                <w:sz w:val="18"/>
                <w:szCs w:val="18"/>
              </w:rPr>
              <w:t xml:space="preserve"> </w:t>
            </w:r>
            <w:proofErr w:type="spellStart"/>
            <w:r w:rsidRPr="008F4F38">
              <w:rPr>
                <w:rFonts w:ascii="Arial" w:hAnsi="Arial" w:cs="Arial"/>
                <w:sz w:val="18"/>
                <w:szCs w:val="18"/>
              </w:rPr>
              <w:t>дахь</w:t>
            </w:r>
            <w:proofErr w:type="spellEnd"/>
            <w:r w:rsidRPr="008F4F38">
              <w:rPr>
                <w:rFonts w:ascii="Arial" w:hAnsi="Arial" w:cs="Arial"/>
                <w:sz w:val="18"/>
                <w:szCs w:val="18"/>
              </w:rPr>
              <w:t xml:space="preserve"> </w:t>
            </w:r>
            <w:proofErr w:type="spellStart"/>
            <w:r w:rsidRPr="008F4F38">
              <w:rPr>
                <w:rFonts w:ascii="Arial" w:hAnsi="Arial" w:cs="Arial"/>
                <w:sz w:val="18"/>
                <w:szCs w:val="18"/>
              </w:rPr>
              <w:t>гэрэлтүүлэг</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засварын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rPr>
              <w:t xml:space="preserve"> </w:t>
            </w:r>
            <w:proofErr w:type="spellStart"/>
            <w:r w:rsidRPr="008F4F38">
              <w:rPr>
                <w:rFonts w:ascii="Arial" w:hAnsi="Arial" w:cs="Arial"/>
                <w:sz w:val="18"/>
                <w:szCs w:val="18"/>
              </w:rPr>
              <w:t>Орон</w:t>
            </w:r>
            <w:proofErr w:type="spellEnd"/>
            <w:r w:rsidRPr="008F4F38">
              <w:rPr>
                <w:rFonts w:ascii="Arial" w:hAnsi="Arial" w:cs="Arial"/>
                <w:sz w:val="18"/>
                <w:szCs w:val="18"/>
              </w:rPr>
              <w:t xml:space="preserve"> </w:t>
            </w:r>
            <w:proofErr w:type="spellStart"/>
            <w:r w:rsidRPr="008F4F38">
              <w:rPr>
                <w:rFonts w:ascii="Arial" w:hAnsi="Arial" w:cs="Arial"/>
                <w:sz w:val="18"/>
                <w:szCs w:val="18"/>
              </w:rPr>
              <w:t>нутгийн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lastRenderedPageBreak/>
              <w:t>хөгжлийн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сангийн</w:t>
            </w:r>
            <w:proofErr w:type="spellEnd"/>
            <w:r w:rsidRPr="008F4F38">
              <w:rPr>
                <w:rFonts w:ascii="Arial" w:hAnsi="Arial" w:cs="Arial"/>
                <w:sz w:val="18"/>
                <w:szCs w:val="18"/>
              </w:rPr>
              <w:t xml:space="preserve"> 10 </w:t>
            </w:r>
            <w:proofErr w:type="spellStart"/>
            <w:r w:rsidRPr="008F4F38">
              <w:rPr>
                <w:rFonts w:ascii="Arial" w:hAnsi="Arial" w:cs="Arial"/>
                <w:sz w:val="18"/>
                <w:szCs w:val="18"/>
              </w:rPr>
              <w:t>сая</w:t>
            </w:r>
            <w:proofErr w:type="spellEnd"/>
            <w:r w:rsidRPr="008F4F38">
              <w:rPr>
                <w:rFonts w:ascii="Arial" w:hAnsi="Arial" w:cs="Arial"/>
                <w:sz w:val="18"/>
                <w:szCs w:val="18"/>
              </w:rPr>
              <w:t xml:space="preserve"> </w:t>
            </w:r>
            <w:proofErr w:type="spellStart"/>
            <w:r w:rsidRPr="008F4F38">
              <w:rPr>
                <w:rFonts w:ascii="Arial" w:hAnsi="Arial" w:cs="Arial"/>
                <w:sz w:val="18"/>
                <w:szCs w:val="18"/>
              </w:rPr>
              <w:t>төгрөгөөр</w:t>
            </w:r>
            <w:proofErr w:type="spellEnd"/>
            <w:r w:rsidRPr="008F4F38">
              <w:rPr>
                <w:rFonts w:ascii="Arial" w:hAnsi="Arial" w:cs="Arial"/>
                <w:sz w:val="18"/>
                <w:szCs w:val="18"/>
              </w:rPr>
              <w:t xml:space="preserve"> </w:t>
            </w:r>
            <w:proofErr w:type="spellStart"/>
            <w:r w:rsidRPr="008F4F38">
              <w:rPr>
                <w:rFonts w:ascii="Arial" w:hAnsi="Arial" w:cs="Arial"/>
                <w:sz w:val="18"/>
                <w:szCs w:val="18"/>
              </w:rPr>
              <w:t>Ж.Мандах</w:t>
            </w:r>
            <w:proofErr w:type="spellEnd"/>
            <w:r w:rsidRPr="008F4F38">
              <w:rPr>
                <w:rFonts w:ascii="Arial" w:hAnsi="Arial" w:cs="Arial"/>
                <w:sz w:val="18"/>
                <w:szCs w:val="18"/>
              </w:rPr>
              <w:t xml:space="preserve"> </w:t>
            </w:r>
            <w:proofErr w:type="spellStart"/>
            <w:r w:rsidRPr="008F4F38">
              <w:rPr>
                <w:rFonts w:ascii="Arial" w:hAnsi="Arial" w:cs="Arial"/>
                <w:sz w:val="18"/>
                <w:szCs w:val="18"/>
              </w:rPr>
              <w:t>ахлагчтай</w:t>
            </w:r>
            <w:proofErr w:type="spellEnd"/>
            <w:r w:rsidRPr="008F4F38">
              <w:rPr>
                <w:rFonts w:ascii="Arial" w:hAnsi="Arial" w:cs="Arial"/>
                <w:sz w:val="18"/>
                <w:szCs w:val="18"/>
              </w:rPr>
              <w:t xml:space="preserve"> “</w:t>
            </w:r>
            <w:proofErr w:type="spellStart"/>
            <w:r w:rsidRPr="008F4F38">
              <w:rPr>
                <w:rFonts w:ascii="Arial" w:hAnsi="Arial" w:cs="Arial"/>
                <w:sz w:val="18"/>
                <w:szCs w:val="18"/>
              </w:rPr>
              <w:t>Эрчим</w:t>
            </w:r>
            <w:proofErr w:type="spellEnd"/>
            <w:r w:rsidRPr="008F4F38">
              <w:rPr>
                <w:rFonts w:ascii="Arial" w:hAnsi="Arial" w:cs="Arial"/>
                <w:sz w:val="18"/>
                <w:szCs w:val="18"/>
              </w:rPr>
              <w:t xml:space="preserve">” </w:t>
            </w:r>
            <w:proofErr w:type="spellStart"/>
            <w:r w:rsidRPr="008F4F38">
              <w:rPr>
                <w:rFonts w:ascii="Arial" w:hAnsi="Arial" w:cs="Arial"/>
                <w:sz w:val="18"/>
                <w:szCs w:val="18"/>
              </w:rPr>
              <w:t>бүлэг</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хийж</w:t>
            </w:r>
            <w:proofErr w:type="spellEnd"/>
            <w:r w:rsidRPr="008F4F38">
              <w:rPr>
                <w:rFonts w:ascii="Arial" w:hAnsi="Arial" w:cs="Arial"/>
                <w:sz w:val="18"/>
                <w:szCs w:val="18"/>
              </w:rPr>
              <w:t xml:space="preserve"> </w:t>
            </w:r>
            <w:proofErr w:type="spellStart"/>
            <w:r w:rsidRPr="008F4F38">
              <w:rPr>
                <w:rFonts w:ascii="Arial" w:hAnsi="Arial" w:cs="Arial"/>
                <w:sz w:val="18"/>
                <w:szCs w:val="18"/>
              </w:rPr>
              <w:t>гүйцэтгэж</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дараах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ажлуудыг</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хийсэн</w:t>
            </w:r>
            <w:proofErr w:type="spellEnd"/>
            <w:r w:rsidRPr="008F4F38">
              <w:rPr>
                <w:rFonts w:ascii="Arial" w:hAnsi="Arial" w:cs="Arial"/>
                <w:sz w:val="18"/>
                <w:szCs w:val="18"/>
              </w:rPr>
              <w:t xml:space="preserve">. </w:t>
            </w:r>
            <w:proofErr w:type="spellStart"/>
            <w:r w:rsidRPr="008F4F38">
              <w:rPr>
                <w:rFonts w:ascii="Arial" w:hAnsi="Arial" w:cs="Arial"/>
                <w:sz w:val="18"/>
                <w:szCs w:val="18"/>
              </w:rPr>
              <w:t>Үүнд</w:t>
            </w:r>
            <w:proofErr w:type="spellEnd"/>
            <w:r w:rsidRPr="008F4F38">
              <w:rPr>
                <w:rFonts w:ascii="Arial" w:hAnsi="Arial" w:cs="Arial"/>
                <w:sz w:val="18"/>
                <w:szCs w:val="18"/>
              </w:rPr>
              <w:t xml:space="preserve">: </w:t>
            </w:r>
          </w:p>
          <w:p w14:paraId="3F8D21A5"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 100 </w:t>
            </w:r>
            <w:proofErr w:type="spellStart"/>
            <w:r w:rsidRPr="008F4F38">
              <w:rPr>
                <w:rFonts w:ascii="Arial" w:hAnsi="Arial" w:cs="Arial"/>
                <w:sz w:val="18"/>
                <w:szCs w:val="18"/>
              </w:rPr>
              <w:t>вт-ын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лед</w:t>
            </w:r>
            <w:proofErr w:type="spellEnd"/>
            <w:r w:rsidRPr="008F4F38">
              <w:rPr>
                <w:rFonts w:ascii="Arial" w:hAnsi="Arial" w:cs="Arial"/>
                <w:sz w:val="18"/>
                <w:szCs w:val="18"/>
              </w:rPr>
              <w:t xml:space="preserve"> 29 </w:t>
            </w:r>
            <w:proofErr w:type="spellStart"/>
            <w:r w:rsidRPr="008F4F38">
              <w:rPr>
                <w:rFonts w:ascii="Arial" w:hAnsi="Arial" w:cs="Arial"/>
                <w:sz w:val="18"/>
                <w:szCs w:val="18"/>
              </w:rPr>
              <w:t>ширхэг</w:t>
            </w:r>
            <w:proofErr w:type="spellEnd"/>
            <w:r w:rsidRPr="008F4F38">
              <w:rPr>
                <w:rFonts w:ascii="Arial" w:hAnsi="Arial" w:cs="Arial"/>
                <w:sz w:val="18"/>
                <w:szCs w:val="18"/>
              </w:rPr>
              <w:t xml:space="preserve"> </w:t>
            </w:r>
            <w:proofErr w:type="spellStart"/>
            <w:r w:rsidRPr="008F4F38">
              <w:rPr>
                <w:rFonts w:ascii="Arial" w:hAnsi="Arial" w:cs="Arial"/>
                <w:sz w:val="18"/>
                <w:szCs w:val="18"/>
              </w:rPr>
              <w:t>шинэ</w:t>
            </w:r>
            <w:proofErr w:type="spellEnd"/>
            <w:r w:rsidRPr="008F4F38">
              <w:rPr>
                <w:rFonts w:ascii="Arial" w:hAnsi="Arial" w:cs="Arial"/>
                <w:sz w:val="18"/>
                <w:szCs w:val="18"/>
              </w:rPr>
              <w:t xml:space="preserve"> </w:t>
            </w:r>
            <w:proofErr w:type="spellStart"/>
            <w:r w:rsidRPr="008F4F38">
              <w:rPr>
                <w:rFonts w:ascii="Arial" w:hAnsi="Arial" w:cs="Arial"/>
                <w:sz w:val="18"/>
                <w:szCs w:val="18"/>
              </w:rPr>
              <w:t>гэрэл</w:t>
            </w:r>
            <w:proofErr w:type="spellEnd"/>
            <w:r w:rsidRPr="008F4F38">
              <w:rPr>
                <w:rFonts w:ascii="Arial" w:hAnsi="Arial" w:cs="Arial"/>
                <w:sz w:val="18"/>
                <w:szCs w:val="18"/>
              </w:rPr>
              <w:t xml:space="preserve"> </w:t>
            </w:r>
            <w:proofErr w:type="spellStart"/>
            <w:r w:rsidRPr="008F4F38">
              <w:rPr>
                <w:rFonts w:ascii="Arial" w:hAnsi="Arial" w:cs="Arial"/>
                <w:sz w:val="18"/>
                <w:szCs w:val="18"/>
              </w:rPr>
              <w:t>тавьсан</w:t>
            </w:r>
            <w:proofErr w:type="spellEnd"/>
            <w:r w:rsidRPr="008F4F38">
              <w:rPr>
                <w:rFonts w:ascii="Arial" w:hAnsi="Arial" w:cs="Arial"/>
                <w:sz w:val="18"/>
                <w:szCs w:val="18"/>
              </w:rPr>
              <w:t xml:space="preserve">. </w:t>
            </w:r>
          </w:p>
          <w:p w14:paraId="24509C9F"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 17 </w:t>
            </w:r>
            <w:proofErr w:type="spellStart"/>
            <w:r w:rsidRPr="008F4F38">
              <w:rPr>
                <w:rFonts w:ascii="Arial" w:hAnsi="Arial" w:cs="Arial"/>
                <w:sz w:val="18"/>
                <w:szCs w:val="18"/>
              </w:rPr>
              <w:t>шонг</w:t>
            </w:r>
            <w:proofErr w:type="spellEnd"/>
            <w:r w:rsidRPr="008F4F38">
              <w:rPr>
                <w:rFonts w:ascii="Arial" w:hAnsi="Arial" w:cs="Arial"/>
                <w:sz w:val="18"/>
                <w:szCs w:val="18"/>
              </w:rPr>
              <w:t xml:space="preserve"> </w:t>
            </w:r>
            <w:proofErr w:type="spellStart"/>
            <w:r w:rsidRPr="008F4F38">
              <w:rPr>
                <w:rFonts w:ascii="Arial" w:hAnsi="Arial" w:cs="Arial"/>
                <w:sz w:val="18"/>
                <w:szCs w:val="18"/>
              </w:rPr>
              <w:t>буулган</w:t>
            </w:r>
            <w:proofErr w:type="spellEnd"/>
            <w:r w:rsidRPr="008F4F38">
              <w:rPr>
                <w:rFonts w:ascii="Arial" w:hAnsi="Arial" w:cs="Arial"/>
                <w:sz w:val="18"/>
                <w:szCs w:val="18"/>
              </w:rPr>
              <w:t xml:space="preserve"> </w:t>
            </w:r>
            <w:proofErr w:type="spellStart"/>
            <w:r w:rsidRPr="008F4F38">
              <w:rPr>
                <w:rFonts w:ascii="Arial" w:hAnsi="Arial" w:cs="Arial"/>
                <w:sz w:val="18"/>
                <w:szCs w:val="18"/>
              </w:rPr>
              <w:t>сольсон</w:t>
            </w:r>
            <w:proofErr w:type="spellEnd"/>
            <w:r w:rsidRPr="008F4F38">
              <w:rPr>
                <w:rFonts w:ascii="Arial" w:hAnsi="Arial" w:cs="Arial"/>
                <w:sz w:val="18"/>
                <w:szCs w:val="18"/>
              </w:rPr>
              <w:t>.</w:t>
            </w:r>
          </w:p>
          <w:p w14:paraId="439545E5"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  600 м </w:t>
            </w:r>
            <w:proofErr w:type="spellStart"/>
            <w:r w:rsidRPr="008F4F38">
              <w:rPr>
                <w:rFonts w:ascii="Arial" w:hAnsi="Arial" w:cs="Arial"/>
                <w:sz w:val="18"/>
                <w:szCs w:val="18"/>
              </w:rPr>
              <w:t>сип</w:t>
            </w:r>
            <w:proofErr w:type="spellEnd"/>
            <w:r w:rsidRPr="008F4F38">
              <w:rPr>
                <w:rFonts w:ascii="Arial" w:hAnsi="Arial" w:cs="Arial"/>
                <w:sz w:val="18"/>
                <w:szCs w:val="18"/>
              </w:rPr>
              <w:t xml:space="preserve"> </w:t>
            </w:r>
            <w:proofErr w:type="spellStart"/>
            <w:r w:rsidRPr="008F4F38">
              <w:rPr>
                <w:rFonts w:ascii="Arial" w:hAnsi="Arial" w:cs="Arial"/>
                <w:sz w:val="18"/>
                <w:szCs w:val="18"/>
              </w:rPr>
              <w:t>кабелийн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утсыг</w:t>
            </w:r>
            <w:proofErr w:type="spellEnd"/>
            <w:r w:rsidRPr="008F4F38">
              <w:rPr>
                <w:rFonts w:ascii="Arial" w:hAnsi="Arial" w:cs="Arial"/>
                <w:sz w:val="18"/>
                <w:szCs w:val="18"/>
              </w:rPr>
              <w:t xml:space="preserve"> </w:t>
            </w:r>
            <w:proofErr w:type="spellStart"/>
            <w:r w:rsidRPr="008F4F38">
              <w:rPr>
                <w:rFonts w:ascii="Arial" w:hAnsi="Arial" w:cs="Arial"/>
                <w:sz w:val="18"/>
                <w:szCs w:val="18"/>
              </w:rPr>
              <w:t>агаараар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татсан</w:t>
            </w:r>
            <w:proofErr w:type="spellEnd"/>
            <w:r w:rsidRPr="008F4F38">
              <w:rPr>
                <w:rFonts w:ascii="Arial" w:hAnsi="Arial" w:cs="Arial"/>
                <w:sz w:val="18"/>
                <w:szCs w:val="18"/>
              </w:rPr>
              <w:t>.</w:t>
            </w:r>
          </w:p>
          <w:p w14:paraId="50A73CA1" w14:textId="77777777" w:rsidR="001D6F2A" w:rsidRPr="008F4F38" w:rsidRDefault="001D6F2A" w:rsidP="008F4F38">
            <w:pPr>
              <w:spacing w:after="0" w:line="240" w:lineRule="auto"/>
              <w:jc w:val="both"/>
              <w:rPr>
                <w:rFonts w:ascii="Arial" w:hAnsi="Arial" w:cs="Arial"/>
                <w:sz w:val="18"/>
                <w:szCs w:val="18"/>
              </w:rPr>
            </w:pPr>
          </w:p>
        </w:tc>
        <w:tc>
          <w:tcPr>
            <w:tcW w:w="567" w:type="dxa"/>
            <w:vAlign w:val="center"/>
          </w:tcPr>
          <w:p w14:paraId="3ACDCF8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1D12DB8B" w14:textId="77777777" w:rsidTr="009A6CA4">
        <w:trPr>
          <w:gridAfter w:val="3"/>
          <w:wAfter w:w="12269" w:type="dxa"/>
          <w:trHeight w:val="1052"/>
        </w:trPr>
        <w:tc>
          <w:tcPr>
            <w:tcW w:w="2473" w:type="dxa"/>
            <w:vMerge/>
          </w:tcPr>
          <w:p w14:paraId="05522962"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C0A442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10</w:t>
            </w:r>
          </w:p>
        </w:tc>
        <w:tc>
          <w:tcPr>
            <w:tcW w:w="2233" w:type="dxa"/>
            <w:gridSpan w:val="2"/>
          </w:tcPr>
          <w:p w14:paraId="70E67FA9"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хүндэтгэлийн хаалганы орчныг тохижуулна.</w:t>
            </w:r>
          </w:p>
        </w:tc>
        <w:tc>
          <w:tcPr>
            <w:tcW w:w="883" w:type="dxa"/>
            <w:gridSpan w:val="5"/>
            <w:vAlign w:val="center"/>
          </w:tcPr>
          <w:p w14:paraId="55BC664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37ABF98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5B9053B5"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19,7</w:t>
            </w:r>
          </w:p>
        </w:tc>
        <w:tc>
          <w:tcPr>
            <w:tcW w:w="1075" w:type="dxa"/>
            <w:gridSpan w:val="3"/>
            <w:vAlign w:val="center"/>
          </w:tcPr>
          <w:p w14:paraId="4AE83247" w14:textId="77777777" w:rsidR="001D6F2A" w:rsidRPr="008F4F38" w:rsidRDefault="0023691D"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60% хийгдсэн</w:t>
            </w:r>
          </w:p>
        </w:tc>
        <w:tc>
          <w:tcPr>
            <w:tcW w:w="1120" w:type="dxa"/>
            <w:gridSpan w:val="4"/>
            <w:vAlign w:val="center"/>
          </w:tcPr>
          <w:p w14:paraId="48DD9A5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Тохижилт бүрэн хийгдэж дууссан байна.</w:t>
            </w:r>
          </w:p>
        </w:tc>
        <w:tc>
          <w:tcPr>
            <w:tcW w:w="702" w:type="dxa"/>
            <w:gridSpan w:val="2"/>
            <w:vAlign w:val="center"/>
          </w:tcPr>
          <w:p w14:paraId="7877FA69" w14:textId="77777777" w:rsidR="001D6F2A" w:rsidRPr="008F4F38" w:rsidRDefault="0023691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19.7</w:t>
            </w:r>
          </w:p>
        </w:tc>
        <w:tc>
          <w:tcPr>
            <w:tcW w:w="843" w:type="dxa"/>
            <w:gridSpan w:val="6"/>
            <w:vAlign w:val="center"/>
          </w:tcPr>
          <w:p w14:paraId="2DCE8E6C" w14:textId="77777777" w:rsidR="001D6F2A" w:rsidRPr="008F4F38" w:rsidRDefault="0023691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5.1</w:t>
            </w:r>
          </w:p>
        </w:tc>
        <w:tc>
          <w:tcPr>
            <w:tcW w:w="3898" w:type="dxa"/>
            <w:gridSpan w:val="4"/>
            <w:vAlign w:val="center"/>
          </w:tcPr>
          <w:p w14:paraId="683A9DDF" w14:textId="77777777" w:rsidR="001D6F2A" w:rsidRPr="008F4F38" w:rsidRDefault="001D6F2A"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Орон</w:t>
            </w:r>
            <w:proofErr w:type="spellEnd"/>
            <w:r w:rsidRPr="008F4F38">
              <w:rPr>
                <w:rFonts w:ascii="Arial" w:hAnsi="Arial" w:cs="Arial"/>
                <w:sz w:val="18"/>
                <w:szCs w:val="18"/>
              </w:rPr>
              <w:t xml:space="preserve"> </w:t>
            </w:r>
            <w:proofErr w:type="spellStart"/>
            <w:r w:rsidRPr="008F4F38">
              <w:rPr>
                <w:rFonts w:ascii="Arial" w:hAnsi="Arial" w:cs="Arial"/>
                <w:sz w:val="18"/>
                <w:szCs w:val="18"/>
              </w:rPr>
              <w:t>нутгийн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сангийн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хөрөнгө</w:t>
            </w:r>
            <w:proofErr w:type="spellEnd"/>
            <w:r w:rsidRPr="008F4F38">
              <w:rPr>
                <w:rFonts w:ascii="Arial" w:hAnsi="Arial" w:cs="Arial"/>
                <w:sz w:val="18"/>
                <w:szCs w:val="18"/>
              </w:rPr>
              <w:t xml:space="preserve"> 19.7 </w:t>
            </w:r>
            <w:proofErr w:type="spellStart"/>
            <w:r w:rsidRPr="008F4F38">
              <w:rPr>
                <w:rFonts w:ascii="Arial" w:hAnsi="Arial" w:cs="Arial"/>
                <w:sz w:val="18"/>
                <w:szCs w:val="18"/>
              </w:rPr>
              <w:t>сая</w:t>
            </w:r>
            <w:proofErr w:type="spellEnd"/>
            <w:r w:rsidRPr="008F4F38">
              <w:rPr>
                <w:rFonts w:ascii="Arial" w:hAnsi="Arial" w:cs="Arial"/>
                <w:sz w:val="18"/>
                <w:szCs w:val="18"/>
              </w:rPr>
              <w:t xml:space="preserve"> </w:t>
            </w:r>
            <w:proofErr w:type="spellStart"/>
            <w:r w:rsidRPr="008F4F38">
              <w:rPr>
                <w:rFonts w:ascii="Arial" w:hAnsi="Arial" w:cs="Arial"/>
                <w:sz w:val="18"/>
                <w:szCs w:val="18"/>
              </w:rPr>
              <w:t>төгрөгөөр</w:t>
            </w:r>
            <w:proofErr w:type="spellEnd"/>
            <w:r w:rsidRPr="008F4F38">
              <w:rPr>
                <w:rFonts w:ascii="Arial" w:hAnsi="Arial" w:cs="Arial"/>
                <w:sz w:val="18"/>
                <w:szCs w:val="18"/>
              </w:rPr>
              <w:t xml:space="preserve"> “</w:t>
            </w:r>
            <w:proofErr w:type="spellStart"/>
            <w:r w:rsidRPr="008F4F38">
              <w:rPr>
                <w:rFonts w:ascii="Arial" w:hAnsi="Arial" w:cs="Arial"/>
                <w:sz w:val="18"/>
                <w:szCs w:val="18"/>
              </w:rPr>
              <w:t>Хангайн</w:t>
            </w:r>
            <w:proofErr w:type="spellEnd"/>
            <w:r w:rsidRPr="008F4F38">
              <w:rPr>
                <w:rFonts w:ascii="Arial" w:hAnsi="Arial" w:cs="Arial"/>
                <w:sz w:val="18"/>
                <w:szCs w:val="18"/>
              </w:rPr>
              <w:t xml:space="preserve"> </w:t>
            </w:r>
            <w:proofErr w:type="spellStart"/>
            <w:r w:rsidRPr="008F4F38">
              <w:rPr>
                <w:rFonts w:ascii="Arial" w:hAnsi="Arial" w:cs="Arial"/>
                <w:sz w:val="18"/>
                <w:szCs w:val="18"/>
              </w:rPr>
              <w:t>нуруун</w:t>
            </w:r>
            <w:proofErr w:type="spellEnd"/>
            <w:r w:rsidRPr="008F4F38">
              <w:rPr>
                <w:rFonts w:ascii="Arial" w:hAnsi="Arial" w:cs="Arial"/>
                <w:sz w:val="18"/>
                <w:szCs w:val="18"/>
              </w:rPr>
              <w:t xml:space="preserve"> </w:t>
            </w:r>
            <w:proofErr w:type="spellStart"/>
            <w:r w:rsidRPr="008F4F38">
              <w:rPr>
                <w:rFonts w:ascii="Arial" w:hAnsi="Arial" w:cs="Arial"/>
                <w:sz w:val="18"/>
                <w:szCs w:val="18"/>
              </w:rPr>
              <w:t>зам</w:t>
            </w:r>
            <w:proofErr w:type="spellEnd"/>
            <w:r w:rsidRPr="008F4F38">
              <w:rPr>
                <w:rFonts w:ascii="Arial" w:hAnsi="Arial" w:cs="Arial"/>
                <w:sz w:val="18"/>
                <w:szCs w:val="18"/>
              </w:rPr>
              <w:t xml:space="preserve">” ХХК </w:t>
            </w: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Хүндэтгэлийн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хаалга</w:t>
            </w:r>
            <w:proofErr w:type="spellEnd"/>
            <w:r w:rsidRPr="008F4F38">
              <w:rPr>
                <w:rFonts w:ascii="Arial" w:hAnsi="Arial" w:cs="Arial"/>
                <w:sz w:val="18"/>
                <w:szCs w:val="18"/>
              </w:rPr>
              <w:t xml:space="preserve"> </w:t>
            </w:r>
            <w:proofErr w:type="spellStart"/>
            <w:r w:rsidRPr="008F4F38">
              <w:rPr>
                <w:rFonts w:ascii="Arial" w:hAnsi="Arial" w:cs="Arial"/>
                <w:sz w:val="18"/>
                <w:szCs w:val="18"/>
              </w:rPr>
              <w:t>орчимд</w:t>
            </w:r>
            <w:proofErr w:type="spellEnd"/>
            <w:r w:rsidRPr="008F4F38">
              <w:rPr>
                <w:rFonts w:ascii="Arial" w:hAnsi="Arial" w:cs="Arial"/>
                <w:sz w:val="18"/>
                <w:szCs w:val="18"/>
              </w:rPr>
              <w:t xml:space="preserve"> 398 м2 </w:t>
            </w:r>
            <w:proofErr w:type="spellStart"/>
            <w:r w:rsidRPr="008F4F38">
              <w:rPr>
                <w:rFonts w:ascii="Arial" w:hAnsi="Arial" w:cs="Arial"/>
                <w:sz w:val="18"/>
                <w:szCs w:val="18"/>
              </w:rPr>
              <w:t>талбайг</w:t>
            </w:r>
            <w:proofErr w:type="spellEnd"/>
            <w:r w:rsidRPr="008F4F38">
              <w:rPr>
                <w:rFonts w:ascii="Arial" w:hAnsi="Arial" w:cs="Arial"/>
                <w:sz w:val="18"/>
                <w:szCs w:val="18"/>
              </w:rPr>
              <w:t xml:space="preserve"> </w:t>
            </w:r>
            <w:proofErr w:type="spellStart"/>
            <w:r w:rsidRPr="008F4F38">
              <w:rPr>
                <w:rFonts w:ascii="Arial" w:hAnsi="Arial" w:cs="Arial"/>
                <w:sz w:val="18"/>
                <w:szCs w:val="18"/>
              </w:rPr>
              <w:t>асфальбетондож</w:t>
            </w:r>
            <w:proofErr w:type="spellEnd"/>
            <w:r w:rsidRPr="008F4F38">
              <w:rPr>
                <w:rFonts w:ascii="Arial" w:hAnsi="Arial" w:cs="Arial"/>
                <w:sz w:val="18"/>
                <w:szCs w:val="18"/>
              </w:rPr>
              <w:t xml:space="preserve">, 4х4м </w:t>
            </w:r>
            <w:proofErr w:type="spellStart"/>
            <w:r w:rsidRPr="008F4F38">
              <w:rPr>
                <w:rFonts w:ascii="Arial" w:hAnsi="Arial" w:cs="Arial"/>
                <w:sz w:val="18"/>
                <w:szCs w:val="18"/>
              </w:rPr>
              <w:t>сүүдрэвч</w:t>
            </w:r>
            <w:proofErr w:type="spellEnd"/>
            <w:r w:rsidRPr="008F4F38">
              <w:rPr>
                <w:rFonts w:ascii="Arial" w:hAnsi="Arial" w:cs="Arial"/>
                <w:sz w:val="18"/>
                <w:szCs w:val="18"/>
              </w:rPr>
              <w:t xml:space="preserve"> </w:t>
            </w:r>
            <w:proofErr w:type="spellStart"/>
            <w:r w:rsidRPr="008F4F38">
              <w:rPr>
                <w:rFonts w:ascii="Arial" w:hAnsi="Arial" w:cs="Arial"/>
                <w:sz w:val="18"/>
                <w:szCs w:val="18"/>
              </w:rPr>
              <w:t>барьж</w:t>
            </w:r>
            <w:proofErr w:type="spellEnd"/>
            <w:r w:rsidRPr="008F4F38">
              <w:rPr>
                <w:rFonts w:ascii="Arial" w:hAnsi="Arial" w:cs="Arial"/>
                <w:sz w:val="18"/>
                <w:szCs w:val="18"/>
              </w:rPr>
              <w:t xml:space="preserve"> </w:t>
            </w:r>
            <w:proofErr w:type="spellStart"/>
            <w:r w:rsidRPr="008F4F38">
              <w:rPr>
                <w:rFonts w:ascii="Arial" w:hAnsi="Arial" w:cs="Arial"/>
                <w:sz w:val="18"/>
                <w:szCs w:val="18"/>
              </w:rPr>
              <w:t>тохижилтын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rPr>
              <w:t xml:space="preserve"> </w:t>
            </w:r>
            <w:r w:rsidR="0023691D" w:rsidRPr="008F4F38">
              <w:rPr>
                <w:rFonts w:ascii="Arial" w:hAnsi="Arial" w:cs="Arial"/>
                <w:sz w:val="18"/>
                <w:szCs w:val="18"/>
                <w:lang w:val="mn-MN"/>
              </w:rPr>
              <w:t>хийж хүлээлгэж өгсөн.</w:t>
            </w:r>
          </w:p>
        </w:tc>
        <w:tc>
          <w:tcPr>
            <w:tcW w:w="567" w:type="dxa"/>
            <w:vAlign w:val="center"/>
          </w:tcPr>
          <w:p w14:paraId="2BC76FA5" w14:textId="77777777" w:rsidR="001D6F2A" w:rsidRPr="008F4F38" w:rsidRDefault="0023691D"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B1FC3D3" w14:textId="77777777" w:rsidTr="009A6CA4">
        <w:trPr>
          <w:gridAfter w:val="3"/>
          <w:wAfter w:w="12269" w:type="dxa"/>
          <w:trHeight w:val="1408"/>
        </w:trPr>
        <w:tc>
          <w:tcPr>
            <w:tcW w:w="2473" w:type="dxa"/>
            <w:vMerge w:val="restart"/>
          </w:tcPr>
          <w:p w14:paraId="777D2BB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2.4.3. Сумын газар зохион байгуулалтын төлөвлөлтийг аймгийн газар зохион байгуулалтын ерөнхий төлөвлөгөө болон эдийн засаг, нийгмийн хөгжил, иргэдийн хэрэгцээ шаардлагад нийцүүлэн хийж, хаягийн мэдээллийн системийг хөгжүүлнэ.</w:t>
            </w:r>
          </w:p>
        </w:tc>
        <w:tc>
          <w:tcPr>
            <w:tcW w:w="552" w:type="dxa"/>
            <w:gridSpan w:val="2"/>
            <w:vAlign w:val="center"/>
          </w:tcPr>
          <w:p w14:paraId="18035C4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53F8FF2A"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Газар зохион байгуулалтын төлөвлөлт, газрын кадастр, үнэлгээ, газрын мониторинг, биржийн байнгын ажиллагаатай системийг хөтөлж, үйлчилгээний хүртээмжийг сайжруулна.</w:t>
            </w:r>
          </w:p>
        </w:tc>
        <w:tc>
          <w:tcPr>
            <w:tcW w:w="883" w:type="dxa"/>
            <w:gridSpan w:val="5"/>
            <w:vAlign w:val="center"/>
          </w:tcPr>
          <w:p w14:paraId="1261DE8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vAlign w:val="center"/>
          </w:tcPr>
          <w:p w14:paraId="4FA1B21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Газрын даамал</w:t>
            </w:r>
          </w:p>
        </w:tc>
        <w:tc>
          <w:tcPr>
            <w:tcW w:w="547" w:type="dxa"/>
            <w:gridSpan w:val="2"/>
            <w:vAlign w:val="center"/>
          </w:tcPr>
          <w:p w14:paraId="0939CAD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092658B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F26457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1A42B52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0C2D50E0"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41844677" w14:textId="77777777" w:rsidR="001D6F2A" w:rsidRPr="008F4F38" w:rsidRDefault="001D6F2A"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кадастрын</w:t>
            </w:r>
            <w:proofErr w:type="spellEnd"/>
            <w:r w:rsidRPr="008F4F38">
              <w:rPr>
                <w:rFonts w:ascii="Arial" w:hAnsi="Arial" w:cs="Arial"/>
                <w:sz w:val="18"/>
                <w:szCs w:val="18"/>
              </w:rPr>
              <w:t xml:space="preserve"> http://192.168.15.216/ </w:t>
            </w:r>
            <w:proofErr w:type="spellStart"/>
            <w:r w:rsidRPr="008F4F38">
              <w:rPr>
                <w:rFonts w:ascii="Arial" w:hAnsi="Arial" w:cs="Arial"/>
                <w:sz w:val="18"/>
                <w:szCs w:val="18"/>
              </w:rPr>
              <w:t>цахим</w:t>
            </w:r>
            <w:proofErr w:type="spellEnd"/>
            <w:r w:rsidRPr="008F4F38">
              <w:rPr>
                <w:rFonts w:ascii="Arial" w:hAnsi="Arial" w:cs="Arial"/>
                <w:sz w:val="18"/>
                <w:szCs w:val="18"/>
              </w:rPr>
              <w:t xml:space="preserve"> </w:t>
            </w:r>
            <w:proofErr w:type="spellStart"/>
            <w:r w:rsidRPr="008F4F38">
              <w:rPr>
                <w:rFonts w:ascii="Arial" w:hAnsi="Arial" w:cs="Arial"/>
                <w:sz w:val="18"/>
                <w:szCs w:val="18"/>
              </w:rPr>
              <w:t>хуудсанд</w:t>
            </w:r>
            <w:proofErr w:type="spellEnd"/>
            <w:r w:rsidRPr="008F4F38">
              <w:rPr>
                <w:rFonts w:ascii="Arial" w:hAnsi="Arial" w:cs="Arial"/>
                <w:sz w:val="18"/>
                <w:szCs w:val="18"/>
              </w:rPr>
              <w:t xml:space="preserve"> </w:t>
            </w:r>
            <w:proofErr w:type="spellStart"/>
            <w:r w:rsidRPr="008F4F38">
              <w:rPr>
                <w:rFonts w:ascii="Arial" w:hAnsi="Arial" w:cs="Arial"/>
                <w:sz w:val="18"/>
                <w:szCs w:val="18"/>
              </w:rPr>
              <w:t>Тухайн</w:t>
            </w:r>
            <w:proofErr w:type="spellEnd"/>
            <w:r w:rsidRPr="008F4F38">
              <w:rPr>
                <w:rFonts w:ascii="Arial" w:hAnsi="Arial" w:cs="Arial"/>
                <w:sz w:val="18"/>
                <w:szCs w:val="18"/>
              </w:rPr>
              <w:t xml:space="preserve"> </w:t>
            </w:r>
            <w:proofErr w:type="spellStart"/>
            <w:r w:rsidRPr="008F4F38">
              <w:rPr>
                <w:rFonts w:ascii="Arial" w:hAnsi="Arial" w:cs="Arial"/>
                <w:sz w:val="18"/>
                <w:szCs w:val="18"/>
              </w:rPr>
              <w:t>жилийн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төлөвлөгөөг</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байршуулдаг</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болсон</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2022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w:t>
            </w:r>
            <w:proofErr w:type="spellStart"/>
            <w:r w:rsidRPr="008F4F38">
              <w:rPr>
                <w:rFonts w:ascii="Arial" w:hAnsi="Arial" w:cs="Arial"/>
                <w:sz w:val="18"/>
                <w:szCs w:val="18"/>
              </w:rPr>
              <w:t>Тухайн</w:t>
            </w:r>
            <w:proofErr w:type="spellEnd"/>
            <w:r w:rsidRPr="008F4F38">
              <w:rPr>
                <w:rFonts w:ascii="Arial" w:hAnsi="Arial" w:cs="Arial"/>
                <w:sz w:val="18"/>
                <w:szCs w:val="18"/>
              </w:rPr>
              <w:t xml:space="preserve"> </w:t>
            </w:r>
            <w:proofErr w:type="spellStart"/>
            <w:r w:rsidRPr="008F4F38">
              <w:rPr>
                <w:rFonts w:ascii="Arial" w:hAnsi="Arial" w:cs="Arial"/>
                <w:sz w:val="18"/>
                <w:szCs w:val="18"/>
              </w:rPr>
              <w:t>жилийн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w:t>
            </w:r>
            <w:proofErr w:type="spellEnd"/>
            <w:r w:rsidRPr="008F4F38">
              <w:rPr>
                <w:rFonts w:ascii="Arial" w:hAnsi="Arial" w:cs="Arial"/>
                <w:sz w:val="18"/>
                <w:szCs w:val="18"/>
              </w:rPr>
              <w:t xml:space="preserve"> </w:t>
            </w:r>
            <w:proofErr w:type="spellStart"/>
            <w:proofErr w:type="gramStart"/>
            <w:r w:rsidRPr="008F4F38">
              <w:rPr>
                <w:rFonts w:ascii="Arial" w:hAnsi="Arial" w:cs="Arial"/>
                <w:sz w:val="18"/>
                <w:szCs w:val="18"/>
              </w:rPr>
              <w:t>боловсруулах</w:t>
            </w:r>
            <w:proofErr w:type="spellEnd"/>
            <w:r w:rsidRPr="008F4F38">
              <w:rPr>
                <w:rFonts w:ascii="Arial" w:hAnsi="Arial" w:cs="Arial"/>
                <w:sz w:val="18"/>
                <w:szCs w:val="18"/>
              </w:rPr>
              <w:t xml:space="preserve">  2022</w:t>
            </w:r>
            <w:proofErr w:type="gramEnd"/>
            <w:r w:rsidRPr="008F4F38">
              <w:rPr>
                <w:rFonts w:ascii="Arial" w:hAnsi="Arial" w:cs="Arial"/>
                <w:sz w:val="18"/>
                <w:szCs w:val="18"/>
              </w:rPr>
              <w:t xml:space="preserve">-07-062-5555 </w:t>
            </w:r>
            <w:proofErr w:type="spellStart"/>
            <w:r w:rsidRPr="008F4F38">
              <w:rPr>
                <w:rFonts w:ascii="Arial" w:hAnsi="Arial" w:cs="Arial"/>
                <w:sz w:val="18"/>
                <w:szCs w:val="18"/>
              </w:rPr>
              <w:t>төсөл</w:t>
            </w:r>
            <w:proofErr w:type="spellEnd"/>
            <w:r w:rsidRPr="008F4F38">
              <w:rPr>
                <w:rFonts w:ascii="Arial" w:hAnsi="Arial" w:cs="Arial"/>
                <w:sz w:val="18"/>
                <w:szCs w:val="18"/>
              </w:rPr>
              <w:t xml:space="preserve">,  2022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төлөвлөгөөнд</w:t>
            </w:r>
            <w:proofErr w:type="spellEnd"/>
            <w:r w:rsidRPr="008F4F38">
              <w:rPr>
                <w:rFonts w:ascii="Arial" w:hAnsi="Arial" w:cs="Arial"/>
                <w:sz w:val="18"/>
                <w:szCs w:val="18"/>
              </w:rPr>
              <w:t xml:space="preserve"> </w:t>
            </w:r>
            <w:proofErr w:type="spellStart"/>
            <w:r w:rsidRPr="008F4F38">
              <w:rPr>
                <w:rFonts w:ascii="Arial" w:hAnsi="Arial" w:cs="Arial"/>
                <w:sz w:val="18"/>
                <w:szCs w:val="18"/>
              </w:rPr>
              <w:t>нэмэлт</w:t>
            </w:r>
            <w:proofErr w:type="spellEnd"/>
            <w:r w:rsidRPr="008F4F38">
              <w:rPr>
                <w:rFonts w:ascii="Arial" w:hAnsi="Arial" w:cs="Arial"/>
                <w:sz w:val="18"/>
                <w:szCs w:val="18"/>
              </w:rPr>
              <w:t xml:space="preserve"> </w:t>
            </w:r>
            <w:proofErr w:type="spellStart"/>
            <w:r w:rsidRPr="008F4F38">
              <w:rPr>
                <w:rFonts w:ascii="Arial" w:hAnsi="Arial" w:cs="Arial"/>
                <w:sz w:val="18"/>
                <w:szCs w:val="18"/>
              </w:rPr>
              <w:t>өөрчлөлт</w:t>
            </w:r>
            <w:proofErr w:type="spellEnd"/>
            <w:r w:rsidRPr="008F4F38">
              <w:rPr>
                <w:rFonts w:ascii="Arial" w:hAnsi="Arial" w:cs="Arial"/>
                <w:sz w:val="18"/>
                <w:szCs w:val="18"/>
              </w:rPr>
              <w:t xml:space="preserve"> </w:t>
            </w:r>
            <w:proofErr w:type="spellStart"/>
            <w:r w:rsidRPr="008F4F38">
              <w:rPr>
                <w:rFonts w:ascii="Arial" w:hAnsi="Arial" w:cs="Arial"/>
                <w:sz w:val="18"/>
                <w:szCs w:val="18"/>
              </w:rPr>
              <w:t>оруулах</w:t>
            </w:r>
            <w:proofErr w:type="spellEnd"/>
            <w:r w:rsidRPr="008F4F38">
              <w:rPr>
                <w:rFonts w:ascii="Arial" w:hAnsi="Arial" w:cs="Arial"/>
                <w:sz w:val="18"/>
                <w:szCs w:val="18"/>
                <w:lang w:val="mn-MN"/>
              </w:rPr>
              <w:t xml:space="preserve"> </w:t>
            </w:r>
            <w:r w:rsidRPr="008F4F38">
              <w:rPr>
                <w:rFonts w:ascii="Arial" w:hAnsi="Arial" w:cs="Arial"/>
                <w:sz w:val="18"/>
                <w:szCs w:val="18"/>
              </w:rPr>
              <w:t xml:space="preserve">2022-07-062-6262  </w:t>
            </w:r>
            <w:proofErr w:type="spellStart"/>
            <w:r w:rsidRPr="008F4F38">
              <w:rPr>
                <w:rFonts w:ascii="Arial" w:hAnsi="Arial" w:cs="Arial"/>
                <w:sz w:val="18"/>
                <w:szCs w:val="18"/>
              </w:rPr>
              <w:t>дугаар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бүхий</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төслүүдийг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боловсруулж</w:t>
            </w:r>
            <w:proofErr w:type="spellEnd"/>
            <w:r w:rsidRPr="008F4F38">
              <w:rPr>
                <w:rFonts w:ascii="Arial" w:hAnsi="Arial" w:cs="Arial"/>
                <w:sz w:val="18"/>
                <w:szCs w:val="18"/>
                <w:lang w:val="mn-MN"/>
              </w:rPr>
              <w:t>,</w:t>
            </w:r>
            <w:r w:rsidRPr="008F4F38">
              <w:rPr>
                <w:rFonts w:ascii="Arial" w:hAnsi="Arial" w:cs="Arial"/>
                <w:sz w:val="18"/>
                <w:szCs w:val="18"/>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rPr>
              <w:t xml:space="preserve"> </w:t>
            </w:r>
            <w:proofErr w:type="spellStart"/>
            <w:r w:rsidRPr="008F4F38">
              <w:rPr>
                <w:rFonts w:ascii="Arial" w:hAnsi="Arial" w:cs="Arial"/>
                <w:sz w:val="18"/>
                <w:szCs w:val="18"/>
              </w:rPr>
              <w:t>системд</w:t>
            </w:r>
            <w:proofErr w:type="spellEnd"/>
            <w:r w:rsidRPr="008F4F38">
              <w:rPr>
                <w:rFonts w:ascii="Arial" w:hAnsi="Arial" w:cs="Arial"/>
                <w:sz w:val="18"/>
                <w:szCs w:val="18"/>
              </w:rPr>
              <w:t xml:space="preserve"> </w:t>
            </w:r>
            <w:proofErr w:type="spellStart"/>
            <w:r w:rsidRPr="008F4F38">
              <w:rPr>
                <w:rFonts w:ascii="Arial" w:hAnsi="Arial" w:cs="Arial"/>
                <w:sz w:val="18"/>
                <w:szCs w:val="18"/>
              </w:rPr>
              <w:t>оруулж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хэрэгжилтийг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ханган</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ажилла</w:t>
            </w:r>
            <w:proofErr w:type="spellEnd"/>
            <w:r w:rsidRPr="008F4F38">
              <w:rPr>
                <w:rFonts w:ascii="Arial" w:hAnsi="Arial" w:cs="Arial"/>
                <w:sz w:val="18"/>
                <w:szCs w:val="18"/>
                <w:lang w:val="mn-MN"/>
              </w:rPr>
              <w:t>сан</w:t>
            </w:r>
            <w:r w:rsidRPr="008F4F38">
              <w:rPr>
                <w:rFonts w:ascii="Arial" w:hAnsi="Arial" w:cs="Arial"/>
                <w:sz w:val="18"/>
                <w:szCs w:val="18"/>
              </w:rPr>
              <w:t xml:space="preserve">. </w:t>
            </w:r>
          </w:p>
          <w:p w14:paraId="0A9019B4" w14:textId="77777777" w:rsidR="001D6F2A" w:rsidRPr="008F4F38" w:rsidRDefault="001D6F2A" w:rsidP="008F4F38">
            <w:pPr>
              <w:spacing w:after="0" w:line="240" w:lineRule="auto"/>
              <w:jc w:val="both"/>
              <w:rPr>
                <w:rFonts w:ascii="Arial" w:hAnsi="Arial" w:cs="Arial"/>
                <w:sz w:val="18"/>
                <w:szCs w:val="18"/>
              </w:rPr>
            </w:pPr>
            <w:proofErr w:type="spellStart"/>
            <w:r w:rsidRPr="008F4F38">
              <w:rPr>
                <w:rFonts w:ascii="Arial" w:hAnsi="Arial" w:cs="Arial"/>
                <w:sz w:val="18"/>
                <w:szCs w:val="18"/>
              </w:rPr>
              <w:t>Мөн</w:t>
            </w:r>
            <w:proofErr w:type="spellEnd"/>
            <w:r w:rsidRPr="008F4F38">
              <w:rPr>
                <w:rFonts w:ascii="Arial" w:hAnsi="Arial" w:cs="Arial"/>
                <w:sz w:val="18"/>
                <w:szCs w:val="18"/>
              </w:rPr>
              <w:t xml:space="preserve"> 2023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w:t>
            </w:r>
            <w:proofErr w:type="spellStart"/>
            <w:r w:rsidRPr="008F4F38">
              <w:rPr>
                <w:rFonts w:ascii="Arial" w:hAnsi="Arial" w:cs="Arial"/>
                <w:sz w:val="18"/>
                <w:szCs w:val="18"/>
              </w:rPr>
              <w:t>Тухайн</w:t>
            </w:r>
            <w:proofErr w:type="spellEnd"/>
            <w:r w:rsidRPr="008F4F38">
              <w:rPr>
                <w:rFonts w:ascii="Arial" w:hAnsi="Arial" w:cs="Arial"/>
                <w:sz w:val="18"/>
                <w:szCs w:val="18"/>
              </w:rPr>
              <w:t xml:space="preserve"> </w:t>
            </w:r>
            <w:proofErr w:type="spellStart"/>
            <w:r w:rsidRPr="008F4F38">
              <w:rPr>
                <w:rFonts w:ascii="Arial" w:hAnsi="Arial" w:cs="Arial"/>
                <w:sz w:val="18"/>
                <w:szCs w:val="18"/>
              </w:rPr>
              <w:t>жилийн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proofErr w:type="gramStart"/>
            <w:r w:rsidRPr="008F4F38">
              <w:rPr>
                <w:rFonts w:ascii="Arial" w:hAnsi="Arial" w:cs="Arial"/>
                <w:sz w:val="18"/>
                <w:szCs w:val="18"/>
              </w:rPr>
              <w:t>төлөвлөгөө</w:t>
            </w:r>
            <w:proofErr w:type="spellEnd"/>
            <w:r w:rsidRPr="008F4F38">
              <w:rPr>
                <w:rFonts w:ascii="Arial" w:hAnsi="Arial" w:cs="Arial"/>
                <w:sz w:val="18"/>
                <w:szCs w:val="18"/>
                <w:lang w:val="mn-MN"/>
              </w:rPr>
              <w:t>н</w:t>
            </w:r>
            <w:proofErr w:type="spellStart"/>
            <w:r w:rsidRPr="008F4F38">
              <w:rPr>
                <w:rFonts w:ascii="Arial" w:hAnsi="Arial" w:cs="Arial"/>
                <w:sz w:val="18"/>
                <w:szCs w:val="18"/>
              </w:rPr>
              <w:t>ий</w:t>
            </w:r>
            <w:proofErr w:type="spellEnd"/>
            <w:r w:rsidRPr="008F4F38">
              <w:rPr>
                <w:rFonts w:ascii="Arial" w:hAnsi="Arial" w:cs="Arial"/>
                <w:sz w:val="18"/>
                <w:szCs w:val="18"/>
              </w:rPr>
              <w:t xml:space="preserve">  2023</w:t>
            </w:r>
            <w:proofErr w:type="gramEnd"/>
            <w:r w:rsidRPr="008F4F38">
              <w:rPr>
                <w:rFonts w:ascii="Arial" w:hAnsi="Arial" w:cs="Arial"/>
                <w:sz w:val="18"/>
                <w:szCs w:val="18"/>
              </w:rPr>
              <w:t xml:space="preserve">-07-062-6542 </w:t>
            </w:r>
            <w:proofErr w:type="spellStart"/>
            <w:r w:rsidRPr="008F4F38">
              <w:rPr>
                <w:rFonts w:ascii="Arial" w:hAnsi="Arial" w:cs="Arial"/>
                <w:sz w:val="18"/>
                <w:szCs w:val="18"/>
              </w:rPr>
              <w:t>дугаартай</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төслийг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үүсгэж</w:t>
            </w:r>
            <w:proofErr w:type="spellEnd"/>
            <w:r w:rsidRPr="008F4F38">
              <w:rPr>
                <w:rFonts w:ascii="Arial" w:hAnsi="Arial" w:cs="Arial"/>
                <w:sz w:val="18"/>
                <w:szCs w:val="18"/>
                <w:lang w:val="mn-MN"/>
              </w:rPr>
              <w:t>,</w:t>
            </w:r>
            <w:r w:rsidRPr="008F4F38">
              <w:rPr>
                <w:rFonts w:ascii="Arial" w:hAnsi="Arial" w:cs="Arial"/>
                <w:sz w:val="18"/>
                <w:szCs w:val="18"/>
              </w:rPr>
              <w:t xml:space="preserve"> 2023 </w:t>
            </w:r>
            <w:proofErr w:type="spellStart"/>
            <w:r w:rsidRPr="008F4F38">
              <w:rPr>
                <w:rFonts w:ascii="Arial" w:hAnsi="Arial" w:cs="Arial"/>
                <w:sz w:val="18"/>
                <w:szCs w:val="18"/>
              </w:rPr>
              <w:t>онд</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иргэдэд</w:t>
            </w:r>
            <w:proofErr w:type="spellEnd"/>
            <w:r w:rsidRPr="008F4F38">
              <w:rPr>
                <w:rFonts w:ascii="Arial" w:hAnsi="Arial" w:cs="Arial"/>
                <w:sz w:val="18"/>
                <w:szCs w:val="18"/>
              </w:rPr>
              <w:t xml:space="preserve"> </w:t>
            </w:r>
            <w:proofErr w:type="spellStart"/>
            <w:r w:rsidRPr="008F4F38">
              <w:rPr>
                <w:rFonts w:ascii="Arial" w:hAnsi="Arial" w:cs="Arial"/>
                <w:sz w:val="18"/>
                <w:szCs w:val="18"/>
              </w:rPr>
              <w:t>шинээр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өмчлүүлэх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боломжтой</w:t>
            </w:r>
            <w:proofErr w:type="spellEnd"/>
            <w:r w:rsidRPr="008F4F38">
              <w:rPr>
                <w:rFonts w:ascii="Arial" w:hAnsi="Arial" w:cs="Arial"/>
                <w:sz w:val="18"/>
                <w:szCs w:val="18"/>
              </w:rPr>
              <w:t xml:space="preserve"> 141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байршил</w:t>
            </w:r>
            <w:proofErr w:type="spellEnd"/>
            <w:r w:rsidRPr="008F4F38">
              <w:rPr>
                <w:rFonts w:ascii="Arial" w:hAnsi="Arial" w:cs="Arial"/>
                <w:sz w:val="18"/>
                <w:szCs w:val="18"/>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rPr>
              <w:t xml:space="preserve"> </w:t>
            </w:r>
            <w:proofErr w:type="spellStart"/>
            <w:r w:rsidRPr="008F4F38">
              <w:rPr>
                <w:rFonts w:ascii="Arial" w:hAnsi="Arial" w:cs="Arial"/>
                <w:sz w:val="18"/>
                <w:szCs w:val="18"/>
              </w:rPr>
              <w:t>оруулсан</w:t>
            </w:r>
            <w:proofErr w:type="spellEnd"/>
            <w:r w:rsidRPr="008F4F38">
              <w:rPr>
                <w:rFonts w:ascii="Arial" w:hAnsi="Arial" w:cs="Arial"/>
                <w:sz w:val="18"/>
                <w:szCs w:val="18"/>
              </w:rPr>
              <w:t>.</w:t>
            </w:r>
          </w:p>
          <w:p w14:paraId="5536B308"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Эзэмших</w:t>
            </w:r>
            <w:proofErr w:type="spellEnd"/>
            <w:r w:rsidRPr="008F4F38">
              <w:rPr>
                <w:rFonts w:ascii="Arial" w:hAnsi="Arial" w:cs="Arial"/>
                <w:sz w:val="18"/>
                <w:szCs w:val="18"/>
              </w:rPr>
              <w:t xml:space="preserve"> </w:t>
            </w:r>
            <w:proofErr w:type="spellStart"/>
            <w:r w:rsidRPr="008F4F38">
              <w:rPr>
                <w:rFonts w:ascii="Arial" w:hAnsi="Arial" w:cs="Arial"/>
                <w:sz w:val="18"/>
                <w:szCs w:val="18"/>
              </w:rPr>
              <w:t>эрхийн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дуудлага</w:t>
            </w:r>
            <w:proofErr w:type="spellEnd"/>
            <w:r w:rsidRPr="008F4F38">
              <w:rPr>
                <w:rFonts w:ascii="Arial" w:hAnsi="Arial" w:cs="Arial"/>
                <w:sz w:val="18"/>
                <w:szCs w:val="18"/>
              </w:rPr>
              <w:t xml:space="preserve"> </w:t>
            </w:r>
            <w:proofErr w:type="spellStart"/>
            <w:r w:rsidRPr="008F4F38">
              <w:rPr>
                <w:rFonts w:ascii="Arial" w:hAnsi="Arial" w:cs="Arial"/>
                <w:sz w:val="18"/>
                <w:szCs w:val="18"/>
              </w:rPr>
              <w:t>худалдааг</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rPr>
              <w:t xml:space="preserve"> </w:t>
            </w:r>
            <w:proofErr w:type="spellStart"/>
            <w:r w:rsidRPr="008F4F38">
              <w:rPr>
                <w:rFonts w:ascii="Arial" w:hAnsi="Arial" w:cs="Arial"/>
                <w:sz w:val="18"/>
                <w:szCs w:val="18"/>
              </w:rPr>
              <w:t>бирж</w:t>
            </w:r>
            <w:proofErr w:type="spellEnd"/>
            <w:r w:rsidRPr="008F4F38">
              <w:rPr>
                <w:rFonts w:ascii="Arial" w:hAnsi="Arial" w:cs="Arial"/>
                <w:sz w:val="18"/>
                <w:szCs w:val="18"/>
              </w:rPr>
              <w:t xml:space="preserve"> mle.mn </w:t>
            </w:r>
            <w:proofErr w:type="spellStart"/>
            <w:r w:rsidRPr="008F4F38">
              <w:rPr>
                <w:rFonts w:ascii="Arial" w:hAnsi="Arial" w:cs="Arial"/>
                <w:sz w:val="18"/>
                <w:szCs w:val="18"/>
              </w:rPr>
              <w:t>хаягт</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байршуулж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цахимаар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байгуулдаг</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болсон</w:t>
            </w:r>
            <w:proofErr w:type="spellEnd"/>
            <w:r w:rsidRPr="008F4F38">
              <w:rPr>
                <w:rFonts w:ascii="Arial" w:hAnsi="Arial" w:cs="Arial"/>
                <w:sz w:val="18"/>
                <w:szCs w:val="18"/>
              </w:rPr>
              <w:t xml:space="preserve">. 2022 </w:t>
            </w:r>
            <w:proofErr w:type="spellStart"/>
            <w:r w:rsidRPr="008F4F38">
              <w:rPr>
                <w:rFonts w:ascii="Arial" w:hAnsi="Arial" w:cs="Arial"/>
                <w:sz w:val="18"/>
                <w:szCs w:val="18"/>
              </w:rPr>
              <w:t>онд</w:t>
            </w:r>
            <w:proofErr w:type="spellEnd"/>
            <w:r w:rsidRPr="008F4F38">
              <w:rPr>
                <w:rFonts w:ascii="Arial" w:hAnsi="Arial" w:cs="Arial"/>
                <w:sz w:val="18"/>
                <w:szCs w:val="18"/>
              </w:rPr>
              <w:t xml:space="preserve"> </w:t>
            </w:r>
            <w:proofErr w:type="spellStart"/>
            <w:r w:rsidRPr="008F4F38">
              <w:rPr>
                <w:rFonts w:ascii="Arial" w:hAnsi="Arial" w:cs="Arial"/>
                <w:sz w:val="18"/>
                <w:szCs w:val="18"/>
              </w:rPr>
              <w:t>нийт</w:t>
            </w:r>
            <w:proofErr w:type="spellEnd"/>
            <w:r w:rsidRPr="008F4F38">
              <w:rPr>
                <w:rFonts w:ascii="Arial" w:hAnsi="Arial" w:cs="Arial"/>
                <w:sz w:val="18"/>
                <w:szCs w:val="18"/>
              </w:rPr>
              <w:t xml:space="preserve"> 6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талбарыг</w:t>
            </w:r>
            <w:proofErr w:type="spellEnd"/>
            <w:r w:rsidRPr="008F4F38">
              <w:rPr>
                <w:rFonts w:ascii="Arial" w:hAnsi="Arial" w:cs="Arial"/>
                <w:sz w:val="18"/>
                <w:szCs w:val="18"/>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rPr>
              <w:t xml:space="preserve"> </w:t>
            </w:r>
            <w:proofErr w:type="spellStart"/>
            <w:r w:rsidRPr="008F4F38">
              <w:rPr>
                <w:rFonts w:ascii="Arial" w:hAnsi="Arial" w:cs="Arial"/>
                <w:sz w:val="18"/>
                <w:szCs w:val="18"/>
              </w:rPr>
              <w:t>дуудлага</w:t>
            </w:r>
            <w:proofErr w:type="spellEnd"/>
            <w:r w:rsidRPr="008F4F38">
              <w:rPr>
                <w:rFonts w:ascii="Arial" w:hAnsi="Arial" w:cs="Arial"/>
                <w:sz w:val="18"/>
                <w:szCs w:val="18"/>
              </w:rPr>
              <w:t xml:space="preserve"> </w:t>
            </w:r>
            <w:proofErr w:type="spellStart"/>
            <w:r w:rsidRPr="008F4F38">
              <w:rPr>
                <w:rFonts w:ascii="Arial" w:hAnsi="Arial" w:cs="Arial"/>
                <w:sz w:val="18"/>
                <w:szCs w:val="18"/>
              </w:rPr>
              <w:t>худалдаагаар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байгуулсан</w:t>
            </w:r>
            <w:proofErr w:type="spellEnd"/>
            <w:r w:rsidRPr="008F4F38">
              <w:rPr>
                <w:rFonts w:ascii="Arial" w:hAnsi="Arial" w:cs="Arial"/>
                <w:sz w:val="18"/>
                <w:szCs w:val="18"/>
              </w:rPr>
              <w:t xml:space="preserve">. 4 </w:t>
            </w:r>
            <w:proofErr w:type="spellStart"/>
            <w:r w:rsidRPr="008F4F38">
              <w:rPr>
                <w:rFonts w:ascii="Arial" w:hAnsi="Arial" w:cs="Arial"/>
                <w:sz w:val="18"/>
                <w:szCs w:val="18"/>
              </w:rPr>
              <w:t>дуудлага</w:t>
            </w:r>
            <w:proofErr w:type="spellEnd"/>
            <w:r w:rsidRPr="008F4F38">
              <w:rPr>
                <w:rFonts w:ascii="Arial" w:hAnsi="Arial" w:cs="Arial"/>
                <w:sz w:val="18"/>
                <w:szCs w:val="18"/>
              </w:rPr>
              <w:t xml:space="preserve"> </w:t>
            </w:r>
            <w:proofErr w:type="spellStart"/>
            <w:r w:rsidRPr="008F4F38">
              <w:rPr>
                <w:rFonts w:ascii="Arial" w:hAnsi="Arial" w:cs="Arial"/>
                <w:sz w:val="18"/>
                <w:szCs w:val="18"/>
              </w:rPr>
              <w:t>худалдаа</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w:t>
            </w:r>
            <w:proofErr w:type="spellStart"/>
            <w:r w:rsidRPr="008F4F38">
              <w:rPr>
                <w:rFonts w:ascii="Arial" w:hAnsi="Arial" w:cs="Arial"/>
                <w:sz w:val="18"/>
                <w:szCs w:val="18"/>
              </w:rPr>
              <w:t>амжиллттай</w:t>
            </w:r>
            <w:proofErr w:type="spellEnd"/>
            <w:r w:rsidRPr="008F4F38">
              <w:rPr>
                <w:rFonts w:ascii="Arial" w:hAnsi="Arial" w:cs="Arial"/>
                <w:sz w:val="18"/>
                <w:szCs w:val="18"/>
              </w:rPr>
              <w:t xml:space="preserve"> </w:t>
            </w:r>
            <w:proofErr w:type="spellStart"/>
            <w:r w:rsidRPr="008F4F38">
              <w:rPr>
                <w:rFonts w:ascii="Arial" w:hAnsi="Arial" w:cs="Arial"/>
                <w:sz w:val="18"/>
                <w:szCs w:val="18"/>
              </w:rPr>
              <w:t>явагдаж</w:t>
            </w:r>
            <w:proofErr w:type="spellEnd"/>
            <w:r w:rsidRPr="008F4F38">
              <w:rPr>
                <w:rFonts w:ascii="Arial" w:hAnsi="Arial" w:cs="Arial"/>
                <w:sz w:val="18"/>
                <w:szCs w:val="18"/>
              </w:rPr>
              <w:t xml:space="preserve"> 2 </w:t>
            </w:r>
            <w:proofErr w:type="spellStart"/>
            <w:r w:rsidRPr="008F4F38">
              <w:rPr>
                <w:rFonts w:ascii="Arial" w:hAnsi="Arial" w:cs="Arial"/>
                <w:sz w:val="18"/>
                <w:szCs w:val="18"/>
              </w:rPr>
              <w:t>дуудлага</w:t>
            </w:r>
            <w:proofErr w:type="spellEnd"/>
            <w:r w:rsidRPr="008F4F38">
              <w:rPr>
                <w:rFonts w:ascii="Arial" w:hAnsi="Arial" w:cs="Arial"/>
                <w:sz w:val="18"/>
                <w:szCs w:val="18"/>
              </w:rPr>
              <w:t xml:space="preserve"> </w:t>
            </w:r>
            <w:proofErr w:type="spellStart"/>
            <w:r w:rsidRPr="008F4F38">
              <w:rPr>
                <w:rFonts w:ascii="Arial" w:hAnsi="Arial" w:cs="Arial"/>
                <w:sz w:val="18"/>
                <w:szCs w:val="18"/>
              </w:rPr>
              <w:t>худалдаа</w:t>
            </w:r>
            <w:proofErr w:type="spellEnd"/>
            <w:r w:rsidRPr="008F4F38">
              <w:rPr>
                <w:rFonts w:ascii="Arial" w:hAnsi="Arial" w:cs="Arial"/>
                <w:sz w:val="18"/>
                <w:szCs w:val="18"/>
              </w:rPr>
              <w:t xml:space="preserve"> </w:t>
            </w:r>
            <w:proofErr w:type="spellStart"/>
            <w:r w:rsidRPr="008F4F38">
              <w:rPr>
                <w:rFonts w:ascii="Arial" w:hAnsi="Arial" w:cs="Arial"/>
                <w:sz w:val="18"/>
                <w:szCs w:val="18"/>
              </w:rPr>
              <w:t>ялагчийн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үнэ</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төлөөгүйн</w:t>
            </w:r>
            <w:proofErr w:type="spellEnd"/>
            <w:r w:rsidRPr="008F4F38">
              <w:rPr>
                <w:rFonts w:ascii="Arial" w:hAnsi="Arial" w:cs="Arial"/>
                <w:sz w:val="18"/>
                <w:szCs w:val="18"/>
              </w:rPr>
              <w:t xml:space="preserve"> </w:t>
            </w:r>
            <w:proofErr w:type="spellStart"/>
            <w:r w:rsidRPr="008F4F38">
              <w:rPr>
                <w:rFonts w:ascii="Arial" w:hAnsi="Arial" w:cs="Arial"/>
                <w:sz w:val="18"/>
                <w:szCs w:val="18"/>
              </w:rPr>
              <w:t>улмаас</w:t>
            </w:r>
            <w:proofErr w:type="spellEnd"/>
            <w:r w:rsidRPr="008F4F38">
              <w:rPr>
                <w:rFonts w:ascii="Arial" w:hAnsi="Arial" w:cs="Arial"/>
                <w:sz w:val="18"/>
                <w:szCs w:val="18"/>
              </w:rPr>
              <w:t xml:space="preserve"> </w:t>
            </w:r>
            <w:proofErr w:type="spellStart"/>
            <w:r w:rsidRPr="008F4F38">
              <w:rPr>
                <w:rFonts w:ascii="Arial" w:hAnsi="Arial" w:cs="Arial"/>
                <w:sz w:val="18"/>
                <w:szCs w:val="18"/>
              </w:rPr>
              <w:t>хүчингүй</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болсон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Бэлчээрийн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Фотомониторингийн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хээрийн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хэмжилтийг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жил</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бүрийн</w:t>
            </w:r>
            <w:proofErr w:type="spellEnd"/>
            <w:r w:rsidRPr="008F4F38">
              <w:rPr>
                <w:rFonts w:ascii="Arial" w:hAnsi="Arial" w:cs="Arial"/>
                <w:sz w:val="18"/>
                <w:szCs w:val="18"/>
              </w:rPr>
              <w:t xml:space="preserve"> 8 </w:t>
            </w:r>
            <w:proofErr w:type="spellStart"/>
            <w:r w:rsidRPr="008F4F38">
              <w:rPr>
                <w:rFonts w:ascii="Arial" w:hAnsi="Arial" w:cs="Arial"/>
                <w:sz w:val="18"/>
                <w:szCs w:val="18"/>
              </w:rPr>
              <w:t>дугаар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сарын</w:t>
            </w:r>
            <w:proofErr w:type="spellEnd"/>
            <w:r w:rsidRPr="008F4F38">
              <w:rPr>
                <w:rFonts w:ascii="Arial" w:hAnsi="Arial" w:cs="Arial"/>
                <w:sz w:val="18"/>
                <w:szCs w:val="18"/>
              </w:rPr>
              <w:t xml:space="preserve"> 10-20</w:t>
            </w:r>
            <w:r w:rsidRPr="008F4F38">
              <w:rPr>
                <w:rFonts w:ascii="Arial" w:hAnsi="Arial" w:cs="Arial"/>
                <w:sz w:val="18"/>
                <w:szCs w:val="18"/>
                <w:lang w:val="mn-MN"/>
              </w:rPr>
              <w:t>-</w:t>
            </w:r>
            <w:r w:rsidRPr="008F4F38">
              <w:rPr>
                <w:rFonts w:ascii="Arial" w:hAnsi="Arial" w:cs="Arial"/>
                <w:sz w:val="18"/>
                <w:szCs w:val="18"/>
              </w:rPr>
              <w:t>н</w:t>
            </w:r>
            <w:r w:rsidRPr="008F4F38">
              <w:rPr>
                <w:rFonts w:ascii="Arial" w:hAnsi="Arial" w:cs="Arial"/>
                <w:sz w:val="18"/>
                <w:szCs w:val="18"/>
                <w:lang w:val="mn-MN"/>
              </w:rPr>
              <w:t>ы</w:t>
            </w:r>
            <w:r w:rsidRPr="008F4F38">
              <w:rPr>
                <w:rFonts w:ascii="Arial" w:hAnsi="Arial" w:cs="Arial"/>
                <w:sz w:val="18"/>
                <w:szCs w:val="18"/>
              </w:rPr>
              <w:t xml:space="preserve"> </w:t>
            </w:r>
            <w:proofErr w:type="spellStart"/>
            <w:r w:rsidRPr="008F4F38">
              <w:rPr>
                <w:rFonts w:ascii="Arial" w:hAnsi="Arial" w:cs="Arial"/>
                <w:sz w:val="18"/>
                <w:szCs w:val="18"/>
              </w:rPr>
              <w:t>өдрүүдэд</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хийж</w:t>
            </w:r>
            <w:proofErr w:type="spellEnd"/>
            <w:r w:rsidRPr="008F4F38">
              <w:rPr>
                <w:rFonts w:ascii="Arial" w:hAnsi="Arial" w:cs="Arial"/>
                <w:sz w:val="18"/>
                <w:szCs w:val="18"/>
                <w:lang w:val="mn-MN"/>
              </w:rPr>
              <w:t>,</w:t>
            </w:r>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систем</w:t>
            </w:r>
            <w:proofErr w:type="spellEnd"/>
            <w:r w:rsidRPr="008F4F38">
              <w:rPr>
                <w:rFonts w:ascii="Arial" w:hAnsi="Arial" w:cs="Arial"/>
                <w:sz w:val="18"/>
                <w:szCs w:val="18"/>
                <w:lang w:val="mn-MN"/>
              </w:rPr>
              <w:t>ий</w:t>
            </w:r>
            <w:r w:rsidRPr="008F4F38">
              <w:rPr>
                <w:rFonts w:ascii="Arial" w:hAnsi="Arial" w:cs="Arial"/>
                <w:sz w:val="18"/>
                <w:szCs w:val="18"/>
              </w:rPr>
              <w:t xml:space="preserve">н </w:t>
            </w:r>
            <w:proofErr w:type="spellStart"/>
            <w:r w:rsidRPr="008F4F38">
              <w:rPr>
                <w:rFonts w:ascii="Arial" w:hAnsi="Arial" w:cs="Arial"/>
                <w:sz w:val="18"/>
                <w:szCs w:val="18"/>
              </w:rPr>
              <w:t>мониторинг</w:t>
            </w:r>
            <w:proofErr w:type="spellEnd"/>
            <w:r w:rsidRPr="008F4F38">
              <w:rPr>
                <w:rFonts w:ascii="Arial" w:hAnsi="Arial" w:cs="Arial"/>
                <w:sz w:val="18"/>
                <w:szCs w:val="18"/>
              </w:rPr>
              <w:t xml:space="preserve"> </w:t>
            </w:r>
            <w:proofErr w:type="spellStart"/>
            <w:r w:rsidRPr="008F4F38">
              <w:rPr>
                <w:rFonts w:ascii="Arial" w:hAnsi="Arial" w:cs="Arial"/>
                <w:sz w:val="18"/>
                <w:szCs w:val="18"/>
              </w:rPr>
              <w:t>хэсэгт</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байршуулсан</w:t>
            </w:r>
            <w:proofErr w:type="spellEnd"/>
            <w:r w:rsidRPr="008F4F38">
              <w:rPr>
                <w:rFonts w:ascii="Arial" w:hAnsi="Arial" w:cs="Arial"/>
                <w:sz w:val="18"/>
                <w:szCs w:val="18"/>
              </w:rPr>
              <w:t>.</w:t>
            </w:r>
          </w:p>
        </w:tc>
        <w:tc>
          <w:tcPr>
            <w:tcW w:w="567" w:type="dxa"/>
            <w:vAlign w:val="center"/>
          </w:tcPr>
          <w:p w14:paraId="2E7F0CEE"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1D6F2A" w:rsidRPr="008F4F38" w14:paraId="3A8DD4D7" w14:textId="77777777" w:rsidTr="009A6CA4">
        <w:trPr>
          <w:gridAfter w:val="3"/>
          <w:wAfter w:w="12269" w:type="dxa"/>
          <w:trHeight w:val="1975"/>
        </w:trPr>
        <w:tc>
          <w:tcPr>
            <w:tcW w:w="2473" w:type="dxa"/>
            <w:vMerge/>
          </w:tcPr>
          <w:p w14:paraId="6CA86CC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46253E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1B38B82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bCs/>
                <w:sz w:val="18"/>
                <w:szCs w:val="18"/>
                <w:lang w:val="mn-MN"/>
              </w:rPr>
              <w:t>Суманд шинээр олгох гэр хорооллын газрын “Газрын төлөв байдал, чанарын улсын хяналтын баталгаа”-г хийлгэх</w:t>
            </w:r>
          </w:p>
        </w:tc>
        <w:tc>
          <w:tcPr>
            <w:tcW w:w="883" w:type="dxa"/>
            <w:gridSpan w:val="5"/>
            <w:vAlign w:val="center"/>
          </w:tcPr>
          <w:p w14:paraId="69FC983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vAlign w:val="center"/>
          </w:tcPr>
          <w:p w14:paraId="1A6841B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ГД</w:t>
            </w:r>
          </w:p>
        </w:tc>
        <w:tc>
          <w:tcPr>
            <w:tcW w:w="547" w:type="dxa"/>
            <w:gridSpan w:val="2"/>
            <w:vAlign w:val="center"/>
          </w:tcPr>
          <w:p w14:paraId="2CAE9547"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ОНТ</w:t>
            </w:r>
          </w:p>
          <w:p w14:paraId="40A17F50"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15-25 </w:t>
            </w:r>
          </w:p>
        </w:tc>
        <w:tc>
          <w:tcPr>
            <w:tcW w:w="1075" w:type="dxa"/>
            <w:gridSpan w:val="3"/>
          </w:tcPr>
          <w:p w14:paraId="0E9DF496"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2004 онд гэр хорооллын газрын хянан баталгааг хийлгэж байсан</w:t>
            </w:r>
          </w:p>
        </w:tc>
        <w:tc>
          <w:tcPr>
            <w:tcW w:w="1120" w:type="dxa"/>
            <w:gridSpan w:val="4"/>
            <w:vAlign w:val="center"/>
          </w:tcPr>
          <w:p w14:paraId="5CBCCDC5"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Шинээр баригдах гэр хороолол буюу Аман-Ус, Т</w:t>
            </w:r>
            <w:r w:rsidR="007361E5" w:rsidRPr="008F4F38">
              <w:rPr>
                <w:rFonts w:ascii="Arial" w:eastAsia="Times New Roman" w:hAnsi="Arial" w:cs="Arial"/>
                <w:sz w:val="18"/>
                <w:szCs w:val="18"/>
                <w:lang w:val="mn-MN" w:eastAsia="zh-CN"/>
              </w:rPr>
              <w:t xml:space="preserve">эмээн чулуун </w:t>
            </w:r>
            <w:r w:rsidRPr="008F4F38">
              <w:rPr>
                <w:rFonts w:ascii="Arial" w:eastAsia="Times New Roman" w:hAnsi="Arial" w:cs="Arial"/>
                <w:sz w:val="18"/>
                <w:szCs w:val="18"/>
                <w:lang w:val="mn-MN" w:eastAsia="zh-CN"/>
              </w:rPr>
              <w:t>хэсэгт хянан батлгаа хийлгүүлэх</w:t>
            </w:r>
          </w:p>
        </w:tc>
        <w:tc>
          <w:tcPr>
            <w:tcW w:w="702" w:type="dxa"/>
            <w:gridSpan w:val="2"/>
            <w:vAlign w:val="center"/>
          </w:tcPr>
          <w:p w14:paraId="522EF002"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6DBA56B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209D8A17"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2022 </w:t>
            </w:r>
            <w:proofErr w:type="spellStart"/>
            <w:r w:rsidRPr="008F4F38">
              <w:rPr>
                <w:rFonts w:ascii="Arial" w:hAnsi="Arial" w:cs="Arial"/>
                <w:sz w:val="18"/>
                <w:szCs w:val="18"/>
              </w:rPr>
              <w:t>онд</w:t>
            </w:r>
            <w:proofErr w:type="spellEnd"/>
            <w:r w:rsidRPr="008F4F38">
              <w:rPr>
                <w:rFonts w:ascii="Arial" w:hAnsi="Arial" w:cs="Arial"/>
                <w:sz w:val="18"/>
                <w:szCs w:val="18"/>
              </w:rPr>
              <w:t xml:space="preserve"> </w:t>
            </w:r>
            <w:proofErr w:type="spellStart"/>
            <w:r w:rsidRPr="008F4F38">
              <w:rPr>
                <w:rFonts w:ascii="Arial" w:hAnsi="Arial" w:cs="Arial"/>
                <w:sz w:val="18"/>
                <w:szCs w:val="18"/>
              </w:rPr>
              <w:t>Хужирт</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суманд</w:t>
            </w:r>
            <w:proofErr w:type="spellEnd"/>
            <w:r w:rsidRPr="008F4F38">
              <w:rPr>
                <w:rFonts w:ascii="Arial" w:hAnsi="Arial" w:cs="Arial"/>
                <w:sz w:val="18"/>
                <w:szCs w:val="18"/>
              </w:rPr>
              <w:t xml:space="preserve"> 8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талбарт</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байдал</w:t>
            </w:r>
            <w:proofErr w:type="spellEnd"/>
            <w:r w:rsidRPr="008F4F38">
              <w:rPr>
                <w:rFonts w:ascii="Arial" w:hAnsi="Arial" w:cs="Arial"/>
                <w:sz w:val="18"/>
                <w:szCs w:val="18"/>
                <w:lang w:val="mn-MN"/>
              </w:rPr>
              <w:t>,</w:t>
            </w:r>
            <w:r w:rsidRPr="008F4F38">
              <w:rPr>
                <w:rFonts w:ascii="Arial" w:hAnsi="Arial" w:cs="Arial"/>
                <w:sz w:val="18"/>
                <w:szCs w:val="18"/>
              </w:rPr>
              <w:t xml:space="preserve"> </w:t>
            </w:r>
            <w:proofErr w:type="spellStart"/>
            <w:r w:rsidRPr="008F4F38">
              <w:rPr>
                <w:rFonts w:ascii="Arial" w:hAnsi="Arial" w:cs="Arial"/>
                <w:sz w:val="18"/>
                <w:szCs w:val="18"/>
              </w:rPr>
              <w:t>чанарын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улсын</w:t>
            </w:r>
            <w:proofErr w:type="spellEnd"/>
            <w:r w:rsidRPr="008F4F38">
              <w:rPr>
                <w:rFonts w:ascii="Arial" w:hAnsi="Arial" w:cs="Arial"/>
                <w:sz w:val="18"/>
                <w:szCs w:val="18"/>
              </w:rPr>
              <w:t xml:space="preserve"> </w:t>
            </w:r>
            <w:proofErr w:type="spellStart"/>
            <w:r w:rsidRPr="008F4F38">
              <w:rPr>
                <w:rFonts w:ascii="Arial" w:hAnsi="Arial" w:cs="Arial"/>
                <w:sz w:val="18"/>
                <w:szCs w:val="18"/>
              </w:rPr>
              <w:t>хянан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бат</w:t>
            </w:r>
            <w:proofErr w:type="spellEnd"/>
            <w:r w:rsidRPr="008F4F38">
              <w:rPr>
                <w:rFonts w:ascii="Arial" w:hAnsi="Arial" w:cs="Arial"/>
                <w:sz w:val="18"/>
                <w:szCs w:val="18"/>
                <w:lang w:val="mn-MN"/>
              </w:rPr>
              <w:t>ал</w:t>
            </w:r>
            <w:proofErr w:type="spellStart"/>
            <w:r w:rsidRPr="008F4F38">
              <w:rPr>
                <w:rFonts w:ascii="Arial" w:hAnsi="Arial" w:cs="Arial"/>
                <w:sz w:val="18"/>
                <w:szCs w:val="18"/>
              </w:rPr>
              <w:t>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хув</w:t>
            </w:r>
            <w:proofErr w:type="spellEnd"/>
            <w:r w:rsidRPr="008F4F38">
              <w:rPr>
                <w:rFonts w:ascii="Arial" w:hAnsi="Arial" w:cs="Arial"/>
                <w:sz w:val="18"/>
                <w:szCs w:val="18"/>
                <w:lang w:val="mn-MN"/>
              </w:rPr>
              <w:t>ийн хэвшлийн</w:t>
            </w:r>
            <w:r w:rsidRPr="008F4F38">
              <w:rPr>
                <w:rFonts w:ascii="Arial" w:hAnsi="Arial" w:cs="Arial"/>
                <w:sz w:val="18"/>
                <w:szCs w:val="18"/>
              </w:rPr>
              <w:t xml:space="preserve"> </w:t>
            </w:r>
            <w:proofErr w:type="spellStart"/>
            <w:r w:rsidRPr="008F4F38">
              <w:rPr>
                <w:rFonts w:ascii="Arial" w:hAnsi="Arial" w:cs="Arial"/>
                <w:sz w:val="18"/>
                <w:szCs w:val="18"/>
              </w:rPr>
              <w:t>хөрөнгөөр</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хийгдсэн</w:t>
            </w:r>
            <w:proofErr w:type="spellEnd"/>
            <w:r w:rsidRPr="008F4F38">
              <w:rPr>
                <w:rFonts w:ascii="Arial" w:hAnsi="Arial" w:cs="Arial"/>
                <w:sz w:val="18"/>
                <w:szCs w:val="18"/>
              </w:rPr>
              <w:t xml:space="preserve">. </w:t>
            </w:r>
            <w:proofErr w:type="spellStart"/>
            <w:r w:rsidRPr="008F4F38">
              <w:rPr>
                <w:rFonts w:ascii="Arial" w:hAnsi="Arial" w:cs="Arial"/>
                <w:sz w:val="18"/>
                <w:szCs w:val="18"/>
              </w:rPr>
              <w:t>Бусад</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талбаруудад</w:t>
            </w:r>
            <w:proofErr w:type="spellEnd"/>
            <w:r w:rsidRPr="008F4F38">
              <w:rPr>
                <w:rFonts w:ascii="Arial" w:hAnsi="Arial" w:cs="Arial"/>
                <w:sz w:val="18"/>
                <w:szCs w:val="18"/>
              </w:rPr>
              <w:t xml:space="preserve"> </w:t>
            </w:r>
            <w:proofErr w:type="spellStart"/>
            <w:r w:rsidRPr="008F4F38">
              <w:rPr>
                <w:rFonts w:ascii="Arial" w:hAnsi="Arial" w:cs="Arial"/>
                <w:sz w:val="18"/>
                <w:szCs w:val="18"/>
              </w:rPr>
              <w:t>хянан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баталгаа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хийлгүүлэх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шаардлагатай</w:t>
            </w:r>
            <w:proofErr w:type="spellEnd"/>
            <w:r w:rsidRPr="008F4F38">
              <w:rPr>
                <w:rFonts w:ascii="Arial" w:hAnsi="Arial" w:cs="Arial"/>
                <w:sz w:val="18"/>
                <w:szCs w:val="18"/>
              </w:rPr>
              <w:t xml:space="preserve"> </w:t>
            </w:r>
            <w:proofErr w:type="spellStart"/>
            <w:r w:rsidRPr="008F4F38">
              <w:rPr>
                <w:rFonts w:ascii="Arial" w:hAnsi="Arial" w:cs="Arial"/>
                <w:sz w:val="18"/>
                <w:szCs w:val="18"/>
              </w:rPr>
              <w:t>албан</w:t>
            </w:r>
            <w:proofErr w:type="spellEnd"/>
            <w:r w:rsidRPr="008F4F38">
              <w:rPr>
                <w:rFonts w:ascii="Arial" w:hAnsi="Arial" w:cs="Arial"/>
                <w:sz w:val="18"/>
                <w:szCs w:val="18"/>
              </w:rPr>
              <w:t xml:space="preserve"> </w:t>
            </w:r>
            <w:proofErr w:type="spellStart"/>
            <w:r w:rsidRPr="008F4F38">
              <w:rPr>
                <w:rFonts w:ascii="Arial" w:hAnsi="Arial" w:cs="Arial"/>
                <w:sz w:val="18"/>
                <w:szCs w:val="18"/>
              </w:rPr>
              <w:t>мэдэгдлийг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өгч</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w:t>
            </w:r>
            <w:proofErr w:type="spellEnd"/>
            <w:r w:rsidRPr="008F4F38">
              <w:rPr>
                <w:rFonts w:ascii="Arial" w:hAnsi="Arial" w:cs="Arial"/>
                <w:sz w:val="18"/>
                <w:szCs w:val="18"/>
                <w:lang w:val="mn-MN"/>
              </w:rPr>
              <w:t>ла</w:t>
            </w:r>
            <w:proofErr w:type="spellStart"/>
            <w:r w:rsidRPr="008F4F38">
              <w:rPr>
                <w:rFonts w:ascii="Arial" w:hAnsi="Arial" w:cs="Arial"/>
                <w:sz w:val="18"/>
                <w:szCs w:val="18"/>
              </w:rPr>
              <w:t>сан</w:t>
            </w:r>
            <w:proofErr w:type="spellEnd"/>
            <w:r w:rsidRPr="008F4F38">
              <w:rPr>
                <w:rFonts w:ascii="Arial" w:hAnsi="Arial" w:cs="Arial"/>
                <w:sz w:val="18"/>
                <w:szCs w:val="18"/>
              </w:rPr>
              <w:t xml:space="preserve">.  </w:t>
            </w:r>
          </w:p>
        </w:tc>
        <w:tc>
          <w:tcPr>
            <w:tcW w:w="567" w:type="dxa"/>
            <w:vAlign w:val="center"/>
          </w:tcPr>
          <w:p w14:paraId="56C76580" w14:textId="77777777" w:rsidR="001D6F2A" w:rsidRPr="008F4F38" w:rsidRDefault="007361E5"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90</w:t>
            </w:r>
          </w:p>
        </w:tc>
      </w:tr>
      <w:tr w:rsidR="001D6F2A" w:rsidRPr="008F4F38" w14:paraId="0DAAFAB0" w14:textId="77777777" w:rsidTr="009A6CA4">
        <w:trPr>
          <w:gridAfter w:val="3"/>
          <w:wAfter w:w="12269" w:type="dxa"/>
          <w:trHeight w:val="1975"/>
        </w:trPr>
        <w:tc>
          <w:tcPr>
            <w:tcW w:w="2473" w:type="dxa"/>
            <w:vMerge/>
          </w:tcPr>
          <w:p w14:paraId="6E2B00D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2CB1B0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44D9CCB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bCs/>
                <w:sz w:val="18"/>
                <w:szCs w:val="18"/>
                <w:lang w:val="mn-MN"/>
              </w:rPr>
              <w:t>Сумын нутаг дэвсгэрт “Палеонтологи, археологи”-ийн судалгааг палеонтологи, археологи угсаатны мэргэжлийн эрдэм шинжилгээний байгууллагаар урьдчилан хайгуул, судалгаа хийлгэж, дүгнэлт гаргуулна.</w:t>
            </w:r>
          </w:p>
        </w:tc>
        <w:tc>
          <w:tcPr>
            <w:tcW w:w="883" w:type="dxa"/>
            <w:gridSpan w:val="5"/>
            <w:vAlign w:val="center"/>
          </w:tcPr>
          <w:p w14:paraId="728F602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2022-2023</w:t>
            </w:r>
          </w:p>
        </w:tc>
        <w:tc>
          <w:tcPr>
            <w:tcW w:w="842" w:type="dxa"/>
            <w:gridSpan w:val="4"/>
            <w:vAlign w:val="center"/>
          </w:tcPr>
          <w:p w14:paraId="0168703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ГД</w:t>
            </w:r>
          </w:p>
        </w:tc>
        <w:tc>
          <w:tcPr>
            <w:tcW w:w="547" w:type="dxa"/>
            <w:gridSpan w:val="2"/>
            <w:vAlign w:val="center"/>
          </w:tcPr>
          <w:p w14:paraId="1EA5C2BA"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ОНТ 4,0</w:t>
            </w:r>
          </w:p>
        </w:tc>
        <w:tc>
          <w:tcPr>
            <w:tcW w:w="1075" w:type="dxa"/>
            <w:gridSpan w:val="3"/>
          </w:tcPr>
          <w:p w14:paraId="582C1DC1"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2F7E65B2"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Сумын төвийн тэг гортик</w:t>
            </w:r>
          </w:p>
        </w:tc>
        <w:tc>
          <w:tcPr>
            <w:tcW w:w="702" w:type="dxa"/>
            <w:gridSpan w:val="2"/>
            <w:vAlign w:val="center"/>
          </w:tcPr>
          <w:p w14:paraId="1F10211A"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4,0</w:t>
            </w:r>
          </w:p>
        </w:tc>
        <w:tc>
          <w:tcPr>
            <w:tcW w:w="843" w:type="dxa"/>
            <w:gridSpan w:val="6"/>
            <w:vAlign w:val="center"/>
          </w:tcPr>
          <w:p w14:paraId="48D2A834" w14:textId="77777777" w:rsidR="001D6F2A" w:rsidRPr="008F4F38" w:rsidRDefault="001D6F2A" w:rsidP="008F4F38">
            <w:pPr>
              <w:spacing w:after="0" w:line="240" w:lineRule="auto"/>
              <w:jc w:val="both"/>
              <w:rPr>
                <w:rFonts w:ascii="Arial" w:hAnsi="Arial" w:cs="Arial"/>
                <w:sz w:val="18"/>
                <w:szCs w:val="18"/>
              </w:rPr>
            </w:pPr>
          </w:p>
        </w:tc>
        <w:tc>
          <w:tcPr>
            <w:tcW w:w="3898" w:type="dxa"/>
            <w:gridSpan w:val="4"/>
            <w:vAlign w:val="center"/>
          </w:tcPr>
          <w:p w14:paraId="548BB0DA" w14:textId="77777777" w:rsidR="001D6F2A" w:rsidRPr="008F4F38" w:rsidRDefault="007361E5"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0E0C6C7F" w14:textId="77777777" w:rsidR="001D6F2A" w:rsidRPr="008F4F38" w:rsidRDefault="001D6F2A" w:rsidP="008F4F38">
            <w:pPr>
              <w:spacing w:after="0" w:line="240" w:lineRule="auto"/>
              <w:jc w:val="both"/>
              <w:rPr>
                <w:rFonts w:ascii="Arial" w:hAnsi="Arial" w:cs="Arial"/>
                <w:sz w:val="18"/>
                <w:szCs w:val="18"/>
              </w:rPr>
            </w:pPr>
          </w:p>
        </w:tc>
      </w:tr>
      <w:tr w:rsidR="001D6F2A" w:rsidRPr="008F4F38" w14:paraId="3EB1C3BF" w14:textId="77777777" w:rsidTr="009A6CA4">
        <w:trPr>
          <w:gridAfter w:val="3"/>
          <w:wAfter w:w="12269" w:type="dxa"/>
          <w:trHeight w:val="274"/>
        </w:trPr>
        <w:tc>
          <w:tcPr>
            <w:tcW w:w="2473" w:type="dxa"/>
            <w:vMerge/>
          </w:tcPr>
          <w:p w14:paraId="735FEE6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249D5A9"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33" w:type="dxa"/>
            <w:gridSpan w:val="2"/>
          </w:tcPr>
          <w:p w14:paraId="25969222"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bCs/>
                <w:sz w:val="18"/>
                <w:szCs w:val="18"/>
                <w:lang w:val="mn-MN"/>
              </w:rPr>
              <w:t>Засгийн газрын 2019 оны 325 дугаар тогтоолоор батлагдсан “Гудамж, зам, талбай, үл хөдлөх эд хөрөнгийг хаягжуулах журам”-ын дагуу сумын нутаг дэвсгэрт гудамж, зам, талбай, үл хөдлөх эд хөрөнгийг хаягжуулж мэдээллийг засварлана.</w:t>
            </w:r>
          </w:p>
        </w:tc>
        <w:tc>
          <w:tcPr>
            <w:tcW w:w="883" w:type="dxa"/>
            <w:gridSpan w:val="5"/>
            <w:vAlign w:val="center"/>
          </w:tcPr>
          <w:p w14:paraId="1C70DEB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311E084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68312D5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Газрын</w:t>
            </w:r>
          </w:p>
          <w:p w14:paraId="41A450D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даамал</w:t>
            </w:r>
          </w:p>
        </w:tc>
        <w:tc>
          <w:tcPr>
            <w:tcW w:w="547" w:type="dxa"/>
            <w:gridSpan w:val="2"/>
            <w:vAlign w:val="center"/>
          </w:tcPr>
          <w:p w14:paraId="57BF49AF"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ГТ-ийн  10% буюу 12,7</w:t>
            </w:r>
          </w:p>
        </w:tc>
        <w:tc>
          <w:tcPr>
            <w:tcW w:w="1075" w:type="dxa"/>
            <w:gridSpan w:val="3"/>
          </w:tcPr>
          <w:p w14:paraId="607AB423"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5E5D7C54"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Суманд байгаа бүх хашаа, байшинг хаягжуулах</w:t>
            </w:r>
          </w:p>
        </w:tc>
        <w:tc>
          <w:tcPr>
            <w:tcW w:w="702" w:type="dxa"/>
            <w:gridSpan w:val="2"/>
            <w:vAlign w:val="center"/>
          </w:tcPr>
          <w:p w14:paraId="437785A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12,7</w:t>
            </w:r>
          </w:p>
        </w:tc>
        <w:tc>
          <w:tcPr>
            <w:tcW w:w="843" w:type="dxa"/>
            <w:gridSpan w:val="6"/>
            <w:vAlign w:val="center"/>
          </w:tcPr>
          <w:p w14:paraId="5B4EF0B1" w14:textId="77777777" w:rsidR="001D6F2A" w:rsidRPr="008F4F38" w:rsidRDefault="001D6F2A" w:rsidP="008F4F38">
            <w:pPr>
              <w:spacing w:after="0" w:line="240" w:lineRule="auto"/>
              <w:jc w:val="both"/>
              <w:rPr>
                <w:rFonts w:ascii="Arial" w:hAnsi="Arial" w:cs="Arial"/>
                <w:color w:val="FF0000"/>
                <w:sz w:val="18"/>
                <w:szCs w:val="18"/>
              </w:rPr>
            </w:pPr>
          </w:p>
        </w:tc>
        <w:tc>
          <w:tcPr>
            <w:tcW w:w="3898" w:type="dxa"/>
            <w:gridSpan w:val="4"/>
            <w:vAlign w:val="center"/>
          </w:tcPr>
          <w:p w14:paraId="7E74A9C3" w14:textId="77777777" w:rsidR="001D6F2A" w:rsidRPr="008F4F38" w:rsidRDefault="001D6F2A" w:rsidP="008F4F38">
            <w:pPr>
              <w:spacing w:after="0" w:line="240" w:lineRule="auto"/>
              <w:jc w:val="both"/>
              <w:rPr>
                <w:rFonts w:ascii="Arial" w:hAnsi="Arial" w:cs="Arial"/>
                <w:sz w:val="18"/>
                <w:szCs w:val="18"/>
              </w:rPr>
            </w:pP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даргы</w:t>
            </w:r>
            <w:proofErr w:type="spellEnd"/>
            <w:r w:rsidRPr="008F4F38">
              <w:rPr>
                <w:rFonts w:ascii="Arial" w:hAnsi="Arial" w:cs="Arial"/>
                <w:sz w:val="18"/>
                <w:szCs w:val="18"/>
                <w:lang w:val="mn-MN"/>
              </w:rPr>
              <w:t>н</w:t>
            </w:r>
            <w:r w:rsidRPr="008F4F38">
              <w:rPr>
                <w:rFonts w:ascii="Arial" w:hAnsi="Arial" w:cs="Arial"/>
                <w:sz w:val="18"/>
                <w:szCs w:val="18"/>
              </w:rPr>
              <w:t xml:space="preserve"> 2020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4 </w:t>
            </w:r>
            <w:proofErr w:type="spellStart"/>
            <w:r w:rsidRPr="008F4F38">
              <w:rPr>
                <w:rFonts w:ascii="Arial" w:hAnsi="Arial" w:cs="Arial"/>
                <w:sz w:val="18"/>
                <w:szCs w:val="18"/>
              </w:rPr>
              <w:t>дүгээр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сарын</w:t>
            </w:r>
            <w:proofErr w:type="spellEnd"/>
            <w:r w:rsidRPr="008F4F38">
              <w:rPr>
                <w:rFonts w:ascii="Arial" w:hAnsi="Arial" w:cs="Arial"/>
                <w:sz w:val="18"/>
                <w:szCs w:val="18"/>
              </w:rPr>
              <w:t xml:space="preserve"> 29-ний </w:t>
            </w:r>
            <w:proofErr w:type="spellStart"/>
            <w:r w:rsidRPr="008F4F38">
              <w:rPr>
                <w:rFonts w:ascii="Arial" w:hAnsi="Arial" w:cs="Arial"/>
                <w:sz w:val="18"/>
                <w:szCs w:val="18"/>
              </w:rPr>
              <w:t>өдрийн</w:t>
            </w:r>
            <w:proofErr w:type="spellEnd"/>
            <w:r w:rsidRPr="008F4F38">
              <w:rPr>
                <w:rFonts w:ascii="Arial" w:hAnsi="Arial" w:cs="Arial"/>
                <w:sz w:val="18"/>
                <w:szCs w:val="18"/>
              </w:rPr>
              <w:t xml:space="preserve"> А/81 </w:t>
            </w:r>
            <w:proofErr w:type="spellStart"/>
            <w:r w:rsidRPr="008F4F38">
              <w:rPr>
                <w:rFonts w:ascii="Arial" w:hAnsi="Arial" w:cs="Arial"/>
                <w:sz w:val="18"/>
                <w:szCs w:val="18"/>
              </w:rPr>
              <w:t>дугаар</w:t>
            </w:r>
            <w:proofErr w:type="spellEnd"/>
            <w:r w:rsidRPr="008F4F38">
              <w:rPr>
                <w:rFonts w:ascii="Arial" w:hAnsi="Arial" w:cs="Arial"/>
                <w:sz w:val="18"/>
                <w:szCs w:val="18"/>
              </w:rPr>
              <w:t xml:space="preserve"> </w:t>
            </w:r>
            <w:r w:rsidRPr="008F4F38">
              <w:rPr>
                <w:rFonts w:ascii="Arial" w:hAnsi="Arial" w:cs="Arial"/>
                <w:sz w:val="18"/>
                <w:szCs w:val="18"/>
                <w:lang w:val="mn-MN"/>
              </w:rPr>
              <w:t>захирамж</w:t>
            </w:r>
            <w:proofErr w:type="spellStart"/>
            <w:r w:rsidRPr="008F4F38">
              <w:rPr>
                <w:rFonts w:ascii="Arial" w:hAnsi="Arial" w:cs="Arial"/>
                <w:sz w:val="18"/>
                <w:szCs w:val="18"/>
              </w:rPr>
              <w:t>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Тамгын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ахлуулсан</w:t>
            </w:r>
            <w:proofErr w:type="spellEnd"/>
            <w:r w:rsidRPr="008F4F38">
              <w:rPr>
                <w:rFonts w:ascii="Arial" w:hAnsi="Arial" w:cs="Arial"/>
                <w:sz w:val="18"/>
                <w:szCs w:val="18"/>
              </w:rPr>
              <w:t xml:space="preserve"> 5 </w:t>
            </w:r>
            <w:proofErr w:type="spellStart"/>
            <w:r w:rsidRPr="008F4F38">
              <w:rPr>
                <w:rFonts w:ascii="Arial" w:hAnsi="Arial" w:cs="Arial"/>
                <w:sz w:val="18"/>
                <w:szCs w:val="18"/>
              </w:rPr>
              <w:t>хүний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бүрэлдэхүүнтэй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rPr>
              <w:t xml:space="preserve"> </w:t>
            </w:r>
            <w:proofErr w:type="spellStart"/>
            <w:r w:rsidRPr="008F4F38">
              <w:rPr>
                <w:rFonts w:ascii="Arial" w:hAnsi="Arial" w:cs="Arial"/>
                <w:sz w:val="18"/>
                <w:szCs w:val="18"/>
              </w:rPr>
              <w:t>хэсгийг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байгуулсан</w:t>
            </w:r>
            <w:proofErr w:type="spellEnd"/>
            <w:r w:rsidRPr="008F4F38">
              <w:rPr>
                <w:rFonts w:ascii="Arial" w:hAnsi="Arial" w:cs="Arial"/>
                <w:sz w:val="18"/>
                <w:szCs w:val="18"/>
              </w:rPr>
              <w:t xml:space="preserve">. </w:t>
            </w:r>
            <w:proofErr w:type="spellStart"/>
            <w:r w:rsidRPr="008F4F38">
              <w:rPr>
                <w:rFonts w:ascii="Arial" w:hAnsi="Arial" w:cs="Arial"/>
                <w:sz w:val="18"/>
                <w:szCs w:val="18"/>
              </w:rPr>
              <w:t>Одоогийн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байдлаар</w:t>
            </w:r>
            <w:proofErr w:type="spellEnd"/>
            <w:r w:rsidRPr="008F4F38">
              <w:rPr>
                <w:rFonts w:ascii="Arial" w:hAnsi="Arial" w:cs="Arial"/>
                <w:sz w:val="18"/>
                <w:szCs w:val="18"/>
              </w:rPr>
              <w:t xml:space="preserve"> 2014 </w:t>
            </w:r>
            <w:proofErr w:type="spellStart"/>
            <w:r w:rsidRPr="008F4F38">
              <w:rPr>
                <w:rFonts w:ascii="Arial" w:hAnsi="Arial" w:cs="Arial"/>
                <w:sz w:val="18"/>
                <w:szCs w:val="18"/>
              </w:rPr>
              <w:t>онд</w:t>
            </w:r>
            <w:proofErr w:type="spellEnd"/>
            <w:r w:rsidRPr="008F4F38">
              <w:rPr>
                <w:rFonts w:ascii="Arial" w:hAnsi="Arial" w:cs="Arial"/>
                <w:sz w:val="18"/>
                <w:szCs w:val="18"/>
              </w:rPr>
              <w:t xml:space="preserve"> “</w:t>
            </w:r>
            <w:proofErr w:type="spellStart"/>
            <w:r w:rsidRPr="008F4F38">
              <w:rPr>
                <w:rFonts w:ascii="Arial" w:hAnsi="Arial" w:cs="Arial"/>
                <w:sz w:val="18"/>
                <w:szCs w:val="18"/>
              </w:rPr>
              <w:t>Геокад</w:t>
            </w:r>
            <w:proofErr w:type="spellEnd"/>
            <w:r w:rsidRPr="008F4F38">
              <w:rPr>
                <w:rFonts w:ascii="Arial" w:hAnsi="Arial" w:cs="Arial"/>
                <w:sz w:val="18"/>
                <w:szCs w:val="18"/>
              </w:rPr>
              <w:t>”</w:t>
            </w:r>
            <w:r w:rsidRPr="008F4F38">
              <w:rPr>
                <w:rFonts w:ascii="Arial" w:hAnsi="Arial" w:cs="Arial"/>
                <w:sz w:val="18"/>
                <w:szCs w:val="18"/>
                <w:lang w:val="mn-MN"/>
              </w:rPr>
              <w:t xml:space="preserve"> </w:t>
            </w:r>
            <w:r w:rsidRPr="008F4F38">
              <w:rPr>
                <w:rFonts w:ascii="Arial" w:hAnsi="Arial" w:cs="Arial"/>
                <w:sz w:val="18"/>
                <w:szCs w:val="18"/>
              </w:rPr>
              <w:t xml:space="preserve">ХХК-н </w:t>
            </w:r>
            <w:proofErr w:type="spellStart"/>
            <w:r w:rsidRPr="008F4F38">
              <w:rPr>
                <w:rFonts w:ascii="Arial" w:hAnsi="Arial" w:cs="Arial"/>
                <w:sz w:val="18"/>
                <w:szCs w:val="18"/>
              </w:rPr>
              <w:t>хийсэн</w:t>
            </w:r>
            <w:proofErr w:type="spellEnd"/>
            <w:r w:rsidRPr="008F4F38">
              <w:rPr>
                <w:rFonts w:ascii="Arial" w:hAnsi="Arial" w:cs="Arial"/>
                <w:sz w:val="18"/>
                <w:szCs w:val="18"/>
              </w:rPr>
              <w:t xml:space="preserve"> </w:t>
            </w:r>
            <w:proofErr w:type="spellStart"/>
            <w:r w:rsidRPr="008F4F38">
              <w:rPr>
                <w:rFonts w:ascii="Arial" w:hAnsi="Arial" w:cs="Arial"/>
                <w:sz w:val="18"/>
                <w:szCs w:val="18"/>
              </w:rPr>
              <w:t>хаягийн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зургийн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замыг</w:t>
            </w:r>
            <w:proofErr w:type="spellEnd"/>
            <w:r w:rsidRPr="008F4F38">
              <w:rPr>
                <w:rFonts w:ascii="Arial" w:hAnsi="Arial" w:cs="Arial"/>
                <w:sz w:val="18"/>
                <w:szCs w:val="18"/>
              </w:rPr>
              <w:t xml:space="preserve"> </w:t>
            </w:r>
            <w:proofErr w:type="spellStart"/>
            <w:r w:rsidRPr="008F4F38">
              <w:rPr>
                <w:rFonts w:ascii="Arial" w:hAnsi="Arial" w:cs="Arial"/>
                <w:sz w:val="18"/>
                <w:szCs w:val="18"/>
              </w:rPr>
              <w:t>сансарын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зурагтай</w:t>
            </w:r>
            <w:proofErr w:type="spellEnd"/>
            <w:r w:rsidRPr="008F4F38">
              <w:rPr>
                <w:rFonts w:ascii="Arial" w:hAnsi="Arial" w:cs="Arial"/>
                <w:sz w:val="18"/>
                <w:szCs w:val="18"/>
              </w:rPr>
              <w:t xml:space="preserve"> </w:t>
            </w:r>
            <w:proofErr w:type="spellStart"/>
            <w:r w:rsidRPr="008F4F38">
              <w:rPr>
                <w:rFonts w:ascii="Arial" w:hAnsi="Arial" w:cs="Arial"/>
                <w:sz w:val="18"/>
                <w:szCs w:val="18"/>
              </w:rPr>
              <w:t>давхцуулан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дээр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w:t>
            </w:r>
            <w:proofErr w:type="spellStart"/>
            <w:r w:rsidRPr="008F4F38">
              <w:rPr>
                <w:rFonts w:ascii="Arial" w:hAnsi="Arial" w:cs="Arial"/>
                <w:sz w:val="18"/>
                <w:szCs w:val="18"/>
              </w:rPr>
              <w:t>нягтлан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rPr>
              <w:t xml:space="preserve"> LM </w:t>
            </w:r>
            <w:proofErr w:type="spellStart"/>
            <w:r w:rsidRPr="008F4F38">
              <w:rPr>
                <w:rFonts w:ascii="Arial" w:hAnsi="Arial" w:cs="Arial"/>
                <w:sz w:val="18"/>
                <w:szCs w:val="18"/>
              </w:rPr>
              <w:t>программд</w:t>
            </w:r>
            <w:proofErr w:type="spellEnd"/>
            <w:r w:rsidRPr="008F4F38">
              <w:rPr>
                <w:rFonts w:ascii="Arial" w:hAnsi="Arial" w:cs="Arial"/>
                <w:sz w:val="18"/>
                <w:szCs w:val="18"/>
              </w:rPr>
              <w:t xml:space="preserve"> </w:t>
            </w:r>
            <w:proofErr w:type="spellStart"/>
            <w:r w:rsidRPr="008F4F38">
              <w:rPr>
                <w:rFonts w:ascii="Arial" w:hAnsi="Arial" w:cs="Arial"/>
                <w:sz w:val="18"/>
                <w:szCs w:val="18"/>
              </w:rPr>
              <w:t>зам</w:t>
            </w:r>
            <w:proofErr w:type="spellEnd"/>
            <w:r w:rsidRPr="008F4F38">
              <w:rPr>
                <w:rFonts w:ascii="Arial" w:hAnsi="Arial" w:cs="Arial"/>
                <w:sz w:val="18"/>
                <w:szCs w:val="18"/>
              </w:rPr>
              <w:t xml:space="preserve">, </w:t>
            </w:r>
            <w:proofErr w:type="spellStart"/>
            <w:r w:rsidRPr="008F4F38">
              <w:rPr>
                <w:rFonts w:ascii="Arial" w:hAnsi="Arial" w:cs="Arial"/>
                <w:sz w:val="18"/>
                <w:szCs w:val="18"/>
              </w:rPr>
              <w:t>гудамж</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тус</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орц</w:t>
            </w:r>
            <w:proofErr w:type="spellEnd"/>
            <w:r w:rsidRPr="008F4F38">
              <w:rPr>
                <w:rFonts w:ascii="Arial" w:hAnsi="Arial" w:cs="Arial"/>
                <w:sz w:val="18"/>
                <w:szCs w:val="18"/>
              </w:rPr>
              <w:t xml:space="preserve"> </w:t>
            </w:r>
            <w:proofErr w:type="spellStart"/>
            <w:r w:rsidRPr="008F4F38">
              <w:rPr>
                <w:rFonts w:ascii="Arial" w:hAnsi="Arial" w:cs="Arial"/>
                <w:sz w:val="18"/>
                <w:szCs w:val="18"/>
              </w:rPr>
              <w:t>гарцыг</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засварлах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хийгдэж</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байна</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rPr>
              <w:t xml:space="preserve"> LМ </w:t>
            </w:r>
            <w:proofErr w:type="spellStart"/>
            <w:r w:rsidRPr="008F4F38">
              <w:rPr>
                <w:rFonts w:ascii="Arial" w:hAnsi="Arial" w:cs="Arial"/>
                <w:sz w:val="18"/>
                <w:szCs w:val="18"/>
              </w:rPr>
              <w:t>программд</w:t>
            </w:r>
            <w:proofErr w:type="spellEnd"/>
            <w:r w:rsidRPr="008F4F38">
              <w:rPr>
                <w:rFonts w:ascii="Arial" w:hAnsi="Arial" w:cs="Arial"/>
                <w:sz w:val="18"/>
                <w:szCs w:val="18"/>
              </w:rPr>
              <w:t xml:space="preserve"> </w:t>
            </w:r>
            <w:proofErr w:type="spellStart"/>
            <w:r w:rsidRPr="008F4F38">
              <w:rPr>
                <w:rFonts w:ascii="Arial" w:hAnsi="Arial" w:cs="Arial"/>
                <w:sz w:val="18"/>
                <w:szCs w:val="18"/>
              </w:rPr>
              <w:t>бүх</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орц</w:t>
            </w:r>
            <w:proofErr w:type="spellEnd"/>
            <w:r w:rsidRPr="008F4F38">
              <w:rPr>
                <w:rFonts w:ascii="Arial" w:hAnsi="Arial" w:cs="Arial"/>
                <w:sz w:val="18"/>
                <w:szCs w:val="18"/>
              </w:rPr>
              <w:t xml:space="preserve"> </w:t>
            </w:r>
            <w:proofErr w:type="spellStart"/>
            <w:r w:rsidRPr="008F4F38">
              <w:rPr>
                <w:rFonts w:ascii="Arial" w:hAnsi="Arial" w:cs="Arial"/>
                <w:sz w:val="18"/>
                <w:szCs w:val="18"/>
              </w:rPr>
              <w:t>гарцыг</w:t>
            </w:r>
            <w:proofErr w:type="spellEnd"/>
            <w:r w:rsidRPr="008F4F38">
              <w:rPr>
                <w:rFonts w:ascii="Arial" w:hAnsi="Arial" w:cs="Arial"/>
                <w:sz w:val="18"/>
                <w:szCs w:val="18"/>
              </w:rPr>
              <w:t xml:space="preserve"> </w:t>
            </w:r>
            <w:proofErr w:type="spellStart"/>
            <w:r w:rsidRPr="008F4F38">
              <w:rPr>
                <w:rFonts w:ascii="Arial" w:hAnsi="Arial" w:cs="Arial"/>
                <w:sz w:val="18"/>
                <w:szCs w:val="18"/>
              </w:rPr>
              <w:t>шийдвэрлэсний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дараагаар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ситстемээс</w:t>
            </w:r>
            <w:proofErr w:type="spellEnd"/>
            <w:r w:rsidRPr="008F4F38">
              <w:rPr>
                <w:rFonts w:ascii="Arial" w:hAnsi="Arial" w:cs="Arial"/>
                <w:sz w:val="18"/>
                <w:szCs w:val="18"/>
              </w:rPr>
              <w:t xml:space="preserve"> </w:t>
            </w:r>
            <w:proofErr w:type="spellStart"/>
            <w:r w:rsidRPr="008F4F38">
              <w:rPr>
                <w:rFonts w:ascii="Arial" w:hAnsi="Arial" w:cs="Arial"/>
                <w:sz w:val="18"/>
                <w:szCs w:val="18"/>
              </w:rPr>
              <w:t>автоматаар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хаяг</w:t>
            </w:r>
            <w:proofErr w:type="spellEnd"/>
            <w:r w:rsidRPr="008F4F38">
              <w:rPr>
                <w:rFonts w:ascii="Arial" w:hAnsi="Arial" w:cs="Arial"/>
                <w:sz w:val="18"/>
                <w:szCs w:val="18"/>
              </w:rPr>
              <w:t xml:space="preserve"> </w:t>
            </w:r>
            <w:proofErr w:type="spellStart"/>
            <w:r w:rsidRPr="008F4F38">
              <w:rPr>
                <w:rFonts w:ascii="Arial" w:hAnsi="Arial" w:cs="Arial"/>
                <w:sz w:val="18"/>
                <w:szCs w:val="18"/>
              </w:rPr>
              <w:t>өгч</w:t>
            </w:r>
            <w:proofErr w:type="spellEnd"/>
            <w:r w:rsidRPr="008F4F38">
              <w:rPr>
                <w:rFonts w:ascii="Arial" w:hAnsi="Arial" w:cs="Arial"/>
                <w:sz w:val="18"/>
                <w:szCs w:val="18"/>
              </w:rPr>
              <w:t xml:space="preserve"> </w:t>
            </w:r>
            <w:proofErr w:type="spellStart"/>
            <w:r w:rsidRPr="008F4F38">
              <w:rPr>
                <w:rFonts w:ascii="Arial" w:hAnsi="Arial" w:cs="Arial"/>
                <w:sz w:val="18"/>
                <w:szCs w:val="18"/>
              </w:rPr>
              <w:t>түүний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дагуу</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Төлөөлөгчдийн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хурлаар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хэлэлцүүлэн</w:t>
            </w:r>
            <w:proofErr w:type="spellEnd"/>
            <w:r w:rsidRPr="008F4F38">
              <w:rPr>
                <w:rFonts w:ascii="Arial" w:hAnsi="Arial" w:cs="Arial"/>
                <w:sz w:val="18"/>
                <w:szCs w:val="18"/>
              </w:rPr>
              <w:t xml:space="preserve"> </w:t>
            </w:r>
            <w:proofErr w:type="spellStart"/>
            <w:r w:rsidRPr="008F4F38">
              <w:rPr>
                <w:rFonts w:ascii="Arial" w:hAnsi="Arial" w:cs="Arial"/>
                <w:sz w:val="18"/>
                <w:szCs w:val="18"/>
              </w:rPr>
              <w:t>хаяг</w:t>
            </w:r>
            <w:proofErr w:type="spellEnd"/>
            <w:r w:rsidRPr="008F4F38">
              <w:rPr>
                <w:rFonts w:ascii="Arial" w:hAnsi="Arial" w:cs="Arial"/>
                <w:sz w:val="18"/>
                <w:szCs w:val="18"/>
                <w:lang w:val="mn-MN"/>
              </w:rPr>
              <w:t>жуулах</w:t>
            </w:r>
            <w:r w:rsidRPr="008F4F38">
              <w:rPr>
                <w:rFonts w:ascii="Arial" w:hAnsi="Arial" w:cs="Arial"/>
                <w:sz w:val="18"/>
                <w:szCs w:val="18"/>
              </w:rPr>
              <w:t xml:space="preserve"> </w:t>
            </w:r>
            <w:proofErr w:type="spellStart"/>
            <w:r w:rsidRPr="008F4F38">
              <w:rPr>
                <w:rFonts w:ascii="Arial" w:hAnsi="Arial" w:cs="Arial"/>
                <w:sz w:val="18"/>
                <w:szCs w:val="18"/>
              </w:rPr>
              <w:t>тогтоол</w:t>
            </w:r>
            <w:proofErr w:type="spellEnd"/>
            <w:r w:rsidRPr="008F4F38">
              <w:rPr>
                <w:rFonts w:ascii="Arial" w:hAnsi="Arial" w:cs="Arial"/>
                <w:sz w:val="18"/>
                <w:szCs w:val="18"/>
              </w:rPr>
              <w:t xml:space="preserve"> </w:t>
            </w:r>
            <w:proofErr w:type="spellStart"/>
            <w:r w:rsidRPr="008F4F38">
              <w:rPr>
                <w:rFonts w:ascii="Arial" w:hAnsi="Arial" w:cs="Arial"/>
                <w:sz w:val="18"/>
                <w:szCs w:val="18"/>
              </w:rPr>
              <w:t>гарна</w:t>
            </w:r>
            <w:proofErr w:type="spellEnd"/>
            <w:r w:rsidRPr="008F4F38">
              <w:rPr>
                <w:rFonts w:ascii="Arial" w:hAnsi="Arial" w:cs="Arial"/>
                <w:sz w:val="18"/>
                <w:szCs w:val="18"/>
              </w:rPr>
              <w:t>.</w:t>
            </w:r>
          </w:p>
        </w:tc>
        <w:tc>
          <w:tcPr>
            <w:tcW w:w="567" w:type="dxa"/>
            <w:vAlign w:val="center"/>
          </w:tcPr>
          <w:p w14:paraId="5CA19A85" w14:textId="77777777" w:rsidR="001D6F2A" w:rsidRPr="008F4F38" w:rsidRDefault="000222C5" w:rsidP="008F4F38">
            <w:pPr>
              <w:spacing w:after="0" w:line="240" w:lineRule="auto"/>
              <w:rPr>
                <w:rFonts w:ascii="Arial" w:hAnsi="Arial" w:cs="Arial"/>
                <w:sz w:val="18"/>
                <w:szCs w:val="18"/>
                <w:lang w:val="mn-MN"/>
              </w:rPr>
            </w:pPr>
            <w:r w:rsidRPr="008F4F38">
              <w:rPr>
                <w:rFonts w:ascii="Arial" w:hAnsi="Arial" w:cs="Arial"/>
                <w:sz w:val="18"/>
                <w:szCs w:val="18"/>
                <w:lang w:val="mn-MN"/>
              </w:rPr>
              <w:t>9</w:t>
            </w:r>
            <w:r w:rsidR="007361E5" w:rsidRPr="008F4F38">
              <w:rPr>
                <w:rFonts w:ascii="Arial" w:hAnsi="Arial" w:cs="Arial"/>
                <w:sz w:val="18"/>
                <w:szCs w:val="18"/>
                <w:lang w:val="mn-MN"/>
              </w:rPr>
              <w:t>0</w:t>
            </w:r>
          </w:p>
        </w:tc>
      </w:tr>
      <w:tr w:rsidR="001D6F2A" w:rsidRPr="008F4F38" w14:paraId="1F0246FC" w14:textId="77777777" w:rsidTr="009A6CA4">
        <w:trPr>
          <w:gridAfter w:val="3"/>
          <w:wAfter w:w="12269" w:type="dxa"/>
          <w:trHeight w:val="1975"/>
        </w:trPr>
        <w:tc>
          <w:tcPr>
            <w:tcW w:w="2473" w:type="dxa"/>
            <w:vMerge/>
          </w:tcPr>
          <w:p w14:paraId="44AF51A6"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4DC304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5</w:t>
            </w:r>
          </w:p>
        </w:tc>
        <w:tc>
          <w:tcPr>
            <w:tcW w:w="2233" w:type="dxa"/>
            <w:gridSpan w:val="2"/>
          </w:tcPr>
          <w:p w14:paraId="5E35385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bCs/>
                <w:sz w:val="18"/>
                <w:szCs w:val="18"/>
                <w:lang w:val="mn-MN"/>
              </w:rPr>
              <w:t>Сумын хэмжээнд иргэн, аж ахуйн нэгж, байгууллагын эзэмшил, өмчлөл, ашиглалтад байгаа зөрчилтэй нэгж талбаруудын судалгааг гаргаж зөрчлийг арилгаж, гудамж, хорооны эмх цэгцийг сайжруулна.</w:t>
            </w:r>
          </w:p>
        </w:tc>
        <w:tc>
          <w:tcPr>
            <w:tcW w:w="883" w:type="dxa"/>
            <w:gridSpan w:val="5"/>
            <w:vAlign w:val="center"/>
          </w:tcPr>
          <w:p w14:paraId="3ABF109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4EEC200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5396C9E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ЗДТГ, </w:t>
            </w:r>
          </w:p>
          <w:p w14:paraId="5ACD40D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ГД</w:t>
            </w:r>
          </w:p>
        </w:tc>
        <w:tc>
          <w:tcPr>
            <w:tcW w:w="547" w:type="dxa"/>
            <w:gridSpan w:val="2"/>
            <w:vAlign w:val="center"/>
          </w:tcPr>
          <w:p w14:paraId="0F3D7DB5"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450C370F"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0A91E08"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Сумын төвд баригдсан бүх нэгж талбар газрын удирдлагын </w:t>
            </w:r>
            <w:r w:rsidRPr="008F4F38">
              <w:rPr>
                <w:rFonts w:ascii="Arial" w:eastAsia="Times New Roman" w:hAnsi="Arial" w:cs="Arial"/>
                <w:sz w:val="18"/>
                <w:szCs w:val="18"/>
                <w:lang w:eastAsia="zh-CN"/>
              </w:rPr>
              <w:t>L</w:t>
            </w:r>
            <w:r w:rsidRPr="008F4F38">
              <w:rPr>
                <w:rFonts w:ascii="Arial" w:eastAsia="Times New Roman" w:hAnsi="Arial" w:cs="Arial"/>
                <w:sz w:val="18"/>
                <w:szCs w:val="18"/>
                <w:lang w:val="mn-MN" w:eastAsia="zh-CN"/>
              </w:rPr>
              <w:t>М программд орсон байна</w:t>
            </w:r>
          </w:p>
        </w:tc>
        <w:tc>
          <w:tcPr>
            <w:tcW w:w="702" w:type="dxa"/>
            <w:gridSpan w:val="2"/>
          </w:tcPr>
          <w:p w14:paraId="72F1DBBD"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4387E2C3"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4F133705"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2020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03 </w:t>
            </w:r>
            <w:proofErr w:type="spellStart"/>
            <w:r w:rsidRPr="008F4F38">
              <w:rPr>
                <w:rFonts w:ascii="Arial" w:hAnsi="Arial" w:cs="Arial"/>
                <w:sz w:val="18"/>
                <w:szCs w:val="18"/>
              </w:rPr>
              <w:t>дугаар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сарын</w:t>
            </w:r>
            <w:proofErr w:type="spellEnd"/>
            <w:r w:rsidRPr="008F4F38">
              <w:rPr>
                <w:rFonts w:ascii="Arial" w:hAnsi="Arial" w:cs="Arial"/>
                <w:sz w:val="18"/>
                <w:szCs w:val="18"/>
              </w:rPr>
              <w:t xml:space="preserve"> 23-ны </w:t>
            </w:r>
            <w:proofErr w:type="spellStart"/>
            <w:r w:rsidRPr="008F4F38">
              <w:rPr>
                <w:rFonts w:ascii="Arial" w:hAnsi="Arial" w:cs="Arial"/>
                <w:sz w:val="18"/>
                <w:szCs w:val="18"/>
              </w:rPr>
              <w:t>өдрийн</w:t>
            </w:r>
            <w:proofErr w:type="spellEnd"/>
            <w:r w:rsidRPr="008F4F38">
              <w:rPr>
                <w:rFonts w:ascii="Arial" w:hAnsi="Arial" w:cs="Arial"/>
                <w:sz w:val="18"/>
                <w:szCs w:val="18"/>
              </w:rPr>
              <w:t xml:space="preserve"> А/53 </w:t>
            </w:r>
            <w:r w:rsidRPr="008F4F38">
              <w:rPr>
                <w:rFonts w:ascii="Arial" w:hAnsi="Arial" w:cs="Arial"/>
                <w:sz w:val="18"/>
                <w:szCs w:val="18"/>
                <w:lang w:val="mn-MN"/>
              </w:rPr>
              <w:t>д</w:t>
            </w:r>
            <w:proofErr w:type="spellStart"/>
            <w:r w:rsidRPr="008F4F38">
              <w:rPr>
                <w:rFonts w:ascii="Arial" w:hAnsi="Arial" w:cs="Arial"/>
                <w:sz w:val="18"/>
                <w:szCs w:val="18"/>
              </w:rPr>
              <w:t>угаар</w:t>
            </w:r>
            <w:proofErr w:type="spellEnd"/>
            <w:r w:rsidRPr="008F4F38">
              <w:rPr>
                <w:rFonts w:ascii="Arial" w:hAnsi="Arial" w:cs="Arial"/>
                <w:sz w:val="18"/>
                <w:szCs w:val="18"/>
              </w:rPr>
              <w:t xml:space="preserve"> </w:t>
            </w:r>
            <w:r w:rsidRPr="008F4F38">
              <w:rPr>
                <w:rFonts w:ascii="Arial" w:hAnsi="Arial" w:cs="Arial"/>
                <w:sz w:val="18"/>
                <w:szCs w:val="18"/>
                <w:lang w:val="mn-MN"/>
              </w:rPr>
              <w:t>з</w:t>
            </w:r>
            <w:proofErr w:type="spellStart"/>
            <w:r w:rsidRPr="008F4F38">
              <w:rPr>
                <w:rFonts w:ascii="Arial" w:hAnsi="Arial" w:cs="Arial"/>
                <w:sz w:val="18"/>
                <w:szCs w:val="18"/>
              </w:rPr>
              <w:t>ахирамжаар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тухайн</w:t>
            </w:r>
            <w:proofErr w:type="spellEnd"/>
            <w:r w:rsidRPr="008F4F38">
              <w:rPr>
                <w:rFonts w:ascii="Arial" w:hAnsi="Arial" w:cs="Arial"/>
                <w:sz w:val="18"/>
                <w:szCs w:val="18"/>
              </w:rPr>
              <w:t xml:space="preserve"> </w:t>
            </w:r>
            <w:proofErr w:type="spellStart"/>
            <w:r w:rsidRPr="008F4F38">
              <w:rPr>
                <w:rFonts w:ascii="Arial" w:hAnsi="Arial" w:cs="Arial"/>
                <w:sz w:val="18"/>
                <w:szCs w:val="18"/>
              </w:rPr>
              <w:t>жилийн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төсөл</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боловсруулах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rPr>
              <w:t xml:space="preserve"> </w:t>
            </w:r>
            <w:proofErr w:type="spellStart"/>
            <w:r w:rsidRPr="008F4F38">
              <w:rPr>
                <w:rFonts w:ascii="Arial" w:hAnsi="Arial" w:cs="Arial"/>
                <w:sz w:val="18"/>
                <w:szCs w:val="18"/>
              </w:rPr>
              <w:t>хэсгийг</w:t>
            </w:r>
            <w:proofErr w:type="spellEnd"/>
            <w:r w:rsidRPr="008F4F38">
              <w:rPr>
                <w:rFonts w:ascii="Arial" w:hAnsi="Arial" w:cs="Arial"/>
                <w:sz w:val="18"/>
                <w:szCs w:val="18"/>
              </w:rPr>
              <w:t xml:space="preserve"> </w:t>
            </w:r>
            <w:r w:rsidRPr="008F4F38">
              <w:rPr>
                <w:rFonts w:ascii="Arial" w:hAnsi="Arial" w:cs="Arial"/>
                <w:sz w:val="18"/>
                <w:szCs w:val="18"/>
                <w:lang w:val="mn-MN"/>
              </w:rPr>
              <w:t>с</w:t>
            </w:r>
            <w:proofErr w:type="spellStart"/>
            <w:r w:rsidRPr="008F4F38">
              <w:rPr>
                <w:rFonts w:ascii="Arial" w:hAnsi="Arial" w:cs="Arial"/>
                <w:sz w:val="18"/>
                <w:szCs w:val="18"/>
              </w:rPr>
              <w:t>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орлогчоор</w:t>
            </w:r>
            <w:proofErr w:type="spellEnd"/>
            <w:r w:rsidRPr="008F4F38">
              <w:rPr>
                <w:rFonts w:ascii="Arial" w:hAnsi="Arial" w:cs="Arial"/>
                <w:sz w:val="18"/>
                <w:szCs w:val="18"/>
              </w:rPr>
              <w:t xml:space="preserve"> </w:t>
            </w:r>
            <w:proofErr w:type="spellStart"/>
            <w:r w:rsidRPr="008F4F38">
              <w:rPr>
                <w:rFonts w:ascii="Arial" w:hAnsi="Arial" w:cs="Arial"/>
                <w:sz w:val="18"/>
                <w:szCs w:val="18"/>
              </w:rPr>
              <w:t>ахлуулж</w:t>
            </w:r>
            <w:proofErr w:type="spellEnd"/>
            <w:r w:rsidRPr="008F4F38">
              <w:rPr>
                <w:rFonts w:ascii="Arial" w:hAnsi="Arial" w:cs="Arial"/>
                <w:sz w:val="18"/>
                <w:szCs w:val="18"/>
                <w:lang w:val="mn-MN"/>
              </w:rPr>
              <w:t>,</w:t>
            </w:r>
            <w:r w:rsidRPr="008F4F38">
              <w:rPr>
                <w:rFonts w:ascii="Arial" w:hAnsi="Arial" w:cs="Arial"/>
                <w:sz w:val="18"/>
                <w:szCs w:val="18"/>
              </w:rPr>
              <w:t xml:space="preserve"> 11 </w:t>
            </w:r>
            <w:proofErr w:type="spellStart"/>
            <w:r w:rsidRPr="008F4F38">
              <w:rPr>
                <w:rFonts w:ascii="Arial" w:hAnsi="Arial" w:cs="Arial"/>
                <w:sz w:val="18"/>
                <w:szCs w:val="18"/>
              </w:rPr>
              <w:t>хүний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бүрэлдэхүүнтэй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байгуулсан</w:t>
            </w:r>
            <w:proofErr w:type="spellEnd"/>
            <w:r w:rsidRPr="008F4F38">
              <w:rPr>
                <w:rFonts w:ascii="Arial" w:hAnsi="Arial" w:cs="Arial"/>
                <w:sz w:val="18"/>
                <w:szCs w:val="18"/>
                <w:lang w:val="mn-MN"/>
              </w:rPr>
              <w:t>. Д</w:t>
            </w:r>
            <w:proofErr w:type="spellStart"/>
            <w:r w:rsidRPr="008F4F38">
              <w:rPr>
                <w:rFonts w:ascii="Arial" w:hAnsi="Arial" w:cs="Arial"/>
                <w:sz w:val="18"/>
                <w:szCs w:val="18"/>
              </w:rPr>
              <w:t>ээрх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rPr>
              <w:t xml:space="preserve"> </w:t>
            </w:r>
            <w:proofErr w:type="spellStart"/>
            <w:r w:rsidRPr="008F4F38">
              <w:rPr>
                <w:rFonts w:ascii="Arial" w:hAnsi="Arial" w:cs="Arial"/>
                <w:sz w:val="18"/>
                <w:szCs w:val="18"/>
              </w:rPr>
              <w:t>хэсэг</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суманд</w:t>
            </w:r>
            <w:proofErr w:type="spellEnd"/>
            <w:r w:rsidRPr="008F4F38">
              <w:rPr>
                <w:rFonts w:ascii="Arial" w:hAnsi="Arial" w:cs="Arial"/>
                <w:sz w:val="18"/>
                <w:szCs w:val="18"/>
              </w:rPr>
              <w:t xml:space="preserve"> </w:t>
            </w:r>
            <w:proofErr w:type="spellStart"/>
            <w:r w:rsidRPr="008F4F38">
              <w:rPr>
                <w:rFonts w:ascii="Arial" w:hAnsi="Arial" w:cs="Arial"/>
                <w:sz w:val="18"/>
                <w:szCs w:val="18"/>
              </w:rPr>
              <w:t>бичиг</w:t>
            </w:r>
            <w:proofErr w:type="spellEnd"/>
            <w:r w:rsidRPr="008F4F38">
              <w:rPr>
                <w:rFonts w:ascii="Arial" w:hAnsi="Arial" w:cs="Arial"/>
                <w:sz w:val="18"/>
                <w:szCs w:val="18"/>
              </w:rPr>
              <w:t xml:space="preserve"> </w:t>
            </w:r>
            <w:proofErr w:type="spellStart"/>
            <w:r w:rsidRPr="008F4F38">
              <w:rPr>
                <w:rFonts w:ascii="Arial" w:hAnsi="Arial" w:cs="Arial"/>
                <w:sz w:val="18"/>
                <w:szCs w:val="18"/>
              </w:rPr>
              <w:t>баримтын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зөрчилтэй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rPr>
              <w:t xml:space="preserve"> LM </w:t>
            </w:r>
            <w:proofErr w:type="spellStart"/>
            <w:r w:rsidRPr="008F4F38">
              <w:rPr>
                <w:rFonts w:ascii="Arial" w:hAnsi="Arial" w:cs="Arial"/>
                <w:sz w:val="18"/>
                <w:szCs w:val="18"/>
              </w:rPr>
              <w:t>программд</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бүртгэгдээгүй</w:t>
            </w:r>
            <w:proofErr w:type="spellEnd"/>
            <w:r w:rsidRPr="008F4F38">
              <w:rPr>
                <w:rFonts w:ascii="Arial" w:hAnsi="Arial" w:cs="Arial"/>
                <w:sz w:val="18"/>
                <w:szCs w:val="18"/>
              </w:rPr>
              <w:t xml:space="preserve"> </w:t>
            </w:r>
            <w:proofErr w:type="spellStart"/>
            <w:r w:rsidRPr="008F4F38">
              <w:rPr>
                <w:rFonts w:ascii="Arial" w:hAnsi="Arial" w:cs="Arial"/>
                <w:sz w:val="18"/>
                <w:szCs w:val="18"/>
              </w:rPr>
              <w:t>хашааны</w:t>
            </w:r>
            <w:proofErr w:type="spellEnd"/>
            <w:r w:rsidRPr="008F4F38">
              <w:rPr>
                <w:rFonts w:ascii="Arial" w:hAnsi="Arial" w:cs="Arial"/>
                <w:sz w:val="18"/>
                <w:szCs w:val="18"/>
              </w:rPr>
              <w:t xml:space="preserve"> </w:t>
            </w:r>
            <w:proofErr w:type="spellStart"/>
            <w:r w:rsidRPr="008F4F38">
              <w:rPr>
                <w:rFonts w:ascii="Arial" w:hAnsi="Arial" w:cs="Arial"/>
                <w:sz w:val="18"/>
                <w:szCs w:val="18"/>
              </w:rPr>
              <w:t>судалгааг</w:t>
            </w:r>
            <w:proofErr w:type="spellEnd"/>
            <w:r w:rsidRPr="008F4F38">
              <w:rPr>
                <w:rFonts w:ascii="Arial" w:hAnsi="Arial" w:cs="Arial"/>
                <w:sz w:val="18"/>
                <w:szCs w:val="18"/>
              </w:rPr>
              <w:t xml:space="preserve"> </w:t>
            </w:r>
            <w:proofErr w:type="spellStart"/>
            <w:r w:rsidRPr="008F4F38">
              <w:rPr>
                <w:rFonts w:ascii="Arial" w:hAnsi="Arial" w:cs="Arial"/>
                <w:sz w:val="18"/>
                <w:szCs w:val="18"/>
              </w:rPr>
              <w:t>гаргаж</w:t>
            </w:r>
            <w:proofErr w:type="spellEnd"/>
            <w:r w:rsidRPr="008F4F38">
              <w:rPr>
                <w:rFonts w:ascii="Arial" w:hAnsi="Arial" w:cs="Arial"/>
                <w:sz w:val="18"/>
                <w:szCs w:val="18"/>
                <w:lang w:val="mn-MN"/>
              </w:rPr>
              <w:t>,</w:t>
            </w:r>
            <w:r w:rsidRPr="008F4F38">
              <w:rPr>
                <w:rFonts w:ascii="Arial" w:hAnsi="Arial" w:cs="Arial"/>
                <w:sz w:val="18"/>
                <w:szCs w:val="18"/>
              </w:rPr>
              <w:t xml:space="preserve"> 2021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төлөвлөгөөнд</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өмчлөх</w:t>
            </w:r>
            <w:proofErr w:type="spellEnd"/>
            <w:r w:rsidRPr="008F4F38">
              <w:rPr>
                <w:rFonts w:ascii="Arial" w:hAnsi="Arial" w:cs="Arial"/>
                <w:sz w:val="18"/>
                <w:szCs w:val="18"/>
              </w:rPr>
              <w:t xml:space="preserve"> </w:t>
            </w:r>
            <w:proofErr w:type="spellStart"/>
            <w:r w:rsidRPr="008F4F38">
              <w:rPr>
                <w:rFonts w:ascii="Arial" w:hAnsi="Arial" w:cs="Arial"/>
                <w:sz w:val="18"/>
                <w:szCs w:val="18"/>
              </w:rPr>
              <w:t>эрхийн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гэрчилгээтэй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боловч</w:t>
            </w:r>
            <w:proofErr w:type="spellEnd"/>
            <w:r w:rsidRPr="008F4F38">
              <w:rPr>
                <w:rFonts w:ascii="Arial" w:hAnsi="Arial" w:cs="Arial"/>
                <w:sz w:val="18"/>
                <w:szCs w:val="18"/>
              </w:rPr>
              <w:t xml:space="preserve"> </w:t>
            </w:r>
            <w:proofErr w:type="spellStart"/>
            <w:r w:rsidRPr="008F4F38">
              <w:rPr>
                <w:rFonts w:ascii="Arial" w:hAnsi="Arial" w:cs="Arial"/>
                <w:sz w:val="18"/>
                <w:szCs w:val="18"/>
              </w:rPr>
              <w:t>зурганд</w:t>
            </w:r>
            <w:proofErr w:type="spellEnd"/>
            <w:r w:rsidRPr="008F4F38">
              <w:rPr>
                <w:rFonts w:ascii="Arial" w:hAnsi="Arial" w:cs="Arial"/>
                <w:sz w:val="18"/>
                <w:szCs w:val="18"/>
              </w:rPr>
              <w:t xml:space="preserve"> </w:t>
            </w:r>
            <w:proofErr w:type="spellStart"/>
            <w:r w:rsidRPr="008F4F38">
              <w:rPr>
                <w:rFonts w:ascii="Arial" w:hAnsi="Arial" w:cs="Arial"/>
                <w:sz w:val="18"/>
                <w:szCs w:val="18"/>
              </w:rPr>
              <w:t>ороогүй</w:t>
            </w:r>
            <w:proofErr w:type="spellEnd"/>
            <w:r w:rsidRPr="008F4F38">
              <w:rPr>
                <w:rFonts w:ascii="Arial" w:hAnsi="Arial" w:cs="Arial"/>
                <w:sz w:val="18"/>
                <w:szCs w:val="18"/>
              </w:rPr>
              <w:t xml:space="preserve"> 27 </w:t>
            </w:r>
            <w:proofErr w:type="spellStart"/>
            <w:r w:rsidRPr="008F4F38">
              <w:rPr>
                <w:rFonts w:ascii="Arial" w:hAnsi="Arial" w:cs="Arial"/>
                <w:sz w:val="18"/>
                <w:szCs w:val="18"/>
              </w:rPr>
              <w:t>иргэний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өмчлөлийн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газрыг</w:t>
            </w:r>
            <w:proofErr w:type="spellEnd"/>
            <w:r w:rsidRPr="008F4F38">
              <w:rPr>
                <w:rFonts w:ascii="Arial" w:hAnsi="Arial" w:cs="Arial"/>
                <w:sz w:val="18"/>
                <w:szCs w:val="18"/>
              </w:rPr>
              <w:t xml:space="preserve"> </w:t>
            </w:r>
            <w:proofErr w:type="spellStart"/>
            <w:r w:rsidRPr="008F4F38">
              <w:rPr>
                <w:rFonts w:ascii="Arial" w:hAnsi="Arial" w:cs="Arial"/>
                <w:sz w:val="18"/>
                <w:szCs w:val="18"/>
              </w:rPr>
              <w:t>тусгуулж</w:t>
            </w:r>
            <w:proofErr w:type="spellEnd"/>
            <w:r w:rsidRPr="008F4F38">
              <w:rPr>
                <w:rFonts w:ascii="Arial" w:hAnsi="Arial" w:cs="Arial"/>
                <w:sz w:val="18"/>
                <w:szCs w:val="18"/>
                <w:lang w:val="mn-MN"/>
              </w:rPr>
              <w:t>,</w:t>
            </w:r>
            <w:r w:rsidRPr="008F4F38">
              <w:rPr>
                <w:rFonts w:ascii="Arial" w:hAnsi="Arial" w:cs="Arial"/>
                <w:sz w:val="18"/>
                <w:szCs w:val="18"/>
              </w:rPr>
              <w:t xml:space="preserve"> </w:t>
            </w: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ИТХ-р </w:t>
            </w:r>
            <w:proofErr w:type="spellStart"/>
            <w:r w:rsidRPr="008F4F38">
              <w:rPr>
                <w:rFonts w:ascii="Arial" w:hAnsi="Arial" w:cs="Arial"/>
                <w:sz w:val="18"/>
                <w:szCs w:val="18"/>
              </w:rPr>
              <w:t>шийдвэрлүүлсэн</w:t>
            </w:r>
            <w:proofErr w:type="spellEnd"/>
            <w:r w:rsidRPr="008F4F38">
              <w:rPr>
                <w:rFonts w:ascii="Arial" w:hAnsi="Arial" w:cs="Arial"/>
                <w:sz w:val="18"/>
                <w:szCs w:val="18"/>
              </w:rPr>
              <w:t xml:space="preserve">.  </w:t>
            </w:r>
          </w:p>
          <w:p w14:paraId="2F328F0A"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rPr>
              <w:t xml:space="preserve">2023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w:t>
            </w:r>
            <w:proofErr w:type="spellStart"/>
            <w:r w:rsidRPr="008F4F38">
              <w:rPr>
                <w:rFonts w:ascii="Arial" w:hAnsi="Arial" w:cs="Arial"/>
                <w:sz w:val="18"/>
                <w:szCs w:val="18"/>
              </w:rPr>
              <w:t>Тухайн</w:t>
            </w:r>
            <w:proofErr w:type="spellEnd"/>
            <w:r w:rsidRPr="008F4F38">
              <w:rPr>
                <w:rFonts w:ascii="Arial" w:hAnsi="Arial" w:cs="Arial"/>
                <w:sz w:val="18"/>
                <w:szCs w:val="18"/>
              </w:rPr>
              <w:t xml:space="preserve"> </w:t>
            </w:r>
            <w:proofErr w:type="spellStart"/>
            <w:r w:rsidRPr="008F4F38">
              <w:rPr>
                <w:rFonts w:ascii="Arial" w:hAnsi="Arial" w:cs="Arial"/>
                <w:sz w:val="18"/>
                <w:szCs w:val="18"/>
              </w:rPr>
              <w:t>жилийн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байгуулалтын</w:t>
            </w:r>
            <w:proofErr w:type="spellEnd"/>
            <w:r w:rsidRPr="008F4F38">
              <w:rPr>
                <w:rFonts w:ascii="Arial" w:hAnsi="Arial" w:cs="Arial"/>
                <w:sz w:val="18"/>
                <w:szCs w:val="18"/>
              </w:rPr>
              <w:t xml:space="preserve"> </w:t>
            </w:r>
            <w:proofErr w:type="spellStart"/>
            <w:proofErr w:type="gramStart"/>
            <w:r w:rsidRPr="008F4F38">
              <w:rPr>
                <w:rFonts w:ascii="Arial" w:hAnsi="Arial" w:cs="Arial"/>
                <w:sz w:val="18"/>
                <w:szCs w:val="18"/>
              </w:rPr>
              <w:t>төлөвлөгөө</w:t>
            </w:r>
            <w:proofErr w:type="spellEnd"/>
            <w:r w:rsidRPr="008F4F38">
              <w:rPr>
                <w:rFonts w:ascii="Arial" w:hAnsi="Arial" w:cs="Arial"/>
                <w:sz w:val="18"/>
                <w:szCs w:val="18"/>
                <w:lang w:val="mn-MN"/>
              </w:rPr>
              <w:t>н</w:t>
            </w:r>
            <w:proofErr w:type="spellStart"/>
            <w:r w:rsidRPr="008F4F38">
              <w:rPr>
                <w:rFonts w:ascii="Arial" w:hAnsi="Arial" w:cs="Arial"/>
                <w:sz w:val="18"/>
                <w:szCs w:val="18"/>
              </w:rPr>
              <w:t>ий</w:t>
            </w:r>
            <w:proofErr w:type="spellEnd"/>
            <w:r w:rsidRPr="008F4F38">
              <w:rPr>
                <w:rFonts w:ascii="Arial" w:hAnsi="Arial" w:cs="Arial"/>
                <w:sz w:val="18"/>
                <w:szCs w:val="18"/>
              </w:rPr>
              <w:t xml:space="preserve">  2023</w:t>
            </w:r>
            <w:proofErr w:type="gramEnd"/>
            <w:r w:rsidRPr="008F4F38">
              <w:rPr>
                <w:rFonts w:ascii="Arial" w:hAnsi="Arial" w:cs="Arial"/>
                <w:sz w:val="18"/>
                <w:szCs w:val="18"/>
              </w:rPr>
              <w:t xml:space="preserve">-07-062-6542 </w:t>
            </w:r>
            <w:proofErr w:type="spellStart"/>
            <w:r w:rsidRPr="008F4F38">
              <w:rPr>
                <w:rFonts w:ascii="Arial" w:hAnsi="Arial" w:cs="Arial"/>
                <w:sz w:val="18"/>
                <w:szCs w:val="18"/>
              </w:rPr>
              <w:t>дугаартай</w:t>
            </w:r>
            <w:proofErr w:type="spellEnd"/>
            <w:r w:rsidRPr="008F4F38">
              <w:rPr>
                <w:rFonts w:ascii="Arial" w:hAnsi="Arial" w:cs="Arial"/>
                <w:sz w:val="18"/>
                <w:szCs w:val="18"/>
              </w:rPr>
              <w:t xml:space="preserve"> </w:t>
            </w:r>
            <w:proofErr w:type="spellStart"/>
            <w:r w:rsidRPr="008F4F38">
              <w:rPr>
                <w:rFonts w:ascii="Arial" w:hAnsi="Arial" w:cs="Arial"/>
                <w:sz w:val="18"/>
                <w:szCs w:val="18"/>
              </w:rPr>
              <w:t>төслийг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үүсгэж</w:t>
            </w:r>
            <w:proofErr w:type="spellEnd"/>
            <w:r w:rsidRPr="008F4F38">
              <w:rPr>
                <w:rFonts w:ascii="Arial" w:hAnsi="Arial" w:cs="Arial"/>
                <w:sz w:val="18"/>
                <w:szCs w:val="18"/>
                <w:lang w:val="mn-MN"/>
              </w:rPr>
              <w:t>,</w:t>
            </w:r>
            <w:r w:rsidRPr="008F4F38">
              <w:rPr>
                <w:rFonts w:ascii="Arial" w:hAnsi="Arial" w:cs="Arial"/>
                <w:sz w:val="18"/>
                <w:szCs w:val="18"/>
              </w:rPr>
              <w:t xml:space="preserve"> 2023 </w:t>
            </w:r>
            <w:proofErr w:type="spellStart"/>
            <w:r w:rsidRPr="008F4F38">
              <w:rPr>
                <w:rFonts w:ascii="Arial" w:hAnsi="Arial" w:cs="Arial"/>
                <w:sz w:val="18"/>
                <w:szCs w:val="18"/>
              </w:rPr>
              <w:t>онд</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иргэдэд</w:t>
            </w:r>
            <w:proofErr w:type="spellEnd"/>
            <w:r w:rsidRPr="008F4F38">
              <w:rPr>
                <w:rFonts w:ascii="Arial" w:hAnsi="Arial" w:cs="Arial"/>
                <w:sz w:val="18"/>
                <w:szCs w:val="18"/>
              </w:rPr>
              <w:t xml:space="preserve"> </w:t>
            </w:r>
            <w:proofErr w:type="spellStart"/>
            <w:r w:rsidRPr="008F4F38">
              <w:rPr>
                <w:rFonts w:ascii="Arial" w:hAnsi="Arial" w:cs="Arial"/>
                <w:sz w:val="18"/>
                <w:szCs w:val="18"/>
              </w:rPr>
              <w:t>шинээр</w:t>
            </w:r>
            <w:proofErr w:type="spellEnd"/>
            <w:r w:rsidRPr="008F4F38">
              <w:rPr>
                <w:rFonts w:ascii="Arial" w:hAnsi="Arial" w:cs="Arial"/>
                <w:sz w:val="18"/>
                <w:szCs w:val="18"/>
              </w:rPr>
              <w:t xml:space="preserve"> </w:t>
            </w:r>
            <w:proofErr w:type="spellStart"/>
            <w:r w:rsidRPr="008F4F38">
              <w:rPr>
                <w:rFonts w:ascii="Arial" w:hAnsi="Arial" w:cs="Arial"/>
                <w:sz w:val="18"/>
                <w:szCs w:val="18"/>
              </w:rPr>
              <w:t>өмчлүүлэх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боломжтой</w:t>
            </w:r>
            <w:proofErr w:type="spellEnd"/>
            <w:r w:rsidRPr="008F4F38">
              <w:rPr>
                <w:rFonts w:ascii="Arial" w:hAnsi="Arial" w:cs="Arial"/>
                <w:sz w:val="18"/>
                <w:szCs w:val="18"/>
              </w:rPr>
              <w:t xml:space="preserve"> 141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байршил</w:t>
            </w:r>
            <w:proofErr w:type="spellEnd"/>
            <w:r w:rsidRPr="008F4F38">
              <w:rPr>
                <w:rFonts w:ascii="Arial" w:hAnsi="Arial" w:cs="Arial"/>
                <w:sz w:val="18"/>
                <w:szCs w:val="18"/>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rPr>
              <w:t xml:space="preserve"> </w:t>
            </w:r>
            <w:proofErr w:type="spellStart"/>
            <w:r w:rsidRPr="008F4F38">
              <w:rPr>
                <w:rFonts w:ascii="Arial" w:hAnsi="Arial" w:cs="Arial"/>
                <w:sz w:val="18"/>
                <w:szCs w:val="18"/>
              </w:rPr>
              <w:t>оруулсан</w:t>
            </w:r>
            <w:proofErr w:type="spellEnd"/>
            <w:r w:rsidRPr="008F4F38">
              <w:rPr>
                <w:rFonts w:ascii="Arial" w:hAnsi="Arial" w:cs="Arial"/>
                <w:sz w:val="18"/>
                <w:szCs w:val="18"/>
              </w:rPr>
              <w:t xml:space="preserve">. </w:t>
            </w:r>
            <w:proofErr w:type="spellStart"/>
            <w:r w:rsidRPr="008F4F38">
              <w:rPr>
                <w:rFonts w:ascii="Arial" w:hAnsi="Arial" w:cs="Arial"/>
                <w:sz w:val="18"/>
                <w:szCs w:val="18"/>
              </w:rPr>
              <w:t>Үүнээс</w:t>
            </w:r>
            <w:proofErr w:type="spellEnd"/>
            <w:r w:rsidRPr="008F4F38">
              <w:rPr>
                <w:rFonts w:ascii="Arial" w:hAnsi="Arial" w:cs="Arial"/>
                <w:sz w:val="18"/>
                <w:szCs w:val="18"/>
              </w:rPr>
              <w:t xml:space="preserve"> 75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w:t>
            </w:r>
            <w:proofErr w:type="spellStart"/>
            <w:r w:rsidRPr="008F4F38">
              <w:rPr>
                <w:rFonts w:ascii="Arial" w:hAnsi="Arial" w:cs="Arial"/>
                <w:sz w:val="18"/>
                <w:szCs w:val="18"/>
              </w:rPr>
              <w:t>бичиг</w:t>
            </w:r>
            <w:proofErr w:type="spellEnd"/>
            <w:r w:rsidRPr="008F4F38">
              <w:rPr>
                <w:rFonts w:ascii="Arial" w:hAnsi="Arial" w:cs="Arial"/>
                <w:sz w:val="18"/>
                <w:szCs w:val="18"/>
              </w:rPr>
              <w:t xml:space="preserve"> </w:t>
            </w:r>
            <w:proofErr w:type="spellStart"/>
            <w:r w:rsidRPr="008F4F38">
              <w:rPr>
                <w:rFonts w:ascii="Arial" w:hAnsi="Arial" w:cs="Arial"/>
                <w:sz w:val="18"/>
                <w:szCs w:val="18"/>
              </w:rPr>
              <w:t>баримтын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зөрчилтэй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rPr>
              <w:t xml:space="preserve"> LM </w:t>
            </w:r>
            <w:proofErr w:type="spellStart"/>
            <w:r w:rsidRPr="008F4F38">
              <w:rPr>
                <w:rFonts w:ascii="Arial" w:hAnsi="Arial" w:cs="Arial"/>
                <w:sz w:val="18"/>
                <w:szCs w:val="18"/>
              </w:rPr>
              <w:t>программд</w:t>
            </w:r>
            <w:proofErr w:type="spellEnd"/>
            <w:r w:rsidRPr="008F4F38">
              <w:rPr>
                <w:rFonts w:ascii="Arial" w:hAnsi="Arial" w:cs="Arial"/>
                <w:sz w:val="18"/>
                <w:szCs w:val="18"/>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бүртгэгдээгүй</w:t>
            </w:r>
            <w:proofErr w:type="spellEnd"/>
            <w:r w:rsidRPr="008F4F38">
              <w:rPr>
                <w:rFonts w:ascii="Arial" w:hAnsi="Arial" w:cs="Arial"/>
                <w:sz w:val="18"/>
                <w:szCs w:val="18"/>
              </w:rPr>
              <w:t xml:space="preserve"> </w:t>
            </w:r>
            <w:proofErr w:type="spellStart"/>
            <w:r w:rsidRPr="008F4F38">
              <w:rPr>
                <w:rFonts w:ascii="Arial" w:hAnsi="Arial" w:cs="Arial"/>
                <w:sz w:val="18"/>
                <w:szCs w:val="18"/>
              </w:rPr>
              <w:t>хашаа</w:t>
            </w:r>
            <w:proofErr w:type="spellEnd"/>
            <w:r w:rsidRPr="008F4F38">
              <w:rPr>
                <w:rFonts w:ascii="Arial" w:hAnsi="Arial" w:cs="Arial"/>
                <w:sz w:val="18"/>
                <w:szCs w:val="18"/>
              </w:rPr>
              <w:t xml:space="preserve"> </w:t>
            </w:r>
            <w:proofErr w:type="spellStart"/>
            <w:r w:rsidRPr="008F4F38">
              <w:rPr>
                <w:rFonts w:ascii="Arial" w:hAnsi="Arial" w:cs="Arial"/>
                <w:sz w:val="18"/>
                <w:szCs w:val="18"/>
              </w:rPr>
              <w:t>бөгөөд</w:t>
            </w:r>
            <w:proofErr w:type="spellEnd"/>
            <w:r w:rsidRPr="008F4F38">
              <w:rPr>
                <w:rFonts w:ascii="Arial" w:hAnsi="Arial" w:cs="Arial"/>
                <w:sz w:val="18"/>
                <w:szCs w:val="18"/>
              </w:rPr>
              <w:t xml:space="preserve"> 2023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төлөвлөгөөнд</w:t>
            </w:r>
            <w:proofErr w:type="spellEnd"/>
            <w:r w:rsidRPr="008F4F38">
              <w:rPr>
                <w:rFonts w:ascii="Arial" w:hAnsi="Arial" w:cs="Arial"/>
                <w:sz w:val="18"/>
                <w:szCs w:val="18"/>
              </w:rPr>
              <w:t xml:space="preserve"> </w:t>
            </w:r>
            <w:proofErr w:type="spellStart"/>
            <w:r w:rsidRPr="008F4F38">
              <w:rPr>
                <w:rFonts w:ascii="Arial" w:hAnsi="Arial" w:cs="Arial"/>
                <w:sz w:val="18"/>
                <w:szCs w:val="18"/>
              </w:rPr>
              <w:t>тусгаж</w:t>
            </w:r>
            <w:proofErr w:type="spellEnd"/>
            <w:r w:rsidRPr="008F4F38">
              <w:rPr>
                <w:rFonts w:ascii="Arial" w:hAnsi="Arial" w:cs="Arial"/>
                <w:sz w:val="18"/>
                <w:szCs w:val="18"/>
                <w:lang w:val="mn-MN"/>
              </w:rPr>
              <w:t>,</w:t>
            </w:r>
            <w:r w:rsidRPr="008F4F38">
              <w:rPr>
                <w:rFonts w:ascii="Arial" w:hAnsi="Arial" w:cs="Arial"/>
                <w:sz w:val="18"/>
                <w:szCs w:val="18"/>
              </w:rPr>
              <w:t xml:space="preserve"> </w:t>
            </w:r>
            <w:r w:rsidRPr="008F4F38">
              <w:rPr>
                <w:rFonts w:ascii="Arial" w:hAnsi="Arial" w:cs="Arial"/>
                <w:sz w:val="18"/>
                <w:szCs w:val="18"/>
                <w:lang w:val="mn-MN"/>
              </w:rPr>
              <w:t>с</w:t>
            </w:r>
            <w:proofErr w:type="spellStart"/>
            <w:r w:rsidRPr="008F4F38">
              <w:rPr>
                <w:rFonts w:ascii="Arial" w:hAnsi="Arial" w:cs="Arial"/>
                <w:sz w:val="18"/>
                <w:szCs w:val="18"/>
              </w:rPr>
              <w:t>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Төлөөлөгчдийн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хурлын</w:t>
            </w:r>
            <w:proofErr w:type="spellEnd"/>
            <w:r w:rsidRPr="008F4F38">
              <w:rPr>
                <w:rFonts w:ascii="Arial" w:hAnsi="Arial" w:cs="Arial"/>
                <w:sz w:val="18"/>
                <w:szCs w:val="18"/>
              </w:rPr>
              <w:t xml:space="preserve"> 2022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9 </w:t>
            </w:r>
            <w:proofErr w:type="spellStart"/>
            <w:r w:rsidRPr="008F4F38">
              <w:rPr>
                <w:rFonts w:ascii="Arial" w:hAnsi="Arial" w:cs="Arial"/>
                <w:sz w:val="18"/>
                <w:szCs w:val="18"/>
              </w:rPr>
              <w:t>сарын</w:t>
            </w:r>
            <w:proofErr w:type="spellEnd"/>
            <w:r w:rsidRPr="008F4F38">
              <w:rPr>
                <w:rFonts w:ascii="Arial" w:hAnsi="Arial" w:cs="Arial"/>
                <w:sz w:val="18"/>
                <w:szCs w:val="18"/>
              </w:rPr>
              <w:t xml:space="preserve"> 28-ны </w:t>
            </w:r>
            <w:proofErr w:type="spellStart"/>
            <w:r w:rsidRPr="008F4F38">
              <w:rPr>
                <w:rFonts w:ascii="Arial" w:hAnsi="Arial" w:cs="Arial"/>
                <w:sz w:val="18"/>
                <w:szCs w:val="18"/>
              </w:rPr>
              <w:t>өдрийн</w:t>
            </w:r>
            <w:proofErr w:type="spellEnd"/>
            <w:r w:rsidRPr="008F4F38">
              <w:rPr>
                <w:rFonts w:ascii="Arial" w:hAnsi="Arial" w:cs="Arial"/>
                <w:sz w:val="18"/>
                <w:szCs w:val="18"/>
              </w:rPr>
              <w:t xml:space="preserve"> 8/10/4 </w:t>
            </w:r>
            <w:r w:rsidRPr="008F4F38">
              <w:rPr>
                <w:rFonts w:ascii="Arial" w:hAnsi="Arial" w:cs="Arial"/>
                <w:sz w:val="18"/>
                <w:szCs w:val="18"/>
                <w:lang w:val="mn-MN"/>
              </w:rPr>
              <w:t>д</w:t>
            </w:r>
            <w:proofErr w:type="spellStart"/>
            <w:r w:rsidRPr="008F4F38">
              <w:rPr>
                <w:rFonts w:ascii="Arial" w:hAnsi="Arial" w:cs="Arial"/>
                <w:sz w:val="18"/>
                <w:szCs w:val="18"/>
              </w:rPr>
              <w:t>угаар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тогтоолоор</w:t>
            </w:r>
            <w:proofErr w:type="spellEnd"/>
            <w:r w:rsidRPr="008F4F38">
              <w:rPr>
                <w:rFonts w:ascii="Arial" w:hAnsi="Arial" w:cs="Arial"/>
                <w:sz w:val="18"/>
                <w:szCs w:val="18"/>
              </w:rPr>
              <w:t xml:space="preserve"> </w:t>
            </w:r>
            <w:proofErr w:type="spellStart"/>
            <w:r w:rsidRPr="008F4F38">
              <w:rPr>
                <w:rFonts w:ascii="Arial" w:hAnsi="Arial" w:cs="Arial"/>
                <w:sz w:val="18"/>
                <w:szCs w:val="18"/>
              </w:rPr>
              <w:t>батлуулсан</w:t>
            </w:r>
            <w:proofErr w:type="spellEnd"/>
            <w:r w:rsidRPr="008F4F38">
              <w:rPr>
                <w:rFonts w:ascii="Arial" w:hAnsi="Arial" w:cs="Arial"/>
                <w:sz w:val="18"/>
                <w:szCs w:val="18"/>
              </w:rPr>
              <w:t>.</w:t>
            </w:r>
          </w:p>
        </w:tc>
        <w:tc>
          <w:tcPr>
            <w:tcW w:w="567" w:type="dxa"/>
            <w:vAlign w:val="center"/>
          </w:tcPr>
          <w:p w14:paraId="41A62C6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14F230D7" w14:textId="77777777" w:rsidTr="009A6CA4">
        <w:trPr>
          <w:gridAfter w:val="3"/>
          <w:wAfter w:w="12269" w:type="dxa"/>
          <w:trHeight w:val="1266"/>
        </w:trPr>
        <w:tc>
          <w:tcPr>
            <w:tcW w:w="2473" w:type="dxa"/>
            <w:vMerge/>
          </w:tcPr>
          <w:p w14:paraId="3569E3A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A502B2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6</w:t>
            </w:r>
          </w:p>
        </w:tc>
        <w:tc>
          <w:tcPr>
            <w:tcW w:w="2233" w:type="dxa"/>
            <w:gridSpan w:val="2"/>
          </w:tcPr>
          <w:p w14:paraId="30955A8E"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нутаг дэвсгэрийн хэмжээнд газар зүйн нэрийн хээрийн тодруулалт хийх ажлыг зохион байгуулж, газар зүйн нэрийн мэдээллийн сан бүрдүүлэн олон нийтэд таниулан сурталчилна.</w:t>
            </w:r>
          </w:p>
        </w:tc>
        <w:tc>
          <w:tcPr>
            <w:tcW w:w="883" w:type="dxa"/>
            <w:gridSpan w:val="5"/>
            <w:vAlign w:val="center"/>
          </w:tcPr>
          <w:p w14:paraId="6CBFC11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p w14:paraId="135E8DF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2D78AF5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ГД</w:t>
            </w:r>
          </w:p>
        </w:tc>
        <w:tc>
          <w:tcPr>
            <w:tcW w:w="547" w:type="dxa"/>
            <w:gridSpan w:val="2"/>
            <w:vAlign w:val="center"/>
          </w:tcPr>
          <w:p w14:paraId="09EAA2ED"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0979122D"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4BB050B" w14:textId="77777777" w:rsidR="001D6F2A" w:rsidRPr="008F4F38" w:rsidRDefault="001D6F2A" w:rsidP="008F4F38">
            <w:pPr>
              <w:spacing w:after="0" w:line="240" w:lineRule="auto"/>
              <w:jc w:val="both"/>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Сумын хэмжээнд газар усны зөв нэршлийг иргэдэд суртчилан таниулах</w:t>
            </w:r>
          </w:p>
        </w:tc>
        <w:tc>
          <w:tcPr>
            <w:tcW w:w="702" w:type="dxa"/>
            <w:gridSpan w:val="2"/>
          </w:tcPr>
          <w:p w14:paraId="15BD2F6C"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15D0ED19"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0B2487AA" w14:textId="77777777" w:rsidR="001D6F2A" w:rsidRPr="008F4F38" w:rsidRDefault="001D6F2A"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даргын</w:t>
            </w:r>
            <w:proofErr w:type="spellEnd"/>
            <w:r w:rsidRPr="008F4F38">
              <w:rPr>
                <w:rFonts w:ascii="Arial" w:hAnsi="Arial" w:cs="Arial"/>
                <w:sz w:val="18"/>
                <w:szCs w:val="18"/>
              </w:rPr>
              <w:t xml:space="preserve"> 2020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3 </w:t>
            </w:r>
            <w:proofErr w:type="spellStart"/>
            <w:r w:rsidRPr="008F4F38">
              <w:rPr>
                <w:rFonts w:ascii="Arial" w:hAnsi="Arial" w:cs="Arial"/>
                <w:sz w:val="18"/>
                <w:szCs w:val="18"/>
              </w:rPr>
              <w:t>дугаар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сарын</w:t>
            </w:r>
            <w:proofErr w:type="spellEnd"/>
            <w:r w:rsidRPr="008F4F38">
              <w:rPr>
                <w:rFonts w:ascii="Arial" w:hAnsi="Arial" w:cs="Arial"/>
                <w:sz w:val="18"/>
                <w:szCs w:val="18"/>
              </w:rPr>
              <w:t xml:space="preserve"> 12-ны </w:t>
            </w:r>
            <w:proofErr w:type="spellStart"/>
            <w:r w:rsidRPr="008F4F38">
              <w:rPr>
                <w:rFonts w:ascii="Arial" w:hAnsi="Arial" w:cs="Arial"/>
                <w:sz w:val="18"/>
                <w:szCs w:val="18"/>
              </w:rPr>
              <w:t>өдрийн</w:t>
            </w:r>
            <w:proofErr w:type="spellEnd"/>
            <w:r w:rsidRPr="008F4F38">
              <w:rPr>
                <w:rFonts w:ascii="Arial" w:hAnsi="Arial" w:cs="Arial"/>
                <w:sz w:val="18"/>
                <w:szCs w:val="18"/>
              </w:rPr>
              <w:t xml:space="preserve"> А/48 </w:t>
            </w:r>
            <w:r w:rsidRPr="008F4F38">
              <w:rPr>
                <w:rFonts w:ascii="Arial" w:hAnsi="Arial" w:cs="Arial"/>
                <w:sz w:val="18"/>
                <w:szCs w:val="18"/>
                <w:lang w:val="mn-MN"/>
              </w:rPr>
              <w:t>д</w:t>
            </w:r>
            <w:proofErr w:type="spellStart"/>
            <w:r w:rsidRPr="008F4F38">
              <w:rPr>
                <w:rFonts w:ascii="Arial" w:hAnsi="Arial" w:cs="Arial"/>
                <w:sz w:val="18"/>
                <w:szCs w:val="18"/>
              </w:rPr>
              <w:t>угаар</w:t>
            </w:r>
            <w:proofErr w:type="spellEnd"/>
            <w:r w:rsidRPr="008F4F38">
              <w:rPr>
                <w:rFonts w:ascii="Arial" w:hAnsi="Arial" w:cs="Arial"/>
                <w:sz w:val="18"/>
                <w:szCs w:val="18"/>
              </w:rPr>
              <w:t xml:space="preserve"> </w:t>
            </w:r>
            <w:r w:rsidRPr="008F4F38">
              <w:rPr>
                <w:rFonts w:ascii="Arial" w:hAnsi="Arial" w:cs="Arial"/>
                <w:sz w:val="18"/>
                <w:szCs w:val="18"/>
                <w:lang w:val="mn-MN"/>
              </w:rPr>
              <w:t>з</w:t>
            </w:r>
            <w:proofErr w:type="spellStart"/>
            <w:r w:rsidRPr="008F4F38">
              <w:rPr>
                <w:rFonts w:ascii="Arial" w:hAnsi="Arial" w:cs="Arial"/>
                <w:sz w:val="18"/>
                <w:szCs w:val="18"/>
              </w:rPr>
              <w:t>ахирамжаар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зүйн</w:t>
            </w:r>
            <w:proofErr w:type="spellEnd"/>
            <w:r w:rsidRPr="008F4F38">
              <w:rPr>
                <w:rFonts w:ascii="Arial" w:hAnsi="Arial" w:cs="Arial"/>
                <w:sz w:val="18"/>
                <w:szCs w:val="18"/>
              </w:rPr>
              <w:t xml:space="preserve"> </w:t>
            </w:r>
            <w:proofErr w:type="spellStart"/>
            <w:r w:rsidRPr="008F4F38">
              <w:rPr>
                <w:rFonts w:ascii="Arial" w:hAnsi="Arial" w:cs="Arial"/>
                <w:sz w:val="18"/>
                <w:szCs w:val="18"/>
              </w:rPr>
              <w:t>нэрийн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салбар</w:t>
            </w:r>
            <w:proofErr w:type="spellEnd"/>
            <w:r w:rsidRPr="008F4F38">
              <w:rPr>
                <w:rFonts w:ascii="Arial" w:hAnsi="Arial" w:cs="Arial"/>
                <w:sz w:val="18"/>
                <w:szCs w:val="18"/>
              </w:rPr>
              <w:t xml:space="preserve"> </w:t>
            </w:r>
            <w:proofErr w:type="spellStart"/>
            <w:r w:rsidRPr="008F4F38">
              <w:rPr>
                <w:rFonts w:ascii="Arial" w:hAnsi="Arial" w:cs="Arial"/>
                <w:sz w:val="18"/>
                <w:szCs w:val="18"/>
              </w:rPr>
              <w:t>зөвлөл</w:t>
            </w:r>
            <w:proofErr w:type="spellEnd"/>
            <w:r w:rsidRPr="008F4F38">
              <w:rPr>
                <w:rFonts w:ascii="Arial" w:hAnsi="Arial" w:cs="Arial"/>
                <w:sz w:val="18"/>
                <w:szCs w:val="18"/>
              </w:rPr>
              <w:t>”-</w:t>
            </w:r>
            <w:proofErr w:type="spellStart"/>
            <w:r w:rsidRPr="008F4F38">
              <w:rPr>
                <w:rFonts w:ascii="Arial" w:hAnsi="Arial" w:cs="Arial"/>
                <w:sz w:val="18"/>
                <w:szCs w:val="18"/>
              </w:rPr>
              <w:t>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Тамгын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даргаар</w:t>
            </w:r>
            <w:proofErr w:type="spellEnd"/>
            <w:r w:rsidRPr="008F4F38">
              <w:rPr>
                <w:rFonts w:ascii="Arial" w:hAnsi="Arial" w:cs="Arial"/>
                <w:sz w:val="18"/>
                <w:szCs w:val="18"/>
              </w:rPr>
              <w:t xml:space="preserve"> </w:t>
            </w:r>
            <w:proofErr w:type="spellStart"/>
            <w:proofErr w:type="gramStart"/>
            <w:r w:rsidRPr="008F4F38">
              <w:rPr>
                <w:rFonts w:ascii="Arial" w:hAnsi="Arial" w:cs="Arial"/>
                <w:sz w:val="18"/>
                <w:szCs w:val="18"/>
              </w:rPr>
              <w:t>ахлуулж</w:t>
            </w:r>
            <w:proofErr w:type="spellEnd"/>
            <w:r w:rsidRPr="008F4F38">
              <w:rPr>
                <w:rFonts w:ascii="Arial" w:hAnsi="Arial" w:cs="Arial"/>
                <w:sz w:val="18"/>
                <w:szCs w:val="18"/>
                <w:lang w:val="mn-MN"/>
              </w:rPr>
              <w:t>,</w:t>
            </w:r>
            <w:r w:rsidRPr="008F4F38">
              <w:rPr>
                <w:rFonts w:ascii="Arial" w:hAnsi="Arial" w:cs="Arial"/>
                <w:sz w:val="18"/>
                <w:szCs w:val="18"/>
              </w:rPr>
              <w:t xml:space="preserve">  19</w:t>
            </w:r>
            <w:proofErr w:type="gramEnd"/>
            <w:r w:rsidRPr="008F4F38">
              <w:rPr>
                <w:rFonts w:ascii="Arial" w:hAnsi="Arial" w:cs="Arial"/>
                <w:sz w:val="18"/>
                <w:szCs w:val="18"/>
              </w:rPr>
              <w:t xml:space="preserve"> </w:t>
            </w:r>
            <w:proofErr w:type="spellStart"/>
            <w:r w:rsidRPr="008F4F38">
              <w:rPr>
                <w:rFonts w:ascii="Arial" w:hAnsi="Arial" w:cs="Arial"/>
                <w:sz w:val="18"/>
                <w:szCs w:val="18"/>
              </w:rPr>
              <w:t>хүний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бүрэлдэхүүнтэй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байгуулсан</w:t>
            </w:r>
            <w:proofErr w:type="spellEnd"/>
            <w:r w:rsidRPr="008F4F38">
              <w:rPr>
                <w:rFonts w:ascii="Arial" w:hAnsi="Arial" w:cs="Arial"/>
                <w:sz w:val="18"/>
                <w:szCs w:val="18"/>
              </w:rPr>
              <w:t xml:space="preserve">. </w:t>
            </w:r>
            <w:proofErr w:type="spellStart"/>
            <w:r w:rsidRPr="008F4F38">
              <w:rPr>
                <w:rFonts w:ascii="Arial" w:hAnsi="Arial" w:cs="Arial"/>
                <w:sz w:val="18"/>
                <w:szCs w:val="18"/>
              </w:rPr>
              <w:t>Тус</w:t>
            </w:r>
            <w:proofErr w:type="spellEnd"/>
            <w:r w:rsidRPr="008F4F38">
              <w:rPr>
                <w:rFonts w:ascii="Arial" w:hAnsi="Arial" w:cs="Arial"/>
                <w:sz w:val="18"/>
                <w:szCs w:val="18"/>
              </w:rPr>
              <w:t xml:space="preserve"> </w:t>
            </w:r>
            <w:proofErr w:type="spellStart"/>
            <w:r w:rsidRPr="008F4F38">
              <w:rPr>
                <w:rFonts w:ascii="Arial" w:hAnsi="Arial" w:cs="Arial"/>
                <w:sz w:val="18"/>
                <w:szCs w:val="18"/>
              </w:rPr>
              <w:t>зөвлөл</w:t>
            </w:r>
            <w:proofErr w:type="spellEnd"/>
            <w:r w:rsidRPr="008F4F38">
              <w:rPr>
                <w:rFonts w:ascii="Arial" w:hAnsi="Arial" w:cs="Arial"/>
                <w:sz w:val="18"/>
                <w:szCs w:val="18"/>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rPr>
              <w:t xml:space="preserve"> 2021 </w:t>
            </w:r>
            <w:proofErr w:type="spellStart"/>
            <w:r w:rsidRPr="008F4F38">
              <w:rPr>
                <w:rFonts w:ascii="Arial" w:hAnsi="Arial" w:cs="Arial"/>
                <w:sz w:val="18"/>
                <w:szCs w:val="18"/>
              </w:rPr>
              <w:t>оны</w:t>
            </w:r>
            <w:proofErr w:type="spellEnd"/>
            <w:r w:rsidRPr="008F4F38">
              <w:rPr>
                <w:rFonts w:ascii="Arial" w:hAnsi="Arial" w:cs="Arial"/>
                <w:sz w:val="18"/>
                <w:szCs w:val="18"/>
              </w:rPr>
              <w:t xml:space="preserve"> 6 </w:t>
            </w:r>
            <w:proofErr w:type="spellStart"/>
            <w:r w:rsidRPr="008F4F38">
              <w:rPr>
                <w:rFonts w:ascii="Arial" w:hAnsi="Arial" w:cs="Arial"/>
                <w:sz w:val="18"/>
                <w:szCs w:val="18"/>
              </w:rPr>
              <w:t>дугаар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сарын</w:t>
            </w:r>
            <w:proofErr w:type="spellEnd"/>
            <w:r w:rsidRPr="008F4F38">
              <w:rPr>
                <w:rFonts w:ascii="Arial" w:hAnsi="Arial" w:cs="Arial"/>
                <w:sz w:val="18"/>
                <w:szCs w:val="18"/>
              </w:rPr>
              <w:t xml:space="preserve"> 11-ний </w:t>
            </w:r>
            <w:proofErr w:type="spellStart"/>
            <w:r w:rsidRPr="008F4F38">
              <w:rPr>
                <w:rFonts w:ascii="Arial" w:hAnsi="Arial" w:cs="Arial"/>
                <w:sz w:val="18"/>
                <w:szCs w:val="18"/>
              </w:rPr>
              <w:t>өдөр</w:t>
            </w:r>
            <w:proofErr w:type="spellEnd"/>
            <w:r w:rsidRPr="008F4F38">
              <w:rPr>
                <w:rFonts w:ascii="Arial" w:hAnsi="Arial" w:cs="Arial"/>
                <w:sz w:val="18"/>
                <w:szCs w:val="18"/>
              </w:rPr>
              <w:t xml:space="preserve"> </w:t>
            </w:r>
            <w:proofErr w:type="spellStart"/>
            <w:r w:rsidRPr="008F4F38">
              <w:rPr>
                <w:rFonts w:ascii="Arial" w:hAnsi="Arial" w:cs="Arial"/>
                <w:sz w:val="18"/>
                <w:szCs w:val="18"/>
              </w:rPr>
              <w:t>хуралдаж</w:t>
            </w:r>
            <w:proofErr w:type="spellEnd"/>
            <w:r w:rsidRPr="008F4F38">
              <w:rPr>
                <w:rFonts w:ascii="Arial" w:hAnsi="Arial" w:cs="Arial"/>
                <w:sz w:val="18"/>
                <w:szCs w:val="18"/>
                <w:lang w:val="mn-MN"/>
              </w:rPr>
              <w:t>,</w:t>
            </w:r>
            <w:r w:rsidRPr="008F4F38">
              <w:rPr>
                <w:rFonts w:ascii="Arial" w:hAnsi="Arial" w:cs="Arial"/>
                <w:sz w:val="18"/>
                <w:szCs w:val="18"/>
              </w:rPr>
              <w:t xml:space="preserve"> </w:t>
            </w:r>
            <w:proofErr w:type="spellStart"/>
            <w:r w:rsidRPr="008F4F38">
              <w:rPr>
                <w:rFonts w:ascii="Arial" w:hAnsi="Arial" w:cs="Arial"/>
                <w:sz w:val="18"/>
                <w:szCs w:val="18"/>
              </w:rPr>
              <w:t>багуудын</w:t>
            </w:r>
            <w:proofErr w:type="spellEnd"/>
            <w:r w:rsidRPr="008F4F38">
              <w:rPr>
                <w:rFonts w:ascii="Arial" w:hAnsi="Arial" w:cs="Arial"/>
                <w:sz w:val="18"/>
                <w:szCs w:val="18"/>
              </w:rPr>
              <w:t xml:space="preserve"> </w:t>
            </w:r>
            <w:proofErr w:type="spellStart"/>
            <w:r w:rsidRPr="008F4F38">
              <w:rPr>
                <w:rFonts w:ascii="Arial" w:hAnsi="Arial" w:cs="Arial"/>
                <w:sz w:val="18"/>
                <w:szCs w:val="18"/>
              </w:rPr>
              <w:t>оноосон</w:t>
            </w:r>
            <w:proofErr w:type="spellEnd"/>
            <w:r w:rsidRPr="008F4F38">
              <w:rPr>
                <w:rFonts w:ascii="Arial" w:hAnsi="Arial" w:cs="Arial"/>
                <w:sz w:val="18"/>
                <w:szCs w:val="18"/>
              </w:rPr>
              <w:t xml:space="preserve"> </w:t>
            </w:r>
            <w:proofErr w:type="spellStart"/>
            <w:r w:rsidRPr="008F4F38">
              <w:rPr>
                <w:rFonts w:ascii="Arial" w:hAnsi="Arial" w:cs="Arial"/>
                <w:sz w:val="18"/>
                <w:szCs w:val="18"/>
              </w:rPr>
              <w:t>нэрийг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баталгаажуулж</w:t>
            </w:r>
            <w:proofErr w:type="spellEnd"/>
            <w:r w:rsidRPr="008F4F38">
              <w:rPr>
                <w:rFonts w:ascii="Arial" w:hAnsi="Arial" w:cs="Arial"/>
                <w:sz w:val="18"/>
                <w:szCs w:val="18"/>
                <w:lang w:val="mn-MN"/>
              </w:rPr>
              <w:t>,</w:t>
            </w:r>
            <w:r w:rsidRPr="008F4F38">
              <w:rPr>
                <w:rFonts w:ascii="Arial" w:hAnsi="Arial" w:cs="Arial"/>
                <w:sz w:val="18"/>
                <w:szCs w:val="18"/>
              </w:rPr>
              <w:t xml:space="preserve"> </w:t>
            </w: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rPr>
              <w:t xml:space="preserve"> </w:t>
            </w:r>
            <w:proofErr w:type="spellStart"/>
            <w:r w:rsidRPr="008F4F38">
              <w:rPr>
                <w:rFonts w:ascii="Arial" w:hAnsi="Arial" w:cs="Arial"/>
                <w:sz w:val="18"/>
                <w:szCs w:val="18"/>
              </w:rPr>
              <w:t>даргын</w:t>
            </w:r>
            <w:proofErr w:type="spellEnd"/>
            <w:r w:rsidRPr="008F4F38">
              <w:rPr>
                <w:rFonts w:ascii="Arial" w:hAnsi="Arial" w:cs="Arial"/>
                <w:sz w:val="18"/>
                <w:szCs w:val="18"/>
              </w:rPr>
              <w:t xml:space="preserve"> </w:t>
            </w:r>
            <w:proofErr w:type="spellStart"/>
            <w:r w:rsidRPr="008F4F38">
              <w:rPr>
                <w:rFonts w:ascii="Arial" w:hAnsi="Arial" w:cs="Arial"/>
                <w:sz w:val="18"/>
                <w:szCs w:val="18"/>
              </w:rPr>
              <w:t>албан</w:t>
            </w:r>
            <w:proofErr w:type="spellEnd"/>
            <w:r w:rsidRPr="008F4F38">
              <w:rPr>
                <w:rFonts w:ascii="Arial" w:hAnsi="Arial" w:cs="Arial"/>
                <w:sz w:val="18"/>
                <w:szCs w:val="18"/>
              </w:rPr>
              <w:t xml:space="preserve"> </w:t>
            </w:r>
            <w:proofErr w:type="spellStart"/>
            <w:r w:rsidRPr="008F4F38">
              <w:rPr>
                <w:rFonts w:ascii="Arial" w:hAnsi="Arial" w:cs="Arial"/>
                <w:sz w:val="18"/>
                <w:szCs w:val="18"/>
              </w:rPr>
              <w:t>тоотоор</w:t>
            </w:r>
            <w:proofErr w:type="spellEnd"/>
            <w:r w:rsidRPr="008F4F38">
              <w:rPr>
                <w:rFonts w:ascii="Arial" w:hAnsi="Arial" w:cs="Arial"/>
                <w:sz w:val="18"/>
                <w:szCs w:val="18"/>
              </w:rPr>
              <w:t xml:space="preserve"> </w:t>
            </w:r>
            <w:r w:rsidRPr="008F4F38">
              <w:rPr>
                <w:rFonts w:ascii="Arial" w:hAnsi="Arial" w:cs="Arial"/>
                <w:sz w:val="18"/>
                <w:szCs w:val="18"/>
                <w:lang w:val="mn-MN"/>
              </w:rPr>
              <w:t>а</w:t>
            </w:r>
            <w:proofErr w:type="spellStart"/>
            <w:r w:rsidRPr="008F4F38">
              <w:rPr>
                <w:rFonts w:ascii="Arial" w:hAnsi="Arial" w:cs="Arial"/>
                <w:sz w:val="18"/>
                <w:szCs w:val="18"/>
              </w:rPr>
              <w:t>ймгийн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ГХБХБГазарт</w:t>
            </w:r>
            <w:proofErr w:type="spellEnd"/>
            <w:r w:rsidRPr="008F4F38">
              <w:rPr>
                <w:rFonts w:ascii="Arial" w:hAnsi="Arial" w:cs="Arial"/>
                <w:sz w:val="18"/>
                <w:szCs w:val="18"/>
              </w:rPr>
              <w:t xml:space="preserve"> </w:t>
            </w:r>
            <w:proofErr w:type="spellStart"/>
            <w:r w:rsidRPr="008F4F38">
              <w:rPr>
                <w:rFonts w:ascii="Arial" w:hAnsi="Arial" w:cs="Arial"/>
                <w:sz w:val="18"/>
                <w:szCs w:val="18"/>
              </w:rPr>
              <w:t>хүргүүлсэн</w:t>
            </w:r>
            <w:proofErr w:type="spellEnd"/>
            <w:r w:rsidRPr="008F4F38">
              <w:rPr>
                <w:rFonts w:ascii="Arial" w:hAnsi="Arial" w:cs="Arial"/>
                <w:sz w:val="18"/>
                <w:szCs w:val="18"/>
              </w:rPr>
              <w:t xml:space="preserve">. </w:t>
            </w:r>
            <w:proofErr w:type="spellStart"/>
            <w:r w:rsidRPr="008F4F38">
              <w:rPr>
                <w:rFonts w:ascii="Arial" w:hAnsi="Arial" w:cs="Arial"/>
                <w:sz w:val="18"/>
                <w:szCs w:val="18"/>
              </w:rPr>
              <w:t>Мөн</w:t>
            </w:r>
            <w:proofErr w:type="spellEnd"/>
            <w:r w:rsidRPr="008F4F38">
              <w:rPr>
                <w:rFonts w:ascii="Arial" w:hAnsi="Arial" w:cs="Arial"/>
                <w:sz w:val="18"/>
                <w:szCs w:val="18"/>
              </w:rPr>
              <w:t xml:space="preserve"> </w:t>
            </w:r>
            <w:r w:rsidRPr="008F4F38">
              <w:rPr>
                <w:rFonts w:ascii="Arial" w:hAnsi="Arial" w:cs="Arial"/>
                <w:sz w:val="18"/>
                <w:szCs w:val="18"/>
                <w:lang w:val="mn-MN"/>
              </w:rPr>
              <w:t>с</w:t>
            </w:r>
            <w:proofErr w:type="spellStart"/>
            <w:r w:rsidRPr="008F4F38">
              <w:rPr>
                <w:rFonts w:ascii="Arial" w:hAnsi="Arial" w:cs="Arial"/>
                <w:sz w:val="18"/>
                <w:szCs w:val="18"/>
              </w:rPr>
              <w:t>умын</w:t>
            </w:r>
            <w:proofErr w:type="spellEnd"/>
            <w:r w:rsidRPr="008F4F38">
              <w:rPr>
                <w:rFonts w:ascii="Arial" w:hAnsi="Arial" w:cs="Arial"/>
                <w:sz w:val="18"/>
                <w:szCs w:val="18"/>
              </w:rPr>
              <w:t xml:space="preserve"> </w:t>
            </w:r>
            <w:proofErr w:type="spellStart"/>
            <w:r w:rsidRPr="008F4F38">
              <w:rPr>
                <w:rFonts w:ascii="Arial" w:hAnsi="Arial" w:cs="Arial"/>
                <w:sz w:val="18"/>
                <w:szCs w:val="18"/>
              </w:rPr>
              <w:t>Соёлын</w:t>
            </w:r>
            <w:proofErr w:type="spellEnd"/>
            <w:r w:rsidRPr="008F4F38">
              <w:rPr>
                <w:rFonts w:ascii="Arial" w:hAnsi="Arial" w:cs="Arial"/>
                <w:sz w:val="18"/>
                <w:szCs w:val="18"/>
              </w:rPr>
              <w:t xml:space="preserve"> </w:t>
            </w:r>
            <w:proofErr w:type="spellStart"/>
            <w:r w:rsidRPr="008F4F38">
              <w:rPr>
                <w:rFonts w:ascii="Arial" w:hAnsi="Arial" w:cs="Arial"/>
                <w:sz w:val="18"/>
                <w:szCs w:val="18"/>
              </w:rPr>
              <w:t>төвийн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соёлын</w:t>
            </w:r>
            <w:proofErr w:type="spellEnd"/>
            <w:r w:rsidRPr="008F4F38">
              <w:rPr>
                <w:rFonts w:ascii="Arial" w:hAnsi="Arial" w:cs="Arial"/>
                <w:sz w:val="18"/>
                <w:szCs w:val="18"/>
              </w:rPr>
              <w:t xml:space="preserve"> </w:t>
            </w:r>
            <w:proofErr w:type="spellStart"/>
            <w:r w:rsidRPr="008F4F38">
              <w:rPr>
                <w:rFonts w:ascii="Arial" w:hAnsi="Arial" w:cs="Arial"/>
                <w:sz w:val="18"/>
                <w:szCs w:val="18"/>
              </w:rPr>
              <w:t>өв</w:t>
            </w:r>
            <w:proofErr w:type="spellEnd"/>
            <w:r w:rsidRPr="008F4F38">
              <w:rPr>
                <w:rFonts w:ascii="Arial" w:hAnsi="Arial" w:cs="Arial"/>
                <w:sz w:val="18"/>
                <w:szCs w:val="18"/>
              </w:rPr>
              <w:t xml:space="preserve"> </w:t>
            </w:r>
            <w:proofErr w:type="spellStart"/>
            <w:r w:rsidRPr="008F4F38">
              <w:rPr>
                <w:rFonts w:ascii="Arial" w:hAnsi="Arial" w:cs="Arial"/>
                <w:sz w:val="18"/>
                <w:szCs w:val="18"/>
              </w:rPr>
              <w:t>хариуцсан</w:t>
            </w:r>
            <w:proofErr w:type="spellEnd"/>
            <w:r w:rsidRPr="008F4F38">
              <w:rPr>
                <w:rFonts w:ascii="Arial" w:hAnsi="Arial" w:cs="Arial"/>
                <w:sz w:val="18"/>
                <w:szCs w:val="18"/>
              </w:rPr>
              <w:t xml:space="preserve"> </w:t>
            </w:r>
            <w:proofErr w:type="spellStart"/>
            <w:r w:rsidRPr="008F4F38">
              <w:rPr>
                <w:rFonts w:ascii="Arial" w:hAnsi="Arial" w:cs="Arial"/>
                <w:sz w:val="18"/>
                <w:szCs w:val="18"/>
              </w:rPr>
              <w:t>мэргэжилтэнтэй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rPr>
              <w:t xml:space="preserve"> </w:t>
            </w:r>
            <w:proofErr w:type="spellStart"/>
            <w:r w:rsidRPr="008F4F38">
              <w:rPr>
                <w:rFonts w:ascii="Arial" w:hAnsi="Arial" w:cs="Arial"/>
                <w:sz w:val="18"/>
                <w:szCs w:val="18"/>
              </w:rPr>
              <w:t>хээрийн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тодруулалт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хийх</w:t>
            </w:r>
            <w:proofErr w:type="spellEnd"/>
            <w:r w:rsidRPr="008F4F38">
              <w:rPr>
                <w:rFonts w:ascii="Arial" w:hAnsi="Arial" w:cs="Arial"/>
                <w:sz w:val="18"/>
                <w:szCs w:val="18"/>
              </w:rPr>
              <w:t xml:space="preserve"> </w:t>
            </w:r>
            <w:proofErr w:type="spellStart"/>
            <w:r w:rsidRPr="008F4F38">
              <w:rPr>
                <w:rFonts w:ascii="Arial" w:hAnsi="Arial" w:cs="Arial"/>
                <w:sz w:val="18"/>
                <w:szCs w:val="18"/>
              </w:rPr>
              <w:t>бэлтгэл</w:t>
            </w:r>
            <w:proofErr w:type="spellEnd"/>
            <w:r w:rsidRPr="008F4F38">
              <w:rPr>
                <w:rFonts w:ascii="Arial" w:hAnsi="Arial" w:cs="Arial"/>
                <w:sz w:val="18"/>
                <w:szCs w:val="18"/>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rPr>
              <w:t xml:space="preserve"> </w:t>
            </w:r>
            <w:proofErr w:type="spellStart"/>
            <w:r w:rsidRPr="008F4F38">
              <w:rPr>
                <w:rFonts w:ascii="Arial" w:hAnsi="Arial" w:cs="Arial"/>
                <w:sz w:val="18"/>
                <w:szCs w:val="18"/>
              </w:rPr>
              <w:t>ханган</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ажилл</w:t>
            </w:r>
            <w:proofErr w:type="spellEnd"/>
            <w:r w:rsidRPr="008F4F38">
              <w:rPr>
                <w:rFonts w:ascii="Arial" w:hAnsi="Arial" w:cs="Arial"/>
                <w:sz w:val="18"/>
                <w:szCs w:val="18"/>
                <w:lang w:val="mn-MN"/>
              </w:rPr>
              <w:t>асан.</w:t>
            </w:r>
          </w:p>
        </w:tc>
        <w:tc>
          <w:tcPr>
            <w:tcW w:w="567" w:type="dxa"/>
            <w:vAlign w:val="center"/>
          </w:tcPr>
          <w:p w14:paraId="1375455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4584ABEA" w14:textId="77777777" w:rsidTr="009A6CA4">
        <w:trPr>
          <w:gridAfter w:val="3"/>
          <w:wAfter w:w="12269" w:type="dxa"/>
          <w:trHeight w:val="349"/>
        </w:trPr>
        <w:tc>
          <w:tcPr>
            <w:tcW w:w="15735" w:type="dxa"/>
            <w:gridSpan w:val="36"/>
            <w:shd w:val="clear" w:color="auto" w:fill="D9D9D9" w:themeFill="background1" w:themeFillShade="D9"/>
          </w:tcPr>
          <w:p w14:paraId="55555402" w14:textId="43B7E01F" w:rsidR="005C0019" w:rsidRPr="008F4F38" w:rsidRDefault="005C0019" w:rsidP="008F4F38">
            <w:pPr>
              <w:spacing w:after="0" w:line="240" w:lineRule="auto"/>
              <w:jc w:val="center"/>
              <w:rPr>
                <w:rFonts w:ascii="Arial" w:hAnsi="Arial" w:cs="Arial"/>
                <w:sz w:val="18"/>
                <w:szCs w:val="18"/>
                <w:lang w:val="mn-MN"/>
              </w:rPr>
            </w:pPr>
            <w:r w:rsidRPr="008F4F38">
              <w:rPr>
                <w:rFonts w:ascii="Arial" w:eastAsia="Calibri" w:hAnsi="Arial" w:cs="Arial"/>
                <w:b/>
                <w:bCs/>
                <w:sz w:val="18"/>
                <w:szCs w:val="18"/>
                <w:lang w:val="mn-MN"/>
              </w:rPr>
              <w:t xml:space="preserve">Зорилтын дундаж: </w:t>
            </w:r>
            <w:r w:rsidR="009F69A9" w:rsidRPr="008F4F38">
              <w:rPr>
                <w:rFonts w:ascii="Arial" w:eastAsia="Calibri" w:hAnsi="Arial" w:cs="Arial"/>
                <w:b/>
                <w:bCs/>
                <w:sz w:val="18"/>
                <w:szCs w:val="18"/>
                <w:lang w:val="mn-MN"/>
              </w:rPr>
              <w:t>95,7</w:t>
            </w:r>
          </w:p>
        </w:tc>
      </w:tr>
      <w:tr w:rsidR="005C0019" w:rsidRPr="008F4F38" w14:paraId="5573F08A" w14:textId="77777777" w:rsidTr="009A6CA4">
        <w:trPr>
          <w:gridAfter w:val="3"/>
          <w:wAfter w:w="12269" w:type="dxa"/>
          <w:trHeight w:val="349"/>
        </w:trPr>
        <w:tc>
          <w:tcPr>
            <w:tcW w:w="15735" w:type="dxa"/>
            <w:gridSpan w:val="36"/>
            <w:shd w:val="clear" w:color="auto" w:fill="808080" w:themeFill="background1" w:themeFillShade="80"/>
          </w:tcPr>
          <w:p w14:paraId="4E956C98" w14:textId="2FF16CBB" w:rsidR="005C0019" w:rsidRPr="008F4F38" w:rsidRDefault="005C0019" w:rsidP="008F4F38">
            <w:pPr>
              <w:spacing w:after="0" w:line="240" w:lineRule="auto"/>
              <w:jc w:val="center"/>
              <w:rPr>
                <w:rFonts w:ascii="Arial" w:eastAsia="Calibri" w:hAnsi="Arial" w:cs="Arial"/>
                <w:b/>
                <w:bCs/>
                <w:sz w:val="18"/>
                <w:szCs w:val="18"/>
                <w:lang w:val="mn-MN"/>
              </w:rPr>
            </w:pPr>
            <w:r w:rsidRPr="008F4F38">
              <w:rPr>
                <w:rFonts w:ascii="Arial" w:eastAsia="Calibri" w:hAnsi="Arial" w:cs="Arial"/>
                <w:b/>
                <w:bCs/>
                <w:sz w:val="18"/>
                <w:szCs w:val="18"/>
                <w:lang w:val="mn-MN"/>
              </w:rPr>
              <w:t>Салбарын дундаж:</w:t>
            </w:r>
            <w:r w:rsidR="009F69A9" w:rsidRPr="008F4F38">
              <w:rPr>
                <w:rFonts w:ascii="Arial" w:eastAsia="Calibri" w:hAnsi="Arial" w:cs="Arial"/>
                <w:b/>
                <w:bCs/>
                <w:sz w:val="18"/>
                <w:szCs w:val="18"/>
                <w:lang w:val="mn-MN"/>
              </w:rPr>
              <w:t xml:space="preserve"> 97,3</w:t>
            </w:r>
          </w:p>
        </w:tc>
      </w:tr>
      <w:tr w:rsidR="001D6F2A" w:rsidRPr="008F4F38" w14:paraId="36050842" w14:textId="77777777" w:rsidTr="009A6CA4">
        <w:trPr>
          <w:gridAfter w:val="3"/>
          <w:wAfter w:w="12269" w:type="dxa"/>
          <w:trHeight w:val="274"/>
        </w:trPr>
        <w:tc>
          <w:tcPr>
            <w:tcW w:w="15735" w:type="dxa"/>
            <w:gridSpan w:val="36"/>
          </w:tcPr>
          <w:p w14:paraId="2A4862DA"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ГУРАВ. ЗАСАГЛАЛЫН БОДЛОГО</w:t>
            </w:r>
          </w:p>
        </w:tc>
      </w:tr>
      <w:tr w:rsidR="001D6F2A" w:rsidRPr="008F4F38" w14:paraId="68DCD12D" w14:textId="77777777" w:rsidTr="009A6CA4">
        <w:trPr>
          <w:gridAfter w:val="3"/>
          <w:wAfter w:w="12269" w:type="dxa"/>
          <w:trHeight w:val="210"/>
        </w:trPr>
        <w:tc>
          <w:tcPr>
            <w:tcW w:w="15735" w:type="dxa"/>
            <w:gridSpan w:val="36"/>
          </w:tcPr>
          <w:p w14:paraId="7A1A9541"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lastRenderedPageBreak/>
              <w:t>3.1. Ёс зүй, хариуцлагатай төрийн алба</w:t>
            </w:r>
          </w:p>
        </w:tc>
      </w:tr>
      <w:tr w:rsidR="007B729D" w:rsidRPr="008F4F38" w14:paraId="6219951A" w14:textId="77777777" w:rsidTr="009A6CA4">
        <w:trPr>
          <w:gridAfter w:val="3"/>
          <w:wAfter w:w="12269" w:type="dxa"/>
          <w:trHeight w:val="983"/>
        </w:trPr>
        <w:tc>
          <w:tcPr>
            <w:tcW w:w="2473" w:type="dxa"/>
            <w:vMerge w:val="restart"/>
            <w:vAlign w:val="center"/>
          </w:tcPr>
          <w:p w14:paraId="7A51A135" w14:textId="77777777" w:rsidR="001D6F2A" w:rsidRPr="008F4F38" w:rsidRDefault="001D6F2A" w:rsidP="008F4F38">
            <w:pPr>
              <w:tabs>
                <w:tab w:val="left" w:pos="567"/>
              </w:tabs>
              <w:spacing w:after="0" w:line="240" w:lineRule="auto"/>
              <w:jc w:val="both"/>
              <w:rPr>
                <w:rFonts w:ascii="Arial" w:eastAsia="Times New Roman" w:hAnsi="Arial" w:cs="Arial"/>
                <w:sz w:val="18"/>
                <w:szCs w:val="18"/>
              </w:rPr>
            </w:pPr>
            <w:r w:rsidRPr="008F4F38">
              <w:rPr>
                <w:rFonts w:ascii="Arial" w:eastAsia="Times New Roman" w:hAnsi="Arial" w:cs="Arial"/>
                <w:sz w:val="18"/>
                <w:szCs w:val="18"/>
                <w:lang w:val="mn-MN"/>
              </w:rPr>
              <w:t>3.1.1Төрийн байгууллагуудын чиг үүргийг оновчтой тодорхойлж, давхардлыг арилгах, үйл ажиллагааны уялдааг хангах замаар үр ашигтай бүтэц бүхий мэргэшсэн чадварлаг, тогтвортой, хариуцлагатай төрийн албыг төлөвшүүлнэ</w:t>
            </w:r>
            <w:r w:rsidRPr="008F4F38">
              <w:rPr>
                <w:rFonts w:ascii="Arial" w:eastAsia="Times New Roman" w:hAnsi="Arial" w:cs="Arial"/>
                <w:sz w:val="18"/>
                <w:szCs w:val="18"/>
              </w:rPr>
              <w:t>.</w:t>
            </w:r>
          </w:p>
        </w:tc>
        <w:tc>
          <w:tcPr>
            <w:tcW w:w="552" w:type="dxa"/>
            <w:gridSpan w:val="2"/>
            <w:vAlign w:val="center"/>
          </w:tcPr>
          <w:p w14:paraId="28A263BE"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78D942AB"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Төрийн албан хаагчийн үйл</w:t>
            </w:r>
            <w:r w:rsidRPr="008F4F38">
              <w:rPr>
                <w:rFonts w:ascii="Arial" w:hAnsi="Arial" w:cs="Arial"/>
                <w:sz w:val="18"/>
                <w:szCs w:val="18"/>
                <w:lang w:val="mn-MN"/>
              </w:rPr>
              <w:t xml:space="preserve"> ажиллагааны үр дүнг үнэлэхдээ ажлын гүйцэтгэл, үйлчлүүлэгчийн үнэлгээ, ёс зүй, сахилга хариуцлагыг шалгуур болгон дүгнэж, нэгдсэн мэдээллийн санг бүрдүүлнэ.</w:t>
            </w:r>
          </w:p>
        </w:tc>
        <w:tc>
          <w:tcPr>
            <w:tcW w:w="618" w:type="dxa"/>
            <w:gridSpan w:val="2"/>
            <w:vAlign w:val="center"/>
          </w:tcPr>
          <w:p w14:paraId="41DF815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1107" w:type="dxa"/>
            <w:gridSpan w:val="7"/>
            <w:vAlign w:val="center"/>
          </w:tcPr>
          <w:p w14:paraId="3672FF0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Төрийн бүх байгууллага</w:t>
            </w:r>
          </w:p>
        </w:tc>
        <w:tc>
          <w:tcPr>
            <w:tcW w:w="547" w:type="dxa"/>
            <w:gridSpan w:val="2"/>
            <w:vAlign w:val="center"/>
          </w:tcPr>
          <w:p w14:paraId="74AF013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78CD977A"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29" w:type="dxa"/>
            <w:gridSpan w:val="3"/>
            <w:vAlign w:val="center"/>
          </w:tcPr>
          <w:p w14:paraId="02392C12"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93" w:type="dxa"/>
            <w:gridSpan w:val="3"/>
          </w:tcPr>
          <w:p w14:paraId="665C4EAE" w14:textId="77777777" w:rsidR="001D6F2A" w:rsidRPr="008F4F38" w:rsidRDefault="001D6F2A" w:rsidP="008F4F38">
            <w:pPr>
              <w:spacing w:after="0" w:line="240" w:lineRule="auto"/>
              <w:rPr>
                <w:rFonts w:ascii="Arial" w:hAnsi="Arial" w:cs="Arial"/>
                <w:sz w:val="18"/>
                <w:szCs w:val="18"/>
              </w:rPr>
            </w:pPr>
          </w:p>
        </w:tc>
        <w:tc>
          <w:tcPr>
            <w:tcW w:w="758" w:type="dxa"/>
            <w:gridSpan w:val="5"/>
            <w:vAlign w:val="center"/>
          </w:tcPr>
          <w:p w14:paraId="7E43667D" w14:textId="77777777" w:rsidR="001D6F2A" w:rsidRPr="008F4F38" w:rsidRDefault="001D6F2A" w:rsidP="008F4F38">
            <w:pPr>
              <w:spacing w:after="0" w:line="240" w:lineRule="auto"/>
              <w:rPr>
                <w:rFonts w:ascii="Arial" w:hAnsi="Arial" w:cs="Arial"/>
                <w:sz w:val="18"/>
                <w:szCs w:val="18"/>
              </w:rPr>
            </w:pPr>
          </w:p>
        </w:tc>
        <w:tc>
          <w:tcPr>
            <w:tcW w:w="3841" w:type="dxa"/>
            <w:gridSpan w:val="4"/>
            <w:vAlign w:val="center"/>
          </w:tcPr>
          <w:p w14:paraId="7ABFD539"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Төрийн байгууллагууд байгууллагын гүйцэтгэлийн төлөвлөгөө, төрийн жинхэнэ албан хаагчийн гүйцэтгэлийн төлөвлөгөө боловсруулах, үнэлж дүгнэх аргачлалаар ЗГХЭГ-аас зохион байгуулсан танхимын болон цахим сургалтад байгууллагын удирдлага, төрийн албан хаагч нийт 50 хүнийг хамруулсан.</w:t>
            </w:r>
          </w:p>
          <w:p w14:paraId="2C63E9D0"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Төрийн     албан хаагчийн ажлын гүйцэтгэл, үр дүн, мэргэшлийн түвшинг үнэлэх аргачлалын дагуу албан хаагчдын ажлын гүйцэтгэл, үр дүн, мэргэшлийн түвшинг үнэлэх баг байгуулагдсан.</w:t>
            </w:r>
          </w:p>
          <w:p w14:paraId="100D9F04"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Энэхүү баг нь төрийн албан хаагчийн хандлага, ёс зүй, ур чадварт дүн шинжилгээ хийх, шинийг санаачлах, хариуцлага хүлээх чадвар, ёс зүй, ур чадварын үнэлгээний  хүснэгт, ажлын цаг ашиглалт, цагийн бүртгэлд үндэслэн тус тус үнэлж байна.</w:t>
            </w:r>
          </w:p>
          <w:p w14:paraId="759A16BF"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color w:val="1C1E21"/>
                <w:sz w:val="18"/>
                <w:szCs w:val="18"/>
                <w:lang w:val="mn-MN"/>
              </w:rPr>
              <w:t xml:space="preserve">БШУСайдын 2022 оны А/430 дугаар тушаалаар батлагдсан “Цэцэрлэгийн багшийн ажлыг үнэлэх, дүгнэх журмын дагуу Боловсролын үнэлгээний төвөөс зохион байгуулсан үнэлгээнд СӨББ-ын 16 багш хамрагдан 80-94 хувийн </w:t>
            </w:r>
            <w:r w:rsidRPr="008F4F38">
              <w:rPr>
                <w:rFonts w:ascii="Arial" w:eastAsia="Times New Roman" w:hAnsi="Arial" w:cs="Arial"/>
                <w:sz w:val="18"/>
                <w:szCs w:val="18"/>
                <w:lang w:val="mn-MN"/>
              </w:rPr>
              <w:t>гүйцэтгэлтэй үнэлэгдсэн.</w:t>
            </w:r>
          </w:p>
          <w:p w14:paraId="3367835D"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Боловсролын Ерөнхий газрын даргын 2022 оны “Сургалтын байгууллагын гүйцэтгэлийн үнэлгээний үр дүнгийн зардал гаргах тухай” А/343 дугаар тушаалаар </w:t>
            </w:r>
          </w:p>
          <w:p w14:paraId="252768DE"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 1 дүгээр Цэцэрлэг 5,467.5 мян.төгрөгийн урамшуулал авах болсон.</w:t>
            </w:r>
          </w:p>
          <w:p w14:paraId="73EEDD91" w14:textId="77777777" w:rsidR="001D6F2A" w:rsidRPr="008F4F38" w:rsidRDefault="001D6F2A" w:rsidP="008F4F38">
            <w:pPr>
              <w:spacing w:after="0" w:line="240" w:lineRule="auto"/>
              <w:ind w:firstLine="373"/>
              <w:jc w:val="both"/>
              <w:rPr>
                <w:rFonts w:ascii="Arial" w:hAnsi="Arial" w:cs="Arial"/>
                <w:sz w:val="18"/>
                <w:szCs w:val="18"/>
                <w:lang w:val="mn-MN"/>
              </w:rPr>
            </w:pPr>
            <w:r w:rsidRPr="008F4F38">
              <w:rPr>
                <w:rFonts w:ascii="Arial" w:hAnsi="Arial" w:cs="Arial"/>
                <w:sz w:val="18"/>
                <w:szCs w:val="18"/>
              </w:rPr>
              <w:t xml:space="preserve">Төрийн 3 </w:t>
            </w:r>
            <w:proofErr w:type="spellStart"/>
            <w:r w:rsidRPr="008F4F38">
              <w:rPr>
                <w:rFonts w:ascii="Arial" w:hAnsi="Arial" w:cs="Arial"/>
                <w:sz w:val="18"/>
                <w:szCs w:val="18"/>
              </w:rPr>
              <w:t>байгууллагын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хариуцлага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алдсан</w:t>
            </w:r>
            <w:proofErr w:type="spellEnd"/>
            <w:r w:rsidRPr="008F4F38">
              <w:rPr>
                <w:rFonts w:ascii="Arial" w:hAnsi="Arial" w:cs="Arial"/>
                <w:sz w:val="18"/>
                <w:szCs w:val="18"/>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гэрээ</w:t>
            </w:r>
            <w:proofErr w:type="spellEnd"/>
            <w:r w:rsidRPr="008F4F38">
              <w:rPr>
                <w:rFonts w:ascii="Arial" w:hAnsi="Arial" w:cs="Arial"/>
                <w:sz w:val="18"/>
                <w:szCs w:val="18"/>
              </w:rPr>
              <w:t xml:space="preserve">, </w:t>
            </w:r>
            <w:proofErr w:type="spellStart"/>
            <w:r w:rsidRPr="008F4F38">
              <w:rPr>
                <w:rFonts w:ascii="Arial" w:hAnsi="Arial" w:cs="Arial"/>
                <w:sz w:val="18"/>
                <w:szCs w:val="18"/>
              </w:rPr>
              <w:t>дотоод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журам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зөрчсөн</w:t>
            </w:r>
            <w:proofErr w:type="spellEnd"/>
            <w:r w:rsidRPr="008F4F38">
              <w:rPr>
                <w:rFonts w:ascii="Arial" w:hAnsi="Arial" w:cs="Arial"/>
                <w:sz w:val="18"/>
                <w:szCs w:val="18"/>
                <w:lang w:val="mn-MN"/>
              </w:rPr>
              <w:t xml:space="preserve"> 11</w:t>
            </w:r>
            <w:proofErr w:type="spellStart"/>
            <w:r w:rsidRPr="008F4F38">
              <w:rPr>
                <w:rFonts w:ascii="Arial" w:hAnsi="Arial" w:cs="Arial"/>
                <w:sz w:val="18"/>
                <w:szCs w:val="18"/>
              </w:rPr>
              <w:t>албан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хаагчдад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тухай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хуулийн</w:t>
            </w:r>
            <w:proofErr w:type="spellEnd"/>
            <w:r w:rsidRPr="008F4F38">
              <w:rPr>
                <w:rFonts w:ascii="Arial" w:hAnsi="Arial" w:cs="Arial"/>
                <w:sz w:val="18"/>
                <w:szCs w:val="18"/>
              </w:rPr>
              <w:t xml:space="preserve"> 123 </w:t>
            </w:r>
            <w:proofErr w:type="spellStart"/>
            <w:r w:rsidRPr="008F4F38">
              <w:rPr>
                <w:rFonts w:ascii="Arial" w:hAnsi="Arial" w:cs="Arial"/>
                <w:sz w:val="18"/>
                <w:szCs w:val="18"/>
              </w:rPr>
              <w:t>дугаар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зүйлийн</w:t>
            </w:r>
            <w:proofErr w:type="spellEnd"/>
            <w:r w:rsidRPr="008F4F38">
              <w:rPr>
                <w:rFonts w:ascii="Arial" w:hAnsi="Arial" w:cs="Arial"/>
                <w:sz w:val="18"/>
                <w:szCs w:val="18"/>
              </w:rPr>
              <w:t xml:space="preserve"> 123.2.3 </w:t>
            </w:r>
            <w:proofErr w:type="spellStart"/>
            <w:r w:rsidRPr="008F4F38">
              <w:rPr>
                <w:rFonts w:ascii="Arial" w:hAnsi="Arial" w:cs="Arial"/>
                <w:sz w:val="18"/>
                <w:szCs w:val="18"/>
              </w:rPr>
              <w:t>дахь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заалт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байгууллагын дотоод журмын 9.2.1, 9.2.2 дахь заалтыг тус тус </w:t>
            </w:r>
            <w:proofErr w:type="spellStart"/>
            <w:r w:rsidRPr="008F4F38">
              <w:rPr>
                <w:rFonts w:ascii="Arial" w:hAnsi="Arial" w:cs="Arial"/>
                <w:sz w:val="18"/>
                <w:szCs w:val="18"/>
              </w:rPr>
              <w:t>үндэслэн</w:t>
            </w:r>
            <w:proofErr w:type="spellEnd"/>
            <w:r w:rsidRPr="008F4F38">
              <w:rPr>
                <w:rFonts w:ascii="Arial" w:hAnsi="Arial" w:cs="Arial"/>
                <w:sz w:val="18"/>
                <w:szCs w:val="18"/>
              </w:rPr>
              <w:t xml:space="preserve"> 3 </w:t>
            </w:r>
            <w:proofErr w:type="spellStart"/>
            <w:r w:rsidRPr="008F4F38">
              <w:rPr>
                <w:rFonts w:ascii="Arial" w:hAnsi="Arial" w:cs="Arial"/>
                <w:sz w:val="18"/>
                <w:szCs w:val="18"/>
              </w:rPr>
              <w:t>сарын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хугацаатай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цалингийн</w:t>
            </w:r>
            <w:proofErr w:type="spellEnd"/>
            <w:r w:rsidRPr="008F4F38">
              <w:rPr>
                <w:rFonts w:ascii="Arial" w:hAnsi="Arial" w:cs="Arial"/>
                <w:sz w:val="18"/>
                <w:szCs w:val="18"/>
              </w:rPr>
              <w:t xml:space="preserve"> 20 </w:t>
            </w:r>
            <w:proofErr w:type="spellStart"/>
            <w:r w:rsidRPr="008F4F38">
              <w:rPr>
                <w:rFonts w:ascii="Arial" w:hAnsi="Arial" w:cs="Arial"/>
                <w:sz w:val="18"/>
                <w:szCs w:val="18"/>
              </w:rPr>
              <w:t>хувь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хасах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сахилгын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шийтгэл</w:t>
            </w:r>
            <w:proofErr w:type="spellEnd"/>
            <w:r w:rsidRPr="008F4F38">
              <w:rPr>
                <w:rFonts w:ascii="Arial" w:hAnsi="Arial" w:cs="Arial"/>
                <w:sz w:val="18"/>
                <w:szCs w:val="18"/>
                <w:lang w:val="mn-MN"/>
              </w:rPr>
              <w:t xml:space="preserve"> оногдуулж хариуцлага тооцсон.</w:t>
            </w:r>
          </w:p>
        </w:tc>
        <w:tc>
          <w:tcPr>
            <w:tcW w:w="709" w:type="dxa"/>
            <w:gridSpan w:val="2"/>
            <w:vAlign w:val="center"/>
          </w:tcPr>
          <w:p w14:paraId="2DB70A7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5C220F9" w14:textId="77777777" w:rsidTr="009A6CA4">
        <w:trPr>
          <w:gridAfter w:val="3"/>
          <w:wAfter w:w="12269" w:type="dxa"/>
          <w:trHeight w:val="416"/>
        </w:trPr>
        <w:tc>
          <w:tcPr>
            <w:tcW w:w="2473" w:type="dxa"/>
            <w:vMerge/>
            <w:vAlign w:val="center"/>
          </w:tcPr>
          <w:p w14:paraId="0A79FBC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4BD12BC"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6484591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bookmarkStart w:id="0" w:name="_Hlk90572184"/>
            <w:r w:rsidRPr="008F4F38">
              <w:rPr>
                <w:rFonts w:ascii="Arial" w:eastAsia="Calibri" w:hAnsi="Arial" w:cs="Arial"/>
                <w:sz w:val="18"/>
                <w:szCs w:val="18"/>
                <w:lang w:val="mn-MN"/>
              </w:rPr>
              <w:t xml:space="preserve">Төрийн албан хаагчийг тогтвортой ажиллах баталгааг хангаж, чадахуйн зарчимд суурилж, төрийн албаны хүний нөөцийн бодлогыг хэрэгжүүлж тэднийг </w:t>
            </w:r>
            <w:bookmarkEnd w:id="0"/>
            <w:r w:rsidRPr="008F4F38">
              <w:rPr>
                <w:rFonts w:ascii="Arial" w:eastAsia="Calibri" w:hAnsi="Arial" w:cs="Arial"/>
                <w:sz w:val="18"/>
                <w:szCs w:val="18"/>
                <w:lang w:val="mn-MN"/>
              </w:rPr>
              <w:t>дотоод, гадаадын сургалт, давтан сургалтад хамруулна.</w:t>
            </w:r>
          </w:p>
        </w:tc>
        <w:tc>
          <w:tcPr>
            <w:tcW w:w="618" w:type="dxa"/>
            <w:gridSpan w:val="2"/>
            <w:vAlign w:val="center"/>
          </w:tcPr>
          <w:p w14:paraId="44599F7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107" w:type="dxa"/>
            <w:gridSpan w:val="7"/>
            <w:vAlign w:val="center"/>
          </w:tcPr>
          <w:p w14:paraId="3D4689B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Төрийн бүх байгууллага</w:t>
            </w:r>
          </w:p>
        </w:tc>
        <w:tc>
          <w:tcPr>
            <w:tcW w:w="547" w:type="dxa"/>
            <w:gridSpan w:val="2"/>
            <w:vAlign w:val="center"/>
          </w:tcPr>
          <w:p w14:paraId="561E1F4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tcPr>
          <w:p w14:paraId="5CA1B80F"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29" w:type="dxa"/>
            <w:gridSpan w:val="3"/>
            <w:vAlign w:val="center"/>
          </w:tcPr>
          <w:p w14:paraId="431F012C"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 болон танхимаар сургалтад албан хаагчид хамрагдсан байна.</w:t>
            </w:r>
          </w:p>
        </w:tc>
        <w:tc>
          <w:tcPr>
            <w:tcW w:w="793" w:type="dxa"/>
            <w:gridSpan w:val="3"/>
          </w:tcPr>
          <w:p w14:paraId="177CDA2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23.9</w:t>
            </w:r>
          </w:p>
        </w:tc>
        <w:tc>
          <w:tcPr>
            <w:tcW w:w="758" w:type="dxa"/>
            <w:gridSpan w:val="5"/>
            <w:vAlign w:val="center"/>
          </w:tcPr>
          <w:p w14:paraId="2BC952C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23.9</w:t>
            </w:r>
          </w:p>
        </w:tc>
        <w:tc>
          <w:tcPr>
            <w:tcW w:w="3841" w:type="dxa"/>
            <w:gridSpan w:val="4"/>
            <w:vAlign w:val="center"/>
          </w:tcPr>
          <w:p w14:paraId="657A2D08" w14:textId="77777777" w:rsidR="001D6F2A" w:rsidRPr="008F4F38" w:rsidRDefault="001D6F2A" w:rsidP="008F4F38">
            <w:pPr>
              <w:spacing w:after="0" w:line="240" w:lineRule="auto"/>
              <w:ind w:firstLine="720"/>
              <w:jc w:val="both"/>
              <w:rPr>
                <w:rFonts w:ascii="Arial" w:hAnsi="Arial" w:cs="Arial"/>
                <w:sz w:val="18"/>
                <w:szCs w:val="18"/>
                <w:lang w:val="mn-MN"/>
              </w:rPr>
            </w:pPr>
            <w:r w:rsidRPr="008F4F38">
              <w:rPr>
                <w:rFonts w:ascii="Arial" w:hAnsi="Arial" w:cs="Arial"/>
                <w:sz w:val="18"/>
                <w:szCs w:val="18"/>
                <w:lang w:val="mn-MN"/>
              </w:rPr>
              <w:t xml:space="preserve">Төрийн 9 байгууллагаас </w:t>
            </w:r>
            <w:r w:rsidRPr="008F4F38">
              <w:rPr>
                <w:rFonts w:ascii="Arial" w:hAnsi="Arial" w:cs="Arial"/>
                <w:bCs/>
                <w:sz w:val="18"/>
                <w:szCs w:val="18"/>
                <w:lang w:val="mn-MN"/>
              </w:rPr>
              <w:t xml:space="preserve">ахлах түшмэлийн сургалтад 1, </w:t>
            </w:r>
            <w:r w:rsidRPr="008F4F38">
              <w:rPr>
                <w:rFonts w:ascii="Arial" w:hAnsi="Arial" w:cs="Arial"/>
                <w:sz w:val="18"/>
                <w:szCs w:val="18"/>
                <w:lang w:val="mn-MN"/>
              </w:rPr>
              <w:t xml:space="preserve">Засгийн газрын </w:t>
            </w:r>
            <w:r w:rsidRPr="008F4F38">
              <w:rPr>
                <w:rFonts w:ascii="Arial" w:hAnsi="Arial" w:cs="Arial"/>
                <w:bCs/>
                <w:sz w:val="18"/>
                <w:szCs w:val="18"/>
                <w:lang w:val="mn-MN"/>
              </w:rPr>
              <w:t>зорилтод сургалтад-17, ТАЗ-ийн арга зүйн сургалтад-187</w:t>
            </w:r>
            <w:r w:rsidRPr="008F4F38">
              <w:rPr>
                <w:rFonts w:ascii="Arial" w:hAnsi="Arial" w:cs="Arial"/>
                <w:sz w:val="18"/>
                <w:szCs w:val="18"/>
                <w:lang w:val="mn-MN"/>
              </w:rPr>
              <w:t xml:space="preserve">, Удирдлагын академийн богино хугацааны зорилтот сургалтад-8, Мэргэжлийн бусад байгууллагын </w:t>
            </w:r>
            <w:r w:rsidRPr="008F4F38">
              <w:rPr>
                <w:rFonts w:ascii="Arial" w:hAnsi="Arial" w:cs="Arial"/>
                <w:bCs/>
                <w:sz w:val="18"/>
                <w:szCs w:val="18"/>
                <w:lang w:val="mn-MN"/>
              </w:rPr>
              <w:t>237 сургалтад /танхимаар-122, цахимаар-115/ давхардсан тоогоор 1145</w:t>
            </w:r>
            <w:r w:rsidRPr="008F4F38">
              <w:rPr>
                <w:rFonts w:ascii="Arial" w:hAnsi="Arial" w:cs="Arial"/>
                <w:sz w:val="18"/>
                <w:szCs w:val="18"/>
                <w:lang w:val="mn-MN"/>
              </w:rPr>
              <w:t xml:space="preserve"> албан хаагчид хамрагдсан. Сургалтын зардалд төрийн 9 байгууллага нийт 23854.0 мян.төгрөгийг зарцуулсан байна.</w:t>
            </w:r>
          </w:p>
          <w:p w14:paraId="1B1E6C57"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ab/>
              <w:t>Төрийн албан хаагчдыг ажлын байран дээрээ суралцах, бусад байгууллагын  туршлага судлах, мэдээлэл солилцох, байгууллагуудын хооронд нөхөрсөг уралдаан тэмцээн зохион байгуулан, харилцан нэг нэгнийхээ ажлыг дэмжих, хамтран ажиллах удирдамж боловсруулж, үйл ажиллагааг зохион байгуулан ажиллаж байна.</w:t>
            </w:r>
          </w:p>
          <w:p w14:paraId="792F16AD"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 xml:space="preserve">Ерөнхий боловсролын сургууль, 1 дүгээр Цэцэрлэг багш нар  хамтран хувь хүний төлөвлөлт, эмх цэгцтэй ажиллаж сурах талаар харилцан санал бодлоо солилцсон. </w:t>
            </w:r>
          </w:p>
          <w:p w14:paraId="1E85D938"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2 дугаар Цэцэрлэг Улаанбаатар хотын Чингэлтэй дүүргийн 124 дүгээр цэцэрлэгтэй хамтарч ажиллах, туршлага солилцох, уралдаан тэмцээнийг Хужирт суманд зохион байгуулсан.</w:t>
            </w:r>
          </w:p>
        </w:tc>
        <w:tc>
          <w:tcPr>
            <w:tcW w:w="709" w:type="dxa"/>
            <w:gridSpan w:val="2"/>
            <w:vAlign w:val="center"/>
          </w:tcPr>
          <w:p w14:paraId="0FEB024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2D84A18F" w14:textId="77777777" w:rsidTr="009A6CA4">
        <w:trPr>
          <w:gridAfter w:val="3"/>
          <w:wAfter w:w="12269" w:type="dxa"/>
          <w:trHeight w:val="274"/>
        </w:trPr>
        <w:tc>
          <w:tcPr>
            <w:tcW w:w="2473" w:type="dxa"/>
            <w:vMerge/>
            <w:vAlign w:val="center"/>
          </w:tcPr>
          <w:p w14:paraId="4377D47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71F85B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3F58BFAD"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Төрийн үйлчилгээг хүнд сурталгүй, шуурхай болгоход чиглэсэн шинэ дэвшилтэт хэлбэрийн үйлчилгээг нэвтрүүлж, төрийн байгууллагуудын уялдаа холбоог сайжруулна.</w:t>
            </w:r>
          </w:p>
        </w:tc>
        <w:tc>
          <w:tcPr>
            <w:tcW w:w="618" w:type="dxa"/>
            <w:gridSpan w:val="2"/>
            <w:vAlign w:val="center"/>
          </w:tcPr>
          <w:p w14:paraId="4ABE2AA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107" w:type="dxa"/>
            <w:gridSpan w:val="7"/>
            <w:vAlign w:val="center"/>
          </w:tcPr>
          <w:p w14:paraId="7C7774E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0DCD98A5" w14:textId="77777777" w:rsidR="001D6F2A" w:rsidRPr="008F4F38" w:rsidRDefault="007361E5"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23659ED3" w14:textId="77777777" w:rsidR="001D6F2A" w:rsidRPr="008F4F38" w:rsidRDefault="007361E5"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Хур системээс 351 иргэнд үйлчилгээ үзүүлсэн</w:t>
            </w:r>
          </w:p>
        </w:tc>
        <w:tc>
          <w:tcPr>
            <w:tcW w:w="1029" w:type="dxa"/>
            <w:gridSpan w:val="3"/>
            <w:vAlign w:val="center"/>
          </w:tcPr>
          <w:p w14:paraId="0C8AD6ED" w14:textId="77777777" w:rsidR="001D6F2A" w:rsidRPr="008F4F38" w:rsidRDefault="007361E5"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оноос бууруулахгүй байх</w:t>
            </w:r>
          </w:p>
        </w:tc>
        <w:tc>
          <w:tcPr>
            <w:tcW w:w="793" w:type="dxa"/>
            <w:gridSpan w:val="3"/>
            <w:vAlign w:val="center"/>
          </w:tcPr>
          <w:p w14:paraId="45640682" w14:textId="77777777" w:rsidR="001D6F2A" w:rsidRPr="008F4F38" w:rsidRDefault="007361E5"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295A7CD9" w14:textId="77777777" w:rsidR="001D6F2A" w:rsidRPr="008F4F38" w:rsidRDefault="007361E5"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41" w:type="dxa"/>
            <w:gridSpan w:val="4"/>
            <w:vAlign w:val="center"/>
          </w:tcPr>
          <w:p w14:paraId="0F745F96" w14:textId="77777777" w:rsidR="001D6F2A" w:rsidRPr="008F4F38" w:rsidRDefault="001D6F2A" w:rsidP="008F4F38">
            <w:pPr>
              <w:numPr>
                <w:ilvl w:val="0"/>
                <w:numId w:val="6"/>
              </w:numPr>
              <w:spacing w:after="0" w:line="240" w:lineRule="auto"/>
              <w:ind w:left="0" w:hanging="101"/>
              <w:jc w:val="both"/>
              <w:rPr>
                <w:rFonts w:ascii="Arial" w:eastAsia="Times New Roman" w:hAnsi="Arial" w:cs="Arial"/>
                <w:sz w:val="18"/>
                <w:szCs w:val="18"/>
                <w:lang w:val="mn-MN"/>
              </w:rPr>
            </w:pPr>
            <w:r w:rsidRPr="008F4F38">
              <w:rPr>
                <w:rFonts w:ascii="Arial" w:eastAsia="Times New Roman" w:hAnsi="Arial" w:cs="Arial"/>
                <w:sz w:val="18"/>
                <w:szCs w:val="18"/>
                <w:lang w:val="mn-MN"/>
              </w:rPr>
              <w:t>Төрийн үйлчилгээг иргэдэд хурда</w:t>
            </w:r>
            <w:r w:rsidR="007361E5" w:rsidRPr="008F4F38">
              <w:rPr>
                <w:rFonts w:ascii="Arial" w:eastAsia="Times New Roman" w:hAnsi="Arial" w:cs="Arial"/>
                <w:sz w:val="18"/>
                <w:szCs w:val="18"/>
                <w:lang w:val="mn-MN"/>
              </w:rPr>
              <w:t>н шуурхай үзүүлэх чиглэлээр 2020 оны</w:t>
            </w:r>
            <w:r w:rsidRPr="008F4F38">
              <w:rPr>
                <w:rFonts w:ascii="Arial" w:eastAsia="Times New Roman" w:hAnsi="Arial" w:cs="Arial"/>
                <w:sz w:val="18"/>
                <w:szCs w:val="18"/>
                <w:lang w:val="mn-MN"/>
              </w:rPr>
              <w:t xml:space="preserve"> 5 дугаар сараас цахим үйлчилгээг нэвтрүүлж,</w:t>
            </w:r>
            <w:r w:rsidR="007361E5" w:rsidRPr="008F4F38">
              <w:rPr>
                <w:rFonts w:ascii="Arial" w:eastAsia="Times New Roman" w:hAnsi="Arial" w:cs="Arial"/>
                <w:sz w:val="18"/>
                <w:szCs w:val="18"/>
                <w:lang w:val="mn-MN"/>
              </w:rPr>
              <w:t xml:space="preserve"> 2022 онд</w:t>
            </w:r>
            <w:r w:rsidRPr="008F4F38">
              <w:rPr>
                <w:rFonts w:ascii="Arial" w:eastAsia="Times New Roman" w:hAnsi="Arial" w:cs="Arial"/>
                <w:sz w:val="18"/>
                <w:szCs w:val="18"/>
                <w:lang w:val="mn-MN"/>
              </w:rPr>
              <w:t xml:space="preserve"> 14 төрлийн тодорх</w:t>
            </w:r>
            <w:r w:rsidR="007361E5" w:rsidRPr="008F4F38">
              <w:rPr>
                <w:rFonts w:ascii="Arial" w:eastAsia="Times New Roman" w:hAnsi="Arial" w:cs="Arial"/>
                <w:sz w:val="18"/>
                <w:szCs w:val="18"/>
                <w:lang w:val="mn-MN"/>
              </w:rPr>
              <w:t>ойлолт, 64 төрлийн лавлагааг 368</w:t>
            </w:r>
            <w:r w:rsidRPr="008F4F38">
              <w:rPr>
                <w:rFonts w:ascii="Arial" w:eastAsia="Times New Roman" w:hAnsi="Arial" w:cs="Arial"/>
                <w:sz w:val="18"/>
                <w:szCs w:val="18"/>
                <w:lang w:val="mn-MN"/>
              </w:rPr>
              <w:t xml:space="preserve"> иргэнд Хур системээс үйлчилгээ үзүүлсэн.</w:t>
            </w:r>
          </w:p>
          <w:p w14:paraId="7E83AD4B" w14:textId="77777777" w:rsidR="001D6F2A" w:rsidRPr="008F4F38" w:rsidRDefault="001D6F2A" w:rsidP="008F4F38">
            <w:pPr>
              <w:spacing w:after="0" w:line="240" w:lineRule="auto"/>
              <w:ind w:hanging="386"/>
              <w:jc w:val="both"/>
              <w:rPr>
                <w:rFonts w:ascii="Arial" w:hAnsi="Arial" w:cs="Arial"/>
                <w:sz w:val="18"/>
                <w:szCs w:val="18"/>
                <w:shd w:val="clear" w:color="auto" w:fill="E4E6EB"/>
              </w:rPr>
            </w:pPr>
            <w:proofErr w:type="gramStart"/>
            <w:r w:rsidRPr="008F4F38">
              <w:rPr>
                <w:rFonts w:ascii="Arial" w:hAnsi="Arial" w:cs="Arial"/>
                <w:sz w:val="18"/>
                <w:szCs w:val="18"/>
                <w:shd w:val="clear" w:color="auto" w:fill="E4E6EB"/>
              </w:rPr>
              <w:t>2</w:t>
            </w:r>
            <w:r w:rsidRPr="008F4F38">
              <w:rPr>
                <w:rFonts w:ascii="Arial" w:hAnsi="Arial" w:cs="Arial"/>
                <w:sz w:val="18"/>
                <w:szCs w:val="18"/>
                <w:shd w:val="clear" w:color="auto" w:fill="E4E6EB"/>
                <w:lang w:val="mn-MN"/>
              </w:rPr>
              <w:t xml:space="preserve">  -</w:t>
            </w:r>
            <w:proofErr w:type="gramEnd"/>
            <w:r w:rsidRPr="008F4F38">
              <w:rPr>
                <w:rFonts w:ascii="Arial" w:hAnsi="Arial" w:cs="Arial"/>
                <w:sz w:val="18"/>
                <w:szCs w:val="18"/>
                <w:shd w:val="clear" w:color="auto" w:fill="E4E6EB"/>
                <w:lang w:val="mn-MN"/>
              </w:rPr>
              <w:t xml:space="preserve"> Х</w:t>
            </w:r>
            <w:r w:rsidRPr="008F4F38">
              <w:rPr>
                <w:rFonts w:ascii="Arial" w:eastAsia="Times New Roman" w:hAnsi="Arial" w:cs="Arial"/>
                <w:sz w:val="18"/>
                <w:szCs w:val="18"/>
                <w:lang w:val="mn-MN"/>
              </w:rPr>
              <w:t xml:space="preserve">аламжийн нэгдсэн систем Ehalamj-д 9 төрлийн халамжийн үйлчилгээг цахимаар авах боломжтой болж дараах үйлчилгээг үзүүлсэн. Үүнд: </w:t>
            </w:r>
          </w:p>
          <w:p w14:paraId="1C9C121B" w14:textId="77777777" w:rsidR="001D6F2A" w:rsidRPr="008F4F38" w:rsidRDefault="001D6F2A" w:rsidP="008F4F38">
            <w:pPr>
              <w:spacing w:after="0" w:line="240" w:lineRule="auto"/>
              <w:ind w:hanging="103"/>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 1. Жирэмсний 5 сартайгаас хүүхэд төрүүлэх хугацаанд олгох тэтгэмж 107 иргэн </w:t>
            </w:r>
          </w:p>
          <w:p w14:paraId="2A6F5307" w14:textId="77777777" w:rsidR="001D6F2A" w:rsidRPr="008F4F38" w:rsidRDefault="001D6F2A" w:rsidP="008F4F38">
            <w:pPr>
              <w:spacing w:after="0" w:line="240" w:lineRule="auto"/>
              <w:ind w:hanging="103"/>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 2. 0-3 хүртэлх насны хүүхэд асарсны тэтгэмж 315 иргэн /сар бүр/</w:t>
            </w:r>
          </w:p>
          <w:p w14:paraId="0BD0F662" w14:textId="77777777" w:rsidR="001D6F2A" w:rsidRPr="008F4F38" w:rsidRDefault="001D6F2A" w:rsidP="008F4F38">
            <w:pPr>
              <w:tabs>
                <w:tab w:val="left" w:pos="181"/>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3. Онцгой тохиолдлын тэтгэмж 3 иргэн /1 удаа/</w:t>
            </w:r>
          </w:p>
          <w:p w14:paraId="6A88C1F9"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lastRenderedPageBreak/>
              <w:t>4. 0-18 хүртэлх насны 3 болон түүнээс дээш өрх толгойлсон эцэг эхийн тэтгэмж 13 иргэн /улирал бүр/</w:t>
            </w:r>
          </w:p>
          <w:p w14:paraId="1B866C63"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5. Насны хишиг 428  ахмад настан /жилд  2 удаа/</w:t>
            </w:r>
          </w:p>
          <w:p w14:paraId="0EF8E045" w14:textId="77777777" w:rsidR="001D6F2A" w:rsidRPr="008F4F38" w:rsidRDefault="001D6F2A" w:rsidP="008F4F38">
            <w:pPr>
              <w:spacing w:after="0" w:line="240" w:lineRule="auto"/>
              <w:ind w:left="181" w:hanging="181"/>
              <w:jc w:val="both"/>
              <w:rPr>
                <w:rFonts w:ascii="Arial" w:eastAsia="Times New Roman" w:hAnsi="Arial" w:cs="Arial"/>
                <w:sz w:val="18"/>
                <w:szCs w:val="18"/>
                <w:lang w:val="mn-MN"/>
              </w:rPr>
            </w:pPr>
            <w:r w:rsidRPr="008F4F38">
              <w:rPr>
                <w:rFonts w:ascii="Arial" w:eastAsia="Times New Roman" w:hAnsi="Arial" w:cs="Arial"/>
                <w:sz w:val="18"/>
                <w:szCs w:val="18"/>
                <w:lang w:val="mn-MN"/>
              </w:rPr>
              <w:t>6. Эхийн алдар одонгийн тэтгэмж 673 иргэн /жилд 1 удаа/</w:t>
            </w:r>
          </w:p>
          <w:p w14:paraId="7CC0636C"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7. Халамжийн тэтгэвэр 81 иргэн /сар бүр/</w:t>
            </w:r>
          </w:p>
          <w:p w14:paraId="7BB31473"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8. 0-18 хүртэлх насны хүүхэд бүрд хүүхдийн мөнгөн тэтгэмж /8 сараас/</w:t>
            </w:r>
          </w:p>
          <w:p w14:paraId="2024877A"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9. Цалинтай эцэг 2 иргэн /сар бүр/</w:t>
            </w:r>
          </w:p>
          <w:p w14:paraId="346E0500" w14:textId="77777777" w:rsidR="001D6F2A" w:rsidRPr="008F4F38" w:rsidRDefault="001D6F2A" w:rsidP="008F4F38">
            <w:pPr>
              <w:spacing w:after="0" w:line="240" w:lineRule="auto"/>
              <w:ind w:left="39"/>
              <w:jc w:val="both"/>
              <w:rPr>
                <w:rFonts w:ascii="Arial" w:eastAsia="Times New Roman" w:hAnsi="Arial" w:cs="Arial"/>
                <w:sz w:val="18"/>
                <w:szCs w:val="18"/>
                <w:lang w:val="mn-MN"/>
              </w:rPr>
            </w:pPr>
            <w:r w:rsidRPr="008F4F38">
              <w:rPr>
                <w:rFonts w:ascii="Arial" w:eastAsia="Times New Roman" w:hAnsi="Arial" w:cs="Arial"/>
                <w:sz w:val="18"/>
                <w:szCs w:val="18"/>
                <w:lang w:val="mn-MN"/>
              </w:rPr>
              <w:t>2021 оны 11 сараас халамжийн тэтгэмж "E-HALAMJ" цахим системээр олгогдохоор дансны холболт х</w:t>
            </w:r>
            <w:r w:rsidR="007361E5" w:rsidRPr="008F4F38">
              <w:rPr>
                <w:rFonts w:ascii="Arial" w:eastAsia="Times New Roman" w:hAnsi="Arial" w:cs="Arial"/>
                <w:sz w:val="18"/>
                <w:szCs w:val="18"/>
                <w:lang w:val="mn-MN"/>
              </w:rPr>
              <w:t>ийгдсэн.</w:t>
            </w:r>
            <w:r w:rsidRPr="008F4F38">
              <w:rPr>
                <w:rFonts w:ascii="Arial" w:eastAsia="Times New Roman" w:hAnsi="Arial" w:cs="Arial"/>
                <w:sz w:val="18"/>
                <w:szCs w:val="18"/>
                <w:lang w:val="mn-MN"/>
              </w:rPr>
              <w:t xml:space="preserve"> байна.</w:t>
            </w:r>
          </w:p>
          <w:p w14:paraId="7BC294E2" w14:textId="77777777" w:rsidR="001D6F2A" w:rsidRPr="008F4F38" w:rsidRDefault="001D6F2A" w:rsidP="008F4F38">
            <w:pPr>
              <w:numPr>
                <w:ilvl w:val="0"/>
                <w:numId w:val="6"/>
              </w:numPr>
              <w:spacing w:after="0" w:line="240" w:lineRule="auto"/>
              <w:ind w:left="30" w:hanging="131"/>
              <w:jc w:val="both"/>
              <w:rPr>
                <w:rFonts w:ascii="Arial" w:eastAsia="Times New Roman" w:hAnsi="Arial" w:cs="Arial"/>
                <w:sz w:val="18"/>
                <w:szCs w:val="18"/>
                <w:lang w:val="mn-MN"/>
              </w:rPr>
            </w:pPr>
            <w:r w:rsidRPr="008F4F38">
              <w:rPr>
                <w:rFonts w:ascii="Arial" w:eastAsia="Times New Roman" w:hAnsi="Arial" w:cs="Arial"/>
                <w:sz w:val="18"/>
                <w:szCs w:val="18"/>
                <w:lang w:val="mn-MN"/>
              </w:rPr>
              <w:t>www.etax.mta.mn  цахим тайлангийн системд нэвтэрч  иргэн, аж ахуй нэгж байгууллагууд 100 хувь лавлагаа тодорхойлолт, татвар төлөлт бүрэн цахимжсан.</w:t>
            </w:r>
          </w:p>
          <w:p w14:paraId="72D691AB" w14:textId="77777777" w:rsidR="001D6F2A" w:rsidRPr="008F4F38" w:rsidRDefault="001D6F2A" w:rsidP="008F4F38">
            <w:pPr>
              <w:spacing w:after="0" w:line="240" w:lineRule="auto"/>
              <w:ind w:left="39"/>
              <w:jc w:val="both"/>
              <w:rPr>
                <w:rFonts w:ascii="Arial" w:eastAsia="Times New Roman" w:hAnsi="Arial" w:cs="Arial"/>
                <w:sz w:val="18"/>
                <w:szCs w:val="18"/>
                <w:lang w:val="mn-MN"/>
              </w:rPr>
            </w:pPr>
            <w:r w:rsidRPr="008F4F38">
              <w:rPr>
                <w:rFonts w:ascii="Arial" w:eastAsia="Times New Roman" w:hAnsi="Arial" w:cs="Arial"/>
                <w:sz w:val="18"/>
                <w:szCs w:val="18"/>
                <w:lang w:val="mn-MN"/>
              </w:rPr>
              <w:t>Мөн www.itax.mta.mn хаягт нэвтэрч татварын төлбөр, хураамжийн төрлийн татваруудыг арилжааны бүх банкны аплекэйшинаар дамжуулан татвар төлөгч өөрөө цахимаар үүсгэн татвараа төлөх боломжтой болсон.</w:t>
            </w:r>
          </w:p>
          <w:p w14:paraId="2C9F38CB" w14:textId="77777777" w:rsidR="001D6F2A" w:rsidRPr="008F4F38" w:rsidRDefault="001D6F2A" w:rsidP="008F4F38">
            <w:pPr>
              <w:numPr>
                <w:ilvl w:val="0"/>
                <w:numId w:val="6"/>
              </w:numPr>
              <w:spacing w:after="0" w:line="240" w:lineRule="auto"/>
              <w:ind w:left="30" w:hanging="131"/>
              <w:jc w:val="both"/>
              <w:rPr>
                <w:rFonts w:ascii="Arial" w:eastAsia="Times New Roman" w:hAnsi="Arial" w:cs="Arial"/>
                <w:sz w:val="18"/>
                <w:szCs w:val="18"/>
                <w:lang w:val="mn-MN"/>
              </w:rPr>
            </w:pPr>
            <w:r w:rsidRPr="008F4F38">
              <w:rPr>
                <w:rFonts w:ascii="Arial" w:eastAsia="Times New Roman" w:hAnsi="Arial" w:cs="Arial"/>
                <w:sz w:val="18"/>
                <w:szCs w:val="18"/>
                <w:lang w:val="mn-MN"/>
              </w:rPr>
              <w:t>Газрын албанаас 43 нэр төрлийн төрийн үйлчилгээг иргэн, хуулийн этгээдэд үзүүлж буй. www.egazar.mn цахим систем буюу гар утасны Egazar аппликэйшн хэрэглээнд нэвтрүүлснээр 27 нэр төрлийн төрийн үйлчилгээг цахим хэ</w:t>
            </w:r>
            <w:r w:rsidR="00B95E39" w:rsidRPr="008F4F38">
              <w:rPr>
                <w:rFonts w:ascii="Arial" w:eastAsia="Times New Roman" w:hAnsi="Arial" w:cs="Arial"/>
                <w:sz w:val="18"/>
                <w:szCs w:val="18"/>
                <w:lang w:val="mn-MN"/>
              </w:rPr>
              <w:t>лбэрээр авах боломж бүрдсэн</w:t>
            </w:r>
            <w:r w:rsidRPr="008F4F38">
              <w:rPr>
                <w:rFonts w:ascii="Arial" w:eastAsia="Times New Roman" w:hAnsi="Arial" w:cs="Arial"/>
                <w:sz w:val="18"/>
                <w:szCs w:val="18"/>
                <w:lang w:val="mn-MN"/>
              </w:rPr>
              <w:t>.</w:t>
            </w:r>
          </w:p>
          <w:p w14:paraId="73529E55"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Газрын кадастрын http://192.168.15.216/ цахим хуудсанд Тухайн жилийн газар зохион байгуулалтын төлөвлөгөөг байршуулдаг болсон. Газрын Эзэмших эрхийн дуудлага худалдааг Газрын Цахим </w:t>
            </w:r>
            <w:r w:rsidR="00B95E39" w:rsidRPr="008F4F38">
              <w:rPr>
                <w:rFonts w:ascii="Arial" w:eastAsia="Times New Roman" w:hAnsi="Arial" w:cs="Arial"/>
                <w:sz w:val="18"/>
                <w:szCs w:val="18"/>
                <w:lang w:val="mn-MN"/>
              </w:rPr>
              <w:t>бирж mle.mn хаягт байршуулж 2022 онд нийт 6</w:t>
            </w:r>
            <w:r w:rsidRPr="008F4F38">
              <w:rPr>
                <w:rFonts w:ascii="Arial" w:eastAsia="Times New Roman" w:hAnsi="Arial" w:cs="Arial"/>
                <w:sz w:val="18"/>
                <w:szCs w:val="18"/>
                <w:lang w:val="mn-MN"/>
              </w:rPr>
              <w:t xml:space="preserve"> нэгж талбарыг Цахим дуудлага худалдаагаар зохион байгуулсан. </w:t>
            </w:r>
          </w:p>
          <w:p w14:paraId="439113DF" w14:textId="77777777" w:rsidR="001D6F2A" w:rsidRPr="008F4F38" w:rsidRDefault="001D6F2A" w:rsidP="008F4F38">
            <w:pPr>
              <w:numPr>
                <w:ilvl w:val="0"/>
                <w:numId w:val="6"/>
              </w:numPr>
              <w:spacing w:after="0" w:line="240" w:lineRule="auto"/>
              <w:ind w:left="30" w:hanging="131"/>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Нийгмийн даатгалын хэлтэс бүрэн цахимжиж иргэд даатгуулагчдын ажилласан жилийн шимтгэл төлсөн лавлагаа болон цалингийн лавлагааг ажлын 5 хоногт багтаан цахимаар болон </w:t>
            </w:r>
            <w:r w:rsidRPr="008F4F38">
              <w:rPr>
                <w:rFonts w:ascii="Arial" w:eastAsia="Times New Roman" w:hAnsi="Arial" w:cs="Arial"/>
                <w:sz w:val="18"/>
                <w:szCs w:val="18"/>
                <w:lang w:val="mn-MN"/>
              </w:rPr>
              <w:lastRenderedPageBreak/>
              <w:t xml:space="preserve">цаасан хэлбэрээр үйлчилгээний тасгийн даргаар хянуулан гаргадаг болсон.  </w:t>
            </w:r>
          </w:p>
        </w:tc>
        <w:tc>
          <w:tcPr>
            <w:tcW w:w="709" w:type="dxa"/>
            <w:gridSpan w:val="2"/>
            <w:vAlign w:val="center"/>
          </w:tcPr>
          <w:p w14:paraId="2FB4288E" w14:textId="77777777" w:rsidR="001D6F2A" w:rsidRPr="008F4F38" w:rsidRDefault="00B95E39"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7B729D" w:rsidRPr="008F4F38" w14:paraId="61560E0F" w14:textId="77777777" w:rsidTr="009A6CA4">
        <w:trPr>
          <w:gridAfter w:val="3"/>
          <w:wAfter w:w="12269" w:type="dxa"/>
          <w:trHeight w:val="2013"/>
        </w:trPr>
        <w:tc>
          <w:tcPr>
            <w:tcW w:w="2473" w:type="dxa"/>
            <w:vMerge w:val="restart"/>
          </w:tcPr>
          <w:p w14:paraId="5436B9D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2849DE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44ABCD7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Т</w:t>
            </w:r>
            <w:r w:rsidRPr="008F4F38">
              <w:rPr>
                <w:rFonts w:ascii="Arial" w:eastAsia="Times New Roman" w:hAnsi="Arial" w:cs="Arial"/>
                <w:sz w:val="18"/>
                <w:szCs w:val="18"/>
                <w:lang w:val="mn-MN"/>
              </w:rPr>
              <w:t>өрийн албаны сонгон шалгаруулалт, хүний нөөцийн томилгоо, сахилга хариуцлага, ёс зүйтэй холбоотой шийдвэрийг бүх байгууллагад ил тод, нээлттэй болгоно</w:t>
            </w:r>
            <w:r w:rsidRPr="008F4F38">
              <w:rPr>
                <w:rFonts w:ascii="Arial" w:eastAsia="Times New Roman" w:hAnsi="Arial" w:cs="Arial"/>
                <w:b/>
                <w:sz w:val="18"/>
                <w:szCs w:val="18"/>
                <w:lang w:val="mn-MN"/>
              </w:rPr>
              <w:t xml:space="preserve">.  </w:t>
            </w:r>
          </w:p>
        </w:tc>
        <w:tc>
          <w:tcPr>
            <w:tcW w:w="618" w:type="dxa"/>
            <w:gridSpan w:val="2"/>
            <w:vAlign w:val="center"/>
          </w:tcPr>
          <w:p w14:paraId="0DF525F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107" w:type="dxa"/>
            <w:gridSpan w:val="7"/>
            <w:vAlign w:val="center"/>
          </w:tcPr>
          <w:p w14:paraId="10BD69B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4D8E53A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Байгууллагын төсөв</w:t>
            </w:r>
          </w:p>
        </w:tc>
        <w:tc>
          <w:tcPr>
            <w:tcW w:w="1075" w:type="dxa"/>
            <w:gridSpan w:val="3"/>
            <w:vAlign w:val="center"/>
          </w:tcPr>
          <w:p w14:paraId="682CC96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w:t>
            </w:r>
          </w:p>
        </w:tc>
        <w:tc>
          <w:tcPr>
            <w:tcW w:w="1029" w:type="dxa"/>
            <w:gridSpan w:val="3"/>
            <w:vAlign w:val="center"/>
          </w:tcPr>
          <w:p w14:paraId="1938093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w:t>
            </w:r>
          </w:p>
        </w:tc>
        <w:tc>
          <w:tcPr>
            <w:tcW w:w="793" w:type="dxa"/>
            <w:gridSpan w:val="3"/>
            <w:vAlign w:val="center"/>
          </w:tcPr>
          <w:p w14:paraId="15C5E8FC"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6487BDE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41" w:type="dxa"/>
            <w:gridSpan w:val="4"/>
            <w:vAlign w:val="center"/>
          </w:tcPr>
          <w:p w14:paraId="468CFCCB" w14:textId="77777777" w:rsidR="001D6F2A" w:rsidRPr="008F4F38" w:rsidRDefault="001D6F2A" w:rsidP="008F4F38">
            <w:pPr>
              <w:spacing w:after="0" w:line="240" w:lineRule="auto"/>
              <w:ind w:left="34" w:hanging="34"/>
              <w:jc w:val="both"/>
              <w:rPr>
                <w:rFonts w:ascii="Arial" w:eastAsia="Calibri" w:hAnsi="Arial" w:cs="Arial"/>
                <w:sz w:val="18"/>
                <w:szCs w:val="18"/>
                <w:lang w:val="mn-MN"/>
              </w:rPr>
            </w:pPr>
            <w:r w:rsidRPr="008F4F38">
              <w:rPr>
                <w:rFonts w:ascii="Arial" w:eastAsia="Calibri" w:hAnsi="Arial" w:cs="Arial"/>
                <w:sz w:val="18"/>
                <w:szCs w:val="18"/>
                <w:lang w:val="mn-MN"/>
              </w:rPr>
              <w:t>Хүнс, жижиг дунд үйлдвэр, хоршооны асуудал хариуцсан мэргэжилтэн, Нийгмийн бодлогын асуудал хариуцсан мэргэжилтэн, Мал аж ахуйн асуудал хариуцсан мэргэилтэн, Мал эмнэлгийн тасгийн тархвар зүйч, Байгаль хамгаалагчийн албан тушаалын сул орон тооны захиалгыг аймгийн төрийн албаны салбар зөвлөлд хүргүүлж, Төрийн албаны зөвлөлийн https://www.csc.gov.mn/ сайтад тавигдсан. Байгаль хамгаалагчийн сул орон тоо нөхөгдөн томилогдсон.</w:t>
            </w:r>
          </w:p>
          <w:p w14:paraId="29CAC23A" w14:textId="77777777" w:rsidR="001D6F2A" w:rsidRPr="008F4F38" w:rsidRDefault="001D6F2A" w:rsidP="008F4F38">
            <w:pPr>
              <w:spacing w:after="0" w:line="240" w:lineRule="auto"/>
              <w:jc w:val="both"/>
              <w:rPr>
                <w:rFonts w:ascii="Arial" w:eastAsia="Calibri" w:hAnsi="Arial" w:cs="Arial"/>
                <w:b/>
                <w:bCs/>
                <w:color w:val="FF0000"/>
                <w:sz w:val="18"/>
                <w:szCs w:val="18"/>
                <w:lang w:val="mn-MN"/>
              </w:rPr>
            </w:pPr>
            <w:r w:rsidRPr="008F4F38">
              <w:rPr>
                <w:rFonts w:ascii="Arial" w:eastAsia="Calibri" w:hAnsi="Arial" w:cs="Arial"/>
                <w:sz w:val="18"/>
                <w:szCs w:val="18"/>
                <w:lang w:val="mn-MN"/>
              </w:rPr>
              <w:t>Төрийн албан хаагчдыг ёс зүйн зөрчил гаргахаас урьдчилан  сэргийлэх үүднээс сумын Засаг дарга, Засаг даргын Тамгын газрын дарга болон төсвийн байгууллагуудын дарга, эрхлэгч нараас ажилд томилох, чөлөөлөх, хөрөнгө зарцуулах, ажлын хэсэг байгуулах, газар өмчлүүлэх, эзэмшүүлэх, дуудлага худалдаа явуулах тухай зэрэг захирамж, тушаал гаргах, Амьжиргаа дэмжих зөвлөл, Орон нутаг хөгжүүлэх сангийн хөрөнгөөр хийгдэх ажлуудад тендер шалгаруулах үнэлгээний хороонд орж ажиллах албан хаагчдыг тухай бүр  ашиг сонирхлын зөрчлөөс урьдчилан сэргийлэх тухай мэдүүлгийг бөглүүлэн хяналт тавин ажиллаж хэвшсэн.</w:t>
            </w:r>
          </w:p>
        </w:tc>
        <w:tc>
          <w:tcPr>
            <w:tcW w:w="709" w:type="dxa"/>
            <w:gridSpan w:val="2"/>
            <w:vAlign w:val="center"/>
          </w:tcPr>
          <w:p w14:paraId="6289F3AD" w14:textId="77777777" w:rsidR="001D6F2A" w:rsidRPr="008F4F38" w:rsidRDefault="001D6F2A" w:rsidP="008F4F38">
            <w:pPr>
              <w:spacing w:after="0" w:line="240" w:lineRule="auto"/>
              <w:rPr>
                <w:rFonts w:ascii="Arial" w:hAnsi="Arial" w:cs="Arial"/>
                <w:color w:val="FF0000"/>
                <w:sz w:val="18"/>
                <w:szCs w:val="18"/>
                <w:lang w:val="mn-MN"/>
              </w:rPr>
            </w:pPr>
            <w:r w:rsidRPr="008F4F38">
              <w:rPr>
                <w:rFonts w:ascii="Arial" w:hAnsi="Arial" w:cs="Arial"/>
                <w:sz w:val="18"/>
                <w:szCs w:val="18"/>
                <w:lang w:val="mn-MN"/>
              </w:rPr>
              <w:t>100</w:t>
            </w:r>
          </w:p>
        </w:tc>
      </w:tr>
      <w:tr w:rsidR="007B729D" w:rsidRPr="008F4F38" w14:paraId="55F0464C" w14:textId="77777777" w:rsidTr="009A6CA4">
        <w:trPr>
          <w:gridAfter w:val="3"/>
          <w:wAfter w:w="12269" w:type="dxa"/>
          <w:trHeight w:val="416"/>
        </w:trPr>
        <w:tc>
          <w:tcPr>
            <w:tcW w:w="2473" w:type="dxa"/>
            <w:vMerge/>
          </w:tcPr>
          <w:p w14:paraId="3D6649F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8304D8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101A910E"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Төсвийн шууд захирагчийн төрийн албан дахь хөдөлмөрийн харилцаатай холбоотой шийдвэрийн эрх зүйн үндэслэлд тогтмол хяналт тавьж, зөрчил үүсэх эрсдэлээс урьдчилан сэргийлнэ.</w:t>
            </w:r>
          </w:p>
        </w:tc>
        <w:tc>
          <w:tcPr>
            <w:tcW w:w="618" w:type="dxa"/>
            <w:gridSpan w:val="2"/>
            <w:vAlign w:val="center"/>
          </w:tcPr>
          <w:p w14:paraId="663B803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1107" w:type="dxa"/>
            <w:gridSpan w:val="7"/>
            <w:vAlign w:val="center"/>
          </w:tcPr>
          <w:p w14:paraId="13B32F7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5C311F34" w14:textId="77777777" w:rsidR="001D6F2A" w:rsidRPr="008F4F38" w:rsidRDefault="00B95E3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6386FD75" w14:textId="77777777" w:rsidR="001D6F2A" w:rsidRPr="008F4F38" w:rsidRDefault="00B95E3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Зөрчилтэй шийдвэр гараагүй</w:t>
            </w:r>
          </w:p>
        </w:tc>
        <w:tc>
          <w:tcPr>
            <w:tcW w:w="1029" w:type="dxa"/>
            <w:gridSpan w:val="3"/>
            <w:vAlign w:val="center"/>
          </w:tcPr>
          <w:p w14:paraId="4CB65D1A" w14:textId="77777777" w:rsidR="001D6F2A" w:rsidRPr="008F4F38" w:rsidRDefault="00B95E3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Зөрчил гаргахгүй байх</w:t>
            </w:r>
          </w:p>
        </w:tc>
        <w:tc>
          <w:tcPr>
            <w:tcW w:w="793" w:type="dxa"/>
            <w:gridSpan w:val="3"/>
            <w:vAlign w:val="center"/>
          </w:tcPr>
          <w:p w14:paraId="0B1E81FE" w14:textId="77777777" w:rsidR="001D6F2A" w:rsidRPr="008F4F38" w:rsidRDefault="00B95E3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2C6DB50E" w14:textId="77777777" w:rsidR="001D6F2A" w:rsidRPr="008F4F38" w:rsidRDefault="00B95E3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41" w:type="dxa"/>
            <w:gridSpan w:val="4"/>
            <w:vAlign w:val="center"/>
          </w:tcPr>
          <w:p w14:paraId="07C7B46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Сумын Засаг дарга болон Засаг даргын Тамгын газрын дарга, төсвийн байгууллагуудын дарга, эрхлэгч нарын хүний нөөцийн томилгоо, цалин хөлс, нэмэгдэл, үйл ажиллагааны үр дүнгийн урамшуулал олгосон болон хөдөлмөрийн харилцаатай холбоотой шийдвэрийн эрх зүйн үндэслэлд хяналт тавин ажиллаж байгаа бөгөөд 2022 онд зөрчилтэй шийдвэр гараагүй.</w:t>
            </w:r>
          </w:p>
        </w:tc>
        <w:tc>
          <w:tcPr>
            <w:tcW w:w="709" w:type="dxa"/>
            <w:gridSpan w:val="2"/>
            <w:vAlign w:val="center"/>
          </w:tcPr>
          <w:p w14:paraId="135F9BFF"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65C977B7" w14:textId="77777777" w:rsidTr="009A6CA4">
        <w:trPr>
          <w:gridAfter w:val="3"/>
          <w:wAfter w:w="12269" w:type="dxa"/>
          <w:trHeight w:val="416"/>
        </w:trPr>
        <w:tc>
          <w:tcPr>
            <w:tcW w:w="15735" w:type="dxa"/>
            <w:gridSpan w:val="36"/>
            <w:shd w:val="clear" w:color="auto" w:fill="D9D9D9" w:themeFill="background1" w:themeFillShade="D9"/>
          </w:tcPr>
          <w:p w14:paraId="2B7FED90" w14:textId="13795BF3" w:rsidR="005C0019" w:rsidRPr="008F4F38" w:rsidRDefault="005C0019" w:rsidP="008F4F38">
            <w:pPr>
              <w:spacing w:after="0" w:line="240" w:lineRule="auto"/>
              <w:jc w:val="center"/>
              <w:rPr>
                <w:rFonts w:ascii="Arial" w:hAnsi="Arial" w:cs="Arial"/>
                <w:sz w:val="18"/>
                <w:szCs w:val="18"/>
                <w:lang w:val="mn-MN"/>
              </w:rPr>
            </w:pPr>
            <w:r w:rsidRPr="008F4F38">
              <w:rPr>
                <w:rFonts w:ascii="Arial" w:eastAsia="Calibri" w:hAnsi="Arial" w:cs="Arial"/>
                <w:b/>
                <w:bCs/>
                <w:sz w:val="18"/>
                <w:szCs w:val="18"/>
                <w:lang w:val="mn-MN"/>
              </w:rPr>
              <w:t xml:space="preserve">Зорилтын дундаж: </w:t>
            </w:r>
            <w:r w:rsidR="009F69A9" w:rsidRPr="008F4F38">
              <w:rPr>
                <w:rFonts w:ascii="Arial" w:eastAsia="Calibri" w:hAnsi="Arial" w:cs="Arial"/>
                <w:b/>
                <w:bCs/>
                <w:sz w:val="18"/>
                <w:szCs w:val="18"/>
                <w:lang w:val="mn-MN"/>
              </w:rPr>
              <w:t>100</w:t>
            </w:r>
          </w:p>
        </w:tc>
      </w:tr>
      <w:tr w:rsidR="001D6F2A" w:rsidRPr="008F4F38" w14:paraId="27A79A67" w14:textId="77777777" w:rsidTr="009A6CA4">
        <w:trPr>
          <w:gridAfter w:val="3"/>
          <w:wAfter w:w="12269" w:type="dxa"/>
          <w:trHeight w:val="197"/>
        </w:trPr>
        <w:tc>
          <w:tcPr>
            <w:tcW w:w="15735" w:type="dxa"/>
            <w:gridSpan w:val="36"/>
          </w:tcPr>
          <w:p w14:paraId="7DC5C871"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3.2. ЦАХИМ ТЕХНОЛОГИД СУУРИЛСАН ТӨРИЙН ҮЙЛЧИЛГЭЭ</w:t>
            </w:r>
          </w:p>
        </w:tc>
      </w:tr>
      <w:tr w:rsidR="001D6F2A" w:rsidRPr="008F4F38" w14:paraId="37A166F5" w14:textId="77777777" w:rsidTr="009A6CA4">
        <w:trPr>
          <w:gridAfter w:val="3"/>
          <w:wAfter w:w="12269" w:type="dxa"/>
          <w:trHeight w:val="416"/>
        </w:trPr>
        <w:tc>
          <w:tcPr>
            <w:tcW w:w="2473" w:type="dxa"/>
            <w:vMerge w:val="restart"/>
          </w:tcPr>
          <w:p w14:paraId="63DB24E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b/>
                <w:bCs/>
                <w:sz w:val="18"/>
                <w:szCs w:val="18"/>
                <w:lang w:val="mn-MN"/>
              </w:rPr>
              <w:lastRenderedPageBreak/>
              <w:t>3.2.1. Төрийн байгууллагуудын үйл ажиллагааг цахимжуулж, төрийн үйлчилгээг хялбаршуулан, зардал хэмнэх тогтолцоонд шилжүүлэн, төрийн албан хаагчийн ажиллах орчинг сайжруулна.</w:t>
            </w:r>
            <w:r w:rsidRPr="008F4F38">
              <w:rPr>
                <w:rFonts w:ascii="Arial" w:eastAsia="Calibri" w:hAnsi="Arial" w:cs="Arial"/>
                <w:sz w:val="18"/>
                <w:szCs w:val="18"/>
                <w:lang w:val="mn-MN"/>
              </w:rPr>
              <w:t>.</w:t>
            </w:r>
          </w:p>
        </w:tc>
        <w:tc>
          <w:tcPr>
            <w:tcW w:w="552" w:type="dxa"/>
            <w:gridSpan w:val="2"/>
          </w:tcPr>
          <w:p w14:paraId="69248B2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39FC8A4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Төрийн үйлчилгээний нэгдсэн төвд </w:t>
            </w:r>
            <w:r w:rsidRPr="008F4F38">
              <w:rPr>
                <w:rFonts w:ascii="Arial" w:hAnsi="Arial" w:cs="Arial"/>
                <w:bCs/>
                <w:sz w:val="18"/>
                <w:szCs w:val="18"/>
                <w:lang w:val="mn-MN"/>
              </w:rPr>
              <w:t>“Call center”</w:t>
            </w:r>
            <w:r w:rsidRPr="008F4F38">
              <w:rPr>
                <w:rFonts w:ascii="Arial" w:hAnsi="Arial" w:cs="Arial"/>
                <w:sz w:val="18"/>
                <w:szCs w:val="18"/>
                <w:lang w:val="mn-MN"/>
              </w:rPr>
              <w:t xml:space="preserve"> үйлчилгээг бүрэн нэвтрүүлж, иргэдэд төрийн үйлчилгээг цахимаар хүргэх операторын үйлчилгээг бий болгоно.</w:t>
            </w:r>
          </w:p>
        </w:tc>
        <w:tc>
          <w:tcPr>
            <w:tcW w:w="618" w:type="dxa"/>
            <w:gridSpan w:val="2"/>
            <w:vAlign w:val="center"/>
          </w:tcPr>
          <w:p w14:paraId="2851977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5" w:type="dxa"/>
            <w:gridSpan w:val="4"/>
            <w:vAlign w:val="center"/>
          </w:tcPr>
          <w:p w14:paraId="5D2C899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ЗДТГ</w:t>
            </w:r>
          </w:p>
        </w:tc>
        <w:tc>
          <w:tcPr>
            <w:tcW w:w="847" w:type="dxa"/>
            <w:gridSpan w:val="4"/>
            <w:vAlign w:val="center"/>
          </w:tcPr>
          <w:p w14:paraId="10A866F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177" w:type="dxa"/>
            <w:gridSpan w:val="4"/>
            <w:vAlign w:val="center"/>
          </w:tcPr>
          <w:p w14:paraId="2783C3A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350 иргэн үйлчлүүлсэн</w:t>
            </w:r>
          </w:p>
        </w:tc>
        <w:tc>
          <w:tcPr>
            <w:tcW w:w="1120" w:type="dxa"/>
            <w:gridSpan w:val="4"/>
            <w:vAlign w:val="center"/>
          </w:tcPr>
          <w:p w14:paraId="04F61CB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64 үйлчилгээг үзүүлнэ.</w:t>
            </w:r>
          </w:p>
        </w:tc>
        <w:tc>
          <w:tcPr>
            <w:tcW w:w="702" w:type="dxa"/>
            <w:gridSpan w:val="2"/>
            <w:vAlign w:val="center"/>
          </w:tcPr>
          <w:p w14:paraId="70B9392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0CD36E3C"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983" w:type="dxa"/>
            <w:gridSpan w:val="5"/>
            <w:vAlign w:val="center"/>
          </w:tcPr>
          <w:p w14:paraId="2638A314" w14:textId="77777777" w:rsidR="001D6F2A" w:rsidRPr="008F4F38" w:rsidRDefault="001D6F2A" w:rsidP="008F4F38">
            <w:pPr>
              <w:spacing w:after="0" w:line="240" w:lineRule="auto"/>
              <w:ind w:left="45" w:hanging="45"/>
              <w:jc w:val="both"/>
              <w:rPr>
                <w:rFonts w:ascii="Arial" w:hAnsi="Arial" w:cs="Arial"/>
                <w:sz w:val="18"/>
                <w:szCs w:val="18"/>
              </w:rPr>
            </w:pPr>
            <w:r w:rsidRPr="008F4F38">
              <w:rPr>
                <w:rFonts w:ascii="Arial" w:hAnsi="Arial" w:cs="Arial"/>
                <w:sz w:val="18"/>
                <w:szCs w:val="18"/>
              </w:rPr>
              <w:t>Төрийн</w:t>
            </w:r>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хурдан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шуурхай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үзүүлэх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чиглэлээр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системээс</w:t>
            </w:r>
            <w:proofErr w:type="spellEnd"/>
            <w:r w:rsidRPr="008F4F38">
              <w:rPr>
                <w:rFonts w:ascii="Arial" w:hAnsi="Arial" w:cs="Arial"/>
                <w:sz w:val="18"/>
                <w:szCs w:val="18"/>
              </w:rPr>
              <w:t xml:space="preserve"> 1</w:t>
            </w:r>
            <w:r w:rsidRPr="008F4F38">
              <w:rPr>
                <w:rFonts w:ascii="Arial" w:hAnsi="Arial" w:cs="Arial"/>
                <w:sz w:val="18"/>
                <w:szCs w:val="18"/>
                <w:lang w:val="mn-MN"/>
              </w:rPr>
              <w:t>4</w:t>
            </w:r>
            <w:r w:rsidRPr="008F4F38">
              <w:rPr>
                <w:rFonts w:ascii="Arial" w:hAnsi="Arial" w:cs="Arial"/>
                <w:sz w:val="18"/>
                <w:szCs w:val="18"/>
              </w:rPr>
              <w:t xml:space="preserve"> </w:t>
            </w:r>
            <w:proofErr w:type="spellStart"/>
            <w:r w:rsidRPr="008F4F38">
              <w:rPr>
                <w:rFonts w:ascii="Arial" w:hAnsi="Arial" w:cs="Arial"/>
                <w:sz w:val="18"/>
                <w:szCs w:val="18"/>
              </w:rPr>
              <w:t>байгууллагын</w:t>
            </w:r>
            <w:proofErr w:type="spellEnd"/>
            <w:r w:rsidRPr="008F4F38">
              <w:rPr>
                <w:rFonts w:ascii="Arial" w:hAnsi="Arial" w:cs="Arial"/>
                <w:sz w:val="18"/>
                <w:szCs w:val="18"/>
              </w:rPr>
              <w:t xml:space="preserve"> 64 </w:t>
            </w:r>
            <w:proofErr w:type="spellStart"/>
            <w:r w:rsidRPr="008F4F38">
              <w:rPr>
                <w:rFonts w:ascii="Arial" w:hAnsi="Arial" w:cs="Arial"/>
                <w:sz w:val="18"/>
                <w:szCs w:val="18"/>
              </w:rPr>
              <w:t>үйлчилгээний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лавлагааг</w:t>
            </w:r>
            <w:proofErr w:type="spellEnd"/>
            <w:r w:rsidRPr="008F4F38">
              <w:rPr>
                <w:rFonts w:ascii="Arial" w:hAnsi="Arial" w:cs="Arial"/>
                <w:sz w:val="18"/>
                <w:szCs w:val="18"/>
              </w:rPr>
              <w:t xml:space="preserve"> </w:t>
            </w:r>
            <w:r w:rsidRPr="008F4F38">
              <w:rPr>
                <w:rFonts w:ascii="Arial" w:hAnsi="Arial" w:cs="Arial"/>
                <w:b/>
                <w:sz w:val="18"/>
                <w:szCs w:val="18"/>
              </w:rPr>
              <w:t>3</w:t>
            </w:r>
            <w:r w:rsidRPr="008F4F38">
              <w:rPr>
                <w:rFonts w:ascii="Arial" w:hAnsi="Arial" w:cs="Arial"/>
                <w:b/>
                <w:sz w:val="18"/>
                <w:szCs w:val="18"/>
                <w:lang w:val="mn-MN"/>
              </w:rPr>
              <w:t>68</w:t>
            </w:r>
            <w:r w:rsidRPr="008F4F38">
              <w:rPr>
                <w:rFonts w:ascii="Arial" w:hAnsi="Arial" w:cs="Arial"/>
                <w:sz w:val="18"/>
                <w:szCs w:val="18"/>
              </w:rPr>
              <w:t xml:space="preserve"> </w:t>
            </w:r>
            <w:proofErr w:type="spellStart"/>
            <w:r w:rsidRPr="008F4F38">
              <w:rPr>
                <w:rFonts w:ascii="Arial" w:hAnsi="Arial" w:cs="Arial"/>
                <w:sz w:val="18"/>
                <w:szCs w:val="18"/>
              </w:rPr>
              <w:t>иргэн</w:t>
            </w:r>
            <w:proofErr w:type="spellEnd"/>
            <w:r w:rsidRPr="008F4F38">
              <w:rPr>
                <w:rFonts w:ascii="Arial" w:hAnsi="Arial" w:cs="Arial"/>
                <w:sz w:val="18"/>
                <w:szCs w:val="18"/>
              </w:rPr>
              <w:t xml:space="preserve">, </w:t>
            </w:r>
            <w:proofErr w:type="spellStart"/>
            <w:r w:rsidRPr="008F4F38">
              <w:rPr>
                <w:rFonts w:ascii="Arial" w:hAnsi="Arial" w:cs="Arial"/>
                <w:sz w:val="18"/>
                <w:szCs w:val="18"/>
              </w:rPr>
              <w:t>хуулийн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этгээдэд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лавлагаа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мэдээлэл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гарган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үйлчилсэн</w:t>
            </w:r>
            <w:proofErr w:type="spellEnd"/>
            <w:r w:rsidRPr="008F4F38">
              <w:rPr>
                <w:rFonts w:ascii="Arial" w:hAnsi="Arial" w:cs="Arial"/>
                <w:sz w:val="18"/>
                <w:szCs w:val="18"/>
              </w:rPr>
              <w:t xml:space="preserve">. </w:t>
            </w:r>
            <w:proofErr w:type="spellStart"/>
            <w:r w:rsidRPr="008F4F38">
              <w:rPr>
                <w:rFonts w:ascii="Arial" w:hAnsi="Arial" w:cs="Arial"/>
                <w:sz w:val="18"/>
                <w:szCs w:val="18"/>
              </w:rPr>
              <w:t>Үүнээс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улсын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бүртгэлийн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байгууллагаас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гардаг</w:t>
            </w:r>
            <w:proofErr w:type="spellEnd"/>
            <w:r w:rsidRPr="008F4F38">
              <w:rPr>
                <w:rFonts w:ascii="Arial" w:hAnsi="Arial" w:cs="Arial"/>
                <w:sz w:val="18"/>
                <w:szCs w:val="18"/>
              </w:rPr>
              <w:t xml:space="preserve"> “</w:t>
            </w:r>
            <w:proofErr w:type="spellStart"/>
            <w:r w:rsidRPr="008F4F38">
              <w:rPr>
                <w:rFonts w:ascii="Arial" w:hAnsi="Arial" w:cs="Arial"/>
                <w:sz w:val="18"/>
                <w:szCs w:val="18"/>
              </w:rPr>
              <w:t>Иргэний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үнэмлэх</w:t>
            </w:r>
            <w:proofErr w:type="spellEnd"/>
            <w:r w:rsidRPr="008F4F38">
              <w:rPr>
                <w:rFonts w:ascii="Arial" w:hAnsi="Arial" w:cs="Arial"/>
                <w:sz w:val="18"/>
                <w:szCs w:val="18"/>
              </w:rPr>
              <w:t>”-</w:t>
            </w:r>
            <w:proofErr w:type="spellStart"/>
            <w:r w:rsidRPr="008F4F38">
              <w:rPr>
                <w:rFonts w:ascii="Arial" w:hAnsi="Arial" w:cs="Arial"/>
                <w:sz w:val="18"/>
                <w:szCs w:val="18"/>
              </w:rPr>
              <w:t>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лавлагаа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хөдлөх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хөрөнгийн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лавлагаа</w:t>
            </w:r>
            <w:proofErr w:type="spellEnd"/>
            <w:r w:rsidRPr="008F4F38">
              <w:rPr>
                <w:rFonts w:ascii="Arial" w:hAnsi="Arial" w:cs="Arial"/>
                <w:sz w:val="18"/>
                <w:szCs w:val="18"/>
              </w:rPr>
              <w:t xml:space="preserve">, </w:t>
            </w: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даатгалын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даатгалын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шимтгэл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төлөлтийн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лавлагаа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тодорхойлолтоор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илүү</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ихээр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үйлчлүүлсэн</w:t>
            </w:r>
            <w:proofErr w:type="spellEnd"/>
            <w:r w:rsidRPr="008F4F38">
              <w:rPr>
                <w:rFonts w:ascii="Arial" w:hAnsi="Arial" w:cs="Arial"/>
                <w:sz w:val="18"/>
                <w:szCs w:val="18"/>
                <w:lang w:val="mn-MN"/>
              </w:rPr>
              <w:t>.</w:t>
            </w:r>
          </w:p>
        </w:tc>
        <w:tc>
          <w:tcPr>
            <w:tcW w:w="567" w:type="dxa"/>
            <w:vAlign w:val="center"/>
          </w:tcPr>
          <w:p w14:paraId="65D5015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8B0C497" w14:textId="77777777" w:rsidTr="009A6CA4">
        <w:trPr>
          <w:gridAfter w:val="3"/>
          <w:wAfter w:w="12269" w:type="dxa"/>
          <w:trHeight w:val="882"/>
        </w:trPr>
        <w:tc>
          <w:tcPr>
            <w:tcW w:w="2473" w:type="dxa"/>
            <w:vMerge/>
          </w:tcPr>
          <w:p w14:paraId="45F7A49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4872EC2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7BDB960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Төрийн байгууллагуудын интернетийн хурд, чанарыг сайжруулна.</w:t>
            </w:r>
          </w:p>
        </w:tc>
        <w:tc>
          <w:tcPr>
            <w:tcW w:w="618" w:type="dxa"/>
            <w:gridSpan w:val="2"/>
            <w:vAlign w:val="center"/>
          </w:tcPr>
          <w:p w14:paraId="3218356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5" w:type="dxa"/>
            <w:gridSpan w:val="4"/>
          </w:tcPr>
          <w:p w14:paraId="65C6AC8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Төрийн бүх байгууллага</w:t>
            </w:r>
          </w:p>
        </w:tc>
        <w:tc>
          <w:tcPr>
            <w:tcW w:w="847" w:type="dxa"/>
            <w:gridSpan w:val="4"/>
            <w:vAlign w:val="center"/>
          </w:tcPr>
          <w:p w14:paraId="11D5A2A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18.7</w:t>
            </w:r>
          </w:p>
        </w:tc>
        <w:tc>
          <w:tcPr>
            <w:tcW w:w="1177" w:type="dxa"/>
            <w:gridSpan w:val="4"/>
            <w:vAlign w:val="center"/>
          </w:tcPr>
          <w:p w14:paraId="4BCD411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p>
        </w:tc>
        <w:tc>
          <w:tcPr>
            <w:tcW w:w="1120" w:type="dxa"/>
            <w:gridSpan w:val="4"/>
            <w:vAlign w:val="center"/>
          </w:tcPr>
          <w:p w14:paraId="1C48306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p>
        </w:tc>
        <w:tc>
          <w:tcPr>
            <w:tcW w:w="702" w:type="dxa"/>
            <w:gridSpan w:val="2"/>
            <w:vAlign w:val="center"/>
          </w:tcPr>
          <w:p w14:paraId="1875E013"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sz w:val="18"/>
                <w:szCs w:val="18"/>
                <w:lang w:val="mn-MN"/>
              </w:rPr>
              <w:t>18.7</w:t>
            </w:r>
          </w:p>
        </w:tc>
        <w:tc>
          <w:tcPr>
            <w:tcW w:w="758" w:type="dxa"/>
            <w:gridSpan w:val="5"/>
            <w:vAlign w:val="center"/>
          </w:tcPr>
          <w:p w14:paraId="7D21E7A7"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sz w:val="18"/>
                <w:szCs w:val="18"/>
                <w:lang w:val="mn-MN"/>
              </w:rPr>
              <w:t>18.7</w:t>
            </w:r>
          </w:p>
        </w:tc>
        <w:tc>
          <w:tcPr>
            <w:tcW w:w="3983" w:type="dxa"/>
            <w:gridSpan w:val="5"/>
            <w:vAlign w:val="center"/>
          </w:tcPr>
          <w:p w14:paraId="18C0FF0F"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Төрийн 9 байгууллага 10 мб-ын интернетийн хурдтай шилэн кабель ашиглаж байна.</w:t>
            </w:r>
          </w:p>
        </w:tc>
        <w:tc>
          <w:tcPr>
            <w:tcW w:w="567" w:type="dxa"/>
            <w:vAlign w:val="center"/>
          </w:tcPr>
          <w:p w14:paraId="3F05B2FF"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0CDDD0BF" w14:textId="77777777" w:rsidTr="009A6CA4">
        <w:trPr>
          <w:gridAfter w:val="3"/>
          <w:wAfter w:w="12269" w:type="dxa"/>
          <w:trHeight w:val="1975"/>
        </w:trPr>
        <w:tc>
          <w:tcPr>
            <w:tcW w:w="2473" w:type="dxa"/>
            <w:vMerge/>
          </w:tcPr>
          <w:p w14:paraId="1072BA8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1C6ADFE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4B1C7B5B"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хэмжээнд дотоод удирдлагын нэгдсэн системийг нэвтрүүлж, иргэд, аж ахуйн нэгж, байгууллагаас төрийн байгууллага, албан тушаалтанд хандаж гаргасан өргөдөл, гомдлыг хүлээн авах, шийдвэрлэх үйл ажиллагааг цахимжуулж, иргэд шийдвэрлэлтийн явц, үр дүнг цахимаар хянах нөхцөлийг бүрдүүлнэ.</w:t>
            </w:r>
          </w:p>
        </w:tc>
        <w:tc>
          <w:tcPr>
            <w:tcW w:w="618" w:type="dxa"/>
            <w:gridSpan w:val="2"/>
            <w:vAlign w:val="center"/>
          </w:tcPr>
          <w:p w14:paraId="1EB5351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705" w:type="dxa"/>
            <w:gridSpan w:val="4"/>
            <w:vAlign w:val="center"/>
          </w:tcPr>
          <w:p w14:paraId="28C3785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6DEBB302" w14:textId="77777777" w:rsidR="001D6F2A" w:rsidRPr="008F4F38" w:rsidRDefault="00B95E3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177" w:type="dxa"/>
            <w:gridSpan w:val="4"/>
          </w:tcPr>
          <w:p w14:paraId="063F5009"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45EE29EF" w14:textId="77777777" w:rsidR="00B95E39" w:rsidRPr="008F4F38" w:rsidRDefault="00B95E39" w:rsidP="008F4F38">
            <w:pPr>
              <w:spacing w:after="0" w:line="240" w:lineRule="auto"/>
              <w:rPr>
                <w:rFonts w:ascii="Arial" w:eastAsia="Times New Roman" w:hAnsi="Arial" w:cs="Arial"/>
                <w:sz w:val="18"/>
                <w:szCs w:val="18"/>
                <w:lang w:val="mn-MN" w:eastAsia="zh-CN"/>
              </w:rPr>
            </w:pPr>
          </w:p>
          <w:p w14:paraId="5CCB864C" w14:textId="77777777" w:rsidR="00B95E39" w:rsidRPr="008F4F38" w:rsidRDefault="00B95E39" w:rsidP="008F4F38">
            <w:pPr>
              <w:spacing w:after="0" w:line="240" w:lineRule="auto"/>
              <w:rPr>
                <w:rFonts w:ascii="Arial" w:eastAsia="Times New Roman" w:hAnsi="Arial" w:cs="Arial"/>
                <w:sz w:val="18"/>
                <w:szCs w:val="18"/>
                <w:lang w:val="mn-MN" w:eastAsia="zh-CN"/>
              </w:rPr>
            </w:pPr>
          </w:p>
          <w:p w14:paraId="06EBEE99" w14:textId="77777777" w:rsidR="00B95E39" w:rsidRPr="008F4F38" w:rsidRDefault="00B95E3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242D2705" w14:textId="77777777" w:rsidR="001D6F2A" w:rsidRPr="008F4F38" w:rsidRDefault="00B95E3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Цахимаар иргэд өргөдөл, хүсэлт боломжийг бүрдүүлэх</w:t>
            </w:r>
          </w:p>
        </w:tc>
        <w:tc>
          <w:tcPr>
            <w:tcW w:w="702" w:type="dxa"/>
            <w:gridSpan w:val="2"/>
          </w:tcPr>
          <w:p w14:paraId="733EB092" w14:textId="77777777" w:rsidR="001D6F2A" w:rsidRPr="008F4F38" w:rsidRDefault="00B95E39"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4708D55D" w14:textId="77777777" w:rsidR="001D6F2A" w:rsidRPr="008F4F38" w:rsidRDefault="00B95E39"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3983" w:type="dxa"/>
            <w:gridSpan w:val="5"/>
            <w:vAlign w:val="center"/>
          </w:tcPr>
          <w:p w14:paraId="38EE223C" w14:textId="77777777" w:rsidR="001D6F2A" w:rsidRPr="008F4F38" w:rsidRDefault="00B95E3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2022 оны 3 дугаар улирлын байдлаар төрийн байгуулллага, аж ахуйн нэгж, иргэдээс  нийт 604 өргөдөл, хүсэлт ирүүлсэн. </w:t>
            </w:r>
            <w:r w:rsidR="006B76BD" w:rsidRPr="008F4F38">
              <w:rPr>
                <w:rFonts w:ascii="Arial" w:hAnsi="Arial" w:cs="Arial"/>
                <w:sz w:val="18"/>
                <w:szCs w:val="18"/>
                <w:lang w:val="mn-MN"/>
              </w:rPr>
              <w:t>Ирүүлсэн өргөдөл, хүсэлтийн</w:t>
            </w:r>
            <w:r w:rsidRPr="008F4F38">
              <w:rPr>
                <w:rFonts w:ascii="Arial" w:hAnsi="Arial" w:cs="Arial"/>
                <w:sz w:val="18"/>
                <w:szCs w:val="18"/>
                <w:lang w:val="mn-MN"/>
              </w:rPr>
              <w:t xml:space="preserve"> 6.7 хувь буюу 40 нь цахимаар </w:t>
            </w:r>
            <w:r w:rsidR="006B76BD" w:rsidRPr="008F4F38">
              <w:rPr>
                <w:rFonts w:ascii="Arial" w:hAnsi="Arial" w:cs="Arial"/>
                <w:sz w:val="18"/>
                <w:szCs w:val="18"/>
                <w:lang w:val="mn-MN"/>
              </w:rPr>
              <w:t>г</w:t>
            </w:r>
            <w:r w:rsidRPr="008F4F38">
              <w:rPr>
                <w:rFonts w:ascii="Arial" w:hAnsi="Arial" w:cs="Arial"/>
                <w:sz w:val="18"/>
                <w:szCs w:val="18"/>
                <w:lang w:val="mn-MN"/>
              </w:rPr>
              <w:t>аргасан</w:t>
            </w:r>
            <w:r w:rsidR="006B76BD" w:rsidRPr="008F4F38">
              <w:rPr>
                <w:rFonts w:ascii="Arial" w:hAnsi="Arial" w:cs="Arial"/>
                <w:sz w:val="18"/>
                <w:szCs w:val="18"/>
                <w:lang w:val="mn-MN"/>
              </w:rPr>
              <w:t xml:space="preserve"> байна. Хүсэлтийг бүрэн хугацаанд нь шийдвэрлэсэн. </w:t>
            </w:r>
          </w:p>
        </w:tc>
        <w:tc>
          <w:tcPr>
            <w:tcW w:w="567" w:type="dxa"/>
            <w:vAlign w:val="center"/>
          </w:tcPr>
          <w:p w14:paraId="22A41C49" w14:textId="77777777" w:rsidR="001D6F2A" w:rsidRPr="008F4F38" w:rsidRDefault="006B76BD"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17010F3D" w14:textId="77777777" w:rsidTr="009A6CA4">
        <w:trPr>
          <w:gridAfter w:val="3"/>
          <w:wAfter w:w="12269" w:type="dxa"/>
          <w:trHeight w:val="1975"/>
        </w:trPr>
        <w:tc>
          <w:tcPr>
            <w:tcW w:w="2473" w:type="dxa"/>
            <w:vMerge/>
          </w:tcPr>
          <w:p w14:paraId="349DFA04"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B8D41FF"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6529A59B"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Төрийн байгууллага хооронд болон тэдгээрээс иргэний нийгэм, бизнесийн байгууллага, иргэдтэй харилцах мэдээллийн солилцоо, ил тод байдлыг сайжруулж, “Иргэний танхим”-д “Цахим уулзалт”-ыг тогтмол зохион байгуулж, </w:t>
            </w:r>
            <w:r w:rsidRPr="008F4F38">
              <w:rPr>
                <w:rFonts w:ascii="Arial" w:eastAsia="Times New Roman" w:hAnsi="Arial" w:cs="Arial"/>
                <w:sz w:val="18"/>
                <w:szCs w:val="18"/>
                <w:lang w:val="mn-MN"/>
              </w:rPr>
              <w:t xml:space="preserve">бодлого боловсруулах, шийдвэр </w:t>
            </w:r>
            <w:r w:rsidRPr="008F4F38">
              <w:rPr>
                <w:rFonts w:ascii="Arial" w:eastAsia="Times New Roman" w:hAnsi="Arial" w:cs="Arial"/>
                <w:sz w:val="18"/>
                <w:szCs w:val="18"/>
                <w:lang w:val="mn-MN"/>
              </w:rPr>
              <w:lastRenderedPageBreak/>
              <w:t>гаргах үйл явцад иргэдийн оролцоог нэмэгдүүлнэ.</w:t>
            </w:r>
          </w:p>
        </w:tc>
        <w:tc>
          <w:tcPr>
            <w:tcW w:w="618" w:type="dxa"/>
            <w:gridSpan w:val="2"/>
            <w:vAlign w:val="center"/>
          </w:tcPr>
          <w:p w14:paraId="09C3209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705" w:type="dxa"/>
            <w:gridSpan w:val="4"/>
            <w:vAlign w:val="center"/>
          </w:tcPr>
          <w:p w14:paraId="1DC5652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ИТХ</w:t>
            </w:r>
          </w:p>
        </w:tc>
        <w:tc>
          <w:tcPr>
            <w:tcW w:w="847" w:type="dxa"/>
            <w:gridSpan w:val="4"/>
            <w:vAlign w:val="center"/>
          </w:tcPr>
          <w:p w14:paraId="38C609B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177" w:type="dxa"/>
            <w:gridSpan w:val="4"/>
            <w:vAlign w:val="center"/>
          </w:tcPr>
          <w:p w14:paraId="206EAF8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 уулзалт, сургалт, хэлэлцүүлэг-30</w:t>
            </w:r>
          </w:p>
        </w:tc>
        <w:tc>
          <w:tcPr>
            <w:tcW w:w="1120" w:type="dxa"/>
            <w:gridSpan w:val="4"/>
            <w:vAlign w:val="center"/>
          </w:tcPr>
          <w:p w14:paraId="5151B5C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Цахим уулзалт 10-аас доошгүй зохион байгуулагдсан байх</w:t>
            </w:r>
          </w:p>
        </w:tc>
        <w:tc>
          <w:tcPr>
            <w:tcW w:w="702" w:type="dxa"/>
            <w:gridSpan w:val="2"/>
            <w:vAlign w:val="center"/>
          </w:tcPr>
          <w:p w14:paraId="46B748F1"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0076217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983" w:type="dxa"/>
            <w:gridSpan w:val="5"/>
            <w:vAlign w:val="center"/>
          </w:tcPr>
          <w:p w14:paraId="4EEF8D61" w14:textId="77777777" w:rsidR="001D6F2A" w:rsidRPr="008F4F38" w:rsidRDefault="001D6F2A" w:rsidP="008F4F38">
            <w:pPr>
              <w:spacing w:after="0" w:line="240" w:lineRule="auto"/>
              <w:ind w:left="47"/>
              <w:jc w:val="both"/>
              <w:rPr>
                <w:rFonts w:ascii="Arial" w:hAnsi="Arial" w:cs="Arial"/>
                <w:color w:val="050505"/>
                <w:sz w:val="18"/>
                <w:szCs w:val="18"/>
                <w:lang w:val="mn-MN"/>
              </w:rPr>
            </w:pPr>
            <w:r w:rsidRPr="008F4F38">
              <w:rPr>
                <w:rFonts w:ascii="Arial" w:eastAsia="Times New Roman" w:hAnsi="Arial" w:cs="Arial"/>
                <w:sz w:val="18"/>
                <w:szCs w:val="18"/>
                <w:lang w:val="mn-MN"/>
              </w:rPr>
              <w:t xml:space="preserve">Засаг даргын Тамгын газрын “Иргэний танхим”-д </w:t>
            </w:r>
            <w:r w:rsidRPr="008F4F38">
              <w:rPr>
                <w:rFonts w:ascii="Arial" w:hAnsi="Arial" w:cs="Arial"/>
                <w:color w:val="050505"/>
                <w:sz w:val="18"/>
                <w:szCs w:val="18"/>
              </w:rPr>
              <w:t xml:space="preserve">2022 </w:t>
            </w:r>
            <w:proofErr w:type="spellStart"/>
            <w:r w:rsidRPr="008F4F38">
              <w:rPr>
                <w:rFonts w:ascii="Arial" w:hAnsi="Arial" w:cs="Arial"/>
                <w:color w:val="050505"/>
                <w:sz w:val="18"/>
                <w:szCs w:val="18"/>
              </w:rPr>
              <w:t>оны</w:t>
            </w:r>
            <w:proofErr w:type="spellEnd"/>
            <w:r w:rsidRPr="008F4F38">
              <w:rPr>
                <w:rFonts w:ascii="Arial" w:hAnsi="Arial" w:cs="Arial"/>
                <w:color w:val="050505"/>
                <w:sz w:val="18"/>
                <w:szCs w:val="18"/>
              </w:rPr>
              <w:t xml:space="preserve"> 01 </w:t>
            </w:r>
            <w:r w:rsidRPr="008F4F38">
              <w:rPr>
                <w:rFonts w:ascii="Arial" w:hAnsi="Arial" w:cs="Arial"/>
                <w:color w:val="050505"/>
                <w:sz w:val="18"/>
                <w:szCs w:val="18"/>
                <w:lang w:val="mn-MN"/>
              </w:rPr>
              <w:t xml:space="preserve">дүгээр </w:t>
            </w:r>
            <w:proofErr w:type="spellStart"/>
            <w:r w:rsidRPr="008F4F38">
              <w:rPr>
                <w:rFonts w:ascii="Arial" w:hAnsi="Arial" w:cs="Arial"/>
                <w:color w:val="050505"/>
                <w:sz w:val="18"/>
                <w:szCs w:val="18"/>
              </w:rPr>
              <w:t>сарын</w:t>
            </w:r>
            <w:proofErr w:type="spellEnd"/>
            <w:r w:rsidRPr="008F4F38">
              <w:rPr>
                <w:rFonts w:ascii="Arial" w:hAnsi="Arial" w:cs="Arial"/>
                <w:color w:val="050505"/>
                <w:sz w:val="18"/>
                <w:szCs w:val="18"/>
              </w:rPr>
              <w:t xml:space="preserve"> 28-ны </w:t>
            </w:r>
            <w:proofErr w:type="spellStart"/>
            <w:r w:rsidRPr="008F4F38">
              <w:rPr>
                <w:rFonts w:ascii="Arial" w:hAnsi="Arial" w:cs="Arial"/>
                <w:color w:val="050505"/>
                <w:sz w:val="18"/>
                <w:szCs w:val="18"/>
              </w:rPr>
              <w:t>өдөр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Татварын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улсын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байцаагч</w:t>
            </w:r>
            <w:proofErr w:type="spellEnd"/>
            <w:r w:rsidRPr="008F4F38">
              <w:rPr>
                <w:rFonts w:ascii="Arial" w:hAnsi="Arial" w:cs="Arial"/>
                <w:color w:val="050505"/>
                <w:sz w:val="18"/>
                <w:szCs w:val="18"/>
              </w:rPr>
              <w:t xml:space="preserve"> 1 </w:t>
            </w:r>
            <w:proofErr w:type="spellStart"/>
            <w:r w:rsidRPr="008F4F38">
              <w:rPr>
                <w:rFonts w:ascii="Arial" w:hAnsi="Arial" w:cs="Arial"/>
                <w:color w:val="050505"/>
                <w:sz w:val="18"/>
                <w:szCs w:val="18"/>
              </w:rPr>
              <w:t>дүгээр</w:t>
            </w:r>
            <w:proofErr w:type="spellEnd"/>
            <w:r w:rsidRPr="008F4F38">
              <w:rPr>
                <w:rFonts w:ascii="Arial" w:hAnsi="Arial" w:cs="Arial"/>
                <w:color w:val="050505"/>
                <w:sz w:val="18"/>
                <w:szCs w:val="18"/>
                <w:lang w:val="mn-MN"/>
              </w:rPr>
              <w:t xml:space="preserve"> Ц</w:t>
            </w:r>
            <w:proofErr w:type="spellStart"/>
            <w:r w:rsidRPr="008F4F38">
              <w:rPr>
                <w:rFonts w:ascii="Arial" w:hAnsi="Arial" w:cs="Arial"/>
                <w:color w:val="050505"/>
                <w:sz w:val="18"/>
                <w:szCs w:val="18"/>
              </w:rPr>
              <w:t>эцэрлэгийн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албан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хаагчдад</w:t>
            </w:r>
            <w:proofErr w:type="spellEnd"/>
            <w:r w:rsidRPr="008F4F38">
              <w:rPr>
                <w:rFonts w:ascii="Arial" w:hAnsi="Arial" w:cs="Arial"/>
                <w:color w:val="050505"/>
                <w:sz w:val="18"/>
                <w:szCs w:val="18"/>
                <w:lang w:val="mn-MN"/>
              </w:rPr>
              <w:t xml:space="preserve"> х</w:t>
            </w:r>
            <w:proofErr w:type="spellStart"/>
            <w:r w:rsidRPr="008F4F38">
              <w:rPr>
                <w:rFonts w:ascii="Arial" w:hAnsi="Arial" w:cs="Arial"/>
                <w:color w:val="050505"/>
                <w:sz w:val="18"/>
                <w:szCs w:val="18"/>
              </w:rPr>
              <w:t>увь</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хүний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орлогын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албан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татвар</w:t>
            </w:r>
            <w:proofErr w:type="spellEnd"/>
            <w:r w:rsidRPr="008F4F38">
              <w:rPr>
                <w:rFonts w:ascii="Arial" w:hAnsi="Arial" w:cs="Arial"/>
                <w:color w:val="050505"/>
                <w:sz w:val="18"/>
                <w:szCs w:val="18"/>
              </w:rPr>
              <w:t xml:space="preserve">, </w:t>
            </w:r>
            <w:proofErr w:type="spellStart"/>
            <w:r w:rsidRPr="008F4F38">
              <w:rPr>
                <w:rFonts w:ascii="Arial" w:hAnsi="Arial" w:cs="Arial"/>
                <w:color w:val="050505"/>
                <w:sz w:val="18"/>
                <w:szCs w:val="18"/>
              </w:rPr>
              <w:t>хөнгөлөлт</w:t>
            </w:r>
            <w:proofErr w:type="spellEnd"/>
            <w:r w:rsidRPr="008F4F38">
              <w:rPr>
                <w:rFonts w:ascii="Arial" w:hAnsi="Arial" w:cs="Arial"/>
                <w:color w:val="050505"/>
                <w:sz w:val="18"/>
                <w:szCs w:val="18"/>
              </w:rPr>
              <w:t xml:space="preserve">, </w:t>
            </w:r>
            <w:proofErr w:type="spellStart"/>
            <w:r w:rsidRPr="008F4F38">
              <w:rPr>
                <w:rFonts w:ascii="Arial" w:hAnsi="Arial" w:cs="Arial"/>
                <w:color w:val="050505"/>
                <w:sz w:val="18"/>
                <w:szCs w:val="18"/>
              </w:rPr>
              <w:t>чөлөөлөлт</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сэдвээр</w:t>
            </w:r>
            <w:proofErr w:type="spellEnd"/>
            <w:r w:rsidRPr="008F4F38">
              <w:rPr>
                <w:rFonts w:ascii="Arial" w:hAnsi="Arial" w:cs="Arial"/>
                <w:color w:val="050505"/>
                <w:sz w:val="18"/>
                <w:szCs w:val="18"/>
              </w:rPr>
              <w:t>,</w:t>
            </w:r>
            <w:r w:rsidRPr="008F4F38">
              <w:rPr>
                <w:rFonts w:ascii="Arial" w:hAnsi="Arial" w:cs="Arial"/>
                <w:color w:val="050505"/>
                <w:sz w:val="18"/>
                <w:szCs w:val="18"/>
                <w:lang w:val="mn-MN"/>
              </w:rPr>
              <w:t xml:space="preserve"> цахим уулзалтыг явуулсан. </w:t>
            </w:r>
          </w:p>
          <w:p w14:paraId="570F9B54" w14:textId="77777777" w:rsidR="001D6F2A" w:rsidRPr="008F4F38" w:rsidRDefault="001D6F2A" w:rsidP="008F4F38">
            <w:pPr>
              <w:spacing w:after="0" w:line="240" w:lineRule="auto"/>
              <w:ind w:left="47"/>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Төрийн албан хаагчид холбогдох байгууллагуудаас зохион байгуулсан 5 удаагийн цахим уулзалт, 4 удаагийн сургалтад хамрагдсан. </w:t>
            </w:r>
          </w:p>
          <w:p w14:paraId="0CC6C9B3" w14:textId="77777777" w:rsidR="001D6F2A" w:rsidRPr="008F4F38" w:rsidRDefault="001D6F2A" w:rsidP="008F4F38">
            <w:pPr>
              <w:spacing w:after="0" w:line="240" w:lineRule="auto"/>
              <w:rPr>
                <w:rFonts w:ascii="Arial" w:hAnsi="Arial" w:cs="Arial"/>
                <w:sz w:val="18"/>
                <w:szCs w:val="18"/>
              </w:rPr>
            </w:pPr>
          </w:p>
        </w:tc>
        <w:tc>
          <w:tcPr>
            <w:tcW w:w="567" w:type="dxa"/>
            <w:vAlign w:val="center"/>
          </w:tcPr>
          <w:p w14:paraId="413485E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14854C1" w14:textId="77777777" w:rsidTr="009A6CA4">
        <w:trPr>
          <w:gridAfter w:val="3"/>
          <w:wAfter w:w="12269" w:type="dxa"/>
          <w:trHeight w:val="1631"/>
        </w:trPr>
        <w:tc>
          <w:tcPr>
            <w:tcW w:w="2473" w:type="dxa"/>
            <w:vMerge/>
          </w:tcPr>
          <w:p w14:paraId="1EB24C5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9283DEA"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57DC015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bCs/>
                <w:sz w:val="18"/>
                <w:szCs w:val="18"/>
                <w:lang w:val="mn-MN"/>
              </w:rPr>
              <w:t>Төрийн албан хаагчийн 12 айлын орон сууцны зураг төсвийг хийлгэн барилгын ажлыг гүйцэтгүүлж төрийн албан хаагчдын нийгмийн баталгааг сайжруулна.</w:t>
            </w:r>
          </w:p>
        </w:tc>
        <w:tc>
          <w:tcPr>
            <w:tcW w:w="618" w:type="dxa"/>
            <w:gridSpan w:val="2"/>
            <w:vAlign w:val="center"/>
          </w:tcPr>
          <w:p w14:paraId="2E2C3D7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5" w:type="dxa"/>
            <w:gridSpan w:val="4"/>
            <w:vAlign w:val="center"/>
          </w:tcPr>
          <w:p w14:paraId="723E2C4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5634C4C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АТ болон ОНТ</w:t>
            </w:r>
          </w:p>
          <w:p w14:paraId="416D05C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674</w:t>
            </w:r>
          </w:p>
        </w:tc>
        <w:tc>
          <w:tcPr>
            <w:tcW w:w="1177" w:type="dxa"/>
            <w:gridSpan w:val="4"/>
            <w:vAlign w:val="center"/>
          </w:tcPr>
          <w:p w14:paraId="0E8402E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w:t>
            </w:r>
          </w:p>
        </w:tc>
        <w:tc>
          <w:tcPr>
            <w:tcW w:w="1120" w:type="dxa"/>
            <w:gridSpan w:val="4"/>
            <w:vAlign w:val="center"/>
          </w:tcPr>
          <w:p w14:paraId="796F4C2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50%</w:t>
            </w:r>
          </w:p>
        </w:tc>
        <w:tc>
          <w:tcPr>
            <w:tcW w:w="702" w:type="dxa"/>
            <w:gridSpan w:val="2"/>
            <w:vAlign w:val="center"/>
          </w:tcPr>
          <w:p w14:paraId="3DCA3D6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374</w:t>
            </w:r>
          </w:p>
        </w:tc>
        <w:tc>
          <w:tcPr>
            <w:tcW w:w="758" w:type="dxa"/>
            <w:gridSpan w:val="5"/>
            <w:vAlign w:val="center"/>
          </w:tcPr>
          <w:p w14:paraId="12A2775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374</w:t>
            </w:r>
          </w:p>
        </w:tc>
        <w:tc>
          <w:tcPr>
            <w:tcW w:w="3983" w:type="dxa"/>
            <w:gridSpan w:val="5"/>
            <w:vAlign w:val="center"/>
          </w:tcPr>
          <w:p w14:paraId="7DC996DA" w14:textId="77777777" w:rsidR="001D6F2A" w:rsidRPr="008F4F38" w:rsidRDefault="000222C5" w:rsidP="008F4F38">
            <w:pPr>
              <w:spacing w:after="0" w:line="240" w:lineRule="auto"/>
              <w:jc w:val="both"/>
              <w:rPr>
                <w:rFonts w:ascii="Arial" w:hAnsi="Arial" w:cs="Arial"/>
                <w:sz w:val="18"/>
                <w:szCs w:val="18"/>
              </w:rPr>
            </w:pPr>
            <w:r w:rsidRPr="008F4F38">
              <w:rPr>
                <w:rFonts w:ascii="Arial" w:hAnsi="Arial" w:cs="Arial"/>
                <w:bCs/>
                <w:sz w:val="18"/>
                <w:szCs w:val="18"/>
                <w:lang w:val="mn-MN"/>
              </w:rPr>
              <w:t xml:space="preserve">“Отгон </w:t>
            </w:r>
            <w:r w:rsidR="001D6F2A" w:rsidRPr="008F4F38">
              <w:rPr>
                <w:rFonts w:ascii="Arial" w:hAnsi="Arial" w:cs="Arial"/>
                <w:bCs/>
                <w:sz w:val="18"/>
                <w:szCs w:val="18"/>
                <w:lang w:val="mn-MN"/>
              </w:rPr>
              <w:t>нинж” ХХК төрийн албан хаагчийн 12 айлын орон сууцны барилга угсралтын ажлыг гүйцэтгэж байгаа бөгөөд 2022 онд төсөвлөгдсөн 374 сая төгрөгний ажлыг бүрэн хийж гүйцэтгэсэн. 2023 онд ашиглалтад орно.</w:t>
            </w:r>
          </w:p>
        </w:tc>
        <w:tc>
          <w:tcPr>
            <w:tcW w:w="567" w:type="dxa"/>
            <w:vAlign w:val="center"/>
          </w:tcPr>
          <w:p w14:paraId="39AD1D43"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68C02B2A" w14:textId="77777777" w:rsidTr="009A6CA4">
        <w:trPr>
          <w:gridAfter w:val="3"/>
          <w:wAfter w:w="12269" w:type="dxa"/>
          <w:trHeight w:val="1975"/>
        </w:trPr>
        <w:tc>
          <w:tcPr>
            <w:tcW w:w="2473" w:type="dxa"/>
            <w:vMerge/>
          </w:tcPr>
          <w:p w14:paraId="0EE8398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DF463A2"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239F2B66"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Төрийн байгууллагуудын албаны авто машин, компьютер, техник хэрэгслийг шинэчлэх, багийн Засаг дарга нарыг унаагаар хангах ажлыг үе шаттайгаар хэрэгжүүлж, хүн амын тоо, нягтаршилд нийцүүлэн багийн төвийг шинээр барих ажлыг МБСХолбоотой хамтран хэрэгжүүлнэ.</w:t>
            </w:r>
          </w:p>
        </w:tc>
        <w:tc>
          <w:tcPr>
            <w:tcW w:w="618" w:type="dxa"/>
            <w:gridSpan w:val="2"/>
            <w:vAlign w:val="center"/>
          </w:tcPr>
          <w:p w14:paraId="2C50B11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5" w:type="dxa"/>
            <w:gridSpan w:val="4"/>
            <w:vAlign w:val="center"/>
          </w:tcPr>
          <w:p w14:paraId="2EA75CD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Төрийн бүх байгууллага</w:t>
            </w:r>
          </w:p>
        </w:tc>
        <w:tc>
          <w:tcPr>
            <w:tcW w:w="847" w:type="dxa"/>
            <w:gridSpan w:val="4"/>
            <w:vAlign w:val="center"/>
          </w:tcPr>
          <w:p w14:paraId="65A1332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УТ, ОНС</w:t>
            </w:r>
          </w:p>
          <w:p w14:paraId="7434BFA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30</w:t>
            </w:r>
          </w:p>
        </w:tc>
        <w:tc>
          <w:tcPr>
            <w:tcW w:w="1177" w:type="dxa"/>
            <w:gridSpan w:val="4"/>
            <w:vAlign w:val="center"/>
          </w:tcPr>
          <w:p w14:paraId="26A94B0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7AF170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Тоног төхөөрөмжөөр шинэчлэгдсэн байх</w:t>
            </w:r>
          </w:p>
          <w:p w14:paraId="2313C4E2" w14:textId="77777777" w:rsidR="001D6F2A" w:rsidRPr="008F4F38" w:rsidRDefault="001D6F2A" w:rsidP="008F4F38">
            <w:pPr>
              <w:spacing w:after="0" w:line="240" w:lineRule="auto"/>
              <w:jc w:val="center"/>
              <w:rPr>
                <w:rFonts w:ascii="Arial" w:hAnsi="Arial" w:cs="Arial"/>
                <w:sz w:val="18"/>
                <w:szCs w:val="18"/>
              </w:rPr>
            </w:pPr>
          </w:p>
          <w:p w14:paraId="4874DB4E" w14:textId="77777777" w:rsidR="001D6F2A" w:rsidRPr="008F4F38" w:rsidRDefault="001D6F2A" w:rsidP="008F4F38">
            <w:pPr>
              <w:spacing w:after="0" w:line="240" w:lineRule="auto"/>
              <w:jc w:val="center"/>
              <w:rPr>
                <w:rFonts w:ascii="Arial" w:hAnsi="Arial" w:cs="Arial"/>
                <w:sz w:val="18"/>
                <w:szCs w:val="18"/>
              </w:rPr>
            </w:pPr>
          </w:p>
        </w:tc>
        <w:tc>
          <w:tcPr>
            <w:tcW w:w="702" w:type="dxa"/>
            <w:gridSpan w:val="2"/>
            <w:vAlign w:val="center"/>
          </w:tcPr>
          <w:p w14:paraId="460E2AEF" w14:textId="77777777" w:rsidR="001D6F2A" w:rsidRPr="008F4F38" w:rsidRDefault="001D6F2A" w:rsidP="008F4F38">
            <w:pPr>
              <w:spacing w:after="0" w:line="240" w:lineRule="auto"/>
              <w:jc w:val="center"/>
              <w:rPr>
                <w:rFonts w:ascii="Arial" w:hAnsi="Arial" w:cs="Arial"/>
                <w:sz w:val="18"/>
                <w:szCs w:val="18"/>
                <w:lang w:val="mn-MN"/>
              </w:rPr>
            </w:pPr>
          </w:p>
          <w:p w14:paraId="2891E65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82.6</w:t>
            </w:r>
          </w:p>
          <w:p w14:paraId="003F924C" w14:textId="77777777" w:rsidR="001D6F2A" w:rsidRPr="008F4F38" w:rsidRDefault="001D6F2A" w:rsidP="008F4F38">
            <w:pPr>
              <w:spacing w:after="0" w:line="240" w:lineRule="auto"/>
              <w:jc w:val="center"/>
              <w:rPr>
                <w:rFonts w:ascii="Arial" w:hAnsi="Arial" w:cs="Arial"/>
                <w:sz w:val="18"/>
                <w:szCs w:val="18"/>
                <w:lang w:val="mn-MN"/>
              </w:rPr>
            </w:pPr>
          </w:p>
        </w:tc>
        <w:tc>
          <w:tcPr>
            <w:tcW w:w="758" w:type="dxa"/>
            <w:gridSpan w:val="5"/>
            <w:vAlign w:val="center"/>
          </w:tcPr>
          <w:p w14:paraId="21DC218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82.6</w:t>
            </w:r>
          </w:p>
          <w:p w14:paraId="14FF59E4" w14:textId="77777777" w:rsidR="001D6F2A" w:rsidRPr="008F4F38" w:rsidRDefault="001D6F2A" w:rsidP="008F4F38">
            <w:pPr>
              <w:spacing w:after="0" w:line="240" w:lineRule="auto"/>
              <w:jc w:val="center"/>
              <w:rPr>
                <w:rFonts w:ascii="Arial" w:hAnsi="Arial" w:cs="Arial"/>
                <w:sz w:val="18"/>
                <w:szCs w:val="18"/>
              </w:rPr>
            </w:pPr>
          </w:p>
          <w:p w14:paraId="23284EE1" w14:textId="77777777" w:rsidR="001D6F2A" w:rsidRPr="008F4F38" w:rsidRDefault="001D6F2A" w:rsidP="008F4F38">
            <w:pPr>
              <w:spacing w:after="0" w:line="240" w:lineRule="auto"/>
              <w:jc w:val="center"/>
              <w:rPr>
                <w:rFonts w:ascii="Arial" w:hAnsi="Arial" w:cs="Arial"/>
                <w:sz w:val="18"/>
                <w:szCs w:val="18"/>
              </w:rPr>
            </w:pPr>
          </w:p>
        </w:tc>
        <w:tc>
          <w:tcPr>
            <w:tcW w:w="3983" w:type="dxa"/>
            <w:gridSpan w:val="5"/>
            <w:vAlign w:val="center"/>
          </w:tcPr>
          <w:p w14:paraId="5C66D96A" w14:textId="77777777" w:rsidR="001D6F2A" w:rsidRPr="008F4F38" w:rsidRDefault="001D6F2A" w:rsidP="008F4F38">
            <w:pPr>
              <w:spacing w:after="0" w:line="240" w:lineRule="auto"/>
              <w:ind w:left="34" w:hanging="34"/>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Төрийн албан хаагчдын ажиллах нөхцөлийг сайжруулах зорилгоор улс, аймгийн төсвийн хөрөнгөөр багийн Засаг дарга нарт зөөврийн комьпютер-6, ЗДТГ-ын албан хаагчдад суурин 2, зөөврийн комьпютер-2, гурван үйлдэлт өнгөт болон хар  принтер 2 ширхэгийг авч тоног  төхөөрөмжөөр хангасан.</w:t>
            </w:r>
          </w:p>
          <w:p w14:paraId="70AFA2E1"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Эрүүл мэндийн төв нь чанад авиан шинжилгээний ЭХО аппарат 1 ширхэг, Биохимийн бүрэн автомат анализатор 1 ширхэг, Ургийн зүрхний цохилт тоологч аппарат 1 ширхэг, Хүчилтөрөгч өтгөрүүлэгч 2 ширхэг, мөн Дархлаажуулалтын зөөврийн компъютероор эмчилгээ үйлчилгээний тасаг, кабинетууд тус тус хангагдсан.</w:t>
            </w:r>
          </w:p>
        </w:tc>
        <w:tc>
          <w:tcPr>
            <w:tcW w:w="567" w:type="dxa"/>
            <w:vAlign w:val="center"/>
          </w:tcPr>
          <w:p w14:paraId="1D0876BE"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66B92497" w14:textId="77777777" w:rsidTr="009A6CA4">
        <w:trPr>
          <w:gridAfter w:val="3"/>
          <w:wAfter w:w="12269" w:type="dxa"/>
          <w:trHeight w:val="274"/>
        </w:trPr>
        <w:tc>
          <w:tcPr>
            <w:tcW w:w="2473" w:type="dxa"/>
            <w:vMerge/>
          </w:tcPr>
          <w:p w14:paraId="2F44E9C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1C9A3B5"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7</w:t>
            </w:r>
          </w:p>
        </w:tc>
        <w:tc>
          <w:tcPr>
            <w:tcW w:w="2233" w:type="dxa"/>
            <w:gridSpan w:val="2"/>
          </w:tcPr>
          <w:p w14:paraId="2F9A0882"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Төрийн байгууллагууд үйл ажиллагаагаа сурталчлах зардлыг жил бүр төсөвтөө тусган, мэдээллийн ил тод байдлыг хангахад хяналт тавьж, иргэдэд үнэн бодит мэдээлэл түгээх, нийгмийг соён гэгээрүүлэх чиглэлээр хэвлэл мэдээллийн байгууллагуудтай </w:t>
            </w:r>
            <w:r w:rsidRPr="008F4F38">
              <w:rPr>
                <w:rFonts w:ascii="Arial" w:hAnsi="Arial" w:cs="Arial"/>
                <w:sz w:val="18"/>
                <w:szCs w:val="18"/>
                <w:lang w:val="mn-MN"/>
              </w:rPr>
              <w:lastRenderedPageBreak/>
              <w:t xml:space="preserve">хамтарч, “Нэг цонхны мэдээлэл” үйл ажиллагааг үр дүнтэй нэвтрүүлнэ.   </w:t>
            </w:r>
          </w:p>
        </w:tc>
        <w:tc>
          <w:tcPr>
            <w:tcW w:w="618" w:type="dxa"/>
            <w:gridSpan w:val="2"/>
            <w:vAlign w:val="center"/>
          </w:tcPr>
          <w:p w14:paraId="43452E1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705" w:type="dxa"/>
            <w:gridSpan w:val="4"/>
            <w:vAlign w:val="center"/>
          </w:tcPr>
          <w:p w14:paraId="5005B7B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Төсвийн бүх байгууллага</w:t>
            </w:r>
          </w:p>
        </w:tc>
        <w:tc>
          <w:tcPr>
            <w:tcW w:w="847" w:type="dxa"/>
            <w:gridSpan w:val="4"/>
            <w:vAlign w:val="center"/>
          </w:tcPr>
          <w:p w14:paraId="0665CA6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ОНТ </w:t>
            </w:r>
          </w:p>
          <w:p w14:paraId="0A1208D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0.27</w:t>
            </w:r>
          </w:p>
        </w:tc>
        <w:tc>
          <w:tcPr>
            <w:tcW w:w="1177" w:type="dxa"/>
            <w:gridSpan w:val="4"/>
            <w:vAlign w:val="center"/>
          </w:tcPr>
          <w:p w14:paraId="70E8ED0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Төсөвт тусгах, ил тод мэдээлж хэвших</w:t>
            </w:r>
          </w:p>
        </w:tc>
        <w:tc>
          <w:tcPr>
            <w:tcW w:w="1120" w:type="dxa"/>
            <w:gridSpan w:val="4"/>
            <w:vAlign w:val="center"/>
          </w:tcPr>
          <w:p w14:paraId="32D9FAB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Мэдээ, мэдээлэл сар бүр ил тод мэдээлэгдсэн байх</w:t>
            </w:r>
          </w:p>
        </w:tc>
        <w:tc>
          <w:tcPr>
            <w:tcW w:w="702" w:type="dxa"/>
            <w:gridSpan w:val="2"/>
            <w:vAlign w:val="center"/>
          </w:tcPr>
          <w:p w14:paraId="6F74EC5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0.27</w:t>
            </w:r>
          </w:p>
        </w:tc>
        <w:tc>
          <w:tcPr>
            <w:tcW w:w="758" w:type="dxa"/>
            <w:gridSpan w:val="5"/>
            <w:vAlign w:val="center"/>
          </w:tcPr>
          <w:p w14:paraId="739CA57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0.27</w:t>
            </w:r>
          </w:p>
          <w:p w14:paraId="5B84C5D5" w14:textId="77777777" w:rsidR="001D6F2A" w:rsidRPr="008F4F38" w:rsidRDefault="001D6F2A" w:rsidP="008F4F38">
            <w:pPr>
              <w:spacing w:after="0" w:line="240" w:lineRule="auto"/>
              <w:jc w:val="center"/>
              <w:rPr>
                <w:rFonts w:ascii="Arial" w:hAnsi="Arial" w:cs="Arial"/>
                <w:sz w:val="18"/>
                <w:szCs w:val="18"/>
              </w:rPr>
            </w:pPr>
          </w:p>
        </w:tc>
        <w:tc>
          <w:tcPr>
            <w:tcW w:w="3983" w:type="dxa"/>
            <w:gridSpan w:val="5"/>
            <w:vAlign w:val="center"/>
          </w:tcPr>
          <w:p w14:paraId="0FA6631C" w14:textId="77777777" w:rsidR="001D6F2A" w:rsidRPr="008F4F38" w:rsidRDefault="001D6F2A" w:rsidP="008F4F38">
            <w:pPr>
              <w:spacing w:after="0" w:line="240" w:lineRule="auto"/>
              <w:ind w:left="34" w:hanging="1"/>
              <w:jc w:val="both"/>
              <w:rPr>
                <w:rFonts w:ascii="Arial" w:eastAsia="Calibri" w:hAnsi="Arial" w:cs="Arial"/>
                <w:sz w:val="18"/>
                <w:szCs w:val="18"/>
                <w:shd w:val="clear" w:color="auto" w:fill="FFFFFF"/>
                <w:lang w:val="mn-MN"/>
              </w:rPr>
            </w:pPr>
            <w:r w:rsidRPr="008F4F38">
              <w:rPr>
                <w:rFonts w:ascii="Arial" w:eastAsia="Calibri" w:hAnsi="Arial" w:cs="Arial"/>
                <w:sz w:val="18"/>
                <w:szCs w:val="18"/>
                <w:shd w:val="clear" w:color="auto" w:fill="FFFFFF"/>
                <w:lang w:val="mn-MN"/>
              </w:rPr>
              <w:t>Иргэдэд үзүүлж буй төрийн үйлчилгээ, орон нутгийн бодлого, шийдвэр, чиглэлийг олон нийтэд “Нэг цонх”-ны үйлчилгээгээр хүргэж сурталчилахаар “Засаг даргын Тамгын газар” гэсэн олон нийтийн сүлжээг ашиглаж байна.</w:t>
            </w:r>
          </w:p>
          <w:p w14:paraId="7D34DDC5" w14:textId="77777777" w:rsidR="001D6F2A" w:rsidRPr="008F4F38" w:rsidRDefault="001D6F2A" w:rsidP="008F4F38">
            <w:pPr>
              <w:spacing w:after="0" w:line="240" w:lineRule="auto"/>
              <w:ind w:left="34" w:hanging="1"/>
              <w:jc w:val="both"/>
              <w:rPr>
                <w:rFonts w:ascii="Arial" w:eastAsia="Calibri" w:hAnsi="Arial" w:cs="Arial"/>
                <w:sz w:val="18"/>
                <w:szCs w:val="18"/>
                <w:shd w:val="clear" w:color="auto" w:fill="FFFFFF"/>
                <w:lang w:val="mn-MN"/>
              </w:rPr>
            </w:pPr>
            <w:r w:rsidRPr="008F4F38">
              <w:rPr>
                <w:rFonts w:ascii="Arial" w:eastAsia="Calibri" w:hAnsi="Arial" w:cs="Arial"/>
                <w:sz w:val="18"/>
                <w:szCs w:val="18"/>
                <w:shd w:val="clear" w:color="auto" w:fill="FFFFFF"/>
                <w:lang w:val="mn-MN"/>
              </w:rPr>
              <w:t>Энэхүү хуудсаар сумын бодлого, шийдвэр, түүний хэрэгжилтийг иргэдэд ил тод, нээлттэй хүргэхээс гадна цаг үеийн холбогдолтой мэдээ, мэдээллийг баталгаат 1 эх сурвалжид үндэслэн олон нийтэд сурталчилан, таниулж байна.</w:t>
            </w:r>
          </w:p>
          <w:p w14:paraId="702CBC09" w14:textId="77777777" w:rsidR="001D6F2A" w:rsidRPr="008F4F38" w:rsidRDefault="001D6F2A" w:rsidP="008F4F38">
            <w:pPr>
              <w:spacing w:after="0" w:line="240" w:lineRule="auto"/>
              <w:ind w:hanging="1"/>
              <w:jc w:val="both"/>
              <w:rPr>
                <w:rFonts w:ascii="Arial" w:eastAsia="Calibri" w:hAnsi="Arial" w:cs="Arial"/>
                <w:sz w:val="18"/>
                <w:szCs w:val="18"/>
                <w:shd w:val="clear" w:color="auto" w:fill="FFFFFF"/>
                <w:lang w:val="mn-MN"/>
              </w:rPr>
            </w:pPr>
            <w:r w:rsidRPr="008F4F38">
              <w:rPr>
                <w:rFonts w:ascii="Arial" w:eastAsia="Calibri" w:hAnsi="Arial" w:cs="Arial"/>
                <w:sz w:val="18"/>
                <w:szCs w:val="18"/>
                <w:shd w:val="clear" w:color="auto" w:fill="FFFFFF"/>
                <w:lang w:val="mn-MN"/>
              </w:rPr>
              <w:lastRenderedPageBreak/>
              <w:t>Мөн сумын khujirt.ov.gov.mn албан ёсны цахим хуудас нь аймгийн uvurkhangai.mn сайттай холбогдож төрийн мэдээллийг нэг цонхноос ил тод, хүртээмжтэй авах нөхцөл боломжийг хангасан.</w:t>
            </w:r>
          </w:p>
          <w:p w14:paraId="7F368DA4" w14:textId="77777777" w:rsidR="001D6F2A" w:rsidRPr="008F4F38" w:rsidRDefault="001D6F2A" w:rsidP="008F4F38">
            <w:pPr>
              <w:spacing w:after="0" w:line="240" w:lineRule="auto"/>
              <w:ind w:hanging="1"/>
              <w:jc w:val="both"/>
              <w:rPr>
                <w:rFonts w:ascii="Arial" w:hAnsi="Arial" w:cs="Arial"/>
                <w:sz w:val="18"/>
                <w:szCs w:val="18"/>
              </w:rPr>
            </w:pPr>
            <w:r w:rsidRPr="008F4F38">
              <w:rPr>
                <w:rFonts w:ascii="Arial" w:hAnsi="Arial" w:cs="Arial"/>
                <w:sz w:val="18"/>
                <w:szCs w:val="18"/>
                <w:lang w:val="mn-MN"/>
              </w:rPr>
              <w:t>Вэбсайтын төлбөрт 270.0 мян.төгрөгийг зарцуулсан.</w:t>
            </w:r>
          </w:p>
        </w:tc>
        <w:tc>
          <w:tcPr>
            <w:tcW w:w="567" w:type="dxa"/>
            <w:vAlign w:val="center"/>
          </w:tcPr>
          <w:p w14:paraId="6AE4CDD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38724BF7" w14:textId="77777777" w:rsidTr="009A6CA4">
        <w:trPr>
          <w:gridAfter w:val="3"/>
          <w:wAfter w:w="12269" w:type="dxa"/>
          <w:trHeight w:val="1975"/>
        </w:trPr>
        <w:tc>
          <w:tcPr>
            <w:tcW w:w="2473" w:type="dxa"/>
            <w:vMerge/>
          </w:tcPr>
          <w:p w14:paraId="67BDA851"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1EF281B"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8</w:t>
            </w:r>
          </w:p>
        </w:tc>
        <w:tc>
          <w:tcPr>
            <w:tcW w:w="2233" w:type="dxa"/>
            <w:gridSpan w:val="2"/>
          </w:tcPr>
          <w:p w14:paraId="7EE2773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Төрийн байгууллагуудын үйл ажиллагаанд хяналт-шинжилгээ, үнэлгээ хийж, гарсан зөвлөмжийн дагуу гүйцэтгэл сайжруулах үүрэг чиглэл өгч тухай бүрд хэрэгжүүлэх арга хэмжээ авна.</w:t>
            </w:r>
          </w:p>
        </w:tc>
        <w:tc>
          <w:tcPr>
            <w:tcW w:w="618" w:type="dxa"/>
            <w:gridSpan w:val="2"/>
            <w:vAlign w:val="center"/>
          </w:tcPr>
          <w:p w14:paraId="51053A7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705" w:type="dxa"/>
            <w:gridSpan w:val="4"/>
            <w:vAlign w:val="center"/>
          </w:tcPr>
          <w:p w14:paraId="50A2042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7286738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177" w:type="dxa"/>
            <w:gridSpan w:val="4"/>
            <w:vAlign w:val="center"/>
          </w:tcPr>
          <w:p w14:paraId="2B0C068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91.2 хувьтай үнэлэгдсэн</w:t>
            </w:r>
          </w:p>
        </w:tc>
        <w:tc>
          <w:tcPr>
            <w:tcW w:w="1120" w:type="dxa"/>
            <w:gridSpan w:val="4"/>
            <w:vAlign w:val="center"/>
          </w:tcPr>
          <w:p w14:paraId="0763FB5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Гүйцэтгэл сайжруулах төлөвлөгөө боловсруулан ажилласан байна.</w:t>
            </w:r>
          </w:p>
        </w:tc>
        <w:tc>
          <w:tcPr>
            <w:tcW w:w="702" w:type="dxa"/>
            <w:gridSpan w:val="2"/>
            <w:vAlign w:val="center"/>
          </w:tcPr>
          <w:p w14:paraId="21AEAB60"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44F14922"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983" w:type="dxa"/>
            <w:gridSpan w:val="5"/>
            <w:vAlign w:val="center"/>
          </w:tcPr>
          <w:p w14:paraId="778F6D39"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lang w:val="mn-MN"/>
              </w:rPr>
              <w:t>2021 оны хяналт-шинжилгээ, үнэлгээний дагуу гарсан зөвлөмжийн дагуу гүйцэтгэл сайжруулах төлөвлөгөөг боловсруулан хэрэгжилтийг хангаж, төсвийн 4 байгууллагуудаар гүйцэтгэлийн хяналт шалгалтыг хийсэн.</w:t>
            </w:r>
          </w:p>
        </w:tc>
        <w:tc>
          <w:tcPr>
            <w:tcW w:w="567" w:type="dxa"/>
            <w:vAlign w:val="center"/>
          </w:tcPr>
          <w:p w14:paraId="545E15A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3569D25F" w14:textId="77777777" w:rsidTr="009A6CA4">
        <w:trPr>
          <w:gridAfter w:val="3"/>
          <w:wAfter w:w="12269" w:type="dxa"/>
          <w:trHeight w:val="297"/>
        </w:trPr>
        <w:tc>
          <w:tcPr>
            <w:tcW w:w="15735" w:type="dxa"/>
            <w:gridSpan w:val="36"/>
            <w:shd w:val="clear" w:color="auto" w:fill="D9D9D9" w:themeFill="background1" w:themeFillShade="D9"/>
          </w:tcPr>
          <w:p w14:paraId="6768AAB5" w14:textId="1BD22D69" w:rsidR="005C0019" w:rsidRPr="008F4F38" w:rsidRDefault="005C0019" w:rsidP="008F4F38">
            <w:pPr>
              <w:spacing w:after="0" w:line="240" w:lineRule="auto"/>
              <w:jc w:val="center"/>
              <w:rPr>
                <w:rFonts w:ascii="Arial" w:hAnsi="Arial" w:cs="Arial"/>
                <w:sz w:val="18"/>
                <w:szCs w:val="18"/>
                <w:lang w:val="mn-MN"/>
              </w:rPr>
            </w:pPr>
            <w:r w:rsidRPr="008F4F38">
              <w:rPr>
                <w:rFonts w:ascii="Arial" w:eastAsia="Calibri" w:hAnsi="Arial" w:cs="Arial"/>
                <w:b/>
                <w:bCs/>
                <w:sz w:val="18"/>
                <w:szCs w:val="18"/>
                <w:lang w:val="mn-MN"/>
              </w:rPr>
              <w:t xml:space="preserve">Зорилтын дундаж: </w:t>
            </w:r>
            <w:r w:rsidR="009F69A9" w:rsidRPr="008F4F38">
              <w:rPr>
                <w:rFonts w:ascii="Arial" w:eastAsia="Calibri" w:hAnsi="Arial" w:cs="Arial"/>
                <w:b/>
                <w:bCs/>
                <w:sz w:val="18"/>
                <w:szCs w:val="18"/>
                <w:lang w:val="mn-MN"/>
              </w:rPr>
              <w:t>100</w:t>
            </w:r>
          </w:p>
        </w:tc>
      </w:tr>
      <w:tr w:rsidR="001D6F2A" w:rsidRPr="008F4F38" w14:paraId="08BFDA85" w14:textId="77777777" w:rsidTr="009A6CA4">
        <w:trPr>
          <w:gridAfter w:val="3"/>
          <w:wAfter w:w="12269" w:type="dxa"/>
          <w:trHeight w:val="321"/>
        </w:trPr>
        <w:tc>
          <w:tcPr>
            <w:tcW w:w="15735" w:type="dxa"/>
            <w:gridSpan w:val="36"/>
            <w:vAlign w:val="center"/>
          </w:tcPr>
          <w:p w14:paraId="13D90C77"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3.3. ЭРХ ЗҮЙН БОЛОВСРОЛТОЙ ИРГЭН, ХҮНИЙ ЭРХИЙГ ХАНГАСАН НИЙГЭМ, АВЛИГАГҮЙ ЗАСАГЛАЛ</w:t>
            </w:r>
          </w:p>
        </w:tc>
      </w:tr>
      <w:tr w:rsidR="001D6F2A" w:rsidRPr="008F4F38" w14:paraId="2AA59F99" w14:textId="77777777" w:rsidTr="009A6CA4">
        <w:trPr>
          <w:gridAfter w:val="3"/>
          <w:wAfter w:w="12269" w:type="dxa"/>
          <w:trHeight w:val="70"/>
        </w:trPr>
        <w:tc>
          <w:tcPr>
            <w:tcW w:w="2500" w:type="dxa"/>
            <w:gridSpan w:val="2"/>
            <w:vMerge w:val="restart"/>
          </w:tcPr>
          <w:p w14:paraId="432ED704" w14:textId="77777777" w:rsidR="001D6F2A" w:rsidRPr="008F4F38" w:rsidRDefault="001D6F2A" w:rsidP="008F4F38">
            <w:pPr>
              <w:tabs>
                <w:tab w:val="left" w:pos="567"/>
                <w:tab w:val="left" w:pos="993"/>
              </w:tabs>
              <w:spacing w:after="0" w:line="240" w:lineRule="auto"/>
              <w:contextualSpacing/>
              <w:jc w:val="both"/>
              <w:rPr>
                <w:rFonts w:ascii="Arial" w:eastAsia="Times New Roman" w:hAnsi="Arial" w:cs="Arial"/>
                <w:bCs/>
                <w:sz w:val="18"/>
                <w:szCs w:val="18"/>
                <w:lang w:val="mn-MN"/>
              </w:rPr>
            </w:pPr>
            <w:r w:rsidRPr="008F4F38">
              <w:rPr>
                <w:rFonts w:ascii="Arial" w:eastAsia="Times New Roman" w:hAnsi="Arial" w:cs="Arial"/>
                <w:bCs/>
                <w:sz w:val="18"/>
                <w:szCs w:val="18"/>
                <w:lang w:val="mn-MN"/>
              </w:rPr>
              <w:t xml:space="preserve">3.3.1. Бүх нийтийн эрх зүйн боловсролыг дээшлүүлэх, хүний эрхийг хамгаалах, хууль зүйн туслалцаа үзүүлэх үйл ажиллагааг оновчтой арга, хэлбэрээр зохион байгуулна.  </w:t>
            </w:r>
          </w:p>
        </w:tc>
        <w:tc>
          <w:tcPr>
            <w:tcW w:w="561" w:type="dxa"/>
            <w:gridSpan w:val="2"/>
            <w:vAlign w:val="center"/>
          </w:tcPr>
          <w:p w14:paraId="76FB7ED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51" w:type="dxa"/>
            <w:gridSpan w:val="2"/>
          </w:tcPr>
          <w:p w14:paraId="293E7F90" w14:textId="5AA499BF"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Иргэд, </w:t>
            </w:r>
            <w:r w:rsidR="009E0C22" w:rsidRPr="009E0C22">
              <w:rPr>
                <w:rFonts w:ascii="Arial" w:hAnsi="Arial" w:cs="Arial"/>
                <w:sz w:val="18"/>
                <w:szCs w:val="18"/>
                <w:lang w:val="mn-MN"/>
              </w:rPr>
              <w:t xml:space="preserve">хуулийн  </w:t>
            </w:r>
            <w:r w:rsidRPr="008F4F38">
              <w:rPr>
                <w:rFonts w:ascii="Arial" w:hAnsi="Arial" w:cs="Arial"/>
                <w:sz w:val="18"/>
                <w:szCs w:val="18"/>
                <w:lang w:val="mn-MN"/>
              </w:rPr>
              <w:t>этгээдийн хууль ёсны ашиг сонирхлыг хөндсөн асуудлаар хэм хэмжээ тогтоосон шийдвэр гаргахын өмнө иргэд, хуулийн этгээдийг оролцуулсан нийтийн сонсгол хэлэлцүүлэг зохион байгуулах төлөвлөгөө гарган ажиллана.</w:t>
            </w:r>
          </w:p>
        </w:tc>
        <w:tc>
          <w:tcPr>
            <w:tcW w:w="704" w:type="dxa"/>
            <w:gridSpan w:val="3"/>
            <w:vAlign w:val="center"/>
          </w:tcPr>
          <w:p w14:paraId="5DB06F4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565" w:type="dxa"/>
            <w:gridSpan w:val="2"/>
            <w:vAlign w:val="center"/>
          </w:tcPr>
          <w:p w14:paraId="54AA114B"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847" w:type="dxa"/>
            <w:gridSpan w:val="4"/>
            <w:vAlign w:val="center"/>
          </w:tcPr>
          <w:p w14:paraId="1B6658EB" w14:textId="77777777" w:rsidR="001D6F2A" w:rsidRPr="008F4F38" w:rsidRDefault="001D6F2A" w:rsidP="008F4F38">
            <w:pPr>
              <w:spacing w:after="0" w:line="240" w:lineRule="auto"/>
              <w:rPr>
                <w:rFonts w:ascii="Arial" w:eastAsia="Calibri" w:hAnsi="Arial" w:cs="Arial"/>
                <w:sz w:val="18"/>
                <w:szCs w:val="18"/>
              </w:rPr>
            </w:pPr>
          </w:p>
        </w:tc>
        <w:tc>
          <w:tcPr>
            <w:tcW w:w="1221" w:type="dxa"/>
            <w:gridSpan w:val="5"/>
          </w:tcPr>
          <w:p w14:paraId="406DEDB6"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76" w:type="dxa"/>
            <w:gridSpan w:val="3"/>
            <w:vAlign w:val="center"/>
          </w:tcPr>
          <w:p w14:paraId="54453DC0"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7F5ED865" w14:textId="77777777" w:rsidR="001D6F2A" w:rsidRPr="008F4F38" w:rsidRDefault="001D6F2A" w:rsidP="008F4F38">
            <w:pPr>
              <w:spacing w:after="0" w:line="240" w:lineRule="auto"/>
              <w:rPr>
                <w:rFonts w:ascii="Arial" w:hAnsi="Arial" w:cs="Arial"/>
                <w:sz w:val="18"/>
                <w:szCs w:val="18"/>
              </w:rPr>
            </w:pPr>
          </w:p>
        </w:tc>
        <w:tc>
          <w:tcPr>
            <w:tcW w:w="758" w:type="dxa"/>
            <w:gridSpan w:val="5"/>
            <w:vAlign w:val="center"/>
          </w:tcPr>
          <w:p w14:paraId="74A09F3D" w14:textId="77777777" w:rsidR="001D6F2A" w:rsidRPr="009E0C22" w:rsidRDefault="001D6F2A" w:rsidP="008F4F38">
            <w:pPr>
              <w:spacing w:after="0" w:line="240" w:lineRule="auto"/>
              <w:rPr>
                <w:rFonts w:ascii="Arial" w:hAnsi="Arial" w:cs="Arial"/>
                <w:sz w:val="18"/>
                <w:szCs w:val="18"/>
              </w:rPr>
            </w:pPr>
          </w:p>
        </w:tc>
        <w:tc>
          <w:tcPr>
            <w:tcW w:w="3133" w:type="dxa"/>
            <w:gridSpan w:val="2"/>
            <w:vAlign w:val="center"/>
          </w:tcPr>
          <w:p w14:paraId="5109CD70" w14:textId="765EE8EB" w:rsidR="001D6F2A" w:rsidRPr="009E0C22" w:rsidRDefault="00FF0D11" w:rsidP="008F4F38">
            <w:pPr>
              <w:spacing w:after="0" w:line="240" w:lineRule="auto"/>
              <w:jc w:val="both"/>
              <w:rPr>
                <w:rFonts w:ascii="Arial" w:eastAsia="Calibri" w:hAnsi="Arial" w:cs="Arial"/>
                <w:sz w:val="18"/>
                <w:szCs w:val="18"/>
                <w:lang w:val="mn-MN"/>
              </w:rPr>
            </w:pPr>
            <w:r w:rsidRPr="009E0C22">
              <w:rPr>
                <w:rFonts w:ascii="Arial" w:eastAsia="Calibri" w:hAnsi="Arial" w:cs="Arial"/>
                <w:sz w:val="18"/>
                <w:szCs w:val="18"/>
                <w:lang w:val="mn-MN"/>
              </w:rPr>
              <w:t xml:space="preserve"> Энэ онд  иргэд</w:t>
            </w:r>
            <w:r w:rsidRPr="009E0C22">
              <w:rPr>
                <w:rFonts w:ascii="Arial" w:hAnsi="Arial" w:cs="Arial"/>
                <w:sz w:val="18"/>
                <w:szCs w:val="18"/>
              </w:rPr>
              <w:t xml:space="preserve"> ,</w:t>
            </w:r>
            <w:r w:rsidRPr="009E0C22">
              <w:rPr>
                <w:rFonts w:ascii="Arial" w:hAnsi="Arial" w:cs="Arial"/>
                <w:sz w:val="18"/>
                <w:szCs w:val="18"/>
                <w:lang w:val="mn-MN"/>
              </w:rPr>
              <w:t xml:space="preserve"> хуулийн</w:t>
            </w:r>
            <w:r w:rsidRPr="009E0C22">
              <w:rPr>
                <w:rFonts w:ascii="Arial" w:hAnsi="Arial" w:cs="Arial"/>
                <w:sz w:val="18"/>
                <w:szCs w:val="18"/>
              </w:rPr>
              <w:t xml:space="preserve">  </w:t>
            </w:r>
            <w:proofErr w:type="spellStart"/>
            <w:r w:rsidRPr="009E0C22">
              <w:rPr>
                <w:rFonts w:ascii="Arial" w:hAnsi="Arial" w:cs="Arial"/>
                <w:sz w:val="18"/>
                <w:szCs w:val="18"/>
              </w:rPr>
              <w:t>этгээдийн</w:t>
            </w:r>
            <w:proofErr w:type="spellEnd"/>
            <w:r w:rsidRPr="009E0C22">
              <w:rPr>
                <w:rFonts w:ascii="Arial" w:hAnsi="Arial" w:cs="Arial"/>
                <w:sz w:val="18"/>
                <w:szCs w:val="18"/>
                <w:lang w:val="mn-MN"/>
              </w:rPr>
              <w:t xml:space="preserve"> эрх ашиг хөндөгдсөн, хэм хэмжээ тогтоосон шийдвэ</w:t>
            </w:r>
            <w:r w:rsidR="009E0C22" w:rsidRPr="009E0C22">
              <w:rPr>
                <w:rFonts w:ascii="Arial" w:hAnsi="Arial" w:cs="Arial"/>
                <w:sz w:val="18"/>
                <w:szCs w:val="18"/>
                <w:lang w:val="mn-MN"/>
              </w:rPr>
              <w:t>р гараагүй.</w:t>
            </w:r>
          </w:p>
        </w:tc>
        <w:tc>
          <w:tcPr>
            <w:tcW w:w="1417" w:type="dxa"/>
            <w:gridSpan w:val="4"/>
            <w:vAlign w:val="center"/>
          </w:tcPr>
          <w:p w14:paraId="001B1948" w14:textId="77777777" w:rsidR="001D6F2A" w:rsidRPr="008F4F38" w:rsidRDefault="001D6F2A" w:rsidP="008F4F38">
            <w:pPr>
              <w:spacing w:after="0" w:line="240" w:lineRule="auto"/>
              <w:rPr>
                <w:rFonts w:ascii="Arial" w:hAnsi="Arial" w:cs="Arial"/>
                <w:sz w:val="18"/>
                <w:szCs w:val="18"/>
                <w:lang w:val="mn-MN"/>
              </w:rPr>
            </w:pPr>
          </w:p>
        </w:tc>
      </w:tr>
      <w:tr w:rsidR="001D6F2A" w:rsidRPr="008F4F38" w14:paraId="712B5B9D" w14:textId="77777777" w:rsidTr="009A6CA4">
        <w:trPr>
          <w:gridAfter w:val="3"/>
          <w:wAfter w:w="12269" w:type="dxa"/>
          <w:trHeight w:val="983"/>
        </w:trPr>
        <w:tc>
          <w:tcPr>
            <w:tcW w:w="2500" w:type="dxa"/>
            <w:gridSpan w:val="2"/>
            <w:vMerge/>
          </w:tcPr>
          <w:p w14:paraId="2EE86C2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2589E58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51" w:type="dxa"/>
            <w:gridSpan w:val="2"/>
          </w:tcPr>
          <w:p w14:paraId="3637C30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bCs/>
                <w:sz w:val="18"/>
                <w:szCs w:val="18"/>
                <w:lang w:val="mn-MN"/>
              </w:rPr>
              <w:t>Цахим технологид суурилсан арга хэлбэрээр хууль, эрх зүйн сургалт, сурталчилгааг зохион байгуулж, “Бүх нийтийн эрх зүйн боловсрол” хөтөлбөрийг хэрэгжүүлнэ.</w:t>
            </w:r>
          </w:p>
        </w:tc>
        <w:tc>
          <w:tcPr>
            <w:tcW w:w="704" w:type="dxa"/>
            <w:gridSpan w:val="3"/>
            <w:vAlign w:val="center"/>
          </w:tcPr>
          <w:p w14:paraId="144128C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22C70AB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ХЭЗМ</w:t>
            </w:r>
          </w:p>
        </w:tc>
        <w:tc>
          <w:tcPr>
            <w:tcW w:w="847" w:type="dxa"/>
            <w:gridSpan w:val="4"/>
            <w:vAlign w:val="center"/>
          </w:tcPr>
          <w:p w14:paraId="48F35BA2"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w:t>
            </w:r>
          </w:p>
        </w:tc>
        <w:tc>
          <w:tcPr>
            <w:tcW w:w="1221" w:type="dxa"/>
            <w:gridSpan w:val="5"/>
            <w:vAlign w:val="center"/>
          </w:tcPr>
          <w:p w14:paraId="3B0F3C6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28E14F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FC7FD4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64BB48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15979E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 удаа гийн сургалт</w:t>
            </w:r>
          </w:p>
          <w:p w14:paraId="20A785F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5CB1AC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BCF8AD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40EB46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32A7F0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056D85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EB6B4C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2415BE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070913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97F464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2B7786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3927E6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608FD3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1E7A4E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EAE6EB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4DB185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4406BD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675C21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EA4B66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FF6DF3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CDE319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32194A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A506485"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76" w:type="dxa"/>
            <w:gridSpan w:val="3"/>
            <w:vAlign w:val="center"/>
          </w:tcPr>
          <w:p w14:paraId="392D0F5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0B2895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Сургалтын тоо 15-аас доошгүй</w:t>
            </w:r>
          </w:p>
          <w:p w14:paraId="2C4AED4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17D722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490B58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4E8FFB51"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w:t>
            </w:r>
          </w:p>
        </w:tc>
        <w:tc>
          <w:tcPr>
            <w:tcW w:w="758" w:type="dxa"/>
            <w:gridSpan w:val="5"/>
            <w:vAlign w:val="center"/>
          </w:tcPr>
          <w:p w14:paraId="04A92A05"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w:t>
            </w:r>
          </w:p>
        </w:tc>
        <w:tc>
          <w:tcPr>
            <w:tcW w:w="3133" w:type="dxa"/>
            <w:gridSpan w:val="2"/>
            <w:vAlign w:val="center"/>
          </w:tcPr>
          <w:p w14:paraId="68BDC24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w:t>
            </w:r>
            <w:proofErr w:type="spellStart"/>
            <w:r w:rsidRPr="008F4F38">
              <w:rPr>
                <w:rFonts w:ascii="Arial" w:eastAsia="Calibri" w:hAnsi="Arial" w:cs="Arial"/>
                <w:sz w:val="18"/>
                <w:szCs w:val="18"/>
              </w:rPr>
              <w:t>Бүх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нийтийн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боловсрол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хөтөлбөрийг</w:t>
            </w:r>
            <w:proofErr w:type="spellEnd"/>
            <w:r w:rsidRPr="008F4F38">
              <w:rPr>
                <w:rFonts w:ascii="Arial" w:eastAsia="Calibri" w:hAnsi="Arial" w:cs="Arial"/>
                <w:sz w:val="18"/>
                <w:szCs w:val="18"/>
              </w:rPr>
              <w:t xml:space="preserve"> 2022 </w:t>
            </w:r>
            <w:proofErr w:type="spellStart"/>
            <w:r w:rsidRPr="008F4F38">
              <w:rPr>
                <w:rFonts w:ascii="Arial" w:eastAsia="Calibri" w:hAnsi="Arial" w:cs="Arial"/>
                <w:sz w:val="18"/>
                <w:szCs w:val="18"/>
              </w:rPr>
              <w:t>онд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хэрэгжүүлэх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ажлын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хүрээнд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иргэдэд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сургалт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сурталчилгааг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хүргэхээр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Хужирт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хөтөч</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цахим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хуудсыг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нээж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сургалт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сурталчилгаа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хүргэхээс</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гадна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Хужирт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Гхусазсзөвлөл</w:t>
            </w:r>
            <w:proofErr w:type="spellEnd"/>
            <w:r w:rsidRPr="008F4F38">
              <w:rPr>
                <w:rFonts w:ascii="Arial" w:eastAsia="Calibri" w:hAnsi="Arial" w:cs="Arial"/>
                <w:sz w:val="18"/>
                <w:szCs w:val="18"/>
              </w:rPr>
              <w:t>”, “</w:t>
            </w:r>
            <w:proofErr w:type="spellStart"/>
            <w:r w:rsidRPr="008F4F38">
              <w:rPr>
                <w:rFonts w:ascii="Arial" w:eastAsia="Calibri" w:hAnsi="Arial" w:cs="Arial"/>
                <w:sz w:val="18"/>
                <w:szCs w:val="18"/>
              </w:rPr>
              <w:t>Иргэний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мэдээллийн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цахим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группүүдээр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сурталчилгаа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мэдээллийг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хүргэж</w:t>
            </w:r>
            <w:proofErr w:type="spellEnd"/>
            <w:r w:rsidRPr="008F4F38">
              <w:rPr>
                <w:rFonts w:ascii="Arial" w:eastAsia="Calibri" w:hAnsi="Arial" w:cs="Arial"/>
                <w:sz w:val="18"/>
                <w:szCs w:val="18"/>
              </w:rPr>
              <w:t xml:space="preserve"> </w:t>
            </w:r>
            <w:r w:rsidRPr="008F4F38">
              <w:rPr>
                <w:rFonts w:ascii="Arial" w:eastAsia="Calibri" w:hAnsi="Arial" w:cs="Arial"/>
                <w:sz w:val="18"/>
                <w:szCs w:val="18"/>
                <w:lang w:val="mn-MN"/>
              </w:rPr>
              <w:t>ажилласан</w:t>
            </w:r>
            <w:r w:rsidRPr="008F4F38">
              <w:rPr>
                <w:rFonts w:ascii="Arial" w:eastAsia="Calibri" w:hAnsi="Arial" w:cs="Arial"/>
                <w:sz w:val="18"/>
                <w:szCs w:val="18"/>
              </w:rPr>
              <w:t>.</w:t>
            </w:r>
          </w:p>
          <w:p w14:paraId="52D2198B" w14:textId="77777777" w:rsidR="001D6F2A" w:rsidRPr="008F4F38" w:rsidRDefault="001D6F2A" w:rsidP="008F4F38">
            <w:pPr>
              <w:spacing w:after="0" w:line="240" w:lineRule="auto"/>
              <w:jc w:val="both"/>
              <w:rPr>
                <w:rFonts w:ascii="Arial" w:eastAsia="Calibri" w:hAnsi="Arial" w:cs="Arial"/>
                <w:sz w:val="18"/>
                <w:szCs w:val="18"/>
              </w:rPr>
            </w:pPr>
            <w:proofErr w:type="spellStart"/>
            <w:r w:rsidRPr="008F4F38">
              <w:rPr>
                <w:rFonts w:ascii="Arial" w:eastAsia="Calibri" w:hAnsi="Arial" w:cs="Arial"/>
                <w:sz w:val="18"/>
                <w:szCs w:val="18"/>
              </w:rPr>
              <w:t>Энэ</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оны</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байдлаар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зохион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байгуулсан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сургалт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сурталчилгаа</w:t>
            </w:r>
            <w:proofErr w:type="spellEnd"/>
            <w:r w:rsidRPr="008F4F38">
              <w:rPr>
                <w:rFonts w:ascii="Arial" w:eastAsia="Calibri" w:hAnsi="Arial" w:cs="Arial"/>
                <w:sz w:val="18"/>
                <w:szCs w:val="18"/>
              </w:rPr>
              <w:t>:</w:t>
            </w:r>
          </w:p>
          <w:p w14:paraId="612AD2D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lastRenderedPageBreak/>
              <w:t xml:space="preserve">- Төрийн </w:t>
            </w:r>
            <w:proofErr w:type="spellStart"/>
            <w:r w:rsidRPr="008F4F38">
              <w:rPr>
                <w:rFonts w:ascii="Arial" w:eastAsia="Calibri" w:hAnsi="Arial" w:cs="Arial"/>
                <w:sz w:val="18"/>
                <w:szCs w:val="18"/>
              </w:rPr>
              <w:t>байгууллага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болон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ахуйн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нэгжийн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ажилтан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албан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хаагчид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иргэдэд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Авлигын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эсрэг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Нийгмийн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даатгалын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амьтны</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эрүүл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мэндийн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эрүүл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мэндийн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Татварын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r w:rsidRPr="008F4F38">
              <w:rPr>
                <w:rFonts w:ascii="Arial" w:eastAsia="Calibri" w:hAnsi="Arial" w:cs="Arial"/>
                <w:sz w:val="18"/>
                <w:szCs w:val="18"/>
                <w:lang w:val="mn-MN"/>
              </w:rPr>
              <w:t>Т</w:t>
            </w:r>
            <w:proofErr w:type="spellStart"/>
            <w:r w:rsidRPr="008F4F38">
              <w:rPr>
                <w:rFonts w:ascii="Arial" w:eastAsia="Calibri" w:hAnsi="Arial" w:cs="Arial"/>
                <w:sz w:val="18"/>
                <w:szCs w:val="18"/>
              </w:rPr>
              <w:t>атварын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цахим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үйлчилгээ</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Газрын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w:t>
            </w:r>
            <w:r w:rsidRPr="008F4F38">
              <w:rPr>
                <w:rFonts w:ascii="Arial" w:eastAsia="Calibri" w:hAnsi="Arial" w:cs="Arial"/>
                <w:sz w:val="18"/>
                <w:szCs w:val="18"/>
                <w:lang w:val="mn-MN"/>
              </w:rPr>
              <w:t xml:space="preserve"> Г</w:t>
            </w:r>
            <w:proofErr w:type="spellStart"/>
            <w:r w:rsidRPr="008F4F38">
              <w:rPr>
                <w:rFonts w:ascii="Arial" w:eastAsia="Calibri" w:hAnsi="Arial" w:cs="Arial"/>
                <w:sz w:val="18"/>
                <w:szCs w:val="18"/>
              </w:rPr>
              <w:t>азар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зохион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байгуулалтын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цахим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үйлчилгээ</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Орон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нутгийн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хөгжлийн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сангийн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журам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орон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нутгийн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хөгжлийн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сангийн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хөрөнгөөр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санхүүжүүлэх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төсөл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арга</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хэмжээний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саналыг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цахим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хэлбэрээр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авах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зэрэг</w:t>
            </w:r>
            <w:proofErr w:type="spellEnd"/>
            <w:r w:rsidRPr="008F4F38">
              <w:rPr>
                <w:rFonts w:ascii="Arial" w:eastAsia="Calibri" w:hAnsi="Arial" w:cs="Arial"/>
                <w:sz w:val="18"/>
                <w:szCs w:val="18"/>
              </w:rPr>
              <w:t xml:space="preserve"> 12 </w:t>
            </w:r>
            <w:proofErr w:type="spellStart"/>
            <w:r w:rsidRPr="008F4F38">
              <w:rPr>
                <w:rFonts w:ascii="Arial" w:eastAsia="Calibri" w:hAnsi="Arial" w:cs="Arial"/>
                <w:sz w:val="18"/>
                <w:szCs w:val="18"/>
              </w:rPr>
              <w:t>удаагийн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сэдэвт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сургалтуудыг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Газрын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даамал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Татварын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байгцаагч</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Нийгмийн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даатгалын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тасгийн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мэргэжилтэн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хариуцсан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мэргэжилтэн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хамтран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зохион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байгуулж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нийт</w:t>
            </w:r>
            <w:proofErr w:type="spellEnd"/>
            <w:r w:rsidRPr="008F4F38">
              <w:rPr>
                <w:rFonts w:ascii="Arial" w:eastAsia="Calibri" w:hAnsi="Arial" w:cs="Arial"/>
                <w:sz w:val="18"/>
                <w:szCs w:val="18"/>
              </w:rPr>
              <w:t xml:space="preserve"> 440 </w:t>
            </w:r>
            <w:proofErr w:type="spellStart"/>
            <w:r w:rsidRPr="008F4F38">
              <w:rPr>
                <w:rFonts w:ascii="Arial" w:eastAsia="Calibri" w:hAnsi="Arial" w:cs="Arial"/>
                <w:sz w:val="18"/>
                <w:szCs w:val="18"/>
              </w:rPr>
              <w:t>гаруй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ажилтан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албан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хаагчид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хамрагдсан</w:t>
            </w:r>
            <w:proofErr w:type="spellEnd"/>
            <w:r w:rsidRPr="008F4F38">
              <w:rPr>
                <w:rFonts w:ascii="Arial" w:eastAsia="Calibri" w:hAnsi="Arial" w:cs="Arial"/>
                <w:sz w:val="18"/>
                <w:szCs w:val="18"/>
              </w:rPr>
              <w:t>.</w:t>
            </w:r>
          </w:p>
          <w:p w14:paraId="42E7912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амьтны</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эрүүл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мэндийн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хулгайлах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гэмт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хэргээс</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урьдчилан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сэргийлэх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Байгаль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орчны</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w:t>
            </w:r>
            <w:proofErr w:type="spellStart"/>
            <w:r w:rsidRPr="008F4F38">
              <w:rPr>
                <w:rFonts w:ascii="Arial" w:eastAsia="Calibri" w:hAnsi="Arial" w:cs="Arial"/>
                <w:sz w:val="18"/>
                <w:szCs w:val="18"/>
              </w:rPr>
              <w:t>Эрүүл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мэнд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зэрэг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сэдэвт</w:t>
            </w:r>
            <w:proofErr w:type="spellEnd"/>
            <w:r w:rsidRPr="008F4F38">
              <w:rPr>
                <w:rFonts w:ascii="Arial" w:eastAsia="Calibri" w:hAnsi="Arial" w:cs="Arial"/>
                <w:sz w:val="18"/>
                <w:szCs w:val="18"/>
              </w:rPr>
              <w:t xml:space="preserve"> </w:t>
            </w:r>
            <w:proofErr w:type="spellStart"/>
            <w:proofErr w:type="gramStart"/>
            <w:r w:rsidRPr="008F4F38">
              <w:rPr>
                <w:rFonts w:ascii="Arial" w:eastAsia="Calibri" w:hAnsi="Arial" w:cs="Arial"/>
                <w:sz w:val="18"/>
                <w:szCs w:val="18"/>
              </w:rPr>
              <w:t>сургалтуудыг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зохион</w:t>
            </w:r>
            <w:proofErr w:type="spellEnd"/>
            <w:proofErr w:type="gram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байгуулж</w:t>
            </w:r>
            <w:proofErr w:type="spellEnd"/>
            <w:r w:rsidRPr="008F4F38">
              <w:rPr>
                <w:rFonts w:ascii="Arial" w:eastAsia="Calibri" w:hAnsi="Arial" w:cs="Arial"/>
                <w:sz w:val="18"/>
                <w:szCs w:val="18"/>
              </w:rPr>
              <w:t xml:space="preserve">  90 </w:t>
            </w:r>
            <w:proofErr w:type="spellStart"/>
            <w:r w:rsidRPr="008F4F38">
              <w:rPr>
                <w:rFonts w:ascii="Arial" w:eastAsia="Calibri" w:hAnsi="Arial" w:cs="Arial"/>
                <w:sz w:val="18"/>
                <w:szCs w:val="18"/>
              </w:rPr>
              <w:t>гаруй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иргэдэд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хамрагдсан</w:t>
            </w:r>
            <w:proofErr w:type="spellEnd"/>
            <w:r w:rsidRPr="008F4F38">
              <w:rPr>
                <w:rFonts w:ascii="Arial" w:eastAsia="Calibri" w:hAnsi="Arial" w:cs="Arial"/>
                <w:sz w:val="18"/>
                <w:szCs w:val="18"/>
              </w:rPr>
              <w:t>.</w:t>
            </w:r>
          </w:p>
          <w:p w14:paraId="48B808C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иргэдийн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нийтийн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Хурлуудаар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Нийгмийн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даатгалын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w:t>
            </w:r>
            <w:proofErr w:type="spellStart"/>
            <w:r w:rsidRPr="008F4F38">
              <w:rPr>
                <w:rFonts w:ascii="Arial" w:eastAsia="Calibri" w:hAnsi="Arial" w:cs="Arial"/>
                <w:sz w:val="18"/>
                <w:szCs w:val="18"/>
              </w:rPr>
              <w:t>Малын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эрүүл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мэндийн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тухай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хуулиудаар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сургалт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зохион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байгуулсан</w:t>
            </w:r>
            <w:proofErr w:type="spellEnd"/>
            <w:r w:rsidRPr="008F4F38">
              <w:rPr>
                <w:rFonts w:ascii="Arial" w:eastAsia="Calibri" w:hAnsi="Arial" w:cs="Arial"/>
                <w:sz w:val="18"/>
                <w:szCs w:val="18"/>
              </w:rPr>
              <w:t>.</w:t>
            </w:r>
          </w:p>
          <w:p w14:paraId="57351640" w14:textId="77777777" w:rsidR="001D6F2A" w:rsidRPr="008F4F38" w:rsidRDefault="001D6F2A" w:rsidP="008F4F38">
            <w:pPr>
              <w:spacing w:after="0" w:line="240" w:lineRule="auto"/>
              <w:jc w:val="both"/>
              <w:rPr>
                <w:rFonts w:ascii="Arial" w:eastAsia="Calibri" w:hAnsi="Arial" w:cs="Arial"/>
                <w:sz w:val="18"/>
                <w:szCs w:val="18"/>
              </w:rPr>
            </w:pPr>
            <w:proofErr w:type="spellStart"/>
            <w:r w:rsidRPr="008F4F38">
              <w:rPr>
                <w:rFonts w:ascii="Arial" w:eastAsia="Calibri" w:hAnsi="Arial" w:cs="Arial"/>
                <w:sz w:val="18"/>
                <w:szCs w:val="18"/>
              </w:rPr>
              <w:t>Улирал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бүр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зохион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байгуулсан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сургалт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сурталчилгааны</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мэдээ</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тайланг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аймгийн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хэлтэст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хугацаанд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хүргүүлж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хэвшсэн</w:t>
            </w:r>
            <w:proofErr w:type="spellEnd"/>
            <w:r w:rsidRPr="008F4F38">
              <w:rPr>
                <w:rFonts w:ascii="Arial" w:eastAsia="Calibri" w:hAnsi="Arial" w:cs="Arial"/>
                <w:sz w:val="18"/>
                <w:szCs w:val="18"/>
              </w:rPr>
              <w:t>.</w:t>
            </w:r>
          </w:p>
          <w:p w14:paraId="2AA3874B" w14:textId="77777777" w:rsidR="001D6F2A" w:rsidRPr="008F4F38" w:rsidRDefault="001D6F2A" w:rsidP="008F4F38">
            <w:pPr>
              <w:spacing w:after="0" w:line="240" w:lineRule="auto"/>
              <w:jc w:val="both"/>
              <w:rPr>
                <w:rFonts w:ascii="Arial" w:eastAsia="Calibri" w:hAnsi="Arial" w:cs="Arial"/>
                <w:sz w:val="18"/>
                <w:szCs w:val="18"/>
              </w:rPr>
            </w:pPr>
            <w:proofErr w:type="spellStart"/>
            <w:r w:rsidRPr="008F4F38">
              <w:rPr>
                <w:rFonts w:ascii="Arial" w:eastAsia="Calibri" w:hAnsi="Arial" w:cs="Arial"/>
                <w:sz w:val="18"/>
                <w:szCs w:val="18"/>
              </w:rPr>
              <w:t>Энэ</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оны</w:t>
            </w:r>
            <w:proofErr w:type="spellEnd"/>
            <w:r w:rsidRPr="008F4F38">
              <w:rPr>
                <w:rFonts w:ascii="Arial" w:eastAsia="Calibri" w:hAnsi="Arial" w:cs="Arial"/>
                <w:sz w:val="18"/>
                <w:szCs w:val="18"/>
              </w:rPr>
              <w:t xml:space="preserve"> 12 </w:t>
            </w:r>
            <w:proofErr w:type="spellStart"/>
            <w:r w:rsidRPr="008F4F38">
              <w:rPr>
                <w:rFonts w:ascii="Arial" w:eastAsia="Calibri" w:hAnsi="Arial" w:cs="Arial"/>
                <w:sz w:val="18"/>
                <w:szCs w:val="18"/>
              </w:rPr>
              <w:t>сарын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байдлаар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тогтоомжийн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бүртгэл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лавламжийн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санд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Засгийн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газрын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тогтоол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болон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хуралдааны</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тэмдэглэл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шинээр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батлагдсан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болон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нэмэлт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өөрчлөлт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орсон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Улсын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lastRenderedPageBreak/>
              <w:t>Хурлын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тогтоол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Ерөнхийлөгчийн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зарлиг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Сайдын</w:t>
            </w:r>
            <w:proofErr w:type="spellEnd"/>
            <w:r w:rsidRPr="008F4F38">
              <w:rPr>
                <w:rFonts w:ascii="Arial" w:eastAsia="Calibri" w:hAnsi="Arial" w:cs="Arial"/>
                <w:sz w:val="18"/>
                <w:szCs w:val="18"/>
              </w:rPr>
              <w:t xml:space="preserve"> </w:t>
            </w:r>
            <w:proofErr w:type="spellStart"/>
            <w:proofErr w:type="gramStart"/>
            <w:r w:rsidRPr="008F4F38">
              <w:rPr>
                <w:rFonts w:ascii="Arial" w:eastAsia="Calibri" w:hAnsi="Arial" w:cs="Arial"/>
                <w:sz w:val="18"/>
                <w:szCs w:val="18"/>
              </w:rPr>
              <w:t>тушаал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үндэсний</w:t>
            </w:r>
            <w:proofErr w:type="spellEnd"/>
            <w:proofErr w:type="gram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аюулгүй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байдлын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зөвлөмж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зэрэг</w:t>
            </w:r>
            <w:proofErr w:type="spellEnd"/>
            <w:r w:rsidRPr="008F4F38">
              <w:rPr>
                <w:rFonts w:ascii="Arial" w:eastAsia="Calibri" w:hAnsi="Arial" w:cs="Arial"/>
                <w:sz w:val="18"/>
                <w:szCs w:val="18"/>
              </w:rPr>
              <w:t xml:space="preserve">  75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актаар</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баяжилт</w:t>
            </w:r>
            <w:proofErr w:type="spellEnd"/>
            <w:r w:rsidRPr="008F4F38">
              <w:rPr>
                <w:rFonts w:ascii="Arial" w:eastAsia="Calibri" w:hAnsi="Arial" w:cs="Arial"/>
                <w:sz w:val="18"/>
                <w:szCs w:val="18"/>
              </w:rPr>
              <w:t xml:space="preserve">, 68 </w:t>
            </w:r>
            <w:proofErr w:type="spellStart"/>
            <w:r w:rsidRPr="008F4F38">
              <w:rPr>
                <w:rFonts w:ascii="Arial" w:eastAsia="Calibri" w:hAnsi="Arial" w:cs="Arial"/>
                <w:sz w:val="18"/>
                <w:szCs w:val="18"/>
              </w:rPr>
              <w:t>зүйл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заалтын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өөрчлөлт</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хөдөлгөөн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хийн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хууль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цахим</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санг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баяжуулан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ажиллаж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байна</w:t>
            </w:r>
            <w:proofErr w:type="spellEnd"/>
            <w:r w:rsidRPr="008F4F38">
              <w:rPr>
                <w:rFonts w:ascii="Arial" w:eastAsia="Calibri" w:hAnsi="Arial" w:cs="Arial"/>
                <w:sz w:val="18"/>
                <w:szCs w:val="18"/>
              </w:rPr>
              <w:t>.</w:t>
            </w:r>
          </w:p>
        </w:tc>
        <w:tc>
          <w:tcPr>
            <w:tcW w:w="1417" w:type="dxa"/>
            <w:gridSpan w:val="4"/>
            <w:vAlign w:val="center"/>
          </w:tcPr>
          <w:p w14:paraId="5E8A0D4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3B7CC1FF" w14:textId="77777777" w:rsidTr="009A6CA4">
        <w:trPr>
          <w:gridAfter w:val="3"/>
          <w:wAfter w:w="12269" w:type="dxa"/>
          <w:trHeight w:val="4243"/>
        </w:trPr>
        <w:tc>
          <w:tcPr>
            <w:tcW w:w="2500" w:type="dxa"/>
            <w:gridSpan w:val="2"/>
            <w:vMerge/>
          </w:tcPr>
          <w:p w14:paraId="2766908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24C3FDB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51" w:type="dxa"/>
            <w:gridSpan w:val="2"/>
          </w:tcPr>
          <w:p w14:paraId="0DE9FBF4"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rPr>
              <w:t xml:space="preserve">3.3.1.3. </w:t>
            </w:r>
            <w:r w:rsidRPr="008F4F38">
              <w:rPr>
                <w:rFonts w:ascii="Arial" w:eastAsia="Times New Roman" w:hAnsi="Arial" w:cs="Arial"/>
                <w:bCs/>
                <w:sz w:val="18"/>
                <w:szCs w:val="18"/>
                <w:lang w:val="mn-MN" w:eastAsia="en-GB"/>
              </w:rPr>
              <w:t xml:space="preserve">Суманд эрх зүйн танхим, булан байгуулан, сайн дурын эрх зүйн хөтчийг ажиллуулж, иргэдэд хууль зүйн анхан шатны зөвлөгөө, мэдээлэл өгөх, хууль, тогтоомжийн лавлагаа олгох, бусад шаардлагатай хууль зүйн туслалцааны үйлчилгээг нэвтрүүлнэ. </w:t>
            </w:r>
          </w:p>
        </w:tc>
        <w:tc>
          <w:tcPr>
            <w:tcW w:w="704" w:type="dxa"/>
            <w:gridSpan w:val="3"/>
            <w:vAlign w:val="center"/>
          </w:tcPr>
          <w:p w14:paraId="64736D4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3B33E1A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5064D1F5" w14:textId="77777777" w:rsidR="001D6F2A" w:rsidRPr="008F4F38" w:rsidRDefault="001D6F2A" w:rsidP="008F4F38">
            <w:pPr>
              <w:spacing w:after="0" w:line="240" w:lineRule="auto"/>
              <w:rPr>
                <w:rFonts w:ascii="Arial" w:eastAsia="Calibri" w:hAnsi="Arial" w:cs="Arial"/>
                <w:sz w:val="18"/>
                <w:szCs w:val="18"/>
                <w:lang w:val="mn-MN"/>
              </w:rPr>
            </w:pPr>
          </w:p>
        </w:tc>
        <w:tc>
          <w:tcPr>
            <w:tcW w:w="1221" w:type="dxa"/>
            <w:gridSpan w:val="5"/>
          </w:tcPr>
          <w:p w14:paraId="46D77B5F"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40 иргэнд </w:t>
            </w:r>
          </w:p>
        </w:tc>
        <w:tc>
          <w:tcPr>
            <w:tcW w:w="1076" w:type="dxa"/>
            <w:gridSpan w:val="3"/>
            <w:vAlign w:val="center"/>
          </w:tcPr>
          <w:p w14:paraId="53A4BD68"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53 иргэнд </w:t>
            </w:r>
          </w:p>
          <w:p w14:paraId="72032D13"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EE51A20"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62830F1"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EEA5602"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3EF25701"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20097C1"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1BCAB184"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4A08C5BB"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4D967A4A"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20DE3D2E"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8DDCE74"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4045E938"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5510E235"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03C2F56E"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94E3F32"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79DB50E1" w14:textId="77777777" w:rsidR="001D6F2A" w:rsidRPr="008F4F38" w:rsidRDefault="001D6F2A" w:rsidP="008F4F38">
            <w:pPr>
              <w:spacing w:after="0" w:line="240" w:lineRule="auto"/>
              <w:rPr>
                <w:rFonts w:ascii="Arial" w:eastAsia="Times New Roman" w:hAnsi="Arial" w:cs="Arial"/>
                <w:sz w:val="18"/>
                <w:szCs w:val="18"/>
                <w:lang w:val="mn-MN" w:eastAsia="zh-CN"/>
              </w:rPr>
            </w:pPr>
          </w:p>
          <w:p w14:paraId="6DBAC145"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309565E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6E7265A4" w14:textId="77777777" w:rsidR="001D6F2A" w:rsidRPr="008F4F38" w:rsidRDefault="001D6F2A" w:rsidP="008F4F38">
            <w:pPr>
              <w:spacing w:after="0" w:line="240" w:lineRule="auto"/>
              <w:rPr>
                <w:rFonts w:ascii="Arial" w:hAnsi="Arial" w:cs="Arial"/>
                <w:sz w:val="18"/>
                <w:szCs w:val="18"/>
                <w:lang w:val="mn-MN"/>
              </w:rPr>
            </w:pPr>
          </w:p>
        </w:tc>
        <w:tc>
          <w:tcPr>
            <w:tcW w:w="3983" w:type="dxa"/>
            <w:gridSpan w:val="5"/>
            <w:vAlign w:val="center"/>
          </w:tcPr>
          <w:p w14:paraId="35B23CEA" w14:textId="77777777" w:rsidR="001D6F2A" w:rsidRPr="008F4F38" w:rsidRDefault="001D6F2A" w:rsidP="008F4F38">
            <w:pPr>
              <w:spacing w:after="0" w:line="240" w:lineRule="auto"/>
              <w:jc w:val="both"/>
              <w:rPr>
                <w:rFonts w:ascii="Arial" w:eastAsia="Calibri" w:hAnsi="Arial" w:cs="Arial"/>
                <w:sz w:val="18"/>
                <w:szCs w:val="18"/>
                <w:lang w:val="mn-MN"/>
              </w:rPr>
            </w:pPr>
            <w:proofErr w:type="spellStart"/>
            <w:r w:rsidRPr="008F4F38">
              <w:rPr>
                <w:rFonts w:ascii="Arial" w:eastAsia="Calibri" w:hAnsi="Arial" w:cs="Arial"/>
                <w:sz w:val="18"/>
                <w:szCs w:val="18"/>
              </w:rPr>
              <w:t>Засаг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даргын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Тамгын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газрын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Иргэний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танхимыг</w:t>
            </w:r>
            <w:proofErr w:type="spellEnd"/>
            <w:r w:rsidRPr="008F4F38">
              <w:rPr>
                <w:rFonts w:ascii="Arial" w:eastAsia="Calibri" w:hAnsi="Arial" w:cs="Arial"/>
                <w:sz w:val="18"/>
                <w:szCs w:val="18"/>
              </w:rPr>
              <w:t xml:space="preserve"> 2021 </w:t>
            </w:r>
            <w:proofErr w:type="spellStart"/>
            <w:proofErr w:type="gramStart"/>
            <w:r w:rsidRPr="008F4F38">
              <w:rPr>
                <w:rFonts w:ascii="Arial" w:eastAsia="Calibri" w:hAnsi="Arial" w:cs="Arial"/>
                <w:sz w:val="18"/>
                <w:szCs w:val="18"/>
              </w:rPr>
              <w:t>онд</w:t>
            </w:r>
            <w:proofErr w:type="spellEnd"/>
            <w:r w:rsidRPr="008F4F38">
              <w:rPr>
                <w:rFonts w:ascii="Arial" w:eastAsia="Calibri" w:hAnsi="Arial" w:cs="Arial"/>
                <w:sz w:val="18"/>
                <w:szCs w:val="18"/>
              </w:rPr>
              <w:t xml:space="preserve">  “</w:t>
            </w:r>
            <w:proofErr w:type="spellStart"/>
            <w:proofErr w:type="gramEnd"/>
            <w:r w:rsidRPr="008F4F38">
              <w:rPr>
                <w:rFonts w:ascii="Arial" w:eastAsia="Calibri" w:hAnsi="Arial" w:cs="Arial"/>
                <w:sz w:val="18"/>
                <w:szCs w:val="18"/>
              </w:rPr>
              <w:t>Эрх</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зүйн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танхим</w:t>
            </w:r>
            <w:proofErr w:type="spellEnd"/>
            <w:r w:rsidRPr="008F4F38">
              <w:rPr>
                <w:rFonts w:ascii="Arial" w:eastAsia="Calibri" w:hAnsi="Arial" w:cs="Arial"/>
                <w:sz w:val="18"/>
                <w:szCs w:val="18"/>
              </w:rPr>
              <w:t>”-</w:t>
            </w:r>
            <w:proofErr w:type="spellStart"/>
            <w:r w:rsidRPr="008F4F38">
              <w:rPr>
                <w:rFonts w:ascii="Arial" w:eastAsia="Calibri" w:hAnsi="Arial" w:cs="Arial"/>
                <w:sz w:val="18"/>
                <w:szCs w:val="18"/>
              </w:rPr>
              <w:t>ыг</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тохижуулан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иргэдэд</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мэдээлэл</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хүргэн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ажиллаж</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байна</w:t>
            </w:r>
            <w:proofErr w:type="spellEnd"/>
            <w:r w:rsidRPr="008F4F38">
              <w:rPr>
                <w:rFonts w:ascii="Arial" w:eastAsia="Calibri" w:hAnsi="Arial" w:cs="Arial"/>
                <w:sz w:val="18"/>
                <w:szCs w:val="18"/>
              </w:rPr>
              <w:t xml:space="preserve">. </w:t>
            </w:r>
          </w:p>
          <w:p w14:paraId="11D7AC0F"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Энэ онд 3 албан хаагчийг эрх зүйн хөтөчийг чадавхижуулах 2 өдрийн сургалтад хамруулж, </w:t>
            </w:r>
            <w:r w:rsidRPr="008F4F38">
              <w:rPr>
                <w:rFonts w:ascii="Arial" w:eastAsia="Times New Roman" w:hAnsi="Arial" w:cs="Arial"/>
                <w:sz w:val="18"/>
                <w:szCs w:val="18"/>
                <w:lang w:val="mn-MN"/>
              </w:rPr>
              <w:t>“Тэтгэвэр, тэтгэмж”, “Ээлжийн амралт”, “Өвлөх эрхийн гэрчилгээ авах”, “Эцэг тогтоолгох”, “Шүүхэд нэхэмжлэл гаргах”, “Ажлаас чөлөөлөгдөх”, “Харгалзан дэмжигчээр томилох”, “Асран хамгаалагч, харгалзан дэмжигчээр томилох”, “Өвлөх эрх”, “Оюутны “Нэмэгдэл хөлс авах”, ““Гэрлэлт цуцлуулах” зэрэг асуудлуудаар   нийт давхардсан тоогоор 53 иргэнд  хууль,  эрх зүйн мэдээлэл, зөвлөгөөг утсаар болон биечлэн  өгсөн.</w:t>
            </w:r>
          </w:p>
        </w:tc>
        <w:tc>
          <w:tcPr>
            <w:tcW w:w="567" w:type="dxa"/>
            <w:vAlign w:val="center"/>
          </w:tcPr>
          <w:p w14:paraId="19F0872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65537B4" w14:textId="77777777" w:rsidTr="009A6CA4">
        <w:trPr>
          <w:gridAfter w:val="3"/>
          <w:wAfter w:w="12269" w:type="dxa"/>
          <w:trHeight w:val="557"/>
        </w:trPr>
        <w:tc>
          <w:tcPr>
            <w:tcW w:w="2500" w:type="dxa"/>
            <w:gridSpan w:val="2"/>
            <w:vMerge/>
          </w:tcPr>
          <w:p w14:paraId="3C2B38A4"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6128BFB9"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51" w:type="dxa"/>
            <w:gridSpan w:val="2"/>
          </w:tcPr>
          <w:p w14:paraId="734FF55E"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Хууль сахиулах байгууллагуудын үйл ажиллагаанд хүний эрхэд суурилсан хандлагыг нэмэгдүүлж, хүний эрхийн зөрчлөөс урьдчилан сэргийлэх, таслан зогсооход чиглэсэн олон нийтийн оролцоонд тулгуурласан хяналт, шалгалтын үйл ажиллагаа явуулж, үр дүнг олон нийтэд мэдээлж ажиллана.</w:t>
            </w:r>
          </w:p>
        </w:tc>
        <w:tc>
          <w:tcPr>
            <w:tcW w:w="704" w:type="dxa"/>
            <w:gridSpan w:val="3"/>
            <w:vAlign w:val="center"/>
          </w:tcPr>
          <w:p w14:paraId="5D851D3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56BDDF5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tc>
        <w:tc>
          <w:tcPr>
            <w:tcW w:w="847" w:type="dxa"/>
            <w:gridSpan w:val="4"/>
            <w:vAlign w:val="center"/>
          </w:tcPr>
          <w:p w14:paraId="4D2E77E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221" w:type="dxa"/>
            <w:gridSpan w:val="5"/>
            <w:vAlign w:val="center"/>
          </w:tcPr>
          <w:p w14:paraId="0AB9DA1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Хяналт шалгалт явуулж, илэрсэн зөрчлийг арилгасан байна</w:t>
            </w:r>
          </w:p>
          <w:p w14:paraId="16EF8429" w14:textId="77777777" w:rsidR="001D6F2A" w:rsidRPr="008F4F38" w:rsidRDefault="001D6F2A" w:rsidP="008F4F38">
            <w:pPr>
              <w:spacing w:after="0" w:line="240" w:lineRule="auto"/>
              <w:rPr>
                <w:rFonts w:ascii="Arial" w:hAnsi="Arial" w:cs="Arial"/>
                <w:sz w:val="18"/>
                <w:szCs w:val="18"/>
                <w:lang w:val="mn-MN"/>
              </w:rPr>
            </w:pPr>
          </w:p>
        </w:tc>
        <w:tc>
          <w:tcPr>
            <w:tcW w:w="1076" w:type="dxa"/>
            <w:gridSpan w:val="3"/>
            <w:vAlign w:val="center"/>
          </w:tcPr>
          <w:p w14:paraId="7DADE56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Зөрчил гарахаас урьдчилан сэргийлэгдсэн байна.</w:t>
            </w:r>
          </w:p>
        </w:tc>
        <w:tc>
          <w:tcPr>
            <w:tcW w:w="702" w:type="dxa"/>
            <w:gridSpan w:val="2"/>
          </w:tcPr>
          <w:p w14:paraId="13463EFE"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08EB4DF3"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3983" w:type="dxa"/>
            <w:gridSpan w:val="5"/>
            <w:vAlign w:val="center"/>
          </w:tcPr>
          <w:p w14:paraId="461A152E"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Хууль сахиулах байгууллагуудын үйл ажиллагаанд хүний эрхэд суурилсан хандлагыг нэмэгдүүлж, хүний эрхийн зөрчлөөс урьдчилан сэргийлэх, таслан зогсооход чиглэсэн Цагдаагийн ерөнхий газрын сургалт соён гэгээрүүлэх хэлтсээс зохион байгуулсан цахим хуралд тасгийн алба хаагч нарыг бүрэн хамруулж, хүний эрхийн зөрчлөөс урьдчилан сэргийлэх чиглэлээр баталгаа гаргуулан авч хэрэгжилтэд хяналт тавин ажиллаж байна.</w:t>
            </w:r>
          </w:p>
        </w:tc>
        <w:tc>
          <w:tcPr>
            <w:tcW w:w="567" w:type="dxa"/>
            <w:vAlign w:val="center"/>
          </w:tcPr>
          <w:p w14:paraId="71AB5E80"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CDE2741" w14:textId="77777777" w:rsidTr="009A6CA4">
        <w:trPr>
          <w:gridAfter w:val="3"/>
          <w:wAfter w:w="12269" w:type="dxa"/>
          <w:trHeight w:val="1975"/>
        </w:trPr>
        <w:tc>
          <w:tcPr>
            <w:tcW w:w="2500" w:type="dxa"/>
            <w:gridSpan w:val="2"/>
            <w:vMerge/>
          </w:tcPr>
          <w:p w14:paraId="1E46E11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2036DE8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51" w:type="dxa"/>
            <w:gridSpan w:val="2"/>
          </w:tcPr>
          <w:p w14:paraId="740344A4"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Бизнесийн байгууллагуудын шударга бус өрсөлдөөн, үнийн хөөрөгдөл, бүтээгдэхүүний чанар байдлыг хянаж, монополь үүсгэхээс сэргийлж, улсын байцаагч, аймгийн хэрэглэгчийн эрхийг хамгаалах, шударга бус өрсөлдөөнтэй тэмцэх ажилтантай хамтарч ажиллана. </w:t>
            </w:r>
          </w:p>
        </w:tc>
        <w:tc>
          <w:tcPr>
            <w:tcW w:w="704" w:type="dxa"/>
            <w:gridSpan w:val="3"/>
            <w:vAlign w:val="center"/>
          </w:tcPr>
          <w:p w14:paraId="3C6D4DD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565" w:type="dxa"/>
            <w:gridSpan w:val="2"/>
            <w:vAlign w:val="center"/>
          </w:tcPr>
          <w:p w14:paraId="48506AD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 ЗДТГ</w:t>
            </w:r>
          </w:p>
        </w:tc>
        <w:tc>
          <w:tcPr>
            <w:tcW w:w="847" w:type="dxa"/>
            <w:gridSpan w:val="4"/>
            <w:vAlign w:val="center"/>
          </w:tcPr>
          <w:p w14:paraId="5020120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221" w:type="dxa"/>
            <w:gridSpan w:val="5"/>
            <w:vAlign w:val="center"/>
          </w:tcPr>
          <w:p w14:paraId="796142ED"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Орон тооны ажилтныг томилон ажиллуулсан байна</w:t>
            </w:r>
          </w:p>
        </w:tc>
        <w:tc>
          <w:tcPr>
            <w:tcW w:w="1076" w:type="dxa"/>
            <w:gridSpan w:val="3"/>
            <w:vAlign w:val="center"/>
          </w:tcPr>
          <w:p w14:paraId="235185D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хяналт шалгалт зохион байгуулж илэрсэн зөрчил дутагдлыг арилгасан байна.</w:t>
            </w:r>
          </w:p>
        </w:tc>
        <w:tc>
          <w:tcPr>
            <w:tcW w:w="702" w:type="dxa"/>
            <w:gridSpan w:val="2"/>
          </w:tcPr>
          <w:p w14:paraId="0989749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758" w:type="dxa"/>
            <w:gridSpan w:val="5"/>
          </w:tcPr>
          <w:p w14:paraId="794A574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3983" w:type="dxa"/>
            <w:gridSpan w:val="5"/>
            <w:vAlign w:val="center"/>
          </w:tcPr>
          <w:p w14:paraId="34037F96" w14:textId="77777777" w:rsidR="001D6F2A" w:rsidRPr="008F4F38" w:rsidRDefault="001D6F2A" w:rsidP="008F4F38">
            <w:pPr>
              <w:spacing w:after="0" w:line="240" w:lineRule="auto"/>
              <w:ind w:left="45" w:hanging="45"/>
              <w:jc w:val="both"/>
              <w:rPr>
                <w:rFonts w:ascii="Arial" w:hAnsi="Arial" w:cs="Arial"/>
                <w:sz w:val="18"/>
                <w:szCs w:val="18"/>
                <w:lang w:val="mn-MN"/>
              </w:rPr>
            </w:pPr>
            <w:r w:rsidRPr="008F4F38">
              <w:rPr>
                <w:rFonts w:ascii="Arial" w:hAnsi="Arial" w:cs="Arial"/>
                <w:sz w:val="18"/>
                <w:szCs w:val="18"/>
                <w:lang w:val="mn-MN"/>
              </w:rPr>
              <w:t xml:space="preserve">Аймгийн Засаг даргын 2021 оны А/405 дугаар захирамжийн хүрээнд суманд хүнсний чиглэлээр үйл ажиллагаа эрхэлдэг хүнсний дэлгүүрүүдэд  Мэргэжлийн хяналтын газар, Стандарт хэмжилзүйн хэлтэс, Хүнс, хөдөө аж ахуйн газартай хамтран  аттестатчиллын шалгалтыг зохион байгуулсан. </w:t>
            </w:r>
          </w:p>
          <w:p w14:paraId="05425EE9"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Тус  шалгалтын үеэр хүнсний гол нэрийн бүтээгдэхүүний хангамж, нийлүүлэлт, чанарт хяналт шалгалт хийхэд, 5 хүнсний дэлгүүрүүдээс хадгалах болон хэрэглэж дуусах хугацаа хэтэрсэн хүнсний бүтээгдэхүүн худалдан борлуулж байсан зөрчил илэрч, 19 нэр төрлийн 357 ширхэг хүнсний бүтээгдэхүүн, 22.3 кг хиам, зайдас нийт 871,200 төгрөгний бүтээгдэхүүнийг хураан авч устгалд оруулан илэрсэн зөрчлийг арилгасан.</w:t>
            </w:r>
          </w:p>
        </w:tc>
        <w:tc>
          <w:tcPr>
            <w:tcW w:w="567" w:type="dxa"/>
            <w:vAlign w:val="center"/>
          </w:tcPr>
          <w:p w14:paraId="5E3FB3B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3B7C16CC" w14:textId="77777777" w:rsidTr="009A6CA4">
        <w:trPr>
          <w:gridAfter w:val="3"/>
          <w:wAfter w:w="12269" w:type="dxa"/>
          <w:trHeight w:val="1408"/>
        </w:trPr>
        <w:tc>
          <w:tcPr>
            <w:tcW w:w="2500" w:type="dxa"/>
            <w:gridSpan w:val="2"/>
            <w:vMerge w:val="restart"/>
          </w:tcPr>
          <w:p w14:paraId="0194D62A" w14:textId="77777777" w:rsidR="001D6F2A" w:rsidRPr="008F4F38" w:rsidRDefault="001D6F2A" w:rsidP="008F4F38">
            <w:pPr>
              <w:tabs>
                <w:tab w:val="left" w:pos="567"/>
                <w:tab w:val="left" w:pos="709"/>
                <w:tab w:val="left" w:pos="1134"/>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3.3.2. Олон нийтийг соён гэгээрүүлэх замаар авлига, ашиг сонирхлын зөрчлөөс урьдчилан сэргийлэн, тэмцэх арга хэмжээг авч хэрэгжүүлнэ </w:t>
            </w:r>
          </w:p>
          <w:p w14:paraId="45E8ABC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0A13A73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51" w:type="dxa"/>
            <w:gridSpan w:val="2"/>
          </w:tcPr>
          <w:p w14:paraId="2F0218A9"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Авлигыг үл тэвчих үзэл хандлагын талаар цахим сүлжээ болон мэдээллийн байгууллагаар олон нийтэд түгээн дэлгэрүүлэх ажил зохион байгуулна.</w:t>
            </w:r>
          </w:p>
        </w:tc>
        <w:tc>
          <w:tcPr>
            <w:tcW w:w="704" w:type="dxa"/>
            <w:gridSpan w:val="3"/>
            <w:vAlign w:val="center"/>
          </w:tcPr>
          <w:p w14:paraId="7E78C9A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7ADD300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12899D5F"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221" w:type="dxa"/>
            <w:gridSpan w:val="5"/>
            <w:vAlign w:val="center"/>
          </w:tcPr>
          <w:p w14:paraId="44670AF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hAnsi="Arial" w:cs="Arial"/>
                <w:sz w:val="18"/>
                <w:szCs w:val="18"/>
                <w:lang w:val="mn-MN"/>
              </w:rPr>
              <w:t>Сургалтад 76 албан хаагч хамрагдсан</w:t>
            </w:r>
          </w:p>
        </w:tc>
        <w:tc>
          <w:tcPr>
            <w:tcW w:w="1076" w:type="dxa"/>
            <w:gridSpan w:val="3"/>
            <w:vAlign w:val="center"/>
          </w:tcPr>
          <w:p w14:paraId="401CB48B"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оноос бууруулахгүй байх</w:t>
            </w:r>
          </w:p>
        </w:tc>
        <w:tc>
          <w:tcPr>
            <w:tcW w:w="702" w:type="dxa"/>
            <w:gridSpan w:val="2"/>
            <w:vAlign w:val="center"/>
          </w:tcPr>
          <w:p w14:paraId="28471A4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0.35</w:t>
            </w:r>
          </w:p>
        </w:tc>
        <w:tc>
          <w:tcPr>
            <w:tcW w:w="758" w:type="dxa"/>
            <w:gridSpan w:val="5"/>
            <w:vAlign w:val="center"/>
          </w:tcPr>
          <w:p w14:paraId="4AC7F135"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0.35</w:t>
            </w:r>
          </w:p>
        </w:tc>
        <w:tc>
          <w:tcPr>
            <w:tcW w:w="3983" w:type="dxa"/>
            <w:gridSpan w:val="5"/>
            <w:shd w:val="clear" w:color="auto" w:fill="auto"/>
            <w:vAlign w:val="center"/>
          </w:tcPr>
          <w:p w14:paraId="737D48CE" w14:textId="77777777" w:rsidR="001D6F2A" w:rsidRPr="008F4F38" w:rsidRDefault="001D6F2A" w:rsidP="008F4F38">
            <w:pPr>
              <w:spacing w:after="0" w:line="240" w:lineRule="auto"/>
              <w:jc w:val="both"/>
              <w:rPr>
                <w:rFonts w:ascii="Arial" w:hAnsi="Arial" w:cs="Arial"/>
                <w:sz w:val="18"/>
                <w:szCs w:val="18"/>
                <w:lang w:val="mn-MN"/>
              </w:rPr>
            </w:pPr>
            <w:proofErr w:type="spellStart"/>
            <w:r w:rsidRPr="008F4F38">
              <w:rPr>
                <w:rFonts w:ascii="Arial" w:hAnsi="Arial" w:cs="Arial"/>
                <w:sz w:val="18"/>
                <w:szCs w:val="18"/>
              </w:rPr>
              <w:t>Сумын</w:t>
            </w:r>
            <w:proofErr w:type="spellEnd"/>
            <w:r w:rsidRPr="008F4F38">
              <w:rPr>
                <w:rFonts w:ascii="Arial" w:hAnsi="Arial" w:cs="Arial"/>
                <w:sz w:val="18"/>
                <w:szCs w:val="18"/>
              </w:rPr>
              <w:t xml:space="preserve"> khujirt.ov.gov.mn </w:t>
            </w:r>
            <w:proofErr w:type="spellStart"/>
            <w:r w:rsidRPr="008F4F38">
              <w:rPr>
                <w:rFonts w:ascii="Arial" w:hAnsi="Arial" w:cs="Arial"/>
                <w:sz w:val="18"/>
                <w:szCs w:val="18"/>
              </w:rPr>
              <w:t>вэб</w:t>
            </w:r>
            <w:proofErr w:type="spellEnd"/>
            <w:r w:rsidRPr="008F4F38">
              <w:rPr>
                <w:rFonts w:ascii="Arial" w:hAnsi="Arial" w:cs="Arial"/>
                <w:sz w:val="18"/>
                <w:szCs w:val="18"/>
                <w:lang w:val="mn-MN"/>
              </w:rPr>
              <w:t>сайтын Ил тод байдал цэсний Авлигаас урьдчилан сэргийлэх үйл ажиллагаа хэсгийн Авлигатай тэмцэх хөтөлбөрийн суманд хамаарах заалт хэсэгт 2022 онд хийж хэрэгжүүлэх ажлын төлөвлөгөөг байршуулсан. Уг цэсэд хийж хэрэгжүүлсэн ажлын тайланг байршуулан ажиллаж байна.</w:t>
            </w:r>
          </w:p>
          <w:p w14:paraId="285EFCC6" w14:textId="77777777" w:rsidR="001D6F2A" w:rsidRPr="008F4F38" w:rsidRDefault="001D6F2A" w:rsidP="008F4F38">
            <w:pPr>
              <w:spacing w:after="0" w:line="240" w:lineRule="auto"/>
              <w:jc w:val="both"/>
              <w:rPr>
                <w:rFonts w:ascii="Arial" w:hAnsi="Arial" w:cs="Arial"/>
                <w:b/>
                <w:sz w:val="18"/>
                <w:szCs w:val="18"/>
                <w:shd w:val="clear" w:color="auto" w:fill="FFFFFF" w:themeFill="background1"/>
                <w:lang w:val="mn-MN"/>
              </w:rPr>
            </w:pPr>
            <w:r w:rsidRPr="008F4F38">
              <w:rPr>
                <w:rFonts w:ascii="Arial" w:hAnsi="Arial" w:cs="Arial"/>
                <w:sz w:val="18"/>
                <w:szCs w:val="18"/>
                <w:shd w:val="clear" w:color="auto" w:fill="FFFFFF" w:themeFill="background1"/>
                <w:lang w:val="mn-MN"/>
              </w:rPr>
              <w:t>“З</w:t>
            </w:r>
            <w:proofErr w:type="spellStart"/>
            <w:r w:rsidRPr="008F4F38">
              <w:rPr>
                <w:rFonts w:ascii="Arial" w:hAnsi="Arial" w:cs="Arial"/>
                <w:sz w:val="18"/>
                <w:szCs w:val="18"/>
                <w:shd w:val="clear" w:color="auto" w:fill="FFFFFF" w:themeFill="background1"/>
              </w:rPr>
              <w:t>өв_зөвд_шударга_зөв</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соён</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гэгээрүүлэх</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аянд</w:t>
            </w:r>
            <w:proofErr w:type="spellEnd"/>
            <w:r w:rsidRPr="008F4F38">
              <w:rPr>
                <w:rFonts w:ascii="Arial" w:hAnsi="Arial" w:cs="Arial"/>
                <w:sz w:val="18"/>
                <w:szCs w:val="18"/>
                <w:shd w:val="clear" w:color="auto" w:fill="FFFFFF" w:themeFill="background1"/>
              </w:rPr>
              <w:t>"</w:t>
            </w:r>
            <w:r w:rsidRPr="008F4F38">
              <w:rPr>
                <w:rFonts w:ascii="Arial" w:hAnsi="Arial" w:cs="Arial"/>
                <w:sz w:val="18"/>
                <w:szCs w:val="18"/>
                <w:shd w:val="clear" w:color="auto" w:fill="FFFFFF" w:themeFill="background1"/>
                <w:lang w:val="mn-MN"/>
              </w:rPr>
              <w:t xml:space="preserve">  сумын З</w:t>
            </w:r>
            <w:proofErr w:type="spellStart"/>
            <w:r w:rsidRPr="008F4F38">
              <w:rPr>
                <w:rFonts w:ascii="Arial" w:hAnsi="Arial" w:cs="Arial"/>
                <w:sz w:val="18"/>
                <w:szCs w:val="18"/>
                <w:shd w:val="clear" w:color="auto" w:fill="FFFFFF" w:themeFill="background1"/>
              </w:rPr>
              <w:t>асаг</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даргын</w:t>
            </w:r>
            <w:proofErr w:type="spellEnd"/>
            <w:r w:rsidRPr="008F4F38">
              <w:rPr>
                <w:rFonts w:ascii="Arial" w:hAnsi="Arial" w:cs="Arial"/>
                <w:sz w:val="18"/>
                <w:szCs w:val="18"/>
                <w:shd w:val="clear" w:color="auto" w:fill="FFFFFF" w:themeFill="background1"/>
                <w:lang w:val="mn-MN"/>
              </w:rPr>
              <w:t>Т</w:t>
            </w:r>
            <w:proofErr w:type="spellStart"/>
            <w:r w:rsidRPr="008F4F38">
              <w:rPr>
                <w:rFonts w:ascii="Arial" w:hAnsi="Arial" w:cs="Arial"/>
                <w:sz w:val="18"/>
                <w:szCs w:val="18"/>
                <w:shd w:val="clear" w:color="auto" w:fill="FFFFFF" w:themeFill="background1"/>
              </w:rPr>
              <w:t>амгын</w:t>
            </w:r>
            <w:proofErr w:type="spellEnd"/>
            <w:r w:rsidRPr="008F4F38">
              <w:rPr>
                <w:rFonts w:ascii="Arial" w:hAnsi="Arial" w:cs="Arial"/>
                <w:sz w:val="18"/>
                <w:szCs w:val="18"/>
                <w:shd w:val="clear" w:color="auto" w:fill="FFFFFF" w:themeFill="background1"/>
                <w:lang w:val="mn-MN"/>
              </w:rPr>
              <w:t xml:space="preserve"> </w:t>
            </w:r>
            <w:proofErr w:type="spellStart"/>
            <w:r w:rsidRPr="008F4F38">
              <w:rPr>
                <w:rFonts w:ascii="Arial" w:hAnsi="Arial" w:cs="Arial"/>
                <w:sz w:val="18"/>
                <w:szCs w:val="18"/>
                <w:shd w:val="clear" w:color="auto" w:fill="FFFFFF" w:themeFill="background1"/>
              </w:rPr>
              <w:t>газар</w:t>
            </w:r>
            <w:proofErr w:type="spellEnd"/>
            <w:r w:rsidRPr="008F4F38">
              <w:rPr>
                <w:rFonts w:ascii="Arial" w:hAnsi="Arial" w:cs="Arial"/>
                <w:sz w:val="18"/>
                <w:szCs w:val="18"/>
                <w:shd w:val="clear" w:color="auto" w:fill="FFFFFF" w:themeFill="background1"/>
                <w:lang w:val="mn-MN"/>
              </w:rPr>
              <w:t xml:space="preserve"> нэгдэж, Би өгөхгүй Авлига би авахгүй зурагт хуудсыг с</w:t>
            </w:r>
            <w:proofErr w:type="spellStart"/>
            <w:r w:rsidRPr="008F4F38">
              <w:rPr>
                <w:rFonts w:ascii="Arial" w:hAnsi="Arial" w:cs="Arial"/>
                <w:sz w:val="18"/>
                <w:szCs w:val="18"/>
                <w:shd w:val="clear" w:color="auto" w:fill="FFFFFF" w:themeFill="background1"/>
              </w:rPr>
              <w:t>умын</w:t>
            </w:r>
            <w:proofErr w:type="spellEnd"/>
            <w:r w:rsidRPr="008F4F38">
              <w:rPr>
                <w:rFonts w:ascii="Arial" w:hAnsi="Arial" w:cs="Arial"/>
                <w:sz w:val="18"/>
                <w:szCs w:val="18"/>
                <w:shd w:val="clear" w:color="auto" w:fill="FFFFFF" w:themeFill="background1"/>
                <w:lang w:val="mn-MN"/>
              </w:rPr>
              <w:t xml:space="preserve"> </w:t>
            </w:r>
            <w:r w:rsidRPr="008F4F38">
              <w:rPr>
                <w:rFonts w:ascii="Arial" w:hAnsi="Arial" w:cs="Arial"/>
                <w:sz w:val="18"/>
                <w:szCs w:val="18"/>
                <w:shd w:val="clear" w:color="auto" w:fill="FFFFFF" w:themeFill="background1"/>
              </w:rPr>
              <w:t xml:space="preserve">khujirt.ov.gov.mn </w:t>
            </w:r>
            <w:proofErr w:type="spellStart"/>
            <w:r w:rsidRPr="008F4F38">
              <w:rPr>
                <w:rFonts w:ascii="Arial" w:hAnsi="Arial" w:cs="Arial"/>
                <w:sz w:val="18"/>
                <w:szCs w:val="18"/>
                <w:shd w:val="clear" w:color="auto" w:fill="FFFFFF" w:themeFill="background1"/>
              </w:rPr>
              <w:t>вэб</w:t>
            </w:r>
            <w:proofErr w:type="spellEnd"/>
            <w:r w:rsidRPr="008F4F38">
              <w:rPr>
                <w:rFonts w:ascii="Arial" w:hAnsi="Arial" w:cs="Arial"/>
                <w:sz w:val="18"/>
                <w:szCs w:val="18"/>
                <w:shd w:val="clear" w:color="auto" w:fill="FFFFFF" w:themeFill="background1"/>
                <w:lang w:val="mn-MN"/>
              </w:rPr>
              <w:t>сайтад байршуулсанг 108, Авлигын эсрэг хамтдаа зурагт хуудсыг 242 иргэн үзсэн тандалттай байна.</w:t>
            </w:r>
            <w:r w:rsidRPr="008F4F38">
              <w:rPr>
                <w:rFonts w:ascii="Arial" w:hAnsi="Arial" w:cs="Arial"/>
                <w:b/>
                <w:sz w:val="18"/>
                <w:szCs w:val="18"/>
                <w:shd w:val="clear" w:color="auto" w:fill="FFFFFF" w:themeFill="background1"/>
                <w:lang w:val="mn-MN"/>
              </w:rPr>
              <w:t xml:space="preserve"> </w:t>
            </w:r>
          </w:p>
          <w:p w14:paraId="5F140E2C"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Ард иргэдийн  боловсролд зориулан </w:t>
            </w:r>
            <w:r w:rsidRPr="008F4F38">
              <w:rPr>
                <w:rFonts w:ascii="Arial" w:hAnsi="Arial" w:cs="Arial"/>
                <w:sz w:val="18"/>
                <w:szCs w:val="18"/>
                <w:lang w:val="mn-MN"/>
              </w:rPr>
              <w:t>Авлигатай тэмцэх газраас</w:t>
            </w:r>
            <w:r w:rsidRPr="008F4F38">
              <w:rPr>
                <w:rFonts w:ascii="Arial" w:eastAsia="Calibri" w:hAnsi="Arial" w:cs="Arial"/>
                <w:sz w:val="18"/>
                <w:szCs w:val="18"/>
                <w:lang w:val="mn-MN"/>
              </w:rPr>
              <w:t xml:space="preserve"> авлигыг үл тэвчих талаар ухуулан таниулах  </w:t>
            </w:r>
            <w:r w:rsidRPr="008F4F38">
              <w:rPr>
                <w:rFonts w:ascii="Arial" w:hAnsi="Arial" w:cs="Arial"/>
                <w:sz w:val="18"/>
                <w:szCs w:val="18"/>
                <w:lang w:val="mn-MN"/>
              </w:rPr>
              <w:t xml:space="preserve">богино хэмжээний видео, </w:t>
            </w:r>
            <w:r w:rsidRPr="008F4F38">
              <w:rPr>
                <w:rFonts w:ascii="Arial" w:eastAsia="Calibri" w:hAnsi="Arial" w:cs="Arial"/>
                <w:sz w:val="18"/>
                <w:szCs w:val="18"/>
                <w:lang w:val="mn-MN"/>
              </w:rPr>
              <w:t xml:space="preserve">зурагт хуудас, </w:t>
            </w:r>
            <w:r w:rsidRPr="008F4F38">
              <w:rPr>
                <w:rFonts w:ascii="Arial" w:hAnsi="Arial" w:cs="Arial"/>
                <w:sz w:val="18"/>
                <w:szCs w:val="18"/>
                <w:lang w:val="mn-MN"/>
              </w:rPr>
              <w:t xml:space="preserve">гомдол мэдээлэл хүлээн авах утас 110 дугаарын сурталчилгааны шторк, радио зөвлөгөөний материалуудын эхийг сумын албан ёсны цахим хуудас khujirt.ov.gov.mn, </w:t>
            </w:r>
            <w:r w:rsidRPr="008F4F38">
              <w:rPr>
                <w:rFonts w:ascii="Arial" w:eastAsia="Calibri" w:hAnsi="Arial" w:cs="Arial"/>
                <w:sz w:val="18"/>
                <w:szCs w:val="18"/>
                <w:lang w:val="mn-MN"/>
              </w:rPr>
              <w:t xml:space="preserve"> олон нийтийн сүлжээнд олон удаагийн давтамжтай сурталчилсан. </w:t>
            </w:r>
          </w:p>
        </w:tc>
        <w:tc>
          <w:tcPr>
            <w:tcW w:w="567" w:type="dxa"/>
            <w:vAlign w:val="center"/>
          </w:tcPr>
          <w:p w14:paraId="1F708A73"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67597348" w14:textId="77777777" w:rsidTr="009A6CA4">
        <w:trPr>
          <w:gridAfter w:val="3"/>
          <w:wAfter w:w="12269" w:type="dxa"/>
          <w:trHeight w:val="3674"/>
        </w:trPr>
        <w:tc>
          <w:tcPr>
            <w:tcW w:w="2500" w:type="dxa"/>
            <w:gridSpan w:val="2"/>
            <w:vMerge/>
          </w:tcPr>
          <w:p w14:paraId="228372B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27D4B1D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51" w:type="dxa"/>
            <w:gridSpan w:val="2"/>
          </w:tcPr>
          <w:p w14:paraId="25B688E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Хүүхэд, залуучуудад авлигатай нийгмийн хор аюулыг ухуулан таниулах сургалт, сурталчилгаа зохион байгуулж, авлигыг үл тэвчих үзэл хандлагыг төлөвшүүлэх чиглэлээр боловсролын байгууллагатай хамтран олон талт арга хэмжээг хэрэгжүүлнэ.</w:t>
            </w:r>
          </w:p>
        </w:tc>
        <w:tc>
          <w:tcPr>
            <w:tcW w:w="704" w:type="dxa"/>
            <w:gridSpan w:val="3"/>
            <w:vAlign w:val="center"/>
          </w:tcPr>
          <w:p w14:paraId="66ADCD1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34A1014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1FBA130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221" w:type="dxa"/>
            <w:gridSpan w:val="5"/>
            <w:vAlign w:val="center"/>
          </w:tcPr>
          <w:p w14:paraId="4078A30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 удаагийн сургалт зохион байгуулсан</w:t>
            </w:r>
          </w:p>
        </w:tc>
        <w:tc>
          <w:tcPr>
            <w:tcW w:w="1076" w:type="dxa"/>
            <w:gridSpan w:val="3"/>
            <w:vAlign w:val="center"/>
          </w:tcPr>
          <w:p w14:paraId="6F13E357"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 зохион байгуулсан байна.</w:t>
            </w:r>
          </w:p>
        </w:tc>
        <w:tc>
          <w:tcPr>
            <w:tcW w:w="702" w:type="dxa"/>
            <w:gridSpan w:val="2"/>
            <w:vAlign w:val="center"/>
          </w:tcPr>
          <w:p w14:paraId="69057498"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1156CBF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3983" w:type="dxa"/>
            <w:gridSpan w:val="5"/>
            <w:shd w:val="clear" w:color="auto" w:fill="auto"/>
            <w:vAlign w:val="center"/>
          </w:tcPr>
          <w:p w14:paraId="49DB1639" w14:textId="77777777" w:rsidR="001D6F2A" w:rsidRPr="008F4F38" w:rsidRDefault="001D6F2A" w:rsidP="008F4F38">
            <w:pPr>
              <w:pStyle w:val="Heading1"/>
              <w:spacing w:before="0" w:beforeAutospacing="0" w:after="0" w:afterAutospacing="0"/>
              <w:jc w:val="both"/>
              <w:rPr>
                <w:rFonts w:ascii="Arial" w:hAnsi="Arial" w:cs="Arial"/>
                <w:b w:val="0"/>
                <w:sz w:val="18"/>
                <w:szCs w:val="18"/>
                <w:shd w:val="clear" w:color="auto" w:fill="FFFFFF" w:themeFill="background1"/>
                <w:lang w:val="mn-MN"/>
              </w:rPr>
            </w:pPr>
            <w:r w:rsidRPr="008F4F38">
              <w:rPr>
                <w:rFonts w:ascii="Arial" w:hAnsi="Arial" w:cs="Arial"/>
                <w:b w:val="0"/>
                <w:sz w:val="18"/>
                <w:szCs w:val="18"/>
                <w:shd w:val="clear" w:color="auto" w:fill="FFFFFF" w:themeFill="background1"/>
                <w:lang w:val="mn-MN"/>
              </w:rPr>
              <w:t>Төрийн болон аж ахуйн нэгж, байгууллагын албан хаагч, ажилчид, багийн Иргэдийн нийтийн хурлаар иргэдэд  Авлигын эсрэг хууль болон “Зөв</w:t>
            </w:r>
            <w:r w:rsidRPr="008F4F38">
              <w:rPr>
                <w:rFonts w:ascii="Arial" w:hAnsi="Arial" w:cs="Arial"/>
                <w:b w:val="0"/>
                <w:sz w:val="18"/>
                <w:szCs w:val="18"/>
                <w:shd w:val="clear" w:color="auto" w:fill="FFFFFF" w:themeFill="background1"/>
              </w:rPr>
              <w:t>_</w:t>
            </w:r>
            <w:r w:rsidRPr="008F4F38">
              <w:rPr>
                <w:rFonts w:ascii="Arial" w:hAnsi="Arial" w:cs="Arial"/>
                <w:b w:val="0"/>
                <w:sz w:val="18"/>
                <w:szCs w:val="18"/>
                <w:shd w:val="clear" w:color="auto" w:fill="FFFFFF" w:themeFill="background1"/>
                <w:lang w:val="mn-MN"/>
              </w:rPr>
              <w:t>зөвд</w:t>
            </w:r>
            <w:r w:rsidRPr="008F4F38">
              <w:rPr>
                <w:rFonts w:ascii="Arial" w:hAnsi="Arial" w:cs="Arial"/>
                <w:b w:val="0"/>
                <w:sz w:val="18"/>
                <w:szCs w:val="18"/>
                <w:shd w:val="clear" w:color="auto" w:fill="FFFFFF" w:themeFill="background1"/>
              </w:rPr>
              <w:t>_</w:t>
            </w:r>
            <w:r w:rsidRPr="008F4F38">
              <w:rPr>
                <w:rFonts w:ascii="Arial" w:hAnsi="Arial" w:cs="Arial"/>
                <w:b w:val="0"/>
                <w:sz w:val="18"/>
                <w:szCs w:val="18"/>
                <w:shd w:val="clear" w:color="auto" w:fill="FFFFFF" w:themeFill="background1"/>
                <w:lang w:val="mn-MN"/>
              </w:rPr>
              <w:t>шударга</w:t>
            </w:r>
            <w:r w:rsidRPr="008F4F38">
              <w:rPr>
                <w:rFonts w:ascii="Arial" w:hAnsi="Arial" w:cs="Arial"/>
                <w:b w:val="0"/>
                <w:sz w:val="18"/>
                <w:szCs w:val="18"/>
                <w:shd w:val="clear" w:color="auto" w:fill="FFFFFF" w:themeFill="background1"/>
              </w:rPr>
              <w:t>_</w:t>
            </w:r>
            <w:r w:rsidRPr="008F4F38">
              <w:rPr>
                <w:rFonts w:ascii="Arial" w:hAnsi="Arial" w:cs="Arial"/>
                <w:b w:val="0"/>
                <w:sz w:val="18"/>
                <w:szCs w:val="18"/>
                <w:shd w:val="clear" w:color="auto" w:fill="FFFFFF" w:themeFill="background1"/>
                <w:lang w:val="mn-MN"/>
              </w:rPr>
              <w:t>зөв соён гэгээрүүлэх аян”-ы талаар сургалт, яриа таниулга хийж, тараах материал тараасан.</w:t>
            </w:r>
          </w:p>
          <w:p w14:paraId="74F0669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Мөн авлигын эсрэг зурагт хуудсыг иргэд олноор үйлчлүүлдэг  үйлчилгээний газар, төрийн байгууллагууд </w:t>
            </w:r>
            <w:r w:rsidRPr="008F4F38">
              <w:rPr>
                <w:rFonts w:ascii="Arial" w:hAnsi="Arial" w:cs="Arial"/>
                <w:sz w:val="18"/>
                <w:szCs w:val="18"/>
                <w:lang w:val="mn-MN"/>
              </w:rPr>
              <w:t xml:space="preserve">байгууллагын мэдээллийн самбар болон байгууллагын  дотор орчинд иргэдэд ил харагдахуйц байршуулсан. </w:t>
            </w:r>
          </w:p>
          <w:p w14:paraId="459C9F8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hAnsi="Arial" w:cs="Arial"/>
                <w:sz w:val="18"/>
                <w:szCs w:val="18"/>
                <w:lang w:val="mn-MN"/>
              </w:rPr>
              <w:t>Сурталчилгааны материалыг 272 иргэн, 168 төрийн албан хаагчдад хэвлэж, тараасан.</w:t>
            </w:r>
          </w:p>
        </w:tc>
        <w:tc>
          <w:tcPr>
            <w:tcW w:w="567" w:type="dxa"/>
            <w:vAlign w:val="center"/>
          </w:tcPr>
          <w:p w14:paraId="24A19EE5"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CD720F4" w14:textId="77777777" w:rsidTr="009A6CA4">
        <w:trPr>
          <w:gridAfter w:val="3"/>
          <w:wAfter w:w="12269" w:type="dxa"/>
          <w:trHeight w:val="1975"/>
        </w:trPr>
        <w:tc>
          <w:tcPr>
            <w:tcW w:w="2500" w:type="dxa"/>
            <w:gridSpan w:val="2"/>
            <w:vMerge/>
          </w:tcPr>
          <w:p w14:paraId="6DA884E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75001D8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51" w:type="dxa"/>
            <w:gridSpan w:val="2"/>
          </w:tcPr>
          <w:p w14:paraId="207AF04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Төрийн бүх байгууллагуудад авлигаас урьдчилан сэргийлэх төлөвлөгөө гарган, үр дүнг тооцон ашиг сонирхлын зөрчил гаргуулахгүй байх арга хэмжээ авч хэрэгжүүлнэ.</w:t>
            </w:r>
          </w:p>
        </w:tc>
        <w:tc>
          <w:tcPr>
            <w:tcW w:w="704" w:type="dxa"/>
            <w:gridSpan w:val="3"/>
            <w:vAlign w:val="center"/>
          </w:tcPr>
          <w:p w14:paraId="275FF0D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26A6376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51A91E9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221" w:type="dxa"/>
            <w:gridSpan w:val="5"/>
            <w:vAlign w:val="center"/>
          </w:tcPr>
          <w:p w14:paraId="6007B0C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Төлөвлөгөөний биелэлт-80</w:t>
            </w:r>
          </w:p>
        </w:tc>
        <w:tc>
          <w:tcPr>
            <w:tcW w:w="1076" w:type="dxa"/>
            <w:gridSpan w:val="3"/>
            <w:vAlign w:val="center"/>
          </w:tcPr>
          <w:p w14:paraId="2216341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оноос бууруулахгүй байна</w:t>
            </w:r>
          </w:p>
        </w:tc>
        <w:tc>
          <w:tcPr>
            <w:tcW w:w="702" w:type="dxa"/>
            <w:gridSpan w:val="2"/>
            <w:vAlign w:val="center"/>
          </w:tcPr>
          <w:p w14:paraId="48D90FC0"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0.6</w:t>
            </w:r>
          </w:p>
        </w:tc>
        <w:tc>
          <w:tcPr>
            <w:tcW w:w="758" w:type="dxa"/>
            <w:gridSpan w:val="5"/>
            <w:vAlign w:val="center"/>
          </w:tcPr>
          <w:p w14:paraId="4A3E17D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0.6</w:t>
            </w:r>
          </w:p>
        </w:tc>
        <w:tc>
          <w:tcPr>
            <w:tcW w:w="3841" w:type="dxa"/>
            <w:gridSpan w:val="4"/>
            <w:vAlign w:val="center"/>
          </w:tcPr>
          <w:p w14:paraId="4B253379" w14:textId="77777777" w:rsidR="001D6F2A" w:rsidRPr="008F4F38" w:rsidRDefault="001D6F2A" w:rsidP="008F4F38">
            <w:pPr>
              <w:tabs>
                <w:tab w:val="left" w:pos="8528"/>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Сумын Засаг дарга төсвийн 8 байгууллагын дарга, эрхлэгч нартай Байгууллагын гүйцэтгэлийн төлөвлөгөөнд </w:t>
            </w:r>
            <w:proofErr w:type="spellStart"/>
            <w:r w:rsidRPr="008F4F38">
              <w:rPr>
                <w:rFonts w:ascii="Arial" w:hAnsi="Arial" w:cs="Arial"/>
                <w:sz w:val="18"/>
                <w:szCs w:val="18"/>
              </w:rPr>
              <w:t>авлига</w:t>
            </w:r>
            <w:proofErr w:type="spellEnd"/>
            <w:r w:rsidRPr="008F4F38">
              <w:rPr>
                <w:rFonts w:ascii="Arial" w:hAnsi="Arial" w:cs="Arial"/>
                <w:sz w:val="18"/>
                <w:szCs w:val="18"/>
              </w:rPr>
              <w:t xml:space="preserve">,  </w:t>
            </w:r>
            <w:proofErr w:type="spellStart"/>
            <w:r w:rsidRPr="008F4F38">
              <w:rPr>
                <w:rFonts w:ascii="Arial" w:hAnsi="Arial" w:cs="Arial"/>
                <w:sz w:val="18"/>
                <w:szCs w:val="18"/>
              </w:rPr>
              <w:t>ашиг</w:t>
            </w:r>
            <w:proofErr w:type="spellEnd"/>
            <w:r w:rsidRPr="008F4F38">
              <w:rPr>
                <w:rFonts w:ascii="Arial" w:hAnsi="Arial" w:cs="Arial"/>
                <w:sz w:val="18"/>
                <w:szCs w:val="18"/>
                <w:lang w:val="mn-MN"/>
              </w:rPr>
              <w:t xml:space="preserve"> сонирхлын зөрчлөөс ангид ажиллах чиглэлээр заалт тусгасан. Мөн  байгууллага бүр Авлигатай тэмцэх үндэсний хөтөлбөрийн байгууллагад хамааралтай заалтаар төлөвлөгөө гарган, холбогдох байгууллагад хагас, бүтэн жилээр тайланг  хүргүүлж ажилласан. </w:t>
            </w:r>
          </w:p>
          <w:p w14:paraId="6D3494C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Төрийн албан хаагчдыг ёс зүйн, ашиг сонирхлын зөрчил гаргахаас урьдчилан  сэргийлэх үүднээс Сумын Засаг дарга, Засаг даргын Тамгын газрын дарга болон төсвийн байгууллагуудын дарга, эрхлэгч нараас ажилд томилох, чөлөөлөх, хөрөнгө зарцуулах, ажлын хэсэг байгуулах, газар өмчлүүлэх, эзэмшүүлэх, дуудлага худалдаа явуулах тухай зэрэг захирамж, тушаал гаргах, Хоршоо хөгжүүлэх сангийн ажлын хэсэг, Орон нутаг хөгжүүлэх сангийн хөрөнгөөр хийгдэх ажлуудад тендер шалгаруулах үнэлгээний хороонд орж ажиллах албан хаагчдыг тухай бүр  ашиг сонирхлын зөрчлөөс урьдчилан сэргийлэх тухай мэдүүлгийг бөглүүлэн хяналт тавин ажиллаж хэвшсэн. Энэ онд нийт 258 ашиг сонирхлын мэдүүлэг бөглөгдсөн байна.</w:t>
            </w:r>
          </w:p>
        </w:tc>
        <w:tc>
          <w:tcPr>
            <w:tcW w:w="709" w:type="dxa"/>
            <w:gridSpan w:val="2"/>
            <w:vAlign w:val="center"/>
          </w:tcPr>
          <w:p w14:paraId="153C7EBF"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0E6FDAE" w14:textId="77777777" w:rsidTr="009A6CA4">
        <w:trPr>
          <w:gridAfter w:val="3"/>
          <w:wAfter w:w="12269" w:type="dxa"/>
          <w:trHeight w:val="983"/>
        </w:trPr>
        <w:tc>
          <w:tcPr>
            <w:tcW w:w="2500" w:type="dxa"/>
            <w:gridSpan w:val="2"/>
            <w:vMerge/>
          </w:tcPr>
          <w:p w14:paraId="741819F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5BA9E79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51" w:type="dxa"/>
            <w:gridSpan w:val="2"/>
          </w:tcPr>
          <w:p w14:paraId="202635E4"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Т</w:t>
            </w:r>
            <w:proofErr w:type="spellStart"/>
            <w:r w:rsidRPr="008F4F38">
              <w:rPr>
                <w:rFonts w:ascii="Arial" w:eastAsia="Times New Roman" w:hAnsi="Arial" w:cs="Arial"/>
                <w:sz w:val="18"/>
                <w:szCs w:val="18"/>
              </w:rPr>
              <w:t>өрийн</w:t>
            </w:r>
            <w:proofErr w:type="spellEnd"/>
            <w:r w:rsidRPr="008F4F38">
              <w:rPr>
                <w:rFonts w:ascii="Arial" w:eastAsia="Times New Roman" w:hAnsi="Arial" w:cs="Arial"/>
                <w:sz w:val="18"/>
                <w:szCs w:val="18"/>
                <w:lang w:val="mn-MN"/>
              </w:rPr>
              <w:t xml:space="preserve"> байгууллагуудад дотоод хяналтын нэгжийн үйл ажиллагааг сайжруулан, төрийн албан хаагчдын шударга байдлыг нэмэгдүүлнэ.</w:t>
            </w:r>
          </w:p>
        </w:tc>
        <w:tc>
          <w:tcPr>
            <w:tcW w:w="704" w:type="dxa"/>
            <w:gridSpan w:val="3"/>
            <w:vAlign w:val="center"/>
          </w:tcPr>
          <w:p w14:paraId="74EE41D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7360E96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Төсвийн байгууллагууд</w:t>
            </w:r>
          </w:p>
        </w:tc>
        <w:tc>
          <w:tcPr>
            <w:tcW w:w="847" w:type="dxa"/>
            <w:gridSpan w:val="4"/>
            <w:vAlign w:val="center"/>
          </w:tcPr>
          <w:p w14:paraId="67E666C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221" w:type="dxa"/>
            <w:gridSpan w:val="5"/>
            <w:vAlign w:val="center"/>
          </w:tcPr>
          <w:p w14:paraId="0D02158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 удаа</w:t>
            </w:r>
          </w:p>
        </w:tc>
        <w:tc>
          <w:tcPr>
            <w:tcW w:w="1076" w:type="dxa"/>
            <w:gridSpan w:val="3"/>
            <w:vAlign w:val="center"/>
          </w:tcPr>
          <w:p w14:paraId="24015E3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3896E2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A54A5A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C6350A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919185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2C7920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D39066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FB6A52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CEADB4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Хяналт шалгалтыг 2-оос доошгүй  удаа зохион байгуулсан байна</w:t>
            </w:r>
          </w:p>
          <w:p w14:paraId="78EB146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D7B671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22E16D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D2F5FA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D75FEF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2C3D78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E30F31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6E9D1E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3259B7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4CB538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74FDCE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1DD942C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2E2EDF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6CFB5E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982605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9B5F7D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4F2BD7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0F5B527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3D76E5E9"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vAlign w:val="center"/>
          </w:tcPr>
          <w:p w14:paraId="155EF73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773E84B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41" w:type="dxa"/>
            <w:gridSpan w:val="4"/>
            <w:vAlign w:val="center"/>
          </w:tcPr>
          <w:p w14:paraId="34775AB8"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Төрийн байгууллага бүр байгууллагын даргын шийдвэрээр байгууллагын дотоод хяналтын багийг байгуулан жил бүр төлөвлөгөө гарган, үйл ажиллагаа зохион байгуулж тухай бүр үр дүнг үнэлж төрийн албан хаагчдын шударга байдлыг нэмэгдүүлэхээр ажиллаж хэвшээд байна.</w:t>
            </w:r>
          </w:p>
          <w:p w14:paraId="61E01BAF"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 Энэ онд Засаг даргын Тамгын газрын даргын тушаалаар байгууллагын “Дотоод хяналтын баг”-ыг, Засаг даргын захирамжаар сумын “Дотоод хяналтын баг”-ыг тус тус шинэчлэн байгуулсан. </w:t>
            </w:r>
          </w:p>
          <w:p w14:paraId="6D92F66B"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Байгууллагын дотоод хяналтын багаас энэ оны хагас жилд Санхүүгийн албаны шилэн данс, хөрөнгө, мөн байгууллагын дарга, эрхлэгч нарын тушаал шийдвэрийн хууль, эрх зүйн үндэслэл, албан хэрэг хөтлөлтөд хяналт шалгалтыг хийж, илэрсэн зөрчил дутагдлыг арилгуулан ажилласан.</w:t>
            </w:r>
          </w:p>
          <w:p w14:paraId="3A044BA6" w14:textId="77777777" w:rsidR="001D6F2A" w:rsidRPr="008F4F38" w:rsidRDefault="001D6F2A" w:rsidP="008F4F38">
            <w:pPr>
              <w:spacing w:after="0" w:line="240" w:lineRule="auto"/>
              <w:jc w:val="both"/>
              <w:rPr>
                <w:rFonts w:ascii="Arial" w:eastAsia="Times New Roman" w:hAnsi="Arial" w:cs="Arial"/>
                <w:bCs/>
                <w:sz w:val="18"/>
                <w:szCs w:val="18"/>
                <w:lang w:val="mn-MN"/>
              </w:rPr>
            </w:pPr>
            <w:r w:rsidRPr="008F4F38">
              <w:rPr>
                <w:rFonts w:ascii="Arial" w:eastAsia="Times New Roman" w:hAnsi="Arial" w:cs="Arial"/>
                <w:bCs/>
                <w:sz w:val="18"/>
                <w:szCs w:val="18"/>
                <w:lang w:val="mn-MN"/>
              </w:rPr>
              <w:t xml:space="preserve">Мөн 11 дүгээр сарын 30-ны өдрөөс 12 дугаар сарын 06-ны өдрийн хооронд сумын төсвийн 7 </w:t>
            </w:r>
            <w:r w:rsidRPr="008F4F38">
              <w:rPr>
                <w:rFonts w:ascii="Arial" w:eastAsia="Calibri" w:hAnsi="Arial" w:cs="Arial"/>
                <w:sz w:val="18"/>
                <w:szCs w:val="18"/>
                <w:lang w:val="mn-MN"/>
              </w:rPr>
              <w:t xml:space="preserve">байгууллагын үйл ажиллагааг сайжруулах, байгууллагын дарга, эрхлэгч нарын тушаал шийдвэрийн хууль зүйн үндэслэлийг хангуулах, төрийн албаны архив, албан хэрэг хөтлөлтийн стандартыг мөрдүүлэх зорилгоор хяналт шалгалтыг зохион байгуулж илэрсэн зөрчил дутагдлыг арилгуулах, мөн арга зүйн зөвлөгөө зөвлөмж өгч </w:t>
            </w:r>
            <w:r w:rsidRPr="008F4F38">
              <w:rPr>
                <w:rFonts w:ascii="Arial" w:eastAsia="Times New Roman" w:hAnsi="Arial" w:cs="Arial"/>
                <w:bCs/>
                <w:sz w:val="18"/>
                <w:szCs w:val="18"/>
                <w:lang w:val="mn-MN"/>
              </w:rPr>
              <w:t>ажилласан.</w:t>
            </w:r>
          </w:p>
        </w:tc>
        <w:tc>
          <w:tcPr>
            <w:tcW w:w="709" w:type="dxa"/>
            <w:gridSpan w:val="2"/>
            <w:vAlign w:val="center"/>
          </w:tcPr>
          <w:p w14:paraId="51D704F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63B6A538" w14:textId="77777777" w:rsidTr="009A6CA4">
        <w:trPr>
          <w:gridAfter w:val="3"/>
          <w:wAfter w:w="12269" w:type="dxa"/>
          <w:trHeight w:val="699"/>
        </w:trPr>
        <w:tc>
          <w:tcPr>
            <w:tcW w:w="2500" w:type="dxa"/>
            <w:gridSpan w:val="2"/>
            <w:vMerge w:val="restart"/>
          </w:tcPr>
          <w:p w14:paraId="789ED6A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p w14:paraId="009D815D" w14:textId="77777777" w:rsidR="001D6F2A" w:rsidRPr="008F4F38" w:rsidRDefault="001D6F2A" w:rsidP="008F4F38">
            <w:pPr>
              <w:tabs>
                <w:tab w:val="left" w:pos="750"/>
              </w:tabs>
              <w:spacing w:after="0" w:line="240" w:lineRule="auto"/>
              <w:jc w:val="both"/>
              <w:rPr>
                <w:rFonts w:ascii="Arial" w:eastAsia="Times New Roman" w:hAnsi="Arial" w:cs="Arial"/>
                <w:sz w:val="18"/>
                <w:szCs w:val="18"/>
                <w:lang w:val="mn-MN"/>
              </w:rPr>
            </w:pPr>
            <w:r w:rsidRPr="008F4F38">
              <w:rPr>
                <w:rFonts w:ascii="Arial" w:eastAsia="Times New Roman" w:hAnsi="Arial" w:cs="Arial"/>
                <w:b/>
                <w:sz w:val="18"/>
                <w:szCs w:val="18"/>
              </w:rPr>
              <w:t xml:space="preserve">3.3.3. </w:t>
            </w:r>
            <w:proofErr w:type="spellStart"/>
            <w:r w:rsidRPr="008F4F38">
              <w:rPr>
                <w:rFonts w:ascii="Arial" w:eastAsia="Times New Roman" w:hAnsi="Arial" w:cs="Arial"/>
                <w:b/>
                <w:sz w:val="18"/>
                <w:szCs w:val="18"/>
              </w:rPr>
              <w:t>Гэмт</w:t>
            </w:r>
            <w:proofErr w:type="spellEnd"/>
            <w:r w:rsidRPr="008F4F38">
              <w:rPr>
                <w:rFonts w:ascii="Arial" w:eastAsia="Times New Roman" w:hAnsi="Arial" w:cs="Arial"/>
                <w:b/>
                <w:sz w:val="18"/>
                <w:szCs w:val="18"/>
                <w:lang w:val="mn-MN"/>
              </w:rPr>
              <w:t xml:space="preserve"> </w:t>
            </w:r>
            <w:proofErr w:type="spellStart"/>
            <w:r w:rsidRPr="008F4F38">
              <w:rPr>
                <w:rFonts w:ascii="Arial" w:eastAsia="Times New Roman" w:hAnsi="Arial" w:cs="Arial"/>
                <w:b/>
                <w:sz w:val="18"/>
                <w:szCs w:val="18"/>
              </w:rPr>
              <w:t>хэр</w:t>
            </w:r>
            <w:proofErr w:type="spellEnd"/>
            <w:r w:rsidRPr="008F4F38">
              <w:rPr>
                <w:rFonts w:ascii="Arial" w:eastAsia="Times New Roman" w:hAnsi="Arial" w:cs="Arial"/>
                <w:b/>
                <w:sz w:val="18"/>
                <w:szCs w:val="18"/>
                <w:lang w:val="mn-MN"/>
              </w:rPr>
              <w:t xml:space="preserve">эг, зөрчлөөс </w:t>
            </w:r>
            <w:proofErr w:type="spellStart"/>
            <w:r w:rsidRPr="008F4F38">
              <w:rPr>
                <w:rFonts w:ascii="Arial" w:eastAsia="Times New Roman" w:hAnsi="Arial" w:cs="Arial"/>
                <w:b/>
                <w:sz w:val="18"/>
                <w:szCs w:val="18"/>
              </w:rPr>
              <w:t>урьдчилан</w:t>
            </w:r>
            <w:proofErr w:type="spellEnd"/>
            <w:r w:rsidRPr="008F4F38">
              <w:rPr>
                <w:rFonts w:ascii="Arial" w:eastAsia="Times New Roman" w:hAnsi="Arial" w:cs="Arial"/>
                <w:b/>
                <w:sz w:val="18"/>
                <w:szCs w:val="18"/>
                <w:lang w:val="mn-MN"/>
              </w:rPr>
              <w:t xml:space="preserve"> </w:t>
            </w:r>
            <w:proofErr w:type="spellStart"/>
            <w:r w:rsidRPr="008F4F38">
              <w:rPr>
                <w:rFonts w:ascii="Arial" w:eastAsia="Times New Roman" w:hAnsi="Arial" w:cs="Arial"/>
                <w:b/>
                <w:sz w:val="18"/>
                <w:szCs w:val="18"/>
              </w:rPr>
              <w:t>сэргийлэх</w:t>
            </w:r>
            <w:proofErr w:type="spellEnd"/>
            <w:r w:rsidRPr="008F4F38">
              <w:rPr>
                <w:rFonts w:ascii="Arial" w:eastAsia="Times New Roman" w:hAnsi="Arial" w:cs="Arial"/>
                <w:b/>
                <w:sz w:val="18"/>
                <w:szCs w:val="18"/>
              </w:rPr>
              <w:t>,</w:t>
            </w:r>
            <w:r w:rsidRPr="008F4F38">
              <w:rPr>
                <w:rFonts w:ascii="Arial" w:eastAsia="Times New Roman" w:hAnsi="Arial" w:cs="Arial"/>
                <w:b/>
                <w:sz w:val="18"/>
                <w:szCs w:val="18"/>
                <w:lang w:val="mn-MN"/>
              </w:rPr>
              <w:t xml:space="preserve"> таслан зогсоох, нийтийн хэв журмыг хамгаалах цогц арга хэмжээ авч хэрэгжүүлж, иргэдийн аюулгүй, амар тайван амьдрах нөхцөлийг сайжруулна.</w:t>
            </w:r>
          </w:p>
        </w:tc>
        <w:tc>
          <w:tcPr>
            <w:tcW w:w="561" w:type="dxa"/>
            <w:gridSpan w:val="2"/>
            <w:vAlign w:val="center"/>
          </w:tcPr>
          <w:p w14:paraId="3578855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51" w:type="dxa"/>
            <w:gridSpan w:val="2"/>
          </w:tcPr>
          <w:p w14:paraId="6BA0D33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Гэмт хэрэг үйлдэгдэх гол шалтгаан болсон архидалт, гэр бүлийн хүчирхийлэл, амьдралын буруу зуршил зэрэг нийгмийн сөрөг үзэгдлүүдтэй тэмцэх ажлыг эрчимжүүлж, Монгол ёс заншил, ухамсрыг хүүхэд, залуучуудад </w:t>
            </w:r>
            <w:r w:rsidRPr="008F4F38">
              <w:rPr>
                <w:rFonts w:ascii="Arial" w:hAnsi="Arial" w:cs="Arial"/>
                <w:sz w:val="18"/>
                <w:szCs w:val="18"/>
                <w:lang w:val="mn-MN"/>
              </w:rPr>
              <w:lastRenderedPageBreak/>
              <w:t>төлөвшүүлэн зөв хүмүүжил олгох ажилд иргэд, ТББ-ын оролцоог нэмэгдүүлнэ.</w:t>
            </w:r>
          </w:p>
        </w:tc>
        <w:tc>
          <w:tcPr>
            <w:tcW w:w="704" w:type="dxa"/>
            <w:gridSpan w:val="3"/>
            <w:vAlign w:val="center"/>
          </w:tcPr>
          <w:p w14:paraId="13D3E48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565" w:type="dxa"/>
            <w:gridSpan w:val="2"/>
            <w:vAlign w:val="center"/>
          </w:tcPr>
          <w:p w14:paraId="42F22F0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p w14:paraId="60043880"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bCs/>
                <w:color w:val="000000" w:themeColor="text1"/>
                <w:sz w:val="18"/>
                <w:szCs w:val="18"/>
                <w:lang w:val="mn-MN"/>
              </w:rPr>
              <w:t>ГХУСАЗСЗ</w:t>
            </w:r>
          </w:p>
        </w:tc>
        <w:tc>
          <w:tcPr>
            <w:tcW w:w="847" w:type="dxa"/>
            <w:gridSpan w:val="4"/>
            <w:vAlign w:val="center"/>
          </w:tcPr>
          <w:p w14:paraId="1CF86F7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221" w:type="dxa"/>
            <w:gridSpan w:val="5"/>
            <w:vAlign w:val="center"/>
          </w:tcPr>
          <w:p w14:paraId="01D9612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076" w:type="dxa"/>
            <w:gridSpan w:val="3"/>
            <w:vAlign w:val="center"/>
          </w:tcPr>
          <w:p w14:paraId="0B70FA1A"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2-оос доошгүй сургалтыг зохион байгуулсан байна.</w:t>
            </w:r>
          </w:p>
        </w:tc>
        <w:tc>
          <w:tcPr>
            <w:tcW w:w="702" w:type="dxa"/>
            <w:gridSpan w:val="2"/>
          </w:tcPr>
          <w:p w14:paraId="08375E4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4F27FE4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w:t>
            </w:r>
          </w:p>
        </w:tc>
        <w:tc>
          <w:tcPr>
            <w:tcW w:w="3841" w:type="dxa"/>
            <w:gridSpan w:val="4"/>
            <w:vAlign w:val="center"/>
          </w:tcPr>
          <w:p w14:paraId="4C51F0F6"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Монгол Улсын Ерөнхийлөгчийн санаачилсан “Эрүүл хүн Архигүй Монгол” үндэсний хөдөлгөөн, архи, согтууруулах ундаа хэрэглэх, хорт зуршлийг бууруулах ажлыг төрийн бус байгууллага, аж ахуйн нэгж байгууллага, сумын иргэдийн оролцоотойгоор хэрэгжүүлэх зорилгоор сумын хэмжээнд аж ахуйн нэгж, байгууллагын эрэгтэй албан хаагчид, иргэдийн  дунд Улаанбаатар хот дахь АА булгийн гишуудтэй хамтран 2022 оны 04 </w:t>
            </w:r>
            <w:r w:rsidRPr="008F4F38">
              <w:rPr>
                <w:rFonts w:ascii="Arial" w:eastAsia="Times New Roman" w:hAnsi="Arial" w:cs="Arial"/>
                <w:sz w:val="18"/>
                <w:szCs w:val="18"/>
                <w:lang w:val="mn-MN"/>
              </w:rPr>
              <w:lastRenderedPageBreak/>
              <w:t>дугээр сарын 22-ны өдрөөс 05 дугаар сарын 22-ны хооронд Яг одоо татгалзъя уриатай “Тэнгэрлэг эрчүүд” уулзалт ярилцлагыг  зохион байгуулсан. Тус аян нийт 70 гаруй эрэгтэйчүүд оролцож сумын “Гэрэлт-Ирээдүй” АА-гийн бүлгийг байгуулан бүлгийн тогтмол уулзалтын өрөөтөй болгосон.</w:t>
            </w:r>
          </w:p>
          <w:p w14:paraId="7E95EF25" w14:textId="77777777" w:rsidR="001D6F2A" w:rsidRPr="008F4F38" w:rsidRDefault="001D6F2A" w:rsidP="008F4F38">
            <w:pPr>
              <w:spacing w:after="0" w:line="240" w:lineRule="auto"/>
              <w:ind w:firstLine="39"/>
              <w:jc w:val="both"/>
              <w:rPr>
                <w:rFonts w:ascii="Arial" w:eastAsia="Times New Roman" w:hAnsi="Arial" w:cs="Arial"/>
                <w:sz w:val="18"/>
                <w:szCs w:val="18"/>
                <w:lang w:val="mn-MN"/>
              </w:rPr>
            </w:pPr>
            <w:r w:rsidRPr="008F4F38">
              <w:rPr>
                <w:rFonts w:ascii="Arial" w:eastAsia="Times New Roman" w:hAnsi="Arial" w:cs="Arial"/>
                <w:sz w:val="18"/>
                <w:szCs w:val="18"/>
                <w:lang w:val="mn-MN"/>
              </w:rPr>
              <w:t>Мөн гэр бүлийн хүчирхийлэл үйлддэг иргэдийн судалгааг гарган хүүхдэд тавих хараа хяналтыг сайжруулах талаар эцэг эх, асран хамгаалагч нарт хандан сэрэмжлүүлэг бэлтгэх түгээсэн.</w:t>
            </w:r>
          </w:p>
          <w:p w14:paraId="59046037"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Сар бүр ГХУСАЗСЗ болон сумын татварын байцаагч, хүнс хөдөө аж ахуйн мэргэжилтний хамт суманд үйл ажиллагаа явуулж байгаа тусгай зөвшөөрөл бүхий 8 нэрийн хүнсний дэлгүүрүүдэд хяналт шалгалт хийн ажиллаж байна. </w:t>
            </w:r>
          </w:p>
          <w:p w14:paraId="17EC0EE6"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ЕБС-ийн орчимд  гэмт хэрэг, зөрчил  гарахаас урьдчилан сэргийлэх,  дотуур байранд болон сургуулийн хүүхдийн дунд </w:t>
            </w:r>
            <w:r w:rsidRPr="008F4F38">
              <w:rPr>
                <w:rFonts w:ascii="Arial" w:eastAsia="Calibri" w:hAnsi="Arial" w:cs="Arial"/>
                <w:sz w:val="18"/>
                <w:szCs w:val="18"/>
              </w:rPr>
              <w:t>“</w:t>
            </w:r>
            <w:r w:rsidRPr="008F4F38">
              <w:rPr>
                <w:rFonts w:ascii="Arial" w:eastAsia="Calibri" w:hAnsi="Arial" w:cs="Arial"/>
                <w:sz w:val="18"/>
                <w:szCs w:val="18"/>
                <w:lang w:val="mn-MN"/>
              </w:rPr>
              <w:t>Гэмт хэргээс урьдчилан сэргийлэх</w:t>
            </w:r>
            <w:r w:rsidRPr="008F4F38">
              <w:rPr>
                <w:rFonts w:ascii="Arial" w:eastAsia="Calibri" w:hAnsi="Arial" w:cs="Arial"/>
                <w:sz w:val="18"/>
                <w:szCs w:val="18"/>
              </w:rPr>
              <w:t>”</w:t>
            </w:r>
            <w:r w:rsidRPr="008F4F38">
              <w:rPr>
                <w:rFonts w:ascii="Arial" w:eastAsia="Calibri" w:hAnsi="Arial" w:cs="Arial"/>
                <w:sz w:val="18"/>
                <w:szCs w:val="18"/>
                <w:lang w:val="mn-MN"/>
              </w:rPr>
              <w:t>хулгайн гэмт хэргийн хор уршиг, зөрчлийн хуулийг сурталчлан 1 удаа сургалт зохион байгуулан ажилласан. Өсвөрийн цагдаа бүлгэмийг шинэчилж сургуулийн орчинд хүүхдийн эрхийн зөрчлөөс урьдчилан сэргийлэх чиглэлээр тодорхой ажлуулыг төлөвлөн ажиллаж байна.</w:t>
            </w:r>
          </w:p>
          <w:p w14:paraId="56045D21" w14:textId="77777777" w:rsidR="001D6F2A" w:rsidRPr="008F4F38" w:rsidRDefault="001D6F2A" w:rsidP="008F4F38">
            <w:pPr>
              <w:tabs>
                <w:tab w:val="left" w:pos="1356"/>
                <w:tab w:val="left" w:pos="6396"/>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Хичээлийн жилд сургуулийн орчинд зам тээврийн осол аваар түүнээс урьдчилан сэргийлэх, хүүхдийг аливаа гэмт хэрэг, зөрчилд өртөхөөс урьдчилан сэргийлж </w:t>
            </w:r>
            <w:r w:rsidRPr="008F4F38">
              <w:rPr>
                <w:rFonts w:ascii="Arial" w:eastAsia="Calibri" w:hAnsi="Arial" w:cs="Arial"/>
                <w:sz w:val="18"/>
                <w:szCs w:val="18"/>
              </w:rPr>
              <w:t xml:space="preserve">School police </w:t>
            </w:r>
            <w:r w:rsidRPr="008F4F38">
              <w:rPr>
                <w:rFonts w:ascii="Arial" w:eastAsia="Calibri" w:hAnsi="Arial" w:cs="Arial"/>
                <w:sz w:val="18"/>
                <w:szCs w:val="18"/>
                <w:lang w:val="mn-MN"/>
              </w:rPr>
              <w:t>эцэг эхийн эргүүлийг тогтмол ажиллуулахаар хуваарь гарган ажиллаж байна.</w:t>
            </w:r>
          </w:p>
          <w:p w14:paraId="00759116" w14:textId="77777777" w:rsidR="001D6F2A" w:rsidRPr="008F4F38" w:rsidRDefault="001D6F2A" w:rsidP="008F4F38">
            <w:pPr>
              <w:tabs>
                <w:tab w:val="left" w:pos="1356"/>
                <w:tab w:val="left" w:pos="6396"/>
              </w:tabs>
              <w:spacing w:after="0" w:line="240" w:lineRule="auto"/>
              <w:jc w:val="both"/>
              <w:rPr>
                <w:rFonts w:ascii="Arial" w:eastAsia="Times New Roman" w:hAnsi="Arial" w:cs="Arial"/>
                <w:noProof/>
                <w:color w:val="000000"/>
                <w:sz w:val="18"/>
                <w:szCs w:val="18"/>
                <w:lang w:val="mn-MN"/>
              </w:rPr>
            </w:pPr>
            <w:r w:rsidRPr="008F4F38">
              <w:rPr>
                <w:rFonts w:ascii="Arial" w:hAnsi="Arial" w:cs="Arial"/>
                <w:sz w:val="18"/>
                <w:szCs w:val="18"/>
                <w:lang w:val="mn-MN"/>
              </w:rPr>
              <w:t>Гэмт хэрэг, зөрчлөөс урьдчилан сэргийлэх</w:t>
            </w:r>
            <w:r w:rsidRPr="008F4F38">
              <w:rPr>
                <w:rFonts w:ascii="Arial" w:eastAsia="Times New Roman" w:hAnsi="Arial" w:cs="Arial"/>
                <w:noProof/>
                <w:color w:val="000000"/>
                <w:sz w:val="18"/>
                <w:szCs w:val="18"/>
                <w:lang w:val="mn-MN"/>
              </w:rPr>
              <w:t xml:space="preserve"> зорилгоор сумын гэмт хэргээс урьдчилан сэргийлэх ажлыг зохицуулах салбар зөвлөл, хамтарсан багийн гишүүд, ЕБСургуулийн захирал, нийгмийн ажилтан, байгууллагын дарга эрхлэгч нарт “Хүүхдийн эрхийн тухай ойлголт”, “Гэр бүлийн хүчирхийллийн тухай ойлголт анхаарах асуудал”, “Насанд хүрээгүй хүний </w:t>
            </w:r>
            <w:r w:rsidRPr="008F4F38">
              <w:rPr>
                <w:rFonts w:ascii="Arial" w:eastAsia="Times New Roman" w:hAnsi="Arial" w:cs="Arial"/>
                <w:noProof/>
                <w:color w:val="000000"/>
                <w:sz w:val="18"/>
                <w:szCs w:val="18"/>
                <w:lang w:val="mn-MN"/>
              </w:rPr>
              <w:lastRenderedPageBreak/>
              <w:t>бэлгийн хүчирхийллийн нөхцөл байдал” сэдвээр 2 цагийн сургалтыг зохион байгуулж гэмт хэргээс урьдчилан сэргийлэх чиглэлээр боршур, санамж, сэрэмжлүүлгийн материал 100 ширхэгийг тараасан.</w:t>
            </w:r>
          </w:p>
          <w:p w14:paraId="394BA128" w14:textId="77777777" w:rsidR="001D6F2A" w:rsidRPr="008F4F38" w:rsidRDefault="001D6F2A" w:rsidP="008F4F38">
            <w:pPr>
              <w:spacing w:after="0" w:line="240" w:lineRule="auto"/>
              <w:jc w:val="both"/>
              <w:rPr>
                <w:rFonts w:ascii="Arial" w:hAnsi="Arial" w:cs="Arial"/>
                <w:color w:val="000000" w:themeColor="text1"/>
                <w:sz w:val="18"/>
                <w:szCs w:val="18"/>
                <w:lang w:val="mn-MN" w:eastAsia="mn-MN" w:bidi="mn-MN"/>
              </w:rPr>
            </w:pPr>
            <w:r w:rsidRPr="008F4F38">
              <w:rPr>
                <w:rFonts w:ascii="Arial" w:hAnsi="Arial" w:cs="Arial"/>
                <w:bCs/>
                <w:color w:val="000000" w:themeColor="text1"/>
                <w:sz w:val="18"/>
                <w:szCs w:val="18"/>
                <w:lang w:val="mn-MN"/>
              </w:rPr>
              <w:t xml:space="preserve">Сумын ГХУСАЗСЗ-тэй хамтран </w:t>
            </w:r>
            <w:r w:rsidRPr="008F4F38">
              <w:rPr>
                <w:rFonts w:ascii="Arial" w:hAnsi="Arial" w:cs="Arial"/>
                <w:color w:val="000000" w:themeColor="text1"/>
                <w:sz w:val="18"/>
                <w:szCs w:val="18"/>
                <w:lang w:val="mn-MN" w:eastAsia="mn-MN" w:bidi="mn-MN"/>
              </w:rPr>
              <w:t>“Хүний эрх ба цагдаа”, “Гэр бүлийн хүчирхийлэлтэй тэмцэх” сэдэвт сургалт, мал хулгайлах гэмт хэргээс урьдчилан сэргийлэх зорилгоор малчны бүлгүүдийн дунд малчны зөвлөгөөн зохион байгуулсан. Нийт 68 малчин оролцсон.</w:t>
            </w:r>
          </w:p>
          <w:p w14:paraId="25723CCC" w14:textId="77777777" w:rsidR="001D6F2A" w:rsidRPr="008F4F38" w:rsidRDefault="001D6F2A" w:rsidP="008F4F38">
            <w:pPr>
              <w:spacing w:after="0" w:line="240" w:lineRule="auto"/>
              <w:jc w:val="both"/>
              <w:rPr>
                <w:rFonts w:ascii="Arial" w:hAnsi="Arial" w:cs="Arial"/>
                <w:color w:val="000000" w:themeColor="text1"/>
                <w:sz w:val="18"/>
                <w:szCs w:val="18"/>
                <w:lang w:val="mn-MN" w:eastAsia="mn-MN" w:bidi="mn-MN"/>
              </w:rPr>
            </w:pPr>
            <w:r w:rsidRPr="008F4F38">
              <w:rPr>
                <w:rFonts w:ascii="Arial" w:hAnsi="Arial" w:cs="Arial"/>
                <w:color w:val="000000" w:themeColor="text1"/>
                <w:sz w:val="18"/>
                <w:szCs w:val="18"/>
                <w:lang w:val="mn-MN" w:eastAsia="mn-MN" w:bidi="mn-MN"/>
              </w:rPr>
              <w:t xml:space="preserve">Нийгмийн хүрээнд архидалт буурахгүй. Энэхүү хор уршгийг дагаад гэмт хэрэг зөрчил ихээр үйлдэгдэх үндсэн шалтгаан болж байна. Тухайлбал гэр бүлийн хүчирхийлэл, согтуугаар тээврийн хэрэгсэл жолоодох зөрчил давамгайлж байна. Энэ нь иргэд, малчдын ухамсар, хувийн зохион байгуулалт, хууль эрх зүйн мэдлэг дутмаг байгаатай холбож үзнэ. Үүнээс үүдэн гарах үр дагавар, хор уршгийг таниулах, эрх зүйн мэдээлэл өгөх чиглэлээр Хархорин сум дахь сум дундын Прокурорын газрын зөрчлийн хэргийн хяналтын прокурор, хууль цаазын дэд зөвлөх П.Нарантуяатай хамтран сумын Соёлын төвд 1 удаагийн 60 цагийн сургалтыг зохион явуулсан. Сургалт мэдээлэл өгөх арга хэмжээнд согтуугаар тээврийн хэрэгсэл жолоодсон болон гэр бүлийн хүчирхийлэл үйлдсэн, үйлдэж болзошгүй 65, бусад иргэд хамрагдсан. Тэдний гарсан санал, хүсэлт асуултад холбогдох алба хаагчид хариулт өгч санал солилцсон. 5 нэр төрлийн санамж, сэрэмжлүүлэг  100 ширхэгийг тараасан. </w:t>
            </w:r>
          </w:p>
          <w:p w14:paraId="2A932511" w14:textId="77777777" w:rsidR="001D6F2A" w:rsidRPr="008F4F38" w:rsidRDefault="001D6F2A" w:rsidP="008F4F38">
            <w:pPr>
              <w:tabs>
                <w:tab w:val="left" w:pos="1356"/>
                <w:tab w:val="left" w:pos="6396"/>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         Архи согтууруулах ундаа хэтрүүлэн хэрэглэсэн иргэдийг гудамж талбай, хөдөө хээр хөлдөж, осгох, согтууруулах ундаа хэрэглэсэн үедээ тээврийн хэрэгсэл жолоодох, замын хөдөлгөөний дүрэм зөрчихөөс урьдчилан сэргийлж олон нийтийн эргүүл, сумын гэмт хэргээс урьдчилан сэргийлэх ажлыг зохицуулах салбар зөвлөлийн гишүүдтэй хамтран </w:t>
            </w:r>
            <w:r w:rsidRPr="008F4F38">
              <w:rPr>
                <w:rFonts w:ascii="Arial" w:hAnsi="Arial" w:cs="Arial"/>
                <w:sz w:val="18"/>
                <w:szCs w:val="18"/>
                <w:lang w:val="mn-MN"/>
              </w:rPr>
              <w:lastRenderedPageBreak/>
              <w:t>хөдөлгөөнт болон явган эргүүлийн үүрэг гүйцэтгэж, сумын төвийн эмзэг цэгүүд болон харанхуй гэрэлтүүлэггүй гудамжнуудыг шалгаж ажилласан.</w:t>
            </w:r>
          </w:p>
        </w:tc>
        <w:tc>
          <w:tcPr>
            <w:tcW w:w="709" w:type="dxa"/>
            <w:gridSpan w:val="2"/>
            <w:vAlign w:val="center"/>
          </w:tcPr>
          <w:p w14:paraId="6A01D789"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7B729D" w:rsidRPr="008F4F38" w14:paraId="386009FE" w14:textId="77777777" w:rsidTr="009A6CA4">
        <w:trPr>
          <w:gridAfter w:val="3"/>
          <w:wAfter w:w="12269" w:type="dxa"/>
          <w:trHeight w:val="1975"/>
        </w:trPr>
        <w:tc>
          <w:tcPr>
            <w:tcW w:w="2500" w:type="dxa"/>
            <w:gridSpan w:val="2"/>
            <w:vMerge/>
          </w:tcPr>
          <w:p w14:paraId="70ED383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5793C019"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51" w:type="dxa"/>
            <w:gridSpan w:val="2"/>
          </w:tcPr>
          <w:p w14:paraId="5A3D589F"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Гэмт хэрэг, хэв журмын зөрчлөөс урьдчилан сэргийлэх, шуурхай илрүүлэх, таслан зогсоох нийтийн хэв журмыг хамгаалах ажилд гудамжны ахлагчийг ажиллуулж, олон нийтийн оролцоог нэмэгдүүлэн, гэр хорооллын гудамж, нийтийн эзэмшлийн зам, талбайн гэрэлтүүлэг, хяналтын камерыг нэмэгдүүлнэ.</w:t>
            </w:r>
          </w:p>
        </w:tc>
        <w:tc>
          <w:tcPr>
            <w:tcW w:w="704" w:type="dxa"/>
            <w:gridSpan w:val="3"/>
            <w:vAlign w:val="center"/>
          </w:tcPr>
          <w:p w14:paraId="7E7DA7E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w:t>
            </w:r>
            <w:r w:rsidRPr="008F4F38">
              <w:rPr>
                <w:rFonts w:ascii="Arial" w:eastAsia="Calibri" w:hAnsi="Arial" w:cs="Arial"/>
                <w:sz w:val="18"/>
                <w:szCs w:val="18"/>
                <w:lang w:val="mn-MN"/>
              </w:rPr>
              <w:t>3</w:t>
            </w:r>
          </w:p>
        </w:tc>
        <w:tc>
          <w:tcPr>
            <w:tcW w:w="565" w:type="dxa"/>
            <w:gridSpan w:val="2"/>
            <w:vAlign w:val="center"/>
          </w:tcPr>
          <w:p w14:paraId="359FF29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 ЗДТГ</w:t>
            </w:r>
          </w:p>
        </w:tc>
        <w:tc>
          <w:tcPr>
            <w:tcW w:w="847" w:type="dxa"/>
            <w:gridSpan w:val="4"/>
            <w:vAlign w:val="center"/>
          </w:tcPr>
          <w:p w14:paraId="542B177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w:t>
            </w:r>
          </w:p>
          <w:p w14:paraId="14305DC4" w14:textId="77777777" w:rsidR="001D6F2A" w:rsidRPr="008F4F38" w:rsidRDefault="001D6F2A" w:rsidP="008F4F38">
            <w:pPr>
              <w:spacing w:after="0" w:line="240" w:lineRule="auto"/>
              <w:jc w:val="center"/>
              <w:rPr>
                <w:rFonts w:ascii="Arial" w:eastAsia="Calibri" w:hAnsi="Arial" w:cs="Arial"/>
                <w:sz w:val="18"/>
                <w:szCs w:val="18"/>
              </w:rPr>
            </w:pPr>
            <w:r w:rsidRPr="008F4F38">
              <w:rPr>
                <w:rFonts w:ascii="Arial" w:eastAsia="Calibri" w:hAnsi="Arial" w:cs="Arial"/>
                <w:sz w:val="18"/>
                <w:szCs w:val="18"/>
              </w:rPr>
              <w:t>25</w:t>
            </w:r>
          </w:p>
        </w:tc>
        <w:tc>
          <w:tcPr>
            <w:tcW w:w="1221" w:type="dxa"/>
            <w:gridSpan w:val="5"/>
            <w:vAlign w:val="center"/>
          </w:tcPr>
          <w:p w14:paraId="1E89F5C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DA5C6E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BCB707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6A57C8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5A86E2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29 гэрэл тавьсан</w:t>
            </w:r>
          </w:p>
        </w:tc>
        <w:tc>
          <w:tcPr>
            <w:tcW w:w="1076" w:type="dxa"/>
            <w:gridSpan w:val="3"/>
            <w:vAlign w:val="center"/>
          </w:tcPr>
          <w:p w14:paraId="4997108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 камер шинээр тавих, 48 гэрлийн толгойг сольж, засварлах</w:t>
            </w:r>
          </w:p>
        </w:tc>
        <w:tc>
          <w:tcPr>
            <w:tcW w:w="702" w:type="dxa"/>
            <w:gridSpan w:val="2"/>
            <w:vAlign w:val="center"/>
          </w:tcPr>
          <w:p w14:paraId="436211F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25</w:t>
            </w:r>
          </w:p>
        </w:tc>
        <w:tc>
          <w:tcPr>
            <w:tcW w:w="758" w:type="dxa"/>
            <w:gridSpan w:val="5"/>
            <w:vAlign w:val="center"/>
          </w:tcPr>
          <w:p w14:paraId="2458F5EC"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25</w:t>
            </w:r>
          </w:p>
        </w:tc>
        <w:tc>
          <w:tcPr>
            <w:tcW w:w="3841" w:type="dxa"/>
            <w:gridSpan w:val="4"/>
            <w:vAlign w:val="center"/>
          </w:tcPr>
          <w:p w14:paraId="03DF1E81"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Сумын төвийн 4, 5 дугаар баг дахь нийтийн эзэмшлийн талбайн дахь гэрэлтүүлэг засварын ажлыг Орон нутгийн хөгжлийн сангийн 15 сая төгрөгөөр О.Цэрэндаваа ахлагчтай “Эрчим” бүлэг дараах ажлуудыг хийж гүйцэтгэсэн. Үүнд:</w:t>
            </w:r>
          </w:p>
          <w:p w14:paraId="21A1DE15" w14:textId="77777777" w:rsidR="001D6F2A" w:rsidRPr="008F4F38" w:rsidRDefault="001D6F2A" w:rsidP="008F4F38">
            <w:pPr>
              <w:pStyle w:val="ListParagraph"/>
              <w:numPr>
                <w:ilvl w:val="0"/>
                <w:numId w:val="8"/>
              </w:numPr>
              <w:tabs>
                <w:tab w:val="left" w:pos="317"/>
              </w:tabs>
              <w:spacing w:after="0" w:line="240" w:lineRule="auto"/>
              <w:ind w:left="33" w:firstLine="6"/>
              <w:jc w:val="both"/>
              <w:rPr>
                <w:rFonts w:ascii="Arial" w:hAnsi="Arial" w:cs="Arial"/>
                <w:sz w:val="18"/>
                <w:szCs w:val="18"/>
                <w:lang w:val="mn-MN"/>
              </w:rPr>
            </w:pPr>
            <w:r w:rsidRPr="008F4F38">
              <w:rPr>
                <w:rFonts w:ascii="Arial" w:hAnsi="Arial" w:cs="Arial"/>
                <w:sz w:val="18"/>
                <w:szCs w:val="18"/>
                <w:lang w:val="mn-MN"/>
              </w:rPr>
              <w:t>4-р баг, Өвгөн жалгын өргөн гудамжны гэрэлтүүлгийн 6 толгой сольсон.</w:t>
            </w:r>
          </w:p>
          <w:p w14:paraId="59D18D57" w14:textId="77777777" w:rsidR="001D6F2A" w:rsidRPr="008F4F38" w:rsidRDefault="001D6F2A" w:rsidP="008F4F38">
            <w:pPr>
              <w:pStyle w:val="ListParagraph"/>
              <w:numPr>
                <w:ilvl w:val="0"/>
                <w:numId w:val="8"/>
              </w:numPr>
              <w:tabs>
                <w:tab w:val="left" w:pos="317"/>
              </w:tabs>
              <w:spacing w:after="0" w:line="240" w:lineRule="auto"/>
              <w:ind w:left="33" w:firstLine="6"/>
              <w:jc w:val="both"/>
              <w:rPr>
                <w:rFonts w:ascii="Arial" w:hAnsi="Arial" w:cs="Arial"/>
                <w:sz w:val="18"/>
                <w:szCs w:val="18"/>
                <w:lang w:val="mn-MN"/>
              </w:rPr>
            </w:pPr>
            <w:r w:rsidRPr="008F4F38">
              <w:rPr>
                <w:rFonts w:ascii="Arial" w:hAnsi="Arial" w:cs="Arial"/>
                <w:sz w:val="18"/>
                <w:szCs w:val="18"/>
                <w:lang w:val="mn-MN"/>
              </w:rPr>
              <w:t>4-р баг ЕБС-ийн дээд хэсэгт 6 гэрлийн толгойг сольсон.</w:t>
            </w:r>
          </w:p>
          <w:p w14:paraId="572827E8" w14:textId="77777777" w:rsidR="001D6F2A" w:rsidRPr="008F4F38" w:rsidRDefault="001D6F2A" w:rsidP="008F4F38">
            <w:pPr>
              <w:pStyle w:val="ListParagraph"/>
              <w:numPr>
                <w:ilvl w:val="0"/>
                <w:numId w:val="8"/>
              </w:numPr>
              <w:tabs>
                <w:tab w:val="left" w:pos="317"/>
              </w:tabs>
              <w:spacing w:after="0" w:line="240" w:lineRule="auto"/>
              <w:ind w:left="33" w:firstLine="6"/>
              <w:jc w:val="both"/>
              <w:rPr>
                <w:rFonts w:ascii="Arial" w:hAnsi="Arial" w:cs="Arial"/>
                <w:sz w:val="18"/>
                <w:szCs w:val="18"/>
                <w:lang w:val="mn-MN"/>
              </w:rPr>
            </w:pPr>
            <w:r w:rsidRPr="008F4F38">
              <w:rPr>
                <w:rFonts w:ascii="Arial" w:hAnsi="Arial" w:cs="Arial"/>
                <w:sz w:val="18"/>
                <w:szCs w:val="18"/>
                <w:lang w:val="mn-MN"/>
              </w:rPr>
              <w:t>4-р баг, ЕБС-ийн дээд хэсэгт  шинээр 2 гэрэлтүүлэг хийж, 6 ширхэг толгойг сольж, тэжээлийн кабелийг шинээрагаараар татаж хийсэн.</w:t>
            </w:r>
          </w:p>
          <w:p w14:paraId="3A8FDF4D"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5-р баг, Гуа хороололд 21 ширхэг гэрлийн толгой сольж, эхлэл болон төгсгөлийн шонд 2 ширхэг татуурга хийсэн.</w:t>
            </w:r>
          </w:p>
          <w:p w14:paraId="3C7655A7"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5-р баг, Шунхлай ШТС-аас урагш 7 ширхэг гэрлийн толгойг сольсон.</w:t>
            </w:r>
          </w:p>
          <w:p w14:paraId="22C0C8DA"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Элма Хужирт ХХК-ний урд талын замын гэрэлтүүлгийг засварлаж асаасан.</w:t>
            </w:r>
          </w:p>
          <w:p w14:paraId="58E61D39" w14:textId="77777777" w:rsidR="001D6F2A" w:rsidRPr="008F4F38" w:rsidRDefault="001D6F2A" w:rsidP="008F4F38">
            <w:pPr>
              <w:pStyle w:val="ListParagraph"/>
              <w:numPr>
                <w:ilvl w:val="0"/>
                <w:numId w:val="8"/>
              </w:numPr>
              <w:tabs>
                <w:tab w:val="left" w:pos="317"/>
              </w:tabs>
              <w:spacing w:after="0" w:line="240" w:lineRule="auto"/>
              <w:ind w:left="33" w:firstLine="0"/>
              <w:jc w:val="both"/>
              <w:rPr>
                <w:rFonts w:ascii="Arial" w:hAnsi="Arial" w:cs="Arial"/>
                <w:sz w:val="18"/>
                <w:szCs w:val="18"/>
                <w:lang w:val="mn-MN"/>
              </w:rPr>
            </w:pPr>
            <w:r w:rsidRPr="008F4F38">
              <w:rPr>
                <w:rFonts w:ascii="Arial" w:hAnsi="Arial" w:cs="Arial"/>
                <w:sz w:val="18"/>
                <w:szCs w:val="18"/>
                <w:lang w:val="mn-MN"/>
              </w:rPr>
              <w:t>Төвийн хэсгийн гэрэлтүүлгийг шинээр холбож, 2 ширхэг удирдлагын хайрцаг, 2 тоолуур зэргийг хийсэн.</w:t>
            </w:r>
          </w:p>
          <w:p w14:paraId="0EFBFF3C" w14:textId="77777777" w:rsidR="001D6F2A" w:rsidRPr="008F4F38" w:rsidRDefault="001D6F2A" w:rsidP="008F4F38">
            <w:pPr>
              <w:tabs>
                <w:tab w:val="left" w:pos="181"/>
              </w:tabs>
              <w:spacing w:after="0" w:line="240" w:lineRule="auto"/>
              <w:ind w:left="39"/>
              <w:contextualSpacing/>
              <w:jc w:val="both"/>
              <w:rPr>
                <w:rFonts w:ascii="Arial" w:hAnsi="Arial" w:cs="Arial"/>
                <w:sz w:val="18"/>
                <w:szCs w:val="18"/>
                <w:lang w:val="mn-MN"/>
              </w:rPr>
            </w:pPr>
            <w:r w:rsidRPr="008F4F38">
              <w:rPr>
                <w:rFonts w:ascii="Arial" w:eastAsia="Calibri" w:hAnsi="Arial" w:cs="Arial"/>
                <w:sz w:val="18"/>
                <w:szCs w:val="18"/>
                <w:lang w:val="mn-MN"/>
              </w:rPr>
              <w:t>Гэмт хэрэг, зөрчлийн гаралтыг бууруулах, таслан зогсоох, илрүүлэх, гэмт хэрэг, зөрчилд өртөхгүй байх эрсдэлээс урьдчилан сэргийлэх зорилгоор өндөр хурдны, дүрсний нягтаршил сайтай сүүлийн үеийн теле хяналтын 7 камерыг нийтийн эзэмшлийн талбайд байрлуулах ажлыг Орон нутг</w:t>
            </w:r>
            <w:r w:rsidRPr="008F4F38">
              <w:rPr>
                <w:rFonts w:ascii="Arial" w:eastAsia="Times New Roman" w:hAnsi="Arial" w:cs="Arial"/>
                <w:sz w:val="18"/>
                <w:szCs w:val="18"/>
                <w:lang w:val="mn-MN"/>
              </w:rPr>
              <w:t>ийн хөгжлийн сангийн хөрөнгө 10 сая төгрөгө</w:t>
            </w:r>
            <w:r w:rsidR="000222C5" w:rsidRPr="008F4F38">
              <w:rPr>
                <w:rFonts w:ascii="Arial" w:eastAsia="Times New Roman" w:hAnsi="Arial" w:cs="Arial"/>
                <w:sz w:val="18"/>
                <w:szCs w:val="18"/>
                <w:lang w:val="mn-MN"/>
              </w:rPr>
              <w:t>өр Б.Жамбалжав 12 сардаа багтаан  хийхээр гэрээ байгуулаад байна.</w:t>
            </w:r>
          </w:p>
        </w:tc>
        <w:tc>
          <w:tcPr>
            <w:tcW w:w="709" w:type="dxa"/>
            <w:gridSpan w:val="2"/>
            <w:vAlign w:val="center"/>
          </w:tcPr>
          <w:p w14:paraId="747B470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6E21EC1D" w14:textId="77777777" w:rsidTr="009A6CA4">
        <w:trPr>
          <w:gridAfter w:val="3"/>
          <w:wAfter w:w="12269" w:type="dxa"/>
          <w:trHeight w:val="1439"/>
        </w:trPr>
        <w:tc>
          <w:tcPr>
            <w:tcW w:w="2500" w:type="dxa"/>
            <w:gridSpan w:val="2"/>
            <w:vMerge/>
          </w:tcPr>
          <w:p w14:paraId="576C2F43"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6C5DFCF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51" w:type="dxa"/>
            <w:gridSpan w:val="2"/>
          </w:tcPr>
          <w:p w14:paraId="6CBDC76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“Аюулгүй иргэн-Амар тайван Өвөрхангай” дэд хөтөлбөрийг үргэлжлүүлэн хэрэгжүүлнэ.  </w:t>
            </w:r>
          </w:p>
        </w:tc>
        <w:tc>
          <w:tcPr>
            <w:tcW w:w="704" w:type="dxa"/>
            <w:gridSpan w:val="3"/>
            <w:vAlign w:val="center"/>
          </w:tcPr>
          <w:p w14:paraId="47986FA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vAlign w:val="center"/>
          </w:tcPr>
          <w:p w14:paraId="3DFFFF0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p w14:paraId="20E8AE6E"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847" w:type="dxa"/>
            <w:gridSpan w:val="4"/>
            <w:vAlign w:val="center"/>
          </w:tcPr>
          <w:p w14:paraId="19786C7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ААНБ, иргэд</w:t>
            </w:r>
          </w:p>
        </w:tc>
        <w:tc>
          <w:tcPr>
            <w:tcW w:w="1221" w:type="dxa"/>
            <w:gridSpan w:val="5"/>
            <w:vAlign w:val="center"/>
          </w:tcPr>
          <w:p w14:paraId="3BE67F3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4 байгууллага 89 камер тавьсан</w:t>
            </w:r>
          </w:p>
        </w:tc>
        <w:tc>
          <w:tcPr>
            <w:tcW w:w="1076" w:type="dxa"/>
            <w:gridSpan w:val="3"/>
            <w:vAlign w:val="center"/>
          </w:tcPr>
          <w:p w14:paraId="14AAC38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Камерын тоог нэмэгдүүлэх</w:t>
            </w:r>
          </w:p>
        </w:tc>
        <w:tc>
          <w:tcPr>
            <w:tcW w:w="702" w:type="dxa"/>
            <w:gridSpan w:val="2"/>
            <w:vAlign w:val="center"/>
          </w:tcPr>
          <w:p w14:paraId="761C29D8" w14:textId="77777777" w:rsidR="001D6F2A" w:rsidRPr="008F4F38" w:rsidRDefault="001D6F2A" w:rsidP="008F4F38">
            <w:pPr>
              <w:spacing w:after="0" w:line="240" w:lineRule="auto"/>
              <w:jc w:val="center"/>
              <w:rPr>
                <w:rFonts w:ascii="Arial" w:hAnsi="Arial" w:cs="Arial"/>
                <w:sz w:val="18"/>
                <w:szCs w:val="18"/>
                <w:lang w:val="mn-MN"/>
              </w:rPr>
            </w:pPr>
          </w:p>
          <w:p w14:paraId="317E43D2" w14:textId="77777777" w:rsidR="001D6F2A" w:rsidRPr="008F4F38" w:rsidRDefault="001D6F2A" w:rsidP="008F4F38">
            <w:pPr>
              <w:spacing w:after="0" w:line="240" w:lineRule="auto"/>
              <w:jc w:val="center"/>
              <w:rPr>
                <w:rFonts w:ascii="Arial" w:hAnsi="Arial" w:cs="Arial"/>
                <w:sz w:val="18"/>
                <w:szCs w:val="18"/>
                <w:lang w:val="mn-MN"/>
              </w:rPr>
            </w:pPr>
          </w:p>
          <w:p w14:paraId="53FCAEF9" w14:textId="77777777" w:rsidR="001D6F2A" w:rsidRPr="008F4F38" w:rsidRDefault="001D6F2A" w:rsidP="008F4F38">
            <w:pPr>
              <w:spacing w:after="0" w:line="240" w:lineRule="auto"/>
              <w:jc w:val="center"/>
              <w:rPr>
                <w:rFonts w:ascii="Arial" w:hAnsi="Arial" w:cs="Arial"/>
                <w:sz w:val="18"/>
                <w:szCs w:val="18"/>
                <w:lang w:val="mn-MN"/>
              </w:rPr>
            </w:pPr>
          </w:p>
          <w:p w14:paraId="1FD15E93" w14:textId="77777777" w:rsidR="001D6F2A" w:rsidRPr="008F4F38" w:rsidRDefault="006B76B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11.08</w:t>
            </w:r>
          </w:p>
        </w:tc>
        <w:tc>
          <w:tcPr>
            <w:tcW w:w="758" w:type="dxa"/>
            <w:gridSpan w:val="5"/>
            <w:vAlign w:val="center"/>
          </w:tcPr>
          <w:p w14:paraId="3E25F842" w14:textId="77777777" w:rsidR="001D6F2A" w:rsidRPr="008F4F38" w:rsidRDefault="006B76B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11.08</w:t>
            </w:r>
          </w:p>
        </w:tc>
        <w:tc>
          <w:tcPr>
            <w:tcW w:w="3841" w:type="dxa"/>
            <w:gridSpan w:val="4"/>
            <w:vAlign w:val="center"/>
          </w:tcPr>
          <w:p w14:paraId="51B1C10F"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“Аюулгүй иргэн-Амар тайван Өвөрхангай” дэд хөтөлбөрийг үргэлжлүүлэн хэрэгжүүлэн ажиллаж байна. </w:t>
            </w:r>
          </w:p>
          <w:p w14:paraId="2B48486C"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 Ард иргэдийн аюулгүй амьдрах нөхцлийг сайжруулах, т</w:t>
            </w:r>
            <w:r w:rsidRPr="008F4F38">
              <w:rPr>
                <w:rFonts w:ascii="Arial" w:hAnsi="Arial" w:cs="Arial"/>
                <w:sz w:val="18"/>
                <w:szCs w:val="18"/>
                <w:lang w:val="mn-MN"/>
              </w:rPr>
              <w:t>одорхой төрлийн гэмт хэрэг, зөрчлийг бууруулах, камержуулалтын ач холбогдолыг байгууллага,аж, ахуй нэгж, иргэдэд таниулах зорилгоор зөвлөлийн даргын баталсан удирдамжийн дагуу 2022 оны 05 дугаар сарын 16-наас 22-ны өдрүүдэд “Камер” нэгдсэн арга хэмжээг зохион байгуулсан. Арга хэмжээний хүрээнд суманд худалдаа, үйлчилгээ, мод бэлтгэх үйл ажиллагаа явуулж буй аж ахуйн нэгж, байгууллага, иргэд, нийтийн эзэмшлийн гудамж талбайн камеруудын судалгааг авч бодит байдалд хяналт хийж ажилласан. Сумын төв зам дагуу 15, хүнсний 26 дэлгүүр, 6 рашаан сувилал, 2 банк, 4-н цэцэрлэг, сургууль тус бүр гадна камер байршуулсан байна. Үүнээс сумын төвийн 6 камер хэвийн ажиллагаатай, хүнсний дэлгүүрүүдийн гадна камер шаардлага хангахгүй, шөнө бичлэг хийдэггүй зөрчил илэрсэн. Хяналт шалгалтын дагуу ойн 2 мэргэжлийн байгууллагын хашаанд хяналтын камер байршуулах хугацаатай үүрэг даалгавар өгч, сумын төвийн болон бусад зөрчилтэй газруудын зөрчлийг арилгуулахаар төлөвлөн ажиллаж байна.</w:t>
            </w:r>
          </w:p>
          <w:p w14:paraId="0F0F2743" w14:textId="77777777" w:rsidR="006B76BD" w:rsidRPr="008F4F38" w:rsidRDefault="006B76BD" w:rsidP="008F4F38">
            <w:pPr>
              <w:spacing w:after="0" w:line="240" w:lineRule="auto"/>
              <w:jc w:val="both"/>
              <w:rPr>
                <w:rFonts w:ascii="Arial" w:hAnsi="Arial" w:cs="Arial"/>
                <w:sz w:val="18"/>
                <w:szCs w:val="18"/>
              </w:rPr>
            </w:pPr>
            <w:r w:rsidRPr="008F4F38">
              <w:rPr>
                <w:rFonts w:ascii="Arial" w:hAnsi="Arial" w:cs="Arial"/>
                <w:sz w:val="18"/>
                <w:szCs w:val="18"/>
                <w:lang w:val="mn-MN"/>
              </w:rPr>
              <w:t>Сумын нийтийн эзэмшлийн талбайд ОНХС-ийн хөрөнгө 10 сая төгрөгөөр 7 камер суурилуулах ажил хийгдэж байна.</w:t>
            </w:r>
          </w:p>
        </w:tc>
        <w:tc>
          <w:tcPr>
            <w:tcW w:w="709" w:type="dxa"/>
            <w:gridSpan w:val="2"/>
            <w:vAlign w:val="center"/>
          </w:tcPr>
          <w:p w14:paraId="5361E88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778E1950" w14:textId="77777777" w:rsidTr="009A6CA4">
        <w:trPr>
          <w:gridAfter w:val="3"/>
          <w:wAfter w:w="12269" w:type="dxa"/>
          <w:trHeight w:val="1408"/>
        </w:trPr>
        <w:tc>
          <w:tcPr>
            <w:tcW w:w="2500" w:type="dxa"/>
            <w:gridSpan w:val="2"/>
            <w:vMerge/>
          </w:tcPr>
          <w:p w14:paraId="266BFE6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180BCEF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51" w:type="dxa"/>
            <w:gridSpan w:val="2"/>
            <w:vAlign w:val="center"/>
          </w:tcPr>
          <w:p w14:paraId="180EFAB9"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rPr>
            </w:pPr>
            <w:r w:rsidRPr="008F4F38">
              <w:rPr>
                <w:rFonts w:ascii="Arial" w:eastAsia="Calibri" w:hAnsi="Arial" w:cs="Arial"/>
                <w:sz w:val="18"/>
                <w:szCs w:val="18"/>
                <w:lang w:val="mn-MN"/>
              </w:rPr>
              <w:t>Малын хулгайн гэмт хэрэгтэй тэмцэх ажилд төрийн зарим байгууллагуудыг татан оролцуулж, м</w:t>
            </w:r>
            <w:r w:rsidRPr="008F4F38">
              <w:rPr>
                <w:rFonts w:ascii="Arial" w:eastAsia="Times New Roman" w:hAnsi="Arial" w:cs="Arial"/>
                <w:sz w:val="18"/>
                <w:szCs w:val="18"/>
                <w:lang w:val="mn-MN"/>
              </w:rPr>
              <w:t xml:space="preserve">ал бүрийг бүртгэлжүүлэх, мал, махны гарал үүслийн гэрчилгээ олголтыг цахимжуулах, малчдын бүлэг, нөхөрлөлийг чадавхжуулах зэрэг цогц арга хэмжээ авч </w:t>
            </w:r>
            <w:r w:rsidRPr="008F4F38">
              <w:rPr>
                <w:rFonts w:ascii="Arial" w:eastAsia="Times New Roman" w:hAnsi="Arial" w:cs="Arial"/>
                <w:sz w:val="18"/>
                <w:szCs w:val="18"/>
                <w:lang w:val="mn-MN"/>
              </w:rPr>
              <w:lastRenderedPageBreak/>
              <w:t>хэрэгжүүлж, мал хулгайлах гэмт хэргийн гаралтыг эрс бууруулна.</w:t>
            </w:r>
          </w:p>
        </w:tc>
        <w:tc>
          <w:tcPr>
            <w:tcW w:w="704" w:type="dxa"/>
            <w:gridSpan w:val="3"/>
            <w:vAlign w:val="center"/>
          </w:tcPr>
          <w:p w14:paraId="11B558C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565" w:type="dxa"/>
            <w:gridSpan w:val="2"/>
            <w:vAlign w:val="center"/>
          </w:tcPr>
          <w:p w14:paraId="751AE43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tc>
        <w:tc>
          <w:tcPr>
            <w:tcW w:w="847" w:type="dxa"/>
            <w:gridSpan w:val="4"/>
            <w:vAlign w:val="center"/>
          </w:tcPr>
          <w:p w14:paraId="23B2E93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221" w:type="dxa"/>
            <w:gridSpan w:val="5"/>
            <w:vAlign w:val="center"/>
          </w:tcPr>
          <w:p w14:paraId="21AA33A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Малчны бүлэг 4</w:t>
            </w:r>
          </w:p>
        </w:tc>
        <w:tc>
          <w:tcPr>
            <w:tcW w:w="1076" w:type="dxa"/>
            <w:gridSpan w:val="3"/>
            <w:vAlign w:val="center"/>
          </w:tcPr>
          <w:p w14:paraId="198C88D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Малчны бүлэг</w:t>
            </w:r>
          </w:p>
          <w:p w14:paraId="3F6ADE5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w:t>
            </w:r>
          </w:p>
        </w:tc>
        <w:tc>
          <w:tcPr>
            <w:tcW w:w="702" w:type="dxa"/>
            <w:gridSpan w:val="2"/>
            <w:vAlign w:val="center"/>
          </w:tcPr>
          <w:p w14:paraId="01E0DD4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2A963B5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41" w:type="dxa"/>
            <w:gridSpan w:val="4"/>
            <w:vAlign w:val="center"/>
          </w:tcPr>
          <w:p w14:paraId="60707D09" w14:textId="77777777"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color w:val="0D0D0D" w:themeColor="text1" w:themeTint="F2"/>
                <w:sz w:val="18"/>
                <w:szCs w:val="18"/>
                <w:lang w:val="mn-MN"/>
              </w:rPr>
              <w:t xml:space="preserve">Мал хулгайлах гэмт хэрэгтэй тэмцэх чиг үүрэг бүхий Малчдын бүлгүүдийн үйл ажиллагаа идэвхижүүлэх, </w:t>
            </w:r>
            <w:r w:rsidRPr="008F4F38">
              <w:rPr>
                <w:rFonts w:ascii="Arial" w:hAnsi="Arial" w:cs="Arial"/>
                <w:noProof/>
                <w:color w:val="212529"/>
                <w:sz w:val="18"/>
                <w:szCs w:val="18"/>
                <w:shd w:val="clear" w:color="auto" w:fill="FFFFFF"/>
                <w:lang w:val="mn-MN"/>
              </w:rPr>
              <w:t>бүлгийн уялдаа холбоог сайжруулах,</w:t>
            </w:r>
            <w:r w:rsidRPr="008F4F38">
              <w:rPr>
                <w:rFonts w:ascii="Arial" w:hAnsi="Arial" w:cs="Arial"/>
                <w:color w:val="0D0D0D" w:themeColor="text1" w:themeTint="F2"/>
                <w:sz w:val="18"/>
                <w:szCs w:val="18"/>
                <w:lang w:val="mn-MN"/>
              </w:rPr>
              <w:t xml:space="preserve"> гишүүдийн  хууль, эрх зүйн мэдлэгийг нэмэгдүүлэх</w:t>
            </w:r>
            <w:r w:rsidRPr="008F4F38">
              <w:rPr>
                <w:rFonts w:ascii="Arial" w:hAnsi="Arial" w:cs="Arial"/>
                <w:noProof/>
                <w:color w:val="212529"/>
                <w:sz w:val="18"/>
                <w:szCs w:val="18"/>
                <w:shd w:val="clear" w:color="auto" w:fill="FFFFFF"/>
                <w:lang w:val="mn-MN"/>
              </w:rPr>
              <w:t xml:space="preserve"> зорилго бүхий “Малчны бүлгийн зөвлөгөөн”-ийг 2022 оны 3 дугаар сарын 14-ний өдөр зохион байгуулсан. </w:t>
            </w:r>
            <w:r w:rsidRPr="008F4F38">
              <w:rPr>
                <w:rFonts w:ascii="Arial" w:hAnsi="Arial" w:cs="Arial"/>
                <w:color w:val="212529"/>
                <w:sz w:val="18"/>
                <w:szCs w:val="18"/>
                <w:shd w:val="clear" w:color="auto" w:fill="FFFFFF"/>
                <w:lang w:val="mn-MN"/>
              </w:rPr>
              <w:t xml:space="preserve">Тус зөвлөгөөнд 1-р багийн "Ухаа”, 2–р багийн “Орхон Тээл”,   “Бор бургас”, 3-р багийн “Наран булаг”,  “Бөөрөг”, 4 , 5 -р багийн “Буянт </w:t>
            </w:r>
            <w:r w:rsidRPr="008F4F38">
              <w:rPr>
                <w:rFonts w:ascii="Arial" w:hAnsi="Arial" w:cs="Arial"/>
                <w:color w:val="212529"/>
                <w:sz w:val="18"/>
                <w:szCs w:val="18"/>
                <w:shd w:val="clear" w:color="auto" w:fill="FFFFFF"/>
                <w:lang w:val="mn-MN"/>
              </w:rPr>
              <w:lastRenderedPageBreak/>
              <w:t>сүрэг”, 6-р багийн “Дулаан” зэрэг 7 малчны бүлгийн 60 гаруй малчид оролцсон.</w:t>
            </w:r>
          </w:p>
          <w:p w14:paraId="5679A4B9" w14:textId="77777777" w:rsidR="001D6F2A" w:rsidRPr="008F4F38" w:rsidRDefault="001D6F2A" w:rsidP="008F4F38">
            <w:pPr>
              <w:tabs>
                <w:tab w:val="left" w:pos="993"/>
              </w:tabs>
              <w:spacing w:after="0" w:line="240" w:lineRule="auto"/>
              <w:jc w:val="both"/>
              <w:rPr>
                <w:rFonts w:ascii="Arial" w:hAnsi="Arial" w:cs="Arial"/>
                <w:color w:val="212529"/>
                <w:sz w:val="18"/>
                <w:szCs w:val="18"/>
                <w:shd w:val="clear" w:color="auto" w:fill="FFFFFF"/>
                <w:lang w:val="mn-MN"/>
              </w:rPr>
            </w:pPr>
            <w:r w:rsidRPr="008F4F38">
              <w:rPr>
                <w:rFonts w:ascii="Arial" w:hAnsi="Arial" w:cs="Arial"/>
                <w:color w:val="212529"/>
                <w:sz w:val="18"/>
                <w:szCs w:val="18"/>
                <w:shd w:val="clear" w:color="auto" w:fill="FFFFFF"/>
                <w:lang w:val="mn-MN"/>
              </w:rPr>
              <w:t xml:space="preserve">Зөвлөгөөнөөр мал хулгайлах гэмт хэргийн өнөөгийн нөхцөл байдал, Малын эрүүл мэнд, Байгаль орчны тухай хууль,Угийн бичиг хөтлөлт, Иргэдийн эрүүл мэнд сэдэвт сургалтууд болон бүлүүдийн дунд хөгжөөнт тэмцээн, малчны бүлгийн гишүүний үнэмлэх гардуулах зэрэг арга хэмжээ явагдсан үр дүнтэй зөвлөгөөн болсон. </w:t>
            </w:r>
          </w:p>
          <w:p w14:paraId="13B140F9" w14:textId="77777777" w:rsidR="001D6F2A" w:rsidRPr="008F4F38" w:rsidRDefault="001D6F2A" w:rsidP="008F4F38">
            <w:pPr>
              <w:tabs>
                <w:tab w:val="left" w:pos="993"/>
              </w:tabs>
              <w:spacing w:after="0" w:line="240" w:lineRule="auto"/>
              <w:jc w:val="both"/>
              <w:rPr>
                <w:rFonts w:ascii="Arial" w:hAnsi="Arial" w:cs="Arial"/>
                <w:color w:val="212529"/>
                <w:sz w:val="18"/>
                <w:szCs w:val="18"/>
                <w:shd w:val="clear" w:color="auto" w:fill="FFFFFF"/>
                <w:lang w:val="mn-MN"/>
              </w:rPr>
            </w:pPr>
            <w:r w:rsidRPr="008F4F38">
              <w:rPr>
                <w:rFonts w:ascii="Arial" w:hAnsi="Arial" w:cs="Arial"/>
                <w:color w:val="212529"/>
                <w:sz w:val="18"/>
                <w:szCs w:val="18"/>
                <w:shd w:val="clear" w:color="auto" w:fill="FFFFFF"/>
                <w:lang w:val="mn-MN"/>
              </w:rPr>
              <w:t>Уг зөвлөгөөнд урилгаар аймгийн Цагдаагийн газрын З.Мягмарсүрэн, бусад холбогдох албан хаагчид  оролцож малчдад мэдээлэл зөвлөгөө хүргэсэн. </w:t>
            </w:r>
          </w:p>
          <w:p w14:paraId="12165C4A" w14:textId="77777777" w:rsidR="001D6F2A" w:rsidRPr="008F4F38" w:rsidRDefault="001D6F2A" w:rsidP="008F4F38">
            <w:pPr>
              <w:tabs>
                <w:tab w:val="left" w:pos="993"/>
              </w:tabs>
              <w:spacing w:after="0" w:line="240" w:lineRule="auto"/>
              <w:jc w:val="both"/>
              <w:rPr>
                <w:rFonts w:ascii="Arial" w:hAnsi="Arial" w:cs="Arial"/>
                <w:color w:val="212529"/>
                <w:sz w:val="18"/>
                <w:szCs w:val="18"/>
                <w:shd w:val="clear" w:color="auto" w:fill="FFFFFF"/>
                <w:lang w:val="mn-MN"/>
              </w:rPr>
            </w:pPr>
            <w:r w:rsidRPr="008F4F38">
              <w:rPr>
                <w:rFonts w:ascii="Arial" w:hAnsi="Arial" w:cs="Arial"/>
                <w:color w:val="212529"/>
                <w:sz w:val="18"/>
                <w:szCs w:val="18"/>
                <w:shd w:val="clear" w:color="auto" w:fill="FFFFFF"/>
                <w:lang w:val="mn-MN"/>
              </w:rPr>
              <w:t>Малчдын бүлгүүдийн гишүүдийн мэдээлэл солилцох 70 хүнтэй “Соргог малчин” facebook групп нээн гишүүдийг элсүүлэн ажилласан.</w:t>
            </w:r>
          </w:p>
          <w:p w14:paraId="7EDF2F76"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Мал эмнэлгийн нэгдсэн систем нэвтэрснээр Мал эмнэлгийн тасаг болон мал эмнэлгийн үйлчилгээний нэгжийн ажил иргэдэд түргэн шуурхай хүрч, мал эмнэлгийн гэрчилгээ болон тухай өрхөд хийгдсэн мал эмнэлгийн үйлчилгээг цахимаар харах боломжтой болсон.</w:t>
            </w:r>
          </w:p>
        </w:tc>
        <w:tc>
          <w:tcPr>
            <w:tcW w:w="709" w:type="dxa"/>
            <w:gridSpan w:val="2"/>
            <w:vAlign w:val="center"/>
          </w:tcPr>
          <w:p w14:paraId="532CC4FE"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7217A60A" w14:textId="77777777" w:rsidTr="009A6CA4">
        <w:trPr>
          <w:gridAfter w:val="3"/>
          <w:wAfter w:w="12269" w:type="dxa"/>
          <w:trHeight w:val="3392"/>
        </w:trPr>
        <w:tc>
          <w:tcPr>
            <w:tcW w:w="2500" w:type="dxa"/>
            <w:gridSpan w:val="2"/>
            <w:vMerge w:val="restart"/>
          </w:tcPr>
          <w:p w14:paraId="216E187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3.3.4. Хууль сахиулах болон зарим хяналтын байгууллагууд, тэдгээрийн алба хаагчдын ажиллах орчин нөхцөлийг сайжруулахад дэмжлэг үзүүлнэ.</w:t>
            </w:r>
          </w:p>
        </w:tc>
        <w:tc>
          <w:tcPr>
            <w:tcW w:w="561" w:type="dxa"/>
            <w:gridSpan w:val="2"/>
            <w:vAlign w:val="center"/>
          </w:tcPr>
          <w:p w14:paraId="17AE21C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51" w:type="dxa"/>
            <w:gridSpan w:val="2"/>
          </w:tcPr>
          <w:p w14:paraId="0E532CEF"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Цагдаагийн тасгийн барилгыг  шинээр барьж ашиглалтад оруулж,  Цагдаагийн албан хаагчдын ажиллах нөхцөл нийгмийн асуудлыг шийдвэрлэнэ.</w:t>
            </w:r>
          </w:p>
        </w:tc>
        <w:tc>
          <w:tcPr>
            <w:tcW w:w="704" w:type="dxa"/>
            <w:gridSpan w:val="3"/>
            <w:vAlign w:val="center"/>
          </w:tcPr>
          <w:p w14:paraId="27EF8B8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565" w:type="dxa"/>
            <w:gridSpan w:val="2"/>
            <w:vAlign w:val="center"/>
          </w:tcPr>
          <w:p w14:paraId="2BC9083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tc>
        <w:tc>
          <w:tcPr>
            <w:tcW w:w="847" w:type="dxa"/>
            <w:gridSpan w:val="4"/>
            <w:vAlign w:val="center"/>
          </w:tcPr>
          <w:p w14:paraId="5A4E2DE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Улсын төсөв</w:t>
            </w:r>
          </w:p>
          <w:p w14:paraId="0444E386" w14:textId="77777777" w:rsidR="001D6F2A" w:rsidRPr="008F4F38" w:rsidRDefault="001D6F2A" w:rsidP="008F4F38">
            <w:pPr>
              <w:spacing w:after="0" w:line="240" w:lineRule="auto"/>
              <w:jc w:val="center"/>
              <w:rPr>
                <w:rFonts w:ascii="Arial" w:eastAsia="Calibri" w:hAnsi="Arial" w:cs="Arial"/>
                <w:sz w:val="18"/>
                <w:szCs w:val="18"/>
                <w:lang w:val="mn-MN"/>
              </w:rPr>
            </w:pPr>
          </w:p>
          <w:p w14:paraId="61D939E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380</w:t>
            </w:r>
          </w:p>
        </w:tc>
        <w:tc>
          <w:tcPr>
            <w:tcW w:w="1221" w:type="dxa"/>
            <w:gridSpan w:val="5"/>
          </w:tcPr>
          <w:p w14:paraId="658F7C4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C9EB6E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7FDCC92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541F128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71681A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579083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4F3CD4F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6BC2B6E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p w14:paraId="27F0D94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50</w:t>
            </w:r>
          </w:p>
        </w:tc>
        <w:tc>
          <w:tcPr>
            <w:tcW w:w="1076" w:type="dxa"/>
            <w:gridSpan w:val="3"/>
            <w:vAlign w:val="center"/>
          </w:tcPr>
          <w:p w14:paraId="5DCD16C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100</w:t>
            </w:r>
          </w:p>
        </w:tc>
        <w:tc>
          <w:tcPr>
            <w:tcW w:w="702" w:type="dxa"/>
            <w:gridSpan w:val="2"/>
            <w:vAlign w:val="center"/>
          </w:tcPr>
          <w:p w14:paraId="1FF04FF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380</w:t>
            </w:r>
          </w:p>
        </w:tc>
        <w:tc>
          <w:tcPr>
            <w:tcW w:w="758" w:type="dxa"/>
            <w:gridSpan w:val="5"/>
            <w:vAlign w:val="center"/>
          </w:tcPr>
          <w:p w14:paraId="6137EDD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380</w:t>
            </w:r>
          </w:p>
        </w:tc>
        <w:tc>
          <w:tcPr>
            <w:tcW w:w="3133" w:type="dxa"/>
            <w:gridSpan w:val="2"/>
            <w:vAlign w:val="center"/>
          </w:tcPr>
          <w:p w14:paraId="39AB9B9B" w14:textId="303E5D52" w:rsidR="001D6F2A" w:rsidRPr="008F4F38" w:rsidRDefault="001D6F2A" w:rsidP="008F4F38">
            <w:pPr>
              <w:tabs>
                <w:tab w:val="left" w:pos="1356"/>
                <w:tab w:val="left" w:pos="6396"/>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Цагдаагийн тасгийн алба хаагчдын ажиллах нөхцөл бололцоог шийдвэрлэх чиглэлээр 2021 оноос эхлэн шинээр ашиглалтад орохоор баригдаж буй  барилгын явц удаашралтай байгаатай холбогдуулан Цагдаагийн Ерөнхий газрын санхүү, аж ахуйн хэлтсээс болон аймгийн Цагдаагийн газар, Хархорин сум дахь сум дундын Цагдаагийн хэлтсийн удирдлагууд, </w:t>
            </w:r>
            <w:r w:rsidRPr="008F4F38">
              <w:rPr>
                <w:rFonts w:ascii="Arial" w:hAnsi="Arial" w:cs="Arial"/>
                <w:color w:val="000000" w:themeColor="text1"/>
                <w:sz w:val="18"/>
                <w:szCs w:val="18"/>
                <w:lang w:val="mn-MN"/>
              </w:rPr>
              <w:t xml:space="preserve">Цагдаагийн тасаг тогтмол хяналт тавьж ажиллаж байна. Одоогоор барилга дулааны шугаманд холбогдож, дотор заслын ажил явагдаж байна. Гүйцэтгэл </w:t>
            </w:r>
            <w:r w:rsidR="00050087" w:rsidRPr="008F4F38">
              <w:rPr>
                <w:rFonts w:ascii="Arial" w:hAnsi="Arial" w:cs="Arial"/>
                <w:color w:val="000000" w:themeColor="text1"/>
                <w:sz w:val="18"/>
                <w:szCs w:val="18"/>
                <w:lang w:val="mn-MN"/>
              </w:rPr>
              <w:t>9</w:t>
            </w:r>
            <w:r w:rsidRPr="008F4F38">
              <w:rPr>
                <w:rFonts w:ascii="Arial" w:hAnsi="Arial" w:cs="Arial"/>
                <w:color w:val="000000" w:themeColor="text1"/>
                <w:sz w:val="18"/>
                <w:szCs w:val="18"/>
                <w:lang w:val="mn-MN"/>
              </w:rPr>
              <w:t>0%-тай явж байна.</w:t>
            </w:r>
          </w:p>
        </w:tc>
        <w:tc>
          <w:tcPr>
            <w:tcW w:w="1417" w:type="dxa"/>
            <w:gridSpan w:val="4"/>
            <w:vAlign w:val="center"/>
          </w:tcPr>
          <w:p w14:paraId="077D6EFD" w14:textId="78880AEC" w:rsidR="001D6F2A" w:rsidRPr="008F4F38" w:rsidRDefault="00050087" w:rsidP="008F4F38">
            <w:pPr>
              <w:spacing w:after="0" w:line="240" w:lineRule="auto"/>
              <w:rPr>
                <w:rFonts w:ascii="Arial" w:hAnsi="Arial" w:cs="Arial"/>
                <w:sz w:val="18"/>
                <w:szCs w:val="18"/>
                <w:lang w:val="mn-MN"/>
              </w:rPr>
            </w:pPr>
            <w:r w:rsidRPr="008F4F38">
              <w:rPr>
                <w:rFonts w:ascii="Arial" w:hAnsi="Arial" w:cs="Arial"/>
                <w:sz w:val="18"/>
                <w:szCs w:val="18"/>
                <w:lang w:val="mn-MN"/>
              </w:rPr>
              <w:t>9</w:t>
            </w:r>
            <w:r w:rsidR="001D6F2A" w:rsidRPr="008F4F38">
              <w:rPr>
                <w:rFonts w:ascii="Arial" w:hAnsi="Arial" w:cs="Arial"/>
                <w:sz w:val="18"/>
                <w:szCs w:val="18"/>
                <w:lang w:val="mn-MN"/>
              </w:rPr>
              <w:t>0</w:t>
            </w:r>
          </w:p>
        </w:tc>
      </w:tr>
      <w:tr w:rsidR="001D6F2A" w:rsidRPr="008F4F38" w14:paraId="6AB94659" w14:textId="77777777" w:rsidTr="009A6CA4">
        <w:trPr>
          <w:gridAfter w:val="3"/>
          <w:wAfter w:w="12269" w:type="dxa"/>
          <w:trHeight w:val="1343"/>
        </w:trPr>
        <w:tc>
          <w:tcPr>
            <w:tcW w:w="2500" w:type="dxa"/>
            <w:gridSpan w:val="2"/>
            <w:vMerge/>
          </w:tcPr>
          <w:p w14:paraId="1049CE7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7A815B7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51" w:type="dxa"/>
            <w:gridSpan w:val="2"/>
          </w:tcPr>
          <w:p w14:paraId="4F9E56E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Байгууллагын а</w:t>
            </w:r>
            <w:r w:rsidRPr="008F4F38">
              <w:rPr>
                <w:rFonts w:ascii="Arial" w:eastAsia="Calibri" w:hAnsi="Arial" w:cs="Arial"/>
                <w:sz w:val="18"/>
                <w:szCs w:val="18"/>
                <w:lang w:val="mn-MN"/>
              </w:rPr>
              <w:t>рхивын баримтыг цахим хэлбэрт шилжүүлж, иргэдэд хүрэх үйлчилгээг хялбаршуулна.</w:t>
            </w:r>
          </w:p>
        </w:tc>
        <w:tc>
          <w:tcPr>
            <w:tcW w:w="704" w:type="dxa"/>
            <w:gridSpan w:val="3"/>
            <w:vAlign w:val="center"/>
          </w:tcPr>
          <w:p w14:paraId="08785C72"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Times New Roman" w:hAnsi="Arial" w:cs="Arial"/>
                <w:bCs/>
                <w:sz w:val="18"/>
                <w:szCs w:val="18"/>
                <w:lang w:val="mn-MN"/>
              </w:rPr>
              <w:t>2021-2022</w:t>
            </w:r>
          </w:p>
        </w:tc>
        <w:tc>
          <w:tcPr>
            <w:tcW w:w="565" w:type="dxa"/>
            <w:gridSpan w:val="2"/>
            <w:vAlign w:val="center"/>
          </w:tcPr>
          <w:p w14:paraId="0C7F3F4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Архив, бичиг хэргийн эрхлэгч</w:t>
            </w:r>
          </w:p>
        </w:tc>
        <w:tc>
          <w:tcPr>
            <w:tcW w:w="847" w:type="dxa"/>
            <w:gridSpan w:val="4"/>
            <w:vAlign w:val="center"/>
          </w:tcPr>
          <w:p w14:paraId="08AC6E8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221" w:type="dxa"/>
            <w:gridSpan w:val="5"/>
            <w:vAlign w:val="center"/>
          </w:tcPr>
          <w:p w14:paraId="5A18E6B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Баяжилт тухай бүрт хийгдэж байсан</w:t>
            </w:r>
          </w:p>
        </w:tc>
        <w:tc>
          <w:tcPr>
            <w:tcW w:w="1076" w:type="dxa"/>
            <w:gridSpan w:val="3"/>
            <w:vAlign w:val="center"/>
          </w:tcPr>
          <w:p w14:paraId="0856F03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Цахим архив үүсэж, баяжилтыг тухай бүрт хийсэн байна.</w:t>
            </w:r>
          </w:p>
        </w:tc>
        <w:tc>
          <w:tcPr>
            <w:tcW w:w="702" w:type="dxa"/>
            <w:gridSpan w:val="2"/>
            <w:vAlign w:val="center"/>
          </w:tcPr>
          <w:p w14:paraId="0A4B2922"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0075B01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133" w:type="dxa"/>
            <w:gridSpan w:val="2"/>
            <w:vAlign w:val="center"/>
          </w:tcPr>
          <w:p w14:paraId="3DF0C7FB"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Архив, албан хэрэг хөтлөлтийн ORG-AMS программыг 2016 оноос байгууллагын архивын баримтыг цахим хэлбэрт шилжүүлэхэд ашиглаж эхэлсэн.</w:t>
            </w:r>
          </w:p>
          <w:p w14:paraId="5934C46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Тус программ нь Архивын Ерөнхий газрын мэдээлэл технологийн инженерийн баг зохиосон бөгөөд цахим хэлбэрээс төрийн архивын прогрмм руу таталт авах бүрэн боломжтой юм.</w:t>
            </w:r>
          </w:p>
          <w:p w14:paraId="5860392D"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Төрийн байгууллагыг архивын баримтад мэдээллийн технологи нэвтрүүлэх хөтөлбөрийн хүрээнд 2016-2020 онуудын нийт 700 гаруй захирамжллын баримт бичгүүдийг холбогдох мэдээллийн дагуу оруулсан.</w:t>
            </w:r>
          </w:p>
          <w:p w14:paraId="7E7E5A4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Мөн аймгийн төрийн архивт 2008-2012 оны баримтыг цахим хэлбэрт шилжүүлэн, эх баримтын хамтаар хүлээлгэн өгч, суманд үйл ажиллагаа явуулж байсан 6 байгууллагын баримтыг аймгийн архивын тасгийн мэргэжилтнүүдтэй хамтран скайнердан төрийн архивын нэгдсэн программд оруулж,  DVD дээр хуулан сумын архивын цахим хөмрөгт нэгж үүсгэн нэмсэн.</w:t>
            </w:r>
          </w:p>
          <w:p w14:paraId="505B057A" w14:textId="77777777" w:rsidR="001D6F2A" w:rsidRPr="008F4F38" w:rsidRDefault="001D6F2A" w:rsidP="008F4F38">
            <w:pPr>
              <w:spacing w:after="0" w:line="240" w:lineRule="auto"/>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Архивын мэдээлэл, лавлагааны эрэлт хэрэгцээнд тулгуурлан удирдлагын баримт бичиг болох сумын Засаг даргын захирамж, Засаг даргын Тамгын газрын даргын тушаалуудыг жил бүр цахим хэлбэрт шилжүүлэн ажиллаж байна.</w:t>
            </w:r>
          </w:p>
          <w:p w14:paraId="4EEDFA80"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Times New Roman" w:hAnsi="Arial" w:cs="Arial"/>
                <w:sz w:val="18"/>
                <w:szCs w:val="18"/>
                <w:lang w:val="mn-MN"/>
              </w:rPr>
              <w:t>Хүний нөөцтэй холбоотой гаргасан Сумын Засаг даргын “Б” захирамж, Засаг даргын тамгын газрын даргын "Б" тушаалыг скайнердаж цахим хэлбэрт шилжүүлэн ажиллаж байна.</w:t>
            </w:r>
          </w:p>
        </w:tc>
        <w:tc>
          <w:tcPr>
            <w:tcW w:w="1417" w:type="dxa"/>
            <w:gridSpan w:val="4"/>
            <w:vAlign w:val="center"/>
          </w:tcPr>
          <w:p w14:paraId="1AAFF0E5"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1D6F2A" w:rsidRPr="008F4F38" w14:paraId="77097162" w14:textId="77777777" w:rsidTr="009A6CA4">
        <w:trPr>
          <w:gridAfter w:val="3"/>
          <w:wAfter w:w="12269" w:type="dxa"/>
          <w:trHeight w:val="1760"/>
        </w:trPr>
        <w:tc>
          <w:tcPr>
            <w:tcW w:w="2500" w:type="dxa"/>
            <w:gridSpan w:val="2"/>
            <w:vMerge/>
          </w:tcPr>
          <w:p w14:paraId="60CCB74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289FC45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3</w:t>
            </w:r>
          </w:p>
        </w:tc>
        <w:tc>
          <w:tcPr>
            <w:tcW w:w="2251" w:type="dxa"/>
            <w:gridSpan w:val="2"/>
          </w:tcPr>
          <w:p w14:paraId="143BCAC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О</w:t>
            </w:r>
            <w:r w:rsidRPr="008F4F38">
              <w:rPr>
                <w:rFonts w:ascii="Arial" w:hAnsi="Arial" w:cs="Arial"/>
                <w:sz w:val="18"/>
                <w:szCs w:val="18"/>
                <w:lang w:val="mn-MN"/>
              </w:rPr>
              <w:t>лон нийтийн цагдаа ажиллуулах, ажиллах нөхцлийг сайжруулж, хувцас, тусгай хэрэгслийн хангалтад дэмжлэг үзүүлж ажиллана.</w:t>
            </w:r>
          </w:p>
        </w:tc>
        <w:tc>
          <w:tcPr>
            <w:tcW w:w="704" w:type="dxa"/>
            <w:gridSpan w:val="3"/>
            <w:vAlign w:val="center"/>
          </w:tcPr>
          <w:p w14:paraId="54DFA66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Times New Roman" w:hAnsi="Arial" w:cs="Arial"/>
                <w:bCs/>
                <w:sz w:val="18"/>
                <w:szCs w:val="18"/>
                <w:lang w:val="mn-MN"/>
              </w:rPr>
              <w:t>2022-2024</w:t>
            </w:r>
          </w:p>
        </w:tc>
        <w:tc>
          <w:tcPr>
            <w:tcW w:w="565" w:type="dxa"/>
            <w:gridSpan w:val="2"/>
            <w:vAlign w:val="center"/>
          </w:tcPr>
          <w:p w14:paraId="22FEF93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Цагдаагийн тасаг</w:t>
            </w:r>
          </w:p>
        </w:tc>
        <w:tc>
          <w:tcPr>
            <w:tcW w:w="847" w:type="dxa"/>
            <w:gridSpan w:val="4"/>
            <w:vAlign w:val="center"/>
          </w:tcPr>
          <w:p w14:paraId="2AAC416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 5.67</w:t>
            </w:r>
          </w:p>
        </w:tc>
        <w:tc>
          <w:tcPr>
            <w:tcW w:w="1221" w:type="dxa"/>
            <w:gridSpan w:val="5"/>
            <w:vAlign w:val="center"/>
          </w:tcPr>
          <w:p w14:paraId="2D55AE4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076" w:type="dxa"/>
            <w:gridSpan w:val="3"/>
            <w:vAlign w:val="center"/>
          </w:tcPr>
          <w:p w14:paraId="4B0C044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w:t>
            </w:r>
          </w:p>
        </w:tc>
        <w:tc>
          <w:tcPr>
            <w:tcW w:w="702" w:type="dxa"/>
            <w:gridSpan w:val="2"/>
            <w:vAlign w:val="center"/>
          </w:tcPr>
          <w:p w14:paraId="270C145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1.8</w:t>
            </w:r>
          </w:p>
        </w:tc>
        <w:tc>
          <w:tcPr>
            <w:tcW w:w="758" w:type="dxa"/>
            <w:gridSpan w:val="5"/>
            <w:vAlign w:val="center"/>
          </w:tcPr>
          <w:p w14:paraId="1576436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1.8</w:t>
            </w:r>
          </w:p>
        </w:tc>
        <w:tc>
          <w:tcPr>
            <w:tcW w:w="3133" w:type="dxa"/>
            <w:gridSpan w:val="2"/>
            <w:vAlign w:val="center"/>
          </w:tcPr>
          <w:p w14:paraId="750567F0" w14:textId="7A2A6FE9" w:rsidR="001D6F2A" w:rsidRPr="008F4F38" w:rsidRDefault="001D6F2A" w:rsidP="008F4F38">
            <w:pPr>
              <w:tabs>
                <w:tab w:val="left" w:pos="1356"/>
                <w:tab w:val="left" w:pos="6396"/>
              </w:tabs>
              <w:spacing w:after="0" w:line="240" w:lineRule="auto"/>
              <w:jc w:val="both"/>
              <w:rPr>
                <w:rFonts w:ascii="Arial" w:hAnsi="Arial" w:cs="Arial"/>
                <w:sz w:val="18"/>
                <w:szCs w:val="18"/>
                <w:lang w:val="mn-MN"/>
              </w:rPr>
            </w:pPr>
            <w:r w:rsidRPr="008F4F38">
              <w:rPr>
                <w:rFonts w:ascii="Arial" w:eastAsia="Times New Roman" w:hAnsi="Arial" w:cs="Arial"/>
                <w:sz w:val="18"/>
                <w:szCs w:val="18"/>
                <w:lang w:val="mn-MN"/>
              </w:rPr>
              <w:t>ЗДТГазар Цагдаагийн тасагт 2022 оны 4 дүгээр сарын 25-ны өдрөөс 9 дүгээр сарын 05-ны өдөр  хүртэл О</w:t>
            </w:r>
            <w:r w:rsidRPr="008F4F38">
              <w:rPr>
                <w:rFonts w:ascii="Arial" w:hAnsi="Arial" w:cs="Arial"/>
                <w:sz w:val="18"/>
                <w:szCs w:val="18"/>
                <w:lang w:val="mn-MN"/>
              </w:rPr>
              <w:t>лон нийтийн цагдаа ажиллуулж, цалинг олгож ажилласан. Олон нийтийн цагдаага</w:t>
            </w:r>
            <w:r w:rsidR="00050087" w:rsidRPr="008F4F38">
              <w:rPr>
                <w:rFonts w:ascii="Arial" w:hAnsi="Arial" w:cs="Arial"/>
                <w:sz w:val="18"/>
                <w:szCs w:val="18"/>
                <w:lang w:val="mn-MN"/>
              </w:rPr>
              <w:t>ар</w:t>
            </w:r>
            <w:r w:rsidRPr="008F4F38">
              <w:rPr>
                <w:rFonts w:ascii="Arial" w:hAnsi="Arial" w:cs="Arial"/>
                <w:sz w:val="18"/>
                <w:szCs w:val="18"/>
                <w:lang w:val="mn-MN"/>
              </w:rPr>
              <w:t xml:space="preserve"> ажиллаж байсан албан хаагч Улаанбаатар хот руу шилжиж ажиллахаар явсан</w:t>
            </w:r>
          </w:p>
        </w:tc>
        <w:tc>
          <w:tcPr>
            <w:tcW w:w="1417" w:type="dxa"/>
            <w:gridSpan w:val="4"/>
            <w:vAlign w:val="center"/>
          </w:tcPr>
          <w:p w14:paraId="6B715CFE"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37E3D73" w14:textId="77777777" w:rsidTr="009A6CA4">
        <w:trPr>
          <w:gridAfter w:val="3"/>
          <w:wAfter w:w="12269" w:type="dxa"/>
          <w:trHeight w:val="1964"/>
        </w:trPr>
        <w:tc>
          <w:tcPr>
            <w:tcW w:w="2500" w:type="dxa"/>
            <w:gridSpan w:val="2"/>
            <w:vMerge/>
          </w:tcPr>
          <w:p w14:paraId="404FB93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4D8102C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51" w:type="dxa"/>
            <w:gridSpan w:val="2"/>
          </w:tcPr>
          <w:p w14:paraId="6954E5B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Цагдаагийн тасгийг туулах чадвар сайтай авто машин, мотоцикль, компьютер техник хэрэгсэл, дроноор хангана.</w:t>
            </w:r>
          </w:p>
        </w:tc>
        <w:tc>
          <w:tcPr>
            <w:tcW w:w="704" w:type="dxa"/>
            <w:gridSpan w:val="3"/>
            <w:vAlign w:val="center"/>
          </w:tcPr>
          <w:p w14:paraId="78FE3BC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Times New Roman" w:hAnsi="Arial" w:cs="Arial"/>
                <w:bCs/>
                <w:sz w:val="18"/>
                <w:szCs w:val="18"/>
                <w:lang w:val="mn-MN"/>
              </w:rPr>
              <w:t>2021-2024</w:t>
            </w:r>
          </w:p>
        </w:tc>
        <w:tc>
          <w:tcPr>
            <w:tcW w:w="565" w:type="dxa"/>
            <w:gridSpan w:val="2"/>
            <w:vAlign w:val="center"/>
          </w:tcPr>
          <w:p w14:paraId="4C48435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ЦТасаг</w:t>
            </w:r>
          </w:p>
          <w:p w14:paraId="0B4D5394"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847" w:type="dxa"/>
            <w:gridSpan w:val="4"/>
            <w:vAlign w:val="center"/>
          </w:tcPr>
          <w:p w14:paraId="308C13D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32.8</w:t>
            </w:r>
          </w:p>
        </w:tc>
        <w:tc>
          <w:tcPr>
            <w:tcW w:w="1221" w:type="dxa"/>
            <w:gridSpan w:val="5"/>
            <w:vAlign w:val="center"/>
          </w:tcPr>
          <w:p w14:paraId="08E2902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1</w:t>
            </w:r>
          </w:p>
        </w:tc>
        <w:tc>
          <w:tcPr>
            <w:tcW w:w="1076" w:type="dxa"/>
            <w:gridSpan w:val="3"/>
            <w:vAlign w:val="center"/>
          </w:tcPr>
          <w:p w14:paraId="76C0E89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61A8643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35.3</w:t>
            </w:r>
          </w:p>
        </w:tc>
        <w:tc>
          <w:tcPr>
            <w:tcW w:w="758" w:type="dxa"/>
            <w:gridSpan w:val="5"/>
            <w:vAlign w:val="center"/>
          </w:tcPr>
          <w:p w14:paraId="141A619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35.3</w:t>
            </w:r>
          </w:p>
        </w:tc>
        <w:tc>
          <w:tcPr>
            <w:tcW w:w="3133" w:type="dxa"/>
            <w:gridSpan w:val="2"/>
            <w:vAlign w:val="center"/>
          </w:tcPr>
          <w:p w14:paraId="531E80C5"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Аймгийн төсвийн хөрөнгө 32.8 сая төгрөгөөр Цагдаагийн тасагт Прадо-100 автомашиныг харьцуулалтын аргаар тендер зарлаж, худалдаж авсан.</w:t>
            </w:r>
          </w:p>
          <w:p w14:paraId="543EF821" w14:textId="77777777" w:rsidR="001D6F2A" w:rsidRPr="008F4F38" w:rsidRDefault="001D6F2A" w:rsidP="008F4F38">
            <w:pPr>
              <w:tabs>
                <w:tab w:val="left" w:pos="1356"/>
                <w:tab w:val="left" w:pos="6396"/>
              </w:tabs>
              <w:spacing w:after="0" w:line="240" w:lineRule="auto"/>
              <w:jc w:val="both"/>
              <w:rPr>
                <w:rFonts w:ascii="Arial" w:hAnsi="Arial" w:cs="Arial"/>
                <w:sz w:val="18"/>
                <w:szCs w:val="18"/>
              </w:rPr>
            </w:pPr>
            <w:r w:rsidRPr="008F4F38">
              <w:rPr>
                <w:rFonts w:ascii="Arial" w:hAnsi="Arial" w:cs="Arial"/>
                <w:color w:val="000000" w:themeColor="text1"/>
                <w:sz w:val="18"/>
                <w:szCs w:val="18"/>
                <w:lang w:val="mn-MN"/>
              </w:rPr>
              <w:t>Цагдаагийн тасагт сумын Гэмт хэргээс урьдчилан сэргийлэх ажлыг зохицуулах салбар зөвлөл иж бүрэн суурин компьютер 1-ийг өгсөн.</w:t>
            </w:r>
          </w:p>
        </w:tc>
        <w:tc>
          <w:tcPr>
            <w:tcW w:w="1417" w:type="dxa"/>
            <w:gridSpan w:val="4"/>
            <w:vAlign w:val="center"/>
          </w:tcPr>
          <w:p w14:paraId="0EC1FFC7"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2F2ABF21" w14:textId="77777777" w:rsidTr="009A6CA4">
        <w:trPr>
          <w:gridAfter w:val="3"/>
          <w:wAfter w:w="12269" w:type="dxa"/>
          <w:trHeight w:val="841"/>
        </w:trPr>
        <w:tc>
          <w:tcPr>
            <w:tcW w:w="2500" w:type="dxa"/>
            <w:gridSpan w:val="2"/>
            <w:vMerge/>
          </w:tcPr>
          <w:p w14:paraId="5D083B8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1FE12A60"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5</w:t>
            </w:r>
          </w:p>
        </w:tc>
        <w:tc>
          <w:tcPr>
            <w:tcW w:w="2251" w:type="dxa"/>
            <w:gridSpan w:val="2"/>
          </w:tcPr>
          <w:p w14:paraId="1C23676A"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Times New Roman" w:hAnsi="Arial" w:cs="Arial"/>
                <w:sz w:val="18"/>
                <w:szCs w:val="18"/>
                <w:lang w:val="mn-MN"/>
              </w:rPr>
              <w:t xml:space="preserve">Шунхлай уулзварт хяналтын пост байгуулна.    </w:t>
            </w:r>
          </w:p>
          <w:p w14:paraId="15430C6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
        </w:tc>
        <w:tc>
          <w:tcPr>
            <w:tcW w:w="704" w:type="dxa"/>
            <w:gridSpan w:val="3"/>
            <w:vAlign w:val="center"/>
          </w:tcPr>
          <w:p w14:paraId="483E819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2022-2023</w:t>
            </w:r>
          </w:p>
        </w:tc>
        <w:tc>
          <w:tcPr>
            <w:tcW w:w="565" w:type="dxa"/>
            <w:gridSpan w:val="2"/>
            <w:vAlign w:val="center"/>
          </w:tcPr>
          <w:p w14:paraId="20FD3E1E"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847" w:type="dxa"/>
            <w:gridSpan w:val="4"/>
            <w:vAlign w:val="center"/>
          </w:tcPr>
          <w:p w14:paraId="2E44BF5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ОНХС</w:t>
            </w:r>
          </w:p>
        </w:tc>
        <w:tc>
          <w:tcPr>
            <w:tcW w:w="1221" w:type="dxa"/>
            <w:gridSpan w:val="5"/>
            <w:vAlign w:val="center"/>
          </w:tcPr>
          <w:p w14:paraId="1E6D608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076" w:type="dxa"/>
            <w:gridSpan w:val="3"/>
            <w:vAlign w:val="center"/>
          </w:tcPr>
          <w:p w14:paraId="651CA81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1768F85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758" w:type="dxa"/>
            <w:gridSpan w:val="5"/>
            <w:vAlign w:val="center"/>
          </w:tcPr>
          <w:p w14:paraId="310BB26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133" w:type="dxa"/>
            <w:gridSpan w:val="2"/>
            <w:vAlign w:val="center"/>
          </w:tcPr>
          <w:p w14:paraId="28C7742E"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Хугацаа болоогүй</w:t>
            </w:r>
          </w:p>
        </w:tc>
        <w:tc>
          <w:tcPr>
            <w:tcW w:w="1417" w:type="dxa"/>
            <w:gridSpan w:val="4"/>
            <w:vAlign w:val="center"/>
          </w:tcPr>
          <w:p w14:paraId="06C0D7FD" w14:textId="77777777" w:rsidR="001D6F2A" w:rsidRPr="008F4F38" w:rsidRDefault="001D6F2A" w:rsidP="008F4F38">
            <w:pPr>
              <w:spacing w:after="0" w:line="240" w:lineRule="auto"/>
              <w:rPr>
                <w:rFonts w:ascii="Arial" w:hAnsi="Arial" w:cs="Arial"/>
                <w:sz w:val="18"/>
                <w:szCs w:val="18"/>
              </w:rPr>
            </w:pPr>
          </w:p>
        </w:tc>
      </w:tr>
      <w:tr w:rsidR="001D6F2A" w:rsidRPr="008F4F38" w14:paraId="71852DB7" w14:textId="77777777" w:rsidTr="009A6CA4">
        <w:trPr>
          <w:gridAfter w:val="3"/>
          <w:wAfter w:w="12269" w:type="dxa"/>
          <w:trHeight w:val="801"/>
        </w:trPr>
        <w:tc>
          <w:tcPr>
            <w:tcW w:w="2500" w:type="dxa"/>
            <w:gridSpan w:val="2"/>
            <w:vMerge/>
          </w:tcPr>
          <w:p w14:paraId="15F3340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tcPr>
          <w:p w14:paraId="2E1EA3C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6</w:t>
            </w:r>
          </w:p>
        </w:tc>
        <w:tc>
          <w:tcPr>
            <w:tcW w:w="2251" w:type="dxa"/>
            <w:gridSpan w:val="2"/>
          </w:tcPr>
          <w:p w14:paraId="687D5FC8"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Явуулын 2 пост  шинээр байгуулж, 30м замын хаалттай болно.</w:t>
            </w:r>
          </w:p>
        </w:tc>
        <w:tc>
          <w:tcPr>
            <w:tcW w:w="704" w:type="dxa"/>
            <w:gridSpan w:val="3"/>
          </w:tcPr>
          <w:p w14:paraId="2CD063B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565" w:type="dxa"/>
            <w:gridSpan w:val="2"/>
          </w:tcPr>
          <w:p w14:paraId="518EE23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tc>
        <w:tc>
          <w:tcPr>
            <w:tcW w:w="847" w:type="dxa"/>
            <w:gridSpan w:val="4"/>
            <w:vAlign w:val="center"/>
          </w:tcPr>
          <w:p w14:paraId="718A07D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ОНХС</w:t>
            </w:r>
          </w:p>
        </w:tc>
        <w:tc>
          <w:tcPr>
            <w:tcW w:w="1221" w:type="dxa"/>
            <w:gridSpan w:val="5"/>
          </w:tcPr>
          <w:p w14:paraId="575AA59B"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76" w:type="dxa"/>
            <w:gridSpan w:val="3"/>
            <w:vAlign w:val="center"/>
          </w:tcPr>
          <w:p w14:paraId="4B900CA4"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7041C78B" w14:textId="77777777" w:rsidR="001D6F2A" w:rsidRPr="008F4F38" w:rsidRDefault="001D6F2A" w:rsidP="008F4F38">
            <w:pPr>
              <w:spacing w:after="0" w:line="240" w:lineRule="auto"/>
              <w:rPr>
                <w:rFonts w:ascii="Arial" w:hAnsi="Arial" w:cs="Arial"/>
                <w:sz w:val="18"/>
                <w:szCs w:val="18"/>
              </w:rPr>
            </w:pPr>
          </w:p>
        </w:tc>
        <w:tc>
          <w:tcPr>
            <w:tcW w:w="758" w:type="dxa"/>
            <w:gridSpan w:val="5"/>
            <w:vAlign w:val="center"/>
          </w:tcPr>
          <w:p w14:paraId="269102C7" w14:textId="77777777" w:rsidR="001D6F2A" w:rsidRPr="008F4F38" w:rsidRDefault="001D6F2A" w:rsidP="008F4F38">
            <w:pPr>
              <w:spacing w:after="0" w:line="240" w:lineRule="auto"/>
              <w:rPr>
                <w:rFonts w:ascii="Arial" w:hAnsi="Arial" w:cs="Arial"/>
                <w:sz w:val="18"/>
                <w:szCs w:val="18"/>
              </w:rPr>
            </w:pPr>
          </w:p>
        </w:tc>
        <w:tc>
          <w:tcPr>
            <w:tcW w:w="3133" w:type="dxa"/>
            <w:gridSpan w:val="2"/>
          </w:tcPr>
          <w:p w14:paraId="242459B2" w14:textId="77777777" w:rsidR="001D6F2A" w:rsidRPr="008F4F38" w:rsidRDefault="001D6F2A" w:rsidP="008F4F38">
            <w:pPr>
              <w:spacing w:after="0" w:line="240" w:lineRule="auto"/>
              <w:rPr>
                <w:rFonts w:ascii="Arial" w:hAnsi="Arial" w:cs="Arial"/>
                <w:sz w:val="18"/>
                <w:szCs w:val="18"/>
              </w:rPr>
            </w:pPr>
            <w:r w:rsidRPr="008F4F38">
              <w:rPr>
                <w:rFonts w:ascii="Arial" w:hAnsi="Arial" w:cs="Arial"/>
                <w:sz w:val="18"/>
                <w:szCs w:val="18"/>
                <w:lang w:val="mn-MN"/>
              </w:rPr>
              <w:t>Хугацаа болоогүй</w:t>
            </w:r>
          </w:p>
        </w:tc>
        <w:tc>
          <w:tcPr>
            <w:tcW w:w="1417" w:type="dxa"/>
            <w:gridSpan w:val="4"/>
            <w:vAlign w:val="center"/>
          </w:tcPr>
          <w:p w14:paraId="2191CD7E" w14:textId="77777777" w:rsidR="001D6F2A" w:rsidRPr="008F4F38" w:rsidRDefault="001D6F2A" w:rsidP="008F4F38">
            <w:pPr>
              <w:spacing w:after="0" w:line="240" w:lineRule="auto"/>
              <w:rPr>
                <w:rFonts w:ascii="Arial" w:hAnsi="Arial" w:cs="Arial"/>
                <w:sz w:val="18"/>
                <w:szCs w:val="18"/>
              </w:rPr>
            </w:pPr>
          </w:p>
        </w:tc>
      </w:tr>
      <w:tr w:rsidR="001D6F2A" w:rsidRPr="008F4F38" w14:paraId="71559B54" w14:textId="77777777" w:rsidTr="009A6CA4">
        <w:trPr>
          <w:gridAfter w:val="3"/>
          <w:wAfter w:w="12269" w:type="dxa"/>
          <w:trHeight w:val="461"/>
        </w:trPr>
        <w:tc>
          <w:tcPr>
            <w:tcW w:w="2500" w:type="dxa"/>
            <w:gridSpan w:val="2"/>
            <w:vMerge/>
          </w:tcPr>
          <w:p w14:paraId="1D37C89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61" w:type="dxa"/>
            <w:gridSpan w:val="2"/>
            <w:vAlign w:val="center"/>
          </w:tcPr>
          <w:p w14:paraId="0017B75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7</w:t>
            </w:r>
          </w:p>
        </w:tc>
        <w:tc>
          <w:tcPr>
            <w:tcW w:w="2251" w:type="dxa"/>
            <w:gridSpan w:val="2"/>
          </w:tcPr>
          <w:p w14:paraId="28E1D7C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Экологийн цагдаатай болно.</w:t>
            </w:r>
          </w:p>
        </w:tc>
        <w:tc>
          <w:tcPr>
            <w:tcW w:w="704" w:type="dxa"/>
            <w:gridSpan w:val="3"/>
            <w:vAlign w:val="center"/>
          </w:tcPr>
          <w:p w14:paraId="7B1EDBB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565" w:type="dxa"/>
            <w:gridSpan w:val="2"/>
            <w:vAlign w:val="center"/>
          </w:tcPr>
          <w:p w14:paraId="69DF9900"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ЦТ</w:t>
            </w:r>
          </w:p>
        </w:tc>
        <w:tc>
          <w:tcPr>
            <w:tcW w:w="847" w:type="dxa"/>
            <w:gridSpan w:val="4"/>
            <w:vAlign w:val="center"/>
          </w:tcPr>
          <w:p w14:paraId="41FD84B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tc>
        <w:tc>
          <w:tcPr>
            <w:tcW w:w="1221" w:type="dxa"/>
            <w:gridSpan w:val="5"/>
          </w:tcPr>
          <w:p w14:paraId="35D95A04"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1076" w:type="dxa"/>
            <w:gridSpan w:val="3"/>
            <w:vAlign w:val="center"/>
          </w:tcPr>
          <w:p w14:paraId="6E5F16C1" w14:textId="77777777" w:rsidR="001D6F2A" w:rsidRPr="008F4F38" w:rsidRDefault="001D6F2A" w:rsidP="008F4F38">
            <w:pPr>
              <w:spacing w:after="0" w:line="240" w:lineRule="auto"/>
              <w:rPr>
                <w:rFonts w:ascii="Arial" w:eastAsia="Times New Roman" w:hAnsi="Arial" w:cs="Arial"/>
                <w:sz w:val="18"/>
                <w:szCs w:val="18"/>
                <w:lang w:val="mn-MN" w:eastAsia="zh-CN"/>
              </w:rPr>
            </w:pPr>
          </w:p>
        </w:tc>
        <w:tc>
          <w:tcPr>
            <w:tcW w:w="702" w:type="dxa"/>
            <w:gridSpan w:val="2"/>
          </w:tcPr>
          <w:p w14:paraId="50F8D902" w14:textId="77777777" w:rsidR="001D6F2A" w:rsidRPr="008F4F38" w:rsidRDefault="001D6F2A" w:rsidP="008F4F38">
            <w:pPr>
              <w:spacing w:after="0" w:line="240" w:lineRule="auto"/>
              <w:rPr>
                <w:rFonts w:ascii="Arial" w:hAnsi="Arial" w:cs="Arial"/>
                <w:sz w:val="18"/>
                <w:szCs w:val="18"/>
              </w:rPr>
            </w:pPr>
          </w:p>
        </w:tc>
        <w:tc>
          <w:tcPr>
            <w:tcW w:w="758" w:type="dxa"/>
            <w:gridSpan w:val="5"/>
            <w:vAlign w:val="center"/>
          </w:tcPr>
          <w:p w14:paraId="75A9F4F8" w14:textId="77777777" w:rsidR="001D6F2A" w:rsidRPr="008F4F38" w:rsidRDefault="001D6F2A" w:rsidP="008F4F38">
            <w:pPr>
              <w:spacing w:after="0" w:line="240" w:lineRule="auto"/>
              <w:rPr>
                <w:rFonts w:ascii="Arial" w:hAnsi="Arial" w:cs="Arial"/>
                <w:sz w:val="18"/>
                <w:szCs w:val="18"/>
              </w:rPr>
            </w:pPr>
          </w:p>
        </w:tc>
        <w:tc>
          <w:tcPr>
            <w:tcW w:w="3133" w:type="dxa"/>
            <w:gridSpan w:val="2"/>
          </w:tcPr>
          <w:p w14:paraId="1427C6BB" w14:textId="77777777" w:rsidR="001D6F2A" w:rsidRPr="008F4F38" w:rsidRDefault="001D6F2A" w:rsidP="008F4F38">
            <w:pPr>
              <w:spacing w:after="0" w:line="240" w:lineRule="auto"/>
              <w:rPr>
                <w:rFonts w:ascii="Arial" w:hAnsi="Arial" w:cs="Arial"/>
                <w:sz w:val="18"/>
                <w:szCs w:val="18"/>
              </w:rPr>
            </w:pPr>
            <w:r w:rsidRPr="008F4F38">
              <w:rPr>
                <w:rFonts w:ascii="Arial" w:hAnsi="Arial" w:cs="Arial"/>
                <w:sz w:val="18"/>
                <w:szCs w:val="18"/>
                <w:lang w:val="mn-MN"/>
              </w:rPr>
              <w:t>Хугацаа болоогүй</w:t>
            </w:r>
          </w:p>
        </w:tc>
        <w:tc>
          <w:tcPr>
            <w:tcW w:w="1417" w:type="dxa"/>
            <w:gridSpan w:val="4"/>
            <w:vAlign w:val="center"/>
          </w:tcPr>
          <w:p w14:paraId="54FFB87E" w14:textId="77777777" w:rsidR="001D6F2A" w:rsidRPr="008F4F38" w:rsidRDefault="001D6F2A" w:rsidP="008F4F38">
            <w:pPr>
              <w:spacing w:after="0" w:line="240" w:lineRule="auto"/>
              <w:rPr>
                <w:rFonts w:ascii="Arial" w:hAnsi="Arial" w:cs="Arial"/>
                <w:sz w:val="18"/>
                <w:szCs w:val="18"/>
              </w:rPr>
            </w:pPr>
          </w:p>
        </w:tc>
      </w:tr>
      <w:tr w:rsidR="005C0019" w:rsidRPr="008F4F38" w14:paraId="4AEF1A75" w14:textId="77777777" w:rsidTr="009A6CA4">
        <w:trPr>
          <w:gridAfter w:val="3"/>
          <w:wAfter w:w="12269" w:type="dxa"/>
          <w:trHeight w:val="461"/>
        </w:trPr>
        <w:tc>
          <w:tcPr>
            <w:tcW w:w="15735" w:type="dxa"/>
            <w:gridSpan w:val="36"/>
            <w:shd w:val="clear" w:color="auto" w:fill="D9D9D9" w:themeFill="background1" w:themeFillShade="D9"/>
          </w:tcPr>
          <w:p w14:paraId="1081498B" w14:textId="41BEB06A" w:rsidR="005C0019" w:rsidRPr="008F4F38" w:rsidRDefault="005C0019"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Зорилтын дундаж:</w:t>
            </w:r>
            <w:r w:rsidR="008F4F38" w:rsidRPr="008F4F38">
              <w:rPr>
                <w:rFonts w:ascii="Arial" w:hAnsi="Arial" w:cs="Arial"/>
                <w:b/>
                <w:bCs/>
                <w:sz w:val="18"/>
                <w:szCs w:val="18"/>
                <w:lang w:val="mn-MN"/>
              </w:rPr>
              <w:t xml:space="preserve"> 99,3</w:t>
            </w:r>
          </w:p>
        </w:tc>
      </w:tr>
      <w:tr w:rsidR="001D6F2A" w:rsidRPr="008F4F38" w14:paraId="1177F6F6" w14:textId="77777777" w:rsidTr="009A6CA4">
        <w:trPr>
          <w:gridAfter w:val="3"/>
          <w:wAfter w:w="12269" w:type="dxa"/>
          <w:trHeight w:val="141"/>
        </w:trPr>
        <w:tc>
          <w:tcPr>
            <w:tcW w:w="15735" w:type="dxa"/>
            <w:gridSpan w:val="36"/>
          </w:tcPr>
          <w:p w14:paraId="7C34D262"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3.4. ГАДААД ХАРИЛЦАА, ХАМТЫН АЖИЛЛАГАА</w:t>
            </w:r>
          </w:p>
        </w:tc>
      </w:tr>
      <w:tr w:rsidR="001D6F2A" w:rsidRPr="008F4F38" w14:paraId="45C91559" w14:textId="77777777" w:rsidTr="009A6CA4">
        <w:trPr>
          <w:gridAfter w:val="3"/>
          <w:wAfter w:w="12269" w:type="dxa"/>
          <w:trHeight w:val="1347"/>
        </w:trPr>
        <w:tc>
          <w:tcPr>
            <w:tcW w:w="2473" w:type="dxa"/>
            <w:vMerge w:val="restart"/>
            <w:vAlign w:val="center"/>
          </w:tcPr>
          <w:p w14:paraId="4249EA7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3.4.1. Гадаад харилцааг өргөжүүлэн, эдийн засгийн тэргүүлэх салбарын харилцааг хөгжүүлнэ.</w:t>
            </w:r>
          </w:p>
        </w:tc>
        <w:tc>
          <w:tcPr>
            <w:tcW w:w="552" w:type="dxa"/>
            <w:gridSpan w:val="2"/>
            <w:vAlign w:val="center"/>
          </w:tcPr>
          <w:p w14:paraId="28B5EDA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666A8ECF"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Уламжлалт хамтын ажиллагаатай гадаад орнуудын хот, мужуудтай хийх соёл, эдийн засгийн харилцааг өргөжүүлнэ.  </w:t>
            </w:r>
          </w:p>
        </w:tc>
        <w:tc>
          <w:tcPr>
            <w:tcW w:w="883" w:type="dxa"/>
            <w:gridSpan w:val="5"/>
            <w:vAlign w:val="center"/>
          </w:tcPr>
          <w:p w14:paraId="20F57A1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045869A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4ED98A6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0A9F526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D283F9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2C1C29F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4F83E092"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tcPr>
          <w:p w14:paraId="114B1F14"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Оросын холбооны улсын Хиагттай хамтран ажиллах шифийн холбоо тогтоож үйл ажиллагааг эхэлсэн боловч Ковид-19 халдварт цар тахлын улмаас төлөөлөгч болон туршлага солилцох гэрээний ажил хийгдээгүй. </w:t>
            </w:r>
          </w:p>
          <w:p w14:paraId="09F3F42C"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Чой.Лувсанжавын нэрэмжит ерөнхий боловсролын сургууль нь </w:t>
            </w:r>
            <w:proofErr w:type="spellStart"/>
            <w:r w:rsidRPr="008F4F38">
              <w:rPr>
                <w:rFonts w:ascii="Arial" w:eastAsia="Calibri" w:hAnsi="Arial" w:cs="Arial"/>
                <w:sz w:val="18"/>
                <w:szCs w:val="18"/>
              </w:rPr>
              <w:t>Орос-Монголын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дипломат</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харилцаа</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үүсч</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хөгжсөний</w:t>
            </w:r>
            <w:proofErr w:type="spellEnd"/>
            <w:r w:rsidRPr="008F4F38">
              <w:rPr>
                <w:rFonts w:ascii="Arial" w:eastAsia="Calibri" w:hAnsi="Arial" w:cs="Arial"/>
                <w:sz w:val="18"/>
                <w:szCs w:val="18"/>
              </w:rPr>
              <w:t xml:space="preserve"> 100 </w:t>
            </w:r>
            <w:proofErr w:type="spellStart"/>
            <w:r w:rsidRPr="008F4F38">
              <w:rPr>
                <w:rFonts w:ascii="Arial" w:eastAsia="Calibri" w:hAnsi="Arial" w:cs="Arial"/>
                <w:sz w:val="18"/>
                <w:szCs w:val="18"/>
              </w:rPr>
              <w:t>жилийн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ой</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Улаанбаатар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дахь</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Русский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Дом-ын</w:t>
            </w:r>
            <w:proofErr w:type="spellEnd"/>
            <w:r w:rsidRPr="008F4F38">
              <w:rPr>
                <w:rFonts w:ascii="Arial" w:eastAsia="Calibri" w:hAnsi="Arial" w:cs="Arial"/>
                <w:sz w:val="18"/>
                <w:szCs w:val="18"/>
              </w:rPr>
              <w:t xml:space="preserve"> 45 </w:t>
            </w:r>
            <w:proofErr w:type="spellStart"/>
            <w:r w:rsidRPr="008F4F38">
              <w:rPr>
                <w:rFonts w:ascii="Arial" w:eastAsia="Calibri" w:hAnsi="Arial" w:cs="Arial"/>
                <w:sz w:val="18"/>
                <w:szCs w:val="18"/>
              </w:rPr>
              <w:t>жилийн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ой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lastRenderedPageBreak/>
              <w:t>тохиосонтой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холбогдуулан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Улаанбаатар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дахь</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Русский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Дом</w:t>
            </w:r>
            <w:proofErr w:type="spellEnd"/>
            <w:r w:rsidRPr="008F4F38">
              <w:rPr>
                <w:rFonts w:ascii="Arial" w:eastAsia="Calibri" w:hAnsi="Arial" w:cs="Arial"/>
                <w:sz w:val="18"/>
                <w:szCs w:val="18"/>
              </w:rPr>
              <w:t>"-</w:t>
            </w:r>
            <w:proofErr w:type="spellStart"/>
            <w:r w:rsidRPr="008F4F38">
              <w:rPr>
                <w:rFonts w:ascii="Arial" w:eastAsia="Calibri" w:hAnsi="Arial" w:cs="Arial"/>
                <w:sz w:val="18"/>
                <w:szCs w:val="18"/>
              </w:rPr>
              <w:t>ын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дэргэдэх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Орос</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судлалын</w:t>
            </w:r>
            <w:proofErr w:type="spellEnd"/>
            <w:r w:rsidRPr="008F4F38">
              <w:rPr>
                <w:rFonts w:ascii="Arial" w:eastAsia="Calibri" w:hAnsi="Arial" w:cs="Arial"/>
                <w:sz w:val="18"/>
                <w:szCs w:val="18"/>
              </w:rPr>
              <w:t xml:space="preserve"> 39 </w:t>
            </w:r>
            <w:proofErr w:type="spellStart"/>
            <w:r w:rsidRPr="008F4F38">
              <w:rPr>
                <w:rFonts w:ascii="Arial" w:eastAsia="Calibri" w:hAnsi="Arial" w:cs="Arial"/>
                <w:sz w:val="18"/>
                <w:szCs w:val="18"/>
              </w:rPr>
              <w:t>дэх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төвийг</w:t>
            </w:r>
            <w:proofErr w:type="spellEnd"/>
            <w:r w:rsidRPr="008F4F38">
              <w:rPr>
                <w:rFonts w:ascii="Arial" w:eastAsia="Calibri" w:hAnsi="Arial" w:cs="Arial"/>
                <w:sz w:val="18"/>
                <w:szCs w:val="18"/>
                <w:lang w:val="mn-MN"/>
              </w:rPr>
              <w:t xml:space="preserve"> сургууль дээрээ </w:t>
            </w:r>
            <w:proofErr w:type="spellStart"/>
            <w:r w:rsidRPr="008F4F38">
              <w:rPr>
                <w:rFonts w:ascii="Arial" w:eastAsia="Calibri" w:hAnsi="Arial" w:cs="Arial"/>
                <w:sz w:val="18"/>
                <w:szCs w:val="18"/>
              </w:rPr>
              <w:t>нээсэн</w:t>
            </w:r>
            <w:proofErr w:type="spellEnd"/>
            <w:r w:rsidRPr="008F4F38">
              <w:rPr>
                <w:rFonts w:ascii="Arial" w:eastAsia="Calibri" w:hAnsi="Arial" w:cs="Arial"/>
                <w:sz w:val="18"/>
                <w:szCs w:val="18"/>
              </w:rPr>
              <w:t xml:space="preserve">. </w:t>
            </w:r>
            <w:proofErr w:type="spellStart"/>
            <w:r w:rsidRPr="008F4F38">
              <w:rPr>
                <w:rFonts w:ascii="Arial" w:eastAsia="Calibri" w:hAnsi="Arial" w:cs="Arial"/>
                <w:sz w:val="18"/>
                <w:szCs w:val="18"/>
              </w:rPr>
              <w:t>Тус</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төвийг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нээснээр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сурагчдын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орос</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хэлний</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сургалтын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чанар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сайжрах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багшийн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ур</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чадварыг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нэмэгдүүлэх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сургалтуудыг</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зохион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байгуулж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хамтран</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ажиллах</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нөхцөл</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бүрдэж</w:t>
            </w:r>
            <w:proofErr w:type="spellEnd"/>
            <w:r w:rsidRPr="008F4F38">
              <w:rPr>
                <w:rFonts w:ascii="Arial" w:eastAsia="Calibri" w:hAnsi="Arial" w:cs="Arial"/>
                <w:sz w:val="18"/>
                <w:szCs w:val="18"/>
                <w:lang w:val="mn-MN"/>
              </w:rPr>
              <w:t xml:space="preserve"> </w:t>
            </w:r>
            <w:proofErr w:type="spellStart"/>
            <w:r w:rsidRPr="008F4F38">
              <w:rPr>
                <w:rFonts w:ascii="Arial" w:eastAsia="Calibri" w:hAnsi="Arial" w:cs="Arial"/>
                <w:sz w:val="18"/>
                <w:szCs w:val="18"/>
              </w:rPr>
              <w:t>байна</w:t>
            </w:r>
            <w:proofErr w:type="spellEnd"/>
            <w:r w:rsidRPr="008F4F38">
              <w:rPr>
                <w:rFonts w:ascii="Arial" w:eastAsia="Calibri" w:hAnsi="Arial" w:cs="Arial"/>
                <w:sz w:val="18"/>
                <w:szCs w:val="18"/>
              </w:rPr>
              <w:t>.</w:t>
            </w:r>
          </w:p>
        </w:tc>
        <w:tc>
          <w:tcPr>
            <w:tcW w:w="1417" w:type="dxa"/>
            <w:gridSpan w:val="4"/>
            <w:vAlign w:val="center"/>
          </w:tcPr>
          <w:p w14:paraId="6EEAEE69" w14:textId="28BADDD3" w:rsidR="001D6F2A" w:rsidRPr="008F4F38" w:rsidRDefault="00050087"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90</w:t>
            </w:r>
          </w:p>
        </w:tc>
      </w:tr>
      <w:tr w:rsidR="001D6F2A" w:rsidRPr="008F4F38" w14:paraId="7182DCC1" w14:textId="77777777" w:rsidTr="009A6CA4">
        <w:trPr>
          <w:gridAfter w:val="3"/>
          <w:wAfter w:w="12269" w:type="dxa"/>
          <w:trHeight w:val="132"/>
        </w:trPr>
        <w:tc>
          <w:tcPr>
            <w:tcW w:w="2473" w:type="dxa"/>
            <w:vMerge/>
            <w:vAlign w:val="center"/>
          </w:tcPr>
          <w:p w14:paraId="4E44E40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3EDB61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116E80DF"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Гуравдагч хөрш орнуудын хот, мужуудтай шинээр хамтын ажиллагааг тогтоож, олон улсад өрсөлдөхүйц инновац, шинэ технологи, мэдлэг шингэсэн үйлдвэрлэл, үйлчилгээний бизнес төлөвлөгөө, санал санаачилгыг гадаад, дотоодын хөрөнгө оруулагчдад танилцуулж, хөрөнгө оруулалт татахад дэмжлэг үзүүлнэ.   </w:t>
            </w:r>
          </w:p>
        </w:tc>
        <w:tc>
          <w:tcPr>
            <w:tcW w:w="883" w:type="dxa"/>
            <w:gridSpan w:val="5"/>
            <w:vAlign w:val="center"/>
          </w:tcPr>
          <w:p w14:paraId="5752A48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187FC89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ИТХ, ЗДТГ</w:t>
            </w:r>
          </w:p>
        </w:tc>
        <w:tc>
          <w:tcPr>
            <w:tcW w:w="547" w:type="dxa"/>
            <w:gridSpan w:val="2"/>
            <w:vAlign w:val="center"/>
          </w:tcPr>
          <w:p w14:paraId="793FC72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1EC85C7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79022B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Хүсэлт илгээсэн байна.</w:t>
            </w:r>
          </w:p>
        </w:tc>
        <w:tc>
          <w:tcPr>
            <w:tcW w:w="702" w:type="dxa"/>
            <w:gridSpan w:val="2"/>
            <w:vAlign w:val="center"/>
          </w:tcPr>
          <w:p w14:paraId="3F90860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267248D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vAlign w:val="center"/>
          </w:tcPr>
          <w:p w14:paraId="0961C7A3" w14:textId="77777777" w:rsidR="001D6F2A" w:rsidRPr="008F4F38" w:rsidRDefault="001D6F2A" w:rsidP="008F4F38">
            <w:pPr>
              <w:spacing w:after="0" w:line="240" w:lineRule="auto"/>
              <w:jc w:val="both"/>
              <w:rPr>
                <w:rFonts w:ascii="Arial" w:hAnsi="Arial" w:cs="Arial"/>
                <w:color w:val="050505"/>
                <w:sz w:val="18"/>
                <w:szCs w:val="18"/>
                <w:lang w:val="mn-MN"/>
              </w:rPr>
            </w:pPr>
            <w:proofErr w:type="spellStart"/>
            <w:r w:rsidRPr="008F4F38">
              <w:rPr>
                <w:rFonts w:ascii="Arial" w:hAnsi="Arial" w:cs="Arial"/>
                <w:color w:val="050505"/>
                <w:sz w:val="18"/>
                <w:szCs w:val="18"/>
              </w:rPr>
              <w:t>Япон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улсын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Такешима</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хоттой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эгч</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дүү</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хотын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найрамдалт</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харилцаа</w:t>
            </w:r>
            <w:proofErr w:type="spellEnd"/>
            <w:r w:rsidRPr="008F4F38">
              <w:rPr>
                <w:rFonts w:ascii="Arial" w:hAnsi="Arial" w:cs="Arial"/>
                <w:color w:val="050505"/>
                <w:sz w:val="18"/>
                <w:szCs w:val="18"/>
              </w:rPr>
              <w:t xml:space="preserve">, </w:t>
            </w:r>
            <w:proofErr w:type="spellStart"/>
            <w:r w:rsidRPr="008F4F38">
              <w:rPr>
                <w:rFonts w:ascii="Arial" w:hAnsi="Arial" w:cs="Arial"/>
                <w:color w:val="050505"/>
                <w:sz w:val="18"/>
                <w:szCs w:val="18"/>
              </w:rPr>
              <w:t>хамтын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ажиллагаатай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байсан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харилцааг</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сэргээхээр</w:t>
            </w:r>
            <w:proofErr w:type="spellEnd"/>
            <w:r w:rsidRPr="008F4F38">
              <w:rPr>
                <w:rFonts w:ascii="Arial" w:hAnsi="Arial" w:cs="Arial"/>
                <w:color w:val="050505"/>
                <w:sz w:val="18"/>
                <w:szCs w:val="18"/>
                <w:lang w:val="mn-MN"/>
              </w:rPr>
              <w:t xml:space="preserve"> сумын ИТХ-аас</w:t>
            </w:r>
            <w:r w:rsidRPr="008F4F38">
              <w:rPr>
                <w:rFonts w:ascii="Arial" w:hAnsi="Arial" w:cs="Arial"/>
                <w:color w:val="050505"/>
                <w:sz w:val="18"/>
                <w:szCs w:val="18"/>
              </w:rPr>
              <w:t xml:space="preserve"> 2021 </w:t>
            </w:r>
            <w:proofErr w:type="spellStart"/>
            <w:r w:rsidRPr="008F4F38">
              <w:rPr>
                <w:rFonts w:ascii="Arial" w:hAnsi="Arial" w:cs="Arial"/>
                <w:color w:val="050505"/>
                <w:sz w:val="18"/>
                <w:szCs w:val="18"/>
              </w:rPr>
              <w:t>оны</w:t>
            </w:r>
            <w:proofErr w:type="spellEnd"/>
            <w:r w:rsidRPr="008F4F38">
              <w:rPr>
                <w:rFonts w:ascii="Arial" w:hAnsi="Arial" w:cs="Arial"/>
                <w:color w:val="050505"/>
                <w:sz w:val="18"/>
                <w:szCs w:val="18"/>
              </w:rPr>
              <w:t xml:space="preserve"> 9 </w:t>
            </w:r>
            <w:proofErr w:type="spellStart"/>
            <w:r w:rsidRPr="008F4F38">
              <w:rPr>
                <w:rFonts w:ascii="Arial" w:hAnsi="Arial" w:cs="Arial"/>
                <w:color w:val="050505"/>
                <w:sz w:val="18"/>
                <w:szCs w:val="18"/>
              </w:rPr>
              <w:t>дүгээр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сард</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Япон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улсын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Нагасаки</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мужийн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Мацу-Үро</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хотын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бодлого</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төлөвлөлтийн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хэлтэст</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албан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бичиг</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хүргүүлсэн</w:t>
            </w:r>
            <w:proofErr w:type="spellEnd"/>
            <w:r w:rsidRPr="008F4F38">
              <w:rPr>
                <w:rFonts w:ascii="Arial" w:hAnsi="Arial" w:cs="Arial"/>
                <w:color w:val="050505"/>
                <w:sz w:val="18"/>
                <w:szCs w:val="18"/>
                <w:lang w:val="mn-MN"/>
              </w:rPr>
              <w:t xml:space="preserve">. </w:t>
            </w:r>
          </w:p>
          <w:p w14:paraId="07347609"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hAnsi="Arial" w:cs="Arial"/>
                <w:color w:val="050505"/>
                <w:sz w:val="18"/>
                <w:szCs w:val="18"/>
                <w:lang w:val="mn-MN"/>
              </w:rPr>
              <w:t xml:space="preserve">Тус </w:t>
            </w:r>
            <w:proofErr w:type="spellStart"/>
            <w:r w:rsidRPr="008F4F38">
              <w:rPr>
                <w:rFonts w:ascii="Arial" w:hAnsi="Arial" w:cs="Arial"/>
                <w:color w:val="050505"/>
                <w:sz w:val="18"/>
                <w:szCs w:val="18"/>
              </w:rPr>
              <w:t>хотоос</w:t>
            </w:r>
            <w:proofErr w:type="spellEnd"/>
            <w:r w:rsidRPr="008F4F38">
              <w:rPr>
                <w:rFonts w:ascii="Arial" w:hAnsi="Arial" w:cs="Arial"/>
                <w:color w:val="050505"/>
                <w:sz w:val="18"/>
                <w:szCs w:val="18"/>
              </w:rPr>
              <w:t xml:space="preserve"> 2022 </w:t>
            </w:r>
            <w:proofErr w:type="spellStart"/>
            <w:r w:rsidRPr="008F4F38">
              <w:rPr>
                <w:rFonts w:ascii="Arial" w:hAnsi="Arial" w:cs="Arial"/>
                <w:color w:val="050505"/>
                <w:sz w:val="18"/>
                <w:szCs w:val="18"/>
              </w:rPr>
              <w:t>оны</w:t>
            </w:r>
            <w:proofErr w:type="spellEnd"/>
            <w:r w:rsidRPr="008F4F38">
              <w:rPr>
                <w:rFonts w:ascii="Arial" w:hAnsi="Arial" w:cs="Arial"/>
                <w:color w:val="050505"/>
                <w:sz w:val="18"/>
                <w:szCs w:val="18"/>
              </w:rPr>
              <w:t xml:space="preserve"> 1 </w:t>
            </w:r>
            <w:proofErr w:type="spellStart"/>
            <w:r w:rsidRPr="008F4F38">
              <w:rPr>
                <w:rFonts w:ascii="Arial" w:hAnsi="Arial" w:cs="Arial"/>
                <w:color w:val="050505"/>
                <w:sz w:val="18"/>
                <w:szCs w:val="18"/>
              </w:rPr>
              <w:t>дүгээр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сарын</w:t>
            </w:r>
            <w:proofErr w:type="spellEnd"/>
            <w:r w:rsidRPr="008F4F38">
              <w:rPr>
                <w:rFonts w:ascii="Arial" w:hAnsi="Arial" w:cs="Arial"/>
                <w:color w:val="050505"/>
                <w:sz w:val="18"/>
                <w:szCs w:val="18"/>
              </w:rPr>
              <w:t xml:space="preserve"> 20-ны </w:t>
            </w:r>
            <w:proofErr w:type="spellStart"/>
            <w:r w:rsidRPr="008F4F38">
              <w:rPr>
                <w:rFonts w:ascii="Arial" w:hAnsi="Arial" w:cs="Arial"/>
                <w:color w:val="050505"/>
                <w:sz w:val="18"/>
                <w:szCs w:val="18"/>
              </w:rPr>
              <w:t>өдөр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Япон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дахь</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Монгол</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Улсын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элчин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сайдын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яамаар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дамжуулан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эгч</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дүү</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хотуудын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харилцаагаа</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албан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ёсоор</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сэргээх</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хүсэлтэй</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байгаагаа</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илэрхийлсэн</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хариуг</w:t>
            </w:r>
            <w:proofErr w:type="spellEnd"/>
            <w:r w:rsidRPr="008F4F38">
              <w:rPr>
                <w:rFonts w:ascii="Arial" w:hAnsi="Arial" w:cs="Arial"/>
                <w:color w:val="050505"/>
                <w:sz w:val="18"/>
                <w:szCs w:val="18"/>
                <w:lang w:val="mn-MN"/>
              </w:rPr>
              <w:t xml:space="preserve"> </w:t>
            </w:r>
            <w:proofErr w:type="spellStart"/>
            <w:r w:rsidRPr="008F4F38">
              <w:rPr>
                <w:rFonts w:ascii="Arial" w:hAnsi="Arial" w:cs="Arial"/>
                <w:color w:val="050505"/>
                <w:sz w:val="18"/>
                <w:szCs w:val="18"/>
              </w:rPr>
              <w:t>ирүүл</w:t>
            </w:r>
            <w:proofErr w:type="spellEnd"/>
            <w:r w:rsidRPr="008F4F38">
              <w:rPr>
                <w:rFonts w:ascii="Arial" w:hAnsi="Arial" w:cs="Arial"/>
                <w:color w:val="050505"/>
                <w:sz w:val="18"/>
                <w:szCs w:val="18"/>
                <w:lang w:val="mn-MN"/>
              </w:rPr>
              <w:t>сэн</w:t>
            </w:r>
            <w:r w:rsidRPr="008F4F38">
              <w:rPr>
                <w:rFonts w:ascii="Arial" w:hAnsi="Arial" w:cs="Arial"/>
                <w:color w:val="050505"/>
                <w:sz w:val="18"/>
                <w:szCs w:val="18"/>
              </w:rPr>
              <w:t>.</w:t>
            </w:r>
          </w:p>
        </w:tc>
        <w:tc>
          <w:tcPr>
            <w:tcW w:w="1417" w:type="dxa"/>
            <w:gridSpan w:val="4"/>
            <w:vAlign w:val="center"/>
          </w:tcPr>
          <w:p w14:paraId="02A0E521" w14:textId="649F0B79" w:rsidR="001D6F2A" w:rsidRPr="008F4F38" w:rsidRDefault="00050087"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9</w:t>
            </w:r>
            <w:r w:rsidR="001D6F2A" w:rsidRPr="008F4F38">
              <w:rPr>
                <w:rFonts w:ascii="Arial" w:hAnsi="Arial" w:cs="Arial"/>
                <w:sz w:val="18"/>
                <w:szCs w:val="18"/>
                <w:lang w:val="mn-MN"/>
              </w:rPr>
              <w:t>0</w:t>
            </w:r>
          </w:p>
        </w:tc>
      </w:tr>
      <w:tr w:rsidR="001D6F2A" w:rsidRPr="008F4F38" w14:paraId="47DEE5ED" w14:textId="77777777" w:rsidTr="009A6CA4">
        <w:trPr>
          <w:gridAfter w:val="3"/>
          <w:wAfter w:w="12269" w:type="dxa"/>
          <w:trHeight w:val="1124"/>
        </w:trPr>
        <w:tc>
          <w:tcPr>
            <w:tcW w:w="2473" w:type="dxa"/>
            <w:vMerge/>
          </w:tcPr>
          <w:p w14:paraId="445BDA0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12C8A13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35DD0D2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Хамтын ажиллагаатай гадаадын хот, мужуудтай боловсрол, соёл, эрүүл мэнд, хөдөө аж ахуй, үйлдвэрлэл, дэд бүтэц, аялал жуулчлалын салбаруудад боловсон хүчнийг сургах, дадлагажуулах, харилцан туршлага солилцох үйл ажиллагааг явуулна.  </w:t>
            </w:r>
          </w:p>
        </w:tc>
        <w:tc>
          <w:tcPr>
            <w:tcW w:w="883" w:type="dxa"/>
            <w:gridSpan w:val="5"/>
            <w:vAlign w:val="center"/>
          </w:tcPr>
          <w:p w14:paraId="7C4D582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3E3C57C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BFFD4A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ТХ</w:t>
            </w:r>
          </w:p>
        </w:tc>
        <w:tc>
          <w:tcPr>
            <w:tcW w:w="1075" w:type="dxa"/>
            <w:gridSpan w:val="3"/>
            <w:vAlign w:val="center"/>
          </w:tcPr>
          <w:p w14:paraId="108D7AA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w:t>
            </w:r>
          </w:p>
        </w:tc>
        <w:tc>
          <w:tcPr>
            <w:tcW w:w="1120" w:type="dxa"/>
            <w:gridSpan w:val="4"/>
            <w:vAlign w:val="center"/>
          </w:tcPr>
          <w:p w14:paraId="1EA677A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3</w:t>
            </w:r>
          </w:p>
        </w:tc>
        <w:tc>
          <w:tcPr>
            <w:tcW w:w="702" w:type="dxa"/>
            <w:gridSpan w:val="2"/>
            <w:vAlign w:val="center"/>
          </w:tcPr>
          <w:p w14:paraId="7348796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27</w:t>
            </w:r>
          </w:p>
        </w:tc>
        <w:tc>
          <w:tcPr>
            <w:tcW w:w="843" w:type="dxa"/>
            <w:gridSpan w:val="6"/>
            <w:vAlign w:val="center"/>
          </w:tcPr>
          <w:p w14:paraId="3E6793A1"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27</w:t>
            </w:r>
          </w:p>
        </w:tc>
        <w:tc>
          <w:tcPr>
            <w:tcW w:w="3048" w:type="dxa"/>
            <w:vAlign w:val="center"/>
          </w:tcPr>
          <w:p w14:paraId="26976E84"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Орос-Монголын дипломат харилцаа үүсч хөгжсөний 100 жилийн ой, Улаанбаатар дахь Русский Дом-ын 45 жилийн ой тохиож буйтай холбогдуулан  Улаанбаатар дахь “Русский Дом”-ын дэргэдэх Орос хэл судлалын  39 дэх төвийг нээсэн. Тус төвийг нээснээр сурагчдын орос хэлний сургалтын чанар сайжрах багшийн ур чадварыг нэмэгдүүлэх сургалтуудыг зохион байгуулж, хамтран ажиллах нөхцөл бүрдсэн.</w:t>
            </w:r>
          </w:p>
          <w:p w14:paraId="1A778E6E"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Тайваны хүүхэд гэр бүлийг дэмжих   сангийн “Эрүүл хүнс-эрүүл ирээдүй” төсөл, Японы хүүхдийг ивээх сангийн Орон нутгийн өсвөр үеийн хүүхэд, </w:t>
            </w:r>
            <w:r w:rsidRPr="008F4F38">
              <w:rPr>
                <w:rFonts w:ascii="Arial" w:eastAsia="Calibri" w:hAnsi="Arial" w:cs="Arial"/>
                <w:sz w:val="18"/>
                <w:szCs w:val="18"/>
                <w:lang w:val="mn-MN"/>
              </w:rPr>
              <w:lastRenderedPageBreak/>
              <w:t>залуучуудад хувь хүний ур чадвар,  энтрепренершип боловсрол олгох” төсөл хэрэгжиж байна.</w:t>
            </w:r>
          </w:p>
        </w:tc>
        <w:tc>
          <w:tcPr>
            <w:tcW w:w="1417" w:type="dxa"/>
            <w:gridSpan w:val="4"/>
            <w:vAlign w:val="center"/>
          </w:tcPr>
          <w:p w14:paraId="779FC895"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73CBD954" w14:textId="77777777" w:rsidTr="009A6CA4">
        <w:trPr>
          <w:gridAfter w:val="3"/>
          <w:wAfter w:w="12269" w:type="dxa"/>
          <w:trHeight w:val="1687"/>
        </w:trPr>
        <w:tc>
          <w:tcPr>
            <w:tcW w:w="2473" w:type="dxa"/>
            <w:vMerge/>
          </w:tcPr>
          <w:p w14:paraId="4D27A13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tcPr>
          <w:p w14:paraId="0460BF4F"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0E97E4A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rPr>
            </w:pPr>
            <w:r w:rsidRPr="008F4F38">
              <w:rPr>
                <w:rFonts w:ascii="Arial" w:hAnsi="Arial" w:cs="Arial"/>
                <w:sz w:val="18"/>
                <w:szCs w:val="18"/>
                <w:lang w:val="mn-MN"/>
              </w:rPr>
              <w:t>Хувийн хэвшлийн байгууллагуудтай хамтарч орон нутагт үйлдвэрлэсэн бараа бүтээгдэхүүнийг гадаад зах зээлд экспортлох боломжийг судалж хэрэгжүүлнэ.</w:t>
            </w:r>
          </w:p>
        </w:tc>
        <w:tc>
          <w:tcPr>
            <w:tcW w:w="883" w:type="dxa"/>
            <w:gridSpan w:val="5"/>
            <w:vAlign w:val="center"/>
          </w:tcPr>
          <w:p w14:paraId="742AF7C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tc>
        <w:tc>
          <w:tcPr>
            <w:tcW w:w="842" w:type="dxa"/>
            <w:gridSpan w:val="4"/>
            <w:vAlign w:val="center"/>
          </w:tcPr>
          <w:p w14:paraId="2F6FD6A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08B4E70" w14:textId="3612DB03" w:rsidR="001D6F2A" w:rsidRPr="008F4F38" w:rsidRDefault="00DF5560"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ААНБ-ын хөрөнгө</w:t>
            </w:r>
          </w:p>
        </w:tc>
        <w:tc>
          <w:tcPr>
            <w:tcW w:w="1075" w:type="dxa"/>
            <w:gridSpan w:val="3"/>
            <w:vAlign w:val="center"/>
          </w:tcPr>
          <w:p w14:paraId="2B4D033E" w14:textId="0C68E154" w:rsidR="001D6F2A" w:rsidRPr="008F4F38" w:rsidRDefault="00DF556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4482325F" w14:textId="7A58BEEC" w:rsidR="001D6F2A" w:rsidRPr="008F4F38" w:rsidRDefault="00DF556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Хэлэцээр хийгдсэн байна</w:t>
            </w:r>
          </w:p>
        </w:tc>
        <w:tc>
          <w:tcPr>
            <w:tcW w:w="702" w:type="dxa"/>
            <w:gridSpan w:val="2"/>
            <w:vAlign w:val="center"/>
          </w:tcPr>
          <w:p w14:paraId="51D33FFA" w14:textId="39A156AD" w:rsidR="001D6F2A" w:rsidRPr="008F4F38" w:rsidRDefault="00DF556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304A2F04" w14:textId="7D86F6E5" w:rsidR="001D6F2A" w:rsidRPr="008F4F38" w:rsidRDefault="00DF5560"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vAlign w:val="center"/>
          </w:tcPr>
          <w:p w14:paraId="4BE69227" w14:textId="7F43943E" w:rsidR="00DF5560" w:rsidRPr="008F4F38" w:rsidRDefault="00DF5560"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“Хужирт Цагаан” ХХК нь Олон Улсын стандартад нийцсэн үйлдвэр барих 5 жилийн төлөвлөгөө гарган ажилллаж байна.</w:t>
            </w:r>
          </w:p>
          <w:p w14:paraId="6781BD6E" w14:textId="5ACD9907" w:rsidR="00DF5560" w:rsidRPr="008F4F38" w:rsidRDefault="00DF5560"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Хилийн чанд дахь 47 орны төлөөлөгчийн газар дахь “Монголчуудын зөвлөл”-тэй хамтран бүтээгдэхүүнээ гарган гадаадад ажиллаж, амьдарч байгаа монголчууддаа болон гадаадын иргэдэд сурталчилан хэрэглүүлж эхэлсэн.</w:t>
            </w:r>
          </w:p>
          <w:p w14:paraId="28FA7416" w14:textId="774D07F0" w:rsidR="001D6F2A" w:rsidRPr="008F4F38" w:rsidRDefault="00DF5560"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Мөн 2023 онд Солонгос улсад зохион байгуулагдах Монгол улсыг сурталчлах үйл ажиллагаанд оролцохоор ажиллаж байгаа.</w:t>
            </w:r>
          </w:p>
        </w:tc>
        <w:tc>
          <w:tcPr>
            <w:tcW w:w="1417" w:type="dxa"/>
            <w:gridSpan w:val="4"/>
            <w:vAlign w:val="center"/>
          </w:tcPr>
          <w:p w14:paraId="2B443C59" w14:textId="181C8595" w:rsidR="001D6F2A" w:rsidRPr="008F4F38" w:rsidRDefault="00DF5560"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5C0019" w:rsidRPr="008F4F38" w14:paraId="33657143" w14:textId="77777777" w:rsidTr="009A6CA4">
        <w:trPr>
          <w:gridAfter w:val="3"/>
          <w:wAfter w:w="12269" w:type="dxa"/>
          <w:trHeight w:val="401"/>
        </w:trPr>
        <w:tc>
          <w:tcPr>
            <w:tcW w:w="15735" w:type="dxa"/>
            <w:gridSpan w:val="36"/>
            <w:shd w:val="clear" w:color="auto" w:fill="D9D9D9" w:themeFill="background1" w:themeFillShade="D9"/>
          </w:tcPr>
          <w:p w14:paraId="1C5CE90E" w14:textId="179DC4A8" w:rsidR="005C0019" w:rsidRPr="008F4F38" w:rsidRDefault="005C0019"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Зорилтын дундаж:</w:t>
            </w:r>
            <w:r w:rsidR="008F4F38" w:rsidRPr="008F4F38">
              <w:rPr>
                <w:rFonts w:ascii="Arial" w:hAnsi="Arial" w:cs="Arial"/>
                <w:b/>
                <w:bCs/>
                <w:sz w:val="18"/>
                <w:szCs w:val="18"/>
                <w:lang w:val="mn-MN"/>
              </w:rPr>
              <w:t xml:space="preserve"> 95</w:t>
            </w:r>
          </w:p>
        </w:tc>
      </w:tr>
      <w:tr w:rsidR="001D6F2A" w:rsidRPr="008F4F38" w14:paraId="0D17B057" w14:textId="77777777" w:rsidTr="009A6CA4">
        <w:trPr>
          <w:gridAfter w:val="3"/>
          <w:wAfter w:w="12269" w:type="dxa"/>
          <w:trHeight w:val="372"/>
        </w:trPr>
        <w:tc>
          <w:tcPr>
            <w:tcW w:w="15735" w:type="dxa"/>
            <w:gridSpan w:val="36"/>
            <w:vAlign w:val="center"/>
          </w:tcPr>
          <w:p w14:paraId="6E5D51CA"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rPr>
              <w:t>3.5. БАТЛАН ХАМГААЛАХ, ГАМШГААС УРЬДЧИЛАН СЭРГИЙЛЭХ</w:t>
            </w:r>
          </w:p>
        </w:tc>
      </w:tr>
      <w:tr w:rsidR="001D6F2A" w:rsidRPr="008F4F38" w14:paraId="1FB08E3B" w14:textId="77777777" w:rsidTr="009A6CA4">
        <w:trPr>
          <w:gridAfter w:val="3"/>
          <w:wAfter w:w="12269" w:type="dxa"/>
          <w:trHeight w:val="558"/>
        </w:trPr>
        <w:tc>
          <w:tcPr>
            <w:tcW w:w="2473" w:type="dxa"/>
            <w:vMerge w:val="restart"/>
            <w:vAlign w:val="center"/>
          </w:tcPr>
          <w:p w14:paraId="60D4BA1E"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3.5.1. Орон нутгийн хамгаалалтын тогтолцоог бүрдүүлэн, дайчилгааны төлөвлөлтийг шинэчилж, хүүхэд залуучуудад цэрэг-эх оронч үзэл төлөвшүүлэх арга хэмжээг хэрэгжүүлнэ.</w:t>
            </w:r>
          </w:p>
        </w:tc>
        <w:tc>
          <w:tcPr>
            <w:tcW w:w="552" w:type="dxa"/>
            <w:gridSpan w:val="2"/>
            <w:vAlign w:val="center"/>
          </w:tcPr>
          <w:p w14:paraId="5BF4F9CC"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601FEC56"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Орон нутгийн хамгаалалтын томилгоот нэгжийн бүрэлдэхүүнтэй төлөвлөгөөний дагуу сургалт, бэлтгэлийг зохион байгуулж, үүрэг гүйцэтгэх мэдлэг, дадлага олгоно.</w:t>
            </w:r>
          </w:p>
        </w:tc>
        <w:tc>
          <w:tcPr>
            <w:tcW w:w="883" w:type="dxa"/>
            <w:gridSpan w:val="5"/>
            <w:vAlign w:val="center"/>
          </w:tcPr>
          <w:p w14:paraId="43BA884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660B720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023172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p w14:paraId="3D3C9A2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3</w:t>
            </w:r>
          </w:p>
        </w:tc>
        <w:tc>
          <w:tcPr>
            <w:tcW w:w="1075" w:type="dxa"/>
            <w:gridSpan w:val="3"/>
            <w:vAlign w:val="center"/>
          </w:tcPr>
          <w:p w14:paraId="58F363BF"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C46877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2 тасаг хамрагдсан байна</w:t>
            </w:r>
          </w:p>
        </w:tc>
        <w:tc>
          <w:tcPr>
            <w:tcW w:w="702" w:type="dxa"/>
            <w:gridSpan w:val="2"/>
            <w:vAlign w:val="center"/>
          </w:tcPr>
          <w:p w14:paraId="08C74AA8"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w:t>
            </w:r>
          </w:p>
        </w:tc>
        <w:tc>
          <w:tcPr>
            <w:tcW w:w="843" w:type="dxa"/>
            <w:gridSpan w:val="6"/>
            <w:vAlign w:val="center"/>
          </w:tcPr>
          <w:p w14:paraId="6087B68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w:t>
            </w:r>
          </w:p>
        </w:tc>
        <w:tc>
          <w:tcPr>
            <w:tcW w:w="3048" w:type="dxa"/>
            <w:vAlign w:val="center"/>
          </w:tcPr>
          <w:p w14:paraId="5171DB97" w14:textId="77777777" w:rsidR="001D6F2A" w:rsidRPr="008F4F38" w:rsidRDefault="001D6F2A" w:rsidP="008F4F38">
            <w:pPr>
              <w:spacing w:after="0" w:line="240" w:lineRule="auto"/>
              <w:ind w:left="34" w:hanging="34"/>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Орон нутгийн хамгаалалтын томилгоот нэгжийн болон авто техникийн оногдуулалтын бүртгэлийг шинэчилж,  аймгийн Цэргийн штабт хүлээлгэн өгсөн.</w:t>
            </w:r>
          </w:p>
          <w:p w14:paraId="18021071" w14:textId="77777777" w:rsidR="001D6F2A" w:rsidRPr="008F4F38" w:rsidRDefault="001D6F2A" w:rsidP="008F4F38">
            <w:pPr>
              <w:spacing w:after="0" w:line="240" w:lineRule="auto"/>
              <w:ind w:left="34" w:hanging="34"/>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 xml:space="preserve">"Орон нутгийн хамгаалалтын томилгоот нэгжийн анхдагч хээрийн дадлага, сургалт"-ыг 2 дугаар багийн “Цагаан залаа” хүүхдийн зуслангийн районд 3 хоногийн хугацаанд амжилттай зохион байгуулсан. </w:t>
            </w:r>
          </w:p>
          <w:p w14:paraId="223D77B3" w14:textId="77777777" w:rsidR="001D6F2A" w:rsidRPr="008F4F38" w:rsidRDefault="001D6F2A" w:rsidP="008F4F38">
            <w:pPr>
              <w:spacing w:after="0" w:line="240" w:lineRule="auto"/>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 xml:space="preserve">Сургалтад Орон нутгийн хамгаалалтын томилгоот нэгжийн Эмнэлгийн болон тээвэрлэн нүүлгэн шилжүүлэх тасгийн 22 иргэн, тусгай зориулалтын 1, ачааны 1 машин, 2 мотоцикль оролцсон. </w:t>
            </w:r>
          </w:p>
          <w:p w14:paraId="2B25CDCB"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Times New Roman" w:hAnsi="Arial" w:cs="Arial"/>
                <w:sz w:val="18"/>
                <w:szCs w:val="18"/>
                <w:lang w:val="mn-MN"/>
              </w:rPr>
              <w:lastRenderedPageBreak/>
              <w:t>Тус хээрийн дадлага, сургалтын гол зорилго нь орон нутгийн нийгэм, эдийн засгийн тогтвортой бие даасан хөгжлийг хангах, иргэдэд ялангуяа хүүхэд залуучуудад цэрэг-эх оронч үзэл, хүмүүжлийг төлөвшүүлэх замаар иргэд, олон нийтийн зүгээс батлан хамгаалах тогтолцоог бэхжүүлэхэд дэмжлэг үзүүлэх сэтгэл эрмэлзэлтэй болгох, орон нутгийн нөөцийг шат дараатай бүрдүүлэх, сурган дадлагажуулах явдал юм.</w:t>
            </w:r>
          </w:p>
        </w:tc>
        <w:tc>
          <w:tcPr>
            <w:tcW w:w="1417" w:type="dxa"/>
            <w:gridSpan w:val="4"/>
            <w:vAlign w:val="center"/>
          </w:tcPr>
          <w:p w14:paraId="6454AE53"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06211416" w14:textId="77777777" w:rsidTr="009A6CA4">
        <w:trPr>
          <w:gridAfter w:val="3"/>
          <w:wAfter w:w="12269" w:type="dxa"/>
          <w:trHeight w:val="1712"/>
        </w:trPr>
        <w:tc>
          <w:tcPr>
            <w:tcW w:w="2473" w:type="dxa"/>
            <w:vMerge/>
            <w:vAlign w:val="center"/>
          </w:tcPr>
          <w:p w14:paraId="534D2C5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2AC288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319BB21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Сумын дайчилгааны төлөвлөгөө болон томилгоот байгууллага, аж ахуйн нэгжийн дайчилгааны даалгаврыг шинэчлэн боловсруулж, бэлэн байдлыг хангана.</w:t>
            </w:r>
          </w:p>
        </w:tc>
        <w:tc>
          <w:tcPr>
            <w:tcW w:w="883" w:type="dxa"/>
            <w:gridSpan w:val="5"/>
            <w:vAlign w:val="center"/>
          </w:tcPr>
          <w:p w14:paraId="3D0BD72D"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2022-2024</w:t>
            </w:r>
          </w:p>
        </w:tc>
        <w:tc>
          <w:tcPr>
            <w:tcW w:w="842" w:type="dxa"/>
            <w:gridSpan w:val="4"/>
            <w:vAlign w:val="center"/>
          </w:tcPr>
          <w:p w14:paraId="0A4AA36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C6A856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4D8C66A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E4A20E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Төлөвлөгөө хийгдэж баталгаажуулсан байна</w:t>
            </w:r>
          </w:p>
        </w:tc>
        <w:tc>
          <w:tcPr>
            <w:tcW w:w="702" w:type="dxa"/>
            <w:gridSpan w:val="2"/>
            <w:vAlign w:val="center"/>
          </w:tcPr>
          <w:p w14:paraId="1CDD25C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843" w:type="dxa"/>
            <w:gridSpan w:val="6"/>
            <w:vAlign w:val="center"/>
          </w:tcPr>
          <w:p w14:paraId="6AFEC6F6"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3048" w:type="dxa"/>
            <w:vAlign w:val="center"/>
          </w:tcPr>
          <w:p w14:paraId="4B23C7BF"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Times New Roman" w:hAnsi="Arial" w:cs="Arial"/>
                <w:sz w:val="18"/>
                <w:szCs w:val="18"/>
                <w:lang w:val="mn-MN"/>
              </w:rPr>
              <w:t>Сумын дайчилгааны төлөвлөгөөг боловсруулан аймгийн Цэргийн штабт хүлээлгэн өгсөн. Мөн томилгоот үүрэгтэн болон техникийн оногдуулалтыг хийсэн.</w:t>
            </w:r>
          </w:p>
        </w:tc>
        <w:tc>
          <w:tcPr>
            <w:tcW w:w="1417" w:type="dxa"/>
            <w:gridSpan w:val="4"/>
            <w:vAlign w:val="center"/>
          </w:tcPr>
          <w:p w14:paraId="36B2D84F"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5AE3BBB5" w14:textId="77777777" w:rsidTr="009A6CA4">
        <w:trPr>
          <w:gridAfter w:val="3"/>
          <w:wAfter w:w="12269" w:type="dxa"/>
          <w:trHeight w:val="1548"/>
        </w:trPr>
        <w:tc>
          <w:tcPr>
            <w:tcW w:w="2473" w:type="dxa"/>
            <w:vMerge/>
            <w:vAlign w:val="center"/>
          </w:tcPr>
          <w:p w14:paraId="3E0C4B1C"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8AA571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39DB4EF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Ерөнхий боловсролын сургуулийн сурагчдад цэрэг-эх оронч, нутаг орноороо бахархах хүмүүжил олгох  сургалт зохион байгуулна.</w:t>
            </w:r>
          </w:p>
        </w:tc>
        <w:tc>
          <w:tcPr>
            <w:tcW w:w="883" w:type="dxa"/>
            <w:gridSpan w:val="5"/>
            <w:vAlign w:val="center"/>
          </w:tcPr>
          <w:p w14:paraId="2D7041B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46955B2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ЕБС</w:t>
            </w:r>
          </w:p>
        </w:tc>
        <w:tc>
          <w:tcPr>
            <w:tcW w:w="547" w:type="dxa"/>
            <w:gridSpan w:val="2"/>
            <w:vAlign w:val="center"/>
          </w:tcPr>
          <w:p w14:paraId="6AD79D7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w:t>
            </w:r>
            <w:r w:rsidR="00123466" w:rsidRPr="008F4F38">
              <w:rPr>
                <w:rFonts w:ascii="Arial" w:eastAsia="Calibri" w:hAnsi="Arial" w:cs="Arial"/>
                <w:sz w:val="18"/>
                <w:szCs w:val="18"/>
                <w:lang w:val="mn-MN"/>
              </w:rPr>
              <w:t>НТ</w:t>
            </w:r>
          </w:p>
        </w:tc>
        <w:tc>
          <w:tcPr>
            <w:tcW w:w="1075" w:type="dxa"/>
            <w:gridSpan w:val="3"/>
          </w:tcPr>
          <w:p w14:paraId="6CBFFEEB" w14:textId="77777777" w:rsidR="001D6F2A" w:rsidRPr="008F4F38" w:rsidRDefault="00123466"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CA37BC7" w14:textId="77777777" w:rsidR="001D6F2A" w:rsidRPr="008F4F38" w:rsidRDefault="00123466"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Дөл-2022 тэмцээнд оролцох</w:t>
            </w:r>
          </w:p>
        </w:tc>
        <w:tc>
          <w:tcPr>
            <w:tcW w:w="702" w:type="dxa"/>
            <w:gridSpan w:val="2"/>
            <w:vAlign w:val="center"/>
          </w:tcPr>
          <w:p w14:paraId="46D04541" w14:textId="77777777" w:rsidR="001D6F2A" w:rsidRPr="008F4F38" w:rsidRDefault="0012346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843" w:type="dxa"/>
            <w:gridSpan w:val="6"/>
            <w:vAlign w:val="center"/>
          </w:tcPr>
          <w:p w14:paraId="3EFD9EC9" w14:textId="77777777" w:rsidR="001D6F2A" w:rsidRPr="008F4F38" w:rsidRDefault="0012346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1.5</w:t>
            </w:r>
          </w:p>
        </w:tc>
        <w:tc>
          <w:tcPr>
            <w:tcW w:w="3048" w:type="dxa"/>
            <w:vAlign w:val="center"/>
          </w:tcPr>
          <w:p w14:paraId="22C16C7F"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Аймгийн Засаг даргын нэрэмжит цэрэг-спортын "ДӨЛ-2022" цогцолбор тэмцээнд 13 сумын 17 багийн 240 гаруй сурагч оролцсоноос Хужирт сумын ЕБСургуулийн “Соёмбот” баг тамирчид 5 дугаар байр эзэлсэн.</w:t>
            </w:r>
          </w:p>
        </w:tc>
        <w:tc>
          <w:tcPr>
            <w:tcW w:w="1417" w:type="dxa"/>
            <w:gridSpan w:val="4"/>
            <w:vAlign w:val="center"/>
          </w:tcPr>
          <w:p w14:paraId="716C180E"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325EEF4C" w14:textId="77777777" w:rsidTr="009A6CA4">
        <w:trPr>
          <w:gridAfter w:val="3"/>
          <w:wAfter w:w="12269" w:type="dxa"/>
          <w:trHeight w:val="416"/>
        </w:trPr>
        <w:tc>
          <w:tcPr>
            <w:tcW w:w="2473" w:type="dxa"/>
            <w:vMerge w:val="restart"/>
          </w:tcPr>
          <w:p w14:paraId="6DA4FAD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3.5.2. Орон нутгийн гамшгаас хамгаалах чадавхийг нэмэгдүүлнэ</w:t>
            </w:r>
          </w:p>
        </w:tc>
        <w:tc>
          <w:tcPr>
            <w:tcW w:w="552" w:type="dxa"/>
            <w:gridSpan w:val="2"/>
            <w:vAlign w:val="center"/>
          </w:tcPr>
          <w:p w14:paraId="6D394155"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488C51B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Сумын эрэн хайх аврах бүлэгт шаардлагатай гал унтраах авто машин, туулах чадвар бүхий авто машинуудыг шинэчлэх, усчин аврагчийн тусгай хэрэгсэл, компьютер техник хэрэгслээр хангах, албан хаагчдын нийгмийн баталгааг хангаж ажиллана.</w:t>
            </w:r>
          </w:p>
        </w:tc>
        <w:tc>
          <w:tcPr>
            <w:tcW w:w="883" w:type="dxa"/>
            <w:gridSpan w:val="5"/>
            <w:vAlign w:val="center"/>
          </w:tcPr>
          <w:p w14:paraId="4A26B7D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842" w:type="dxa"/>
            <w:gridSpan w:val="4"/>
            <w:vAlign w:val="center"/>
          </w:tcPr>
          <w:p w14:paraId="4A68547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p w14:paraId="1F7DB93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ЭХАБ</w:t>
            </w:r>
          </w:p>
        </w:tc>
        <w:tc>
          <w:tcPr>
            <w:tcW w:w="547" w:type="dxa"/>
            <w:gridSpan w:val="2"/>
            <w:vAlign w:val="center"/>
          </w:tcPr>
          <w:p w14:paraId="353663B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p w14:paraId="029C584C"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2.85</w:t>
            </w:r>
          </w:p>
          <w:p w14:paraId="42F415E7"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1075" w:type="dxa"/>
            <w:gridSpan w:val="3"/>
            <w:vAlign w:val="center"/>
          </w:tcPr>
          <w:p w14:paraId="28F924E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79095E3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Ажиллах орчинг бүрдүүлнэ</w:t>
            </w:r>
          </w:p>
        </w:tc>
        <w:tc>
          <w:tcPr>
            <w:tcW w:w="702" w:type="dxa"/>
            <w:gridSpan w:val="2"/>
            <w:vAlign w:val="center"/>
          </w:tcPr>
          <w:p w14:paraId="776FB1C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2.85</w:t>
            </w:r>
          </w:p>
        </w:tc>
        <w:tc>
          <w:tcPr>
            <w:tcW w:w="843" w:type="dxa"/>
            <w:gridSpan w:val="6"/>
            <w:vAlign w:val="center"/>
          </w:tcPr>
          <w:p w14:paraId="130404D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2.85</w:t>
            </w:r>
          </w:p>
        </w:tc>
        <w:tc>
          <w:tcPr>
            <w:tcW w:w="3048" w:type="dxa"/>
            <w:vAlign w:val="center"/>
          </w:tcPr>
          <w:p w14:paraId="1C39CAED"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Эрэн хайх аврах бүлгийн албан хаагчдын нийгмийн баталгааг хангах үүднээс гал тогооны өрөөнд гал тогооны тавилга, бүлгийн даргын өрөөнд шкафыг хийлгэж суурилуулсан. </w:t>
            </w:r>
          </w:p>
          <w:p w14:paraId="702AA961"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lang w:val="mn-MN"/>
              </w:rPr>
              <w:t>Эрэн хайх аврах бүлэгт гал унтраах зориулалтын машин шинээр олгогдсон.</w:t>
            </w:r>
          </w:p>
        </w:tc>
        <w:tc>
          <w:tcPr>
            <w:tcW w:w="1417" w:type="dxa"/>
            <w:gridSpan w:val="4"/>
            <w:vAlign w:val="center"/>
          </w:tcPr>
          <w:p w14:paraId="2FB0F2CA"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0F33FD62" w14:textId="77777777" w:rsidTr="009A6CA4">
        <w:trPr>
          <w:gridAfter w:val="3"/>
          <w:wAfter w:w="12269" w:type="dxa"/>
          <w:trHeight w:val="1314"/>
        </w:trPr>
        <w:tc>
          <w:tcPr>
            <w:tcW w:w="2473" w:type="dxa"/>
            <w:vMerge/>
          </w:tcPr>
          <w:p w14:paraId="7F0F0E1F"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F9DC17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62138BA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Суманд гал түймэр унтраах аврах 3 дугаар зэргийн анги байгуулж, барилгыг ашиглалтад оруулна.</w:t>
            </w:r>
          </w:p>
        </w:tc>
        <w:tc>
          <w:tcPr>
            <w:tcW w:w="883" w:type="dxa"/>
            <w:gridSpan w:val="5"/>
            <w:vAlign w:val="center"/>
          </w:tcPr>
          <w:p w14:paraId="22E08F8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1BEE36E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ЭХАБ</w:t>
            </w:r>
          </w:p>
        </w:tc>
        <w:tc>
          <w:tcPr>
            <w:tcW w:w="547" w:type="dxa"/>
            <w:gridSpan w:val="2"/>
            <w:vAlign w:val="center"/>
          </w:tcPr>
          <w:p w14:paraId="1CBD4377"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p w14:paraId="23D1F64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160</w:t>
            </w:r>
          </w:p>
        </w:tc>
        <w:tc>
          <w:tcPr>
            <w:tcW w:w="1075" w:type="dxa"/>
            <w:gridSpan w:val="3"/>
            <w:vAlign w:val="center"/>
          </w:tcPr>
          <w:p w14:paraId="48E12D8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19B541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Ашиглалтад оруулж үйл ажиллагаа эхэлсэн байна</w:t>
            </w:r>
          </w:p>
        </w:tc>
        <w:tc>
          <w:tcPr>
            <w:tcW w:w="702" w:type="dxa"/>
            <w:gridSpan w:val="2"/>
            <w:vAlign w:val="center"/>
          </w:tcPr>
          <w:p w14:paraId="3EF54F2B"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160</w:t>
            </w:r>
          </w:p>
        </w:tc>
        <w:tc>
          <w:tcPr>
            <w:tcW w:w="843" w:type="dxa"/>
            <w:gridSpan w:val="6"/>
            <w:vAlign w:val="center"/>
          </w:tcPr>
          <w:p w14:paraId="63EAFE8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160</w:t>
            </w:r>
          </w:p>
        </w:tc>
        <w:tc>
          <w:tcPr>
            <w:tcW w:w="3048" w:type="dxa"/>
            <w:vAlign w:val="center"/>
          </w:tcPr>
          <w:p w14:paraId="4933B1E0" w14:textId="77777777" w:rsidR="001D6F2A" w:rsidRPr="008F4F38" w:rsidRDefault="001D6F2A" w:rsidP="008F4F38">
            <w:pPr>
              <w:spacing w:after="0" w:line="240" w:lineRule="auto"/>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Суманд Эрэн хайх, аврах бүлгийн барилгын ажил дуусч, 2022 оны 9 дүгээр сарын 20-ны өдөр нээлтээ хийж, зориулалтын байранд үйл ажиллагаагаа явуулж эхэлсэн.</w:t>
            </w:r>
          </w:p>
        </w:tc>
        <w:tc>
          <w:tcPr>
            <w:tcW w:w="1417" w:type="dxa"/>
            <w:gridSpan w:val="4"/>
            <w:vAlign w:val="center"/>
          </w:tcPr>
          <w:p w14:paraId="5F3BABA0"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1D6F2A" w:rsidRPr="008F4F38" w14:paraId="24326CD9" w14:textId="77777777" w:rsidTr="009A6CA4">
        <w:trPr>
          <w:gridAfter w:val="3"/>
          <w:wAfter w:w="12269" w:type="dxa"/>
          <w:trHeight w:val="699"/>
        </w:trPr>
        <w:tc>
          <w:tcPr>
            <w:tcW w:w="2473" w:type="dxa"/>
            <w:vMerge/>
          </w:tcPr>
          <w:p w14:paraId="588C4D6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9832A9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58067E9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Суманд Гамшгаас хамгаалах иж бүрэн сургалт, гал түймэртэй тэмцэх сайн дурын бүлгийг чадавхжуулж, зарим тоног төхөөрөмжөөр хангана.</w:t>
            </w:r>
          </w:p>
        </w:tc>
        <w:tc>
          <w:tcPr>
            <w:tcW w:w="883" w:type="dxa"/>
            <w:gridSpan w:val="5"/>
            <w:vAlign w:val="center"/>
          </w:tcPr>
          <w:p w14:paraId="0C33FBA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41499BA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Онцгой комисс</w:t>
            </w:r>
          </w:p>
        </w:tc>
        <w:tc>
          <w:tcPr>
            <w:tcW w:w="547" w:type="dxa"/>
            <w:gridSpan w:val="2"/>
            <w:vAlign w:val="center"/>
          </w:tcPr>
          <w:p w14:paraId="3FE5C7D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6D3038FA"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6E06BFA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Тоног төхөөрөмж худалда</w:t>
            </w:r>
          </w:p>
        </w:tc>
        <w:tc>
          <w:tcPr>
            <w:tcW w:w="702" w:type="dxa"/>
            <w:gridSpan w:val="2"/>
            <w:vAlign w:val="center"/>
          </w:tcPr>
          <w:p w14:paraId="13F3A584" w14:textId="77777777" w:rsidR="001D6F2A" w:rsidRPr="008F4F38" w:rsidRDefault="0012346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w:t>
            </w:r>
          </w:p>
        </w:tc>
        <w:tc>
          <w:tcPr>
            <w:tcW w:w="843" w:type="dxa"/>
            <w:gridSpan w:val="6"/>
            <w:vAlign w:val="center"/>
          </w:tcPr>
          <w:p w14:paraId="05217AD2" w14:textId="77777777" w:rsidR="001D6F2A" w:rsidRPr="008F4F38" w:rsidRDefault="00123466"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w:t>
            </w:r>
          </w:p>
        </w:tc>
        <w:tc>
          <w:tcPr>
            <w:tcW w:w="3048" w:type="dxa"/>
            <w:vAlign w:val="center"/>
          </w:tcPr>
          <w:p w14:paraId="707170CD"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Эрэн хайх аврах бүлэг, ЗДТГазар хамтран 2022 оны 3 дугаар сарын 24-ний өдөр газар хөдлөлтийн гамшгийн аюулаас урьдчилан сэргийлэх, эрсдэлийг бууруулах, бэлэн байдлыг хангах, аврах үйл ажиллагаанд хүн амыг сургаж бэлтгэх, таниулах зорилгоор Мэргэжлийн анги, сайн дурын хэсэг, аж ахуйн нэгж, байгууллага, иргэдийн бэлэн байдлын үзлэгийг шалган, Ерөнхий боловсролын сургуулийн сурагчид, Мэргэжлийн анги, сайн дурын хэсэгт сургалтыг хийсэн.</w:t>
            </w:r>
          </w:p>
          <w:p w14:paraId="4B01503F" w14:textId="77777777" w:rsidR="001D6F2A" w:rsidRPr="008F4F38" w:rsidRDefault="00123466"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Аймгийн Засаг даргын баталсан </w:t>
            </w:r>
            <w:r w:rsidR="001D6F2A" w:rsidRPr="008F4F38">
              <w:rPr>
                <w:rFonts w:ascii="Arial" w:eastAsia="Calibri" w:hAnsi="Arial" w:cs="Arial"/>
                <w:sz w:val="18"/>
                <w:szCs w:val="18"/>
                <w:lang w:val="mn-MN"/>
              </w:rPr>
              <w:t xml:space="preserve"> удирдамжийн дагуу сумын Онцгой комисс, Ерөнхий зориулалтын мэргэжлийн анги, сайн дурын хэсгийн бэлэн байдлын үзлэг, үзүүлэх дадлага ажлыг аймгийн Онцгой байдлын газраас 10 дугаар сарын 25-26-ны өдрүүдэд шалгаж, 85 хувьтай үнэлэгдсэн.</w:t>
            </w:r>
          </w:p>
          <w:p w14:paraId="0C7070C2" w14:textId="77777777" w:rsidR="001D6F2A" w:rsidRPr="008F4F38" w:rsidRDefault="001D6F2A"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Засаг даргын нөөц сангаас Мэргэжлийн анги болон сайн дурын хэсгийг үер болон гал </w:t>
            </w:r>
            <w:r w:rsidR="00123466" w:rsidRPr="008F4F38">
              <w:rPr>
                <w:rFonts w:ascii="Arial" w:eastAsia="Calibri" w:hAnsi="Arial" w:cs="Arial"/>
                <w:sz w:val="18"/>
                <w:szCs w:val="18"/>
                <w:lang w:val="mn-MN"/>
              </w:rPr>
              <w:t xml:space="preserve">түймэртэй тэмцэхэд зориулж 2000.0 </w:t>
            </w:r>
            <w:r w:rsidRPr="008F4F38">
              <w:rPr>
                <w:rFonts w:ascii="Arial" w:eastAsia="Calibri" w:hAnsi="Arial" w:cs="Arial"/>
                <w:sz w:val="18"/>
                <w:szCs w:val="18"/>
                <w:lang w:val="mn-MN"/>
              </w:rPr>
              <w:t>мян.төгрөгний багаж хэрэгслийг худалдан авсан.</w:t>
            </w:r>
          </w:p>
          <w:p w14:paraId="50A27D38" w14:textId="77777777" w:rsidR="001D6F2A" w:rsidRPr="008F4F38" w:rsidRDefault="001D6F2A" w:rsidP="008F4F38">
            <w:pPr>
              <w:spacing w:after="0" w:line="240" w:lineRule="auto"/>
              <w:jc w:val="both"/>
              <w:rPr>
                <w:rFonts w:ascii="Arial" w:hAnsi="Arial" w:cs="Arial"/>
                <w:color w:val="050505"/>
                <w:sz w:val="18"/>
                <w:szCs w:val="18"/>
                <w:shd w:val="clear" w:color="auto" w:fill="FFFFFF"/>
                <w:lang w:val="mn-MN"/>
              </w:rPr>
            </w:pPr>
            <w:r w:rsidRPr="008F4F38">
              <w:rPr>
                <w:rFonts w:ascii="Arial" w:hAnsi="Arial" w:cs="Arial"/>
                <w:color w:val="050505"/>
                <w:sz w:val="18"/>
                <w:szCs w:val="18"/>
                <w:shd w:val="clear" w:color="auto" w:fill="FFFFFF"/>
                <w:lang w:val="mn-MN"/>
              </w:rPr>
              <w:t xml:space="preserve">2022 оны 10 дугаар сарын 13-ны өдөр </w:t>
            </w:r>
            <w:r w:rsidRPr="008F4F38">
              <w:rPr>
                <w:rFonts w:ascii="Arial" w:hAnsi="Arial" w:cs="Arial"/>
                <w:color w:val="050505"/>
                <w:sz w:val="18"/>
                <w:szCs w:val="18"/>
                <w:shd w:val="clear" w:color="auto" w:fill="FFFFFF"/>
              </w:rPr>
              <w:t>“</w:t>
            </w:r>
            <w:proofErr w:type="spellStart"/>
            <w:r w:rsidRPr="008F4F38">
              <w:rPr>
                <w:rFonts w:ascii="Arial" w:hAnsi="Arial" w:cs="Arial"/>
                <w:color w:val="050505"/>
                <w:sz w:val="18"/>
                <w:szCs w:val="18"/>
                <w:shd w:val="clear" w:color="auto" w:fill="FFFFFF"/>
              </w:rPr>
              <w:t>Гамшгийн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эрсдэлийг</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бууруулах</w:t>
            </w:r>
            <w:proofErr w:type="spellEnd"/>
            <w:r w:rsidRPr="008F4F38">
              <w:rPr>
                <w:rFonts w:ascii="Arial" w:hAnsi="Arial" w:cs="Arial"/>
                <w:color w:val="050505"/>
                <w:sz w:val="18"/>
                <w:szCs w:val="18"/>
                <w:shd w:val="clear" w:color="auto" w:fill="FFFFFF"/>
              </w:rPr>
              <w:t xml:space="preserve">” </w:t>
            </w:r>
            <w:r w:rsidRPr="008F4F38">
              <w:rPr>
                <w:rFonts w:ascii="Arial" w:hAnsi="Arial" w:cs="Arial"/>
                <w:color w:val="050505"/>
                <w:sz w:val="18"/>
                <w:szCs w:val="18"/>
                <w:shd w:val="clear" w:color="auto" w:fill="FFFFFF"/>
                <w:lang w:val="mn-MN"/>
              </w:rPr>
              <w:t>о</w:t>
            </w:r>
            <w:proofErr w:type="spellStart"/>
            <w:r w:rsidRPr="008F4F38">
              <w:rPr>
                <w:rFonts w:ascii="Arial" w:hAnsi="Arial" w:cs="Arial"/>
                <w:color w:val="050505"/>
                <w:sz w:val="18"/>
                <w:szCs w:val="18"/>
                <w:shd w:val="clear" w:color="auto" w:fill="FFFFFF"/>
              </w:rPr>
              <w:t>лон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улсын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өдрийг</w:t>
            </w:r>
            <w:proofErr w:type="spellEnd"/>
            <w:r w:rsidRPr="008F4F38">
              <w:rPr>
                <w:rFonts w:ascii="Arial" w:hAnsi="Arial" w:cs="Arial"/>
                <w:color w:val="050505"/>
                <w:sz w:val="18"/>
                <w:szCs w:val="18"/>
                <w:shd w:val="clear" w:color="auto" w:fill="FFFFFF"/>
                <w:lang w:val="mn-MN"/>
              </w:rPr>
              <w:t xml:space="preserve"> </w:t>
            </w:r>
            <w:r w:rsidRPr="008F4F38">
              <w:rPr>
                <w:rFonts w:ascii="Arial" w:hAnsi="Arial" w:cs="Arial"/>
                <w:sz w:val="18"/>
                <w:szCs w:val="18"/>
                <w:lang w:val="mn-MN"/>
              </w:rPr>
              <w:t>“</w:t>
            </w:r>
            <w:proofErr w:type="spellStart"/>
            <w:r w:rsidRPr="008F4F38">
              <w:rPr>
                <w:rFonts w:ascii="Arial" w:hAnsi="Arial" w:cs="Arial"/>
                <w:sz w:val="18"/>
                <w:szCs w:val="18"/>
              </w:rPr>
              <w:t>Эрт</w:t>
            </w:r>
            <w:proofErr w:type="spellEnd"/>
            <w:r w:rsidRPr="008F4F38">
              <w:rPr>
                <w:rFonts w:ascii="Arial" w:hAnsi="Arial" w:cs="Arial"/>
                <w:sz w:val="18"/>
                <w:szCs w:val="18"/>
              </w:rPr>
              <w:t xml:space="preserve"> </w:t>
            </w:r>
            <w:proofErr w:type="spellStart"/>
            <w:r w:rsidRPr="008F4F38">
              <w:rPr>
                <w:rFonts w:ascii="Arial" w:hAnsi="Arial" w:cs="Arial"/>
                <w:sz w:val="18"/>
                <w:szCs w:val="18"/>
              </w:rPr>
              <w:t>cэрэмжлүүлэх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эрт</w:t>
            </w:r>
            <w:proofErr w:type="spellEnd"/>
            <w:r w:rsidRPr="008F4F38">
              <w:rPr>
                <w:rFonts w:ascii="Arial" w:hAnsi="Arial" w:cs="Arial"/>
                <w:sz w:val="18"/>
                <w:szCs w:val="18"/>
              </w:rPr>
              <w:t xml:space="preserve"> </w:t>
            </w:r>
            <w:proofErr w:type="spellStart"/>
            <w:r w:rsidRPr="008F4F38">
              <w:rPr>
                <w:rFonts w:ascii="Arial" w:hAnsi="Arial" w:cs="Arial"/>
                <w:sz w:val="18"/>
                <w:szCs w:val="18"/>
              </w:rPr>
              <w:t>хариу</w:t>
            </w:r>
            <w:proofErr w:type="spellEnd"/>
            <w:r w:rsidRPr="008F4F38">
              <w:rPr>
                <w:rFonts w:ascii="Arial" w:hAnsi="Arial" w:cs="Arial"/>
                <w:sz w:val="18"/>
                <w:szCs w:val="18"/>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rPr>
              <w:t xml:space="preserve"> </w:t>
            </w:r>
            <w:proofErr w:type="spellStart"/>
            <w:r w:rsidRPr="008F4F38">
              <w:rPr>
                <w:rFonts w:ascii="Arial" w:hAnsi="Arial" w:cs="Arial"/>
                <w:sz w:val="18"/>
                <w:szCs w:val="18"/>
              </w:rPr>
              <w:t>хэмжээ</w:t>
            </w:r>
            <w:proofErr w:type="spellEnd"/>
            <w:r w:rsidRPr="008F4F38">
              <w:rPr>
                <w:rFonts w:ascii="Arial" w:hAnsi="Arial" w:cs="Arial"/>
                <w:sz w:val="18"/>
                <w:szCs w:val="18"/>
              </w:rPr>
              <w:t xml:space="preserve"> </w:t>
            </w:r>
            <w:proofErr w:type="spellStart"/>
            <w:r w:rsidRPr="008F4F38">
              <w:rPr>
                <w:rFonts w:ascii="Arial" w:hAnsi="Arial" w:cs="Arial"/>
                <w:sz w:val="18"/>
                <w:szCs w:val="18"/>
              </w:rPr>
              <w:t>авах</w:t>
            </w:r>
            <w:proofErr w:type="spellEnd"/>
            <w:r w:rsidRPr="008F4F38">
              <w:rPr>
                <w:rFonts w:ascii="Arial" w:hAnsi="Arial" w:cs="Arial"/>
                <w:sz w:val="18"/>
                <w:szCs w:val="18"/>
              </w:rPr>
              <w:t xml:space="preserve">” </w:t>
            </w:r>
            <w:proofErr w:type="spellStart"/>
            <w:r w:rsidRPr="008F4F38">
              <w:rPr>
                <w:rFonts w:ascii="Arial" w:hAnsi="Arial" w:cs="Arial"/>
                <w:sz w:val="18"/>
                <w:szCs w:val="18"/>
              </w:rPr>
              <w:t>уриа</w:t>
            </w:r>
            <w:proofErr w:type="spellEnd"/>
            <w:r w:rsidRPr="008F4F38">
              <w:rPr>
                <w:rFonts w:ascii="Arial" w:hAnsi="Arial" w:cs="Arial"/>
                <w:sz w:val="18"/>
                <w:szCs w:val="18"/>
                <w:lang w:val="mn-MN"/>
              </w:rPr>
              <w:t xml:space="preserve">н дор </w:t>
            </w:r>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олон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талт</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сэрэмжлүүлэг</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урьдчилсан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сэргийлэх</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чиглэлийн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шторк</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мэдээ</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мэдээллийг</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олон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lastRenderedPageBreak/>
              <w:t>нийтэд</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дуут</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хэрэгслээр</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болон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зурагт</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хуудсаар</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танилцуулж</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онцгой</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байдлын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аврах</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хэрэгсэл</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машин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тоног</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төхөөрөмж</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хувцас</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хэрэгслийг</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албан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байгууллага</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ард</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иргэд</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болон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Ерөнхий</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боловсролын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сургуулийн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сурагчдад</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тайлбарлан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таниулах</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арга</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хэмжээ</w:t>
            </w:r>
            <w:proofErr w:type="spellEnd"/>
            <w:r w:rsidRPr="008F4F38">
              <w:rPr>
                <w:rFonts w:ascii="Arial" w:hAnsi="Arial" w:cs="Arial"/>
                <w:color w:val="050505"/>
                <w:sz w:val="18"/>
                <w:szCs w:val="18"/>
                <w:shd w:val="clear" w:color="auto" w:fill="FFFFFF"/>
                <w:lang w:val="mn-MN"/>
              </w:rPr>
              <w:t xml:space="preserve">г </w:t>
            </w:r>
            <w:proofErr w:type="spellStart"/>
            <w:r w:rsidRPr="008F4F38">
              <w:rPr>
                <w:rFonts w:ascii="Arial" w:hAnsi="Arial" w:cs="Arial"/>
                <w:color w:val="050505"/>
                <w:sz w:val="18"/>
                <w:szCs w:val="18"/>
                <w:shd w:val="clear" w:color="auto" w:fill="FFFFFF"/>
              </w:rPr>
              <w:t>зохион</w:t>
            </w:r>
            <w:proofErr w:type="spellEnd"/>
            <w:r w:rsidRPr="008F4F38">
              <w:rPr>
                <w:rFonts w:ascii="Arial" w:hAnsi="Arial" w:cs="Arial"/>
                <w:color w:val="050505"/>
                <w:sz w:val="18"/>
                <w:szCs w:val="18"/>
                <w:shd w:val="clear" w:color="auto" w:fill="FFFFFF"/>
                <w:lang w:val="mn-MN"/>
              </w:rPr>
              <w:t xml:space="preserve"> </w:t>
            </w:r>
            <w:proofErr w:type="spellStart"/>
            <w:r w:rsidRPr="008F4F38">
              <w:rPr>
                <w:rFonts w:ascii="Arial" w:hAnsi="Arial" w:cs="Arial"/>
                <w:color w:val="050505"/>
                <w:sz w:val="18"/>
                <w:szCs w:val="18"/>
                <w:shd w:val="clear" w:color="auto" w:fill="FFFFFF"/>
              </w:rPr>
              <w:t>байгуулсан</w:t>
            </w:r>
            <w:proofErr w:type="spellEnd"/>
            <w:r w:rsidRPr="008F4F38">
              <w:rPr>
                <w:rFonts w:ascii="Arial" w:hAnsi="Arial" w:cs="Arial"/>
                <w:color w:val="050505"/>
                <w:sz w:val="18"/>
                <w:szCs w:val="18"/>
                <w:shd w:val="clear" w:color="auto" w:fill="FFFFFF"/>
              </w:rPr>
              <w:t>.</w:t>
            </w:r>
          </w:p>
        </w:tc>
        <w:tc>
          <w:tcPr>
            <w:tcW w:w="1417" w:type="dxa"/>
            <w:gridSpan w:val="4"/>
            <w:vAlign w:val="center"/>
          </w:tcPr>
          <w:p w14:paraId="04AAB6C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0DB2D45A" w14:textId="77777777" w:rsidTr="009A6CA4">
        <w:trPr>
          <w:gridAfter w:val="3"/>
          <w:wAfter w:w="12269" w:type="dxa"/>
          <w:trHeight w:val="64"/>
        </w:trPr>
        <w:tc>
          <w:tcPr>
            <w:tcW w:w="2473" w:type="dxa"/>
            <w:vMerge/>
          </w:tcPr>
          <w:p w14:paraId="3D868D0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DDD61B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60F9B1D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С</w:t>
            </w:r>
            <w:r w:rsidRPr="008F4F38">
              <w:rPr>
                <w:rFonts w:ascii="Arial" w:eastAsia="Times New Roman" w:hAnsi="Arial" w:cs="Arial"/>
                <w:bCs/>
                <w:sz w:val="18"/>
                <w:szCs w:val="18"/>
                <w:lang w:val="mn-MN"/>
              </w:rPr>
              <w:t>уманд гамшгийн эрсдэлийг бууруулах үнэлгээг аюулын төрөл бүрээр эрх бүхий байгууллагаар хийлгэнэ.</w:t>
            </w:r>
          </w:p>
        </w:tc>
        <w:tc>
          <w:tcPr>
            <w:tcW w:w="883" w:type="dxa"/>
            <w:gridSpan w:val="5"/>
            <w:vAlign w:val="center"/>
          </w:tcPr>
          <w:p w14:paraId="66279C21"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189D8BD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F0A4F2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798B972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Үнэлгээ хийгдсэн</w:t>
            </w:r>
          </w:p>
        </w:tc>
        <w:tc>
          <w:tcPr>
            <w:tcW w:w="1120" w:type="dxa"/>
            <w:gridSpan w:val="4"/>
            <w:vAlign w:val="center"/>
          </w:tcPr>
          <w:p w14:paraId="7B31D8E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Эрсдлийн үнэлгээг шинэчилж хийлгэх</w:t>
            </w:r>
          </w:p>
        </w:tc>
        <w:tc>
          <w:tcPr>
            <w:tcW w:w="702" w:type="dxa"/>
            <w:gridSpan w:val="2"/>
            <w:vAlign w:val="center"/>
          </w:tcPr>
          <w:p w14:paraId="425A0E5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13E63C3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048" w:type="dxa"/>
            <w:vAlign w:val="center"/>
          </w:tcPr>
          <w:p w14:paraId="02A1AEF4"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Сумын гамшгийн эрсдэлийг бууруулах зорилгоор аймгийн ОБГ-тай хамтран үер, ой хээрийн түймрийн үнэлгээг хамтран хийсэн.</w:t>
            </w:r>
          </w:p>
        </w:tc>
        <w:tc>
          <w:tcPr>
            <w:tcW w:w="1417" w:type="dxa"/>
            <w:gridSpan w:val="4"/>
            <w:vAlign w:val="center"/>
          </w:tcPr>
          <w:p w14:paraId="0FC1825D"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1E9B090B" w14:textId="77777777" w:rsidTr="009A6CA4">
        <w:trPr>
          <w:gridAfter w:val="3"/>
          <w:wAfter w:w="12269" w:type="dxa"/>
          <w:trHeight w:val="64"/>
        </w:trPr>
        <w:tc>
          <w:tcPr>
            <w:tcW w:w="15735" w:type="dxa"/>
            <w:gridSpan w:val="36"/>
            <w:shd w:val="clear" w:color="auto" w:fill="D9D9D9" w:themeFill="background1" w:themeFillShade="D9"/>
          </w:tcPr>
          <w:p w14:paraId="706CF25F" w14:textId="7596EAE9" w:rsidR="005C0019" w:rsidRPr="008F4F38" w:rsidRDefault="005C0019"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Зорилтын дундаж:</w:t>
            </w:r>
            <w:r w:rsidR="008F4F38" w:rsidRPr="008F4F38">
              <w:rPr>
                <w:rFonts w:ascii="Arial" w:hAnsi="Arial" w:cs="Arial"/>
                <w:b/>
                <w:bCs/>
                <w:sz w:val="18"/>
                <w:szCs w:val="18"/>
                <w:lang w:val="mn-MN"/>
              </w:rPr>
              <w:t xml:space="preserve"> 100</w:t>
            </w:r>
          </w:p>
        </w:tc>
      </w:tr>
      <w:tr w:rsidR="005C0019" w:rsidRPr="008F4F38" w14:paraId="61FC5A99" w14:textId="77777777" w:rsidTr="009A6CA4">
        <w:trPr>
          <w:gridAfter w:val="3"/>
          <w:wAfter w:w="12269" w:type="dxa"/>
          <w:trHeight w:val="64"/>
        </w:trPr>
        <w:tc>
          <w:tcPr>
            <w:tcW w:w="15735" w:type="dxa"/>
            <w:gridSpan w:val="36"/>
            <w:shd w:val="clear" w:color="auto" w:fill="D9D9D9" w:themeFill="background1" w:themeFillShade="D9"/>
          </w:tcPr>
          <w:p w14:paraId="5256D891" w14:textId="4E2B92D4" w:rsidR="005C0019" w:rsidRPr="008F4F38" w:rsidRDefault="005C0019"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Салбарын дундаж</w:t>
            </w:r>
            <w:r w:rsidR="008F4F38" w:rsidRPr="008F4F38">
              <w:rPr>
                <w:rFonts w:ascii="Arial" w:hAnsi="Arial" w:cs="Arial"/>
                <w:b/>
                <w:bCs/>
                <w:sz w:val="18"/>
                <w:szCs w:val="18"/>
                <w:lang w:val="mn-MN"/>
              </w:rPr>
              <w:t xml:space="preserve">: 98,8 </w:t>
            </w:r>
          </w:p>
          <w:p w14:paraId="36C5EC05" w14:textId="0AD2C186" w:rsidR="008F4F38" w:rsidRPr="008F4F38" w:rsidRDefault="008F4F38" w:rsidP="008F4F38">
            <w:pPr>
              <w:spacing w:after="0" w:line="240" w:lineRule="auto"/>
              <w:jc w:val="center"/>
              <w:rPr>
                <w:rFonts w:ascii="Arial" w:hAnsi="Arial" w:cs="Arial"/>
                <w:b/>
                <w:bCs/>
                <w:sz w:val="18"/>
                <w:szCs w:val="18"/>
                <w:lang w:val="mn-MN"/>
              </w:rPr>
            </w:pPr>
          </w:p>
        </w:tc>
      </w:tr>
      <w:tr w:rsidR="001D6F2A" w:rsidRPr="008F4F38" w14:paraId="4952FCC9" w14:textId="77777777" w:rsidTr="009A6CA4">
        <w:trPr>
          <w:gridAfter w:val="3"/>
          <w:wAfter w:w="12269" w:type="dxa"/>
          <w:trHeight w:val="415"/>
        </w:trPr>
        <w:tc>
          <w:tcPr>
            <w:tcW w:w="15735" w:type="dxa"/>
            <w:gridSpan w:val="36"/>
          </w:tcPr>
          <w:p w14:paraId="20892B68" w14:textId="77777777" w:rsidR="001D6F2A" w:rsidRPr="008F4F38" w:rsidRDefault="001D6F2A" w:rsidP="008F4F38">
            <w:pPr>
              <w:spacing w:after="0" w:line="240" w:lineRule="auto"/>
              <w:jc w:val="center"/>
              <w:rPr>
                <w:rFonts w:ascii="Arial" w:hAnsi="Arial" w:cs="Arial"/>
                <w:sz w:val="18"/>
                <w:szCs w:val="18"/>
              </w:rPr>
            </w:pPr>
            <w:r w:rsidRPr="008F4F38">
              <w:rPr>
                <w:rFonts w:ascii="Arial" w:eastAsia="Calibri" w:hAnsi="Arial" w:cs="Arial"/>
                <w:b/>
                <w:bCs/>
                <w:sz w:val="18"/>
                <w:szCs w:val="18"/>
                <w:lang w:val="mn-MN"/>
              </w:rPr>
              <w:t>ДӨРӨВ. НОГООН ХӨГЖИЛ, АЯЛАЛ ЖУУЛЧЛАЛ</w:t>
            </w:r>
          </w:p>
        </w:tc>
      </w:tr>
      <w:tr w:rsidR="001D6F2A" w:rsidRPr="008F4F38" w14:paraId="3800F8BD" w14:textId="77777777" w:rsidTr="009A6CA4">
        <w:trPr>
          <w:gridAfter w:val="3"/>
          <w:wAfter w:w="12269" w:type="dxa"/>
          <w:trHeight w:val="507"/>
        </w:trPr>
        <w:tc>
          <w:tcPr>
            <w:tcW w:w="15735" w:type="dxa"/>
            <w:gridSpan w:val="36"/>
          </w:tcPr>
          <w:p w14:paraId="0FB89A37"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b/>
                <w:bCs/>
                <w:sz w:val="18"/>
                <w:szCs w:val="18"/>
                <w:lang w:val="mn-MN"/>
              </w:rPr>
              <w:t>Салбарын зорилго. Хүрээлэн буй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өөрчлөлтөд дасан зохицох бодлогыг хэрэгжүүлэн, хүн амын эрүүл, аюулгүй орчинд амьдрах нөхцөлийг бүрдүүлнэ.</w:t>
            </w:r>
          </w:p>
        </w:tc>
      </w:tr>
      <w:tr w:rsidR="001D6F2A" w:rsidRPr="008F4F38" w14:paraId="49DCFDAF" w14:textId="77777777" w:rsidTr="009A6CA4">
        <w:trPr>
          <w:gridAfter w:val="3"/>
          <w:wAfter w:w="12269" w:type="dxa"/>
          <w:trHeight w:val="375"/>
        </w:trPr>
        <w:tc>
          <w:tcPr>
            <w:tcW w:w="15735" w:type="dxa"/>
            <w:gridSpan w:val="36"/>
          </w:tcPr>
          <w:p w14:paraId="18532C73"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Times New Roman" w:hAnsi="Arial" w:cs="Arial"/>
                <w:b/>
                <w:bCs/>
                <w:sz w:val="18"/>
                <w:szCs w:val="18"/>
                <w:lang w:val="mn-MN"/>
              </w:rPr>
              <w:t>4.1. НОГООН ХӨГЖИЛ</w:t>
            </w:r>
          </w:p>
        </w:tc>
      </w:tr>
      <w:tr w:rsidR="001D6F2A" w:rsidRPr="008F4F38" w14:paraId="3746362B" w14:textId="77777777" w:rsidTr="009A6CA4">
        <w:trPr>
          <w:gridAfter w:val="3"/>
          <w:wAfter w:w="12269" w:type="dxa"/>
          <w:trHeight w:val="1124"/>
        </w:trPr>
        <w:tc>
          <w:tcPr>
            <w:tcW w:w="2473" w:type="dxa"/>
            <w:vMerge w:val="restart"/>
          </w:tcPr>
          <w:p w14:paraId="3DFD0E79"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4.1.1. Усны нөөцийг хамгаалах, зүй зохистой ашиглах, нөхөн сэргээх замаар экосистемийн тэнцвэрт байдлыг хадгална.</w:t>
            </w:r>
          </w:p>
        </w:tc>
        <w:tc>
          <w:tcPr>
            <w:tcW w:w="552" w:type="dxa"/>
            <w:gridSpan w:val="2"/>
            <w:vAlign w:val="center"/>
          </w:tcPr>
          <w:p w14:paraId="3021010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7D30ADBF"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Усны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нөөцийг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нөхөн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сэргээх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зорилгоор</w:t>
            </w:r>
            <w:proofErr w:type="spellEnd"/>
            <w:r w:rsidRPr="008F4F38">
              <w:rPr>
                <w:rFonts w:ascii="Arial" w:hAnsi="Arial" w:cs="Arial"/>
                <w:sz w:val="18"/>
                <w:szCs w:val="18"/>
                <w:lang w:val="mn-MN"/>
              </w:rPr>
              <w:t xml:space="preserve"> 40 </w:t>
            </w:r>
            <w:proofErr w:type="spellStart"/>
            <w:r w:rsidRPr="008F4F38">
              <w:rPr>
                <w:rFonts w:ascii="Arial" w:hAnsi="Arial" w:cs="Arial"/>
                <w:sz w:val="18"/>
                <w:szCs w:val="18"/>
              </w:rPr>
              <w:t>булаг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шандны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эхийг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хамгаалж</w:t>
            </w:r>
            <w:proofErr w:type="spellEnd"/>
            <w:r w:rsidRPr="008F4F38">
              <w:rPr>
                <w:rFonts w:ascii="Arial" w:hAnsi="Arial" w:cs="Arial"/>
                <w:sz w:val="18"/>
                <w:szCs w:val="18"/>
              </w:rPr>
              <w:t xml:space="preserve">, </w:t>
            </w:r>
            <w:proofErr w:type="spellStart"/>
            <w:r w:rsidRPr="008F4F38">
              <w:rPr>
                <w:rFonts w:ascii="Arial" w:hAnsi="Arial" w:cs="Arial"/>
                <w:sz w:val="18"/>
                <w:szCs w:val="18"/>
              </w:rPr>
              <w:t>хөв</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цөөрөм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w:t>
            </w:r>
          </w:p>
        </w:tc>
        <w:tc>
          <w:tcPr>
            <w:tcW w:w="883" w:type="dxa"/>
            <w:gridSpan w:val="5"/>
            <w:vAlign w:val="center"/>
          </w:tcPr>
          <w:p w14:paraId="4F867A89"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7517C73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C43577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w:t>
            </w:r>
          </w:p>
          <w:p w14:paraId="2E7F1DB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20</w:t>
            </w:r>
          </w:p>
        </w:tc>
        <w:tc>
          <w:tcPr>
            <w:tcW w:w="1075" w:type="dxa"/>
            <w:gridSpan w:val="3"/>
            <w:vAlign w:val="center"/>
          </w:tcPr>
          <w:p w14:paraId="5DA3B2C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5-н булгийн эхийг хашиж хамгаалсан</w:t>
            </w:r>
          </w:p>
        </w:tc>
        <w:tc>
          <w:tcPr>
            <w:tcW w:w="1120" w:type="dxa"/>
            <w:gridSpan w:val="4"/>
            <w:vAlign w:val="center"/>
          </w:tcPr>
          <w:p w14:paraId="6C0E1FBB" w14:textId="77777777" w:rsidR="001D6F2A" w:rsidRPr="008F4F38" w:rsidRDefault="001D6F2A"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10-н булгийн эхийг хашиж хамгаална </w:t>
            </w:r>
          </w:p>
        </w:tc>
        <w:tc>
          <w:tcPr>
            <w:tcW w:w="702" w:type="dxa"/>
            <w:gridSpan w:val="2"/>
            <w:vAlign w:val="center"/>
          </w:tcPr>
          <w:p w14:paraId="74E445E9"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20 сая</w:t>
            </w:r>
          </w:p>
        </w:tc>
        <w:tc>
          <w:tcPr>
            <w:tcW w:w="617" w:type="dxa"/>
            <w:gridSpan w:val="3"/>
            <w:vAlign w:val="center"/>
          </w:tcPr>
          <w:p w14:paraId="745AFAF2" w14:textId="77777777" w:rsidR="001D6F2A" w:rsidRPr="008F4F38" w:rsidRDefault="001D6F2A" w:rsidP="008F4F38">
            <w:pPr>
              <w:spacing w:after="0" w:line="240" w:lineRule="auto"/>
              <w:rPr>
                <w:rFonts w:ascii="Arial" w:hAnsi="Arial" w:cs="Arial"/>
                <w:sz w:val="18"/>
                <w:szCs w:val="18"/>
              </w:rPr>
            </w:pPr>
            <w:r w:rsidRPr="008F4F38">
              <w:rPr>
                <w:rFonts w:ascii="Arial" w:hAnsi="Arial" w:cs="Arial"/>
                <w:sz w:val="18"/>
                <w:szCs w:val="18"/>
                <w:lang w:val="mn-MN"/>
              </w:rPr>
              <w:t>30 сая</w:t>
            </w:r>
          </w:p>
        </w:tc>
        <w:tc>
          <w:tcPr>
            <w:tcW w:w="4124" w:type="dxa"/>
            <w:gridSpan w:val="7"/>
            <w:vAlign w:val="center"/>
          </w:tcPr>
          <w:p w14:paraId="615A0721"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“Өгөөмөр Шунхлай” ХХК  ОНХСангийн хөрөнгө 20 сая төгрөгөөр 10, өөрийн хөрөнгөөр 4, Хаан соёолж ХХК өөрийн хөрөнгөөр 1 булаг буюу нийт 15-н булгийн эхийг хашиж хамгаалсан.</w:t>
            </w:r>
          </w:p>
        </w:tc>
        <w:tc>
          <w:tcPr>
            <w:tcW w:w="567" w:type="dxa"/>
            <w:vAlign w:val="center"/>
          </w:tcPr>
          <w:p w14:paraId="55D06882"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1D6F2A" w:rsidRPr="008F4F38" w14:paraId="24618476" w14:textId="77777777" w:rsidTr="009A6CA4">
        <w:trPr>
          <w:gridAfter w:val="3"/>
          <w:wAfter w:w="12269" w:type="dxa"/>
          <w:trHeight w:val="1975"/>
        </w:trPr>
        <w:tc>
          <w:tcPr>
            <w:tcW w:w="2473" w:type="dxa"/>
            <w:vMerge/>
          </w:tcPr>
          <w:p w14:paraId="1B98DB8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22A7D9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432108D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w:t>
            </w:r>
            <w:proofErr w:type="spellStart"/>
            <w:r w:rsidRPr="008F4F38">
              <w:rPr>
                <w:rFonts w:ascii="Arial" w:hAnsi="Arial" w:cs="Arial"/>
                <w:sz w:val="18"/>
                <w:szCs w:val="18"/>
              </w:rPr>
              <w:t>умын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газрын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доорх</w:t>
            </w:r>
            <w:proofErr w:type="spellEnd"/>
            <w:r w:rsidRPr="008F4F38">
              <w:rPr>
                <w:rFonts w:ascii="Arial" w:hAnsi="Arial" w:cs="Arial"/>
                <w:sz w:val="18"/>
                <w:szCs w:val="18"/>
                <w:lang w:val="mn-MN"/>
              </w:rPr>
              <w:t xml:space="preserve"> цэвэр </w:t>
            </w:r>
            <w:proofErr w:type="spellStart"/>
            <w:r w:rsidRPr="008F4F38">
              <w:rPr>
                <w:rFonts w:ascii="Arial" w:hAnsi="Arial" w:cs="Arial"/>
                <w:sz w:val="18"/>
                <w:szCs w:val="18"/>
              </w:rPr>
              <w:t>усны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хайгуулын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хийлгэж</w:t>
            </w:r>
            <w:proofErr w:type="spellEnd"/>
            <w:r w:rsidRPr="008F4F38">
              <w:rPr>
                <w:rFonts w:ascii="Arial" w:hAnsi="Arial" w:cs="Arial"/>
                <w:sz w:val="18"/>
                <w:szCs w:val="18"/>
              </w:rPr>
              <w:t xml:space="preserve">, </w:t>
            </w:r>
            <w:proofErr w:type="spellStart"/>
            <w:r w:rsidRPr="008F4F38">
              <w:rPr>
                <w:rFonts w:ascii="Arial" w:hAnsi="Arial" w:cs="Arial"/>
                <w:sz w:val="18"/>
                <w:szCs w:val="18"/>
              </w:rPr>
              <w:t>нөөцийн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тогтоолгон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хашааг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барина</w:t>
            </w:r>
            <w:proofErr w:type="spellEnd"/>
            <w:r w:rsidRPr="008F4F38">
              <w:rPr>
                <w:rFonts w:ascii="Arial" w:hAnsi="Arial" w:cs="Arial"/>
                <w:sz w:val="18"/>
                <w:szCs w:val="18"/>
              </w:rPr>
              <w:t>.</w:t>
            </w:r>
          </w:p>
        </w:tc>
        <w:tc>
          <w:tcPr>
            <w:tcW w:w="883" w:type="dxa"/>
            <w:gridSpan w:val="5"/>
            <w:vAlign w:val="center"/>
          </w:tcPr>
          <w:p w14:paraId="655DB530"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56FCE76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F4622A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АХБ </w:t>
            </w:r>
          </w:p>
          <w:p w14:paraId="00AC180B"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2950.0</w:t>
            </w:r>
          </w:p>
        </w:tc>
        <w:tc>
          <w:tcPr>
            <w:tcW w:w="1075" w:type="dxa"/>
            <w:gridSpan w:val="3"/>
            <w:vAlign w:val="center"/>
          </w:tcPr>
          <w:p w14:paraId="65231A63" w14:textId="77777777" w:rsidR="001D6F2A" w:rsidRPr="008F4F38" w:rsidRDefault="001D6F2A" w:rsidP="008F4F38">
            <w:pPr>
              <w:spacing w:after="0" w:line="240" w:lineRule="auto"/>
              <w:jc w:val="center"/>
              <w:rPr>
                <w:rFonts w:ascii="Arial" w:eastAsia="Times New Roman" w:hAnsi="Arial" w:cs="Arial"/>
                <w:sz w:val="18"/>
                <w:szCs w:val="18"/>
                <w:lang w:eastAsia="zh-CN"/>
              </w:rPr>
            </w:pPr>
            <w:r w:rsidRPr="008F4F38">
              <w:rPr>
                <w:rFonts w:ascii="Arial" w:eastAsia="Times New Roman" w:hAnsi="Arial" w:cs="Arial"/>
                <w:sz w:val="18"/>
                <w:szCs w:val="18"/>
                <w:lang w:eastAsia="zh-CN"/>
              </w:rPr>
              <w:t>-</w:t>
            </w:r>
          </w:p>
        </w:tc>
        <w:tc>
          <w:tcPr>
            <w:tcW w:w="1120" w:type="dxa"/>
            <w:gridSpan w:val="4"/>
            <w:vAlign w:val="center"/>
          </w:tcPr>
          <w:p w14:paraId="0EB8313E" w14:textId="77777777" w:rsidR="001D6F2A" w:rsidRPr="008F4F38" w:rsidRDefault="00B613B6" w:rsidP="008F4F38">
            <w:pPr>
              <w:spacing w:after="0" w:line="240" w:lineRule="auto"/>
              <w:jc w:val="center"/>
              <w:rPr>
                <w:rFonts w:ascii="Arial" w:eastAsia="Times New Roman" w:hAnsi="Arial" w:cs="Arial"/>
                <w:sz w:val="18"/>
                <w:szCs w:val="18"/>
                <w:lang w:val="mn-MN" w:eastAsia="zh-CN"/>
              </w:rPr>
            </w:pPr>
            <w:r w:rsidRPr="008F4F38">
              <w:rPr>
                <w:rFonts w:ascii="Arial" w:hAnsi="Arial" w:cs="Arial"/>
                <w:sz w:val="18"/>
                <w:szCs w:val="18"/>
                <w:lang w:val="mn-MN"/>
              </w:rPr>
              <w:t>Х</w:t>
            </w:r>
            <w:proofErr w:type="spellStart"/>
            <w:r w:rsidR="001D6F2A" w:rsidRPr="008F4F38">
              <w:rPr>
                <w:rFonts w:ascii="Arial" w:hAnsi="Arial" w:cs="Arial"/>
                <w:sz w:val="18"/>
                <w:szCs w:val="18"/>
              </w:rPr>
              <w:t>амгаалалтын</w:t>
            </w:r>
            <w:proofErr w:type="spellEnd"/>
            <w:r w:rsidR="001D6F2A" w:rsidRPr="008F4F38">
              <w:rPr>
                <w:rFonts w:ascii="Arial" w:hAnsi="Arial" w:cs="Arial"/>
                <w:sz w:val="18"/>
                <w:szCs w:val="18"/>
              </w:rPr>
              <w:t xml:space="preserve"> </w:t>
            </w:r>
            <w:proofErr w:type="spellStart"/>
            <w:r w:rsidR="001D6F2A" w:rsidRPr="008F4F38">
              <w:rPr>
                <w:rFonts w:ascii="Arial" w:hAnsi="Arial" w:cs="Arial"/>
                <w:sz w:val="18"/>
                <w:szCs w:val="18"/>
              </w:rPr>
              <w:t>хашааг</w:t>
            </w:r>
            <w:proofErr w:type="spellEnd"/>
            <w:r w:rsidR="001D6F2A" w:rsidRPr="008F4F38">
              <w:rPr>
                <w:rFonts w:ascii="Arial" w:hAnsi="Arial" w:cs="Arial"/>
                <w:sz w:val="18"/>
                <w:szCs w:val="18"/>
                <w:lang w:val="mn-MN"/>
              </w:rPr>
              <w:t xml:space="preserve"> барих</w:t>
            </w:r>
          </w:p>
        </w:tc>
        <w:tc>
          <w:tcPr>
            <w:tcW w:w="702" w:type="dxa"/>
            <w:gridSpan w:val="2"/>
            <w:vAlign w:val="center"/>
          </w:tcPr>
          <w:p w14:paraId="4B45DE5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 xml:space="preserve">2,95 тэрбум төгрөг </w:t>
            </w:r>
          </w:p>
        </w:tc>
        <w:tc>
          <w:tcPr>
            <w:tcW w:w="617" w:type="dxa"/>
            <w:gridSpan w:val="3"/>
            <w:vAlign w:val="center"/>
          </w:tcPr>
          <w:p w14:paraId="526F2F4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0E76A7AB" w14:textId="77777777" w:rsidR="001D6F2A" w:rsidRPr="008F4F38" w:rsidRDefault="001D6F2A" w:rsidP="008F4F38">
            <w:pPr>
              <w:spacing w:after="0" w:line="240" w:lineRule="auto"/>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Усны мэргэжлийн байгууллага “Карст” ХХК нь сумын төвийн цэвэр усны эрэл хайгуулыг хийж, 8 цэгт өрөмдлөг хийсэн. Үүнээс эрлийн 4 цооногийн өрөмдлөг хийж, анхны байдалд нь оруулсан.</w:t>
            </w:r>
          </w:p>
          <w:p w14:paraId="790B06E9" w14:textId="77777777" w:rsidR="001D6F2A" w:rsidRPr="008F4F38" w:rsidRDefault="001D6F2A" w:rsidP="008F4F38">
            <w:pPr>
              <w:spacing w:after="0" w:line="240" w:lineRule="auto"/>
              <w:jc w:val="both"/>
              <w:textAlignment w:val="top"/>
              <w:rPr>
                <w:rFonts w:ascii="Arial" w:eastAsia="Times New Roman" w:hAnsi="Arial" w:cs="Arial"/>
                <w:sz w:val="18"/>
                <w:szCs w:val="18"/>
                <w:lang w:val="mn-MN"/>
              </w:rPr>
            </w:pPr>
            <w:r w:rsidRPr="008F4F38">
              <w:rPr>
                <w:rFonts w:ascii="Arial" w:eastAsia="Times New Roman" w:hAnsi="Arial" w:cs="Arial"/>
                <w:sz w:val="18"/>
                <w:szCs w:val="18"/>
                <w:lang w:val="mn-MN"/>
              </w:rPr>
              <w:t>Алдагдсан горимыг хянах зорилгоор  мониторингийн 2 цооног өрөмдсөн.</w:t>
            </w:r>
          </w:p>
          <w:p w14:paraId="371516E6" w14:textId="77777777" w:rsidR="001D6F2A" w:rsidRPr="008F4F38" w:rsidRDefault="001D6F2A" w:rsidP="008F4F38">
            <w:pPr>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Усан хангамжийн гидрогеологийн судалгааны хайгуул ашиглалтын 2 цооногт өрөмдлөг хийж нөөцийн хэмжээг тогтоосон.</w:t>
            </w:r>
          </w:p>
          <w:p w14:paraId="3F1C51F1"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Ашиглалтын гүний худгийн барилга угсралт болон хамгаалалтын хашааны ажлууд хийгдсэн.</w:t>
            </w:r>
          </w:p>
        </w:tc>
        <w:tc>
          <w:tcPr>
            <w:tcW w:w="567" w:type="dxa"/>
            <w:vAlign w:val="center"/>
          </w:tcPr>
          <w:p w14:paraId="3C8062F7"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100</w:t>
            </w:r>
          </w:p>
        </w:tc>
      </w:tr>
      <w:tr w:rsidR="001D6F2A" w:rsidRPr="008F4F38" w14:paraId="6E7C9DC2" w14:textId="77777777" w:rsidTr="009A6CA4">
        <w:trPr>
          <w:gridAfter w:val="3"/>
          <w:wAfter w:w="12269" w:type="dxa"/>
          <w:trHeight w:val="416"/>
        </w:trPr>
        <w:tc>
          <w:tcPr>
            <w:tcW w:w="2473" w:type="dxa"/>
            <w:vMerge/>
          </w:tcPr>
          <w:p w14:paraId="4C23577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2DF5DB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4E1A8454"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Цэвэр усны нэгдсэн системийг бий болгож, </w:t>
            </w:r>
            <w:r w:rsidRPr="008F4F38">
              <w:rPr>
                <w:rFonts w:ascii="Arial" w:hAnsi="Arial" w:cs="Arial"/>
                <w:sz w:val="18"/>
                <w:szCs w:val="18"/>
                <w:lang w:val="mn-MN"/>
              </w:rPr>
              <w:lastRenderedPageBreak/>
              <w:t>аж ахуйн нэгж, айл өрхийн холбогдох нөхцлийг бүрдүүлж, гэр хорооллуудад 4-өөс доошгүй ус түгээх байр шинээр барьж үүний хоёрыг цахим түгээлттэй болгоно.</w:t>
            </w:r>
          </w:p>
        </w:tc>
        <w:tc>
          <w:tcPr>
            <w:tcW w:w="883" w:type="dxa"/>
            <w:gridSpan w:val="5"/>
            <w:vAlign w:val="center"/>
          </w:tcPr>
          <w:p w14:paraId="6A535E5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2022-2023</w:t>
            </w:r>
          </w:p>
        </w:tc>
        <w:tc>
          <w:tcPr>
            <w:tcW w:w="842" w:type="dxa"/>
            <w:gridSpan w:val="4"/>
            <w:vAlign w:val="center"/>
          </w:tcPr>
          <w:p w14:paraId="1B57EA1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16BBE85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АХБ</w:t>
            </w:r>
          </w:p>
          <w:p w14:paraId="41CE359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lastRenderedPageBreak/>
              <w:t>Ананд Хужирт ХХК-20</w:t>
            </w:r>
          </w:p>
        </w:tc>
        <w:tc>
          <w:tcPr>
            <w:tcW w:w="1075" w:type="dxa"/>
            <w:gridSpan w:val="3"/>
            <w:vAlign w:val="center"/>
          </w:tcPr>
          <w:p w14:paraId="1EEABAB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w:t>
            </w:r>
          </w:p>
        </w:tc>
        <w:tc>
          <w:tcPr>
            <w:tcW w:w="1120" w:type="dxa"/>
            <w:gridSpan w:val="4"/>
            <w:vAlign w:val="center"/>
          </w:tcPr>
          <w:p w14:paraId="2E0A0F0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hAnsi="Arial" w:cs="Arial"/>
                <w:sz w:val="18"/>
                <w:szCs w:val="18"/>
                <w:lang w:val="mn-MN"/>
              </w:rPr>
              <w:t>Гэр хороолол</w:t>
            </w:r>
            <w:r w:rsidRPr="008F4F38">
              <w:rPr>
                <w:rFonts w:ascii="Arial" w:hAnsi="Arial" w:cs="Arial"/>
                <w:sz w:val="18"/>
                <w:szCs w:val="18"/>
                <w:lang w:val="mn-MN"/>
              </w:rPr>
              <w:lastRenderedPageBreak/>
              <w:t>д 4-өөс доошгүй ус түгээх байр шинээр барьж хоёрыг цахим түгээлттэй болгоно.</w:t>
            </w:r>
          </w:p>
        </w:tc>
        <w:tc>
          <w:tcPr>
            <w:tcW w:w="702" w:type="dxa"/>
            <w:gridSpan w:val="2"/>
            <w:vAlign w:val="center"/>
          </w:tcPr>
          <w:p w14:paraId="52EEF50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20</w:t>
            </w:r>
          </w:p>
        </w:tc>
        <w:tc>
          <w:tcPr>
            <w:tcW w:w="617" w:type="dxa"/>
            <w:gridSpan w:val="3"/>
            <w:vAlign w:val="center"/>
          </w:tcPr>
          <w:p w14:paraId="343BE371"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20</w:t>
            </w:r>
          </w:p>
        </w:tc>
        <w:tc>
          <w:tcPr>
            <w:tcW w:w="4124" w:type="dxa"/>
            <w:gridSpan w:val="7"/>
            <w:vAlign w:val="center"/>
          </w:tcPr>
          <w:p w14:paraId="78913938"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Азийн хөгжлийн банкны санхүүжилтээр хийгдэж буй сумын төвийн нэгдсэн системийн </w:t>
            </w:r>
            <w:r w:rsidRPr="008F4F38">
              <w:rPr>
                <w:rFonts w:ascii="Arial" w:hAnsi="Arial" w:cs="Arial"/>
                <w:sz w:val="18"/>
                <w:szCs w:val="18"/>
                <w:lang w:val="mn-MN"/>
              </w:rPr>
              <w:lastRenderedPageBreak/>
              <w:t>төслийн хүрээнд автомат төхөөрөмжтэй ус түгээх 3-н байрны барилга байгууламж баригдсан. Доторх автомат төхөөрөмжийн угсралтын ажил дутуу байгаа бөгөөд 2023 онд ашиглалтанд орно.</w:t>
            </w:r>
          </w:p>
          <w:p w14:paraId="764D0B02"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Азийн хөгжлийн банкны санхүүжилтээр цэвэр усны нэгдсэн системийн ажил хийгдэж байгаа бөгөөд цэвэр усны шугам 6,8 км хийгдэхээс 6 км-ийн холболт хийгдэж, 800 метр дутуу байна.</w:t>
            </w:r>
          </w:p>
          <w:p w14:paraId="04AC3AB3" w14:textId="77777777" w:rsidR="001D6F2A" w:rsidRPr="008F4F38" w:rsidRDefault="006002EF"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Шунхлай 5 дугаар багийн нутагт дахь   ашиглагддаггүй </w:t>
            </w:r>
            <w:r w:rsidR="001D6F2A" w:rsidRPr="008F4F38">
              <w:rPr>
                <w:rFonts w:ascii="Arial" w:hAnsi="Arial" w:cs="Arial"/>
                <w:sz w:val="18"/>
                <w:szCs w:val="18"/>
                <w:lang w:val="mn-MN"/>
              </w:rPr>
              <w:t>байсан цэвэр усны цооног дээр</w:t>
            </w:r>
            <w:r w:rsidR="001D6F2A" w:rsidRPr="008F4F38">
              <w:rPr>
                <w:rFonts w:ascii="Arial" w:hAnsi="Arial" w:cs="Arial"/>
                <w:color w:val="FF0000"/>
                <w:sz w:val="18"/>
                <w:szCs w:val="18"/>
                <w:lang w:val="mn-MN"/>
              </w:rPr>
              <w:t xml:space="preserve"> “</w:t>
            </w:r>
            <w:r w:rsidR="001D6F2A" w:rsidRPr="008F4F38">
              <w:rPr>
                <w:rFonts w:ascii="Arial" w:hAnsi="Arial" w:cs="Arial"/>
                <w:sz w:val="18"/>
                <w:szCs w:val="18"/>
                <w:lang w:val="mn-MN"/>
              </w:rPr>
              <w:t>Ананд Хужирт” ХХК нийгмийн хариуцлагын хүрээнд өөрийн хөрөнгө 20 сая төгрөгөөр автом</w:t>
            </w:r>
            <w:r w:rsidRPr="008F4F38">
              <w:rPr>
                <w:rFonts w:ascii="Arial" w:hAnsi="Arial" w:cs="Arial"/>
                <w:sz w:val="18"/>
                <w:szCs w:val="18"/>
                <w:lang w:val="mn-MN"/>
              </w:rPr>
              <w:t>а</w:t>
            </w:r>
            <w:r w:rsidR="001D6F2A" w:rsidRPr="008F4F38">
              <w:rPr>
                <w:rFonts w:ascii="Arial" w:hAnsi="Arial" w:cs="Arial"/>
                <w:sz w:val="18"/>
                <w:szCs w:val="18"/>
                <w:lang w:val="mn-MN"/>
              </w:rPr>
              <w:t>т төхөөрөмжтэй худгийн барилга байгууламжийг барьж ашиглалтад ороход бэлэн бол</w:t>
            </w:r>
            <w:r w:rsidRPr="008F4F38">
              <w:rPr>
                <w:rFonts w:ascii="Arial" w:hAnsi="Arial" w:cs="Arial"/>
                <w:sz w:val="18"/>
                <w:szCs w:val="18"/>
                <w:lang w:val="mn-MN"/>
              </w:rPr>
              <w:t>го</w:t>
            </w:r>
            <w:r w:rsidR="001D6F2A" w:rsidRPr="008F4F38">
              <w:rPr>
                <w:rFonts w:ascii="Arial" w:hAnsi="Arial" w:cs="Arial"/>
                <w:sz w:val="18"/>
                <w:szCs w:val="18"/>
                <w:lang w:val="mn-MN"/>
              </w:rPr>
              <w:t xml:space="preserve">сон.                             </w:t>
            </w:r>
          </w:p>
        </w:tc>
        <w:tc>
          <w:tcPr>
            <w:tcW w:w="567" w:type="dxa"/>
            <w:vAlign w:val="center"/>
          </w:tcPr>
          <w:p w14:paraId="67990FC0" w14:textId="77777777" w:rsidR="00B57563" w:rsidRPr="008F4F38" w:rsidRDefault="00B57563" w:rsidP="008F4F38">
            <w:pPr>
              <w:spacing w:after="0" w:line="240" w:lineRule="auto"/>
              <w:rPr>
                <w:rFonts w:ascii="Arial" w:hAnsi="Arial" w:cs="Arial"/>
                <w:sz w:val="18"/>
                <w:szCs w:val="18"/>
                <w:lang w:val="mn-MN"/>
              </w:rPr>
            </w:pPr>
          </w:p>
          <w:p w14:paraId="307D8C9F" w14:textId="77777777" w:rsidR="00B57563" w:rsidRPr="008F4F38" w:rsidRDefault="00B57563" w:rsidP="008F4F38">
            <w:pPr>
              <w:spacing w:after="0" w:line="240" w:lineRule="auto"/>
              <w:rPr>
                <w:rFonts w:ascii="Arial" w:hAnsi="Arial" w:cs="Arial"/>
                <w:sz w:val="18"/>
                <w:szCs w:val="18"/>
                <w:lang w:val="mn-MN"/>
              </w:rPr>
            </w:pPr>
          </w:p>
          <w:p w14:paraId="1ECBF95D" w14:textId="77777777" w:rsidR="00B57563" w:rsidRPr="008F4F38" w:rsidRDefault="00B57563" w:rsidP="008F4F38">
            <w:pPr>
              <w:spacing w:after="0" w:line="240" w:lineRule="auto"/>
              <w:rPr>
                <w:rFonts w:ascii="Arial" w:hAnsi="Arial" w:cs="Arial"/>
                <w:sz w:val="18"/>
                <w:szCs w:val="18"/>
                <w:lang w:val="mn-MN"/>
              </w:rPr>
            </w:pPr>
          </w:p>
          <w:p w14:paraId="754A847D" w14:textId="77777777" w:rsidR="00B57563" w:rsidRPr="008F4F38" w:rsidRDefault="00B57563" w:rsidP="008F4F38">
            <w:pPr>
              <w:spacing w:after="0" w:line="240" w:lineRule="auto"/>
              <w:rPr>
                <w:rFonts w:ascii="Arial" w:hAnsi="Arial" w:cs="Arial"/>
                <w:sz w:val="18"/>
                <w:szCs w:val="18"/>
                <w:lang w:val="mn-MN"/>
              </w:rPr>
            </w:pPr>
          </w:p>
          <w:p w14:paraId="42F2A551" w14:textId="77777777" w:rsidR="00B57563" w:rsidRPr="008F4F38" w:rsidRDefault="00B57563" w:rsidP="008F4F38">
            <w:pPr>
              <w:spacing w:after="0" w:line="240" w:lineRule="auto"/>
              <w:rPr>
                <w:rFonts w:ascii="Arial" w:hAnsi="Arial" w:cs="Arial"/>
                <w:sz w:val="18"/>
                <w:szCs w:val="18"/>
                <w:lang w:val="mn-MN"/>
              </w:rPr>
            </w:pPr>
          </w:p>
          <w:p w14:paraId="76E565B1" w14:textId="77777777" w:rsidR="00B57563" w:rsidRPr="008F4F38" w:rsidRDefault="00B57563" w:rsidP="008F4F38">
            <w:pPr>
              <w:spacing w:after="0" w:line="240" w:lineRule="auto"/>
              <w:rPr>
                <w:rFonts w:ascii="Arial" w:hAnsi="Arial" w:cs="Arial"/>
                <w:sz w:val="18"/>
                <w:szCs w:val="18"/>
                <w:lang w:val="mn-MN"/>
              </w:rPr>
            </w:pPr>
          </w:p>
          <w:p w14:paraId="5E5498F3" w14:textId="71BCE68B" w:rsidR="001D6F2A" w:rsidRPr="008F4F38" w:rsidRDefault="00DC5E45"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C4EF10F" w14:textId="77777777" w:rsidTr="009A6CA4">
        <w:trPr>
          <w:gridAfter w:val="3"/>
          <w:wAfter w:w="12269" w:type="dxa"/>
          <w:trHeight w:val="1032"/>
        </w:trPr>
        <w:tc>
          <w:tcPr>
            <w:tcW w:w="2473" w:type="dxa"/>
            <w:vMerge/>
          </w:tcPr>
          <w:p w14:paraId="3DBD0281"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715DF6A"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3D28A319"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Рашаан, усны зүй зохистой ашиглалт, хамгаалалтын бүс зэрэгт хяналт тавьж ажиллана.</w:t>
            </w:r>
          </w:p>
        </w:tc>
        <w:tc>
          <w:tcPr>
            <w:tcW w:w="883" w:type="dxa"/>
            <w:gridSpan w:val="5"/>
            <w:vAlign w:val="center"/>
          </w:tcPr>
          <w:p w14:paraId="5B05DBC2"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0ACC8DF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ЗДТГ</w:t>
            </w:r>
          </w:p>
        </w:tc>
        <w:tc>
          <w:tcPr>
            <w:tcW w:w="547" w:type="dxa"/>
            <w:gridSpan w:val="2"/>
            <w:vAlign w:val="center"/>
          </w:tcPr>
          <w:p w14:paraId="646F63E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20582B40" w14:textId="77777777" w:rsidR="00DC5E45" w:rsidRPr="008F4F38" w:rsidRDefault="006856BC"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“Тө-Ба-Сэ” ХХК, “Элма Хужирт” ХХК-иудад 9.</w:t>
            </w:r>
            <w:r w:rsidR="00DC5E45" w:rsidRPr="008F4F38">
              <w:rPr>
                <w:rFonts w:ascii="Arial" w:eastAsia="Calibri" w:hAnsi="Arial" w:cs="Arial"/>
                <w:sz w:val="18"/>
                <w:szCs w:val="18"/>
                <w:lang w:val="mn-MN"/>
              </w:rPr>
              <w:t>4</w:t>
            </w:r>
          </w:p>
          <w:p w14:paraId="717FEEAB" w14:textId="77777777" w:rsidR="001D6F2A" w:rsidRPr="008F4F38" w:rsidRDefault="006856BC" w:rsidP="008F4F38">
            <w:pPr>
              <w:spacing w:after="0" w:line="240" w:lineRule="auto"/>
              <w:jc w:val="center"/>
              <w:rPr>
                <w:rFonts w:ascii="Arial" w:eastAsia="Times New Roman" w:hAnsi="Arial" w:cs="Arial"/>
                <w:sz w:val="18"/>
                <w:szCs w:val="18"/>
                <w:lang w:val="mn-MN" w:eastAsia="zh-CN"/>
              </w:rPr>
            </w:pPr>
            <w:r w:rsidRPr="008F4F38">
              <w:rPr>
                <w:rFonts w:ascii="Arial" w:eastAsia="Calibri" w:hAnsi="Arial" w:cs="Arial"/>
                <w:sz w:val="18"/>
                <w:szCs w:val="18"/>
                <w:lang w:val="mn-MN"/>
              </w:rPr>
              <w:t xml:space="preserve">төгрөгний  торгууль, нөхөн төлбөр </w:t>
            </w:r>
            <w:r w:rsidR="00DC5E45" w:rsidRPr="008F4F38">
              <w:rPr>
                <w:rFonts w:ascii="Arial" w:eastAsia="Calibri" w:hAnsi="Arial" w:cs="Arial"/>
                <w:sz w:val="18"/>
                <w:szCs w:val="18"/>
                <w:lang w:val="mn-MN"/>
              </w:rPr>
              <w:t>тавигдсан</w:t>
            </w:r>
          </w:p>
        </w:tc>
        <w:tc>
          <w:tcPr>
            <w:tcW w:w="1120" w:type="dxa"/>
            <w:gridSpan w:val="4"/>
            <w:vAlign w:val="center"/>
          </w:tcPr>
          <w:p w14:paraId="53F40DB5" w14:textId="77777777" w:rsidR="001D6F2A" w:rsidRPr="008F4F38" w:rsidRDefault="006002EF"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Сувиллуудын үйл ажиллагаанд б</w:t>
            </w:r>
            <w:r w:rsidR="001D6F2A" w:rsidRPr="008F4F38">
              <w:rPr>
                <w:rFonts w:ascii="Arial" w:eastAsia="Times New Roman" w:hAnsi="Arial" w:cs="Arial"/>
                <w:sz w:val="18"/>
                <w:szCs w:val="18"/>
                <w:lang w:val="mn-MN" w:eastAsia="zh-CN"/>
              </w:rPr>
              <w:t>айнга хяналт тавих</w:t>
            </w:r>
          </w:p>
        </w:tc>
        <w:tc>
          <w:tcPr>
            <w:tcW w:w="702" w:type="dxa"/>
            <w:gridSpan w:val="2"/>
            <w:vAlign w:val="center"/>
          </w:tcPr>
          <w:p w14:paraId="54BEAEB2"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617" w:type="dxa"/>
            <w:gridSpan w:val="3"/>
            <w:vAlign w:val="center"/>
          </w:tcPr>
          <w:p w14:paraId="3240C99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7A837BE6" w14:textId="77777777" w:rsidR="006002EF" w:rsidRPr="008F4F38" w:rsidRDefault="006002EF" w:rsidP="008F4F38">
            <w:pPr>
              <w:spacing w:after="0" w:line="240" w:lineRule="auto"/>
              <w:jc w:val="both"/>
              <w:rPr>
                <w:rFonts w:ascii="Arial" w:hAnsi="Arial" w:cs="Arial"/>
                <w:sz w:val="18"/>
                <w:szCs w:val="18"/>
                <w:shd w:val="clear" w:color="auto" w:fill="FFFFFF" w:themeFill="background1"/>
                <w:lang w:val="mn-MN"/>
              </w:rPr>
            </w:pPr>
            <w:proofErr w:type="spellStart"/>
            <w:r w:rsidRPr="008F4F38">
              <w:rPr>
                <w:rFonts w:ascii="Arial" w:hAnsi="Arial" w:cs="Arial"/>
                <w:sz w:val="18"/>
                <w:szCs w:val="18"/>
                <w:shd w:val="clear" w:color="auto" w:fill="FFFFFF" w:themeFill="background1"/>
              </w:rPr>
              <w:t>Рашаан</w:t>
            </w:r>
            <w:proofErr w:type="spellEnd"/>
            <w:r w:rsidRPr="008F4F38">
              <w:rPr>
                <w:rFonts w:ascii="Arial" w:hAnsi="Arial" w:cs="Arial"/>
                <w:sz w:val="18"/>
                <w:szCs w:val="18"/>
                <w:shd w:val="clear" w:color="auto" w:fill="FFFFFF" w:themeFill="background1"/>
                <w:lang w:val="mn-MN"/>
              </w:rPr>
              <w:t>,</w:t>
            </w:r>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ус</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ашиглагч</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аж</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ахуйн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нэгжүүдийн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үйл</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ажиллагаанаас</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гарч</w:t>
            </w:r>
            <w:proofErr w:type="spellEnd"/>
            <w:r w:rsidRPr="008F4F38">
              <w:rPr>
                <w:rFonts w:ascii="Arial" w:hAnsi="Arial" w:cs="Arial"/>
                <w:sz w:val="18"/>
                <w:szCs w:val="18"/>
                <w:shd w:val="clear" w:color="auto" w:fill="E4E6EB"/>
              </w:rPr>
              <w:t xml:space="preserve"> </w:t>
            </w:r>
            <w:proofErr w:type="spellStart"/>
            <w:r w:rsidRPr="008F4F38">
              <w:rPr>
                <w:rFonts w:ascii="Arial" w:hAnsi="Arial" w:cs="Arial"/>
                <w:sz w:val="18"/>
                <w:szCs w:val="18"/>
                <w:shd w:val="clear" w:color="auto" w:fill="FFFFFF" w:themeFill="background1"/>
              </w:rPr>
              <w:t>байгаа</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бохир</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уснаас</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дээж</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авч</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аймгийн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Ус</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цаг</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уур</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орчны</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шинжилгээний</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итгэмжлэгдсэн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лабор</w:t>
            </w:r>
            <w:proofErr w:type="spellEnd"/>
            <w:r w:rsidRPr="008F4F38">
              <w:rPr>
                <w:rFonts w:ascii="Arial" w:hAnsi="Arial" w:cs="Arial"/>
                <w:sz w:val="18"/>
                <w:szCs w:val="18"/>
                <w:shd w:val="clear" w:color="auto" w:fill="FFFFFF" w:themeFill="background1"/>
                <w:lang w:val="mn-MN"/>
              </w:rPr>
              <w:t>а</w:t>
            </w:r>
            <w:proofErr w:type="spellStart"/>
            <w:r w:rsidRPr="008F4F38">
              <w:rPr>
                <w:rFonts w:ascii="Arial" w:hAnsi="Arial" w:cs="Arial"/>
                <w:sz w:val="18"/>
                <w:szCs w:val="18"/>
                <w:shd w:val="clear" w:color="auto" w:fill="FFFFFF" w:themeFill="background1"/>
              </w:rPr>
              <w:t>тор</w:t>
            </w:r>
            <w:proofErr w:type="spellEnd"/>
            <w:r w:rsidRPr="008F4F38">
              <w:rPr>
                <w:rFonts w:ascii="Arial" w:hAnsi="Arial" w:cs="Arial"/>
                <w:sz w:val="18"/>
                <w:szCs w:val="18"/>
                <w:shd w:val="clear" w:color="auto" w:fill="FFFFFF" w:themeFill="background1"/>
                <w:lang w:val="mn-MN"/>
              </w:rPr>
              <w:t>и</w:t>
            </w:r>
            <w:r w:rsidRPr="008F4F38">
              <w:rPr>
                <w:rFonts w:ascii="Arial" w:hAnsi="Arial" w:cs="Arial"/>
                <w:sz w:val="18"/>
                <w:szCs w:val="18"/>
                <w:shd w:val="clear" w:color="auto" w:fill="FFFFFF" w:themeFill="background1"/>
              </w:rPr>
              <w:t xml:space="preserve">т </w:t>
            </w:r>
            <w:proofErr w:type="spellStart"/>
            <w:r w:rsidRPr="008F4F38">
              <w:rPr>
                <w:rFonts w:ascii="Arial" w:hAnsi="Arial" w:cs="Arial"/>
                <w:sz w:val="18"/>
                <w:szCs w:val="18"/>
                <w:shd w:val="clear" w:color="auto" w:fill="FFFFFF" w:themeFill="background1"/>
              </w:rPr>
              <w:t>улирал</w:t>
            </w:r>
            <w:proofErr w:type="spellEnd"/>
            <w:r w:rsidRPr="008F4F38">
              <w:rPr>
                <w:rFonts w:ascii="Arial" w:hAnsi="Arial" w:cs="Arial"/>
                <w:sz w:val="18"/>
                <w:szCs w:val="18"/>
                <w:shd w:val="clear" w:color="auto" w:fill="E4E6EB"/>
              </w:rPr>
              <w:t xml:space="preserve"> </w:t>
            </w:r>
            <w:proofErr w:type="spellStart"/>
            <w:r w:rsidRPr="008F4F38">
              <w:rPr>
                <w:rFonts w:ascii="Arial" w:hAnsi="Arial" w:cs="Arial"/>
                <w:sz w:val="18"/>
                <w:szCs w:val="18"/>
                <w:shd w:val="clear" w:color="auto" w:fill="FFFFFF" w:themeFill="background1"/>
              </w:rPr>
              <w:t>бүр</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шинжилгээ</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хийлгэн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хяналт</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тавин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ажилла</w:t>
            </w:r>
            <w:proofErr w:type="spellEnd"/>
            <w:r w:rsidRPr="008F4F38">
              <w:rPr>
                <w:rFonts w:ascii="Arial" w:hAnsi="Arial" w:cs="Arial"/>
                <w:sz w:val="18"/>
                <w:szCs w:val="18"/>
                <w:shd w:val="clear" w:color="auto" w:fill="FFFFFF" w:themeFill="background1"/>
                <w:lang w:val="mn-MN"/>
              </w:rPr>
              <w:t>сан.</w:t>
            </w:r>
            <w:r w:rsidRPr="008F4F38">
              <w:rPr>
                <w:rFonts w:ascii="Arial" w:hAnsi="Arial" w:cs="Arial"/>
                <w:sz w:val="18"/>
                <w:szCs w:val="18"/>
                <w:shd w:val="clear" w:color="auto" w:fill="FFFFFF" w:themeFill="background1"/>
              </w:rPr>
              <w:t xml:space="preserve"> </w:t>
            </w:r>
          </w:p>
          <w:p w14:paraId="21352E07" w14:textId="77777777" w:rsidR="001D6F2A" w:rsidRPr="008F4F38" w:rsidRDefault="006002EF" w:rsidP="008F4F38">
            <w:pPr>
              <w:spacing w:after="0" w:line="240" w:lineRule="auto"/>
              <w:jc w:val="both"/>
              <w:rPr>
                <w:rFonts w:ascii="Arial" w:hAnsi="Arial" w:cs="Arial"/>
                <w:sz w:val="18"/>
                <w:szCs w:val="18"/>
                <w:shd w:val="clear" w:color="auto" w:fill="FFFFFF" w:themeFill="background1"/>
              </w:rPr>
            </w:pPr>
            <w:proofErr w:type="spellStart"/>
            <w:r w:rsidRPr="008F4F38">
              <w:rPr>
                <w:rFonts w:ascii="Arial" w:hAnsi="Arial" w:cs="Arial"/>
                <w:sz w:val="18"/>
                <w:szCs w:val="18"/>
                <w:shd w:val="clear" w:color="auto" w:fill="FFFFFF" w:themeFill="background1"/>
              </w:rPr>
              <w:t>Хужирт</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рашаан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сувилал</w:t>
            </w:r>
            <w:proofErr w:type="spellEnd"/>
            <w:r w:rsidRPr="008F4F38">
              <w:rPr>
                <w:rFonts w:ascii="Arial" w:hAnsi="Arial" w:cs="Arial"/>
                <w:sz w:val="18"/>
                <w:szCs w:val="18"/>
                <w:shd w:val="clear" w:color="auto" w:fill="FFFFFF" w:themeFill="background1"/>
                <w:lang w:val="mn-MN"/>
              </w:rPr>
              <w:t xml:space="preserve"> ХХК</w:t>
            </w:r>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Элма</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Хужирт</w:t>
            </w:r>
            <w:proofErr w:type="spellEnd"/>
            <w:r w:rsidRPr="008F4F38">
              <w:rPr>
                <w:rFonts w:ascii="Arial" w:hAnsi="Arial" w:cs="Arial"/>
                <w:sz w:val="18"/>
                <w:szCs w:val="18"/>
                <w:shd w:val="clear" w:color="auto" w:fill="FFFFFF" w:themeFill="background1"/>
                <w:lang w:val="mn-MN"/>
              </w:rPr>
              <w:t xml:space="preserve"> ХХК-иудыг </w:t>
            </w:r>
            <w:proofErr w:type="spellStart"/>
            <w:r w:rsidRPr="008F4F38">
              <w:rPr>
                <w:rFonts w:ascii="Arial" w:hAnsi="Arial" w:cs="Arial"/>
                <w:sz w:val="18"/>
                <w:szCs w:val="18"/>
                <w:shd w:val="clear" w:color="auto" w:fill="FFFFFF" w:themeFill="background1"/>
              </w:rPr>
              <w:t>аймгийн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Мэргэжлийн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хяналтын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газартай</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хамтран</w:t>
            </w:r>
            <w:proofErr w:type="spellEnd"/>
            <w:r w:rsidRPr="008F4F38">
              <w:rPr>
                <w:rFonts w:ascii="Arial" w:hAnsi="Arial" w:cs="Arial"/>
                <w:sz w:val="18"/>
                <w:szCs w:val="18"/>
                <w:shd w:val="clear" w:color="auto" w:fill="FFFFFF" w:themeFill="background1"/>
              </w:rPr>
              <w:t xml:space="preserve"> </w:t>
            </w:r>
            <w:r w:rsidRPr="008F4F38">
              <w:rPr>
                <w:rFonts w:ascii="Arial" w:hAnsi="Arial" w:cs="Arial"/>
                <w:sz w:val="18"/>
                <w:szCs w:val="18"/>
                <w:shd w:val="clear" w:color="auto" w:fill="FFFFFF" w:themeFill="background1"/>
                <w:lang w:val="mn-MN"/>
              </w:rPr>
              <w:t>хяналт шалга</w:t>
            </w:r>
            <w:r w:rsidR="000222C5" w:rsidRPr="008F4F38">
              <w:rPr>
                <w:rFonts w:ascii="Arial" w:hAnsi="Arial" w:cs="Arial"/>
                <w:sz w:val="18"/>
                <w:szCs w:val="18"/>
                <w:shd w:val="clear" w:color="auto" w:fill="FFFFFF" w:themeFill="background1"/>
                <w:lang w:val="mn-MN"/>
              </w:rPr>
              <w:t>л</w:t>
            </w:r>
            <w:r w:rsidRPr="008F4F38">
              <w:rPr>
                <w:rFonts w:ascii="Arial" w:hAnsi="Arial" w:cs="Arial"/>
                <w:sz w:val="18"/>
                <w:szCs w:val="18"/>
                <w:shd w:val="clear" w:color="auto" w:fill="FFFFFF" w:themeFill="background1"/>
                <w:lang w:val="mn-MN"/>
              </w:rPr>
              <w:t xml:space="preserve">т </w:t>
            </w:r>
            <w:proofErr w:type="spellStart"/>
            <w:r w:rsidRPr="008F4F38">
              <w:rPr>
                <w:rFonts w:ascii="Arial" w:hAnsi="Arial" w:cs="Arial"/>
                <w:sz w:val="18"/>
                <w:szCs w:val="18"/>
                <w:shd w:val="clear" w:color="auto" w:fill="FFFFFF" w:themeFill="background1"/>
              </w:rPr>
              <w:t>хийж</w:t>
            </w:r>
            <w:proofErr w:type="spellEnd"/>
            <w:r w:rsidRPr="008F4F38">
              <w:rPr>
                <w:rFonts w:ascii="Arial" w:hAnsi="Arial" w:cs="Arial"/>
                <w:sz w:val="18"/>
                <w:szCs w:val="18"/>
                <w:shd w:val="clear" w:color="auto" w:fill="FFFFFF" w:themeFill="background1"/>
              </w:rPr>
              <w:t xml:space="preserve">, </w:t>
            </w:r>
            <w:r w:rsidRPr="008F4F38">
              <w:rPr>
                <w:rFonts w:ascii="Arial" w:hAnsi="Arial" w:cs="Arial"/>
                <w:sz w:val="18"/>
                <w:szCs w:val="18"/>
                <w:shd w:val="clear" w:color="auto" w:fill="FFFFFF" w:themeFill="background1"/>
                <w:lang w:val="mn-MN"/>
              </w:rPr>
              <w:t xml:space="preserve">хугацаатай </w:t>
            </w:r>
            <w:proofErr w:type="spellStart"/>
            <w:r w:rsidRPr="008F4F38">
              <w:rPr>
                <w:rFonts w:ascii="Arial" w:hAnsi="Arial" w:cs="Arial"/>
                <w:sz w:val="18"/>
                <w:szCs w:val="18"/>
                <w:shd w:val="clear" w:color="auto" w:fill="FFFFFF" w:themeFill="background1"/>
              </w:rPr>
              <w:t>албан</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шаардлага</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өгч</w:t>
            </w:r>
            <w:proofErr w:type="spellEnd"/>
            <w:r w:rsidRPr="008F4F38">
              <w:rPr>
                <w:rFonts w:ascii="Arial" w:hAnsi="Arial" w:cs="Arial"/>
                <w:sz w:val="18"/>
                <w:szCs w:val="18"/>
                <w:shd w:val="clear" w:color="auto" w:fill="FFFFFF" w:themeFill="background1"/>
              </w:rPr>
              <w:t xml:space="preserve"> </w:t>
            </w:r>
            <w:proofErr w:type="spellStart"/>
            <w:r w:rsidRPr="008F4F38">
              <w:rPr>
                <w:rFonts w:ascii="Arial" w:hAnsi="Arial" w:cs="Arial"/>
                <w:sz w:val="18"/>
                <w:szCs w:val="18"/>
                <w:shd w:val="clear" w:color="auto" w:fill="FFFFFF" w:themeFill="background1"/>
              </w:rPr>
              <w:t>ажилласан</w:t>
            </w:r>
            <w:proofErr w:type="spellEnd"/>
            <w:r w:rsidRPr="008F4F38">
              <w:rPr>
                <w:rFonts w:ascii="Arial" w:hAnsi="Arial" w:cs="Arial"/>
                <w:sz w:val="18"/>
                <w:szCs w:val="18"/>
                <w:shd w:val="clear" w:color="auto" w:fill="FFFFFF" w:themeFill="background1"/>
              </w:rPr>
              <w:t>.</w:t>
            </w:r>
          </w:p>
          <w:p w14:paraId="1033859B" w14:textId="77777777" w:rsidR="000222C5" w:rsidRPr="008F4F38" w:rsidRDefault="000222C5" w:rsidP="008F4F38">
            <w:pPr>
              <w:spacing w:after="0" w:line="240" w:lineRule="auto"/>
              <w:jc w:val="both"/>
              <w:rPr>
                <w:rFonts w:ascii="Arial" w:hAnsi="Arial" w:cs="Arial"/>
                <w:sz w:val="18"/>
                <w:szCs w:val="18"/>
                <w:lang w:val="mn-MN"/>
              </w:rPr>
            </w:pPr>
            <w:r w:rsidRPr="008F4F38">
              <w:rPr>
                <w:rFonts w:ascii="Arial" w:hAnsi="Arial" w:cs="Arial"/>
                <w:sz w:val="18"/>
                <w:szCs w:val="18"/>
                <w:shd w:val="clear" w:color="auto" w:fill="FFFFFF" w:themeFill="background1"/>
                <w:lang w:val="mn-MN"/>
              </w:rPr>
              <w:t>Ингэснээр рашааны хамгаалалтын болон хязгаарлалтын бүсэд барилга, байгууламж хийгдээгүй болно.</w:t>
            </w:r>
          </w:p>
        </w:tc>
        <w:tc>
          <w:tcPr>
            <w:tcW w:w="567" w:type="dxa"/>
            <w:vAlign w:val="center"/>
          </w:tcPr>
          <w:p w14:paraId="23995497" w14:textId="2D884DBC" w:rsidR="001D6F2A" w:rsidRPr="008F4F38" w:rsidRDefault="001D38FB"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7236DDF6" w14:textId="77777777" w:rsidTr="009A6CA4">
        <w:trPr>
          <w:gridAfter w:val="3"/>
          <w:wAfter w:w="12269" w:type="dxa"/>
          <w:trHeight w:val="70"/>
        </w:trPr>
        <w:tc>
          <w:tcPr>
            <w:tcW w:w="2473" w:type="dxa"/>
            <w:vMerge/>
          </w:tcPr>
          <w:p w14:paraId="0B829BE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CA2A888"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7728402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gramStart"/>
            <w:r w:rsidRPr="008F4F38">
              <w:rPr>
                <w:rFonts w:ascii="Arial" w:hAnsi="Arial" w:cs="Arial"/>
                <w:sz w:val="18"/>
                <w:szCs w:val="18"/>
              </w:rPr>
              <w:t>”</w:t>
            </w:r>
            <w:proofErr w:type="spellStart"/>
            <w:r w:rsidRPr="008F4F38">
              <w:rPr>
                <w:rFonts w:ascii="Arial" w:hAnsi="Arial" w:cs="Arial"/>
                <w:sz w:val="18"/>
                <w:szCs w:val="18"/>
              </w:rPr>
              <w:t>Орхон</w:t>
            </w:r>
            <w:proofErr w:type="gramEnd"/>
            <w:r w:rsidRPr="008F4F38">
              <w:rPr>
                <w:rFonts w:ascii="Arial" w:hAnsi="Arial" w:cs="Arial"/>
                <w:sz w:val="18"/>
                <w:szCs w:val="18"/>
              </w:rPr>
              <w:t>-Онги</w:t>
            </w:r>
            <w:proofErr w:type="spellEnd"/>
            <w:r w:rsidRPr="008F4F38">
              <w:rPr>
                <w:rFonts w:ascii="Arial" w:hAnsi="Arial" w:cs="Arial"/>
                <w:sz w:val="18"/>
                <w:szCs w:val="18"/>
              </w:rPr>
              <w:t xml:space="preserve">” </w:t>
            </w:r>
            <w:proofErr w:type="spellStart"/>
            <w:r w:rsidRPr="008F4F38">
              <w:rPr>
                <w:rFonts w:ascii="Arial" w:hAnsi="Arial" w:cs="Arial"/>
                <w:sz w:val="18"/>
                <w:szCs w:val="18"/>
              </w:rPr>
              <w:t>эко</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төслийг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нутагт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lang w:val="mn-MN"/>
              </w:rPr>
              <w:t>.</w:t>
            </w:r>
          </w:p>
        </w:tc>
        <w:tc>
          <w:tcPr>
            <w:tcW w:w="883" w:type="dxa"/>
            <w:gridSpan w:val="5"/>
            <w:vAlign w:val="center"/>
          </w:tcPr>
          <w:p w14:paraId="5E32BED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2023-2024</w:t>
            </w:r>
          </w:p>
        </w:tc>
        <w:tc>
          <w:tcPr>
            <w:tcW w:w="842" w:type="dxa"/>
            <w:gridSpan w:val="4"/>
            <w:vAlign w:val="center"/>
          </w:tcPr>
          <w:p w14:paraId="5BD0E6E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hAnsi="Arial" w:cs="Arial"/>
                <w:sz w:val="18"/>
                <w:szCs w:val="18"/>
              </w:rPr>
              <w:t>ЗДТГ</w:t>
            </w:r>
          </w:p>
        </w:tc>
        <w:tc>
          <w:tcPr>
            <w:tcW w:w="547" w:type="dxa"/>
            <w:gridSpan w:val="2"/>
            <w:vAlign w:val="center"/>
          </w:tcPr>
          <w:p w14:paraId="7836CB6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692579E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5DC2137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7970BA4D"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617" w:type="dxa"/>
            <w:gridSpan w:val="3"/>
            <w:vAlign w:val="center"/>
          </w:tcPr>
          <w:p w14:paraId="74A81D85"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708179C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 xml:space="preserve">Хугацаа болоогүй </w:t>
            </w:r>
          </w:p>
        </w:tc>
        <w:tc>
          <w:tcPr>
            <w:tcW w:w="567" w:type="dxa"/>
            <w:vAlign w:val="center"/>
          </w:tcPr>
          <w:p w14:paraId="3229372F" w14:textId="77777777" w:rsidR="001D6F2A" w:rsidRPr="008F4F38" w:rsidRDefault="001D6F2A" w:rsidP="008F4F38">
            <w:pPr>
              <w:spacing w:after="0" w:line="240" w:lineRule="auto"/>
              <w:rPr>
                <w:rFonts w:ascii="Arial" w:hAnsi="Arial" w:cs="Arial"/>
                <w:sz w:val="18"/>
                <w:szCs w:val="18"/>
              </w:rPr>
            </w:pPr>
          </w:p>
        </w:tc>
      </w:tr>
      <w:tr w:rsidR="001D6F2A" w:rsidRPr="008F4F38" w14:paraId="665CA4EF" w14:textId="77777777" w:rsidTr="009A6CA4">
        <w:trPr>
          <w:gridAfter w:val="3"/>
          <w:wAfter w:w="12269" w:type="dxa"/>
          <w:trHeight w:val="1711"/>
        </w:trPr>
        <w:tc>
          <w:tcPr>
            <w:tcW w:w="2473" w:type="dxa"/>
            <w:vMerge w:val="restart"/>
          </w:tcPr>
          <w:p w14:paraId="3DEE290B"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4.1.2. Байгаль орчныг хамгаалах, орчны бохирдлыг бууруулах, доройтсон газрыг нөхөн сэргээх чиглэлээр, шинжлэх ухааны үндэслэлтэй бодлого хэрэгжүүлж, байгалийн нөөцийг зохистой ашиглах нөхцлийг бүрдүүлнэ.</w:t>
            </w:r>
          </w:p>
        </w:tc>
        <w:tc>
          <w:tcPr>
            <w:tcW w:w="552" w:type="dxa"/>
            <w:gridSpan w:val="2"/>
            <w:vAlign w:val="center"/>
          </w:tcPr>
          <w:p w14:paraId="74A95C7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204C45E7"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Сумын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өрх</w:t>
            </w:r>
            <w:proofErr w:type="spellEnd"/>
            <w:r w:rsidRPr="008F4F38">
              <w:rPr>
                <w:rFonts w:ascii="Arial" w:hAnsi="Arial" w:cs="Arial"/>
                <w:sz w:val="18"/>
                <w:szCs w:val="18"/>
                <w:lang w:val="mn-MN"/>
              </w:rPr>
              <w:t xml:space="preserve">үүдийг </w:t>
            </w:r>
            <w:proofErr w:type="spellStart"/>
            <w:r w:rsidRPr="008F4F38">
              <w:rPr>
                <w:rFonts w:ascii="Arial" w:hAnsi="Arial" w:cs="Arial"/>
                <w:sz w:val="18"/>
                <w:szCs w:val="18"/>
              </w:rPr>
              <w:t>сайжруулсан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түлшээр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хангаж</w:t>
            </w:r>
            <w:proofErr w:type="spellEnd"/>
            <w:r w:rsidRPr="008F4F38">
              <w:rPr>
                <w:rFonts w:ascii="Arial" w:hAnsi="Arial" w:cs="Arial"/>
                <w:sz w:val="18"/>
                <w:szCs w:val="18"/>
              </w:rPr>
              <w:t xml:space="preserve">, </w:t>
            </w:r>
            <w:r w:rsidRPr="008F4F38">
              <w:rPr>
                <w:rFonts w:ascii="Arial" w:hAnsi="Arial" w:cs="Arial"/>
                <w:sz w:val="18"/>
                <w:szCs w:val="18"/>
                <w:lang w:val="mn-MN"/>
              </w:rPr>
              <w:t xml:space="preserve">аж ахуй нэгжүүдийн халаалтын системийг нэгтгэх замаар </w:t>
            </w:r>
            <w:proofErr w:type="spellStart"/>
            <w:r w:rsidRPr="008F4F38">
              <w:rPr>
                <w:rFonts w:ascii="Arial" w:hAnsi="Arial" w:cs="Arial"/>
                <w:sz w:val="18"/>
                <w:szCs w:val="18"/>
              </w:rPr>
              <w:t>агаарын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бохирдлыг</w:t>
            </w:r>
            <w:proofErr w:type="spellEnd"/>
            <w:r w:rsidRPr="008F4F38">
              <w:rPr>
                <w:rFonts w:ascii="Arial" w:hAnsi="Arial" w:cs="Arial"/>
                <w:sz w:val="18"/>
                <w:szCs w:val="18"/>
                <w:lang w:val="mn-MN"/>
              </w:rPr>
              <w:t xml:space="preserve"> 5</w:t>
            </w:r>
            <w:r w:rsidRPr="008F4F38">
              <w:rPr>
                <w:rFonts w:ascii="Arial" w:hAnsi="Arial" w:cs="Arial"/>
                <w:sz w:val="18"/>
                <w:szCs w:val="18"/>
              </w:rPr>
              <w:t xml:space="preserve">0 </w:t>
            </w:r>
            <w:proofErr w:type="spellStart"/>
            <w:r w:rsidRPr="008F4F38">
              <w:rPr>
                <w:rFonts w:ascii="Arial" w:hAnsi="Arial" w:cs="Arial"/>
                <w:sz w:val="18"/>
                <w:szCs w:val="18"/>
              </w:rPr>
              <w:t>хувь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бууруулна</w:t>
            </w:r>
            <w:proofErr w:type="spellEnd"/>
            <w:r w:rsidRPr="008F4F38">
              <w:rPr>
                <w:rFonts w:ascii="Arial" w:hAnsi="Arial" w:cs="Arial"/>
                <w:sz w:val="18"/>
                <w:szCs w:val="18"/>
              </w:rPr>
              <w:t>.</w:t>
            </w:r>
          </w:p>
        </w:tc>
        <w:tc>
          <w:tcPr>
            <w:tcW w:w="883" w:type="dxa"/>
            <w:gridSpan w:val="5"/>
            <w:vAlign w:val="center"/>
          </w:tcPr>
          <w:p w14:paraId="2922634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3</w:t>
            </w:r>
            <w:r w:rsidRPr="008F4F38">
              <w:rPr>
                <w:rFonts w:ascii="Arial" w:eastAsia="Calibri" w:hAnsi="Arial" w:cs="Arial"/>
                <w:sz w:val="18"/>
                <w:szCs w:val="18"/>
              </w:rPr>
              <w:t>-2024</w:t>
            </w:r>
          </w:p>
        </w:tc>
        <w:tc>
          <w:tcPr>
            <w:tcW w:w="842" w:type="dxa"/>
            <w:gridSpan w:val="4"/>
            <w:vAlign w:val="center"/>
          </w:tcPr>
          <w:p w14:paraId="27480CD0"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122055DE" w14:textId="77777777" w:rsidR="001D6F2A" w:rsidRPr="008F4F38" w:rsidRDefault="001D6F2A" w:rsidP="008F4F38">
            <w:pPr>
              <w:spacing w:after="0" w:line="240" w:lineRule="auto"/>
              <w:jc w:val="center"/>
              <w:rPr>
                <w:rFonts w:ascii="Arial" w:eastAsia="Calibri" w:hAnsi="Arial" w:cs="Arial"/>
                <w:sz w:val="18"/>
                <w:szCs w:val="18"/>
                <w:lang w:val="mn-MN"/>
              </w:rPr>
            </w:pPr>
          </w:p>
        </w:tc>
        <w:tc>
          <w:tcPr>
            <w:tcW w:w="1075" w:type="dxa"/>
            <w:gridSpan w:val="3"/>
            <w:vAlign w:val="center"/>
          </w:tcPr>
          <w:p w14:paraId="7D8AD201"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51A75E95"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1CE45B77" w14:textId="77777777" w:rsidR="001D6F2A" w:rsidRPr="008F4F38" w:rsidRDefault="001D6F2A" w:rsidP="008F4F38">
            <w:pPr>
              <w:spacing w:after="0" w:line="240" w:lineRule="auto"/>
              <w:jc w:val="center"/>
              <w:rPr>
                <w:rFonts w:ascii="Arial" w:hAnsi="Arial" w:cs="Arial"/>
                <w:sz w:val="18"/>
                <w:szCs w:val="18"/>
              </w:rPr>
            </w:pPr>
          </w:p>
        </w:tc>
        <w:tc>
          <w:tcPr>
            <w:tcW w:w="617" w:type="dxa"/>
            <w:gridSpan w:val="3"/>
            <w:vAlign w:val="center"/>
          </w:tcPr>
          <w:p w14:paraId="7F9595D4" w14:textId="77777777" w:rsidR="001D6F2A" w:rsidRPr="008F4F38" w:rsidRDefault="001D6F2A" w:rsidP="008F4F38">
            <w:pPr>
              <w:spacing w:after="0" w:line="240" w:lineRule="auto"/>
              <w:jc w:val="center"/>
              <w:rPr>
                <w:rFonts w:ascii="Arial" w:hAnsi="Arial" w:cs="Arial"/>
                <w:sz w:val="18"/>
                <w:szCs w:val="18"/>
              </w:rPr>
            </w:pPr>
          </w:p>
        </w:tc>
        <w:tc>
          <w:tcPr>
            <w:tcW w:w="4124" w:type="dxa"/>
            <w:gridSpan w:val="7"/>
            <w:vAlign w:val="center"/>
          </w:tcPr>
          <w:p w14:paraId="28A1EFA9" w14:textId="77777777" w:rsidR="001D6F2A" w:rsidRPr="008F4F38" w:rsidRDefault="0056671E"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6773F3CB" w14:textId="77777777" w:rsidR="001D6F2A" w:rsidRPr="008F4F38" w:rsidRDefault="001D6F2A" w:rsidP="008F4F38">
            <w:pPr>
              <w:spacing w:after="0" w:line="240" w:lineRule="auto"/>
              <w:rPr>
                <w:rFonts w:ascii="Arial" w:hAnsi="Arial" w:cs="Arial"/>
                <w:sz w:val="18"/>
                <w:szCs w:val="18"/>
              </w:rPr>
            </w:pPr>
          </w:p>
        </w:tc>
      </w:tr>
      <w:tr w:rsidR="001D6F2A" w:rsidRPr="008F4F38" w14:paraId="65501662" w14:textId="77777777" w:rsidTr="009A6CA4">
        <w:trPr>
          <w:gridAfter w:val="3"/>
          <w:wAfter w:w="12269" w:type="dxa"/>
          <w:trHeight w:val="557"/>
        </w:trPr>
        <w:tc>
          <w:tcPr>
            <w:tcW w:w="2473" w:type="dxa"/>
            <w:vMerge/>
          </w:tcPr>
          <w:p w14:paraId="0B305E23"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9981B1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3B54FC6E"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Хог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хаягдлын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менежментийг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сайжруулах</w:t>
            </w:r>
            <w:proofErr w:type="spellEnd"/>
            <w:r w:rsidRPr="008F4F38">
              <w:rPr>
                <w:rFonts w:ascii="Arial" w:hAnsi="Arial" w:cs="Arial"/>
                <w:sz w:val="18"/>
                <w:szCs w:val="18"/>
              </w:rPr>
              <w:t xml:space="preserve">, </w:t>
            </w:r>
            <w:proofErr w:type="spellStart"/>
            <w:r w:rsidRPr="008F4F38">
              <w:rPr>
                <w:rFonts w:ascii="Arial" w:hAnsi="Arial" w:cs="Arial"/>
                <w:sz w:val="18"/>
                <w:szCs w:val="18"/>
              </w:rPr>
              <w:t>айл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өрх</w:t>
            </w:r>
            <w:proofErr w:type="spellEnd"/>
            <w:r w:rsidRPr="008F4F38">
              <w:rPr>
                <w:rFonts w:ascii="Arial" w:hAnsi="Arial" w:cs="Arial"/>
                <w:sz w:val="18"/>
                <w:szCs w:val="18"/>
              </w:rPr>
              <w:t xml:space="preserve">, </w:t>
            </w:r>
            <w:proofErr w:type="spellStart"/>
            <w:r w:rsidRPr="008F4F38">
              <w:rPr>
                <w:rFonts w:ascii="Arial" w:hAnsi="Arial" w:cs="Arial"/>
                <w:sz w:val="18"/>
                <w:szCs w:val="18"/>
              </w:rPr>
              <w:t>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үүрэг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lastRenderedPageBreak/>
              <w:t>хариуцлагыг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замаар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хаягдлыг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бууруулж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үүсвэр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ангилан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ялгах</w:t>
            </w:r>
            <w:proofErr w:type="spellEnd"/>
            <w:r w:rsidRPr="008F4F38">
              <w:rPr>
                <w:rFonts w:ascii="Arial" w:hAnsi="Arial" w:cs="Arial"/>
                <w:sz w:val="18"/>
                <w:szCs w:val="18"/>
                <w:lang w:val="mn-MN"/>
              </w:rPr>
              <w:t xml:space="preserve"> стандартын </w:t>
            </w:r>
            <w:proofErr w:type="spellStart"/>
            <w:r w:rsidRPr="008F4F38">
              <w:rPr>
                <w:rFonts w:ascii="Arial" w:hAnsi="Arial" w:cs="Arial"/>
                <w:sz w:val="18"/>
                <w:szCs w:val="18"/>
              </w:rPr>
              <w:t>хогийн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савтай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болно</w:t>
            </w:r>
            <w:proofErr w:type="spellEnd"/>
            <w:r w:rsidRPr="008F4F38">
              <w:rPr>
                <w:rFonts w:ascii="Arial" w:hAnsi="Arial" w:cs="Arial"/>
                <w:sz w:val="18"/>
                <w:szCs w:val="18"/>
              </w:rPr>
              <w:t>.</w:t>
            </w:r>
          </w:p>
        </w:tc>
        <w:tc>
          <w:tcPr>
            <w:tcW w:w="883" w:type="dxa"/>
            <w:gridSpan w:val="5"/>
            <w:vAlign w:val="center"/>
          </w:tcPr>
          <w:p w14:paraId="4664DA1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lastRenderedPageBreak/>
              <w:t>2021-2024</w:t>
            </w:r>
          </w:p>
        </w:tc>
        <w:tc>
          <w:tcPr>
            <w:tcW w:w="842" w:type="dxa"/>
            <w:gridSpan w:val="4"/>
            <w:vAlign w:val="center"/>
          </w:tcPr>
          <w:p w14:paraId="260F347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05C951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ОНХС 10.8 </w:t>
            </w:r>
          </w:p>
        </w:tc>
        <w:tc>
          <w:tcPr>
            <w:tcW w:w="1075" w:type="dxa"/>
            <w:gridSpan w:val="3"/>
            <w:vAlign w:val="center"/>
          </w:tcPr>
          <w:p w14:paraId="6AD087B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Нийтийн эзэмшлийн талбайд 6-н ширхэг </w:t>
            </w:r>
            <w:r w:rsidRPr="008F4F38">
              <w:rPr>
                <w:rFonts w:ascii="Arial" w:eastAsia="Times New Roman" w:hAnsi="Arial" w:cs="Arial"/>
                <w:sz w:val="18"/>
                <w:szCs w:val="18"/>
                <w:lang w:val="mn-MN" w:eastAsia="zh-CN"/>
              </w:rPr>
              <w:lastRenderedPageBreak/>
              <w:t>хог ангилах сав байршуулсан</w:t>
            </w:r>
          </w:p>
        </w:tc>
        <w:tc>
          <w:tcPr>
            <w:tcW w:w="1120" w:type="dxa"/>
            <w:gridSpan w:val="4"/>
            <w:vAlign w:val="center"/>
          </w:tcPr>
          <w:p w14:paraId="5CF37B0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 xml:space="preserve">Ангилан ялгах савыг нэмэгдүүлэх, хог </w:t>
            </w:r>
            <w:r w:rsidRPr="008F4F38">
              <w:rPr>
                <w:rFonts w:ascii="Arial" w:eastAsia="Times New Roman" w:hAnsi="Arial" w:cs="Arial"/>
                <w:sz w:val="18"/>
                <w:szCs w:val="18"/>
                <w:lang w:val="mn-MN" w:eastAsia="zh-CN"/>
              </w:rPr>
              <w:lastRenderedPageBreak/>
              <w:t>хаягдлыг бууруулах</w:t>
            </w:r>
          </w:p>
        </w:tc>
        <w:tc>
          <w:tcPr>
            <w:tcW w:w="702" w:type="dxa"/>
            <w:gridSpan w:val="2"/>
            <w:vAlign w:val="center"/>
          </w:tcPr>
          <w:p w14:paraId="03C4A06E"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10,8 сая</w:t>
            </w:r>
          </w:p>
        </w:tc>
        <w:tc>
          <w:tcPr>
            <w:tcW w:w="617" w:type="dxa"/>
            <w:gridSpan w:val="3"/>
            <w:vAlign w:val="center"/>
          </w:tcPr>
          <w:p w14:paraId="294B555C"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lang w:val="mn-MN"/>
              </w:rPr>
              <w:t>10,8 сая</w:t>
            </w:r>
          </w:p>
        </w:tc>
        <w:tc>
          <w:tcPr>
            <w:tcW w:w="4124" w:type="dxa"/>
            <w:gridSpan w:val="7"/>
            <w:vAlign w:val="center"/>
          </w:tcPr>
          <w:p w14:paraId="4A166324" w14:textId="77777777"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Бүх нийтийн их цэвэрлэгээг улирал бүр зохион байгуулан ажилласан.</w:t>
            </w:r>
          </w:p>
          <w:p w14:paraId="57E6492C" w14:textId="77777777" w:rsidR="001D6F2A" w:rsidRPr="008F4F38" w:rsidRDefault="001D6F2A"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Шивээт 4 дүгээр багийн иргэн О.Зундуйбадгар хоёрдогч түүхий эд авах цэг ажиллуулж байна.</w:t>
            </w:r>
          </w:p>
          <w:p w14:paraId="389208CF" w14:textId="77777777"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lastRenderedPageBreak/>
              <w:t xml:space="preserve">Суманд үйл ажиллагаа явуулдаг рашаан сувиллууд, цэвэр усны үйлдвэр, дэлгүүр болон үйлчилгээний газраас гарч байгаа хоёрдогч түүхий эд болох лааз, хуванцар сав, гялгар уут, архины шил зэргийг ангилан авч пресслэн аймгийн “Цэмцгэр” төвд  5,2 тн-ыг нийлүүлсэн. </w:t>
            </w:r>
          </w:p>
          <w:p w14:paraId="5568AF49" w14:textId="77777777" w:rsidR="001D6F2A" w:rsidRPr="008F4F38" w:rsidRDefault="001D6F2A"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Орон нутгийн хөгжлийн сангийн 10.8 сая төгрөгөөр Ерөнхий боловсролын сургуулийн дотор талд хог хаягдлын ангилан ялгах 27 ширхэг, дотуур байрны гадна талд 2 ширхэг сав байршуулсан.</w:t>
            </w:r>
          </w:p>
        </w:tc>
        <w:tc>
          <w:tcPr>
            <w:tcW w:w="567" w:type="dxa"/>
            <w:vAlign w:val="center"/>
          </w:tcPr>
          <w:p w14:paraId="2C19654D"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14BB329C" w14:textId="77777777" w:rsidTr="009A6CA4">
        <w:trPr>
          <w:gridAfter w:val="3"/>
          <w:wAfter w:w="12269" w:type="dxa"/>
          <w:trHeight w:val="1975"/>
        </w:trPr>
        <w:tc>
          <w:tcPr>
            <w:tcW w:w="2473" w:type="dxa"/>
            <w:vMerge/>
          </w:tcPr>
          <w:p w14:paraId="4C779E8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40923E4"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0DB2B7ED"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хог хаягдлын нэгдсэн цэгийг дарж тэгшлэн, шинээр хог хаягдлын цэг болон хог хаягдал дахин боловсруулах цех байгуулна.</w:t>
            </w:r>
          </w:p>
        </w:tc>
        <w:tc>
          <w:tcPr>
            <w:tcW w:w="883" w:type="dxa"/>
            <w:gridSpan w:val="5"/>
            <w:vAlign w:val="center"/>
          </w:tcPr>
          <w:p w14:paraId="1C46A74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5D8B769A"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4A51D3CD" w14:textId="77777777" w:rsidR="001D6F2A" w:rsidRPr="008F4F38" w:rsidRDefault="007C6E3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ХЭДС</w:t>
            </w:r>
            <w:r w:rsidR="001D6F2A" w:rsidRPr="008F4F38">
              <w:rPr>
                <w:rFonts w:ascii="Arial" w:eastAsia="Calibri" w:hAnsi="Arial" w:cs="Arial"/>
                <w:sz w:val="18"/>
                <w:szCs w:val="18"/>
                <w:lang w:val="mn-MN"/>
              </w:rPr>
              <w:t xml:space="preserve"> болон БХСан</w:t>
            </w:r>
          </w:p>
        </w:tc>
        <w:tc>
          <w:tcPr>
            <w:tcW w:w="1075" w:type="dxa"/>
            <w:gridSpan w:val="3"/>
            <w:vAlign w:val="center"/>
          </w:tcPr>
          <w:p w14:paraId="403741D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Хог ха</w:t>
            </w:r>
            <w:r w:rsidR="0056671E" w:rsidRPr="008F4F38">
              <w:rPr>
                <w:rFonts w:ascii="Arial" w:eastAsia="Times New Roman" w:hAnsi="Arial" w:cs="Arial"/>
                <w:sz w:val="18"/>
                <w:szCs w:val="18"/>
                <w:lang w:val="mn-MN" w:eastAsia="zh-CN"/>
              </w:rPr>
              <w:t>ягдлын нэгдсэн цэгийг цэвэрлэсэ</w:t>
            </w:r>
          </w:p>
        </w:tc>
        <w:tc>
          <w:tcPr>
            <w:tcW w:w="1120" w:type="dxa"/>
            <w:gridSpan w:val="4"/>
            <w:vAlign w:val="center"/>
          </w:tcPr>
          <w:p w14:paraId="22E634FE"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Нэгдс</w:t>
            </w:r>
            <w:r w:rsidR="00141EA0" w:rsidRPr="008F4F38">
              <w:rPr>
                <w:rFonts w:ascii="Arial" w:eastAsia="Times New Roman" w:hAnsi="Arial" w:cs="Arial"/>
                <w:sz w:val="18"/>
                <w:szCs w:val="18"/>
                <w:lang w:val="mn-MN" w:eastAsia="zh-CN"/>
              </w:rPr>
              <w:t>эн цэгийн хог хаягдлыг бууруулж, талбайн хэмжээг багасгах</w:t>
            </w:r>
          </w:p>
        </w:tc>
        <w:tc>
          <w:tcPr>
            <w:tcW w:w="702" w:type="dxa"/>
            <w:gridSpan w:val="2"/>
            <w:vAlign w:val="center"/>
          </w:tcPr>
          <w:p w14:paraId="748BC438" w14:textId="77777777" w:rsidR="001D6F2A" w:rsidRPr="008F4F38" w:rsidRDefault="007C6E3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10</w:t>
            </w:r>
            <w:r w:rsidR="001D6F2A" w:rsidRPr="008F4F38">
              <w:rPr>
                <w:rFonts w:ascii="Arial" w:hAnsi="Arial" w:cs="Arial"/>
                <w:sz w:val="18"/>
                <w:szCs w:val="18"/>
                <w:lang w:val="mn-MN"/>
              </w:rPr>
              <w:t>,2 сая</w:t>
            </w:r>
          </w:p>
        </w:tc>
        <w:tc>
          <w:tcPr>
            <w:tcW w:w="617" w:type="dxa"/>
            <w:gridSpan w:val="3"/>
            <w:vAlign w:val="center"/>
          </w:tcPr>
          <w:p w14:paraId="30F39147" w14:textId="77777777" w:rsidR="001D6F2A" w:rsidRPr="008F4F38" w:rsidRDefault="007C6E3A" w:rsidP="008F4F38">
            <w:pPr>
              <w:spacing w:after="0" w:line="240" w:lineRule="auto"/>
              <w:jc w:val="center"/>
              <w:rPr>
                <w:rFonts w:ascii="Arial" w:hAnsi="Arial" w:cs="Arial"/>
                <w:sz w:val="18"/>
                <w:szCs w:val="18"/>
              </w:rPr>
            </w:pPr>
            <w:r w:rsidRPr="008F4F38">
              <w:rPr>
                <w:rFonts w:ascii="Arial" w:hAnsi="Arial" w:cs="Arial"/>
                <w:sz w:val="18"/>
                <w:szCs w:val="18"/>
                <w:lang w:val="mn-MN"/>
              </w:rPr>
              <w:t>10</w:t>
            </w:r>
            <w:r w:rsidR="001D6F2A" w:rsidRPr="008F4F38">
              <w:rPr>
                <w:rFonts w:ascii="Arial" w:hAnsi="Arial" w:cs="Arial"/>
                <w:sz w:val="18"/>
                <w:szCs w:val="18"/>
                <w:lang w:val="mn-MN"/>
              </w:rPr>
              <w:t>,2 сая</w:t>
            </w:r>
          </w:p>
        </w:tc>
        <w:tc>
          <w:tcPr>
            <w:tcW w:w="4124" w:type="dxa"/>
            <w:gridSpan w:val="7"/>
            <w:vAlign w:val="center"/>
          </w:tcPr>
          <w:p w14:paraId="0B19313B" w14:textId="77777777" w:rsidR="001D6F2A" w:rsidRPr="008F4F38" w:rsidRDefault="001D6F2A" w:rsidP="008F4F38">
            <w:pPr>
              <w:spacing w:after="0" w:line="240" w:lineRule="auto"/>
              <w:jc w:val="both"/>
              <w:rPr>
                <w:rFonts w:ascii="Arial" w:hAnsi="Arial" w:cs="Arial"/>
                <w:color w:val="FF0000"/>
                <w:sz w:val="18"/>
                <w:szCs w:val="18"/>
                <w:shd w:val="clear" w:color="auto" w:fill="FFFFFF"/>
                <w:lang w:val="mn-MN"/>
              </w:rPr>
            </w:pPr>
            <w:r w:rsidRPr="008F4F38">
              <w:rPr>
                <w:rFonts w:ascii="Arial" w:hAnsi="Arial" w:cs="Arial"/>
                <w:color w:val="050505"/>
                <w:sz w:val="18"/>
                <w:szCs w:val="18"/>
                <w:shd w:val="clear" w:color="auto" w:fill="FFFFFF"/>
                <w:lang w:val="mn-MN"/>
              </w:rPr>
              <w:t>Сумын төвлөрсөн хог хаягдлын цэгийн гадна талд асгасан хог хаягдлыг дотогш түрж булах, эзлэх талбайг багасгах ажлыг</w:t>
            </w:r>
            <w:r w:rsidRPr="008F4F38">
              <w:rPr>
                <w:rFonts w:ascii="Arial" w:hAnsi="Arial" w:cs="Arial"/>
                <w:color w:val="050505"/>
                <w:sz w:val="18"/>
                <w:szCs w:val="18"/>
                <w:shd w:val="clear" w:color="auto" w:fill="FFFFFF"/>
              </w:rPr>
              <w:t xml:space="preserve"> 2022 </w:t>
            </w:r>
            <w:proofErr w:type="spellStart"/>
            <w:r w:rsidRPr="008F4F38">
              <w:rPr>
                <w:rFonts w:ascii="Arial" w:hAnsi="Arial" w:cs="Arial"/>
                <w:color w:val="050505"/>
                <w:sz w:val="18"/>
                <w:szCs w:val="18"/>
                <w:shd w:val="clear" w:color="auto" w:fill="FFFFFF"/>
              </w:rPr>
              <w:t>оны</w:t>
            </w:r>
            <w:proofErr w:type="spellEnd"/>
            <w:r w:rsidRPr="008F4F38">
              <w:rPr>
                <w:rFonts w:ascii="Arial" w:hAnsi="Arial" w:cs="Arial"/>
                <w:color w:val="050505"/>
                <w:sz w:val="18"/>
                <w:szCs w:val="18"/>
                <w:shd w:val="clear" w:color="auto" w:fill="FFFFFF"/>
              </w:rPr>
              <w:t xml:space="preserve"> 4 </w:t>
            </w:r>
            <w:proofErr w:type="spellStart"/>
            <w:r w:rsidRPr="008F4F38">
              <w:rPr>
                <w:rFonts w:ascii="Arial" w:hAnsi="Arial" w:cs="Arial"/>
                <w:color w:val="050505"/>
                <w:sz w:val="18"/>
                <w:szCs w:val="18"/>
                <w:shd w:val="clear" w:color="auto" w:fill="FFFFFF"/>
              </w:rPr>
              <w:t>дүгээр</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сарын</w:t>
            </w:r>
            <w:proofErr w:type="spellEnd"/>
            <w:r w:rsidRPr="008F4F38">
              <w:rPr>
                <w:rFonts w:ascii="Arial" w:hAnsi="Arial" w:cs="Arial"/>
                <w:color w:val="050505"/>
                <w:sz w:val="18"/>
                <w:szCs w:val="18"/>
                <w:shd w:val="clear" w:color="auto" w:fill="FFFFFF"/>
              </w:rPr>
              <w:t xml:space="preserve"> 16-19-ний </w:t>
            </w:r>
            <w:proofErr w:type="spellStart"/>
            <w:r w:rsidRPr="008F4F38">
              <w:rPr>
                <w:rFonts w:ascii="Arial" w:hAnsi="Arial" w:cs="Arial"/>
                <w:color w:val="050505"/>
                <w:sz w:val="18"/>
                <w:szCs w:val="18"/>
                <w:shd w:val="clear" w:color="auto" w:fill="FFFFFF"/>
              </w:rPr>
              <w:t>өдрүүдэд</w:t>
            </w:r>
            <w:proofErr w:type="spellEnd"/>
            <w:r w:rsidRPr="008F4F38">
              <w:rPr>
                <w:rFonts w:ascii="Arial" w:hAnsi="Arial" w:cs="Arial"/>
                <w:color w:val="050505"/>
                <w:sz w:val="18"/>
                <w:szCs w:val="18"/>
                <w:shd w:val="clear" w:color="auto" w:fill="FFFFFF"/>
              </w:rPr>
              <w:t xml:space="preserve"> 5 </w:t>
            </w:r>
            <w:proofErr w:type="spellStart"/>
            <w:r w:rsidRPr="008F4F38">
              <w:rPr>
                <w:rFonts w:ascii="Arial" w:hAnsi="Arial" w:cs="Arial"/>
                <w:color w:val="050505"/>
                <w:sz w:val="18"/>
                <w:szCs w:val="18"/>
                <w:shd w:val="clear" w:color="auto" w:fill="FFFFFF"/>
              </w:rPr>
              <w:t>га</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талбайг</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эзлэн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тархсан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байсан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хогийг</w:t>
            </w:r>
            <w:proofErr w:type="spellEnd"/>
            <w:r w:rsidRPr="008F4F38">
              <w:rPr>
                <w:rFonts w:ascii="Arial" w:hAnsi="Arial" w:cs="Arial"/>
                <w:color w:val="050505"/>
                <w:sz w:val="18"/>
                <w:szCs w:val="18"/>
                <w:shd w:val="clear" w:color="auto" w:fill="FFFFFF"/>
              </w:rPr>
              <w:t xml:space="preserve"> 4 </w:t>
            </w:r>
            <w:proofErr w:type="spellStart"/>
            <w:r w:rsidRPr="008F4F38">
              <w:rPr>
                <w:rFonts w:ascii="Arial" w:hAnsi="Arial" w:cs="Arial"/>
                <w:color w:val="050505"/>
                <w:sz w:val="18"/>
                <w:szCs w:val="18"/>
                <w:shd w:val="clear" w:color="auto" w:fill="FFFFFF"/>
              </w:rPr>
              <w:t>ковш</w:t>
            </w:r>
            <w:proofErr w:type="spellEnd"/>
            <w:r w:rsidRPr="008F4F38">
              <w:rPr>
                <w:rFonts w:ascii="Arial" w:hAnsi="Arial" w:cs="Arial"/>
                <w:color w:val="050505"/>
                <w:sz w:val="18"/>
                <w:szCs w:val="18"/>
                <w:shd w:val="clear" w:color="auto" w:fill="FFFFFF"/>
              </w:rPr>
              <w:t xml:space="preserve">, 3 </w:t>
            </w:r>
            <w:proofErr w:type="spellStart"/>
            <w:r w:rsidRPr="008F4F38">
              <w:rPr>
                <w:rFonts w:ascii="Arial" w:hAnsi="Arial" w:cs="Arial"/>
                <w:color w:val="050505"/>
                <w:sz w:val="18"/>
                <w:szCs w:val="18"/>
                <w:shd w:val="clear" w:color="auto" w:fill="FFFFFF"/>
              </w:rPr>
              <w:t>ачааны</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машин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техник</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хүн</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хүчийг</w:t>
            </w:r>
            <w:proofErr w:type="spellEnd"/>
            <w:r w:rsidRPr="008F4F38">
              <w:rPr>
                <w:rFonts w:ascii="Arial" w:hAnsi="Arial" w:cs="Arial"/>
                <w:color w:val="050505"/>
                <w:sz w:val="18"/>
                <w:szCs w:val="18"/>
                <w:shd w:val="clear" w:color="auto" w:fill="FFFFFF"/>
              </w:rPr>
              <w:t xml:space="preserve"> </w:t>
            </w:r>
            <w:proofErr w:type="spellStart"/>
            <w:r w:rsidRPr="008F4F38">
              <w:rPr>
                <w:rFonts w:ascii="Arial" w:hAnsi="Arial" w:cs="Arial"/>
                <w:color w:val="050505"/>
                <w:sz w:val="18"/>
                <w:szCs w:val="18"/>
                <w:shd w:val="clear" w:color="auto" w:fill="FFFFFF"/>
              </w:rPr>
              <w:t>ашиглан</w:t>
            </w:r>
            <w:proofErr w:type="spellEnd"/>
            <w:r w:rsidRPr="008F4F38">
              <w:rPr>
                <w:rFonts w:ascii="Arial" w:hAnsi="Arial" w:cs="Arial"/>
                <w:color w:val="050505"/>
                <w:sz w:val="18"/>
                <w:szCs w:val="18"/>
                <w:shd w:val="clear" w:color="auto" w:fill="FFFFFF"/>
              </w:rPr>
              <w:t xml:space="preserve"> </w:t>
            </w:r>
            <w:r w:rsidRPr="008F4F38">
              <w:rPr>
                <w:rFonts w:ascii="Arial" w:hAnsi="Arial" w:cs="Arial"/>
                <w:color w:val="050505"/>
                <w:sz w:val="18"/>
                <w:szCs w:val="18"/>
                <w:shd w:val="clear" w:color="auto" w:fill="FFFFFF"/>
                <w:lang w:val="mn-MN"/>
              </w:rPr>
              <w:t xml:space="preserve">1,5 га талбай болгон  </w:t>
            </w:r>
            <w:proofErr w:type="spellStart"/>
            <w:r w:rsidRPr="008F4F38">
              <w:rPr>
                <w:rFonts w:ascii="Arial" w:hAnsi="Arial" w:cs="Arial"/>
                <w:sz w:val="18"/>
                <w:szCs w:val="18"/>
                <w:shd w:val="clear" w:color="auto" w:fill="FFFFFF"/>
              </w:rPr>
              <w:t>хум</w:t>
            </w:r>
            <w:proofErr w:type="spellEnd"/>
            <w:r w:rsidRPr="008F4F38">
              <w:rPr>
                <w:rFonts w:ascii="Arial" w:hAnsi="Arial" w:cs="Arial"/>
                <w:sz w:val="18"/>
                <w:szCs w:val="18"/>
                <w:shd w:val="clear" w:color="auto" w:fill="FFFFFF"/>
                <w:lang w:val="mn-MN"/>
              </w:rPr>
              <w:t>ь</w:t>
            </w:r>
            <w:r w:rsidRPr="008F4F38">
              <w:rPr>
                <w:rFonts w:ascii="Arial" w:hAnsi="Arial" w:cs="Arial"/>
                <w:sz w:val="18"/>
                <w:szCs w:val="18"/>
                <w:shd w:val="clear" w:color="auto" w:fill="FFFFFF"/>
              </w:rPr>
              <w:t>ж</w:t>
            </w:r>
            <w:r w:rsidRPr="008F4F38">
              <w:rPr>
                <w:rFonts w:ascii="Arial" w:hAnsi="Arial" w:cs="Arial"/>
                <w:sz w:val="18"/>
                <w:szCs w:val="18"/>
                <w:shd w:val="clear" w:color="auto" w:fill="FFFFFF"/>
                <w:lang w:val="mn-MN"/>
              </w:rPr>
              <w:t>, нийт 4.2 сая төгрөгийг зарцуулсан.</w:t>
            </w:r>
          </w:p>
          <w:p w14:paraId="60824F24" w14:textId="77777777" w:rsidR="001D6F2A" w:rsidRPr="008F4F38" w:rsidRDefault="00463497" w:rsidP="008F4F38">
            <w:pPr>
              <w:spacing w:after="0" w:line="240" w:lineRule="auto"/>
              <w:jc w:val="both"/>
              <w:rPr>
                <w:rFonts w:ascii="Arial" w:hAnsi="Arial" w:cs="Arial"/>
                <w:sz w:val="18"/>
                <w:szCs w:val="18"/>
              </w:rPr>
            </w:pPr>
            <w:r w:rsidRPr="008F4F38">
              <w:rPr>
                <w:rFonts w:ascii="Arial" w:hAnsi="Arial" w:cs="Arial"/>
                <w:sz w:val="18"/>
                <w:szCs w:val="18"/>
                <w:lang w:val="mn-MN"/>
              </w:rPr>
              <w:t>Аймгийн Хөдөлмөр халамж, үйлчилгээний</w:t>
            </w:r>
            <w:r w:rsidR="0056671E" w:rsidRPr="008F4F38">
              <w:rPr>
                <w:rFonts w:ascii="Arial" w:hAnsi="Arial" w:cs="Arial"/>
                <w:sz w:val="18"/>
                <w:szCs w:val="18"/>
                <w:lang w:val="mn-MN"/>
              </w:rPr>
              <w:t xml:space="preserve"> газартай хамтран </w:t>
            </w:r>
            <w:r w:rsidRPr="008F4F38">
              <w:rPr>
                <w:rFonts w:ascii="Arial" w:hAnsi="Arial" w:cs="Arial"/>
                <w:sz w:val="18"/>
                <w:szCs w:val="18"/>
                <w:lang w:val="mn-MN"/>
              </w:rPr>
              <w:t xml:space="preserve">нийтийн хамарсан ажлын хүрээнд </w:t>
            </w:r>
            <w:r w:rsidR="0056671E" w:rsidRPr="008F4F38">
              <w:rPr>
                <w:rFonts w:ascii="Arial" w:hAnsi="Arial" w:cs="Arial"/>
                <w:sz w:val="18"/>
                <w:szCs w:val="18"/>
              </w:rPr>
              <w:t>15</w:t>
            </w:r>
            <w:r w:rsidR="0056671E" w:rsidRPr="008F4F38">
              <w:rPr>
                <w:rFonts w:ascii="Arial" w:hAnsi="Arial" w:cs="Arial"/>
                <w:sz w:val="18"/>
                <w:szCs w:val="18"/>
                <w:lang w:val="mn-MN"/>
              </w:rPr>
              <w:t xml:space="preserve"> </w:t>
            </w:r>
            <w:r w:rsidRPr="008F4F38">
              <w:rPr>
                <w:rFonts w:ascii="Arial" w:hAnsi="Arial" w:cs="Arial"/>
                <w:sz w:val="18"/>
                <w:szCs w:val="18"/>
                <w:lang w:val="mn-MN"/>
              </w:rPr>
              <w:t>иргэнийг өдрийн 40000 төгрөгөөр цалинжуулж,</w:t>
            </w:r>
            <w:r w:rsidR="0056671E" w:rsidRPr="008F4F38">
              <w:rPr>
                <w:rFonts w:ascii="Arial" w:hAnsi="Arial" w:cs="Arial"/>
                <w:sz w:val="18"/>
                <w:szCs w:val="18"/>
                <w:lang w:val="mn-MN"/>
              </w:rPr>
              <w:t xml:space="preserve"> түр ажлын байраар ханган</w:t>
            </w:r>
            <w:r w:rsidR="0056671E" w:rsidRPr="008F4F38">
              <w:rPr>
                <w:rFonts w:ascii="Arial" w:hAnsi="Arial" w:cs="Arial"/>
                <w:noProof/>
                <w:sz w:val="18"/>
                <w:szCs w:val="18"/>
                <w:lang w:val="mn-MN"/>
              </w:rPr>
              <w:t xml:space="preserve"> 2</w:t>
            </w:r>
            <w:r w:rsidRPr="008F4F38">
              <w:rPr>
                <w:rFonts w:ascii="Arial" w:hAnsi="Arial" w:cs="Arial"/>
                <w:noProof/>
                <w:sz w:val="18"/>
                <w:szCs w:val="18"/>
                <w:lang w:val="mn-MN"/>
              </w:rPr>
              <w:t>022 оны 10 дугаар сарын 19-29-ний өдрүүдэд</w:t>
            </w:r>
            <w:r w:rsidR="0056671E" w:rsidRPr="008F4F38">
              <w:rPr>
                <w:rFonts w:ascii="Arial" w:hAnsi="Arial" w:cs="Arial"/>
                <w:noProof/>
                <w:sz w:val="18"/>
                <w:szCs w:val="18"/>
                <w:lang w:val="mn-MN"/>
              </w:rPr>
              <w:t xml:space="preserve"> сумын төвлөрсөн хог хаягдлын </w:t>
            </w:r>
            <w:r w:rsidRPr="008F4F38">
              <w:rPr>
                <w:rFonts w:ascii="Arial" w:hAnsi="Arial" w:cs="Arial"/>
                <w:noProof/>
                <w:sz w:val="18"/>
                <w:szCs w:val="18"/>
                <w:lang w:val="mn-MN"/>
              </w:rPr>
              <w:t xml:space="preserve">нэгдсэн цэг болон ойр орчмын </w:t>
            </w:r>
            <w:r w:rsidR="0056671E" w:rsidRPr="008F4F38">
              <w:rPr>
                <w:rFonts w:ascii="Arial" w:hAnsi="Arial" w:cs="Arial"/>
                <w:noProof/>
                <w:sz w:val="18"/>
                <w:szCs w:val="18"/>
                <w:lang w:val="mn-MN"/>
              </w:rPr>
              <w:t xml:space="preserve">хоёрдогч түүхий эд болох хуванцар сав, гялгар уут, лааз, хөнгөн цагаан, зэс зэргийг </w:t>
            </w:r>
            <w:r w:rsidRPr="008F4F38">
              <w:rPr>
                <w:rFonts w:ascii="Arial" w:hAnsi="Arial" w:cs="Arial"/>
                <w:noProof/>
                <w:sz w:val="18"/>
                <w:szCs w:val="18"/>
                <w:lang w:val="mn-MN"/>
              </w:rPr>
              <w:t xml:space="preserve">цэвэрлэж, </w:t>
            </w:r>
            <w:r w:rsidR="0056671E" w:rsidRPr="008F4F38">
              <w:rPr>
                <w:rFonts w:ascii="Arial" w:hAnsi="Arial" w:cs="Arial"/>
                <w:noProof/>
                <w:sz w:val="18"/>
                <w:szCs w:val="18"/>
                <w:lang w:val="mn-MN"/>
              </w:rPr>
              <w:t>ангилан</w:t>
            </w:r>
            <w:r w:rsidRPr="008F4F38">
              <w:rPr>
                <w:rFonts w:ascii="Arial" w:hAnsi="Arial" w:cs="Arial"/>
                <w:noProof/>
                <w:sz w:val="18"/>
                <w:szCs w:val="18"/>
                <w:lang w:val="mn-MN"/>
              </w:rPr>
              <w:t xml:space="preserve"> </w:t>
            </w:r>
            <w:r w:rsidR="0056671E" w:rsidRPr="008F4F38">
              <w:rPr>
                <w:rFonts w:ascii="Arial" w:hAnsi="Arial" w:cs="Arial"/>
                <w:noProof/>
                <w:sz w:val="18"/>
                <w:szCs w:val="18"/>
                <w:lang w:val="mn-MN"/>
              </w:rPr>
              <w:t xml:space="preserve">4 дүгээр багийн </w:t>
            </w:r>
            <w:r w:rsidRPr="008F4F38">
              <w:rPr>
                <w:rFonts w:ascii="Arial" w:hAnsi="Arial" w:cs="Arial"/>
                <w:noProof/>
                <w:sz w:val="18"/>
                <w:szCs w:val="18"/>
                <w:lang w:val="mn-MN"/>
              </w:rPr>
              <w:t xml:space="preserve">дахивар бүтээгдэхүүн худалдан авдаг </w:t>
            </w:r>
            <w:r w:rsidR="0056671E" w:rsidRPr="008F4F38">
              <w:rPr>
                <w:rFonts w:ascii="Arial" w:hAnsi="Arial" w:cs="Arial"/>
                <w:noProof/>
                <w:sz w:val="18"/>
                <w:szCs w:val="18"/>
                <w:lang w:val="mn-MN"/>
              </w:rPr>
              <w:t>иргэн О.Зундуйбадгарт нийт 3 тн гаруй түүхий эд тушааж ажилласан</w:t>
            </w:r>
            <w:r w:rsidRPr="008F4F38">
              <w:rPr>
                <w:rFonts w:ascii="Arial" w:hAnsi="Arial" w:cs="Arial"/>
                <w:noProof/>
                <w:sz w:val="18"/>
                <w:szCs w:val="18"/>
                <w:lang w:val="mn-MN"/>
              </w:rPr>
              <w:t>. Дахивар бүтээгдэхүүн буюу хоёрдогч түүхий эдээс</w:t>
            </w:r>
            <w:r w:rsidR="0056671E" w:rsidRPr="008F4F38">
              <w:rPr>
                <w:rFonts w:ascii="Arial" w:hAnsi="Arial" w:cs="Arial"/>
                <w:noProof/>
                <w:sz w:val="18"/>
                <w:szCs w:val="18"/>
                <w:lang w:val="mn-MN"/>
              </w:rPr>
              <w:t xml:space="preserve"> иргэд нийт 1 сая орчим төгрөгийн орлого олсон.</w:t>
            </w:r>
          </w:p>
        </w:tc>
        <w:tc>
          <w:tcPr>
            <w:tcW w:w="567" w:type="dxa"/>
            <w:vAlign w:val="center"/>
          </w:tcPr>
          <w:p w14:paraId="02230674"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71945E31" w14:textId="77777777" w:rsidTr="009A6CA4">
        <w:trPr>
          <w:gridAfter w:val="3"/>
          <w:wAfter w:w="12269" w:type="dxa"/>
          <w:trHeight w:val="1256"/>
        </w:trPr>
        <w:tc>
          <w:tcPr>
            <w:tcW w:w="2473" w:type="dxa"/>
            <w:vMerge/>
          </w:tcPr>
          <w:p w14:paraId="6C91536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E3A7BC1"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44AA5808"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Ус зөөврийн болон хог хаягдал тээвэрлэх зориулалтын авто машины тоог нэмэгдүүлнэ. </w:t>
            </w:r>
          </w:p>
        </w:tc>
        <w:tc>
          <w:tcPr>
            <w:tcW w:w="88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55FFF83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57E2DAA8"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4EB361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w:t>
            </w:r>
          </w:p>
        </w:tc>
        <w:tc>
          <w:tcPr>
            <w:tcW w:w="1075" w:type="dxa"/>
            <w:gridSpan w:val="3"/>
            <w:vAlign w:val="center"/>
          </w:tcPr>
          <w:p w14:paraId="3E873978"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64B48902"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7CF8F87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617" w:type="dxa"/>
            <w:gridSpan w:val="3"/>
            <w:vAlign w:val="center"/>
          </w:tcPr>
          <w:p w14:paraId="7660551A"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68ADB410"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Хугацаа болоогүй</w:t>
            </w:r>
          </w:p>
        </w:tc>
        <w:tc>
          <w:tcPr>
            <w:tcW w:w="567" w:type="dxa"/>
            <w:vAlign w:val="center"/>
          </w:tcPr>
          <w:p w14:paraId="6AE1C01F" w14:textId="77777777" w:rsidR="001D6F2A" w:rsidRPr="008F4F38" w:rsidRDefault="001D6F2A" w:rsidP="008F4F38">
            <w:pPr>
              <w:spacing w:after="0" w:line="240" w:lineRule="auto"/>
              <w:rPr>
                <w:rFonts w:ascii="Arial" w:hAnsi="Arial" w:cs="Arial"/>
                <w:sz w:val="18"/>
                <w:szCs w:val="18"/>
              </w:rPr>
            </w:pPr>
          </w:p>
        </w:tc>
      </w:tr>
      <w:tr w:rsidR="001D6F2A" w:rsidRPr="008F4F38" w14:paraId="3AF2BFF7" w14:textId="77777777" w:rsidTr="009A6CA4">
        <w:trPr>
          <w:gridAfter w:val="3"/>
          <w:wAfter w:w="12269" w:type="dxa"/>
          <w:trHeight w:val="694"/>
        </w:trPr>
        <w:tc>
          <w:tcPr>
            <w:tcW w:w="2473" w:type="dxa"/>
            <w:vMerge/>
          </w:tcPr>
          <w:p w14:paraId="63EE8498"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061B2B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4F127EE8"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 xml:space="preserve">Гэр хороолол, усан сан бүхий газрын хамгаалалтын бүс болон аялал жуучлалын үйл ажиллагаа эрхэлж байгаа иргэн, аж ахуй </w:t>
            </w:r>
            <w:r w:rsidRPr="008F4F38">
              <w:rPr>
                <w:rFonts w:ascii="Arial" w:hAnsi="Arial" w:cs="Arial"/>
                <w:sz w:val="18"/>
                <w:szCs w:val="18"/>
                <w:lang w:val="mn-MN"/>
              </w:rPr>
              <w:lastRenderedPageBreak/>
              <w:t>нэгжүүдэд дэвшилтэд технологи бүхий бохир усны цооног “Эко жорлон” арга хэмжээг хэрэгжүүлж хөрсний бохирдлыг бууруулна.</w:t>
            </w:r>
          </w:p>
        </w:tc>
        <w:tc>
          <w:tcPr>
            <w:tcW w:w="88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139B755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Times New Roman" w:hAnsi="Arial" w:cs="Arial"/>
                <w:sz w:val="18"/>
                <w:szCs w:val="18"/>
                <w:lang w:val="mn-MN"/>
              </w:rPr>
              <w:lastRenderedPageBreak/>
              <w:t>2022-2024</w:t>
            </w:r>
          </w:p>
        </w:tc>
        <w:tc>
          <w:tcPr>
            <w:tcW w:w="84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4DF1ED30"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55252F11" w14:textId="77777777" w:rsidR="001D6F2A" w:rsidRPr="008F4F38" w:rsidRDefault="0029699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Иргэд болон ААНБ-ын </w:t>
            </w:r>
            <w:r w:rsidRPr="008F4F38">
              <w:rPr>
                <w:rFonts w:ascii="Arial" w:eastAsia="Calibri" w:hAnsi="Arial" w:cs="Arial"/>
                <w:sz w:val="18"/>
                <w:szCs w:val="18"/>
                <w:lang w:val="mn-MN"/>
              </w:rPr>
              <w:lastRenderedPageBreak/>
              <w:t>хөрөнгө</w:t>
            </w:r>
          </w:p>
        </w:tc>
        <w:tc>
          <w:tcPr>
            <w:tcW w:w="1075" w:type="dxa"/>
            <w:gridSpan w:val="3"/>
            <w:vAlign w:val="center"/>
          </w:tcPr>
          <w:p w14:paraId="0E8B76D8" w14:textId="77777777" w:rsidR="001D6F2A" w:rsidRPr="008F4F38" w:rsidRDefault="0029699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 xml:space="preserve">3 өрх </w:t>
            </w:r>
          </w:p>
        </w:tc>
        <w:tc>
          <w:tcPr>
            <w:tcW w:w="1120" w:type="dxa"/>
            <w:gridSpan w:val="4"/>
            <w:vAlign w:val="center"/>
          </w:tcPr>
          <w:p w14:paraId="175B03E1" w14:textId="77777777" w:rsidR="001D6F2A" w:rsidRPr="008F4F38" w:rsidRDefault="0029699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Стандарын бие засах газартай болгох</w:t>
            </w:r>
          </w:p>
        </w:tc>
        <w:tc>
          <w:tcPr>
            <w:tcW w:w="702" w:type="dxa"/>
            <w:gridSpan w:val="2"/>
            <w:vAlign w:val="center"/>
          </w:tcPr>
          <w:p w14:paraId="19B08630" w14:textId="77777777" w:rsidR="001D6F2A" w:rsidRPr="008F4F38" w:rsidRDefault="0029699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w:t>
            </w:r>
          </w:p>
        </w:tc>
        <w:tc>
          <w:tcPr>
            <w:tcW w:w="617" w:type="dxa"/>
            <w:gridSpan w:val="3"/>
            <w:vAlign w:val="center"/>
          </w:tcPr>
          <w:p w14:paraId="2418A2CD" w14:textId="77777777" w:rsidR="001D6F2A" w:rsidRPr="008F4F38" w:rsidRDefault="0029699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w:t>
            </w:r>
          </w:p>
        </w:tc>
        <w:tc>
          <w:tcPr>
            <w:tcW w:w="4124" w:type="dxa"/>
            <w:gridSpan w:val="7"/>
            <w:vAlign w:val="center"/>
          </w:tcPr>
          <w:p w14:paraId="602A5143"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Усан</w:t>
            </w:r>
            <w:r w:rsidR="002C08A6" w:rsidRPr="008F4F38">
              <w:rPr>
                <w:rFonts w:ascii="Arial" w:hAnsi="Arial" w:cs="Arial"/>
                <w:sz w:val="18"/>
                <w:szCs w:val="18"/>
                <w:lang w:val="mn-MN"/>
              </w:rPr>
              <w:t xml:space="preserve"> сан</w:t>
            </w:r>
            <w:r w:rsidRPr="008F4F38">
              <w:rPr>
                <w:rFonts w:ascii="Arial" w:hAnsi="Arial" w:cs="Arial"/>
                <w:sz w:val="18"/>
                <w:szCs w:val="18"/>
                <w:lang w:val="mn-MN"/>
              </w:rPr>
              <w:t xml:space="preserve"> бүхий газрын хамгаалалтын бүсэд </w:t>
            </w:r>
            <w:r w:rsidR="002C08A6" w:rsidRPr="008F4F38">
              <w:rPr>
                <w:rFonts w:ascii="Arial" w:hAnsi="Arial" w:cs="Arial"/>
                <w:sz w:val="18"/>
                <w:szCs w:val="18"/>
                <w:lang w:val="mn-MN"/>
              </w:rPr>
              <w:t xml:space="preserve"> амьдарч буй </w:t>
            </w:r>
            <w:r w:rsidRPr="008F4F38">
              <w:rPr>
                <w:rFonts w:ascii="Arial" w:hAnsi="Arial" w:cs="Arial"/>
                <w:sz w:val="18"/>
                <w:szCs w:val="18"/>
                <w:lang w:val="mn-MN"/>
              </w:rPr>
              <w:t xml:space="preserve">3-н өрхөд стандартын шаардлага хангасан </w:t>
            </w:r>
            <w:r w:rsidR="002C08A6" w:rsidRPr="008F4F38">
              <w:rPr>
                <w:rFonts w:ascii="Arial" w:hAnsi="Arial" w:cs="Arial"/>
                <w:sz w:val="18"/>
                <w:szCs w:val="18"/>
                <w:lang w:val="mn-MN"/>
              </w:rPr>
              <w:t xml:space="preserve">бие засах </w:t>
            </w:r>
            <w:r w:rsidR="0029699A" w:rsidRPr="008F4F38">
              <w:rPr>
                <w:rFonts w:ascii="Arial" w:hAnsi="Arial" w:cs="Arial"/>
                <w:sz w:val="18"/>
                <w:szCs w:val="18"/>
                <w:lang w:val="mn-MN"/>
              </w:rPr>
              <w:t xml:space="preserve">газартай болох алббан шаардлага, мэдэгдэлийг өгч, </w:t>
            </w:r>
            <w:r w:rsidRPr="008F4F38">
              <w:rPr>
                <w:rFonts w:ascii="Arial" w:hAnsi="Arial" w:cs="Arial"/>
                <w:sz w:val="18"/>
                <w:szCs w:val="18"/>
                <w:lang w:val="mn-MN"/>
              </w:rPr>
              <w:t xml:space="preserve">1 өрх </w:t>
            </w:r>
            <w:r w:rsidR="0029699A" w:rsidRPr="008F4F38">
              <w:rPr>
                <w:rFonts w:ascii="Arial" w:hAnsi="Arial" w:cs="Arial"/>
                <w:sz w:val="18"/>
                <w:szCs w:val="18"/>
                <w:lang w:val="mn-MN"/>
              </w:rPr>
              <w:t xml:space="preserve">стандартын </w:t>
            </w:r>
            <w:r w:rsidRPr="008F4F38">
              <w:rPr>
                <w:rFonts w:ascii="Arial" w:hAnsi="Arial" w:cs="Arial"/>
                <w:sz w:val="18"/>
                <w:szCs w:val="18"/>
                <w:lang w:val="mn-MN"/>
              </w:rPr>
              <w:t xml:space="preserve">шаардлага хангасан </w:t>
            </w:r>
            <w:r w:rsidR="0029699A" w:rsidRPr="008F4F38">
              <w:rPr>
                <w:rFonts w:ascii="Arial" w:hAnsi="Arial" w:cs="Arial"/>
                <w:sz w:val="18"/>
                <w:szCs w:val="18"/>
                <w:lang w:val="mn-MN"/>
              </w:rPr>
              <w:t xml:space="preserve">бохирын </w:t>
            </w:r>
            <w:r w:rsidRPr="008F4F38">
              <w:rPr>
                <w:rFonts w:ascii="Arial" w:hAnsi="Arial" w:cs="Arial"/>
                <w:sz w:val="18"/>
                <w:szCs w:val="18"/>
                <w:lang w:val="mn-MN"/>
              </w:rPr>
              <w:t>цооногтой болсон.</w:t>
            </w:r>
          </w:p>
          <w:p w14:paraId="527C596C"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lang w:val="mn-MN"/>
              </w:rPr>
              <w:lastRenderedPageBreak/>
              <w:t xml:space="preserve">Аялал жуулчлалын чиглэлээр үйл явуулдаг 2 жуулчны бааз соруулдаг </w:t>
            </w:r>
            <w:r w:rsidR="0029699A" w:rsidRPr="008F4F38">
              <w:rPr>
                <w:rFonts w:ascii="Arial" w:hAnsi="Arial" w:cs="Arial"/>
                <w:sz w:val="18"/>
                <w:szCs w:val="18"/>
                <w:lang w:val="mn-MN"/>
              </w:rPr>
              <w:t xml:space="preserve">бохирын усны цооног </w:t>
            </w:r>
            <w:r w:rsidRPr="008F4F38">
              <w:rPr>
                <w:rFonts w:ascii="Arial" w:hAnsi="Arial" w:cs="Arial"/>
                <w:sz w:val="18"/>
                <w:szCs w:val="18"/>
                <w:lang w:val="mn-MN"/>
              </w:rPr>
              <w:t>болон эко 00-той үйл ажиллагаа явуулж байна.</w:t>
            </w:r>
          </w:p>
        </w:tc>
        <w:tc>
          <w:tcPr>
            <w:tcW w:w="567" w:type="dxa"/>
            <w:vAlign w:val="center"/>
          </w:tcPr>
          <w:p w14:paraId="077F5529" w14:textId="5FEC3F3A" w:rsidR="001D6F2A" w:rsidRPr="008F4F38" w:rsidRDefault="001D38FB"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9</w:t>
            </w:r>
            <w:r w:rsidR="0029699A" w:rsidRPr="008F4F38">
              <w:rPr>
                <w:rFonts w:ascii="Arial" w:hAnsi="Arial" w:cs="Arial"/>
                <w:sz w:val="18"/>
                <w:szCs w:val="18"/>
                <w:lang w:val="mn-MN"/>
              </w:rPr>
              <w:t>0</w:t>
            </w:r>
          </w:p>
        </w:tc>
      </w:tr>
      <w:tr w:rsidR="001D6F2A" w:rsidRPr="008F4F38" w14:paraId="50864C55" w14:textId="77777777" w:rsidTr="009A6CA4">
        <w:trPr>
          <w:gridAfter w:val="3"/>
          <w:wAfter w:w="12269" w:type="dxa"/>
          <w:trHeight w:val="1545"/>
        </w:trPr>
        <w:tc>
          <w:tcPr>
            <w:tcW w:w="2473" w:type="dxa"/>
            <w:vMerge/>
          </w:tcPr>
          <w:p w14:paraId="0DBB37CE"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258A1D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7D45A44C"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Нэн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ховор</w:t>
            </w:r>
            <w:proofErr w:type="spellEnd"/>
            <w:r w:rsidRPr="008F4F38">
              <w:rPr>
                <w:rFonts w:ascii="Arial" w:hAnsi="Arial" w:cs="Arial"/>
                <w:sz w:val="18"/>
                <w:szCs w:val="18"/>
              </w:rPr>
              <w:t xml:space="preserve">, </w:t>
            </w:r>
            <w:proofErr w:type="spellStart"/>
            <w:r w:rsidRPr="008F4F38">
              <w:rPr>
                <w:rFonts w:ascii="Arial" w:hAnsi="Arial" w:cs="Arial"/>
                <w:sz w:val="18"/>
                <w:szCs w:val="18"/>
              </w:rPr>
              <w:t>ховор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амьтан</w:t>
            </w:r>
            <w:proofErr w:type="spellEnd"/>
            <w:r w:rsidRPr="008F4F38">
              <w:rPr>
                <w:rFonts w:ascii="Arial" w:hAnsi="Arial" w:cs="Arial"/>
                <w:sz w:val="18"/>
                <w:szCs w:val="18"/>
              </w:rPr>
              <w:t xml:space="preserve">, </w:t>
            </w:r>
            <w:proofErr w:type="spellStart"/>
            <w:r w:rsidRPr="008F4F38">
              <w:rPr>
                <w:rFonts w:ascii="Arial" w:hAnsi="Arial" w:cs="Arial"/>
                <w:sz w:val="18"/>
                <w:szCs w:val="18"/>
              </w:rPr>
              <w:t>ургамлын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тархац</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нөөцийн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судалгааг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өргөжүүлж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хамгаалалтын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менежментийг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сайжруулна</w:t>
            </w:r>
            <w:proofErr w:type="spellEnd"/>
            <w:r w:rsidRPr="008F4F38">
              <w:rPr>
                <w:rFonts w:ascii="Arial" w:hAnsi="Arial" w:cs="Arial"/>
                <w:sz w:val="18"/>
                <w:szCs w:val="18"/>
              </w:rPr>
              <w:t>.</w:t>
            </w:r>
          </w:p>
        </w:tc>
        <w:tc>
          <w:tcPr>
            <w:tcW w:w="883" w:type="dxa"/>
            <w:gridSpan w:val="5"/>
            <w:vAlign w:val="center"/>
          </w:tcPr>
          <w:p w14:paraId="73BCE6BA"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p>
          <w:p w14:paraId="30EC55C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2024</w:t>
            </w:r>
          </w:p>
        </w:tc>
        <w:tc>
          <w:tcPr>
            <w:tcW w:w="842" w:type="dxa"/>
            <w:gridSpan w:val="4"/>
            <w:vAlign w:val="center"/>
          </w:tcPr>
          <w:p w14:paraId="75A4400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93A6E3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Байгаль хамгаалах сан </w:t>
            </w:r>
          </w:p>
        </w:tc>
        <w:tc>
          <w:tcPr>
            <w:tcW w:w="1075" w:type="dxa"/>
            <w:gridSpan w:val="3"/>
            <w:vAlign w:val="center"/>
          </w:tcPr>
          <w:p w14:paraId="11A239A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Жил бүр биотехникийн арга хэмжээ авсан </w:t>
            </w:r>
          </w:p>
        </w:tc>
        <w:tc>
          <w:tcPr>
            <w:tcW w:w="1120" w:type="dxa"/>
            <w:gridSpan w:val="4"/>
            <w:vAlign w:val="center"/>
          </w:tcPr>
          <w:p w14:paraId="17897137"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Тархацын судалгааг гаргаж, хамгаалах </w:t>
            </w:r>
          </w:p>
        </w:tc>
        <w:tc>
          <w:tcPr>
            <w:tcW w:w="702" w:type="dxa"/>
            <w:gridSpan w:val="2"/>
            <w:vAlign w:val="center"/>
          </w:tcPr>
          <w:p w14:paraId="0EC90667"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617" w:type="dxa"/>
            <w:gridSpan w:val="3"/>
            <w:vAlign w:val="center"/>
          </w:tcPr>
          <w:p w14:paraId="51075277" w14:textId="77777777" w:rsidR="001D6F2A" w:rsidRPr="008F4F38" w:rsidRDefault="001D6F2A" w:rsidP="008F4F38">
            <w:pPr>
              <w:spacing w:after="0" w:line="240" w:lineRule="auto"/>
              <w:jc w:val="center"/>
              <w:rPr>
                <w:rFonts w:ascii="Arial" w:hAnsi="Arial" w:cs="Arial"/>
                <w:sz w:val="18"/>
                <w:szCs w:val="18"/>
              </w:rPr>
            </w:pPr>
            <w:r w:rsidRPr="008F4F38">
              <w:rPr>
                <w:rFonts w:ascii="Arial" w:hAnsi="Arial" w:cs="Arial"/>
                <w:sz w:val="18"/>
                <w:szCs w:val="18"/>
                <w:lang w:val="mn-MN"/>
              </w:rPr>
              <w:t>0.5</w:t>
            </w:r>
          </w:p>
        </w:tc>
        <w:tc>
          <w:tcPr>
            <w:tcW w:w="4124" w:type="dxa"/>
            <w:gridSpan w:val="7"/>
            <w:vAlign w:val="center"/>
          </w:tcPr>
          <w:p w14:paraId="20F39026"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Ховор амьтан болох халиун буга нь 1, 2, 3, 6 дугаар багийн нутагт тархан амьдарч байна. </w:t>
            </w:r>
            <w:proofErr w:type="spellStart"/>
            <w:r w:rsidRPr="008F4F38">
              <w:rPr>
                <w:rFonts w:ascii="Arial" w:eastAsia="Times New Roman" w:hAnsi="Arial" w:cs="Arial"/>
                <w:sz w:val="18"/>
                <w:szCs w:val="18"/>
              </w:rPr>
              <w:t>Халиу</w:t>
            </w:r>
            <w:proofErr w:type="spellEnd"/>
            <w:r w:rsidRPr="008F4F38">
              <w:rPr>
                <w:rFonts w:ascii="Arial" w:eastAsia="Times New Roman" w:hAnsi="Arial" w:cs="Arial"/>
                <w:sz w:val="18"/>
                <w:szCs w:val="18"/>
                <w:lang w:val="mn-MN"/>
              </w:rPr>
              <w:t>н</w:t>
            </w:r>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бугад</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био</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техникийн</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арга</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хэмжээг</w:t>
            </w:r>
            <w:proofErr w:type="spellEnd"/>
            <w:r w:rsidRPr="008F4F38">
              <w:rPr>
                <w:rFonts w:ascii="Arial" w:eastAsia="Times New Roman" w:hAnsi="Arial" w:cs="Arial"/>
                <w:sz w:val="18"/>
                <w:szCs w:val="18"/>
              </w:rPr>
              <w:t xml:space="preserve"> </w:t>
            </w:r>
            <w:proofErr w:type="spellStart"/>
            <w:r w:rsidRPr="008F4F38">
              <w:rPr>
                <w:rFonts w:ascii="Arial" w:eastAsia="Times New Roman" w:hAnsi="Arial" w:cs="Arial"/>
                <w:sz w:val="18"/>
                <w:szCs w:val="18"/>
              </w:rPr>
              <w:t>нийт</w:t>
            </w:r>
            <w:proofErr w:type="spellEnd"/>
            <w:r w:rsidRPr="008F4F38">
              <w:rPr>
                <w:rFonts w:ascii="Arial" w:eastAsia="Times New Roman" w:hAnsi="Arial" w:cs="Arial"/>
                <w:sz w:val="18"/>
                <w:szCs w:val="18"/>
              </w:rPr>
              <w:t xml:space="preserve"> 3 </w:t>
            </w:r>
            <w:proofErr w:type="spellStart"/>
            <w:r w:rsidRPr="008F4F38">
              <w:rPr>
                <w:rFonts w:ascii="Arial" w:eastAsia="Times New Roman" w:hAnsi="Arial" w:cs="Arial"/>
                <w:sz w:val="18"/>
                <w:szCs w:val="18"/>
              </w:rPr>
              <w:t>удаа</w:t>
            </w:r>
            <w:proofErr w:type="spellEnd"/>
            <w:r w:rsidRPr="008F4F38">
              <w:rPr>
                <w:rFonts w:ascii="Arial" w:eastAsia="Times New Roman" w:hAnsi="Arial" w:cs="Arial"/>
                <w:sz w:val="18"/>
                <w:szCs w:val="18"/>
                <w:lang w:val="mn-MN"/>
              </w:rPr>
              <w:t xml:space="preserve"> зохион байгуулж, нийт 14 цэгт</w:t>
            </w:r>
            <w:r w:rsidRPr="008F4F38">
              <w:rPr>
                <w:rFonts w:ascii="Arial" w:eastAsia="Times New Roman" w:hAnsi="Arial" w:cs="Arial"/>
                <w:noProof/>
                <w:sz w:val="18"/>
                <w:szCs w:val="18"/>
              </w:rPr>
              <w:t xml:space="preserve"> </w:t>
            </w:r>
            <w:r w:rsidR="00903444" w:rsidRPr="008F4F38">
              <w:rPr>
                <w:rFonts w:ascii="Arial" w:eastAsia="Times New Roman" w:hAnsi="Arial" w:cs="Arial"/>
                <w:noProof/>
                <w:sz w:val="18"/>
                <w:szCs w:val="18"/>
                <w:lang w:val="mn-MN"/>
              </w:rPr>
              <w:t xml:space="preserve">1 тн </w:t>
            </w:r>
            <w:r w:rsidRPr="008F4F38">
              <w:rPr>
                <w:rFonts w:ascii="Arial" w:eastAsia="Times New Roman" w:hAnsi="Arial" w:cs="Arial"/>
                <w:noProof/>
                <w:sz w:val="18"/>
                <w:szCs w:val="18"/>
              </w:rPr>
              <w:t>хужир</w:t>
            </w:r>
            <w:r w:rsidRPr="008F4F38">
              <w:rPr>
                <w:rFonts w:ascii="Arial" w:eastAsia="Times New Roman" w:hAnsi="Arial" w:cs="Arial"/>
                <w:noProof/>
                <w:sz w:val="18"/>
                <w:szCs w:val="18"/>
                <w:lang w:val="mn-MN"/>
              </w:rPr>
              <w:t xml:space="preserve"> </w:t>
            </w:r>
            <w:r w:rsidRPr="008F4F38">
              <w:rPr>
                <w:rFonts w:ascii="Arial" w:eastAsia="Times New Roman" w:hAnsi="Arial" w:cs="Arial"/>
                <w:sz w:val="18"/>
                <w:szCs w:val="18"/>
                <w:lang w:val="mn-MN"/>
              </w:rPr>
              <w:t>тавьж өгөх ажил хийгдсэн. Халиун бугын ясан эвэр унах үе буюу 3, 4 дүгээр саруудад хууль бусаар эвэр түүх, хөөж эцээх, амьдрах орчныг нь алдагдуулах зэрэг зөрчлүүд гардаг бөгөөд энэ үеэр эргүүл хяналт шалгалтыг 1, 2, 6 дугаар багуудад хийсэн.</w:t>
            </w:r>
          </w:p>
        </w:tc>
        <w:tc>
          <w:tcPr>
            <w:tcW w:w="567" w:type="dxa"/>
            <w:vAlign w:val="center"/>
          </w:tcPr>
          <w:p w14:paraId="3AEDD16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4A06CFF9" w14:textId="77777777" w:rsidTr="009A6CA4">
        <w:trPr>
          <w:gridAfter w:val="3"/>
          <w:wAfter w:w="12269" w:type="dxa"/>
          <w:trHeight w:val="1119"/>
        </w:trPr>
        <w:tc>
          <w:tcPr>
            <w:tcW w:w="2473" w:type="dxa"/>
            <w:vMerge/>
          </w:tcPr>
          <w:p w14:paraId="4B2B2767"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193820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7</w:t>
            </w:r>
          </w:p>
        </w:tc>
        <w:tc>
          <w:tcPr>
            <w:tcW w:w="2233" w:type="dxa"/>
            <w:gridSpan w:val="2"/>
          </w:tcPr>
          <w:p w14:paraId="22F0C1DB"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rPr>
              <w:t>Төрийн</w:t>
            </w:r>
            <w:r w:rsidRPr="008F4F38">
              <w:rPr>
                <w:rFonts w:ascii="Arial" w:hAnsi="Arial" w:cs="Arial"/>
                <w:sz w:val="18"/>
                <w:szCs w:val="18"/>
                <w:lang w:val="mn-MN"/>
              </w:rPr>
              <w:t xml:space="preserve"> </w:t>
            </w:r>
            <w:proofErr w:type="spellStart"/>
            <w:r w:rsidRPr="008F4F38">
              <w:rPr>
                <w:rFonts w:ascii="Arial" w:hAnsi="Arial" w:cs="Arial"/>
                <w:sz w:val="18"/>
                <w:szCs w:val="18"/>
              </w:rPr>
              <w:t>үйлчилгээний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чанар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бүтээмжийг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байгаль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хууль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тогтоомж</w:t>
            </w:r>
            <w:proofErr w:type="spellEnd"/>
            <w:r w:rsidRPr="008F4F38">
              <w:rPr>
                <w:rFonts w:ascii="Arial" w:hAnsi="Arial" w:cs="Arial"/>
                <w:sz w:val="18"/>
                <w:szCs w:val="18"/>
              </w:rPr>
              <w:t xml:space="preserve">, </w:t>
            </w:r>
            <w:proofErr w:type="spellStart"/>
            <w:r w:rsidRPr="008F4F38">
              <w:rPr>
                <w:rFonts w:ascii="Arial" w:hAnsi="Arial" w:cs="Arial"/>
                <w:sz w:val="18"/>
                <w:szCs w:val="18"/>
              </w:rPr>
              <w:t>ногоон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хөгжил</w:t>
            </w:r>
            <w:proofErr w:type="spellEnd"/>
            <w:r w:rsidRPr="008F4F38">
              <w:rPr>
                <w:rFonts w:ascii="Arial" w:hAnsi="Arial" w:cs="Arial"/>
                <w:sz w:val="18"/>
                <w:szCs w:val="18"/>
              </w:rPr>
              <w:t xml:space="preserve">, </w:t>
            </w:r>
            <w:proofErr w:type="spellStart"/>
            <w:r w:rsidRPr="008F4F38">
              <w:rPr>
                <w:rFonts w:ascii="Arial" w:hAnsi="Arial" w:cs="Arial"/>
                <w:sz w:val="18"/>
                <w:szCs w:val="18"/>
              </w:rPr>
              <w:t>тогтвортой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боловсролыг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нийтэд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сурталчлан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таниулж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стандарт</w:t>
            </w:r>
            <w:proofErr w:type="spellEnd"/>
            <w:r w:rsidRPr="008F4F38">
              <w:rPr>
                <w:rFonts w:ascii="Arial" w:hAnsi="Arial" w:cs="Arial"/>
                <w:sz w:val="18"/>
                <w:szCs w:val="18"/>
              </w:rPr>
              <w:t xml:space="preserve">, </w:t>
            </w:r>
            <w:proofErr w:type="spellStart"/>
            <w:r w:rsidRPr="008F4F38">
              <w:rPr>
                <w:rFonts w:ascii="Arial" w:hAnsi="Arial" w:cs="Arial"/>
                <w:sz w:val="18"/>
                <w:szCs w:val="18"/>
              </w:rPr>
              <w:t>хэм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мөрдүүлэн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байгаль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хамгаалалд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оролцоог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 xml:space="preserve">. </w:t>
            </w:r>
          </w:p>
        </w:tc>
        <w:tc>
          <w:tcPr>
            <w:tcW w:w="883" w:type="dxa"/>
            <w:gridSpan w:val="5"/>
            <w:tcBorders>
              <w:top w:val="outset" w:sz="6" w:space="0" w:color="auto"/>
              <w:left w:val="outset" w:sz="6" w:space="0" w:color="auto"/>
              <w:bottom w:val="outset" w:sz="6" w:space="0" w:color="auto"/>
              <w:right w:val="outset" w:sz="6" w:space="0" w:color="auto"/>
            </w:tcBorders>
            <w:shd w:val="clear" w:color="auto" w:fill="FFFFFF"/>
          </w:tcPr>
          <w:p w14:paraId="0949AA94"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Times New Roman" w:hAnsi="Arial" w:cs="Arial"/>
                <w:sz w:val="18"/>
                <w:szCs w:val="18"/>
                <w:lang w:val="mn-MN"/>
              </w:rPr>
              <w:t xml:space="preserve">2021-2024 </w:t>
            </w:r>
          </w:p>
        </w:tc>
        <w:tc>
          <w:tcPr>
            <w:tcW w:w="84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6A21B632"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A57927A" w14:textId="77777777" w:rsidR="001D6F2A" w:rsidRPr="008F4F38" w:rsidRDefault="00903444"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Байгаль хамгаалах сан, Өгөөмөр шунхлай ХХК, Хаан соёолж ХХК</w:t>
            </w:r>
          </w:p>
        </w:tc>
        <w:tc>
          <w:tcPr>
            <w:tcW w:w="1075" w:type="dxa"/>
            <w:gridSpan w:val="3"/>
            <w:vAlign w:val="center"/>
          </w:tcPr>
          <w:p w14:paraId="7C9B24E3" w14:textId="77777777" w:rsidR="001D6F2A" w:rsidRPr="008F4F38" w:rsidRDefault="001E4C6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66E31F1C" w14:textId="77777777" w:rsidR="001D6F2A" w:rsidRPr="008F4F38" w:rsidRDefault="001E4C6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 уралдаан тэмцээн зохион байгууагдсан байна</w:t>
            </w:r>
          </w:p>
        </w:tc>
        <w:tc>
          <w:tcPr>
            <w:tcW w:w="702" w:type="dxa"/>
            <w:gridSpan w:val="2"/>
            <w:vAlign w:val="center"/>
          </w:tcPr>
          <w:p w14:paraId="322D5EBF" w14:textId="77777777" w:rsidR="001D6F2A" w:rsidRPr="008F4F38" w:rsidRDefault="001E4C6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617" w:type="dxa"/>
            <w:gridSpan w:val="3"/>
            <w:vAlign w:val="center"/>
          </w:tcPr>
          <w:p w14:paraId="11989C9B" w14:textId="77777777" w:rsidR="001D6F2A" w:rsidRPr="008F4F38" w:rsidRDefault="001E4C6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0.5</w:t>
            </w:r>
          </w:p>
        </w:tc>
        <w:tc>
          <w:tcPr>
            <w:tcW w:w="4124" w:type="dxa"/>
            <w:gridSpan w:val="7"/>
            <w:vAlign w:val="center"/>
          </w:tcPr>
          <w:p w14:paraId="26BCAA45" w14:textId="77777777"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Ерөнхий боловсролын сургуулийн сурагчид, аж ахуйн нэгж, байгууллага, ард иргэдийн дунд хог хаягдлын ангилан ялгах ач тус, байгаль орчноо хайрлан хамгаалах дадал хэвшлийг сургах зорилгоор </w:t>
            </w:r>
            <w:r w:rsidRPr="008F4F38">
              <w:rPr>
                <w:rFonts w:ascii="Arial" w:hAnsi="Arial" w:cs="Arial"/>
                <w:sz w:val="18"/>
                <w:szCs w:val="18"/>
              </w:rPr>
              <w:t>“</w:t>
            </w:r>
            <w:r w:rsidRPr="008F4F38">
              <w:rPr>
                <w:rFonts w:ascii="Arial" w:hAnsi="Arial" w:cs="Arial"/>
                <w:sz w:val="18"/>
                <w:szCs w:val="18"/>
                <w:lang w:val="mn-MN"/>
              </w:rPr>
              <w:t>ӨНГӨ НЭМ</w:t>
            </w:r>
            <w:r w:rsidRPr="008F4F38">
              <w:rPr>
                <w:rFonts w:ascii="Arial" w:hAnsi="Arial" w:cs="Arial"/>
                <w:sz w:val="18"/>
                <w:szCs w:val="18"/>
              </w:rPr>
              <w:t>”</w:t>
            </w:r>
            <w:r w:rsidRPr="008F4F38">
              <w:rPr>
                <w:rFonts w:ascii="Arial" w:hAnsi="Arial" w:cs="Arial"/>
                <w:sz w:val="18"/>
                <w:szCs w:val="18"/>
                <w:lang w:val="mn-MN"/>
              </w:rPr>
              <w:t xml:space="preserve"> ТББ-тай хамтран сургалт, сурталчилгааны ажлыг зохион байгуулсан. </w:t>
            </w:r>
          </w:p>
          <w:p w14:paraId="2EDCE93E" w14:textId="77777777"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Төсөвт байгууллагын 255 албан хаагчид, аж ахуйн нэгж байгууллагуудын 379  ажилтан,  84 иргэн, ЕБС-ийн төгсөх 9, 10, 11 дүгээр ангийн 9-н бүлгийн 265 сурагчдад модны тарьц, суулгац, бут сөөг тарих, мод хоорондын зай, модны нүх ухах, хөрс боловсруулан бэлтгэх, суулгах талаар мэргэжлийн байгууллагатай хамтран сургалтыг зохион байгуулсан.</w:t>
            </w:r>
          </w:p>
          <w:p w14:paraId="6BECB0A2" w14:textId="77777777" w:rsidR="001D6F2A" w:rsidRPr="008F4F38" w:rsidRDefault="001D6F2A" w:rsidP="008F4F38">
            <w:pPr>
              <w:tabs>
                <w:tab w:val="left" w:pos="993"/>
              </w:tabs>
              <w:spacing w:after="0" w:line="240" w:lineRule="auto"/>
              <w:jc w:val="both"/>
              <w:rPr>
                <w:rFonts w:ascii="Arial" w:hAnsi="Arial" w:cs="Arial"/>
                <w:sz w:val="18"/>
                <w:szCs w:val="18"/>
              </w:rPr>
            </w:pPr>
            <w:r w:rsidRPr="008F4F38">
              <w:rPr>
                <w:rFonts w:ascii="Arial" w:hAnsi="Arial" w:cs="Arial"/>
                <w:sz w:val="18"/>
                <w:szCs w:val="18"/>
              </w:rPr>
              <w:t>“</w:t>
            </w:r>
            <w:proofErr w:type="spellStart"/>
            <w:r w:rsidRPr="008F4F38">
              <w:rPr>
                <w:rFonts w:ascii="Arial" w:hAnsi="Arial" w:cs="Arial"/>
                <w:sz w:val="18"/>
                <w:szCs w:val="18"/>
              </w:rPr>
              <w:t>Дэлхийн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ойн</w:t>
            </w:r>
            <w:proofErr w:type="spellEnd"/>
            <w:r w:rsidRPr="008F4F38">
              <w:rPr>
                <w:rFonts w:ascii="Arial" w:hAnsi="Arial" w:cs="Arial"/>
                <w:sz w:val="18"/>
                <w:szCs w:val="18"/>
              </w:rPr>
              <w:t xml:space="preserve"> </w:t>
            </w:r>
            <w:proofErr w:type="spellStart"/>
            <w:r w:rsidRPr="008F4F38">
              <w:rPr>
                <w:rFonts w:ascii="Arial" w:hAnsi="Arial" w:cs="Arial"/>
                <w:sz w:val="18"/>
                <w:szCs w:val="18"/>
              </w:rPr>
              <w:t>өдөр</w:t>
            </w:r>
            <w:proofErr w:type="spellEnd"/>
            <w:r w:rsidRPr="008F4F38">
              <w:rPr>
                <w:rFonts w:ascii="Arial" w:hAnsi="Arial" w:cs="Arial"/>
                <w:sz w:val="18"/>
                <w:szCs w:val="18"/>
              </w:rPr>
              <w:t>”, “</w:t>
            </w:r>
            <w:proofErr w:type="spellStart"/>
            <w:r w:rsidRPr="008F4F38">
              <w:rPr>
                <w:rFonts w:ascii="Arial" w:hAnsi="Arial" w:cs="Arial"/>
                <w:sz w:val="18"/>
                <w:szCs w:val="18"/>
              </w:rPr>
              <w:t>Дэлхийн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усны</w:t>
            </w:r>
            <w:proofErr w:type="spellEnd"/>
            <w:r w:rsidRPr="008F4F38">
              <w:rPr>
                <w:rFonts w:ascii="Arial" w:hAnsi="Arial" w:cs="Arial"/>
                <w:sz w:val="18"/>
                <w:szCs w:val="18"/>
              </w:rPr>
              <w:t xml:space="preserve"> </w:t>
            </w:r>
            <w:proofErr w:type="spellStart"/>
            <w:r w:rsidRPr="008F4F38">
              <w:rPr>
                <w:rFonts w:ascii="Arial" w:hAnsi="Arial" w:cs="Arial"/>
                <w:sz w:val="18"/>
                <w:szCs w:val="18"/>
              </w:rPr>
              <w:t>өдөр</w:t>
            </w:r>
            <w:proofErr w:type="spellEnd"/>
            <w:r w:rsidRPr="008F4F38">
              <w:rPr>
                <w:rFonts w:ascii="Arial" w:hAnsi="Arial" w:cs="Arial"/>
                <w:sz w:val="18"/>
                <w:szCs w:val="18"/>
              </w:rPr>
              <w:t>”, “</w:t>
            </w:r>
            <w:proofErr w:type="spellStart"/>
            <w:r w:rsidRPr="008F4F38">
              <w:rPr>
                <w:rFonts w:ascii="Arial" w:hAnsi="Arial" w:cs="Arial"/>
                <w:sz w:val="18"/>
                <w:szCs w:val="18"/>
              </w:rPr>
              <w:t>Байгалийн</w:t>
            </w:r>
            <w:proofErr w:type="spellEnd"/>
            <w:r w:rsidRPr="008F4F38">
              <w:rPr>
                <w:rFonts w:ascii="Arial" w:hAnsi="Arial" w:cs="Arial"/>
                <w:sz w:val="18"/>
                <w:szCs w:val="18"/>
              </w:rPr>
              <w:t xml:space="preserve"> </w:t>
            </w:r>
            <w:proofErr w:type="spellStart"/>
            <w:r w:rsidRPr="008F4F38">
              <w:rPr>
                <w:rFonts w:ascii="Arial" w:hAnsi="Arial" w:cs="Arial"/>
                <w:sz w:val="18"/>
                <w:szCs w:val="18"/>
              </w:rPr>
              <w:t>амьтан</w:t>
            </w:r>
            <w:proofErr w:type="spellEnd"/>
            <w:r w:rsidRPr="008F4F38">
              <w:rPr>
                <w:rFonts w:ascii="Arial" w:hAnsi="Arial" w:cs="Arial"/>
                <w:sz w:val="18"/>
                <w:szCs w:val="18"/>
              </w:rPr>
              <w:t xml:space="preserve">, </w:t>
            </w:r>
            <w:proofErr w:type="spellStart"/>
            <w:r w:rsidRPr="008F4F38">
              <w:rPr>
                <w:rFonts w:ascii="Arial" w:hAnsi="Arial" w:cs="Arial"/>
                <w:sz w:val="18"/>
                <w:szCs w:val="18"/>
              </w:rPr>
              <w:t>ургамал</w:t>
            </w:r>
            <w:proofErr w:type="spellEnd"/>
            <w:r w:rsidRPr="008F4F38">
              <w:rPr>
                <w:rFonts w:ascii="Arial" w:hAnsi="Arial" w:cs="Arial"/>
                <w:sz w:val="18"/>
                <w:szCs w:val="18"/>
              </w:rPr>
              <w:t>”-</w:t>
            </w:r>
            <w:proofErr w:type="spellStart"/>
            <w:proofErr w:type="gramStart"/>
            <w:r w:rsidRPr="008F4F38">
              <w:rPr>
                <w:rFonts w:ascii="Arial" w:hAnsi="Arial" w:cs="Arial"/>
                <w:sz w:val="18"/>
                <w:szCs w:val="18"/>
              </w:rPr>
              <w:t>ын</w:t>
            </w:r>
            <w:proofErr w:type="spellEnd"/>
            <w:r w:rsidRPr="008F4F38">
              <w:rPr>
                <w:rFonts w:ascii="Arial" w:hAnsi="Arial" w:cs="Arial"/>
                <w:sz w:val="18"/>
                <w:szCs w:val="18"/>
                <w:lang w:val="mn-MN"/>
              </w:rPr>
              <w:t xml:space="preserve">  тэмдэглэлт</w:t>
            </w:r>
            <w:proofErr w:type="gramEnd"/>
            <w:r w:rsidRPr="008F4F38">
              <w:rPr>
                <w:rFonts w:ascii="Arial" w:hAnsi="Arial" w:cs="Arial"/>
                <w:sz w:val="18"/>
                <w:szCs w:val="18"/>
              </w:rPr>
              <w:t xml:space="preserve"> </w:t>
            </w:r>
            <w:proofErr w:type="spellStart"/>
            <w:r w:rsidRPr="008F4F38">
              <w:rPr>
                <w:rFonts w:ascii="Arial" w:hAnsi="Arial" w:cs="Arial"/>
                <w:sz w:val="18"/>
                <w:szCs w:val="18"/>
              </w:rPr>
              <w:t>өдрүүд</w:t>
            </w:r>
            <w:proofErr w:type="spellEnd"/>
            <w:r w:rsidRPr="008F4F38">
              <w:rPr>
                <w:rFonts w:ascii="Arial" w:hAnsi="Arial" w:cs="Arial"/>
                <w:sz w:val="18"/>
                <w:szCs w:val="18"/>
                <w:lang w:val="mn-MN"/>
              </w:rPr>
              <w:t xml:space="preserve">ээр </w:t>
            </w:r>
            <w:proofErr w:type="spellStart"/>
            <w:r w:rsidRPr="008F4F38">
              <w:rPr>
                <w:rFonts w:ascii="Arial" w:hAnsi="Arial" w:cs="Arial"/>
                <w:sz w:val="18"/>
                <w:szCs w:val="18"/>
              </w:rPr>
              <w:t>дэлхий</w:t>
            </w:r>
            <w:proofErr w:type="spellEnd"/>
            <w:r w:rsidRPr="008F4F38">
              <w:rPr>
                <w:rFonts w:ascii="Arial" w:hAnsi="Arial" w:cs="Arial"/>
                <w:sz w:val="18"/>
                <w:szCs w:val="18"/>
              </w:rPr>
              <w:t xml:space="preserve"> </w:t>
            </w:r>
            <w:proofErr w:type="spellStart"/>
            <w:r w:rsidRPr="008F4F38">
              <w:rPr>
                <w:rFonts w:ascii="Arial" w:hAnsi="Arial" w:cs="Arial"/>
                <w:sz w:val="18"/>
                <w:szCs w:val="18"/>
              </w:rPr>
              <w:t>дээрх</w:t>
            </w:r>
            <w:proofErr w:type="spellEnd"/>
            <w:r w:rsidRPr="008F4F38">
              <w:rPr>
                <w:rFonts w:ascii="Arial" w:hAnsi="Arial" w:cs="Arial"/>
                <w:sz w:val="18"/>
                <w:szCs w:val="18"/>
              </w:rPr>
              <w:t xml:space="preserve"> </w:t>
            </w:r>
            <w:proofErr w:type="spellStart"/>
            <w:r w:rsidRPr="008F4F38">
              <w:rPr>
                <w:rFonts w:ascii="Arial" w:hAnsi="Arial" w:cs="Arial"/>
                <w:sz w:val="18"/>
                <w:szCs w:val="18"/>
              </w:rPr>
              <w:t>ан</w:t>
            </w:r>
            <w:proofErr w:type="spellEnd"/>
            <w:r w:rsidRPr="008F4F38">
              <w:rPr>
                <w:rFonts w:ascii="Arial" w:hAnsi="Arial" w:cs="Arial"/>
                <w:sz w:val="18"/>
                <w:szCs w:val="18"/>
              </w:rPr>
              <w:t xml:space="preserve"> </w:t>
            </w:r>
            <w:proofErr w:type="spellStart"/>
            <w:r w:rsidRPr="008F4F38">
              <w:rPr>
                <w:rFonts w:ascii="Arial" w:hAnsi="Arial" w:cs="Arial"/>
                <w:sz w:val="18"/>
                <w:szCs w:val="18"/>
              </w:rPr>
              <w:t>амьтан</w:t>
            </w:r>
            <w:proofErr w:type="spellEnd"/>
            <w:r w:rsidRPr="008F4F38">
              <w:rPr>
                <w:rFonts w:ascii="Arial" w:hAnsi="Arial" w:cs="Arial"/>
                <w:sz w:val="18"/>
                <w:szCs w:val="18"/>
              </w:rPr>
              <w:t xml:space="preserve">, </w:t>
            </w:r>
            <w:proofErr w:type="spellStart"/>
            <w:r w:rsidRPr="008F4F38">
              <w:rPr>
                <w:rFonts w:ascii="Arial" w:hAnsi="Arial" w:cs="Arial"/>
                <w:sz w:val="18"/>
                <w:szCs w:val="18"/>
              </w:rPr>
              <w:t>ургамал</w:t>
            </w:r>
            <w:proofErr w:type="spellEnd"/>
            <w:r w:rsidRPr="008F4F38">
              <w:rPr>
                <w:rFonts w:ascii="Arial" w:hAnsi="Arial" w:cs="Arial"/>
                <w:sz w:val="18"/>
                <w:szCs w:val="18"/>
              </w:rPr>
              <w:t xml:space="preserve">, </w:t>
            </w:r>
            <w:proofErr w:type="spellStart"/>
            <w:r w:rsidRPr="008F4F38">
              <w:rPr>
                <w:rFonts w:ascii="Arial" w:hAnsi="Arial" w:cs="Arial"/>
                <w:sz w:val="18"/>
                <w:szCs w:val="18"/>
              </w:rPr>
              <w:t>ус</w:t>
            </w:r>
            <w:proofErr w:type="spellEnd"/>
            <w:r w:rsidRPr="008F4F38">
              <w:rPr>
                <w:rFonts w:ascii="Arial" w:hAnsi="Arial" w:cs="Arial"/>
                <w:sz w:val="18"/>
                <w:szCs w:val="18"/>
              </w:rPr>
              <w:t xml:space="preserve">, </w:t>
            </w:r>
            <w:proofErr w:type="spellStart"/>
            <w:r w:rsidRPr="008F4F38">
              <w:rPr>
                <w:rFonts w:ascii="Arial" w:hAnsi="Arial" w:cs="Arial"/>
                <w:sz w:val="18"/>
                <w:szCs w:val="18"/>
              </w:rPr>
              <w:t>ойн</w:t>
            </w:r>
            <w:proofErr w:type="spellEnd"/>
            <w:r w:rsidRPr="008F4F38">
              <w:rPr>
                <w:rFonts w:ascii="Arial" w:hAnsi="Arial" w:cs="Arial"/>
                <w:sz w:val="18"/>
                <w:szCs w:val="18"/>
              </w:rPr>
              <w:t xml:space="preserve"> </w:t>
            </w:r>
            <w:proofErr w:type="spellStart"/>
            <w:r w:rsidRPr="008F4F38">
              <w:rPr>
                <w:rFonts w:ascii="Arial" w:hAnsi="Arial" w:cs="Arial"/>
                <w:sz w:val="18"/>
                <w:szCs w:val="18"/>
              </w:rPr>
              <w:t>гайхамшгийг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олон</w:t>
            </w:r>
            <w:proofErr w:type="spellEnd"/>
            <w:r w:rsidRPr="008F4F38">
              <w:rPr>
                <w:rFonts w:ascii="Arial" w:hAnsi="Arial" w:cs="Arial"/>
                <w:sz w:val="18"/>
                <w:szCs w:val="18"/>
              </w:rPr>
              <w:t xml:space="preserve"> </w:t>
            </w:r>
            <w:proofErr w:type="spellStart"/>
            <w:r w:rsidRPr="008F4F38">
              <w:rPr>
                <w:rFonts w:ascii="Arial" w:hAnsi="Arial" w:cs="Arial"/>
                <w:sz w:val="18"/>
                <w:szCs w:val="18"/>
              </w:rPr>
              <w:t>нийтэд</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сурталчлан</w:t>
            </w:r>
            <w:proofErr w:type="spellEnd"/>
            <w:r w:rsidRPr="008F4F38">
              <w:rPr>
                <w:rFonts w:ascii="Arial" w:hAnsi="Arial" w:cs="Arial"/>
                <w:sz w:val="18"/>
                <w:szCs w:val="18"/>
              </w:rPr>
              <w:t xml:space="preserve"> </w:t>
            </w:r>
            <w:proofErr w:type="spellStart"/>
            <w:r w:rsidRPr="008F4F38">
              <w:rPr>
                <w:rFonts w:ascii="Arial" w:hAnsi="Arial" w:cs="Arial"/>
                <w:sz w:val="18"/>
                <w:szCs w:val="18"/>
              </w:rPr>
              <w:t>таниулах</w:t>
            </w:r>
            <w:proofErr w:type="spellEnd"/>
            <w:r w:rsidRPr="008F4F38">
              <w:rPr>
                <w:rFonts w:ascii="Arial" w:hAnsi="Arial" w:cs="Arial"/>
                <w:sz w:val="18"/>
                <w:szCs w:val="18"/>
              </w:rPr>
              <w:t xml:space="preserve">, </w:t>
            </w:r>
            <w:proofErr w:type="spellStart"/>
            <w:r w:rsidRPr="008F4F38">
              <w:rPr>
                <w:rFonts w:ascii="Arial" w:hAnsi="Arial" w:cs="Arial"/>
                <w:sz w:val="18"/>
                <w:szCs w:val="18"/>
              </w:rPr>
              <w:t>тэдгээрийг</w:t>
            </w:r>
            <w:proofErr w:type="spellEnd"/>
            <w:r w:rsidRPr="008F4F38">
              <w:rPr>
                <w:rFonts w:ascii="Arial" w:hAnsi="Arial" w:cs="Arial"/>
                <w:sz w:val="18"/>
                <w:szCs w:val="18"/>
              </w:rPr>
              <w:t xml:space="preserve"> </w:t>
            </w:r>
            <w:proofErr w:type="spellStart"/>
            <w:r w:rsidRPr="008F4F38">
              <w:rPr>
                <w:rFonts w:ascii="Arial" w:hAnsi="Arial" w:cs="Arial"/>
                <w:sz w:val="18"/>
                <w:szCs w:val="18"/>
              </w:rPr>
              <w:t>хамгаалах</w:t>
            </w:r>
            <w:proofErr w:type="spellEnd"/>
            <w:r w:rsidRPr="008F4F38">
              <w:rPr>
                <w:rFonts w:ascii="Arial" w:hAnsi="Arial" w:cs="Arial"/>
                <w:sz w:val="18"/>
                <w:szCs w:val="18"/>
              </w:rPr>
              <w:t xml:space="preserve"> “ЭКО” </w:t>
            </w:r>
            <w:proofErr w:type="spellStart"/>
            <w:r w:rsidRPr="008F4F38">
              <w:rPr>
                <w:rFonts w:ascii="Arial" w:hAnsi="Arial" w:cs="Arial"/>
                <w:sz w:val="18"/>
                <w:szCs w:val="18"/>
              </w:rPr>
              <w:t>сэтгэлгээтэй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болгох</w:t>
            </w:r>
            <w:proofErr w:type="spellEnd"/>
            <w:r w:rsidRPr="008F4F38">
              <w:rPr>
                <w:rFonts w:ascii="Arial" w:hAnsi="Arial" w:cs="Arial"/>
                <w:sz w:val="18"/>
                <w:szCs w:val="18"/>
              </w:rPr>
              <w:t xml:space="preserve"> </w:t>
            </w:r>
            <w:proofErr w:type="spellStart"/>
            <w:r w:rsidRPr="008F4F38">
              <w:rPr>
                <w:rFonts w:ascii="Arial" w:hAnsi="Arial" w:cs="Arial"/>
                <w:sz w:val="18"/>
                <w:szCs w:val="18"/>
              </w:rPr>
              <w:t>зорилгоор</w:t>
            </w:r>
            <w:proofErr w:type="spellEnd"/>
            <w:r w:rsidRPr="008F4F38">
              <w:rPr>
                <w:rFonts w:ascii="Arial" w:hAnsi="Arial" w:cs="Arial"/>
                <w:sz w:val="18"/>
                <w:szCs w:val="18"/>
              </w:rPr>
              <w:t xml:space="preserve"> </w:t>
            </w:r>
            <w:r w:rsidRPr="008F4F38">
              <w:rPr>
                <w:rFonts w:ascii="Arial" w:hAnsi="Arial" w:cs="Arial"/>
                <w:sz w:val="18"/>
                <w:szCs w:val="18"/>
                <w:lang w:val="mn-MN"/>
              </w:rPr>
              <w:t xml:space="preserve">Ерөнхий боловсролын сургуулийн сурагчдын дунд гар зураг, эссэ бичлэг, аж ахуй нэгж, байгууллагуудын дунд АСК тэмцээнүүдийг 3 дугаар сард </w:t>
            </w:r>
            <w:proofErr w:type="spellStart"/>
            <w:r w:rsidRPr="008F4F38">
              <w:rPr>
                <w:rFonts w:ascii="Arial" w:hAnsi="Arial" w:cs="Arial"/>
                <w:sz w:val="18"/>
                <w:szCs w:val="18"/>
              </w:rPr>
              <w:t>зохион</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байгуулсан</w:t>
            </w:r>
            <w:proofErr w:type="spellEnd"/>
            <w:r w:rsidRPr="008F4F38">
              <w:rPr>
                <w:rFonts w:ascii="Arial" w:hAnsi="Arial" w:cs="Arial"/>
                <w:sz w:val="18"/>
                <w:szCs w:val="18"/>
              </w:rPr>
              <w:t xml:space="preserve">. </w:t>
            </w:r>
            <w:r w:rsidRPr="008F4F38">
              <w:rPr>
                <w:rFonts w:ascii="Arial" w:hAnsi="Arial" w:cs="Arial"/>
                <w:sz w:val="18"/>
                <w:szCs w:val="18"/>
                <w:lang w:val="mn-MN"/>
              </w:rPr>
              <w:t>Дээрх уралдаан тэмцээнд нийт 5 байгууллага, 36 сурагч оролцсон.</w:t>
            </w:r>
          </w:p>
        </w:tc>
        <w:tc>
          <w:tcPr>
            <w:tcW w:w="567" w:type="dxa"/>
            <w:vAlign w:val="center"/>
          </w:tcPr>
          <w:p w14:paraId="72413122"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6CD78770" w14:textId="77777777" w:rsidTr="009A6CA4">
        <w:trPr>
          <w:gridAfter w:val="3"/>
          <w:wAfter w:w="12269" w:type="dxa"/>
          <w:trHeight w:val="1975"/>
        </w:trPr>
        <w:tc>
          <w:tcPr>
            <w:tcW w:w="2473" w:type="dxa"/>
            <w:vMerge/>
          </w:tcPr>
          <w:p w14:paraId="02656F95"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8765EBB"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8</w:t>
            </w:r>
          </w:p>
        </w:tc>
        <w:tc>
          <w:tcPr>
            <w:tcW w:w="2233" w:type="dxa"/>
            <w:gridSpan w:val="2"/>
          </w:tcPr>
          <w:p w14:paraId="401CD6DF"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Байгаль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салбарын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нөөцийг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чадавхжуулах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богино</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хугацааны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хөтөлбөрт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хамруулан</w:t>
            </w:r>
            <w:proofErr w:type="spellEnd"/>
            <w:r w:rsidRPr="008F4F38">
              <w:rPr>
                <w:rFonts w:ascii="Arial" w:hAnsi="Arial" w:cs="Arial"/>
                <w:sz w:val="18"/>
                <w:szCs w:val="18"/>
              </w:rPr>
              <w:t xml:space="preserve">, </w:t>
            </w:r>
            <w:proofErr w:type="spellStart"/>
            <w:r w:rsidRPr="008F4F38">
              <w:rPr>
                <w:rFonts w:ascii="Arial" w:hAnsi="Arial" w:cs="Arial"/>
                <w:sz w:val="18"/>
                <w:szCs w:val="18"/>
              </w:rPr>
              <w:t>ажиллах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нөхцөл</w:t>
            </w:r>
            <w:proofErr w:type="spellEnd"/>
            <w:r w:rsidRPr="008F4F38">
              <w:rPr>
                <w:rFonts w:ascii="Arial" w:hAnsi="Arial" w:cs="Arial"/>
                <w:sz w:val="18"/>
                <w:szCs w:val="18"/>
              </w:rPr>
              <w:t xml:space="preserve">, </w:t>
            </w:r>
            <w:proofErr w:type="spellStart"/>
            <w:r w:rsidRPr="008F4F38">
              <w:rPr>
                <w:rFonts w:ascii="Arial" w:hAnsi="Arial" w:cs="Arial"/>
                <w:sz w:val="18"/>
                <w:szCs w:val="18"/>
              </w:rPr>
              <w:t>материаллаг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баазаархангана</w:t>
            </w:r>
            <w:proofErr w:type="spellEnd"/>
            <w:r w:rsidRPr="008F4F38">
              <w:rPr>
                <w:rFonts w:ascii="Arial" w:hAnsi="Arial" w:cs="Arial"/>
                <w:sz w:val="18"/>
                <w:szCs w:val="18"/>
              </w:rPr>
              <w:t>.</w:t>
            </w:r>
          </w:p>
        </w:tc>
        <w:tc>
          <w:tcPr>
            <w:tcW w:w="883" w:type="dxa"/>
            <w:gridSpan w:val="5"/>
            <w:vAlign w:val="center"/>
          </w:tcPr>
          <w:p w14:paraId="2D6BF68E"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21DE7011"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D7E04C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Байгаль хамгаалах сан </w:t>
            </w:r>
          </w:p>
        </w:tc>
        <w:tc>
          <w:tcPr>
            <w:tcW w:w="1075" w:type="dxa"/>
            <w:gridSpan w:val="3"/>
            <w:vAlign w:val="center"/>
          </w:tcPr>
          <w:p w14:paraId="168A46DF" w14:textId="77777777" w:rsidR="001D6F2A" w:rsidRPr="008F4F38" w:rsidRDefault="00C3678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6 удаагийн сургалтад хамрагдсан</w:t>
            </w:r>
          </w:p>
        </w:tc>
        <w:tc>
          <w:tcPr>
            <w:tcW w:w="1120" w:type="dxa"/>
            <w:gridSpan w:val="4"/>
            <w:vAlign w:val="center"/>
          </w:tcPr>
          <w:p w14:paraId="51CDA729"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Сургалтанд хамра</w:t>
            </w:r>
            <w:r w:rsidR="00C3678E" w:rsidRPr="008F4F38">
              <w:rPr>
                <w:rFonts w:ascii="Arial" w:eastAsia="Times New Roman" w:hAnsi="Arial" w:cs="Arial"/>
                <w:sz w:val="18"/>
                <w:szCs w:val="18"/>
                <w:lang w:val="mn-MN" w:eastAsia="zh-CN"/>
              </w:rPr>
              <w:t>гдаж мэдлэг чадвараа дээшлүүлсэн байна</w:t>
            </w:r>
          </w:p>
        </w:tc>
        <w:tc>
          <w:tcPr>
            <w:tcW w:w="702" w:type="dxa"/>
            <w:gridSpan w:val="2"/>
            <w:vAlign w:val="center"/>
          </w:tcPr>
          <w:p w14:paraId="5992BB0A" w14:textId="77777777" w:rsidR="001D6F2A" w:rsidRPr="008F4F38" w:rsidRDefault="00C3678E"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0.25</w:t>
            </w:r>
          </w:p>
        </w:tc>
        <w:tc>
          <w:tcPr>
            <w:tcW w:w="617" w:type="dxa"/>
            <w:gridSpan w:val="3"/>
            <w:vAlign w:val="center"/>
          </w:tcPr>
          <w:p w14:paraId="6D1E6518" w14:textId="77777777" w:rsidR="001D6F2A" w:rsidRPr="008F4F38" w:rsidRDefault="00C3678E"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0.25</w:t>
            </w:r>
          </w:p>
        </w:tc>
        <w:tc>
          <w:tcPr>
            <w:tcW w:w="4124" w:type="dxa"/>
            <w:gridSpan w:val="7"/>
            <w:vAlign w:val="center"/>
          </w:tcPr>
          <w:p w14:paraId="42192A3A"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Байгаль орчны хууль эрх зүйн чиглэлээр, эрх зүйн хөтчийг чадавхжуулах сургалтанд Хууль эрх зүйн мэргэжилтэн Л.Цэдэв, Б.Дуламжав нар хамрагдсан.</w:t>
            </w:r>
          </w:p>
          <w:p w14:paraId="5A75CB1C"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Байгаль орчны асуудал хариуцсан мэргэжилтэн, байгаль хамгаалагч нар байгаль орчны чиглэлээр та</w:t>
            </w:r>
            <w:r w:rsidR="000222C5" w:rsidRPr="008F4F38">
              <w:rPr>
                <w:rFonts w:ascii="Arial" w:hAnsi="Arial" w:cs="Arial"/>
                <w:sz w:val="18"/>
                <w:szCs w:val="18"/>
                <w:lang w:val="mn-MN"/>
              </w:rPr>
              <w:t>н</w:t>
            </w:r>
            <w:r w:rsidRPr="008F4F38">
              <w:rPr>
                <w:rFonts w:ascii="Arial" w:hAnsi="Arial" w:cs="Arial"/>
                <w:sz w:val="18"/>
                <w:szCs w:val="18"/>
                <w:lang w:val="mn-MN"/>
              </w:rPr>
              <w:t>химаар 2, цахимаар 3 удаагийн сургалтад хамрагдсан.</w:t>
            </w:r>
          </w:p>
        </w:tc>
        <w:tc>
          <w:tcPr>
            <w:tcW w:w="567" w:type="dxa"/>
            <w:vAlign w:val="center"/>
          </w:tcPr>
          <w:p w14:paraId="73FDDB6B"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18C5E78D" w14:textId="77777777" w:rsidTr="009A6CA4">
        <w:trPr>
          <w:gridAfter w:val="3"/>
          <w:wAfter w:w="12269" w:type="dxa"/>
          <w:trHeight w:val="841"/>
        </w:trPr>
        <w:tc>
          <w:tcPr>
            <w:tcW w:w="2473" w:type="dxa"/>
            <w:vMerge/>
          </w:tcPr>
          <w:p w14:paraId="2373BF5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2A810703"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9</w:t>
            </w:r>
          </w:p>
        </w:tc>
        <w:tc>
          <w:tcPr>
            <w:tcW w:w="2233" w:type="dxa"/>
            <w:gridSpan w:val="2"/>
          </w:tcPr>
          <w:p w14:paraId="32F6C8B8"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bCs/>
                <w:sz w:val="18"/>
                <w:szCs w:val="18"/>
                <w:lang w:val="mn-MN"/>
              </w:rPr>
              <w:t>Сумын дүрмийг баримтлах</w:t>
            </w:r>
          </w:p>
        </w:tc>
        <w:tc>
          <w:tcPr>
            <w:tcW w:w="883" w:type="dxa"/>
            <w:gridSpan w:val="5"/>
            <w:vAlign w:val="center"/>
          </w:tcPr>
          <w:p w14:paraId="407F116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2022-2024</w:t>
            </w:r>
          </w:p>
          <w:p w14:paraId="65CAD4EF" w14:textId="77777777" w:rsidR="001D6F2A" w:rsidRPr="008F4F38" w:rsidRDefault="001D6F2A" w:rsidP="008F4F38">
            <w:pPr>
              <w:spacing w:after="0" w:line="240" w:lineRule="auto"/>
              <w:rPr>
                <w:rFonts w:ascii="Arial" w:eastAsia="Calibri" w:hAnsi="Arial" w:cs="Arial"/>
                <w:sz w:val="18"/>
                <w:szCs w:val="18"/>
                <w:lang w:val="mn-MN"/>
              </w:rPr>
            </w:pPr>
          </w:p>
        </w:tc>
        <w:tc>
          <w:tcPr>
            <w:tcW w:w="842" w:type="dxa"/>
            <w:gridSpan w:val="4"/>
            <w:vAlign w:val="center"/>
          </w:tcPr>
          <w:p w14:paraId="3157CA1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0FF0921A" w14:textId="77777777" w:rsidR="001D6F2A" w:rsidRPr="008F4F38" w:rsidRDefault="00C3678E"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ОНТ</w:t>
            </w:r>
          </w:p>
        </w:tc>
        <w:tc>
          <w:tcPr>
            <w:tcW w:w="1075" w:type="dxa"/>
            <w:gridSpan w:val="3"/>
            <w:vAlign w:val="center"/>
          </w:tcPr>
          <w:p w14:paraId="1B219656" w14:textId="77777777" w:rsidR="001D6F2A" w:rsidRPr="008F4F38" w:rsidRDefault="00C3678E"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72911F21" w14:textId="77777777" w:rsidR="001D6F2A" w:rsidRPr="008F4F38" w:rsidRDefault="00C3678E"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Дүрмийн төсөл боловсруулах</w:t>
            </w:r>
          </w:p>
        </w:tc>
        <w:tc>
          <w:tcPr>
            <w:tcW w:w="702" w:type="dxa"/>
            <w:gridSpan w:val="2"/>
            <w:vAlign w:val="center"/>
          </w:tcPr>
          <w:p w14:paraId="4464368A"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617" w:type="dxa"/>
            <w:gridSpan w:val="3"/>
            <w:vAlign w:val="center"/>
          </w:tcPr>
          <w:p w14:paraId="538D2838"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694CCF3F" w14:textId="77777777" w:rsidR="001D6F2A" w:rsidRPr="008F4F38" w:rsidRDefault="001D6F2A" w:rsidP="008F4F38">
            <w:pPr>
              <w:spacing w:after="0" w:line="240" w:lineRule="auto"/>
              <w:jc w:val="both"/>
              <w:rPr>
                <w:rFonts w:ascii="Arial" w:hAnsi="Arial" w:cs="Arial"/>
                <w:sz w:val="18"/>
                <w:szCs w:val="18"/>
              </w:rPr>
            </w:pPr>
            <w:r w:rsidRPr="008F4F38">
              <w:rPr>
                <w:rFonts w:ascii="Arial" w:eastAsia="Calibri" w:hAnsi="Arial" w:cs="Arial"/>
                <w:sz w:val="18"/>
                <w:szCs w:val="18"/>
                <w:lang w:val="mn-MN"/>
              </w:rPr>
              <w:t xml:space="preserve">Сумын Засаг даргын захирамжаар сумын дүрэм боловсруулах ажлын хэсэг байгуулан ажиллаж байна.  </w:t>
            </w:r>
          </w:p>
        </w:tc>
        <w:tc>
          <w:tcPr>
            <w:tcW w:w="567" w:type="dxa"/>
            <w:vAlign w:val="center"/>
          </w:tcPr>
          <w:p w14:paraId="42B79B19" w14:textId="3AE87D2F" w:rsidR="001D6F2A" w:rsidRPr="008F4F38" w:rsidRDefault="001D38FB" w:rsidP="008F4F38">
            <w:pPr>
              <w:spacing w:after="0" w:line="240" w:lineRule="auto"/>
              <w:rPr>
                <w:rFonts w:ascii="Arial" w:hAnsi="Arial" w:cs="Arial"/>
                <w:sz w:val="18"/>
                <w:szCs w:val="18"/>
                <w:lang w:val="mn-MN"/>
              </w:rPr>
            </w:pPr>
            <w:r w:rsidRPr="008F4F38">
              <w:rPr>
                <w:rFonts w:ascii="Arial" w:hAnsi="Arial" w:cs="Arial"/>
                <w:sz w:val="18"/>
                <w:szCs w:val="18"/>
                <w:lang w:val="mn-MN"/>
              </w:rPr>
              <w:t>10</w:t>
            </w:r>
            <w:r w:rsidR="001D6F2A" w:rsidRPr="008F4F38">
              <w:rPr>
                <w:rFonts w:ascii="Arial" w:hAnsi="Arial" w:cs="Arial"/>
                <w:sz w:val="18"/>
                <w:szCs w:val="18"/>
                <w:lang w:val="mn-MN"/>
              </w:rPr>
              <w:t>0</w:t>
            </w:r>
          </w:p>
        </w:tc>
      </w:tr>
      <w:tr w:rsidR="001D6F2A" w:rsidRPr="008F4F38" w14:paraId="2A5527F2" w14:textId="77777777" w:rsidTr="009A6CA4">
        <w:trPr>
          <w:gridAfter w:val="3"/>
          <w:wAfter w:w="12269" w:type="dxa"/>
          <w:trHeight w:val="545"/>
        </w:trPr>
        <w:tc>
          <w:tcPr>
            <w:tcW w:w="2473" w:type="dxa"/>
            <w:vMerge w:val="restart"/>
          </w:tcPr>
          <w:p w14:paraId="7B50BB0D" w14:textId="77777777" w:rsidR="001D6F2A" w:rsidRPr="008F4F38" w:rsidRDefault="001D6F2A" w:rsidP="008F4F38">
            <w:pPr>
              <w:shd w:val="clear" w:color="auto" w:fill="FFFFFF"/>
              <w:tabs>
                <w:tab w:val="left" w:pos="567"/>
              </w:tabs>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4.1.3. Ойн экосистемийн тэнцвэрт байдлыг хадгалах, хомсдол, доройтлыг зогсоох, нөхөн сэргээх, ойжуулах замаар ойгоор бүрхэгдсэн талбайг нэмэгдүүлэх, зүй зохистой, тогтвортой ашиглахад чиглэсэн менежментийг бүрдүүлнэ.</w:t>
            </w:r>
          </w:p>
        </w:tc>
        <w:tc>
          <w:tcPr>
            <w:tcW w:w="552" w:type="dxa"/>
            <w:gridSpan w:val="2"/>
            <w:vAlign w:val="center"/>
          </w:tcPr>
          <w:p w14:paraId="6324CFB7"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1641923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Ойжуулалт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мод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үржүүлгийн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бодлогоор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ойжуулалт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төв</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суурингийн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ногоон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байгууламжид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шаардлагатай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тарьц</w:t>
            </w:r>
            <w:proofErr w:type="spellEnd"/>
            <w:r w:rsidRPr="008F4F38">
              <w:rPr>
                <w:rFonts w:ascii="Arial" w:hAnsi="Arial" w:cs="Arial"/>
                <w:sz w:val="18"/>
                <w:szCs w:val="18"/>
              </w:rPr>
              <w:t xml:space="preserve">, </w:t>
            </w:r>
            <w:proofErr w:type="spellStart"/>
            <w:r w:rsidRPr="008F4F38">
              <w:rPr>
                <w:rFonts w:ascii="Arial" w:hAnsi="Arial" w:cs="Arial"/>
                <w:sz w:val="18"/>
                <w:szCs w:val="18"/>
              </w:rPr>
              <w:t>суулгацаар</w:t>
            </w:r>
            <w:proofErr w:type="spellEnd"/>
            <w:r w:rsidRPr="008F4F38">
              <w:rPr>
                <w:rFonts w:ascii="Arial" w:hAnsi="Arial" w:cs="Arial"/>
                <w:sz w:val="18"/>
                <w:szCs w:val="18"/>
                <w:lang w:val="mn-MN"/>
              </w:rPr>
              <w:t xml:space="preserve"> сумын </w:t>
            </w:r>
            <w:proofErr w:type="spellStart"/>
            <w:r w:rsidRPr="008F4F38">
              <w:rPr>
                <w:rFonts w:ascii="Arial" w:hAnsi="Arial" w:cs="Arial"/>
                <w:sz w:val="18"/>
                <w:szCs w:val="18"/>
              </w:rPr>
              <w:t>хэрэгцээг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хангаж</w:t>
            </w:r>
            <w:proofErr w:type="spellEnd"/>
            <w:r w:rsidRPr="008F4F38">
              <w:rPr>
                <w:rFonts w:ascii="Arial" w:hAnsi="Arial" w:cs="Arial"/>
                <w:sz w:val="18"/>
                <w:szCs w:val="18"/>
              </w:rPr>
              <w:t xml:space="preserve">, </w:t>
            </w:r>
            <w:r w:rsidRPr="008F4F38">
              <w:rPr>
                <w:rFonts w:ascii="Arial" w:hAnsi="Arial" w:cs="Arial"/>
                <w:sz w:val="18"/>
                <w:szCs w:val="18"/>
                <w:lang w:val="mn-MN"/>
              </w:rPr>
              <w:t>сумын төвийн ногоон байгууламжийг одоогийн түвшнээс 2 дахин нэмэгдүүлж, арчлалт хамгаалалтыг сайжруулна.</w:t>
            </w:r>
          </w:p>
        </w:tc>
        <w:tc>
          <w:tcPr>
            <w:tcW w:w="88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6C926586"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474DABF5"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Ойн мэргэжлийн байгууллага</w:t>
            </w:r>
          </w:p>
        </w:tc>
        <w:tc>
          <w:tcPr>
            <w:tcW w:w="547" w:type="dxa"/>
            <w:gridSpan w:val="2"/>
            <w:vAlign w:val="center"/>
          </w:tcPr>
          <w:p w14:paraId="09CAAD99"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Ойн мэргэжлийн байгууллага</w:t>
            </w:r>
          </w:p>
        </w:tc>
        <w:tc>
          <w:tcPr>
            <w:tcW w:w="1075" w:type="dxa"/>
            <w:gridSpan w:val="3"/>
            <w:vAlign w:val="center"/>
          </w:tcPr>
          <w:p w14:paraId="3F728705" w14:textId="77777777" w:rsidR="001D6F2A" w:rsidRPr="008F4F38" w:rsidRDefault="001F361D"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5000 ширхэг мод бут тарьсан</w:t>
            </w:r>
          </w:p>
        </w:tc>
        <w:tc>
          <w:tcPr>
            <w:tcW w:w="1120" w:type="dxa"/>
            <w:gridSpan w:val="4"/>
            <w:vAlign w:val="center"/>
          </w:tcPr>
          <w:p w14:paraId="27B2ACC0"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Ойжуулалт, мод бут тарих </w:t>
            </w:r>
          </w:p>
        </w:tc>
        <w:tc>
          <w:tcPr>
            <w:tcW w:w="702" w:type="dxa"/>
            <w:gridSpan w:val="2"/>
            <w:vAlign w:val="center"/>
          </w:tcPr>
          <w:p w14:paraId="0C9A04BD" w14:textId="77777777" w:rsidR="001D6F2A" w:rsidRPr="008F4F38" w:rsidRDefault="001F361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68</w:t>
            </w:r>
          </w:p>
        </w:tc>
        <w:tc>
          <w:tcPr>
            <w:tcW w:w="617" w:type="dxa"/>
            <w:gridSpan w:val="3"/>
            <w:vAlign w:val="center"/>
          </w:tcPr>
          <w:p w14:paraId="0BB488FA" w14:textId="77777777" w:rsidR="001D6F2A" w:rsidRPr="008F4F38" w:rsidRDefault="001F361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68</w:t>
            </w:r>
          </w:p>
        </w:tc>
        <w:tc>
          <w:tcPr>
            <w:tcW w:w="4124" w:type="dxa"/>
            <w:gridSpan w:val="7"/>
            <w:vAlign w:val="center"/>
          </w:tcPr>
          <w:p w14:paraId="27F788C8" w14:textId="77777777" w:rsidR="001D6F2A" w:rsidRPr="008F4F38" w:rsidRDefault="001E4C69"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 xml:space="preserve">2 дугаар багийн Тээлийн Өвсний хоолой ойн </w:t>
            </w:r>
            <w:r w:rsidR="001D6F2A" w:rsidRPr="008F4F38">
              <w:rPr>
                <w:rFonts w:ascii="Arial" w:hAnsi="Arial" w:cs="Arial"/>
                <w:sz w:val="18"/>
                <w:szCs w:val="18"/>
                <w:lang w:val="mn-MN"/>
              </w:rPr>
              <w:t>сан бүхий газарт ойн мэргэжлийн байгууллага  “Өгөөмөр     Шунхлай” ХХК 3000 ширхэг шинэсний тарьцаар ойжуулалт хийсэн.</w:t>
            </w:r>
          </w:p>
          <w:p w14:paraId="5E472FB4" w14:textId="77777777" w:rsidR="001D6F2A" w:rsidRPr="008F4F38" w:rsidRDefault="001D6F2A"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Байгаль хамгаалах сангийн хөрөнгөөр нийтийн эзэмшлийн 3,6 га талбайг хашаалж, 8000ш модны тарьц, суулгац, бут сөөг тарьсан. Үүнд: Улиас, бургас, агч, чацарганы суулгац 2000 ширхэг, амьд хашлагаар шар хуайс, хайлаас 6000 ширхэгийг тарьсан. Ургалт 90 хувьтай.</w:t>
            </w:r>
          </w:p>
          <w:p w14:paraId="6BFDFE6E" w14:textId="0B76EE4E"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Орон нутгийн хөгжлийн сангийн хөрөнгө 25 сая төгрөгөөр шинээр байгуулсан ногоон байгууламжийн усалгааны асуудлыг шийдвэрлэж, 100м гүнтэй гүн өрмийн худаг гаргасан. Мөн 2</w:t>
            </w:r>
            <w:r w:rsidR="001D38FB" w:rsidRPr="008F4F38">
              <w:rPr>
                <w:rFonts w:ascii="Arial" w:hAnsi="Arial" w:cs="Arial"/>
                <w:sz w:val="18"/>
                <w:szCs w:val="18"/>
                <w:lang w:val="mn-MN"/>
              </w:rPr>
              <w:t>5</w:t>
            </w:r>
            <w:r w:rsidRPr="008F4F38">
              <w:rPr>
                <w:rFonts w:ascii="Arial" w:hAnsi="Arial" w:cs="Arial"/>
                <w:sz w:val="18"/>
                <w:szCs w:val="18"/>
                <w:lang w:val="mn-MN"/>
              </w:rPr>
              <w:t xml:space="preserve"> тн-ы усны нөөцийн сав, зөөврийн усалгааны 1 тн-ны 2 ширхэг сав, 300 метр усны шланк авч усалгааны асуудлыг бүрэн шийдсэн.</w:t>
            </w:r>
          </w:p>
          <w:p w14:paraId="0A16AD56" w14:textId="77777777" w:rsidR="001D6F2A"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Модыг арчилах, хамгаалах зорилгоор 1 иргэнийг байнгын, 1 иргэнийг улирлын чанартай цалинжуулж, хөдөлмөрийн гэрээг байгуулан багаж хэрэгслээр ханган ажиллуулж байна.</w:t>
            </w:r>
          </w:p>
          <w:p w14:paraId="23047AF6" w14:textId="77777777" w:rsidR="001D6F2A" w:rsidRPr="008F4F38" w:rsidRDefault="001D6F2A"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Ойн нөхөн сэргээх мэргэжлийн байгууллага “Өгөөмөр шунхлай” ХХК-д Хоршоо хөгжүүлэх сангаас 20 сая төгрөгний хөнгөлттэй зээлийг олгосон.</w:t>
            </w:r>
          </w:p>
        </w:tc>
        <w:tc>
          <w:tcPr>
            <w:tcW w:w="567" w:type="dxa"/>
            <w:vAlign w:val="center"/>
          </w:tcPr>
          <w:p w14:paraId="7DEDE41D"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636FAAFA" w14:textId="77777777" w:rsidTr="009A6CA4">
        <w:trPr>
          <w:gridAfter w:val="3"/>
          <w:wAfter w:w="12269" w:type="dxa"/>
          <w:trHeight w:val="978"/>
        </w:trPr>
        <w:tc>
          <w:tcPr>
            <w:tcW w:w="2473" w:type="dxa"/>
            <w:vMerge/>
          </w:tcPr>
          <w:p w14:paraId="1FEA28B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5279D2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0BC42035"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Ойн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тэлэн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ургалты</w:t>
            </w:r>
            <w:proofErr w:type="spellEnd"/>
            <w:r w:rsidRPr="008F4F38">
              <w:rPr>
                <w:rFonts w:ascii="Arial" w:hAnsi="Arial" w:cs="Arial"/>
                <w:sz w:val="18"/>
                <w:szCs w:val="18"/>
                <w:lang w:val="mn-MN"/>
              </w:rPr>
              <w:t xml:space="preserve"> </w:t>
            </w:r>
            <w:r w:rsidRPr="008F4F38">
              <w:rPr>
                <w:rFonts w:ascii="Arial" w:hAnsi="Arial" w:cs="Arial"/>
                <w:sz w:val="18"/>
                <w:szCs w:val="18"/>
              </w:rPr>
              <w:t>г</w:t>
            </w:r>
            <w:r w:rsidRPr="008F4F38">
              <w:rPr>
                <w:rFonts w:ascii="Arial" w:hAnsi="Arial" w:cs="Arial"/>
                <w:sz w:val="18"/>
                <w:szCs w:val="18"/>
                <w:lang w:val="mn-MN"/>
              </w:rPr>
              <w:t xml:space="preserve"> </w:t>
            </w:r>
            <w:proofErr w:type="spellStart"/>
            <w:r w:rsidRPr="008F4F38">
              <w:rPr>
                <w:rFonts w:ascii="Arial" w:hAnsi="Arial" w:cs="Arial"/>
                <w:sz w:val="18"/>
                <w:szCs w:val="18"/>
              </w:rPr>
              <w:t>дэмжих</w:t>
            </w:r>
            <w:proofErr w:type="spellEnd"/>
            <w:r w:rsidRPr="008F4F38">
              <w:rPr>
                <w:rFonts w:ascii="Arial" w:hAnsi="Arial" w:cs="Arial"/>
                <w:sz w:val="18"/>
                <w:szCs w:val="18"/>
              </w:rPr>
              <w:t xml:space="preserve">, </w:t>
            </w:r>
            <w:proofErr w:type="spellStart"/>
            <w:r w:rsidRPr="008F4F38">
              <w:rPr>
                <w:rFonts w:ascii="Arial" w:hAnsi="Arial" w:cs="Arial"/>
                <w:sz w:val="18"/>
                <w:szCs w:val="18"/>
              </w:rPr>
              <w:t>нөхө</w:t>
            </w:r>
            <w:proofErr w:type="spellEnd"/>
            <w:r w:rsidRPr="008F4F38">
              <w:rPr>
                <w:rFonts w:ascii="Arial" w:hAnsi="Arial" w:cs="Arial"/>
                <w:sz w:val="18"/>
                <w:szCs w:val="18"/>
                <w:lang w:val="mn-MN"/>
              </w:rPr>
              <w:t xml:space="preserve"> </w:t>
            </w:r>
            <w:r w:rsidRPr="008F4F38">
              <w:rPr>
                <w:rFonts w:ascii="Arial" w:hAnsi="Arial" w:cs="Arial"/>
                <w:sz w:val="18"/>
                <w:szCs w:val="18"/>
              </w:rPr>
              <w:t>н</w:t>
            </w:r>
            <w:r w:rsidRPr="008F4F38">
              <w:rPr>
                <w:rFonts w:ascii="Arial" w:hAnsi="Arial" w:cs="Arial"/>
                <w:sz w:val="18"/>
                <w:szCs w:val="18"/>
                <w:lang w:val="mn-MN"/>
              </w:rPr>
              <w:t xml:space="preserve"> </w:t>
            </w:r>
            <w:proofErr w:type="spellStart"/>
            <w:r w:rsidRPr="008F4F38">
              <w:rPr>
                <w:rFonts w:ascii="Arial" w:hAnsi="Arial" w:cs="Arial"/>
                <w:sz w:val="18"/>
                <w:szCs w:val="18"/>
              </w:rPr>
              <w:t>сэргээх</w:t>
            </w:r>
            <w:proofErr w:type="spellEnd"/>
            <w:r w:rsidRPr="008F4F38">
              <w:rPr>
                <w:rFonts w:ascii="Arial" w:hAnsi="Arial" w:cs="Arial"/>
                <w:sz w:val="18"/>
                <w:szCs w:val="18"/>
              </w:rPr>
              <w:t xml:space="preserve">, </w:t>
            </w:r>
            <w:proofErr w:type="spellStart"/>
            <w:r w:rsidRPr="008F4F38">
              <w:rPr>
                <w:rFonts w:ascii="Arial" w:hAnsi="Arial" w:cs="Arial"/>
                <w:sz w:val="18"/>
                <w:szCs w:val="18"/>
              </w:rPr>
              <w:t>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r w:rsidRPr="008F4F38">
              <w:rPr>
                <w:rFonts w:ascii="Arial" w:hAnsi="Arial" w:cs="Arial"/>
                <w:sz w:val="18"/>
                <w:szCs w:val="18"/>
                <w:lang w:val="mn-MN"/>
              </w:rPr>
              <w:t xml:space="preserve">нд олон нийтийн болон иргэдийн </w:t>
            </w:r>
            <w:r w:rsidRPr="008F4F38">
              <w:rPr>
                <w:rFonts w:ascii="Arial" w:hAnsi="Arial" w:cs="Arial"/>
                <w:sz w:val="18"/>
                <w:szCs w:val="18"/>
                <w:lang w:val="mn-MN"/>
              </w:rPr>
              <w:lastRenderedPageBreak/>
              <w:t xml:space="preserve">оролцоог </w:t>
            </w:r>
            <w:proofErr w:type="spellStart"/>
            <w:r w:rsidRPr="008F4F38">
              <w:rPr>
                <w:rFonts w:ascii="Arial" w:hAnsi="Arial" w:cs="Arial"/>
                <w:sz w:val="18"/>
                <w:szCs w:val="18"/>
              </w:rPr>
              <w:t>авах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замаар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хомсдолоос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сэргийлэн</w:t>
            </w:r>
            <w:proofErr w:type="spellEnd"/>
            <w:r w:rsidRPr="008F4F38">
              <w:rPr>
                <w:rFonts w:ascii="Arial" w:hAnsi="Arial" w:cs="Arial"/>
                <w:sz w:val="18"/>
                <w:szCs w:val="18"/>
              </w:rPr>
              <w:t xml:space="preserve">, </w:t>
            </w:r>
            <w:proofErr w:type="spellStart"/>
            <w:r w:rsidRPr="008F4F38">
              <w:rPr>
                <w:rFonts w:ascii="Arial" w:hAnsi="Arial" w:cs="Arial"/>
                <w:sz w:val="18"/>
                <w:szCs w:val="18"/>
              </w:rPr>
              <w:t>ойгоор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бүрхэгдсэн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талбайн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одоогийн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түвшнийг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тогтвортой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хадгалах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нөхцөл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бүрдүүлнэ</w:t>
            </w:r>
            <w:proofErr w:type="spellEnd"/>
            <w:r w:rsidRPr="008F4F38">
              <w:rPr>
                <w:rFonts w:ascii="Arial" w:hAnsi="Arial" w:cs="Arial"/>
                <w:sz w:val="18"/>
                <w:szCs w:val="18"/>
              </w:rPr>
              <w:t>.</w:t>
            </w:r>
          </w:p>
        </w:tc>
        <w:tc>
          <w:tcPr>
            <w:tcW w:w="883" w:type="dxa"/>
            <w:gridSpan w:val="5"/>
            <w:vAlign w:val="center"/>
          </w:tcPr>
          <w:p w14:paraId="7E1458A8"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lastRenderedPageBreak/>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842" w:type="dxa"/>
            <w:gridSpan w:val="4"/>
            <w:vAlign w:val="center"/>
          </w:tcPr>
          <w:p w14:paraId="6D9A2934"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ОМБ</w:t>
            </w:r>
          </w:p>
        </w:tc>
        <w:tc>
          <w:tcPr>
            <w:tcW w:w="547" w:type="dxa"/>
            <w:gridSpan w:val="2"/>
            <w:vAlign w:val="center"/>
          </w:tcPr>
          <w:p w14:paraId="4E2B999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Байгаль хамгаа</w:t>
            </w:r>
            <w:r w:rsidRPr="008F4F38">
              <w:rPr>
                <w:rFonts w:ascii="Arial" w:eastAsia="Calibri" w:hAnsi="Arial" w:cs="Arial"/>
                <w:sz w:val="18"/>
                <w:szCs w:val="18"/>
                <w:lang w:val="mn-MN"/>
              </w:rPr>
              <w:lastRenderedPageBreak/>
              <w:t xml:space="preserve">лах сан </w:t>
            </w:r>
          </w:p>
        </w:tc>
        <w:tc>
          <w:tcPr>
            <w:tcW w:w="1075" w:type="dxa"/>
            <w:gridSpan w:val="3"/>
            <w:vAlign w:val="center"/>
          </w:tcPr>
          <w:p w14:paraId="79B10143"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w:t>
            </w:r>
          </w:p>
        </w:tc>
        <w:tc>
          <w:tcPr>
            <w:tcW w:w="1120" w:type="dxa"/>
            <w:gridSpan w:val="4"/>
            <w:vAlign w:val="center"/>
          </w:tcPr>
          <w:p w14:paraId="168A506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Ойн хортон устгалын ажил </w:t>
            </w:r>
            <w:r w:rsidRPr="008F4F38">
              <w:rPr>
                <w:rFonts w:ascii="Arial" w:eastAsia="Times New Roman" w:hAnsi="Arial" w:cs="Arial"/>
                <w:sz w:val="18"/>
                <w:szCs w:val="18"/>
                <w:lang w:val="mn-MN" w:eastAsia="zh-CN"/>
              </w:rPr>
              <w:lastRenderedPageBreak/>
              <w:t xml:space="preserve">зохион байгуулах </w:t>
            </w:r>
          </w:p>
        </w:tc>
        <w:tc>
          <w:tcPr>
            <w:tcW w:w="702" w:type="dxa"/>
            <w:gridSpan w:val="2"/>
            <w:vAlign w:val="center"/>
          </w:tcPr>
          <w:p w14:paraId="533AD947" w14:textId="77777777" w:rsidR="001D6F2A" w:rsidRPr="008F4F38" w:rsidRDefault="00777B9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lastRenderedPageBreak/>
              <w:t>6.9</w:t>
            </w:r>
            <w:r w:rsidR="001D6F2A" w:rsidRPr="008F4F38">
              <w:rPr>
                <w:rFonts w:ascii="Arial" w:hAnsi="Arial" w:cs="Arial"/>
                <w:sz w:val="18"/>
                <w:szCs w:val="18"/>
                <w:lang w:val="mn-MN"/>
              </w:rPr>
              <w:t xml:space="preserve"> </w:t>
            </w:r>
          </w:p>
        </w:tc>
        <w:tc>
          <w:tcPr>
            <w:tcW w:w="617" w:type="dxa"/>
            <w:gridSpan w:val="3"/>
            <w:vAlign w:val="center"/>
          </w:tcPr>
          <w:p w14:paraId="13AE678A" w14:textId="77777777" w:rsidR="001D6F2A" w:rsidRPr="008F4F38" w:rsidRDefault="00777B9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 xml:space="preserve">6.9 </w:t>
            </w:r>
          </w:p>
        </w:tc>
        <w:tc>
          <w:tcPr>
            <w:tcW w:w="4124" w:type="dxa"/>
            <w:gridSpan w:val="7"/>
            <w:vAlign w:val="center"/>
          </w:tcPr>
          <w:p w14:paraId="24C6DE72" w14:textId="77777777" w:rsidR="00777B9D" w:rsidRPr="008F4F38" w:rsidRDefault="001D6F2A" w:rsidP="008F4F38">
            <w:pPr>
              <w:tabs>
                <w:tab w:val="left" w:pos="993"/>
              </w:tabs>
              <w:spacing w:after="0" w:line="240" w:lineRule="auto"/>
              <w:jc w:val="both"/>
              <w:rPr>
                <w:rFonts w:ascii="Arial" w:hAnsi="Arial" w:cs="Arial"/>
                <w:sz w:val="18"/>
                <w:szCs w:val="18"/>
                <w:lang w:val="mn-MN"/>
              </w:rPr>
            </w:pPr>
            <w:r w:rsidRPr="008F4F38">
              <w:rPr>
                <w:rFonts w:ascii="Arial" w:hAnsi="Arial" w:cs="Arial"/>
                <w:sz w:val="18"/>
                <w:szCs w:val="18"/>
                <w:lang w:val="mn-MN"/>
              </w:rPr>
              <w:t>Ойн сангийн</w:t>
            </w:r>
            <w:r w:rsidR="00777B9D" w:rsidRPr="008F4F38">
              <w:rPr>
                <w:rFonts w:ascii="Arial" w:hAnsi="Arial" w:cs="Arial"/>
                <w:sz w:val="18"/>
                <w:szCs w:val="18"/>
                <w:lang w:val="mn-MN"/>
              </w:rPr>
              <w:t xml:space="preserve"> бүхий </w:t>
            </w:r>
            <w:r w:rsidR="002D35F0" w:rsidRPr="008F4F38">
              <w:rPr>
                <w:rFonts w:ascii="Arial" w:hAnsi="Arial" w:cs="Arial"/>
                <w:sz w:val="18"/>
                <w:szCs w:val="18"/>
                <w:lang w:val="mn-MN"/>
              </w:rPr>
              <w:t>газруудад ойн хортон шав</w:t>
            </w:r>
            <w:r w:rsidRPr="008F4F38">
              <w:rPr>
                <w:rFonts w:ascii="Arial" w:hAnsi="Arial" w:cs="Arial"/>
                <w:sz w:val="18"/>
                <w:szCs w:val="18"/>
                <w:lang w:val="mn-MN"/>
              </w:rPr>
              <w:t xml:space="preserve">ж ихсэж гамшигт өртсөн бөгөөд аймгийн </w:t>
            </w:r>
            <w:r w:rsidR="00777B9D" w:rsidRPr="008F4F38">
              <w:rPr>
                <w:rFonts w:ascii="Arial" w:hAnsi="Arial" w:cs="Arial"/>
                <w:sz w:val="18"/>
                <w:szCs w:val="18"/>
                <w:lang w:val="mn-MN"/>
              </w:rPr>
              <w:t xml:space="preserve">төсвөөр 400 га ойд ойн мэргэжлийн байгууллага “Гранд форест” ХХК, сумын байгаль хамгаалах сангаас 800 га талбайд нутгийн иргэдийн </w:t>
            </w:r>
            <w:r w:rsidR="00777B9D" w:rsidRPr="008F4F38">
              <w:rPr>
                <w:rFonts w:ascii="Arial" w:hAnsi="Arial" w:cs="Arial"/>
                <w:sz w:val="18"/>
                <w:szCs w:val="18"/>
                <w:lang w:val="mn-MN"/>
              </w:rPr>
              <w:lastRenderedPageBreak/>
              <w:t xml:space="preserve">оролцоотой байгаль орчны хяналтын улсын байцаагч, байгаль хамгаалагч, багийн Засаг дарга нар хамтран  ойн хортон шавжийн устгалын ажлыг 6 дугаар сард хийсэн. </w:t>
            </w:r>
          </w:p>
          <w:p w14:paraId="7C506F90" w14:textId="77777777" w:rsidR="001D6F2A" w:rsidRPr="008F4F38" w:rsidRDefault="00777B9D" w:rsidP="008F4F38">
            <w:pPr>
              <w:tabs>
                <w:tab w:val="left" w:pos="993"/>
              </w:tabs>
              <w:spacing w:after="0" w:line="240" w:lineRule="auto"/>
              <w:jc w:val="both"/>
              <w:rPr>
                <w:rFonts w:ascii="Arial" w:hAnsi="Arial" w:cs="Arial"/>
                <w:sz w:val="18"/>
                <w:szCs w:val="18"/>
              </w:rPr>
            </w:pPr>
            <w:r w:rsidRPr="008F4F38">
              <w:rPr>
                <w:rFonts w:ascii="Arial" w:hAnsi="Arial" w:cs="Arial"/>
                <w:sz w:val="18"/>
                <w:szCs w:val="18"/>
                <w:lang w:val="mn-MN"/>
              </w:rPr>
              <w:t>Байгаль хамгаалах сангаас 6.9 сая төгрөгийг зарцуулсан.</w:t>
            </w:r>
          </w:p>
        </w:tc>
        <w:tc>
          <w:tcPr>
            <w:tcW w:w="567" w:type="dxa"/>
            <w:vAlign w:val="center"/>
          </w:tcPr>
          <w:p w14:paraId="34D4D156"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1D6F2A" w:rsidRPr="008F4F38" w14:paraId="7025E576" w14:textId="77777777" w:rsidTr="009A6CA4">
        <w:trPr>
          <w:gridAfter w:val="3"/>
          <w:wAfter w:w="12269" w:type="dxa"/>
          <w:trHeight w:val="1471"/>
        </w:trPr>
        <w:tc>
          <w:tcPr>
            <w:tcW w:w="2473" w:type="dxa"/>
            <w:vMerge/>
          </w:tcPr>
          <w:p w14:paraId="4DFF37C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30A8F0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571EB871"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түүхт 90 жилийн ойг угтан аж ахуй нэгж, айл өрхүүд эзэмшил, өмчлөлийн газрынхаа 20 доошгүй хувьд мод, бут сөөг тарьж, ногоон байгууламжтай болно.</w:t>
            </w:r>
          </w:p>
        </w:tc>
        <w:tc>
          <w:tcPr>
            <w:tcW w:w="883" w:type="dxa"/>
            <w:gridSpan w:val="5"/>
            <w:vAlign w:val="center"/>
          </w:tcPr>
          <w:p w14:paraId="5096B545"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1</w:t>
            </w:r>
            <w:r w:rsidRPr="008F4F38">
              <w:rPr>
                <w:rFonts w:ascii="Arial" w:eastAsia="Calibri" w:hAnsi="Arial" w:cs="Arial"/>
                <w:sz w:val="18"/>
                <w:szCs w:val="18"/>
              </w:rPr>
              <w:t>-2024</w:t>
            </w:r>
          </w:p>
        </w:tc>
        <w:tc>
          <w:tcPr>
            <w:tcW w:w="842" w:type="dxa"/>
            <w:gridSpan w:val="4"/>
            <w:vAlign w:val="center"/>
          </w:tcPr>
          <w:p w14:paraId="40B4F95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9CDB626"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63D1B734" w14:textId="77777777" w:rsidR="001D6F2A" w:rsidRPr="008F4F38" w:rsidRDefault="002D35F0"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5000 ширхэг модны тарьц суулгац</w:t>
            </w:r>
          </w:p>
        </w:tc>
        <w:tc>
          <w:tcPr>
            <w:tcW w:w="1120" w:type="dxa"/>
            <w:gridSpan w:val="4"/>
            <w:vAlign w:val="center"/>
          </w:tcPr>
          <w:p w14:paraId="7F6E3934"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Урд оноос бууруулах</w:t>
            </w:r>
            <w:r w:rsidR="002D35F0" w:rsidRPr="008F4F38">
              <w:rPr>
                <w:rFonts w:ascii="Arial" w:eastAsia="Times New Roman" w:hAnsi="Arial" w:cs="Arial"/>
                <w:sz w:val="18"/>
                <w:szCs w:val="18"/>
                <w:lang w:val="mn-MN" w:eastAsia="zh-CN"/>
              </w:rPr>
              <w:t>гүйгээр модны тарьц суулгац тарих</w:t>
            </w:r>
          </w:p>
        </w:tc>
        <w:tc>
          <w:tcPr>
            <w:tcW w:w="702" w:type="dxa"/>
            <w:gridSpan w:val="2"/>
            <w:vAlign w:val="center"/>
          </w:tcPr>
          <w:p w14:paraId="42956EA3" w14:textId="77777777" w:rsidR="001D6F2A" w:rsidRPr="008F4F38" w:rsidRDefault="001F361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37,8</w:t>
            </w:r>
          </w:p>
        </w:tc>
        <w:tc>
          <w:tcPr>
            <w:tcW w:w="617" w:type="dxa"/>
            <w:gridSpan w:val="3"/>
            <w:vAlign w:val="center"/>
          </w:tcPr>
          <w:p w14:paraId="79C228AC" w14:textId="77777777" w:rsidR="001D6F2A" w:rsidRPr="008F4F38" w:rsidRDefault="001F361D"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37,8</w:t>
            </w:r>
          </w:p>
        </w:tc>
        <w:tc>
          <w:tcPr>
            <w:tcW w:w="4124" w:type="dxa"/>
            <w:gridSpan w:val="7"/>
            <w:vAlign w:val="center"/>
          </w:tcPr>
          <w:p w14:paraId="289F36F0" w14:textId="77777777" w:rsidR="001D6F2A" w:rsidRPr="008F4F38" w:rsidRDefault="001D6F2A" w:rsidP="008F4F38">
            <w:pPr>
              <w:spacing w:after="0" w:line="240" w:lineRule="auto"/>
              <w:jc w:val="both"/>
              <w:rPr>
                <w:rFonts w:ascii="Arial" w:hAnsi="Arial" w:cs="Arial"/>
                <w:sz w:val="18"/>
                <w:szCs w:val="18"/>
              </w:rPr>
            </w:pPr>
            <w:r w:rsidRPr="008F4F38">
              <w:rPr>
                <w:rFonts w:ascii="Arial" w:hAnsi="Arial" w:cs="Arial"/>
                <w:sz w:val="18"/>
                <w:szCs w:val="18"/>
                <w:lang w:val="mn-MN"/>
              </w:rPr>
              <w:t>Бүх нийтээр мод тарих үндэсний өдрөөр 6 аж ахуйн нэгж байгууллага эзэмшлийн газартаа 232ш,  56-н айл өрх өмчлөлийн газартаа 336 модны тарьц, суулгац</w:t>
            </w:r>
            <w:r w:rsidR="00CC6AC5" w:rsidRPr="008F4F38">
              <w:rPr>
                <w:rFonts w:ascii="Arial" w:hAnsi="Arial" w:cs="Arial"/>
                <w:sz w:val="18"/>
                <w:szCs w:val="18"/>
                <w:lang w:val="mn-MN"/>
              </w:rPr>
              <w:t xml:space="preserve"> тарьж 1 га талбайд зүлэгжүүлэлт хи</w:t>
            </w:r>
            <w:r w:rsidR="00C45331" w:rsidRPr="008F4F38">
              <w:rPr>
                <w:rFonts w:ascii="Arial" w:hAnsi="Arial" w:cs="Arial"/>
                <w:sz w:val="18"/>
                <w:szCs w:val="18"/>
                <w:lang w:val="mn-MN"/>
              </w:rPr>
              <w:t>йсэн</w:t>
            </w:r>
            <w:r w:rsidRPr="008F4F38">
              <w:rPr>
                <w:rFonts w:ascii="Arial" w:hAnsi="Arial" w:cs="Arial"/>
                <w:sz w:val="18"/>
                <w:szCs w:val="18"/>
                <w:lang w:val="mn-MN"/>
              </w:rPr>
              <w:t>.</w:t>
            </w:r>
          </w:p>
        </w:tc>
        <w:tc>
          <w:tcPr>
            <w:tcW w:w="567" w:type="dxa"/>
            <w:vAlign w:val="center"/>
          </w:tcPr>
          <w:p w14:paraId="7F0B50C1"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2E573B32" w14:textId="77777777" w:rsidTr="009A6CA4">
        <w:trPr>
          <w:gridAfter w:val="3"/>
          <w:wAfter w:w="12269" w:type="dxa"/>
          <w:trHeight w:val="1406"/>
        </w:trPr>
        <w:tc>
          <w:tcPr>
            <w:tcW w:w="2473" w:type="dxa"/>
            <w:vMerge/>
          </w:tcPr>
          <w:p w14:paraId="78E0C8B0"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2800CA2"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33" w:type="dxa"/>
            <w:gridSpan w:val="2"/>
          </w:tcPr>
          <w:p w14:paraId="65719710"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цэцэрлэгт хүрээлэнгийн зураг, төсвийг мэргэжлийн байгууллагаар хийлгэж иж бүрэн тохижуулж ногоон байгууламжийг нэмэгдүүлнэ.</w:t>
            </w:r>
          </w:p>
        </w:tc>
        <w:tc>
          <w:tcPr>
            <w:tcW w:w="883" w:type="dxa"/>
            <w:gridSpan w:val="5"/>
            <w:vAlign w:val="center"/>
          </w:tcPr>
          <w:p w14:paraId="51BD367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2022-</w:t>
            </w:r>
          </w:p>
          <w:p w14:paraId="62DEBA5C"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15A03A6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3EEE7417"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ОНХС</w:t>
            </w:r>
          </w:p>
          <w:p w14:paraId="5CE85FEF"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 xml:space="preserve">4.8 </w:t>
            </w:r>
          </w:p>
        </w:tc>
        <w:tc>
          <w:tcPr>
            <w:tcW w:w="1075" w:type="dxa"/>
            <w:gridSpan w:val="3"/>
            <w:vAlign w:val="center"/>
          </w:tcPr>
          <w:p w14:paraId="59B53BE6"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8C7CBDC"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Зураг төсөв хийлгүүлэх</w:t>
            </w:r>
          </w:p>
        </w:tc>
        <w:tc>
          <w:tcPr>
            <w:tcW w:w="702" w:type="dxa"/>
            <w:gridSpan w:val="2"/>
            <w:vAlign w:val="center"/>
          </w:tcPr>
          <w:p w14:paraId="43E4809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4,8</w:t>
            </w:r>
          </w:p>
        </w:tc>
        <w:tc>
          <w:tcPr>
            <w:tcW w:w="617" w:type="dxa"/>
            <w:gridSpan w:val="3"/>
            <w:vAlign w:val="center"/>
          </w:tcPr>
          <w:p w14:paraId="30257673"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4,8</w:t>
            </w:r>
          </w:p>
        </w:tc>
        <w:tc>
          <w:tcPr>
            <w:tcW w:w="4124" w:type="dxa"/>
            <w:gridSpan w:val="7"/>
            <w:vAlign w:val="center"/>
          </w:tcPr>
          <w:p w14:paraId="283DD499" w14:textId="77777777" w:rsidR="001D6F2A" w:rsidRPr="008F4F38" w:rsidRDefault="001D6F2A"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Нийтийн эзэмшлийн 2</w:t>
            </w:r>
            <w:r w:rsidR="00C45331" w:rsidRPr="008F4F38">
              <w:rPr>
                <w:rFonts w:ascii="Arial" w:hAnsi="Arial" w:cs="Arial"/>
                <w:sz w:val="18"/>
                <w:szCs w:val="18"/>
                <w:lang w:val="mn-MN"/>
              </w:rPr>
              <w:t>.2</w:t>
            </w:r>
            <w:r w:rsidRPr="008F4F38">
              <w:rPr>
                <w:rFonts w:ascii="Arial" w:hAnsi="Arial" w:cs="Arial"/>
                <w:sz w:val="18"/>
                <w:szCs w:val="18"/>
                <w:lang w:val="mn-MN"/>
              </w:rPr>
              <w:t xml:space="preserve"> га талбайд сумын цэцэрлэгт хүрээлэнгийн зураг, төсвийг хийлгүүлэхээр “</w:t>
            </w:r>
            <w:r w:rsidR="002D35F0" w:rsidRPr="008F4F38">
              <w:rPr>
                <w:rFonts w:ascii="Arial" w:hAnsi="Arial" w:cs="Arial"/>
                <w:sz w:val="18"/>
                <w:szCs w:val="18"/>
                <w:lang w:val="mn-MN"/>
              </w:rPr>
              <w:t>Баянгол поржект</w:t>
            </w:r>
            <w:r w:rsidRPr="008F4F38">
              <w:rPr>
                <w:rFonts w:ascii="Arial" w:hAnsi="Arial" w:cs="Arial"/>
                <w:sz w:val="18"/>
                <w:szCs w:val="18"/>
                <w:lang w:val="mn-MN"/>
              </w:rPr>
              <w:t xml:space="preserve">” ХХК-тай шууд худалдан </w:t>
            </w:r>
            <w:r w:rsidR="00C45331" w:rsidRPr="008F4F38">
              <w:rPr>
                <w:rFonts w:ascii="Arial" w:hAnsi="Arial" w:cs="Arial"/>
                <w:sz w:val="18"/>
                <w:szCs w:val="18"/>
                <w:lang w:val="mn-MN"/>
              </w:rPr>
              <w:t>авах гэрээ байгуулан хийлгэсэн.</w:t>
            </w:r>
          </w:p>
        </w:tc>
        <w:tc>
          <w:tcPr>
            <w:tcW w:w="567" w:type="dxa"/>
            <w:vAlign w:val="center"/>
          </w:tcPr>
          <w:p w14:paraId="6711BB9C" w14:textId="77777777" w:rsidR="001D6F2A" w:rsidRPr="008F4F38" w:rsidRDefault="001D6F2A"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1D6F2A" w:rsidRPr="008F4F38" w14:paraId="29784B3B" w14:textId="77777777" w:rsidTr="009A6CA4">
        <w:trPr>
          <w:gridAfter w:val="3"/>
          <w:wAfter w:w="12269" w:type="dxa"/>
          <w:trHeight w:val="841"/>
        </w:trPr>
        <w:tc>
          <w:tcPr>
            <w:tcW w:w="2473" w:type="dxa"/>
            <w:vMerge/>
          </w:tcPr>
          <w:p w14:paraId="6386B9BD" w14:textId="77777777" w:rsidR="001D6F2A" w:rsidRPr="008F4F38" w:rsidRDefault="001D6F2A"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29079ED" w14:textId="77777777" w:rsidR="001D6F2A" w:rsidRPr="008F4F38" w:rsidRDefault="001D6F2A"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5</w:t>
            </w:r>
          </w:p>
        </w:tc>
        <w:tc>
          <w:tcPr>
            <w:tcW w:w="2233" w:type="dxa"/>
            <w:gridSpan w:val="2"/>
          </w:tcPr>
          <w:p w14:paraId="3BA25303" w14:textId="77777777" w:rsidR="001D6F2A" w:rsidRPr="008F4F38" w:rsidRDefault="001D6F2A"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Дулаан хайрхан уулыг сахин хамгаалах байгаль хамгаалагчийг тогтмол ажиллуулна.</w:t>
            </w:r>
          </w:p>
        </w:tc>
        <w:tc>
          <w:tcPr>
            <w:tcW w:w="883" w:type="dxa"/>
            <w:gridSpan w:val="5"/>
            <w:vAlign w:val="center"/>
          </w:tcPr>
          <w:p w14:paraId="5D5772BB"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2023-</w:t>
            </w:r>
          </w:p>
          <w:p w14:paraId="7ED94533" w14:textId="77777777" w:rsidR="001D6F2A" w:rsidRPr="008F4F38" w:rsidRDefault="001D6F2A"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2024</w:t>
            </w:r>
          </w:p>
        </w:tc>
        <w:tc>
          <w:tcPr>
            <w:tcW w:w="842" w:type="dxa"/>
            <w:gridSpan w:val="4"/>
            <w:vAlign w:val="center"/>
          </w:tcPr>
          <w:p w14:paraId="7040AA7D"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7BD96C13" w14:textId="77777777" w:rsidR="001D6F2A" w:rsidRPr="008F4F38" w:rsidRDefault="001D6F2A"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5F14200B"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221E2BAD" w14:textId="77777777" w:rsidR="001D6F2A" w:rsidRPr="008F4F38" w:rsidRDefault="001D6F2A"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7A7E51FA"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617" w:type="dxa"/>
            <w:gridSpan w:val="3"/>
            <w:vAlign w:val="center"/>
          </w:tcPr>
          <w:p w14:paraId="5B1BE49F"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4124" w:type="dxa"/>
            <w:gridSpan w:val="7"/>
            <w:vAlign w:val="center"/>
          </w:tcPr>
          <w:p w14:paraId="581E8AE4" w14:textId="77777777" w:rsidR="001D6F2A" w:rsidRPr="008F4F38" w:rsidRDefault="001D6F2A"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 xml:space="preserve">Хугацаа болоогүй </w:t>
            </w:r>
          </w:p>
        </w:tc>
        <w:tc>
          <w:tcPr>
            <w:tcW w:w="567" w:type="dxa"/>
            <w:vAlign w:val="center"/>
          </w:tcPr>
          <w:p w14:paraId="26C33295" w14:textId="77777777" w:rsidR="001D6F2A" w:rsidRPr="008F4F38" w:rsidRDefault="001D6F2A" w:rsidP="008F4F38">
            <w:pPr>
              <w:spacing w:after="0" w:line="240" w:lineRule="auto"/>
              <w:rPr>
                <w:rFonts w:ascii="Arial" w:hAnsi="Arial" w:cs="Arial"/>
                <w:sz w:val="18"/>
                <w:szCs w:val="18"/>
              </w:rPr>
            </w:pPr>
          </w:p>
        </w:tc>
      </w:tr>
      <w:tr w:rsidR="005C0019" w:rsidRPr="008F4F38" w14:paraId="7BF61EDE" w14:textId="77777777" w:rsidTr="009A6CA4">
        <w:trPr>
          <w:gridAfter w:val="3"/>
          <w:wAfter w:w="12269" w:type="dxa"/>
          <w:trHeight w:val="271"/>
        </w:trPr>
        <w:tc>
          <w:tcPr>
            <w:tcW w:w="15735" w:type="dxa"/>
            <w:gridSpan w:val="36"/>
            <w:shd w:val="clear" w:color="auto" w:fill="D9D9D9" w:themeFill="background1" w:themeFillShade="D9"/>
          </w:tcPr>
          <w:p w14:paraId="65515350" w14:textId="376DC56B" w:rsidR="005C0019" w:rsidRPr="008F4F38" w:rsidRDefault="005C0019"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Зорилтын дундаж:</w:t>
            </w:r>
            <w:r w:rsidR="008F4F38" w:rsidRPr="008F4F38">
              <w:rPr>
                <w:rFonts w:ascii="Arial" w:hAnsi="Arial" w:cs="Arial"/>
                <w:b/>
                <w:bCs/>
                <w:sz w:val="18"/>
                <w:szCs w:val="18"/>
                <w:lang w:val="mn-MN"/>
              </w:rPr>
              <w:t xml:space="preserve"> 99,3</w:t>
            </w:r>
          </w:p>
        </w:tc>
      </w:tr>
      <w:tr w:rsidR="005C0019" w:rsidRPr="008F4F38" w14:paraId="74AA58FC" w14:textId="77777777" w:rsidTr="009A6CA4">
        <w:trPr>
          <w:trHeight w:val="416"/>
        </w:trPr>
        <w:tc>
          <w:tcPr>
            <w:tcW w:w="15735" w:type="dxa"/>
            <w:gridSpan w:val="36"/>
          </w:tcPr>
          <w:p w14:paraId="06EAECC1"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sz w:val="18"/>
                <w:szCs w:val="18"/>
              </w:rPr>
              <w:t>4.</w:t>
            </w:r>
            <w:proofErr w:type="gramStart"/>
            <w:r w:rsidRPr="008F4F38">
              <w:rPr>
                <w:rFonts w:ascii="Arial" w:hAnsi="Arial" w:cs="Arial"/>
                <w:sz w:val="18"/>
                <w:szCs w:val="18"/>
              </w:rPr>
              <w:t>2.Аялал</w:t>
            </w:r>
            <w:proofErr w:type="gramEnd"/>
            <w:r w:rsidRPr="008F4F38">
              <w:rPr>
                <w:rFonts w:ascii="Arial" w:hAnsi="Arial" w:cs="Arial"/>
                <w:sz w:val="18"/>
                <w:szCs w:val="18"/>
                <w:lang w:val="mn-MN"/>
              </w:rPr>
              <w:t xml:space="preserve"> </w:t>
            </w:r>
            <w:proofErr w:type="spellStart"/>
            <w:r w:rsidRPr="008F4F38">
              <w:rPr>
                <w:rFonts w:ascii="Arial" w:hAnsi="Arial" w:cs="Arial"/>
                <w:sz w:val="18"/>
                <w:szCs w:val="18"/>
              </w:rPr>
              <w:t>жуулчлал</w:t>
            </w:r>
            <w:proofErr w:type="spellEnd"/>
          </w:p>
        </w:tc>
        <w:tc>
          <w:tcPr>
            <w:tcW w:w="3695" w:type="dxa"/>
            <w:vAlign w:val="center"/>
          </w:tcPr>
          <w:p w14:paraId="1AFB70FA" w14:textId="6097FB4E" w:rsidR="005C0019" w:rsidRPr="008F4F38" w:rsidRDefault="005C0019" w:rsidP="008F4F38">
            <w:pPr>
              <w:spacing w:after="0" w:line="240" w:lineRule="auto"/>
              <w:rPr>
                <w:rFonts w:ascii="Arial" w:hAnsi="Arial" w:cs="Arial"/>
                <w:sz w:val="18"/>
                <w:szCs w:val="18"/>
              </w:rPr>
            </w:pPr>
            <w:r w:rsidRPr="008F4F38">
              <w:rPr>
                <w:rFonts w:ascii="Arial" w:eastAsia="Calibri" w:hAnsi="Arial" w:cs="Arial"/>
                <w:sz w:val="18"/>
                <w:szCs w:val="18"/>
              </w:rPr>
              <w:t>1</w:t>
            </w:r>
          </w:p>
        </w:tc>
        <w:tc>
          <w:tcPr>
            <w:tcW w:w="4287" w:type="dxa"/>
          </w:tcPr>
          <w:p w14:paraId="3B29E396" w14:textId="77777777" w:rsidR="005C0019" w:rsidRPr="008F4F38" w:rsidRDefault="005C0019" w:rsidP="008F4F38">
            <w:pPr>
              <w:spacing w:after="0" w:line="240" w:lineRule="auto"/>
              <w:rPr>
                <w:rFonts w:ascii="Arial" w:hAnsi="Arial" w:cs="Arial"/>
                <w:sz w:val="18"/>
                <w:szCs w:val="18"/>
              </w:rPr>
            </w:pPr>
          </w:p>
        </w:tc>
        <w:tc>
          <w:tcPr>
            <w:tcW w:w="4287" w:type="dxa"/>
            <w:vAlign w:val="center"/>
          </w:tcPr>
          <w:p w14:paraId="510CD73E"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sz w:val="18"/>
                <w:szCs w:val="18"/>
              </w:rPr>
              <w:t>4.</w:t>
            </w:r>
            <w:proofErr w:type="gramStart"/>
            <w:r w:rsidRPr="008F4F38">
              <w:rPr>
                <w:rFonts w:ascii="Arial" w:hAnsi="Arial" w:cs="Arial"/>
                <w:sz w:val="18"/>
                <w:szCs w:val="18"/>
              </w:rPr>
              <w:t>2.Аялал</w:t>
            </w:r>
            <w:proofErr w:type="gramEnd"/>
            <w:r w:rsidRPr="008F4F38">
              <w:rPr>
                <w:rFonts w:ascii="Arial" w:hAnsi="Arial" w:cs="Arial"/>
                <w:sz w:val="18"/>
                <w:szCs w:val="18"/>
              </w:rPr>
              <w:t xml:space="preserve"> </w:t>
            </w:r>
            <w:proofErr w:type="spellStart"/>
            <w:r w:rsidRPr="008F4F38">
              <w:rPr>
                <w:rFonts w:ascii="Arial" w:hAnsi="Arial" w:cs="Arial"/>
                <w:sz w:val="18"/>
                <w:szCs w:val="18"/>
              </w:rPr>
              <w:t>жуулчлал</w:t>
            </w:r>
            <w:proofErr w:type="spellEnd"/>
          </w:p>
        </w:tc>
      </w:tr>
      <w:tr w:rsidR="005C0019" w:rsidRPr="008F4F38" w14:paraId="06A881F5" w14:textId="77777777" w:rsidTr="009A6CA4">
        <w:trPr>
          <w:gridAfter w:val="3"/>
          <w:wAfter w:w="12269" w:type="dxa"/>
          <w:trHeight w:val="416"/>
        </w:trPr>
        <w:tc>
          <w:tcPr>
            <w:tcW w:w="2473" w:type="dxa"/>
            <w:vMerge w:val="restart"/>
            <w:vAlign w:val="center"/>
          </w:tcPr>
          <w:p w14:paraId="4624B83A"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Calibri" w:hAnsi="Arial" w:cs="Arial"/>
                <w:sz w:val="18"/>
                <w:szCs w:val="18"/>
                <w:lang w:val="mn-MN"/>
              </w:rPr>
              <w:t>4.2.1. Байгаль, түүх, соёлын өвд түшиглэсэн тогтвортой аялал жуулчлалыг хөгжүүлж, эдийн засгийн үр өгөөжийг  нэмэгдүүлнэ.</w:t>
            </w:r>
          </w:p>
        </w:tc>
        <w:tc>
          <w:tcPr>
            <w:tcW w:w="552" w:type="dxa"/>
            <w:gridSpan w:val="2"/>
            <w:vAlign w:val="center"/>
          </w:tcPr>
          <w:p w14:paraId="09BC6C81" w14:textId="4C4DD137" w:rsidR="005C0019" w:rsidRPr="008F4F38" w:rsidRDefault="009F3CE2"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1</w:t>
            </w:r>
          </w:p>
        </w:tc>
        <w:tc>
          <w:tcPr>
            <w:tcW w:w="2233" w:type="dxa"/>
            <w:gridSpan w:val="2"/>
          </w:tcPr>
          <w:p w14:paraId="1C9B45C4"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eastAsia="Arial MTT" w:hAnsi="Arial" w:cs="Arial"/>
                <w:sz w:val="18"/>
                <w:szCs w:val="18"/>
                <w:lang w:val="mn-MN" w:eastAsia="en-GB"/>
              </w:rPr>
              <w:t>Жил бүр уламжлал болон зохион байгуулагддаг “Эсгийний баяр”-ыг өргөжүүлэн Орхоны хөндийн аялал жуулчлалыг хөгжүүлнэ.</w:t>
            </w:r>
          </w:p>
        </w:tc>
        <w:tc>
          <w:tcPr>
            <w:tcW w:w="883" w:type="dxa"/>
            <w:gridSpan w:val="5"/>
            <w:vAlign w:val="center"/>
          </w:tcPr>
          <w:p w14:paraId="0BD02CD3"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2021-2024</w:t>
            </w:r>
          </w:p>
        </w:tc>
        <w:tc>
          <w:tcPr>
            <w:tcW w:w="842" w:type="dxa"/>
            <w:gridSpan w:val="4"/>
            <w:vAlign w:val="center"/>
          </w:tcPr>
          <w:p w14:paraId="4C544C1B"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rPr>
              <w:t>ЗДТГ</w:t>
            </w:r>
          </w:p>
        </w:tc>
        <w:tc>
          <w:tcPr>
            <w:tcW w:w="547" w:type="dxa"/>
            <w:gridSpan w:val="2"/>
            <w:vAlign w:val="center"/>
          </w:tcPr>
          <w:p w14:paraId="58F87D27"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lang w:val="mn-MN"/>
              </w:rPr>
              <w:t>ОНТөсөв</w:t>
            </w:r>
          </w:p>
        </w:tc>
        <w:tc>
          <w:tcPr>
            <w:tcW w:w="1075" w:type="dxa"/>
            <w:gridSpan w:val="3"/>
            <w:vAlign w:val="center"/>
          </w:tcPr>
          <w:p w14:paraId="4FE616BC"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noProof/>
                <w:sz w:val="18"/>
                <w:szCs w:val="18"/>
                <w:lang w:eastAsia="zh-CN"/>
              </w:rPr>
              <w:t>“Эсгийний баяр”-ыг зохион байгуул</w:t>
            </w:r>
            <w:r w:rsidRPr="008F4F38">
              <w:rPr>
                <w:rFonts w:ascii="Arial" w:eastAsia="Times New Roman" w:hAnsi="Arial" w:cs="Arial"/>
                <w:noProof/>
                <w:sz w:val="18"/>
                <w:szCs w:val="18"/>
                <w:lang w:val="mn-MN" w:eastAsia="zh-CN"/>
              </w:rPr>
              <w:t>сан</w:t>
            </w:r>
          </w:p>
        </w:tc>
        <w:tc>
          <w:tcPr>
            <w:tcW w:w="1120" w:type="dxa"/>
            <w:gridSpan w:val="4"/>
            <w:vAlign w:val="center"/>
          </w:tcPr>
          <w:p w14:paraId="490314C5"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noProof/>
                <w:sz w:val="18"/>
                <w:szCs w:val="18"/>
                <w:lang w:eastAsia="zh-CN"/>
              </w:rPr>
              <w:t>“Эсгийний баяр”-ыг зохион байгуулсан байна.</w:t>
            </w:r>
          </w:p>
        </w:tc>
        <w:tc>
          <w:tcPr>
            <w:tcW w:w="702" w:type="dxa"/>
            <w:gridSpan w:val="2"/>
            <w:vAlign w:val="center"/>
          </w:tcPr>
          <w:p w14:paraId="1640A7AE"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0.6</w:t>
            </w:r>
          </w:p>
        </w:tc>
        <w:tc>
          <w:tcPr>
            <w:tcW w:w="843" w:type="dxa"/>
            <w:gridSpan w:val="6"/>
            <w:vAlign w:val="center"/>
          </w:tcPr>
          <w:p w14:paraId="496D7715"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0.6</w:t>
            </w:r>
          </w:p>
        </w:tc>
        <w:tc>
          <w:tcPr>
            <w:tcW w:w="3898" w:type="dxa"/>
            <w:gridSpan w:val="4"/>
            <w:vAlign w:val="center"/>
          </w:tcPr>
          <w:p w14:paraId="077E354D" w14:textId="77777777" w:rsidR="005C0019" w:rsidRPr="008F4F38" w:rsidRDefault="005C0019" w:rsidP="008F4F38">
            <w:pPr>
              <w:spacing w:after="0" w:line="240" w:lineRule="auto"/>
              <w:jc w:val="both"/>
              <w:rPr>
                <w:rFonts w:ascii="Arial" w:hAnsi="Arial" w:cs="Arial"/>
                <w:noProof/>
                <w:sz w:val="18"/>
                <w:szCs w:val="18"/>
                <w:lang w:val="mn-MN"/>
              </w:rPr>
            </w:pPr>
            <w:r w:rsidRPr="008F4F38">
              <w:rPr>
                <w:rFonts w:ascii="Arial" w:hAnsi="Arial" w:cs="Arial"/>
                <w:noProof/>
                <w:sz w:val="18"/>
                <w:szCs w:val="18"/>
                <w:lang w:val="mn-MN"/>
              </w:rPr>
              <w:t>Жил бүр уламжлал болгон зохион байгуулагддаг</w:t>
            </w:r>
            <w:r w:rsidRPr="008F4F38">
              <w:rPr>
                <w:rFonts w:ascii="Arial" w:hAnsi="Arial" w:cs="Arial"/>
                <w:noProof/>
                <w:sz w:val="18"/>
                <w:szCs w:val="18"/>
              </w:rPr>
              <w:t xml:space="preserve"> “</w:t>
            </w:r>
            <w:r w:rsidRPr="008F4F38">
              <w:rPr>
                <w:rFonts w:ascii="Arial" w:hAnsi="Arial" w:cs="Arial"/>
                <w:noProof/>
                <w:sz w:val="18"/>
                <w:szCs w:val="18"/>
                <w:lang w:val="mn-MN"/>
              </w:rPr>
              <w:t>М</w:t>
            </w:r>
            <w:r w:rsidRPr="008F4F38">
              <w:rPr>
                <w:rFonts w:ascii="Arial" w:hAnsi="Arial" w:cs="Arial"/>
                <w:noProof/>
                <w:sz w:val="18"/>
                <w:szCs w:val="18"/>
              </w:rPr>
              <w:t xml:space="preserve">онгол эсгий урлалын баяр”-ыг 7 </w:t>
            </w:r>
            <w:r w:rsidRPr="008F4F38">
              <w:rPr>
                <w:rFonts w:ascii="Arial" w:hAnsi="Arial" w:cs="Arial"/>
                <w:noProof/>
                <w:sz w:val="18"/>
                <w:szCs w:val="18"/>
                <w:lang w:val="mn-MN"/>
              </w:rPr>
              <w:t xml:space="preserve">дугаар </w:t>
            </w:r>
            <w:r w:rsidRPr="008F4F38">
              <w:rPr>
                <w:rFonts w:ascii="Arial" w:hAnsi="Arial" w:cs="Arial"/>
                <w:noProof/>
                <w:sz w:val="18"/>
                <w:szCs w:val="18"/>
              </w:rPr>
              <w:t>сарын 22-ны өдөр зохион байгуул</w:t>
            </w:r>
            <w:r w:rsidRPr="008F4F38">
              <w:rPr>
                <w:rFonts w:ascii="Arial" w:hAnsi="Arial" w:cs="Arial"/>
                <w:noProof/>
                <w:sz w:val="18"/>
                <w:szCs w:val="18"/>
                <w:lang w:val="mn-MN"/>
              </w:rPr>
              <w:t xml:space="preserve">сан. </w:t>
            </w:r>
            <w:r w:rsidRPr="008F4F38">
              <w:rPr>
                <w:rFonts w:ascii="Arial" w:hAnsi="Arial" w:cs="Arial"/>
                <w:noProof/>
                <w:sz w:val="18"/>
                <w:szCs w:val="18"/>
              </w:rPr>
              <w:t xml:space="preserve">Эвент арга хэмжээг аймгийн Байгаль орчин, аялал жуулчлалын газар, Засаг даргын Тамгын газар, аймгийн “Дэлхийн </w:t>
            </w:r>
            <w:r w:rsidRPr="008F4F38">
              <w:rPr>
                <w:rFonts w:ascii="Arial" w:hAnsi="Arial" w:cs="Arial"/>
                <w:noProof/>
                <w:sz w:val="18"/>
                <w:szCs w:val="18"/>
                <w:lang w:val="mn-MN"/>
              </w:rPr>
              <w:t>Ө</w:t>
            </w:r>
            <w:r w:rsidRPr="008F4F38">
              <w:rPr>
                <w:rFonts w:ascii="Arial" w:hAnsi="Arial" w:cs="Arial"/>
                <w:noProof/>
                <w:sz w:val="18"/>
                <w:szCs w:val="18"/>
              </w:rPr>
              <w:t xml:space="preserve">в-Орхон голын нүүдэлчид” </w:t>
            </w:r>
            <w:r w:rsidRPr="008F4F38">
              <w:rPr>
                <w:rFonts w:ascii="Arial" w:hAnsi="Arial" w:cs="Arial"/>
                <w:noProof/>
                <w:sz w:val="18"/>
                <w:szCs w:val="18"/>
                <w:lang w:val="mn-MN"/>
              </w:rPr>
              <w:t xml:space="preserve">аялал жуулчлалын холбоо </w:t>
            </w:r>
            <w:r w:rsidRPr="008F4F38">
              <w:rPr>
                <w:rFonts w:ascii="Arial" w:hAnsi="Arial" w:cs="Arial"/>
                <w:noProof/>
                <w:sz w:val="18"/>
                <w:szCs w:val="18"/>
              </w:rPr>
              <w:t>хамтран зохион байгуул</w:t>
            </w:r>
            <w:r w:rsidRPr="008F4F38">
              <w:rPr>
                <w:rFonts w:ascii="Arial" w:hAnsi="Arial" w:cs="Arial"/>
                <w:noProof/>
                <w:sz w:val="18"/>
                <w:szCs w:val="18"/>
                <w:lang w:val="mn-MN"/>
              </w:rPr>
              <w:t>сан</w:t>
            </w:r>
            <w:r w:rsidRPr="008F4F38">
              <w:rPr>
                <w:rFonts w:ascii="Arial" w:hAnsi="Arial" w:cs="Arial"/>
                <w:noProof/>
                <w:sz w:val="18"/>
                <w:szCs w:val="18"/>
              </w:rPr>
              <w:t xml:space="preserve">. </w:t>
            </w:r>
          </w:p>
          <w:p w14:paraId="0FCF8831" w14:textId="77777777" w:rsidR="005C0019" w:rsidRPr="008F4F38" w:rsidRDefault="005C0019" w:rsidP="008F4F38">
            <w:pPr>
              <w:spacing w:after="0" w:line="240" w:lineRule="auto"/>
              <w:jc w:val="both"/>
              <w:rPr>
                <w:rFonts w:ascii="Arial" w:hAnsi="Arial" w:cs="Arial"/>
                <w:sz w:val="18"/>
                <w:szCs w:val="18"/>
              </w:rPr>
            </w:pPr>
            <w:r w:rsidRPr="008F4F38">
              <w:rPr>
                <w:rFonts w:ascii="Arial" w:hAnsi="Arial" w:cs="Arial"/>
                <w:noProof/>
                <w:sz w:val="18"/>
                <w:szCs w:val="18"/>
                <w:lang w:val="mn-MN"/>
              </w:rPr>
              <w:t xml:space="preserve">Монгол улсын брэнд болсон эсгий, эсгий урлалыг дотоод гадаадын жуулчдад сурталчилан таниулах, эсгий хийх, түүнийг бүтээгдэхүүн болгох, уламжлалт арга ухааныг хадгалах, хойч үедээ өвлүүлэх, орон нутагт үйл ажиллагаа явуулж байгаа аялал жуулчлалын салбарыг дэмжих, </w:t>
            </w:r>
            <w:r w:rsidRPr="008F4F38">
              <w:rPr>
                <w:rFonts w:ascii="Arial" w:hAnsi="Arial" w:cs="Arial"/>
                <w:noProof/>
                <w:sz w:val="18"/>
                <w:szCs w:val="18"/>
                <w:lang w:val="mn-MN"/>
              </w:rPr>
              <w:lastRenderedPageBreak/>
              <w:t xml:space="preserve">нутгийн иргэдэд орлого олох боломжийг нэмэгдүүлэх зорилгоор </w:t>
            </w:r>
            <w:r w:rsidRPr="008F4F38">
              <w:rPr>
                <w:rFonts w:ascii="Arial" w:hAnsi="Arial" w:cs="Arial"/>
                <w:noProof/>
                <w:sz w:val="18"/>
                <w:szCs w:val="18"/>
              </w:rPr>
              <w:t xml:space="preserve">“Монгол эсгий урлалын баяр” эвентээр </w:t>
            </w:r>
            <w:r w:rsidRPr="008F4F38">
              <w:rPr>
                <w:rFonts w:ascii="Arial" w:hAnsi="Arial" w:cs="Arial"/>
                <w:noProof/>
                <w:sz w:val="18"/>
                <w:szCs w:val="18"/>
                <w:lang w:val="mn-MN"/>
              </w:rPr>
              <w:t xml:space="preserve"> аога хэмжээг зохион байгуулдаг бөгөөд дараах арга хэмжээг явуулсан. Үүнд: Э</w:t>
            </w:r>
            <w:r w:rsidRPr="008F4F38">
              <w:rPr>
                <w:rFonts w:ascii="Arial" w:hAnsi="Arial" w:cs="Arial"/>
                <w:noProof/>
                <w:sz w:val="18"/>
                <w:szCs w:val="18"/>
              </w:rPr>
              <w:t xml:space="preserve">сгий хийх зан үйл, дааганы уралдаан, 10-16 насны хүүхдийн бөхийн барилдаан, сумын </w:t>
            </w:r>
            <w:r w:rsidRPr="008F4F38">
              <w:rPr>
                <w:rFonts w:ascii="Arial" w:hAnsi="Arial" w:cs="Arial"/>
                <w:noProof/>
                <w:sz w:val="18"/>
                <w:szCs w:val="18"/>
                <w:lang w:val="mn-MN"/>
              </w:rPr>
              <w:t>ц</w:t>
            </w:r>
            <w:r w:rsidRPr="008F4F38">
              <w:rPr>
                <w:rFonts w:ascii="Arial" w:hAnsi="Arial" w:cs="Arial"/>
                <w:noProof/>
                <w:sz w:val="18"/>
                <w:szCs w:val="18"/>
              </w:rPr>
              <w:t xml:space="preserve">олтой бөхчүүдийн барилдаан, үндэсний сайхан хувцастай хос шалгаруулах тэмцээнийг зохион байгуулсан.  </w:t>
            </w:r>
          </w:p>
        </w:tc>
        <w:tc>
          <w:tcPr>
            <w:tcW w:w="567" w:type="dxa"/>
            <w:vAlign w:val="center"/>
          </w:tcPr>
          <w:p w14:paraId="27A882A3"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lastRenderedPageBreak/>
              <w:t>100</w:t>
            </w:r>
          </w:p>
        </w:tc>
      </w:tr>
      <w:tr w:rsidR="005C0019" w:rsidRPr="008F4F38" w14:paraId="77FDA4DA" w14:textId="77777777" w:rsidTr="009A6CA4">
        <w:trPr>
          <w:gridAfter w:val="3"/>
          <w:wAfter w:w="12269" w:type="dxa"/>
          <w:trHeight w:val="132"/>
        </w:trPr>
        <w:tc>
          <w:tcPr>
            <w:tcW w:w="2473" w:type="dxa"/>
            <w:vMerge/>
            <w:vAlign w:val="center"/>
          </w:tcPr>
          <w:p w14:paraId="098E4636"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2282D8E" w14:textId="60F02394" w:rsidR="005C0019" w:rsidRPr="008F4F38" w:rsidRDefault="009F3CE2"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2</w:t>
            </w:r>
          </w:p>
        </w:tc>
        <w:tc>
          <w:tcPr>
            <w:tcW w:w="2233" w:type="dxa"/>
            <w:gridSpan w:val="2"/>
          </w:tcPr>
          <w:p w14:paraId="4A68734E"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Нутгийн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түшиглэсэн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тогтвортой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аялал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жуулчлалыг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аялал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жуулчлалын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бүтээгдэхүүн</w:t>
            </w:r>
            <w:proofErr w:type="spellEnd"/>
            <w:r w:rsidRPr="008F4F38">
              <w:rPr>
                <w:rFonts w:ascii="Arial" w:hAnsi="Arial" w:cs="Arial"/>
                <w:sz w:val="18"/>
                <w:szCs w:val="18"/>
              </w:rPr>
              <w:t xml:space="preserve">, </w:t>
            </w:r>
            <w:proofErr w:type="spellStart"/>
            <w:r w:rsidRPr="008F4F38">
              <w:rPr>
                <w:rFonts w:ascii="Arial" w:hAnsi="Arial" w:cs="Arial"/>
                <w:sz w:val="18"/>
                <w:szCs w:val="18"/>
              </w:rPr>
              <w:t>үйлчилгээний</w:t>
            </w:r>
            <w:proofErr w:type="spellEnd"/>
            <w:r w:rsidRPr="008F4F38">
              <w:rPr>
                <w:rFonts w:ascii="Arial" w:hAnsi="Arial" w:cs="Arial"/>
                <w:sz w:val="18"/>
                <w:szCs w:val="18"/>
              </w:rPr>
              <w:t xml:space="preserve">, </w:t>
            </w:r>
            <w:proofErr w:type="spellStart"/>
            <w:r w:rsidRPr="008F4F38">
              <w:rPr>
                <w:rFonts w:ascii="Arial" w:hAnsi="Arial" w:cs="Arial"/>
                <w:sz w:val="18"/>
                <w:szCs w:val="18"/>
              </w:rPr>
              <w:t>чанар</w:t>
            </w:r>
            <w:proofErr w:type="spellEnd"/>
            <w:r w:rsidRPr="008F4F38">
              <w:rPr>
                <w:rFonts w:ascii="Arial" w:hAnsi="Arial" w:cs="Arial"/>
                <w:sz w:val="18"/>
                <w:szCs w:val="18"/>
              </w:rPr>
              <w:t xml:space="preserve">, </w:t>
            </w:r>
            <w:proofErr w:type="spellStart"/>
            <w:r w:rsidRPr="008F4F38">
              <w:rPr>
                <w:rFonts w:ascii="Arial" w:hAnsi="Arial" w:cs="Arial"/>
                <w:sz w:val="18"/>
                <w:szCs w:val="18"/>
              </w:rPr>
              <w:t>стандартыг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сайжруулан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жуулчдын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w:t>
            </w:r>
          </w:p>
        </w:tc>
        <w:tc>
          <w:tcPr>
            <w:tcW w:w="883" w:type="dxa"/>
            <w:gridSpan w:val="5"/>
            <w:vAlign w:val="center"/>
          </w:tcPr>
          <w:p w14:paraId="241C658F"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842" w:type="dxa"/>
            <w:gridSpan w:val="4"/>
            <w:vAlign w:val="center"/>
          </w:tcPr>
          <w:p w14:paraId="7070D9D7"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rPr>
              <w:t>ЗДТГ</w:t>
            </w:r>
          </w:p>
        </w:tc>
        <w:tc>
          <w:tcPr>
            <w:tcW w:w="547" w:type="dxa"/>
            <w:gridSpan w:val="2"/>
            <w:vAlign w:val="center"/>
          </w:tcPr>
          <w:p w14:paraId="34620478"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lang w:val="mn-MN"/>
              </w:rPr>
              <w:t xml:space="preserve">Орон нутгийн төсөв </w:t>
            </w:r>
          </w:p>
        </w:tc>
        <w:tc>
          <w:tcPr>
            <w:tcW w:w="1075" w:type="dxa"/>
            <w:gridSpan w:val="3"/>
            <w:vAlign w:val="center"/>
          </w:tcPr>
          <w:p w14:paraId="2F5230B5"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Үзэсгэлэн худалдааг зохион байгуулсан</w:t>
            </w:r>
          </w:p>
        </w:tc>
        <w:tc>
          <w:tcPr>
            <w:tcW w:w="1120" w:type="dxa"/>
            <w:gridSpan w:val="4"/>
            <w:vAlign w:val="center"/>
          </w:tcPr>
          <w:p w14:paraId="7F2363AC"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hAnsi="Arial" w:cs="Arial"/>
                <w:sz w:val="18"/>
                <w:szCs w:val="18"/>
                <w:lang w:val="mn-MN"/>
              </w:rPr>
              <w:t xml:space="preserve">Аялал жуулчлалын бүтээгдэхүүн, үйлчилгээний, чанар, сайжирсан байна. </w:t>
            </w:r>
          </w:p>
        </w:tc>
        <w:tc>
          <w:tcPr>
            <w:tcW w:w="702" w:type="dxa"/>
            <w:gridSpan w:val="2"/>
            <w:vAlign w:val="center"/>
          </w:tcPr>
          <w:p w14:paraId="0BB3A81C"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1,8</w:t>
            </w:r>
          </w:p>
        </w:tc>
        <w:tc>
          <w:tcPr>
            <w:tcW w:w="843" w:type="dxa"/>
            <w:gridSpan w:val="6"/>
            <w:vAlign w:val="center"/>
          </w:tcPr>
          <w:p w14:paraId="0644FFEF"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1,8</w:t>
            </w:r>
          </w:p>
        </w:tc>
        <w:tc>
          <w:tcPr>
            <w:tcW w:w="3898" w:type="dxa"/>
            <w:gridSpan w:val="4"/>
            <w:vAlign w:val="center"/>
          </w:tcPr>
          <w:p w14:paraId="201B2B6C" w14:textId="77777777" w:rsidR="005C0019" w:rsidRPr="008F4F38" w:rsidRDefault="005C0019" w:rsidP="008F4F38">
            <w:pPr>
              <w:spacing w:after="0" w:line="240" w:lineRule="auto"/>
              <w:jc w:val="both"/>
              <w:rPr>
                <w:rFonts w:ascii="Arial" w:hAnsi="Arial" w:cs="Arial"/>
                <w:noProof/>
                <w:sz w:val="18"/>
                <w:szCs w:val="18"/>
                <w:lang w:val="mn-MN"/>
              </w:rPr>
            </w:pPr>
            <w:r w:rsidRPr="008F4F38">
              <w:rPr>
                <w:rFonts w:ascii="Arial" w:hAnsi="Arial" w:cs="Arial"/>
                <w:noProof/>
                <w:sz w:val="18"/>
                <w:szCs w:val="18"/>
                <w:lang w:val="mn-MN"/>
              </w:rPr>
              <w:t>Суманд үйл ажиллагаа явуулж буй жижиг, дунд  үйлдвэрлэл эрхлэгч иргэн, аж ахуй нэгжүүдийн бүтээгдэхүүн, үйлчилгээг сурталчилах, борлуулах аялал жуулчлалыг хөгжүүлэх зорилгоор жил бүр уламжлал болгон зохион байгуулагддаг.</w:t>
            </w:r>
          </w:p>
          <w:p w14:paraId="4D5D9F88" w14:textId="77777777" w:rsidR="005C0019" w:rsidRPr="008F4F38" w:rsidRDefault="005C0019" w:rsidP="008F4F38">
            <w:pPr>
              <w:spacing w:after="0" w:line="240" w:lineRule="auto"/>
              <w:jc w:val="both"/>
              <w:rPr>
                <w:rFonts w:ascii="Arial" w:hAnsi="Arial" w:cs="Arial"/>
                <w:noProof/>
                <w:sz w:val="18"/>
                <w:szCs w:val="18"/>
                <w:lang w:val="mn-MN"/>
              </w:rPr>
            </w:pPr>
            <w:r w:rsidRPr="008F4F38">
              <w:rPr>
                <w:rFonts w:ascii="Arial" w:hAnsi="Arial" w:cs="Arial"/>
                <w:noProof/>
                <w:sz w:val="18"/>
                <w:szCs w:val="18"/>
                <w:lang w:val="mn-MN"/>
              </w:rPr>
              <w:t xml:space="preserve">“Хужиртад үйлдвэрлэв-2022”  намрын баяр 2022 оны 9 дүгээр сарын 20-21-ний өдрүүдэд зохион байгуулсан.  </w:t>
            </w:r>
          </w:p>
          <w:p w14:paraId="1BBE0152"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noProof/>
                <w:sz w:val="18"/>
                <w:szCs w:val="18"/>
                <w:lang w:val="mn-MN"/>
              </w:rPr>
              <w:t xml:space="preserve"> “Хужирт цагаан” ХХК өөрийн бүтээгдэхүүнээ борлуулах дэлгүүрийг нээн </w:t>
            </w:r>
            <w:r w:rsidRPr="008F4F38">
              <w:rPr>
                <w:rFonts w:ascii="Arial" w:hAnsi="Arial" w:cs="Arial"/>
                <w:noProof/>
                <w:sz w:val="18"/>
                <w:szCs w:val="18"/>
              </w:rPr>
              <w:t>аймаг</w:t>
            </w:r>
            <w:r w:rsidRPr="008F4F38">
              <w:rPr>
                <w:rFonts w:ascii="Arial" w:hAnsi="Arial" w:cs="Arial"/>
                <w:noProof/>
                <w:sz w:val="18"/>
                <w:szCs w:val="18"/>
                <w:lang w:val="mn-MN"/>
              </w:rPr>
              <w:t>,</w:t>
            </w:r>
            <w:r w:rsidRPr="008F4F38">
              <w:rPr>
                <w:rFonts w:ascii="Arial" w:hAnsi="Arial" w:cs="Arial"/>
                <w:noProof/>
                <w:sz w:val="18"/>
                <w:szCs w:val="18"/>
              </w:rPr>
              <w:t xml:space="preserve"> сумын иргэд болон амрагч сувилуулагч нарт сурталч</w:t>
            </w:r>
            <w:r w:rsidRPr="008F4F38">
              <w:rPr>
                <w:rFonts w:ascii="Arial" w:hAnsi="Arial" w:cs="Arial"/>
                <w:noProof/>
                <w:sz w:val="18"/>
                <w:szCs w:val="18"/>
                <w:lang w:val="mn-MN"/>
              </w:rPr>
              <w:t>и</w:t>
            </w:r>
            <w:r w:rsidRPr="008F4F38">
              <w:rPr>
                <w:rFonts w:ascii="Arial" w:hAnsi="Arial" w:cs="Arial"/>
                <w:noProof/>
                <w:sz w:val="18"/>
                <w:szCs w:val="18"/>
              </w:rPr>
              <w:t>лан таниулж, бараа, бүтээгдэхүүний сав баглаа боодлыг шинэч</w:t>
            </w:r>
            <w:r w:rsidRPr="008F4F38">
              <w:rPr>
                <w:rFonts w:ascii="Arial" w:hAnsi="Arial" w:cs="Arial"/>
                <w:noProof/>
                <w:sz w:val="18"/>
                <w:szCs w:val="18"/>
                <w:lang w:val="mn-MN"/>
              </w:rPr>
              <w:t>и</w:t>
            </w:r>
            <w:r w:rsidRPr="008F4F38">
              <w:rPr>
                <w:rFonts w:ascii="Arial" w:hAnsi="Arial" w:cs="Arial"/>
                <w:noProof/>
                <w:sz w:val="18"/>
                <w:szCs w:val="18"/>
              </w:rPr>
              <w:t>лэн, нэр төрлийг нэмэгдүүлж бэлгийн багцыг худалдаанд гарга</w:t>
            </w:r>
            <w:r w:rsidRPr="008F4F38">
              <w:rPr>
                <w:rFonts w:ascii="Arial" w:hAnsi="Arial" w:cs="Arial"/>
                <w:noProof/>
                <w:sz w:val="18"/>
                <w:szCs w:val="18"/>
                <w:lang w:val="mn-MN"/>
              </w:rPr>
              <w:t>сан.</w:t>
            </w:r>
          </w:p>
        </w:tc>
        <w:tc>
          <w:tcPr>
            <w:tcW w:w="567" w:type="dxa"/>
            <w:vAlign w:val="center"/>
          </w:tcPr>
          <w:p w14:paraId="63456341"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562596DB" w14:textId="77777777" w:rsidTr="009A6CA4">
        <w:trPr>
          <w:gridAfter w:val="3"/>
          <w:wAfter w:w="12269" w:type="dxa"/>
          <w:trHeight w:val="1550"/>
        </w:trPr>
        <w:tc>
          <w:tcPr>
            <w:tcW w:w="2473" w:type="dxa"/>
            <w:vMerge/>
            <w:vAlign w:val="center"/>
          </w:tcPr>
          <w:p w14:paraId="58AA4325"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6DEB757" w14:textId="2DB74D11" w:rsidR="005C0019" w:rsidRPr="008F4F38" w:rsidRDefault="009F3CE2"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3</w:t>
            </w:r>
          </w:p>
        </w:tc>
        <w:tc>
          <w:tcPr>
            <w:tcW w:w="2233" w:type="dxa"/>
            <w:gridSpan w:val="2"/>
          </w:tcPr>
          <w:p w14:paraId="792C305C"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Монголын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нүүдлийн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соёлын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онцлогт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тохирсон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брэнд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бүтээгдэхүүнүүдийг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үйлдвэрлэж</w:t>
            </w:r>
            <w:proofErr w:type="spellEnd"/>
            <w:r w:rsidRPr="008F4F38">
              <w:rPr>
                <w:rFonts w:ascii="Arial" w:hAnsi="Arial" w:cs="Arial"/>
                <w:sz w:val="18"/>
                <w:szCs w:val="18"/>
              </w:rPr>
              <w:t xml:space="preserve">, </w:t>
            </w:r>
            <w:proofErr w:type="spellStart"/>
            <w:r w:rsidRPr="008F4F38">
              <w:rPr>
                <w:rFonts w:ascii="Arial" w:hAnsi="Arial" w:cs="Arial"/>
                <w:sz w:val="18"/>
                <w:szCs w:val="18"/>
              </w:rPr>
              <w:t>аялал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жуулчлалын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эргэлтэд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оруулан</w:t>
            </w:r>
            <w:proofErr w:type="spellEnd"/>
            <w:r w:rsidRPr="008F4F38">
              <w:rPr>
                <w:rFonts w:ascii="Arial" w:hAnsi="Arial" w:cs="Arial"/>
                <w:sz w:val="18"/>
                <w:szCs w:val="18"/>
              </w:rPr>
              <w:t xml:space="preserve">, </w:t>
            </w:r>
            <w:proofErr w:type="spellStart"/>
            <w:r w:rsidRPr="008F4F38">
              <w:rPr>
                <w:rFonts w:ascii="Arial" w:hAnsi="Arial" w:cs="Arial"/>
                <w:sz w:val="18"/>
                <w:szCs w:val="18"/>
              </w:rPr>
              <w:t>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засгийн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өгөөжийг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w:t>
            </w:r>
          </w:p>
        </w:tc>
        <w:tc>
          <w:tcPr>
            <w:tcW w:w="883" w:type="dxa"/>
            <w:gridSpan w:val="5"/>
            <w:vAlign w:val="center"/>
          </w:tcPr>
          <w:p w14:paraId="2F483C9F"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2-2024</w:t>
            </w:r>
          </w:p>
        </w:tc>
        <w:tc>
          <w:tcPr>
            <w:tcW w:w="842" w:type="dxa"/>
            <w:gridSpan w:val="4"/>
            <w:vAlign w:val="center"/>
          </w:tcPr>
          <w:p w14:paraId="014A7BB4"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rPr>
              <w:t>ЗДТГ</w:t>
            </w:r>
          </w:p>
        </w:tc>
        <w:tc>
          <w:tcPr>
            <w:tcW w:w="547" w:type="dxa"/>
            <w:gridSpan w:val="2"/>
            <w:vAlign w:val="center"/>
          </w:tcPr>
          <w:p w14:paraId="21785700"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lang w:val="mn-MN"/>
              </w:rPr>
              <w:t xml:space="preserve">Өөрсдийн хөрөнгөөөр </w:t>
            </w:r>
          </w:p>
        </w:tc>
        <w:tc>
          <w:tcPr>
            <w:tcW w:w="1075" w:type="dxa"/>
            <w:gridSpan w:val="3"/>
            <w:vAlign w:val="center"/>
          </w:tcPr>
          <w:p w14:paraId="20AE4DBB"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noProof/>
                <w:sz w:val="18"/>
                <w:szCs w:val="18"/>
                <w:lang w:val="mn-MN" w:eastAsia="zh-CN"/>
              </w:rPr>
              <w:t>Нүүдлийн соёлын онцлогт тохирсон брэнд бүтээгдэхүүнүүдийг сурталчилах.</w:t>
            </w:r>
          </w:p>
        </w:tc>
        <w:tc>
          <w:tcPr>
            <w:tcW w:w="1120" w:type="dxa"/>
            <w:gridSpan w:val="4"/>
            <w:vAlign w:val="center"/>
          </w:tcPr>
          <w:p w14:paraId="59E8BCC9"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noProof/>
                <w:sz w:val="18"/>
                <w:szCs w:val="18"/>
                <w:lang w:val="mn-MN" w:eastAsia="zh-CN"/>
              </w:rPr>
              <w:t xml:space="preserve">Сурталчилгаанд нийт 4 хүн оролцсон байна. </w:t>
            </w:r>
          </w:p>
        </w:tc>
        <w:tc>
          <w:tcPr>
            <w:tcW w:w="702" w:type="dxa"/>
            <w:gridSpan w:val="2"/>
            <w:vAlign w:val="center"/>
          </w:tcPr>
          <w:p w14:paraId="509F55E7"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0.65</w:t>
            </w:r>
          </w:p>
        </w:tc>
        <w:tc>
          <w:tcPr>
            <w:tcW w:w="843" w:type="dxa"/>
            <w:gridSpan w:val="6"/>
            <w:vAlign w:val="center"/>
          </w:tcPr>
          <w:p w14:paraId="0BAF7037"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0.65</w:t>
            </w:r>
          </w:p>
        </w:tc>
        <w:tc>
          <w:tcPr>
            <w:tcW w:w="3898" w:type="dxa"/>
            <w:gridSpan w:val="4"/>
            <w:vAlign w:val="center"/>
          </w:tcPr>
          <w:p w14:paraId="647093AB" w14:textId="77777777" w:rsidR="005C0019" w:rsidRPr="008F4F38" w:rsidRDefault="005C0019" w:rsidP="008F4F38">
            <w:pPr>
              <w:spacing w:after="0" w:line="240" w:lineRule="auto"/>
              <w:jc w:val="both"/>
              <w:rPr>
                <w:rFonts w:ascii="Arial" w:hAnsi="Arial" w:cs="Arial"/>
                <w:sz w:val="18"/>
                <w:szCs w:val="18"/>
              </w:rPr>
            </w:pPr>
            <w:r w:rsidRPr="008F4F38">
              <w:rPr>
                <w:rFonts w:ascii="Arial" w:hAnsi="Arial" w:cs="Arial"/>
                <w:noProof/>
                <w:sz w:val="18"/>
                <w:szCs w:val="18"/>
              </w:rPr>
              <w:t>"Нүүдэлчин 2022" наадам</w:t>
            </w:r>
            <w:r w:rsidRPr="008F4F38">
              <w:rPr>
                <w:rFonts w:ascii="Arial" w:hAnsi="Arial" w:cs="Arial"/>
                <w:noProof/>
                <w:sz w:val="18"/>
                <w:szCs w:val="18"/>
                <w:lang w:val="mn-MN"/>
              </w:rPr>
              <w:t xml:space="preserve">д </w:t>
            </w:r>
            <w:r w:rsidRPr="008F4F38">
              <w:rPr>
                <w:rFonts w:ascii="Arial" w:hAnsi="Arial" w:cs="Arial"/>
                <w:noProof/>
                <w:sz w:val="18"/>
                <w:szCs w:val="18"/>
              </w:rPr>
              <w:t>1 дүгээр багийн өндөр настан  С.Долгор цагаан идээг уламжлалт аргаар  боловсруулах өвийг  таниулж зэс тавганд өрөм хайлах, бяслаг шахах, ээзгий ширгээх, тогоо нэрэх, ааруул тавих зэрэг өвлөж авсан уламжлалаа сурталчил</w:t>
            </w:r>
            <w:r w:rsidRPr="008F4F38">
              <w:rPr>
                <w:rFonts w:ascii="Arial" w:hAnsi="Arial" w:cs="Arial"/>
                <w:noProof/>
                <w:sz w:val="18"/>
                <w:szCs w:val="18"/>
                <w:lang w:val="mn-MN"/>
              </w:rPr>
              <w:t>сан.</w:t>
            </w:r>
            <w:r w:rsidRPr="008F4F38">
              <w:rPr>
                <w:rFonts w:ascii="Arial" w:hAnsi="Arial" w:cs="Arial"/>
                <w:noProof/>
                <w:sz w:val="18"/>
                <w:szCs w:val="18"/>
              </w:rPr>
              <w:t xml:space="preserve"> 4</w:t>
            </w:r>
            <w:r w:rsidRPr="008F4F38">
              <w:rPr>
                <w:rFonts w:ascii="Arial" w:hAnsi="Arial" w:cs="Arial"/>
                <w:noProof/>
                <w:sz w:val="18"/>
                <w:szCs w:val="18"/>
                <w:lang w:val="mn-MN"/>
              </w:rPr>
              <w:t xml:space="preserve"> дүгээ</w:t>
            </w:r>
            <w:r w:rsidRPr="008F4F38">
              <w:rPr>
                <w:rFonts w:ascii="Arial" w:hAnsi="Arial" w:cs="Arial"/>
                <w:noProof/>
                <w:sz w:val="18"/>
                <w:szCs w:val="18"/>
              </w:rPr>
              <w:t>р багийн иргэн</w:t>
            </w:r>
            <w:r w:rsidRPr="008F4F38">
              <w:rPr>
                <w:rFonts w:ascii="Arial" w:hAnsi="Arial" w:cs="Arial"/>
                <w:noProof/>
                <w:sz w:val="18"/>
                <w:szCs w:val="18"/>
                <w:lang w:val="mn-MN"/>
              </w:rPr>
              <w:t xml:space="preserve"> </w:t>
            </w:r>
            <w:r w:rsidRPr="008F4F38">
              <w:rPr>
                <w:rFonts w:ascii="Arial" w:hAnsi="Arial" w:cs="Arial"/>
                <w:noProof/>
                <w:sz w:val="18"/>
                <w:szCs w:val="18"/>
              </w:rPr>
              <w:t>Б.Ханддулам соёлын биет бус өвийг өвлөн уламжлагч морин хуур хөгжмөөр, мөн Соёлын бүтээлч үйлдвэрлэл үзэсгэлэнд "Хужирт цагаан" ХХК захирал  Хаянхярваа сарлагийн сүүгээр хийсэн сүүн чихэр, шар сүүний хатаамал, цагаан идээ зэрэг бүтээгдэхүүнээр,</w:t>
            </w:r>
            <w:r w:rsidRPr="008F4F38">
              <w:rPr>
                <w:rFonts w:ascii="Arial" w:hAnsi="Arial" w:cs="Arial"/>
                <w:noProof/>
                <w:sz w:val="18"/>
                <w:szCs w:val="18"/>
                <w:lang w:val="mn-MN"/>
              </w:rPr>
              <w:t xml:space="preserve"> </w:t>
            </w:r>
            <w:r w:rsidRPr="008F4F38">
              <w:rPr>
                <w:rFonts w:ascii="Arial" w:hAnsi="Arial" w:cs="Arial"/>
                <w:noProof/>
                <w:sz w:val="18"/>
                <w:szCs w:val="18"/>
              </w:rPr>
              <w:t>Соёлын төвийн дарга О.Долгормаа өв соёлын өргөөг тохижуулан</w:t>
            </w:r>
            <w:r w:rsidRPr="008F4F38">
              <w:rPr>
                <w:rFonts w:ascii="Arial" w:hAnsi="Arial" w:cs="Arial"/>
                <w:noProof/>
                <w:sz w:val="18"/>
                <w:szCs w:val="18"/>
                <w:lang w:val="mn-MN"/>
              </w:rPr>
              <w:t xml:space="preserve"> </w:t>
            </w:r>
            <w:r w:rsidRPr="008F4F38">
              <w:rPr>
                <w:rFonts w:ascii="Arial" w:hAnsi="Arial" w:cs="Arial"/>
                <w:noProof/>
                <w:sz w:val="18"/>
                <w:szCs w:val="18"/>
              </w:rPr>
              <w:t xml:space="preserve">оролцож </w:t>
            </w:r>
            <w:r w:rsidRPr="008F4F38">
              <w:rPr>
                <w:rFonts w:ascii="Arial" w:hAnsi="Arial" w:cs="Arial"/>
                <w:noProof/>
                <w:sz w:val="18"/>
                <w:szCs w:val="18"/>
                <w:lang w:val="mn-MN"/>
              </w:rPr>
              <w:t>нүүдлийн соёлын онцлог брэнд бүтээгдэхүүнийг сурталчилан ажилласан.</w:t>
            </w:r>
          </w:p>
        </w:tc>
        <w:tc>
          <w:tcPr>
            <w:tcW w:w="567" w:type="dxa"/>
            <w:vAlign w:val="center"/>
          </w:tcPr>
          <w:p w14:paraId="4DDDEEF9"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7AECE2E1" w14:textId="77777777" w:rsidTr="009A6CA4">
        <w:trPr>
          <w:gridAfter w:val="3"/>
          <w:wAfter w:w="12269" w:type="dxa"/>
          <w:trHeight w:val="1690"/>
        </w:trPr>
        <w:tc>
          <w:tcPr>
            <w:tcW w:w="2473" w:type="dxa"/>
            <w:vMerge/>
          </w:tcPr>
          <w:p w14:paraId="7B192593"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EC36653" w14:textId="6403F455" w:rsidR="005C0019" w:rsidRPr="008F4F38" w:rsidRDefault="009F3CE2"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4</w:t>
            </w:r>
          </w:p>
        </w:tc>
        <w:tc>
          <w:tcPr>
            <w:tcW w:w="2233" w:type="dxa"/>
            <w:gridSpan w:val="2"/>
          </w:tcPr>
          <w:p w14:paraId="7939439C"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Аялал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жуулчлалын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чиглэл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дагуу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бүтцийг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отоглох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цэг</w:t>
            </w:r>
            <w:proofErr w:type="spellEnd"/>
            <w:r w:rsidRPr="008F4F38">
              <w:rPr>
                <w:rFonts w:ascii="Arial" w:hAnsi="Arial" w:cs="Arial"/>
                <w:sz w:val="18"/>
                <w:szCs w:val="18"/>
              </w:rPr>
              <w:t xml:space="preserve">, </w:t>
            </w:r>
            <w:proofErr w:type="spellStart"/>
            <w:r w:rsidRPr="008F4F38">
              <w:rPr>
                <w:rFonts w:ascii="Arial" w:hAnsi="Arial" w:cs="Arial"/>
                <w:sz w:val="18"/>
                <w:szCs w:val="18"/>
              </w:rPr>
              <w:t>авто</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дагуу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цогцолборыг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w:t>
            </w:r>
          </w:p>
        </w:tc>
        <w:tc>
          <w:tcPr>
            <w:tcW w:w="883" w:type="dxa"/>
            <w:gridSpan w:val="5"/>
            <w:vAlign w:val="center"/>
          </w:tcPr>
          <w:p w14:paraId="24E3A020"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2-2024</w:t>
            </w:r>
          </w:p>
          <w:p w14:paraId="4B82A731" w14:textId="77777777" w:rsidR="005C0019" w:rsidRPr="008F4F38" w:rsidRDefault="005C0019" w:rsidP="008F4F38">
            <w:pPr>
              <w:spacing w:after="0" w:line="240" w:lineRule="auto"/>
              <w:rPr>
                <w:rFonts w:ascii="Arial" w:eastAsia="Calibri" w:hAnsi="Arial" w:cs="Arial"/>
                <w:sz w:val="18"/>
                <w:szCs w:val="18"/>
                <w:lang w:val="mn-MN"/>
              </w:rPr>
            </w:pPr>
          </w:p>
        </w:tc>
        <w:tc>
          <w:tcPr>
            <w:tcW w:w="842" w:type="dxa"/>
            <w:gridSpan w:val="4"/>
            <w:vAlign w:val="center"/>
          </w:tcPr>
          <w:p w14:paraId="6E54EC26"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rPr>
              <w:t>ЗДТГ</w:t>
            </w:r>
          </w:p>
        </w:tc>
        <w:tc>
          <w:tcPr>
            <w:tcW w:w="547" w:type="dxa"/>
            <w:gridSpan w:val="2"/>
            <w:vAlign w:val="center"/>
          </w:tcPr>
          <w:p w14:paraId="4AF4567B"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ААНБ, иргэд</w:t>
            </w:r>
          </w:p>
        </w:tc>
        <w:tc>
          <w:tcPr>
            <w:tcW w:w="1075" w:type="dxa"/>
            <w:gridSpan w:val="3"/>
            <w:vAlign w:val="center"/>
          </w:tcPr>
          <w:p w14:paraId="1AA67D16"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001964A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702" w:type="dxa"/>
            <w:gridSpan w:val="2"/>
            <w:vAlign w:val="center"/>
          </w:tcPr>
          <w:p w14:paraId="6936FBDC"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w:t>
            </w:r>
          </w:p>
        </w:tc>
        <w:tc>
          <w:tcPr>
            <w:tcW w:w="843" w:type="dxa"/>
            <w:gridSpan w:val="6"/>
            <w:vAlign w:val="center"/>
          </w:tcPr>
          <w:p w14:paraId="7D6912AB"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lang w:val="mn-MN"/>
              </w:rPr>
              <w:t>-</w:t>
            </w:r>
          </w:p>
        </w:tc>
        <w:tc>
          <w:tcPr>
            <w:tcW w:w="3898" w:type="dxa"/>
            <w:gridSpan w:val="4"/>
            <w:vAlign w:val="center"/>
          </w:tcPr>
          <w:p w14:paraId="42FE193D" w14:textId="77777777" w:rsidR="005C0019" w:rsidRPr="008F4F38" w:rsidRDefault="005C0019" w:rsidP="008F4F38">
            <w:pPr>
              <w:spacing w:after="0" w:line="240" w:lineRule="auto"/>
              <w:jc w:val="both"/>
              <w:rPr>
                <w:rFonts w:ascii="Arial" w:hAnsi="Arial" w:cs="Arial"/>
                <w:noProof/>
                <w:sz w:val="18"/>
                <w:szCs w:val="18"/>
                <w:lang w:val="mn-MN"/>
              </w:rPr>
            </w:pPr>
            <w:r w:rsidRPr="008F4F38">
              <w:rPr>
                <w:rFonts w:ascii="Arial" w:hAnsi="Arial" w:cs="Arial"/>
                <w:noProof/>
                <w:sz w:val="18"/>
                <w:szCs w:val="18"/>
                <w:lang w:val="mn-MN"/>
              </w:rPr>
              <w:t xml:space="preserve">Амралт рашаан сувилал, аялал жуучлалын маршрутыг түшиглэн орон нутгийн үйлдвэр эрхлэгчид, малчдын орлогыг нэмэгдүүлэх гар урлал, сүү, сүүн бүтээгдэхүүн үйлдвэрлэх үйлдвэр, борлуулах дэлгүүрийг “Хужирт цагаан” ХХК 7 дугаар сард нээсэн. </w:t>
            </w:r>
          </w:p>
          <w:p w14:paraId="291B2163" w14:textId="77777777" w:rsidR="005C0019" w:rsidRPr="008F4F38" w:rsidRDefault="005C0019" w:rsidP="008F4F38">
            <w:pPr>
              <w:spacing w:after="0" w:line="240" w:lineRule="auto"/>
              <w:jc w:val="both"/>
              <w:rPr>
                <w:rFonts w:ascii="Arial" w:hAnsi="Arial" w:cs="Arial"/>
                <w:sz w:val="18"/>
                <w:szCs w:val="18"/>
              </w:rPr>
            </w:pPr>
            <w:r w:rsidRPr="008F4F38">
              <w:rPr>
                <w:rFonts w:ascii="Arial" w:hAnsi="Arial" w:cs="Arial"/>
                <w:noProof/>
                <w:sz w:val="18"/>
                <w:szCs w:val="18"/>
                <w:lang w:val="mn-MN"/>
              </w:rPr>
              <w:t>Дотоод, гадаадын аялал жуулчдын гол зам дагуу 7</w:t>
            </w:r>
            <w:r w:rsidRPr="008F4F38">
              <w:rPr>
                <w:rFonts w:ascii="Arial" w:hAnsi="Arial" w:cs="Arial"/>
                <w:noProof/>
                <w:sz w:val="18"/>
                <w:szCs w:val="18"/>
              </w:rPr>
              <w:t>-</w:t>
            </w:r>
            <w:r w:rsidRPr="008F4F38">
              <w:rPr>
                <w:rFonts w:ascii="Arial" w:hAnsi="Arial" w:cs="Arial"/>
                <w:noProof/>
                <w:sz w:val="18"/>
                <w:szCs w:val="18"/>
                <w:lang w:val="mn-MN"/>
              </w:rPr>
              <w:t>9 саруудад нийт 20 айл өрх   гэр буудал, жижиг түц, хоолны газар, сүү цагаан идээ борлуулан орлогоо нэмэгдүүлсэн.</w:t>
            </w:r>
          </w:p>
        </w:tc>
        <w:tc>
          <w:tcPr>
            <w:tcW w:w="567" w:type="dxa"/>
            <w:vAlign w:val="center"/>
          </w:tcPr>
          <w:p w14:paraId="10DC9FD8"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0A0CBC36" w14:textId="77777777" w:rsidTr="009A6CA4">
        <w:trPr>
          <w:gridAfter w:val="3"/>
          <w:wAfter w:w="12269" w:type="dxa"/>
          <w:trHeight w:val="1021"/>
        </w:trPr>
        <w:tc>
          <w:tcPr>
            <w:tcW w:w="2473" w:type="dxa"/>
            <w:vMerge/>
          </w:tcPr>
          <w:p w14:paraId="6CC8C187"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CB5588B" w14:textId="3ED0ECB0" w:rsidR="005C0019" w:rsidRPr="008F4F38" w:rsidRDefault="009F3CE2"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5</w:t>
            </w:r>
          </w:p>
        </w:tc>
        <w:tc>
          <w:tcPr>
            <w:tcW w:w="2233" w:type="dxa"/>
            <w:gridSpan w:val="2"/>
          </w:tcPr>
          <w:p w14:paraId="0412BA1F"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Х</w:t>
            </w:r>
            <w:proofErr w:type="spellStart"/>
            <w:r w:rsidRPr="008F4F38">
              <w:rPr>
                <w:rFonts w:ascii="Arial" w:hAnsi="Arial" w:cs="Arial"/>
                <w:sz w:val="18"/>
                <w:szCs w:val="18"/>
              </w:rPr>
              <w:t>алуун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рашаан</w:t>
            </w:r>
            <w:proofErr w:type="spellEnd"/>
            <w:r w:rsidRPr="008F4F38">
              <w:rPr>
                <w:rFonts w:ascii="Arial" w:hAnsi="Arial" w:cs="Arial"/>
                <w:sz w:val="18"/>
                <w:szCs w:val="18"/>
              </w:rPr>
              <w:t>,</w:t>
            </w:r>
            <w:r w:rsidRPr="008F4F38">
              <w:rPr>
                <w:rFonts w:ascii="Arial" w:hAnsi="Arial" w:cs="Arial"/>
                <w:sz w:val="18"/>
                <w:szCs w:val="18"/>
                <w:lang w:val="mn-MN"/>
              </w:rPr>
              <w:t xml:space="preserve"> шавар </w:t>
            </w:r>
            <w:proofErr w:type="spellStart"/>
            <w:r w:rsidRPr="008F4F38">
              <w:rPr>
                <w:rFonts w:ascii="Arial" w:hAnsi="Arial" w:cs="Arial"/>
                <w:sz w:val="18"/>
                <w:szCs w:val="18"/>
              </w:rPr>
              <w:t>эмчилгээг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түшиглэсэн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аялал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жуулчлалыг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хөгжүүлнэ</w:t>
            </w:r>
            <w:proofErr w:type="spellEnd"/>
            <w:r w:rsidRPr="008F4F38">
              <w:rPr>
                <w:rFonts w:ascii="Arial" w:hAnsi="Arial" w:cs="Arial"/>
                <w:sz w:val="18"/>
                <w:szCs w:val="18"/>
              </w:rPr>
              <w:t xml:space="preserve">. </w:t>
            </w:r>
          </w:p>
        </w:tc>
        <w:tc>
          <w:tcPr>
            <w:tcW w:w="883" w:type="dxa"/>
            <w:gridSpan w:val="5"/>
            <w:vAlign w:val="center"/>
          </w:tcPr>
          <w:p w14:paraId="5D7AE0D8"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3</w:t>
            </w:r>
            <w:r w:rsidRPr="008F4F38">
              <w:rPr>
                <w:rFonts w:ascii="Arial" w:eastAsia="Calibri" w:hAnsi="Arial" w:cs="Arial"/>
                <w:sz w:val="18"/>
                <w:szCs w:val="18"/>
              </w:rPr>
              <w:t>-2024</w:t>
            </w:r>
          </w:p>
        </w:tc>
        <w:tc>
          <w:tcPr>
            <w:tcW w:w="842" w:type="dxa"/>
            <w:gridSpan w:val="4"/>
            <w:vAlign w:val="center"/>
          </w:tcPr>
          <w:p w14:paraId="4E10B767"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rPr>
              <w:t>ЗДТГ</w:t>
            </w:r>
          </w:p>
        </w:tc>
        <w:tc>
          <w:tcPr>
            <w:tcW w:w="547" w:type="dxa"/>
            <w:gridSpan w:val="2"/>
            <w:vAlign w:val="center"/>
          </w:tcPr>
          <w:p w14:paraId="7258CAB3" w14:textId="77777777" w:rsidR="005C0019" w:rsidRPr="008F4F38" w:rsidRDefault="005C0019" w:rsidP="008F4F38">
            <w:pPr>
              <w:spacing w:after="0" w:line="240" w:lineRule="auto"/>
              <w:jc w:val="center"/>
              <w:rPr>
                <w:rFonts w:ascii="Arial" w:eastAsia="Calibri" w:hAnsi="Arial" w:cs="Arial"/>
                <w:sz w:val="18"/>
                <w:szCs w:val="18"/>
                <w:lang w:val="mn-MN"/>
              </w:rPr>
            </w:pPr>
          </w:p>
        </w:tc>
        <w:tc>
          <w:tcPr>
            <w:tcW w:w="1075" w:type="dxa"/>
            <w:gridSpan w:val="3"/>
            <w:vAlign w:val="center"/>
          </w:tcPr>
          <w:p w14:paraId="53651E8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6950F14A"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61459253"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450B7050" w14:textId="77777777" w:rsidR="005C0019" w:rsidRPr="008F4F38" w:rsidRDefault="005C0019" w:rsidP="008F4F38">
            <w:pPr>
              <w:spacing w:after="0" w:line="240" w:lineRule="auto"/>
              <w:jc w:val="center"/>
              <w:rPr>
                <w:rFonts w:ascii="Arial" w:hAnsi="Arial" w:cs="Arial"/>
                <w:sz w:val="18"/>
                <w:szCs w:val="18"/>
              </w:rPr>
            </w:pPr>
          </w:p>
        </w:tc>
        <w:tc>
          <w:tcPr>
            <w:tcW w:w="3898" w:type="dxa"/>
            <w:gridSpan w:val="4"/>
            <w:vAlign w:val="center"/>
          </w:tcPr>
          <w:p w14:paraId="62E0980F"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noProof/>
                <w:sz w:val="18"/>
                <w:szCs w:val="18"/>
              </w:rPr>
              <w:t xml:space="preserve">Хугацаа болоогүй </w:t>
            </w:r>
          </w:p>
        </w:tc>
        <w:tc>
          <w:tcPr>
            <w:tcW w:w="567" w:type="dxa"/>
            <w:vAlign w:val="center"/>
          </w:tcPr>
          <w:p w14:paraId="5D365FF9" w14:textId="77777777" w:rsidR="005C0019" w:rsidRPr="008F4F38" w:rsidRDefault="005C0019" w:rsidP="008F4F38">
            <w:pPr>
              <w:spacing w:after="0" w:line="240" w:lineRule="auto"/>
              <w:rPr>
                <w:rFonts w:ascii="Arial" w:hAnsi="Arial" w:cs="Arial"/>
                <w:sz w:val="18"/>
                <w:szCs w:val="18"/>
              </w:rPr>
            </w:pPr>
          </w:p>
        </w:tc>
      </w:tr>
      <w:tr w:rsidR="007B729D" w:rsidRPr="008F4F38" w14:paraId="00148817" w14:textId="77777777" w:rsidTr="009A6CA4">
        <w:trPr>
          <w:gridAfter w:val="3"/>
          <w:wAfter w:w="12269" w:type="dxa"/>
          <w:trHeight w:val="1975"/>
        </w:trPr>
        <w:tc>
          <w:tcPr>
            <w:tcW w:w="2473" w:type="dxa"/>
            <w:vMerge/>
          </w:tcPr>
          <w:p w14:paraId="259D148C"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62A09CA" w14:textId="77777777"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6</w:t>
            </w:r>
          </w:p>
        </w:tc>
        <w:tc>
          <w:tcPr>
            <w:tcW w:w="2233" w:type="dxa"/>
            <w:gridSpan w:val="2"/>
          </w:tcPr>
          <w:p w14:paraId="65C6566F"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r w:rsidRPr="008F4F38">
              <w:rPr>
                <w:rFonts w:ascii="Arial" w:hAnsi="Arial" w:cs="Arial"/>
                <w:sz w:val="18"/>
                <w:szCs w:val="18"/>
                <w:lang w:val="mn-MN"/>
              </w:rPr>
              <w:t>Сумын байгалийн үзэсгэлэнт газруудад аялал жуучлал хөгжүүлэх, ажлын байр нэмэгдүүлэх аж ахуй нэгж иргэдийн санал санаачилгыг дэмжин ажиллана.</w:t>
            </w:r>
          </w:p>
        </w:tc>
        <w:tc>
          <w:tcPr>
            <w:tcW w:w="883" w:type="dxa"/>
            <w:gridSpan w:val="5"/>
            <w:vAlign w:val="center"/>
          </w:tcPr>
          <w:p w14:paraId="04EEC82E"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w:t>
            </w:r>
            <w:r w:rsidRPr="008F4F38">
              <w:rPr>
                <w:rFonts w:ascii="Arial" w:eastAsia="Calibri" w:hAnsi="Arial" w:cs="Arial"/>
                <w:sz w:val="18"/>
                <w:szCs w:val="18"/>
                <w:lang w:val="mn-MN"/>
              </w:rPr>
              <w:t>2</w:t>
            </w:r>
            <w:r w:rsidRPr="008F4F38">
              <w:rPr>
                <w:rFonts w:ascii="Arial" w:eastAsia="Calibri" w:hAnsi="Arial" w:cs="Arial"/>
                <w:sz w:val="18"/>
                <w:szCs w:val="18"/>
              </w:rPr>
              <w:t>-2024</w:t>
            </w:r>
          </w:p>
        </w:tc>
        <w:tc>
          <w:tcPr>
            <w:tcW w:w="842" w:type="dxa"/>
            <w:gridSpan w:val="4"/>
            <w:vAlign w:val="center"/>
          </w:tcPr>
          <w:p w14:paraId="578236BF"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noProof/>
                <w:sz w:val="18"/>
                <w:szCs w:val="18"/>
              </w:rPr>
              <w:t>ЗДТГ</w:t>
            </w:r>
          </w:p>
        </w:tc>
        <w:tc>
          <w:tcPr>
            <w:tcW w:w="547" w:type="dxa"/>
            <w:gridSpan w:val="2"/>
            <w:vAlign w:val="center"/>
          </w:tcPr>
          <w:p w14:paraId="397B1368" w14:textId="77777777" w:rsidR="005C0019" w:rsidRPr="008F4F38" w:rsidRDefault="005C0019" w:rsidP="008F4F38">
            <w:pPr>
              <w:spacing w:after="0" w:line="240" w:lineRule="auto"/>
              <w:jc w:val="center"/>
              <w:rPr>
                <w:rFonts w:ascii="Arial" w:eastAsia="Calibri" w:hAnsi="Arial" w:cs="Arial"/>
                <w:sz w:val="18"/>
                <w:szCs w:val="18"/>
                <w:lang w:val="mn-MN"/>
              </w:rPr>
            </w:pPr>
          </w:p>
        </w:tc>
        <w:tc>
          <w:tcPr>
            <w:tcW w:w="1075" w:type="dxa"/>
            <w:gridSpan w:val="3"/>
            <w:vAlign w:val="center"/>
          </w:tcPr>
          <w:p w14:paraId="41A4445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55DE82FD"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54540564"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365FB33B" w14:textId="77777777" w:rsidR="005C0019" w:rsidRPr="008F4F38" w:rsidRDefault="005C0019" w:rsidP="008F4F38">
            <w:pPr>
              <w:spacing w:after="0" w:line="240" w:lineRule="auto"/>
              <w:jc w:val="center"/>
              <w:rPr>
                <w:rFonts w:ascii="Arial" w:hAnsi="Arial" w:cs="Arial"/>
                <w:sz w:val="18"/>
                <w:szCs w:val="18"/>
              </w:rPr>
            </w:pPr>
          </w:p>
        </w:tc>
        <w:tc>
          <w:tcPr>
            <w:tcW w:w="3756" w:type="dxa"/>
            <w:gridSpan w:val="3"/>
            <w:vAlign w:val="center"/>
          </w:tcPr>
          <w:p w14:paraId="106BB97A" w14:textId="77777777" w:rsidR="005C0019" w:rsidRPr="008F4F38" w:rsidRDefault="005C0019" w:rsidP="008F4F38">
            <w:pPr>
              <w:spacing w:after="0" w:line="240" w:lineRule="auto"/>
              <w:jc w:val="center"/>
              <w:rPr>
                <w:rFonts w:ascii="Arial" w:hAnsi="Arial" w:cs="Arial"/>
                <w:sz w:val="18"/>
                <w:szCs w:val="18"/>
              </w:rPr>
            </w:pPr>
            <w:r w:rsidRPr="008F4F38">
              <w:rPr>
                <w:rFonts w:ascii="Arial" w:hAnsi="Arial" w:cs="Arial"/>
                <w:noProof/>
                <w:sz w:val="18"/>
                <w:szCs w:val="18"/>
              </w:rPr>
              <w:t>Хугацаа болоогүй</w:t>
            </w:r>
          </w:p>
        </w:tc>
        <w:tc>
          <w:tcPr>
            <w:tcW w:w="709" w:type="dxa"/>
            <w:gridSpan w:val="2"/>
            <w:vAlign w:val="center"/>
          </w:tcPr>
          <w:p w14:paraId="0FB72509" w14:textId="77777777" w:rsidR="005C0019" w:rsidRPr="008F4F38" w:rsidRDefault="005C0019" w:rsidP="008F4F38">
            <w:pPr>
              <w:spacing w:after="0" w:line="240" w:lineRule="auto"/>
              <w:rPr>
                <w:rFonts w:ascii="Arial" w:hAnsi="Arial" w:cs="Arial"/>
                <w:sz w:val="18"/>
                <w:szCs w:val="18"/>
              </w:rPr>
            </w:pPr>
          </w:p>
        </w:tc>
      </w:tr>
      <w:tr w:rsidR="00413E01" w:rsidRPr="008F4F38" w14:paraId="03013BB1" w14:textId="77777777" w:rsidTr="009A6CA4">
        <w:trPr>
          <w:gridAfter w:val="3"/>
          <w:wAfter w:w="12269" w:type="dxa"/>
          <w:trHeight w:val="428"/>
        </w:trPr>
        <w:tc>
          <w:tcPr>
            <w:tcW w:w="15735" w:type="dxa"/>
            <w:gridSpan w:val="36"/>
            <w:shd w:val="clear" w:color="auto" w:fill="D9D9D9" w:themeFill="background1" w:themeFillShade="D9"/>
          </w:tcPr>
          <w:p w14:paraId="016E640F" w14:textId="3C235438" w:rsidR="00413E01" w:rsidRPr="008F4F38" w:rsidRDefault="00413E01"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Зорилтын дундаж:</w:t>
            </w:r>
            <w:r w:rsidR="008F4F38" w:rsidRPr="008F4F38">
              <w:rPr>
                <w:rFonts w:ascii="Arial" w:hAnsi="Arial" w:cs="Arial"/>
                <w:b/>
                <w:bCs/>
                <w:sz w:val="18"/>
                <w:szCs w:val="18"/>
                <w:lang w:val="mn-MN"/>
              </w:rPr>
              <w:t xml:space="preserve"> 100</w:t>
            </w:r>
          </w:p>
        </w:tc>
      </w:tr>
      <w:tr w:rsidR="00413E01" w:rsidRPr="008F4F38" w14:paraId="6D40A573" w14:textId="77777777" w:rsidTr="009A6CA4">
        <w:trPr>
          <w:gridAfter w:val="3"/>
          <w:wAfter w:w="12269" w:type="dxa"/>
          <w:trHeight w:val="428"/>
        </w:trPr>
        <w:tc>
          <w:tcPr>
            <w:tcW w:w="15735" w:type="dxa"/>
            <w:gridSpan w:val="36"/>
            <w:shd w:val="clear" w:color="auto" w:fill="D9D9D9" w:themeFill="background1" w:themeFillShade="D9"/>
          </w:tcPr>
          <w:p w14:paraId="14070B13" w14:textId="008E1DDF" w:rsidR="00413E01" w:rsidRPr="008F4F38" w:rsidRDefault="00413E01"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Салбарын дундаж:</w:t>
            </w:r>
            <w:r w:rsidR="008F4F38" w:rsidRPr="008F4F38">
              <w:rPr>
                <w:rFonts w:ascii="Arial" w:hAnsi="Arial" w:cs="Arial"/>
                <w:b/>
                <w:bCs/>
                <w:sz w:val="18"/>
                <w:szCs w:val="18"/>
                <w:lang w:val="mn-MN"/>
              </w:rPr>
              <w:t xml:space="preserve"> 99,6</w:t>
            </w:r>
          </w:p>
        </w:tc>
      </w:tr>
      <w:tr w:rsidR="002825C5" w:rsidRPr="008F4F38" w14:paraId="05375FC1" w14:textId="20183FC4" w:rsidTr="009A6CA4">
        <w:trPr>
          <w:gridAfter w:val="3"/>
          <w:wAfter w:w="12269" w:type="dxa"/>
          <w:trHeight w:val="415"/>
        </w:trPr>
        <w:tc>
          <w:tcPr>
            <w:tcW w:w="15735" w:type="dxa"/>
            <w:gridSpan w:val="36"/>
          </w:tcPr>
          <w:p w14:paraId="2EB58837" w14:textId="77777777" w:rsidR="002825C5" w:rsidRPr="008F4F38" w:rsidRDefault="002825C5" w:rsidP="008F4F38">
            <w:pPr>
              <w:spacing w:after="0" w:line="240" w:lineRule="auto"/>
              <w:jc w:val="center"/>
              <w:rPr>
                <w:rFonts w:ascii="Arial" w:hAnsi="Arial" w:cs="Arial"/>
                <w:sz w:val="18"/>
                <w:szCs w:val="18"/>
              </w:rPr>
            </w:pPr>
            <w:proofErr w:type="gramStart"/>
            <w:r w:rsidRPr="008F4F38">
              <w:rPr>
                <w:rFonts w:ascii="Arial" w:hAnsi="Arial" w:cs="Arial"/>
                <w:sz w:val="18"/>
                <w:szCs w:val="18"/>
              </w:rPr>
              <w:t>ТАВ.“</w:t>
            </w:r>
            <w:proofErr w:type="gramEnd"/>
            <w:r w:rsidRPr="008F4F38">
              <w:rPr>
                <w:rFonts w:ascii="Arial" w:hAnsi="Arial" w:cs="Arial"/>
                <w:sz w:val="18"/>
                <w:szCs w:val="18"/>
              </w:rPr>
              <w:t>КОВИД-19” ХАЛДВАРТ ЦАР ТАХЛААС ҮҮДЭЛТЭЙ ЭДИЙН ЗАСАГ,  НИЙГМИЙН ХҮНДРЭЛИЙГ ДАВАН ТУУЛАХ БОДЛОГО</w:t>
            </w:r>
          </w:p>
        </w:tc>
      </w:tr>
      <w:tr w:rsidR="005C0019" w:rsidRPr="008F4F38" w14:paraId="10AB65B6" w14:textId="77777777" w:rsidTr="009A6CA4">
        <w:trPr>
          <w:gridAfter w:val="3"/>
          <w:wAfter w:w="12269" w:type="dxa"/>
          <w:trHeight w:val="841"/>
        </w:trPr>
        <w:tc>
          <w:tcPr>
            <w:tcW w:w="2473" w:type="dxa"/>
            <w:vMerge w:val="restart"/>
            <w:vAlign w:val="center"/>
          </w:tcPr>
          <w:p w14:paraId="386131F3"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5.1.1. “Ковид-19” халдварт цар тахлаас үүдэлтэй эдийн засаг, нийгмийн хүндрэлийг даван туулах бодлогын арга хэмжээг хэрэгжүүлнэ</w:t>
            </w:r>
          </w:p>
        </w:tc>
        <w:tc>
          <w:tcPr>
            <w:tcW w:w="552" w:type="dxa"/>
            <w:gridSpan w:val="2"/>
            <w:vAlign w:val="center"/>
          </w:tcPr>
          <w:p w14:paraId="03C61205" w14:textId="144A5E29"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60ADFC04"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Халдварт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шуурхай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w:t>
            </w:r>
          </w:p>
        </w:tc>
        <w:tc>
          <w:tcPr>
            <w:tcW w:w="883" w:type="dxa"/>
            <w:gridSpan w:val="5"/>
            <w:vAlign w:val="center"/>
          </w:tcPr>
          <w:p w14:paraId="0DAA1A1F"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51B8C39E"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ОК</w:t>
            </w:r>
          </w:p>
        </w:tc>
        <w:tc>
          <w:tcPr>
            <w:tcW w:w="547" w:type="dxa"/>
            <w:gridSpan w:val="2"/>
            <w:vAlign w:val="center"/>
          </w:tcPr>
          <w:p w14:paraId="3835729E"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ЭМТТ</w:t>
            </w:r>
          </w:p>
        </w:tc>
        <w:tc>
          <w:tcPr>
            <w:tcW w:w="1075" w:type="dxa"/>
            <w:gridSpan w:val="3"/>
            <w:vAlign w:val="center"/>
          </w:tcPr>
          <w:p w14:paraId="757AF8A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p w14:paraId="09A21608"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75%</w:t>
            </w:r>
          </w:p>
        </w:tc>
        <w:tc>
          <w:tcPr>
            <w:tcW w:w="1120" w:type="dxa"/>
            <w:gridSpan w:val="4"/>
            <w:vAlign w:val="center"/>
          </w:tcPr>
          <w:p w14:paraId="2A33F205"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80%</w:t>
            </w:r>
          </w:p>
        </w:tc>
        <w:tc>
          <w:tcPr>
            <w:tcW w:w="702" w:type="dxa"/>
            <w:gridSpan w:val="2"/>
            <w:vAlign w:val="center"/>
          </w:tcPr>
          <w:p w14:paraId="25D87DBD"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rPr>
              <w:t>30</w:t>
            </w:r>
            <w:r w:rsidRPr="008F4F38">
              <w:rPr>
                <w:rFonts w:ascii="Arial" w:hAnsi="Arial" w:cs="Arial"/>
                <w:sz w:val="18"/>
                <w:szCs w:val="18"/>
                <w:lang w:val="mn-MN"/>
              </w:rPr>
              <w:t>.42</w:t>
            </w:r>
          </w:p>
        </w:tc>
        <w:tc>
          <w:tcPr>
            <w:tcW w:w="843" w:type="dxa"/>
            <w:gridSpan w:val="6"/>
            <w:vAlign w:val="center"/>
          </w:tcPr>
          <w:p w14:paraId="7D5C7FEB"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30.43</w:t>
            </w:r>
          </w:p>
        </w:tc>
        <w:tc>
          <w:tcPr>
            <w:tcW w:w="3898" w:type="dxa"/>
            <w:gridSpan w:val="4"/>
            <w:vAlign w:val="center"/>
          </w:tcPr>
          <w:p w14:paraId="60A4466B"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Коронавируст халдварын үед ажиллах шуурхай хариу арга хэмжээний багийн бүрэлдэхүүнийг тушаалаар томилсон.</w:t>
            </w:r>
          </w:p>
          <w:p w14:paraId="192E4E04"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“Коронавируст халдварын цар тахлаас урьдчилан сэргийлэх, бэлэн байдлыг хангах, хариу арга хэмжээний төлөвлөгөө”-г 2022 онд тодотгон боловсруулсан. </w:t>
            </w:r>
          </w:p>
        </w:tc>
        <w:tc>
          <w:tcPr>
            <w:tcW w:w="567" w:type="dxa"/>
            <w:vAlign w:val="center"/>
          </w:tcPr>
          <w:p w14:paraId="2073AC72"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5C0019" w:rsidRPr="008F4F38" w14:paraId="0E693F76" w14:textId="77777777" w:rsidTr="009A6CA4">
        <w:trPr>
          <w:gridAfter w:val="3"/>
          <w:wAfter w:w="12269" w:type="dxa"/>
          <w:trHeight w:val="1172"/>
        </w:trPr>
        <w:tc>
          <w:tcPr>
            <w:tcW w:w="2473" w:type="dxa"/>
            <w:vMerge/>
            <w:vAlign w:val="center"/>
          </w:tcPr>
          <w:p w14:paraId="1A69B7DC"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4BF23FF" w14:textId="340F9CB8"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13D4ECDE"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халамжийн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зорилтот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бүлэгт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түргэн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шуурхай</w:t>
            </w:r>
            <w:proofErr w:type="spellEnd"/>
            <w:r w:rsidRPr="008F4F38">
              <w:rPr>
                <w:rFonts w:ascii="Arial" w:hAnsi="Arial" w:cs="Arial"/>
                <w:sz w:val="18"/>
                <w:szCs w:val="18"/>
              </w:rPr>
              <w:t xml:space="preserve">, </w:t>
            </w:r>
            <w:proofErr w:type="spellStart"/>
            <w:r w:rsidRPr="008F4F38">
              <w:rPr>
                <w:rFonts w:ascii="Arial" w:hAnsi="Arial" w:cs="Arial"/>
                <w:sz w:val="18"/>
                <w:szCs w:val="18"/>
              </w:rPr>
              <w:t>чирэгдэлгүй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хүргэх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нөхц</w:t>
            </w:r>
            <w:proofErr w:type="spellEnd"/>
            <w:r w:rsidRPr="008F4F38">
              <w:rPr>
                <w:rFonts w:ascii="Arial" w:hAnsi="Arial" w:cs="Arial"/>
                <w:sz w:val="18"/>
                <w:szCs w:val="18"/>
                <w:lang w:val="mn-MN"/>
              </w:rPr>
              <w:t>ө</w:t>
            </w:r>
            <w:proofErr w:type="spellStart"/>
            <w:r w:rsidRPr="008F4F38">
              <w:rPr>
                <w:rFonts w:ascii="Arial" w:hAnsi="Arial" w:cs="Arial"/>
                <w:sz w:val="18"/>
                <w:szCs w:val="18"/>
              </w:rPr>
              <w:t>лийг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ажиллана</w:t>
            </w:r>
            <w:proofErr w:type="spellEnd"/>
            <w:r w:rsidRPr="008F4F38">
              <w:rPr>
                <w:rFonts w:ascii="Arial" w:hAnsi="Arial" w:cs="Arial"/>
                <w:sz w:val="18"/>
                <w:szCs w:val="18"/>
              </w:rPr>
              <w:t>.</w:t>
            </w:r>
          </w:p>
        </w:tc>
        <w:tc>
          <w:tcPr>
            <w:tcW w:w="883" w:type="dxa"/>
            <w:gridSpan w:val="5"/>
            <w:vAlign w:val="center"/>
          </w:tcPr>
          <w:p w14:paraId="6A8FC475"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 xml:space="preserve">2021 </w:t>
            </w:r>
          </w:p>
        </w:tc>
        <w:tc>
          <w:tcPr>
            <w:tcW w:w="842" w:type="dxa"/>
            <w:gridSpan w:val="4"/>
            <w:vAlign w:val="center"/>
          </w:tcPr>
          <w:p w14:paraId="2870A51B"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НА</w:t>
            </w:r>
          </w:p>
        </w:tc>
        <w:tc>
          <w:tcPr>
            <w:tcW w:w="547" w:type="dxa"/>
            <w:gridSpan w:val="2"/>
            <w:vAlign w:val="center"/>
          </w:tcPr>
          <w:p w14:paraId="047AC62B"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ЭМТТ</w:t>
            </w:r>
          </w:p>
        </w:tc>
        <w:tc>
          <w:tcPr>
            <w:tcW w:w="1075" w:type="dxa"/>
            <w:gridSpan w:val="3"/>
            <w:vAlign w:val="center"/>
          </w:tcPr>
          <w:p w14:paraId="75110C6D"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Зорилтот бүлгийн иргэдийн  42% эмнэлгийн тусламжид </w:t>
            </w:r>
            <w:r w:rsidRPr="008F4F38">
              <w:rPr>
                <w:rFonts w:ascii="Arial" w:eastAsia="Times New Roman" w:hAnsi="Arial" w:cs="Arial"/>
                <w:sz w:val="18"/>
                <w:szCs w:val="18"/>
                <w:lang w:val="mn-MN" w:eastAsia="zh-CN"/>
              </w:rPr>
              <w:lastRenderedPageBreak/>
              <w:t>хамрагдсан.</w:t>
            </w:r>
          </w:p>
        </w:tc>
        <w:tc>
          <w:tcPr>
            <w:tcW w:w="1120" w:type="dxa"/>
            <w:gridSpan w:val="4"/>
            <w:vAlign w:val="center"/>
          </w:tcPr>
          <w:p w14:paraId="2A16A344"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lastRenderedPageBreak/>
              <w:t>Зорилтот бүлгийн иргэдийн 50%-ийг эмнэлгийн тусламжид хамруулах</w:t>
            </w:r>
          </w:p>
        </w:tc>
        <w:tc>
          <w:tcPr>
            <w:tcW w:w="702" w:type="dxa"/>
            <w:gridSpan w:val="2"/>
            <w:vAlign w:val="center"/>
          </w:tcPr>
          <w:p w14:paraId="4182304F"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0.65</w:t>
            </w:r>
          </w:p>
        </w:tc>
        <w:tc>
          <w:tcPr>
            <w:tcW w:w="843" w:type="dxa"/>
            <w:gridSpan w:val="6"/>
            <w:vAlign w:val="center"/>
          </w:tcPr>
          <w:p w14:paraId="3A8420EA"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0.65</w:t>
            </w:r>
          </w:p>
        </w:tc>
        <w:tc>
          <w:tcPr>
            <w:tcW w:w="3898" w:type="dxa"/>
            <w:gridSpan w:val="4"/>
            <w:vAlign w:val="center"/>
          </w:tcPr>
          <w:p w14:paraId="79EF7F28"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ЭМТ-өөс 2022 оны 8 сард хөдөөгийн 1, 2, 6-р багт явуулын үзлэг, КОВИД-19 халдварын эсрэг хүүхдийн дархлаажуулалт, артерийн гипертензи, чихрийн шижин, хөхний хавдар, умайн хүзүүний хавдрын эрт илрүүлэг шинжилгээг зохион байгуулсан. Үүнд: Нийт 127 өрхийн 399 иргэнд хүрч эмнэлгийн тусламж үйлчилгээ үзүүлсэн. </w:t>
            </w:r>
          </w:p>
        </w:tc>
        <w:tc>
          <w:tcPr>
            <w:tcW w:w="567" w:type="dxa"/>
            <w:vAlign w:val="center"/>
          </w:tcPr>
          <w:p w14:paraId="73EE0CAD" w14:textId="3CDD39C7" w:rsidR="005C0019" w:rsidRPr="008F4F38" w:rsidRDefault="008F4F38"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15714F49" w14:textId="77777777" w:rsidTr="009A6CA4">
        <w:trPr>
          <w:gridAfter w:val="3"/>
          <w:wAfter w:w="12269" w:type="dxa"/>
          <w:trHeight w:val="1975"/>
        </w:trPr>
        <w:tc>
          <w:tcPr>
            <w:tcW w:w="2473" w:type="dxa"/>
            <w:vMerge/>
            <w:vAlign w:val="center"/>
          </w:tcPr>
          <w:p w14:paraId="76B45A05"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FEE6EF1" w14:textId="43BEBE13"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792320F0"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түлээ</w:t>
            </w:r>
            <w:proofErr w:type="spellEnd"/>
            <w:r w:rsidRPr="008F4F38">
              <w:rPr>
                <w:rFonts w:ascii="Arial" w:hAnsi="Arial" w:cs="Arial"/>
                <w:sz w:val="18"/>
                <w:szCs w:val="18"/>
              </w:rPr>
              <w:t xml:space="preserve">, </w:t>
            </w:r>
            <w:proofErr w:type="spellStart"/>
            <w:r w:rsidRPr="008F4F38">
              <w:rPr>
                <w:rFonts w:ascii="Arial" w:hAnsi="Arial" w:cs="Arial"/>
                <w:sz w:val="18"/>
                <w:szCs w:val="18"/>
              </w:rPr>
              <w:t>нүүрс</w:t>
            </w:r>
            <w:proofErr w:type="spellEnd"/>
            <w:r w:rsidRPr="008F4F38">
              <w:rPr>
                <w:rFonts w:ascii="Arial" w:hAnsi="Arial" w:cs="Arial"/>
                <w:sz w:val="18"/>
                <w:szCs w:val="18"/>
              </w:rPr>
              <w:t xml:space="preserve">, </w:t>
            </w:r>
            <w:proofErr w:type="spellStart"/>
            <w:r w:rsidRPr="008F4F38">
              <w:rPr>
                <w:rFonts w:ascii="Arial" w:hAnsi="Arial" w:cs="Arial"/>
                <w:sz w:val="18"/>
                <w:szCs w:val="18"/>
              </w:rPr>
              <w:t>хүнсний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хомсдолд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болзошгүй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төрийн</w:t>
            </w:r>
            <w:proofErr w:type="spellEnd"/>
            <w:r w:rsidRPr="008F4F38">
              <w:rPr>
                <w:rFonts w:ascii="Arial" w:hAnsi="Arial" w:cs="Arial"/>
                <w:sz w:val="18"/>
                <w:szCs w:val="18"/>
                <w:lang w:val="mn-MN"/>
              </w:rPr>
              <w:t xml:space="preserve"> </w:t>
            </w:r>
            <w:proofErr w:type="spellStart"/>
            <w:proofErr w:type="gramStart"/>
            <w:r w:rsidRPr="008F4F38">
              <w:rPr>
                <w:rFonts w:ascii="Arial" w:hAnsi="Arial" w:cs="Arial"/>
                <w:sz w:val="18"/>
                <w:szCs w:val="18"/>
              </w:rPr>
              <w:t>бус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байгууллага</w:t>
            </w:r>
            <w:proofErr w:type="spellEnd"/>
            <w:proofErr w:type="gramEnd"/>
            <w:r w:rsidRPr="008F4F38">
              <w:rPr>
                <w:rFonts w:ascii="Arial" w:hAnsi="Arial" w:cs="Arial"/>
                <w:sz w:val="18"/>
                <w:szCs w:val="18"/>
              </w:rPr>
              <w:t xml:space="preserve">, </w:t>
            </w:r>
            <w:proofErr w:type="spellStart"/>
            <w:r w:rsidRPr="008F4F38">
              <w:rPr>
                <w:rFonts w:ascii="Arial" w:hAnsi="Arial" w:cs="Arial"/>
                <w:sz w:val="18"/>
                <w:szCs w:val="18"/>
              </w:rPr>
              <w:t>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ннэгжүүдтэй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хамтарч</w:t>
            </w:r>
            <w:proofErr w:type="spellEnd"/>
            <w:r w:rsidRPr="008F4F38">
              <w:rPr>
                <w:rFonts w:ascii="Arial" w:hAnsi="Arial" w:cs="Arial"/>
                <w:sz w:val="18"/>
                <w:szCs w:val="18"/>
              </w:rPr>
              <w:t xml:space="preserve">, </w:t>
            </w:r>
            <w:proofErr w:type="spellStart"/>
            <w:r w:rsidRPr="008F4F38">
              <w:rPr>
                <w:rFonts w:ascii="Arial" w:hAnsi="Arial" w:cs="Arial"/>
                <w:sz w:val="18"/>
                <w:szCs w:val="18"/>
              </w:rPr>
              <w:t>дэмжлэг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туслалцаа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үзүүлнэ</w:t>
            </w:r>
            <w:proofErr w:type="spellEnd"/>
            <w:r w:rsidRPr="008F4F38">
              <w:rPr>
                <w:rFonts w:ascii="Arial" w:hAnsi="Arial" w:cs="Arial"/>
                <w:sz w:val="18"/>
                <w:szCs w:val="18"/>
              </w:rPr>
              <w:t xml:space="preserve">. </w:t>
            </w:r>
          </w:p>
        </w:tc>
        <w:tc>
          <w:tcPr>
            <w:tcW w:w="883" w:type="dxa"/>
            <w:gridSpan w:val="5"/>
            <w:vAlign w:val="center"/>
          </w:tcPr>
          <w:p w14:paraId="53B38E19"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tc>
        <w:tc>
          <w:tcPr>
            <w:tcW w:w="842" w:type="dxa"/>
            <w:gridSpan w:val="4"/>
            <w:vAlign w:val="center"/>
          </w:tcPr>
          <w:p w14:paraId="2A5F391D"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221ED3D2"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13B0E14E"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03C021CA"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7CDCFB8D"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44AB40C4" w14:textId="77777777" w:rsidR="005C0019" w:rsidRPr="008F4F38" w:rsidRDefault="005C0019" w:rsidP="008F4F38">
            <w:pPr>
              <w:spacing w:after="0" w:line="240" w:lineRule="auto"/>
              <w:jc w:val="center"/>
              <w:rPr>
                <w:rFonts w:ascii="Arial" w:hAnsi="Arial" w:cs="Arial"/>
                <w:sz w:val="18"/>
                <w:szCs w:val="18"/>
              </w:rPr>
            </w:pPr>
          </w:p>
        </w:tc>
        <w:tc>
          <w:tcPr>
            <w:tcW w:w="3898" w:type="dxa"/>
            <w:gridSpan w:val="4"/>
            <w:vAlign w:val="center"/>
          </w:tcPr>
          <w:p w14:paraId="78E07272"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eastAsia="Calibri" w:hAnsi="Arial" w:cs="Arial"/>
                <w:sz w:val="18"/>
                <w:szCs w:val="18"/>
                <w:lang w:val="mn-MN"/>
              </w:rPr>
              <w:t>Хорио цээрийн дэглэм тогтоогоогүй.</w:t>
            </w:r>
          </w:p>
        </w:tc>
        <w:tc>
          <w:tcPr>
            <w:tcW w:w="567" w:type="dxa"/>
            <w:vAlign w:val="center"/>
          </w:tcPr>
          <w:p w14:paraId="5593780C" w14:textId="77777777" w:rsidR="005C0019" w:rsidRPr="008F4F38" w:rsidRDefault="005C0019" w:rsidP="008F4F38">
            <w:pPr>
              <w:spacing w:after="0" w:line="240" w:lineRule="auto"/>
              <w:rPr>
                <w:rFonts w:ascii="Arial" w:hAnsi="Arial" w:cs="Arial"/>
                <w:sz w:val="18"/>
                <w:szCs w:val="18"/>
              </w:rPr>
            </w:pPr>
          </w:p>
        </w:tc>
      </w:tr>
      <w:tr w:rsidR="007B729D" w:rsidRPr="008F4F38" w14:paraId="399B49D6" w14:textId="77777777" w:rsidTr="009A6CA4">
        <w:trPr>
          <w:gridAfter w:val="3"/>
          <w:wAfter w:w="12269" w:type="dxa"/>
          <w:trHeight w:val="1975"/>
        </w:trPr>
        <w:tc>
          <w:tcPr>
            <w:tcW w:w="2473" w:type="dxa"/>
            <w:vMerge/>
            <w:vAlign w:val="center"/>
          </w:tcPr>
          <w:p w14:paraId="36FB5EB7"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46D58FC" w14:textId="078BF722"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51FBB8D4"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Түлээ</w:t>
            </w:r>
            <w:proofErr w:type="spellEnd"/>
            <w:r w:rsidRPr="008F4F38">
              <w:rPr>
                <w:rFonts w:ascii="Arial" w:hAnsi="Arial" w:cs="Arial"/>
                <w:sz w:val="18"/>
                <w:szCs w:val="18"/>
              </w:rPr>
              <w:t xml:space="preserve">, </w:t>
            </w:r>
            <w:proofErr w:type="spellStart"/>
            <w:r w:rsidRPr="008F4F38">
              <w:rPr>
                <w:rFonts w:ascii="Arial" w:hAnsi="Arial" w:cs="Arial"/>
                <w:sz w:val="18"/>
                <w:szCs w:val="18"/>
              </w:rPr>
              <w:t>нүүрс</w:t>
            </w:r>
            <w:proofErr w:type="spellEnd"/>
            <w:r w:rsidRPr="008F4F38">
              <w:rPr>
                <w:rFonts w:ascii="Arial" w:hAnsi="Arial" w:cs="Arial"/>
                <w:sz w:val="18"/>
                <w:szCs w:val="18"/>
              </w:rPr>
              <w:t xml:space="preserve">, </w:t>
            </w:r>
            <w:proofErr w:type="spellStart"/>
            <w:r w:rsidRPr="008F4F38">
              <w:rPr>
                <w:rFonts w:ascii="Arial" w:hAnsi="Arial" w:cs="Arial"/>
                <w:sz w:val="18"/>
                <w:szCs w:val="18"/>
              </w:rPr>
              <w:t>хүнс</w:t>
            </w:r>
            <w:proofErr w:type="spellEnd"/>
            <w:r w:rsidRPr="008F4F38">
              <w:rPr>
                <w:rFonts w:ascii="Arial" w:hAnsi="Arial" w:cs="Arial"/>
                <w:sz w:val="18"/>
                <w:szCs w:val="18"/>
              </w:rPr>
              <w:t xml:space="preserve">, </w:t>
            </w:r>
            <w:proofErr w:type="spellStart"/>
            <w:r w:rsidRPr="008F4F38">
              <w:rPr>
                <w:rFonts w:ascii="Arial" w:hAnsi="Arial" w:cs="Arial"/>
                <w:sz w:val="18"/>
                <w:szCs w:val="18"/>
              </w:rPr>
              <w:t>шатахуун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зэрэг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өргөн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хэрэглээний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барааны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үйлдвэрлэл</w:t>
            </w:r>
            <w:proofErr w:type="spellEnd"/>
            <w:r w:rsidRPr="008F4F38">
              <w:rPr>
                <w:rFonts w:ascii="Arial" w:hAnsi="Arial" w:cs="Arial"/>
                <w:sz w:val="18"/>
                <w:szCs w:val="18"/>
              </w:rPr>
              <w:t xml:space="preserve">, </w:t>
            </w:r>
            <w:proofErr w:type="spellStart"/>
            <w:r w:rsidRPr="008F4F38">
              <w:rPr>
                <w:rFonts w:ascii="Arial" w:hAnsi="Arial" w:cs="Arial"/>
                <w:sz w:val="18"/>
                <w:szCs w:val="18"/>
              </w:rPr>
              <w:t>савлалт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хүргэлт</w:t>
            </w:r>
            <w:proofErr w:type="spellEnd"/>
            <w:r w:rsidRPr="008F4F38">
              <w:rPr>
                <w:rFonts w:ascii="Arial" w:hAnsi="Arial" w:cs="Arial"/>
                <w:sz w:val="18"/>
                <w:szCs w:val="18"/>
              </w:rPr>
              <w:t xml:space="preserve">, </w:t>
            </w:r>
            <w:proofErr w:type="spellStart"/>
            <w:r w:rsidRPr="008F4F38">
              <w:rPr>
                <w:rFonts w:ascii="Arial" w:hAnsi="Arial" w:cs="Arial"/>
                <w:sz w:val="18"/>
                <w:szCs w:val="18"/>
              </w:rPr>
              <w:t>тараалт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борлуулалтыг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явуулах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нөхц</w:t>
            </w:r>
            <w:proofErr w:type="spellEnd"/>
            <w:r w:rsidRPr="008F4F38">
              <w:rPr>
                <w:rFonts w:ascii="Arial" w:hAnsi="Arial" w:cs="Arial"/>
                <w:sz w:val="18"/>
                <w:szCs w:val="18"/>
                <w:lang w:val="mn-MN"/>
              </w:rPr>
              <w:t>ө</w:t>
            </w:r>
            <w:proofErr w:type="spellStart"/>
            <w:r w:rsidRPr="008F4F38">
              <w:rPr>
                <w:rFonts w:ascii="Arial" w:hAnsi="Arial" w:cs="Arial"/>
                <w:sz w:val="18"/>
                <w:szCs w:val="18"/>
              </w:rPr>
              <w:t>лийг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үнийн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өсөлт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үүсэхээс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сэргийлж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ажиллана</w:t>
            </w:r>
            <w:proofErr w:type="spellEnd"/>
            <w:r w:rsidRPr="008F4F38">
              <w:rPr>
                <w:rFonts w:ascii="Arial" w:hAnsi="Arial" w:cs="Arial"/>
                <w:sz w:val="18"/>
                <w:szCs w:val="18"/>
              </w:rPr>
              <w:t>.</w:t>
            </w:r>
          </w:p>
        </w:tc>
        <w:tc>
          <w:tcPr>
            <w:tcW w:w="883" w:type="dxa"/>
            <w:gridSpan w:val="5"/>
            <w:vAlign w:val="center"/>
          </w:tcPr>
          <w:p w14:paraId="40EE6B77"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159D94E4"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5965AE71"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2CE2070F"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7635946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008B17FA"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73237C4D" w14:textId="77777777" w:rsidR="005C0019" w:rsidRPr="008F4F38" w:rsidRDefault="005C0019" w:rsidP="008F4F38">
            <w:pPr>
              <w:spacing w:after="0" w:line="240" w:lineRule="auto"/>
              <w:jc w:val="center"/>
              <w:rPr>
                <w:rFonts w:ascii="Arial" w:hAnsi="Arial" w:cs="Arial"/>
                <w:sz w:val="18"/>
                <w:szCs w:val="18"/>
              </w:rPr>
            </w:pPr>
          </w:p>
        </w:tc>
        <w:tc>
          <w:tcPr>
            <w:tcW w:w="3756" w:type="dxa"/>
            <w:gridSpan w:val="3"/>
            <w:vAlign w:val="center"/>
          </w:tcPr>
          <w:p w14:paraId="336495CD" w14:textId="77777777" w:rsidR="005C0019" w:rsidRPr="008F4F38" w:rsidRDefault="005C0019" w:rsidP="008F4F38">
            <w:pPr>
              <w:spacing w:after="0" w:line="240" w:lineRule="auto"/>
              <w:jc w:val="center"/>
              <w:rPr>
                <w:rFonts w:ascii="Arial" w:hAnsi="Arial" w:cs="Arial"/>
                <w:sz w:val="18"/>
                <w:szCs w:val="18"/>
              </w:rPr>
            </w:pPr>
            <w:r w:rsidRPr="008F4F38">
              <w:rPr>
                <w:rFonts w:ascii="Arial" w:eastAsia="Calibri" w:hAnsi="Arial" w:cs="Arial"/>
                <w:sz w:val="18"/>
                <w:szCs w:val="18"/>
                <w:lang w:val="mn-MN"/>
              </w:rPr>
              <w:t>Хорио цээрийн дэглэм тогтоогоогүй.</w:t>
            </w:r>
          </w:p>
        </w:tc>
        <w:tc>
          <w:tcPr>
            <w:tcW w:w="709" w:type="dxa"/>
            <w:gridSpan w:val="2"/>
            <w:vAlign w:val="center"/>
          </w:tcPr>
          <w:p w14:paraId="34D3BA35" w14:textId="77777777" w:rsidR="005C0019" w:rsidRPr="008F4F38" w:rsidRDefault="005C0019" w:rsidP="008F4F38">
            <w:pPr>
              <w:spacing w:after="0" w:line="240" w:lineRule="auto"/>
              <w:rPr>
                <w:rFonts w:ascii="Arial" w:hAnsi="Arial" w:cs="Arial"/>
                <w:sz w:val="18"/>
                <w:szCs w:val="18"/>
              </w:rPr>
            </w:pPr>
          </w:p>
        </w:tc>
      </w:tr>
      <w:tr w:rsidR="007B729D" w:rsidRPr="008F4F38" w14:paraId="6EEB5162" w14:textId="77777777" w:rsidTr="009A6CA4">
        <w:trPr>
          <w:gridAfter w:val="3"/>
          <w:wAfter w:w="12269" w:type="dxa"/>
          <w:trHeight w:val="841"/>
        </w:trPr>
        <w:tc>
          <w:tcPr>
            <w:tcW w:w="2473" w:type="dxa"/>
            <w:vMerge/>
            <w:vAlign w:val="center"/>
          </w:tcPr>
          <w:p w14:paraId="156C74A1"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7CC30ED0" w14:textId="1FCBC747"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6</w:t>
            </w:r>
          </w:p>
        </w:tc>
        <w:tc>
          <w:tcPr>
            <w:tcW w:w="2233" w:type="dxa"/>
            <w:gridSpan w:val="2"/>
          </w:tcPr>
          <w:p w14:paraId="621C48F5"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ахуйн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нэгж</w:t>
            </w:r>
            <w:proofErr w:type="spellEnd"/>
            <w:r w:rsidRPr="008F4F38">
              <w:rPr>
                <w:rFonts w:ascii="Arial" w:hAnsi="Arial" w:cs="Arial"/>
                <w:sz w:val="18"/>
                <w:szCs w:val="18"/>
              </w:rPr>
              <w:t xml:space="preserve">, </w:t>
            </w:r>
            <w:proofErr w:type="spellStart"/>
            <w:r w:rsidRPr="008F4F38">
              <w:rPr>
                <w:rFonts w:ascii="Arial" w:hAnsi="Arial" w:cs="Arial"/>
                <w:sz w:val="18"/>
                <w:szCs w:val="18"/>
              </w:rPr>
              <w:t>хувиараа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эрхлэгчдэд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хөдөлмөрийн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аюулгүй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байдал</w:t>
            </w:r>
            <w:proofErr w:type="spellEnd"/>
            <w:r w:rsidRPr="008F4F38">
              <w:rPr>
                <w:rFonts w:ascii="Arial" w:hAnsi="Arial" w:cs="Arial"/>
                <w:sz w:val="18"/>
                <w:szCs w:val="18"/>
              </w:rPr>
              <w:t xml:space="preserve">, </w:t>
            </w:r>
            <w:proofErr w:type="spellStart"/>
            <w:r w:rsidRPr="008F4F38">
              <w:rPr>
                <w:rFonts w:ascii="Arial" w:hAnsi="Arial" w:cs="Arial"/>
                <w:sz w:val="18"/>
                <w:szCs w:val="18"/>
              </w:rPr>
              <w:t>ариун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цэвэр</w:t>
            </w:r>
            <w:proofErr w:type="spellEnd"/>
            <w:r w:rsidRPr="008F4F38">
              <w:rPr>
                <w:rFonts w:ascii="Arial" w:hAnsi="Arial" w:cs="Arial"/>
                <w:sz w:val="18"/>
                <w:szCs w:val="18"/>
              </w:rPr>
              <w:t xml:space="preserve">, </w:t>
            </w:r>
            <w:proofErr w:type="spellStart"/>
            <w:r w:rsidRPr="008F4F38">
              <w:rPr>
                <w:rFonts w:ascii="Arial" w:hAnsi="Arial" w:cs="Arial"/>
                <w:sz w:val="18"/>
                <w:szCs w:val="18"/>
              </w:rPr>
              <w:t>халдваргүйн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горимыг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хангахад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шаардлагатай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мэдээлэл</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сурталчилгаа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хийх</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сургалт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замаар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байраа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хадгалах</w:t>
            </w:r>
            <w:proofErr w:type="spellEnd"/>
            <w:r w:rsidRPr="008F4F38">
              <w:rPr>
                <w:rFonts w:ascii="Arial" w:hAnsi="Arial" w:cs="Arial"/>
                <w:sz w:val="18"/>
                <w:szCs w:val="18"/>
              </w:rPr>
              <w:t xml:space="preserve">, </w:t>
            </w:r>
            <w:proofErr w:type="spellStart"/>
            <w:r w:rsidRPr="008F4F38">
              <w:rPr>
                <w:rFonts w:ascii="Arial" w:hAnsi="Arial" w:cs="Arial"/>
                <w:sz w:val="18"/>
                <w:szCs w:val="18"/>
              </w:rPr>
              <w:t>орлоготой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нөхц</w:t>
            </w:r>
            <w:proofErr w:type="spellEnd"/>
            <w:r w:rsidRPr="008F4F38">
              <w:rPr>
                <w:rFonts w:ascii="Arial" w:hAnsi="Arial" w:cs="Arial"/>
                <w:sz w:val="18"/>
                <w:szCs w:val="18"/>
                <w:lang w:val="mn-MN"/>
              </w:rPr>
              <w:t>ө</w:t>
            </w:r>
            <w:proofErr w:type="spellStart"/>
            <w:r w:rsidRPr="008F4F38">
              <w:rPr>
                <w:rFonts w:ascii="Arial" w:hAnsi="Arial" w:cs="Arial"/>
                <w:sz w:val="18"/>
                <w:szCs w:val="18"/>
              </w:rPr>
              <w:t>лийг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бүрдүүлнэ</w:t>
            </w:r>
            <w:proofErr w:type="spellEnd"/>
            <w:r w:rsidRPr="008F4F38">
              <w:rPr>
                <w:rFonts w:ascii="Arial" w:hAnsi="Arial" w:cs="Arial"/>
                <w:sz w:val="18"/>
                <w:szCs w:val="18"/>
              </w:rPr>
              <w:t xml:space="preserve">.  </w:t>
            </w:r>
          </w:p>
        </w:tc>
        <w:tc>
          <w:tcPr>
            <w:tcW w:w="883" w:type="dxa"/>
            <w:gridSpan w:val="5"/>
            <w:vAlign w:val="center"/>
          </w:tcPr>
          <w:p w14:paraId="7227C188"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7A387923"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638C21EF"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11FEAF29"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7292697F"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75E6106A"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1610A646" w14:textId="77777777" w:rsidR="005C0019" w:rsidRPr="008F4F38" w:rsidRDefault="005C0019" w:rsidP="008F4F38">
            <w:pPr>
              <w:spacing w:after="0" w:line="240" w:lineRule="auto"/>
              <w:jc w:val="center"/>
              <w:rPr>
                <w:rFonts w:ascii="Arial" w:hAnsi="Arial" w:cs="Arial"/>
                <w:sz w:val="18"/>
                <w:szCs w:val="18"/>
              </w:rPr>
            </w:pPr>
          </w:p>
        </w:tc>
        <w:tc>
          <w:tcPr>
            <w:tcW w:w="3756" w:type="dxa"/>
            <w:gridSpan w:val="3"/>
          </w:tcPr>
          <w:p w14:paraId="17C79756" w14:textId="77777777" w:rsidR="005C0019" w:rsidRPr="008F4F38" w:rsidRDefault="005C0019" w:rsidP="008F4F38">
            <w:pPr>
              <w:spacing w:line="240" w:lineRule="auto"/>
              <w:rPr>
                <w:rFonts w:ascii="Arial" w:hAnsi="Arial" w:cs="Arial"/>
              </w:rPr>
            </w:pPr>
            <w:r w:rsidRPr="008F4F38">
              <w:rPr>
                <w:rFonts w:ascii="Arial" w:eastAsia="Calibri" w:hAnsi="Arial" w:cs="Arial"/>
                <w:sz w:val="18"/>
                <w:szCs w:val="18"/>
                <w:lang w:val="mn-MN"/>
              </w:rPr>
              <w:t>Хорио цээрийн дэглэм тогтоогоогүй.</w:t>
            </w:r>
          </w:p>
        </w:tc>
        <w:tc>
          <w:tcPr>
            <w:tcW w:w="709" w:type="dxa"/>
            <w:gridSpan w:val="2"/>
            <w:vAlign w:val="center"/>
          </w:tcPr>
          <w:p w14:paraId="5F0571CB" w14:textId="77777777" w:rsidR="005C0019" w:rsidRPr="008F4F38" w:rsidRDefault="005C0019" w:rsidP="008F4F38">
            <w:pPr>
              <w:spacing w:after="0" w:line="240" w:lineRule="auto"/>
              <w:rPr>
                <w:rFonts w:ascii="Arial" w:hAnsi="Arial" w:cs="Arial"/>
                <w:sz w:val="18"/>
                <w:szCs w:val="18"/>
              </w:rPr>
            </w:pPr>
          </w:p>
        </w:tc>
      </w:tr>
      <w:tr w:rsidR="007B729D" w:rsidRPr="008F4F38" w14:paraId="022D01D8" w14:textId="77777777" w:rsidTr="009A6CA4">
        <w:trPr>
          <w:gridAfter w:val="3"/>
          <w:wAfter w:w="12269" w:type="dxa"/>
          <w:trHeight w:val="1975"/>
        </w:trPr>
        <w:tc>
          <w:tcPr>
            <w:tcW w:w="2473" w:type="dxa"/>
            <w:vMerge/>
          </w:tcPr>
          <w:p w14:paraId="549E183B"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014848C" w14:textId="4C2F39AF"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3E2DC507"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Отор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нүүдэл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малчдад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w:t>
            </w:r>
            <w:proofErr w:type="spellEnd"/>
            <w:r w:rsidRPr="008F4F38">
              <w:rPr>
                <w:rFonts w:ascii="Arial" w:hAnsi="Arial" w:cs="Arial"/>
                <w:sz w:val="18"/>
                <w:szCs w:val="18"/>
              </w:rPr>
              <w:t xml:space="preserve">, </w:t>
            </w:r>
            <w:proofErr w:type="spellStart"/>
            <w:r w:rsidRPr="008F4F38">
              <w:rPr>
                <w:rFonts w:ascii="Arial" w:hAnsi="Arial" w:cs="Arial"/>
                <w:sz w:val="18"/>
                <w:szCs w:val="18"/>
              </w:rPr>
              <w:t>нийгмийн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үйлчилгээг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хүргэх</w:t>
            </w:r>
            <w:proofErr w:type="spellEnd"/>
            <w:r w:rsidRPr="008F4F38">
              <w:rPr>
                <w:rFonts w:ascii="Arial" w:hAnsi="Arial" w:cs="Arial"/>
                <w:sz w:val="18"/>
                <w:szCs w:val="18"/>
              </w:rPr>
              <w:t xml:space="preserve">, </w:t>
            </w:r>
            <w:proofErr w:type="spellStart"/>
            <w:r w:rsidRPr="008F4F38">
              <w:rPr>
                <w:rFonts w:ascii="Arial" w:hAnsi="Arial" w:cs="Arial"/>
                <w:sz w:val="18"/>
                <w:szCs w:val="18"/>
              </w:rPr>
              <w:t>мал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сүргээ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талаар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отор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хүлээн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авагч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аймаг</w:t>
            </w:r>
            <w:proofErr w:type="spellEnd"/>
            <w:r w:rsidRPr="008F4F38">
              <w:rPr>
                <w:rFonts w:ascii="Arial" w:hAnsi="Arial" w:cs="Arial"/>
                <w:sz w:val="18"/>
                <w:szCs w:val="18"/>
              </w:rPr>
              <w:t xml:space="preserve">, </w:t>
            </w:r>
            <w:proofErr w:type="spellStart"/>
            <w:r w:rsidRPr="008F4F38">
              <w:rPr>
                <w:rFonts w:ascii="Arial" w:hAnsi="Arial" w:cs="Arial"/>
                <w:sz w:val="18"/>
                <w:szCs w:val="18"/>
              </w:rPr>
              <w:t>сумдтай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хамтран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замаар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нутгийн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засгийн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өсөлтийг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хадгална</w:t>
            </w:r>
            <w:proofErr w:type="spellEnd"/>
            <w:r w:rsidRPr="008F4F38">
              <w:rPr>
                <w:rFonts w:ascii="Arial" w:hAnsi="Arial" w:cs="Arial"/>
                <w:sz w:val="18"/>
                <w:szCs w:val="18"/>
              </w:rPr>
              <w:t xml:space="preserve">.  </w:t>
            </w:r>
          </w:p>
        </w:tc>
        <w:tc>
          <w:tcPr>
            <w:tcW w:w="883" w:type="dxa"/>
            <w:gridSpan w:val="5"/>
            <w:vAlign w:val="center"/>
          </w:tcPr>
          <w:p w14:paraId="7CEC7308"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160603C7"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 ХААТ</w:t>
            </w:r>
          </w:p>
        </w:tc>
        <w:tc>
          <w:tcPr>
            <w:tcW w:w="547" w:type="dxa"/>
            <w:gridSpan w:val="2"/>
            <w:vAlign w:val="center"/>
          </w:tcPr>
          <w:p w14:paraId="7FCBA528"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428BF4C1"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0E396875"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4B6909E6"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17AD9BA4" w14:textId="77777777" w:rsidR="005C0019" w:rsidRPr="008F4F38" w:rsidRDefault="005C0019" w:rsidP="008F4F38">
            <w:pPr>
              <w:spacing w:after="0" w:line="240" w:lineRule="auto"/>
              <w:jc w:val="center"/>
              <w:rPr>
                <w:rFonts w:ascii="Arial" w:hAnsi="Arial" w:cs="Arial"/>
                <w:sz w:val="18"/>
                <w:szCs w:val="18"/>
              </w:rPr>
            </w:pPr>
          </w:p>
        </w:tc>
        <w:tc>
          <w:tcPr>
            <w:tcW w:w="3756" w:type="dxa"/>
            <w:gridSpan w:val="3"/>
          </w:tcPr>
          <w:p w14:paraId="7A38A94F" w14:textId="77777777" w:rsidR="005C0019" w:rsidRPr="008F4F38" w:rsidRDefault="005C0019" w:rsidP="008F4F38">
            <w:pPr>
              <w:spacing w:line="240" w:lineRule="auto"/>
              <w:rPr>
                <w:rFonts w:ascii="Arial" w:hAnsi="Arial" w:cs="Arial"/>
              </w:rPr>
            </w:pPr>
            <w:r w:rsidRPr="008F4F38">
              <w:rPr>
                <w:rFonts w:ascii="Arial" w:eastAsia="Calibri" w:hAnsi="Arial" w:cs="Arial"/>
                <w:sz w:val="18"/>
                <w:szCs w:val="18"/>
                <w:lang w:val="mn-MN"/>
              </w:rPr>
              <w:t>Хорио цээрийн дэглэм тогтоогоогүй.</w:t>
            </w:r>
          </w:p>
        </w:tc>
        <w:tc>
          <w:tcPr>
            <w:tcW w:w="709" w:type="dxa"/>
            <w:gridSpan w:val="2"/>
            <w:vAlign w:val="center"/>
          </w:tcPr>
          <w:p w14:paraId="6AC42785" w14:textId="77777777" w:rsidR="005C0019" w:rsidRPr="008F4F38" w:rsidRDefault="005C0019" w:rsidP="008F4F38">
            <w:pPr>
              <w:spacing w:after="0" w:line="240" w:lineRule="auto"/>
              <w:rPr>
                <w:rFonts w:ascii="Arial" w:hAnsi="Arial" w:cs="Arial"/>
                <w:sz w:val="18"/>
                <w:szCs w:val="18"/>
              </w:rPr>
            </w:pPr>
          </w:p>
        </w:tc>
      </w:tr>
      <w:tr w:rsidR="005C0019" w:rsidRPr="008F4F38" w14:paraId="47ABAF0D" w14:textId="77777777" w:rsidTr="009A6CA4">
        <w:trPr>
          <w:gridAfter w:val="3"/>
          <w:wAfter w:w="12269" w:type="dxa"/>
          <w:trHeight w:val="416"/>
        </w:trPr>
        <w:tc>
          <w:tcPr>
            <w:tcW w:w="2473" w:type="dxa"/>
            <w:vMerge w:val="restart"/>
            <w:vAlign w:val="center"/>
          </w:tcPr>
          <w:p w14:paraId="13AC7DEF" w14:textId="77777777" w:rsidR="005C0019" w:rsidRPr="008F4F38" w:rsidRDefault="005C0019" w:rsidP="008F4F38">
            <w:pPr>
              <w:tabs>
                <w:tab w:val="left" w:pos="567"/>
                <w:tab w:val="left" w:pos="1134"/>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5.2.</w:t>
            </w:r>
            <w:r w:rsidRPr="008F4F38">
              <w:rPr>
                <w:rFonts w:ascii="Arial" w:eastAsia="Times New Roman" w:hAnsi="Arial" w:cs="Arial"/>
                <w:sz w:val="18"/>
                <w:szCs w:val="18"/>
              </w:rPr>
              <w:t>1</w:t>
            </w:r>
            <w:r w:rsidRPr="008F4F38">
              <w:rPr>
                <w:rFonts w:ascii="Arial" w:eastAsia="Times New Roman" w:hAnsi="Arial" w:cs="Arial"/>
                <w:sz w:val="18"/>
                <w:szCs w:val="18"/>
                <w:lang w:val="mn-MN"/>
              </w:rPr>
              <w:t>. “Ковид-19” халдварт цар тахлын эрсдэлээс урьдчилан сэргийлж, бэлэн байдлыг хангахтай холбоотой төсвийн санхүүжилтийг нэмэгдүүлнэ.</w:t>
            </w:r>
          </w:p>
          <w:p w14:paraId="5B67F1B9"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DB12405" w14:textId="7CFB3D23"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4FBF972D"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эрсдэлээс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урьдчилан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сэргийлэх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шаардлагатай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тохиолдолд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зарцуулах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зорилгоор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Засаг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даргын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нөөц</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сангийн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гамшгаас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хамгаалах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хөрөнгийн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r w:rsidRPr="008F4F38">
              <w:rPr>
                <w:rFonts w:ascii="Arial" w:hAnsi="Arial" w:cs="Arial"/>
                <w:sz w:val="18"/>
                <w:szCs w:val="18"/>
              </w:rPr>
              <w:t xml:space="preserve">.  </w:t>
            </w:r>
          </w:p>
        </w:tc>
        <w:tc>
          <w:tcPr>
            <w:tcW w:w="883" w:type="dxa"/>
            <w:gridSpan w:val="5"/>
            <w:vAlign w:val="center"/>
          </w:tcPr>
          <w:p w14:paraId="04177E81"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145CD696"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48A0E30D"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5F334A2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4DB0B19A"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0E9A4F51"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50E19F41" w14:textId="77777777" w:rsidR="005C0019" w:rsidRPr="008F4F38" w:rsidRDefault="005C0019" w:rsidP="008F4F38">
            <w:pPr>
              <w:spacing w:after="0" w:line="240" w:lineRule="auto"/>
              <w:jc w:val="center"/>
              <w:rPr>
                <w:rFonts w:ascii="Arial" w:hAnsi="Arial" w:cs="Arial"/>
                <w:sz w:val="18"/>
                <w:szCs w:val="18"/>
              </w:rPr>
            </w:pPr>
          </w:p>
        </w:tc>
        <w:tc>
          <w:tcPr>
            <w:tcW w:w="3898" w:type="dxa"/>
            <w:gridSpan w:val="4"/>
          </w:tcPr>
          <w:p w14:paraId="7AA76FBB" w14:textId="77777777" w:rsidR="005C0019" w:rsidRPr="008F4F38" w:rsidRDefault="005C0019" w:rsidP="008F4F38">
            <w:pPr>
              <w:spacing w:line="240" w:lineRule="auto"/>
              <w:rPr>
                <w:rFonts w:ascii="Arial" w:hAnsi="Arial" w:cs="Arial"/>
              </w:rPr>
            </w:pPr>
            <w:r w:rsidRPr="008F4F38">
              <w:rPr>
                <w:rFonts w:ascii="Arial" w:eastAsia="Calibri" w:hAnsi="Arial" w:cs="Arial"/>
                <w:sz w:val="18"/>
                <w:szCs w:val="18"/>
                <w:lang w:val="mn-MN"/>
              </w:rPr>
              <w:t>Хорио цээрийн дэглэм тогтоогоогүй.</w:t>
            </w:r>
          </w:p>
        </w:tc>
        <w:tc>
          <w:tcPr>
            <w:tcW w:w="567" w:type="dxa"/>
            <w:vAlign w:val="center"/>
          </w:tcPr>
          <w:p w14:paraId="04764117" w14:textId="77777777" w:rsidR="005C0019" w:rsidRPr="008F4F38" w:rsidRDefault="005C0019" w:rsidP="008F4F38">
            <w:pPr>
              <w:spacing w:after="0" w:line="240" w:lineRule="auto"/>
              <w:rPr>
                <w:rFonts w:ascii="Arial" w:hAnsi="Arial" w:cs="Arial"/>
                <w:sz w:val="18"/>
                <w:szCs w:val="18"/>
              </w:rPr>
            </w:pPr>
          </w:p>
        </w:tc>
      </w:tr>
      <w:tr w:rsidR="005C0019" w:rsidRPr="008F4F38" w14:paraId="1A023F9B" w14:textId="77777777" w:rsidTr="009A6CA4">
        <w:trPr>
          <w:gridAfter w:val="3"/>
          <w:wAfter w:w="12269" w:type="dxa"/>
          <w:trHeight w:val="1975"/>
        </w:trPr>
        <w:tc>
          <w:tcPr>
            <w:tcW w:w="2473" w:type="dxa"/>
            <w:vMerge/>
            <w:vAlign w:val="center"/>
          </w:tcPr>
          <w:p w14:paraId="20675932"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7D593FA" w14:textId="47812669"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179ABC3C"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Төр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хэвшлийн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байгууллагууд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тахлаас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урьдчилан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сэргийлэх</w:t>
            </w:r>
            <w:proofErr w:type="spellEnd"/>
            <w:r w:rsidRPr="008F4F38">
              <w:rPr>
                <w:rFonts w:ascii="Arial" w:hAnsi="Arial" w:cs="Arial"/>
                <w:sz w:val="18"/>
                <w:szCs w:val="18"/>
              </w:rPr>
              <w:t xml:space="preserve">, </w:t>
            </w:r>
            <w:proofErr w:type="spellStart"/>
            <w:r w:rsidRPr="008F4F38">
              <w:rPr>
                <w:rFonts w:ascii="Arial" w:hAnsi="Arial" w:cs="Arial"/>
                <w:sz w:val="18"/>
                <w:szCs w:val="18"/>
              </w:rPr>
              <w:t>хариу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авахад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зориулсан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санхүүжилтийг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боломжит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нэмэгдүүлнэ</w:t>
            </w:r>
            <w:proofErr w:type="spellEnd"/>
          </w:p>
        </w:tc>
        <w:tc>
          <w:tcPr>
            <w:tcW w:w="883" w:type="dxa"/>
            <w:gridSpan w:val="5"/>
            <w:vAlign w:val="center"/>
          </w:tcPr>
          <w:p w14:paraId="2633F82E"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32C4C0E6"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ЗДТГ</w:t>
            </w:r>
          </w:p>
        </w:tc>
        <w:tc>
          <w:tcPr>
            <w:tcW w:w="547" w:type="dxa"/>
            <w:gridSpan w:val="2"/>
            <w:vAlign w:val="center"/>
          </w:tcPr>
          <w:p w14:paraId="4128F645"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Хандив, тусламж</w:t>
            </w:r>
          </w:p>
        </w:tc>
        <w:tc>
          <w:tcPr>
            <w:tcW w:w="1075" w:type="dxa"/>
            <w:gridSpan w:val="3"/>
            <w:vAlign w:val="center"/>
          </w:tcPr>
          <w:p w14:paraId="5B7C902E"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54B409C1"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19E7112D"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508A9994" w14:textId="77777777" w:rsidR="005C0019" w:rsidRPr="008F4F38" w:rsidRDefault="005C0019" w:rsidP="008F4F38">
            <w:pPr>
              <w:spacing w:after="0" w:line="240" w:lineRule="auto"/>
              <w:jc w:val="center"/>
              <w:rPr>
                <w:rFonts w:ascii="Arial" w:hAnsi="Arial" w:cs="Arial"/>
                <w:sz w:val="18"/>
                <w:szCs w:val="18"/>
              </w:rPr>
            </w:pPr>
          </w:p>
        </w:tc>
        <w:tc>
          <w:tcPr>
            <w:tcW w:w="3898" w:type="dxa"/>
            <w:gridSpan w:val="4"/>
            <w:vAlign w:val="center"/>
          </w:tcPr>
          <w:p w14:paraId="70329F60" w14:textId="77777777" w:rsidR="005C0019" w:rsidRPr="008F4F38" w:rsidRDefault="005C0019" w:rsidP="008F4F38">
            <w:pPr>
              <w:spacing w:after="0" w:line="240" w:lineRule="auto"/>
              <w:jc w:val="center"/>
              <w:rPr>
                <w:rFonts w:ascii="Arial" w:hAnsi="Arial" w:cs="Arial"/>
                <w:sz w:val="18"/>
                <w:szCs w:val="18"/>
              </w:rPr>
            </w:pPr>
            <w:r w:rsidRPr="008F4F38">
              <w:rPr>
                <w:rFonts w:ascii="Arial" w:eastAsia="Calibri" w:hAnsi="Arial" w:cs="Arial"/>
                <w:sz w:val="18"/>
                <w:szCs w:val="18"/>
                <w:lang w:val="mn-MN"/>
              </w:rPr>
              <w:t>Хорио цээрийн дэглэм тогтоогоогүй.</w:t>
            </w:r>
          </w:p>
        </w:tc>
        <w:tc>
          <w:tcPr>
            <w:tcW w:w="567" w:type="dxa"/>
            <w:vAlign w:val="center"/>
          </w:tcPr>
          <w:p w14:paraId="61191332" w14:textId="77777777" w:rsidR="005C0019" w:rsidRPr="008F4F38" w:rsidRDefault="005C0019" w:rsidP="008F4F38">
            <w:pPr>
              <w:spacing w:after="0" w:line="240" w:lineRule="auto"/>
              <w:rPr>
                <w:rFonts w:ascii="Arial" w:hAnsi="Arial" w:cs="Arial"/>
                <w:sz w:val="18"/>
                <w:szCs w:val="18"/>
              </w:rPr>
            </w:pPr>
          </w:p>
        </w:tc>
      </w:tr>
      <w:tr w:rsidR="005C0019" w:rsidRPr="008F4F38" w14:paraId="62779F83" w14:textId="77777777" w:rsidTr="009A6CA4">
        <w:trPr>
          <w:gridAfter w:val="3"/>
          <w:wAfter w:w="12269" w:type="dxa"/>
          <w:trHeight w:val="1124"/>
        </w:trPr>
        <w:tc>
          <w:tcPr>
            <w:tcW w:w="2473" w:type="dxa"/>
            <w:vMerge/>
            <w:vAlign w:val="center"/>
          </w:tcPr>
          <w:p w14:paraId="634EDA00"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30E10C8" w14:textId="08E87A94"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2DA6C03E"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Сургууль</w:t>
            </w:r>
            <w:proofErr w:type="spellEnd"/>
            <w:r w:rsidRPr="008F4F38">
              <w:rPr>
                <w:rFonts w:ascii="Arial" w:hAnsi="Arial" w:cs="Arial"/>
                <w:sz w:val="18"/>
                <w:szCs w:val="18"/>
              </w:rPr>
              <w:t xml:space="preserve">, </w:t>
            </w:r>
            <w:proofErr w:type="spellStart"/>
            <w:r w:rsidRPr="008F4F38">
              <w:rPr>
                <w:rFonts w:ascii="Arial" w:hAnsi="Arial" w:cs="Arial"/>
                <w:sz w:val="18"/>
                <w:szCs w:val="18"/>
              </w:rPr>
              <w:t>цэцэрлэгийн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хүүхдүүдийг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улирлын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томуугийн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вакцинд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хамруулна</w:t>
            </w:r>
            <w:proofErr w:type="spellEnd"/>
            <w:r w:rsidRPr="008F4F38">
              <w:rPr>
                <w:rFonts w:ascii="Arial" w:hAnsi="Arial" w:cs="Arial"/>
                <w:sz w:val="18"/>
                <w:szCs w:val="18"/>
              </w:rPr>
              <w:t>.</w:t>
            </w:r>
          </w:p>
        </w:tc>
        <w:tc>
          <w:tcPr>
            <w:tcW w:w="883" w:type="dxa"/>
            <w:gridSpan w:val="5"/>
            <w:vAlign w:val="center"/>
          </w:tcPr>
          <w:p w14:paraId="7129E077"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tc>
        <w:tc>
          <w:tcPr>
            <w:tcW w:w="842" w:type="dxa"/>
            <w:gridSpan w:val="4"/>
            <w:vAlign w:val="center"/>
          </w:tcPr>
          <w:p w14:paraId="6E951C2E"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696700BA"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2F93CEB1"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Хамрагдвал зохих хүүхдийн 50% томуугийн вакцинд хамрагдсан.</w:t>
            </w:r>
          </w:p>
        </w:tc>
        <w:tc>
          <w:tcPr>
            <w:tcW w:w="1120" w:type="dxa"/>
            <w:gridSpan w:val="4"/>
            <w:vAlign w:val="center"/>
          </w:tcPr>
          <w:p w14:paraId="546D1E16"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Хамрагдвал зохих хүүхдийн 60%-ийг томуугийн вакцинд хамруулах.</w:t>
            </w:r>
          </w:p>
        </w:tc>
        <w:tc>
          <w:tcPr>
            <w:tcW w:w="702" w:type="dxa"/>
            <w:gridSpan w:val="2"/>
            <w:vAlign w:val="center"/>
          </w:tcPr>
          <w:p w14:paraId="79281E43"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131DDC3D"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7B96D936"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Энэ онд 0-5 насны хүүхдүүдийг томуугийн вакцинаар дархлаажуулах чиглэл өгсөн. Ард иргэдийн вакцинд хамрагдах идэвхи маш сул байгаа тул 0-5 насны 718 хүүхэд вакцинд хамрагдахаас 266 хүүхдийг улирлын томуугийн эсрэг вакцинаар дархлаажуулсан. Хамрагдалтын хувь 37%.</w:t>
            </w:r>
          </w:p>
        </w:tc>
        <w:tc>
          <w:tcPr>
            <w:tcW w:w="567" w:type="dxa"/>
            <w:vAlign w:val="center"/>
          </w:tcPr>
          <w:p w14:paraId="6517F0A4"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70</w:t>
            </w:r>
          </w:p>
        </w:tc>
      </w:tr>
      <w:tr w:rsidR="005C0019" w:rsidRPr="008F4F38" w14:paraId="062F993B" w14:textId="77777777" w:rsidTr="009A6CA4">
        <w:trPr>
          <w:gridAfter w:val="3"/>
          <w:wAfter w:w="12269" w:type="dxa"/>
          <w:trHeight w:val="914"/>
        </w:trPr>
        <w:tc>
          <w:tcPr>
            <w:tcW w:w="2473" w:type="dxa"/>
            <w:vMerge/>
            <w:vAlign w:val="center"/>
          </w:tcPr>
          <w:p w14:paraId="222F5FED"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E7FB9D4" w14:textId="4A404904"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5</w:t>
            </w:r>
          </w:p>
        </w:tc>
        <w:tc>
          <w:tcPr>
            <w:tcW w:w="2233" w:type="dxa"/>
            <w:gridSpan w:val="2"/>
          </w:tcPr>
          <w:p w14:paraId="5508AC5E"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Халдварт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өвчний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голомтод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албан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хаагчдад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урамшуулал</w:t>
            </w:r>
            <w:proofErr w:type="spellEnd"/>
            <w:r w:rsidRPr="008F4F38">
              <w:rPr>
                <w:rFonts w:ascii="Arial" w:hAnsi="Arial" w:cs="Arial"/>
                <w:sz w:val="18"/>
                <w:szCs w:val="18"/>
              </w:rPr>
              <w:t xml:space="preserve">, </w:t>
            </w:r>
            <w:proofErr w:type="spellStart"/>
            <w:r w:rsidRPr="008F4F38">
              <w:rPr>
                <w:rFonts w:ascii="Arial" w:hAnsi="Arial" w:cs="Arial"/>
                <w:sz w:val="18"/>
                <w:szCs w:val="18"/>
              </w:rPr>
              <w:t>дэмжлэг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олгоно</w:t>
            </w:r>
            <w:proofErr w:type="spellEnd"/>
            <w:r w:rsidRPr="008F4F38">
              <w:rPr>
                <w:rFonts w:ascii="Arial" w:hAnsi="Arial" w:cs="Arial"/>
                <w:sz w:val="18"/>
                <w:szCs w:val="18"/>
              </w:rPr>
              <w:t xml:space="preserve">. </w:t>
            </w:r>
          </w:p>
        </w:tc>
        <w:tc>
          <w:tcPr>
            <w:tcW w:w="883" w:type="dxa"/>
            <w:gridSpan w:val="5"/>
            <w:vAlign w:val="center"/>
          </w:tcPr>
          <w:p w14:paraId="48C96E63"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729C9671"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7C445C04"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658B061A"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Илүү цагийн хөлсийг 100% олгосон.</w:t>
            </w:r>
          </w:p>
        </w:tc>
        <w:tc>
          <w:tcPr>
            <w:tcW w:w="1120" w:type="dxa"/>
            <w:gridSpan w:val="4"/>
            <w:vAlign w:val="center"/>
          </w:tcPr>
          <w:p w14:paraId="21760F01"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Илүү цагийн хөлсийг 100% олгоно.</w:t>
            </w:r>
          </w:p>
        </w:tc>
        <w:tc>
          <w:tcPr>
            <w:tcW w:w="702" w:type="dxa"/>
            <w:gridSpan w:val="2"/>
            <w:vAlign w:val="center"/>
          </w:tcPr>
          <w:p w14:paraId="492A60FF"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79D7E2FC"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6A2BE145"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2022 онд КОВИД-19 халдварын улаан бүсэд ажилласан 7 ажилтан улаан бүсэд ажилласан илүү цагийг биеэр амарсан.</w:t>
            </w:r>
          </w:p>
        </w:tc>
        <w:tc>
          <w:tcPr>
            <w:tcW w:w="567" w:type="dxa"/>
            <w:vAlign w:val="center"/>
          </w:tcPr>
          <w:p w14:paraId="306DFA7F"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29A510DA" w14:textId="77777777" w:rsidTr="009A6CA4">
        <w:trPr>
          <w:gridAfter w:val="3"/>
          <w:wAfter w:w="12269" w:type="dxa"/>
          <w:trHeight w:val="1735"/>
        </w:trPr>
        <w:tc>
          <w:tcPr>
            <w:tcW w:w="2473" w:type="dxa"/>
            <w:vMerge/>
            <w:vAlign w:val="center"/>
          </w:tcPr>
          <w:p w14:paraId="6B161DA9"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A7CC332" w14:textId="266592B0"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2F593719"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Коронавируст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халдварын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батлагдсан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тохиолдолд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хэрэглэгдэх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вирусийн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эсрэг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w:t>
            </w:r>
            <w:proofErr w:type="spellEnd"/>
            <w:r w:rsidRPr="008F4F38">
              <w:rPr>
                <w:rFonts w:ascii="Arial" w:hAnsi="Arial" w:cs="Arial"/>
                <w:sz w:val="18"/>
                <w:szCs w:val="18"/>
              </w:rPr>
              <w:t xml:space="preserve">, </w:t>
            </w:r>
            <w:proofErr w:type="spellStart"/>
            <w:r w:rsidRPr="008F4F38">
              <w:rPr>
                <w:rFonts w:ascii="Arial" w:hAnsi="Arial" w:cs="Arial"/>
                <w:sz w:val="18"/>
                <w:szCs w:val="18"/>
              </w:rPr>
              <w:t>сонгомол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антибиотик</w:t>
            </w:r>
            <w:proofErr w:type="spellEnd"/>
            <w:r w:rsidRPr="008F4F38">
              <w:rPr>
                <w:rFonts w:ascii="Arial" w:hAnsi="Arial" w:cs="Arial"/>
                <w:sz w:val="18"/>
                <w:szCs w:val="18"/>
              </w:rPr>
              <w:t xml:space="preserve">, </w:t>
            </w:r>
            <w:proofErr w:type="spellStart"/>
            <w:r w:rsidRPr="008F4F38">
              <w:rPr>
                <w:rFonts w:ascii="Arial" w:hAnsi="Arial" w:cs="Arial"/>
                <w:sz w:val="18"/>
                <w:szCs w:val="18"/>
              </w:rPr>
              <w:t>үрэвслийн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эсрэг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эм</w:t>
            </w:r>
            <w:proofErr w:type="spellEnd"/>
            <w:r w:rsidRPr="008F4F38">
              <w:rPr>
                <w:rFonts w:ascii="Arial" w:hAnsi="Arial" w:cs="Arial"/>
                <w:sz w:val="18"/>
                <w:szCs w:val="18"/>
              </w:rPr>
              <w:t xml:space="preserve">, </w:t>
            </w:r>
            <w:proofErr w:type="spellStart"/>
            <w:r w:rsidRPr="008F4F38">
              <w:rPr>
                <w:rFonts w:ascii="Arial" w:hAnsi="Arial" w:cs="Arial"/>
                <w:sz w:val="18"/>
                <w:szCs w:val="18"/>
              </w:rPr>
              <w:t>тариа</w:t>
            </w:r>
            <w:proofErr w:type="spellEnd"/>
            <w:r w:rsidRPr="008F4F38">
              <w:rPr>
                <w:rFonts w:ascii="Arial" w:hAnsi="Arial" w:cs="Arial"/>
                <w:sz w:val="18"/>
                <w:szCs w:val="18"/>
              </w:rPr>
              <w:t xml:space="preserve">, </w:t>
            </w:r>
            <w:proofErr w:type="spellStart"/>
            <w:r w:rsidRPr="008F4F38">
              <w:rPr>
                <w:rFonts w:ascii="Arial" w:hAnsi="Arial" w:cs="Arial"/>
                <w:sz w:val="18"/>
                <w:szCs w:val="18"/>
              </w:rPr>
              <w:t>оношлуур</w:t>
            </w:r>
            <w:proofErr w:type="spellEnd"/>
            <w:r w:rsidRPr="008F4F38">
              <w:rPr>
                <w:rFonts w:ascii="Arial" w:hAnsi="Arial" w:cs="Arial"/>
                <w:sz w:val="18"/>
                <w:szCs w:val="18"/>
              </w:rPr>
              <w:t xml:space="preserve">, </w:t>
            </w:r>
            <w:proofErr w:type="spellStart"/>
            <w:r w:rsidRPr="008F4F38">
              <w:rPr>
                <w:rFonts w:ascii="Arial" w:hAnsi="Arial" w:cs="Arial"/>
                <w:sz w:val="18"/>
                <w:szCs w:val="18"/>
              </w:rPr>
              <w:t>хамгаалах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хэрэгслийн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нөөцийг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бүрдүүлнэ</w:t>
            </w:r>
            <w:proofErr w:type="spellEnd"/>
            <w:r w:rsidRPr="008F4F38">
              <w:rPr>
                <w:rFonts w:ascii="Arial" w:hAnsi="Arial" w:cs="Arial"/>
                <w:sz w:val="18"/>
                <w:szCs w:val="18"/>
              </w:rPr>
              <w:t>.</w:t>
            </w:r>
          </w:p>
        </w:tc>
        <w:tc>
          <w:tcPr>
            <w:tcW w:w="883" w:type="dxa"/>
            <w:gridSpan w:val="5"/>
            <w:vAlign w:val="center"/>
          </w:tcPr>
          <w:p w14:paraId="0CA37D12"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7701DDD9"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1DA8C485"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Улсын төсөв</w:t>
            </w:r>
          </w:p>
        </w:tc>
        <w:tc>
          <w:tcPr>
            <w:tcW w:w="1075" w:type="dxa"/>
            <w:gridSpan w:val="3"/>
            <w:vAlign w:val="center"/>
          </w:tcPr>
          <w:p w14:paraId="6E87F15D"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Эм тариа, хамгаалах хэрэгслийн нөөцийг 1 сараар бүрдүүлсэн.</w:t>
            </w:r>
          </w:p>
        </w:tc>
        <w:tc>
          <w:tcPr>
            <w:tcW w:w="1120" w:type="dxa"/>
            <w:gridSpan w:val="4"/>
            <w:vAlign w:val="center"/>
          </w:tcPr>
          <w:p w14:paraId="70436ED3"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Эм тариа, хамгаалах хэрэгслийн нөөцийг 3 сараар бүрдүүлэх.</w:t>
            </w:r>
          </w:p>
        </w:tc>
        <w:tc>
          <w:tcPr>
            <w:tcW w:w="702" w:type="dxa"/>
            <w:gridSpan w:val="2"/>
            <w:vAlign w:val="center"/>
          </w:tcPr>
          <w:p w14:paraId="65FF802C"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30.43</w:t>
            </w:r>
          </w:p>
        </w:tc>
        <w:tc>
          <w:tcPr>
            <w:tcW w:w="843" w:type="dxa"/>
            <w:gridSpan w:val="6"/>
            <w:vAlign w:val="center"/>
          </w:tcPr>
          <w:p w14:paraId="15E50B01"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30.43</w:t>
            </w:r>
          </w:p>
        </w:tc>
        <w:tc>
          <w:tcPr>
            <w:tcW w:w="3898" w:type="dxa"/>
            <w:gridSpan w:val="4"/>
            <w:vAlign w:val="center"/>
          </w:tcPr>
          <w:p w14:paraId="0EE3D1E0"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КОВИД-19 халдварын батлагдсан тохиолдолд хэрэглэгдэх антибиотикууд, вирусийн эсрэг эм болон бусад эмийн 3 сарын буюу 17.107.035 төгрөгний нөөцтэй, оношлуур, хамгаалах хувцас хэрэгслийн 3-4 сар буюу 13.320.000 төгрөгний нөөцийг бүрдүүлсэн.</w:t>
            </w:r>
          </w:p>
        </w:tc>
        <w:tc>
          <w:tcPr>
            <w:tcW w:w="567" w:type="dxa"/>
            <w:vAlign w:val="center"/>
          </w:tcPr>
          <w:p w14:paraId="54F72DCE"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6B3C7FEA" w14:textId="77777777" w:rsidTr="009A6CA4">
        <w:trPr>
          <w:gridAfter w:val="3"/>
          <w:wAfter w:w="12269" w:type="dxa"/>
          <w:trHeight w:val="884"/>
        </w:trPr>
        <w:tc>
          <w:tcPr>
            <w:tcW w:w="2473" w:type="dxa"/>
            <w:vMerge w:val="restart"/>
            <w:vAlign w:val="center"/>
          </w:tcPr>
          <w:p w14:paraId="3C844CF1"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5.3.1. Шинэ болон сэргэн тархаж байгаа халдвараас сэргийлэх, эрүүл мэндийн тусламж, үйлчилгээний хариу арга хэмжээний бэлэн байдлыг хангана.</w:t>
            </w:r>
          </w:p>
        </w:tc>
        <w:tc>
          <w:tcPr>
            <w:tcW w:w="552" w:type="dxa"/>
            <w:gridSpan w:val="2"/>
            <w:vAlign w:val="center"/>
          </w:tcPr>
          <w:p w14:paraId="3A8899E9" w14:textId="5A0E2A9D"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2</w:t>
            </w:r>
          </w:p>
        </w:tc>
        <w:tc>
          <w:tcPr>
            <w:tcW w:w="2233" w:type="dxa"/>
            <w:gridSpan w:val="2"/>
          </w:tcPr>
          <w:p w14:paraId="258549C0"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төвд </w:t>
            </w:r>
            <w:proofErr w:type="spellStart"/>
            <w:r w:rsidRPr="008F4F38">
              <w:rPr>
                <w:rFonts w:ascii="Arial" w:hAnsi="Arial" w:cs="Arial"/>
                <w:sz w:val="18"/>
                <w:szCs w:val="18"/>
              </w:rPr>
              <w:t>халдварт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өвчний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тандалт</w:t>
            </w:r>
            <w:proofErr w:type="spellEnd"/>
            <w:r w:rsidRPr="008F4F38">
              <w:rPr>
                <w:rFonts w:ascii="Arial" w:hAnsi="Arial" w:cs="Arial"/>
                <w:sz w:val="18"/>
                <w:szCs w:val="18"/>
              </w:rPr>
              <w:t xml:space="preserve">, </w:t>
            </w:r>
            <w:proofErr w:type="spellStart"/>
            <w:r w:rsidRPr="008F4F38">
              <w:rPr>
                <w:rFonts w:ascii="Arial" w:hAnsi="Arial" w:cs="Arial"/>
                <w:sz w:val="18"/>
                <w:szCs w:val="18"/>
              </w:rPr>
              <w:t>сэргийлэлтийн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шуурхай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удирдлагын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нэгжийг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 xml:space="preserve">.    </w:t>
            </w:r>
          </w:p>
        </w:tc>
        <w:tc>
          <w:tcPr>
            <w:tcW w:w="883" w:type="dxa"/>
            <w:gridSpan w:val="5"/>
            <w:vAlign w:val="center"/>
          </w:tcPr>
          <w:p w14:paraId="056B16E2"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w:t>
            </w:r>
          </w:p>
        </w:tc>
        <w:tc>
          <w:tcPr>
            <w:tcW w:w="842" w:type="dxa"/>
            <w:gridSpan w:val="4"/>
            <w:vAlign w:val="center"/>
          </w:tcPr>
          <w:p w14:paraId="78597E31"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1C4B1072"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06C29599"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Шуурхай хариу арга хэмжээний баг -1</w:t>
            </w:r>
          </w:p>
        </w:tc>
        <w:tc>
          <w:tcPr>
            <w:tcW w:w="1120" w:type="dxa"/>
            <w:gridSpan w:val="4"/>
            <w:vAlign w:val="center"/>
          </w:tcPr>
          <w:p w14:paraId="71F1BA30"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Шуурхай хариу арга хэмжээний баг -1</w:t>
            </w:r>
          </w:p>
        </w:tc>
        <w:tc>
          <w:tcPr>
            <w:tcW w:w="702" w:type="dxa"/>
            <w:gridSpan w:val="2"/>
            <w:vAlign w:val="center"/>
          </w:tcPr>
          <w:p w14:paraId="6180B8B3"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223A8F35"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3B94B879"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Коронавируст халдварын үед ажиллах шуурхай хариу арга хэмжээний багийн бүрэлдэхүүнийг тушаалаар томилсон.</w:t>
            </w:r>
          </w:p>
        </w:tc>
        <w:tc>
          <w:tcPr>
            <w:tcW w:w="567" w:type="dxa"/>
            <w:vAlign w:val="center"/>
          </w:tcPr>
          <w:p w14:paraId="5375DA17"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6AC24A86" w14:textId="77777777" w:rsidTr="009A6CA4">
        <w:trPr>
          <w:gridAfter w:val="3"/>
          <w:wAfter w:w="12269" w:type="dxa"/>
          <w:trHeight w:val="1975"/>
        </w:trPr>
        <w:tc>
          <w:tcPr>
            <w:tcW w:w="2473" w:type="dxa"/>
            <w:vMerge/>
            <w:vAlign w:val="center"/>
          </w:tcPr>
          <w:p w14:paraId="0B0432DD"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B200FB1" w14:textId="5DB21DF3"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3</w:t>
            </w:r>
          </w:p>
        </w:tc>
        <w:tc>
          <w:tcPr>
            <w:tcW w:w="2233" w:type="dxa"/>
            <w:gridSpan w:val="2"/>
          </w:tcPr>
          <w:p w14:paraId="5806D71C"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төвийн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халдвартын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тасгийг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өргөжүүлж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байрны</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асуудлыг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шийдвэрлэнэ</w:t>
            </w:r>
            <w:proofErr w:type="spellEnd"/>
            <w:r w:rsidRPr="008F4F38">
              <w:rPr>
                <w:rFonts w:ascii="Arial" w:hAnsi="Arial" w:cs="Arial"/>
                <w:sz w:val="18"/>
                <w:szCs w:val="18"/>
              </w:rPr>
              <w:t xml:space="preserve">. </w:t>
            </w:r>
            <w:r w:rsidRPr="008F4F38">
              <w:rPr>
                <w:rFonts w:ascii="Arial" w:hAnsi="Arial" w:cs="Arial"/>
                <w:sz w:val="18"/>
                <w:szCs w:val="18"/>
                <w:lang w:val="mn-MN"/>
              </w:rPr>
              <w:t>Лабораторийн тоног төхөөрөмжийг шинэчлэн нэмэгдүүлж, Биохимийн бүрэн автоматжуулсан анализатортой болгох.</w:t>
            </w:r>
          </w:p>
        </w:tc>
        <w:tc>
          <w:tcPr>
            <w:tcW w:w="883" w:type="dxa"/>
            <w:gridSpan w:val="5"/>
            <w:vAlign w:val="center"/>
          </w:tcPr>
          <w:p w14:paraId="197736E6"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0D81D459"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48BC160D"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72A6C1A4"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Халдвартын эмнэлэггүй</w:t>
            </w:r>
          </w:p>
        </w:tc>
        <w:tc>
          <w:tcPr>
            <w:tcW w:w="1120" w:type="dxa"/>
            <w:gridSpan w:val="4"/>
            <w:vAlign w:val="center"/>
          </w:tcPr>
          <w:p w14:paraId="025FB761"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Халдвартын эмнэлгийг зохион байгуулна.</w:t>
            </w:r>
          </w:p>
        </w:tc>
        <w:tc>
          <w:tcPr>
            <w:tcW w:w="702" w:type="dxa"/>
            <w:gridSpan w:val="2"/>
            <w:vAlign w:val="center"/>
          </w:tcPr>
          <w:p w14:paraId="2D0AAF06"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30</w:t>
            </w:r>
          </w:p>
        </w:tc>
        <w:tc>
          <w:tcPr>
            <w:tcW w:w="843" w:type="dxa"/>
            <w:gridSpan w:val="6"/>
            <w:vAlign w:val="center"/>
          </w:tcPr>
          <w:p w14:paraId="0DE94829"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30</w:t>
            </w:r>
          </w:p>
        </w:tc>
        <w:tc>
          <w:tcPr>
            <w:tcW w:w="3898" w:type="dxa"/>
            <w:gridSpan w:val="4"/>
            <w:vAlign w:val="center"/>
          </w:tcPr>
          <w:p w14:paraId="4982023E"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ЭМТ-ийн өргөтгөлийн барилгын ажлын удаашралтай холбоотойгоор халдвартын эмнэлгийг зохион байгуулах боломжгүй байна.</w:t>
            </w:r>
          </w:p>
          <w:p w14:paraId="1B9CEAF4"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Орон нутгийн хөгжлийн сангийн хөрөнгө 30 сая төгрөгөөр биохимийн бүрэн автоматжуулсан анализатортай болсон. </w:t>
            </w:r>
          </w:p>
        </w:tc>
        <w:tc>
          <w:tcPr>
            <w:tcW w:w="567" w:type="dxa"/>
            <w:vAlign w:val="center"/>
          </w:tcPr>
          <w:p w14:paraId="6DEE51BA" w14:textId="70EA1DA7" w:rsidR="005C0019" w:rsidRPr="008F4F38" w:rsidRDefault="008F4F38" w:rsidP="008F4F38">
            <w:pPr>
              <w:spacing w:after="0" w:line="240" w:lineRule="auto"/>
              <w:rPr>
                <w:rFonts w:ascii="Arial" w:hAnsi="Arial" w:cs="Arial"/>
                <w:sz w:val="18"/>
                <w:szCs w:val="18"/>
                <w:lang w:val="mn-MN"/>
              </w:rPr>
            </w:pPr>
            <w:r w:rsidRPr="008F4F38">
              <w:rPr>
                <w:rFonts w:ascii="Arial" w:hAnsi="Arial" w:cs="Arial"/>
                <w:sz w:val="18"/>
                <w:szCs w:val="18"/>
                <w:lang w:val="mn-MN"/>
              </w:rPr>
              <w:t>90</w:t>
            </w:r>
          </w:p>
        </w:tc>
      </w:tr>
      <w:tr w:rsidR="005C0019" w:rsidRPr="008F4F38" w14:paraId="0051D7C9" w14:textId="77777777" w:rsidTr="009A6CA4">
        <w:trPr>
          <w:gridAfter w:val="3"/>
          <w:wAfter w:w="12269" w:type="dxa"/>
          <w:trHeight w:val="416"/>
        </w:trPr>
        <w:tc>
          <w:tcPr>
            <w:tcW w:w="2473" w:type="dxa"/>
            <w:vMerge/>
            <w:vAlign w:val="center"/>
          </w:tcPr>
          <w:p w14:paraId="3AB1DD8F"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548D797C" w14:textId="0395186E"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4</w:t>
            </w:r>
          </w:p>
        </w:tc>
        <w:tc>
          <w:tcPr>
            <w:tcW w:w="2233" w:type="dxa"/>
            <w:gridSpan w:val="2"/>
          </w:tcPr>
          <w:p w14:paraId="527A6F46"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тусгаарлах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тусгаарлан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ажиглах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байрыг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томилгоожуулж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бэлэн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байдлыг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хангана</w:t>
            </w:r>
            <w:proofErr w:type="spellEnd"/>
            <w:r w:rsidRPr="008F4F38">
              <w:rPr>
                <w:rFonts w:ascii="Arial" w:hAnsi="Arial" w:cs="Arial"/>
                <w:sz w:val="18"/>
                <w:szCs w:val="18"/>
              </w:rPr>
              <w:t xml:space="preserve">. </w:t>
            </w:r>
          </w:p>
        </w:tc>
        <w:tc>
          <w:tcPr>
            <w:tcW w:w="883" w:type="dxa"/>
            <w:gridSpan w:val="5"/>
            <w:vAlign w:val="center"/>
          </w:tcPr>
          <w:p w14:paraId="3E0BB97B"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w:t>
            </w:r>
          </w:p>
        </w:tc>
        <w:tc>
          <w:tcPr>
            <w:tcW w:w="842" w:type="dxa"/>
            <w:gridSpan w:val="4"/>
            <w:vAlign w:val="center"/>
          </w:tcPr>
          <w:p w14:paraId="62D7707C"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7E0325DA"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59D0101C"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Тусгаарлан ажиглах байр томилгоожсон.</w:t>
            </w:r>
          </w:p>
        </w:tc>
        <w:tc>
          <w:tcPr>
            <w:tcW w:w="1120" w:type="dxa"/>
            <w:gridSpan w:val="4"/>
            <w:vAlign w:val="center"/>
          </w:tcPr>
          <w:p w14:paraId="1E06DC03"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Тусгаарлан ажиглах байр томилох</w:t>
            </w:r>
          </w:p>
        </w:tc>
        <w:tc>
          <w:tcPr>
            <w:tcW w:w="702" w:type="dxa"/>
            <w:gridSpan w:val="2"/>
            <w:vAlign w:val="center"/>
          </w:tcPr>
          <w:p w14:paraId="083330C4"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2EE2823B"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42AADFA9"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Засаг даргын захирамжаар халдварын дэгдэлтийн үед сурагчийн 2-р дотуур байрыг тусгаарлан ажиглах байраар ажиллуулсан.</w:t>
            </w:r>
          </w:p>
        </w:tc>
        <w:tc>
          <w:tcPr>
            <w:tcW w:w="567" w:type="dxa"/>
            <w:vAlign w:val="center"/>
          </w:tcPr>
          <w:p w14:paraId="30532226"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5C0019" w:rsidRPr="008F4F38" w14:paraId="1860FA79" w14:textId="77777777" w:rsidTr="009A6CA4">
        <w:trPr>
          <w:gridAfter w:val="3"/>
          <w:wAfter w:w="12269" w:type="dxa"/>
          <w:trHeight w:val="1656"/>
        </w:trPr>
        <w:tc>
          <w:tcPr>
            <w:tcW w:w="2473" w:type="dxa"/>
            <w:vMerge/>
            <w:vAlign w:val="center"/>
          </w:tcPr>
          <w:p w14:paraId="5ECFF489"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6AE526A7" w14:textId="1570BA3E"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5</w:t>
            </w:r>
          </w:p>
        </w:tc>
        <w:tc>
          <w:tcPr>
            <w:tcW w:w="2233" w:type="dxa"/>
            <w:gridSpan w:val="2"/>
          </w:tcPr>
          <w:p w14:paraId="7408B8B2"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Халдварт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хаягдлыг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байгаль</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орчинд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устгах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орчин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дэвшилтэт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технологит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суурилсан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шатаах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зуухыг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бэлэн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болгоно</w:t>
            </w:r>
            <w:proofErr w:type="spellEnd"/>
            <w:r w:rsidRPr="008F4F38">
              <w:rPr>
                <w:rFonts w:ascii="Arial" w:hAnsi="Arial" w:cs="Arial"/>
                <w:sz w:val="18"/>
                <w:szCs w:val="18"/>
              </w:rPr>
              <w:t>.</w:t>
            </w:r>
          </w:p>
        </w:tc>
        <w:tc>
          <w:tcPr>
            <w:tcW w:w="883" w:type="dxa"/>
            <w:gridSpan w:val="5"/>
            <w:vAlign w:val="center"/>
          </w:tcPr>
          <w:p w14:paraId="0DA27163"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2BE4AC05"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7EA81979"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vAlign w:val="center"/>
          </w:tcPr>
          <w:p w14:paraId="11E6391C"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Хог хаягдлын хуучин зуухтай</w:t>
            </w:r>
          </w:p>
        </w:tc>
        <w:tc>
          <w:tcPr>
            <w:tcW w:w="1120" w:type="dxa"/>
            <w:gridSpan w:val="4"/>
            <w:vAlign w:val="center"/>
          </w:tcPr>
          <w:p w14:paraId="4829AE4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Хог хаягдлыг сумын төвд шатаахгүй байх тогтолцоог бүрдүүлэх</w:t>
            </w:r>
          </w:p>
        </w:tc>
        <w:tc>
          <w:tcPr>
            <w:tcW w:w="702" w:type="dxa"/>
            <w:gridSpan w:val="2"/>
            <w:vAlign w:val="center"/>
          </w:tcPr>
          <w:p w14:paraId="020FC219"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3195E691"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898" w:type="dxa"/>
            <w:gridSpan w:val="4"/>
            <w:vAlign w:val="center"/>
          </w:tcPr>
          <w:p w14:paraId="5EBB05F8"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Сумын төвд шатаах зуух ашиглах нь байгаль орчин, хүний эрүүл мэндэд ээлгүй бөгөөд холбогдох тушаал зааврыг зөрчиж байгаа тул сумын төвөөс урагш 4 км орчимд зайд бий болгосон эмнэлгийн хог хаягдал устгах нүхэнд эмнэлгийн хог хаягдлыг тусгай чиргүүлээр тээвэрлэн хүргэж, улмаар шатааж устгаж байна.</w:t>
            </w:r>
          </w:p>
        </w:tc>
        <w:tc>
          <w:tcPr>
            <w:tcW w:w="567" w:type="dxa"/>
            <w:vAlign w:val="center"/>
          </w:tcPr>
          <w:p w14:paraId="47E0DBE7"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2A9C41F3" w14:textId="77777777" w:rsidTr="009A6CA4">
        <w:trPr>
          <w:gridAfter w:val="3"/>
          <w:wAfter w:w="12269" w:type="dxa"/>
          <w:trHeight w:val="1975"/>
        </w:trPr>
        <w:tc>
          <w:tcPr>
            <w:tcW w:w="2473" w:type="dxa"/>
            <w:vMerge/>
            <w:vAlign w:val="center"/>
          </w:tcPr>
          <w:p w14:paraId="5B75A75B"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BA23F20" w14:textId="0922323B"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6</w:t>
            </w:r>
          </w:p>
        </w:tc>
        <w:tc>
          <w:tcPr>
            <w:tcW w:w="2233" w:type="dxa"/>
            <w:gridSpan w:val="2"/>
          </w:tcPr>
          <w:p w14:paraId="2A5C8C23"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мэргэжлийн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үзүүлэх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тусгайлсан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чиг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үүрэг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бүхий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байгууллагуудын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харилцан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ажиллах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төлөвлөгөөг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боловсруулж</w:t>
            </w:r>
            <w:proofErr w:type="spellEnd"/>
            <w:r w:rsidRPr="008F4F38">
              <w:rPr>
                <w:rFonts w:ascii="Arial" w:hAnsi="Arial" w:cs="Arial"/>
                <w:sz w:val="18"/>
                <w:szCs w:val="18"/>
              </w:rPr>
              <w:t xml:space="preserve">, </w:t>
            </w:r>
            <w:proofErr w:type="spellStart"/>
            <w:r w:rsidRPr="008F4F38">
              <w:rPr>
                <w:rFonts w:ascii="Arial" w:hAnsi="Arial" w:cs="Arial"/>
                <w:sz w:val="18"/>
                <w:szCs w:val="18"/>
              </w:rPr>
              <w:t>зарим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дадлага</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сургуулилтыг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w:t>
            </w:r>
          </w:p>
        </w:tc>
        <w:tc>
          <w:tcPr>
            <w:tcW w:w="883" w:type="dxa"/>
            <w:gridSpan w:val="5"/>
            <w:vAlign w:val="center"/>
          </w:tcPr>
          <w:p w14:paraId="3B78E891"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287ED1F4"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Онцгой комисс</w:t>
            </w:r>
          </w:p>
        </w:tc>
        <w:tc>
          <w:tcPr>
            <w:tcW w:w="547" w:type="dxa"/>
            <w:gridSpan w:val="2"/>
            <w:vAlign w:val="center"/>
          </w:tcPr>
          <w:p w14:paraId="244937DD"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27F0D1EF"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1120" w:type="dxa"/>
            <w:gridSpan w:val="4"/>
            <w:vAlign w:val="center"/>
          </w:tcPr>
          <w:p w14:paraId="5CB27D96"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p>
        </w:tc>
        <w:tc>
          <w:tcPr>
            <w:tcW w:w="702" w:type="dxa"/>
            <w:gridSpan w:val="2"/>
            <w:vAlign w:val="center"/>
          </w:tcPr>
          <w:p w14:paraId="4688D36F" w14:textId="77777777" w:rsidR="005C0019" w:rsidRPr="008F4F38" w:rsidRDefault="005C0019" w:rsidP="008F4F38">
            <w:pPr>
              <w:spacing w:after="0" w:line="240" w:lineRule="auto"/>
              <w:jc w:val="center"/>
              <w:rPr>
                <w:rFonts w:ascii="Arial" w:hAnsi="Arial" w:cs="Arial"/>
                <w:sz w:val="18"/>
                <w:szCs w:val="18"/>
              </w:rPr>
            </w:pPr>
          </w:p>
        </w:tc>
        <w:tc>
          <w:tcPr>
            <w:tcW w:w="843" w:type="dxa"/>
            <w:gridSpan w:val="6"/>
            <w:vAlign w:val="center"/>
          </w:tcPr>
          <w:p w14:paraId="0A243167" w14:textId="77777777" w:rsidR="005C0019" w:rsidRPr="008F4F38" w:rsidRDefault="005C0019" w:rsidP="008F4F38">
            <w:pPr>
              <w:spacing w:after="0" w:line="240" w:lineRule="auto"/>
              <w:jc w:val="center"/>
              <w:rPr>
                <w:rFonts w:ascii="Arial" w:hAnsi="Arial" w:cs="Arial"/>
                <w:sz w:val="18"/>
                <w:szCs w:val="18"/>
              </w:rPr>
            </w:pPr>
          </w:p>
        </w:tc>
        <w:tc>
          <w:tcPr>
            <w:tcW w:w="3756" w:type="dxa"/>
            <w:gridSpan w:val="3"/>
            <w:vAlign w:val="center"/>
          </w:tcPr>
          <w:p w14:paraId="2987FB5C" w14:textId="77777777" w:rsidR="005C0019" w:rsidRPr="008F4F38" w:rsidRDefault="005C0019" w:rsidP="008F4F38">
            <w:pPr>
              <w:spacing w:after="0" w:line="240" w:lineRule="auto"/>
              <w:jc w:val="center"/>
              <w:rPr>
                <w:rFonts w:ascii="Arial" w:hAnsi="Arial" w:cs="Arial"/>
                <w:sz w:val="18"/>
                <w:szCs w:val="18"/>
              </w:rPr>
            </w:pPr>
            <w:r w:rsidRPr="008F4F38">
              <w:rPr>
                <w:rFonts w:ascii="Arial" w:eastAsia="Calibri" w:hAnsi="Arial" w:cs="Arial"/>
                <w:sz w:val="18"/>
                <w:szCs w:val="18"/>
                <w:lang w:val="mn-MN"/>
              </w:rPr>
              <w:t>Хорио цээрийн дэглэм тогтоогоогүй.</w:t>
            </w:r>
          </w:p>
        </w:tc>
        <w:tc>
          <w:tcPr>
            <w:tcW w:w="709" w:type="dxa"/>
            <w:gridSpan w:val="2"/>
            <w:vAlign w:val="center"/>
          </w:tcPr>
          <w:p w14:paraId="60C2C213" w14:textId="77777777" w:rsidR="005C0019" w:rsidRPr="008F4F38" w:rsidRDefault="005C0019" w:rsidP="008F4F38">
            <w:pPr>
              <w:spacing w:after="0" w:line="240" w:lineRule="auto"/>
              <w:jc w:val="both"/>
              <w:rPr>
                <w:rFonts w:ascii="Arial" w:hAnsi="Arial" w:cs="Arial"/>
                <w:sz w:val="18"/>
                <w:szCs w:val="18"/>
              </w:rPr>
            </w:pPr>
          </w:p>
        </w:tc>
      </w:tr>
      <w:tr w:rsidR="007B729D" w:rsidRPr="008F4F38" w14:paraId="093770E8" w14:textId="77777777" w:rsidTr="009A6CA4">
        <w:trPr>
          <w:gridAfter w:val="3"/>
          <w:wAfter w:w="12269" w:type="dxa"/>
          <w:trHeight w:val="1166"/>
        </w:trPr>
        <w:tc>
          <w:tcPr>
            <w:tcW w:w="2473" w:type="dxa"/>
            <w:vMerge/>
            <w:vAlign w:val="center"/>
          </w:tcPr>
          <w:p w14:paraId="479AC219"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715031D" w14:textId="5BC0F1A5"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lang w:val="mn-MN"/>
              </w:rPr>
              <w:t>7</w:t>
            </w:r>
          </w:p>
        </w:tc>
        <w:tc>
          <w:tcPr>
            <w:tcW w:w="2233" w:type="dxa"/>
            <w:gridSpan w:val="2"/>
          </w:tcPr>
          <w:p w14:paraId="1C2534B2"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цаасгүй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буюу</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технологийг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шаттайгаар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нэвтрүүлнэ</w:t>
            </w:r>
            <w:proofErr w:type="spellEnd"/>
            <w:r w:rsidRPr="008F4F38">
              <w:rPr>
                <w:rFonts w:ascii="Arial" w:hAnsi="Arial" w:cs="Arial"/>
                <w:sz w:val="18"/>
                <w:szCs w:val="18"/>
              </w:rPr>
              <w:t>.</w:t>
            </w:r>
          </w:p>
        </w:tc>
        <w:tc>
          <w:tcPr>
            <w:tcW w:w="883" w:type="dxa"/>
            <w:gridSpan w:val="5"/>
            <w:vAlign w:val="center"/>
          </w:tcPr>
          <w:p w14:paraId="5A635D3D"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30FCDF6D"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70143282"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vAlign w:val="center"/>
          </w:tcPr>
          <w:p w14:paraId="51E2A43B"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Цахимжилт 30%</w:t>
            </w:r>
          </w:p>
        </w:tc>
        <w:tc>
          <w:tcPr>
            <w:tcW w:w="1120" w:type="dxa"/>
            <w:gridSpan w:val="4"/>
            <w:vAlign w:val="center"/>
          </w:tcPr>
          <w:p w14:paraId="7EC340C6"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Цахимжилт 50%</w:t>
            </w:r>
          </w:p>
        </w:tc>
        <w:tc>
          <w:tcPr>
            <w:tcW w:w="702" w:type="dxa"/>
            <w:gridSpan w:val="2"/>
            <w:vAlign w:val="center"/>
          </w:tcPr>
          <w:p w14:paraId="2398E7DD"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3C03CD8C"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756" w:type="dxa"/>
            <w:gridSpan w:val="3"/>
            <w:vAlign w:val="center"/>
          </w:tcPr>
          <w:p w14:paraId="78F1398A"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ЭМТ нь 2022 оны 8 сараас цахим эмнэлэг болж анхан шатны маягтуудыг цахим хэлбэрээр хөтөлж байна. Нийт анхан шатны маягтын 80% нь цахим хэлбэрээр хөтлөгдөж байна.</w:t>
            </w:r>
          </w:p>
        </w:tc>
        <w:tc>
          <w:tcPr>
            <w:tcW w:w="709" w:type="dxa"/>
            <w:gridSpan w:val="2"/>
            <w:vAlign w:val="center"/>
          </w:tcPr>
          <w:p w14:paraId="5939607D" w14:textId="77777777" w:rsidR="005C0019" w:rsidRPr="008F4F38" w:rsidRDefault="005C0019" w:rsidP="008F4F38">
            <w:pPr>
              <w:spacing w:after="0" w:line="240" w:lineRule="auto"/>
              <w:rPr>
                <w:rFonts w:ascii="Arial" w:hAnsi="Arial" w:cs="Arial"/>
                <w:color w:val="FF0000"/>
                <w:sz w:val="18"/>
                <w:szCs w:val="18"/>
                <w:lang w:val="mn-MN"/>
              </w:rPr>
            </w:pPr>
            <w:r w:rsidRPr="008F4F38">
              <w:rPr>
                <w:rFonts w:ascii="Arial" w:hAnsi="Arial" w:cs="Arial"/>
                <w:sz w:val="18"/>
                <w:szCs w:val="18"/>
                <w:lang w:val="mn-MN"/>
              </w:rPr>
              <w:t>100</w:t>
            </w:r>
          </w:p>
        </w:tc>
      </w:tr>
      <w:tr w:rsidR="007B729D" w:rsidRPr="008F4F38" w14:paraId="22B98D11" w14:textId="77777777" w:rsidTr="009A6CA4">
        <w:trPr>
          <w:gridAfter w:val="3"/>
          <w:wAfter w:w="12269" w:type="dxa"/>
          <w:trHeight w:val="1605"/>
        </w:trPr>
        <w:tc>
          <w:tcPr>
            <w:tcW w:w="2473" w:type="dxa"/>
            <w:vMerge/>
            <w:vAlign w:val="center"/>
          </w:tcPr>
          <w:p w14:paraId="2EF3316D"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42BBDE77" w14:textId="5940D0FB"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1</w:t>
            </w:r>
          </w:p>
        </w:tc>
        <w:tc>
          <w:tcPr>
            <w:tcW w:w="2233" w:type="dxa"/>
            <w:gridSpan w:val="2"/>
          </w:tcPr>
          <w:p w14:paraId="3C525A17"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Шинэ</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тархаж</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байгаа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халдвар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эрүүл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мэндийн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сурталчилгааг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иргэдэд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хэлбэрээр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хүргэх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ажлыг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w:t>
            </w:r>
          </w:p>
        </w:tc>
        <w:tc>
          <w:tcPr>
            <w:tcW w:w="883" w:type="dxa"/>
            <w:gridSpan w:val="5"/>
            <w:vAlign w:val="center"/>
          </w:tcPr>
          <w:p w14:paraId="3E56FC8C"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2021-2024</w:t>
            </w:r>
          </w:p>
        </w:tc>
        <w:tc>
          <w:tcPr>
            <w:tcW w:w="842" w:type="dxa"/>
            <w:gridSpan w:val="4"/>
            <w:vAlign w:val="center"/>
          </w:tcPr>
          <w:p w14:paraId="2A2358AF"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ЭМТ</w:t>
            </w:r>
          </w:p>
        </w:tc>
        <w:tc>
          <w:tcPr>
            <w:tcW w:w="547" w:type="dxa"/>
            <w:gridSpan w:val="2"/>
            <w:vAlign w:val="center"/>
          </w:tcPr>
          <w:p w14:paraId="290DF28A"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1075" w:type="dxa"/>
            <w:gridSpan w:val="3"/>
            <w:vAlign w:val="center"/>
          </w:tcPr>
          <w:p w14:paraId="171E5E1E"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КОВИД-19 халдварын эсрэг цахим сурталчилгааны тоо - 30</w:t>
            </w:r>
          </w:p>
        </w:tc>
        <w:tc>
          <w:tcPr>
            <w:tcW w:w="1120" w:type="dxa"/>
            <w:gridSpan w:val="4"/>
            <w:vAlign w:val="center"/>
          </w:tcPr>
          <w:p w14:paraId="030D7167" w14:textId="77777777" w:rsidR="005C0019" w:rsidRPr="008F4F38" w:rsidRDefault="005C0019" w:rsidP="008F4F38">
            <w:pPr>
              <w:spacing w:after="0" w:line="240" w:lineRule="auto"/>
              <w:jc w:val="center"/>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КОВИД-19 халдварын эсрэг цахим сурталчилгааны тоо - 30</w:t>
            </w:r>
          </w:p>
        </w:tc>
        <w:tc>
          <w:tcPr>
            <w:tcW w:w="702" w:type="dxa"/>
            <w:gridSpan w:val="2"/>
            <w:vAlign w:val="center"/>
          </w:tcPr>
          <w:p w14:paraId="35C4415A"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843" w:type="dxa"/>
            <w:gridSpan w:val="6"/>
            <w:vAlign w:val="center"/>
          </w:tcPr>
          <w:p w14:paraId="450BF7BC" w14:textId="77777777" w:rsidR="005C0019" w:rsidRPr="008F4F38" w:rsidRDefault="005C0019" w:rsidP="008F4F38">
            <w:pPr>
              <w:spacing w:after="0" w:line="240" w:lineRule="auto"/>
              <w:jc w:val="center"/>
              <w:rPr>
                <w:rFonts w:ascii="Arial" w:hAnsi="Arial" w:cs="Arial"/>
                <w:sz w:val="18"/>
                <w:szCs w:val="18"/>
                <w:lang w:val="mn-MN"/>
              </w:rPr>
            </w:pPr>
            <w:r w:rsidRPr="008F4F38">
              <w:rPr>
                <w:rFonts w:ascii="Arial" w:hAnsi="Arial" w:cs="Arial"/>
                <w:sz w:val="18"/>
                <w:szCs w:val="18"/>
                <w:lang w:val="mn-MN"/>
              </w:rPr>
              <w:t>-</w:t>
            </w:r>
          </w:p>
        </w:tc>
        <w:tc>
          <w:tcPr>
            <w:tcW w:w="3756" w:type="dxa"/>
            <w:gridSpan w:val="3"/>
            <w:vAlign w:val="center"/>
          </w:tcPr>
          <w:p w14:paraId="772BB033"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hAnsi="Arial" w:cs="Arial"/>
                <w:sz w:val="18"/>
                <w:szCs w:val="18"/>
                <w:lang w:val="mn-MN"/>
              </w:rPr>
              <w:t xml:space="preserve">КОВИД-19 халдварын сэргийлэлт болон дархлаажуулалтын ач холбогдлын талаар 22 төрлийн цахим брошур бэлтгэн ЭМТ-ийн </w:t>
            </w:r>
            <w:proofErr w:type="spellStart"/>
            <w:r w:rsidRPr="008F4F38">
              <w:rPr>
                <w:rFonts w:ascii="Arial" w:hAnsi="Arial" w:cs="Arial"/>
                <w:sz w:val="18"/>
                <w:szCs w:val="18"/>
              </w:rPr>
              <w:t>facebook</w:t>
            </w:r>
            <w:proofErr w:type="spellEnd"/>
            <w:r w:rsidRPr="008F4F38">
              <w:rPr>
                <w:rFonts w:ascii="Arial" w:hAnsi="Arial" w:cs="Arial"/>
                <w:sz w:val="18"/>
                <w:szCs w:val="18"/>
                <w:lang w:val="mn-MN"/>
              </w:rPr>
              <w:t xml:space="preserve"> бүлэгт байрлуулж, олон дагагч бүхий сумын бусад бүлгүүд рүү хуваалцаж, нийт 378 хандалт авсан байна.</w:t>
            </w:r>
          </w:p>
        </w:tc>
        <w:tc>
          <w:tcPr>
            <w:tcW w:w="709" w:type="dxa"/>
            <w:gridSpan w:val="2"/>
            <w:vAlign w:val="center"/>
          </w:tcPr>
          <w:p w14:paraId="62138A9D"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2505E678" w14:textId="77777777" w:rsidTr="009A6CA4">
        <w:trPr>
          <w:gridAfter w:val="3"/>
          <w:wAfter w:w="12269" w:type="dxa"/>
          <w:trHeight w:val="1975"/>
        </w:trPr>
        <w:tc>
          <w:tcPr>
            <w:tcW w:w="2473" w:type="dxa"/>
            <w:vMerge w:val="restart"/>
            <w:vAlign w:val="center"/>
          </w:tcPr>
          <w:p w14:paraId="43658B75"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r w:rsidRPr="008F4F38">
              <w:rPr>
                <w:rFonts w:ascii="Arial" w:eastAsia="Times New Roman" w:hAnsi="Arial" w:cs="Arial"/>
                <w:sz w:val="18"/>
                <w:szCs w:val="18"/>
                <w:lang w:val="mn-MN"/>
              </w:rPr>
              <w:t xml:space="preserve">5.4.1. Цар тахлын үед боловсролын үйлчилгээг тасралтгүй тэгш, хүртээмжтэй явуулах нөхцөлийг бүрдүүлж, ажиллана. </w:t>
            </w:r>
          </w:p>
        </w:tc>
        <w:tc>
          <w:tcPr>
            <w:tcW w:w="552" w:type="dxa"/>
            <w:gridSpan w:val="2"/>
            <w:vAlign w:val="center"/>
          </w:tcPr>
          <w:p w14:paraId="29A3EFE1" w14:textId="171E8740"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2</w:t>
            </w:r>
          </w:p>
        </w:tc>
        <w:tc>
          <w:tcPr>
            <w:tcW w:w="2233" w:type="dxa"/>
            <w:gridSpan w:val="2"/>
          </w:tcPr>
          <w:p w14:paraId="1136658E"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Хорио</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цээрийн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дэглэмийн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хэмнэгдсэн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зардлыг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тооцож</w:t>
            </w:r>
            <w:proofErr w:type="spellEnd"/>
            <w:r w:rsidRPr="008F4F38">
              <w:rPr>
                <w:rFonts w:ascii="Arial" w:hAnsi="Arial" w:cs="Arial"/>
                <w:sz w:val="18"/>
                <w:szCs w:val="18"/>
              </w:rPr>
              <w:t xml:space="preserve">, </w:t>
            </w:r>
            <w:proofErr w:type="spellStart"/>
            <w:r w:rsidRPr="008F4F38">
              <w:rPr>
                <w:rFonts w:ascii="Arial" w:hAnsi="Arial" w:cs="Arial"/>
                <w:sz w:val="18"/>
                <w:szCs w:val="18"/>
              </w:rPr>
              <w:t>нэн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шаардлагатай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аймгийн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Онцгой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комиссын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шийдвэрийг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үндэслэж</w:t>
            </w:r>
            <w:proofErr w:type="spellEnd"/>
            <w:r w:rsidRPr="008F4F38">
              <w:rPr>
                <w:rFonts w:ascii="Arial" w:hAnsi="Arial" w:cs="Arial"/>
                <w:sz w:val="18"/>
                <w:szCs w:val="18"/>
              </w:rPr>
              <w:t xml:space="preserve">, </w:t>
            </w:r>
            <w:proofErr w:type="spellStart"/>
            <w:r w:rsidRPr="008F4F38">
              <w:rPr>
                <w:rFonts w:ascii="Arial" w:hAnsi="Arial" w:cs="Arial"/>
                <w:sz w:val="18"/>
                <w:szCs w:val="18"/>
              </w:rPr>
              <w:t>зарцуулна</w:t>
            </w:r>
            <w:proofErr w:type="spellEnd"/>
            <w:r w:rsidRPr="008F4F38">
              <w:rPr>
                <w:rFonts w:ascii="Arial" w:hAnsi="Arial" w:cs="Arial"/>
                <w:sz w:val="18"/>
                <w:szCs w:val="18"/>
              </w:rPr>
              <w:t>.</w:t>
            </w:r>
          </w:p>
        </w:tc>
        <w:tc>
          <w:tcPr>
            <w:tcW w:w="883" w:type="dxa"/>
            <w:gridSpan w:val="5"/>
            <w:vAlign w:val="center"/>
          </w:tcPr>
          <w:p w14:paraId="6EE2B1C1"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09CA29A9"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hAnsi="Arial" w:cs="Arial"/>
                <w:sz w:val="18"/>
                <w:szCs w:val="18"/>
                <w:lang w:val="mn-MN"/>
              </w:rPr>
              <w:t>Төсвийн байгууллагууд</w:t>
            </w:r>
          </w:p>
        </w:tc>
        <w:tc>
          <w:tcPr>
            <w:tcW w:w="547" w:type="dxa"/>
            <w:gridSpan w:val="2"/>
            <w:vAlign w:val="center"/>
          </w:tcPr>
          <w:p w14:paraId="2BACE547"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tcPr>
          <w:p w14:paraId="22E4A711" w14:textId="77777777" w:rsidR="005C0019" w:rsidRPr="008F4F38" w:rsidRDefault="005C0019"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38E9FB96" w14:textId="77777777" w:rsidR="005C0019" w:rsidRPr="008F4F38" w:rsidRDefault="005C0019" w:rsidP="008F4F38">
            <w:pPr>
              <w:spacing w:after="0" w:line="240" w:lineRule="auto"/>
              <w:rPr>
                <w:rFonts w:ascii="Arial" w:eastAsia="Times New Roman" w:hAnsi="Arial" w:cs="Arial"/>
                <w:sz w:val="18"/>
                <w:szCs w:val="18"/>
                <w:lang w:val="mn-MN" w:eastAsia="zh-CN"/>
              </w:rPr>
            </w:pPr>
          </w:p>
        </w:tc>
        <w:tc>
          <w:tcPr>
            <w:tcW w:w="702" w:type="dxa"/>
            <w:gridSpan w:val="2"/>
            <w:vAlign w:val="center"/>
          </w:tcPr>
          <w:p w14:paraId="03657D1E" w14:textId="77777777" w:rsidR="005C0019" w:rsidRPr="008F4F38" w:rsidRDefault="005C0019" w:rsidP="008F4F38">
            <w:pPr>
              <w:spacing w:after="0" w:line="240" w:lineRule="auto"/>
              <w:rPr>
                <w:rFonts w:ascii="Arial" w:eastAsia="Calibri" w:hAnsi="Arial" w:cs="Arial"/>
                <w:sz w:val="18"/>
                <w:szCs w:val="18"/>
                <w:lang w:val="mn-MN"/>
              </w:rPr>
            </w:pPr>
          </w:p>
        </w:tc>
        <w:tc>
          <w:tcPr>
            <w:tcW w:w="843" w:type="dxa"/>
            <w:gridSpan w:val="6"/>
            <w:vAlign w:val="center"/>
          </w:tcPr>
          <w:p w14:paraId="677D9048"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hAnsi="Arial" w:cs="Arial"/>
                <w:sz w:val="18"/>
                <w:szCs w:val="18"/>
                <w:lang w:val="mn-MN"/>
              </w:rPr>
              <w:t>-</w:t>
            </w:r>
          </w:p>
        </w:tc>
        <w:tc>
          <w:tcPr>
            <w:tcW w:w="3756" w:type="dxa"/>
            <w:gridSpan w:val="3"/>
            <w:vAlign w:val="center"/>
          </w:tcPr>
          <w:p w14:paraId="571516B0"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Хорио цээр тогтоогдоогүй.</w:t>
            </w:r>
          </w:p>
        </w:tc>
        <w:tc>
          <w:tcPr>
            <w:tcW w:w="709" w:type="dxa"/>
            <w:gridSpan w:val="2"/>
            <w:vAlign w:val="center"/>
          </w:tcPr>
          <w:p w14:paraId="5F14336E" w14:textId="77777777" w:rsidR="005C0019" w:rsidRPr="008F4F38" w:rsidRDefault="005C0019" w:rsidP="008F4F38">
            <w:pPr>
              <w:spacing w:after="0" w:line="240" w:lineRule="auto"/>
              <w:rPr>
                <w:rFonts w:ascii="Arial" w:hAnsi="Arial" w:cs="Arial"/>
                <w:sz w:val="18"/>
                <w:szCs w:val="18"/>
              </w:rPr>
            </w:pPr>
          </w:p>
        </w:tc>
      </w:tr>
      <w:tr w:rsidR="007B729D" w:rsidRPr="008F4F38" w14:paraId="4FB51FEE" w14:textId="77777777" w:rsidTr="009A6CA4">
        <w:trPr>
          <w:gridAfter w:val="3"/>
          <w:wAfter w:w="12269" w:type="dxa"/>
          <w:trHeight w:val="1975"/>
        </w:trPr>
        <w:tc>
          <w:tcPr>
            <w:tcW w:w="2473" w:type="dxa"/>
            <w:vMerge/>
            <w:vAlign w:val="center"/>
          </w:tcPr>
          <w:p w14:paraId="6E674575"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0AE09EBB" w14:textId="2E8F67D3"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3</w:t>
            </w:r>
          </w:p>
        </w:tc>
        <w:tc>
          <w:tcPr>
            <w:tcW w:w="2233" w:type="dxa"/>
            <w:gridSpan w:val="2"/>
          </w:tcPr>
          <w:p w14:paraId="66361DE9"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Сурагчдад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цахимаар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явуулах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хичээлийн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цагийг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зохистой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хүргэхийн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зэрэгцээ</w:t>
            </w:r>
            <w:proofErr w:type="spellEnd"/>
            <w:r w:rsidRPr="008F4F38">
              <w:rPr>
                <w:rFonts w:ascii="Arial" w:hAnsi="Arial" w:cs="Arial"/>
                <w:sz w:val="18"/>
                <w:szCs w:val="18"/>
              </w:rPr>
              <w:t xml:space="preserve">, </w:t>
            </w:r>
            <w:proofErr w:type="spellStart"/>
            <w:r w:rsidRPr="008F4F38">
              <w:rPr>
                <w:rFonts w:ascii="Arial" w:hAnsi="Arial" w:cs="Arial"/>
                <w:sz w:val="18"/>
                <w:szCs w:val="18"/>
              </w:rPr>
              <w:t>сургалтын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хөтөлбөрийн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хоцрогдол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гаргахгүй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 xml:space="preserve">.  </w:t>
            </w:r>
          </w:p>
        </w:tc>
        <w:tc>
          <w:tcPr>
            <w:tcW w:w="883" w:type="dxa"/>
            <w:gridSpan w:val="5"/>
            <w:vAlign w:val="center"/>
          </w:tcPr>
          <w:p w14:paraId="45265367"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rPr>
              <w:t>2021-2022</w:t>
            </w:r>
          </w:p>
        </w:tc>
        <w:tc>
          <w:tcPr>
            <w:tcW w:w="842" w:type="dxa"/>
            <w:gridSpan w:val="4"/>
            <w:vAlign w:val="center"/>
          </w:tcPr>
          <w:p w14:paraId="6A5A7580"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 СӨББ</w:t>
            </w:r>
          </w:p>
        </w:tc>
        <w:tc>
          <w:tcPr>
            <w:tcW w:w="547" w:type="dxa"/>
            <w:gridSpan w:val="2"/>
            <w:vAlign w:val="center"/>
          </w:tcPr>
          <w:p w14:paraId="2B5A9C99"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tcPr>
          <w:p w14:paraId="4E365F0A" w14:textId="77777777" w:rsidR="005C0019" w:rsidRPr="008F4F38" w:rsidRDefault="005C001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w:t>
            </w:r>
          </w:p>
        </w:tc>
        <w:tc>
          <w:tcPr>
            <w:tcW w:w="1120" w:type="dxa"/>
            <w:gridSpan w:val="4"/>
            <w:vAlign w:val="center"/>
          </w:tcPr>
          <w:p w14:paraId="16E8EB16" w14:textId="77777777" w:rsidR="005C0019" w:rsidRPr="008F4F38" w:rsidRDefault="005C001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Хичээл, сургалтын үйл ажиллагааг танхимаар явуулах</w:t>
            </w:r>
          </w:p>
        </w:tc>
        <w:tc>
          <w:tcPr>
            <w:tcW w:w="702" w:type="dxa"/>
            <w:gridSpan w:val="2"/>
            <w:vAlign w:val="center"/>
          </w:tcPr>
          <w:p w14:paraId="008F666A"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843" w:type="dxa"/>
            <w:gridSpan w:val="6"/>
            <w:vAlign w:val="center"/>
          </w:tcPr>
          <w:p w14:paraId="1858A58F"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3756" w:type="dxa"/>
            <w:gridSpan w:val="3"/>
          </w:tcPr>
          <w:p w14:paraId="1BD42982"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Энэ онд сургалтын үйл ажиллагаа танхимаар хичээллэж байна.</w:t>
            </w:r>
          </w:p>
        </w:tc>
        <w:tc>
          <w:tcPr>
            <w:tcW w:w="709" w:type="dxa"/>
            <w:gridSpan w:val="2"/>
            <w:vAlign w:val="center"/>
          </w:tcPr>
          <w:p w14:paraId="354914F1"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B0797D2" w14:textId="77777777" w:rsidTr="009A6CA4">
        <w:trPr>
          <w:gridAfter w:val="3"/>
          <w:wAfter w:w="12269" w:type="dxa"/>
          <w:trHeight w:val="1975"/>
        </w:trPr>
        <w:tc>
          <w:tcPr>
            <w:tcW w:w="2473" w:type="dxa"/>
            <w:vMerge/>
            <w:vAlign w:val="center"/>
          </w:tcPr>
          <w:p w14:paraId="7296BC65"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1BC6696D" w14:textId="594FFABD"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25C74275"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Цар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тахлын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байгууллагын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орчинд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халдваргүйтгэл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хийх</w:t>
            </w:r>
            <w:proofErr w:type="spellEnd"/>
            <w:r w:rsidRPr="008F4F38">
              <w:rPr>
                <w:rFonts w:ascii="Arial" w:hAnsi="Arial" w:cs="Arial"/>
                <w:sz w:val="18"/>
                <w:szCs w:val="18"/>
              </w:rPr>
              <w:t xml:space="preserve">, </w:t>
            </w:r>
            <w:proofErr w:type="spellStart"/>
            <w:r w:rsidRPr="008F4F38">
              <w:rPr>
                <w:rFonts w:ascii="Arial" w:hAnsi="Arial" w:cs="Arial"/>
                <w:sz w:val="18"/>
                <w:szCs w:val="18"/>
              </w:rPr>
              <w:t>хамгааллын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хувцас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хэрэгслээр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хангаж</w:t>
            </w:r>
            <w:proofErr w:type="spellEnd"/>
            <w:r w:rsidRPr="008F4F38">
              <w:rPr>
                <w:rFonts w:ascii="Arial" w:hAnsi="Arial" w:cs="Arial"/>
                <w:sz w:val="18"/>
                <w:szCs w:val="18"/>
              </w:rPr>
              <w:t xml:space="preserve">, </w:t>
            </w:r>
            <w:proofErr w:type="spellStart"/>
            <w:r w:rsidRPr="008F4F38">
              <w:rPr>
                <w:rFonts w:ascii="Arial" w:hAnsi="Arial" w:cs="Arial"/>
                <w:sz w:val="18"/>
                <w:szCs w:val="18"/>
              </w:rPr>
              <w:t>урьдчилан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сэргийлэх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арга</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хэмжээг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авч</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хэрэгжүүлнэ</w:t>
            </w:r>
            <w:proofErr w:type="spellEnd"/>
            <w:r w:rsidRPr="008F4F38">
              <w:rPr>
                <w:rFonts w:ascii="Arial" w:hAnsi="Arial" w:cs="Arial"/>
                <w:sz w:val="18"/>
                <w:szCs w:val="18"/>
              </w:rPr>
              <w:t xml:space="preserve">.  </w:t>
            </w:r>
          </w:p>
        </w:tc>
        <w:tc>
          <w:tcPr>
            <w:tcW w:w="883" w:type="dxa"/>
            <w:gridSpan w:val="5"/>
            <w:vAlign w:val="center"/>
          </w:tcPr>
          <w:p w14:paraId="684D3D65"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7639430D"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 СӨББ</w:t>
            </w:r>
          </w:p>
        </w:tc>
        <w:tc>
          <w:tcPr>
            <w:tcW w:w="547" w:type="dxa"/>
            <w:gridSpan w:val="2"/>
            <w:vAlign w:val="center"/>
          </w:tcPr>
          <w:p w14:paraId="0DCE3121"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УТ</w:t>
            </w:r>
          </w:p>
        </w:tc>
        <w:tc>
          <w:tcPr>
            <w:tcW w:w="1075" w:type="dxa"/>
            <w:gridSpan w:val="3"/>
          </w:tcPr>
          <w:p w14:paraId="3A3F6594" w14:textId="77777777" w:rsidR="005C0019" w:rsidRPr="008F4F38" w:rsidRDefault="005C001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Мэргэжлийн байгууллагаар 4-5 удаа</w:t>
            </w:r>
          </w:p>
          <w:p w14:paraId="2D28A726" w14:textId="77777777" w:rsidR="005C0019" w:rsidRPr="008F4F38" w:rsidRDefault="005C001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 xml:space="preserve"> </w:t>
            </w:r>
            <w:r w:rsidRPr="008F4F38">
              <w:rPr>
                <w:rFonts w:ascii="Arial" w:eastAsia="Calibri" w:hAnsi="Arial" w:cs="Arial"/>
                <w:sz w:val="20"/>
                <w:szCs w:val="20"/>
                <w:lang w:val="mn-MN"/>
              </w:rPr>
              <w:t>3,34 төгрөгийг зарцуулсан</w:t>
            </w:r>
          </w:p>
        </w:tc>
        <w:tc>
          <w:tcPr>
            <w:tcW w:w="1120" w:type="dxa"/>
            <w:gridSpan w:val="4"/>
            <w:vAlign w:val="center"/>
          </w:tcPr>
          <w:p w14:paraId="0BA1221E" w14:textId="77777777" w:rsidR="005C0019" w:rsidRPr="008F4F38" w:rsidRDefault="005C0019" w:rsidP="008F4F38">
            <w:pPr>
              <w:spacing w:after="0" w:line="240" w:lineRule="auto"/>
              <w:rPr>
                <w:rFonts w:ascii="Arial" w:eastAsia="Times New Roman" w:hAnsi="Arial" w:cs="Arial"/>
                <w:sz w:val="18"/>
                <w:szCs w:val="18"/>
                <w:lang w:val="mn-MN" w:eastAsia="zh-CN"/>
              </w:rPr>
            </w:pPr>
            <w:r w:rsidRPr="008F4F38">
              <w:rPr>
                <w:rFonts w:ascii="Arial" w:eastAsia="Times New Roman" w:hAnsi="Arial" w:cs="Arial"/>
                <w:sz w:val="18"/>
                <w:szCs w:val="18"/>
                <w:lang w:val="mn-MN" w:eastAsia="zh-CN"/>
              </w:rPr>
              <w:t>Мэргэжлийн байгууллагаар ариутгал халдваргүйжүүлэлийг хийлгэх</w:t>
            </w:r>
          </w:p>
        </w:tc>
        <w:tc>
          <w:tcPr>
            <w:tcW w:w="702" w:type="dxa"/>
            <w:gridSpan w:val="2"/>
            <w:vAlign w:val="center"/>
          </w:tcPr>
          <w:p w14:paraId="3FA68D0D"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1.5</w:t>
            </w:r>
          </w:p>
        </w:tc>
        <w:tc>
          <w:tcPr>
            <w:tcW w:w="843" w:type="dxa"/>
            <w:gridSpan w:val="6"/>
            <w:vAlign w:val="center"/>
          </w:tcPr>
          <w:p w14:paraId="737DEF61"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1.5</w:t>
            </w:r>
          </w:p>
        </w:tc>
        <w:tc>
          <w:tcPr>
            <w:tcW w:w="3756" w:type="dxa"/>
            <w:gridSpan w:val="3"/>
          </w:tcPr>
          <w:p w14:paraId="41555D44" w14:textId="77777777" w:rsidR="005C0019" w:rsidRPr="008F4F38" w:rsidRDefault="005C0019" w:rsidP="008F4F38">
            <w:pPr>
              <w:spacing w:after="0" w:line="240" w:lineRule="auto"/>
              <w:jc w:val="both"/>
              <w:rPr>
                <w:rFonts w:ascii="Arial" w:hAnsi="Arial" w:cs="Arial"/>
                <w:sz w:val="18"/>
                <w:szCs w:val="18"/>
                <w:lang w:val="mn-MN"/>
              </w:rPr>
            </w:pPr>
            <w:r w:rsidRPr="008F4F38">
              <w:rPr>
                <w:rFonts w:ascii="Arial" w:eastAsia="Calibri" w:hAnsi="Arial" w:cs="Arial"/>
                <w:sz w:val="18"/>
                <w:szCs w:val="18"/>
                <w:lang w:val="mn-MN"/>
              </w:rPr>
              <w:t xml:space="preserve">Ерөнхий боловсролын сургууль, Цэцэрлэгүүд цар тахлаас урьдчилан сэргийлэх зорилгоор байгууллагын орчинд ариутгал, халдваргүйтгэлийг </w:t>
            </w:r>
            <w:r w:rsidRPr="008F4F38">
              <w:rPr>
                <w:rFonts w:ascii="Arial" w:hAnsi="Arial" w:cs="Arial"/>
                <w:sz w:val="18"/>
                <w:szCs w:val="18"/>
                <w:lang w:val="mn-MN"/>
              </w:rPr>
              <w:t xml:space="preserve">“Цуврайн гол” мэргэжлийн байгууллагаар ариутгал халдваргүйжүүлэлтийг 2022 оны 3, 9 дүгээр сард, сумын Эрүүл мэнд төвөөр 4 удаа хийлгэж, өдөр тутмын ариутгал цэвэрлэгээнд хяналт тавьж ажилласан.  </w:t>
            </w:r>
          </w:p>
          <w:p w14:paraId="02E7CB74" w14:textId="77777777" w:rsidR="005C0019" w:rsidRPr="008F4F38" w:rsidRDefault="005C0019" w:rsidP="008F4F38">
            <w:pPr>
              <w:spacing w:after="0" w:line="240" w:lineRule="auto"/>
              <w:jc w:val="both"/>
              <w:rPr>
                <w:rFonts w:ascii="Arial" w:eastAsia="Calibri" w:hAnsi="Arial" w:cs="Arial"/>
                <w:sz w:val="18"/>
                <w:szCs w:val="18"/>
                <w:lang w:val="mn-MN"/>
              </w:rPr>
            </w:pPr>
          </w:p>
        </w:tc>
        <w:tc>
          <w:tcPr>
            <w:tcW w:w="709" w:type="dxa"/>
            <w:gridSpan w:val="2"/>
            <w:vAlign w:val="center"/>
          </w:tcPr>
          <w:p w14:paraId="1174DB23"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7B729D" w:rsidRPr="008F4F38" w14:paraId="433D31DA" w14:textId="77777777" w:rsidTr="009A6CA4">
        <w:trPr>
          <w:gridAfter w:val="3"/>
          <w:wAfter w:w="12269" w:type="dxa"/>
          <w:trHeight w:val="983"/>
        </w:trPr>
        <w:tc>
          <w:tcPr>
            <w:tcW w:w="2473" w:type="dxa"/>
            <w:vMerge/>
            <w:vAlign w:val="center"/>
          </w:tcPr>
          <w:p w14:paraId="7D58366A" w14:textId="77777777" w:rsidR="005C0019" w:rsidRPr="008F4F38" w:rsidRDefault="005C0019" w:rsidP="008F4F38">
            <w:pPr>
              <w:tabs>
                <w:tab w:val="left" w:pos="567"/>
              </w:tabs>
              <w:spacing w:after="0" w:line="240" w:lineRule="auto"/>
              <w:jc w:val="both"/>
              <w:rPr>
                <w:rFonts w:ascii="Arial" w:eastAsia="Times New Roman" w:hAnsi="Arial" w:cs="Arial"/>
                <w:sz w:val="18"/>
                <w:szCs w:val="18"/>
                <w:lang w:val="mn-MN"/>
              </w:rPr>
            </w:pPr>
          </w:p>
        </w:tc>
        <w:tc>
          <w:tcPr>
            <w:tcW w:w="552" w:type="dxa"/>
            <w:gridSpan w:val="2"/>
            <w:vAlign w:val="center"/>
          </w:tcPr>
          <w:p w14:paraId="3C2C8CA0" w14:textId="77777777" w:rsidR="005C0019" w:rsidRPr="008F4F38" w:rsidRDefault="005C0019" w:rsidP="008F4F38">
            <w:pPr>
              <w:spacing w:after="0" w:line="240" w:lineRule="auto"/>
              <w:jc w:val="both"/>
              <w:rPr>
                <w:rFonts w:ascii="Arial" w:eastAsia="Calibri" w:hAnsi="Arial" w:cs="Arial"/>
                <w:sz w:val="18"/>
                <w:szCs w:val="18"/>
              </w:rPr>
            </w:pPr>
            <w:r w:rsidRPr="008F4F38">
              <w:rPr>
                <w:rFonts w:ascii="Arial" w:eastAsia="Calibri" w:hAnsi="Arial" w:cs="Arial"/>
                <w:sz w:val="18"/>
                <w:szCs w:val="18"/>
              </w:rPr>
              <w:t>4</w:t>
            </w:r>
          </w:p>
        </w:tc>
        <w:tc>
          <w:tcPr>
            <w:tcW w:w="2233" w:type="dxa"/>
            <w:gridSpan w:val="2"/>
          </w:tcPr>
          <w:p w14:paraId="141BA361" w14:textId="77777777" w:rsidR="005C0019" w:rsidRPr="008F4F38" w:rsidRDefault="005C0019" w:rsidP="008F4F38">
            <w:pPr>
              <w:tabs>
                <w:tab w:val="left" w:pos="567"/>
                <w:tab w:val="left" w:pos="747"/>
              </w:tabs>
              <w:spacing w:after="0" w:line="240" w:lineRule="auto"/>
              <w:jc w:val="both"/>
              <w:rPr>
                <w:rFonts w:ascii="Arial" w:eastAsia="Times New Roman" w:hAnsi="Arial" w:cs="Arial"/>
                <w:sz w:val="18"/>
                <w:szCs w:val="18"/>
                <w:lang w:val="mn-MN"/>
              </w:rPr>
            </w:pPr>
            <w:proofErr w:type="spellStart"/>
            <w:r w:rsidRPr="008F4F38">
              <w:rPr>
                <w:rFonts w:ascii="Arial" w:hAnsi="Arial" w:cs="Arial"/>
                <w:sz w:val="18"/>
                <w:szCs w:val="18"/>
              </w:rPr>
              <w:t>Сургууль</w:t>
            </w:r>
            <w:proofErr w:type="spellEnd"/>
            <w:r w:rsidRPr="008F4F38">
              <w:rPr>
                <w:rFonts w:ascii="Arial" w:hAnsi="Arial" w:cs="Arial"/>
                <w:sz w:val="18"/>
                <w:szCs w:val="18"/>
              </w:rPr>
              <w:t xml:space="preserve">, </w:t>
            </w:r>
            <w:proofErr w:type="spellStart"/>
            <w:r w:rsidRPr="008F4F38">
              <w:rPr>
                <w:rFonts w:ascii="Arial" w:hAnsi="Arial" w:cs="Arial"/>
                <w:sz w:val="18"/>
                <w:szCs w:val="18"/>
              </w:rPr>
              <w:t>цэцэрлэг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цахим</w:t>
            </w:r>
            <w:proofErr w:type="spellEnd"/>
            <w:r w:rsidRPr="008F4F38">
              <w:rPr>
                <w:rFonts w:ascii="Arial" w:hAnsi="Arial" w:cs="Arial"/>
                <w:sz w:val="18"/>
                <w:szCs w:val="18"/>
              </w:rPr>
              <w:t xml:space="preserve">, </w:t>
            </w:r>
            <w:proofErr w:type="spellStart"/>
            <w:r w:rsidRPr="008F4F38">
              <w:rPr>
                <w:rFonts w:ascii="Arial" w:hAnsi="Arial" w:cs="Arial"/>
                <w:sz w:val="18"/>
                <w:szCs w:val="18"/>
              </w:rPr>
              <w:t>теле</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хичээл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бэлтгэн</w:t>
            </w:r>
            <w:proofErr w:type="spellEnd"/>
            <w:r w:rsidRPr="008F4F38">
              <w:rPr>
                <w:rFonts w:ascii="Arial" w:hAnsi="Arial" w:cs="Arial"/>
                <w:sz w:val="18"/>
                <w:szCs w:val="18"/>
              </w:rPr>
              <w:t xml:space="preserve">, </w:t>
            </w:r>
            <w:proofErr w:type="spellStart"/>
            <w:r w:rsidRPr="008F4F38">
              <w:rPr>
                <w:rFonts w:ascii="Arial" w:hAnsi="Arial" w:cs="Arial"/>
                <w:sz w:val="18"/>
                <w:szCs w:val="18"/>
              </w:rPr>
              <w:t>технологийн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сан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бүрдүүлж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гэнэтийн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давагдашгүй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хүчин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зүйлийн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үед</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хичээл</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сургалтыг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тасралтгүй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үргэлжлүүлж</w:t>
            </w:r>
            <w:proofErr w:type="spellEnd"/>
            <w:r w:rsidRPr="008F4F38">
              <w:rPr>
                <w:rFonts w:ascii="Arial" w:hAnsi="Arial" w:cs="Arial"/>
                <w:sz w:val="18"/>
                <w:szCs w:val="18"/>
              </w:rPr>
              <w:t xml:space="preserve">, </w:t>
            </w:r>
            <w:proofErr w:type="spellStart"/>
            <w:r w:rsidRPr="008F4F38">
              <w:rPr>
                <w:rFonts w:ascii="Arial" w:hAnsi="Arial" w:cs="Arial"/>
                <w:sz w:val="18"/>
                <w:szCs w:val="18"/>
              </w:rPr>
              <w:t>танхимын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болон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танхимын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бус</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хосолсон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хэлбэрээр</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хүүхдийн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сурах</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үйл</w:t>
            </w:r>
            <w:proofErr w:type="spellEnd"/>
            <w:r w:rsidRPr="008F4F38">
              <w:rPr>
                <w:rFonts w:ascii="Arial" w:hAnsi="Arial" w:cs="Arial"/>
                <w:sz w:val="18"/>
                <w:szCs w:val="18"/>
              </w:rPr>
              <w:t xml:space="preserve">, </w:t>
            </w:r>
            <w:proofErr w:type="spellStart"/>
            <w:r w:rsidRPr="008F4F38">
              <w:rPr>
                <w:rFonts w:ascii="Arial" w:hAnsi="Arial" w:cs="Arial"/>
                <w:sz w:val="18"/>
                <w:szCs w:val="18"/>
              </w:rPr>
              <w:t>оролцоог</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дэмжин</w:t>
            </w:r>
            <w:proofErr w:type="spellEnd"/>
            <w:r w:rsidRPr="008F4F38">
              <w:rPr>
                <w:rFonts w:ascii="Arial" w:hAnsi="Arial" w:cs="Arial"/>
                <w:sz w:val="18"/>
                <w:szCs w:val="18"/>
              </w:rPr>
              <w:t xml:space="preserve">, </w:t>
            </w:r>
            <w:proofErr w:type="spellStart"/>
            <w:r w:rsidRPr="008F4F38">
              <w:rPr>
                <w:rFonts w:ascii="Arial" w:hAnsi="Arial" w:cs="Arial"/>
                <w:sz w:val="18"/>
                <w:szCs w:val="18"/>
              </w:rPr>
              <w:t>тэгш</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хүртээмжтэй</w:t>
            </w:r>
            <w:proofErr w:type="spellEnd"/>
            <w:r w:rsidRPr="008F4F38">
              <w:rPr>
                <w:rFonts w:ascii="Arial" w:hAnsi="Arial" w:cs="Arial"/>
                <w:sz w:val="18"/>
                <w:szCs w:val="18"/>
              </w:rPr>
              <w:t xml:space="preserve">, </w:t>
            </w:r>
            <w:proofErr w:type="spellStart"/>
            <w:r w:rsidRPr="008F4F38">
              <w:rPr>
                <w:rFonts w:ascii="Arial" w:hAnsi="Arial" w:cs="Arial"/>
                <w:sz w:val="18"/>
                <w:szCs w:val="18"/>
              </w:rPr>
              <w:t>чанартай</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зохион</w:t>
            </w:r>
            <w:proofErr w:type="spellEnd"/>
            <w:r w:rsidRPr="008F4F38">
              <w:rPr>
                <w:rFonts w:ascii="Arial" w:hAnsi="Arial" w:cs="Arial"/>
                <w:sz w:val="18"/>
                <w:szCs w:val="18"/>
                <w:lang w:val="mn-MN"/>
              </w:rPr>
              <w:t xml:space="preserve"> </w:t>
            </w:r>
            <w:proofErr w:type="spellStart"/>
            <w:r w:rsidRPr="008F4F38">
              <w:rPr>
                <w:rFonts w:ascii="Arial" w:hAnsi="Arial" w:cs="Arial"/>
                <w:sz w:val="18"/>
                <w:szCs w:val="18"/>
              </w:rPr>
              <w:t>байгуулна</w:t>
            </w:r>
            <w:proofErr w:type="spellEnd"/>
            <w:r w:rsidRPr="008F4F38">
              <w:rPr>
                <w:rFonts w:ascii="Arial" w:hAnsi="Arial" w:cs="Arial"/>
                <w:sz w:val="18"/>
                <w:szCs w:val="18"/>
              </w:rPr>
              <w:t xml:space="preserve">.  </w:t>
            </w:r>
          </w:p>
        </w:tc>
        <w:tc>
          <w:tcPr>
            <w:tcW w:w="883" w:type="dxa"/>
            <w:gridSpan w:val="5"/>
            <w:vAlign w:val="center"/>
          </w:tcPr>
          <w:p w14:paraId="03577E22"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2021-2022</w:t>
            </w:r>
          </w:p>
        </w:tc>
        <w:tc>
          <w:tcPr>
            <w:tcW w:w="842" w:type="dxa"/>
            <w:gridSpan w:val="4"/>
            <w:vAlign w:val="center"/>
          </w:tcPr>
          <w:p w14:paraId="4E8E932D" w14:textId="77777777" w:rsidR="005C0019" w:rsidRPr="008F4F38" w:rsidRDefault="005C0019" w:rsidP="008F4F38">
            <w:pPr>
              <w:spacing w:after="0" w:line="240" w:lineRule="auto"/>
              <w:jc w:val="center"/>
              <w:rPr>
                <w:rFonts w:ascii="Arial" w:eastAsia="Calibri" w:hAnsi="Arial" w:cs="Arial"/>
                <w:sz w:val="18"/>
                <w:szCs w:val="18"/>
                <w:lang w:val="mn-MN"/>
              </w:rPr>
            </w:pPr>
            <w:r w:rsidRPr="008F4F38">
              <w:rPr>
                <w:rFonts w:ascii="Arial" w:eastAsia="Calibri" w:hAnsi="Arial" w:cs="Arial"/>
                <w:sz w:val="18"/>
                <w:szCs w:val="18"/>
                <w:lang w:val="mn-MN"/>
              </w:rPr>
              <w:t>ЕБС, СӨББ</w:t>
            </w:r>
          </w:p>
        </w:tc>
        <w:tc>
          <w:tcPr>
            <w:tcW w:w="547" w:type="dxa"/>
            <w:gridSpan w:val="2"/>
            <w:vAlign w:val="center"/>
          </w:tcPr>
          <w:p w14:paraId="4EB1015C" w14:textId="77777777" w:rsidR="005C0019" w:rsidRPr="008F4F38" w:rsidRDefault="005C0019" w:rsidP="008F4F38">
            <w:pPr>
              <w:spacing w:after="0" w:line="240" w:lineRule="auto"/>
              <w:rPr>
                <w:rFonts w:ascii="Arial" w:eastAsia="Calibri" w:hAnsi="Arial" w:cs="Arial"/>
                <w:sz w:val="18"/>
                <w:szCs w:val="18"/>
                <w:lang w:val="mn-MN"/>
              </w:rPr>
            </w:pPr>
          </w:p>
        </w:tc>
        <w:tc>
          <w:tcPr>
            <w:tcW w:w="1075" w:type="dxa"/>
            <w:gridSpan w:val="3"/>
          </w:tcPr>
          <w:p w14:paraId="778E025B" w14:textId="77777777" w:rsidR="005C0019" w:rsidRPr="008F4F38" w:rsidRDefault="005C0019" w:rsidP="008F4F38">
            <w:pPr>
              <w:spacing w:after="0" w:line="240" w:lineRule="auto"/>
              <w:rPr>
                <w:rFonts w:ascii="Arial" w:eastAsia="Times New Roman" w:hAnsi="Arial" w:cs="Arial"/>
                <w:sz w:val="18"/>
                <w:szCs w:val="18"/>
                <w:lang w:val="mn-MN" w:eastAsia="zh-CN"/>
              </w:rPr>
            </w:pPr>
          </w:p>
        </w:tc>
        <w:tc>
          <w:tcPr>
            <w:tcW w:w="1120" w:type="dxa"/>
            <w:gridSpan w:val="4"/>
            <w:vAlign w:val="center"/>
          </w:tcPr>
          <w:p w14:paraId="1DFD5865" w14:textId="77777777" w:rsidR="005C0019" w:rsidRPr="008F4F38" w:rsidRDefault="005C0019" w:rsidP="008F4F38">
            <w:pPr>
              <w:spacing w:after="0" w:line="240" w:lineRule="auto"/>
              <w:rPr>
                <w:rFonts w:ascii="Arial" w:eastAsia="Times New Roman" w:hAnsi="Arial" w:cs="Arial"/>
                <w:sz w:val="18"/>
                <w:szCs w:val="18"/>
                <w:lang w:val="mn-MN" w:eastAsia="zh-CN"/>
              </w:rPr>
            </w:pPr>
            <w:r w:rsidRPr="008F4F38">
              <w:rPr>
                <w:rFonts w:ascii="Arial" w:eastAsia="Calibri" w:hAnsi="Arial" w:cs="Arial"/>
                <w:sz w:val="18"/>
                <w:szCs w:val="18"/>
                <w:lang w:val="mn-MN"/>
              </w:rPr>
              <w:t>Сургалтын үйл ажиллагаа тасалдахгүй байна</w:t>
            </w:r>
          </w:p>
        </w:tc>
        <w:tc>
          <w:tcPr>
            <w:tcW w:w="702" w:type="dxa"/>
            <w:gridSpan w:val="2"/>
            <w:vAlign w:val="center"/>
          </w:tcPr>
          <w:p w14:paraId="1B34CD92" w14:textId="77777777" w:rsidR="005C0019" w:rsidRPr="008F4F38" w:rsidRDefault="005C0019" w:rsidP="008F4F38">
            <w:pPr>
              <w:spacing w:after="0" w:line="240" w:lineRule="auto"/>
              <w:rPr>
                <w:rFonts w:ascii="Arial" w:eastAsia="Calibri" w:hAnsi="Arial" w:cs="Arial"/>
                <w:sz w:val="18"/>
                <w:szCs w:val="18"/>
                <w:lang w:val="mn-MN"/>
              </w:rPr>
            </w:pPr>
            <w:r w:rsidRPr="008F4F38">
              <w:rPr>
                <w:rFonts w:ascii="Arial" w:eastAsia="Calibri" w:hAnsi="Arial" w:cs="Arial"/>
                <w:sz w:val="18"/>
                <w:szCs w:val="18"/>
                <w:lang w:val="mn-MN"/>
              </w:rPr>
              <w:t>-</w:t>
            </w:r>
          </w:p>
        </w:tc>
        <w:tc>
          <w:tcPr>
            <w:tcW w:w="843" w:type="dxa"/>
            <w:gridSpan w:val="6"/>
            <w:vAlign w:val="center"/>
          </w:tcPr>
          <w:p w14:paraId="53BF1A54" w14:textId="77777777" w:rsidR="005C0019" w:rsidRPr="008F4F38" w:rsidRDefault="005C0019" w:rsidP="008F4F38">
            <w:pPr>
              <w:spacing w:after="0" w:line="240" w:lineRule="auto"/>
              <w:rPr>
                <w:rFonts w:ascii="Arial" w:eastAsia="Calibri" w:hAnsi="Arial" w:cs="Arial"/>
                <w:sz w:val="18"/>
                <w:szCs w:val="18"/>
                <w:lang w:val="mn-MN"/>
              </w:rPr>
            </w:pPr>
          </w:p>
        </w:tc>
        <w:tc>
          <w:tcPr>
            <w:tcW w:w="3756" w:type="dxa"/>
            <w:gridSpan w:val="3"/>
            <w:vAlign w:val="center"/>
          </w:tcPr>
          <w:p w14:paraId="6561DC82" w14:textId="77777777" w:rsidR="005C0019" w:rsidRPr="008F4F38" w:rsidRDefault="005C0019" w:rsidP="008F4F38">
            <w:pPr>
              <w:spacing w:after="0" w:line="240" w:lineRule="auto"/>
              <w:jc w:val="both"/>
              <w:rPr>
                <w:rFonts w:ascii="Arial" w:eastAsia="Calibri" w:hAnsi="Arial" w:cs="Arial"/>
                <w:sz w:val="18"/>
                <w:szCs w:val="18"/>
                <w:lang w:val="mn-MN"/>
              </w:rPr>
            </w:pPr>
            <w:r w:rsidRPr="008F4F38">
              <w:rPr>
                <w:rFonts w:ascii="Arial" w:eastAsia="Calibri" w:hAnsi="Arial" w:cs="Arial"/>
                <w:sz w:val="18"/>
                <w:szCs w:val="18"/>
                <w:lang w:val="mn-MN"/>
              </w:rPr>
              <w:t xml:space="preserve">Энэ онд сургалтын үйл ажиллагаа танхимаар хичээллэж байна. </w:t>
            </w:r>
          </w:p>
        </w:tc>
        <w:tc>
          <w:tcPr>
            <w:tcW w:w="709" w:type="dxa"/>
            <w:gridSpan w:val="2"/>
            <w:vAlign w:val="center"/>
          </w:tcPr>
          <w:p w14:paraId="765558D1" w14:textId="77777777" w:rsidR="005C0019" w:rsidRPr="008F4F38" w:rsidRDefault="005C0019" w:rsidP="008F4F38">
            <w:pPr>
              <w:spacing w:after="0" w:line="240" w:lineRule="auto"/>
              <w:rPr>
                <w:rFonts w:ascii="Arial" w:hAnsi="Arial" w:cs="Arial"/>
                <w:sz w:val="18"/>
                <w:szCs w:val="18"/>
                <w:lang w:val="mn-MN"/>
              </w:rPr>
            </w:pPr>
            <w:r w:rsidRPr="008F4F38">
              <w:rPr>
                <w:rFonts w:ascii="Arial" w:hAnsi="Arial" w:cs="Arial"/>
                <w:sz w:val="18"/>
                <w:szCs w:val="18"/>
                <w:lang w:val="mn-MN"/>
              </w:rPr>
              <w:t>100</w:t>
            </w:r>
          </w:p>
        </w:tc>
      </w:tr>
      <w:tr w:rsidR="00413E01" w:rsidRPr="008F4F38" w14:paraId="4DDED76B" w14:textId="77777777" w:rsidTr="009A6CA4">
        <w:trPr>
          <w:gridAfter w:val="3"/>
          <w:wAfter w:w="12269" w:type="dxa"/>
          <w:trHeight w:val="413"/>
        </w:trPr>
        <w:tc>
          <w:tcPr>
            <w:tcW w:w="15735" w:type="dxa"/>
            <w:gridSpan w:val="36"/>
            <w:shd w:val="clear" w:color="auto" w:fill="D9D9D9" w:themeFill="background1" w:themeFillShade="D9"/>
            <w:vAlign w:val="center"/>
          </w:tcPr>
          <w:p w14:paraId="17666289" w14:textId="2E3B5F77" w:rsidR="00413E01" w:rsidRPr="008F4F38" w:rsidRDefault="00413E01"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Салбарын дундаж:</w:t>
            </w:r>
            <w:r w:rsidR="008F4F38" w:rsidRPr="008F4F38">
              <w:rPr>
                <w:rFonts w:ascii="Arial" w:hAnsi="Arial" w:cs="Arial"/>
                <w:b/>
                <w:bCs/>
                <w:sz w:val="18"/>
                <w:szCs w:val="18"/>
                <w:lang w:val="mn-MN"/>
              </w:rPr>
              <w:t xml:space="preserve"> 9</w:t>
            </w:r>
            <w:r w:rsidR="00534484">
              <w:rPr>
                <w:rFonts w:ascii="Arial" w:hAnsi="Arial" w:cs="Arial"/>
                <w:b/>
                <w:bCs/>
                <w:sz w:val="18"/>
                <w:szCs w:val="18"/>
                <w:lang w:val="mn-MN"/>
              </w:rPr>
              <w:t>6.4</w:t>
            </w:r>
          </w:p>
        </w:tc>
      </w:tr>
      <w:tr w:rsidR="00413E01" w:rsidRPr="008F4F38" w14:paraId="7F68D2AB" w14:textId="77777777" w:rsidTr="009A6CA4">
        <w:trPr>
          <w:gridAfter w:val="3"/>
          <w:wAfter w:w="12269" w:type="dxa"/>
          <w:trHeight w:val="413"/>
        </w:trPr>
        <w:tc>
          <w:tcPr>
            <w:tcW w:w="15735" w:type="dxa"/>
            <w:gridSpan w:val="36"/>
            <w:shd w:val="clear" w:color="auto" w:fill="D9D9D9" w:themeFill="background1" w:themeFillShade="D9"/>
            <w:vAlign w:val="center"/>
          </w:tcPr>
          <w:p w14:paraId="2D2BABC1" w14:textId="448EFA33" w:rsidR="00413E01" w:rsidRPr="008F4F38" w:rsidRDefault="00413E01" w:rsidP="008F4F38">
            <w:pPr>
              <w:spacing w:after="0" w:line="240" w:lineRule="auto"/>
              <w:jc w:val="center"/>
              <w:rPr>
                <w:rFonts w:ascii="Arial" w:hAnsi="Arial" w:cs="Arial"/>
                <w:b/>
                <w:bCs/>
                <w:sz w:val="18"/>
                <w:szCs w:val="18"/>
                <w:lang w:val="mn-MN"/>
              </w:rPr>
            </w:pPr>
            <w:r w:rsidRPr="008F4F38">
              <w:rPr>
                <w:rFonts w:ascii="Arial" w:hAnsi="Arial" w:cs="Arial"/>
                <w:b/>
                <w:bCs/>
                <w:sz w:val="18"/>
                <w:szCs w:val="18"/>
                <w:lang w:val="mn-MN"/>
              </w:rPr>
              <w:t>НИЙТ ДУНДАЖ ОНОО:</w:t>
            </w:r>
            <w:r w:rsidR="008F4F38">
              <w:rPr>
                <w:rFonts w:ascii="Arial" w:hAnsi="Arial" w:cs="Arial"/>
                <w:b/>
                <w:bCs/>
                <w:sz w:val="18"/>
                <w:szCs w:val="18"/>
                <w:lang w:val="mn-MN"/>
              </w:rPr>
              <w:t xml:space="preserve"> 9</w:t>
            </w:r>
            <w:r w:rsidR="006E6E98">
              <w:rPr>
                <w:rFonts w:ascii="Arial" w:hAnsi="Arial" w:cs="Arial"/>
                <w:b/>
                <w:bCs/>
                <w:sz w:val="18"/>
                <w:szCs w:val="18"/>
                <w:lang w:val="mn-MN"/>
              </w:rPr>
              <w:t>7.9</w:t>
            </w:r>
            <w:r w:rsidR="008F4F38">
              <w:rPr>
                <w:rFonts w:ascii="Arial" w:hAnsi="Arial" w:cs="Arial"/>
                <w:b/>
                <w:bCs/>
                <w:sz w:val="18"/>
                <w:szCs w:val="18"/>
                <w:lang w:val="mn-MN"/>
              </w:rPr>
              <w:t>%</w:t>
            </w:r>
          </w:p>
        </w:tc>
      </w:tr>
    </w:tbl>
    <w:p w14:paraId="1DAE4FA4" w14:textId="77777777" w:rsidR="009F0DB3" w:rsidRPr="008F4F38" w:rsidRDefault="009F0DB3" w:rsidP="008F4F38">
      <w:pPr>
        <w:spacing w:after="0" w:line="240" w:lineRule="auto"/>
        <w:rPr>
          <w:rFonts w:ascii="Arial" w:hAnsi="Arial" w:cs="Arial"/>
          <w:sz w:val="18"/>
          <w:szCs w:val="18"/>
        </w:rPr>
      </w:pPr>
    </w:p>
    <w:p w14:paraId="4331F914" w14:textId="77777777" w:rsidR="004836FA" w:rsidRPr="008F4F38" w:rsidRDefault="004836FA" w:rsidP="008F4F38">
      <w:pPr>
        <w:spacing w:after="0" w:line="240" w:lineRule="auto"/>
        <w:rPr>
          <w:rFonts w:ascii="Arial" w:hAnsi="Arial" w:cs="Arial"/>
          <w:sz w:val="18"/>
          <w:szCs w:val="18"/>
        </w:rPr>
      </w:pPr>
    </w:p>
    <w:p w14:paraId="6F2D5E70" w14:textId="77777777" w:rsidR="004836FA" w:rsidRPr="008F4F38" w:rsidRDefault="004836FA" w:rsidP="008F4F38">
      <w:pPr>
        <w:spacing w:after="0" w:line="240" w:lineRule="auto"/>
        <w:rPr>
          <w:rFonts w:ascii="Arial" w:hAnsi="Arial" w:cs="Arial"/>
          <w:sz w:val="18"/>
          <w:szCs w:val="18"/>
        </w:rPr>
      </w:pPr>
    </w:p>
    <w:p w14:paraId="3A8CD74A" w14:textId="77777777" w:rsidR="004836FA" w:rsidRPr="008F4F38" w:rsidRDefault="004836FA" w:rsidP="008F4F38">
      <w:pPr>
        <w:spacing w:after="0" w:line="240" w:lineRule="auto"/>
        <w:rPr>
          <w:rFonts w:ascii="Arial" w:hAnsi="Arial" w:cs="Arial"/>
          <w:sz w:val="18"/>
          <w:szCs w:val="18"/>
        </w:rPr>
      </w:pPr>
    </w:p>
    <w:p w14:paraId="482BFB3D" w14:textId="77777777" w:rsidR="004836FA" w:rsidRPr="008F4F38" w:rsidRDefault="004836FA" w:rsidP="008F4F38">
      <w:pPr>
        <w:spacing w:after="0" w:line="240" w:lineRule="auto"/>
        <w:jc w:val="center"/>
        <w:rPr>
          <w:rFonts w:ascii="Arial" w:hAnsi="Arial" w:cs="Arial"/>
          <w:sz w:val="18"/>
          <w:szCs w:val="18"/>
        </w:rPr>
      </w:pPr>
      <w:r w:rsidRPr="008F4F38">
        <w:rPr>
          <w:rFonts w:ascii="Arial" w:hAnsi="Arial" w:cs="Arial"/>
          <w:sz w:val="18"/>
          <w:szCs w:val="18"/>
        </w:rPr>
        <w:t>ХУЖИРТ СУМЫН ЗАСАГ ДАРГЫН ТАМГЫН ГАЗАР</w:t>
      </w:r>
    </w:p>
    <w:sectPr w:rsidR="004836FA" w:rsidRPr="008F4F38" w:rsidSect="009A6CA4">
      <w:footerReference w:type="default" r:id="rId8"/>
      <w:pgSz w:w="16838" w:h="11906" w:orient="landscape" w:code="9"/>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B2BDC" w14:textId="77777777" w:rsidR="0030672B" w:rsidRDefault="0030672B" w:rsidP="00554150">
      <w:pPr>
        <w:spacing w:after="0" w:line="240" w:lineRule="auto"/>
      </w:pPr>
      <w:r>
        <w:separator/>
      </w:r>
    </w:p>
  </w:endnote>
  <w:endnote w:type="continuationSeparator" w:id="0">
    <w:p w14:paraId="59329F7F" w14:textId="77777777" w:rsidR="0030672B" w:rsidRDefault="0030672B" w:rsidP="0055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 MTT">
    <w:charset w:val="00"/>
    <w:family w:val="swiss"/>
    <w:pitch w:val="variable"/>
    <w:sig w:usb0="00000207" w:usb1="0000000A" w:usb2="00000000" w:usb3="00000000" w:csb0="0000008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491258"/>
      <w:docPartObj>
        <w:docPartGallery w:val="Page Numbers (Bottom of Page)"/>
        <w:docPartUnique/>
      </w:docPartObj>
    </w:sdtPr>
    <w:sdtEndPr>
      <w:rPr>
        <w:noProof/>
      </w:rPr>
    </w:sdtEndPr>
    <w:sdtContent>
      <w:p w14:paraId="7E2716D4" w14:textId="6E18549B" w:rsidR="0030672B" w:rsidRDefault="00306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10471" w14:textId="77777777" w:rsidR="0030672B" w:rsidRDefault="0030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22654" w14:textId="77777777" w:rsidR="0030672B" w:rsidRDefault="0030672B" w:rsidP="00554150">
      <w:pPr>
        <w:spacing w:after="0" w:line="240" w:lineRule="auto"/>
      </w:pPr>
      <w:r>
        <w:separator/>
      </w:r>
    </w:p>
  </w:footnote>
  <w:footnote w:type="continuationSeparator" w:id="0">
    <w:p w14:paraId="2818119B" w14:textId="77777777" w:rsidR="0030672B" w:rsidRDefault="0030672B" w:rsidP="00554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C37"/>
    <w:multiLevelType w:val="hybridMultilevel"/>
    <w:tmpl w:val="91863916"/>
    <w:lvl w:ilvl="0" w:tplc="7F92723C">
      <w:start w:val="1"/>
      <w:numFmt w:val="bullet"/>
      <w:lvlText w:val=""/>
      <w:lvlJc w:val="left"/>
      <w:pPr>
        <w:tabs>
          <w:tab w:val="num" w:pos="928"/>
        </w:tabs>
        <w:ind w:left="928" w:hanging="360"/>
      </w:pPr>
      <w:rPr>
        <w:rFonts w:ascii="Wingdings 3" w:hAnsi="Wingdings 3" w:hint="default"/>
      </w:rPr>
    </w:lvl>
    <w:lvl w:ilvl="1" w:tplc="F7729C42" w:tentative="1">
      <w:start w:val="1"/>
      <w:numFmt w:val="bullet"/>
      <w:lvlText w:val=""/>
      <w:lvlJc w:val="left"/>
      <w:pPr>
        <w:tabs>
          <w:tab w:val="num" w:pos="1440"/>
        </w:tabs>
        <w:ind w:left="1440" w:hanging="360"/>
      </w:pPr>
      <w:rPr>
        <w:rFonts w:ascii="Wingdings 3" w:hAnsi="Wingdings 3" w:hint="default"/>
      </w:rPr>
    </w:lvl>
    <w:lvl w:ilvl="2" w:tplc="39FE29AA" w:tentative="1">
      <w:start w:val="1"/>
      <w:numFmt w:val="bullet"/>
      <w:lvlText w:val=""/>
      <w:lvlJc w:val="left"/>
      <w:pPr>
        <w:tabs>
          <w:tab w:val="num" w:pos="2160"/>
        </w:tabs>
        <w:ind w:left="2160" w:hanging="360"/>
      </w:pPr>
      <w:rPr>
        <w:rFonts w:ascii="Wingdings 3" w:hAnsi="Wingdings 3" w:hint="default"/>
      </w:rPr>
    </w:lvl>
    <w:lvl w:ilvl="3" w:tplc="A66C2BD0" w:tentative="1">
      <w:start w:val="1"/>
      <w:numFmt w:val="bullet"/>
      <w:lvlText w:val=""/>
      <w:lvlJc w:val="left"/>
      <w:pPr>
        <w:tabs>
          <w:tab w:val="num" w:pos="2880"/>
        </w:tabs>
        <w:ind w:left="2880" w:hanging="360"/>
      </w:pPr>
      <w:rPr>
        <w:rFonts w:ascii="Wingdings 3" w:hAnsi="Wingdings 3" w:hint="default"/>
      </w:rPr>
    </w:lvl>
    <w:lvl w:ilvl="4" w:tplc="430819D8" w:tentative="1">
      <w:start w:val="1"/>
      <w:numFmt w:val="bullet"/>
      <w:lvlText w:val=""/>
      <w:lvlJc w:val="left"/>
      <w:pPr>
        <w:tabs>
          <w:tab w:val="num" w:pos="3600"/>
        </w:tabs>
        <w:ind w:left="3600" w:hanging="360"/>
      </w:pPr>
      <w:rPr>
        <w:rFonts w:ascii="Wingdings 3" w:hAnsi="Wingdings 3" w:hint="default"/>
      </w:rPr>
    </w:lvl>
    <w:lvl w:ilvl="5" w:tplc="F72E2434" w:tentative="1">
      <w:start w:val="1"/>
      <w:numFmt w:val="bullet"/>
      <w:lvlText w:val=""/>
      <w:lvlJc w:val="left"/>
      <w:pPr>
        <w:tabs>
          <w:tab w:val="num" w:pos="4320"/>
        </w:tabs>
        <w:ind w:left="4320" w:hanging="360"/>
      </w:pPr>
      <w:rPr>
        <w:rFonts w:ascii="Wingdings 3" w:hAnsi="Wingdings 3" w:hint="default"/>
      </w:rPr>
    </w:lvl>
    <w:lvl w:ilvl="6" w:tplc="2CECBB08" w:tentative="1">
      <w:start w:val="1"/>
      <w:numFmt w:val="bullet"/>
      <w:lvlText w:val=""/>
      <w:lvlJc w:val="left"/>
      <w:pPr>
        <w:tabs>
          <w:tab w:val="num" w:pos="5040"/>
        </w:tabs>
        <w:ind w:left="5040" w:hanging="360"/>
      </w:pPr>
      <w:rPr>
        <w:rFonts w:ascii="Wingdings 3" w:hAnsi="Wingdings 3" w:hint="default"/>
      </w:rPr>
    </w:lvl>
    <w:lvl w:ilvl="7" w:tplc="9E64C87C" w:tentative="1">
      <w:start w:val="1"/>
      <w:numFmt w:val="bullet"/>
      <w:lvlText w:val=""/>
      <w:lvlJc w:val="left"/>
      <w:pPr>
        <w:tabs>
          <w:tab w:val="num" w:pos="5760"/>
        </w:tabs>
        <w:ind w:left="5760" w:hanging="360"/>
      </w:pPr>
      <w:rPr>
        <w:rFonts w:ascii="Wingdings 3" w:hAnsi="Wingdings 3" w:hint="default"/>
      </w:rPr>
    </w:lvl>
    <w:lvl w:ilvl="8" w:tplc="AFC0DDA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67531B"/>
    <w:multiLevelType w:val="hybridMultilevel"/>
    <w:tmpl w:val="AF3C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A0E34"/>
    <w:multiLevelType w:val="hybridMultilevel"/>
    <w:tmpl w:val="C80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360"/>
    <w:multiLevelType w:val="hybridMultilevel"/>
    <w:tmpl w:val="6868BD4E"/>
    <w:lvl w:ilvl="0" w:tplc="62E44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0592B"/>
    <w:multiLevelType w:val="hybridMultilevel"/>
    <w:tmpl w:val="04BAC71C"/>
    <w:lvl w:ilvl="0" w:tplc="FF145D4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536FC"/>
    <w:multiLevelType w:val="multilevel"/>
    <w:tmpl w:val="E254420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24A62B44"/>
    <w:multiLevelType w:val="hybridMultilevel"/>
    <w:tmpl w:val="699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93D"/>
    <w:multiLevelType w:val="hybridMultilevel"/>
    <w:tmpl w:val="C4AA4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25010E"/>
    <w:multiLevelType w:val="multilevel"/>
    <w:tmpl w:val="7EE6D3C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7ED31A8"/>
    <w:multiLevelType w:val="hybridMultilevel"/>
    <w:tmpl w:val="7FF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21D44"/>
    <w:multiLevelType w:val="hybridMultilevel"/>
    <w:tmpl w:val="07AA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631543"/>
    <w:multiLevelType w:val="hybridMultilevel"/>
    <w:tmpl w:val="A688527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076626"/>
    <w:multiLevelType w:val="hybridMultilevel"/>
    <w:tmpl w:val="EEE0A0A4"/>
    <w:lvl w:ilvl="0" w:tplc="FF145D4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7596C"/>
    <w:multiLevelType w:val="hybridMultilevel"/>
    <w:tmpl w:val="3F0C2236"/>
    <w:lvl w:ilvl="0" w:tplc="EADCA53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F044B"/>
    <w:multiLevelType w:val="hybridMultilevel"/>
    <w:tmpl w:val="258CC53A"/>
    <w:lvl w:ilvl="0" w:tplc="26A87948">
      <w:start w:val="7"/>
      <w:numFmt w:val="bullet"/>
      <w:lvlText w:val="-"/>
      <w:lvlJc w:val="left"/>
      <w:pPr>
        <w:ind w:left="259" w:hanging="360"/>
      </w:pPr>
      <w:rPr>
        <w:rFonts w:ascii="Arial" w:eastAsia="Times New Roman" w:hAnsi="Arial" w:cs="Arial"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15" w15:restartNumberingAfterBreak="0">
    <w:nsid w:val="51C121E2"/>
    <w:multiLevelType w:val="hybridMultilevel"/>
    <w:tmpl w:val="413C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10D91"/>
    <w:multiLevelType w:val="hybridMultilevel"/>
    <w:tmpl w:val="9B46634E"/>
    <w:lvl w:ilvl="0" w:tplc="030652B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1637B"/>
    <w:multiLevelType w:val="hybridMultilevel"/>
    <w:tmpl w:val="E1A280E2"/>
    <w:lvl w:ilvl="0" w:tplc="E4C02564">
      <w:start w:val="2"/>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94326"/>
    <w:multiLevelType w:val="hybridMultilevel"/>
    <w:tmpl w:val="AD24C202"/>
    <w:lvl w:ilvl="0" w:tplc="31225EB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52BFE"/>
    <w:multiLevelType w:val="hybridMultilevel"/>
    <w:tmpl w:val="165A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1631A"/>
    <w:multiLevelType w:val="hybridMultilevel"/>
    <w:tmpl w:val="79984A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8518D2"/>
    <w:multiLevelType w:val="hybridMultilevel"/>
    <w:tmpl w:val="C04CD476"/>
    <w:lvl w:ilvl="0" w:tplc="69869856">
      <w:numFmt w:val="bullet"/>
      <w:lvlText w:val="-"/>
      <w:lvlJc w:val="left"/>
      <w:pPr>
        <w:ind w:left="750" w:hanging="360"/>
      </w:pPr>
      <w:rPr>
        <w:rFonts w:ascii="Arial" w:eastAsia="Calibr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72904E11"/>
    <w:multiLevelType w:val="hybridMultilevel"/>
    <w:tmpl w:val="57585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C15EC"/>
    <w:multiLevelType w:val="hybridMultilevel"/>
    <w:tmpl w:val="A1E0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05FFE"/>
    <w:multiLevelType w:val="hybridMultilevel"/>
    <w:tmpl w:val="7532970C"/>
    <w:lvl w:ilvl="0" w:tplc="BEF0B118">
      <w:start w:val="1"/>
      <w:numFmt w:val="decimal"/>
      <w:lvlText w:val="%1."/>
      <w:lvlJc w:val="left"/>
      <w:pPr>
        <w:ind w:left="720" w:hanging="360"/>
      </w:pPr>
      <w:rPr>
        <w:rFonts w:eastAsia="Calibr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17"/>
  </w:num>
  <w:num w:numId="5">
    <w:abstractNumId w:val="21"/>
  </w:num>
  <w:num w:numId="6">
    <w:abstractNumId w:val="14"/>
  </w:num>
  <w:num w:numId="7">
    <w:abstractNumId w:val="6"/>
  </w:num>
  <w:num w:numId="8">
    <w:abstractNumId w:val="9"/>
  </w:num>
  <w:num w:numId="9">
    <w:abstractNumId w:val="23"/>
  </w:num>
  <w:num w:numId="10">
    <w:abstractNumId w:val="3"/>
  </w:num>
  <w:num w:numId="11">
    <w:abstractNumId w:val="18"/>
  </w:num>
  <w:num w:numId="12">
    <w:abstractNumId w:val="12"/>
  </w:num>
  <w:num w:numId="13">
    <w:abstractNumId w:val="2"/>
  </w:num>
  <w:num w:numId="14">
    <w:abstractNumId w:val="15"/>
  </w:num>
  <w:num w:numId="15">
    <w:abstractNumId w:val="19"/>
  </w:num>
  <w:num w:numId="16">
    <w:abstractNumId w:val="4"/>
  </w:num>
  <w:num w:numId="17">
    <w:abstractNumId w:val="13"/>
  </w:num>
  <w:num w:numId="18">
    <w:abstractNumId w:val="20"/>
  </w:num>
  <w:num w:numId="19">
    <w:abstractNumId w:val="10"/>
  </w:num>
  <w:num w:numId="20">
    <w:abstractNumId w:val="7"/>
  </w:num>
  <w:num w:numId="21">
    <w:abstractNumId w:val="16"/>
  </w:num>
  <w:num w:numId="22">
    <w:abstractNumId w:val="5"/>
  </w:num>
  <w:num w:numId="23">
    <w:abstractNumId w:val="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76"/>
    <w:rsid w:val="000072B9"/>
    <w:rsid w:val="00010162"/>
    <w:rsid w:val="000141C3"/>
    <w:rsid w:val="00017DD7"/>
    <w:rsid w:val="00020EDD"/>
    <w:rsid w:val="000222C5"/>
    <w:rsid w:val="00023889"/>
    <w:rsid w:val="000260F4"/>
    <w:rsid w:val="000268EE"/>
    <w:rsid w:val="00030070"/>
    <w:rsid w:val="00030369"/>
    <w:rsid w:val="0003410D"/>
    <w:rsid w:val="00036B70"/>
    <w:rsid w:val="00041BEB"/>
    <w:rsid w:val="0004221E"/>
    <w:rsid w:val="00046216"/>
    <w:rsid w:val="00046972"/>
    <w:rsid w:val="00050087"/>
    <w:rsid w:val="00051DBF"/>
    <w:rsid w:val="0005753D"/>
    <w:rsid w:val="000638FD"/>
    <w:rsid w:val="000668FB"/>
    <w:rsid w:val="00080A8F"/>
    <w:rsid w:val="00084B49"/>
    <w:rsid w:val="00092790"/>
    <w:rsid w:val="00094566"/>
    <w:rsid w:val="00095540"/>
    <w:rsid w:val="00097002"/>
    <w:rsid w:val="000A36E9"/>
    <w:rsid w:val="000B3899"/>
    <w:rsid w:val="000C797B"/>
    <w:rsid w:val="000D1C8C"/>
    <w:rsid w:val="000D2AD3"/>
    <w:rsid w:val="000D5BB4"/>
    <w:rsid w:val="000E1B3A"/>
    <w:rsid w:val="000E4DEC"/>
    <w:rsid w:val="000F327A"/>
    <w:rsid w:val="00100298"/>
    <w:rsid w:val="00103789"/>
    <w:rsid w:val="00117666"/>
    <w:rsid w:val="001207C3"/>
    <w:rsid w:val="00123466"/>
    <w:rsid w:val="0012659B"/>
    <w:rsid w:val="00127D45"/>
    <w:rsid w:val="00136ADC"/>
    <w:rsid w:val="00141EA0"/>
    <w:rsid w:val="00145A17"/>
    <w:rsid w:val="00146FAB"/>
    <w:rsid w:val="001516B3"/>
    <w:rsid w:val="001529FF"/>
    <w:rsid w:val="00166297"/>
    <w:rsid w:val="001731D7"/>
    <w:rsid w:val="00174280"/>
    <w:rsid w:val="00176C43"/>
    <w:rsid w:val="001806E7"/>
    <w:rsid w:val="00182537"/>
    <w:rsid w:val="00193F90"/>
    <w:rsid w:val="001A7A4F"/>
    <w:rsid w:val="001B0411"/>
    <w:rsid w:val="001B28E4"/>
    <w:rsid w:val="001B489E"/>
    <w:rsid w:val="001B573D"/>
    <w:rsid w:val="001B6305"/>
    <w:rsid w:val="001C184E"/>
    <w:rsid w:val="001C2EB2"/>
    <w:rsid w:val="001C35ED"/>
    <w:rsid w:val="001C3C34"/>
    <w:rsid w:val="001D02A3"/>
    <w:rsid w:val="001D38FB"/>
    <w:rsid w:val="001D6F2A"/>
    <w:rsid w:val="001E023F"/>
    <w:rsid w:val="001E1E68"/>
    <w:rsid w:val="001E4C69"/>
    <w:rsid w:val="001E62D5"/>
    <w:rsid w:val="001E69C5"/>
    <w:rsid w:val="001E7C6E"/>
    <w:rsid w:val="001F2D6C"/>
    <w:rsid w:val="001F361D"/>
    <w:rsid w:val="001F5951"/>
    <w:rsid w:val="002164CE"/>
    <w:rsid w:val="00225787"/>
    <w:rsid w:val="002318AB"/>
    <w:rsid w:val="00233122"/>
    <w:rsid w:val="0023385C"/>
    <w:rsid w:val="00234ED9"/>
    <w:rsid w:val="0023691D"/>
    <w:rsid w:val="0023742F"/>
    <w:rsid w:val="002376B6"/>
    <w:rsid w:val="0024051E"/>
    <w:rsid w:val="002421DC"/>
    <w:rsid w:val="00250288"/>
    <w:rsid w:val="002508E7"/>
    <w:rsid w:val="0025209D"/>
    <w:rsid w:val="00252CBF"/>
    <w:rsid w:val="00256FA0"/>
    <w:rsid w:val="00262302"/>
    <w:rsid w:val="00264FB9"/>
    <w:rsid w:val="00267E7D"/>
    <w:rsid w:val="00270F1B"/>
    <w:rsid w:val="00271FA4"/>
    <w:rsid w:val="0027222C"/>
    <w:rsid w:val="00273613"/>
    <w:rsid w:val="002825C5"/>
    <w:rsid w:val="002837AD"/>
    <w:rsid w:val="002921E6"/>
    <w:rsid w:val="0029699A"/>
    <w:rsid w:val="002A029E"/>
    <w:rsid w:val="002A20D5"/>
    <w:rsid w:val="002A24A5"/>
    <w:rsid w:val="002B06B5"/>
    <w:rsid w:val="002C02AF"/>
    <w:rsid w:val="002C08A6"/>
    <w:rsid w:val="002C2087"/>
    <w:rsid w:val="002C40A4"/>
    <w:rsid w:val="002C6D50"/>
    <w:rsid w:val="002C778D"/>
    <w:rsid w:val="002D19CF"/>
    <w:rsid w:val="002D305E"/>
    <w:rsid w:val="002D35F0"/>
    <w:rsid w:val="002D3C7C"/>
    <w:rsid w:val="002D4023"/>
    <w:rsid w:val="002D44D1"/>
    <w:rsid w:val="002E0215"/>
    <w:rsid w:val="002E3756"/>
    <w:rsid w:val="002E6B3E"/>
    <w:rsid w:val="002F1209"/>
    <w:rsid w:val="002F281E"/>
    <w:rsid w:val="002F63B6"/>
    <w:rsid w:val="003003BD"/>
    <w:rsid w:val="0030655D"/>
    <w:rsid w:val="0030672B"/>
    <w:rsid w:val="00311C29"/>
    <w:rsid w:val="003176CE"/>
    <w:rsid w:val="00317A87"/>
    <w:rsid w:val="00320E4A"/>
    <w:rsid w:val="0033048E"/>
    <w:rsid w:val="003317D8"/>
    <w:rsid w:val="00332667"/>
    <w:rsid w:val="0033278B"/>
    <w:rsid w:val="003348F7"/>
    <w:rsid w:val="00335780"/>
    <w:rsid w:val="00341424"/>
    <w:rsid w:val="00342FF6"/>
    <w:rsid w:val="003434D6"/>
    <w:rsid w:val="00344B6B"/>
    <w:rsid w:val="0035030B"/>
    <w:rsid w:val="00350D2A"/>
    <w:rsid w:val="00356E57"/>
    <w:rsid w:val="00360E1E"/>
    <w:rsid w:val="00364B0B"/>
    <w:rsid w:val="00371B4A"/>
    <w:rsid w:val="00371C87"/>
    <w:rsid w:val="00371F7D"/>
    <w:rsid w:val="0037301E"/>
    <w:rsid w:val="003763AB"/>
    <w:rsid w:val="00380922"/>
    <w:rsid w:val="003811FD"/>
    <w:rsid w:val="00382642"/>
    <w:rsid w:val="003874A9"/>
    <w:rsid w:val="003924C0"/>
    <w:rsid w:val="003A1078"/>
    <w:rsid w:val="003B6FD2"/>
    <w:rsid w:val="003C0ABB"/>
    <w:rsid w:val="003C2DF6"/>
    <w:rsid w:val="003D0232"/>
    <w:rsid w:val="003D1EC0"/>
    <w:rsid w:val="003D6177"/>
    <w:rsid w:val="003E0672"/>
    <w:rsid w:val="003E3682"/>
    <w:rsid w:val="003F26AD"/>
    <w:rsid w:val="003F6B89"/>
    <w:rsid w:val="00403803"/>
    <w:rsid w:val="0040401F"/>
    <w:rsid w:val="00404E9A"/>
    <w:rsid w:val="004067B8"/>
    <w:rsid w:val="00407BEB"/>
    <w:rsid w:val="004119A5"/>
    <w:rsid w:val="004133FC"/>
    <w:rsid w:val="00413D5B"/>
    <w:rsid w:val="00413E01"/>
    <w:rsid w:val="004147B2"/>
    <w:rsid w:val="004217A2"/>
    <w:rsid w:val="00421A80"/>
    <w:rsid w:val="0042662A"/>
    <w:rsid w:val="00426977"/>
    <w:rsid w:val="004617B6"/>
    <w:rsid w:val="00461BC9"/>
    <w:rsid w:val="004631A9"/>
    <w:rsid w:val="00463497"/>
    <w:rsid w:val="004671DC"/>
    <w:rsid w:val="004709E3"/>
    <w:rsid w:val="0047160D"/>
    <w:rsid w:val="004727F2"/>
    <w:rsid w:val="00480978"/>
    <w:rsid w:val="004836FA"/>
    <w:rsid w:val="004871DA"/>
    <w:rsid w:val="00491725"/>
    <w:rsid w:val="00492DAA"/>
    <w:rsid w:val="00493921"/>
    <w:rsid w:val="0049719D"/>
    <w:rsid w:val="004A00CC"/>
    <w:rsid w:val="004B1FB4"/>
    <w:rsid w:val="004B3600"/>
    <w:rsid w:val="004C12A0"/>
    <w:rsid w:val="004C1CB9"/>
    <w:rsid w:val="004C5538"/>
    <w:rsid w:val="004C60A8"/>
    <w:rsid w:val="004D1C10"/>
    <w:rsid w:val="004D3DCE"/>
    <w:rsid w:val="004E1120"/>
    <w:rsid w:val="004E184B"/>
    <w:rsid w:val="004E1BCA"/>
    <w:rsid w:val="004E238B"/>
    <w:rsid w:val="004E729E"/>
    <w:rsid w:val="0050566E"/>
    <w:rsid w:val="00505F5B"/>
    <w:rsid w:val="005115D1"/>
    <w:rsid w:val="005123A6"/>
    <w:rsid w:val="005143BD"/>
    <w:rsid w:val="0051572C"/>
    <w:rsid w:val="005213B9"/>
    <w:rsid w:val="00531204"/>
    <w:rsid w:val="00533109"/>
    <w:rsid w:val="00534484"/>
    <w:rsid w:val="00534BC3"/>
    <w:rsid w:val="00534CEC"/>
    <w:rsid w:val="00535BC9"/>
    <w:rsid w:val="00537BD0"/>
    <w:rsid w:val="00537EE9"/>
    <w:rsid w:val="00542183"/>
    <w:rsid w:val="005439C8"/>
    <w:rsid w:val="00554150"/>
    <w:rsid w:val="0055573D"/>
    <w:rsid w:val="005558D0"/>
    <w:rsid w:val="005558EB"/>
    <w:rsid w:val="005614AB"/>
    <w:rsid w:val="00562C73"/>
    <w:rsid w:val="0056671E"/>
    <w:rsid w:val="00574478"/>
    <w:rsid w:val="00580EB3"/>
    <w:rsid w:val="0058105E"/>
    <w:rsid w:val="00586CC5"/>
    <w:rsid w:val="00590A6B"/>
    <w:rsid w:val="005A1F3B"/>
    <w:rsid w:val="005A20C1"/>
    <w:rsid w:val="005A4711"/>
    <w:rsid w:val="005A6D2A"/>
    <w:rsid w:val="005B1930"/>
    <w:rsid w:val="005B19AF"/>
    <w:rsid w:val="005C0019"/>
    <w:rsid w:val="005C5776"/>
    <w:rsid w:val="005C59EB"/>
    <w:rsid w:val="005D3F22"/>
    <w:rsid w:val="005D63D2"/>
    <w:rsid w:val="005E0539"/>
    <w:rsid w:val="005F1175"/>
    <w:rsid w:val="005F3669"/>
    <w:rsid w:val="005F478F"/>
    <w:rsid w:val="006002EF"/>
    <w:rsid w:val="0060573E"/>
    <w:rsid w:val="00610389"/>
    <w:rsid w:val="00612BBF"/>
    <w:rsid w:val="006133AD"/>
    <w:rsid w:val="00624812"/>
    <w:rsid w:val="00626C06"/>
    <w:rsid w:val="00627D09"/>
    <w:rsid w:val="00632ECB"/>
    <w:rsid w:val="0063598C"/>
    <w:rsid w:val="006426FD"/>
    <w:rsid w:val="00642B13"/>
    <w:rsid w:val="006469FF"/>
    <w:rsid w:val="00652C83"/>
    <w:rsid w:val="00653D6A"/>
    <w:rsid w:val="0065459F"/>
    <w:rsid w:val="006609BF"/>
    <w:rsid w:val="006613A9"/>
    <w:rsid w:val="006702CA"/>
    <w:rsid w:val="00670A97"/>
    <w:rsid w:val="00670D2E"/>
    <w:rsid w:val="00673A48"/>
    <w:rsid w:val="00681564"/>
    <w:rsid w:val="006856BC"/>
    <w:rsid w:val="006924B5"/>
    <w:rsid w:val="006A403D"/>
    <w:rsid w:val="006B1880"/>
    <w:rsid w:val="006B2538"/>
    <w:rsid w:val="006B4D79"/>
    <w:rsid w:val="006B5B5D"/>
    <w:rsid w:val="006B76BD"/>
    <w:rsid w:val="006B7886"/>
    <w:rsid w:val="006C133B"/>
    <w:rsid w:val="006C6CFB"/>
    <w:rsid w:val="006D2DC3"/>
    <w:rsid w:val="006E0193"/>
    <w:rsid w:val="006E3B99"/>
    <w:rsid w:val="006E6B7F"/>
    <w:rsid w:val="006E6E98"/>
    <w:rsid w:val="006F0099"/>
    <w:rsid w:val="006F164C"/>
    <w:rsid w:val="006F3156"/>
    <w:rsid w:val="00702033"/>
    <w:rsid w:val="007042B1"/>
    <w:rsid w:val="00707C60"/>
    <w:rsid w:val="00716E95"/>
    <w:rsid w:val="0071777E"/>
    <w:rsid w:val="00717CD1"/>
    <w:rsid w:val="007245F2"/>
    <w:rsid w:val="00726551"/>
    <w:rsid w:val="00732417"/>
    <w:rsid w:val="007361E5"/>
    <w:rsid w:val="00736868"/>
    <w:rsid w:val="007546F1"/>
    <w:rsid w:val="00754744"/>
    <w:rsid w:val="007557C1"/>
    <w:rsid w:val="0076178E"/>
    <w:rsid w:val="00777B9D"/>
    <w:rsid w:val="00777DF4"/>
    <w:rsid w:val="00781E4D"/>
    <w:rsid w:val="0078252F"/>
    <w:rsid w:val="00783E32"/>
    <w:rsid w:val="007878EA"/>
    <w:rsid w:val="00795376"/>
    <w:rsid w:val="007A0FD3"/>
    <w:rsid w:val="007A1B7C"/>
    <w:rsid w:val="007A2C62"/>
    <w:rsid w:val="007A4BED"/>
    <w:rsid w:val="007A69AC"/>
    <w:rsid w:val="007A7C17"/>
    <w:rsid w:val="007B729D"/>
    <w:rsid w:val="007C1196"/>
    <w:rsid w:val="007C4AA7"/>
    <w:rsid w:val="007C6676"/>
    <w:rsid w:val="007C6E3A"/>
    <w:rsid w:val="007D22A8"/>
    <w:rsid w:val="007D2E24"/>
    <w:rsid w:val="007E4065"/>
    <w:rsid w:val="007E51AF"/>
    <w:rsid w:val="007F45D2"/>
    <w:rsid w:val="007F4CBD"/>
    <w:rsid w:val="007F7B63"/>
    <w:rsid w:val="00800E4A"/>
    <w:rsid w:val="00801285"/>
    <w:rsid w:val="00806285"/>
    <w:rsid w:val="00810846"/>
    <w:rsid w:val="00813F52"/>
    <w:rsid w:val="008160C0"/>
    <w:rsid w:val="008276B4"/>
    <w:rsid w:val="00834454"/>
    <w:rsid w:val="008402E2"/>
    <w:rsid w:val="0084736B"/>
    <w:rsid w:val="0086443B"/>
    <w:rsid w:val="008650AD"/>
    <w:rsid w:val="008736BE"/>
    <w:rsid w:val="008736F6"/>
    <w:rsid w:val="00873C5D"/>
    <w:rsid w:val="00883455"/>
    <w:rsid w:val="00890B4F"/>
    <w:rsid w:val="00891E41"/>
    <w:rsid w:val="00894711"/>
    <w:rsid w:val="008B07C8"/>
    <w:rsid w:val="008B355A"/>
    <w:rsid w:val="008B77AB"/>
    <w:rsid w:val="008C203A"/>
    <w:rsid w:val="008C4132"/>
    <w:rsid w:val="008C4B1C"/>
    <w:rsid w:val="008D349D"/>
    <w:rsid w:val="008D4F76"/>
    <w:rsid w:val="008D6850"/>
    <w:rsid w:val="008E0C7E"/>
    <w:rsid w:val="008E1501"/>
    <w:rsid w:val="008E2474"/>
    <w:rsid w:val="008E581D"/>
    <w:rsid w:val="008F4F38"/>
    <w:rsid w:val="008F5EBF"/>
    <w:rsid w:val="008F7DA0"/>
    <w:rsid w:val="00900B7A"/>
    <w:rsid w:val="00903444"/>
    <w:rsid w:val="00904A59"/>
    <w:rsid w:val="00912171"/>
    <w:rsid w:val="00915797"/>
    <w:rsid w:val="00915AB9"/>
    <w:rsid w:val="009164E1"/>
    <w:rsid w:val="009200CB"/>
    <w:rsid w:val="00922787"/>
    <w:rsid w:val="00923414"/>
    <w:rsid w:val="00941475"/>
    <w:rsid w:val="0094226C"/>
    <w:rsid w:val="0095076F"/>
    <w:rsid w:val="00953AFF"/>
    <w:rsid w:val="0096080D"/>
    <w:rsid w:val="00970CF9"/>
    <w:rsid w:val="00970EF6"/>
    <w:rsid w:val="00974EDC"/>
    <w:rsid w:val="0097526F"/>
    <w:rsid w:val="009815F2"/>
    <w:rsid w:val="0098571F"/>
    <w:rsid w:val="00986892"/>
    <w:rsid w:val="0099604A"/>
    <w:rsid w:val="009A1BFB"/>
    <w:rsid w:val="009A202C"/>
    <w:rsid w:val="009A6CA4"/>
    <w:rsid w:val="009B7629"/>
    <w:rsid w:val="009C0F0F"/>
    <w:rsid w:val="009C12BF"/>
    <w:rsid w:val="009C51C2"/>
    <w:rsid w:val="009D2B3E"/>
    <w:rsid w:val="009E0C22"/>
    <w:rsid w:val="009E2659"/>
    <w:rsid w:val="009E4025"/>
    <w:rsid w:val="009E5526"/>
    <w:rsid w:val="009F0DB3"/>
    <w:rsid w:val="009F3498"/>
    <w:rsid w:val="009F3CE2"/>
    <w:rsid w:val="009F3DE2"/>
    <w:rsid w:val="009F5D7D"/>
    <w:rsid w:val="009F69A9"/>
    <w:rsid w:val="00A02E08"/>
    <w:rsid w:val="00A038A7"/>
    <w:rsid w:val="00A0474D"/>
    <w:rsid w:val="00A0729F"/>
    <w:rsid w:val="00A1386E"/>
    <w:rsid w:val="00A16C2E"/>
    <w:rsid w:val="00A170D4"/>
    <w:rsid w:val="00A27FCC"/>
    <w:rsid w:val="00A31888"/>
    <w:rsid w:val="00A335BC"/>
    <w:rsid w:val="00A34375"/>
    <w:rsid w:val="00A36573"/>
    <w:rsid w:val="00A44673"/>
    <w:rsid w:val="00A45BF4"/>
    <w:rsid w:val="00A50325"/>
    <w:rsid w:val="00A6197A"/>
    <w:rsid w:val="00A62B6F"/>
    <w:rsid w:val="00A64DEC"/>
    <w:rsid w:val="00A6560E"/>
    <w:rsid w:val="00A657BB"/>
    <w:rsid w:val="00A74E02"/>
    <w:rsid w:val="00A76158"/>
    <w:rsid w:val="00A87C2D"/>
    <w:rsid w:val="00A905B2"/>
    <w:rsid w:val="00A9140A"/>
    <w:rsid w:val="00A966B2"/>
    <w:rsid w:val="00A96876"/>
    <w:rsid w:val="00AA02A1"/>
    <w:rsid w:val="00AA0C0A"/>
    <w:rsid w:val="00AA2442"/>
    <w:rsid w:val="00AB24FC"/>
    <w:rsid w:val="00AB49A9"/>
    <w:rsid w:val="00AB5C87"/>
    <w:rsid w:val="00AB6CC1"/>
    <w:rsid w:val="00AC783C"/>
    <w:rsid w:val="00AD2303"/>
    <w:rsid w:val="00AD641D"/>
    <w:rsid w:val="00AE39CF"/>
    <w:rsid w:val="00AF2848"/>
    <w:rsid w:val="00B03112"/>
    <w:rsid w:val="00B05D1B"/>
    <w:rsid w:val="00B138D5"/>
    <w:rsid w:val="00B20C6E"/>
    <w:rsid w:val="00B222A5"/>
    <w:rsid w:val="00B22F9C"/>
    <w:rsid w:val="00B260E4"/>
    <w:rsid w:val="00B3377E"/>
    <w:rsid w:val="00B33E07"/>
    <w:rsid w:val="00B4078B"/>
    <w:rsid w:val="00B41749"/>
    <w:rsid w:val="00B426D5"/>
    <w:rsid w:val="00B435B6"/>
    <w:rsid w:val="00B4433C"/>
    <w:rsid w:val="00B45329"/>
    <w:rsid w:val="00B57563"/>
    <w:rsid w:val="00B57668"/>
    <w:rsid w:val="00B61048"/>
    <w:rsid w:val="00B613B6"/>
    <w:rsid w:val="00B614C4"/>
    <w:rsid w:val="00B70F48"/>
    <w:rsid w:val="00B71613"/>
    <w:rsid w:val="00B716A1"/>
    <w:rsid w:val="00B72762"/>
    <w:rsid w:val="00B773B6"/>
    <w:rsid w:val="00B807D0"/>
    <w:rsid w:val="00B81FB9"/>
    <w:rsid w:val="00B84E42"/>
    <w:rsid w:val="00B9367D"/>
    <w:rsid w:val="00B95E39"/>
    <w:rsid w:val="00B96A23"/>
    <w:rsid w:val="00B9790C"/>
    <w:rsid w:val="00BA22BF"/>
    <w:rsid w:val="00BA3E27"/>
    <w:rsid w:val="00BB2DC5"/>
    <w:rsid w:val="00BD1F72"/>
    <w:rsid w:val="00BD36EB"/>
    <w:rsid w:val="00BD3C11"/>
    <w:rsid w:val="00BD4B26"/>
    <w:rsid w:val="00BD5FF4"/>
    <w:rsid w:val="00BE5B28"/>
    <w:rsid w:val="00BE6484"/>
    <w:rsid w:val="00BE6751"/>
    <w:rsid w:val="00BF7250"/>
    <w:rsid w:val="00C04F16"/>
    <w:rsid w:val="00C05545"/>
    <w:rsid w:val="00C067A2"/>
    <w:rsid w:val="00C06E17"/>
    <w:rsid w:val="00C10BFB"/>
    <w:rsid w:val="00C10D9E"/>
    <w:rsid w:val="00C17806"/>
    <w:rsid w:val="00C20C91"/>
    <w:rsid w:val="00C25456"/>
    <w:rsid w:val="00C2627F"/>
    <w:rsid w:val="00C30B23"/>
    <w:rsid w:val="00C3678E"/>
    <w:rsid w:val="00C4509F"/>
    <w:rsid w:val="00C45331"/>
    <w:rsid w:val="00C45A1E"/>
    <w:rsid w:val="00C4791E"/>
    <w:rsid w:val="00C52BE3"/>
    <w:rsid w:val="00C547E7"/>
    <w:rsid w:val="00C547EF"/>
    <w:rsid w:val="00C62B55"/>
    <w:rsid w:val="00C64153"/>
    <w:rsid w:val="00C64707"/>
    <w:rsid w:val="00C65672"/>
    <w:rsid w:val="00C70940"/>
    <w:rsid w:val="00C71258"/>
    <w:rsid w:val="00C71ACD"/>
    <w:rsid w:val="00C75E8B"/>
    <w:rsid w:val="00C82617"/>
    <w:rsid w:val="00C85A9E"/>
    <w:rsid w:val="00C90C25"/>
    <w:rsid w:val="00C92264"/>
    <w:rsid w:val="00C926E8"/>
    <w:rsid w:val="00C95006"/>
    <w:rsid w:val="00C9522B"/>
    <w:rsid w:val="00CA00D7"/>
    <w:rsid w:val="00CB3199"/>
    <w:rsid w:val="00CB407D"/>
    <w:rsid w:val="00CB5AD2"/>
    <w:rsid w:val="00CB5F2A"/>
    <w:rsid w:val="00CC0F41"/>
    <w:rsid w:val="00CC1750"/>
    <w:rsid w:val="00CC369D"/>
    <w:rsid w:val="00CC4BC5"/>
    <w:rsid w:val="00CC6AC5"/>
    <w:rsid w:val="00CD0483"/>
    <w:rsid w:val="00CD091B"/>
    <w:rsid w:val="00CD2315"/>
    <w:rsid w:val="00CD3F62"/>
    <w:rsid w:val="00CD45C0"/>
    <w:rsid w:val="00CD6042"/>
    <w:rsid w:val="00CE4DC1"/>
    <w:rsid w:val="00CF42BC"/>
    <w:rsid w:val="00CF590D"/>
    <w:rsid w:val="00D03001"/>
    <w:rsid w:val="00D16901"/>
    <w:rsid w:val="00D16BBF"/>
    <w:rsid w:val="00D20596"/>
    <w:rsid w:val="00D2207F"/>
    <w:rsid w:val="00D24DE5"/>
    <w:rsid w:val="00D24F3C"/>
    <w:rsid w:val="00D2692E"/>
    <w:rsid w:val="00D3497E"/>
    <w:rsid w:val="00D3688E"/>
    <w:rsid w:val="00D4682F"/>
    <w:rsid w:val="00D4744F"/>
    <w:rsid w:val="00D478C3"/>
    <w:rsid w:val="00D50E11"/>
    <w:rsid w:val="00D52381"/>
    <w:rsid w:val="00D52E55"/>
    <w:rsid w:val="00D57A57"/>
    <w:rsid w:val="00D57DDE"/>
    <w:rsid w:val="00D61361"/>
    <w:rsid w:val="00D63786"/>
    <w:rsid w:val="00D64506"/>
    <w:rsid w:val="00D65182"/>
    <w:rsid w:val="00D65490"/>
    <w:rsid w:val="00D6721C"/>
    <w:rsid w:val="00D67C5E"/>
    <w:rsid w:val="00D70ADC"/>
    <w:rsid w:val="00D7771E"/>
    <w:rsid w:val="00D77974"/>
    <w:rsid w:val="00D779C6"/>
    <w:rsid w:val="00D80FA8"/>
    <w:rsid w:val="00D83A8C"/>
    <w:rsid w:val="00D85C72"/>
    <w:rsid w:val="00D9064F"/>
    <w:rsid w:val="00D97527"/>
    <w:rsid w:val="00DA0B22"/>
    <w:rsid w:val="00DB146B"/>
    <w:rsid w:val="00DB1478"/>
    <w:rsid w:val="00DC033E"/>
    <w:rsid w:val="00DC2297"/>
    <w:rsid w:val="00DC5E45"/>
    <w:rsid w:val="00DC6092"/>
    <w:rsid w:val="00DC7CB1"/>
    <w:rsid w:val="00DE3C13"/>
    <w:rsid w:val="00DE6AFC"/>
    <w:rsid w:val="00DE71E3"/>
    <w:rsid w:val="00DF0701"/>
    <w:rsid w:val="00DF36EF"/>
    <w:rsid w:val="00DF531A"/>
    <w:rsid w:val="00DF5560"/>
    <w:rsid w:val="00E0445D"/>
    <w:rsid w:val="00E060A8"/>
    <w:rsid w:val="00E10329"/>
    <w:rsid w:val="00E153F0"/>
    <w:rsid w:val="00E226B3"/>
    <w:rsid w:val="00E462FC"/>
    <w:rsid w:val="00E51FF5"/>
    <w:rsid w:val="00E57D7D"/>
    <w:rsid w:val="00E721C9"/>
    <w:rsid w:val="00E72BFA"/>
    <w:rsid w:val="00E74BCE"/>
    <w:rsid w:val="00E7564F"/>
    <w:rsid w:val="00E82533"/>
    <w:rsid w:val="00E900D0"/>
    <w:rsid w:val="00E9138B"/>
    <w:rsid w:val="00E918E9"/>
    <w:rsid w:val="00E94F83"/>
    <w:rsid w:val="00E97610"/>
    <w:rsid w:val="00EA14EA"/>
    <w:rsid w:val="00EB056D"/>
    <w:rsid w:val="00EB07E6"/>
    <w:rsid w:val="00EB2816"/>
    <w:rsid w:val="00EB33DF"/>
    <w:rsid w:val="00EB513A"/>
    <w:rsid w:val="00EB60E8"/>
    <w:rsid w:val="00EB7C81"/>
    <w:rsid w:val="00EC0D3C"/>
    <w:rsid w:val="00EC165C"/>
    <w:rsid w:val="00EC4E24"/>
    <w:rsid w:val="00EC5DBB"/>
    <w:rsid w:val="00ED4DB9"/>
    <w:rsid w:val="00ED5434"/>
    <w:rsid w:val="00EE48CF"/>
    <w:rsid w:val="00EE493D"/>
    <w:rsid w:val="00EE57F8"/>
    <w:rsid w:val="00EF235D"/>
    <w:rsid w:val="00F008BE"/>
    <w:rsid w:val="00F03039"/>
    <w:rsid w:val="00F066CA"/>
    <w:rsid w:val="00F209DF"/>
    <w:rsid w:val="00F25D45"/>
    <w:rsid w:val="00F32B75"/>
    <w:rsid w:val="00F33DE0"/>
    <w:rsid w:val="00F35B74"/>
    <w:rsid w:val="00F36372"/>
    <w:rsid w:val="00F4208E"/>
    <w:rsid w:val="00F536C5"/>
    <w:rsid w:val="00F640C4"/>
    <w:rsid w:val="00F649BD"/>
    <w:rsid w:val="00F70C74"/>
    <w:rsid w:val="00F71239"/>
    <w:rsid w:val="00F718B2"/>
    <w:rsid w:val="00F72305"/>
    <w:rsid w:val="00F74739"/>
    <w:rsid w:val="00F75098"/>
    <w:rsid w:val="00F76323"/>
    <w:rsid w:val="00F81618"/>
    <w:rsid w:val="00F823CC"/>
    <w:rsid w:val="00F84839"/>
    <w:rsid w:val="00F9135C"/>
    <w:rsid w:val="00F95E8D"/>
    <w:rsid w:val="00F96F12"/>
    <w:rsid w:val="00FA16F7"/>
    <w:rsid w:val="00FA22BE"/>
    <w:rsid w:val="00FA2B3A"/>
    <w:rsid w:val="00FB5C16"/>
    <w:rsid w:val="00FB605C"/>
    <w:rsid w:val="00FC1958"/>
    <w:rsid w:val="00FC19FA"/>
    <w:rsid w:val="00FD0888"/>
    <w:rsid w:val="00FD37CA"/>
    <w:rsid w:val="00FD5FF1"/>
    <w:rsid w:val="00FE34B1"/>
    <w:rsid w:val="00FE5016"/>
    <w:rsid w:val="00FE5E89"/>
    <w:rsid w:val="00FF0D11"/>
    <w:rsid w:val="00FF35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CE4B"/>
  <w15:docId w15:val="{DC61EA9E-E074-4671-910B-507BDB09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3E"/>
  </w:style>
  <w:style w:type="paragraph" w:styleId="Heading1">
    <w:name w:val="heading 1"/>
    <w:basedOn w:val="Normal"/>
    <w:link w:val="Heading1Char"/>
    <w:uiPriority w:val="9"/>
    <w:qFormat/>
    <w:rsid w:val="00D61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50"/>
  </w:style>
  <w:style w:type="paragraph" w:styleId="Footer">
    <w:name w:val="footer"/>
    <w:basedOn w:val="Normal"/>
    <w:link w:val="FooterChar"/>
    <w:uiPriority w:val="99"/>
    <w:unhideWhenUsed/>
    <w:rsid w:val="0055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50"/>
  </w:style>
  <w:style w:type="character" w:styleId="Strong">
    <w:name w:val="Strong"/>
    <w:basedOn w:val="DefaultParagraphFont"/>
    <w:uiPriority w:val="22"/>
    <w:qFormat/>
    <w:rsid w:val="00834454"/>
    <w:rPr>
      <w:b/>
      <w:bCs/>
    </w:rPr>
  </w:style>
  <w:style w:type="paragraph" w:styleId="ListParagraph">
    <w:name w:val="List Paragraph"/>
    <w:aliases w:val="Subtitle,IBL List Paragraph,List Paragraph1,List Pa,Дэд гарчиг,Paragraph,List Paragraph Num"/>
    <w:basedOn w:val="Normal"/>
    <w:link w:val="ListParagraphChar"/>
    <w:uiPriority w:val="34"/>
    <w:qFormat/>
    <w:rsid w:val="008E581D"/>
    <w:pPr>
      <w:spacing w:after="160" w:line="259" w:lineRule="auto"/>
      <w:ind w:left="720"/>
      <w:contextualSpacing/>
    </w:pPr>
    <w:rPr>
      <w:rFonts w:eastAsiaTheme="minorHAnsi"/>
    </w:rPr>
  </w:style>
  <w:style w:type="character" w:customStyle="1" w:styleId="Heading1Char">
    <w:name w:val="Heading 1 Char"/>
    <w:basedOn w:val="DefaultParagraphFont"/>
    <w:link w:val="Heading1"/>
    <w:uiPriority w:val="9"/>
    <w:rsid w:val="00D61361"/>
    <w:rPr>
      <w:rFonts w:ascii="Times New Roman" w:eastAsia="Times New Roman" w:hAnsi="Times New Roman" w:cs="Times New Roman"/>
      <w:b/>
      <w:bCs/>
      <w:kern w:val="36"/>
      <w:sz w:val="48"/>
      <w:szCs w:val="48"/>
    </w:rPr>
  </w:style>
  <w:style w:type="character" w:customStyle="1" w:styleId="ListParagraphChar">
    <w:name w:val="List Paragraph Char"/>
    <w:aliases w:val="Subtitle Char,IBL List Paragraph Char,List Paragraph1 Char,List Pa Char,Дэд гарчиг Char,Paragraph Char,List Paragraph Num Char"/>
    <w:link w:val="ListParagraph"/>
    <w:uiPriority w:val="34"/>
    <w:locked/>
    <w:rsid w:val="00B72762"/>
    <w:rPr>
      <w:rFonts w:eastAsiaTheme="minorHAnsi"/>
    </w:rPr>
  </w:style>
  <w:style w:type="character" w:styleId="Hyperlink">
    <w:name w:val="Hyperlink"/>
    <w:basedOn w:val="DefaultParagraphFont"/>
    <w:uiPriority w:val="99"/>
    <w:unhideWhenUsed/>
    <w:rsid w:val="00D03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5885">
      <w:bodyDiv w:val="1"/>
      <w:marLeft w:val="0"/>
      <w:marRight w:val="0"/>
      <w:marTop w:val="0"/>
      <w:marBottom w:val="0"/>
      <w:divBdr>
        <w:top w:val="none" w:sz="0" w:space="0" w:color="auto"/>
        <w:left w:val="none" w:sz="0" w:space="0" w:color="auto"/>
        <w:bottom w:val="none" w:sz="0" w:space="0" w:color="auto"/>
        <w:right w:val="none" w:sz="0" w:space="0" w:color="auto"/>
      </w:divBdr>
      <w:divsChild>
        <w:div w:id="1439105698">
          <w:marLeft w:val="0"/>
          <w:marRight w:val="0"/>
          <w:marTop w:val="0"/>
          <w:marBottom w:val="0"/>
          <w:divBdr>
            <w:top w:val="none" w:sz="0" w:space="0" w:color="auto"/>
            <w:left w:val="none" w:sz="0" w:space="0" w:color="auto"/>
            <w:bottom w:val="none" w:sz="0" w:space="0" w:color="auto"/>
            <w:right w:val="none" w:sz="0" w:space="0" w:color="auto"/>
          </w:divBdr>
        </w:div>
        <w:div w:id="30370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B296-30EA-42A0-820F-62B7219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106</Pages>
  <Words>32418</Words>
  <Characters>184783</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ZDTG</dc:creator>
  <cp:lastModifiedBy>user</cp:lastModifiedBy>
  <cp:revision>6</cp:revision>
  <cp:lastPrinted>2022-12-13T10:14:00Z</cp:lastPrinted>
  <dcterms:created xsi:type="dcterms:W3CDTF">2022-12-13T04:43:00Z</dcterms:created>
  <dcterms:modified xsi:type="dcterms:W3CDTF">2022-12-15T19:07:00Z</dcterms:modified>
</cp:coreProperties>
</file>