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8621" w14:textId="77777777" w:rsidR="008F2175" w:rsidRPr="0014219E" w:rsidRDefault="008F2175" w:rsidP="0014219E">
      <w:pPr>
        <w:spacing w:after="0" w:line="240" w:lineRule="auto"/>
        <w:jc w:val="center"/>
        <w:rPr>
          <w:rFonts w:ascii="Arial" w:hAnsi="Arial" w:cs="Arial"/>
          <w:b/>
          <w:sz w:val="20"/>
          <w:szCs w:val="20"/>
          <w:lang w:val="mn-MN"/>
        </w:rPr>
      </w:pPr>
      <w:r w:rsidRPr="0014219E">
        <w:rPr>
          <w:rFonts w:ascii="Arial" w:hAnsi="Arial" w:cs="Arial"/>
          <w:b/>
          <w:sz w:val="20"/>
          <w:szCs w:val="20"/>
        </w:rPr>
        <w:t>ӨВӨРХАНГАЙ АЙМГИЙН</w:t>
      </w:r>
      <w:r w:rsidRPr="0014219E">
        <w:rPr>
          <w:rFonts w:ascii="Arial" w:hAnsi="Arial" w:cs="Arial"/>
          <w:b/>
          <w:sz w:val="20"/>
          <w:szCs w:val="20"/>
          <w:lang w:val="mn-MN"/>
        </w:rPr>
        <w:t xml:space="preserve"> ХУЖИРТ СУМЫН ЗАСАГ ДАРГЫН 2016-2020 ОНЫ ҮЙЛ АЖИЛЛАГААНЫ</w:t>
      </w:r>
    </w:p>
    <w:p w14:paraId="69BD898F" w14:textId="3522C86E" w:rsidR="00153B7F" w:rsidRPr="0014219E" w:rsidRDefault="008F2175"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 xml:space="preserve"> “БҮТЭЭЛЧ ХУЖИРТ-2020” </w:t>
      </w:r>
      <w:r w:rsidR="00A65DA2" w:rsidRPr="0014219E">
        <w:rPr>
          <w:rFonts w:ascii="Arial" w:hAnsi="Arial" w:cs="Arial"/>
          <w:b/>
          <w:sz w:val="20"/>
          <w:szCs w:val="20"/>
          <w:lang w:val="mn-MN"/>
        </w:rPr>
        <w:t xml:space="preserve">ХӨТӨЛБӨРИЙН </w:t>
      </w:r>
      <w:r w:rsidRPr="0014219E">
        <w:rPr>
          <w:rFonts w:ascii="Arial" w:hAnsi="Arial" w:cs="Arial"/>
          <w:b/>
          <w:sz w:val="20"/>
          <w:szCs w:val="20"/>
          <w:lang w:val="mn-MN"/>
        </w:rPr>
        <w:t>ТАЙЛАН</w:t>
      </w:r>
    </w:p>
    <w:p w14:paraId="2753309B" w14:textId="274B65C1" w:rsidR="004447B3" w:rsidRDefault="004447B3" w:rsidP="0014219E">
      <w:pPr>
        <w:spacing w:after="0" w:line="240" w:lineRule="auto"/>
        <w:rPr>
          <w:rFonts w:ascii="Arial" w:hAnsi="Arial" w:cs="Arial"/>
          <w:sz w:val="20"/>
          <w:szCs w:val="20"/>
          <w:lang w:val="mn-MN"/>
        </w:rPr>
      </w:pPr>
    </w:p>
    <w:p w14:paraId="128B64BF" w14:textId="77777777" w:rsidR="00F22353" w:rsidRPr="0014219E" w:rsidRDefault="00F22353" w:rsidP="0014219E">
      <w:pPr>
        <w:spacing w:after="0" w:line="240" w:lineRule="auto"/>
        <w:rPr>
          <w:rFonts w:ascii="Arial" w:hAnsi="Arial" w:cs="Arial"/>
          <w:sz w:val="20"/>
          <w:szCs w:val="20"/>
          <w:lang w:val="mn-MN"/>
        </w:rPr>
      </w:pPr>
    </w:p>
    <w:p w14:paraId="3D7C753D" w14:textId="255ACBDB" w:rsidR="00DD022D" w:rsidRPr="0014219E" w:rsidRDefault="00E23C3E" w:rsidP="0014219E">
      <w:pPr>
        <w:spacing w:after="0" w:line="240" w:lineRule="auto"/>
        <w:ind w:left="-426" w:hanging="141"/>
        <w:rPr>
          <w:rFonts w:ascii="Arial" w:hAnsi="Arial" w:cs="Arial"/>
          <w:sz w:val="20"/>
          <w:szCs w:val="20"/>
          <w:lang w:val="mn-MN"/>
        </w:rPr>
      </w:pPr>
      <w:r w:rsidRPr="0014219E">
        <w:rPr>
          <w:rFonts w:ascii="Arial" w:hAnsi="Arial" w:cs="Arial"/>
          <w:sz w:val="20"/>
          <w:szCs w:val="20"/>
        </w:rPr>
        <w:t xml:space="preserve">             </w:t>
      </w:r>
      <w:r w:rsidR="00B32B19" w:rsidRPr="0014219E">
        <w:rPr>
          <w:rFonts w:ascii="Arial" w:hAnsi="Arial" w:cs="Arial"/>
          <w:sz w:val="20"/>
          <w:szCs w:val="20"/>
          <w:lang w:val="mn-MN"/>
        </w:rPr>
        <w:t>2020 оны 12 сарын 18</w:t>
      </w:r>
      <w:r w:rsidRPr="0014219E">
        <w:rPr>
          <w:rFonts w:ascii="Arial" w:hAnsi="Arial" w:cs="Arial"/>
          <w:sz w:val="20"/>
          <w:szCs w:val="20"/>
        </w:rPr>
        <w:t xml:space="preserve">                                                                                                                                                                                                   </w:t>
      </w:r>
      <w:r w:rsidR="008F2175" w:rsidRPr="0014219E">
        <w:rPr>
          <w:rFonts w:ascii="Arial" w:hAnsi="Arial" w:cs="Arial"/>
          <w:sz w:val="20"/>
          <w:szCs w:val="20"/>
          <w:lang w:val="mn-MN"/>
        </w:rPr>
        <w:t xml:space="preserve">Хужирт сум  </w:t>
      </w:r>
    </w:p>
    <w:p w14:paraId="6AAA7136" w14:textId="77777777" w:rsidR="008F2175" w:rsidRPr="0014219E" w:rsidRDefault="008F2175" w:rsidP="0014219E">
      <w:pPr>
        <w:spacing w:after="0" w:line="240" w:lineRule="auto"/>
        <w:jc w:val="center"/>
        <w:rPr>
          <w:rFonts w:ascii="Arial" w:hAnsi="Arial" w:cs="Arial"/>
          <w:sz w:val="20"/>
          <w:szCs w:val="20"/>
          <w:lang w:val="mn-MN"/>
        </w:rPr>
      </w:pPr>
    </w:p>
    <w:tbl>
      <w:tblPr>
        <w:tblStyle w:val="TableGrid"/>
        <w:tblW w:w="14317" w:type="dxa"/>
        <w:tblInd w:w="-5" w:type="dxa"/>
        <w:tblLayout w:type="fixed"/>
        <w:tblLook w:val="04A0" w:firstRow="1" w:lastRow="0" w:firstColumn="1" w:lastColumn="0" w:noHBand="0" w:noVBand="1"/>
      </w:tblPr>
      <w:tblGrid>
        <w:gridCol w:w="596"/>
        <w:gridCol w:w="851"/>
        <w:gridCol w:w="1814"/>
        <w:gridCol w:w="31"/>
        <w:gridCol w:w="848"/>
        <w:gridCol w:w="1276"/>
        <w:gridCol w:w="992"/>
        <w:gridCol w:w="5245"/>
        <w:gridCol w:w="1105"/>
        <w:gridCol w:w="709"/>
        <w:gridCol w:w="850"/>
      </w:tblGrid>
      <w:tr w:rsidR="00AA1C9B" w:rsidRPr="0014219E" w14:paraId="3BD6BF1C" w14:textId="77777777" w:rsidTr="00E86097">
        <w:tc>
          <w:tcPr>
            <w:tcW w:w="596" w:type="dxa"/>
            <w:vMerge w:val="restart"/>
            <w:textDirection w:val="btLr"/>
            <w:vAlign w:val="center"/>
          </w:tcPr>
          <w:p w14:paraId="27C60C78" w14:textId="77777777" w:rsidR="00AA1C9B" w:rsidRPr="0014219E" w:rsidRDefault="00AA1C9B" w:rsidP="00E86097">
            <w:pPr>
              <w:spacing w:after="0" w:line="240" w:lineRule="auto"/>
              <w:ind w:left="113" w:right="113"/>
              <w:jc w:val="center"/>
              <w:rPr>
                <w:rFonts w:ascii="Arial" w:hAnsi="Arial" w:cs="Arial"/>
                <w:sz w:val="20"/>
                <w:szCs w:val="20"/>
                <w:lang w:val="en-NZ"/>
              </w:rPr>
            </w:pPr>
            <w:r w:rsidRPr="0014219E">
              <w:rPr>
                <w:rFonts w:ascii="Arial" w:hAnsi="Arial" w:cs="Arial"/>
                <w:sz w:val="20"/>
                <w:szCs w:val="20"/>
                <w:lang w:val="mn-MN"/>
              </w:rPr>
              <w:t>ЗГҮАХ-т тусгагдсан зорилт</w:t>
            </w:r>
          </w:p>
        </w:tc>
        <w:tc>
          <w:tcPr>
            <w:tcW w:w="851" w:type="dxa"/>
            <w:vMerge w:val="restart"/>
            <w:vAlign w:val="center"/>
          </w:tcPr>
          <w:p w14:paraId="73D927FD"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Арга хэмжээний дугаар</w:t>
            </w:r>
          </w:p>
        </w:tc>
        <w:tc>
          <w:tcPr>
            <w:tcW w:w="1814" w:type="dxa"/>
            <w:vMerge w:val="restart"/>
            <w:vAlign w:val="center"/>
          </w:tcPr>
          <w:p w14:paraId="6CE0114A"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Зорилтыг хэрэгжүүлэх арга хэмжээ</w:t>
            </w:r>
          </w:p>
        </w:tc>
        <w:tc>
          <w:tcPr>
            <w:tcW w:w="879" w:type="dxa"/>
            <w:gridSpan w:val="2"/>
            <w:vMerge w:val="restart"/>
            <w:textDirection w:val="btLr"/>
            <w:vAlign w:val="center"/>
          </w:tcPr>
          <w:p w14:paraId="6B0431CD" w14:textId="77777777" w:rsidR="00AA1C9B" w:rsidRPr="0014219E" w:rsidRDefault="00AA1C9B" w:rsidP="00227959">
            <w:pPr>
              <w:spacing w:after="0" w:line="240" w:lineRule="auto"/>
              <w:ind w:left="113" w:right="113"/>
              <w:jc w:val="center"/>
              <w:rPr>
                <w:rFonts w:ascii="Arial" w:hAnsi="Arial" w:cs="Arial"/>
                <w:sz w:val="20"/>
                <w:szCs w:val="20"/>
                <w:lang w:val="mn-MN"/>
              </w:rPr>
            </w:pPr>
            <w:r w:rsidRPr="0014219E">
              <w:rPr>
                <w:rFonts w:ascii="Arial" w:hAnsi="Arial" w:cs="Arial"/>
                <w:sz w:val="20"/>
                <w:szCs w:val="20"/>
                <w:lang w:val="mn-MN"/>
              </w:rPr>
              <w:t>Хэрэгжих хугацаа</w:t>
            </w:r>
          </w:p>
        </w:tc>
        <w:tc>
          <w:tcPr>
            <w:tcW w:w="1276" w:type="dxa"/>
            <w:vMerge w:val="restart"/>
            <w:textDirection w:val="btLr"/>
            <w:vAlign w:val="center"/>
          </w:tcPr>
          <w:p w14:paraId="1AF7714C" w14:textId="77777777" w:rsidR="00AA1C9B" w:rsidRPr="0014219E" w:rsidRDefault="00AA1C9B" w:rsidP="00227959">
            <w:pPr>
              <w:spacing w:after="0" w:line="240" w:lineRule="auto"/>
              <w:ind w:left="113" w:right="113"/>
              <w:jc w:val="center"/>
              <w:rPr>
                <w:rFonts w:ascii="Arial" w:hAnsi="Arial" w:cs="Arial"/>
                <w:sz w:val="20"/>
                <w:szCs w:val="20"/>
                <w:lang w:val="mn-MN"/>
              </w:rPr>
            </w:pPr>
            <w:r w:rsidRPr="0014219E">
              <w:rPr>
                <w:rFonts w:ascii="Arial" w:hAnsi="Arial" w:cs="Arial"/>
                <w:sz w:val="20"/>
                <w:szCs w:val="20"/>
                <w:lang w:val="mn-MN"/>
              </w:rPr>
              <w:t>Үндсэн хэрэгжүүлэх байгууллага</w:t>
            </w:r>
          </w:p>
        </w:tc>
        <w:tc>
          <w:tcPr>
            <w:tcW w:w="992" w:type="dxa"/>
            <w:vMerge w:val="restart"/>
            <w:textDirection w:val="btLr"/>
            <w:vAlign w:val="center"/>
          </w:tcPr>
          <w:p w14:paraId="21C232C6" w14:textId="77777777" w:rsidR="00AA1C9B" w:rsidRPr="0014219E" w:rsidRDefault="00AA1C9B" w:rsidP="00227959">
            <w:pPr>
              <w:spacing w:after="0" w:line="240" w:lineRule="auto"/>
              <w:ind w:left="113" w:right="113"/>
              <w:jc w:val="center"/>
              <w:rPr>
                <w:rFonts w:ascii="Arial" w:hAnsi="Arial" w:cs="Arial"/>
                <w:sz w:val="20"/>
                <w:szCs w:val="20"/>
                <w:lang w:val="mn-MN"/>
              </w:rPr>
            </w:pPr>
            <w:r w:rsidRPr="0014219E">
              <w:rPr>
                <w:rFonts w:ascii="Arial" w:hAnsi="Arial" w:cs="Arial"/>
                <w:sz w:val="20"/>
                <w:szCs w:val="20"/>
                <w:lang w:val="mn-MN"/>
              </w:rPr>
              <w:t>Зарцуулсан хөрөнгийн хэмжээ, эх үүсвэр</w:t>
            </w:r>
          </w:p>
          <w:p w14:paraId="32229851" w14:textId="77777777" w:rsidR="00AA1C9B" w:rsidRPr="0014219E" w:rsidRDefault="00AA1C9B" w:rsidP="00227959">
            <w:pPr>
              <w:spacing w:after="0" w:line="240" w:lineRule="auto"/>
              <w:ind w:left="113" w:right="113"/>
              <w:jc w:val="center"/>
              <w:rPr>
                <w:rFonts w:ascii="Arial" w:hAnsi="Arial" w:cs="Arial"/>
                <w:sz w:val="20"/>
                <w:szCs w:val="20"/>
                <w:lang w:val="mn-MN"/>
              </w:rPr>
            </w:pPr>
            <w:r w:rsidRPr="0014219E">
              <w:rPr>
                <w:rFonts w:ascii="Arial" w:hAnsi="Arial" w:cs="Arial"/>
                <w:sz w:val="20"/>
                <w:szCs w:val="20"/>
                <w:lang w:val="mn-MN"/>
              </w:rPr>
              <w:t>/сая төгрөг/</w:t>
            </w:r>
          </w:p>
        </w:tc>
        <w:tc>
          <w:tcPr>
            <w:tcW w:w="6350" w:type="dxa"/>
            <w:gridSpan w:val="2"/>
            <w:vAlign w:val="center"/>
          </w:tcPr>
          <w:p w14:paraId="743A32B7"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Зорилтот түвшин, үр дүн /хөрөнгийн хэмжээ, эх үүсвэр/</w:t>
            </w:r>
          </w:p>
        </w:tc>
        <w:tc>
          <w:tcPr>
            <w:tcW w:w="709" w:type="dxa"/>
            <w:vMerge w:val="restart"/>
            <w:textDirection w:val="btLr"/>
            <w:vAlign w:val="center"/>
          </w:tcPr>
          <w:p w14:paraId="77B887C5" w14:textId="77777777" w:rsidR="00AA1C9B" w:rsidRPr="0014219E" w:rsidRDefault="00AA1C9B" w:rsidP="0014219E">
            <w:pPr>
              <w:spacing w:after="0" w:line="240" w:lineRule="auto"/>
              <w:ind w:left="113" w:right="113"/>
              <w:jc w:val="center"/>
              <w:rPr>
                <w:rFonts w:ascii="Arial" w:hAnsi="Arial" w:cs="Arial"/>
                <w:sz w:val="20"/>
                <w:szCs w:val="20"/>
                <w:lang w:val="mn-MN"/>
              </w:rPr>
            </w:pPr>
            <w:r w:rsidRPr="0014219E">
              <w:rPr>
                <w:rFonts w:ascii="Arial" w:hAnsi="Arial" w:cs="Arial"/>
                <w:sz w:val="20"/>
                <w:szCs w:val="20"/>
                <w:lang w:val="mn-MN"/>
              </w:rPr>
              <w:t>Хэрэгжилтийн хувь</w:t>
            </w:r>
          </w:p>
        </w:tc>
        <w:tc>
          <w:tcPr>
            <w:tcW w:w="850" w:type="dxa"/>
            <w:vMerge w:val="restart"/>
            <w:textDirection w:val="btLr"/>
          </w:tcPr>
          <w:p w14:paraId="7D3D82FA" w14:textId="77777777" w:rsidR="00AA1C9B" w:rsidRPr="0014219E" w:rsidRDefault="00AA1C9B" w:rsidP="0014219E">
            <w:pPr>
              <w:spacing w:after="0" w:line="240" w:lineRule="auto"/>
              <w:ind w:left="113" w:right="113"/>
              <w:jc w:val="center"/>
              <w:rPr>
                <w:rFonts w:ascii="Arial" w:hAnsi="Arial" w:cs="Arial"/>
                <w:sz w:val="20"/>
                <w:szCs w:val="20"/>
                <w:lang w:val="mn-MN"/>
              </w:rPr>
            </w:pPr>
            <w:r w:rsidRPr="0014219E">
              <w:rPr>
                <w:rFonts w:ascii="Arial" w:hAnsi="Arial" w:cs="Arial"/>
                <w:sz w:val="20"/>
                <w:szCs w:val="20"/>
                <w:lang w:val="mn-MN"/>
              </w:rPr>
              <w:t>ИТХ-ын үнэлгээ</w:t>
            </w:r>
          </w:p>
        </w:tc>
      </w:tr>
      <w:tr w:rsidR="00AA1C9B" w:rsidRPr="0014219E" w14:paraId="033CD24A" w14:textId="77777777" w:rsidTr="00E86097">
        <w:tc>
          <w:tcPr>
            <w:tcW w:w="596" w:type="dxa"/>
            <w:vMerge/>
          </w:tcPr>
          <w:p w14:paraId="386E6C9D" w14:textId="77777777" w:rsidR="00AA1C9B" w:rsidRPr="0014219E" w:rsidRDefault="00AA1C9B" w:rsidP="0014219E">
            <w:pPr>
              <w:spacing w:after="0" w:line="240" w:lineRule="auto"/>
              <w:jc w:val="center"/>
              <w:rPr>
                <w:rFonts w:ascii="Arial" w:hAnsi="Arial" w:cs="Arial"/>
                <w:sz w:val="20"/>
                <w:szCs w:val="20"/>
                <w:lang w:val="mn-MN"/>
              </w:rPr>
            </w:pPr>
          </w:p>
        </w:tc>
        <w:tc>
          <w:tcPr>
            <w:tcW w:w="851" w:type="dxa"/>
            <w:vMerge/>
          </w:tcPr>
          <w:p w14:paraId="7F499BE6" w14:textId="77777777" w:rsidR="00AA1C9B" w:rsidRPr="0014219E" w:rsidRDefault="00AA1C9B" w:rsidP="0014219E">
            <w:pPr>
              <w:spacing w:after="0" w:line="240" w:lineRule="auto"/>
              <w:jc w:val="center"/>
              <w:rPr>
                <w:rFonts w:ascii="Arial" w:hAnsi="Arial" w:cs="Arial"/>
                <w:sz w:val="20"/>
                <w:szCs w:val="20"/>
                <w:lang w:val="mn-MN"/>
              </w:rPr>
            </w:pPr>
          </w:p>
        </w:tc>
        <w:tc>
          <w:tcPr>
            <w:tcW w:w="1814" w:type="dxa"/>
            <w:vMerge/>
          </w:tcPr>
          <w:p w14:paraId="45EEB0BA" w14:textId="77777777" w:rsidR="00AA1C9B" w:rsidRPr="0014219E" w:rsidRDefault="00AA1C9B" w:rsidP="0014219E">
            <w:pPr>
              <w:spacing w:after="0" w:line="240" w:lineRule="auto"/>
              <w:jc w:val="center"/>
              <w:rPr>
                <w:rFonts w:ascii="Arial" w:hAnsi="Arial" w:cs="Arial"/>
                <w:sz w:val="20"/>
                <w:szCs w:val="20"/>
                <w:lang w:val="mn-MN"/>
              </w:rPr>
            </w:pPr>
          </w:p>
        </w:tc>
        <w:tc>
          <w:tcPr>
            <w:tcW w:w="879" w:type="dxa"/>
            <w:gridSpan w:val="2"/>
            <w:vMerge/>
          </w:tcPr>
          <w:p w14:paraId="70FEB83E" w14:textId="77777777" w:rsidR="00AA1C9B" w:rsidRPr="0014219E" w:rsidRDefault="00AA1C9B" w:rsidP="0014219E">
            <w:pPr>
              <w:spacing w:after="0" w:line="240" w:lineRule="auto"/>
              <w:jc w:val="center"/>
              <w:rPr>
                <w:rFonts w:ascii="Arial" w:hAnsi="Arial" w:cs="Arial"/>
                <w:sz w:val="20"/>
                <w:szCs w:val="20"/>
                <w:lang w:val="mn-MN"/>
              </w:rPr>
            </w:pPr>
          </w:p>
        </w:tc>
        <w:tc>
          <w:tcPr>
            <w:tcW w:w="1276" w:type="dxa"/>
            <w:vMerge/>
          </w:tcPr>
          <w:p w14:paraId="76EF1935" w14:textId="77777777" w:rsidR="00AA1C9B" w:rsidRPr="0014219E" w:rsidRDefault="00AA1C9B" w:rsidP="0014219E">
            <w:pPr>
              <w:spacing w:after="0" w:line="240" w:lineRule="auto"/>
              <w:jc w:val="center"/>
              <w:rPr>
                <w:rFonts w:ascii="Arial" w:hAnsi="Arial" w:cs="Arial"/>
                <w:sz w:val="20"/>
                <w:szCs w:val="20"/>
                <w:lang w:val="mn-MN"/>
              </w:rPr>
            </w:pPr>
          </w:p>
        </w:tc>
        <w:tc>
          <w:tcPr>
            <w:tcW w:w="992" w:type="dxa"/>
            <w:vMerge/>
          </w:tcPr>
          <w:p w14:paraId="4DA6FBAB" w14:textId="77777777" w:rsidR="00AA1C9B" w:rsidRPr="0014219E" w:rsidRDefault="00AA1C9B" w:rsidP="0014219E">
            <w:pPr>
              <w:spacing w:after="0" w:line="240" w:lineRule="auto"/>
              <w:jc w:val="center"/>
              <w:rPr>
                <w:rFonts w:ascii="Arial" w:hAnsi="Arial" w:cs="Arial"/>
                <w:sz w:val="20"/>
                <w:szCs w:val="20"/>
                <w:lang w:val="mn-MN"/>
              </w:rPr>
            </w:pPr>
          </w:p>
        </w:tc>
        <w:tc>
          <w:tcPr>
            <w:tcW w:w="6350" w:type="dxa"/>
            <w:gridSpan w:val="2"/>
            <w:vAlign w:val="center"/>
          </w:tcPr>
          <w:p w14:paraId="1A119AE0"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 он</w:t>
            </w:r>
          </w:p>
        </w:tc>
        <w:tc>
          <w:tcPr>
            <w:tcW w:w="709" w:type="dxa"/>
            <w:vMerge/>
          </w:tcPr>
          <w:p w14:paraId="306F4F5B" w14:textId="77777777" w:rsidR="00AA1C9B" w:rsidRPr="0014219E" w:rsidRDefault="00AA1C9B" w:rsidP="0014219E">
            <w:pPr>
              <w:spacing w:after="0" w:line="240" w:lineRule="auto"/>
              <w:jc w:val="both"/>
              <w:rPr>
                <w:rFonts w:ascii="Arial" w:hAnsi="Arial" w:cs="Arial"/>
                <w:sz w:val="20"/>
                <w:szCs w:val="20"/>
                <w:lang w:val="mn-MN"/>
              </w:rPr>
            </w:pPr>
          </w:p>
        </w:tc>
        <w:tc>
          <w:tcPr>
            <w:tcW w:w="850" w:type="dxa"/>
            <w:vMerge/>
          </w:tcPr>
          <w:p w14:paraId="39441094" w14:textId="77777777" w:rsidR="00AA1C9B" w:rsidRPr="0014219E" w:rsidRDefault="00AA1C9B" w:rsidP="0014219E">
            <w:pPr>
              <w:spacing w:after="0" w:line="240" w:lineRule="auto"/>
              <w:jc w:val="both"/>
              <w:rPr>
                <w:rFonts w:ascii="Arial" w:hAnsi="Arial" w:cs="Arial"/>
                <w:sz w:val="20"/>
                <w:szCs w:val="20"/>
                <w:lang w:val="mn-MN"/>
              </w:rPr>
            </w:pPr>
          </w:p>
        </w:tc>
      </w:tr>
      <w:tr w:rsidR="00AA1C9B" w:rsidRPr="0014219E" w14:paraId="4A9BD451" w14:textId="77777777" w:rsidTr="00E86097">
        <w:trPr>
          <w:trHeight w:val="1495"/>
        </w:trPr>
        <w:tc>
          <w:tcPr>
            <w:tcW w:w="596" w:type="dxa"/>
            <w:vMerge/>
          </w:tcPr>
          <w:p w14:paraId="4F5C1029" w14:textId="77777777" w:rsidR="00AA1C9B" w:rsidRPr="0014219E" w:rsidRDefault="00AA1C9B" w:rsidP="0014219E">
            <w:pPr>
              <w:spacing w:after="0" w:line="240" w:lineRule="auto"/>
              <w:jc w:val="center"/>
              <w:rPr>
                <w:rFonts w:ascii="Arial" w:hAnsi="Arial" w:cs="Arial"/>
                <w:sz w:val="20"/>
                <w:szCs w:val="20"/>
                <w:lang w:val="mn-MN"/>
              </w:rPr>
            </w:pPr>
          </w:p>
        </w:tc>
        <w:tc>
          <w:tcPr>
            <w:tcW w:w="851" w:type="dxa"/>
            <w:vMerge/>
          </w:tcPr>
          <w:p w14:paraId="19E4E657" w14:textId="77777777" w:rsidR="00AA1C9B" w:rsidRPr="0014219E" w:rsidRDefault="00AA1C9B" w:rsidP="0014219E">
            <w:pPr>
              <w:spacing w:after="0" w:line="240" w:lineRule="auto"/>
              <w:jc w:val="center"/>
              <w:rPr>
                <w:rFonts w:ascii="Arial" w:hAnsi="Arial" w:cs="Arial"/>
                <w:sz w:val="20"/>
                <w:szCs w:val="20"/>
                <w:lang w:val="mn-MN"/>
              </w:rPr>
            </w:pPr>
          </w:p>
        </w:tc>
        <w:tc>
          <w:tcPr>
            <w:tcW w:w="1814" w:type="dxa"/>
            <w:vMerge/>
          </w:tcPr>
          <w:p w14:paraId="7D65623B" w14:textId="77777777" w:rsidR="00AA1C9B" w:rsidRPr="0014219E" w:rsidRDefault="00AA1C9B" w:rsidP="0014219E">
            <w:pPr>
              <w:spacing w:after="0" w:line="240" w:lineRule="auto"/>
              <w:jc w:val="center"/>
              <w:rPr>
                <w:rFonts w:ascii="Arial" w:hAnsi="Arial" w:cs="Arial"/>
                <w:sz w:val="20"/>
                <w:szCs w:val="20"/>
                <w:lang w:val="mn-MN"/>
              </w:rPr>
            </w:pPr>
          </w:p>
        </w:tc>
        <w:tc>
          <w:tcPr>
            <w:tcW w:w="879" w:type="dxa"/>
            <w:gridSpan w:val="2"/>
            <w:vMerge/>
          </w:tcPr>
          <w:p w14:paraId="35766E57" w14:textId="77777777" w:rsidR="00AA1C9B" w:rsidRPr="0014219E" w:rsidRDefault="00AA1C9B" w:rsidP="0014219E">
            <w:pPr>
              <w:spacing w:after="0" w:line="240" w:lineRule="auto"/>
              <w:jc w:val="center"/>
              <w:rPr>
                <w:rFonts w:ascii="Arial" w:hAnsi="Arial" w:cs="Arial"/>
                <w:sz w:val="20"/>
                <w:szCs w:val="20"/>
                <w:lang w:val="mn-MN"/>
              </w:rPr>
            </w:pPr>
          </w:p>
        </w:tc>
        <w:tc>
          <w:tcPr>
            <w:tcW w:w="1276" w:type="dxa"/>
            <w:vMerge/>
          </w:tcPr>
          <w:p w14:paraId="1B73D1A8" w14:textId="77777777" w:rsidR="00AA1C9B" w:rsidRPr="0014219E" w:rsidRDefault="00AA1C9B" w:rsidP="0014219E">
            <w:pPr>
              <w:spacing w:after="0" w:line="240" w:lineRule="auto"/>
              <w:jc w:val="center"/>
              <w:rPr>
                <w:rFonts w:ascii="Arial" w:hAnsi="Arial" w:cs="Arial"/>
                <w:sz w:val="20"/>
                <w:szCs w:val="20"/>
                <w:lang w:val="mn-MN"/>
              </w:rPr>
            </w:pPr>
          </w:p>
        </w:tc>
        <w:tc>
          <w:tcPr>
            <w:tcW w:w="992" w:type="dxa"/>
            <w:vMerge/>
          </w:tcPr>
          <w:p w14:paraId="453EC989" w14:textId="77777777" w:rsidR="00AA1C9B" w:rsidRPr="0014219E" w:rsidRDefault="00AA1C9B" w:rsidP="0014219E">
            <w:pPr>
              <w:spacing w:after="0" w:line="240" w:lineRule="auto"/>
              <w:jc w:val="center"/>
              <w:rPr>
                <w:rFonts w:ascii="Arial" w:hAnsi="Arial" w:cs="Arial"/>
                <w:sz w:val="20"/>
                <w:szCs w:val="20"/>
                <w:lang w:val="mn-MN"/>
              </w:rPr>
            </w:pPr>
          </w:p>
        </w:tc>
        <w:tc>
          <w:tcPr>
            <w:tcW w:w="6350" w:type="dxa"/>
            <w:gridSpan w:val="2"/>
            <w:vAlign w:val="center"/>
          </w:tcPr>
          <w:p w14:paraId="14C66CC1"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Зорилтот түвшин, үр дүнгийн үзүүлэлт</w:t>
            </w:r>
          </w:p>
          <w:p w14:paraId="1B46F5BE"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хүрсэн түвшин</w:t>
            </w:r>
          </w:p>
        </w:tc>
        <w:tc>
          <w:tcPr>
            <w:tcW w:w="709" w:type="dxa"/>
            <w:vMerge/>
          </w:tcPr>
          <w:p w14:paraId="0C4E3465" w14:textId="77777777" w:rsidR="00AA1C9B" w:rsidRPr="0014219E" w:rsidRDefault="00AA1C9B" w:rsidP="0014219E">
            <w:pPr>
              <w:spacing w:after="0" w:line="240" w:lineRule="auto"/>
              <w:jc w:val="both"/>
              <w:rPr>
                <w:rFonts w:ascii="Arial" w:hAnsi="Arial" w:cs="Arial"/>
                <w:sz w:val="20"/>
                <w:szCs w:val="20"/>
                <w:lang w:val="mn-MN"/>
              </w:rPr>
            </w:pPr>
          </w:p>
        </w:tc>
        <w:tc>
          <w:tcPr>
            <w:tcW w:w="850" w:type="dxa"/>
            <w:vMerge/>
          </w:tcPr>
          <w:p w14:paraId="2F3CCD46" w14:textId="77777777" w:rsidR="00AA1C9B" w:rsidRPr="0014219E" w:rsidRDefault="00AA1C9B" w:rsidP="0014219E">
            <w:pPr>
              <w:spacing w:after="0" w:line="240" w:lineRule="auto"/>
              <w:jc w:val="both"/>
              <w:rPr>
                <w:rFonts w:ascii="Arial" w:hAnsi="Arial" w:cs="Arial"/>
                <w:sz w:val="20"/>
                <w:szCs w:val="20"/>
                <w:lang w:val="mn-MN"/>
              </w:rPr>
            </w:pPr>
          </w:p>
        </w:tc>
      </w:tr>
      <w:tr w:rsidR="00AA1C9B" w:rsidRPr="0014219E" w14:paraId="1646BD4E" w14:textId="77777777" w:rsidTr="00E86097">
        <w:tc>
          <w:tcPr>
            <w:tcW w:w="596" w:type="dxa"/>
          </w:tcPr>
          <w:p w14:paraId="572CF1C1"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w:t>
            </w:r>
          </w:p>
        </w:tc>
        <w:tc>
          <w:tcPr>
            <w:tcW w:w="851" w:type="dxa"/>
          </w:tcPr>
          <w:p w14:paraId="72435A25"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w:t>
            </w:r>
          </w:p>
        </w:tc>
        <w:tc>
          <w:tcPr>
            <w:tcW w:w="1814" w:type="dxa"/>
          </w:tcPr>
          <w:p w14:paraId="1CE61FE6"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3</w:t>
            </w:r>
          </w:p>
        </w:tc>
        <w:tc>
          <w:tcPr>
            <w:tcW w:w="879" w:type="dxa"/>
            <w:gridSpan w:val="2"/>
          </w:tcPr>
          <w:p w14:paraId="4362881B"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4</w:t>
            </w:r>
          </w:p>
        </w:tc>
        <w:tc>
          <w:tcPr>
            <w:tcW w:w="1276" w:type="dxa"/>
          </w:tcPr>
          <w:p w14:paraId="360C4D93"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5</w:t>
            </w:r>
          </w:p>
        </w:tc>
        <w:tc>
          <w:tcPr>
            <w:tcW w:w="992" w:type="dxa"/>
          </w:tcPr>
          <w:p w14:paraId="1108CB1C"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6</w:t>
            </w:r>
          </w:p>
        </w:tc>
        <w:tc>
          <w:tcPr>
            <w:tcW w:w="5245" w:type="dxa"/>
          </w:tcPr>
          <w:p w14:paraId="1964A852"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w:t>
            </w:r>
          </w:p>
        </w:tc>
        <w:tc>
          <w:tcPr>
            <w:tcW w:w="1105" w:type="dxa"/>
          </w:tcPr>
          <w:p w14:paraId="459A1FA4"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8</w:t>
            </w:r>
          </w:p>
        </w:tc>
        <w:tc>
          <w:tcPr>
            <w:tcW w:w="709" w:type="dxa"/>
          </w:tcPr>
          <w:p w14:paraId="44BCA5DA"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9</w:t>
            </w:r>
          </w:p>
        </w:tc>
        <w:tc>
          <w:tcPr>
            <w:tcW w:w="850" w:type="dxa"/>
          </w:tcPr>
          <w:p w14:paraId="14337CC8"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p>
        </w:tc>
      </w:tr>
      <w:tr w:rsidR="00AA1C9B" w:rsidRPr="0014219E" w14:paraId="45010241" w14:textId="77777777" w:rsidTr="00E86097">
        <w:tc>
          <w:tcPr>
            <w:tcW w:w="14317" w:type="dxa"/>
            <w:gridSpan w:val="11"/>
          </w:tcPr>
          <w:p w14:paraId="32D9191A" w14:textId="77777777" w:rsidR="00AA1C9B" w:rsidRPr="0014219E" w:rsidRDefault="00AA1C9B" w:rsidP="0014219E">
            <w:pPr>
              <w:spacing w:after="0" w:line="240" w:lineRule="auto"/>
              <w:contextualSpacing/>
              <w:jc w:val="center"/>
              <w:rPr>
                <w:rFonts w:ascii="Arial" w:hAnsi="Arial" w:cs="Arial"/>
                <w:b/>
                <w:sz w:val="20"/>
                <w:szCs w:val="20"/>
                <w:lang w:val="mn-MN"/>
              </w:rPr>
            </w:pPr>
            <w:r w:rsidRPr="0014219E">
              <w:rPr>
                <w:rFonts w:ascii="Arial" w:hAnsi="Arial" w:cs="Arial"/>
                <w:b/>
                <w:sz w:val="20"/>
                <w:szCs w:val="20"/>
                <w:lang w:val="mn-MN"/>
              </w:rPr>
              <w:t>НЭГ.БАЙГАЛЬ ОРЧИН, АЯЛАЛ ЖУУЛЧЛАЛ, НОГООН ХӨГЖЛИЙН БОДЛОГЫН ЗОРИЛГО, ЗОРИЛТУУД</w:t>
            </w:r>
          </w:p>
          <w:p w14:paraId="4DA4C406" w14:textId="77777777" w:rsidR="00AA1C9B" w:rsidRPr="0014219E" w:rsidRDefault="00AA1C9B" w:rsidP="0014219E">
            <w:pPr>
              <w:spacing w:after="0" w:line="240" w:lineRule="auto"/>
              <w:contextualSpacing/>
              <w:jc w:val="center"/>
              <w:rPr>
                <w:rFonts w:ascii="Arial" w:hAnsi="Arial" w:cs="Arial"/>
                <w:b/>
                <w:sz w:val="20"/>
                <w:szCs w:val="20"/>
                <w:lang w:val="mn-MN"/>
              </w:rPr>
            </w:pPr>
            <w:r w:rsidRPr="0014219E">
              <w:rPr>
                <w:rFonts w:ascii="Arial" w:hAnsi="Arial" w:cs="Arial"/>
                <w:b/>
                <w:sz w:val="20"/>
                <w:szCs w:val="20"/>
                <w:lang w:val="mn-MN"/>
              </w:rPr>
              <w:t xml:space="preserve">САЛБАРЫН ЗОРИЛГО: </w:t>
            </w:r>
            <w:proofErr w:type="spellStart"/>
            <w:r w:rsidRPr="0014219E">
              <w:rPr>
                <w:rFonts w:ascii="Arial" w:hAnsi="Arial" w:cs="Arial"/>
                <w:bCs/>
                <w:iCs/>
                <w:sz w:val="20"/>
                <w:szCs w:val="20"/>
              </w:rPr>
              <w:t>Байгаль</w:t>
            </w:r>
            <w:proofErr w:type="spellEnd"/>
            <w:r w:rsidRPr="0014219E">
              <w:rPr>
                <w:rFonts w:ascii="Arial" w:hAnsi="Arial" w:cs="Arial"/>
                <w:bCs/>
                <w:iCs/>
                <w:sz w:val="20"/>
                <w:szCs w:val="20"/>
              </w:rPr>
              <w:t xml:space="preserve"> </w:t>
            </w:r>
            <w:proofErr w:type="spellStart"/>
            <w:r w:rsidRPr="0014219E">
              <w:rPr>
                <w:rFonts w:ascii="Arial" w:hAnsi="Arial" w:cs="Arial"/>
                <w:bCs/>
                <w:iCs/>
                <w:sz w:val="20"/>
                <w:szCs w:val="20"/>
              </w:rPr>
              <w:t>орчны</w:t>
            </w:r>
            <w:proofErr w:type="spellEnd"/>
            <w:r w:rsidRPr="0014219E">
              <w:rPr>
                <w:rFonts w:ascii="Arial" w:hAnsi="Arial" w:cs="Arial"/>
                <w:bCs/>
                <w:iCs/>
                <w:sz w:val="20"/>
                <w:szCs w:val="20"/>
                <w:lang w:val="mn-MN"/>
              </w:rPr>
              <w:t xml:space="preserve">г хамгаалах, </w:t>
            </w:r>
            <w:proofErr w:type="spellStart"/>
            <w:r w:rsidRPr="0014219E">
              <w:rPr>
                <w:rFonts w:ascii="Arial" w:hAnsi="Arial" w:cs="Arial"/>
                <w:bCs/>
                <w:iCs/>
                <w:sz w:val="20"/>
                <w:szCs w:val="20"/>
              </w:rPr>
              <w:t>тэнцвэрт</w:t>
            </w:r>
            <w:proofErr w:type="spellEnd"/>
            <w:r w:rsidRPr="0014219E">
              <w:rPr>
                <w:rFonts w:ascii="Arial" w:hAnsi="Arial" w:cs="Arial"/>
                <w:bCs/>
                <w:iCs/>
                <w:sz w:val="20"/>
                <w:szCs w:val="20"/>
              </w:rPr>
              <w:t xml:space="preserve"> </w:t>
            </w:r>
            <w:proofErr w:type="spellStart"/>
            <w:r w:rsidRPr="0014219E">
              <w:rPr>
                <w:rFonts w:ascii="Arial" w:hAnsi="Arial" w:cs="Arial"/>
                <w:bCs/>
                <w:iCs/>
                <w:sz w:val="20"/>
                <w:szCs w:val="20"/>
              </w:rPr>
              <w:t>байдлыг</w:t>
            </w:r>
            <w:proofErr w:type="spellEnd"/>
            <w:r w:rsidRPr="0014219E">
              <w:rPr>
                <w:rFonts w:ascii="Arial" w:hAnsi="Arial" w:cs="Arial"/>
                <w:bCs/>
                <w:iCs/>
                <w:sz w:val="20"/>
                <w:szCs w:val="20"/>
              </w:rPr>
              <w:t xml:space="preserve"> </w:t>
            </w:r>
            <w:proofErr w:type="spellStart"/>
            <w:r w:rsidRPr="0014219E">
              <w:rPr>
                <w:rFonts w:ascii="Arial" w:hAnsi="Arial" w:cs="Arial"/>
                <w:bCs/>
                <w:iCs/>
                <w:sz w:val="20"/>
                <w:szCs w:val="20"/>
              </w:rPr>
              <w:t>хангах</w:t>
            </w:r>
            <w:proofErr w:type="spellEnd"/>
            <w:r w:rsidRPr="0014219E">
              <w:rPr>
                <w:rFonts w:ascii="Arial" w:hAnsi="Arial" w:cs="Arial"/>
                <w:bCs/>
                <w:iCs/>
                <w:sz w:val="20"/>
                <w:szCs w:val="20"/>
              </w:rPr>
              <w:t xml:space="preserve">, </w:t>
            </w:r>
            <w:proofErr w:type="spellStart"/>
            <w:r w:rsidRPr="0014219E">
              <w:rPr>
                <w:rFonts w:ascii="Arial" w:hAnsi="Arial" w:cs="Arial"/>
                <w:bCs/>
                <w:iCs/>
                <w:sz w:val="20"/>
                <w:szCs w:val="20"/>
              </w:rPr>
              <w:t>нөөц</w:t>
            </w:r>
            <w:proofErr w:type="spellEnd"/>
            <w:r w:rsidRPr="0014219E">
              <w:rPr>
                <w:rFonts w:ascii="Arial" w:hAnsi="Arial" w:cs="Arial"/>
                <w:bCs/>
                <w:iCs/>
                <w:sz w:val="20"/>
                <w:szCs w:val="20"/>
              </w:rPr>
              <w:t xml:space="preserve"> </w:t>
            </w:r>
            <w:proofErr w:type="spellStart"/>
            <w:r w:rsidRPr="0014219E">
              <w:rPr>
                <w:rFonts w:ascii="Arial" w:hAnsi="Arial" w:cs="Arial"/>
                <w:bCs/>
                <w:iCs/>
                <w:sz w:val="20"/>
                <w:szCs w:val="20"/>
              </w:rPr>
              <w:t>баялг</w:t>
            </w:r>
            <w:proofErr w:type="spellEnd"/>
            <w:r w:rsidRPr="0014219E">
              <w:rPr>
                <w:rFonts w:ascii="Arial" w:hAnsi="Arial" w:cs="Arial"/>
                <w:bCs/>
                <w:iCs/>
                <w:sz w:val="20"/>
                <w:szCs w:val="20"/>
                <w:lang w:val="mn-MN"/>
              </w:rPr>
              <w:t>ий</w:t>
            </w:r>
            <w:r w:rsidRPr="0014219E">
              <w:rPr>
                <w:rFonts w:ascii="Arial" w:hAnsi="Arial" w:cs="Arial"/>
                <w:bCs/>
                <w:iCs/>
                <w:sz w:val="20"/>
                <w:szCs w:val="20"/>
              </w:rPr>
              <w:t xml:space="preserve">г </w:t>
            </w:r>
            <w:proofErr w:type="spellStart"/>
            <w:r w:rsidRPr="0014219E">
              <w:rPr>
                <w:rFonts w:ascii="Arial" w:hAnsi="Arial" w:cs="Arial"/>
                <w:bCs/>
                <w:iCs/>
                <w:sz w:val="20"/>
                <w:szCs w:val="20"/>
              </w:rPr>
              <w:t>зохистой</w:t>
            </w:r>
            <w:proofErr w:type="spellEnd"/>
            <w:r w:rsidRPr="0014219E">
              <w:rPr>
                <w:rFonts w:ascii="Arial" w:hAnsi="Arial" w:cs="Arial"/>
                <w:bCs/>
                <w:iCs/>
                <w:sz w:val="20"/>
                <w:szCs w:val="20"/>
              </w:rPr>
              <w:t xml:space="preserve"> </w:t>
            </w:r>
            <w:proofErr w:type="spellStart"/>
            <w:r w:rsidRPr="0014219E">
              <w:rPr>
                <w:rFonts w:ascii="Arial" w:hAnsi="Arial" w:cs="Arial"/>
                <w:bCs/>
                <w:iCs/>
                <w:sz w:val="20"/>
                <w:szCs w:val="20"/>
              </w:rPr>
              <w:t>ашиглах</w:t>
            </w:r>
            <w:proofErr w:type="spellEnd"/>
            <w:r w:rsidRPr="0014219E">
              <w:rPr>
                <w:rFonts w:ascii="Arial" w:hAnsi="Arial" w:cs="Arial"/>
                <w:bCs/>
                <w:iCs/>
                <w:sz w:val="20"/>
                <w:szCs w:val="20"/>
              </w:rPr>
              <w:t xml:space="preserve">, </w:t>
            </w:r>
            <w:proofErr w:type="spellStart"/>
            <w:r w:rsidRPr="0014219E">
              <w:rPr>
                <w:rFonts w:ascii="Arial" w:hAnsi="Arial" w:cs="Arial"/>
                <w:bCs/>
                <w:iCs/>
                <w:sz w:val="20"/>
                <w:szCs w:val="20"/>
              </w:rPr>
              <w:t>нөхөн</w:t>
            </w:r>
            <w:proofErr w:type="spellEnd"/>
            <w:r w:rsidRPr="0014219E">
              <w:rPr>
                <w:rFonts w:ascii="Arial" w:hAnsi="Arial" w:cs="Arial"/>
                <w:bCs/>
                <w:iCs/>
                <w:sz w:val="20"/>
                <w:szCs w:val="20"/>
              </w:rPr>
              <w:t xml:space="preserve"> </w:t>
            </w:r>
            <w:proofErr w:type="spellStart"/>
            <w:r w:rsidRPr="0014219E">
              <w:rPr>
                <w:rFonts w:ascii="Arial" w:hAnsi="Arial" w:cs="Arial"/>
                <w:bCs/>
                <w:iCs/>
                <w:sz w:val="20"/>
                <w:szCs w:val="20"/>
              </w:rPr>
              <w:t>сэргээх</w:t>
            </w:r>
            <w:proofErr w:type="spellEnd"/>
            <w:r w:rsidRPr="0014219E">
              <w:rPr>
                <w:rFonts w:ascii="Arial" w:hAnsi="Arial" w:cs="Arial"/>
                <w:bCs/>
                <w:iCs/>
                <w:sz w:val="20"/>
                <w:szCs w:val="20"/>
                <w:lang w:val="mn-MN"/>
              </w:rPr>
              <w:t>, тогтвортой аялал жуулчлал,ногоон хөгжлийн цогц бодлогыг хэрэгжүүлнэ.</w:t>
            </w:r>
          </w:p>
        </w:tc>
      </w:tr>
      <w:tr w:rsidR="00AA1C9B" w:rsidRPr="0014219E" w14:paraId="38B96D07" w14:textId="77777777" w:rsidTr="00E86097">
        <w:tc>
          <w:tcPr>
            <w:tcW w:w="14317" w:type="dxa"/>
            <w:gridSpan w:val="11"/>
          </w:tcPr>
          <w:p w14:paraId="52C05CEA" w14:textId="77777777" w:rsidR="00AA1C9B" w:rsidRPr="0014219E" w:rsidRDefault="00AA1C9B" w:rsidP="0014219E">
            <w:pPr>
              <w:pStyle w:val="ListParagraph"/>
              <w:spacing w:after="0" w:line="240" w:lineRule="auto"/>
              <w:ind w:left="0"/>
              <w:jc w:val="center"/>
              <w:rPr>
                <w:rFonts w:ascii="Arial" w:hAnsi="Arial" w:cs="Arial"/>
                <w:b/>
                <w:bCs/>
                <w:iCs/>
                <w:sz w:val="20"/>
                <w:szCs w:val="20"/>
                <w:lang w:val="mn-MN"/>
              </w:rPr>
            </w:pPr>
            <w:r w:rsidRPr="0014219E">
              <w:rPr>
                <w:rFonts w:ascii="Arial" w:hAnsi="Arial" w:cs="Arial"/>
                <w:b/>
                <w:bCs/>
                <w:iCs/>
                <w:sz w:val="20"/>
                <w:szCs w:val="20"/>
                <w:lang w:val="mn-MN"/>
              </w:rPr>
              <w:t>1</w:t>
            </w:r>
            <w:r w:rsidRPr="0014219E">
              <w:rPr>
                <w:rFonts w:ascii="Arial" w:hAnsi="Arial" w:cs="Arial"/>
                <w:b/>
                <w:bCs/>
                <w:iCs/>
                <w:sz w:val="20"/>
                <w:szCs w:val="20"/>
              </w:rPr>
              <w:t>.</w:t>
            </w:r>
            <w:r w:rsidRPr="0014219E">
              <w:rPr>
                <w:rFonts w:ascii="Arial" w:hAnsi="Arial" w:cs="Arial"/>
                <w:b/>
                <w:bCs/>
                <w:iCs/>
                <w:sz w:val="20"/>
                <w:szCs w:val="20"/>
                <w:lang w:val="mn-MN"/>
              </w:rPr>
              <w:t>1</w:t>
            </w:r>
            <w:r w:rsidRPr="0014219E">
              <w:rPr>
                <w:rFonts w:ascii="Arial" w:hAnsi="Arial" w:cs="Arial"/>
                <w:b/>
                <w:bCs/>
                <w:iCs/>
                <w:sz w:val="20"/>
                <w:szCs w:val="20"/>
              </w:rPr>
              <w:t>.</w:t>
            </w:r>
            <w:r w:rsidRPr="0014219E">
              <w:rPr>
                <w:rFonts w:ascii="Arial" w:hAnsi="Arial" w:cs="Arial"/>
                <w:b/>
                <w:bCs/>
                <w:iCs/>
                <w:sz w:val="20"/>
                <w:szCs w:val="20"/>
                <w:lang w:val="mn-MN"/>
              </w:rPr>
              <w:t xml:space="preserve"> БАЙГАЛЬ ОРЧИН, ГАЗРЫН ХАРИЛЦАА</w:t>
            </w:r>
          </w:p>
        </w:tc>
      </w:tr>
      <w:tr w:rsidR="00AA1C9B" w:rsidRPr="0014219E" w14:paraId="3EC961E4" w14:textId="77777777" w:rsidTr="00E86097">
        <w:tc>
          <w:tcPr>
            <w:tcW w:w="14317" w:type="dxa"/>
            <w:gridSpan w:val="11"/>
          </w:tcPr>
          <w:p w14:paraId="3C986E39" w14:textId="77777777" w:rsidR="00AA1C9B" w:rsidRPr="0014219E" w:rsidRDefault="00AA1C9B"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Зорилт 1.1.1:</w:t>
            </w:r>
            <w:r w:rsidRPr="0014219E">
              <w:rPr>
                <w:rFonts w:ascii="Arial" w:hAnsi="Arial" w:cs="Arial"/>
                <w:sz w:val="20"/>
                <w:szCs w:val="20"/>
                <w:lang w:val="mn-MN"/>
              </w:rPr>
              <w:t xml:space="preserve"> Уур амьсгалын өөрчлөлтөд</w:t>
            </w:r>
            <w:r w:rsidR="00D716C3" w:rsidRPr="0014219E">
              <w:rPr>
                <w:rFonts w:ascii="Arial" w:hAnsi="Arial" w:cs="Arial"/>
                <w:sz w:val="20"/>
                <w:szCs w:val="20"/>
                <w:lang w:val="mn-MN"/>
              </w:rPr>
              <w:t xml:space="preserve"> </w:t>
            </w:r>
            <w:r w:rsidRPr="0014219E">
              <w:rPr>
                <w:rFonts w:ascii="Arial" w:hAnsi="Arial" w:cs="Arial"/>
                <w:sz w:val="20"/>
                <w:szCs w:val="20"/>
                <w:lang w:val="mn-MN"/>
              </w:rPr>
              <w:t>дасан</w:t>
            </w:r>
            <w:r w:rsidR="00D716C3" w:rsidRPr="0014219E">
              <w:rPr>
                <w:rFonts w:ascii="Arial" w:hAnsi="Arial" w:cs="Arial"/>
                <w:sz w:val="20"/>
                <w:szCs w:val="20"/>
                <w:lang w:val="mn-MN"/>
              </w:rPr>
              <w:t xml:space="preserve"> </w:t>
            </w:r>
            <w:r w:rsidRPr="0014219E">
              <w:rPr>
                <w:rFonts w:ascii="Arial" w:hAnsi="Arial" w:cs="Arial"/>
                <w:sz w:val="20"/>
                <w:szCs w:val="20"/>
                <w:lang w:val="mn-MN"/>
              </w:rPr>
              <w:t>зохицох</w:t>
            </w:r>
            <w:r w:rsidR="00D716C3" w:rsidRPr="0014219E">
              <w:rPr>
                <w:rFonts w:ascii="Arial" w:hAnsi="Arial" w:cs="Arial"/>
                <w:sz w:val="20"/>
                <w:szCs w:val="20"/>
                <w:lang w:val="mn-MN"/>
              </w:rPr>
              <w:t xml:space="preserve"> </w:t>
            </w:r>
            <w:r w:rsidRPr="0014219E">
              <w:rPr>
                <w:rFonts w:ascii="Arial" w:hAnsi="Arial" w:cs="Arial"/>
                <w:sz w:val="20"/>
                <w:szCs w:val="20"/>
                <w:lang w:val="mn-MN"/>
              </w:rPr>
              <w:t>чадавхийг</w:t>
            </w:r>
            <w:r w:rsidR="00D716C3" w:rsidRPr="0014219E">
              <w:rPr>
                <w:rFonts w:ascii="Arial" w:hAnsi="Arial" w:cs="Arial"/>
                <w:sz w:val="20"/>
                <w:szCs w:val="20"/>
                <w:lang w:val="mn-MN"/>
              </w:rPr>
              <w:t xml:space="preserve"> </w:t>
            </w:r>
            <w:r w:rsidRPr="0014219E">
              <w:rPr>
                <w:rFonts w:ascii="Arial" w:hAnsi="Arial" w:cs="Arial"/>
                <w:sz w:val="20"/>
                <w:szCs w:val="20"/>
                <w:lang w:val="mn-MN"/>
              </w:rPr>
              <w:t>бүрдүүлж, цаг</w:t>
            </w:r>
            <w:r w:rsidR="00D716C3" w:rsidRPr="0014219E">
              <w:rPr>
                <w:rFonts w:ascii="Arial" w:hAnsi="Arial" w:cs="Arial"/>
                <w:sz w:val="20"/>
                <w:szCs w:val="20"/>
                <w:lang w:val="mn-MN"/>
              </w:rPr>
              <w:t xml:space="preserve"> </w:t>
            </w:r>
            <w:r w:rsidRPr="0014219E">
              <w:rPr>
                <w:rFonts w:ascii="Arial" w:hAnsi="Arial" w:cs="Arial"/>
                <w:sz w:val="20"/>
                <w:szCs w:val="20"/>
                <w:lang w:val="mn-MN"/>
              </w:rPr>
              <w:t>агаарын</w:t>
            </w:r>
            <w:r w:rsidR="00D716C3" w:rsidRPr="0014219E">
              <w:rPr>
                <w:rFonts w:ascii="Arial" w:hAnsi="Arial" w:cs="Arial"/>
                <w:sz w:val="20"/>
                <w:szCs w:val="20"/>
                <w:lang w:val="mn-MN"/>
              </w:rPr>
              <w:t xml:space="preserve"> </w:t>
            </w:r>
            <w:r w:rsidRPr="0014219E">
              <w:rPr>
                <w:rFonts w:ascii="Arial" w:hAnsi="Arial" w:cs="Arial"/>
                <w:sz w:val="20"/>
                <w:szCs w:val="20"/>
                <w:lang w:val="mn-MN"/>
              </w:rPr>
              <w:t>аюулт</w:t>
            </w:r>
            <w:r w:rsidR="00D716C3" w:rsidRPr="0014219E">
              <w:rPr>
                <w:rFonts w:ascii="Arial" w:hAnsi="Arial" w:cs="Arial"/>
                <w:sz w:val="20"/>
                <w:szCs w:val="20"/>
                <w:lang w:val="mn-MN"/>
              </w:rPr>
              <w:t xml:space="preserve"> </w:t>
            </w:r>
            <w:r w:rsidRPr="0014219E">
              <w:rPr>
                <w:rFonts w:ascii="Arial" w:hAnsi="Arial" w:cs="Arial"/>
                <w:sz w:val="20"/>
                <w:szCs w:val="20"/>
                <w:lang w:val="mn-MN"/>
              </w:rPr>
              <w:t>үзэгдэл, байгалийн</w:t>
            </w:r>
            <w:r w:rsidR="00D716C3" w:rsidRPr="0014219E">
              <w:rPr>
                <w:rFonts w:ascii="Arial" w:hAnsi="Arial" w:cs="Arial"/>
                <w:sz w:val="20"/>
                <w:szCs w:val="20"/>
                <w:lang w:val="mn-MN"/>
              </w:rPr>
              <w:t xml:space="preserve"> </w:t>
            </w:r>
            <w:r w:rsidRPr="0014219E">
              <w:rPr>
                <w:rFonts w:ascii="Arial" w:hAnsi="Arial" w:cs="Arial"/>
                <w:sz w:val="20"/>
                <w:szCs w:val="20"/>
                <w:lang w:val="mn-MN"/>
              </w:rPr>
              <w:t>гамшгий</w:t>
            </w:r>
            <w:r w:rsidR="00D716C3" w:rsidRPr="0014219E">
              <w:rPr>
                <w:rFonts w:ascii="Arial" w:hAnsi="Arial" w:cs="Arial"/>
                <w:sz w:val="20"/>
                <w:szCs w:val="20"/>
                <w:lang w:val="mn-MN"/>
              </w:rPr>
              <w:t xml:space="preserve">н </w:t>
            </w:r>
            <w:r w:rsidRPr="0014219E">
              <w:rPr>
                <w:rFonts w:ascii="Arial" w:hAnsi="Arial" w:cs="Arial"/>
                <w:sz w:val="20"/>
                <w:szCs w:val="20"/>
                <w:lang w:val="mn-MN"/>
              </w:rPr>
              <w:t>эрсдэлээс</w:t>
            </w:r>
            <w:r w:rsidR="00D716C3" w:rsidRPr="0014219E">
              <w:rPr>
                <w:rFonts w:ascii="Arial" w:hAnsi="Arial" w:cs="Arial"/>
                <w:sz w:val="20"/>
                <w:szCs w:val="20"/>
                <w:lang w:val="mn-MN"/>
              </w:rPr>
              <w:t xml:space="preserve"> </w:t>
            </w:r>
            <w:r w:rsidRPr="0014219E">
              <w:rPr>
                <w:rFonts w:ascii="Arial" w:hAnsi="Arial" w:cs="Arial"/>
                <w:sz w:val="20"/>
                <w:szCs w:val="20"/>
                <w:lang w:val="mn-MN"/>
              </w:rPr>
              <w:t>урьдчилан</w:t>
            </w:r>
            <w:r w:rsidR="00D716C3" w:rsidRPr="0014219E">
              <w:rPr>
                <w:rFonts w:ascii="Arial" w:hAnsi="Arial" w:cs="Arial"/>
                <w:sz w:val="20"/>
                <w:szCs w:val="20"/>
                <w:lang w:val="mn-MN"/>
              </w:rPr>
              <w:t xml:space="preserve"> </w:t>
            </w:r>
            <w:r w:rsidRPr="0014219E">
              <w:rPr>
                <w:rFonts w:ascii="Arial" w:hAnsi="Arial" w:cs="Arial"/>
                <w:sz w:val="20"/>
                <w:szCs w:val="20"/>
                <w:lang w:val="mn-MN"/>
              </w:rPr>
              <w:t>сэргийлэх, таслан</w:t>
            </w:r>
            <w:r w:rsidR="00D716C3" w:rsidRPr="0014219E">
              <w:rPr>
                <w:rFonts w:ascii="Arial" w:hAnsi="Arial" w:cs="Arial"/>
                <w:sz w:val="20"/>
                <w:szCs w:val="20"/>
                <w:lang w:val="mn-MN"/>
              </w:rPr>
              <w:t xml:space="preserve"> </w:t>
            </w:r>
            <w:r w:rsidRPr="0014219E">
              <w:rPr>
                <w:rFonts w:ascii="Arial" w:hAnsi="Arial" w:cs="Arial"/>
                <w:sz w:val="20"/>
                <w:szCs w:val="20"/>
                <w:lang w:val="mn-MN"/>
              </w:rPr>
              <w:t>зогсоо</w:t>
            </w:r>
            <w:r w:rsidR="00D716C3" w:rsidRPr="0014219E">
              <w:rPr>
                <w:rFonts w:ascii="Arial" w:hAnsi="Arial" w:cs="Arial"/>
                <w:sz w:val="20"/>
                <w:szCs w:val="20"/>
                <w:lang w:val="mn-MN"/>
              </w:rPr>
              <w:t xml:space="preserve">х </w:t>
            </w:r>
            <w:r w:rsidRPr="0014219E">
              <w:rPr>
                <w:rFonts w:ascii="Arial" w:hAnsi="Arial" w:cs="Arial"/>
                <w:sz w:val="20"/>
                <w:szCs w:val="20"/>
                <w:lang w:val="mn-MN"/>
              </w:rPr>
              <w:t>тогтолцоог</w:t>
            </w:r>
            <w:r w:rsidR="00D716C3" w:rsidRPr="0014219E">
              <w:rPr>
                <w:rFonts w:ascii="Arial" w:hAnsi="Arial" w:cs="Arial"/>
                <w:sz w:val="20"/>
                <w:szCs w:val="20"/>
                <w:lang w:val="mn-MN"/>
              </w:rPr>
              <w:t xml:space="preserve"> </w:t>
            </w:r>
            <w:r w:rsidRPr="0014219E">
              <w:rPr>
                <w:rFonts w:ascii="Arial" w:hAnsi="Arial" w:cs="Arial"/>
                <w:sz w:val="20"/>
                <w:szCs w:val="20"/>
                <w:lang w:val="mn-MN"/>
              </w:rPr>
              <w:t>бэхжүүлнэ.</w:t>
            </w:r>
          </w:p>
        </w:tc>
      </w:tr>
      <w:tr w:rsidR="00AA1C9B" w:rsidRPr="0014219E" w14:paraId="46D29ED0" w14:textId="77777777" w:rsidTr="00E86097">
        <w:trPr>
          <w:trHeight w:val="703"/>
        </w:trPr>
        <w:tc>
          <w:tcPr>
            <w:tcW w:w="596" w:type="dxa"/>
          </w:tcPr>
          <w:p w14:paraId="4EBD31DB" w14:textId="77777777" w:rsidR="00AA1C9B" w:rsidRPr="0014219E" w:rsidRDefault="00AA1C9B" w:rsidP="0014219E">
            <w:pPr>
              <w:spacing w:after="0" w:line="240" w:lineRule="auto"/>
              <w:jc w:val="both"/>
              <w:rPr>
                <w:rFonts w:ascii="Arial" w:hAnsi="Arial" w:cs="Arial"/>
                <w:sz w:val="20"/>
                <w:szCs w:val="20"/>
                <w:lang w:val="mn-MN"/>
              </w:rPr>
            </w:pPr>
          </w:p>
        </w:tc>
        <w:tc>
          <w:tcPr>
            <w:tcW w:w="851" w:type="dxa"/>
            <w:vAlign w:val="center"/>
          </w:tcPr>
          <w:p w14:paraId="4B2E8A15" w14:textId="77777777" w:rsidR="00AA1C9B" w:rsidRPr="0014219E" w:rsidRDefault="00AA1C9B" w:rsidP="0014219E">
            <w:pPr>
              <w:pStyle w:val="NoSpacing1"/>
              <w:jc w:val="center"/>
              <w:rPr>
                <w:rFonts w:ascii="Arial" w:hAnsi="Arial" w:cs="Arial"/>
                <w:sz w:val="20"/>
                <w:szCs w:val="20"/>
                <w:lang w:val="mn-MN"/>
              </w:rPr>
            </w:pPr>
            <w:r w:rsidRPr="0014219E">
              <w:rPr>
                <w:rFonts w:ascii="Arial" w:hAnsi="Arial" w:cs="Arial"/>
                <w:sz w:val="20"/>
                <w:szCs w:val="20"/>
                <w:lang w:val="mn-MN"/>
              </w:rPr>
              <w:t>1.1.1.2</w:t>
            </w:r>
          </w:p>
        </w:tc>
        <w:tc>
          <w:tcPr>
            <w:tcW w:w="1814" w:type="dxa"/>
            <w:vAlign w:val="center"/>
          </w:tcPr>
          <w:p w14:paraId="53741434" w14:textId="77777777" w:rsidR="00D716C3" w:rsidRPr="0014219E" w:rsidRDefault="001A351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Гамшиг, </w:t>
            </w:r>
            <w:r w:rsidR="00AA1C9B" w:rsidRPr="0014219E">
              <w:rPr>
                <w:rFonts w:ascii="Arial" w:hAnsi="Arial" w:cs="Arial"/>
                <w:sz w:val="20"/>
                <w:szCs w:val="20"/>
                <w:lang w:val="mn-MN"/>
              </w:rPr>
              <w:t>ослоос урьдчилан сэргийлэх ажлыг жил бүр тусгай төлөвлөгөөтэй</w:t>
            </w:r>
            <w:r w:rsidR="00D716C3" w:rsidRPr="0014219E">
              <w:rPr>
                <w:rFonts w:ascii="Arial" w:hAnsi="Arial" w:cs="Arial"/>
                <w:sz w:val="20"/>
                <w:szCs w:val="20"/>
                <w:lang w:val="mn-MN"/>
              </w:rPr>
              <w:t>-</w:t>
            </w:r>
          </w:p>
          <w:p w14:paraId="27380128" w14:textId="77777777" w:rsidR="00AA1C9B" w:rsidRPr="0014219E" w:rsidRDefault="00D716C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w:t>
            </w:r>
            <w:r w:rsidR="00AA1C9B" w:rsidRPr="0014219E">
              <w:rPr>
                <w:rFonts w:ascii="Arial" w:hAnsi="Arial" w:cs="Arial"/>
                <w:sz w:val="20"/>
                <w:szCs w:val="20"/>
                <w:lang w:val="mn-MN"/>
              </w:rPr>
              <w:t>гөөр хэрэгжүүлнэ.</w:t>
            </w:r>
          </w:p>
        </w:tc>
        <w:tc>
          <w:tcPr>
            <w:tcW w:w="879" w:type="dxa"/>
            <w:gridSpan w:val="2"/>
            <w:vAlign w:val="center"/>
          </w:tcPr>
          <w:p w14:paraId="2A913572"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76" w:type="dxa"/>
            <w:vAlign w:val="center"/>
          </w:tcPr>
          <w:p w14:paraId="1FBC2F0E"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ЗДТГ-ын дарга</w:t>
            </w:r>
          </w:p>
        </w:tc>
        <w:tc>
          <w:tcPr>
            <w:tcW w:w="992" w:type="dxa"/>
          </w:tcPr>
          <w:p w14:paraId="1166015C" w14:textId="77777777" w:rsidR="00AA1C9B" w:rsidRPr="0014219E" w:rsidRDefault="00AA1C9B" w:rsidP="0014219E">
            <w:pPr>
              <w:spacing w:after="0" w:line="240" w:lineRule="auto"/>
              <w:jc w:val="both"/>
              <w:rPr>
                <w:rFonts w:ascii="Arial" w:hAnsi="Arial" w:cs="Arial"/>
                <w:sz w:val="20"/>
                <w:szCs w:val="20"/>
                <w:lang w:val="mn-MN"/>
              </w:rPr>
            </w:pPr>
          </w:p>
        </w:tc>
        <w:tc>
          <w:tcPr>
            <w:tcW w:w="6350" w:type="dxa"/>
            <w:gridSpan w:val="2"/>
            <w:shd w:val="clear" w:color="auto" w:fill="auto"/>
            <w:vAlign w:val="center"/>
          </w:tcPr>
          <w:p w14:paraId="114ECEA9" w14:textId="1C519B3C" w:rsidR="00AA1C9B" w:rsidRPr="0014219E" w:rsidRDefault="00437337"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w:t>
            </w:r>
            <w:r w:rsidR="00227959">
              <w:rPr>
                <w:rFonts w:ascii="Arial" w:hAnsi="Arial" w:cs="Arial"/>
                <w:color w:val="000000" w:themeColor="text1"/>
                <w:sz w:val="20"/>
                <w:szCs w:val="20"/>
                <w:lang w:val="mn-MN"/>
              </w:rPr>
              <w:t xml:space="preserve"> </w:t>
            </w:r>
            <w:r w:rsidR="00AA1C9B" w:rsidRPr="0014219E">
              <w:rPr>
                <w:rFonts w:ascii="Arial" w:hAnsi="Arial" w:cs="Arial"/>
                <w:color w:val="000000" w:themeColor="text1"/>
                <w:sz w:val="20"/>
                <w:szCs w:val="20"/>
                <w:lang w:val="mn-MN"/>
              </w:rPr>
              <w:t>Сумын гамшгаас хамгаалах төлөвлөгөөг жил бүр шинэчлэн боловсруулж, Өвөрхангай аймгийн Онцгой байдлын газраар бат</w:t>
            </w:r>
            <w:r w:rsidR="00466375" w:rsidRPr="0014219E">
              <w:rPr>
                <w:rFonts w:ascii="Arial" w:hAnsi="Arial" w:cs="Arial"/>
                <w:color w:val="000000" w:themeColor="text1"/>
                <w:sz w:val="20"/>
                <w:szCs w:val="20"/>
                <w:lang w:val="mn-MN"/>
              </w:rPr>
              <w:t>л</w:t>
            </w:r>
            <w:r w:rsidR="00AA1C9B" w:rsidRPr="0014219E">
              <w:rPr>
                <w:rFonts w:ascii="Arial" w:hAnsi="Arial" w:cs="Arial"/>
                <w:color w:val="000000" w:themeColor="text1"/>
                <w:sz w:val="20"/>
                <w:szCs w:val="20"/>
                <w:lang w:val="mn-MN"/>
              </w:rPr>
              <w:t>уулсан. Дээрх төлөвлөгөөний дагуу доорх ажлуудыг хийж гүйцэтгэсэн. Үүнд:</w:t>
            </w:r>
          </w:p>
          <w:p w14:paraId="175AF1A1" w14:textId="77777777" w:rsidR="00AA1C9B" w:rsidRPr="0014219E" w:rsidRDefault="00AA1C9B" w:rsidP="00227959">
            <w:pPr>
              <w:pStyle w:val="ListParagraph"/>
              <w:numPr>
                <w:ilvl w:val="0"/>
                <w:numId w:val="10"/>
              </w:numPr>
              <w:tabs>
                <w:tab w:val="left" w:pos="312"/>
              </w:tabs>
              <w:spacing w:after="0" w:line="240" w:lineRule="auto"/>
              <w:ind w:left="28" w:firstLine="409"/>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Гамшгаас хамгаалах мэргэжлийн ангийн дадлага сургалтыг жил бүр хийж, нийт бие бүрэлдэхүүний бэлэн байдал, хээрийн үүргэвчний болон шаардлагатай тоног төхөөрөмжийн бэлэн байдлыг </w:t>
            </w:r>
            <w:r w:rsidR="00CC215D" w:rsidRPr="0014219E">
              <w:rPr>
                <w:rFonts w:ascii="Arial" w:hAnsi="Arial" w:cs="Arial"/>
                <w:color w:val="000000" w:themeColor="text1"/>
                <w:sz w:val="20"/>
                <w:szCs w:val="20"/>
                <w:lang w:val="mn-MN"/>
              </w:rPr>
              <w:t xml:space="preserve">2018-2019 онд 3 удаа </w:t>
            </w:r>
            <w:r w:rsidRPr="0014219E">
              <w:rPr>
                <w:rFonts w:ascii="Arial" w:hAnsi="Arial" w:cs="Arial"/>
                <w:color w:val="000000" w:themeColor="text1"/>
                <w:sz w:val="20"/>
                <w:szCs w:val="20"/>
                <w:lang w:val="mn-MN"/>
              </w:rPr>
              <w:t>шалгаж ажилласан.</w:t>
            </w:r>
          </w:p>
          <w:p w14:paraId="16F464DD" w14:textId="7B69FF52" w:rsidR="00AA1C9B" w:rsidRPr="0014219E" w:rsidRDefault="00AA1C9B" w:rsidP="00227959">
            <w:pPr>
              <w:pStyle w:val="ListParagraph"/>
              <w:numPr>
                <w:ilvl w:val="0"/>
                <w:numId w:val="10"/>
              </w:numPr>
              <w:tabs>
                <w:tab w:val="left" w:pos="312"/>
              </w:tabs>
              <w:spacing w:after="0" w:line="240" w:lineRule="auto"/>
              <w:ind w:left="28" w:firstLine="409"/>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Ой хээрийн түймэр гарах эрсдэл бүхий улиралд иргэдэд мессеж модем болон цаг уурын өртөөний скаймодем ашиглан мэдээллийг хүргэж, ой сан бүх</w:t>
            </w:r>
            <w:r w:rsidR="00CC215D" w:rsidRPr="0014219E">
              <w:rPr>
                <w:rFonts w:ascii="Arial" w:hAnsi="Arial" w:cs="Arial"/>
                <w:color w:val="000000" w:themeColor="text1"/>
                <w:sz w:val="20"/>
                <w:szCs w:val="20"/>
                <w:lang w:val="mn-MN"/>
              </w:rPr>
              <w:t xml:space="preserve">ий газарт нутагладаг айл өрхтэй </w:t>
            </w:r>
            <w:r w:rsidRPr="0014219E">
              <w:rPr>
                <w:rFonts w:ascii="Arial" w:hAnsi="Arial" w:cs="Arial"/>
                <w:color w:val="000000" w:themeColor="text1"/>
                <w:sz w:val="20"/>
                <w:szCs w:val="20"/>
                <w:lang w:val="mn-MN"/>
              </w:rPr>
              <w:t>“Ой</w:t>
            </w:r>
            <w:r w:rsidR="00CC215D" w:rsidRPr="0014219E">
              <w:rPr>
                <w:rFonts w:ascii="Arial" w:hAnsi="Arial" w:cs="Arial"/>
                <w:color w:val="000000" w:themeColor="text1"/>
                <w:sz w:val="20"/>
                <w:szCs w:val="20"/>
                <w:lang w:val="mn-MN"/>
              </w:rPr>
              <w:t>,</w:t>
            </w:r>
            <w:r w:rsidRPr="0014219E">
              <w:rPr>
                <w:rFonts w:ascii="Arial" w:hAnsi="Arial" w:cs="Arial"/>
                <w:color w:val="000000" w:themeColor="text1"/>
                <w:sz w:val="20"/>
                <w:szCs w:val="20"/>
                <w:lang w:val="mn-MN"/>
              </w:rPr>
              <w:t xml:space="preserve"> хээрийн түймэр гаргахгүй байх баталгааны гэрээ”-г </w:t>
            </w:r>
            <w:r w:rsidR="00CC215D" w:rsidRPr="0014219E">
              <w:rPr>
                <w:rFonts w:ascii="Arial" w:hAnsi="Arial" w:cs="Arial"/>
                <w:color w:val="000000" w:themeColor="text1"/>
                <w:sz w:val="20"/>
                <w:szCs w:val="20"/>
                <w:lang w:val="mn-MN"/>
              </w:rPr>
              <w:t xml:space="preserve">1 жилийн хугацаатай, жил бүр </w:t>
            </w:r>
            <w:r w:rsidRPr="0014219E">
              <w:rPr>
                <w:rFonts w:ascii="Arial" w:hAnsi="Arial" w:cs="Arial"/>
                <w:color w:val="000000" w:themeColor="text1"/>
                <w:sz w:val="20"/>
                <w:szCs w:val="20"/>
                <w:lang w:val="mn-MN"/>
              </w:rPr>
              <w:t>байгуулсан.</w:t>
            </w:r>
            <w:r w:rsidR="008356FF" w:rsidRPr="0014219E">
              <w:rPr>
                <w:rFonts w:ascii="Arial" w:hAnsi="Arial" w:cs="Arial"/>
                <w:color w:val="000000" w:themeColor="text1"/>
                <w:sz w:val="20"/>
                <w:szCs w:val="20"/>
                <w:lang w:val="mn-MN"/>
              </w:rPr>
              <w:t xml:space="preserve"> 1, 2, 3, 6 дугаар багийн нийт 224 өрхтэй байгуулсан.</w:t>
            </w:r>
          </w:p>
          <w:p w14:paraId="38CE2EAE" w14:textId="77777777" w:rsidR="00AA1C9B" w:rsidRPr="0014219E" w:rsidRDefault="00AA1C9B" w:rsidP="00227959">
            <w:pPr>
              <w:pStyle w:val="ListParagraph"/>
              <w:numPr>
                <w:ilvl w:val="0"/>
                <w:numId w:val="10"/>
              </w:numPr>
              <w:tabs>
                <w:tab w:val="left" w:pos="312"/>
              </w:tabs>
              <w:spacing w:after="0" w:line="240" w:lineRule="auto"/>
              <w:ind w:left="28" w:firstLine="409"/>
              <w:jc w:val="both"/>
              <w:rPr>
                <w:rFonts w:ascii="Arial" w:hAnsi="Arial" w:cs="Arial"/>
                <w:color w:val="000000" w:themeColor="text1"/>
                <w:sz w:val="20"/>
                <w:szCs w:val="20"/>
                <w:lang w:val="mn-MN"/>
              </w:rPr>
            </w:pPr>
            <w:r w:rsidRPr="0014219E">
              <w:rPr>
                <w:rFonts w:ascii="Arial" w:hAnsi="Arial" w:cs="Arial"/>
                <w:sz w:val="20"/>
                <w:szCs w:val="20"/>
                <w:lang w:val="mn-MN"/>
              </w:rPr>
              <w:t>Аймгийн Онцгой байдлын газар болон Хар хорин сум дахь Онцгой байдлын хэлтэстэй хамтран дараах танхимын сургалтыг 4 төрлөөр</w:t>
            </w:r>
            <w:r w:rsidR="008356FF" w:rsidRPr="0014219E">
              <w:rPr>
                <w:rFonts w:ascii="Arial" w:hAnsi="Arial" w:cs="Arial"/>
                <w:sz w:val="20"/>
                <w:szCs w:val="20"/>
                <w:lang w:val="mn-MN"/>
              </w:rPr>
              <w:t xml:space="preserve"> 2019 оны 11 дүгээр сард</w:t>
            </w:r>
            <w:r w:rsidRPr="0014219E">
              <w:rPr>
                <w:rFonts w:ascii="Arial" w:hAnsi="Arial" w:cs="Arial"/>
                <w:sz w:val="20"/>
                <w:szCs w:val="20"/>
                <w:lang w:val="mn-MN"/>
              </w:rPr>
              <w:t xml:space="preserve"> зохион байгуулсан.</w:t>
            </w:r>
          </w:p>
          <w:p w14:paraId="58E18C1F" w14:textId="77777777" w:rsidR="00AA1C9B" w:rsidRPr="0014219E" w:rsidRDefault="00AA1C9B" w:rsidP="0014219E">
            <w:pPr>
              <w:pStyle w:val="ListParagraph"/>
              <w:numPr>
                <w:ilvl w:val="0"/>
                <w:numId w:val="11"/>
              </w:numPr>
              <w:spacing w:after="0" w:line="240" w:lineRule="auto"/>
              <w:ind w:left="0" w:firstLine="323"/>
              <w:jc w:val="both"/>
              <w:rPr>
                <w:rFonts w:ascii="Arial" w:hAnsi="Arial" w:cs="Arial"/>
                <w:sz w:val="20"/>
                <w:szCs w:val="20"/>
                <w:lang w:val="mn-MN"/>
              </w:rPr>
            </w:pPr>
            <w:r w:rsidRPr="0014219E">
              <w:rPr>
                <w:rFonts w:ascii="Arial" w:hAnsi="Arial" w:cs="Arial"/>
                <w:sz w:val="20"/>
                <w:szCs w:val="20"/>
                <w:lang w:val="mn-MN"/>
              </w:rPr>
              <w:lastRenderedPageBreak/>
              <w:t>Удирдах бүрэлдэхүүний сургалт</w:t>
            </w:r>
            <w:r w:rsidRPr="0014219E">
              <w:rPr>
                <w:rFonts w:ascii="Arial" w:hAnsi="Arial" w:cs="Arial"/>
                <w:b/>
                <w:i/>
                <w:sz w:val="20"/>
                <w:szCs w:val="20"/>
                <w:lang w:val="mn-MN"/>
              </w:rPr>
              <w:t xml:space="preserve">: </w:t>
            </w:r>
            <w:r w:rsidRPr="0014219E">
              <w:rPr>
                <w:rFonts w:ascii="Arial" w:hAnsi="Arial" w:cs="Arial"/>
                <w:sz w:val="20"/>
                <w:szCs w:val="20"/>
                <w:lang w:val="mn-MN"/>
              </w:rPr>
              <w:t xml:space="preserve">Хужирт сумын Ерөнхий зориулалттай мэргэжлийн ангийн 66 гишүүдэд Монгол Улсын Шадар сайдын 2017 оны 75 дугаар тушаал болох “Мэргэжлийн ангийн дүрэм”, “Гал түймрийн аюулаас урьдчилан сэргийлэх, эрсэдлийг бууруулах, бэлэн байдлаа хангах” сэдэвт 3 цагийн сургалт  </w:t>
            </w:r>
          </w:p>
          <w:p w14:paraId="5FC962F7" w14:textId="77777777" w:rsidR="00AA1C9B" w:rsidRPr="0014219E" w:rsidRDefault="00AA1C9B" w:rsidP="0014219E">
            <w:pPr>
              <w:pStyle w:val="ListParagraph"/>
              <w:numPr>
                <w:ilvl w:val="0"/>
                <w:numId w:val="11"/>
              </w:numPr>
              <w:spacing w:after="0" w:line="240" w:lineRule="auto"/>
              <w:ind w:left="0" w:firstLine="323"/>
              <w:jc w:val="both"/>
              <w:rPr>
                <w:rFonts w:ascii="Arial" w:hAnsi="Arial" w:cs="Arial"/>
                <w:sz w:val="20"/>
                <w:szCs w:val="20"/>
                <w:lang w:val="mn-MN"/>
              </w:rPr>
            </w:pPr>
            <w:r w:rsidRPr="0014219E">
              <w:rPr>
                <w:rFonts w:ascii="Arial" w:hAnsi="Arial" w:cs="Arial"/>
                <w:sz w:val="20"/>
                <w:szCs w:val="20"/>
                <w:lang w:val="mn-MN"/>
              </w:rPr>
              <w:t>Ажилчдын сургалт:</w:t>
            </w:r>
            <w:r w:rsidRPr="0014219E">
              <w:rPr>
                <w:rFonts w:ascii="Arial" w:hAnsi="Arial" w:cs="Arial"/>
                <w:b/>
                <w:i/>
                <w:sz w:val="20"/>
                <w:szCs w:val="20"/>
                <w:lang w:val="mn-MN"/>
              </w:rPr>
              <w:t xml:space="preserve"> </w:t>
            </w:r>
            <w:r w:rsidRPr="0014219E">
              <w:rPr>
                <w:rFonts w:ascii="Arial" w:hAnsi="Arial" w:cs="Arial"/>
                <w:sz w:val="20"/>
                <w:szCs w:val="20"/>
                <w:lang w:val="mn-MN"/>
              </w:rPr>
              <w:t>Төрийн байгууллагын 30 албан хаагчдад Монгол Улсын Шадар сайдын 2018 оны 120 дугаар тушаалын 3 дугаар хавсралт болох “Байгууллага, аж ахуйн нэгжийн гамшгаас хамгаалах төлөвлөгөө боловсруулах заавар” сэдэвт</w:t>
            </w:r>
          </w:p>
          <w:p w14:paraId="4BE6988A" w14:textId="731A4CF3" w:rsidR="00AA1C9B" w:rsidRPr="0014219E" w:rsidRDefault="00AA1C9B" w:rsidP="0014219E">
            <w:pPr>
              <w:pStyle w:val="ListParagraph"/>
              <w:numPr>
                <w:ilvl w:val="0"/>
                <w:numId w:val="11"/>
              </w:numPr>
              <w:spacing w:after="0" w:line="240" w:lineRule="auto"/>
              <w:ind w:left="0" w:firstLine="464"/>
              <w:jc w:val="both"/>
              <w:rPr>
                <w:rFonts w:ascii="Arial" w:hAnsi="Arial" w:cs="Arial"/>
                <w:sz w:val="20"/>
                <w:szCs w:val="20"/>
                <w:lang w:val="mn-MN"/>
              </w:rPr>
            </w:pPr>
            <w:r w:rsidRPr="0014219E">
              <w:rPr>
                <w:rFonts w:ascii="Arial" w:hAnsi="Arial" w:cs="Arial"/>
                <w:sz w:val="20"/>
                <w:szCs w:val="20"/>
                <w:lang w:val="mn-MN"/>
              </w:rPr>
              <w:t>Сурагчдын сургалт:</w:t>
            </w:r>
            <w:r w:rsidRPr="0014219E">
              <w:rPr>
                <w:rFonts w:ascii="Arial" w:hAnsi="Arial" w:cs="Arial"/>
                <w:b/>
                <w:i/>
                <w:sz w:val="20"/>
                <w:szCs w:val="20"/>
                <w:lang w:val="mn-MN"/>
              </w:rPr>
              <w:t xml:space="preserve"> </w:t>
            </w:r>
            <w:r w:rsidRPr="0014219E">
              <w:rPr>
                <w:rFonts w:ascii="Arial" w:hAnsi="Arial" w:cs="Arial"/>
                <w:sz w:val="20"/>
                <w:szCs w:val="20"/>
                <w:lang w:val="mn-MN"/>
              </w:rPr>
              <w:t>Ерөнхий боловсролын сургуулийн ахлах, дунд ангийн 500 гаруй сурагчдад гамшгаас хамгаалах бэлэн бай</w:t>
            </w:r>
            <w:r w:rsidR="006D15E0" w:rsidRPr="0014219E">
              <w:rPr>
                <w:rFonts w:ascii="Arial" w:hAnsi="Arial" w:cs="Arial"/>
                <w:sz w:val="20"/>
                <w:szCs w:val="20"/>
                <w:lang w:val="mn-MN"/>
              </w:rPr>
              <w:t>длын</w:t>
            </w:r>
            <w:r w:rsidRPr="0014219E">
              <w:rPr>
                <w:rFonts w:ascii="Arial" w:hAnsi="Arial" w:cs="Arial"/>
                <w:sz w:val="20"/>
                <w:szCs w:val="20"/>
                <w:lang w:val="mn-MN"/>
              </w:rPr>
              <w:t xml:space="preserve"> “Гал түймрийн аюулаас урьдчилан сэргийлэх, эрсд</w:t>
            </w:r>
            <w:r w:rsidR="00466375" w:rsidRPr="0014219E">
              <w:rPr>
                <w:rFonts w:ascii="Arial" w:hAnsi="Arial" w:cs="Arial"/>
                <w:sz w:val="20"/>
                <w:szCs w:val="20"/>
                <w:lang w:val="mn-MN"/>
              </w:rPr>
              <w:t>э</w:t>
            </w:r>
            <w:r w:rsidRPr="0014219E">
              <w:rPr>
                <w:rFonts w:ascii="Arial" w:hAnsi="Arial" w:cs="Arial"/>
                <w:sz w:val="20"/>
                <w:szCs w:val="20"/>
                <w:lang w:val="mn-MN"/>
              </w:rPr>
              <w:t>лийг бууруулах, бэлэн байдлаа хангах”  сэдэвт</w:t>
            </w:r>
            <w:r w:rsidR="006D15E0" w:rsidRPr="0014219E">
              <w:rPr>
                <w:rFonts w:ascii="Arial" w:hAnsi="Arial" w:cs="Arial"/>
                <w:sz w:val="20"/>
                <w:szCs w:val="20"/>
                <w:lang w:val="mn-MN"/>
              </w:rPr>
              <w:t xml:space="preserve"> сургалтыг зохион байгуулсан.</w:t>
            </w:r>
          </w:p>
          <w:p w14:paraId="6876B4CE" w14:textId="4FE98A7F" w:rsidR="00AA1C9B" w:rsidRPr="0014219E" w:rsidRDefault="00AA1C9B" w:rsidP="0014219E">
            <w:pPr>
              <w:pStyle w:val="ListParagraph"/>
              <w:numPr>
                <w:ilvl w:val="0"/>
                <w:numId w:val="11"/>
              </w:numPr>
              <w:spacing w:after="0" w:line="240" w:lineRule="auto"/>
              <w:ind w:left="0" w:firstLine="464"/>
              <w:jc w:val="both"/>
              <w:rPr>
                <w:rFonts w:ascii="Arial" w:hAnsi="Arial" w:cs="Arial"/>
                <w:sz w:val="20"/>
                <w:szCs w:val="20"/>
                <w:lang w:val="mn-MN"/>
              </w:rPr>
            </w:pPr>
            <w:r w:rsidRPr="0014219E">
              <w:rPr>
                <w:rFonts w:ascii="Arial" w:hAnsi="Arial" w:cs="Arial"/>
                <w:sz w:val="20"/>
                <w:szCs w:val="20"/>
                <w:lang w:val="mn-MN"/>
              </w:rPr>
              <w:t>Ард иргэдийн сургалт:</w:t>
            </w:r>
            <w:r w:rsidRPr="0014219E">
              <w:rPr>
                <w:rFonts w:ascii="Arial" w:hAnsi="Arial" w:cs="Arial"/>
                <w:b/>
                <w:i/>
                <w:sz w:val="20"/>
                <w:szCs w:val="20"/>
                <w:lang w:val="mn-MN"/>
              </w:rPr>
              <w:t xml:space="preserve"> </w:t>
            </w:r>
            <w:r w:rsidRPr="0014219E">
              <w:rPr>
                <w:rFonts w:ascii="Arial" w:hAnsi="Arial" w:cs="Arial"/>
                <w:sz w:val="20"/>
                <w:szCs w:val="20"/>
                <w:lang w:val="mn-MN"/>
              </w:rPr>
              <w:t>Нүүлгэн шилжүүлэх дадлага сургуулийн үеэр сумын төв болох 4,5 дугаар багийн 100 гаруй иргэдэд гамшгаас хамгаалах бэлэн бай багц сургалтын “Гал түймрийн аюулаас урьдчилан сэргийлэх, эрсд</w:t>
            </w:r>
            <w:r w:rsidR="00466375" w:rsidRPr="0014219E">
              <w:rPr>
                <w:rFonts w:ascii="Arial" w:hAnsi="Arial" w:cs="Arial"/>
                <w:sz w:val="20"/>
                <w:szCs w:val="20"/>
                <w:lang w:val="mn-MN"/>
              </w:rPr>
              <w:t>э</w:t>
            </w:r>
            <w:r w:rsidRPr="0014219E">
              <w:rPr>
                <w:rFonts w:ascii="Arial" w:hAnsi="Arial" w:cs="Arial"/>
                <w:sz w:val="20"/>
                <w:szCs w:val="20"/>
                <w:lang w:val="mn-MN"/>
              </w:rPr>
              <w:t>лийг бууруулах, бэлэн байдлаа хангах”  сэдэвт сургалтуудыг тус тус зохион байгуулсан.</w:t>
            </w:r>
          </w:p>
          <w:p w14:paraId="2D033866" w14:textId="4D7304CD" w:rsidR="00585ABB" w:rsidRPr="0014219E" w:rsidRDefault="00AA1C9B" w:rsidP="0014219E">
            <w:pPr>
              <w:pStyle w:val="ListParagraph"/>
              <w:numPr>
                <w:ilvl w:val="0"/>
                <w:numId w:val="10"/>
              </w:numPr>
              <w:spacing w:after="0" w:line="240" w:lineRule="auto"/>
              <w:ind w:left="39" w:firstLine="321"/>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Цаг уурын станцаас 7 хоног бүр цаг агаарын урьдчилан сэргийлэх мэдээл</w:t>
            </w:r>
            <w:r w:rsidR="00585ABB" w:rsidRPr="0014219E">
              <w:rPr>
                <w:rFonts w:ascii="Arial" w:hAnsi="Arial" w:cs="Arial"/>
                <w:color w:val="000000" w:themeColor="text1"/>
                <w:sz w:val="20"/>
                <w:szCs w:val="20"/>
                <w:lang w:val="mn-MN"/>
              </w:rPr>
              <w:t xml:space="preserve">лийг иргэдэд скаймессеж модем болон сумын </w:t>
            </w:r>
            <w:proofErr w:type="spellStart"/>
            <w:r w:rsidR="00585ABB" w:rsidRPr="0014219E">
              <w:rPr>
                <w:rFonts w:ascii="Arial" w:hAnsi="Arial" w:cs="Arial"/>
                <w:color w:val="000000" w:themeColor="text1"/>
                <w:sz w:val="20"/>
                <w:szCs w:val="20"/>
                <w:lang w:val="en-NZ"/>
              </w:rPr>
              <w:t>facebook</w:t>
            </w:r>
            <w:proofErr w:type="spellEnd"/>
            <w:r w:rsidR="00585ABB" w:rsidRPr="0014219E">
              <w:rPr>
                <w:rFonts w:ascii="Arial" w:hAnsi="Arial" w:cs="Arial"/>
                <w:color w:val="000000" w:themeColor="text1"/>
                <w:sz w:val="20"/>
                <w:szCs w:val="20"/>
                <w:lang w:val="mn-MN"/>
              </w:rPr>
              <w:t xml:space="preserve"> “Хужирт сумын иргэдийн хэлэлцүүлэг”, “Хужирт сумын нэгдсэн групп”, “Хужирт сумыг хэсэгчлэн хаах бүлгэм” зэрэг группүүдэд хүргэж хэвшсэн.</w:t>
            </w:r>
          </w:p>
          <w:p w14:paraId="6F977AAB" w14:textId="77777777" w:rsidR="00AA1C9B" w:rsidRPr="0014219E" w:rsidRDefault="00585ABB" w:rsidP="0014219E">
            <w:pPr>
              <w:pStyle w:val="ListParagraph"/>
              <w:numPr>
                <w:ilvl w:val="0"/>
                <w:numId w:val="33"/>
              </w:numPr>
              <w:tabs>
                <w:tab w:val="left" w:pos="855"/>
              </w:tabs>
              <w:spacing w:after="0" w:line="240" w:lineRule="auto"/>
              <w:ind w:left="5" w:firstLine="355"/>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онд</w:t>
            </w:r>
            <w:r w:rsidR="00AA1C9B" w:rsidRPr="0014219E">
              <w:rPr>
                <w:rFonts w:ascii="Arial" w:hAnsi="Arial" w:cs="Arial"/>
                <w:color w:val="000000" w:themeColor="text1"/>
                <w:sz w:val="20"/>
                <w:szCs w:val="20"/>
                <w:lang w:val="mn-MN"/>
              </w:rPr>
              <w:t xml:space="preserve"> НҮБ, Мерсикор монгол олон улсын байгууллагын Өвөрхангай аймаг дахь төлөөлөгчийн газар, аймгийн ОБГазраас цаг агаар, бэлчээрийн мэдээллийг гар утасны мессежээр хүлээн авах ажлыг нэвтрүүлээд байна. Ингэснээр тухайн иргэн сум, багийн кодоо хийн 12 төрлийн мэдээллийг авах боломжтой болсон.</w:t>
            </w:r>
          </w:p>
          <w:p w14:paraId="2149D541" w14:textId="508BFE12" w:rsidR="00AA1C9B" w:rsidRPr="0014219E" w:rsidRDefault="00AA1C9B" w:rsidP="0014219E">
            <w:pPr>
              <w:pStyle w:val="ListParagraph"/>
              <w:spacing w:after="0" w:line="240" w:lineRule="auto"/>
              <w:ind w:left="5" w:firstLine="355"/>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2019 оны 11 сарын 06-08-ны хооронд Өвөрхангай аймгийн Онцгой байдлын газартай хамтран гамшгаас хамгаалах иж бүрэн сургалтыг хийж, өндөржүүлсэн бэлэн байдал зарлан сумын Онцгой комисс</w:t>
            </w:r>
            <w:r w:rsidR="00585ABB" w:rsidRPr="0014219E">
              <w:rPr>
                <w:rFonts w:ascii="Arial" w:hAnsi="Arial" w:cs="Arial"/>
                <w:color w:val="000000" w:themeColor="text1"/>
                <w:sz w:val="20"/>
                <w:szCs w:val="20"/>
                <w:lang w:val="mn-MN"/>
              </w:rPr>
              <w:t>-21</w:t>
            </w:r>
            <w:r w:rsidRPr="0014219E">
              <w:rPr>
                <w:rFonts w:ascii="Arial" w:hAnsi="Arial" w:cs="Arial"/>
                <w:color w:val="000000" w:themeColor="text1"/>
                <w:sz w:val="20"/>
                <w:szCs w:val="20"/>
                <w:lang w:val="mn-MN"/>
              </w:rPr>
              <w:t>, мэргэжлийн анги</w:t>
            </w:r>
            <w:r w:rsidR="00585ABB" w:rsidRPr="0014219E">
              <w:rPr>
                <w:rFonts w:ascii="Arial" w:hAnsi="Arial" w:cs="Arial"/>
                <w:color w:val="000000" w:themeColor="text1"/>
                <w:sz w:val="20"/>
                <w:szCs w:val="20"/>
                <w:lang w:val="mn-MN"/>
              </w:rPr>
              <w:t>-66</w:t>
            </w:r>
            <w:r w:rsidRPr="0014219E">
              <w:rPr>
                <w:rFonts w:ascii="Arial" w:hAnsi="Arial" w:cs="Arial"/>
                <w:color w:val="000000" w:themeColor="text1"/>
                <w:sz w:val="20"/>
                <w:szCs w:val="20"/>
                <w:lang w:val="mn-MN"/>
              </w:rPr>
              <w:t xml:space="preserve">, </w:t>
            </w:r>
            <w:r w:rsidR="00585ABB" w:rsidRPr="0014219E">
              <w:rPr>
                <w:rFonts w:ascii="Arial" w:hAnsi="Arial" w:cs="Arial"/>
                <w:color w:val="000000" w:themeColor="text1"/>
                <w:sz w:val="20"/>
                <w:szCs w:val="20"/>
                <w:lang w:val="mn-MN"/>
              </w:rPr>
              <w:t xml:space="preserve">14 аж ахуйн нэгж, </w:t>
            </w:r>
            <w:r w:rsidRPr="0014219E">
              <w:rPr>
                <w:rFonts w:ascii="Arial" w:hAnsi="Arial" w:cs="Arial"/>
                <w:color w:val="000000" w:themeColor="text1"/>
                <w:sz w:val="20"/>
                <w:szCs w:val="20"/>
                <w:lang w:val="mn-MN"/>
              </w:rPr>
              <w:t xml:space="preserve">байгууллага, ард иргэд хамрагдсан. Сургалтаар Онцгой комиссын </w:t>
            </w:r>
            <w:r w:rsidRPr="0014219E">
              <w:rPr>
                <w:rFonts w:ascii="Arial" w:hAnsi="Arial" w:cs="Arial"/>
                <w:color w:val="000000" w:themeColor="text1"/>
                <w:sz w:val="20"/>
                <w:szCs w:val="20"/>
                <w:lang w:val="mn-MN"/>
              </w:rPr>
              <w:lastRenderedPageBreak/>
              <w:t>бүрэлдэхүүнд танхимын сургалт, гал түймэр, зо</w:t>
            </w:r>
            <w:r w:rsidR="00466375" w:rsidRPr="0014219E">
              <w:rPr>
                <w:rFonts w:ascii="Arial" w:hAnsi="Arial" w:cs="Arial"/>
                <w:color w:val="000000" w:themeColor="text1"/>
                <w:sz w:val="20"/>
                <w:szCs w:val="20"/>
                <w:lang w:val="mn-MN"/>
              </w:rPr>
              <w:t>о</w:t>
            </w:r>
            <w:r w:rsidRPr="0014219E">
              <w:rPr>
                <w:rFonts w:ascii="Arial" w:hAnsi="Arial" w:cs="Arial"/>
                <w:color w:val="000000" w:themeColor="text1"/>
                <w:sz w:val="20"/>
                <w:szCs w:val="20"/>
                <w:lang w:val="mn-MN"/>
              </w:rPr>
              <w:t>ноз өвчин, газар хөдлөлт зэрэг байгалийн гамшигт үзэгдлийн үед ажиллах  “цагийн байдал” зарлан дадлага ажил хийсэн. Мөн Газар хөдлөлт, гал түймэр, малын гаралтай халдварт өвчний үед авч хэрэгжүүлэх арга хэмжээг мэргэжлийн ангийн бие бүрэлдэхүүн үзүүлэх сургалт, дадлага хийж ард иргэдэд үзүүлс</w:t>
            </w:r>
            <w:r w:rsidR="00937546" w:rsidRPr="0014219E">
              <w:rPr>
                <w:rFonts w:ascii="Arial" w:hAnsi="Arial" w:cs="Arial"/>
                <w:color w:val="000000" w:themeColor="text1"/>
                <w:sz w:val="20"/>
                <w:szCs w:val="20"/>
                <w:lang w:val="mn-MN"/>
              </w:rPr>
              <w:t>эн. Сум нүүлгэн шилжүүлэлтийг 5 дугаа</w:t>
            </w:r>
            <w:r w:rsidRPr="0014219E">
              <w:rPr>
                <w:rFonts w:ascii="Arial" w:hAnsi="Arial" w:cs="Arial"/>
                <w:color w:val="000000" w:themeColor="text1"/>
                <w:sz w:val="20"/>
                <w:szCs w:val="20"/>
                <w:lang w:val="mn-MN"/>
              </w:rPr>
              <w:t>р багийн нутаг Гялгар гэх газарт зохион байгуулсан. Нүүлгэн шилжүүлэх арга хэмжээнд Сумын онцгой комисс, мэргэжлийн анги, албан байгууллагууд, ард иргэд нийт 358 хүн хамрагдсан.</w:t>
            </w:r>
          </w:p>
          <w:p w14:paraId="2886DE14" w14:textId="77777777" w:rsidR="001A3516" w:rsidRPr="0014219E" w:rsidRDefault="006D0E0F" w:rsidP="0014219E">
            <w:pPr>
              <w:tabs>
                <w:tab w:val="left" w:pos="6129"/>
              </w:tabs>
              <w:spacing w:after="0" w:line="240" w:lineRule="auto"/>
              <w:jc w:val="both"/>
              <w:rPr>
                <w:rFonts w:ascii="Arial" w:hAnsi="Arial" w:cs="Arial"/>
                <w:bCs/>
                <w:iCs/>
                <w:sz w:val="20"/>
                <w:szCs w:val="20"/>
                <w:lang w:val="mn-MN"/>
              </w:rPr>
            </w:pPr>
            <w:r w:rsidRPr="0014219E">
              <w:rPr>
                <w:rFonts w:ascii="Arial" w:hAnsi="Arial" w:cs="Arial"/>
                <w:color w:val="000000" w:themeColor="text1"/>
                <w:sz w:val="20"/>
                <w:szCs w:val="20"/>
                <w:lang w:val="mn-MN"/>
              </w:rPr>
              <w:t xml:space="preserve">      </w:t>
            </w:r>
            <w:r w:rsidR="001A3516" w:rsidRPr="0014219E">
              <w:rPr>
                <w:rFonts w:ascii="Arial" w:hAnsi="Arial" w:cs="Arial"/>
                <w:color w:val="000000" w:themeColor="text1"/>
                <w:sz w:val="20"/>
                <w:szCs w:val="20"/>
                <w:lang w:val="mn-MN"/>
              </w:rPr>
              <w:t xml:space="preserve">2020 онд </w:t>
            </w:r>
            <w:r w:rsidRPr="0014219E">
              <w:rPr>
                <w:rFonts w:ascii="Arial" w:hAnsi="Arial" w:cs="Arial"/>
                <w:bCs/>
                <w:iCs/>
                <w:sz w:val="20"/>
                <w:szCs w:val="20"/>
                <w:lang w:val="mn-MN"/>
              </w:rPr>
              <w:t>с</w:t>
            </w:r>
            <w:r w:rsidR="001A3516" w:rsidRPr="0014219E">
              <w:rPr>
                <w:rFonts w:ascii="Arial" w:hAnsi="Arial" w:cs="Arial"/>
                <w:bCs/>
                <w:iCs/>
                <w:sz w:val="20"/>
                <w:szCs w:val="20"/>
                <w:lang w:val="mn-MN"/>
              </w:rPr>
              <w:t>умын Гамшгаас хамгаалах төлөвлөгөөнд нэмэлт тодотгол хийн аймгийн Онцгой байдлын газраар батлуулсан.</w:t>
            </w:r>
          </w:p>
          <w:p w14:paraId="59027955" w14:textId="77777777" w:rsidR="00D716C3" w:rsidRPr="0014219E" w:rsidRDefault="006D15E0" w:rsidP="0014219E">
            <w:pPr>
              <w:spacing w:after="0" w:line="240" w:lineRule="auto"/>
              <w:jc w:val="both"/>
              <w:rPr>
                <w:rFonts w:ascii="Arial" w:hAnsi="Arial" w:cs="Arial"/>
                <w:caps/>
                <w:sz w:val="20"/>
                <w:szCs w:val="20"/>
                <w:lang w:val="mn-MN"/>
              </w:rPr>
            </w:pPr>
            <w:r w:rsidRPr="0014219E">
              <w:rPr>
                <w:rFonts w:ascii="Arial" w:hAnsi="Arial" w:cs="Arial"/>
                <w:sz w:val="20"/>
                <w:szCs w:val="20"/>
                <w:lang w:val="mn-MN"/>
              </w:rPr>
              <w:t xml:space="preserve">      Үерийн нөхцөл байдлын болон </w:t>
            </w:r>
            <w:r w:rsidRPr="0014219E">
              <w:rPr>
                <w:rFonts w:ascii="Arial" w:hAnsi="Arial" w:cs="Arial"/>
                <w:bCs/>
                <w:iCs/>
                <w:sz w:val="20"/>
                <w:szCs w:val="20"/>
                <w:lang w:val="mn-MN"/>
              </w:rPr>
              <w:t xml:space="preserve">ой, хээрийн гал түймрийн эрсдэлийн үнэлгээг хийж хариу арга хэмжээний төлөвлөгөөг боловсруулан хэрэгжүүлж ажилласан. </w:t>
            </w:r>
          </w:p>
          <w:p w14:paraId="4EF5AA70" w14:textId="77777777" w:rsidR="001A3516" w:rsidRPr="0014219E" w:rsidRDefault="001A3516" w:rsidP="0014219E">
            <w:pPr>
              <w:spacing w:after="0" w:line="240" w:lineRule="auto"/>
              <w:jc w:val="both"/>
              <w:rPr>
                <w:rFonts w:ascii="Arial" w:hAnsi="Arial" w:cs="Arial"/>
                <w:sz w:val="20"/>
                <w:szCs w:val="20"/>
                <w:lang w:val="mn-MN"/>
              </w:rPr>
            </w:pPr>
            <w:r w:rsidRPr="0014219E">
              <w:rPr>
                <w:rFonts w:ascii="Arial" w:hAnsi="Arial" w:cs="Arial"/>
                <w:bCs/>
                <w:iCs/>
                <w:sz w:val="20"/>
                <w:szCs w:val="20"/>
                <w:lang w:val="mn-MN"/>
              </w:rPr>
              <w:t xml:space="preserve">    Засг</w:t>
            </w:r>
            <w:r w:rsidR="00585ABB" w:rsidRPr="0014219E">
              <w:rPr>
                <w:rFonts w:ascii="Arial" w:hAnsi="Arial" w:cs="Arial"/>
                <w:bCs/>
                <w:iCs/>
                <w:sz w:val="20"/>
                <w:szCs w:val="20"/>
                <w:lang w:val="mn-MN"/>
              </w:rPr>
              <w:t>ийн газрын “Гамшгаас хамгаалах Ө</w:t>
            </w:r>
            <w:r w:rsidRPr="0014219E">
              <w:rPr>
                <w:rFonts w:ascii="Arial" w:hAnsi="Arial" w:cs="Arial"/>
                <w:bCs/>
                <w:iCs/>
                <w:sz w:val="20"/>
                <w:szCs w:val="20"/>
                <w:lang w:val="mn-MN"/>
              </w:rPr>
              <w:t xml:space="preserve">ндөржүүлсэн байдал тогтоох тухай” 62, “Гамшгаас хамгаалах бүх нийтийн бэлэн байдлын </w:t>
            </w:r>
            <w:r w:rsidRPr="0014219E">
              <w:rPr>
                <w:rFonts w:ascii="Arial" w:hAnsi="Arial" w:cs="Arial"/>
                <w:sz w:val="20"/>
                <w:szCs w:val="20"/>
                <w:lang w:val="mn-MN"/>
              </w:rPr>
              <w:t>зэрэгт шилжүүлэх тухай”  178 дугаар тогтоол, аймгийн Засаг даргын А</w:t>
            </w:r>
            <w:r w:rsidRPr="0014219E">
              <w:rPr>
                <w:rFonts w:ascii="Arial" w:hAnsi="Arial" w:cs="Arial"/>
                <w:sz w:val="20"/>
                <w:szCs w:val="20"/>
              </w:rPr>
              <w:t>/</w:t>
            </w:r>
            <w:r w:rsidRPr="0014219E">
              <w:rPr>
                <w:rFonts w:ascii="Arial" w:hAnsi="Arial" w:cs="Arial"/>
                <w:sz w:val="20"/>
                <w:szCs w:val="20"/>
                <w:lang w:val="mn-MN"/>
              </w:rPr>
              <w:t>500, А</w:t>
            </w:r>
            <w:r w:rsidRPr="0014219E">
              <w:rPr>
                <w:rFonts w:ascii="Arial" w:hAnsi="Arial" w:cs="Arial"/>
                <w:sz w:val="20"/>
                <w:szCs w:val="20"/>
              </w:rPr>
              <w:t xml:space="preserve">/506, </w:t>
            </w:r>
            <w:r w:rsidRPr="0014219E">
              <w:rPr>
                <w:rFonts w:ascii="Arial" w:hAnsi="Arial" w:cs="Arial"/>
                <w:sz w:val="20"/>
                <w:szCs w:val="20"/>
                <w:lang w:val="mn-MN"/>
              </w:rPr>
              <w:t>А</w:t>
            </w:r>
            <w:r w:rsidRPr="0014219E">
              <w:rPr>
                <w:rFonts w:ascii="Arial" w:hAnsi="Arial" w:cs="Arial"/>
                <w:sz w:val="20"/>
                <w:szCs w:val="20"/>
              </w:rPr>
              <w:t xml:space="preserve">/521, </w:t>
            </w:r>
            <w:r w:rsidRPr="0014219E">
              <w:rPr>
                <w:rFonts w:ascii="Arial" w:hAnsi="Arial" w:cs="Arial"/>
                <w:sz w:val="20"/>
                <w:szCs w:val="20"/>
                <w:lang w:val="mn-MN"/>
              </w:rPr>
              <w:t>А</w:t>
            </w:r>
            <w:r w:rsidRPr="0014219E">
              <w:rPr>
                <w:rFonts w:ascii="Arial" w:hAnsi="Arial" w:cs="Arial"/>
                <w:sz w:val="20"/>
                <w:szCs w:val="20"/>
              </w:rPr>
              <w:t>/526</w:t>
            </w:r>
            <w:r w:rsidRPr="0014219E">
              <w:rPr>
                <w:rFonts w:ascii="Arial" w:hAnsi="Arial" w:cs="Arial"/>
                <w:sz w:val="20"/>
                <w:szCs w:val="20"/>
                <w:lang w:val="mn-MN"/>
              </w:rPr>
              <w:t xml:space="preserve">,  сумын Засаг даргын </w:t>
            </w:r>
            <w:r w:rsidRPr="0014219E">
              <w:rPr>
                <w:rFonts w:ascii="Arial" w:hAnsi="Arial" w:cs="Arial"/>
                <w:sz w:val="20"/>
                <w:szCs w:val="20"/>
              </w:rPr>
              <w:t xml:space="preserve">A/161, A/163, A/165, A/169 </w:t>
            </w:r>
            <w:r w:rsidRPr="0014219E">
              <w:rPr>
                <w:rFonts w:ascii="Arial" w:hAnsi="Arial" w:cs="Arial"/>
                <w:sz w:val="20"/>
                <w:szCs w:val="20"/>
                <w:lang w:val="mn-MN"/>
              </w:rPr>
              <w:t>дугаар  захирамжийг үндэслэн  дараах арга хэмжээнүүдийг авч хэрэгжүүлсэн. Үүнд:</w:t>
            </w:r>
          </w:p>
          <w:p w14:paraId="41986E7E" w14:textId="77777777" w:rsidR="001A3516" w:rsidRPr="0014219E" w:rsidRDefault="00585ABB" w:rsidP="0014219E">
            <w:pPr>
              <w:pStyle w:val="ListParagraph"/>
              <w:numPr>
                <w:ilvl w:val="0"/>
                <w:numId w:val="17"/>
              </w:numPr>
              <w:tabs>
                <w:tab w:val="left" w:pos="318"/>
              </w:tabs>
              <w:spacing w:after="0" w:line="240" w:lineRule="auto"/>
              <w:ind w:left="0" w:firstLine="318"/>
              <w:jc w:val="both"/>
              <w:rPr>
                <w:rFonts w:ascii="Arial" w:hAnsi="Arial" w:cs="Arial"/>
                <w:bCs/>
                <w:iCs/>
                <w:sz w:val="20"/>
                <w:szCs w:val="20"/>
                <w:lang w:val="mn-MN"/>
              </w:rPr>
            </w:pPr>
            <w:r w:rsidRPr="0014219E">
              <w:rPr>
                <w:rFonts w:ascii="Arial" w:hAnsi="Arial" w:cs="Arial"/>
                <w:sz w:val="20"/>
                <w:szCs w:val="20"/>
                <w:lang w:val="mn-MN"/>
              </w:rPr>
              <w:t>Гамшгаас хамгаалах Б</w:t>
            </w:r>
            <w:r w:rsidR="001A3516" w:rsidRPr="0014219E">
              <w:rPr>
                <w:rFonts w:ascii="Arial" w:hAnsi="Arial" w:cs="Arial"/>
                <w:sz w:val="20"/>
                <w:szCs w:val="20"/>
                <w:lang w:val="mn-MN"/>
              </w:rPr>
              <w:t>үх нийтийн бэлэн байдлын зэрэгт шилжүүлсэн үед хэрэгжүүлэх</w:t>
            </w:r>
            <w:r w:rsidR="001A3516" w:rsidRPr="0014219E">
              <w:rPr>
                <w:rFonts w:ascii="Arial" w:hAnsi="Arial" w:cs="Arial"/>
                <w:bCs/>
                <w:iCs/>
                <w:sz w:val="20"/>
                <w:szCs w:val="20"/>
                <w:lang w:val="mn-MN"/>
              </w:rPr>
              <w:t xml:space="preserve">  хариу арга хэмжээний төлөвлөгөөг боловсруулан баталсан.</w:t>
            </w:r>
          </w:p>
          <w:p w14:paraId="0FD3AF85" w14:textId="77777777" w:rsidR="001A3516" w:rsidRPr="0014219E" w:rsidRDefault="001A3516" w:rsidP="0014219E">
            <w:pPr>
              <w:pStyle w:val="ListParagraph"/>
              <w:numPr>
                <w:ilvl w:val="0"/>
                <w:numId w:val="17"/>
              </w:numPr>
              <w:tabs>
                <w:tab w:val="left" w:pos="318"/>
                <w:tab w:val="left" w:pos="601"/>
              </w:tabs>
              <w:spacing w:after="0" w:line="240" w:lineRule="auto"/>
              <w:ind w:left="34" w:firstLine="284"/>
              <w:jc w:val="both"/>
              <w:rPr>
                <w:rFonts w:ascii="Arial" w:hAnsi="Arial" w:cs="Arial"/>
                <w:bCs/>
                <w:iCs/>
                <w:sz w:val="20"/>
                <w:szCs w:val="20"/>
                <w:lang w:val="mn-MN"/>
              </w:rPr>
            </w:pPr>
            <w:r w:rsidRPr="0014219E">
              <w:rPr>
                <w:rFonts w:ascii="Arial" w:hAnsi="Arial" w:cs="Arial"/>
                <w:bCs/>
                <w:iCs/>
                <w:sz w:val="20"/>
                <w:szCs w:val="20"/>
                <w:lang w:val="mn-MN"/>
              </w:rPr>
              <w:t xml:space="preserve">Коронавируст халдвар </w:t>
            </w:r>
            <w:r w:rsidRPr="0014219E">
              <w:rPr>
                <w:rFonts w:ascii="Arial" w:hAnsi="Arial" w:cs="Arial"/>
                <w:bCs/>
                <w:iCs/>
                <w:sz w:val="20"/>
                <w:szCs w:val="20"/>
                <w:lang w:val="en-NZ"/>
              </w:rPr>
              <w:t>(COVID-19)</w:t>
            </w:r>
            <w:r w:rsidRPr="0014219E">
              <w:rPr>
                <w:rFonts w:ascii="Arial" w:hAnsi="Arial" w:cs="Arial"/>
                <w:bCs/>
                <w:iCs/>
                <w:sz w:val="20"/>
                <w:szCs w:val="20"/>
                <w:lang w:val="mn-MN"/>
              </w:rPr>
              <w:t xml:space="preserve">-ын үед нэмэлтээр ор дэлгэх төлөвлөгөөг боловсруулж, сумын Засаг даргын </w:t>
            </w:r>
            <w:r w:rsidR="008451CB" w:rsidRPr="0014219E">
              <w:rPr>
                <w:rFonts w:ascii="Arial" w:hAnsi="Arial" w:cs="Arial"/>
                <w:bCs/>
                <w:iCs/>
                <w:sz w:val="20"/>
                <w:szCs w:val="20"/>
                <w:lang w:val="mn-MN"/>
              </w:rPr>
              <w:t xml:space="preserve">2020 оны </w:t>
            </w:r>
            <w:r w:rsidRPr="0014219E">
              <w:rPr>
                <w:rFonts w:ascii="Arial" w:hAnsi="Arial" w:cs="Arial"/>
                <w:bCs/>
                <w:iCs/>
                <w:sz w:val="20"/>
                <w:szCs w:val="20"/>
                <w:lang w:val="mn-MN"/>
              </w:rPr>
              <w:t>захирамжаар баталсан.</w:t>
            </w:r>
          </w:p>
          <w:p w14:paraId="47012954" w14:textId="77777777" w:rsidR="001A3516" w:rsidRPr="0014219E" w:rsidRDefault="001A3516" w:rsidP="0014219E">
            <w:pPr>
              <w:pStyle w:val="ListParagraph"/>
              <w:numPr>
                <w:ilvl w:val="0"/>
                <w:numId w:val="17"/>
              </w:numPr>
              <w:shd w:val="clear" w:color="auto" w:fill="FFFFFF" w:themeFill="background1"/>
              <w:tabs>
                <w:tab w:val="left" w:pos="601"/>
              </w:tabs>
              <w:spacing w:after="0" w:line="240" w:lineRule="auto"/>
              <w:ind w:left="0" w:firstLine="318"/>
              <w:jc w:val="both"/>
              <w:rPr>
                <w:rFonts w:ascii="Arial" w:hAnsi="Arial" w:cs="Arial"/>
                <w:sz w:val="20"/>
                <w:szCs w:val="20"/>
                <w:lang w:val="mn-MN"/>
              </w:rPr>
            </w:pPr>
            <w:r w:rsidRPr="0014219E">
              <w:rPr>
                <w:rFonts w:ascii="Arial" w:hAnsi="Arial" w:cs="Arial"/>
                <w:sz w:val="20"/>
                <w:szCs w:val="20"/>
                <w:lang w:val="mn-MN"/>
              </w:rPr>
              <w:t>О</w:t>
            </w:r>
            <w:proofErr w:type="spellStart"/>
            <w:r w:rsidRPr="0014219E">
              <w:rPr>
                <w:rFonts w:ascii="Arial" w:hAnsi="Arial" w:cs="Arial"/>
                <w:sz w:val="20"/>
                <w:szCs w:val="20"/>
              </w:rPr>
              <w:t>рон</w:t>
            </w:r>
            <w:proofErr w:type="spellEnd"/>
            <w:r w:rsidRPr="0014219E">
              <w:rPr>
                <w:rFonts w:ascii="Arial" w:hAnsi="Arial" w:cs="Arial"/>
                <w:sz w:val="20"/>
                <w:szCs w:val="20"/>
              </w:rPr>
              <w:t xml:space="preserve"> </w:t>
            </w:r>
            <w:proofErr w:type="spellStart"/>
            <w:r w:rsidRPr="0014219E">
              <w:rPr>
                <w:rFonts w:ascii="Arial" w:hAnsi="Arial" w:cs="Arial"/>
                <w:sz w:val="20"/>
                <w:szCs w:val="20"/>
              </w:rPr>
              <w:t>нутгийн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хамгаалалтын</w:t>
            </w:r>
            <w:proofErr w:type="spellEnd"/>
            <w:r w:rsidRPr="0014219E">
              <w:rPr>
                <w:rFonts w:ascii="Arial" w:hAnsi="Arial" w:cs="Arial"/>
                <w:sz w:val="20"/>
                <w:szCs w:val="20"/>
              </w:rPr>
              <w:t xml:space="preserve"> </w:t>
            </w:r>
            <w:r w:rsidRPr="0014219E">
              <w:rPr>
                <w:rFonts w:ascii="Arial" w:hAnsi="Arial" w:cs="Arial"/>
                <w:sz w:val="20"/>
                <w:szCs w:val="20"/>
                <w:lang w:val="mn-MN"/>
              </w:rPr>
              <w:t xml:space="preserve">төлөвлөгөөг боловсруулан аймгийн Засаг даргаар батлуулж, орон нутгийн хамгаалалтын томилгоот нэгжийн оногдуулан бүртгэл, </w:t>
            </w:r>
            <w:proofErr w:type="spellStart"/>
            <w:r w:rsidRPr="0014219E">
              <w:rPr>
                <w:rFonts w:ascii="Arial" w:hAnsi="Arial" w:cs="Arial"/>
                <w:sz w:val="20"/>
                <w:szCs w:val="20"/>
              </w:rPr>
              <w:t>автотехникийн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дайчилгааны</w:t>
            </w:r>
            <w:proofErr w:type="spellEnd"/>
            <w:r w:rsidRPr="0014219E">
              <w:rPr>
                <w:rFonts w:ascii="Arial" w:hAnsi="Arial" w:cs="Arial"/>
                <w:sz w:val="20"/>
                <w:szCs w:val="20"/>
                <w:lang w:val="mn-MN"/>
              </w:rPr>
              <w:t xml:space="preserve"> оногдуулан бүртгэлийг</w:t>
            </w:r>
            <w:r w:rsidR="008451CB" w:rsidRPr="0014219E">
              <w:rPr>
                <w:rFonts w:ascii="Arial" w:hAnsi="Arial" w:cs="Arial"/>
                <w:sz w:val="20"/>
                <w:szCs w:val="20"/>
                <w:lang w:val="mn-MN"/>
              </w:rPr>
              <w:t xml:space="preserve"> 11 дүгээр сард </w:t>
            </w:r>
            <w:r w:rsidRPr="0014219E">
              <w:rPr>
                <w:rFonts w:ascii="Arial" w:hAnsi="Arial" w:cs="Arial"/>
                <w:sz w:val="20"/>
                <w:szCs w:val="20"/>
                <w:lang w:val="mn-MN"/>
              </w:rPr>
              <w:t>хийсэн.</w:t>
            </w:r>
          </w:p>
          <w:p w14:paraId="129B5535" w14:textId="77777777" w:rsidR="001A3516" w:rsidRPr="0014219E" w:rsidRDefault="001A3516" w:rsidP="0014219E">
            <w:pPr>
              <w:pStyle w:val="ListParagraph"/>
              <w:numPr>
                <w:ilvl w:val="0"/>
                <w:numId w:val="17"/>
              </w:numPr>
              <w:shd w:val="clear" w:color="auto" w:fill="FFFFFF" w:themeFill="background1"/>
              <w:tabs>
                <w:tab w:val="left" w:pos="601"/>
              </w:tabs>
              <w:spacing w:after="0" w:line="240" w:lineRule="auto"/>
              <w:ind w:left="0" w:firstLine="318"/>
              <w:jc w:val="both"/>
              <w:rPr>
                <w:rFonts w:ascii="Arial" w:hAnsi="Arial" w:cs="Arial"/>
                <w:sz w:val="20"/>
                <w:szCs w:val="20"/>
                <w:lang w:val="mn-MN"/>
              </w:rPr>
            </w:pPr>
            <w:r w:rsidRPr="0014219E">
              <w:rPr>
                <w:rFonts w:ascii="Arial" w:hAnsi="Arial" w:cs="Arial"/>
                <w:sz w:val="20"/>
                <w:szCs w:val="20"/>
                <w:lang w:val="mn-MN"/>
              </w:rPr>
              <w:t>2020 оны 2, 3 дугаар сар, 11 дүгээр сарын 11-ний өдрөөс 12 дугаар сарын 14-ний өдрийн 06 цаг хүртэл</w:t>
            </w:r>
            <w:r w:rsidRPr="0014219E">
              <w:rPr>
                <w:rFonts w:ascii="Arial" w:hAnsi="Arial" w:cs="Arial"/>
                <w:sz w:val="20"/>
                <w:szCs w:val="20"/>
              </w:rPr>
              <w:t xml:space="preserve"> </w:t>
            </w:r>
            <w:r w:rsidRPr="0014219E">
              <w:rPr>
                <w:rFonts w:ascii="Arial" w:hAnsi="Arial" w:cs="Arial"/>
                <w:sz w:val="20"/>
                <w:szCs w:val="20"/>
                <w:lang w:val="mn-MN"/>
              </w:rPr>
              <w:t>Шалган нэвтрүүлэх хяналтын 6</w:t>
            </w:r>
            <w:r w:rsidRPr="0014219E">
              <w:rPr>
                <w:rFonts w:ascii="Arial" w:hAnsi="Arial" w:cs="Arial"/>
                <w:sz w:val="20"/>
                <w:szCs w:val="20"/>
              </w:rPr>
              <w:t>-</w:t>
            </w:r>
            <w:r w:rsidRPr="0014219E">
              <w:rPr>
                <w:rFonts w:ascii="Arial" w:hAnsi="Arial" w:cs="Arial"/>
                <w:sz w:val="20"/>
                <w:szCs w:val="20"/>
                <w:lang w:val="mn-MN"/>
              </w:rPr>
              <w:t>н цэгт байнгын постууд ажиллаж</w:t>
            </w:r>
            <w:r w:rsidR="008451CB" w:rsidRPr="0014219E">
              <w:rPr>
                <w:rFonts w:ascii="Arial" w:hAnsi="Arial" w:cs="Arial"/>
                <w:sz w:val="20"/>
                <w:szCs w:val="20"/>
                <w:lang w:val="mn-MN"/>
              </w:rPr>
              <w:t>,</w:t>
            </w:r>
            <w:r w:rsidRPr="0014219E">
              <w:rPr>
                <w:rFonts w:ascii="Arial" w:hAnsi="Arial" w:cs="Arial"/>
                <w:sz w:val="20"/>
                <w:szCs w:val="20"/>
                <w:lang w:val="mn-MN"/>
              </w:rPr>
              <w:t xml:space="preserve"> 24 цагаар ерөнхий зориулалтын мэргэжлийн ангийн 66</w:t>
            </w:r>
            <w:r w:rsidRPr="0014219E">
              <w:rPr>
                <w:rFonts w:ascii="Arial" w:hAnsi="Arial" w:cs="Arial"/>
                <w:sz w:val="20"/>
                <w:szCs w:val="20"/>
              </w:rPr>
              <w:t>-</w:t>
            </w:r>
            <w:r w:rsidRPr="0014219E">
              <w:rPr>
                <w:rFonts w:ascii="Arial" w:hAnsi="Arial" w:cs="Arial"/>
                <w:sz w:val="20"/>
                <w:szCs w:val="20"/>
                <w:lang w:val="mn-MN"/>
              </w:rPr>
              <w:t>н гишүүн, Эрэн хайх, аврах бүлэг, Цагдаагийн тасгийн хамтарсан 75</w:t>
            </w:r>
            <w:r w:rsidRPr="0014219E">
              <w:rPr>
                <w:rFonts w:ascii="Arial" w:hAnsi="Arial" w:cs="Arial"/>
                <w:sz w:val="20"/>
                <w:szCs w:val="20"/>
              </w:rPr>
              <w:t>-</w:t>
            </w:r>
            <w:r w:rsidRPr="0014219E">
              <w:rPr>
                <w:rFonts w:ascii="Arial" w:hAnsi="Arial" w:cs="Arial"/>
                <w:sz w:val="20"/>
                <w:szCs w:val="20"/>
                <w:lang w:val="mn-MN"/>
              </w:rPr>
              <w:t>н албан хаагчид үүрэг гүйцэтгэн ажилласан.</w:t>
            </w:r>
          </w:p>
          <w:p w14:paraId="6C2095FD" w14:textId="77777777" w:rsidR="001A3516" w:rsidRPr="0014219E" w:rsidRDefault="001A3516" w:rsidP="0014219E">
            <w:pPr>
              <w:pStyle w:val="ListParagraph"/>
              <w:spacing w:after="0" w:line="240" w:lineRule="auto"/>
              <w:ind w:left="0" w:firstLine="318"/>
              <w:jc w:val="both"/>
              <w:rPr>
                <w:rFonts w:ascii="Arial" w:hAnsi="Arial" w:cs="Arial"/>
                <w:bCs/>
                <w:iCs/>
                <w:sz w:val="20"/>
                <w:szCs w:val="20"/>
                <w:lang w:val="mn-MN"/>
              </w:rPr>
            </w:pPr>
            <w:r w:rsidRPr="0014219E">
              <w:rPr>
                <w:rFonts w:ascii="Arial" w:hAnsi="Arial" w:cs="Arial"/>
                <w:bCs/>
                <w:iCs/>
                <w:sz w:val="20"/>
                <w:szCs w:val="20"/>
                <w:lang w:val="mn-MN"/>
              </w:rPr>
              <w:lastRenderedPageBreak/>
              <w:t xml:space="preserve">Сумын Онцгой комиссын 29 гишүүн Шуурхай штаб дээр 12 цагаар </w:t>
            </w:r>
            <w:r w:rsidR="006D15E0" w:rsidRPr="0014219E">
              <w:rPr>
                <w:rFonts w:ascii="Arial" w:hAnsi="Arial" w:cs="Arial"/>
                <w:bCs/>
                <w:iCs/>
                <w:sz w:val="20"/>
                <w:szCs w:val="20"/>
                <w:lang w:val="mn-MN"/>
              </w:rPr>
              <w:t>24 цагийн жижүүр хийж</w:t>
            </w:r>
            <w:r w:rsidRPr="0014219E">
              <w:rPr>
                <w:rFonts w:ascii="Arial" w:hAnsi="Arial" w:cs="Arial"/>
                <w:bCs/>
                <w:iCs/>
                <w:sz w:val="20"/>
                <w:szCs w:val="20"/>
                <w:lang w:val="mn-MN"/>
              </w:rPr>
              <w:t xml:space="preserve"> ажилласан.</w:t>
            </w:r>
          </w:p>
          <w:p w14:paraId="3926EC8B" w14:textId="52131B6C" w:rsidR="001A3516" w:rsidRPr="0014219E" w:rsidRDefault="001A3516" w:rsidP="0014219E">
            <w:pPr>
              <w:pStyle w:val="ListParagraph"/>
              <w:shd w:val="clear" w:color="auto" w:fill="FFFFFF" w:themeFill="background1"/>
              <w:spacing w:after="0" w:line="240" w:lineRule="auto"/>
              <w:ind w:left="0"/>
              <w:jc w:val="both"/>
              <w:rPr>
                <w:rFonts w:ascii="Arial" w:hAnsi="Arial" w:cs="Arial"/>
                <w:sz w:val="20"/>
                <w:szCs w:val="20"/>
                <w:lang w:val="mn-MN"/>
              </w:rPr>
            </w:pPr>
            <w:r w:rsidRPr="0014219E">
              <w:rPr>
                <w:rFonts w:ascii="Arial" w:hAnsi="Arial" w:cs="Arial"/>
                <w:sz w:val="20"/>
                <w:szCs w:val="20"/>
                <w:lang w:val="mn-MN"/>
              </w:rPr>
              <w:t xml:space="preserve">     </w:t>
            </w:r>
            <w:r w:rsidR="008451CB" w:rsidRPr="0014219E">
              <w:rPr>
                <w:rFonts w:ascii="Arial" w:hAnsi="Arial" w:cs="Arial"/>
                <w:sz w:val="20"/>
                <w:szCs w:val="20"/>
                <w:lang w:val="mn-MN"/>
              </w:rPr>
              <w:t xml:space="preserve">  </w:t>
            </w:r>
            <w:r w:rsidRPr="0014219E">
              <w:rPr>
                <w:rFonts w:ascii="Arial" w:hAnsi="Arial" w:cs="Arial"/>
                <w:sz w:val="20"/>
                <w:szCs w:val="20"/>
                <w:lang w:val="mn-MN"/>
              </w:rPr>
              <w:t>Засгийн газрын тогтоол, аймаг, сумын Засаг даргын захирамж, улс, аймаг, сумын Онцгой комиссын шийдвэр, коронавирусын халдвараас урьдчилан сэргийлэх зөвлөмж, шторк, сурталчилгааны материал,  хийж хэрэгжүүлж буй ажил,  эргүүл, шалгалт, цаг үеийн байдлын талаарх мэдээ, мэдээллийг “Хужирт сумын нэгдсэн групп”, “Хужирт сумын иргэдийн хэлэлцүүлэг” “Хужирт ЗДТГазар”</w:t>
            </w:r>
            <w:r w:rsidR="008451CB" w:rsidRPr="0014219E">
              <w:rPr>
                <w:rFonts w:ascii="Arial" w:hAnsi="Arial" w:cs="Arial"/>
                <w:sz w:val="20"/>
                <w:szCs w:val="20"/>
                <w:lang w:val="mn-MN"/>
              </w:rPr>
              <w:t>, “Хужирт сумын бүсчлэн хаах бүлгэм”</w:t>
            </w:r>
            <w:r w:rsidRPr="0014219E">
              <w:rPr>
                <w:rFonts w:ascii="Arial" w:hAnsi="Arial" w:cs="Arial"/>
                <w:sz w:val="20"/>
                <w:szCs w:val="20"/>
                <w:lang w:val="mn-MN"/>
              </w:rPr>
              <w:t xml:space="preserve"> зэрэг групп</w:t>
            </w:r>
            <w:r w:rsidR="00466375" w:rsidRPr="0014219E">
              <w:rPr>
                <w:rFonts w:ascii="Arial" w:hAnsi="Arial" w:cs="Arial"/>
                <w:sz w:val="20"/>
                <w:szCs w:val="20"/>
                <w:lang w:val="mn-MN"/>
              </w:rPr>
              <w:t>т</w:t>
            </w:r>
            <w:r w:rsidRPr="0014219E">
              <w:rPr>
                <w:rFonts w:ascii="Arial" w:hAnsi="Arial" w:cs="Arial"/>
                <w:sz w:val="20"/>
                <w:szCs w:val="20"/>
                <w:lang w:val="mn-MN"/>
              </w:rPr>
              <w:t xml:space="preserve"> тогтмол тавьж мэдээлж ажилласан.</w:t>
            </w:r>
          </w:p>
          <w:p w14:paraId="254D5E0D" w14:textId="77777777" w:rsidR="001A3516" w:rsidRPr="0014219E" w:rsidRDefault="001A3516" w:rsidP="0014219E">
            <w:pPr>
              <w:pStyle w:val="ListParagraph"/>
              <w:shd w:val="clear" w:color="auto" w:fill="FFFFFF" w:themeFill="background1"/>
              <w:spacing w:after="0" w:line="240" w:lineRule="auto"/>
              <w:ind w:left="0"/>
              <w:jc w:val="both"/>
              <w:rPr>
                <w:rFonts w:ascii="Arial" w:hAnsi="Arial" w:cs="Arial"/>
                <w:sz w:val="20"/>
                <w:szCs w:val="20"/>
                <w:lang w:val="mn-MN"/>
              </w:rPr>
            </w:pPr>
            <w:r w:rsidRPr="0014219E">
              <w:rPr>
                <w:rFonts w:ascii="Arial" w:hAnsi="Arial" w:cs="Arial"/>
                <w:sz w:val="20"/>
                <w:szCs w:val="20"/>
                <w:lang w:val="mn-MN"/>
              </w:rPr>
              <w:t xml:space="preserve">     Сумын төвийн 4, 5 дугаар багуудад ЕБС, 1, 2, 3, дугаар цэцэрлэгийн нийт 162 албан хаагчид эрүүл мэндийн үйлчилгээ авах, хүнс цуглуулах, ундны усны хэрэглээг хангахаас бусад тохиолдолд гэрээс гарахгүй байхыг ард иргэдэд шаардлага тавих, хүнсний </w:t>
            </w:r>
            <w:r w:rsidR="00DA4C77" w:rsidRPr="0014219E">
              <w:rPr>
                <w:rFonts w:ascii="Arial" w:hAnsi="Arial" w:cs="Arial"/>
                <w:sz w:val="20"/>
                <w:szCs w:val="20"/>
                <w:lang w:val="mn-MN"/>
              </w:rPr>
              <w:t xml:space="preserve">25 </w:t>
            </w:r>
            <w:r w:rsidRPr="0014219E">
              <w:rPr>
                <w:rFonts w:ascii="Arial" w:hAnsi="Arial" w:cs="Arial"/>
                <w:sz w:val="20"/>
                <w:szCs w:val="20"/>
                <w:lang w:val="mn-MN"/>
              </w:rPr>
              <w:t>дэлгүүрийн үйл ажиллагаанд хяналт тавьж ажилласан.</w:t>
            </w:r>
          </w:p>
          <w:p w14:paraId="241DCC20" w14:textId="77777777" w:rsidR="001A3516" w:rsidRPr="0014219E" w:rsidRDefault="001A3516" w:rsidP="0014219E">
            <w:pPr>
              <w:pStyle w:val="ListParagraph"/>
              <w:shd w:val="clear" w:color="auto" w:fill="FFFFFF" w:themeFill="background1"/>
              <w:spacing w:after="0" w:line="240" w:lineRule="auto"/>
              <w:ind w:left="0"/>
              <w:jc w:val="both"/>
              <w:rPr>
                <w:rFonts w:ascii="Arial" w:hAnsi="Arial" w:cs="Arial"/>
                <w:sz w:val="20"/>
                <w:szCs w:val="20"/>
                <w:lang w:val="mn-MN"/>
              </w:rPr>
            </w:pPr>
            <w:r w:rsidRPr="0014219E">
              <w:rPr>
                <w:rFonts w:ascii="Arial" w:hAnsi="Arial" w:cs="Arial"/>
                <w:sz w:val="20"/>
                <w:szCs w:val="20"/>
                <w:lang w:val="mn-MN"/>
              </w:rPr>
              <w:t xml:space="preserve">      Сумын иргэдийн Төлөөлөгчдийн Хурлын төлөөлөгчид болон Онцгой комиссын гишүүд, Соёлын төвийн албан хаагчид чанга яригч ашиглан коронавирусын халдвараас урьдчилан сэргийлэх чиглэлээр зарлан мэдээлэх ажлыг сумын төвийн 4, 5 дугаар багт хийж ажилласан.</w:t>
            </w:r>
          </w:p>
          <w:p w14:paraId="262CB255" w14:textId="77777777" w:rsidR="001A3516" w:rsidRPr="0014219E" w:rsidRDefault="006D15E0" w:rsidP="0014219E">
            <w:pPr>
              <w:pStyle w:val="ListParagraph"/>
              <w:spacing w:after="0" w:line="240" w:lineRule="auto"/>
              <w:ind w:left="34" w:firstLine="326"/>
              <w:jc w:val="both"/>
              <w:rPr>
                <w:rFonts w:ascii="Arial" w:hAnsi="Arial" w:cs="Arial"/>
                <w:sz w:val="20"/>
                <w:szCs w:val="20"/>
                <w:lang w:val="mn-MN"/>
              </w:rPr>
            </w:pPr>
            <w:r w:rsidRPr="0014219E">
              <w:rPr>
                <w:rFonts w:ascii="Arial" w:hAnsi="Arial" w:cs="Arial"/>
                <w:sz w:val="20"/>
                <w:szCs w:val="20"/>
                <w:lang w:val="en-NZ"/>
              </w:rPr>
              <w:t xml:space="preserve">  </w:t>
            </w:r>
            <w:r w:rsidR="001A3516" w:rsidRPr="0014219E">
              <w:rPr>
                <w:rFonts w:ascii="Arial" w:hAnsi="Arial" w:cs="Arial"/>
                <w:sz w:val="20"/>
                <w:szCs w:val="20"/>
                <w:lang w:val="mn-MN"/>
              </w:rPr>
              <w:t xml:space="preserve">2020 оны 5 дугаар сард сумын ерөнхий зориулалттай мэргэжлийн ангид </w:t>
            </w:r>
            <w:r w:rsidR="006D0E0F" w:rsidRPr="0014219E">
              <w:rPr>
                <w:rFonts w:ascii="Arial" w:hAnsi="Arial" w:cs="Arial"/>
                <w:sz w:val="20"/>
                <w:szCs w:val="20"/>
                <w:lang w:val="mn-MN"/>
              </w:rPr>
              <w:t xml:space="preserve">бөмбөлгөн </w:t>
            </w:r>
            <w:r w:rsidR="001A3516" w:rsidRPr="0014219E">
              <w:rPr>
                <w:rFonts w:ascii="Arial" w:hAnsi="Arial" w:cs="Arial"/>
                <w:sz w:val="20"/>
                <w:szCs w:val="20"/>
                <w:lang w:val="mn-MN"/>
              </w:rPr>
              <w:t>галын хор 6ш, сүх 10ш, хүрз 22ш, жоотуу 10 ширхэгийг 800.0 мян.төгрөгөөр тус тус худалдаж авсан.</w:t>
            </w:r>
          </w:p>
          <w:p w14:paraId="1BC21E07" w14:textId="77777777" w:rsidR="006D15E0" w:rsidRPr="0014219E" w:rsidRDefault="006D15E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560B2C" w:rsidRPr="0014219E">
              <w:rPr>
                <w:rFonts w:ascii="Arial" w:hAnsi="Arial" w:cs="Arial"/>
                <w:sz w:val="20"/>
                <w:szCs w:val="20"/>
                <w:lang w:val="mn-MN"/>
              </w:rPr>
              <w:t>Жил бүр</w:t>
            </w:r>
            <w:r w:rsidRPr="0014219E">
              <w:rPr>
                <w:rFonts w:ascii="Arial" w:hAnsi="Arial" w:cs="Arial"/>
                <w:sz w:val="20"/>
                <w:szCs w:val="20"/>
                <w:lang w:val="mn-MN"/>
              </w:rPr>
              <w:t xml:space="preserve"> 1, 2, 3, 6 дугаар </w:t>
            </w:r>
            <w:r w:rsidRPr="0014219E">
              <w:rPr>
                <w:rFonts w:ascii="Arial" w:eastAsia="Calibri" w:hAnsi="Arial" w:cs="Arial"/>
                <w:sz w:val="20"/>
                <w:szCs w:val="20"/>
                <w:lang w:val="mn-MN"/>
              </w:rPr>
              <w:t xml:space="preserve">багуудын </w:t>
            </w:r>
            <w:r w:rsidRPr="0014219E">
              <w:rPr>
                <w:rFonts w:ascii="Arial" w:hAnsi="Arial" w:cs="Arial"/>
                <w:sz w:val="20"/>
                <w:szCs w:val="20"/>
                <w:lang w:val="mn-MN"/>
              </w:rPr>
              <w:t xml:space="preserve">ойн санд ойрхон нутагладаг </w:t>
            </w:r>
            <w:r w:rsidR="00560B2C" w:rsidRPr="0014219E">
              <w:rPr>
                <w:rFonts w:ascii="Arial" w:hAnsi="Arial" w:cs="Arial"/>
                <w:sz w:val="20"/>
                <w:szCs w:val="20"/>
                <w:lang w:val="mn-MN"/>
              </w:rPr>
              <w:t xml:space="preserve">224 өрхийн </w:t>
            </w:r>
            <w:r w:rsidRPr="0014219E">
              <w:rPr>
                <w:rFonts w:ascii="Arial" w:hAnsi="Arial" w:cs="Arial"/>
                <w:sz w:val="20"/>
                <w:szCs w:val="20"/>
                <w:lang w:val="mn-MN"/>
              </w:rPr>
              <w:t xml:space="preserve">иргэдэд ой, хээрийн </w:t>
            </w:r>
            <w:r w:rsidRPr="0014219E">
              <w:rPr>
                <w:rFonts w:ascii="Arial" w:eastAsia="Calibri" w:hAnsi="Arial" w:cs="Arial"/>
                <w:sz w:val="20"/>
                <w:szCs w:val="20"/>
                <w:lang w:val="mn-MN"/>
              </w:rPr>
              <w:t>түймэр гаргахгүй байхыг анхааруулга, зөвлөмжийг өгөн</w:t>
            </w:r>
            <w:r w:rsidRPr="0014219E">
              <w:rPr>
                <w:rFonts w:ascii="Arial" w:hAnsi="Arial" w:cs="Arial"/>
                <w:sz w:val="20"/>
                <w:szCs w:val="20"/>
                <w:lang w:val="mn-MN"/>
              </w:rPr>
              <w:t xml:space="preserve"> “Ойн </w:t>
            </w:r>
            <w:r w:rsidRPr="0014219E">
              <w:rPr>
                <w:rFonts w:ascii="Arial" w:eastAsiaTheme="minorHAnsi" w:hAnsi="Arial" w:cs="Arial"/>
                <w:sz w:val="20"/>
                <w:szCs w:val="20"/>
                <w:lang w:val="mn-MN"/>
              </w:rPr>
              <w:t>хээрийн түймрээс урьдчилан сэргийлэх”</w:t>
            </w:r>
            <w:r w:rsidRPr="0014219E">
              <w:rPr>
                <w:rFonts w:ascii="Arial" w:eastAsiaTheme="minorHAnsi" w:hAnsi="Arial" w:cs="Arial"/>
                <w:sz w:val="20"/>
                <w:szCs w:val="20"/>
              </w:rPr>
              <w:t xml:space="preserve"> </w:t>
            </w:r>
            <w:r w:rsidRPr="0014219E">
              <w:rPr>
                <w:rFonts w:ascii="Arial" w:hAnsi="Arial" w:cs="Arial"/>
                <w:sz w:val="20"/>
                <w:szCs w:val="20"/>
                <w:lang w:val="mn-MN"/>
              </w:rPr>
              <w:t>“Ойн” тухай хуулиар</w:t>
            </w:r>
            <w:r w:rsidRPr="0014219E">
              <w:rPr>
                <w:rFonts w:ascii="Arial" w:eastAsiaTheme="minorHAnsi" w:hAnsi="Arial" w:cs="Arial"/>
                <w:sz w:val="20"/>
                <w:szCs w:val="20"/>
                <w:lang w:val="mn-MN"/>
              </w:rPr>
              <w:t xml:space="preserve"> боршур, зөвлөмжийг боловсруулан тараан, “Ойн хээрийн т</w:t>
            </w:r>
            <w:r w:rsidRPr="0014219E">
              <w:rPr>
                <w:rFonts w:ascii="Arial" w:eastAsia="Calibri" w:hAnsi="Arial" w:cs="Arial"/>
                <w:sz w:val="20"/>
                <w:szCs w:val="20"/>
                <w:lang w:val="mn-MN"/>
              </w:rPr>
              <w:t>үймэр гаргахгүй байх баталгааны гэрээ” байгуулж ажилласан.</w:t>
            </w:r>
            <w:r w:rsidRPr="0014219E">
              <w:rPr>
                <w:rFonts w:ascii="Arial" w:hAnsi="Arial" w:cs="Arial"/>
                <w:sz w:val="20"/>
                <w:szCs w:val="20"/>
                <w:lang w:val="mn-MN"/>
              </w:rPr>
              <w:t xml:space="preserve"> </w:t>
            </w:r>
          </w:p>
          <w:p w14:paraId="0106C066" w14:textId="77777777" w:rsidR="006D15E0" w:rsidRPr="0014219E" w:rsidRDefault="006D15E0" w:rsidP="0014219E">
            <w:pPr>
              <w:spacing w:after="0" w:line="240" w:lineRule="auto"/>
              <w:jc w:val="both"/>
              <w:rPr>
                <w:rFonts w:ascii="Arial" w:eastAsiaTheme="minorHAnsi" w:hAnsi="Arial" w:cs="Arial"/>
                <w:sz w:val="20"/>
                <w:szCs w:val="20"/>
                <w:lang w:val="mn-MN"/>
              </w:rPr>
            </w:pPr>
            <w:r w:rsidRPr="0014219E">
              <w:rPr>
                <w:rFonts w:ascii="Arial" w:hAnsi="Arial" w:cs="Arial"/>
                <w:sz w:val="20"/>
                <w:szCs w:val="20"/>
                <w:lang w:val="mn-MN"/>
              </w:rPr>
              <w:t xml:space="preserve">    </w:t>
            </w:r>
            <w:r w:rsidR="00560B2C" w:rsidRPr="0014219E">
              <w:rPr>
                <w:rFonts w:ascii="Arial" w:hAnsi="Arial" w:cs="Arial"/>
                <w:sz w:val="20"/>
                <w:szCs w:val="20"/>
                <w:lang w:val="mn-MN"/>
              </w:rPr>
              <w:t>Жил бүр о</w:t>
            </w:r>
            <w:r w:rsidRPr="0014219E">
              <w:rPr>
                <w:rFonts w:ascii="Arial" w:hAnsi="Arial" w:cs="Arial"/>
                <w:sz w:val="20"/>
                <w:szCs w:val="20"/>
                <w:lang w:val="mn-MN"/>
              </w:rPr>
              <w:t xml:space="preserve">йн мэргэжлийн байгууллага </w:t>
            </w:r>
            <w:r w:rsidRPr="0014219E">
              <w:rPr>
                <w:rFonts w:ascii="Arial" w:eastAsiaTheme="minorHAnsi" w:hAnsi="Arial" w:cs="Arial"/>
                <w:sz w:val="20"/>
                <w:szCs w:val="20"/>
                <w:lang w:val="mn-MN"/>
              </w:rPr>
              <w:t>“Хаан соёолж” ХХК,   “Өгөөмөр шунхлай” ХХК-тай “Ой хээрийн түймэр гаргахгүй байх баталгааны гэрээ” байгуулан ажилласан.</w:t>
            </w:r>
          </w:p>
          <w:p w14:paraId="7B0FB1F6" w14:textId="77777777" w:rsidR="006D15E0" w:rsidRPr="0014219E" w:rsidRDefault="006D15E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Самар </w:t>
            </w:r>
            <w:r w:rsidRPr="0014219E">
              <w:rPr>
                <w:rFonts w:ascii="Arial" w:eastAsiaTheme="minorHAnsi" w:hAnsi="Arial" w:cs="Arial"/>
                <w:sz w:val="20"/>
                <w:szCs w:val="20"/>
                <w:lang w:val="mn-MN"/>
              </w:rPr>
              <w:t>түүж байгаа 267 иргэдэд ой, хээрийн түймэр гаргахгүй байхыг анхааруулж, ойн дагалт баялагийг байгальд халгүйгээр түүх, байгалийн баялгийг зүй зохистой ашиглах талаар зөвлөмж өгч, “Ой хээрийн түймрээс урьдчилан сэргийлэх” боршурыг тарааж ажилласан.</w:t>
            </w:r>
          </w:p>
          <w:p w14:paraId="242B3151" w14:textId="420FCD5C" w:rsidR="001A3F5E" w:rsidRPr="0014219E" w:rsidRDefault="006D15E0" w:rsidP="0014219E">
            <w:pPr>
              <w:pStyle w:val="ListParagraph"/>
              <w:tabs>
                <w:tab w:val="left" w:pos="317"/>
              </w:tabs>
              <w:spacing w:after="0" w:line="240" w:lineRule="auto"/>
              <w:ind w:left="0" w:firstLine="360"/>
              <w:jc w:val="both"/>
              <w:rPr>
                <w:rFonts w:ascii="Arial" w:hAnsi="Arial" w:cs="Arial"/>
                <w:color w:val="000000" w:themeColor="text1"/>
                <w:sz w:val="20"/>
                <w:szCs w:val="20"/>
                <w:lang w:val="mn-MN"/>
              </w:rPr>
            </w:pPr>
            <w:r w:rsidRPr="0014219E">
              <w:rPr>
                <w:rFonts w:ascii="Arial" w:hAnsi="Arial" w:cs="Arial"/>
                <w:sz w:val="20"/>
                <w:szCs w:val="20"/>
                <w:lang w:val="mn-MN"/>
              </w:rPr>
              <w:lastRenderedPageBreak/>
              <w:t xml:space="preserve">     Хүнсний болон барааны 30 дэлгүүр</w:t>
            </w:r>
            <w:r w:rsidR="00560B2C" w:rsidRPr="0014219E">
              <w:rPr>
                <w:rFonts w:ascii="Arial" w:hAnsi="Arial" w:cs="Arial"/>
                <w:sz w:val="20"/>
                <w:szCs w:val="20"/>
                <w:lang w:val="mn-MN"/>
              </w:rPr>
              <w:t>,</w:t>
            </w:r>
            <w:r w:rsidRPr="0014219E">
              <w:rPr>
                <w:rFonts w:ascii="Arial" w:hAnsi="Arial" w:cs="Arial"/>
                <w:sz w:val="20"/>
                <w:szCs w:val="20"/>
                <w:lang w:val="mn-MN"/>
              </w:rPr>
              <w:t xml:space="preserve"> 5 аж ахуйн нэгж, байгууллага, 6 рашаан сувиллуудын мэдээллийн самбарт тарваган тахлаас урьдчилан сэргийлэх чиглэлээр зөвлөмж, сэрэмжлүүлгийг байршуулан ажилласан.</w:t>
            </w:r>
          </w:p>
        </w:tc>
        <w:tc>
          <w:tcPr>
            <w:tcW w:w="709" w:type="dxa"/>
            <w:shd w:val="clear" w:color="auto" w:fill="auto"/>
          </w:tcPr>
          <w:p w14:paraId="280FB4B0" w14:textId="77777777" w:rsidR="00AA1C9B" w:rsidRPr="0014219E" w:rsidRDefault="00AA1C9B" w:rsidP="0014219E">
            <w:pPr>
              <w:spacing w:after="0" w:line="240" w:lineRule="auto"/>
              <w:jc w:val="center"/>
              <w:rPr>
                <w:rFonts w:ascii="Arial" w:hAnsi="Arial" w:cs="Arial"/>
                <w:sz w:val="20"/>
                <w:szCs w:val="20"/>
                <w:lang w:val="mn-MN"/>
              </w:rPr>
            </w:pPr>
          </w:p>
          <w:p w14:paraId="7D93899E" w14:textId="77777777" w:rsidR="00AA1C9B" w:rsidRPr="0014219E" w:rsidRDefault="00AA1C9B" w:rsidP="0014219E">
            <w:pPr>
              <w:spacing w:after="0" w:line="240" w:lineRule="auto"/>
              <w:jc w:val="center"/>
              <w:rPr>
                <w:rFonts w:ascii="Arial" w:hAnsi="Arial" w:cs="Arial"/>
                <w:sz w:val="20"/>
                <w:szCs w:val="20"/>
                <w:lang w:val="mn-MN"/>
              </w:rPr>
            </w:pPr>
          </w:p>
          <w:p w14:paraId="20136FC1" w14:textId="77777777" w:rsidR="00AA1C9B" w:rsidRPr="0014219E" w:rsidRDefault="00AA1C9B" w:rsidP="0014219E">
            <w:pPr>
              <w:spacing w:after="0" w:line="240" w:lineRule="auto"/>
              <w:jc w:val="center"/>
              <w:rPr>
                <w:rFonts w:ascii="Arial" w:hAnsi="Arial" w:cs="Arial"/>
                <w:sz w:val="20"/>
                <w:szCs w:val="20"/>
                <w:lang w:val="mn-MN"/>
              </w:rPr>
            </w:pPr>
          </w:p>
          <w:p w14:paraId="24B3149C" w14:textId="77777777" w:rsidR="00AA1C9B" w:rsidRPr="0014219E" w:rsidRDefault="00AA1C9B" w:rsidP="0014219E">
            <w:pPr>
              <w:spacing w:after="0" w:line="240" w:lineRule="auto"/>
              <w:jc w:val="center"/>
              <w:rPr>
                <w:rFonts w:ascii="Arial" w:hAnsi="Arial" w:cs="Arial"/>
                <w:sz w:val="20"/>
                <w:szCs w:val="20"/>
                <w:lang w:val="mn-MN"/>
              </w:rPr>
            </w:pPr>
          </w:p>
          <w:p w14:paraId="052A61D1" w14:textId="77777777" w:rsidR="00AA1C9B" w:rsidRPr="0014219E" w:rsidRDefault="00AA1C9B" w:rsidP="0014219E">
            <w:pPr>
              <w:spacing w:after="0" w:line="240" w:lineRule="auto"/>
              <w:jc w:val="center"/>
              <w:rPr>
                <w:rFonts w:ascii="Arial" w:hAnsi="Arial" w:cs="Arial"/>
                <w:sz w:val="20"/>
                <w:szCs w:val="20"/>
                <w:lang w:val="mn-MN"/>
              </w:rPr>
            </w:pPr>
          </w:p>
          <w:p w14:paraId="45F74ACB" w14:textId="77777777" w:rsidR="00AA1C9B" w:rsidRPr="0014219E" w:rsidRDefault="00AA1C9B" w:rsidP="0014219E">
            <w:pPr>
              <w:spacing w:after="0" w:line="240" w:lineRule="auto"/>
              <w:jc w:val="center"/>
              <w:rPr>
                <w:rFonts w:ascii="Arial" w:hAnsi="Arial" w:cs="Arial"/>
                <w:sz w:val="20"/>
                <w:szCs w:val="20"/>
                <w:lang w:val="mn-MN"/>
              </w:rPr>
            </w:pPr>
          </w:p>
          <w:p w14:paraId="3AFD2C9B" w14:textId="77777777" w:rsidR="00AA1C9B" w:rsidRPr="0014219E" w:rsidRDefault="00AA1C9B" w:rsidP="0014219E">
            <w:pPr>
              <w:spacing w:after="0" w:line="240" w:lineRule="auto"/>
              <w:jc w:val="center"/>
              <w:rPr>
                <w:rFonts w:ascii="Arial" w:hAnsi="Arial" w:cs="Arial"/>
                <w:sz w:val="20"/>
                <w:szCs w:val="20"/>
                <w:lang w:val="mn-MN"/>
              </w:rPr>
            </w:pPr>
          </w:p>
          <w:p w14:paraId="1DA50E80"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shd w:val="clear" w:color="auto" w:fill="auto"/>
          </w:tcPr>
          <w:p w14:paraId="602A1652" w14:textId="77777777" w:rsidR="009152CC" w:rsidRPr="0014219E" w:rsidRDefault="009152CC" w:rsidP="0014219E">
            <w:pPr>
              <w:spacing w:after="0" w:line="240" w:lineRule="auto"/>
              <w:jc w:val="center"/>
              <w:rPr>
                <w:rFonts w:ascii="Arial" w:hAnsi="Arial" w:cs="Arial"/>
                <w:sz w:val="20"/>
                <w:szCs w:val="20"/>
                <w:lang w:val="mn-MN"/>
              </w:rPr>
            </w:pPr>
          </w:p>
          <w:p w14:paraId="49A72F1D" w14:textId="77777777" w:rsidR="009152CC" w:rsidRPr="0014219E" w:rsidRDefault="009152CC" w:rsidP="0014219E">
            <w:pPr>
              <w:spacing w:after="0" w:line="240" w:lineRule="auto"/>
              <w:jc w:val="center"/>
              <w:rPr>
                <w:rFonts w:ascii="Arial" w:hAnsi="Arial" w:cs="Arial"/>
                <w:sz w:val="20"/>
                <w:szCs w:val="20"/>
                <w:lang w:val="mn-MN"/>
              </w:rPr>
            </w:pPr>
          </w:p>
          <w:p w14:paraId="2DC757E2" w14:textId="77777777" w:rsidR="009152CC" w:rsidRPr="0014219E" w:rsidRDefault="009152CC" w:rsidP="0014219E">
            <w:pPr>
              <w:spacing w:after="0" w:line="240" w:lineRule="auto"/>
              <w:jc w:val="center"/>
              <w:rPr>
                <w:rFonts w:ascii="Arial" w:hAnsi="Arial" w:cs="Arial"/>
                <w:sz w:val="20"/>
                <w:szCs w:val="20"/>
                <w:lang w:val="mn-MN"/>
              </w:rPr>
            </w:pPr>
          </w:p>
          <w:p w14:paraId="5383459A" w14:textId="77777777" w:rsidR="009152CC" w:rsidRPr="0014219E" w:rsidRDefault="009152CC" w:rsidP="0014219E">
            <w:pPr>
              <w:spacing w:after="0" w:line="240" w:lineRule="auto"/>
              <w:jc w:val="center"/>
              <w:rPr>
                <w:rFonts w:ascii="Arial" w:hAnsi="Arial" w:cs="Arial"/>
                <w:sz w:val="20"/>
                <w:szCs w:val="20"/>
                <w:lang w:val="mn-MN"/>
              </w:rPr>
            </w:pPr>
          </w:p>
          <w:p w14:paraId="6E12103D" w14:textId="77777777" w:rsidR="009152CC" w:rsidRPr="0014219E" w:rsidRDefault="009152CC" w:rsidP="0014219E">
            <w:pPr>
              <w:spacing w:after="0" w:line="240" w:lineRule="auto"/>
              <w:jc w:val="center"/>
              <w:rPr>
                <w:rFonts w:ascii="Arial" w:hAnsi="Arial" w:cs="Arial"/>
                <w:sz w:val="20"/>
                <w:szCs w:val="20"/>
                <w:lang w:val="mn-MN"/>
              </w:rPr>
            </w:pPr>
          </w:p>
          <w:p w14:paraId="4605F88F" w14:textId="77777777" w:rsidR="009152CC" w:rsidRPr="0014219E" w:rsidRDefault="009152CC" w:rsidP="0014219E">
            <w:pPr>
              <w:spacing w:after="0" w:line="240" w:lineRule="auto"/>
              <w:jc w:val="center"/>
              <w:rPr>
                <w:rFonts w:ascii="Arial" w:hAnsi="Arial" w:cs="Arial"/>
                <w:sz w:val="20"/>
                <w:szCs w:val="20"/>
                <w:lang w:val="mn-MN"/>
              </w:rPr>
            </w:pPr>
          </w:p>
          <w:p w14:paraId="6E1D5E4A" w14:textId="77777777" w:rsidR="009152CC" w:rsidRPr="0014219E" w:rsidRDefault="009152CC" w:rsidP="0014219E">
            <w:pPr>
              <w:spacing w:after="0" w:line="240" w:lineRule="auto"/>
              <w:jc w:val="center"/>
              <w:rPr>
                <w:rFonts w:ascii="Arial" w:hAnsi="Arial" w:cs="Arial"/>
                <w:sz w:val="20"/>
                <w:szCs w:val="20"/>
                <w:lang w:val="mn-MN"/>
              </w:rPr>
            </w:pPr>
          </w:p>
          <w:p w14:paraId="77B71CA3" w14:textId="77777777" w:rsidR="00AA1C9B" w:rsidRPr="0014219E" w:rsidRDefault="009152CC"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AA1C9B" w:rsidRPr="0014219E" w14:paraId="7E18A8E1" w14:textId="77777777" w:rsidTr="00E86097">
        <w:tc>
          <w:tcPr>
            <w:tcW w:w="14317" w:type="dxa"/>
            <w:gridSpan w:val="11"/>
          </w:tcPr>
          <w:p w14:paraId="1923664F" w14:textId="56474967" w:rsidR="00AA1C9B" w:rsidRPr="0014219E" w:rsidRDefault="00AA1C9B"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lastRenderedPageBreak/>
              <w:t>Зорилт 1.1.2:</w:t>
            </w:r>
            <w:r w:rsidRPr="0014219E">
              <w:rPr>
                <w:rFonts w:ascii="Arial" w:hAnsi="Arial" w:cs="Arial"/>
                <w:sz w:val="20"/>
                <w:szCs w:val="20"/>
                <w:lang w:val="mn-MN"/>
              </w:rPr>
              <w:t xml:space="preserve"> Усны нөөц, гол</w:t>
            </w:r>
            <w:r w:rsidR="000C114B" w:rsidRPr="0014219E">
              <w:rPr>
                <w:rFonts w:ascii="Arial" w:hAnsi="Arial" w:cs="Arial"/>
                <w:sz w:val="20"/>
                <w:szCs w:val="20"/>
              </w:rPr>
              <w:t xml:space="preserve"> </w:t>
            </w:r>
            <w:r w:rsidRPr="0014219E">
              <w:rPr>
                <w:rFonts w:ascii="Arial" w:hAnsi="Arial" w:cs="Arial"/>
                <w:sz w:val="20"/>
                <w:szCs w:val="20"/>
                <w:lang w:val="mn-MN"/>
              </w:rPr>
              <w:t>мөрний</w:t>
            </w:r>
            <w:r w:rsidR="000C114B" w:rsidRPr="0014219E">
              <w:rPr>
                <w:rFonts w:ascii="Arial" w:hAnsi="Arial" w:cs="Arial"/>
                <w:sz w:val="20"/>
                <w:szCs w:val="20"/>
              </w:rPr>
              <w:t xml:space="preserve"> </w:t>
            </w:r>
            <w:r w:rsidRPr="0014219E">
              <w:rPr>
                <w:rFonts w:ascii="Arial" w:hAnsi="Arial" w:cs="Arial"/>
                <w:sz w:val="20"/>
                <w:szCs w:val="20"/>
                <w:lang w:val="mn-MN"/>
              </w:rPr>
              <w:t>урсац</w:t>
            </w:r>
            <w:r w:rsidR="000C114B" w:rsidRPr="0014219E">
              <w:rPr>
                <w:rFonts w:ascii="Arial" w:hAnsi="Arial" w:cs="Arial"/>
                <w:sz w:val="20"/>
                <w:szCs w:val="20"/>
              </w:rPr>
              <w:t xml:space="preserve"> </w:t>
            </w:r>
            <w:r w:rsidRPr="0014219E">
              <w:rPr>
                <w:rFonts w:ascii="Arial" w:hAnsi="Arial" w:cs="Arial"/>
                <w:sz w:val="20"/>
                <w:szCs w:val="20"/>
                <w:lang w:val="mn-MN"/>
              </w:rPr>
              <w:t>бүрэлдэхэхийг хамгаалалтадавч, хур, тунадас, гадаргын</w:t>
            </w:r>
            <w:r w:rsidR="0020038F" w:rsidRPr="0014219E">
              <w:rPr>
                <w:rFonts w:ascii="Arial" w:hAnsi="Arial" w:cs="Arial"/>
                <w:sz w:val="20"/>
                <w:szCs w:val="20"/>
              </w:rPr>
              <w:t xml:space="preserve"> </w:t>
            </w:r>
            <w:r w:rsidRPr="0014219E">
              <w:rPr>
                <w:rFonts w:ascii="Arial" w:hAnsi="Arial" w:cs="Arial"/>
                <w:sz w:val="20"/>
                <w:szCs w:val="20"/>
                <w:lang w:val="mn-MN"/>
              </w:rPr>
              <w:t>ус</w:t>
            </w:r>
            <w:r w:rsidR="0020038F" w:rsidRPr="0014219E">
              <w:rPr>
                <w:rFonts w:ascii="Arial" w:hAnsi="Arial" w:cs="Arial"/>
                <w:sz w:val="20"/>
                <w:szCs w:val="20"/>
              </w:rPr>
              <w:t xml:space="preserve"> </w:t>
            </w:r>
            <w:r w:rsidRPr="0014219E">
              <w:rPr>
                <w:rFonts w:ascii="Arial" w:hAnsi="Arial" w:cs="Arial"/>
                <w:sz w:val="20"/>
                <w:szCs w:val="20"/>
                <w:lang w:val="mn-MN"/>
              </w:rPr>
              <w:t>хуримтлуулах</w:t>
            </w:r>
            <w:r w:rsidR="0020038F" w:rsidRPr="0014219E">
              <w:rPr>
                <w:rFonts w:ascii="Arial" w:hAnsi="Arial" w:cs="Arial"/>
                <w:sz w:val="20"/>
                <w:szCs w:val="20"/>
              </w:rPr>
              <w:t xml:space="preserve"> </w:t>
            </w:r>
            <w:r w:rsidRPr="0014219E">
              <w:rPr>
                <w:rFonts w:ascii="Arial" w:hAnsi="Arial" w:cs="Arial"/>
                <w:sz w:val="20"/>
                <w:szCs w:val="20"/>
                <w:lang w:val="mn-MN"/>
              </w:rPr>
              <w:t>хөв цөөрөм байгуулна.</w:t>
            </w:r>
          </w:p>
        </w:tc>
      </w:tr>
      <w:tr w:rsidR="00AA1C9B" w:rsidRPr="0014219E" w14:paraId="06DBEAC6" w14:textId="77777777" w:rsidTr="00E86097">
        <w:tc>
          <w:tcPr>
            <w:tcW w:w="596" w:type="dxa"/>
          </w:tcPr>
          <w:p w14:paraId="1313CB2F" w14:textId="77777777" w:rsidR="00AA1C9B" w:rsidRPr="0014219E" w:rsidRDefault="00AA1C9B" w:rsidP="0014219E">
            <w:pPr>
              <w:spacing w:after="0" w:line="240" w:lineRule="auto"/>
              <w:jc w:val="both"/>
              <w:rPr>
                <w:rFonts w:ascii="Arial" w:hAnsi="Arial" w:cs="Arial"/>
                <w:sz w:val="20"/>
                <w:szCs w:val="20"/>
                <w:lang w:val="mn-MN"/>
              </w:rPr>
            </w:pPr>
          </w:p>
        </w:tc>
        <w:tc>
          <w:tcPr>
            <w:tcW w:w="851" w:type="dxa"/>
            <w:shd w:val="clear" w:color="auto" w:fill="auto"/>
            <w:vAlign w:val="center"/>
          </w:tcPr>
          <w:p w14:paraId="79667EE5" w14:textId="77777777" w:rsidR="00AA1C9B" w:rsidRPr="0014219E" w:rsidRDefault="00AA1C9B" w:rsidP="0014219E">
            <w:pPr>
              <w:pStyle w:val="NoSpacing1"/>
              <w:jc w:val="center"/>
              <w:rPr>
                <w:rFonts w:ascii="Arial" w:hAnsi="Arial" w:cs="Arial"/>
                <w:sz w:val="20"/>
                <w:szCs w:val="20"/>
                <w:lang w:val="mn-MN"/>
              </w:rPr>
            </w:pPr>
            <w:r w:rsidRPr="0014219E">
              <w:rPr>
                <w:rFonts w:ascii="Arial" w:hAnsi="Arial" w:cs="Arial"/>
                <w:sz w:val="20"/>
                <w:szCs w:val="20"/>
                <w:lang w:val="mn-MN"/>
              </w:rPr>
              <w:t>1.1.2.1</w:t>
            </w:r>
          </w:p>
        </w:tc>
        <w:tc>
          <w:tcPr>
            <w:tcW w:w="1814" w:type="dxa"/>
            <w:shd w:val="clear" w:color="auto" w:fill="auto"/>
            <w:vAlign w:val="center"/>
          </w:tcPr>
          <w:p w14:paraId="6C1F1990" w14:textId="77777777" w:rsidR="00AA1C9B" w:rsidRPr="0014219E" w:rsidRDefault="00AA1C9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Усны нөөц булаг шандны эхийг хашиж хамгаалж, усны мэдээллийн санг шинэчлэнэ.</w:t>
            </w:r>
          </w:p>
        </w:tc>
        <w:tc>
          <w:tcPr>
            <w:tcW w:w="879" w:type="dxa"/>
            <w:gridSpan w:val="2"/>
            <w:shd w:val="clear" w:color="auto" w:fill="auto"/>
            <w:vAlign w:val="center"/>
          </w:tcPr>
          <w:p w14:paraId="0024AB9E"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76" w:type="dxa"/>
            <w:shd w:val="clear" w:color="auto" w:fill="auto"/>
            <w:vAlign w:val="center"/>
          </w:tcPr>
          <w:p w14:paraId="19D87B15"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БОХ Улсын байцаагч</w:t>
            </w:r>
          </w:p>
        </w:tc>
        <w:tc>
          <w:tcPr>
            <w:tcW w:w="992" w:type="dxa"/>
            <w:shd w:val="clear" w:color="auto" w:fill="auto"/>
          </w:tcPr>
          <w:p w14:paraId="20F68E54" w14:textId="77777777" w:rsidR="00AA1C9B" w:rsidRPr="0014219E" w:rsidRDefault="00AA1C9B" w:rsidP="0014219E">
            <w:pPr>
              <w:spacing w:after="0" w:line="240" w:lineRule="auto"/>
              <w:jc w:val="both"/>
              <w:rPr>
                <w:rFonts w:ascii="Arial" w:hAnsi="Arial" w:cs="Arial"/>
                <w:sz w:val="20"/>
                <w:szCs w:val="20"/>
                <w:lang w:val="mn-MN"/>
              </w:rPr>
            </w:pPr>
          </w:p>
        </w:tc>
        <w:tc>
          <w:tcPr>
            <w:tcW w:w="6350" w:type="dxa"/>
            <w:gridSpan w:val="2"/>
            <w:shd w:val="clear" w:color="auto" w:fill="auto"/>
          </w:tcPr>
          <w:p w14:paraId="2DBEE91E" w14:textId="77777777" w:rsidR="00AA1C9B" w:rsidRPr="0014219E" w:rsidRDefault="009C74B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AA1C9B" w:rsidRPr="0014219E">
              <w:rPr>
                <w:rFonts w:ascii="Arial" w:hAnsi="Arial" w:cs="Arial"/>
                <w:sz w:val="20"/>
                <w:szCs w:val="20"/>
                <w:lang w:val="mn-MN"/>
              </w:rPr>
              <w:t>2017 онд аймгийн төсвийн санхүүжилт 700</w:t>
            </w:r>
            <w:r w:rsidR="00937546" w:rsidRPr="0014219E">
              <w:rPr>
                <w:rFonts w:ascii="Arial" w:hAnsi="Arial" w:cs="Arial"/>
                <w:sz w:val="20"/>
                <w:szCs w:val="20"/>
                <w:lang w:val="mn-MN"/>
              </w:rPr>
              <w:t>.75 мян.</w:t>
            </w:r>
            <w:r w:rsidR="00AA1C9B" w:rsidRPr="0014219E">
              <w:rPr>
                <w:rFonts w:ascii="Arial" w:hAnsi="Arial" w:cs="Arial"/>
                <w:sz w:val="20"/>
                <w:szCs w:val="20"/>
                <w:lang w:val="mn-MN"/>
              </w:rPr>
              <w:t>төгрөгөөр 3 дугаар багийн Адгийн булаг, 6 дугаар багийн Тахилгат булгийг 618</w:t>
            </w:r>
            <w:r w:rsidR="00937546" w:rsidRPr="0014219E">
              <w:rPr>
                <w:rFonts w:ascii="Arial" w:hAnsi="Arial" w:cs="Arial"/>
                <w:sz w:val="20"/>
                <w:szCs w:val="20"/>
                <w:lang w:val="mn-MN"/>
              </w:rPr>
              <w:t>.</w:t>
            </w:r>
            <w:r w:rsidR="00AA1C9B" w:rsidRPr="0014219E">
              <w:rPr>
                <w:rFonts w:ascii="Arial" w:hAnsi="Arial" w:cs="Arial"/>
                <w:sz w:val="20"/>
                <w:szCs w:val="20"/>
                <w:lang w:val="mn-MN"/>
              </w:rPr>
              <w:t xml:space="preserve">0 </w:t>
            </w:r>
            <w:r w:rsidR="00937546" w:rsidRPr="0014219E">
              <w:rPr>
                <w:rFonts w:ascii="Arial" w:hAnsi="Arial" w:cs="Arial"/>
                <w:sz w:val="20"/>
                <w:szCs w:val="20"/>
                <w:lang w:val="mn-MN"/>
              </w:rPr>
              <w:t>мян.</w:t>
            </w:r>
            <w:r w:rsidR="00AA1C9B" w:rsidRPr="0014219E">
              <w:rPr>
                <w:rFonts w:ascii="Arial" w:hAnsi="Arial" w:cs="Arial"/>
                <w:sz w:val="20"/>
                <w:szCs w:val="20"/>
                <w:lang w:val="mn-MN"/>
              </w:rPr>
              <w:t>төгрөгөөр хашиж хамгаалсан. Мөн 5 дугаар багийн иргэдтэй хамтран Хөндлөн булгийн хашааг засаж, сэлбэсэн.</w:t>
            </w:r>
          </w:p>
          <w:p w14:paraId="1001DD39" w14:textId="77777777" w:rsidR="001A3F5E" w:rsidRPr="0014219E" w:rsidRDefault="009C74B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AA1C9B" w:rsidRPr="0014219E">
              <w:rPr>
                <w:rFonts w:ascii="Arial" w:hAnsi="Arial" w:cs="Arial"/>
                <w:sz w:val="20"/>
                <w:szCs w:val="20"/>
                <w:lang w:val="mn-MN"/>
              </w:rPr>
              <w:t xml:space="preserve">2018 онд 3 дугаар багийн </w:t>
            </w:r>
            <w:r w:rsidR="00B11475" w:rsidRPr="0014219E">
              <w:rPr>
                <w:rFonts w:ascii="Arial" w:hAnsi="Arial" w:cs="Arial"/>
                <w:sz w:val="20"/>
                <w:szCs w:val="20"/>
                <w:lang w:val="mn-MN"/>
              </w:rPr>
              <w:t>“</w:t>
            </w:r>
            <w:r w:rsidR="00AA1C9B" w:rsidRPr="0014219E">
              <w:rPr>
                <w:rFonts w:ascii="Arial" w:hAnsi="Arial" w:cs="Arial"/>
                <w:sz w:val="20"/>
                <w:szCs w:val="20"/>
                <w:lang w:val="mn-MN"/>
              </w:rPr>
              <w:t>Баян хошуу</w:t>
            </w:r>
            <w:r w:rsidR="00B11475" w:rsidRPr="0014219E">
              <w:rPr>
                <w:rFonts w:ascii="Arial" w:hAnsi="Arial" w:cs="Arial"/>
                <w:sz w:val="20"/>
                <w:szCs w:val="20"/>
                <w:lang w:val="mn-MN"/>
              </w:rPr>
              <w:t>”-</w:t>
            </w:r>
            <w:r w:rsidR="00AA1C9B" w:rsidRPr="0014219E">
              <w:rPr>
                <w:rFonts w:ascii="Arial" w:hAnsi="Arial" w:cs="Arial"/>
                <w:sz w:val="20"/>
                <w:szCs w:val="20"/>
                <w:lang w:val="mn-MN"/>
              </w:rPr>
              <w:t>ны 96м</w:t>
            </w:r>
            <w:r w:rsidR="00AA1C9B" w:rsidRPr="0014219E">
              <w:rPr>
                <w:rFonts w:ascii="Arial" w:hAnsi="Arial" w:cs="Arial"/>
                <w:sz w:val="20"/>
                <w:szCs w:val="20"/>
                <w:vertAlign w:val="superscript"/>
                <w:lang w:val="mn-MN"/>
              </w:rPr>
              <w:t>2</w:t>
            </w:r>
            <w:r w:rsidR="00AA1C9B" w:rsidRPr="0014219E">
              <w:rPr>
                <w:rFonts w:ascii="Arial" w:hAnsi="Arial" w:cs="Arial"/>
                <w:sz w:val="20"/>
                <w:szCs w:val="20"/>
                <w:lang w:val="mn-MN"/>
              </w:rPr>
              <w:t xml:space="preserve"> талбай бүхий булгийг нутгийн иргэд,  2019 онд тус багийн </w:t>
            </w:r>
            <w:r w:rsidR="00B11475" w:rsidRPr="0014219E">
              <w:rPr>
                <w:rFonts w:ascii="Arial" w:hAnsi="Arial" w:cs="Arial"/>
                <w:sz w:val="20"/>
                <w:szCs w:val="20"/>
                <w:lang w:val="mn-MN"/>
              </w:rPr>
              <w:t>“</w:t>
            </w:r>
            <w:r w:rsidR="00AA1C9B" w:rsidRPr="0014219E">
              <w:rPr>
                <w:rFonts w:ascii="Arial" w:hAnsi="Arial" w:cs="Arial"/>
                <w:sz w:val="20"/>
                <w:szCs w:val="20"/>
                <w:lang w:val="mn-MN"/>
              </w:rPr>
              <w:t>Хар</w:t>
            </w:r>
            <w:r w:rsidR="00B11475" w:rsidRPr="0014219E">
              <w:rPr>
                <w:rFonts w:ascii="Arial" w:hAnsi="Arial" w:cs="Arial"/>
                <w:sz w:val="20"/>
                <w:szCs w:val="20"/>
                <w:lang w:val="mn-MN"/>
              </w:rPr>
              <w:t>”</w:t>
            </w:r>
            <w:r w:rsidR="00AA1C9B" w:rsidRPr="0014219E">
              <w:rPr>
                <w:rFonts w:ascii="Arial" w:hAnsi="Arial" w:cs="Arial"/>
                <w:sz w:val="20"/>
                <w:szCs w:val="20"/>
                <w:lang w:val="mn-MN"/>
              </w:rPr>
              <w:t xml:space="preserve"> булгийн эх 144 м</w:t>
            </w:r>
            <w:r w:rsidR="00AA1C9B" w:rsidRPr="0014219E">
              <w:rPr>
                <w:rFonts w:ascii="Arial" w:hAnsi="Arial" w:cs="Arial"/>
                <w:sz w:val="20"/>
                <w:szCs w:val="20"/>
                <w:vertAlign w:val="superscript"/>
                <w:lang w:val="mn-MN"/>
              </w:rPr>
              <w:t>2</w:t>
            </w:r>
            <w:r w:rsidR="00AA1C9B" w:rsidRPr="0014219E">
              <w:rPr>
                <w:rFonts w:ascii="Arial" w:hAnsi="Arial" w:cs="Arial"/>
                <w:sz w:val="20"/>
                <w:szCs w:val="20"/>
                <w:lang w:val="mn-MN"/>
              </w:rPr>
              <w:t xml:space="preserve"> талбайг нутгийн иргэд Д.Батболд, Д.Бямбасүрэн, А.Сумъяа, Э.Лхагвахүү нар хамтран өөрсдийн хөрөнгөөр тус тус  хашиж хамгаалсан.</w:t>
            </w:r>
          </w:p>
          <w:p w14:paraId="32908576" w14:textId="77777777" w:rsidR="009C74BE" w:rsidRPr="0014219E" w:rsidRDefault="009C74B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11475" w:rsidRPr="0014219E">
              <w:rPr>
                <w:rFonts w:ascii="Arial" w:hAnsi="Arial" w:cs="Arial"/>
                <w:sz w:val="20"/>
                <w:szCs w:val="20"/>
                <w:lang w:val="mn-MN"/>
              </w:rPr>
              <w:t>2017-2020</w:t>
            </w:r>
            <w:r w:rsidRPr="0014219E">
              <w:rPr>
                <w:rFonts w:ascii="Arial" w:hAnsi="Arial" w:cs="Arial"/>
                <w:sz w:val="20"/>
                <w:szCs w:val="20"/>
                <w:lang w:val="mn-MN"/>
              </w:rPr>
              <w:t xml:space="preserve"> онд нийт 5 булгийн эхийг хашиж хамгаалсан.</w:t>
            </w:r>
          </w:p>
        </w:tc>
        <w:tc>
          <w:tcPr>
            <w:tcW w:w="709" w:type="dxa"/>
          </w:tcPr>
          <w:p w14:paraId="6D5CCAB8" w14:textId="77777777" w:rsidR="00AA1C9B" w:rsidRPr="0014219E" w:rsidRDefault="00AA1C9B" w:rsidP="0014219E">
            <w:pPr>
              <w:spacing w:after="0" w:line="240" w:lineRule="auto"/>
              <w:jc w:val="center"/>
              <w:rPr>
                <w:rFonts w:ascii="Arial" w:hAnsi="Arial" w:cs="Arial"/>
                <w:sz w:val="20"/>
                <w:szCs w:val="20"/>
                <w:lang w:val="mn-MN"/>
              </w:rPr>
            </w:pPr>
          </w:p>
          <w:p w14:paraId="1BD9E04B" w14:textId="77777777" w:rsidR="00711C6F" w:rsidRPr="0014219E" w:rsidRDefault="00711C6F" w:rsidP="0014219E">
            <w:pPr>
              <w:spacing w:after="0" w:line="240" w:lineRule="auto"/>
              <w:jc w:val="center"/>
              <w:rPr>
                <w:rFonts w:ascii="Arial" w:hAnsi="Arial" w:cs="Arial"/>
                <w:sz w:val="20"/>
                <w:szCs w:val="20"/>
                <w:lang w:val="mn-MN"/>
              </w:rPr>
            </w:pPr>
          </w:p>
          <w:p w14:paraId="107E6302"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tcPr>
          <w:p w14:paraId="5BA8FB52" w14:textId="77777777" w:rsidR="00AA1C9B" w:rsidRPr="0014219E" w:rsidRDefault="00AA1C9B" w:rsidP="0014219E">
            <w:pPr>
              <w:spacing w:after="0" w:line="240" w:lineRule="auto"/>
              <w:jc w:val="center"/>
              <w:rPr>
                <w:rFonts w:ascii="Arial" w:hAnsi="Arial" w:cs="Arial"/>
                <w:sz w:val="20"/>
                <w:szCs w:val="20"/>
                <w:lang w:val="mn-MN"/>
              </w:rPr>
            </w:pPr>
          </w:p>
          <w:p w14:paraId="7CBE7072" w14:textId="77777777" w:rsidR="009152CC" w:rsidRPr="0014219E" w:rsidRDefault="009152CC" w:rsidP="0014219E">
            <w:pPr>
              <w:spacing w:after="0" w:line="240" w:lineRule="auto"/>
              <w:jc w:val="center"/>
              <w:rPr>
                <w:rFonts w:ascii="Arial" w:hAnsi="Arial" w:cs="Arial"/>
                <w:sz w:val="20"/>
                <w:szCs w:val="20"/>
                <w:lang w:val="mn-MN"/>
              </w:rPr>
            </w:pPr>
          </w:p>
          <w:p w14:paraId="30ECC8B1" w14:textId="77777777" w:rsidR="009152CC" w:rsidRPr="0014219E" w:rsidRDefault="009152CC"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AA1C9B" w:rsidRPr="0014219E" w14:paraId="3721997F" w14:textId="77777777" w:rsidTr="00E86097">
        <w:tc>
          <w:tcPr>
            <w:tcW w:w="596" w:type="dxa"/>
          </w:tcPr>
          <w:p w14:paraId="3DCA5172" w14:textId="77777777" w:rsidR="00AA1C9B" w:rsidRPr="0014219E" w:rsidRDefault="00AA1C9B" w:rsidP="0014219E">
            <w:pPr>
              <w:spacing w:after="0" w:line="240" w:lineRule="auto"/>
              <w:jc w:val="both"/>
              <w:rPr>
                <w:rFonts w:ascii="Arial" w:hAnsi="Arial" w:cs="Arial"/>
                <w:sz w:val="20"/>
                <w:szCs w:val="20"/>
                <w:lang w:val="mn-MN"/>
              </w:rPr>
            </w:pPr>
          </w:p>
        </w:tc>
        <w:tc>
          <w:tcPr>
            <w:tcW w:w="851" w:type="dxa"/>
            <w:vAlign w:val="center"/>
          </w:tcPr>
          <w:p w14:paraId="15A36001" w14:textId="77777777" w:rsidR="00AA1C9B" w:rsidRPr="0014219E" w:rsidRDefault="00AA1C9B" w:rsidP="0014219E">
            <w:pPr>
              <w:pStyle w:val="NoSpacing1"/>
              <w:jc w:val="center"/>
              <w:rPr>
                <w:rFonts w:ascii="Arial" w:hAnsi="Arial" w:cs="Arial"/>
                <w:sz w:val="20"/>
                <w:szCs w:val="20"/>
                <w:lang w:val="mn-MN"/>
              </w:rPr>
            </w:pPr>
            <w:r w:rsidRPr="0014219E">
              <w:rPr>
                <w:rFonts w:ascii="Arial" w:hAnsi="Arial" w:cs="Arial"/>
                <w:sz w:val="20"/>
                <w:szCs w:val="20"/>
                <w:lang w:val="mn-MN"/>
              </w:rPr>
              <w:t>1.1.2.2</w:t>
            </w:r>
          </w:p>
        </w:tc>
        <w:tc>
          <w:tcPr>
            <w:tcW w:w="1814" w:type="dxa"/>
            <w:vAlign w:val="center"/>
          </w:tcPr>
          <w:p w14:paraId="37A6B4D2" w14:textId="77777777" w:rsidR="00AA1C9B" w:rsidRPr="0014219E" w:rsidRDefault="00AA1C9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Төв суурин газрын хүн амыг баталгаат ундны усаар хангах эрүүл ахуйн бүс дэглэмийг шинэчлэн тогтоож, тоолууржуулах</w:t>
            </w:r>
          </w:p>
        </w:tc>
        <w:tc>
          <w:tcPr>
            <w:tcW w:w="879" w:type="dxa"/>
            <w:gridSpan w:val="2"/>
            <w:vAlign w:val="center"/>
          </w:tcPr>
          <w:p w14:paraId="1173A772"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76" w:type="dxa"/>
            <w:vAlign w:val="center"/>
          </w:tcPr>
          <w:p w14:paraId="1CEB7B03"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БОХ улсын байцаагч</w:t>
            </w:r>
          </w:p>
        </w:tc>
        <w:tc>
          <w:tcPr>
            <w:tcW w:w="992" w:type="dxa"/>
          </w:tcPr>
          <w:p w14:paraId="10DAD738" w14:textId="77777777" w:rsidR="00AA1C9B" w:rsidRPr="0014219E" w:rsidRDefault="00AA1C9B" w:rsidP="0014219E">
            <w:pPr>
              <w:spacing w:after="0" w:line="240" w:lineRule="auto"/>
              <w:jc w:val="both"/>
              <w:rPr>
                <w:rFonts w:ascii="Arial" w:hAnsi="Arial" w:cs="Arial"/>
                <w:sz w:val="20"/>
                <w:szCs w:val="20"/>
                <w:lang w:val="mn-MN"/>
              </w:rPr>
            </w:pPr>
          </w:p>
        </w:tc>
        <w:tc>
          <w:tcPr>
            <w:tcW w:w="6350" w:type="dxa"/>
            <w:gridSpan w:val="2"/>
          </w:tcPr>
          <w:p w14:paraId="367F2A81" w14:textId="77777777" w:rsidR="00AA1C9B" w:rsidRPr="0014219E" w:rsidRDefault="00AA1C9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2017 онд цэвэр усны гүний 6 худагт аймгийн төсвийн 2320.5 мян.төг</w:t>
            </w:r>
            <w:r w:rsidR="00B11475" w:rsidRPr="0014219E">
              <w:rPr>
                <w:rFonts w:ascii="Arial" w:hAnsi="Arial" w:cs="Arial"/>
                <w:sz w:val="20"/>
                <w:szCs w:val="20"/>
                <w:lang w:val="mn-MN"/>
              </w:rPr>
              <w:t>рөгөөр  хүйтэн усны баталгаажуу</w:t>
            </w:r>
            <w:r w:rsidRPr="0014219E">
              <w:rPr>
                <w:rFonts w:ascii="Arial" w:hAnsi="Arial" w:cs="Arial"/>
                <w:sz w:val="20"/>
                <w:szCs w:val="20"/>
                <w:lang w:val="mn-MN"/>
              </w:rPr>
              <w:t xml:space="preserve">лсан тоолуур шинээр тавьсан. </w:t>
            </w:r>
          </w:p>
          <w:p w14:paraId="478E6251" w14:textId="2ACEDC6C" w:rsidR="001A3F5E" w:rsidRPr="0014219E" w:rsidRDefault="00AA1C9B" w:rsidP="0014219E">
            <w:pPr>
              <w:tabs>
                <w:tab w:val="left" w:pos="993"/>
              </w:tabs>
              <w:spacing w:line="240" w:lineRule="auto"/>
              <w:ind w:left="-77"/>
              <w:contextualSpacing/>
              <w:jc w:val="both"/>
              <w:rPr>
                <w:rFonts w:ascii="Arial" w:hAnsi="Arial" w:cs="Arial"/>
                <w:bCs/>
                <w:sz w:val="20"/>
                <w:szCs w:val="20"/>
                <w:lang w:val="mn-MN"/>
              </w:rPr>
            </w:pPr>
            <w:r w:rsidRPr="0014219E">
              <w:rPr>
                <w:rFonts w:ascii="Arial" w:hAnsi="Arial" w:cs="Arial"/>
                <w:sz w:val="20"/>
                <w:szCs w:val="20"/>
                <w:lang w:val="mn-MN"/>
              </w:rPr>
              <w:t xml:space="preserve">      </w:t>
            </w:r>
            <w:r w:rsidR="009C74BE" w:rsidRPr="0014219E">
              <w:rPr>
                <w:rFonts w:ascii="Arial" w:hAnsi="Arial" w:cs="Arial"/>
                <w:sz w:val="20"/>
                <w:szCs w:val="20"/>
                <w:lang w:val="mn-MN"/>
              </w:rPr>
              <w:t xml:space="preserve">  2017-2020</w:t>
            </w:r>
            <w:r w:rsidRPr="0014219E">
              <w:rPr>
                <w:rFonts w:ascii="Arial" w:hAnsi="Arial" w:cs="Arial"/>
                <w:sz w:val="20"/>
                <w:szCs w:val="20"/>
                <w:lang w:val="mn-MN"/>
              </w:rPr>
              <w:t xml:space="preserve"> онд улирал тутам МХГ-ын байгаль орчны хяналтын улсын байцаагч, Онги Таац голын сав газрын мэргэжи</w:t>
            </w:r>
            <w:r w:rsidR="00B11475" w:rsidRPr="0014219E">
              <w:rPr>
                <w:rFonts w:ascii="Arial" w:hAnsi="Arial" w:cs="Arial"/>
                <w:sz w:val="20"/>
                <w:szCs w:val="20"/>
                <w:lang w:val="mn-MN"/>
              </w:rPr>
              <w:t xml:space="preserve">лтнүүдтэй хамтран төсвийн 6, </w:t>
            </w:r>
            <w:r w:rsidRPr="0014219E">
              <w:rPr>
                <w:rFonts w:ascii="Arial" w:hAnsi="Arial" w:cs="Arial"/>
                <w:sz w:val="20"/>
                <w:szCs w:val="20"/>
                <w:lang w:val="mn-MN"/>
              </w:rPr>
              <w:t>аж ахуйн нэгж, байгууллага</w:t>
            </w:r>
            <w:r w:rsidR="00B11475" w:rsidRPr="0014219E">
              <w:rPr>
                <w:rFonts w:ascii="Arial" w:hAnsi="Arial" w:cs="Arial"/>
                <w:sz w:val="20"/>
                <w:szCs w:val="20"/>
                <w:lang w:val="mn-MN"/>
              </w:rPr>
              <w:t xml:space="preserve">-5, </w:t>
            </w:r>
            <w:r w:rsidR="004A4741" w:rsidRPr="0014219E">
              <w:rPr>
                <w:rFonts w:ascii="Arial" w:hAnsi="Arial" w:cs="Arial"/>
                <w:sz w:val="20"/>
                <w:szCs w:val="20"/>
                <w:lang w:val="mn-MN"/>
              </w:rPr>
              <w:t>5 дугаар багийн иргэн Ц.Догсомын</w:t>
            </w:r>
            <w:r w:rsidRPr="0014219E">
              <w:rPr>
                <w:rFonts w:ascii="Arial" w:hAnsi="Arial" w:cs="Arial"/>
                <w:sz w:val="20"/>
                <w:szCs w:val="20"/>
                <w:lang w:val="mn-MN"/>
              </w:rPr>
              <w:t xml:space="preserve"> цэвэр усны гүний худгийн уснаас </w:t>
            </w:r>
            <w:r w:rsidRPr="0014219E">
              <w:rPr>
                <w:rFonts w:ascii="Arial" w:hAnsi="Arial" w:cs="Arial"/>
                <w:bCs/>
                <w:sz w:val="20"/>
                <w:szCs w:val="20"/>
                <w:lang w:val="mn-MN"/>
              </w:rPr>
              <w:t xml:space="preserve">“Хүрээлэн буй орчин. Эрүүл мэндийг хамгаалах. Аюулгүй байдал, Ундны ус. Эрүүл ахуйн шаардлага, чанар, аюулгүй байдлын үнэлгээ </w:t>
            </w:r>
            <w:r w:rsidRPr="0014219E">
              <w:rPr>
                <w:rFonts w:ascii="Arial" w:hAnsi="Arial" w:cs="Arial"/>
                <w:bCs/>
                <w:sz w:val="20"/>
                <w:szCs w:val="20"/>
              </w:rPr>
              <w:t>MNS 0900</w:t>
            </w:r>
            <w:r w:rsidRPr="0014219E">
              <w:rPr>
                <w:rFonts w:ascii="Arial" w:hAnsi="Arial" w:cs="Arial"/>
                <w:bCs/>
                <w:sz w:val="20"/>
                <w:szCs w:val="20"/>
                <w:lang w:val="mn-MN"/>
              </w:rPr>
              <w:t>:2010 стандартын шаардлагыг хангаж буй эсэхийг хянах зорилгоор хими, нянгийн шинжилгээнд сорьцын дээж авч, Монгол-Ус УТҮГ, аймгийн МХГ болон “Жем Хужирт” ХХК-ний итгэмжлэгдсэн лаборитори</w:t>
            </w:r>
            <w:r w:rsidR="00466375" w:rsidRPr="0014219E">
              <w:rPr>
                <w:rFonts w:ascii="Arial" w:hAnsi="Arial" w:cs="Arial"/>
                <w:bCs/>
                <w:sz w:val="20"/>
                <w:szCs w:val="20"/>
                <w:lang w:val="mn-MN"/>
              </w:rPr>
              <w:t>у</w:t>
            </w:r>
            <w:r w:rsidRPr="0014219E">
              <w:rPr>
                <w:rFonts w:ascii="Arial" w:hAnsi="Arial" w:cs="Arial"/>
                <w:bCs/>
                <w:sz w:val="20"/>
                <w:szCs w:val="20"/>
                <w:lang w:val="mn-MN"/>
              </w:rPr>
              <w:t>дад  тус тус шинжлүүлсэн. Шинжилгээний дүнгээр гүний худгуудын ус нь ундны усны чанар, аюулгүй байдал, байгалийн гаралтай, ахуйн болон үйлдвэрлэлийн гаралтай химийн үзүүлэлтүүд нь зөвшөөрөгдөх дээд хэмжээнээс хэтрээгүй, стан</w:t>
            </w:r>
            <w:r w:rsidR="001A3F5E" w:rsidRPr="0014219E">
              <w:rPr>
                <w:rFonts w:ascii="Arial" w:hAnsi="Arial" w:cs="Arial"/>
                <w:bCs/>
                <w:sz w:val="20"/>
                <w:szCs w:val="20"/>
                <w:lang w:val="mn-MN"/>
              </w:rPr>
              <w:t xml:space="preserve">дартын шаардлага хангаж байна. </w:t>
            </w:r>
          </w:p>
          <w:p w14:paraId="3C5E93E5" w14:textId="5CEADAB2" w:rsidR="001A3F5E" w:rsidRPr="0014219E" w:rsidRDefault="009C74BE" w:rsidP="0014219E">
            <w:pPr>
              <w:tabs>
                <w:tab w:val="left" w:pos="993"/>
              </w:tabs>
              <w:spacing w:line="240" w:lineRule="auto"/>
              <w:ind w:left="-77"/>
              <w:contextualSpacing/>
              <w:jc w:val="both"/>
              <w:rPr>
                <w:rFonts w:ascii="Arial" w:hAnsi="Arial" w:cs="Arial"/>
                <w:sz w:val="20"/>
                <w:szCs w:val="20"/>
              </w:rPr>
            </w:pPr>
            <w:r w:rsidRPr="0014219E">
              <w:rPr>
                <w:rFonts w:ascii="Arial" w:hAnsi="Arial" w:cs="Arial"/>
                <w:bCs/>
                <w:sz w:val="20"/>
                <w:szCs w:val="20"/>
                <w:lang w:val="mn-MN"/>
              </w:rPr>
              <w:t xml:space="preserve">       </w:t>
            </w:r>
            <w:r w:rsidRPr="0014219E">
              <w:rPr>
                <w:rFonts w:ascii="Arial" w:hAnsi="Arial" w:cs="Arial"/>
                <w:color w:val="000000"/>
                <w:sz w:val="20"/>
                <w:szCs w:val="20"/>
                <w:shd w:val="clear" w:color="auto" w:fill="FFFFFF" w:themeFill="background1"/>
                <w:lang w:val="mn-MN"/>
              </w:rPr>
              <w:t>БОАЖЯ-ны Төрийн нарийн бичгийн даргын 2019 оны 4 дүгээр сарын 29-ний өдрийн</w:t>
            </w:r>
            <w:r w:rsidRPr="0014219E">
              <w:rPr>
                <w:rFonts w:ascii="Arial" w:hAnsi="Arial" w:cs="Arial"/>
                <w:color w:val="000000"/>
                <w:sz w:val="20"/>
                <w:szCs w:val="20"/>
                <w:shd w:val="clear" w:color="auto" w:fill="FFFFFF" w:themeFill="background1"/>
              </w:rPr>
              <w:t> “</w:t>
            </w:r>
            <w:r w:rsidRPr="0014219E">
              <w:rPr>
                <w:rFonts w:ascii="Arial" w:hAnsi="Arial" w:cs="Arial"/>
                <w:color w:val="000000"/>
                <w:sz w:val="20"/>
                <w:szCs w:val="20"/>
                <w:shd w:val="clear" w:color="auto" w:fill="FFFFFF" w:themeFill="background1"/>
                <w:lang w:val="mn-MN"/>
              </w:rPr>
              <w:t>Усны нөөц батлах тухай” А</w:t>
            </w:r>
            <w:r w:rsidRPr="0014219E">
              <w:rPr>
                <w:rFonts w:ascii="Arial" w:hAnsi="Arial" w:cs="Arial"/>
                <w:color w:val="000000"/>
                <w:sz w:val="20"/>
                <w:szCs w:val="20"/>
                <w:shd w:val="clear" w:color="auto" w:fill="FFFFFF" w:themeFill="background1"/>
              </w:rPr>
              <w:t>/183 </w:t>
            </w:r>
            <w:r w:rsidRPr="0014219E">
              <w:rPr>
                <w:rFonts w:ascii="Arial" w:hAnsi="Arial" w:cs="Arial"/>
                <w:color w:val="000000"/>
                <w:sz w:val="20"/>
                <w:szCs w:val="20"/>
                <w:shd w:val="clear" w:color="auto" w:fill="FFFFFF" w:themeFill="background1"/>
                <w:lang w:val="mn-MN"/>
              </w:rPr>
              <w:t>дугаартай</w:t>
            </w:r>
            <w:r w:rsidRPr="0014219E">
              <w:rPr>
                <w:rFonts w:ascii="Arial" w:hAnsi="Arial" w:cs="Arial"/>
                <w:color w:val="000000"/>
                <w:sz w:val="20"/>
                <w:szCs w:val="20"/>
                <w:lang w:val="mn-MN"/>
              </w:rPr>
              <w:t xml:space="preserve"> тушаал, </w:t>
            </w:r>
            <w:r w:rsidRPr="0014219E">
              <w:rPr>
                <w:rFonts w:ascii="Arial" w:hAnsi="Arial" w:cs="Arial"/>
                <w:sz w:val="20"/>
                <w:szCs w:val="20"/>
                <w:lang w:val="mn-MN"/>
              </w:rPr>
              <w:t xml:space="preserve">БОАЖЯамны Газар зохион байгуулалт, усны нэгдсэн бодлого зохицуулалтын газрын даргын 2020 оны 2 дугаар сарын 13-ны өдрийн “Хамгаалалтын бүс тогтоох тухай” 09/1011 дугаартай дүгнэлтийг үндэслэн сумын иргэдийн Төлөөлөгчдийн хурлын 2020 </w:t>
            </w:r>
            <w:r w:rsidRPr="0014219E">
              <w:rPr>
                <w:rFonts w:ascii="Arial" w:hAnsi="Arial" w:cs="Arial"/>
                <w:sz w:val="20"/>
                <w:szCs w:val="20"/>
                <w:lang w:val="mn-MN"/>
              </w:rPr>
              <w:lastRenderedPageBreak/>
              <w:t xml:space="preserve">оны 4 дүгээр сарын 20-ны өдрийн “Цэвэр ус, рашаан, шаврын хамгаалалтын бүс тогтоох тухай” 15/02 дугаартай тогтоолоор цэвэр усны 16 гүний худгийн эргэн тойрон 30м-т онцгой, 100-200м-т хориглолтын, хязгаарлалтын бүсийг </w:t>
            </w:r>
            <w:r w:rsidRPr="0014219E">
              <w:rPr>
                <w:rFonts w:ascii="Arial" w:hAnsi="Arial" w:cs="Arial"/>
                <w:sz w:val="20"/>
                <w:szCs w:val="20"/>
                <w:lang w:val="en-NZ"/>
              </w:rPr>
              <w:t>(</w:t>
            </w:r>
            <w:r w:rsidRPr="0014219E">
              <w:rPr>
                <w:rFonts w:ascii="Arial" w:hAnsi="Arial" w:cs="Arial"/>
                <w:sz w:val="20"/>
                <w:szCs w:val="20"/>
                <w:lang w:val="mn-MN"/>
              </w:rPr>
              <w:t>солбицлын 8 цэгт</w:t>
            </w:r>
            <w:r w:rsidRPr="0014219E">
              <w:rPr>
                <w:rFonts w:ascii="Arial" w:hAnsi="Arial" w:cs="Arial"/>
                <w:sz w:val="20"/>
                <w:szCs w:val="20"/>
                <w:lang w:val="en-NZ"/>
              </w:rPr>
              <w:t>)</w:t>
            </w:r>
            <w:r w:rsidRPr="0014219E">
              <w:rPr>
                <w:rFonts w:ascii="Arial" w:hAnsi="Arial" w:cs="Arial"/>
                <w:sz w:val="20"/>
                <w:szCs w:val="20"/>
                <w:lang w:val="mn-MN"/>
              </w:rPr>
              <w:t xml:space="preserve"> тогтоосон.</w:t>
            </w:r>
          </w:p>
        </w:tc>
        <w:tc>
          <w:tcPr>
            <w:tcW w:w="709" w:type="dxa"/>
          </w:tcPr>
          <w:p w14:paraId="135C8333" w14:textId="77777777" w:rsidR="00AA1C9B" w:rsidRPr="0014219E" w:rsidRDefault="00AA1C9B" w:rsidP="0014219E">
            <w:pPr>
              <w:spacing w:after="0" w:line="240" w:lineRule="auto"/>
              <w:jc w:val="center"/>
              <w:rPr>
                <w:rFonts w:ascii="Arial" w:hAnsi="Arial" w:cs="Arial"/>
                <w:sz w:val="20"/>
                <w:szCs w:val="20"/>
                <w:lang w:val="mn-MN"/>
              </w:rPr>
            </w:pPr>
          </w:p>
          <w:p w14:paraId="5F21E82F" w14:textId="77777777" w:rsidR="00AA1C9B" w:rsidRPr="0014219E" w:rsidRDefault="00AA1C9B" w:rsidP="0014219E">
            <w:pPr>
              <w:spacing w:after="0" w:line="240" w:lineRule="auto"/>
              <w:jc w:val="center"/>
              <w:rPr>
                <w:rFonts w:ascii="Arial" w:hAnsi="Arial" w:cs="Arial"/>
                <w:sz w:val="20"/>
                <w:szCs w:val="20"/>
                <w:lang w:val="mn-MN"/>
              </w:rPr>
            </w:pPr>
          </w:p>
          <w:p w14:paraId="32D536CE" w14:textId="77777777" w:rsidR="00AA1C9B" w:rsidRPr="0014219E" w:rsidRDefault="00AA1C9B" w:rsidP="0014219E">
            <w:pPr>
              <w:spacing w:after="0" w:line="240" w:lineRule="auto"/>
              <w:jc w:val="center"/>
              <w:rPr>
                <w:rFonts w:ascii="Arial" w:hAnsi="Arial" w:cs="Arial"/>
                <w:sz w:val="20"/>
                <w:szCs w:val="20"/>
                <w:lang w:val="mn-MN"/>
              </w:rPr>
            </w:pPr>
          </w:p>
          <w:p w14:paraId="38A44D9C" w14:textId="77777777" w:rsidR="00AA1C9B" w:rsidRPr="0014219E" w:rsidRDefault="00AA1C9B" w:rsidP="0014219E">
            <w:pPr>
              <w:spacing w:after="0" w:line="240" w:lineRule="auto"/>
              <w:jc w:val="center"/>
              <w:rPr>
                <w:rFonts w:ascii="Arial" w:hAnsi="Arial" w:cs="Arial"/>
                <w:sz w:val="20"/>
                <w:szCs w:val="20"/>
                <w:lang w:val="mn-MN"/>
              </w:rPr>
            </w:pPr>
          </w:p>
          <w:p w14:paraId="12422C2C" w14:textId="77777777" w:rsidR="00AA1C9B" w:rsidRPr="0014219E" w:rsidRDefault="00AA1C9B" w:rsidP="0014219E">
            <w:pPr>
              <w:spacing w:after="0" w:line="240" w:lineRule="auto"/>
              <w:jc w:val="center"/>
              <w:rPr>
                <w:rFonts w:ascii="Arial" w:hAnsi="Arial" w:cs="Arial"/>
                <w:sz w:val="20"/>
                <w:szCs w:val="20"/>
                <w:lang w:val="mn-MN"/>
              </w:rPr>
            </w:pPr>
          </w:p>
          <w:p w14:paraId="0FA546F0"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tcPr>
          <w:p w14:paraId="529F2C72" w14:textId="77777777" w:rsidR="00AA1C9B" w:rsidRPr="0014219E" w:rsidRDefault="00AA1C9B" w:rsidP="0014219E">
            <w:pPr>
              <w:spacing w:after="0" w:line="240" w:lineRule="auto"/>
              <w:jc w:val="center"/>
              <w:rPr>
                <w:rFonts w:ascii="Arial" w:hAnsi="Arial" w:cs="Arial"/>
                <w:sz w:val="20"/>
                <w:szCs w:val="20"/>
                <w:lang w:val="mn-MN"/>
              </w:rPr>
            </w:pPr>
          </w:p>
          <w:p w14:paraId="3F78E14A" w14:textId="77777777" w:rsidR="009152CC" w:rsidRPr="0014219E" w:rsidRDefault="009152CC" w:rsidP="0014219E">
            <w:pPr>
              <w:spacing w:after="0" w:line="240" w:lineRule="auto"/>
              <w:jc w:val="center"/>
              <w:rPr>
                <w:rFonts w:ascii="Arial" w:hAnsi="Arial" w:cs="Arial"/>
                <w:sz w:val="20"/>
                <w:szCs w:val="20"/>
                <w:lang w:val="mn-MN"/>
              </w:rPr>
            </w:pPr>
          </w:p>
          <w:p w14:paraId="1B679F7D" w14:textId="77777777" w:rsidR="009152CC" w:rsidRPr="0014219E" w:rsidRDefault="009152CC" w:rsidP="0014219E">
            <w:pPr>
              <w:spacing w:after="0" w:line="240" w:lineRule="auto"/>
              <w:jc w:val="center"/>
              <w:rPr>
                <w:rFonts w:ascii="Arial" w:hAnsi="Arial" w:cs="Arial"/>
                <w:sz w:val="20"/>
                <w:szCs w:val="20"/>
                <w:lang w:val="mn-MN"/>
              </w:rPr>
            </w:pPr>
          </w:p>
          <w:p w14:paraId="715E3C73" w14:textId="77777777" w:rsidR="009152CC" w:rsidRPr="0014219E" w:rsidRDefault="009152CC" w:rsidP="0014219E">
            <w:pPr>
              <w:spacing w:after="0" w:line="240" w:lineRule="auto"/>
              <w:jc w:val="center"/>
              <w:rPr>
                <w:rFonts w:ascii="Arial" w:hAnsi="Arial" w:cs="Arial"/>
                <w:sz w:val="20"/>
                <w:szCs w:val="20"/>
                <w:lang w:val="mn-MN"/>
              </w:rPr>
            </w:pPr>
          </w:p>
          <w:p w14:paraId="4741F0E7" w14:textId="77777777" w:rsidR="009152CC" w:rsidRPr="0014219E" w:rsidRDefault="009152CC" w:rsidP="0014219E">
            <w:pPr>
              <w:spacing w:after="0" w:line="240" w:lineRule="auto"/>
              <w:jc w:val="center"/>
              <w:rPr>
                <w:rFonts w:ascii="Arial" w:hAnsi="Arial" w:cs="Arial"/>
                <w:sz w:val="20"/>
                <w:szCs w:val="20"/>
                <w:lang w:val="mn-MN"/>
              </w:rPr>
            </w:pPr>
          </w:p>
          <w:p w14:paraId="47C3A1C3" w14:textId="77777777" w:rsidR="009152CC" w:rsidRPr="0014219E" w:rsidRDefault="009152CC"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AA1C9B" w:rsidRPr="0014219E" w14:paraId="08D3EA56" w14:textId="77777777" w:rsidTr="00E86097">
        <w:tc>
          <w:tcPr>
            <w:tcW w:w="596" w:type="dxa"/>
          </w:tcPr>
          <w:p w14:paraId="1F0A66F2" w14:textId="77777777" w:rsidR="00AA1C9B" w:rsidRPr="0014219E" w:rsidRDefault="00AA1C9B" w:rsidP="0014219E">
            <w:pPr>
              <w:spacing w:after="0" w:line="240" w:lineRule="auto"/>
              <w:jc w:val="both"/>
              <w:rPr>
                <w:rFonts w:ascii="Arial" w:hAnsi="Arial" w:cs="Arial"/>
                <w:sz w:val="20"/>
                <w:szCs w:val="20"/>
                <w:lang w:val="mn-MN"/>
              </w:rPr>
            </w:pPr>
          </w:p>
        </w:tc>
        <w:tc>
          <w:tcPr>
            <w:tcW w:w="851" w:type="dxa"/>
            <w:vAlign w:val="center"/>
          </w:tcPr>
          <w:p w14:paraId="6D1C022A" w14:textId="77777777" w:rsidR="00AA1C9B" w:rsidRPr="0014219E" w:rsidRDefault="00AA1C9B" w:rsidP="0014219E">
            <w:pPr>
              <w:pStyle w:val="NoSpacing1"/>
              <w:jc w:val="center"/>
              <w:rPr>
                <w:rFonts w:ascii="Arial" w:hAnsi="Arial" w:cs="Arial"/>
                <w:sz w:val="20"/>
                <w:szCs w:val="20"/>
                <w:lang w:val="mn-MN"/>
              </w:rPr>
            </w:pPr>
            <w:r w:rsidRPr="0014219E">
              <w:rPr>
                <w:rFonts w:ascii="Arial" w:hAnsi="Arial" w:cs="Arial"/>
                <w:sz w:val="20"/>
                <w:szCs w:val="20"/>
                <w:lang w:val="mn-MN"/>
              </w:rPr>
              <w:t>1.1.2.3</w:t>
            </w:r>
          </w:p>
        </w:tc>
        <w:tc>
          <w:tcPr>
            <w:tcW w:w="1814" w:type="dxa"/>
            <w:vAlign w:val="center"/>
          </w:tcPr>
          <w:p w14:paraId="668C048F" w14:textId="77777777" w:rsidR="00AA1C9B" w:rsidRPr="0014219E" w:rsidRDefault="00AA1C9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Рашаан, шаврын нөөцийн хэмжээг мэргэжлийн байгууллагаар тогтоолгож, хамгаалах, зүй зохистой ашиглах талаар журам гарган мөрдүүлэх, рашаан усны худгийг тоолууржуулах</w:t>
            </w:r>
          </w:p>
        </w:tc>
        <w:tc>
          <w:tcPr>
            <w:tcW w:w="879" w:type="dxa"/>
            <w:gridSpan w:val="2"/>
            <w:vAlign w:val="center"/>
          </w:tcPr>
          <w:p w14:paraId="2497D32B"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76" w:type="dxa"/>
            <w:vAlign w:val="center"/>
          </w:tcPr>
          <w:p w14:paraId="6F8CDDB4"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БОХ Улсын байцаагч</w:t>
            </w:r>
          </w:p>
        </w:tc>
        <w:tc>
          <w:tcPr>
            <w:tcW w:w="992" w:type="dxa"/>
          </w:tcPr>
          <w:p w14:paraId="0A222E5E" w14:textId="77777777" w:rsidR="00AA1C9B" w:rsidRPr="0014219E" w:rsidRDefault="00AA1C9B" w:rsidP="0014219E">
            <w:pPr>
              <w:spacing w:after="0" w:line="240" w:lineRule="auto"/>
              <w:jc w:val="both"/>
              <w:rPr>
                <w:rFonts w:ascii="Arial" w:hAnsi="Arial" w:cs="Arial"/>
                <w:sz w:val="20"/>
                <w:szCs w:val="20"/>
                <w:lang w:val="mn-MN"/>
              </w:rPr>
            </w:pPr>
          </w:p>
        </w:tc>
        <w:tc>
          <w:tcPr>
            <w:tcW w:w="6350" w:type="dxa"/>
            <w:gridSpan w:val="2"/>
          </w:tcPr>
          <w:p w14:paraId="5C5975E2" w14:textId="77777777" w:rsidR="006B7CF4" w:rsidRPr="0014219E" w:rsidRDefault="009C74BE"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en-NZ"/>
              </w:rPr>
              <w:t xml:space="preserve">   </w:t>
            </w:r>
            <w:r w:rsidR="006B7CF4" w:rsidRPr="0014219E">
              <w:rPr>
                <w:rFonts w:ascii="Arial" w:hAnsi="Arial" w:cs="Arial"/>
                <w:color w:val="000000"/>
                <w:sz w:val="20"/>
                <w:szCs w:val="20"/>
                <w:lang w:val="mn-MN"/>
              </w:rPr>
              <w:t xml:space="preserve">    2017 оны 10 дугаар сард рашааны 7,  2019 онд 1 худагт баталгаажуулсан тоолуурыг тавьсан. Рашааны бүх худаг тоолууртай болсон.</w:t>
            </w:r>
          </w:p>
          <w:p w14:paraId="6F0C3F9B" w14:textId="77777777" w:rsidR="001A3F5E" w:rsidRPr="0014219E" w:rsidRDefault="009C74BE" w:rsidP="0014219E">
            <w:pPr>
              <w:tabs>
                <w:tab w:val="left" w:pos="997"/>
              </w:tabs>
              <w:spacing w:after="0" w:line="240" w:lineRule="auto"/>
              <w:jc w:val="both"/>
              <w:rPr>
                <w:rFonts w:ascii="Arial" w:hAnsi="Arial" w:cs="Arial"/>
                <w:color w:val="000000"/>
                <w:sz w:val="20"/>
                <w:szCs w:val="20"/>
              </w:rPr>
            </w:pPr>
            <w:r w:rsidRPr="0014219E">
              <w:rPr>
                <w:rFonts w:ascii="Arial" w:hAnsi="Arial" w:cs="Arial"/>
                <w:color w:val="000000"/>
                <w:sz w:val="20"/>
                <w:szCs w:val="20"/>
                <w:lang w:val="en-NZ"/>
              </w:rPr>
              <w:t xml:space="preserve">   </w:t>
            </w:r>
            <w:r w:rsidR="006B7CF4" w:rsidRPr="0014219E">
              <w:rPr>
                <w:rFonts w:ascii="Arial" w:hAnsi="Arial" w:cs="Arial"/>
                <w:color w:val="000000"/>
                <w:sz w:val="20"/>
                <w:szCs w:val="20"/>
                <w:lang w:val="mn-MN"/>
              </w:rPr>
              <w:t xml:space="preserve">    </w:t>
            </w:r>
            <w:r w:rsidR="001A3F5E" w:rsidRPr="0014219E">
              <w:rPr>
                <w:rFonts w:ascii="Arial" w:hAnsi="Arial" w:cs="Arial"/>
                <w:color w:val="000000"/>
                <w:sz w:val="20"/>
                <w:szCs w:val="20"/>
                <w:lang w:val="mn-MN"/>
              </w:rPr>
              <w:t>2017 оны 10 дугаар сараас рашаан, шавар, цэвэр усны нөөцийг тогтоох ажлыг  усны мэргэжлийн байгууллага “Карст” ХХК хийж эхэлсэн.  </w:t>
            </w:r>
            <w:r w:rsidRPr="0014219E">
              <w:rPr>
                <w:rFonts w:ascii="Arial" w:hAnsi="Arial" w:cs="Arial"/>
                <w:color w:val="000000"/>
                <w:sz w:val="20"/>
                <w:szCs w:val="20"/>
                <w:lang w:val="en-NZ"/>
              </w:rPr>
              <w:t xml:space="preserve">   </w:t>
            </w:r>
            <w:r w:rsidR="001A3F5E" w:rsidRPr="0014219E">
              <w:rPr>
                <w:rFonts w:ascii="Arial" w:hAnsi="Arial" w:cs="Arial"/>
                <w:color w:val="000000"/>
                <w:sz w:val="20"/>
                <w:szCs w:val="20"/>
                <w:lang w:val="mn-MN"/>
              </w:rPr>
              <w:t>2018 оны 06 дугаар сарын 10-ны өдрөөс эхлэн судалгааны</w:t>
            </w:r>
            <w:r w:rsidR="006B7CF4" w:rsidRPr="0014219E">
              <w:rPr>
                <w:rFonts w:ascii="Arial" w:hAnsi="Arial" w:cs="Arial"/>
                <w:color w:val="000000"/>
                <w:sz w:val="20"/>
                <w:szCs w:val="20"/>
                <w:lang w:val="mn-MN"/>
              </w:rPr>
              <w:t xml:space="preserve"> өрөмдлөгийн ажил хийгдэж</w:t>
            </w:r>
            <w:r w:rsidR="001A3F5E" w:rsidRPr="0014219E">
              <w:rPr>
                <w:rFonts w:ascii="Arial" w:hAnsi="Arial" w:cs="Arial"/>
                <w:color w:val="000000"/>
                <w:sz w:val="20"/>
                <w:szCs w:val="20"/>
                <w:lang w:val="mn-MN"/>
              </w:rPr>
              <w:t xml:space="preserve"> эхэлсэн. Рашааны мониторингийн-1 буюу М</w:t>
            </w:r>
            <w:r w:rsidR="001A3F5E" w:rsidRPr="0014219E">
              <w:rPr>
                <w:rFonts w:ascii="Arial" w:hAnsi="Arial" w:cs="Arial"/>
                <w:color w:val="000000"/>
                <w:sz w:val="20"/>
                <w:szCs w:val="20"/>
                <w:vertAlign w:val="subscript"/>
                <w:lang w:val="mn-MN"/>
              </w:rPr>
              <w:t>1</w:t>
            </w:r>
            <w:r w:rsidR="001A3F5E" w:rsidRPr="0014219E">
              <w:rPr>
                <w:rFonts w:ascii="Arial" w:hAnsi="Arial" w:cs="Arial"/>
                <w:color w:val="000000"/>
                <w:sz w:val="20"/>
                <w:szCs w:val="20"/>
                <w:lang w:val="mn-MN"/>
              </w:rPr>
              <w:t>-</w:t>
            </w:r>
            <w:r w:rsidR="001A3F5E" w:rsidRPr="0014219E">
              <w:rPr>
                <w:rFonts w:ascii="Arial" w:hAnsi="Arial" w:cs="Arial"/>
                <w:color w:val="000000"/>
                <w:sz w:val="20"/>
                <w:szCs w:val="20"/>
              </w:rPr>
              <w:t>/</w:t>
            </w:r>
            <w:r w:rsidR="001A3F5E" w:rsidRPr="0014219E">
              <w:rPr>
                <w:rFonts w:ascii="Arial" w:hAnsi="Arial" w:cs="Arial"/>
                <w:color w:val="000000"/>
                <w:sz w:val="20"/>
                <w:szCs w:val="20"/>
                <w:lang w:val="mn-MN"/>
              </w:rPr>
              <w:t>57м</w:t>
            </w:r>
            <w:r w:rsidR="001A3F5E" w:rsidRPr="0014219E">
              <w:rPr>
                <w:rFonts w:ascii="Arial" w:hAnsi="Arial" w:cs="Arial"/>
                <w:color w:val="000000"/>
                <w:sz w:val="20"/>
                <w:szCs w:val="20"/>
              </w:rPr>
              <w:t>/</w:t>
            </w:r>
            <w:r w:rsidR="001A3F5E" w:rsidRPr="0014219E">
              <w:rPr>
                <w:rFonts w:ascii="Arial" w:hAnsi="Arial" w:cs="Arial"/>
                <w:color w:val="000000"/>
                <w:sz w:val="20"/>
                <w:szCs w:val="20"/>
                <w:lang w:val="mn-MN"/>
              </w:rPr>
              <w:t> гүн, М</w:t>
            </w:r>
            <w:r w:rsidR="001A3F5E" w:rsidRPr="0014219E">
              <w:rPr>
                <w:rFonts w:ascii="Arial" w:hAnsi="Arial" w:cs="Arial"/>
                <w:color w:val="000000"/>
                <w:sz w:val="20"/>
                <w:szCs w:val="20"/>
                <w:vertAlign w:val="subscript"/>
                <w:lang w:val="mn-MN"/>
              </w:rPr>
              <w:t>2-</w:t>
            </w:r>
            <w:r w:rsidR="001A3F5E" w:rsidRPr="0014219E">
              <w:rPr>
                <w:rFonts w:ascii="Arial" w:hAnsi="Arial" w:cs="Arial"/>
                <w:color w:val="000000"/>
                <w:sz w:val="20"/>
                <w:szCs w:val="20"/>
                <w:vertAlign w:val="subscript"/>
              </w:rPr>
              <w:t>/</w:t>
            </w:r>
            <w:r w:rsidR="001A3F5E" w:rsidRPr="0014219E">
              <w:rPr>
                <w:rFonts w:ascii="Arial" w:hAnsi="Arial" w:cs="Arial"/>
                <w:color w:val="000000"/>
                <w:sz w:val="20"/>
                <w:szCs w:val="20"/>
                <w:lang w:val="mn-MN"/>
              </w:rPr>
              <w:t>3м</w:t>
            </w:r>
            <w:r w:rsidR="001A3F5E" w:rsidRPr="0014219E">
              <w:rPr>
                <w:rFonts w:ascii="Arial" w:hAnsi="Arial" w:cs="Arial"/>
                <w:color w:val="000000"/>
                <w:sz w:val="20"/>
                <w:szCs w:val="20"/>
              </w:rPr>
              <w:t>/</w:t>
            </w:r>
            <w:r w:rsidR="001A3F5E" w:rsidRPr="0014219E">
              <w:rPr>
                <w:rFonts w:ascii="Arial" w:hAnsi="Arial" w:cs="Arial"/>
                <w:color w:val="000000"/>
                <w:sz w:val="20"/>
                <w:szCs w:val="20"/>
                <w:lang w:val="mn-MN"/>
              </w:rPr>
              <w:t> буюу хөрсний усны мониторинг-2, нөөцийн-1 буюу М</w:t>
            </w:r>
            <w:r w:rsidR="001A3F5E" w:rsidRPr="0014219E">
              <w:rPr>
                <w:rFonts w:ascii="Arial" w:hAnsi="Arial" w:cs="Arial"/>
                <w:color w:val="000000"/>
                <w:sz w:val="20"/>
                <w:szCs w:val="20"/>
                <w:vertAlign w:val="subscript"/>
                <w:lang w:val="mn-MN"/>
              </w:rPr>
              <w:t>4</w:t>
            </w:r>
            <w:r w:rsidR="001A3F5E" w:rsidRPr="0014219E">
              <w:rPr>
                <w:rFonts w:ascii="Arial" w:hAnsi="Arial" w:cs="Arial"/>
                <w:color w:val="000000"/>
                <w:sz w:val="20"/>
                <w:szCs w:val="20"/>
                <w:lang w:val="mn-MN"/>
              </w:rPr>
              <w:t>-</w:t>
            </w:r>
            <w:r w:rsidR="001A3F5E" w:rsidRPr="0014219E">
              <w:rPr>
                <w:rFonts w:ascii="Arial" w:hAnsi="Arial" w:cs="Arial"/>
                <w:color w:val="000000"/>
                <w:sz w:val="20"/>
                <w:szCs w:val="20"/>
              </w:rPr>
              <w:t>/</w:t>
            </w:r>
            <w:r w:rsidR="001A3F5E" w:rsidRPr="0014219E">
              <w:rPr>
                <w:rFonts w:ascii="Arial" w:hAnsi="Arial" w:cs="Arial"/>
                <w:color w:val="000000"/>
                <w:sz w:val="20"/>
                <w:szCs w:val="20"/>
                <w:lang w:val="mn-MN"/>
              </w:rPr>
              <w:t>99м</w:t>
            </w:r>
            <w:r w:rsidR="001A3F5E" w:rsidRPr="0014219E">
              <w:rPr>
                <w:rFonts w:ascii="Arial" w:hAnsi="Arial" w:cs="Arial"/>
                <w:color w:val="000000"/>
                <w:sz w:val="20"/>
                <w:szCs w:val="20"/>
              </w:rPr>
              <w:t>/</w:t>
            </w:r>
            <w:r w:rsidR="001A3F5E" w:rsidRPr="0014219E">
              <w:rPr>
                <w:rFonts w:ascii="Arial" w:hAnsi="Arial" w:cs="Arial"/>
                <w:color w:val="000000"/>
                <w:sz w:val="20"/>
                <w:szCs w:val="20"/>
                <w:lang w:val="mn-MN"/>
              </w:rPr>
              <w:t>, цэвэр усны ашиглалтын М</w:t>
            </w:r>
            <w:r w:rsidR="001A3F5E" w:rsidRPr="0014219E">
              <w:rPr>
                <w:rFonts w:ascii="Arial" w:hAnsi="Arial" w:cs="Arial"/>
                <w:color w:val="000000"/>
                <w:sz w:val="20"/>
                <w:szCs w:val="20"/>
                <w:vertAlign w:val="subscript"/>
                <w:lang w:val="mn-MN"/>
              </w:rPr>
              <w:t>3</w:t>
            </w:r>
            <w:r w:rsidR="001A3F5E" w:rsidRPr="0014219E">
              <w:rPr>
                <w:rFonts w:ascii="Arial" w:hAnsi="Arial" w:cs="Arial"/>
                <w:color w:val="000000"/>
                <w:sz w:val="20"/>
                <w:szCs w:val="20"/>
                <w:lang w:val="mn-MN"/>
              </w:rPr>
              <w:t>-</w:t>
            </w:r>
            <w:r w:rsidR="001A3F5E" w:rsidRPr="0014219E">
              <w:rPr>
                <w:rFonts w:ascii="Arial" w:hAnsi="Arial" w:cs="Arial"/>
                <w:color w:val="000000"/>
                <w:sz w:val="20"/>
                <w:szCs w:val="20"/>
              </w:rPr>
              <w:t>/</w:t>
            </w:r>
            <w:r w:rsidR="001A3F5E" w:rsidRPr="0014219E">
              <w:rPr>
                <w:rFonts w:ascii="Arial" w:hAnsi="Arial" w:cs="Arial"/>
                <w:color w:val="000000"/>
                <w:sz w:val="20"/>
                <w:szCs w:val="20"/>
                <w:lang w:val="mn-MN"/>
              </w:rPr>
              <w:t>100м</w:t>
            </w:r>
            <w:r w:rsidR="001A3F5E" w:rsidRPr="0014219E">
              <w:rPr>
                <w:rFonts w:ascii="Arial" w:hAnsi="Arial" w:cs="Arial"/>
                <w:color w:val="000000"/>
                <w:sz w:val="20"/>
                <w:szCs w:val="20"/>
              </w:rPr>
              <w:t>/</w:t>
            </w:r>
            <w:r w:rsidR="001A3F5E" w:rsidRPr="0014219E">
              <w:rPr>
                <w:rFonts w:ascii="Arial" w:hAnsi="Arial" w:cs="Arial"/>
                <w:color w:val="000000"/>
                <w:sz w:val="20"/>
                <w:szCs w:val="20"/>
                <w:lang w:val="mn-MN"/>
              </w:rPr>
              <w:t>  нөөцийн цооног, шаврын нөөцийг тогтоохоор 1.65-2.1м гүнтэй 47 өрөмдлөг, 0.15м-0.95 м-ийн гүнтэй 9 уулын малтмалын буюу шурфь хийсэн.    </w:t>
            </w:r>
          </w:p>
          <w:p w14:paraId="43F11BB6" w14:textId="77777777" w:rsidR="001A3F5E" w:rsidRPr="0014219E" w:rsidRDefault="001A3F5E"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2019 оны 4 дүгээр сард БОАЖЯ-ны усны нөөцийн зөвлөлийн хурлаар нөөцийн тайланг хэлэлцэж, Төрийн нарийн бичгийн даргын 2019 оны 4 дүгээр сарын 29-ний өдрийн</w:t>
            </w:r>
            <w:r w:rsidRPr="0014219E">
              <w:rPr>
                <w:rFonts w:ascii="Arial" w:hAnsi="Arial" w:cs="Arial"/>
                <w:color w:val="000000"/>
                <w:sz w:val="20"/>
                <w:szCs w:val="20"/>
              </w:rPr>
              <w:t> “</w:t>
            </w:r>
            <w:r w:rsidRPr="0014219E">
              <w:rPr>
                <w:rFonts w:ascii="Arial" w:hAnsi="Arial" w:cs="Arial"/>
                <w:color w:val="000000"/>
                <w:sz w:val="20"/>
                <w:szCs w:val="20"/>
                <w:lang w:val="mn-MN"/>
              </w:rPr>
              <w:t>Усны нөөц батлах тухай” А</w:t>
            </w:r>
            <w:r w:rsidRPr="0014219E">
              <w:rPr>
                <w:rFonts w:ascii="Arial" w:hAnsi="Arial" w:cs="Arial"/>
                <w:color w:val="000000"/>
                <w:sz w:val="20"/>
                <w:szCs w:val="20"/>
              </w:rPr>
              <w:t>/183 </w:t>
            </w:r>
            <w:r w:rsidRPr="0014219E">
              <w:rPr>
                <w:rFonts w:ascii="Arial" w:hAnsi="Arial" w:cs="Arial"/>
                <w:color w:val="000000"/>
                <w:sz w:val="20"/>
                <w:szCs w:val="20"/>
                <w:lang w:val="mn-MN"/>
              </w:rPr>
              <w:t>дугаартай тушаалаар “Хужирт”-ын халуун рашааны нөөцийг үйлдвэрлэлийн А</w:t>
            </w:r>
            <w:r w:rsidRPr="0014219E">
              <w:rPr>
                <w:rFonts w:ascii="Arial" w:hAnsi="Arial" w:cs="Arial"/>
                <w:color w:val="000000"/>
                <w:sz w:val="20"/>
                <w:szCs w:val="20"/>
              </w:rPr>
              <w:t>+B+C </w:t>
            </w:r>
            <w:r w:rsidRPr="0014219E">
              <w:rPr>
                <w:rFonts w:ascii="Arial" w:hAnsi="Arial" w:cs="Arial"/>
                <w:color w:val="000000"/>
                <w:sz w:val="20"/>
                <w:szCs w:val="20"/>
                <w:lang w:val="mn-MN"/>
              </w:rPr>
              <w:t>зэргээр нийт 20.16 л</w:t>
            </w:r>
            <w:r w:rsidRPr="0014219E">
              <w:rPr>
                <w:rFonts w:ascii="Arial" w:hAnsi="Arial" w:cs="Arial"/>
                <w:color w:val="000000"/>
                <w:sz w:val="20"/>
                <w:szCs w:val="20"/>
              </w:rPr>
              <w:t>/c </w:t>
            </w:r>
            <w:r w:rsidRPr="0014219E">
              <w:rPr>
                <w:rFonts w:ascii="Arial" w:hAnsi="Arial" w:cs="Arial"/>
                <w:color w:val="000000"/>
                <w:sz w:val="20"/>
                <w:szCs w:val="20"/>
                <w:lang w:val="mn-MN"/>
              </w:rPr>
              <w:t>буюу 1742.43 м</w:t>
            </w:r>
            <w:r w:rsidRPr="0014219E">
              <w:rPr>
                <w:rFonts w:ascii="Arial" w:hAnsi="Arial" w:cs="Arial"/>
                <w:color w:val="000000"/>
                <w:sz w:val="20"/>
                <w:szCs w:val="20"/>
                <w:vertAlign w:val="superscript"/>
                <w:lang w:val="mn-MN"/>
              </w:rPr>
              <w:t>3</w:t>
            </w:r>
            <w:r w:rsidRPr="0014219E">
              <w:rPr>
                <w:rFonts w:ascii="Arial" w:hAnsi="Arial" w:cs="Arial"/>
                <w:color w:val="000000"/>
                <w:sz w:val="20"/>
                <w:szCs w:val="20"/>
              </w:rPr>
              <w:t>/</w:t>
            </w:r>
            <w:r w:rsidRPr="0014219E">
              <w:rPr>
                <w:rFonts w:ascii="Arial" w:hAnsi="Arial" w:cs="Arial"/>
                <w:color w:val="000000"/>
                <w:sz w:val="20"/>
                <w:szCs w:val="20"/>
                <w:lang w:val="mn-MN"/>
              </w:rPr>
              <w:t>хоногоор, цэвэр усны Түвдэнгийн цохионы өвөр бэлийн зурвас бүс дэх газрын доорх усны бичил ордын ашиглалтын нөөцийг үйлдвэрлэлийн А</w:t>
            </w:r>
            <w:r w:rsidRPr="0014219E">
              <w:rPr>
                <w:rFonts w:ascii="Arial" w:hAnsi="Arial" w:cs="Arial"/>
                <w:color w:val="000000"/>
                <w:sz w:val="20"/>
                <w:szCs w:val="20"/>
              </w:rPr>
              <w:t>+B+C </w:t>
            </w:r>
            <w:r w:rsidRPr="0014219E">
              <w:rPr>
                <w:rFonts w:ascii="Arial" w:hAnsi="Arial" w:cs="Arial"/>
                <w:color w:val="000000"/>
                <w:sz w:val="20"/>
                <w:szCs w:val="20"/>
                <w:lang w:val="mn-MN"/>
              </w:rPr>
              <w:t>зэргээр нийт 6.8 л</w:t>
            </w:r>
            <w:r w:rsidRPr="0014219E">
              <w:rPr>
                <w:rFonts w:ascii="Arial" w:hAnsi="Arial" w:cs="Arial"/>
                <w:color w:val="000000"/>
                <w:sz w:val="20"/>
                <w:szCs w:val="20"/>
              </w:rPr>
              <w:t>/c </w:t>
            </w:r>
            <w:r w:rsidRPr="0014219E">
              <w:rPr>
                <w:rFonts w:ascii="Arial" w:hAnsi="Arial" w:cs="Arial"/>
                <w:color w:val="000000"/>
                <w:sz w:val="20"/>
                <w:szCs w:val="20"/>
                <w:lang w:val="mn-MN"/>
              </w:rPr>
              <w:t>буюу 590 м</w:t>
            </w:r>
            <w:r w:rsidRPr="0014219E">
              <w:rPr>
                <w:rFonts w:ascii="Arial" w:hAnsi="Arial" w:cs="Arial"/>
                <w:color w:val="000000"/>
                <w:sz w:val="20"/>
                <w:szCs w:val="20"/>
                <w:vertAlign w:val="superscript"/>
                <w:lang w:val="mn-MN"/>
              </w:rPr>
              <w:t>3</w:t>
            </w:r>
            <w:r w:rsidRPr="0014219E">
              <w:rPr>
                <w:rFonts w:ascii="Arial" w:hAnsi="Arial" w:cs="Arial"/>
                <w:color w:val="000000"/>
                <w:sz w:val="20"/>
                <w:szCs w:val="20"/>
              </w:rPr>
              <w:t>/</w:t>
            </w:r>
            <w:r w:rsidRPr="0014219E">
              <w:rPr>
                <w:rFonts w:ascii="Arial" w:hAnsi="Arial" w:cs="Arial"/>
                <w:color w:val="000000"/>
                <w:sz w:val="20"/>
                <w:szCs w:val="20"/>
                <w:lang w:val="mn-MN"/>
              </w:rPr>
              <w:t>хоногоор тус тус баталж, улсын усны нөөцөд бүртгэж, улсын усны мэдээллийн санд авсан.</w:t>
            </w:r>
          </w:p>
          <w:p w14:paraId="13C0FF72" w14:textId="38D4D919" w:rsidR="00AA1C9B" w:rsidRPr="0014219E" w:rsidRDefault="0099704D" w:rsidP="0014219E">
            <w:pPr>
              <w:pStyle w:val="ListParagraph"/>
              <w:spacing w:after="0" w:line="240" w:lineRule="auto"/>
              <w:ind w:left="0"/>
              <w:jc w:val="both"/>
              <w:rPr>
                <w:rFonts w:ascii="Arial" w:hAnsi="Arial" w:cs="Arial"/>
                <w:sz w:val="20"/>
                <w:szCs w:val="20"/>
                <w:lang w:val="mn-MN"/>
              </w:rPr>
            </w:pPr>
            <w:r w:rsidRPr="0014219E">
              <w:rPr>
                <w:rFonts w:ascii="Arial" w:hAnsi="Arial" w:cs="Arial"/>
                <w:color w:val="000000"/>
                <w:sz w:val="20"/>
                <w:szCs w:val="20"/>
                <w:shd w:val="clear" w:color="auto" w:fill="FFFFFF" w:themeFill="background1"/>
                <w:lang w:val="en-NZ"/>
              </w:rPr>
              <w:t xml:space="preserve">      </w:t>
            </w:r>
            <w:r w:rsidRPr="0014219E">
              <w:rPr>
                <w:rFonts w:ascii="Arial" w:hAnsi="Arial" w:cs="Arial"/>
                <w:color w:val="000000"/>
                <w:sz w:val="20"/>
                <w:szCs w:val="20"/>
                <w:shd w:val="clear" w:color="auto" w:fill="FFFFFF" w:themeFill="background1"/>
                <w:lang w:val="mn-MN"/>
              </w:rPr>
              <w:t>БОАЖЯ-ны Төрийн нарийн бичгийн даргын 2019 оны 4 дүгээр сарын 29-ний өдрийн</w:t>
            </w:r>
            <w:r w:rsidRPr="0014219E">
              <w:rPr>
                <w:rFonts w:ascii="Arial" w:hAnsi="Arial" w:cs="Arial"/>
                <w:color w:val="000000"/>
                <w:sz w:val="20"/>
                <w:szCs w:val="20"/>
                <w:shd w:val="clear" w:color="auto" w:fill="FFFFFF" w:themeFill="background1"/>
              </w:rPr>
              <w:t> “</w:t>
            </w:r>
            <w:r w:rsidRPr="0014219E">
              <w:rPr>
                <w:rFonts w:ascii="Arial" w:hAnsi="Arial" w:cs="Arial"/>
                <w:color w:val="000000"/>
                <w:sz w:val="20"/>
                <w:szCs w:val="20"/>
                <w:shd w:val="clear" w:color="auto" w:fill="FFFFFF" w:themeFill="background1"/>
                <w:lang w:val="mn-MN"/>
              </w:rPr>
              <w:t>Усны нөөц батлах тухай” А</w:t>
            </w:r>
            <w:r w:rsidRPr="0014219E">
              <w:rPr>
                <w:rFonts w:ascii="Arial" w:hAnsi="Arial" w:cs="Arial"/>
                <w:color w:val="000000"/>
                <w:sz w:val="20"/>
                <w:szCs w:val="20"/>
                <w:shd w:val="clear" w:color="auto" w:fill="FFFFFF" w:themeFill="background1"/>
              </w:rPr>
              <w:t>/183 </w:t>
            </w:r>
            <w:r w:rsidRPr="0014219E">
              <w:rPr>
                <w:rFonts w:ascii="Arial" w:hAnsi="Arial" w:cs="Arial"/>
                <w:color w:val="000000"/>
                <w:sz w:val="20"/>
                <w:szCs w:val="20"/>
                <w:shd w:val="clear" w:color="auto" w:fill="FFFFFF" w:themeFill="background1"/>
                <w:lang w:val="mn-MN"/>
              </w:rPr>
              <w:t>дугаартай</w:t>
            </w:r>
            <w:r w:rsidRPr="0014219E">
              <w:rPr>
                <w:rFonts w:ascii="Arial" w:hAnsi="Arial" w:cs="Arial"/>
                <w:color w:val="000000"/>
                <w:sz w:val="20"/>
                <w:szCs w:val="20"/>
                <w:lang w:val="mn-MN"/>
              </w:rPr>
              <w:t xml:space="preserve"> тушаал, </w:t>
            </w:r>
            <w:r w:rsidRPr="0014219E">
              <w:rPr>
                <w:rFonts w:ascii="Arial" w:hAnsi="Arial" w:cs="Arial"/>
                <w:sz w:val="20"/>
                <w:szCs w:val="20"/>
                <w:lang w:val="mn-MN"/>
              </w:rPr>
              <w:t xml:space="preserve">БОАЖЯамны Газар зохион байгуулалт, усны нэгдсэн бодлого зохицуулалтын газрын даргын 2020 оны 2 дугаар сарын 13-ны өдрийн “Хамгаалалтын бүс тогтоох тухай” 09/1011 дугаартай дүгнэлтийг үндэслэн сумын иргэдийн Төлөөлөгчдийн Хурлын 2020 оны 4 дүгээр сарын 20-ны өдрийн “Цэвэр ус, рашаан, шаврын хамгаалалтын бүс тогтоох тухай” 15/02 дугаартай тогтоолоор рашааны 5 гүний худгийн болон шаврын нөөц 3.86 га талбайд эрүүл ахуйн хамгаалалтын бүсийг 100м-ээр тогтоосон. </w:t>
            </w:r>
            <w:r w:rsidRPr="0014219E">
              <w:rPr>
                <w:rFonts w:ascii="Arial" w:hAnsi="Arial" w:cs="Arial"/>
                <w:sz w:val="20"/>
                <w:szCs w:val="20"/>
                <w:lang w:val="mn-MN"/>
              </w:rPr>
              <w:lastRenderedPageBreak/>
              <w:t xml:space="preserve">Рашааны 5 гүний худгийн эргэн тойронд 200м-т хориглолтын, хязгаарлалтын бүсийг </w:t>
            </w:r>
            <w:r w:rsidRPr="0014219E">
              <w:rPr>
                <w:rFonts w:ascii="Arial" w:hAnsi="Arial" w:cs="Arial"/>
                <w:sz w:val="20"/>
                <w:szCs w:val="20"/>
                <w:lang w:val="en-NZ"/>
              </w:rPr>
              <w:t>(</w:t>
            </w:r>
            <w:r w:rsidRPr="0014219E">
              <w:rPr>
                <w:rFonts w:ascii="Arial" w:hAnsi="Arial" w:cs="Arial"/>
                <w:sz w:val="20"/>
                <w:szCs w:val="20"/>
                <w:lang w:val="mn-MN"/>
              </w:rPr>
              <w:t>солбицлын 8 цэгт</w:t>
            </w:r>
            <w:r w:rsidRPr="0014219E">
              <w:rPr>
                <w:rFonts w:ascii="Arial" w:hAnsi="Arial" w:cs="Arial"/>
                <w:sz w:val="20"/>
                <w:szCs w:val="20"/>
                <w:lang w:val="en-NZ"/>
              </w:rPr>
              <w:t xml:space="preserve">) </w:t>
            </w:r>
            <w:r w:rsidRPr="0014219E">
              <w:rPr>
                <w:rFonts w:ascii="Arial" w:hAnsi="Arial" w:cs="Arial"/>
                <w:sz w:val="20"/>
                <w:szCs w:val="20"/>
                <w:lang w:val="mn-MN"/>
              </w:rPr>
              <w:t>тогтоосон.</w:t>
            </w:r>
          </w:p>
          <w:p w14:paraId="6E146239" w14:textId="77777777" w:rsidR="009A5DB1" w:rsidRPr="0014219E" w:rsidRDefault="009A5DB1" w:rsidP="0014219E">
            <w:pPr>
              <w:pStyle w:val="ListParagraph"/>
              <w:spacing w:after="0" w:line="240" w:lineRule="auto"/>
              <w:ind w:left="0"/>
              <w:jc w:val="both"/>
              <w:rPr>
                <w:rFonts w:ascii="Arial" w:hAnsi="Arial" w:cs="Arial"/>
                <w:color w:val="000000"/>
                <w:sz w:val="20"/>
                <w:szCs w:val="20"/>
              </w:rPr>
            </w:pPr>
            <w:r w:rsidRPr="0014219E">
              <w:rPr>
                <w:rFonts w:ascii="Arial" w:hAnsi="Arial" w:cs="Arial"/>
                <w:sz w:val="20"/>
                <w:szCs w:val="20"/>
                <w:lang w:val="mn-MN"/>
              </w:rPr>
              <w:t xml:space="preserve">       Рашаан, шавр</w:t>
            </w:r>
            <w:r w:rsidR="00F33F9F" w:rsidRPr="0014219E">
              <w:rPr>
                <w:rFonts w:ascii="Arial" w:hAnsi="Arial" w:cs="Arial"/>
                <w:sz w:val="20"/>
                <w:szCs w:val="20"/>
                <w:lang w:val="mn-MN"/>
              </w:rPr>
              <w:t>ын ордын хамгаалалт, ашиглалтыг</w:t>
            </w:r>
            <w:r w:rsidRPr="0014219E">
              <w:rPr>
                <w:rFonts w:ascii="Arial" w:hAnsi="Arial" w:cs="Arial"/>
                <w:sz w:val="20"/>
                <w:szCs w:val="20"/>
                <w:lang w:val="mn-MN"/>
              </w:rPr>
              <w:t xml:space="preserve"> “Хужирт эрдэс баялаг” УТҮГазар </w:t>
            </w:r>
            <w:r w:rsidR="00F33F9F" w:rsidRPr="0014219E">
              <w:rPr>
                <w:rFonts w:ascii="Arial" w:hAnsi="Arial" w:cs="Arial"/>
                <w:sz w:val="20"/>
                <w:szCs w:val="20"/>
                <w:lang w:val="mn-MN"/>
              </w:rPr>
              <w:t xml:space="preserve">зохицуулж, </w:t>
            </w:r>
            <w:r w:rsidRPr="0014219E">
              <w:rPr>
                <w:rFonts w:ascii="Arial" w:hAnsi="Arial" w:cs="Arial"/>
                <w:sz w:val="20"/>
                <w:szCs w:val="20"/>
                <w:lang w:val="mn-MN"/>
              </w:rPr>
              <w:t xml:space="preserve">хяналт тавин ажиллаж байна. </w:t>
            </w:r>
          </w:p>
        </w:tc>
        <w:tc>
          <w:tcPr>
            <w:tcW w:w="709" w:type="dxa"/>
          </w:tcPr>
          <w:p w14:paraId="1F090C2F" w14:textId="77777777" w:rsidR="00AA1C9B" w:rsidRPr="0014219E" w:rsidRDefault="00AA1C9B" w:rsidP="0014219E">
            <w:pPr>
              <w:spacing w:after="0" w:line="240" w:lineRule="auto"/>
              <w:jc w:val="center"/>
              <w:rPr>
                <w:rFonts w:ascii="Arial" w:hAnsi="Arial" w:cs="Arial"/>
                <w:sz w:val="20"/>
                <w:szCs w:val="20"/>
                <w:lang w:val="mn-MN"/>
              </w:rPr>
            </w:pPr>
          </w:p>
          <w:p w14:paraId="39253B12" w14:textId="77777777" w:rsidR="00AA1C9B" w:rsidRPr="0014219E" w:rsidRDefault="00AA1C9B" w:rsidP="0014219E">
            <w:pPr>
              <w:spacing w:after="0" w:line="240" w:lineRule="auto"/>
              <w:jc w:val="center"/>
              <w:rPr>
                <w:rFonts w:ascii="Arial" w:hAnsi="Arial" w:cs="Arial"/>
                <w:sz w:val="20"/>
                <w:szCs w:val="20"/>
                <w:lang w:val="mn-MN"/>
              </w:rPr>
            </w:pPr>
          </w:p>
          <w:p w14:paraId="6457ECC4" w14:textId="77777777" w:rsidR="00AA1C9B" w:rsidRPr="0014219E" w:rsidRDefault="00AA1C9B" w:rsidP="0014219E">
            <w:pPr>
              <w:spacing w:after="0" w:line="240" w:lineRule="auto"/>
              <w:jc w:val="center"/>
              <w:rPr>
                <w:rFonts w:ascii="Arial" w:hAnsi="Arial" w:cs="Arial"/>
                <w:sz w:val="20"/>
                <w:szCs w:val="20"/>
                <w:lang w:val="mn-MN"/>
              </w:rPr>
            </w:pPr>
          </w:p>
          <w:p w14:paraId="1C230322" w14:textId="77777777" w:rsidR="00AA1C9B" w:rsidRPr="0014219E" w:rsidRDefault="00AA1C9B" w:rsidP="0014219E">
            <w:pPr>
              <w:spacing w:after="0" w:line="240" w:lineRule="auto"/>
              <w:jc w:val="center"/>
              <w:rPr>
                <w:rFonts w:ascii="Arial" w:hAnsi="Arial" w:cs="Arial"/>
                <w:sz w:val="20"/>
                <w:szCs w:val="20"/>
                <w:lang w:val="mn-MN"/>
              </w:rPr>
            </w:pPr>
          </w:p>
          <w:p w14:paraId="063BE05C" w14:textId="77777777" w:rsidR="00AA1C9B" w:rsidRPr="0014219E" w:rsidRDefault="00AA1C9B" w:rsidP="0014219E">
            <w:pPr>
              <w:spacing w:after="0" w:line="240" w:lineRule="auto"/>
              <w:jc w:val="center"/>
              <w:rPr>
                <w:rFonts w:ascii="Arial" w:hAnsi="Arial" w:cs="Arial"/>
                <w:sz w:val="20"/>
                <w:szCs w:val="20"/>
                <w:lang w:val="mn-MN"/>
              </w:rPr>
            </w:pPr>
          </w:p>
          <w:p w14:paraId="421AD4F5" w14:textId="77777777" w:rsidR="00AA1C9B" w:rsidRPr="0014219E" w:rsidRDefault="00AA1C9B" w:rsidP="0014219E">
            <w:pPr>
              <w:spacing w:after="0" w:line="240" w:lineRule="auto"/>
              <w:jc w:val="center"/>
              <w:rPr>
                <w:rFonts w:ascii="Arial" w:hAnsi="Arial" w:cs="Arial"/>
                <w:sz w:val="20"/>
                <w:szCs w:val="20"/>
                <w:lang w:val="mn-MN"/>
              </w:rPr>
            </w:pPr>
          </w:p>
          <w:p w14:paraId="1A6882F0"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tcPr>
          <w:p w14:paraId="3673F30D" w14:textId="77777777" w:rsidR="009152CC" w:rsidRPr="0014219E" w:rsidRDefault="009152CC" w:rsidP="0014219E">
            <w:pPr>
              <w:spacing w:after="0" w:line="240" w:lineRule="auto"/>
              <w:jc w:val="center"/>
              <w:rPr>
                <w:rFonts w:ascii="Arial" w:hAnsi="Arial" w:cs="Arial"/>
                <w:sz w:val="20"/>
                <w:szCs w:val="20"/>
                <w:lang w:val="mn-MN"/>
              </w:rPr>
            </w:pPr>
          </w:p>
          <w:p w14:paraId="1940069A" w14:textId="77777777" w:rsidR="009152CC" w:rsidRPr="0014219E" w:rsidRDefault="009152CC" w:rsidP="0014219E">
            <w:pPr>
              <w:spacing w:line="240" w:lineRule="auto"/>
              <w:rPr>
                <w:rFonts w:ascii="Arial" w:hAnsi="Arial" w:cs="Arial"/>
                <w:sz w:val="20"/>
                <w:szCs w:val="20"/>
                <w:lang w:val="mn-MN"/>
              </w:rPr>
            </w:pPr>
          </w:p>
          <w:p w14:paraId="193700D3" w14:textId="77777777" w:rsidR="006528A2" w:rsidRPr="0014219E" w:rsidRDefault="006528A2" w:rsidP="0014219E">
            <w:pPr>
              <w:spacing w:line="240" w:lineRule="auto"/>
              <w:rPr>
                <w:rFonts w:ascii="Arial" w:hAnsi="Arial" w:cs="Arial"/>
                <w:sz w:val="20"/>
                <w:szCs w:val="20"/>
                <w:lang w:val="mn-MN"/>
              </w:rPr>
            </w:pPr>
          </w:p>
          <w:p w14:paraId="6E274F34" w14:textId="77777777" w:rsidR="006528A2" w:rsidRPr="0014219E" w:rsidRDefault="006528A2" w:rsidP="0014219E">
            <w:pPr>
              <w:spacing w:line="240" w:lineRule="auto"/>
              <w:rPr>
                <w:rFonts w:ascii="Arial" w:hAnsi="Arial" w:cs="Arial"/>
                <w:sz w:val="20"/>
                <w:szCs w:val="20"/>
                <w:lang w:val="mn-MN"/>
              </w:rPr>
            </w:pPr>
          </w:p>
          <w:p w14:paraId="5A6FA9DA" w14:textId="77777777" w:rsidR="00AA1C9B" w:rsidRPr="0014219E" w:rsidRDefault="009152CC" w:rsidP="0014219E">
            <w:pPr>
              <w:spacing w:line="240" w:lineRule="auto"/>
              <w:rPr>
                <w:rFonts w:ascii="Arial" w:hAnsi="Arial" w:cs="Arial"/>
                <w:sz w:val="20"/>
                <w:szCs w:val="20"/>
                <w:lang w:val="mn-MN"/>
              </w:rPr>
            </w:pPr>
            <w:r w:rsidRPr="0014219E">
              <w:rPr>
                <w:rFonts w:ascii="Arial" w:hAnsi="Arial" w:cs="Arial"/>
                <w:sz w:val="20"/>
                <w:szCs w:val="20"/>
                <w:lang w:val="mn-MN"/>
              </w:rPr>
              <w:t>100</w:t>
            </w:r>
          </w:p>
        </w:tc>
      </w:tr>
      <w:tr w:rsidR="00AA1C9B" w:rsidRPr="0014219E" w14:paraId="3AD09A81" w14:textId="77777777" w:rsidTr="00E86097">
        <w:tc>
          <w:tcPr>
            <w:tcW w:w="14317" w:type="dxa"/>
            <w:gridSpan w:val="11"/>
          </w:tcPr>
          <w:p w14:paraId="44D1AC6D" w14:textId="4209C8AE" w:rsidR="00AA1C9B" w:rsidRPr="0014219E" w:rsidRDefault="00AA1C9B"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Зорилт 1.1.3:</w:t>
            </w:r>
            <w:r w:rsidRPr="0014219E">
              <w:rPr>
                <w:rFonts w:ascii="Arial" w:hAnsi="Arial" w:cs="Arial"/>
                <w:sz w:val="20"/>
                <w:szCs w:val="20"/>
                <w:lang w:val="mn-MN"/>
              </w:rPr>
              <w:t xml:space="preserve"> Биологийн олон янз байдлыг хамгаалж, экосистемийн үйлчилгээнийтогтвортой</w:t>
            </w:r>
            <w:r w:rsidR="00532017" w:rsidRPr="0014219E">
              <w:rPr>
                <w:rFonts w:ascii="Arial" w:hAnsi="Arial" w:cs="Arial"/>
                <w:sz w:val="20"/>
                <w:szCs w:val="20"/>
              </w:rPr>
              <w:t xml:space="preserve"> </w:t>
            </w:r>
            <w:r w:rsidRPr="0014219E">
              <w:rPr>
                <w:rFonts w:ascii="Arial" w:hAnsi="Arial" w:cs="Arial"/>
                <w:sz w:val="20"/>
                <w:szCs w:val="20"/>
                <w:lang w:val="mn-MN"/>
              </w:rPr>
              <w:t>байдлыг хадгална</w:t>
            </w:r>
          </w:p>
        </w:tc>
      </w:tr>
      <w:tr w:rsidR="00AA1C9B" w:rsidRPr="0014219E" w14:paraId="7CB287F0" w14:textId="77777777" w:rsidTr="00E86097">
        <w:tc>
          <w:tcPr>
            <w:tcW w:w="596" w:type="dxa"/>
          </w:tcPr>
          <w:p w14:paraId="6FC41696" w14:textId="77777777" w:rsidR="00AA1C9B" w:rsidRPr="0014219E" w:rsidRDefault="00AA1C9B" w:rsidP="0014219E">
            <w:pPr>
              <w:spacing w:after="0" w:line="240" w:lineRule="auto"/>
              <w:jc w:val="both"/>
              <w:rPr>
                <w:rFonts w:ascii="Arial" w:hAnsi="Arial" w:cs="Arial"/>
                <w:sz w:val="20"/>
                <w:szCs w:val="20"/>
                <w:lang w:val="mn-MN"/>
              </w:rPr>
            </w:pPr>
          </w:p>
        </w:tc>
        <w:tc>
          <w:tcPr>
            <w:tcW w:w="851" w:type="dxa"/>
            <w:vAlign w:val="center"/>
          </w:tcPr>
          <w:p w14:paraId="50A35C85" w14:textId="77777777" w:rsidR="00AA1C9B" w:rsidRPr="0014219E" w:rsidRDefault="00AA1C9B" w:rsidP="0014219E">
            <w:pPr>
              <w:pStyle w:val="NoSpacing1"/>
              <w:jc w:val="center"/>
              <w:rPr>
                <w:rFonts w:ascii="Arial" w:hAnsi="Arial" w:cs="Arial"/>
                <w:sz w:val="20"/>
                <w:szCs w:val="20"/>
                <w:lang w:val="mn-MN"/>
              </w:rPr>
            </w:pPr>
            <w:r w:rsidRPr="0014219E">
              <w:rPr>
                <w:rFonts w:ascii="Arial" w:hAnsi="Arial" w:cs="Arial"/>
                <w:sz w:val="20"/>
                <w:szCs w:val="20"/>
                <w:lang w:val="mn-MN"/>
              </w:rPr>
              <w:t>1.1.3.1</w:t>
            </w:r>
          </w:p>
        </w:tc>
        <w:tc>
          <w:tcPr>
            <w:tcW w:w="1845" w:type="dxa"/>
            <w:gridSpan w:val="2"/>
            <w:vAlign w:val="center"/>
          </w:tcPr>
          <w:p w14:paraId="2621470A" w14:textId="77777777" w:rsidR="00AA1C9B" w:rsidRPr="0014219E" w:rsidRDefault="00AA1C9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Ойжуулалт, мод үржүүлгийн мэргэжлийн байгу</w:t>
            </w:r>
            <w:r w:rsidR="009A5DB1" w:rsidRPr="0014219E">
              <w:rPr>
                <w:rFonts w:ascii="Arial" w:hAnsi="Arial" w:cs="Arial"/>
                <w:sz w:val="20"/>
                <w:szCs w:val="20"/>
                <w:lang w:val="mn-MN"/>
              </w:rPr>
              <w:t>уллага, иргэдийн санал санаачилг</w:t>
            </w:r>
            <w:r w:rsidRPr="0014219E">
              <w:rPr>
                <w:rFonts w:ascii="Arial" w:hAnsi="Arial" w:cs="Arial"/>
                <w:sz w:val="20"/>
                <w:szCs w:val="20"/>
                <w:lang w:val="mn-MN"/>
              </w:rPr>
              <w:t>ыг дэмжиж, ойн нөхөн сэргээлтийг эрчимжүүлэн, ойн хортон шавьжтай тэмцэх</w:t>
            </w:r>
          </w:p>
        </w:tc>
        <w:tc>
          <w:tcPr>
            <w:tcW w:w="848" w:type="dxa"/>
            <w:vAlign w:val="center"/>
          </w:tcPr>
          <w:p w14:paraId="65AF139C"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76" w:type="dxa"/>
            <w:vAlign w:val="center"/>
          </w:tcPr>
          <w:p w14:paraId="089044BB"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Байгаль хамгаалагч нар</w:t>
            </w:r>
          </w:p>
        </w:tc>
        <w:tc>
          <w:tcPr>
            <w:tcW w:w="992" w:type="dxa"/>
          </w:tcPr>
          <w:p w14:paraId="21A9737B" w14:textId="77777777" w:rsidR="00AA1C9B" w:rsidRPr="0014219E" w:rsidRDefault="00AA1C9B" w:rsidP="0014219E">
            <w:pPr>
              <w:spacing w:after="0" w:line="240" w:lineRule="auto"/>
              <w:jc w:val="both"/>
              <w:rPr>
                <w:rFonts w:ascii="Arial" w:hAnsi="Arial" w:cs="Arial"/>
                <w:sz w:val="20"/>
                <w:szCs w:val="20"/>
                <w:lang w:val="mn-MN"/>
              </w:rPr>
            </w:pPr>
          </w:p>
        </w:tc>
        <w:tc>
          <w:tcPr>
            <w:tcW w:w="6350" w:type="dxa"/>
            <w:gridSpan w:val="2"/>
          </w:tcPr>
          <w:p w14:paraId="7CBFFC56" w14:textId="77777777" w:rsidR="00411B82" w:rsidRPr="0014219E" w:rsidRDefault="00F33F9F"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2017-2020</w:t>
            </w:r>
            <w:r w:rsidR="00411B82" w:rsidRPr="0014219E">
              <w:rPr>
                <w:rFonts w:ascii="Arial" w:eastAsia="Calibri" w:hAnsi="Arial" w:cs="Arial"/>
                <w:sz w:val="20"/>
                <w:szCs w:val="20"/>
                <w:lang w:val="mn-MN"/>
              </w:rPr>
              <w:t xml:space="preserve"> оны 5, 9 дүгээр саруудад БОАЖ-ын яамны “Ойн судалгаа, хөгжлийн төв” УТҮГ-ын Ойн нөөцийн судалгаа, ашиглалтын албаны ажлын хэсэг </w:t>
            </w:r>
            <w:r w:rsidR="00411B82" w:rsidRPr="0014219E">
              <w:rPr>
                <w:rFonts w:ascii="Arial" w:eastAsia="Calibri" w:hAnsi="Arial" w:cs="Arial"/>
                <w:sz w:val="20"/>
                <w:szCs w:val="20"/>
              </w:rPr>
              <w:t>1</w:t>
            </w:r>
            <w:r w:rsidR="00411B82" w:rsidRPr="0014219E">
              <w:rPr>
                <w:rFonts w:ascii="Arial" w:eastAsia="Calibri" w:hAnsi="Arial" w:cs="Arial"/>
                <w:sz w:val="20"/>
                <w:szCs w:val="20"/>
                <w:lang w:val="mn-MN"/>
              </w:rPr>
              <w:t xml:space="preserve">, 2, 3, 6 дугаар багийн нутаг Ар модот, Дулаан хайрхан Цагаан өндөр, Ар цөөн мод, Ханги мухар, Өндөр Сант, Өвөр модот, Хутаг уул, Баруун нарт, Тээлийн эх, Өвсний хоолой, Авдрант, Могойт, Баатарын даваа, Хавцгайн гол, Мухдаг, Ар цөөн мод, Дулаан уул, Ханги уул, зэрэг газруудын 8000-10000 га ойн сан бүхий талбайд ойн хөнөөлт шавжийн судалгааг хийсэн. </w:t>
            </w:r>
          </w:p>
          <w:p w14:paraId="6C407A75" w14:textId="58996647" w:rsidR="00411B82" w:rsidRPr="0014219E" w:rsidRDefault="00F33F9F" w:rsidP="0014219E">
            <w:pPr>
              <w:spacing w:after="0" w:line="240" w:lineRule="auto"/>
              <w:jc w:val="both"/>
              <w:rPr>
                <w:rFonts w:ascii="Arial" w:eastAsia="Calibri" w:hAnsi="Arial" w:cs="Arial"/>
                <w:sz w:val="20"/>
                <w:szCs w:val="20"/>
                <w:lang w:val="mn-MN"/>
              </w:rPr>
            </w:pPr>
            <w:r w:rsidRPr="0014219E">
              <w:rPr>
                <w:rFonts w:ascii="Arial" w:hAnsi="Arial" w:cs="Arial"/>
                <w:sz w:val="20"/>
                <w:szCs w:val="20"/>
                <w:lang w:val="mn-MN"/>
              </w:rPr>
              <w:t xml:space="preserve">       </w:t>
            </w:r>
            <w:r w:rsidR="00411B82" w:rsidRPr="0014219E">
              <w:rPr>
                <w:rFonts w:ascii="Arial" w:hAnsi="Arial" w:cs="Arial"/>
                <w:sz w:val="20"/>
                <w:szCs w:val="20"/>
                <w:lang w:val="mn-MN"/>
              </w:rPr>
              <w:t>2017 онд улсын төсвийн 18398.2 мян.төгрөгөөр 1 дүгээр багийн Хангийн зуслан, Угалз, Ар болон Өвө</w:t>
            </w:r>
            <w:r w:rsidR="006B7CF4" w:rsidRPr="0014219E">
              <w:rPr>
                <w:rFonts w:ascii="Arial" w:hAnsi="Arial" w:cs="Arial"/>
                <w:sz w:val="20"/>
                <w:szCs w:val="20"/>
                <w:lang w:val="mn-MN"/>
              </w:rPr>
              <w:t>р модот, Замт, 6 дугаар багийн У</w:t>
            </w:r>
            <w:r w:rsidR="00411B82" w:rsidRPr="0014219E">
              <w:rPr>
                <w:rFonts w:ascii="Arial" w:hAnsi="Arial" w:cs="Arial"/>
                <w:sz w:val="20"/>
                <w:szCs w:val="20"/>
                <w:lang w:val="mn-MN"/>
              </w:rPr>
              <w:t>р</w:t>
            </w:r>
            <w:r w:rsidR="006B7CF4" w:rsidRPr="0014219E">
              <w:rPr>
                <w:rFonts w:ascii="Arial" w:hAnsi="Arial" w:cs="Arial"/>
                <w:sz w:val="20"/>
                <w:szCs w:val="20"/>
                <w:lang w:val="mn-MN"/>
              </w:rPr>
              <w:t>д, Хойд</w:t>
            </w:r>
            <w:r w:rsidR="00411B82" w:rsidRPr="0014219E">
              <w:rPr>
                <w:rFonts w:ascii="Arial" w:hAnsi="Arial" w:cs="Arial"/>
                <w:sz w:val="20"/>
                <w:szCs w:val="20"/>
                <w:lang w:val="mn-MN"/>
              </w:rPr>
              <w:t xml:space="preserve"> хадарганатай, Шарт, Дулаан сант, Модот, Зуун модот, Ёлын цохио зэрэг 2000 га ойд ойн хөнөөлт шавжтай микро</w:t>
            </w:r>
            <w:r w:rsidR="00530F40" w:rsidRPr="0014219E">
              <w:rPr>
                <w:rFonts w:ascii="Arial" w:hAnsi="Arial" w:cs="Arial"/>
                <w:sz w:val="20"/>
                <w:szCs w:val="20"/>
                <w:lang w:val="mn-MN"/>
              </w:rPr>
              <w:t xml:space="preserve"> </w:t>
            </w:r>
            <w:r w:rsidR="00411B82" w:rsidRPr="0014219E">
              <w:rPr>
                <w:rFonts w:ascii="Arial" w:hAnsi="Arial" w:cs="Arial"/>
                <w:sz w:val="20"/>
                <w:szCs w:val="20"/>
                <w:lang w:val="mn-MN"/>
              </w:rPr>
              <w:t xml:space="preserve">биологийн аргаар үүргийн шүршигч багажаар </w:t>
            </w:r>
            <w:r w:rsidR="00411B82" w:rsidRPr="0014219E">
              <w:rPr>
                <w:rFonts w:ascii="Arial" w:hAnsi="Arial" w:cs="Arial"/>
                <w:color w:val="000000" w:themeColor="text1"/>
                <w:sz w:val="20"/>
                <w:szCs w:val="20"/>
                <w:lang w:val="mn-MN"/>
              </w:rPr>
              <w:t>BT-MN01 био бэлдмэлийг ашиглан</w:t>
            </w:r>
            <w:r w:rsidR="00411B82" w:rsidRPr="0014219E">
              <w:rPr>
                <w:rFonts w:ascii="Arial" w:hAnsi="Arial" w:cs="Arial"/>
                <w:sz w:val="20"/>
                <w:szCs w:val="20"/>
                <w:lang w:val="mn-MN"/>
              </w:rPr>
              <w:t xml:space="preserve"> тэмцлийн ажлыг “Гранд форест” ХХК хийж гүйцэтгэсэн. </w:t>
            </w:r>
            <w:r w:rsidR="00411B82" w:rsidRPr="0014219E">
              <w:rPr>
                <w:rFonts w:ascii="Arial" w:eastAsia="Calibri" w:hAnsi="Arial" w:cs="Arial"/>
                <w:sz w:val="20"/>
                <w:szCs w:val="20"/>
                <w:lang w:val="mn-MN"/>
              </w:rPr>
              <w:t xml:space="preserve">Устгалд ашигласан био бэлдмэл 50 кг-ын савлагаатай байсан бөгөөд нийт 1250 кг  био бэлдмэлийг хэрэглэсэн. </w:t>
            </w:r>
          </w:p>
          <w:p w14:paraId="00A6C73B" w14:textId="77777777" w:rsidR="00411B82" w:rsidRPr="0014219E" w:rsidRDefault="00F33F9F" w:rsidP="0014219E">
            <w:pPr>
              <w:spacing w:after="0" w:line="240" w:lineRule="auto"/>
              <w:ind w:left="33"/>
              <w:jc w:val="both"/>
              <w:rPr>
                <w:rFonts w:ascii="Arial" w:hAnsi="Arial" w:cs="Arial"/>
                <w:sz w:val="20"/>
                <w:szCs w:val="20"/>
                <w:lang w:val="mn-MN"/>
              </w:rPr>
            </w:pPr>
            <w:r w:rsidRPr="0014219E">
              <w:rPr>
                <w:rFonts w:ascii="Arial" w:eastAsia="Calibri" w:hAnsi="Arial" w:cs="Arial"/>
                <w:sz w:val="20"/>
                <w:szCs w:val="20"/>
                <w:lang w:val="mn-MN"/>
              </w:rPr>
              <w:t xml:space="preserve">     2018-2020</w:t>
            </w:r>
            <w:r w:rsidR="00411B82" w:rsidRPr="0014219E">
              <w:rPr>
                <w:rFonts w:ascii="Arial" w:eastAsia="Calibri" w:hAnsi="Arial" w:cs="Arial"/>
                <w:sz w:val="20"/>
                <w:szCs w:val="20"/>
                <w:lang w:val="mn-MN"/>
              </w:rPr>
              <w:t xml:space="preserve"> оны судалгаагаар сумын ойн санд голомт үүсгэж хөнөөл учруулж буй ойн хөнөөлт шавьж илрээгүй. Хархорин сумын залгаа Баруун нарт, Ханангийн ам зэрэг газарт өрөөсгөл хүр эрвээхэйн, Дулаан хан, Дулаан ханы баруун шанаа асгат зэрэг газруудад Сибирийн хүр эрвээхэйн тархалттай талбай бүртгэгдсэн ч хөнөөл учруулах голомт үүсээгүй гэсэн дүгнэлт гарсан</w:t>
            </w:r>
            <w:r w:rsidR="00411B82" w:rsidRPr="0014219E">
              <w:rPr>
                <w:rFonts w:ascii="Arial" w:hAnsi="Arial" w:cs="Arial"/>
                <w:sz w:val="20"/>
                <w:szCs w:val="20"/>
                <w:lang w:val="mn-MN"/>
              </w:rPr>
              <w:t>.</w:t>
            </w:r>
          </w:p>
          <w:p w14:paraId="1935C521" w14:textId="77777777" w:rsidR="00B85279" w:rsidRPr="0014219E" w:rsidRDefault="00B8527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411B82" w:rsidRPr="0014219E">
              <w:rPr>
                <w:rFonts w:ascii="Arial" w:hAnsi="Arial" w:cs="Arial"/>
                <w:sz w:val="20"/>
                <w:szCs w:val="20"/>
                <w:lang w:val="mn-MN"/>
              </w:rPr>
              <w:t>2017</w:t>
            </w:r>
            <w:r w:rsidRPr="0014219E">
              <w:rPr>
                <w:rFonts w:ascii="Arial" w:hAnsi="Arial" w:cs="Arial"/>
                <w:sz w:val="20"/>
                <w:szCs w:val="20"/>
                <w:lang w:val="mn-MN"/>
              </w:rPr>
              <w:t>-2019</w:t>
            </w:r>
            <w:r w:rsidR="00411B82" w:rsidRPr="0014219E">
              <w:rPr>
                <w:rFonts w:ascii="Arial" w:hAnsi="Arial" w:cs="Arial"/>
                <w:sz w:val="20"/>
                <w:szCs w:val="20"/>
                <w:lang w:val="mn-MN"/>
              </w:rPr>
              <w:t xml:space="preserve"> онд ой арчилгаа, цэвэрлэгээний мэргэжлийн байгууллага “Хаан соёолж” ХХК нь “Жем Хужирт” ХХК-д 3000ш, 1 дүгээр цэцэрлэгт 85ш, “Хужирт” зочид буудалд 65 ширхэг шар хуайсыг хандивласан.</w:t>
            </w:r>
          </w:p>
          <w:p w14:paraId="3ED83A49" w14:textId="77777777" w:rsidR="00411B82" w:rsidRPr="0014219E" w:rsidRDefault="00411B8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Мод үржүүлгийн мэргэжлийн байгууллага “Өгөөмөр шунхлай” ХХК нь 14 айл өрхөд 112ш чацаргана, 28 ширхэг бургасны тарьц суулгацыг хандивласан.</w:t>
            </w:r>
          </w:p>
          <w:p w14:paraId="0840E9D0" w14:textId="77777777" w:rsidR="00B85279" w:rsidRPr="0014219E" w:rsidRDefault="00411B8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lastRenderedPageBreak/>
              <w:t xml:space="preserve"> </w:t>
            </w:r>
            <w:r w:rsidR="001F675B" w:rsidRPr="0014219E">
              <w:rPr>
                <w:rFonts w:ascii="Arial" w:hAnsi="Arial" w:cs="Arial"/>
                <w:sz w:val="20"/>
                <w:szCs w:val="20"/>
                <w:lang w:val="mn-MN"/>
              </w:rPr>
              <w:t xml:space="preserve">     </w:t>
            </w:r>
            <w:r w:rsidR="00B85279" w:rsidRPr="0014219E">
              <w:rPr>
                <w:rFonts w:ascii="Arial" w:hAnsi="Arial" w:cs="Arial"/>
                <w:sz w:val="20"/>
                <w:szCs w:val="20"/>
                <w:lang w:val="mn-MN"/>
              </w:rPr>
              <w:t xml:space="preserve">2017 онд “Хаан соёолж” ХХК Тус компани 6 дугаар багийн нутаг </w:t>
            </w:r>
            <w:r w:rsidR="006B7CF4" w:rsidRPr="0014219E">
              <w:rPr>
                <w:rFonts w:ascii="Arial" w:hAnsi="Arial" w:cs="Arial"/>
                <w:sz w:val="20"/>
                <w:szCs w:val="20"/>
                <w:lang w:val="mn-MN"/>
              </w:rPr>
              <w:t>Хойд</w:t>
            </w:r>
            <w:r w:rsidR="00B85279" w:rsidRPr="0014219E">
              <w:rPr>
                <w:rFonts w:ascii="Arial" w:hAnsi="Arial" w:cs="Arial"/>
                <w:sz w:val="20"/>
                <w:szCs w:val="20"/>
                <w:lang w:val="mn-MN"/>
              </w:rPr>
              <w:t xml:space="preserve"> Хадарганатайн ойн сан бүхий талбайд 1700 шинэсний тарьцаар ойжуулалт хийсэн.</w:t>
            </w:r>
          </w:p>
          <w:p w14:paraId="3D567FEB" w14:textId="77777777" w:rsidR="00411B82" w:rsidRPr="0014219E" w:rsidRDefault="001F675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411B82" w:rsidRPr="0014219E">
              <w:rPr>
                <w:rFonts w:ascii="Arial" w:hAnsi="Arial" w:cs="Arial"/>
                <w:sz w:val="20"/>
                <w:szCs w:val="20"/>
                <w:lang w:val="mn-MN"/>
              </w:rPr>
              <w:t>2018 онд ойн арчилгаа, цэвэрлэгээний мэргэжлийн байгууллага “Хаан соёолж” ХХК нь 2 дугаар багийн Бургас гэдэг газар 2500  ширхэг буюу 2 га талбайд, тус багийн Ч.Баатарбилэг, Д.Сэрээнэн, Л.Хүрэлбаатар, Б.Энэбиш, Л.Батжаргал нар 500 ширхэг шинэсний тарьцыг Өвсний хоолой гэх газрын ой санд тарьж, ойжуулалт хийсэн.</w:t>
            </w:r>
          </w:p>
          <w:p w14:paraId="3A762C6B" w14:textId="77777777" w:rsidR="00411B82" w:rsidRPr="0014219E" w:rsidRDefault="00411B82" w:rsidP="0014219E">
            <w:pPr>
              <w:spacing w:after="0" w:line="240" w:lineRule="auto"/>
              <w:jc w:val="both"/>
              <w:rPr>
                <w:rFonts w:ascii="Arial" w:hAnsi="Arial" w:cs="Arial"/>
                <w:bCs/>
                <w:sz w:val="20"/>
                <w:szCs w:val="20"/>
                <w:lang w:val="mn-MN"/>
              </w:rPr>
            </w:pPr>
            <w:r w:rsidRPr="0014219E">
              <w:rPr>
                <w:rFonts w:ascii="Arial" w:hAnsi="Arial" w:cs="Arial"/>
                <w:sz w:val="20"/>
                <w:szCs w:val="20"/>
                <w:lang w:val="mn-MN"/>
              </w:rPr>
              <w:t xml:space="preserve"> </w:t>
            </w:r>
            <w:r w:rsidR="001F675B" w:rsidRPr="0014219E">
              <w:rPr>
                <w:rFonts w:ascii="Arial" w:hAnsi="Arial" w:cs="Arial"/>
                <w:sz w:val="20"/>
                <w:szCs w:val="20"/>
                <w:lang w:val="mn-MN"/>
              </w:rPr>
              <w:t xml:space="preserve">     </w:t>
            </w:r>
            <w:r w:rsidRPr="0014219E">
              <w:rPr>
                <w:rFonts w:ascii="Arial" w:hAnsi="Arial" w:cs="Arial"/>
                <w:sz w:val="20"/>
                <w:szCs w:val="20"/>
                <w:lang w:val="mn-MN"/>
              </w:rPr>
              <w:t xml:space="preserve">2019 онд </w:t>
            </w:r>
            <w:r w:rsidRPr="0014219E">
              <w:rPr>
                <w:rFonts w:ascii="Arial" w:hAnsi="Arial" w:cs="Arial"/>
                <w:bCs/>
                <w:sz w:val="20"/>
                <w:szCs w:val="20"/>
                <w:lang w:val="mn-MN"/>
              </w:rPr>
              <w:t xml:space="preserve">ойн арчилгаа, цэвэрлэгээний мэргэжлийн байгууллага “Хаан соёолж” ХХК нь 1 дүгээр багийн Ар модотын ойн санд 2500  ширхэг шинэсний тарьцаар ойжуулалт хийсэн. </w:t>
            </w:r>
          </w:p>
          <w:p w14:paraId="6292DABD" w14:textId="77777777" w:rsidR="00411B82" w:rsidRPr="0014219E" w:rsidRDefault="00411B82" w:rsidP="0014219E">
            <w:pPr>
              <w:spacing w:after="0" w:line="240" w:lineRule="auto"/>
              <w:jc w:val="both"/>
              <w:rPr>
                <w:rFonts w:ascii="Arial" w:hAnsi="Arial" w:cs="Arial"/>
                <w:sz w:val="20"/>
                <w:szCs w:val="20"/>
                <w:lang w:val="mn-MN"/>
              </w:rPr>
            </w:pPr>
            <w:r w:rsidRPr="0014219E">
              <w:rPr>
                <w:rFonts w:ascii="Arial" w:hAnsi="Arial" w:cs="Arial"/>
                <w:bCs/>
                <w:sz w:val="20"/>
                <w:szCs w:val="20"/>
                <w:lang w:val="mn-MN"/>
              </w:rPr>
              <w:t xml:space="preserve"> </w:t>
            </w:r>
            <w:r w:rsidR="001F675B" w:rsidRPr="0014219E">
              <w:rPr>
                <w:rFonts w:ascii="Arial" w:hAnsi="Arial" w:cs="Arial"/>
                <w:bCs/>
                <w:sz w:val="20"/>
                <w:szCs w:val="20"/>
                <w:lang w:val="mn-MN"/>
              </w:rPr>
              <w:t xml:space="preserve">     </w:t>
            </w:r>
            <w:r w:rsidRPr="0014219E">
              <w:rPr>
                <w:rFonts w:ascii="Arial" w:hAnsi="Arial" w:cs="Arial"/>
                <w:bCs/>
                <w:sz w:val="20"/>
                <w:szCs w:val="20"/>
                <w:lang w:val="mn-MN"/>
              </w:rPr>
              <w:t>2019 оны 5 дугаар сарын 2-3-ны өдрүүдэд Соёлын төвд ЗДТГазар болон мод үржүүлэг, ой нөхөн сэргээх мэргэжлийн байгууллага “Өгөөмөр Шунхлай” ХХК-тай хамтран модны тарьц, суулгац, бут сөөгний үзэсгэлэн худалдааг зохион байгуулсан. Нийт 6334 ширхэг модны тарьц, суулгацыг аж ахуйн нэгж, байгууллага, иргэд худалдаж авсан</w:t>
            </w:r>
            <w:r w:rsidRPr="0014219E">
              <w:rPr>
                <w:rFonts w:ascii="Arial" w:hAnsi="Arial" w:cs="Arial"/>
                <w:sz w:val="20"/>
                <w:szCs w:val="20"/>
                <w:lang w:val="mn-MN"/>
              </w:rPr>
              <w:t xml:space="preserve">. </w:t>
            </w:r>
          </w:p>
          <w:p w14:paraId="36DE64A5" w14:textId="77777777" w:rsidR="00AA1C9B" w:rsidRPr="0014219E" w:rsidRDefault="001F675B" w:rsidP="0014219E">
            <w:pPr>
              <w:spacing w:after="0" w:line="240" w:lineRule="auto"/>
              <w:jc w:val="both"/>
              <w:rPr>
                <w:rFonts w:ascii="Arial" w:hAnsi="Arial" w:cs="Arial"/>
                <w:bCs/>
                <w:sz w:val="20"/>
                <w:szCs w:val="20"/>
                <w:lang w:val="mn-MN"/>
              </w:rPr>
            </w:pPr>
            <w:r w:rsidRPr="0014219E">
              <w:rPr>
                <w:rFonts w:ascii="Arial" w:hAnsi="Arial" w:cs="Arial"/>
                <w:sz w:val="20"/>
                <w:szCs w:val="20"/>
                <w:lang w:val="mn-MN"/>
              </w:rPr>
              <w:t xml:space="preserve">      </w:t>
            </w:r>
            <w:r w:rsidR="00411B82" w:rsidRPr="0014219E">
              <w:rPr>
                <w:rFonts w:ascii="Arial" w:hAnsi="Arial" w:cs="Arial"/>
                <w:sz w:val="20"/>
                <w:szCs w:val="20"/>
                <w:lang w:val="mn-MN"/>
              </w:rPr>
              <w:t xml:space="preserve"> 2020 онд </w:t>
            </w:r>
            <w:r w:rsidR="00411B82" w:rsidRPr="0014219E">
              <w:rPr>
                <w:rFonts w:ascii="Arial" w:hAnsi="Arial" w:cs="Arial"/>
                <w:bCs/>
                <w:sz w:val="20"/>
                <w:szCs w:val="20"/>
                <w:lang w:val="mn-MN"/>
              </w:rPr>
              <w:t>ойн арчилгаа, цэвэрлэгээний мэргэжлийн байгууллага “Хаан соёолж” Х</w:t>
            </w:r>
            <w:r w:rsidR="00B85279" w:rsidRPr="0014219E">
              <w:rPr>
                <w:rFonts w:ascii="Arial" w:hAnsi="Arial" w:cs="Arial"/>
                <w:bCs/>
                <w:sz w:val="20"/>
                <w:szCs w:val="20"/>
                <w:lang w:val="mn-MN"/>
              </w:rPr>
              <w:t xml:space="preserve">ХК нь 2 дугаар багийн Бургасны </w:t>
            </w:r>
            <w:r w:rsidR="00411B82" w:rsidRPr="0014219E">
              <w:rPr>
                <w:rFonts w:ascii="Arial" w:hAnsi="Arial" w:cs="Arial"/>
                <w:bCs/>
                <w:sz w:val="20"/>
                <w:szCs w:val="20"/>
                <w:lang w:val="mn-MN"/>
              </w:rPr>
              <w:t xml:space="preserve">Зүүн давааны </w:t>
            </w:r>
            <w:r w:rsidR="00B85279" w:rsidRPr="0014219E">
              <w:rPr>
                <w:rFonts w:ascii="Arial" w:hAnsi="Arial" w:cs="Arial"/>
                <w:bCs/>
                <w:sz w:val="20"/>
                <w:szCs w:val="20"/>
                <w:lang w:val="mn-MN"/>
              </w:rPr>
              <w:t xml:space="preserve">2 га </w:t>
            </w:r>
            <w:r w:rsidR="00411B82" w:rsidRPr="0014219E">
              <w:rPr>
                <w:rFonts w:ascii="Arial" w:hAnsi="Arial" w:cs="Arial"/>
                <w:bCs/>
                <w:sz w:val="20"/>
                <w:szCs w:val="20"/>
                <w:lang w:val="mn-MN"/>
              </w:rPr>
              <w:t>ойн санд 2500  ширхэг</w:t>
            </w:r>
            <w:r w:rsidR="00B85279" w:rsidRPr="0014219E">
              <w:rPr>
                <w:rFonts w:ascii="Arial" w:hAnsi="Arial" w:cs="Arial"/>
                <w:bCs/>
                <w:sz w:val="20"/>
                <w:szCs w:val="20"/>
                <w:lang w:val="mn-MN"/>
              </w:rPr>
              <w:t xml:space="preserve">, </w:t>
            </w:r>
            <w:r w:rsidR="00411B82" w:rsidRPr="0014219E">
              <w:rPr>
                <w:rFonts w:ascii="Arial" w:hAnsi="Arial" w:cs="Arial"/>
                <w:bCs/>
                <w:sz w:val="20"/>
                <w:szCs w:val="20"/>
                <w:lang w:val="mn-MN"/>
              </w:rPr>
              <w:t xml:space="preserve"> “Өгөөмөр шунхалай” ХХК нь 2 дугаар багийн Тээлийн Шагд</w:t>
            </w:r>
            <w:r w:rsidR="00B85279" w:rsidRPr="0014219E">
              <w:rPr>
                <w:rFonts w:ascii="Arial" w:hAnsi="Arial" w:cs="Arial"/>
                <w:bCs/>
                <w:sz w:val="20"/>
                <w:szCs w:val="20"/>
                <w:lang w:val="mn-MN"/>
              </w:rPr>
              <w:t>а</w:t>
            </w:r>
            <w:r w:rsidR="00411B82" w:rsidRPr="0014219E">
              <w:rPr>
                <w:rFonts w:ascii="Arial" w:hAnsi="Arial" w:cs="Arial"/>
                <w:bCs/>
                <w:sz w:val="20"/>
                <w:szCs w:val="20"/>
                <w:lang w:val="mn-MN"/>
              </w:rPr>
              <w:t>рын хамарт 5000  ширхэг 3 настай  шинэсний тарьцаар</w:t>
            </w:r>
            <w:r w:rsidR="00B85279" w:rsidRPr="0014219E">
              <w:rPr>
                <w:rFonts w:ascii="Arial" w:hAnsi="Arial" w:cs="Arial"/>
                <w:bCs/>
                <w:sz w:val="20"/>
                <w:szCs w:val="20"/>
                <w:lang w:val="mn-MN"/>
              </w:rPr>
              <w:t xml:space="preserve"> тус тус</w:t>
            </w:r>
            <w:r w:rsidR="00411B82" w:rsidRPr="0014219E">
              <w:rPr>
                <w:rFonts w:ascii="Arial" w:hAnsi="Arial" w:cs="Arial"/>
                <w:bCs/>
                <w:sz w:val="20"/>
                <w:szCs w:val="20"/>
                <w:lang w:val="mn-MN"/>
              </w:rPr>
              <w:t xml:space="preserve"> ойжуулалт хийсэн.</w:t>
            </w:r>
            <w:r w:rsidR="00F33F9F" w:rsidRPr="0014219E">
              <w:rPr>
                <w:rFonts w:ascii="Arial" w:hAnsi="Arial" w:cs="Arial"/>
                <w:bCs/>
                <w:sz w:val="20"/>
                <w:szCs w:val="20"/>
                <w:lang w:val="mn-MN"/>
              </w:rPr>
              <w:t xml:space="preserve"> </w:t>
            </w:r>
          </w:p>
          <w:p w14:paraId="0CC7DB92" w14:textId="77777777" w:rsidR="00B85279" w:rsidRPr="0014219E" w:rsidRDefault="00B54B84" w:rsidP="0014219E">
            <w:pPr>
              <w:spacing w:after="0" w:line="240" w:lineRule="auto"/>
              <w:jc w:val="both"/>
              <w:rPr>
                <w:rFonts w:ascii="Arial" w:hAnsi="Arial" w:cs="Arial"/>
                <w:bCs/>
                <w:sz w:val="20"/>
                <w:szCs w:val="20"/>
                <w:lang w:val="mn-MN"/>
              </w:rPr>
            </w:pPr>
            <w:r w:rsidRPr="0014219E">
              <w:rPr>
                <w:rFonts w:ascii="Arial" w:hAnsi="Arial" w:cs="Arial"/>
                <w:bCs/>
                <w:sz w:val="20"/>
                <w:szCs w:val="20"/>
                <w:lang w:val="mn-MN"/>
              </w:rPr>
              <w:t xml:space="preserve">       </w:t>
            </w:r>
            <w:r w:rsidR="00B85279" w:rsidRPr="0014219E">
              <w:rPr>
                <w:rFonts w:ascii="Arial" w:hAnsi="Arial" w:cs="Arial"/>
                <w:bCs/>
                <w:sz w:val="20"/>
                <w:szCs w:val="20"/>
                <w:lang w:val="mn-MN"/>
              </w:rPr>
              <w:t xml:space="preserve">2017-2020 онд ойн арчилгаа, цэвэрлэгээний 2 мэргэжлийн байгууллага 11 га талбайд </w:t>
            </w:r>
            <w:r w:rsidRPr="0014219E">
              <w:rPr>
                <w:rFonts w:ascii="Arial" w:hAnsi="Arial" w:cs="Arial"/>
                <w:bCs/>
                <w:sz w:val="20"/>
                <w:szCs w:val="20"/>
                <w:lang w:val="mn-MN"/>
              </w:rPr>
              <w:t>14200 ширхэг шинэсний тарьцаар ойжуулалт хийж, амьдралт 30 хувьтай.</w:t>
            </w:r>
          </w:p>
        </w:tc>
        <w:tc>
          <w:tcPr>
            <w:tcW w:w="709" w:type="dxa"/>
            <w:vAlign w:val="center"/>
          </w:tcPr>
          <w:p w14:paraId="6A3F2A68" w14:textId="77777777" w:rsidR="00AA1C9B" w:rsidRPr="0014219E" w:rsidRDefault="00AA1C9B" w:rsidP="0014219E">
            <w:pPr>
              <w:spacing w:after="0" w:line="240" w:lineRule="auto"/>
              <w:jc w:val="center"/>
              <w:rPr>
                <w:rFonts w:ascii="Arial" w:hAnsi="Arial" w:cs="Arial"/>
                <w:sz w:val="20"/>
                <w:szCs w:val="20"/>
                <w:lang w:val="mn-MN"/>
              </w:rPr>
            </w:pPr>
          </w:p>
          <w:p w14:paraId="144AC4BB"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tcPr>
          <w:p w14:paraId="1369F175" w14:textId="77777777" w:rsidR="009152CC" w:rsidRPr="0014219E" w:rsidRDefault="009152CC" w:rsidP="0014219E">
            <w:pPr>
              <w:spacing w:after="0" w:line="240" w:lineRule="auto"/>
              <w:jc w:val="center"/>
              <w:rPr>
                <w:rFonts w:ascii="Arial" w:hAnsi="Arial" w:cs="Arial"/>
                <w:sz w:val="20"/>
                <w:szCs w:val="20"/>
                <w:lang w:val="mn-MN"/>
              </w:rPr>
            </w:pPr>
          </w:p>
          <w:p w14:paraId="6260DFD5" w14:textId="77777777" w:rsidR="009152CC" w:rsidRPr="0014219E" w:rsidRDefault="009152CC" w:rsidP="0014219E">
            <w:pPr>
              <w:spacing w:line="240" w:lineRule="auto"/>
              <w:rPr>
                <w:rFonts w:ascii="Arial" w:hAnsi="Arial" w:cs="Arial"/>
                <w:sz w:val="20"/>
                <w:szCs w:val="20"/>
                <w:lang w:val="mn-MN"/>
              </w:rPr>
            </w:pPr>
          </w:p>
          <w:p w14:paraId="3977CF69" w14:textId="77777777" w:rsidR="009152CC" w:rsidRPr="0014219E" w:rsidRDefault="009152CC" w:rsidP="0014219E">
            <w:pPr>
              <w:spacing w:line="240" w:lineRule="auto"/>
              <w:rPr>
                <w:rFonts w:ascii="Arial" w:hAnsi="Arial" w:cs="Arial"/>
                <w:sz w:val="20"/>
                <w:szCs w:val="20"/>
                <w:lang w:val="mn-MN"/>
              </w:rPr>
            </w:pPr>
          </w:p>
          <w:p w14:paraId="445CD19A" w14:textId="751672B3" w:rsidR="009152CC" w:rsidRPr="0014219E" w:rsidRDefault="006528A2" w:rsidP="0014219E">
            <w:pPr>
              <w:spacing w:line="240" w:lineRule="auto"/>
              <w:rPr>
                <w:rFonts w:ascii="Arial" w:hAnsi="Arial" w:cs="Arial"/>
                <w:sz w:val="20"/>
                <w:szCs w:val="20"/>
                <w:lang w:val="mn-MN"/>
              </w:rPr>
            </w:pPr>
            <w:r w:rsidRPr="0014219E">
              <w:rPr>
                <w:rFonts w:ascii="Arial" w:hAnsi="Arial" w:cs="Arial"/>
                <w:sz w:val="20"/>
                <w:szCs w:val="20"/>
                <w:lang w:val="mn-MN"/>
              </w:rPr>
              <w:t>100</w:t>
            </w:r>
          </w:p>
          <w:p w14:paraId="37E1CE59" w14:textId="77777777" w:rsidR="009152CC" w:rsidRPr="0014219E" w:rsidRDefault="009152CC" w:rsidP="0014219E">
            <w:pPr>
              <w:spacing w:line="240" w:lineRule="auto"/>
              <w:rPr>
                <w:rFonts w:ascii="Arial" w:hAnsi="Arial" w:cs="Arial"/>
                <w:sz w:val="20"/>
                <w:szCs w:val="20"/>
                <w:lang w:val="mn-MN"/>
              </w:rPr>
            </w:pPr>
          </w:p>
          <w:p w14:paraId="6CB5F828" w14:textId="793B441F" w:rsidR="009152CC" w:rsidRPr="0014219E" w:rsidRDefault="009152CC" w:rsidP="0014219E">
            <w:pPr>
              <w:spacing w:line="240" w:lineRule="auto"/>
              <w:rPr>
                <w:rFonts w:ascii="Arial" w:hAnsi="Arial" w:cs="Arial"/>
                <w:sz w:val="20"/>
                <w:szCs w:val="20"/>
                <w:lang w:val="mn-MN"/>
              </w:rPr>
            </w:pPr>
          </w:p>
          <w:p w14:paraId="1BFE0FD8" w14:textId="77777777" w:rsidR="00AA1C9B" w:rsidRPr="0014219E" w:rsidRDefault="00AA1C9B" w:rsidP="0014219E">
            <w:pPr>
              <w:spacing w:line="240" w:lineRule="auto"/>
              <w:rPr>
                <w:rFonts w:ascii="Arial" w:hAnsi="Arial" w:cs="Arial"/>
                <w:sz w:val="20"/>
                <w:szCs w:val="20"/>
                <w:lang w:val="mn-MN"/>
              </w:rPr>
            </w:pPr>
          </w:p>
        </w:tc>
      </w:tr>
      <w:tr w:rsidR="00AA1C9B" w:rsidRPr="0014219E" w14:paraId="32A91A2C" w14:textId="77777777" w:rsidTr="00E86097">
        <w:trPr>
          <w:trHeight w:val="70"/>
        </w:trPr>
        <w:tc>
          <w:tcPr>
            <w:tcW w:w="596" w:type="dxa"/>
          </w:tcPr>
          <w:p w14:paraId="68160469" w14:textId="77777777" w:rsidR="00AA1C9B" w:rsidRPr="0014219E" w:rsidRDefault="00AA1C9B" w:rsidP="0014219E">
            <w:pPr>
              <w:spacing w:after="0" w:line="240" w:lineRule="auto"/>
              <w:jc w:val="both"/>
              <w:rPr>
                <w:rFonts w:ascii="Arial" w:hAnsi="Arial" w:cs="Arial"/>
                <w:sz w:val="20"/>
                <w:szCs w:val="20"/>
                <w:lang w:val="mn-MN"/>
              </w:rPr>
            </w:pPr>
          </w:p>
        </w:tc>
        <w:tc>
          <w:tcPr>
            <w:tcW w:w="851" w:type="dxa"/>
            <w:vAlign w:val="center"/>
          </w:tcPr>
          <w:p w14:paraId="2FB424A9" w14:textId="77777777" w:rsidR="00AA1C9B" w:rsidRPr="0014219E" w:rsidRDefault="00AA1C9B" w:rsidP="0014219E">
            <w:pPr>
              <w:pStyle w:val="NoSpacing1"/>
              <w:jc w:val="center"/>
              <w:rPr>
                <w:rFonts w:ascii="Arial" w:hAnsi="Arial" w:cs="Arial"/>
                <w:sz w:val="20"/>
                <w:szCs w:val="20"/>
                <w:lang w:val="mn-MN"/>
              </w:rPr>
            </w:pPr>
            <w:r w:rsidRPr="0014219E">
              <w:rPr>
                <w:rFonts w:ascii="Arial" w:hAnsi="Arial" w:cs="Arial"/>
                <w:sz w:val="20"/>
                <w:szCs w:val="20"/>
                <w:lang w:val="mn-MN"/>
              </w:rPr>
              <w:t>1.1.3.3</w:t>
            </w:r>
          </w:p>
        </w:tc>
        <w:tc>
          <w:tcPr>
            <w:tcW w:w="1845" w:type="dxa"/>
            <w:gridSpan w:val="2"/>
            <w:vAlign w:val="center"/>
          </w:tcPr>
          <w:p w14:paraId="2CEF2C2E" w14:textId="77777777" w:rsidR="00AA1C9B" w:rsidRPr="0014219E" w:rsidRDefault="00AA1C9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Төв</w:t>
            </w:r>
            <w:r w:rsidR="008D1867" w:rsidRPr="0014219E">
              <w:rPr>
                <w:rFonts w:ascii="Arial" w:hAnsi="Arial" w:cs="Arial"/>
                <w:sz w:val="20"/>
                <w:szCs w:val="20"/>
                <w:lang w:val="mn-MN"/>
              </w:rPr>
              <w:t xml:space="preserve"> </w:t>
            </w:r>
            <w:r w:rsidRPr="0014219E">
              <w:rPr>
                <w:rFonts w:ascii="Arial" w:hAnsi="Arial" w:cs="Arial"/>
                <w:sz w:val="20"/>
                <w:szCs w:val="20"/>
                <w:lang w:val="mn-MN"/>
              </w:rPr>
              <w:t>суурин</w:t>
            </w:r>
            <w:r w:rsidR="008D1867" w:rsidRPr="0014219E">
              <w:rPr>
                <w:rFonts w:ascii="Arial" w:hAnsi="Arial" w:cs="Arial"/>
                <w:sz w:val="20"/>
                <w:szCs w:val="20"/>
                <w:lang w:val="mn-MN"/>
              </w:rPr>
              <w:t xml:space="preserve"> </w:t>
            </w:r>
            <w:r w:rsidRPr="0014219E">
              <w:rPr>
                <w:rFonts w:ascii="Arial" w:hAnsi="Arial" w:cs="Arial"/>
                <w:sz w:val="20"/>
                <w:szCs w:val="20"/>
                <w:lang w:val="mn-MN"/>
              </w:rPr>
              <w:t>газрын ногоон байгууламжийг газар зохион байгуулалтын төлөвлөлтөд</w:t>
            </w:r>
            <w:r w:rsidR="008D1867" w:rsidRPr="0014219E">
              <w:rPr>
                <w:rFonts w:ascii="Arial" w:hAnsi="Arial" w:cs="Arial"/>
                <w:sz w:val="20"/>
                <w:szCs w:val="20"/>
                <w:lang w:val="mn-MN"/>
              </w:rPr>
              <w:t xml:space="preserve"> </w:t>
            </w:r>
            <w:r w:rsidRPr="0014219E">
              <w:rPr>
                <w:rFonts w:ascii="Arial" w:hAnsi="Arial" w:cs="Arial"/>
                <w:sz w:val="20"/>
                <w:szCs w:val="20"/>
                <w:lang w:val="mn-MN"/>
              </w:rPr>
              <w:t>тусгах</w:t>
            </w:r>
            <w:r w:rsidR="008D1867" w:rsidRPr="0014219E">
              <w:rPr>
                <w:rFonts w:ascii="Arial" w:hAnsi="Arial" w:cs="Arial"/>
                <w:sz w:val="20"/>
                <w:szCs w:val="20"/>
                <w:lang w:val="mn-MN"/>
              </w:rPr>
              <w:t xml:space="preserve"> </w:t>
            </w:r>
            <w:r w:rsidRPr="0014219E">
              <w:rPr>
                <w:rFonts w:ascii="Arial" w:hAnsi="Arial" w:cs="Arial"/>
                <w:sz w:val="20"/>
                <w:szCs w:val="20"/>
                <w:lang w:val="mn-MN"/>
              </w:rPr>
              <w:t>замаар</w:t>
            </w:r>
            <w:r w:rsidR="008D1867" w:rsidRPr="0014219E">
              <w:rPr>
                <w:rFonts w:ascii="Arial" w:hAnsi="Arial" w:cs="Arial"/>
                <w:sz w:val="20"/>
                <w:szCs w:val="20"/>
                <w:lang w:val="mn-MN"/>
              </w:rPr>
              <w:t xml:space="preserve"> </w:t>
            </w:r>
            <w:r w:rsidRPr="0014219E">
              <w:rPr>
                <w:rFonts w:ascii="Arial" w:hAnsi="Arial" w:cs="Arial"/>
                <w:sz w:val="20"/>
                <w:szCs w:val="20"/>
                <w:lang w:val="mn-MN"/>
              </w:rPr>
              <w:t>хэмжээг</w:t>
            </w:r>
            <w:r w:rsidR="008D1867" w:rsidRPr="0014219E">
              <w:rPr>
                <w:rFonts w:ascii="Arial" w:hAnsi="Arial" w:cs="Arial"/>
                <w:sz w:val="20"/>
                <w:szCs w:val="20"/>
                <w:lang w:val="mn-MN"/>
              </w:rPr>
              <w:t xml:space="preserve"> </w:t>
            </w:r>
            <w:r w:rsidRPr="0014219E">
              <w:rPr>
                <w:rFonts w:ascii="Arial" w:hAnsi="Arial" w:cs="Arial"/>
                <w:sz w:val="20"/>
                <w:szCs w:val="20"/>
                <w:lang w:val="mn-MN"/>
              </w:rPr>
              <w:t>одоогийн</w:t>
            </w:r>
            <w:r w:rsidR="008D1867" w:rsidRPr="0014219E">
              <w:rPr>
                <w:rFonts w:ascii="Arial" w:hAnsi="Arial" w:cs="Arial"/>
                <w:sz w:val="20"/>
                <w:szCs w:val="20"/>
                <w:lang w:val="mn-MN"/>
              </w:rPr>
              <w:t xml:space="preserve"> </w:t>
            </w:r>
            <w:r w:rsidRPr="0014219E">
              <w:rPr>
                <w:rFonts w:ascii="Arial" w:hAnsi="Arial" w:cs="Arial"/>
                <w:sz w:val="20"/>
                <w:szCs w:val="20"/>
                <w:lang w:val="mn-MN"/>
              </w:rPr>
              <w:t>түвшингээс</w:t>
            </w:r>
            <w:r w:rsidR="008D1867" w:rsidRPr="0014219E">
              <w:rPr>
                <w:rFonts w:ascii="Arial" w:hAnsi="Arial" w:cs="Arial"/>
                <w:sz w:val="20"/>
                <w:szCs w:val="20"/>
                <w:lang w:val="mn-MN"/>
              </w:rPr>
              <w:t xml:space="preserve"> </w:t>
            </w:r>
            <w:r w:rsidRPr="0014219E">
              <w:rPr>
                <w:rFonts w:ascii="Arial" w:hAnsi="Arial" w:cs="Arial"/>
                <w:sz w:val="20"/>
                <w:szCs w:val="20"/>
                <w:lang w:val="mn-MN"/>
              </w:rPr>
              <w:t>2 дахин</w:t>
            </w:r>
            <w:r w:rsidR="008D1867" w:rsidRPr="0014219E">
              <w:rPr>
                <w:rFonts w:ascii="Arial" w:hAnsi="Arial" w:cs="Arial"/>
                <w:sz w:val="20"/>
                <w:szCs w:val="20"/>
                <w:lang w:val="mn-MN"/>
              </w:rPr>
              <w:t xml:space="preserve"> </w:t>
            </w:r>
            <w:r w:rsidRPr="0014219E">
              <w:rPr>
                <w:rFonts w:ascii="Arial" w:hAnsi="Arial" w:cs="Arial"/>
                <w:sz w:val="20"/>
                <w:szCs w:val="20"/>
                <w:lang w:val="mn-MN"/>
              </w:rPr>
              <w:t xml:space="preserve">нэмэгдүүлэх  </w:t>
            </w:r>
          </w:p>
          <w:p w14:paraId="6E7EB0CF" w14:textId="77777777" w:rsidR="00AA1C9B" w:rsidRPr="0014219E" w:rsidRDefault="00AA1C9B" w:rsidP="0014219E">
            <w:pPr>
              <w:spacing w:after="0" w:line="240" w:lineRule="auto"/>
              <w:jc w:val="both"/>
              <w:rPr>
                <w:rFonts w:ascii="Arial" w:hAnsi="Arial" w:cs="Arial"/>
                <w:sz w:val="20"/>
                <w:szCs w:val="20"/>
                <w:lang w:val="mn-MN"/>
              </w:rPr>
            </w:pPr>
          </w:p>
        </w:tc>
        <w:tc>
          <w:tcPr>
            <w:tcW w:w="848" w:type="dxa"/>
            <w:vAlign w:val="center"/>
          </w:tcPr>
          <w:p w14:paraId="0D51D5B6"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76" w:type="dxa"/>
            <w:vAlign w:val="center"/>
          </w:tcPr>
          <w:p w14:paraId="178058CC" w14:textId="77777777" w:rsidR="00AA1C9B" w:rsidRPr="0014219E" w:rsidRDefault="00AA1C9B" w:rsidP="0014219E">
            <w:pPr>
              <w:spacing w:after="0" w:line="240" w:lineRule="auto"/>
              <w:ind w:left="-113" w:firstLine="113"/>
              <w:jc w:val="center"/>
              <w:rPr>
                <w:rFonts w:ascii="Arial" w:hAnsi="Arial" w:cs="Arial"/>
                <w:sz w:val="20"/>
                <w:szCs w:val="20"/>
                <w:lang w:val="mn-MN"/>
              </w:rPr>
            </w:pPr>
            <w:r w:rsidRPr="0014219E">
              <w:rPr>
                <w:rFonts w:ascii="Arial" w:hAnsi="Arial" w:cs="Arial"/>
                <w:sz w:val="20"/>
                <w:szCs w:val="20"/>
                <w:lang w:val="mn-MN"/>
              </w:rPr>
              <w:t>Байгаль хамгаалагч нар</w:t>
            </w:r>
          </w:p>
        </w:tc>
        <w:tc>
          <w:tcPr>
            <w:tcW w:w="992" w:type="dxa"/>
          </w:tcPr>
          <w:p w14:paraId="31DB4DFF" w14:textId="77777777" w:rsidR="00AA1C9B" w:rsidRPr="0014219E" w:rsidRDefault="00AA1C9B" w:rsidP="0014219E">
            <w:pPr>
              <w:spacing w:after="0" w:line="240" w:lineRule="auto"/>
              <w:jc w:val="both"/>
              <w:rPr>
                <w:rFonts w:ascii="Arial" w:hAnsi="Arial" w:cs="Arial"/>
                <w:sz w:val="20"/>
                <w:szCs w:val="20"/>
                <w:lang w:val="mn-MN"/>
              </w:rPr>
            </w:pPr>
          </w:p>
        </w:tc>
        <w:tc>
          <w:tcPr>
            <w:tcW w:w="6350" w:type="dxa"/>
            <w:gridSpan w:val="2"/>
            <w:vAlign w:val="center"/>
          </w:tcPr>
          <w:p w14:paraId="454BF8D7" w14:textId="77777777" w:rsidR="00AA1C9B" w:rsidRPr="0014219E" w:rsidRDefault="00AA1C9B" w:rsidP="0014219E">
            <w:pPr>
              <w:pStyle w:val="ListParagraph"/>
              <w:tabs>
                <w:tab w:val="left" w:pos="720"/>
                <w:tab w:val="left" w:pos="993"/>
                <w:tab w:val="left" w:pos="1134"/>
              </w:tabs>
              <w:spacing w:after="0" w:line="240" w:lineRule="auto"/>
              <w:ind w:left="0"/>
              <w:jc w:val="both"/>
              <w:rPr>
                <w:rFonts w:ascii="Arial" w:hAnsi="Arial" w:cs="Arial"/>
                <w:sz w:val="20"/>
                <w:szCs w:val="20"/>
                <w:lang w:val="mn-MN"/>
              </w:rPr>
            </w:pPr>
            <w:r w:rsidRPr="0014219E">
              <w:rPr>
                <w:rFonts w:ascii="Arial" w:hAnsi="Arial" w:cs="Arial"/>
                <w:sz w:val="20"/>
                <w:szCs w:val="20"/>
                <w:lang w:val="mn-MN"/>
              </w:rPr>
              <w:t xml:space="preserve">     2017-20</w:t>
            </w:r>
            <w:r w:rsidR="008D1867" w:rsidRPr="0014219E">
              <w:rPr>
                <w:rFonts w:ascii="Arial" w:hAnsi="Arial" w:cs="Arial"/>
                <w:sz w:val="20"/>
                <w:szCs w:val="20"/>
                <w:lang w:val="mn-MN"/>
              </w:rPr>
              <w:t>20</w:t>
            </w:r>
            <w:r w:rsidRPr="0014219E">
              <w:rPr>
                <w:rFonts w:ascii="Arial" w:hAnsi="Arial" w:cs="Arial"/>
                <w:sz w:val="20"/>
                <w:szCs w:val="20"/>
                <w:lang w:val="mn-MN"/>
              </w:rPr>
              <w:t xml:space="preserve"> онуудад нийт</w:t>
            </w:r>
            <w:r w:rsidR="008D1867" w:rsidRPr="0014219E">
              <w:rPr>
                <w:rFonts w:ascii="Arial" w:hAnsi="Arial" w:cs="Arial"/>
                <w:sz w:val="20"/>
                <w:szCs w:val="20"/>
                <w:lang w:val="mn-MN"/>
              </w:rPr>
              <w:t xml:space="preserve"> 26 төрлийн  40534</w:t>
            </w:r>
            <w:r w:rsidRPr="0014219E">
              <w:rPr>
                <w:rFonts w:ascii="Arial" w:hAnsi="Arial" w:cs="Arial"/>
                <w:sz w:val="20"/>
                <w:szCs w:val="20"/>
                <w:lang w:val="mn-MN"/>
              </w:rPr>
              <w:t xml:space="preserve"> ширхэг модны тарьц</w:t>
            </w:r>
            <w:r w:rsidR="008D1867" w:rsidRPr="0014219E">
              <w:rPr>
                <w:rFonts w:ascii="Arial" w:hAnsi="Arial" w:cs="Arial"/>
                <w:sz w:val="20"/>
                <w:szCs w:val="20"/>
                <w:lang w:val="mn-MN"/>
              </w:rPr>
              <w:t>,</w:t>
            </w:r>
            <w:r w:rsidRPr="0014219E">
              <w:rPr>
                <w:rFonts w:ascii="Arial" w:hAnsi="Arial" w:cs="Arial"/>
                <w:sz w:val="20"/>
                <w:szCs w:val="20"/>
                <w:lang w:val="mn-MN"/>
              </w:rPr>
              <w:t xml:space="preserve"> суулгац, бу</w:t>
            </w:r>
            <w:r w:rsidR="008D1867" w:rsidRPr="0014219E">
              <w:rPr>
                <w:rFonts w:ascii="Arial" w:hAnsi="Arial" w:cs="Arial"/>
                <w:sz w:val="20"/>
                <w:szCs w:val="20"/>
                <w:lang w:val="mn-MN"/>
              </w:rPr>
              <w:t xml:space="preserve">т сөөгийг тарьж, </w:t>
            </w:r>
            <w:r w:rsidRPr="0014219E">
              <w:rPr>
                <w:rFonts w:ascii="Arial" w:hAnsi="Arial" w:cs="Arial"/>
                <w:sz w:val="20"/>
                <w:szCs w:val="20"/>
                <w:lang w:val="mn-MN"/>
              </w:rPr>
              <w:t xml:space="preserve">ногоон байгууламжийн талбайн хэмжээ </w:t>
            </w:r>
            <w:r w:rsidR="008D1867" w:rsidRPr="0014219E">
              <w:rPr>
                <w:rFonts w:ascii="Arial" w:hAnsi="Arial" w:cs="Arial"/>
                <w:sz w:val="20"/>
                <w:szCs w:val="20"/>
                <w:lang w:val="mn-MN"/>
              </w:rPr>
              <w:t>6 га-гаар нэмэгдэж 13.24 га болж өссөн.</w:t>
            </w:r>
          </w:p>
          <w:p w14:paraId="0E963BB5" w14:textId="77777777" w:rsidR="00411B82" w:rsidRPr="0014219E" w:rsidRDefault="00AA1C9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lastRenderedPageBreak/>
              <w:t xml:space="preserve">     </w:t>
            </w:r>
            <w:r w:rsidR="004F4C97" w:rsidRPr="0014219E">
              <w:rPr>
                <w:rFonts w:ascii="Arial" w:hAnsi="Arial" w:cs="Arial"/>
                <w:noProof/>
                <w:sz w:val="20"/>
                <w:szCs w:val="20"/>
                <w:lang w:val="en-GB" w:eastAsia="en-GB"/>
              </w:rPr>
              <w:drawing>
                <wp:inline distT="0" distB="0" distL="0" distR="0" wp14:anchorId="5674AD7B" wp14:editId="55302F9C">
                  <wp:extent cx="4057015" cy="22955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8130" cy="2313130"/>
                          </a:xfrm>
                          <a:prstGeom prst="rect">
                            <a:avLst/>
                          </a:prstGeom>
                          <a:noFill/>
                        </pic:spPr>
                      </pic:pic>
                    </a:graphicData>
                  </a:graphic>
                </wp:inline>
              </w:drawing>
            </w:r>
          </w:p>
          <w:p w14:paraId="347D3BF0" w14:textId="77777777" w:rsidR="004F4C97" w:rsidRPr="0014219E" w:rsidRDefault="004F4C97" w:rsidP="0014219E">
            <w:pPr>
              <w:spacing w:after="0" w:line="240" w:lineRule="auto"/>
              <w:jc w:val="both"/>
              <w:rPr>
                <w:rFonts w:ascii="Arial" w:hAnsi="Arial" w:cs="Arial"/>
                <w:sz w:val="20"/>
                <w:szCs w:val="20"/>
                <w:lang w:val="mn-MN"/>
              </w:rPr>
            </w:pPr>
          </w:p>
          <w:p w14:paraId="43712DF8" w14:textId="77777777" w:rsidR="004F4C97" w:rsidRPr="0014219E" w:rsidRDefault="004F4C97" w:rsidP="0014219E">
            <w:pPr>
              <w:spacing w:after="0" w:line="240" w:lineRule="auto"/>
              <w:jc w:val="both"/>
              <w:rPr>
                <w:rFonts w:ascii="Arial" w:hAnsi="Arial" w:cs="Arial"/>
                <w:sz w:val="20"/>
                <w:szCs w:val="20"/>
                <w:lang w:val="mn-MN"/>
              </w:rPr>
            </w:pPr>
            <w:r w:rsidRPr="0014219E">
              <w:rPr>
                <w:rFonts w:ascii="Arial" w:hAnsi="Arial" w:cs="Arial"/>
                <w:noProof/>
                <w:sz w:val="20"/>
                <w:szCs w:val="20"/>
                <w:lang w:val="en-GB" w:eastAsia="en-GB"/>
              </w:rPr>
              <w:drawing>
                <wp:inline distT="0" distB="0" distL="0" distR="0" wp14:anchorId="349F4B0A" wp14:editId="5E0E9087">
                  <wp:extent cx="4060658" cy="2228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696" cy="2237653"/>
                          </a:xfrm>
                          <a:prstGeom prst="rect">
                            <a:avLst/>
                          </a:prstGeom>
                          <a:noFill/>
                        </pic:spPr>
                      </pic:pic>
                    </a:graphicData>
                  </a:graphic>
                </wp:inline>
              </w:drawing>
            </w:r>
          </w:p>
          <w:p w14:paraId="67FD5D61" w14:textId="77777777" w:rsidR="004D6C38" w:rsidRPr="0014219E" w:rsidRDefault="004D6C38" w:rsidP="0014219E">
            <w:pPr>
              <w:spacing w:after="0" w:line="240" w:lineRule="auto"/>
              <w:jc w:val="both"/>
              <w:rPr>
                <w:rFonts w:ascii="Arial" w:hAnsi="Arial" w:cs="Arial"/>
                <w:sz w:val="20"/>
                <w:szCs w:val="20"/>
                <w:lang w:val="mn-MN"/>
              </w:rPr>
            </w:pPr>
          </w:p>
        </w:tc>
        <w:tc>
          <w:tcPr>
            <w:tcW w:w="709" w:type="dxa"/>
          </w:tcPr>
          <w:p w14:paraId="7DF44DB7" w14:textId="77777777" w:rsidR="00AA1C9B" w:rsidRPr="0014219E" w:rsidRDefault="00AA1C9B" w:rsidP="0014219E">
            <w:pPr>
              <w:spacing w:after="0" w:line="240" w:lineRule="auto"/>
              <w:jc w:val="center"/>
              <w:rPr>
                <w:rFonts w:ascii="Arial" w:hAnsi="Arial" w:cs="Arial"/>
                <w:sz w:val="20"/>
                <w:szCs w:val="20"/>
                <w:lang w:val="mn-MN"/>
              </w:rPr>
            </w:pPr>
          </w:p>
          <w:p w14:paraId="205672DF" w14:textId="77777777" w:rsidR="00AA1C9B" w:rsidRPr="0014219E" w:rsidRDefault="00AA1C9B" w:rsidP="0014219E">
            <w:pPr>
              <w:spacing w:after="0" w:line="240" w:lineRule="auto"/>
              <w:jc w:val="center"/>
              <w:rPr>
                <w:rFonts w:ascii="Arial" w:hAnsi="Arial" w:cs="Arial"/>
                <w:sz w:val="20"/>
                <w:szCs w:val="20"/>
                <w:lang w:val="mn-MN"/>
              </w:rPr>
            </w:pPr>
          </w:p>
          <w:p w14:paraId="2F81A590" w14:textId="77777777" w:rsidR="00AA1C9B" w:rsidRPr="0014219E" w:rsidRDefault="00AA1C9B" w:rsidP="0014219E">
            <w:pPr>
              <w:spacing w:after="0" w:line="240" w:lineRule="auto"/>
              <w:jc w:val="center"/>
              <w:rPr>
                <w:rFonts w:ascii="Arial" w:hAnsi="Arial" w:cs="Arial"/>
                <w:sz w:val="20"/>
                <w:szCs w:val="20"/>
                <w:lang w:val="mn-MN"/>
              </w:rPr>
            </w:pPr>
          </w:p>
          <w:p w14:paraId="1BB942E8" w14:textId="77777777" w:rsidR="00AA1C9B" w:rsidRPr="0014219E" w:rsidRDefault="00AA1C9B" w:rsidP="0014219E">
            <w:pPr>
              <w:spacing w:after="0" w:line="240" w:lineRule="auto"/>
              <w:jc w:val="center"/>
              <w:rPr>
                <w:rFonts w:ascii="Arial" w:hAnsi="Arial" w:cs="Arial"/>
                <w:sz w:val="20"/>
                <w:szCs w:val="20"/>
                <w:lang w:val="mn-MN"/>
              </w:rPr>
            </w:pPr>
          </w:p>
          <w:p w14:paraId="2D487D99" w14:textId="77777777" w:rsidR="00AA1C9B" w:rsidRPr="0014219E" w:rsidRDefault="00AA1C9B" w:rsidP="0014219E">
            <w:pPr>
              <w:spacing w:after="0" w:line="240" w:lineRule="auto"/>
              <w:jc w:val="center"/>
              <w:rPr>
                <w:rFonts w:ascii="Arial" w:hAnsi="Arial" w:cs="Arial"/>
                <w:sz w:val="20"/>
                <w:szCs w:val="20"/>
                <w:lang w:val="mn-MN"/>
              </w:rPr>
            </w:pPr>
          </w:p>
          <w:p w14:paraId="51071CB7" w14:textId="77777777" w:rsidR="00AA1C9B" w:rsidRPr="0014219E" w:rsidRDefault="00AA1C9B" w:rsidP="0014219E">
            <w:pPr>
              <w:spacing w:after="0" w:line="240" w:lineRule="auto"/>
              <w:jc w:val="center"/>
              <w:rPr>
                <w:rFonts w:ascii="Arial" w:hAnsi="Arial" w:cs="Arial"/>
                <w:sz w:val="20"/>
                <w:szCs w:val="20"/>
                <w:lang w:val="mn-MN"/>
              </w:rPr>
            </w:pPr>
          </w:p>
          <w:p w14:paraId="18E572EC"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tcPr>
          <w:p w14:paraId="3576846D" w14:textId="77777777" w:rsidR="009152CC" w:rsidRPr="0014219E" w:rsidRDefault="009152CC" w:rsidP="0014219E">
            <w:pPr>
              <w:spacing w:after="0" w:line="240" w:lineRule="auto"/>
              <w:jc w:val="center"/>
              <w:rPr>
                <w:rFonts w:ascii="Arial" w:hAnsi="Arial" w:cs="Arial"/>
                <w:sz w:val="20"/>
                <w:szCs w:val="20"/>
                <w:lang w:val="mn-MN"/>
              </w:rPr>
            </w:pPr>
          </w:p>
          <w:p w14:paraId="1EC32862" w14:textId="77777777" w:rsidR="009152CC" w:rsidRPr="0014219E" w:rsidRDefault="009152CC" w:rsidP="0014219E">
            <w:pPr>
              <w:spacing w:line="240" w:lineRule="auto"/>
              <w:rPr>
                <w:rFonts w:ascii="Arial" w:hAnsi="Arial" w:cs="Arial"/>
                <w:sz w:val="20"/>
                <w:szCs w:val="20"/>
                <w:lang w:val="mn-MN"/>
              </w:rPr>
            </w:pPr>
          </w:p>
          <w:p w14:paraId="3FF108D3" w14:textId="77777777" w:rsidR="009152CC" w:rsidRPr="0014219E" w:rsidRDefault="009152CC" w:rsidP="0014219E">
            <w:pPr>
              <w:spacing w:line="240" w:lineRule="auto"/>
              <w:rPr>
                <w:rFonts w:ascii="Arial" w:hAnsi="Arial" w:cs="Arial"/>
                <w:sz w:val="20"/>
                <w:szCs w:val="20"/>
                <w:lang w:val="mn-MN"/>
              </w:rPr>
            </w:pPr>
          </w:p>
          <w:p w14:paraId="1CEC5C99" w14:textId="77777777" w:rsidR="00AA1C9B" w:rsidRPr="0014219E" w:rsidRDefault="009152CC" w:rsidP="0014219E">
            <w:pPr>
              <w:spacing w:line="240" w:lineRule="auto"/>
              <w:rPr>
                <w:rFonts w:ascii="Arial" w:hAnsi="Arial" w:cs="Arial"/>
                <w:sz w:val="20"/>
                <w:szCs w:val="20"/>
                <w:lang w:val="mn-MN"/>
              </w:rPr>
            </w:pPr>
            <w:r w:rsidRPr="0014219E">
              <w:rPr>
                <w:rFonts w:ascii="Arial" w:hAnsi="Arial" w:cs="Arial"/>
                <w:sz w:val="20"/>
                <w:szCs w:val="20"/>
                <w:lang w:val="mn-MN"/>
              </w:rPr>
              <w:t>100</w:t>
            </w:r>
          </w:p>
        </w:tc>
      </w:tr>
      <w:tr w:rsidR="00AA1C9B" w:rsidRPr="0014219E" w14:paraId="017D6F72" w14:textId="77777777" w:rsidTr="00E86097">
        <w:tc>
          <w:tcPr>
            <w:tcW w:w="596" w:type="dxa"/>
          </w:tcPr>
          <w:p w14:paraId="1C5DD37E" w14:textId="77777777" w:rsidR="00AA1C9B" w:rsidRPr="0014219E" w:rsidRDefault="00AA1C9B" w:rsidP="0014219E">
            <w:pPr>
              <w:spacing w:after="0" w:line="240" w:lineRule="auto"/>
              <w:jc w:val="both"/>
              <w:rPr>
                <w:rFonts w:ascii="Arial" w:hAnsi="Arial" w:cs="Arial"/>
                <w:sz w:val="20"/>
                <w:szCs w:val="20"/>
                <w:lang w:val="mn-MN"/>
              </w:rPr>
            </w:pPr>
          </w:p>
        </w:tc>
        <w:tc>
          <w:tcPr>
            <w:tcW w:w="851" w:type="dxa"/>
            <w:vAlign w:val="center"/>
          </w:tcPr>
          <w:p w14:paraId="56874384" w14:textId="77777777" w:rsidR="00AA1C9B" w:rsidRPr="0014219E" w:rsidRDefault="00AA1C9B" w:rsidP="0014219E">
            <w:pPr>
              <w:pStyle w:val="NoSpacing1"/>
              <w:jc w:val="center"/>
              <w:rPr>
                <w:rFonts w:ascii="Arial" w:hAnsi="Arial" w:cs="Arial"/>
                <w:sz w:val="20"/>
                <w:szCs w:val="20"/>
                <w:lang w:val="mn-MN"/>
              </w:rPr>
            </w:pPr>
            <w:r w:rsidRPr="0014219E">
              <w:rPr>
                <w:rFonts w:ascii="Arial" w:hAnsi="Arial" w:cs="Arial"/>
                <w:sz w:val="20"/>
                <w:szCs w:val="20"/>
                <w:lang w:val="mn-MN"/>
              </w:rPr>
              <w:t>1.1.3.5</w:t>
            </w:r>
          </w:p>
        </w:tc>
        <w:tc>
          <w:tcPr>
            <w:tcW w:w="1845" w:type="dxa"/>
            <w:gridSpan w:val="2"/>
            <w:vAlign w:val="center"/>
          </w:tcPr>
          <w:p w14:paraId="1E360861" w14:textId="77777777" w:rsidR="00AA1C9B" w:rsidRPr="0014219E" w:rsidRDefault="00AA1C9B" w:rsidP="0014219E">
            <w:pPr>
              <w:spacing w:after="0" w:line="240" w:lineRule="auto"/>
              <w:jc w:val="both"/>
              <w:rPr>
                <w:rFonts w:ascii="Arial" w:hAnsi="Arial" w:cs="Arial"/>
                <w:sz w:val="20"/>
                <w:szCs w:val="20"/>
                <w:lang w:val="mn-MN"/>
              </w:rPr>
            </w:pPr>
            <w:r w:rsidRPr="0014219E">
              <w:rPr>
                <w:rFonts w:ascii="Arial" w:hAnsi="Arial" w:cs="Arial"/>
                <w:bCs/>
                <w:sz w:val="20"/>
                <w:szCs w:val="20"/>
                <w:lang w:val="mn-MN"/>
              </w:rPr>
              <w:t xml:space="preserve">Байгаль орчинтой зүй зохистой харьцах боловсрол олгох, </w:t>
            </w:r>
            <w:r w:rsidRPr="0014219E">
              <w:rPr>
                <w:rFonts w:ascii="Arial" w:hAnsi="Arial" w:cs="Arial"/>
                <w:bCs/>
                <w:sz w:val="20"/>
                <w:szCs w:val="20"/>
                <w:lang w:val="mn-MN"/>
              </w:rPr>
              <w:lastRenderedPageBreak/>
              <w:t>биологийн олон янз байдал, байгаль орчныг хамгаалах, нөхөн сэргээх ажлын ач холбогдлыг таниулах асуудлыг мэргэжлийн болон төрийн бус байгууллага мөн насан туршийн боловсролын төвөөр дамжуулан сурталчилах</w:t>
            </w:r>
          </w:p>
          <w:p w14:paraId="19EC3A85" w14:textId="77777777" w:rsidR="00AA1C9B" w:rsidRPr="0014219E" w:rsidRDefault="00AA1C9B" w:rsidP="0014219E">
            <w:pPr>
              <w:spacing w:after="0" w:line="240" w:lineRule="auto"/>
              <w:jc w:val="both"/>
              <w:rPr>
                <w:rFonts w:ascii="Arial" w:hAnsi="Arial" w:cs="Arial"/>
                <w:sz w:val="20"/>
                <w:szCs w:val="20"/>
                <w:lang w:val="mn-MN"/>
              </w:rPr>
            </w:pPr>
          </w:p>
        </w:tc>
        <w:tc>
          <w:tcPr>
            <w:tcW w:w="848" w:type="dxa"/>
            <w:vAlign w:val="center"/>
          </w:tcPr>
          <w:p w14:paraId="168DCC85"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76" w:type="dxa"/>
            <w:vAlign w:val="center"/>
          </w:tcPr>
          <w:p w14:paraId="58EBD9BD"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БОХ улсын байцаагч</w:t>
            </w:r>
          </w:p>
        </w:tc>
        <w:tc>
          <w:tcPr>
            <w:tcW w:w="992" w:type="dxa"/>
          </w:tcPr>
          <w:p w14:paraId="6B0D162D" w14:textId="77777777" w:rsidR="00AA1C9B" w:rsidRPr="0014219E" w:rsidRDefault="00AA1C9B" w:rsidP="0014219E">
            <w:pPr>
              <w:spacing w:after="0" w:line="240" w:lineRule="auto"/>
              <w:jc w:val="both"/>
              <w:rPr>
                <w:rFonts w:ascii="Arial" w:hAnsi="Arial" w:cs="Arial"/>
                <w:sz w:val="20"/>
                <w:szCs w:val="20"/>
                <w:lang w:val="mn-MN"/>
              </w:rPr>
            </w:pPr>
          </w:p>
        </w:tc>
        <w:tc>
          <w:tcPr>
            <w:tcW w:w="6350" w:type="dxa"/>
            <w:gridSpan w:val="2"/>
          </w:tcPr>
          <w:p w14:paraId="7018B97A" w14:textId="0FF5959A" w:rsidR="00AA1C9B" w:rsidRPr="0014219E" w:rsidRDefault="00AA1C9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2018</w:t>
            </w:r>
            <w:r w:rsidR="0083596C" w:rsidRPr="0014219E">
              <w:rPr>
                <w:rFonts w:ascii="Arial" w:hAnsi="Arial" w:cs="Arial"/>
                <w:sz w:val="20"/>
                <w:szCs w:val="20"/>
                <w:lang w:val="mn-MN"/>
              </w:rPr>
              <w:t>-2020</w:t>
            </w:r>
            <w:r w:rsidRPr="0014219E">
              <w:rPr>
                <w:rFonts w:ascii="Arial" w:hAnsi="Arial" w:cs="Arial"/>
                <w:sz w:val="20"/>
                <w:szCs w:val="20"/>
                <w:lang w:val="mn-MN"/>
              </w:rPr>
              <w:t xml:space="preserve"> он</w:t>
            </w:r>
            <w:r w:rsidR="0083596C" w:rsidRPr="0014219E">
              <w:rPr>
                <w:rFonts w:ascii="Arial" w:hAnsi="Arial" w:cs="Arial"/>
                <w:sz w:val="20"/>
                <w:szCs w:val="20"/>
                <w:lang w:val="mn-MN"/>
              </w:rPr>
              <w:t>ууда</w:t>
            </w:r>
            <w:r w:rsidRPr="0014219E">
              <w:rPr>
                <w:rFonts w:ascii="Arial" w:hAnsi="Arial" w:cs="Arial"/>
                <w:sz w:val="20"/>
                <w:szCs w:val="20"/>
                <w:lang w:val="mn-MN"/>
              </w:rPr>
              <w:t xml:space="preserve">д цас их орж өвөлжилт хүндэрснээс байгалийн зэрлэг ан амьтан өвөл, тэжээлгүйн улмаас үхэж үрэгдэж байгаатай холбогдуулан аймгийн БОАЖГ, МХГ-аас зохион байгуулсан "Халиун бугаа хамгаалъя" аяны хүрээнд  </w:t>
            </w:r>
            <w:r w:rsidRPr="0014219E">
              <w:rPr>
                <w:rFonts w:ascii="Arial" w:hAnsi="Arial" w:cs="Arial"/>
                <w:sz w:val="20"/>
                <w:szCs w:val="20"/>
                <w:lang w:val="mn-MN"/>
              </w:rPr>
              <w:lastRenderedPageBreak/>
              <w:t>нутгийн иргэд хамтран буга байршиж буй 1 дүгээр багийн  Хангийн мухар, Хавцгайн гэцэл, Замт, 6 дугаар багийн Дул</w:t>
            </w:r>
            <w:r w:rsidR="006B7CF4" w:rsidRPr="0014219E">
              <w:rPr>
                <w:rFonts w:ascii="Arial" w:hAnsi="Arial" w:cs="Arial"/>
                <w:sz w:val="20"/>
                <w:szCs w:val="20"/>
                <w:lang w:val="mn-MN"/>
              </w:rPr>
              <w:t>аан уулын Хүрэн асга, Х</w:t>
            </w:r>
            <w:r w:rsidRPr="0014219E">
              <w:rPr>
                <w:rFonts w:ascii="Arial" w:hAnsi="Arial" w:cs="Arial"/>
                <w:sz w:val="20"/>
                <w:szCs w:val="20"/>
                <w:lang w:val="mn-MN"/>
              </w:rPr>
              <w:t>ойд Хадарганатай, Ө</w:t>
            </w:r>
            <w:r w:rsidR="00BB5ABC" w:rsidRPr="0014219E">
              <w:rPr>
                <w:rFonts w:ascii="Arial" w:hAnsi="Arial" w:cs="Arial"/>
                <w:sz w:val="20"/>
                <w:szCs w:val="20"/>
                <w:lang w:val="mn-MN"/>
              </w:rPr>
              <w:t>ндөр сант зэрэг газруудад нийт 80 боодол өвс, 4</w:t>
            </w:r>
            <w:r w:rsidRPr="0014219E">
              <w:rPr>
                <w:rFonts w:ascii="Arial" w:hAnsi="Arial" w:cs="Arial"/>
                <w:sz w:val="20"/>
                <w:szCs w:val="20"/>
                <w:lang w:val="mn-MN"/>
              </w:rPr>
              <w:t xml:space="preserve">0 шуудай хужир тавьж өгсөн. </w:t>
            </w:r>
          </w:p>
          <w:p w14:paraId="7F906458" w14:textId="77777777" w:rsidR="00AA1C9B" w:rsidRPr="0014219E" w:rsidRDefault="00BB5AB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Байгль </w:t>
            </w:r>
            <w:r w:rsidR="00AA1C9B" w:rsidRPr="0014219E">
              <w:rPr>
                <w:rFonts w:ascii="Arial" w:hAnsi="Arial" w:cs="Arial"/>
                <w:sz w:val="20"/>
                <w:szCs w:val="20"/>
                <w:lang w:val="mn-MN"/>
              </w:rPr>
              <w:t xml:space="preserve">орчныг хамгаалах, </w:t>
            </w:r>
            <w:r w:rsidRPr="0014219E">
              <w:rPr>
                <w:rFonts w:ascii="Arial" w:hAnsi="Arial" w:cs="Arial"/>
                <w:sz w:val="20"/>
                <w:szCs w:val="20"/>
                <w:lang w:val="mn-MN"/>
              </w:rPr>
              <w:t xml:space="preserve">байгальтай </w:t>
            </w:r>
            <w:r w:rsidR="00AA1C9B" w:rsidRPr="0014219E">
              <w:rPr>
                <w:rFonts w:ascii="Arial" w:hAnsi="Arial" w:cs="Arial"/>
                <w:sz w:val="20"/>
                <w:szCs w:val="20"/>
                <w:lang w:val="mn-MN"/>
              </w:rPr>
              <w:t>зүй зохист</w:t>
            </w:r>
            <w:r w:rsidRPr="0014219E">
              <w:rPr>
                <w:rFonts w:ascii="Arial" w:hAnsi="Arial" w:cs="Arial"/>
                <w:sz w:val="20"/>
                <w:szCs w:val="20"/>
                <w:lang w:val="mn-MN"/>
              </w:rPr>
              <w:t>о</w:t>
            </w:r>
            <w:r w:rsidR="00AA1C9B" w:rsidRPr="0014219E">
              <w:rPr>
                <w:rFonts w:ascii="Arial" w:hAnsi="Arial" w:cs="Arial"/>
                <w:sz w:val="20"/>
                <w:szCs w:val="20"/>
                <w:lang w:val="mn-MN"/>
              </w:rPr>
              <w:t>й харьцах</w:t>
            </w:r>
            <w:r w:rsidRPr="0014219E">
              <w:rPr>
                <w:rFonts w:ascii="Arial" w:hAnsi="Arial" w:cs="Arial"/>
                <w:sz w:val="20"/>
                <w:szCs w:val="20"/>
                <w:lang w:val="mn-MN"/>
              </w:rPr>
              <w:t>, ашиглах</w:t>
            </w:r>
            <w:r w:rsidR="00AA1C9B" w:rsidRPr="0014219E">
              <w:rPr>
                <w:rFonts w:ascii="Arial" w:hAnsi="Arial" w:cs="Arial"/>
                <w:sz w:val="20"/>
                <w:szCs w:val="20"/>
                <w:lang w:val="mn-MN"/>
              </w:rPr>
              <w:t xml:space="preserve"> б</w:t>
            </w:r>
            <w:r w:rsidRPr="0014219E">
              <w:rPr>
                <w:rFonts w:ascii="Arial" w:hAnsi="Arial" w:cs="Arial"/>
                <w:sz w:val="20"/>
                <w:szCs w:val="20"/>
                <w:lang w:val="mn-MN"/>
              </w:rPr>
              <w:t>оловсрол олгох чиглэлээр дараах сургалтуудыг 2017-2020</w:t>
            </w:r>
            <w:r w:rsidR="00AA1C9B" w:rsidRPr="0014219E">
              <w:rPr>
                <w:rFonts w:ascii="Arial" w:hAnsi="Arial" w:cs="Arial"/>
                <w:sz w:val="20"/>
                <w:szCs w:val="20"/>
                <w:lang w:val="mn-MN"/>
              </w:rPr>
              <w:t xml:space="preserve"> онуудад хийсэн. Үүнд: </w:t>
            </w:r>
          </w:p>
          <w:p w14:paraId="61667AE1" w14:textId="77777777" w:rsidR="00AA1C9B" w:rsidRPr="0014219E" w:rsidRDefault="006B7CF4" w:rsidP="0014219E">
            <w:pPr>
              <w:pStyle w:val="ListParagraph"/>
              <w:numPr>
                <w:ilvl w:val="0"/>
                <w:numId w:val="12"/>
              </w:numPr>
              <w:spacing w:after="0" w:line="240" w:lineRule="auto"/>
              <w:ind w:left="0" w:firstLine="360"/>
              <w:jc w:val="both"/>
              <w:rPr>
                <w:rFonts w:ascii="Arial" w:hAnsi="Arial" w:cs="Arial"/>
                <w:sz w:val="20"/>
                <w:szCs w:val="20"/>
                <w:lang w:val="mn-MN"/>
              </w:rPr>
            </w:pPr>
            <w:r w:rsidRPr="0014219E">
              <w:rPr>
                <w:rFonts w:ascii="Arial" w:hAnsi="Arial" w:cs="Arial"/>
                <w:sz w:val="20"/>
                <w:szCs w:val="20"/>
                <w:lang w:val="mn-MN"/>
              </w:rPr>
              <w:t xml:space="preserve">2017 онд </w:t>
            </w:r>
            <w:r w:rsidR="00AA1C9B" w:rsidRPr="0014219E">
              <w:rPr>
                <w:rFonts w:ascii="Arial" w:hAnsi="Arial" w:cs="Arial"/>
                <w:sz w:val="20"/>
                <w:szCs w:val="20"/>
                <w:lang w:val="mn-MN"/>
              </w:rPr>
              <w:t xml:space="preserve">“Хүний эрх хөгжил төв” ТББайгууллагатай хамтран 6 дугаар багийн 25 иргэн, ЗДТГ-ын 7 албан хаагчдад  “Хөгжлийг байгаль орчинд нөлөө багатай төлөвлөх нь” сэдэвт сургалт хийж, тус багийн Дулаан хайрхан уулын газарзүйн байршил, уур амьсгал, ус зүй, ургамалжилт, амьтны аймаг, </w:t>
            </w:r>
            <w:r w:rsidRPr="0014219E">
              <w:rPr>
                <w:rFonts w:ascii="Arial" w:hAnsi="Arial" w:cs="Arial"/>
                <w:sz w:val="20"/>
                <w:szCs w:val="20"/>
                <w:lang w:val="mn-MN"/>
              </w:rPr>
              <w:t>соёлын өвийн талаарх  мэдээллээр</w:t>
            </w:r>
            <w:r w:rsidR="00AA1C9B" w:rsidRPr="0014219E">
              <w:rPr>
                <w:rFonts w:ascii="Arial" w:hAnsi="Arial" w:cs="Arial"/>
                <w:sz w:val="20"/>
                <w:szCs w:val="20"/>
                <w:lang w:val="mn-MN"/>
              </w:rPr>
              <w:t xml:space="preserve"> хийсэн судалгааны ном, гарын авлага материалыг өгсөн.</w:t>
            </w:r>
          </w:p>
          <w:p w14:paraId="3384EDC5" w14:textId="77777777" w:rsidR="00AA1C9B" w:rsidRPr="0014219E" w:rsidRDefault="00B85BA7" w:rsidP="0014219E">
            <w:pPr>
              <w:pStyle w:val="ListParagraph"/>
              <w:numPr>
                <w:ilvl w:val="0"/>
                <w:numId w:val="12"/>
              </w:numPr>
              <w:spacing w:after="0" w:line="240" w:lineRule="auto"/>
              <w:ind w:left="0" w:firstLine="360"/>
              <w:jc w:val="both"/>
              <w:rPr>
                <w:rFonts w:ascii="Arial" w:hAnsi="Arial" w:cs="Arial"/>
                <w:sz w:val="20"/>
                <w:szCs w:val="20"/>
                <w:lang w:val="mn-MN"/>
              </w:rPr>
            </w:pPr>
            <w:r w:rsidRPr="0014219E">
              <w:rPr>
                <w:rFonts w:ascii="Arial" w:hAnsi="Arial" w:cs="Arial"/>
                <w:sz w:val="20"/>
                <w:szCs w:val="20"/>
                <w:lang w:val="mn-MN"/>
              </w:rPr>
              <w:t>2017 онд с</w:t>
            </w:r>
            <w:r w:rsidR="00AA1C9B" w:rsidRPr="0014219E">
              <w:rPr>
                <w:rFonts w:ascii="Arial" w:hAnsi="Arial" w:cs="Arial"/>
                <w:sz w:val="20"/>
                <w:szCs w:val="20"/>
                <w:lang w:val="mn-MN"/>
              </w:rPr>
              <w:t>умын төвийн 4, 5 дугаар багийн 40 айл өрхийн гишүүдэд “Цэвэр орчин-Эрүүл амьдрал” сургалтыг Эрүүл мэндийн төвтэй хамтран зохион байгуулсан.</w:t>
            </w:r>
          </w:p>
          <w:p w14:paraId="0DA264DA" w14:textId="77777777" w:rsidR="00AA1C9B" w:rsidRPr="0014219E" w:rsidRDefault="00AA1C9B" w:rsidP="0014219E">
            <w:pPr>
              <w:pStyle w:val="ListParagraph"/>
              <w:numPr>
                <w:ilvl w:val="0"/>
                <w:numId w:val="12"/>
              </w:numPr>
              <w:tabs>
                <w:tab w:val="left" w:pos="360"/>
                <w:tab w:val="left" w:pos="748"/>
              </w:tabs>
              <w:spacing w:after="0" w:line="240" w:lineRule="auto"/>
              <w:ind w:left="39" w:firstLine="321"/>
              <w:jc w:val="both"/>
              <w:rPr>
                <w:rFonts w:ascii="Arial" w:hAnsi="Arial" w:cs="Arial"/>
                <w:sz w:val="20"/>
                <w:szCs w:val="20"/>
                <w:lang w:val="mn-MN"/>
              </w:rPr>
            </w:pPr>
            <w:r w:rsidRPr="0014219E">
              <w:rPr>
                <w:rFonts w:ascii="Arial" w:hAnsi="Arial" w:cs="Arial"/>
                <w:sz w:val="20"/>
                <w:szCs w:val="20"/>
                <w:lang w:val="mn-MN"/>
              </w:rPr>
              <w:t xml:space="preserve"> ОХБЦГ-ын хамгаалалтын захиргаатай хамтран Орхоны хөндийн байгалийн цогцолборт газарт хамрагддаг 6 сумын 9 ерөнхий боловсролын сургуулийн сурагчдын дунд “АСК”, илтгэлийн уралдаан, фото зургийн уралдааныг зарлаж, сумын Соёлын төвд 2018 оны 10 дугаар сарын 12-ны өдөр зохион байгуулсан. “АСК” тэмцээнд Хархорин сумын Математикийн гүнзгийрүүлсэн сургалттай сургуулийн 8А  анги 1 байр, илтгэлийн уралдаанд Хужирт сумын 12 дугаар ангийн Т.Болормаа 1 байр, фото зургийн уралдаанд Хужирт сумын 7 дугаар ангийн сурагч Ж.Суварнабазар дэд байр эзэлсэн.</w:t>
            </w:r>
            <w:r w:rsidR="00BB5ABC" w:rsidRPr="0014219E">
              <w:rPr>
                <w:rFonts w:ascii="Arial" w:hAnsi="Arial" w:cs="Arial"/>
                <w:sz w:val="20"/>
                <w:szCs w:val="20"/>
                <w:lang w:val="mn-MN"/>
              </w:rPr>
              <w:t xml:space="preserve"> </w:t>
            </w:r>
          </w:p>
          <w:p w14:paraId="2A03C135" w14:textId="77777777" w:rsidR="00BB5ABC" w:rsidRPr="0014219E" w:rsidRDefault="00BB5ABC" w:rsidP="0014219E">
            <w:pPr>
              <w:pStyle w:val="ListParagraph"/>
              <w:numPr>
                <w:ilvl w:val="0"/>
                <w:numId w:val="12"/>
              </w:numPr>
              <w:tabs>
                <w:tab w:val="left" w:pos="360"/>
                <w:tab w:val="left" w:pos="748"/>
              </w:tabs>
              <w:spacing w:after="0" w:line="240" w:lineRule="auto"/>
              <w:ind w:left="39" w:firstLine="321"/>
              <w:jc w:val="both"/>
              <w:rPr>
                <w:rFonts w:ascii="Arial" w:hAnsi="Arial" w:cs="Arial"/>
                <w:sz w:val="20"/>
                <w:szCs w:val="20"/>
                <w:lang w:val="mn-MN"/>
              </w:rPr>
            </w:pPr>
            <w:r w:rsidRPr="0014219E">
              <w:rPr>
                <w:rFonts w:ascii="Arial" w:hAnsi="Arial" w:cs="Arial"/>
                <w:sz w:val="20"/>
                <w:szCs w:val="20"/>
                <w:lang w:val="mn-MN"/>
              </w:rPr>
              <w:t>2019 оны “АСК” тэмцээнд тус сумын ЕБСургуулийн 8</w:t>
            </w:r>
            <w:r w:rsidRPr="0014219E">
              <w:rPr>
                <w:rFonts w:ascii="Arial" w:hAnsi="Arial" w:cs="Arial"/>
                <w:sz w:val="20"/>
                <w:szCs w:val="20"/>
                <w:vertAlign w:val="superscript"/>
                <w:lang w:val="mn-MN"/>
              </w:rPr>
              <w:t>А</w:t>
            </w:r>
            <w:r w:rsidRPr="0014219E">
              <w:rPr>
                <w:rFonts w:ascii="Arial" w:hAnsi="Arial" w:cs="Arial"/>
                <w:sz w:val="20"/>
                <w:szCs w:val="20"/>
                <w:lang w:val="mn-MN"/>
              </w:rPr>
              <w:t xml:space="preserve"> анги хамт олон түрүүлсэн.</w:t>
            </w:r>
          </w:p>
          <w:p w14:paraId="6D17E911" w14:textId="77777777" w:rsidR="00AA1C9B" w:rsidRPr="0014219E" w:rsidRDefault="00AA1C9B" w:rsidP="0014219E">
            <w:pPr>
              <w:pStyle w:val="ListParagraph"/>
              <w:numPr>
                <w:ilvl w:val="0"/>
                <w:numId w:val="12"/>
              </w:numPr>
              <w:spacing w:after="0" w:line="240" w:lineRule="auto"/>
              <w:ind w:left="39" w:firstLine="321"/>
              <w:jc w:val="both"/>
              <w:rPr>
                <w:rFonts w:ascii="Arial" w:hAnsi="Arial" w:cs="Arial"/>
                <w:sz w:val="20"/>
                <w:szCs w:val="20"/>
                <w:lang w:val="mn-MN"/>
              </w:rPr>
            </w:pPr>
            <w:r w:rsidRPr="0014219E">
              <w:rPr>
                <w:rFonts w:ascii="Arial" w:hAnsi="Arial" w:cs="Arial"/>
                <w:bCs/>
                <w:sz w:val="20"/>
                <w:szCs w:val="20"/>
                <w:lang w:val="mn-MN"/>
              </w:rPr>
              <w:t xml:space="preserve">Аж ахуйн нэгж, байгууллагын албан хаагч, иргэдийг “Мод, тарьц, суулгац, бут сөөг, цэцэг тарих, арчилж хамгаалах арга технологи“-ийн мэдлэг олгож, чадавхижуулах сургалтыг 2019 оны 5 дугаар сарын 02-ны өдөр Нийслэлийн хот тохижилтын газрын ногоон байгууламжийн албаны дарга МУ-ын зөвлөх агрономич Д.Батцэцэгг, ЗДТГ, </w:t>
            </w:r>
            <w:r w:rsidR="00BB5ABC" w:rsidRPr="0014219E">
              <w:rPr>
                <w:rFonts w:ascii="Arial" w:hAnsi="Arial" w:cs="Arial"/>
                <w:bCs/>
                <w:sz w:val="20"/>
                <w:szCs w:val="20"/>
                <w:lang w:val="mn-MN"/>
              </w:rPr>
              <w:t>зорилт</w:t>
            </w:r>
            <w:r w:rsidR="001E12DA" w:rsidRPr="0014219E">
              <w:rPr>
                <w:rFonts w:ascii="Arial" w:hAnsi="Arial" w:cs="Arial"/>
                <w:bCs/>
                <w:sz w:val="20"/>
                <w:szCs w:val="20"/>
                <w:lang w:val="mn-MN"/>
              </w:rPr>
              <w:t>от</w:t>
            </w:r>
            <w:r w:rsidR="00BB5ABC" w:rsidRPr="0014219E">
              <w:rPr>
                <w:rFonts w:ascii="Arial" w:hAnsi="Arial" w:cs="Arial"/>
                <w:bCs/>
                <w:sz w:val="20"/>
                <w:szCs w:val="20"/>
                <w:lang w:val="mn-MN"/>
              </w:rPr>
              <w:t xml:space="preserve"> жилийн </w:t>
            </w:r>
            <w:r w:rsidRPr="0014219E">
              <w:rPr>
                <w:rFonts w:ascii="Arial" w:hAnsi="Arial" w:cs="Arial"/>
                <w:bCs/>
                <w:sz w:val="20"/>
                <w:szCs w:val="20"/>
                <w:lang w:val="mn-MN"/>
              </w:rPr>
              <w:t xml:space="preserve">ажлын хэсэгтэй хамтран зохион байгуулсан. </w:t>
            </w:r>
          </w:p>
          <w:p w14:paraId="495510B6" w14:textId="77777777" w:rsidR="00AA1C9B" w:rsidRPr="0014219E" w:rsidRDefault="00AA1C9B" w:rsidP="0014219E">
            <w:pPr>
              <w:pStyle w:val="ListParagraph"/>
              <w:numPr>
                <w:ilvl w:val="0"/>
                <w:numId w:val="12"/>
              </w:numPr>
              <w:spacing w:after="0" w:line="240" w:lineRule="auto"/>
              <w:ind w:left="0" w:firstLine="360"/>
              <w:jc w:val="both"/>
              <w:rPr>
                <w:rFonts w:ascii="Arial" w:hAnsi="Arial" w:cs="Arial"/>
                <w:sz w:val="20"/>
                <w:szCs w:val="20"/>
              </w:rPr>
            </w:pPr>
            <w:r w:rsidRPr="0014219E">
              <w:rPr>
                <w:rFonts w:ascii="Arial" w:hAnsi="Arial" w:cs="Arial"/>
                <w:bCs/>
                <w:sz w:val="20"/>
                <w:szCs w:val="20"/>
                <w:lang w:val="mn-MN"/>
              </w:rPr>
              <w:t xml:space="preserve">Насан туршийн боловсролын багш, байгаль хамгаалагч нартай хамтран ЕБСургуулийн дотуур байрны 120 хүүхдэд 4 </w:t>
            </w:r>
            <w:r w:rsidRPr="0014219E">
              <w:rPr>
                <w:rFonts w:ascii="Arial" w:hAnsi="Arial" w:cs="Arial"/>
                <w:bCs/>
                <w:sz w:val="20"/>
                <w:szCs w:val="20"/>
                <w:lang w:val="mn-MN"/>
              </w:rPr>
              <w:lastRenderedPageBreak/>
              <w:t xml:space="preserve">дүгээр сарын 22-ны “Эх дэлхийн өдөр”-ийг тохиолдуулан байгаль орчноо хамгаалах, танин мэдэх, хүрээлэн буй орчинд сөргөөр нөлөөлж буй асуудлаар сургалт хийж, ой, ан амьтан, агаар, хөрс, газар бэлчээр, ус, уул уурхай, ургамал гэсэн 8 чиглэлээр хүний буруутай үйл ажиллагаанаас болж сүйтэж байгаа талаарх шторк бэлтгэн үзүүлж, 7-12 ангийн 42 хүүхдэд АХА тэмцээнийг зохион байгуулсан. </w:t>
            </w:r>
          </w:p>
          <w:p w14:paraId="5F6EE05F" w14:textId="5B78E652" w:rsidR="00AA1C9B" w:rsidRPr="0014219E" w:rsidRDefault="00AA1C9B" w:rsidP="0014219E">
            <w:pPr>
              <w:pStyle w:val="ListParagraph"/>
              <w:numPr>
                <w:ilvl w:val="0"/>
                <w:numId w:val="12"/>
              </w:numPr>
              <w:spacing w:after="0" w:line="240" w:lineRule="auto"/>
              <w:ind w:left="0" w:firstLine="323"/>
              <w:jc w:val="both"/>
              <w:rPr>
                <w:rFonts w:ascii="Arial" w:hAnsi="Arial" w:cs="Arial"/>
                <w:sz w:val="20"/>
                <w:szCs w:val="20"/>
              </w:rPr>
            </w:pPr>
            <w:r w:rsidRPr="0014219E">
              <w:rPr>
                <w:rFonts w:ascii="Arial" w:hAnsi="Arial" w:cs="Arial"/>
                <w:bCs/>
                <w:sz w:val="20"/>
                <w:szCs w:val="20"/>
                <w:lang w:val="mn-MN"/>
              </w:rPr>
              <w:t xml:space="preserve">Орхон-Чулуут голын сав газрын захиргааны мэргэжилтнүүдтэй хамтран ЕБСургуулийн 55 сурагч, Хүүхдийн 1 дүгээр Цэцэрлэгийн бэлтгэл бүлгийн 58 хүүхдүүдэд “Дэлхийн усны өдөр”-ийг тохиолдуулан “Усны ашиг тус, хэрхэн хамгаалах” талаарх сургалтыг хамтран зохион байгуулсан. </w:t>
            </w:r>
          </w:p>
          <w:p w14:paraId="3BA27693" w14:textId="77777777" w:rsidR="00AA1C9B" w:rsidRPr="0014219E" w:rsidRDefault="00AA1C9B" w:rsidP="0014219E">
            <w:pPr>
              <w:pStyle w:val="ListParagraph"/>
              <w:numPr>
                <w:ilvl w:val="0"/>
                <w:numId w:val="12"/>
              </w:numPr>
              <w:spacing w:after="0" w:line="240" w:lineRule="auto"/>
              <w:ind w:left="0" w:firstLine="323"/>
              <w:jc w:val="both"/>
              <w:rPr>
                <w:rFonts w:ascii="Arial" w:hAnsi="Arial" w:cs="Arial"/>
                <w:sz w:val="20"/>
                <w:szCs w:val="20"/>
              </w:rPr>
            </w:pPr>
            <w:r w:rsidRPr="0014219E">
              <w:rPr>
                <w:rFonts w:ascii="Arial" w:hAnsi="Arial" w:cs="Arial"/>
                <w:bCs/>
                <w:sz w:val="20"/>
                <w:szCs w:val="20"/>
                <w:lang w:val="mn-MN"/>
              </w:rPr>
              <w:t>Дэлхийн “Байгалийн амьтан</w:t>
            </w:r>
            <w:r w:rsidR="001E12DA" w:rsidRPr="0014219E">
              <w:rPr>
                <w:rFonts w:ascii="Arial" w:hAnsi="Arial" w:cs="Arial"/>
                <w:bCs/>
                <w:sz w:val="20"/>
                <w:szCs w:val="20"/>
                <w:lang w:val="mn-MN"/>
              </w:rPr>
              <w:t>,</w:t>
            </w:r>
            <w:r w:rsidRPr="0014219E">
              <w:rPr>
                <w:rFonts w:ascii="Arial" w:hAnsi="Arial" w:cs="Arial"/>
                <w:bCs/>
                <w:sz w:val="20"/>
                <w:szCs w:val="20"/>
                <w:lang w:val="mn-MN"/>
              </w:rPr>
              <w:t xml:space="preserve"> ургамал”</w:t>
            </w:r>
            <w:r w:rsidR="001E12DA" w:rsidRPr="0014219E">
              <w:rPr>
                <w:rFonts w:ascii="Arial" w:hAnsi="Arial" w:cs="Arial"/>
                <w:bCs/>
                <w:sz w:val="20"/>
                <w:szCs w:val="20"/>
                <w:lang w:val="mn-MN"/>
              </w:rPr>
              <w:t>,</w:t>
            </w:r>
            <w:r w:rsidRPr="0014219E">
              <w:rPr>
                <w:rFonts w:ascii="Arial" w:hAnsi="Arial" w:cs="Arial"/>
                <w:bCs/>
                <w:sz w:val="20"/>
                <w:szCs w:val="20"/>
                <w:lang w:val="mn-MN"/>
              </w:rPr>
              <w:t xml:space="preserve"> “Ойн”, “У</w:t>
            </w:r>
            <w:r w:rsidR="001E12DA" w:rsidRPr="0014219E">
              <w:rPr>
                <w:rFonts w:ascii="Arial" w:hAnsi="Arial" w:cs="Arial"/>
                <w:bCs/>
                <w:sz w:val="20"/>
                <w:szCs w:val="20"/>
                <w:lang w:val="mn-MN"/>
              </w:rPr>
              <w:t>с”-ны өдрүүдийг тохиолдуулан аж</w:t>
            </w:r>
            <w:r w:rsidRPr="0014219E">
              <w:rPr>
                <w:rFonts w:ascii="Arial" w:hAnsi="Arial" w:cs="Arial"/>
                <w:bCs/>
                <w:sz w:val="20"/>
                <w:szCs w:val="20"/>
                <w:lang w:val="mn-MN"/>
              </w:rPr>
              <w:t xml:space="preserve"> ахуйн нэгж, байгууллага, иргэдийн дунд  3 дугаар сард  “Гар бөмбөг”-ийн тэмцээнийг зохион байгуулсан. Тэмцээнд эрэгтэй 8, эмэгтэй 9 нийт 17 баг оролцсон. </w:t>
            </w:r>
          </w:p>
          <w:p w14:paraId="62ABCBFA" w14:textId="4828CC87" w:rsidR="0083596C" w:rsidRPr="0014219E" w:rsidRDefault="0083596C" w:rsidP="0014219E">
            <w:pPr>
              <w:pStyle w:val="ListParagraph"/>
              <w:numPr>
                <w:ilvl w:val="0"/>
                <w:numId w:val="12"/>
              </w:numPr>
              <w:spacing w:after="0" w:line="240" w:lineRule="auto"/>
              <w:ind w:left="0" w:firstLine="360"/>
              <w:jc w:val="both"/>
              <w:rPr>
                <w:rFonts w:ascii="Arial" w:hAnsi="Arial" w:cs="Arial"/>
                <w:sz w:val="20"/>
                <w:szCs w:val="20"/>
                <w:lang w:val="mn-MN"/>
              </w:rPr>
            </w:pPr>
            <w:r w:rsidRPr="0014219E">
              <w:rPr>
                <w:rFonts w:ascii="Arial" w:hAnsi="Arial" w:cs="Arial"/>
                <w:sz w:val="20"/>
                <w:szCs w:val="20"/>
                <w:lang w:val="mn-MN"/>
              </w:rPr>
              <w:t>Самар түүж байгаа 267 иргэдэд ой, хээрийн түймэр гаргахгүй байхыг анхааруулж, ойн дагалт баялгийг байгальд халгүйгээр түүх, байгалийн баялгийг зүй зохистой ашиглах талаар зөвлөмж өгч, “Ой хээрийн түймрээс урьдчилан сэргийлэх” боршурыг тарааж ажилласан.</w:t>
            </w:r>
          </w:p>
          <w:p w14:paraId="73BD2935" w14:textId="603B30BB" w:rsidR="00411B82" w:rsidRPr="0014219E" w:rsidRDefault="0083596C" w:rsidP="0014219E">
            <w:pPr>
              <w:pStyle w:val="ListParagraph"/>
              <w:numPr>
                <w:ilvl w:val="0"/>
                <w:numId w:val="12"/>
              </w:numPr>
              <w:spacing w:after="0" w:line="240" w:lineRule="auto"/>
              <w:ind w:left="0" w:firstLine="360"/>
              <w:jc w:val="both"/>
              <w:rPr>
                <w:rFonts w:ascii="Arial" w:hAnsi="Arial" w:cs="Arial"/>
                <w:sz w:val="20"/>
                <w:szCs w:val="20"/>
              </w:rPr>
            </w:pPr>
            <w:r w:rsidRPr="0014219E">
              <w:rPr>
                <w:rFonts w:ascii="Arial" w:hAnsi="Arial" w:cs="Arial"/>
                <w:sz w:val="20"/>
                <w:szCs w:val="20"/>
                <w:lang w:val="mn-MN"/>
              </w:rPr>
              <w:t>Хүнсний болон барааны 30 дэлгүүр 5 аж ахуйн нэгж, байгууллага, 6 рашаан сувиллуудын мэдээллийн самбарт тарваган тахлаас урьдчилан сэргийлэх чиглэлээр зөвлөмж, сэрэмжлүүлгийг байршуулан ажилласан.</w:t>
            </w:r>
          </w:p>
        </w:tc>
        <w:tc>
          <w:tcPr>
            <w:tcW w:w="709" w:type="dxa"/>
            <w:vAlign w:val="center"/>
          </w:tcPr>
          <w:p w14:paraId="3AE2CBF8" w14:textId="77777777" w:rsidR="00AA1C9B" w:rsidRPr="0014219E" w:rsidRDefault="00AA1C9B" w:rsidP="0014219E">
            <w:pPr>
              <w:spacing w:after="0" w:line="240" w:lineRule="auto"/>
              <w:jc w:val="center"/>
              <w:rPr>
                <w:rFonts w:ascii="Arial" w:hAnsi="Arial" w:cs="Arial"/>
                <w:sz w:val="20"/>
                <w:szCs w:val="20"/>
                <w:lang w:val="mn-MN"/>
              </w:rPr>
            </w:pPr>
          </w:p>
          <w:p w14:paraId="29B7AA5C" w14:textId="77777777" w:rsidR="00AA1C9B" w:rsidRPr="0014219E" w:rsidRDefault="00AA1C9B" w:rsidP="0014219E">
            <w:pPr>
              <w:spacing w:after="0" w:line="240" w:lineRule="auto"/>
              <w:jc w:val="center"/>
              <w:rPr>
                <w:rFonts w:ascii="Arial" w:hAnsi="Arial" w:cs="Arial"/>
                <w:sz w:val="20"/>
                <w:szCs w:val="20"/>
                <w:lang w:val="mn-MN"/>
              </w:rPr>
            </w:pPr>
          </w:p>
          <w:p w14:paraId="060F46EB" w14:textId="77777777" w:rsidR="00AA1C9B" w:rsidRPr="0014219E" w:rsidRDefault="00AA1C9B" w:rsidP="0014219E">
            <w:pPr>
              <w:spacing w:after="0" w:line="240" w:lineRule="auto"/>
              <w:jc w:val="center"/>
              <w:rPr>
                <w:rFonts w:ascii="Arial" w:hAnsi="Arial" w:cs="Arial"/>
                <w:sz w:val="20"/>
                <w:szCs w:val="20"/>
                <w:lang w:val="mn-MN"/>
              </w:rPr>
            </w:pPr>
          </w:p>
          <w:p w14:paraId="13206164" w14:textId="77777777" w:rsidR="00AA1C9B" w:rsidRPr="0014219E" w:rsidRDefault="00AA1C9B" w:rsidP="0014219E">
            <w:pPr>
              <w:spacing w:after="0" w:line="240" w:lineRule="auto"/>
              <w:jc w:val="center"/>
              <w:rPr>
                <w:rFonts w:ascii="Arial" w:hAnsi="Arial" w:cs="Arial"/>
                <w:sz w:val="20"/>
                <w:szCs w:val="20"/>
                <w:lang w:val="mn-MN"/>
              </w:rPr>
            </w:pPr>
          </w:p>
          <w:p w14:paraId="5C44FFC2"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100</w:t>
            </w:r>
          </w:p>
        </w:tc>
        <w:tc>
          <w:tcPr>
            <w:tcW w:w="850" w:type="dxa"/>
          </w:tcPr>
          <w:p w14:paraId="5E14ABC9" w14:textId="77777777" w:rsidR="00AA1C9B" w:rsidRPr="0014219E" w:rsidRDefault="00AA1C9B" w:rsidP="0014219E">
            <w:pPr>
              <w:spacing w:after="0" w:line="240" w:lineRule="auto"/>
              <w:jc w:val="center"/>
              <w:rPr>
                <w:rFonts w:ascii="Arial" w:hAnsi="Arial" w:cs="Arial"/>
                <w:sz w:val="20"/>
                <w:szCs w:val="20"/>
                <w:lang w:val="mn-MN"/>
              </w:rPr>
            </w:pPr>
          </w:p>
          <w:p w14:paraId="5A0F36F4" w14:textId="77777777" w:rsidR="009152CC" w:rsidRPr="0014219E" w:rsidRDefault="009152CC" w:rsidP="0014219E">
            <w:pPr>
              <w:spacing w:after="0" w:line="240" w:lineRule="auto"/>
              <w:jc w:val="center"/>
              <w:rPr>
                <w:rFonts w:ascii="Arial" w:hAnsi="Arial" w:cs="Arial"/>
                <w:sz w:val="20"/>
                <w:szCs w:val="20"/>
                <w:lang w:val="mn-MN"/>
              </w:rPr>
            </w:pPr>
          </w:p>
          <w:p w14:paraId="14BC0EED" w14:textId="77777777" w:rsidR="009152CC" w:rsidRPr="0014219E" w:rsidRDefault="009152CC" w:rsidP="0014219E">
            <w:pPr>
              <w:spacing w:after="0" w:line="240" w:lineRule="auto"/>
              <w:jc w:val="center"/>
              <w:rPr>
                <w:rFonts w:ascii="Arial" w:hAnsi="Arial" w:cs="Arial"/>
                <w:sz w:val="20"/>
                <w:szCs w:val="20"/>
                <w:lang w:val="mn-MN"/>
              </w:rPr>
            </w:pPr>
          </w:p>
          <w:p w14:paraId="0D955D3D" w14:textId="77777777" w:rsidR="009152CC" w:rsidRPr="0014219E" w:rsidRDefault="009152CC" w:rsidP="0014219E">
            <w:pPr>
              <w:spacing w:after="0" w:line="240" w:lineRule="auto"/>
              <w:jc w:val="center"/>
              <w:rPr>
                <w:rFonts w:ascii="Arial" w:hAnsi="Arial" w:cs="Arial"/>
                <w:sz w:val="20"/>
                <w:szCs w:val="20"/>
                <w:lang w:val="mn-MN"/>
              </w:rPr>
            </w:pPr>
          </w:p>
          <w:p w14:paraId="3626970C" w14:textId="77777777" w:rsidR="009152CC" w:rsidRPr="0014219E" w:rsidRDefault="009152CC"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100</w:t>
            </w:r>
          </w:p>
        </w:tc>
      </w:tr>
      <w:tr w:rsidR="00AA1C9B" w:rsidRPr="0014219E" w14:paraId="0850A357" w14:textId="77777777" w:rsidTr="00E86097">
        <w:tc>
          <w:tcPr>
            <w:tcW w:w="596" w:type="dxa"/>
          </w:tcPr>
          <w:p w14:paraId="442911D9" w14:textId="77777777" w:rsidR="00AA1C9B" w:rsidRPr="0014219E" w:rsidRDefault="00AA1C9B" w:rsidP="0014219E">
            <w:pPr>
              <w:spacing w:after="0" w:line="240" w:lineRule="auto"/>
              <w:jc w:val="both"/>
              <w:rPr>
                <w:rFonts w:ascii="Arial" w:hAnsi="Arial" w:cs="Arial"/>
                <w:sz w:val="20"/>
                <w:szCs w:val="20"/>
                <w:lang w:val="mn-MN"/>
              </w:rPr>
            </w:pPr>
          </w:p>
        </w:tc>
        <w:tc>
          <w:tcPr>
            <w:tcW w:w="851" w:type="dxa"/>
            <w:vAlign w:val="center"/>
          </w:tcPr>
          <w:p w14:paraId="769E9CD4" w14:textId="77777777" w:rsidR="00AA1C9B" w:rsidRPr="0014219E" w:rsidRDefault="00AA1C9B" w:rsidP="0014219E">
            <w:pPr>
              <w:pStyle w:val="NoSpacing1"/>
              <w:jc w:val="center"/>
              <w:rPr>
                <w:rFonts w:ascii="Arial" w:hAnsi="Arial" w:cs="Arial"/>
                <w:sz w:val="20"/>
                <w:szCs w:val="20"/>
                <w:lang w:val="mn-MN"/>
              </w:rPr>
            </w:pPr>
            <w:r w:rsidRPr="0014219E">
              <w:rPr>
                <w:rFonts w:ascii="Arial" w:hAnsi="Arial" w:cs="Arial"/>
                <w:sz w:val="20"/>
                <w:szCs w:val="20"/>
                <w:lang w:val="mn-MN"/>
              </w:rPr>
              <w:t>1.1.3.6</w:t>
            </w:r>
          </w:p>
        </w:tc>
        <w:tc>
          <w:tcPr>
            <w:tcW w:w="1845" w:type="dxa"/>
            <w:gridSpan w:val="2"/>
            <w:vAlign w:val="center"/>
          </w:tcPr>
          <w:p w14:paraId="3DF36501" w14:textId="77777777" w:rsidR="00AA1C9B" w:rsidRPr="0014219E" w:rsidRDefault="00AA1C9B"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 xml:space="preserve">Агаар, хөрс, усыг бохирдуулж байгаа эх үүсвэр, хаягдлын тооллого  явуулж, бүртгэл мэдээллийн сан бүрдүүлж, хяналт шинжилгээг үр </w:t>
            </w:r>
            <w:r w:rsidRPr="0014219E">
              <w:rPr>
                <w:rFonts w:ascii="Arial" w:hAnsi="Arial" w:cs="Arial"/>
                <w:sz w:val="20"/>
                <w:szCs w:val="20"/>
                <w:lang w:val="mn-MN"/>
              </w:rPr>
              <w:lastRenderedPageBreak/>
              <w:t>дүнтэй тогтмол болгох,</w:t>
            </w:r>
          </w:p>
          <w:p w14:paraId="3D76B819" w14:textId="77777777" w:rsidR="00AA1C9B" w:rsidRPr="0014219E" w:rsidRDefault="00AA1C9B" w:rsidP="0014219E">
            <w:pPr>
              <w:spacing w:after="0" w:line="240" w:lineRule="auto"/>
              <w:jc w:val="both"/>
              <w:rPr>
                <w:rFonts w:ascii="Arial" w:hAnsi="Arial" w:cs="Arial"/>
                <w:sz w:val="20"/>
                <w:szCs w:val="20"/>
                <w:lang w:val="mn-MN"/>
              </w:rPr>
            </w:pPr>
          </w:p>
        </w:tc>
        <w:tc>
          <w:tcPr>
            <w:tcW w:w="848" w:type="dxa"/>
            <w:vAlign w:val="center"/>
          </w:tcPr>
          <w:p w14:paraId="0E815DAB"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2019-2020</w:t>
            </w:r>
          </w:p>
        </w:tc>
        <w:tc>
          <w:tcPr>
            <w:tcW w:w="1276" w:type="dxa"/>
            <w:vAlign w:val="center"/>
          </w:tcPr>
          <w:p w14:paraId="13F320A5" w14:textId="77777777" w:rsidR="00AA1C9B" w:rsidRPr="0014219E" w:rsidRDefault="00AA1C9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БОХ Улсын байцаагч,Багийн Засаг дарга нар</w:t>
            </w:r>
          </w:p>
        </w:tc>
        <w:tc>
          <w:tcPr>
            <w:tcW w:w="992" w:type="dxa"/>
          </w:tcPr>
          <w:p w14:paraId="71382445" w14:textId="77777777" w:rsidR="00AA1C9B" w:rsidRPr="0014219E" w:rsidRDefault="00AA1C9B" w:rsidP="0014219E">
            <w:pPr>
              <w:spacing w:after="0" w:line="240" w:lineRule="auto"/>
              <w:jc w:val="both"/>
              <w:rPr>
                <w:rFonts w:ascii="Arial" w:hAnsi="Arial" w:cs="Arial"/>
                <w:sz w:val="20"/>
                <w:szCs w:val="20"/>
                <w:lang w:val="mn-MN"/>
              </w:rPr>
            </w:pPr>
          </w:p>
        </w:tc>
        <w:tc>
          <w:tcPr>
            <w:tcW w:w="6350" w:type="dxa"/>
            <w:gridSpan w:val="2"/>
          </w:tcPr>
          <w:p w14:paraId="11D44C1A" w14:textId="77777777" w:rsidR="00AA1C9B" w:rsidRPr="0014219E" w:rsidRDefault="00AA1C9B"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Жил бүр агаарын бохирдлын эх үүсвэрийн улсын тооллогыг хийж, судалгааг гаргасан. Судалгаанд сумын төвийн 10 квт хүртэлх агаарын бохирдлын эх үүсвэрт 1007 айл өрх, 11-100 квт хүртэлх агаарын бохирдлын эх үүсвэрт-13 нам даралтын зуух, 101 квт дээш агаарын бохирдлын эх үүсвэрт-10 аж ахуйн нэгж, байгууллага,  агаар бохирдуулагч 1339 авто тээврийн хэрэгсэл хамрагдсан.</w:t>
            </w:r>
          </w:p>
          <w:p w14:paraId="18783D9E" w14:textId="77777777" w:rsidR="00AA1C9B" w:rsidRPr="0014219E" w:rsidRDefault="008D72D1" w:rsidP="0014219E">
            <w:pPr>
              <w:spacing w:after="0" w:line="240" w:lineRule="auto"/>
              <w:jc w:val="both"/>
              <w:rPr>
                <w:rFonts w:ascii="Arial" w:eastAsia="Calibri" w:hAnsi="Arial" w:cs="Arial"/>
                <w:sz w:val="20"/>
                <w:szCs w:val="20"/>
                <w:lang w:val="mn-MN"/>
              </w:rPr>
            </w:pPr>
            <w:r w:rsidRPr="0014219E">
              <w:rPr>
                <w:rFonts w:ascii="Arial" w:hAnsi="Arial" w:cs="Arial"/>
                <w:sz w:val="20"/>
                <w:szCs w:val="20"/>
                <w:lang w:val="mn-MN"/>
              </w:rPr>
              <w:t xml:space="preserve">     2017-2020</w:t>
            </w:r>
            <w:r w:rsidR="00AA1C9B" w:rsidRPr="0014219E">
              <w:rPr>
                <w:rFonts w:ascii="Arial" w:hAnsi="Arial" w:cs="Arial"/>
                <w:sz w:val="20"/>
                <w:szCs w:val="20"/>
                <w:lang w:val="mn-MN"/>
              </w:rPr>
              <w:t xml:space="preserve"> онуудад р</w:t>
            </w:r>
            <w:r w:rsidR="00AA1C9B" w:rsidRPr="0014219E">
              <w:rPr>
                <w:rFonts w:ascii="Arial" w:eastAsia="Calibri" w:hAnsi="Arial" w:cs="Arial"/>
                <w:sz w:val="20"/>
                <w:szCs w:val="20"/>
                <w:lang w:val="mn-MN"/>
              </w:rPr>
              <w:t xml:space="preserve">ашаан, ус ашиглагч “Хужирт рашаан сувилал” ХХК-ний цэвэрлэх байгууламжийн оролт, гаралт, “Элма Хужирт” ХХК, “Ананд Хужирт” ХХК, “Тө-Ба-Сэ” ХХК-ний ашиглалтаас гарч бохир усыг Хүрээлэн байгаа орчин. Усны чанар. Хаягдал ус. Ерөнхий шаардлага </w:t>
            </w:r>
            <w:r w:rsidR="00AA1C9B" w:rsidRPr="0014219E">
              <w:rPr>
                <w:rFonts w:ascii="Arial" w:eastAsia="Calibri" w:hAnsi="Arial" w:cs="Arial"/>
                <w:sz w:val="20"/>
                <w:szCs w:val="20"/>
              </w:rPr>
              <w:t>MNS</w:t>
            </w:r>
            <w:r w:rsidR="00AA1C9B" w:rsidRPr="0014219E">
              <w:rPr>
                <w:rFonts w:ascii="Arial" w:eastAsia="Calibri" w:hAnsi="Arial" w:cs="Arial"/>
                <w:sz w:val="20"/>
                <w:szCs w:val="20"/>
                <w:lang w:val="mn-MN"/>
              </w:rPr>
              <w:t xml:space="preserve"> 4943:2015 стандартын шаардлага хангаж буй эсэхэд сорилтын дээж аван аймгийн Ус, цаг </w:t>
            </w:r>
            <w:r w:rsidR="00AA1C9B" w:rsidRPr="0014219E">
              <w:rPr>
                <w:rFonts w:ascii="Arial" w:eastAsia="Calibri" w:hAnsi="Arial" w:cs="Arial"/>
                <w:sz w:val="20"/>
                <w:szCs w:val="20"/>
                <w:lang w:val="mn-MN"/>
              </w:rPr>
              <w:lastRenderedPageBreak/>
              <w:t>уур орчны шинжилгээний газар, байгаль орчны шинжилгээний итгэмжлэгдсэн лабораторид шинжлүүлсэн.</w:t>
            </w:r>
          </w:p>
          <w:p w14:paraId="57E08467" w14:textId="77777777" w:rsidR="002D77A6" w:rsidRPr="0014219E" w:rsidRDefault="00AA1C9B" w:rsidP="0014219E">
            <w:pPr>
              <w:spacing w:after="0" w:line="240" w:lineRule="auto"/>
              <w:jc w:val="both"/>
              <w:rPr>
                <w:rFonts w:ascii="Arial" w:hAnsi="Arial" w:cs="Arial"/>
                <w:bCs/>
                <w:sz w:val="20"/>
                <w:szCs w:val="20"/>
                <w:lang w:val="mn-MN"/>
              </w:rPr>
            </w:pPr>
            <w:r w:rsidRPr="0014219E">
              <w:rPr>
                <w:rFonts w:ascii="Arial" w:eastAsia="Calibri" w:hAnsi="Arial" w:cs="Arial"/>
                <w:sz w:val="20"/>
                <w:szCs w:val="20"/>
                <w:lang w:val="mn-MN"/>
              </w:rPr>
              <w:t xml:space="preserve">    Сорилтын дүнгээр “Хужирт рашаан сувилал” ХХК-ний цэвэрлэх байгууламжаас гарч буй ус нь 27.6-53.4%-ийн цэвэршүүлэлттэй стандартад заагдсан зөвшөөрөгдөх дээд хэмжээнээс нийт азот 1.9-4.4 дахин, биохимийн хэрэгцээт хүчилтөрөгч 3.4-5.5 дахин, пермингнатын исэлдэх чанар 1.3-4.5 дахин их, “Элма Хужирт” ХХК, “Ананд Хужирт” ХХК, “Тө-Ба-Сэ” ХХК-ний ашиглалтаас гарч бохир ус нь стандартад заагдсан хэмжээнээс нийт азот 1.9-4.4 дахин, биохимийн хэрэгцээт хүчилтөрөгч 3.3-4.9 дахин, пермингнатын исэлдэх чанар 1.6-4.5 дахин их бохирдолтой, </w:t>
            </w:r>
            <w:r w:rsidRPr="0014219E">
              <w:rPr>
                <w:rFonts w:ascii="Arial" w:hAnsi="Arial" w:cs="Arial"/>
                <w:bCs/>
                <w:sz w:val="20"/>
                <w:szCs w:val="20"/>
                <w:lang w:val="mn-MN"/>
              </w:rPr>
              <w:t>“Хужирт тур” ХХК-ний цэвэрлэх байгууламжийн цэвэршүүлэлт нь 81.3%-тай, нийт азотын агууламж 1.3 дахин их бохирдолтой стандартын шаардлагыг хангахгүй байна.</w:t>
            </w:r>
          </w:p>
          <w:p w14:paraId="5B44517C" w14:textId="77777777" w:rsidR="008D72D1" w:rsidRPr="0014219E" w:rsidRDefault="00F373FC" w:rsidP="0014219E">
            <w:pPr>
              <w:spacing w:after="0" w:line="240" w:lineRule="auto"/>
              <w:jc w:val="both"/>
              <w:rPr>
                <w:rFonts w:ascii="Arial" w:eastAsia="Calibri" w:hAnsi="Arial" w:cs="Arial"/>
                <w:sz w:val="20"/>
                <w:szCs w:val="20"/>
                <w:lang w:val="mn-MN"/>
              </w:rPr>
            </w:pPr>
            <w:r w:rsidRPr="0014219E">
              <w:rPr>
                <w:rFonts w:ascii="Arial" w:hAnsi="Arial" w:cs="Arial"/>
                <w:bCs/>
                <w:sz w:val="20"/>
                <w:szCs w:val="20"/>
                <w:lang w:val="mn-MN"/>
              </w:rPr>
              <w:t xml:space="preserve">      </w:t>
            </w:r>
            <w:r w:rsidR="008D72D1" w:rsidRPr="0014219E">
              <w:rPr>
                <w:rFonts w:ascii="Arial" w:hAnsi="Arial" w:cs="Arial"/>
                <w:bCs/>
                <w:sz w:val="20"/>
                <w:szCs w:val="20"/>
                <w:lang w:val="mn-MN"/>
              </w:rPr>
              <w:t>2020 онд “Хужирт рашаан сувилал” ХХК</w:t>
            </w:r>
            <w:r w:rsidRPr="0014219E">
              <w:rPr>
                <w:rFonts w:ascii="Arial" w:hAnsi="Arial" w:cs="Arial"/>
                <w:bCs/>
                <w:sz w:val="20"/>
                <w:szCs w:val="20"/>
                <w:lang w:val="mn-MN"/>
              </w:rPr>
              <w:t xml:space="preserve">-ийн үйл ажиллагаанаас гарч байгаа бохир ус нь </w:t>
            </w:r>
            <w:r w:rsidRPr="0014219E">
              <w:rPr>
                <w:rFonts w:ascii="Arial" w:eastAsia="Calibri" w:hAnsi="Arial" w:cs="Arial"/>
                <w:sz w:val="20"/>
                <w:szCs w:val="20"/>
                <w:lang w:val="mn-MN"/>
              </w:rPr>
              <w:t xml:space="preserve">Хүрээлэн байгаа орчин. Усны чанар. Хаягдал ус. Ерөнхий шаардлага </w:t>
            </w:r>
            <w:r w:rsidRPr="0014219E">
              <w:rPr>
                <w:rFonts w:ascii="Arial" w:eastAsia="Calibri" w:hAnsi="Arial" w:cs="Arial"/>
                <w:sz w:val="20"/>
                <w:szCs w:val="20"/>
              </w:rPr>
              <w:t>MNS</w:t>
            </w:r>
            <w:r w:rsidRPr="0014219E">
              <w:rPr>
                <w:rFonts w:ascii="Arial" w:eastAsia="Calibri" w:hAnsi="Arial" w:cs="Arial"/>
                <w:sz w:val="20"/>
                <w:szCs w:val="20"/>
                <w:lang w:val="mn-MN"/>
              </w:rPr>
              <w:t xml:space="preserve"> 4943:2015 стандартын шаардлага хангахгүй, байга</w:t>
            </w:r>
            <w:r w:rsidR="00CB3060" w:rsidRPr="0014219E">
              <w:rPr>
                <w:rFonts w:ascii="Arial" w:eastAsia="Calibri" w:hAnsi="Arial" w:cs="Arial"/>
                <w:sz w:val="20"/>
                <w:szCs w:val="20"/>
                <w:lang w:val="mn-MN"/>
              </w:rPr>
              <w:t>льд хаягдаж буй зөрчилд 1500.0 мян.төгрөгний торгууль, 37693.0 мян.төгрөгний нөхөн төлбөр</w:t>
            </w:r>
            <w:r w:rsidR="006A730B" w:rsidRPr="0014219E">
              <w:rPr>
                <w:rFonts w:ascii="Arial" w:eastAsia="Calibri" w:hAnsi="Arial" w:cs="Arial"/>
                <w:sz w:val="20"/>
                <w:szCs w:val="20"/>
                <w:lang w:val="mn-MN"/>
              </w:rPr>
              <w:t>ийг ногдуулж, барагдуулсан.</w:t>
            </w:r>
          </w:p>
          <w:p w14:paraId="66F6FBBA" w14:textId="77777777" w:rsidR="00CB3060" w:rsidRPr="0014219E" w:rsidRDefault="00CB3060" w:rsidP="0014219E">
            <w:pPr>
              <w:spacing w:after="0" w:line="240" w:lineRule="auto"/>
              <w:jc w:val="both"/>
              <w:rPr>
                <w:rFonts w:ascii="Arial" w:eastAsia="Calibri" w:hAnsi="Arial" w:cs="Arial"/>
                <w:sz w:val="20"/>
                <w:szCs w:val="20"/>
                <w:lang w:val="mn-MN"/>
              </w:rPr>
            </w:pPr>
            <w:r w:rsidRPr="0014219E">
              <w:rPr>
                <w:rFonts w:ascii="Arial" w:hAnsi="Arial" w:cs="Arial"/>
                <w:bCs/>
                <w:sz w:val="20"/>
                <w:szCs w:val="20"/>
                <w:lang w:val="mn-MN"/>
              </w:rPr>
              <w:t xml:space="preserve">      Мөн “Элма Хужирт” ХХК-ийн үйл ажиллагаанаас гарч байгаа бохир ус нь </w:t>
            </w:r>
            <w:r w:rsidRPr="0014219E">
              <w:rPr>
                <w:rFonts w:ascii="Arial" w:eastAsia="Calibri" w:hAnsi="Arial" w:cs="Arial"/>
                <w:sz w:val="20"/>
                <w:szCs w:val="20"/>
                <w:lang w:val="mn-MN"/>
              </w:rPr>
              <w:t xml:space="preserve">Хүрээлэн байгаа орчин. Усны чанар. Хаягдал ус. Ерөнхий шаардлага </w:t>
            </w:r>
            <w:r w:rsidRPr="0014219E">
              <w:rPr>
                <w:rFonts w:ascii="Arial" w:eastAsia="Calibri" w:hAnsi="Arial" w:cs="Arial"/>
                <w:sz w:val="20"/>
                <w:szCs w:val="20"/>
              </w:rPr>
              <w:t>MNS</w:t>
            </w:r>
            <w:r w:rsidRPr="0014219E">
              <w:rPr>
                <w:rFonts w:ascii="Arial" w:eastAsia="Calibri" w:hAnsi="Arial" w:cs="Arial"/>
                <w:sz w:val="20"/>
                <w:szCs w:val="20"/>
                <w:lang w:val="mn-MN"/>
              </w:rPr>
              <w:t xml:space="preserve"> 4943:2015 стандартын шаардлага хангахгүй, байгальд хаягдаж буй зөрчилд</w:t>
            </w:r>
            <w:r w:rsidRPr="0014219E">
              <w:rPr>
                <w:rFonts w:ascii="Arial" w:hAnsi="Arial" w:cs="Arial"/>
                <w:bCs/>
                <w:sz w:val="20"/>
                <w:szCs w:val="20"/>
                <w:lang w:val="mn-MN"/>
              </w:rPr>
              <w:t xml:space="preserve"> </w:t>
            </w:r>
            <w:r w:rsidRPr="0014219E">
              <w:rPr>
                <w:rFonts w:ascii="Arial" w:eastAsia="Calibri" w:hAnsi="Arial" w:cs="Arial"/>
                <w:sz w:val="20"/>
                <w:szCs w:val="20"/>
                <w:lang w:val="mn-MN"/>
              </w:rPr>
              <w:t>1500.0 мян.төгрөгний торгууль, 16357.51 мян.төгрөгний нөхөн төлбөр</w:t>
            </w:r>
            <w:r w:rsidR="006A730B" w:rsidRPr="0014219E">
              <w:rPr>
                <w:rFonts w:ascii="Arial" w:eastAsia="Calibri" w:hAnsi="Arial" w:cs="Arial"/>
                <w:sz w:val="20"/>
                <w:szCs w:val="20"/>
                <w:lang w:val="mn-MN"/>
              </w:rPr>
              <w:t>ийг</w:t>
            </w:r>
            <w:r w:rsidRPr="0014219E">
              <w:rPr>
                <w:rFonts w:ascii="Arial" w:eastAsia="Calibri" w:hAnsi="Arial" w:cs="Arial"/>
                <w:sz w:val="20"/>
                <w:szCs w:val="20"/>
                <w:lang w:val="mn-MN"/>
              </w:rPr>
              <w:t xml:space="preserve"> ногдуулж барагдуулсан.</w:t>
            </w:r>
          </w:p>
        </w:tc>
        <w:tc>
          <w:tcPr>
            <w:tcW w:w="709" w:type="dxa"/>
          </w:tcPr>
          <w:p w14:paraId="2C240E2D" w14:textId="77777777" w:rsidR="00965DD9" w:rsidRPr="0014219E" w:rsidRDefault="00CB3060" w:rsidP="0014219E">
            <w:pPr>
              <w:spacing w:after="0" w:line="240" w:lineRule="auto"/>
              <w:rPr>
                <w:rFonts w:ascii="Arial" w:hAnsi="Arial" w:cs="Arial"/>
                <w:sz w:val="20"/>
                <w:szCs w:val="20"/>
                <w:lang w:val="mn-MN"/>
              </w:rPr>
            </w:pPr>
            <w:r w:rsidRPr="0014219E">
              <w:rPr>
                <w:rFonts w:ascii="Arial" w:hAnsi="Arial" w:cs="Arial"/>
                <w:sz w:val="20"/>
                <w:szCs w:val="20"/>
                <w:lang w:val="mn-MN"/>
              </w:rPr>
              <w:lastRenderedPageBreak/>
              <w:t xml:space="preserve"> </w:t>
            </w:r>
          </w:p>
          <w:p w14:paraId="7E4094A2" w14:textId="77777777" w:rsidR="00965DD9" w:rsidRPr="0014219E" w:rsidRDefault="00965DD9" w:rsidP="0014219E">
            <w:pPr>
              <w:spacing w:after="0" w:line="240" w:lineRule="auto"/>
              <w:rPr>
                <w:rFonts w:ascii="Arial" w:hAnsi="Arial" w:cs="Arial"/>
                <w:sz w:val="20"/>
                <w:szCs w:val="20"/>
                <w:lang w:val="mn-MN"/>
              </w:rPr>
            </w:pPr>
          </w:p>
          <w:p w14:paraId="0E930536" w14:textId="77777777" w:rsidR="00965DD9" w:rsidRPr="0014219E" w:rsidRDefault="00965DD9" w:rsidP="0014219E">
            <w:pPr>
              <w:spacing w:after="0" w:line="240" w:lineRule="auto"/>
              <w:rPr>
                <w:rFonts w:ascii="Arial" w:hAnsi="Arial" w:cs="Arial"/>
                <w:sz w:val="20"/>
                <w:szCs w:val="20"/>
                <w:lang w:val="mn-MN"/>
              </w:rPr>
            </w:pPr>
          </w:p>
          <w:p w14:paraId="393BB3EC" w14:textId="77777777" w:rsidR="00965DD9" w:rsidRPr="0014219E" w:rsidRDefault="00965DD9" w:rsidP="0014219E">
            <w:pPr>
              <w:spacing w:after="0" w:line="240" w:lineRule="auto"/>
              <w:rPr>
                <w:rFonts w:ascii="Arial" w:hAnsi="Arial" w:cs="Arial"/>
                <w:sz w:val="20"/>
                <w:szCs w:val="20"/>
                <w:lang w:val="mn-MN"/>
              </w:rPr>
            </w:pPr>
          </w:p>
          <w:p w14:paraId="42722D44" w14:textId="77777777" w:rsidR="00965DD9" w:rsidRPr="0014219E" w:rsidRDefault="00965DD9" w:rsidP="0014219E">
            <w:pPr>
              <w:spacing w:after="0" w:line="240" w:lineRule="auto"/>
              <w:rPr>
                <w:rFonts w:ascii="Arial" w:hAnsi="Arial" w:cs="Arial"/>
                <w:sz w:val="20"/>
                <w:szCs w:val="20"/>
                <w:lang w:val="mn-MN"/>
              </w:rPr>
            </w:pPr>
          </w:p>
          <w:p w14:paraId="313F5CF3" w14:textId="77777777" w:rsidR="00965DD9" w:rsidRPr="0014219E" w:rsidRDefault="00965DD9" w:rsidP="0014219E">
            <w:pPr>
              <w:spacing w:after="0" w:line="240" w:lineRule="auto"/>
              <w:rPr>
                <w:rFonts w:ascii="Arial" w:hAnsi="Arial" w:cs="Arial"/>
                <w:sz w:val="20"/>
                <w:szCs w:val="20"/>
                <w:lang w:val="mn-MN"/>
              </w:rPr>
            </w:pPr>
          </w:p>
          <w:p w14:paraId="66DDA88C" w14:textId="77777777" w:rsidR="00965DD9" w:rsidRPr="0014219E" w:rsidRDefault="00965DD9" w:rsidP="0014219E">
            <w:pPr>
              <w:spacing w:after="0" w:line="240" w:lineRule="auto"/>
              <w:rPr>
                <w:rFonts w:ascii="Arial" w:hAnsi="Arial" w:cs="Arial"/>
                <w:sz w:val="20"/>
                <w:szCs w:val="20"/>
                <w:lang w:val="mn-MN"/>
              </w:rPr>
            </w:pPr>
          </w:p>
          <w:p w14:paraId="6097EDA1" w14:textId="77777777" w:rsidR="00965DD9" w:rsidRPr="0014219E" w:rsidRDefault="00965DD9" w:rsidP="0014219E">
            <w:pPr>
              <w:spacing w:after="0" w:line="240" w:lineRule="auto"/>
              <w:rPr>
                <w:rFonts w:ascii="Arial" w:hAnsi="Arial" w:cs="Arial"/>
                <w:sz w:val="20"/>
                <w:szCs w:val="20"/>
                <w:lang w:val="mn-MN"/>
              </w:rPr>
            </w:pPr>
          </w:p>
          <w:p w14:paraId="3F843379" w14:textId="77777777" w:rsidR="00965DD9" w:rsidRPr="0014219E" w:rsidRDefault="00965DD9" w:rsidP="0014219E">
            <w:pPr>
              <w:spacing w:after="0" w:line="240" w:lineRule="auto"/>
              <w:rPr>
                <w:rFonts w:ascii="Arial" w:hAnsi="Arial" w:cs="Arial"/>
                <w:sz w:val="20"/>
                <w:szCs w:val="20"/>
                <w:lang w:val="mn-MN"/>
              </w:rPr>
            </w:pPr>
          </w:p>
          <w:p w14:paraId="4DB777B5" w14:textId="77777777" w:rsidR="00AA1C9B" w:rsidRPr="0014219E" w:rsidRDefault="00965DD9" w:rsidP="0014219E">
            <w:pPr>
              <w:spacing w:after="0" w:line="240" w:lineRule="auto"/>
              <w:rPr>
                <w:rFonts w:ascii="Arial" w:hAnsi="Arial" w:cs="Arial"/>
                <w:sz w:val="20"/>
                <w:szCs w:val="20"/>
                <w:lang w:val="mn-MN"/>
              </w:rPr>
            </w:pPr>
            <w:r w:rsidRPr="0014219E">
              <w:rPr>
                <w:rFonts w:ascii="Arial" w:hAnsi="Arial" w:cs="Arial"/>
                <w:sz w:val="20"/>
                <w:szCs w:val="20"/>
                <w:lang w:val="mn-MN"/>
              </w:rPr>
              <w:t>70</w:t>
            </w:r>
          </w:p>
        </w:tc>
        <w:tc>
          <w:tcPr>
            <w:tcW w:w="850" w:type="dxa"/>
          </w:tcPr>
          <w:p w14:paraId="127830ED" w14:textId="77777777" w:rsidR="007A633B" w:rsidRPr="0014219E" w:rsidRDefault="007A633B" w:rsidP="0014219E">
            <w:pPr>
              <w:spacing w:after="0" w:line="240" w:lineRule="auto"/>
              <w:jc w:val="center"/>
              <w:rPr>
                <w:rFonts w:ascii="Arial" w:hAnsi="Arial" w:cs="Arial"/>
                <w:sz w:val="20"/>
                <w:szCs w:val="20"/>
                <w:lang w:val="mn-MN"/>
              </w:rPr>
            </w:pPr>
          </w:p>
          <w:p w14:paraId="27F9A33B" w14:textId="77777777" w:rsidR="007A633B" w:rsidRPr="0014219E" w:rsidRDefault="007A633B" w:rsidP="0014219E">
            <w:pPr>
              <w:spacing w:line="240" w:lineRule="auto"/>
              <w:rPr>
                <w:rFonts w:ascii="Arial" w:hAnsi="Arial" w:cs="Arial"/>
                <w:sz w:val="20"/>
                <w:szCs w:val="20"/>
                <w:lang w:val="mn-MN"/>
              </w:rPr>
            </w:pPr>
          </w:p>
          <w:p w14:paraId="2EF7CB94" w14:textId="77777777" w:rsidR="007A633B" w:rsidRPr="0014219E" w:rsidRDefault="007A633B" w:rsidP="0014219E">
            <w:pPr>
              <w:spacing w:line="240" w:lineRule="auto"/>
              <w:rPr>
                <w:rFonts w:ascii="Arial" w:hAnsi="Arial" w:cs="Arial"/>
                <w:sz w:val="20"/>
                <w:szCs w:val="20"/>
                <w:lang w:val="mn-MN"/>
              </w:rPr>
            </w:pPr>
          </w:p>
          <w:p w14:paraId="7349A8A1" w14:textId="77777777" w:rsidR="007A633B" w:rsidRPr="0014219E" w:rsidRDefault="007A633B" w:rsidP="0014219E">
            <w:pPr>
              <w:spacing w:line="240" w:lineRule="auto"/>
              <w:rPr>
                <w:rFonts w:ascii="Arial" w:hAnsi="Arial" w:cs="Arial"/>
                <w:sz w:val="20"/>
                <w:szCs w:val="20"/>
                <w:lang w:val="mn-MN"/>
              </w:rPr>
            </w:pPr>
          </w:p>
          <w:p w14:paraId="6BD72DB5" w14:textId="77777777" w:rsidR="007A633B" w:rsidRPr="0014219E" w:rsidRDefault="007A633B" w:rsidP="0014219E">
            <w:pPr>
              <w:spacing w:line="240" w:lineRule="auto"/>
              <w:rPr>
                <w:rFonts w:ascii="Arial" w:hAnsi="Arial" w:cs="Arial"/>
                <w:sz w:val="20"/>
                <w:szCs w:val="20"/>
                <w:lang w:val="mn-MN"/>
              </w:rPr>
            </w:pPr>
          </w:p>
          <w:p w14:paraId="39017775" w14:textId="77777777" w:rsidR="00AA1C9B" w:rsidRPr="0014219E" w:rsidRDefault="00965DD9" w:rsidP="0014219E">
            <w:pPr>
              <w:spacing w:line="240" w:lineRule="auto"/>
              <w:rPr>
                <w:rFonts w:ascii="Arial" w:hAnsi="Arial" w:cs="Arial"/>
                <w:sz w:val="20"/>
                <w:szCs w:val="20"/>
                <w:lang w:val="mn-MN"/>
              </w:rPr>
            </w:pPr>
            <w:r w:rsidRPr="0014219E">
              <w:rPr>
                <w:rFonts w:ascii="Arial" w:hAnsi="Arial" w:cs="Arial"/>
                <w:sz w:val="20"/>
                <w:szCs w:val="20"/>
                <w:lang w:val="mn-MN"/>
              </w:rPr>
              <w:t>70</w:t>
            </w:r>
          </w:p>
        </w:tc>
      </w:tr>
      <w:tr w:rsidR="007A633B" w:rsidRPr="0014219E" w14:paraId="0B05AC81" w14:textId="77777777" w:rsidTr="00E86097">
        <w:tc>
          <w:tcPr>
            <w:tcW w:w="596" w:type="dxa"/>
          </w:tcPr>
          <w:p w14:paraId="1897004C" w14:textId="77777777" w:rsidR="007A633B" w:rsidRPr="0014219E" w:rsidRDefault="007A633B" w:rsidP="0014219E">
            <w:pPr>
              <w:spacing w:after="0" w:line="240" w:lineRule="auto"/>
              <w:jc w:val="both"/>
              <w:rPr>
                <w:rFonts w:ascii="Arial" w:hAnsi="Arial" w:cs="Arial"/>
                <w:sz w:val="20"/>
                <w:szCs w:val="20"/>
                <w:lang w:val="mn-MN"/>
              </w:rPr>
            </w:pPr>
          </w:p>
        </w:tc>
        <w:tc>
          <w:tcPr>
            <w:tcW w:w="851" w:type="dxa"/>
            <w:vAlign w:val="center"/>
          </w:tcPr>
          <w:p w14:paraId="73F32638" w14:textId="77777777" w:rsidR="007A633B" w:rsidRPr="0014219E" w:rsidRDefault="007A633B" w:rsidP="0014219E">
            <w:pPr>
              <w:pStyle w:val="NoSpacing1"/>
              <w:jc w:val="center"/>
              <w:rPr>
                <w:rFonts w:ascii="Arial" w:hAnsi="Arial" w:cs="Arial"/>
                <w:sz w:val="20"/>
                <w:szCs w:val="20"/>
                <w:lang w:val="mn-MN"/>
              </w:rPr>
            </w:pPr>
            <w:r w:rsidRPr="0014219E">
              <w:rPr>
                <w:rFonts w:ascii="Arial" w:hAnsi="Arial" w:cs="Arial"/>
                <w:sz w:val="20"/>
                <w:szCs w:val="20"/>
                <w:lang w:val="mn-MN"/>
              </w:rPr>
              <w:t>1.1.3.7</w:t>
            </w:r>
          </w:p>
        </w:tc>
        <w:tc>
          <w:tcPr>
            <w:tcW w:w="1845" w:type="dxa"/>
            <w:gridSpan w:val="2"/>
            <w:vAlign w:val="center"/>
          </w:tcPr>
          <w:p w14:paraId="520E1E8A" w14:textId="77777777" w:rsidR="007A633B" w:rsidRPr="0014219E" w:rsidRDefault="007A63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Хог хаягдлыг ангилан ялгах ажлыг зохион байгуулах </w:t>
            </w:r>
            <w:r w:rsidRPr="0014219E">
              <w:rPr>
                <w:rFonts w:ascii="Arial" w:hAnsi="Arial" w:cs="Arial"/>
                <w:sz w:val="20"/>
                <w:szCs w:val="20"/>
                <w:lang w:val="en-NZ"/>
              </w:rPr>
              <w:t>/</w:t>
            </w:r>
            <w:r w:rsidRPr="0014219E">
              <w:rPr>
                <w:rFonts w:ascii="Arial" w:hAnsi="Arial" w:cs="Arial"/>
                <w:sz w:val="20"/>
                <w:szCs w:val="20"/>
                <w:lang w:val="mn-MN"/>
              </w:rPr>
              <w:t>төсөл хөтөлбөрөөр дэмжих/</w:t>
            </w:r>
          </w:p>
        </w:tc>
        <w:tc>
          <w:tcPr>
            <w:tcW w:w="848" w:type="dxa"/>
            <w:vAlign w:val="center"/>
          </w:tcPr>
          <w:p w14:paraId="02B67911"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2019-2020</w:t>
            </w:r>
          </w:p>
        </w:tc>
        <w:tc>
          <w:tcPr>
            <w:tcW w:w="1276" w:type="dxa"/>
            <w:vAlign w:val="center"/>
          </w:tcPr>
          <w:p w14:paraId="2D4F27FD"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ЖДҮГТ хариуцсан мэргэжилтэн</w:t>
            </w:r>
          </w:p>
        </w:tc>
        <w:tc>
          <w:tcPr>
            <w:tcW w:w="992" w:type="dxa"/>
          </w:tcPr>
          <w:p w14:paraId="50BDF233" w14:textId="77777777" w:rsidR="007A633B" w:rsidRPr="0014219E" w:rsidRDefault="007A633B" w:rsidP="0014219E">
            <w:pPr>
              <w:spacing w:after="0" w:line="240" w:lineRule="auto"/>
              <w:jc w:val="both"/>
              <w:rPr>
                <w:rFonts w:ascii="Arial" w:hAnsi="Arial" w:cs="Arial"/>
                <w:sz w:val="20"/>
                <w:szCs w:val="20"/>
                <w:lang w:val="mn-MN"/>
              </w:rPr>
            </w:pPr>
          </w:p>
        </w:tc>
        <w:tc>
          <w:tcPr>
            <w:tcW w:w="6350" w:type="dxa"/>
            <w:gridSpan w:val="2"/>
          </w:tcPr>
          <w:p w14:paraId="22015E7A" w14:textId="77777777" w:rsidR="001E12DA" w:rsidRPr="0014219E" w:rsidRDefault="008D72D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1E12DA" w:rsidRPr="0014219E">
              <w:rPr>
                <w:rFonts w:ascii="Arial" w:hAnsi="Arial" w:cs="Arial"/>
                <w:sz w:val="20"/>
                <w:szCs w:val="20"/>
                <w:lang w:val="mn-MN"/>
              </w:rPr>
              <w:t xml:space="preserve">Хоёрдогч түүхий эд буюу дахивар бүтээгдэхүүн пресслэгч машин худдалдан авахаар 2018 онд </w:t>
            </w:r>
            <w:r w:rsidR="00F8741C" w:rsidRPr="0014219E">
              <w:rPr>
                <w:rFonts w:ascii="Arial" w:hAnsi="Arial" w:cs="Arial"/>
                <w:sz w:val="20"/>
                <w:szCs w:val="20"/>
                <w:lang w:val="mn-MN"/>
              </w:rPr>
              <w:t xml:space="preserve">Шунхлай </w:t>
            </w:r>
            <w:r w:rsidR="006B0CA3" w:rsidRPr="0014219E">
              <w:rPr>
                <w:rFonts w:ascii="Arial" w:hAnsi="Arial" w:cs="Arial"/>
                <w:sz w:val="20"/>
                <w:szCs w:val="20"/>
                <w:lang w:val="mn-MN"/>
              </w:rPr>
              <w:t>5 д</w:t>
            </w:r>
            <w:r w:rsidR="001E12DA" w:rsidRPr="0014219E">
              <w:rPr>
                <w:rFonts w:ascii="Arial" w:hAnsi="Arial" w:cs="Arial"/>
                <w:sz w:val="20"/>
                <w:szCs w:val="20"/>
                <w:lang w:val="mn-MN"/>
              </w:rPr>
              <w:t>угаар багийн иргэн Ж.Баярсайхан,</w:t>
            </w:r>
            <w:r w:rsidR="006B0CA3" w:rsidRPr="0014219E">
              <w:rPr>
                <w:rFonts w:ascii="Arial" w:hAnsi="Arial" w:cs="Arial"/>
                <w:sz w:val="20"/>
                <w:szCs w:val="20"/>
                <w:lang w:val="mn-MN"/>
              </w:rPr>
              <w:t xml:space="preserve"> 10000.0 мян.төгрөг, </w:t>
            </w:r>
            <w:r w:rsidR="00F8741C" w:rsidRPr="0014219E">
              <w:rPr>
                <w:rFonts w:ascii="Arial" w:hAnsi="Arial" w:cs="Arial"/>
                <w:sz w:val="20"/>
                <w:szCs w:val="20"/>
                <w:lang w:val="mn-MN"/>
              </w:rPr>
              <w:t xml:space="preserve"> </w:t>
            </w:r>
            <w:r w:rsidR="001E12DA" w:rsidRPr="0014219E">
              <w:rPr>
                <w:rFonts w:ascii="Arial" w:hAnsi="Arial" w:cs="Arial"/>
                <w:sz w:val="20"/>
                <w:szCs w:val="20"/>
                <w:lang w:val="mn-MN"/>
              </w:rPr>
              <w:t xml:space="preserve">2019 онд </w:t>
            </w:r>
            <w:r w:rsidR="006B0CA3" w:rsidRPr="0014219E">
              <w:rPr>
                <w:rFonts w:ascii="Arial" w:hAnsi="Arial" w:cs="Arial"/>
                <w:sz w:val="20"/>
                <w:szCs w:val="20"/>
                <w:lang w:val="mn-MN"/>
              </w:rPr>
              <w:t>Шивээт 4 дүг</w:t>
            </w:r>
            <w:r w:rsidR="001E12DA" w:rsidRPr="0014219E">
              <w:rPr>
                <w:rFonts w:ascii="Arial" w:hAnsi="Arial" w:cs="Arial"/>
                <w:sz w:val="20"/>
                <w:szCs w:val="20"/>
                <w:lang w:val="mn-MN"/>
              </w:rPr>
              <w:t>ээр багийн иргэн О.Зундуйбадгар</w:t>
            </w:r>
            <w:r w:rsidR="006B0CA3" w:rsidRPr="0014219E">
              <w:rPr>
                <w:rFonts w:ascii="Arial" w:hAnsi="Arial" w:cs="Arial"/>
                <w:sz w:val="20"/>
                <w:szCs w:val="20"/>
                <w:lang w:val="mn-MN"/>
              </w:rPr>
              <w:t xml:space="preserve"> 5500.0 мян.төгрөгийн зээлийг Сум х</w:t>
            </w:r>
            <w:r w:rsidR="001E12DA" w:rsidRPr="0014219E">
              <w:rPr>
                <w:rFonts w:ascii="Arial" w:hAnsi="Arial" w:cs="Arial"/>
                <w:sz w:val="20"/>
                <w:szCs w:val="20"/>
                <w:lang w:val="mn-MN"/>
              </w:rPr>
              <w:t>өгжүүлэх сангаас тус тус авсан</w:t>
            </w:r>
            <w:r w:rsidR="006B0CA3" w:rsidRPr="0014219E">
              <w:rPr>
                <w:rFonts w:ascii="Arial" w:hAnsi="Arial" w:cs="Arial"/>
                <w:sz w:val="20"/>
                <w:szCs w:val="20"/>
                <w:lang w:val="mn-MN"/>
              </w:rPr>
              <w:t xml:space="preserve">. </w:t>
            </w:r>
          </w:p>
          <w:p w14:paraId="299240E5" w14:textId="77777777" w:rsidR="006B0CA3" w:rsidRPr="0014219E" w:rsidRDefault="001E12D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6B0CA3" w:rsidRPr="0014219E">
              <w:rPr>
                <w:rFonts w:ascii="Arial" w:hAnsi="Arial" w:cs="Arial"/>
                <w:sz w:val="20"/>
                <w:szCs w:val="20"/>
                <w:lang w:val="mn-MN"/>
              </w:rPr>
              <w:t>Зээлдэгч нар тус зээлээр  дахивар бүтээгдэхүүн пресслэгч машин худалдан авч, цехийн үйл ажиллагаагаа өргөтгөн иргэдээс дахивар бүтээгд</w:t>
            </w:r>
            <w:r w:rsidR="00F8741C" w:rsidRPr="0014219E">
              <w:rPr>
                <w:rFonts w:ascii="Arial" w:hAnsi="Arial" w:cs="Arial"/>
                <w:sz w:val="20"/>
                <w:szCs w:val="20"/>
                <w:lang w:val="mn-MN"/>
              </w:rPr>
              <w:t xml:space="preserve">эхүүн худалдан хүлээн аван </w:t>
            </w:r>
            <w:r w:rsidR="006B0CA3" w:rsidRPr="0014219E">
              <w:rPr>
                <w:rFonts w:ascii="Arial" w:hAnsi="Arial" w:cs="Arial"/>
                <w:sz w:val="20"/>
                <w:szCs w:val="20"/>
                <w:lang w:val="mn-MN"/>
              </w:rPr>
              <w:t>Өвөрхангай аймаг дахь боловсруулах үйлдвэрт нийлүүлж байна.</w:t>
            </w:r>
            <w:r w:rsidRPr="0014219E">
              <w:rPr>
                <w:rFonts w:ascii="Arial" w:hAnsi="Arial" w:cs="Arial"/>
                <w:sz w:val="20"/>
                <w:szCs w:val="20"/>
                <w:lang w:val="mn-MN"/>
              </w:rPr>
              <w:t xml:space="preserve"> </w:t>
            </w:r>
            <w:r w:rsidR="006B0CA3" w:rsidRPr="0014219E">
              <w:rPr>
                <w:rFonts w:ascii="Arial" w:hAnsi="Arial" w:cs="Arial"/>
                <w:sz w:val="20"/>
                <w:szCs w:val="20"/>
                <w:lang w:val="mn-MN"/>
              </w:rPr>
              <w:t>Суманд дахивар бүтээгдэхүүн авах төвлөрсөн 2 цэг ажиллаж байна.</w:t>
            </w:r>
          </w:p>
          <w:p w14:paraId="6AD04B1C" w14:textId="77777777" w:rsidR="00632E24" w:rsidRPr="0014219E" w:rsidRDefault="001E12D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lastRenderedPageBreak/>
              <w:t xml:space="preserve">    </w:t>
            </w:r>
            <w:r w:rsidR="00632E24" w:rsidRPr="0014219E">
              <w:rPr>
                <w:rFonts w:ascii="Arial" w:eastAsia="MS Mincho" w:hAnsi="Arial" w:cs="Arial"/>
                <w:color w:val="000000"/>
                <w:sz w:val="20"/>
                <w:szCs w:val="20"/>
                <w:lang w:val="mn-MN" w:eastAsia="ja-JP"/>
              </w:rPr>
              <w:t xml:space="preserve">    2019 онд а</w:t>
            </w:r>
            <w:r w:rsidR="00632E24" w:rsidRPr="0014219E">
              <w:rPr>
                <w:rFonts w:ascii="Arial" w:hAnsi="Arial" w:cs="Arial"/>
                <w:sz w:val="20"/>
                <w:szCs w:val="20"/>
                <w:lang w:val="mn-MN"/>
              </w:rPr>
              <w:t>ж ахуйн нэгж, байгууллагууд хог хаягдлыг 4 янзаар ангилан ялгах том сав 5, түр хадгалах жижиг сав 55 ширхэгийг байгууллагынхаа эзэмшлийн гадна талбайд байршуулсан.</w:t>
            </w:r>
          </w:p>
          <w:p w14:paraId="53DE5AAC" w14:textId="77777777" w:rsidR="007A633B" w:rsidRPr="0014219E" w:rsidRDefault="00632E24" w:rsidP="0014219E">
            <w:pPr>
              <w:spacing w:after="0" w:line="240" w:lineRule="auto"/>
              <w:jc w:val="both"/>
              <w:rPr>
                <w:rFonts w:ascii="Arial" w:eastAsia="MS Mincho" w:hAnsi="Arial" w:cs="Arial"/>
                <w:color w:val="000000"/>
                <w:sz w:val="20"/>
                <w:szCs w:val="20"/>
                <w:lang w:val="mn-MN" w:eastAsia="ja-JP"/>
              </w:rPr>
            </w:pPr>
            <w:r w:rsidRPr="0014219E">
              <w:rPr>
                <w:rFonts w:ascii="Arial" w:hAnsi="Arial" w:cs="Arial"/>
                <w:sz w:val="20"/>
                <w:szCs w:val="20"/>
                <w:lang w:val="mn-MN"/>
              </w:rPr>
              <w:t xml:space="preserve">       </w:t>
            </w:r>
            <w:r w:rsidR="001E12DA" w:rsidRPr="0014219E">
              <w:rPr>
                <w:rFonts w:ascii="Arial" w:hAnsi="Arial" w:cs="Arial"/>
                <w:sz w:val="20"/>
                <w:szCs w:val="20"/>
                <w:lang w:val="mn-MN"/>
              </w:rPr>
              <w:t xml:space="preserve"> 2020 онд </w:t>
            </w:r>
            <w:r w:rsidR="008D72D1" w:rsidRPr="0014219E">
              <w:rPr>
                <w:rFonts w:ascii="Arial" w:hAnsi="Arial" w:cs="Arial"/>
                <w:sz w:val="20"/>
                <w:szCs w:val="20"/>
                <w:lang w:val="mn-MN"/>
              </w:rPr>
              <w:t>Орон нутгийн хөгжлийн сангийн</w:t>
            </w:r>
            <w:r w:rsidR="006B0CA3" w:rsidRPr="0014219E">
              <w:rPr>
                <w:rFonts w:ascii="Arial" w:hAnsi="Arial" w:cs="Arial"/>
                <w:sz w:val="20"/>
                <w:szCs w:val="20"/>
                <w:lang w:val="mn-MN"/>
              </w:rPr>
              <w:t xml:space="preserve"> хөрөнгө 9600.0 мян.төгрөгөөр </w:t>
            </w:r>
            <w:r w:rsidR="00F8741C" w:rsidRPr="0014219E">
              <w:rPr>
                <w:rFonts w:ascii="Arial" w:hAnsi="Arial" w:cs="Arial"/>
                <w:sz w:val="20"/>
                <w:szCs w:val="20"/>
                <w:lang w:val="mn-MN"/>
              </w:rPr>
              <w:t>хог хаягдал</w:t>
            </w:r>
            <w:r w:rsidR="006B0CA3" w:rsidRPr="0014219E">
              <w:rPr>
                <w:rFonts w:ascii="Arial" w:hAnsi="Arial" w:cs="Arial"/>
                <w:sz w:val="20"/>
                <w:szCs w:val="20"/>
                <w:lang w:val="mn-MN"/>
              </w:rPr>
              <w:t xml:space="preserve"> ангилан ялгах </w:t>
            </w:r>
            <w:r w:rsidR="00F8741C" w:rsidRPr="0014219E">
              <w:rPr>
                <w:rFonts w:ascii="Arial" w:eastAsia="MS Mincho" w:hAnsi="Arial" w:cs="Arial"/>
                <w:color w:val="000000"/>
                <w:sz w:val="20"/>
                <w:szCs w:val="20"/>
                <w:lang w:val="mn-MN" w:eastAsia="ja-JP"/>
              </w:rPr>
              <w:t xml:space="preserve">3 хос 6 савыг Улаанбаатар хотын TM.ENG төмөр хийц ХХК хийж, нийлүүлсэн. </w:t>
            </w:r>
            <w:r w:rsidR="006B0CA3" w:rsidRPr="0014219E">
              <w:rPr>
                <w:rFonts w:ascii="Arial" w:eastAsia="MS Mincho" w:hAnsi="Arial" w:cs="Arial"/>
                <w:color w:val="000000"/>
                <w:sz w:val="20"/>
                <w:szCs w:val="20"/>
                <w:lang w:val="mn-MN" w:eastAsia="ja-JP"/>
              </w:rPr>
              <w:t xml:space="preserve">Хогийн савын урт нь 2.1м, өргөн нь 0.8см, өндөр нь 1.5м-тэй. </w:t>
            </w:r>
          </w:p>
        </w:tc>
        <w:tc>
          <w:tcPr>
            <w:tcW w:w="709" w:type="dxa"/>
          </w:tcPr>
          <w:p w14:paraId="144948BC" w14:textId="77777777" w:rsidR="007A633B" w:rsidRPr="0014219E" w:rsidRDefault="007A633B" w:rsidP="0014219E">
            <w:pPr>
              <w:spacing w:after="0" w:line="240" w:lineRule="auto"/>
              <w:jc w:val="center"/>
              <w:rPr>
                <w:rFonts w:ascii="Arial" w:hAnsi="Arial" w:cs="Arial"/>
                <w:sz w:val="20"/>
                <w:szCs w:val="20"/>
                <w:lang w:val="mn-MN"/>
              </w:rPr>
            </w:pPr>
          </w:p>
          <w:p w14:paraId="5A781C60" w14:textId="77777777" w:rsidR="007A633B" w:rsidRPr="0014219E" w:rsidRDefault="007A633B" w:rsidP="0014219E">
            <w:pPr>
              <w:spacing w:after="0" w:line="240" w:lineRule="auto"/>
              <w:jc w:val="center"/>
              <w:rPr>
                <w:rFonts w:ascii="Arial" w:hAnsi="Arial" w:cs="Arial"/>
                <w:sz w:val="20"/>
                <w:szCs w:val="20"/>
                <w:lang w:val="mn-MN"/>
              </w:rPr>
            </w:pPr>
          </w:p>
          <w:p w14:paraId="4CE58509" w14:textId="77777777" w:rsidR="007A633B" w:rsidRPr="0014219E" w:rsidRDefault="007A633B" w:rsidP="0014219E">
            <w:pPr>
              <w:spacing w:after="0" w:line="240" w:lineRule="auto"/>
              <w:jc w:val="center"/>
              <w:rPr>
                <w:rFonts w:ascii="Arial" w:hAnsi="Arial" w:cs="Arial"/>
                <w:sz w:val="20"/>
                <w:szCs w:val="20"/>
                <w:lang w:val="mn-MN"/>
              </w:rPr>
            </w:pPr>
          </w:p>
          <w:p w14:paraId="1C2D9545"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tcPr>
          <w:p w14:paraId="1BC43A3B" w14:textId="77777777" w:rsidR="007A633B" w:rsidRPr="0014219E" w:rsidRDefault="007A633B" w:rsidP="0014219E">
            <w:pPr>
              <w:spacing w:after="0" w:line="240" w:lineRule="auto"/>
              <w:jc w:val="center"/>
              <w:rPr>
                <w:rFonts w:ascii="Arial" w:hAnsi="Arial" w:cs="Arial"/>
                <w:sz w:val="20"/>
                <w:szCs w:val="20"/>
                <w:lang w:val="mn-MN"/>
              </w:rPr>
            </w:pPr>
          </w:p>
          <w:p w14:paraId="51FAABD2" w14:textId="77777777" w:rsidR="007A633B" w:rsidRPr="0014219E" w:rsidRDefault="007A633B" w:rsidP="0014219E">
            <w:pPr>
              <w:spacing w:after="0" w:line="240" w:lineRule="auto"/>
              <w:jc w:val="center"/>
              <w:rPr>
                <w:rFonts w:ascii="Arial" w:hAnsi="Arial" w:cs="Arial"/>
                <w:sz w:val="20"/>
                <w:szCs w:val="20"/>
                <w:lang w:val="mn-MN"/>
              </w:rPr>
            </w:pPr>
          </w:p>
          <w:p w14:paraId="189E6E95" w14:textId="77777777" w:rsidR="007A633B" w:rsidRPr="0014219E" w:rsidRDefault="007A633B" w:rsidP="0014219E">
            <w:pPr>
              <w:spacing w:after="0" w:line="240" w:lineRule="auto"/>
              <w:jc w:val="center"/>
              <w:rPr>
                <w:rFonts w:ascii="Arial" w:hAnsi="Arial" w:cs="Arial"/>
                <w:sz w:val="20"/>
                <w:szCs w:val="20"/>
                <w:lang w:val="mn-MN"/>
              </w:rPr>
            </w:pPr>
          </w:p>
          <w:p w14:paraId="1105150F"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7A633B" w:rsidRPr="0014219E" w14:paraId="3883E2E2" w14:textId="77777777" w:rsidTr="00E86097">
        <w:trPr>
          <w:trHeight w:val="420"/>
        </w:trPr>
        <w:tc>
          <w:tcPr>
            <w:tcW w:w="596" w:type="dxa"/>
          </w:tcPr>
          <w:p w14:paraId="73B79259" w14:textId="77777777" w:rsidR="007A633B" w:rsidRPr="0014219E" w:rsidRDefault="007A633B" w:rsidP="0014219E">
            <w:pPr>
              <w:spacing w:after="0" w:line="240" w:lineRule="auto"/>
              <w:jc w:val="both"/>
              <w:rPr>
                <w:rFonts w:ascii="Arial" w:hAnsi="Arial" w:cs="Arial"/>
                <w:sz w:val="20"/>
                <w:szCs w:val="20"/>
                <w:lang w:val="mn-MN"/>
              </w:rPr>
            </w:pPr>
          </w:p>
        </w:tc>
        <w:tc>
          <w:tcPr>
            <w:tcW w:w="851" w:type="dxa"/>
            <w:vAlign w:val="center"/>
          </w:tcPr>
          <w:p w14:paraId="64765717" w14:textId="77777777" w:rsidR="007A633B" w:rsidRPr="0014219E" w:rsidRDefault="007A633B" w:rsidP="0014219E">
            <w:pPr>
              <w:pStyle w:val="NoSpacing1"/>
              <w:jc w:val="center"/>
              <w:rPr>
                <w:rFonts w:ascii="Arial" w:hAnsi="Arial" w:cs="Arial"/>
                <w:sz w:val="20"/>
                <w:szCs w:val="20"/>
                <w:lang w:val="mn-MN"/>
              </w:rPr>
            </w:pPr>
            <w:r w:rsidRPr="0014219E">
              <w:rPr>
                <w:rFonts w:ascii="Arial" w:hAnsi="Arial" w:cs="Arial"/>
                <w:sz w:val="20"/>
                <w:szCs w:val="20"/>
                <w:lang w:val="mn-MN"/>
              </w:rPr>
              <w:t>1.1.3.8</w:t>
            </w:r>
          </w:p>
        </w:tc>
        <w:tc>
          <w:tcPr>
            <w:tcW w:w="1845" w:type="dxa"/>
            <w:gridSpan w:val="2"/>
            <w:vAlign w:val="center"/>
          </w:tcPr>
          <w:p w14:paraId="2AF809D0" w14:textId="77777777" w:rsidR="007A633B" w:rsidRPr="0014219E" w:rsidRDefault="007A63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Сумын төвийн </w:t>
            </w:r>
            <w:r w:rsidR="00D41FF1" w:rsidRPr="0014219E">
              <w:rPr>
                <w:rFonts w:ascii="Arial" w:hAnsi="Arial" w:cs="Arial"/>
                <w:sz w:val="20"/>
                <w:szCs w:val="20"/>
                <w:lang w:val="mn-MN"/>
              </w:rPr>
              <w:t>нэгдсэн хогийн цэгийн тохижилты</w:t>
            </w:r>
            <w:r w:rsidRPr="0014219E">
              <w:rPr>
                <w:rFonts w:ascii="Arial" w:hAnsi="Arial" w:cs="Arial"/>
                <w:sz w:val="20"/>
                <w:szCs w:val="20"/>
                <w:lang w:val="mn-MN"/>
              </w:rPr>
              <w:t>г хийж тэгш</w:t>
            </w:r>
            <w:r w:rsidR="00D41FF1" w:rsidRPr="0014219E">
              <w:rPr>
                <w:rFonts w:ascii="Arial" w:hAnsi="Arial" w:cs="Arial"/>
                <w:sz w:val="20"/>
                <w:szCs w:val="20"/>
                <w:lang w:val="mn-MN"/>
              </w:rPr>
              <w:t>илж булах, машин орж гарах нөхцл</w:t>
            </w:r>
            <w:r w:rsidRPr="0014219E">
              <w:rPr>
                <w:rFonts w:ascii="Arial" w:hAnsi="Arial" w:cs="Arial"/>
                <w:sz w:val="20"/>
                <w:szCs w:val="20"/>
                <w:lang w:val="mn-MN"/>
              </w:rPr>
              <w:t>ийг хангах</w:t>
            </w:r>
          </w:p>
        </w:tc>
        <w:tc>
          <w:tcPr>
            <w:tcW w:w="848" w:type="dxa"/>
            <w:vAlign w:val="center"/>
          </w:tcPr>
          <w:p w14:paraId="089D3F17"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76" w:type="dxa"/>
            <w:vAlign w:val="center"/>
          </w:tcPr>
          <w:p w14:paraId="138A169F" w14:textId="77777777" w:rsidR="007A633B" w:rsidRPr="0014219E" w:rsidRDefault="007A633B" w:rsidP="0014219E">
            <w:pPr>
              <w:spacing w:after="0" w:line="240" w:lineRule="auto"/>
              <w:ind w:left="-113" w:firstLine="113"/>
              <w:jc w:val="center"/>
              <w:rPr>
                <w:rFonts w:ascii="Arial" w:hAnsi="Arial" w:cs="Arial"/>
                <w:sz w:val="20"/>
                <w:szCs w:val="20"/>
                <w:lang w:val="mn-MN"/>
              </w:rPr>
            </w:pPr>
            <w:r w:rsidRPr="0014219E">
              <w:rPr>
                <w:rFonts w:ascii="Arial" w:hAnsi="Arial" w:cs="Arial"/>
                <w:sz w:val="20"/>
                <w:szCs w:val="20"/>
                <w:lang w:val="mn-MN"/>
              </w:rPr>
              <w:t>Байгаль хамгаалагч нар</w:t>
            </w:r>
          </w:p>
        </w:tc>
        <w:tc>
          <w:tcPr>
            <w:tcW w:w="992" w:type="dxa"/>
          </w:tcPr>
          <w:p w14:paraId="33928D42" w14:textId="77777777" w:rsidR="007A633B" w:rsidRPr="0014219E" w:rsidRDefault="007A633B" w:rsidP="0014219E">
            <w:pPr>
              <w:spacing w:after="0" w:line="240" w:lineRule="auto"/>
              <w:jc w:val="both"/>
              <w:rPr>
                <w:rFonts w:ascii="Arial" w:hAnsi="Arial" w:cs="Arial"/>
                <w:sz w:val="20"/>
                <w:szCs w:val="20"/>
                <w:lang w:val="mn-MN"/>
              </w:rPr>
            </w:pPr>
          </w:p>
        </w:tc>
        <w:tc>
          <w:tcPr>
            <w:tcW w:w="6350" w:type="dxa"/>
            <w:gridSpan w:val="2"/>
          </w:tcPr>
          <w:p w14:paraId="1841D8FF" w14:textId="77777777" w:rsidR="002D77A6" w:rsidRPr="0014219E" w:rsidRDefault="0082751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A633B" w:rsidRPr="0014219E">
              <w:rPr>
                <w:rFonts w:ascii="Arial" w:hAnsi="Arial" w:cs="Arial"/>
                <w:sz w:val="20"/>
                <w:szCs w:val="20"/>
                <w:lang w:val="mn-MN"/>
              </w:rPr>
              <w:t xml:space="preserve">Сумын нэгдсэн хог хаягдлын цэгийн </w:t>
            </w:r>
            <w:r w:rsidR="007A633B" w:rsidRPr="0014219E">
              <w:rPr>
                <w:rFonts w:ascii="Arial" w:eastAsia="Calibri" w:hAnsi="Arial" w:cs="Arial"/>
                <w:sz w:val="20"/>
                <w:szCs w:val="20"/>
                <w:lang w:val="mn-MN"/>
              </w:rPr>
              <w:t xml:space="preserve">гадна талын талбайд асгасан хог хаягдлыг дотор тал руу нь түрж оруулан, талбайн дотор асгасан хог хаягдлыг нэг тал руу нь шууж, машин орж, гарах 3 хэсэг зам </w:t>
            </w:r>
            <w:r w:rsidR="007A633B" w:rsidRPr="0014219E">
              <w:rPr>
                <w:rFonts w:ascii="Arial" w:hAnsi="Arial" w:cs="Arial"/>
                <w:sz w:val="20"/>
                <w:szCs w:val="20"/>
                <w:lang w:val="mn-MN"/>
              </w:rPr>
              <w:t>гаргах</w:t>
            </w:r>
            <w:r w:rsidR="007A633B" w:rsidRPr="0014219E">
              <w:rPr>
                <w:rFonts w:ascii="Arial" w:eastAsia="Calibri" w:hAnsi="Arial" w:cs="Arial"/>
                <w:sz w:val="20"/>
                <w:szCs w:val="20"/>
                <w:lang w:val="mn-MN"/>
              </w:rPr>
              <w:t xml:space="preserve"> ажлыг </w:t>
            </w:r>
            <w:r w:rsidR="007A633B" w:rsidRPr="0014219E">
              <w:rPr>
                <w:rFonts w:ascii="Arial" w:hAnsi="Arial" w:cs="Arial"/>
                <w:sz w:val="20"/>
                <w:szCs w:val="20"/>
                <w:lang w:val="mn-MN"/>
              </w:rPr>
              <w:t xml:space="preserve">2017 онд </w:t>
            </w:r>
            <w:r w:rsidR="007A633B" w:rsidRPr="0014219E">
              <w:rPr>
                <w:rFonts w:ascii="Arial" w:eastAsia="Calibri" w:hAnsi="Arial" w:cs="Arial"/>
                <w:sz w:val="20"/>
                <w:szCs w:val="20"/>
                <w:lang w:val="mn-MN"/>
              </w:rPr>
              <w:t>орон нутаг хөгжлийн сангийн 7.1 сая төгрөгөөр “Хар Хорин  АЗЗА” ТӨҮГазар, 2018 онд “Эрдэнэсийн хотхон” ХХК орон нутгийн хөгжлийн сангийн хөрөнгө 7 сая төг, 2019 онд 4 дүгээр багийн иргэн Г.Зул орон нутгийн сангийн 2500.0 мян.төгрөгөөр</w:t>
            </w:r>
            <w:r w:rsidRPr="0014219E">
              <w:rPr>
                <w:rFonts w:ascii="Arial" w:eastAsia="Calibri" w:hAnsi="Arial" w:cs="Arial"/>
                <w:sz w:val="20"/>
                <w:szCs w:val="20"/>
                <w:lang w:val="mn-MN"/>
              </w:rPr>
              <w:t xml:space="preserve">, </w:t>
            </w:r>
            <w:r w:rsidRPr="0014219E">
              <w:rPr>
                <w:rFonts w:ascii="Arial" w:hAnsi="Arial" w:cs="Arial"/>
                <w:sz w:val="20"/>
                <w:szCs w:val="20"/>
                <w:lang w:val="mn-MN"/>
              </w:rPr>
              <w:t>2020 оны 4, 5 дугаар с</w:t>
            </w:r>
            <w:r w:rsidR="002D77A6" w:rsidRPr="0014219E">
              <w:rPr>
                <w:rFonts w:ascii="Arial" w:hAnsi="Arial" w:cs="Arial"/>
                <w:sz w:val="20"/>
                <w:szCs w:val="20"/>
                <w:lang w:val="mn-MN"/>
              </w:rPr>
              <w:t>ард Орон нутгийн хөгжлийн сангийн хөрөнгөөр</w:t>
            </w:r>
            <w:r w:rsidRPr="0014219E">
              <w:rPr>
                <w:rFonts w:ascii="Arial" w:hAnsi="Arial" w:cs="Arial"/>
                <w:sz w:val="20"/>
                <w:szCs w:val="20"/>
                <w:lang w:val="mn-MN"/>
              </w:rPr>
              <w:t xml:space="preserve"> 4 сая төгрөгөөр</w:t>
            </w:r>
            <w:r w:rsidR="002D77A6" w:rsidRPr="0014219E">
              <w:rPr>
                <w:rFonts w:ascii="Arial" w:hAnsi="Arial" w:cs="Arial"/>
                <w:sz w:val="20"/>
                <w:szCs w:val="20"/>
                <w:lang w:val="mn-MN"/>
              </w:rPr>
              <w:t xml:space="preserve"> 3 дугаар багийн иргэн С</w:t>
            </w:r>
            <w:r w:rsidR="00414286" w:rsidRPr="0014219E">
              <w:rPr>
                <w:rFonts w:ascii="Arial" w:hAnsi="Arial" w:cs="Arial"/>
                <w:sz w:val="20"/>
                <w:szCs w:val="20"/>
                <w:lang w:val="mn-MN"/>
              </w:rPr>
              <w:t>.</w:t>
            </w:r>
            <w:r w:rsidRPr="0014219E">
              <w:rPr>
                <w:rFonts w:ascii="Arial" w:hAnsi="Arial" w:cs="Arial"/>
                <w:sz w:val="20"/>
                <w:szCs w:val="20"/>
                <w:lang w:val="mn-MN"/>
              </w:rPr>
              <w:t>Жамбалжав нар хийж гүйцэтгэж, 1.5 га болгож багасгасан.</w:t>
            </w:r>
          </w:p>
        </w:tc>
        <w:tc>
          <w:tcPr>
            <w:tcW w:w="709" w:type="dxa"/>
          </w:tcPr>
          <w:p w14:paraId="312E7512" w14:textId="77777777" w:rsidR="007A633B" w:rsidRPr="0014219E" w:rsidRDefault="007A633B" w:rsidP="0014219E">
            <w:pPr>
              <w:spacing w:after="0" w:line="240" w:lineRule="auto"/>
              <w:jc w:val="center"/>
              <w:rPr>
                <w:rFonts w:ascii="Arial" w:hAnsi="Arial" w:cs="Arial"/>
                <w:sz w:val="20"/>
                <w:szCs w:val="20"/>
                <w:lang w:val="mn-MN"/>
              </w:rPr>
            </w:pPr>
          </w:p>
          <w:p w14:paraId="5E4E037C" w14:textId="77777777" w:rsidR="007A633B" w:rsidRPr="0014219E" w:rsidRDefault="007A633B" w:rsidP="0014219E">
            <w:pPr>
              <w:spacing w:after="0" w:line="240" w:lineRule="auto"/>
              <w:jc w:val="center"/>
              <w:rPr>
                <w:rFonts w:ascii="Arial" w:hAnsi="Arial" w:cs="Arial"/>
                <w:sz w:val="20"/>
                <w:szCs w:val="20"/>
                <w:lang w:val="mn-MN"/>
              </w:rPr>
            </w:pPr>
          </w:p>
          <w:p w14:paraId="71E8A4FA" w14:textId="77777777" w:rsidR="007A633B" w:rsidRPr="0014219E" w:rsidRDefault="007A633B" w:rsidP="0014219E">
            <w:pPr>
              <w:spacing w:after="0" w:line="240" w:lineRule="auto"/>
              <w:jc w:val="center"/>
              <w:rPr>
                <w:rFonts w:ascii="Arial" w:hAnsi="Arial" w:cs="Arial"/>
                <w:sz w:val="20"/>
                <w:szCs w:val="20"/>
                <w:lang w:val="mn-MN"/>
              </w:rPr>
            </w:pPr>
          </w:p>
          <w:p w14:paraId="050E1178" w14:textId="77777777" w:rsidR="007A633B"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w:t>
            </w:r>
            <w:r w:rsidR="007A633B" w:rsidRPr="0014219E">
              <w:rPr>
                <w:rFonts w:ascii="Arial" w:hAnsi="Arial" w:cs="Arial"/>
                <w:sz w:val="20"/>
                <w:szCs w:val="20"/>
                <w:lang w:val="mn-MN"/>
              </w:rPr>
              <w:t>0</w:t>
            </w:r>
          </w:p>
        </w:tc>
        <w:tc>
          <w:tcPr>
            <w:tcW w:w="850" w:type="dxa"/>
          </w:tcPr>
          <w:p w14:paraId="07C0EBCF" w14:textId="77777777" w:rsidR="007A633B" w:rsidRPr="0014219E" w:rsidRDefault="007A633B" w:rsidP="0014219E">
            <w:pPr>
              <w:spacing w:after="0" w:line="240" w:lineRule="auto"/>
              <w:jc w:val="center"/>
              <w:rPr>
                <w:rFonts w:ascii="Arial" w:hAnsi="Arial" w:cs="Arial"/>
                <w:sz w:val="20"/>
                <w:szCs w:val="20"/>
                <w:lang w:val="mn-MN"/>
              </w:rPr>
            </w:pPr>
          </w:p>
          <w:p w14:paraId="0F23150E" w14:textId="77777777" w:rsidR="007A633B" w:rsidRPr="0014219E" w:rsidRDefault="007A633B" w:rsidP="0014219E">
            <w:pPr>
              <w:spacing w:after="0" w:line="240" w:lineRule="auto"/>
              <w:jc w:val="center"/>
              <w:rPr>
                <w:rFonts w:ascii="Arial" w:hAnsi="Arial" w:cs="Arial"/>
                <w:sz w:val="20"/>
                <w:szCs w:val="20"/>
                <w:lang w:val="mn-MN"/>
              </w:rPr>
            </w:pPr>
          </w:p>
          <w:p w14:paraId="4FEB7E0C" w14:textId="77777777" w:rsidR="007A633B" w:rsidRPr="0014219E" w:rsidRDefault="007A633B" w:rsidP="0014219E">
            <w:pPr>
              <w:spacing w:after="0" w:line="240" w:lineRule="auto"/>
              <w:jc w:val="center"/>
              <w:rPr>
                <w:rFonts w:ascii="Arial" w:hAnsi="Arial" w:cs="Arial"/>
                <w:sz w:val="20"/>
                <w:szCs w:val="20"/>
                <w:lang w:val="mn-MN"/>
              </w:rPr>
            </w:pPr>
          </w:p>
          <w:p w14:paraId="184F6289" w14:textId="77777777" w:rsidR="007A633B"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w:t>
            </w:r>
            <w:r w:rsidR="007A633B" w:rsidRPr="0014219E">
              <w:rPr>
                <w:rFonts w:ascii="Arial" w:hAnsi="Arial" w:cs="Arial"/>
                <w:sz w:val="20"/>
                <w:szCs w:val="20"/>
                <w:lang w:val="mn-MN"/>
              </w:rPr>
              <w:t>0</w:t>
            </w:r>
          </w:p>
        </w:tc>
      </w:tr>
      <w:tr w:rsidR="007A633B" w:rsidRPr="0014219E" w14:paraId="44D6C670" w14:textId="77777777" w:rsidTr="00E86097">
        <w:tc>
          <w:tcPr>
            <w:tcW w:w="14317" w:type="dxa"/>
            <w:gridSpan w:val="11"/>
          </w:tcPr>
          <w:p w14:paraId="36A3CC06" w14:textId="77777777" w:rsidR="007A633B" w:rsidRPr="0014219E" w:rsidRDefault="007A633B"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Зорилт 1.1.4:</w:t>
            </w:r>
            <w:r w:rsidRPr="0014219E">
              <w:rPr>
                <w:rFonts w:ascii="Arial" w:hAnsi="Arial" w:cs="Arial"/>
                <w:sz w:val="20"/>
                <w:szCs w:val="20"/>
                <w:lang w:val="mn-MN"/>
              </w:rPr>
              <w:t xml:space="preserve"> Газар зохион байгуулалтыг оновчтой төлөвлөж, хэрэгжүүлнэ.</w:t>
            </w:r>
          </w:p>
        </w:tc>
      </w:tr>
      <w:tr w:rsidR="007A633B" w:rsidRPr="0014219E" w14:paraId="0DFF90C2" w14:textId="77777777" w:rsidTr="00E86097">
        <w:tc>
          <w:tcPr>
            <w:tcW w:w="596" w:type="dxa"/>
          </w:tcPr>
          <w:p w14:paraId="7E87A2BB" w14:textId="77777777" w:rsidR="007A633B" w:rsidRPr="0014219E" w:rsidRDefault="007A633B" w:rsidP="0014219E">
            <w:pPr>
              <w:spacing w:after="0" w:line="240" w:lineRule="auto"/>
              <w:jc w:val="both"/>
              <w:rPr>
                <w:rFonts w:ascii="Arial" w:hAnsi="Arial" w:cs="Arial"/>
                <w:sz w:val="20"/>
                <w:szCs w:val="20"/>
                <w:lang w:val="mn-MN"/>
              </w:rPr>
            </w:pPr>
          </w:p>
        </w:tc>
        <w:tc>
          <w:tcPr>
            <w:tcW w:w="851" w:type="dxa"/>
            <w:vAlign w:val="center"/>
          </w:tcPr>
          <w:p w14:paraId="347ADD4A" w14:textId="77777777" w:rsidR="007A633B" w:rsidRPr="0014219E" w:rsidRDefault="007A633B" w:rsidP="0014219E">
            <w:pPr>
              <w:pStyle w:val="NoSpacing1"/>
              <w:jc w:val="center"/>
              <w:rPr>
                <w:rFonts w:ascii="Arial" w:hAnsi="Arial" w:cs="Arial"/>
                <w:sz w:val="20"/>
                <w:szCs w:val="20"/>
                <w:lang w:val="mn-MN"/>
              </w:rPr>
            </w:pPr>
            <w:r w:rsidRPr="0014219E">
              <w:rPr>
                <w:rFonts w:ascii="Arial" w:hAnsi="Arial" w:cs="Arial"/>
                <w:sz w:val="20"/>
                <w:szCs w:val="20"/>
                <w:lang w:val="mn-MN"/>
              </w:rPr>
              <w:t>1.1.4.1</w:t>
            </w:r>
          </w:p>
        </w:tc>
        <w:tc>
          <w:tcPr>
            <w:tcW w:w="1814" w:type="dxa"/>
            <w:vAlign w:val="center"/>
          </w:tcPr>
          <w:p w14:paraId="68883560" w14:textId="77777777" w:rsidR="007A633B" w:rsidRPr="0014219E" w:rsidRDefault="007A63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Гэр хорооллын бүсэд дахин төлөвлөлт хийх замаар газар ашиглалтын нягтрал, гудамж хорооны эмх цэгцийг сайжруулж, зохион байгуулалтыг оновчтой болгох</w:t>
            </w:r>
          </w:p>
        </w:tc>
        <w:tc>
          <w:tcPr>
            <w:tcW w:w="879" w:type="dxa"/>
            <w:gridSpan w:val="2"/>
            <w:vAlign w:val="center"/>
          </w:tcPr>
          <w:p w14:paraId="4C748761"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2019-2020</w:t>
            </w:r>
          </w:p>
        </w:tc>
        <w:tc>
          <w:tcPr>
            <w:tcW w:w="1276" w:type="dxa"/>
            <w:vAlign w:val="center"/>
          </w:tcPr>
          <w:p w14:paraId="2D7A7679"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Газрын даамал, багийн Засаг дарга нар</w:t>
            </w:r>
          </w:p>
        </w:tc>
        <w:tc>
          <w:tcPr>
            <w:tcW w:w="992" w:type="dxa"/>
          </w:tcPr>
          <w:p w14:paraId="4E1FB874" w14:textId="77777777" w:rsidR="007A633B" w:rsidRPr="0014219E" w:rsidRDefault="007A633B" w:rsidP="0014219E">
            <w:pPr>
              <w:spacing w:after="0" w:line="240" w:lineRule="auto"/>
              <w:jc w:val="both"/>
              <w:rPr>
                <w:rFonts w:ascii="Arial" w:hAnsi="Arial" w:cs="Arial"/>
                <w:sz w:val="20"/>
                <w:szCs w:val="20"/>
                <w:lang w:val="mn-MN"/>
              </w:rPr>
            </w:pPr>
          </w:p>
        </w:tc>
        <w:tc>
          <w:tcPr>
            <w:tcW w:w="6350" w:type="dxa"/>
            <w:gridSpan w:val="2"/>
          </w:tcPr>
          <w:p w14:paraId="31F41255" w14:textId="77777777" w:rsidR="006116E7" w:rsidRPr="0014219E" w:rsidRDefault="007A633B" w:rsidP="0014219E">
            <w:pPr>
              <w:spacing w:after="0" w:line="240" w:lineRule="auto"/>
              <w:jc w:val="both"/>
              <w:rPr>
                <w:rFonts w:ascii="Arial" w:hAnsi="Arial" w:cs="Arial"/>
                <w:sz w:val="20"/>
                <w:szCs w:val="20"/>
                <w:lang w:val="mn-MN"/>
              </w:rPr>
            </w:pPr>
            <w:r w:rsidRPr="0014219E">
              <w:rPr>
                <w:rFonts w:ascii="Arial" w:hAnsi="Arial" w:cs="Arial"/>
                <w:bCs/>
                <w:sz w:val="20"/>
                <w:szCs w:val="20"/>
                <w:lang w:val="mn-MN"/>
              </w:rPr>
              <w:t xml:space="preserve">     </w:t>
            </w:r>
            <w:r w:rsidR="00D67159" w:rsidRPr="0014219E">
              <w:rPr>
                <w:rFonts w:ascii="Arial" w:hAnsi="Arial" w:cs="Arial"/>
                <w:sz w:val="20"/>
                <w:szCs w:val="20"/>
                <w:lang w:val="mn-MN"/>
              </w:rPr>
              <w:t>2020 оны Г</w:t>
            </w:r>
            <w:r w:rsidR="006116E7" w:rsidRPr="0014219E">
              <w:rPr>
                <w:rFonts w:ascii="Arial" w:hAnsi="Arial" w:cs="Arial"/>
                <w:sz w:val="20"/>
                <w:szCs w:val="20"/>
                <w:lang w:val="mn-MN"/>
              </w:rPr>
              <w:t>азар зохион б</w:t>
            </w:r>
            <w:r w:rsidR="00D67159" w:rsidRPr="0014219E">
              <w:rPr>
                <w:rFonts w:ascii="Arial" w:hAnsi="Arial" w:cs="Arial"/>
                <w:sz w:val="20"/>
                <w:szCs w:val="20"/>
                <w:lang w:val="mn-MN"/>
              </w:rPr>
              <w:t>айгуулалтын төлө</w:t>
            </w:r>
            <w:r w:rsidR="001C4928" w:rsidRPr="0014219E">
              <w:rPr>
                <w:rFonts w:ascii="Arial" w:hAnsi="Arial" w:cs="Arial"/>
                <w:sz w:val="20"/>
                <w:szCs w:val="20"/>
                <w:lang w:val="mn-MN"/>
              </w:rPr>
              <w:t>в</w:t>
            </w:r>
            <w:r w:rsidR="006116E7" w:rsidRPr="0014219E">
              <w:rPr>
                <w:rFonts w:ascii="Arial" w:hAnsi="Arial" w:cs="Arial"/>
                <w:sz w:val="20"/>
                <w:szCs w:val="20"/>
                <w:lang w:val="mn-MN"/>
              </w:rPr>
              <w:t>лөгөөнд сумын төвийн 5 дугаа</w:t>
            </w:r>
            <w:r w:rsidR="00D67159" w:rsidRPr="0014219E">
              <w:rPr>
                <w:rFonts w:ascii="Arial" w:hAnsi="Arial" w:cs="Arial"/>
                <w:sz w:val="20"/>
                <w:szCs w:val="20"/>
                <w:lang w:val="mn-MN"/>
              </w:rPr>
              <w:t>р багийн нутаг Аман усанд 193 иргэнд нийт 17,37</w:t>
            </w:r>
            <w:r w:rsidR="006116E7" w:rsidRPr="0014219E">
              <w:rPr>
                <w:rFonts w:ascii="Arial" w:hAnsi="Arial" w:cs="Arial"/>
                <w:sz w:val="20"/>
                <w:szCs w:val="20"/>
                <w:lang w:val="mn-MN"/>
              </w:rPr>
              <w:t xml:space="preserve"> </w:t>
            </w:r>
            <w:r w:rsidR="00D67159" w:rsidRPr="0014219E">
              <w:rPr>
                <w:rFonts w:ascii="Arial" w:hAnsi="Arial" w:cs="Arial"/>
                <w:sz w:val="20"/>
                <w:szCs w:val="20"/>
                <w:lang w:val="mn-MN"/>
              </w:rPr>
              <w:t xml:space="preserve">га газрыг </w:t>
            </w:r>
            <w:r w:rsidR="00BA5327" w:rsidRPr="0014219E">
              <w:rPr>
                <w:rFonts w:ascii="Arial" w:hAnsi="Arial" w:cs="Arial"/>
                <w:sz w:val="20"/>
                <w:szCs w:val="20"/>
                <w:lang w:val="mn-MN"/>
              </w:rPr>
              <w:t>шинээр өмчлүүлэхээр тусгагдаж, төлөвлөгөөний</w:t>
            </w:r>
            <w:r w:rsidR="006116E7" w:rsidRPr="0014219E">
              <w:rPr>
                <w:rFonts w:ascii="Arial" w:hAnsi="Arial" w:cs="Arial"/>
                <w:sz w:val="20"/>
                <w:szCs w:val="20"/>
                <w:lang w:val="mn-MN"/>
              </w:rPr>
              <w:t xml:space="preserve"> дагуу 2020 оны 5 дугаар</w:t>
            </w:r>
            <w:r w:rsidR="00D67159" w:rsidRPr="0014219E">
              <w:rPr>
                <w:rFonts w:ascii="Arial" w:hAnsi="Arial" w:cs="Arial"/>
                <w:sz w:val="20"/>
                <w:szCs w:val="20"/>
                <w:lang w:val="mn-MN"/>
              </w:rPr>
              <w:t xml:space="preserve"> сарын 18-21</w:t>
            </w:r>
            <w:r w:rsidR="006116E7" w:rsidRPr="0014219E">
              <w:rPr>
                <w:rFonts w:ascii="Arial" w:hAnsi="Arial" w:cs="Arial"/>
                <w:sz w:val="20"/>
                <w:szCs w:val="20"/>
                <w:lang w:val="mn-MN"/>
              </w:rPr>
              <w:t>-ний</w:t>
            </w:r>
            <w:r w:rsidR="00D67159" w:rsidRPr="0014219E">
              <w:rPr>
                <w:rFonts w:ascii="Arial" w:hAnsi="Arial" w:cs="Arial"/>
                <w:sz w:val="20"/>
                <w:szCs w:val="20"/>
                <w:lang w:val="mn-MN"/>
              </w:rPr>
              <w:t xml:space="preserve"> өдрүүдэд нийт 1019 иргэний материал хүлээн авч</w:t>
            </w:r>
            <w:r w:rsidR="006116E7" w:rsidRPr="0014219E">
              <w:rPr>
                <w:rFonts w:ascii="Arial" w:hAnsi="Arial" w:cs="Arial"/>
                <w:sz w:val="20"/>
                <w:szCs w:val="20"/>
                <w:lang w:val="mn-MN"/>
              </w:rPr>
              <w:t>,</w:t>
            </w:r>
            <w:r w:rsidR="00D67159" w:rsidRPr="0014219E">
              <w:rPr>
                <w:rFonts w:ascii="Arial" w:hAnsi="Arial" w:cs="Arial"/>
                <w:sz w:val="20"/>
                <w:szCs w:val="20"/>
                <w:lang w:val="mn-MN"/>
              </w:rPr>
              <w:t xml:space="preserve"> 2020 оны 5</w:t>
            </w:r>
            <w:r w:rsidR="006116E7" w:rsidRPr="0014219E">
              <w:rPr>
                <w:rFonts w:ascii="Arial" w:hAnsi="Arial" w:cs="Arial"/>
                <w:sz w:val="20"/>
                <w:szCs w:val="20"/>
                <w:lang w:val="mn-MN"/>
              </w:rPr>
              <w:t xml:space="preserve"> дугаар</w:t>
            </w:r>
            <w:r w:rsidR="00D67159" w:rsidRPr="0014219E">
              <w:rPr>
                <w:rFonts w:ascii="Arial" w:hAnsi="Arial" w:cs="Arial"/>
                <w:sz w:val="20"/>
                <w:szCs w:val="20"/>
                <w:lang w:val="mn-MN"/>
              </w:rPr>
              <w:t xml:space="preserve"> сарын 22</w:t>
            </w:r>
            <w:r w:rsidR="006116E7" w:rsidRPr="0014219E">
              <w:rPr>
                <w:rFonts w:ascii="Arial" w:hAnsi="Arial" w:cs="Arial"/>
                <w:sz w:val="20"/>
                <w:szCs w:val="20"/>
                <w:lang w:val="mn-MN"/>
              </w:rPr>
              <w:t>-ны</w:t>
            </w:r>
            <w:r w:rsidR="00D67159" w:rsidRPr="0014219E">
              <w:rPr>
                <w:rFonts w:ascii="Arial" w:hAnsi="Arial" w:cs="Arial"/>
                <w:sz w:val="20"/>
                <w:szCs w:val="20"/>
                <w:lang w:val="mn-MN"/>
              </w:rPr>
              <w:t xml:space="preserve"> өдөр нийт бүртгүүлсэн иргэдийн дунд Online Facebook Live-аар сугалаа зохион байгуулж</w:t>
            </w:r>
            <w:r w:rsidR="006116E7" w:rsidRPr="0014219E">
              <w:rPr>
                <w:rFonts w:ascii="Arial" w:hAnsi="Arial" w:cs="Arial"/>
                <w:sz w:val="20"/>
                <w:szCs w:val="20"/>
                <w:lang w:val="mn-MN"/>
              </w:rPr>
              <w:t>,</w:t>
            </w:r>
            <w:r w:rsidR="00D67159" w:rsidRPr="0014219E">
              <w:rPr>
                <w:rFonts w:ascii="Arial" w:hAnsi="Arial" w:cs="Arial"/>
                <w:sz w:val="20"/>
                <w:szCs w:val="20"/>
                <w:lang w:val="mn-MN"/>
              </w:rPr>
              <w:t xml:space="preserve"> нийт 193 иргэнийг азтанаар шалгаруулсан. </w:t>
            </w:r>
          </w:p>
          <w:p w14:paraId="7B7018B3" w14:textId="1E8CE35D" w:rsidR="007A633B" w:rsidRPr="0014219E" w:rsidRDefault="006116E7"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D67159" w:rsidRPr="0014219E">
              <w:rPr>
                <w:rFonts w:ascii="Arial" w:hAnsi="Arial" w:cs="Arial"/>
                <w:sz w:val="20"/>
                <w:szCs w:val="20"/>
                <w:lang w:val="mn-MN"/>
              </w:rPr>
              <w:t>Тус 193 иргэнд өмчлөх эрхийг 2021 онд Засгийн Газраас иргэдэд шинээр өмчлүүлэх газрын байршил хэмжээг баталсан тогтоол гарсны дараагаар Сумын Засаг даргын Захирамжаар баталгаажуулна.</w:t>
            </w:r>
          </w:p>
          <w:p w14:paraId="1670725B" w14:textId="45116F2D" w:rsidR="00AD5750" w:rsidRPr="0014219E" w:rsidRDefault="00AD575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Шинээр газар өмчлөх шийдвэр гарсан ч хашаа бариагүй байгаа  иргэдийг хашаа барих нөхцөл боломжоор хангах, нэгж талбарын эргэлтийн цэгийг газарт б</w:t>
            </w:r>
            <w:r w:rsidR="00391B07" w:rsidRPr="0014219E">
              <w:rPr>
                <w:rFonts w:ascii="Arial" w:hAnsi="Arial" w:cs="Arial"/>
                <w:sz w:val="20"/>
                <w:szCs w:val="20"/>
                <w:lang w:val="mn-MN"/>
              </w:rPr>
              <w:t>ө</w:t>
            </w:r>
            <w:r w:rsidRPr="0014219E">
              <w:rPr>
                <w:rFonts w:ascii="Arial" w:hAnsi="Arial" w:cs="Arial"/>
                <w:sz w:val="20"/>
                <w:szCs w:val="20"/>
                <w:lang w:val="mn-MN"/>
              </w:rPr>
              <w:t>хлүүлэхээр шинэ суурьшлын бүсэд 12 иргэний өмчлөлийн газарт кадастрын хэмжилт хийлгүүлсэн. Дээрх айл өрхүүд хашаа барьж, гэрчилгээ авах бүрэн боломжтой болсон.</w:t>
            </w:r>
          </w:p>
        </w:tc>
        <w:tc>
          <w:tcPr>
            <w:tcW w:w="709" w:type="dxa"/>
          </w:tcPr>
          <w:p w14:paraId="72DFD31D" w14:textId="77777777" w:rsidR="007A633B" w:rsidRPr="0014219E" w:rsidRDefault="007A633B" w:rsidP="0014219E">
            <w:pPr>
              <w:spacing w:after="0" w:line="240" w:lineRule="auto"/>
              <w:jc w:val="center"/>
              <w:rPr>
                <w:rFonts w:ascii="Arial" w:hAnsi="Arial" w:cs="Arial"/>
                <w:sz w:val="20"/>
                <w:szCs w:val="20"/>
                <w:lang w:val="mn-MN"/>
              </w:rPr>
            </w:pPr>
          </w:p>
          <w:p w14:paraId="0FB2F95F" w14:textId="77777777" w:rsidR="007A633B" w:rsidRPr="0014219E" w:rsidRDefault="007A633B" w:rsidP="0014219E">
            <w:pPr>
              <w:spacing w:after="0" w:line="240" w:lineRule="auto"/>
              <w:jc w:val="center"/>
              <w:rPr>
                <w:rFonts w:ascii="Arial" w:hAnsi="Arial" w:cs="Arial"/>
                <w:sz w:val="20"/>
                <w:szCs w:val="20"/>
                <w:lang w:val="mn-MN"/>
              </w:rPr>
            </w:pPr>
          </w:p>
          <w:p w14:paraId="60157279" w14:textId="77777777" w:rsidR="007A633B" w:rsidRPr="0014219E" w:rsidRDefault="007A633B" w:rsidP="0014219E">
            <w:pPr>
              <w:spacing w:after="0" w:line="240" w:lineRule="auto"/>
              <w:jc w:val="center"/>
              <w:rPr>
                <w:rFonts w:ascii="Arial" w:hAnsi="Arial" w:cs="Arial"/>
                <w:sz w:val="20"/>
                <w:szCs w:val="20"/>
                <w:lang w:val="mn-MN"/>
              </w:rPr>
            </w:pPr>
          </w:p>
          <w:p w14:paraId="31D5784E"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c>
          <w:tcPr>
            <w:tcW w:w="850" w:type="dxa"/>
          </w:tcPr>
          <w:p w14:paraId="657514D6" w14:textId="77777777" w:rsidR="007A633B" w:rsidRPr="0014219E" w:rsidRDefault="007A633B" w:rsidP="0014219E">
            <w:pPr>
              <w:spacing w:after="0" w:line="240" w:lineRule="auto"/>
              <w:jc w:val="center"/>
              <w:rPr>
                <w:rFonts w:ascii="Arial" w:hAnsi="Arial" w:cs="Arial"/>
                <w:sz w:val="20"/>
                <w:szCs w:val="20"/>
                <w:lang w:val="mn-MN"/>
              </w:rPr>
            </w:pPr>
          </w:p>
          <w:p w14:paraId="57AD410A" w14:textId="77777777" w:rsidR="007A633B" w:rsidRPr="0014219E" w:rsidRDefault="007A633B" w:rsidP="0014219E">
            <w:pPr>
              <w:spacing w:after="0" w:line="240" w:lineRule="auto"/>
              <w:jc w:val="center"/>
              <w:rPr>
                <w:rFonts w:ascii="Arial" w:hAnsi="Arial" w:cs="Arial"/>
                <w:sz w:val="20"/>
                <w:szCs w:val="20"/>
                <w:lang w:val="mn-MN"/>
              </w:rPr>
            </w:pPr>
          </w:p>
          <w:p w14:paraId="2CA4FAAB" w14:textId="77777777" w:rsidR="007A633B" w:rsidRPr="0014219E" w:rsidRDefault="007A633B" w:rsidP="0014219E">
            <w:pPr>
              <w:spacing w:after="0" w:line="240" w:lineRule="auto"/>
              <w:jc w:val="center"/>
              <w:rPr>
                <w:rFonts w:ascii="Arial" w:hAnsi="Arial" w:cs="Arial"/>
                <w:sz w:val="20"/>
                <w:szCs w:val="20"/>
                <w:lang w:val="mn-MN"/>
              </w:rPr>
            </w:pPr>
          </w:p>
          <w:p w14:paraId="50314A63"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r>
      <w:tr w:rsidR="007A633B" w:rsidRPr="0014219E" w14:paraId="27873B03" w14:textId="77777777" w:rsidTr="00E86097">
        <w:tc>
          <w:tcPr>
            <w:tcW w:w="596" w:type="dxa"/>
          </w:tcPr>
          <w:p w14:paraId="20611F52" w14:textId="77777777" w:rsidR="007A633B" w:rsidRPr="0014219E" w:rsidRDefault="007A633B" w:rsidP="0014219E">
            <w:pPr>
              <w:spacing w:after="0" w:line="240" w:lineRule="auto"/>
              <w:jc w:val="both"/>
              <w:rPr>
                <w:rFonts w:ascii="Arial" w:hAnsi="Arial" w:cs="Arial"/>
                <w:sz w:val="20"/>
                <w:szCs w:val="20"/>
                <w:lang w:val="mn-MN"/>
              </w:rPr>
            </w:pPr>
          </w:p>
        </w:tc>
        <w:tc>
          <w:tcPr>
            <w:tcW w:w="851" w:type="dxa"/>
            <w:vAlign w:val="center"/>
          </w:tcPr>
          <w:p w14:paraId="48FB5326" w14:textId="77777777" w:rsidR="007A633B" w:rsidRPr="0014219E" w:rsidRDefault="007A633B" w:rsidP="0014219E">
            <w:pPr>
              <w:pStyle w:val="NoSpacing1"/>
              <w:jc w:val="center"/>
              <w:rPr>
                <w:rFonts w:ascii="Arial" w:hAnsi="Arial" w:cs="Arial"/>
                <w:sz w:val="20"/>
                <w:szCs w:val="20"/>
                <w:lang w:val="mn-MN"/>
              </w:rPr>
            </w:pPr>
            <w:r w:rsidRPr="0014219E">
              <w:rPr>
                <w:rFonts w:ascii="Arial" w:hAnsi="Arial" w:cs="Arial"/>
                <w:sz w:val="20"/>
                <w:szCs w:val="20"/>
                <w:lang w:val="mn-MN"/>
              </w:rPr>
              <w:t>1.1.4.2</w:t>
            </w:r>
          </w:p>
        </w:tc>
        <w:tc>
          <w:tcPr>
            <w:tcW w:w="1814" w:type="dxa"/>
            <w:vAlign w:val="center"/>
          </w:tcPr>
          <w:p w14:paraId="6CB1A1C8" w14:textId="77777777" w:rsidR="007A633B" w:rsidRPr="0014219E" w:rsidRDefault="007A633B" w:rsidP="0014219E">
            <w:pPr>
              <w:spacing w:after="0" w:line="240" w:lineRule="auto"/>
              <w:jc w:val="both"/>
              <w:rPr>
                <w:rFonts w:ascii="Arial" w:hAnsi="Arial" w:cs="Arial"/>
                <w:b/>
                <w:sz w:val="20"/>
                <w:szCs w:val="20"/>
                <w:lang w:val="mn-MN"/>
              </w:rPr>
            </w:pPr>
            <w:proofErr w:type="spellStart"/>
            <w:r w:rsidRPr="0014219E">
              <w:rPr>
                <w:rFonts w:ascii="Arial" w:hAnsi="Arial" w:cs="Arial"/>
                <w:sz w:val="20"/>
                <w:szCs w:val="20"/>
              </w:rPr>
              <w:t>Иргэдийн</w:t>
            </w:r>
            <w:proofErr w:type="spellEnd"/>
            <w:r w:rsidR="00D67159" w:rsidRPr="0014219E">
              <w:rPr>
                <w:rFonts w:ascii="Arial" w:hAnsi="Arial" w:cs="Arial"/>
                <w:sz w:val="20"/>
                <w:szCs w:val="20"/>
                <w:lang w:val="mn-MN"/>
              </w:rPr>
              <w:t xml:space="preserve"> </w:t>
            </w:r>
            <w:proofErr w:type="spellStart"/>
            <w:r w:rsidRPr="0014219E">
              <w:rPr>
                <w:rFonts w:ascii="Arial" w:hAnsi="Arial" w:cs="Arial"/>
                <w:sz w:val="20"/>
                <w:szCs w:val="20"/>
              </w:rPr>
              <w:t>амины</w:t>
            </w:r>
            <w:proofErr w:type="spellEnd"/>
            <w:r w:rsidR="00D67159" w:rsidRPr="0014219E">
              <w:rPr>
                <w:rFonts w:ascii="Arial" w:hAnsi="Arial" w:cs="Arial"/>
                <w:sz w:val="20"/>
                <w:szCs w:val="20"/>
                <w:lang w:val="mn-MN"/>
              </w:rPr>
              <w:t xml:space="preserve"> </w:t>
            </w:r>
            <w:proofErr w:type="spellStart"/>
            <w:r w:rsidRPr="0014219E">
              <w:rPr>
                <w:rFonts w:ascii="Arial" w:hAnsi="Arial" w:cs="Arial"/>
                <w:sz w:val="20"/>
                <w:szCs w:val="20"/>
              </w:rPr>
              <w:t>орон</w:t>
            </w:r>
            <w:proofErr w:type="spellEnd"/>
            <w:r w:rsidR="00D67159" w:rsidRPr="0014219E">
              <w:rPr>
                <w:rFonts w:ascii="Arial" w:hAnsi="Arial" w:cs="Arial"/>
                <w:sz w:val="20"/>
                <w:szCs w:val="20"/>
                <w:lang w:val="mn-MN"/>
              </w:rPr>
              <w:t xml:space="preserve"> </w:t>
            </w:r>
            <w:proofErr w:type="spellStart"/>
            <w:r w:rsidRPr="0014219E">
              <w:rPr>
                <w:rFonts w:ascii="Arial" w:hAnsi="Arial" w:cs="Arial"/>
                <w:sz w:val="20"/>
                <w:szCs w:val="20"/>
              </w:rPr>
              <w:t>сууцны</w:t>
            </w:r>
            <w:proofErr w:type="spellEnd"/>
            <w:r w:rsidR="00D67159" w:rsidRPr="0014219E">
              <w:rPr>
                <w:rFonts w:ascii="Arial" w:hAnsi="Arial" w:cs="Arial"/>
                <w:sz w:val="20"/>
                <w:szCs w:val="20"/>
                <w:lang w:val="mn-MN"/>
              </w:rPr>
              <w:t xml:space="preserve"> </w:t>
            </w:r>
            <w:proofErr w:type="spellStart"/>
            <w:r w:rsidRPr="0014219E">
              <w:rPr>
                <w:rFonts w:ascii="Arial" w:hAnsi="Arial" w:cs="Arial"/>
                <w:sz w:val="20"/>
                <w:szCs w:val="20"/>
              </w:rPr>
              <w:lastRenderedPageBreak/>
              <w:t>зориулалтаар</w:t>
            </w:r>
            <w:proofErr w:type="spellEnd"/>
            <w:r w:rsidR="00D67159" w:rsidRPr="0014219E">
              <w:rPr>
                <w:rFonts w:ascii="Arial" w:hAnsi="Arial" w:cs="Arial"/>
                <w:sz w:val="20"/>
                <w:szCs w:val="20"/>
                <w:lang w:val="mn-MN"/>
              </w:rPr>
              <w:t xml:space="preserve"> </w:t>
            </w:r>
            <w:proofErr w:type="spellStart"/>
            <w:r w:rsidRPr="0014219E">
              <w:rPr>
                <w:rFonts w:ascii="Arial" w:hAnsi="Arial" w:cs="Arial"/>
                <w:sz w:val="20"/>
                <w:szCs w:val="20"/>
              </w:rPr>
              <w:t>шинээр</w:t>
            </w:r>
            <w:proofErr w:type="spellEnd"/>
            <w:r w:rsidR="00D67159" w:rsidRPr="0014219E">
              <w:rPr>
                <w:rFonts w:ascii="Arial" w:hAnsi="Arial" w:cs="Arial"/>
                <w:sz w:val="20"/>
                <w:szCs w:val="20"/>
                <w:lang w:val="mn-MN"/>
              </w:rPr>
              <w:t xml:space="preserve"> </w:t>
            </w:r>
            <w:r w:rsidR="00E964BC" w:rsidRPr="0014219E">
              <w:rPr>
                <w:rFonts w:ascii="Arial" w:hAnsi="Arial" w:cs="Arial"/>
                <w:sz w:val="20"/>
                <w:szCs w:val="20"/>
                <w:lang w:val="mn-MN"/>
              </w:rPr>
              <w:t xml:space="preserve">газар </w:t>
            </w:r>
            <w:proofErr w:type="spellStart"/>
            <w:r w:rsidRPr="0014219E">
              <w:rPr>
                <w:rFonts w:ascii="Arial" w:hAnsi="Arial" w:cs="Arial"/>
                <w:sz w:val="20"/>
                <w:szCs w:val="20"/>
              </w:rPr>
              <w:t>эзэмшүүлэх</w:t>
            </w:r>
            <w:proofErr w:type="spellEnd"/>
            <w:r w:rsidRPr="0014219E">
              <w:rPr>
                <w:rFonts w:ascii="Arial" w:hAnsi="Arial" w:cs="Arial"/>
                <w:sz w:val="20"/>
                <w:szCs w:val="20"/>
                <w:lang w:val="mn-MN"/>
              </w:rPr>
              <w:t xml:space="preserve">, өмчлүүлэх </w:t>
            </w:r>
            <w:proofErr w:type="spellStart"/>
            <w:r w:rsidRPr="0014219E">
              <w:rPr>
                <w:rFonts w:ascii="Arial" w:hAnsi="Arial" w:cs="Arial"/>
                <w:sz w:val="20"/>
                <w:szCs w:val="20"/>
              </w:rPr>
              <w:t>газ</w:t>
            </w:r>
            <w:proofErr w:type="spellEnd"/>
            <w:r w:rsidRPr="0014219E">
              <w:rPr>
                <w:rFonts w:ascii="Arial" w:hAnsi="Arial" w:cs="Arial"/>
                <w:sz w:val="20"/>
                <w:szCs w:val="20"/>
                <w:lang w:val="mn-MN"/>
              </w:rPr>
              <w:t>арт төлөвлөлт хийх</w:t>
            </w:r>
          </w:p>
        </w:tc>
        <w:tc>
          <w:tcPr>
            <w:tcW w:w="879" w:type="dxa"/>
            <w:gridSpan w:val="2"/>
            <w:vAlign w:val="center"/>
          </w:tcPr>
          <w:p w14:paraId="759872B5"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76" w:type="dxa"/>
            <w:vAlign w:val="center"/>
          </w:tcPr>
          <w:p w14:paraId="74759019"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Газрын даамал</w:t>
            </w:r>
          </w:p>
        </w:tc>
        <w:tc>
          <w:tcPr>
            <w:tcW w:w="992" w:type="dxa"/>
          </w:tcPr>
          <w:p w14:paraId="5D260325" w14:textId="77777777" w:rsidR="007A633B" w:rsidRPr="0014219E" w:rsidRDefault="007A633B" w:rsidP="0014219E">
            <w:pPr>
              <w:spacing w:after="0" w:line="240" w:lineRule="auto"/>
              <w:jc w:val="both"/>
              <w:rPr>
                <w:rFonts w:ascii="Arial" w:hAnsi="Arial" w:cs="Arial"/>
                <w:sz w:val="20"/>
                <w:szCs w:val="20"/>
                <w:lang w:val="mn-MN"/>
              </w:rPr>
            </w:pPr>
          </w:p>
        </w:tc>
        <w:tc>
          <w:tcPr>
            <w:tcW w:w="6350" w:type="dxa"/>
            <w:gridSpan w:val="2"/>
          </w:tcPr>
          <w:p w14:paraId="16538A38" w14:textId="77777777" w:rsidR="00D67159" w:rsidRPr="0014219E" w:rsidRDefault="006116E7"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A633B" w:rsidRPr="0014219E">
              <w:rPr>
                <w:rFonts w:ascii="Arial" w:hAnsi="Arial" w:cs="Arial"/>
                <w:sz w:val="20"/>
                <w:szCs w:val="20"/>
                <w:lang w:val="mn-MN"/>
              </w:rPr>
              <w:t xml:space="preserve">Сумын газар зохион байгуулалтын ерөнхий төлөвлөгөөний дагуу </w:t>
            </w:r>
            <w:proofErr w:type="spellStart"/>
            <w:r w:rsidR="007A633B" w:rsidRPr="0014219E">
              <w:rPr>
                <w:rFonts w:ascii="Arial" w:hAnsi="Arial" w:cs="Arial"/>
                <w:sz w:val="20"/>
                <w:szCs w:val="20"/>
              </w:rPr>
              <w:t>иргэдийн</w:t>
            </w:r>
            <w:proofErr w:type="spellEnd"/>
            <w:r w:rsidR="00D67159" w:rsidRPr="0014219E">
              <w:rPr>
                <w:rFonts w:ascii="Arial" w:hAnsi="Arial" w:cs="Arial"/>
                <w:sz w:val="20"/>
                <w:szCs w:val="20"/>
                <w:lang w:val="mn-MN"/>
              </w:rPr>
              <w:t xml:space="preserve"> </w:t>
            </w:r>
            <w:proofErr w:type="spellStart"/>
            <w:r w:rsidR="007A633B" w:rsidRPr="0014219E">
              <w:rPr>
                <w:rFonts w:ascii="Arial" w:hAnsi="Arial" w:cs="Arial"/>
                <w:sz w:val="20"/>
                <w:szCs w:val="20"/>
              </w:rPr>
              <w:t>амины</w:t>
            </w:r>
            <w:proofErr w:type="spellEnd"/>
            <w:r w:rsidR="00D67159" w:rsidRPr="0014219E">
              <w:rPr>
                <w:rFonts w:ascii="Arial" w:hAnsi="Arial" w:cs="Arial"/>
                <w:sz w:val="20"/>
                <w:szCs w:val="20"/>
                <w:lang w:val="mn-MN"/>
              </w:rPr>
              <w:t xml:space="preserve"> </w:t>
            </w:r>
            <w:proofErr w:type="spellStart"/>
            <w:r w:rsidR="007A633B" w:rsidRPr="0014219E">
              <w:rPr>
                <w:rFonts w:ascii="Arial" w:hAnsi="Arial" w:cs="Arial"/>
                <w:sz w:val="20"/>
                <w:szCs w:val="20"/>
              </w:rPr>
              <w:t>орон</w:t>
            </w:r>
            <w:proofErr w:type="spellEnd"/>
            <w:r w:rsidR="00D67159" w:rsidRPr="0014219E">
              <w:rPr>
                <w:rFonts w:ascii="Arial" w:hAnsi="Arial" w:cs="Arial"/>
                <w:sz w:val="20"/>
                <w:szCs w:val="20"/>
                <w:lang w:val="mn-MN"/>
              </w:rPr>
              <w:t xml:space="preserve"> </w:t>
            </w:r>
            <w:proofErr w:type="spellStart"/>
            <w:r w:rsidR="007A633B" w:rsidRPr="0014219E">
              <w:rPr>
                <w:rFonts w:ascii="Arial" w:hAnsi="Arial" w:cs="Arial"/>
                <w:sz w:val="20"/>
                <w:szCs w:val="20"/>
              </w:rPr>
              <w:t>сууцны</w:t>
            </w:r>
            <w:proofErr w:type="spellEnd"/>
            <w:r w:rsidR="00D67159" w:rsidRPr="0014219E">
              <w:rPr>
                <w:rFonts w:ascii="Arial" w:hAnsi="Arial" w:cs="Arial"/>
                <w:sz w:val="20"/>
                <w:szCs w:val="20"/>
                <w:lang w:val="mn-MN"/>
              </w:rPr>
              <w:t xml:space="preserve"> </w:t>
            </w:r>
            <w:proofErr w:type="spellStart"/>
            <w:r w:rsidR="007A633B" w:rsidRPr="0014219E">
              <w:rPr>
                <w:rFonts w:ascii="Arial" w:hAnsi="Arial" w:cs="Arial"/>
                <w:sz w:val="20"/>
                <w:szCs w:val="20"/>
              </w:rPr>
              <w:t>зориулалтаар</w:t>
            </w:r>
            <w:proofErr w:type="spellEnd"/>
            <w:r w:rsidR="00D67159" w:rsidRPr="0014219E">
              <w:rPr>
                <w:rFonts w:ascii="Arial" w:hAnsi="Arial" w:cs="Arial"/>
                <w:sz w:val="20"/>
                <w:szCs w:val="20"/>
                <w:lang w:val="mn-MN"/>
              </w:rPr>
              <w:t xml:space="preserve"> </w:t>
            </w:r>
            <w:proofErr w:type="spellStart"/>
            <w:r w:rsidR="007A633B" w:rsidRPr="0014219E">
              <w:rPr>
                <w:rFonts w:ascii="Arial" w:hAnsi="Arial" w:cs="Arial"/>
                <w:sz w:val="20"/>
                <w:szCs w:val="20"/>
              </w:rPr>
              <w:t>шинээр</w:t>
            </w:r>
            <w:proofErr w:type="spellEnd"/>
            <w:r w:rsidR="00D67159" w:rsidRPr="0014219E">
              <w:rPr>
                <w:rFonts w:ascii="Arial" w:hAnsi="Arial" w:cs="Arial"/>
                <w:sz w:val="20"/>
                <w:szCs w:val="20"/>
                <w:lang w:val="mn-MN"/>
              </w:rPr>
              <w:t xml:space="preserve"> </w:t>
            </w:r>
            <w:proofErr w:type="spellStart"/>
            <w:r w:rsidR="007A633B" w:rsidRPr="0014219E">
              <w:rPr>
                <w:rFonts w:ascii="Arial" w:hAnsi="Arial" w:cs="Arial"/>
                <w:sz w:val="20"/>
                <w:szCs w:val="20"/>
              </w:rPr>
              <w:lastRenderedPageBreak/>
              <w:t>эзэмшүүлэх</w:t>
            </w:r>
            <w:proofErr w:type="spellEnd"/>
            <w:r w:rsidR="007A633B" w:rsidRPr="0014219E">
              <w:rPr>
                <w:rFonts w:ascii="Arial" w:hAnsi="Arial" w:cs="Arial"/>
                <w:sz w:val="20"/>
                <w:szCs w:val="20"/>
                <w:lang w:val="mn-MN"/>
              </w:rPr>
              <w:t xml:space="preserve">, өмчлүүлэх </w:t>
            </w:r>
            <w:proofErr w:type="spellStart"/>
            <w:r w:rsidR="007A633B" w:rsidRPr="0014219E">
              <w:rPr>
                <w:rFonts w:ascii="Arial" w:hAnsi="Arial" w:cs="Arial"/>
                <w:sz w:val="20"/>
                <w:szCs w:val="20"/>
              </w:rPr>
              <w:t>газ</w:t>
            </w:r>
            <w:proofErr w:type="spellEnd"/>
            <w:r w:rsidR="00173563" w:rsidRPr="0014219E">
              <w:rPr>
                <w:rFonts w:ascii="Arial" w:hAnsi="Arial" w:cs="Arial"/>
                <w:sz w:val="20"/>
                <w:szCs w:val="20"/>
                <w:lang w:val="mn-MN"/>
              </w:rPr>
              <w:t>арт төлөвлөлт хийж,</w:t>
            </w:r>
            <w:r w:rsidR="007A633B" w:rsidRPr="0014219E">
              <w:rPr>
                <w:rFonts w:ascii="Arial" w:hAnsi="Arial" w:cs="Arial"/>
                <w:sz w:val="20"/>
                <w:szCs w:val="20"/>
                <w:lang w:val="mn-MN"/>
              </w:rPr>
              <w:t xml:space="preserve"> ИТХуралд танилцуулан 2018 оны газар зохион байгуулалтын төлөвлөгөөнд  тусгагдсан. </w:t>
            </w:r>
          </w:p>
          <w:p w14:paraId="1DEA4FC7" w14:textId="77777777" w:rsidR="00CC6D56" w:rsidRPr="0014219E" w:rsidRDefault="00CC6D5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D67159" w:rsidRPr="0014219E">
              <w:rPr>
                <w:rFonts w:ascii="Arial" w:hAnsi="Arial" w:cs="Arial"/>
                <w:sz w:val="20"/>
                <w:szCs w:val="20"/>
                <w:lang w:val="mn-MN"/>
              </w:rPr>
              <w:t>Сумын т</w:t>
            </w:r>
            <w:r w:rsidR="00173563" w:rsidRPr="0014219E">
              <w:rPr>
                <w:rFonts w:ascii="Arial" w:hAnsi="Arial" w:cs="Arial"/>
                <w:sz w:val="20"/>
                <w:szCs w:val="20"/>
                <w:lang w:val="mn-MN"/>
              </w:rPr>
              <w:t>өвийн 4 дүгээ</w:t>
            </w:r>
            <w:r w:rsidR="00D67159" w:rsidRPr="0014219E">
              <w:rPr>
                <w:rFonts w:ascii="Arial" w:hAnsi="Arial" w:cs="Arial"/>
                <w:sz w:val="20"/>
                <w:szCs w:val="20"/>
                <w:lang w:val="mn-MN"/>
              </w:rPr>
              <w:t>р баг Шар булаг хорооллын урд байрлах 0,72 га газарт Нэгдсэн зохион байгуулалтаар нэг загварын амины орон сууц бариулж</w:t>
            </w:r>
            <w:r w:rsidRPr="0014219E">
              <w:rPr>
                <w:rFonts w:ascii="Arial" w:hAnsi="Arial" w:cs="Arial"/>
                <w:sz w:val="20"/>
                <w:szCs w:val="20"/>
                <w:lang w:val="mn-MN"/>
              </w:rPr>
              <w:t xml:space="preserve">, 12 иргэнд шинээр </w:t>
            </w:r>
            <w:r w:rsidR="00D67159" w:rsidRPr="0014219E">
              <w:rPr>
                <w:rFonts w:ascii="Arial" w:hAnsi="Arial" w:cs="Arial"/>
                <w:sz w:val="20"/>
                <w:szCs w:val="20"/>
                <w:lang w:val="mn-MN"/>
              </w:rPr>
              <w:t xml:space="preserve">эзэмшүүлэхээр 2020 оны газар зохион байгуулалтын төлөвлөгөөнд тусгасан. </w:t>
            </w:r>
          </w:p>
          <w:p w14:paraId="41033912" w14:textId="59C96008" w:rsidR="007A633B" w:rsidRPr="0014219E" w:rsidRDefault="00CC6D5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D67159" w:rsidRPr="0014219E">
              <w:rPr>
                <w:rFonts w:ascii="Arial" w:hAnsi="Arial" w:cs="Arial"/>
                <w:sz w:val="20"/>
                <w:szCs w:val="20"/>
                <w:lang w:val="mn-MN"/>
              </w:rPr>
              <w:t>2020 онд тус газр</w:t>
            </w:r>
            <w:r w:rsidR="001C4928" w:rsidRPr="0014219E">
              <w:rPr>
                <w:rFonts w:ascii="Arial" w:hAnsi="Arial" w:cs="Arial"/>
                <w:sz w:val="20"/>
                <w:szCs w:val="20"/>
                <w:lang w:val="mn-MN"/>
              </w:rPr>
              <w:t>ыг эзэмших хүсэлтэй өргөдөл</w:t>
            </w:r>
            <w:r w:rsidR="00D67159" w:rsidRPr="0014219E">
              <w:rPr>
                <w:rFonts w:ascii="Arial" w:hAnsi="Arial" w:cs="Arial"/>
                <w:sz w:val="20"/>
                <w:szCs w:val="20"/>
                <w:lang w:val="mn-MN"/>
              </w:rPr>
              <w:t xml:space="preserve"> иргэдээс ирээгүй болно.</w:t>
            </w:r>
          </w:p>
        </w:tc>
        <w:tc>
          <w:tcPr>
            <w:tcW w:w="709" w:type="dxa"/>
          </w:tcPr>
          <w:p w14:paraId="33B12EB9" w14:textId="77777777" w:rsidR="007A633B" w:rsidRPr="0014219E" w:rsidRDefault="007A633B" w:rsidP="0014219E">
            <w:pPr>
              <w:spacing w:after="0" w:line="240" w:lineRule="auto"/>
              <w:jc w:val="center"/>
              <w:rPr>
                <w:rFonts w:ascii="Arial" w:hAnsi="Arial" w:cs="Arial"/>
                <w:sz w:val="20"/>
                <w:szCs w:val="20"/>
                <w:lang w:val="mn-MN"/>
              </w:rPr>
            </w:pPr>
          </w:p>
          <w:p w14:paraId="2F5A381D" w14:textId="77777777" w:rsidR="007A633B"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4</w:t>
            </w:r>
            <w:r w:rsidR="007A633B" w:rsidRPr="0014219E">
              <w:rPr>
                <w:rFonts w:ascii="Arial" w:hAnsi="Arial" w:cs="Arial"/>
                <w:sz w:val="20"/>
                <w:szCs w:val="20"/>
                <w:lang w:val="mn-MN"/>
              </w:rPr>
              <w:t>0</w:t>
            </w:r>
          </w:p>
        </w:tc>
        <w:tc>
          <w:tcPr>
            <w:tcW w:w="850" w:type="dxa"/>
          </w:tcPr>
          <w:p w14:paraId="33278043" w14:textId="77777777" w:rsidR="007A633B" w:rsidRPr="0014219E" w:rsidRDefault="007A633B" w:rsidP="0014219E">
            <w:pPr>
              <w:spacing w:after="0" w:line="240" w:lineRule="auto"/>
              <w:jc w:val="center"/>
              <w:rPr>
                <w:rFonts w:ascii="Arial" w:hAnsi="Arial" w:cs="Arial"/>
                <w:sz w:val="20"/>
                <w:szCs w:val="20"/>
                <w:lang w:val="mn-MN"/>
              </w:rPr>
            </w:pPr>
          </w:p>
          <w:p w14:paraId="0D704802" w14:textId="77777777" w:rsidR="007A633B"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4</w:t>
            </w:r>
            <w:r w:rsidR="007A633B" w:rsidRPr="0014219E">
              <w:rPr>
                <w:rFonts w:ascii="Arial" w:hAnsi="Arial" w:cs="Arial"/>
                <w:sz w:val="20"/>
                <w:szCs w:val="20"/>
                <w:lang w:val="mn-MN"/>
              </w:rPr>
              <w:t>0</w:t>
            </w:r>
          </w:p>
        </w:tc>
      </w:tr>
      <w:tr w:rsidR="007A633B" w:rsidRPr="0014219E" w14:paraId="03D368DC" w14:textId="77777777" w:rsidTr="00E86097">
        <w:tc>
          <w:tcPr>
            <w:tcW w:w="596" w:type="dxa"/>
          </w:tcPr>
          <w:p w14:paraId="09EFA41B" w14:textId="77777777" w:rsidR="007A633B" w:rsidRPr="0014219E" w:rsidRDefault="007A633B" w:rsidP="0014219E">
            <w:pPr>
              <w:spacing w:after="0" w:line="240" w:lineRule="auto"/>
              <w:jc w:val="both"/>
              <w:rPr>
                <w:rFonts w:ascii="Arial" w:hAnsi="Arial" w:cs="Arial"/>
                <w:sz w:val="20"/>
                <w:szCs w:val="20"/>
                <w:lang w:val="mn-MN"/>
              </w:rPr>
            </w:pPr>
          </w:p>
        </w:tc>
        <w:tc>
          <w:tcPr>
            <w:tcW w:w="851" w:type="dxa"/>
            <w:vAlign w:val="center"/>
          </w:tcPr>
          <w:p w14:paraId="49775442" w14:textId="77777777" w:rsidR="007A633B" w:rsidRPr="0014219E" w:rsidRDefault="007A633B" w:rsidP="0014219E">
            <w:pPr>
              <w:pStyle w:val="NoSpacing1"/>
              <w:jc w:val="center"/>
              <w:rPr>
                <w:rFonts w:ascii="Arial" w:hAnsi="Arial" w:cs="Arial"/>
                <w:sz w:val="20"/>
                <w:szCs w:val="20"/>
                <w:lang w:val="mn-MN"/>
              </w:rPr>
            </w:pPr>
            <w:r w:rsidRPr="0014219E">
              <w:rPr>
                <w:rFonts w:ascii="Arial" w:hAnsi="Arial" w:cs="Arial"/>
                <w:sz w:val="20"/>
                <w:szCs w:val="20"/>
                <w:lang w:val="mn-MN"/>
              </w:rPr>
              <w:t>1.1.4.3</w:t>
            </w:r>
          </w:p>
        </w:tc>
        <w:tc>
          <w:tcPr>
            <w:tcW w:w="1814" w:type="dxa"/>
            <w:vAlign w:val="center"/>
          </w:tcPr>
          <w:p w14:paraId="01E84784" w14:textId="77777777" w:rsidR="007A633B" w:rsidRPr="0014219E" w:rsidRDefault="007A633B"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Газар олголтыг иргэдэд ойлгомжтой, ил тод болгож, газар олгох үйл явцыг хялбаршуулах</w:t>
            </w:r>
          </w:p>
        </w:tc>
        <w:tc>
          <w:tcPr>
            <w:tcW w:w="879" w:type="dxa"/>
            <w:gridSpan w:val="2"/>
            <w:vAlign w:val="center"/>
          </w:tcPr>
          <w:p w14:paraId="470C36C5"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76" w:type="dxa"/>
            <w:vAlign w:val="center"/>
          </w:tcPr>
          <w:p w14:paraId="3A9DF6AA"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Газрын даамал</w:t>
            </w:r>
          </w:p>
        </w:tc>
        <w:tc>
          <w:tcPr>
            <w:tcW w:w="992" w:type="dxa"/>
          </w:tcPr>
          <w:p w14:paraId="590CB318" w14:textId="77777777" w:rsidR="007A633B" w:rsidRPr="0014219E" w:rsidRDefault="007A633B" w:rsidP="0014219E">
            <w:pPr>
              <w:spacing w:after="0" w:line="240" w:lineRule="auto"/>
              <w:jc w:val="both"/>
              <w:rPr>
                <w:rFonts w:ascii="Arial" w:hAnsi="Arial" w:cs="Arial"/>
                <w:sz w:val="20"/>
                <w:szCs w:val="20"/>
                <w:lang w:val="mn-MN"/>
              </w:rPr>
            </w:pPr>
          </w:p>
        </w:tc>
        <w:tc>
          <w:tcPr>
            <w:tcW w:w="6350" w:type="dxa"/>
            <w:gridSpan w:val="2"/>
          </w:tcPr>
          <w:p w14:paraId="573F89AB" w14:textId="77777777" w:rsidR="001C4928" w:rsidRPr="0014219E" w:rsidRDefault="0078237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1C4928" w:rsidRPr="0014219E">
              <w:rPr>
                <w:rFonts w:ascii="Arial" w:hAnsi="Arial" w:cs="Arial"/>
                <w:sz w:val="20"/>
                <w:szCs w:val="20"/>
                <w:lang w:val="mn-MN"/>
              </w:rPr>
              <w:t>2017 онд 74 иргэнд 18,5 га, 2018 онд 118 иргэнд 28.86 га газрыг гэр бүлийн хэрэгцээний зориулалтаар өмчлүүлсэн.</w:t>
            </w:r>
          </w:p>
          <w:p w14:paraId="3B9138D1" w14:textId="77777777" w:rsidR="001C4928" w:rsidRPr="0014219E" w:rsidRDefault="0078237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1C4928" w:rsidRPr="0014219E">
              <w:rPr>
                <w:rFonts w:ascii="Arial" w:hAnsi="Arial" w:cs="Arial"/>
                <w:sz w:val="20"/>
                <w:szCs w:val="20"/>
                <w:lang w:val="mn-MN"/>
              </w:rPr>
              <w:t>2018 оноос Газрын мэдээллийн системийн ВЕБ хувилбарыг нэвтрүүлснээр иргэний бүртгэлийн мэдээллийн сантай тухайн иргэний хурууны хээгээр “Fingerprint Reader” хурууны хээ уншигчаар холбогдож газар олголт болон бусад үйлчилгээг үзүүлэх боломжтой болсон.</w:t>
            </w:r>
          </w:p>
          <w:p w14:paraId="4D3D7FA5" w14:textId="77777777" w:rsidR="001C4928" w:rsidRPr="0014219E" w:rsidRDefault="0078237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2018 онд </w:t>
            </w:r>
            <w:r w:rsidR="001C4928" w:rsidRPr="0014219E">
              <w:rPr>
                <w:rFonts w:ascii="Arial" w:hAnsi="Arial" w:cs="Arial"/>
                <w:sz w:val="20"/>
                <w:szCs w:val="20"/>
                <w:lang w:val="mn-MN"/>
              </w:rPr>
              <w:t>Өвөрхангай аймгийн төрийн байгууллагуудын “Нээлттэй хаалган</w:t>
            </w:r>
            <w:r w:rsidRPr="0014219E">
              <w:rPr>
                <w:rFonts w:ascii="Arial" w:hAnsi="Arial" w:cs="Arial"/>
                <w:sz w:val="20"/>
                <w:szCs w:val="20"/>
                <w:lang w:val="mn-MN"/>
              </w:rPr>
              <w:t xml:space="preserve">ы өдөрлөг”-ийг зохион байгуулж, </w:t>
            </w:r>
            <w:r w:rsidR="001C4928" w:rsidRPr="0014219E">
              <w:rPr>
                <w:rFonts w:ascii="Arial" w:hAnsi="Arial" w:cs="Arial"/>
                <w:sz w:val="20"/>
                <w:szCs w:val="20"/>
                <w:lang w:val="mn-MN"/>
              </w:rPr>
              <w:t>Улсын бүртгэлийн хэлтэс болон Газрын харилцаа, барилга хот байгуулалтын газартай хамтран иргэдэд газрын болон үл хөдлөхийн гэрчилгээг газар дээр нь олгох, газар олголт хийсэн газруудад кадастрын хэмжилт хийж тэмдэгжүүлэх ажлыг зохион байгуулж, нийт 80 гаруй иргэдийн баримт бичгийн бүрдүүлэлтийг хийж ажилласан.</w:t>
            </w:r>
          </w:p>
          <w:p w14:paraId="4B56AEFD" w14:textId="77777777" w:rsidR="001C4928" w:rsidRPr="0014219E" w:rsidRDefault="001C492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82372" w:rsidRPr="0014219E">
              <w:rPr>
                <w:rFonts w:ascii="Arial" w:hAnsi="Arial" w:cs="Arial"/>
                <w:sz w:val="20"/>
                <w:szCs w:val="20"/>
                <w:lang w:val="mn-MN"/>
              </w:rPr>
              <w:t xml:space="preserve">    2019 онд г</w:t>
            </w:r>
            <w:r w:rsidRPr="0014219E">
              <w:rPr>
                <w:rFonts w:ascii="Arial" w:hAnsi="Arial" w:cs="Arial"/>
                <w:sz w:val="20"/>
                <w:szCs w:val="20"/>
                <w:lang w:val="mn-MN"/>
              </w:rPr>
              <w:t>азрын мэдээллийн сангийн Лэнд менежер-2 буюу ЛМ-2 программ хангамжийн тусламжтайгаар шинээр газар эзэмших эрхийн гэрчилгээг авахыг хүссэн иргэний өргөдлийг цахим хэлбэрээр Өвөрхангай аймгийн Улсын бүртгэлийн хэлтэст  илгээж,  тус хэлтсээс “Э” дугаарыг</w:t>
            </w:r>
            <w:r w:rsidR="00782372" w:rsidRPr="0014219E">
              <w:rPr>
                <w:rFonts w:ascii="Arial" w:hAnsi="Arial" w:cs="Arial"/>
                <w:sz w:val="20"/>
                <w:szCs w:val="20"/>
                <w:lang w:val="mn-MN"/>
              </w:rPr>
              <w:t xml:space="preserve"> олгож, ажлын 5 хоногийн дотор ш</w:t>
            </w:r>
            <w:r w:rsidRPr="0014219E">
              <w:rPr>
                <w:rFonts w:ascii="Arial" w:hAnsi="Arial" w:cs="Arial"/>
                <w:sz w:val="20"/>
                <w:szCs w:val="20"/>
                <w:lang w:val="mn-MN"/>
              </w:rPr>
              <w:t>инээр газар эзэмших, ашиглах иргэн ААНБ-н гэрчилгээг суман</w:t>
            </w:r>
            <w:r w:rsidR="00782372" w:rsidRPr="0014219E">
              <w:rPr>
                <w:rFonts w:ascii="Arial" w:hAnsi="Arial" w:cs="Arial"/>
                <w:sz w:val="20"/>
                <w:szCs w:val="20"/>
                <w:lang w:val="mn-MN"/>
              </w:rPr>
              <w:t xml:space="preserve">даа олгон бүртгэлжүүлдэг болсон бөгөөд </w:t>
            </w:r>
            <w:r w:rsidRPr="0014219E">
              <w:rPr>
                <w:rFonts w:ascii="Arial" w:hAnsi="Arial" w:cs="Arial"/>
                <w:sz w:val="20"/>
                <w:szCs w:val="20"/>
                <w:lang w:val="mn-MN"/>
              </w:rPr>
              <w:t xml:space="preserve"> нийт 21 өргөдлийг улсын бүртгэлийн хэлтэст цахимаар илгээж, 21 “Э” дугаарыг авч гэрчилгээжүүлсэн.</w:t>
            </w:r>
          </w:p>
          <w:p w14:paraId="5783F5C7" w14:textId="77777777" w:rsidR="00D67159" w:rsidRPr="0014219E" w:rsidRDefault="00E356D7"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и</w:t>
            </w:r>
            <w:r w:rsidR="001C4928" w:rsidRPr="0014219E">
              <w:rPr>
                <w:rFonts w:ascii="Arial" w:hAnsi="Arial" w:cs="Arial"/>
                <w:sz w:val="20"/>
                <w:szCs w:val="20"/>
                <w:lang w:val="mn-MN"/>
              </w:rPr>
              <w:t>ргэдэд шинээр өмчлүүлэх газрын байршил, талбайн хэмжээ, өргөдөл хүлээн авах өдрийг өргөдөл</w:t>
            </w:r>
            <w:r w:rsidR="00CC6D56" w:rsidRPr="0014219E">
              <w:rPr>
                <w:rFonts w:ascii="Arial" w:hAnsi="Arial" w:cs="Arial"/>
                <w:sz w:val="20"/>
                <w:szCs w:val="20"/>
                <w:lang w:val="mn-MN"/>
              </w:rPr>
              <w:t xml:space="preserve"> авахаас 21 хоногий</w:t>
            </w:r>
            <w:r w:rsidR="001C4928" w:rsidRPr="0014219E">
              <w:rPr>
                <w:rFonts w:ascii="Arial" w:hAnsi="Arial" w:cs="Arial"/>
                <w:sz w:val="20"/>
                <w:szCs w:val="20"/>
                <w:lang w:val="mn-MN"/>
              </w:rPr>
              <w:t>н өмнө иргэдэд цахим хуудас болон мэдээл</w:t>
            </w:r>
            <w:r w:rsidRPr="0014219E">
              <w:rPr>
                <w:rFonts w:ascii="Arial" w:hAnsi="Arial" w:cs="Arial"/>
                <w:sz w:val="20"/>
                <w:szCs w:val="20"/>
                <w:lang w:val="mn-MN"/>
              </w:rPr>
              <w:t xml:space="preserve">лийн самбараар дамжуулж, </w:t>
            </w:r>
            <w:r w:rsidR="001C4928" w:rsidRPr="0014219E">
              <w:rPr>
                <w:rFonts w:ascii="Arial" w:hAnsi="Arial" w:cs="Arial"/>
                <w:sz w:val="20"/>
                <w:szCs w:val="20"/>
                <w:lang w:val="mn-MN"/>
              </w:rPr>
              <w:t>1019 иргэ</w:t>
            </w:r>
            <w:r w:rsidRPr="0014219E">
              <w:rPr>
                <w:rFonts w:ascii="Arial" w:hAnsi="Arial" w:cs="Arial"/>
                <w:sz w:val="20"/>
                <w:szCs w:val="20"/>
                <w:lang w:val="mn-MN"/>
              </w:rPr>
              <w:t>ний хүсэлтийг хүлээн авч бүртгэн</w:t>
            </w:r>
            <w:r w:rsidR="001C4928" w:rsidRPr="0014219E">
              <w:rPr>
                <w:rFonts w:ascii="Arial" w:hAnsi="Arial" w:cs="Arial"/>
                <w:sz w:val="20"/>
                <w:szCs w:val="20"/>
                <w:lang w:val="mn-MN"/>
              </w:rPr>
              <w:t xml:space="preserve"> сугалаагаар азтан тодруулж 193 иргэнийг азтанаар </w:t>
            </w:r>
            <w:r w:rsidR="001C4928" w:rsidRPr="0014219E">
              <w:rPr>
                <w:rFonts w:ascii="Arial" w:hAnsi="Arial" w:cs="Arial"/>
                <w:sz w:val="20"/>
                <w:szCs w:val="20"/>
                <w:lang w:val="mn-MN"/>
              </w:rPr>
              <w:lastRenderedPageBreak/>
              <w:t xml:space="preserve">шалгаруулсан. Дээрх шалгарсан иргэдийн мэдээллийг Зарлал байршуулсан цахим хуудас болон </w:t>
            </w:r>
            <w:r w:rsidR="00901F05" w:rsidRPr="0014219E">
              <w:rPr>
                <w:rFonts w:ascii="Arial" w:hAnsi="Arial" w:cs="Arial"/>
                <w:sz w:val="20"/>
                <w:szCs w:val="20"/>
                <w:lang w:val="mn-MN"/>
              </w:rPr>
              <w:t>мэдээллийн самбарт байршуулсан.</w:t>
            </w:r>
          </w:p>
        </w:tc>
        <w:tc>
          <w:tcPr>
            <w:tcW w:w="709" w:type="dxa"/>
          </w:tcPr>
          <w:p w14:paraId="7C78B346" w14:textId="77777777" w:rsidR="007A633B" w:rsidRPr="0014219E" w:rsidRDefault="007A633B" w:rsidP="0014219E">
            <w:pPr>
              <w:spacing w:after="0" w:line="240" w:lineRule="auto"/>
              <w:jc w:val="center"/>
              <w:rPr>
                <w:rFonts w:ascii="Arial" w:hAnsi="Arial" w:cs="Arial"/>
                <w:sz w:val="20"/>
                <w:szCs w:val="20"/>
                <w:lang w:val="mn-MN"/>
              </w:rPr>
            </w:pPr>
          </w:p>
          <w:p w14:paraId="3D82786B" w14:textId="77777777" w:rsidR="007A633B" w:rsidRPr="0014219E" w:rsidRDefault="007A633B" w:rsidP="0014219E">
            <w:pPr>
              <w:spacing w:after="0" w:line="240" w:lineRule="auto"/>
              <w:jc w:val="center"/>
              <w:rPr>
                <w:rFonts w:ascii="Arial" w:hAnsi="Arial" w:cs="Arial"/>
                <w:sz w:val="20"/>
                <w:szCs w:val="20"/>
                <w:lang w:val="mn-MN"/>
              </w:rPr>
            </w:pPr>
          </w:p>
          <w:p w14:paraId="5152819A" w14:textId="77777777" w:rsidR="007A633B" w:rsidRPr="0014219E" w:rsidRDefault="007A633B" w:rsidP="0014219E">
            <w:pPr>
              <w:spacing w:after="0" w:line="240" w:lineRule="auto"/>
              <w:jc w:val="center"/>
              <w:rPr>
                <w:rFonts w:ascii="Arial" w:hAnsi="Arial" w:cs="Arial"/>
                <w:sz w:val="20"/>
                <w:szCs w:val="20"/>
                <w:lang w:val="mn-MN"/>
              </w:rPr>
            </w:pPr>
          </w:p>
          <w:p w14:paraId="6542DDE4" w14:textId="77777777" w:rsidR="007A633B" w:rsidRPr="0014219E" w:rsidRDefault="007A633B" w:rsidP="0014219E">
            <w:pPr>
              <w:spacing w:after="0" w:line="240" w:lineRule="auto"/>
              <w:jc w:val="center"/>
              <w:rPr>
                <w:rFonts w:ascii="Arial" w:hAnsi="Arial" w:cs="Arial"/>
                <w:sz w:val="20"/>
                <w:szCs w:val="20"/>
                <w:lang w:val="mn-MN"/>
              </w:rPr>
            </w:pPr>
          </w:p>
          <w:p w14:paraId="514751B6" w14:textId="77777777" w:rsidR="007A633B" w:rsidRPr="0014219E" w:rsidRDefault="007A633B" w:rsidP="0014219E">
            <w:pPr>
              <w:spacing w:after="0" w:line="240" w:lineRule="auto"/>
              <w:jc w:val="center"/>
              <w:rPr>
                <w:rFonts w:ascii="Arial" w:hAnsi="Arial" w:cs="Arial"/>
                <w:sz w:val="20"/>
                <w:szCs w:val="20"/>
                <w:lang w:val="mn-MN"/>
              </w:rPr>
            </w:pPr>
          </w:p>
          <w:p w14:paraId="3816A3CF" w14:textId="77777777" w:rsidR="007A633B" w:rsidRPr="0014219E" w:rsidRDefault="007A633B" w:rsidP="0014219E">
            <w:pPr>
              <w:spacing w:after="0" w:line="240" w:lineRule="auto"/>
              <w:jc w:val="center"/>
              <w:rPr>
                <w:rFonts w:ascii="Arial" w:hAnsi="Arial" w:cs="Arial"/>
                <w:sz w:val="20"/>
                <w:szCs w:val="20"/>
                <w:lang w:val="mn-MN"/>
              </w:rPr>
            </w:pPr>
          </w:p>
          <w:p w14:paraId="57971D3B" w14:textId="77777777" w:rsidR="007A633B" w:rsidRPr="0014219E" w:rsidRDefault="007A633B" w:rsidP="0014219E">
            <w:pPr>
              <w:spacing w:after="0" w:line="240" w:lineRule="auto"/>
              <w:jc w:val="center"/>
              <w:rPr>
                <w:rFonts w:ascii="Arial" w:hAnsi="Arial" w:cs="Arial"/>
                <w:sz w:val="20"/>
                <w:szCs w:val="20"/>
                <w:lang w:val="mn-MN"/>
              </w:rPr>
            </w:pPr>
          </w:p>
          <w:p w14:paraId="5B4942E3" w14:textId="77777777" w:rsidR="007A633B" w:rsidRPr="0014219E" w:rsidRDefault="007A633B" w:rsidP="0014219E">
            <w:pPr>
              <w:spacing w:after="0" w:line="240" w:lineRule="auto"/>
              <w:jc w:val="center"/>
              <w:rPr>
                <w:rFonts w:ascii="Arial" w:hAnsi="Arial" w:cs="Arial"/>
                <w:sz w:val="20"/>
                <w:szCs w:val="20"/>
                <w:lang w:val="mn-MN"/>
              </w:rPr>
            </w:pPr>
          </w:p>
          <w:p w14:paraId="2497F23B" w14:textId="77777777" w:rsidR="007A633B" w:rsidRPr="0014219E" w:rsidRDefault="007A633B" w:rsidP="0014219E">
            <w:pPr>
              <w:spacing w:after="0" w:line="240" w:lineRule="auto"/>
              <w:jc w:val="center"/>
              <w:rPr>
                <w:rFonts w:ascii="Arial" w:hAnsi="Arial" w:cs="Arial"/>
                <w:sz w:val="20"/>
                <w:szCs w:val="20"/>
                <w:lang w:val="mn-MN"/>
              </w:rPr>
            </w:pPr>
          </w:p>
          <w:p w14:paraId="74348D42" w14:textId="77777777" w:rsidR="007A633B" w:rsidRPr="0014219E" w:rsidRDefault="007A633B" w:rsidP="0014219E">
            <w:pPr>
              <w:spacing w:after="0" w:line="240" w:lineRule="auto"/>
              <w:jc w:val="center"/>
              <w:rPr>
                <w:rFonts w:ascii="Arial" w:hAnsi="Arial" w:cs="Arial"/>
                <w:sz w:val="20"/>
                <w:szCs w:val="20"/>
                <w:lang w:val="mn-MN"/>
              </w:rPr>
            </w:pPr>
          </w:p>
          <w:p w14:paraId="1F1C164A"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tcPr>
          <w:p w14:paraId="138FCB5C" w14:textId="77777777" w:rsidR="007A633B" w:rsidRPr="0014219E" w:rsidRDefault="007A633B" w:rsidP="0014219E">
            <w:pPr>
              <w:spacing w:after="0" w:line="240" w:lineRule="auto"/>
              <w:jc w:val="center"/>
              <w:rPr>
                <w:rFonts w:ascii="Arial" w:hAnsi="Arial" w:cs="Arial"/>
                <w:sz w:val="20"/>
                <w:szCs w:val="20"/>
                <w:lang w:val="mn-MN"/>
              </w:rPr>
            </w:pPr>
          </w:p>
          <w:p w14:paraId="0E793DED" w14:textId="77777777" w:rsidR="007A633B" w:rsidRPr="0014219E" w:rsidRDefault="007A633B" w:rsidP="0014219E">
            <w:pPr>
              <w:spacing w:after="0" w:line="240" w:lineRule="auto"/>
              <w:jc w:val="center"/>
              <w:rPr>
                <w:rFonts w:ascii="Arial" w:hAnsi="Arial" w:cs="Arial"/>
                <w:sz w:val="20"/>
                <w:szCs w:val="20"/>
                <w:lang w:val="mn-MN"/>
              </w:rPr>
            </w:pPr>
          </w:p>
          <w:p w14:paraId="5C4954BC" w14:textId="77777777" w:rsidR="007A633B" w:rsidRPr="0014219E" w:rsidRDefault="007A633B" w:rsidP="0014219E">
            <w:pPr>
              <w:spacing w:after="0" w:line="240" w:lineRule="auto"/>
              <w:jc w:val="center"/>
              <w:rPr>
                <w:rFonts w:ascii="Arial" w:hAnsi="Arial" w:cs="Arial"/>
                <w:sz w:val="20"/>
                <w:szCs w:val="20"/>
                <w:lang w:val="mn-MN"/>
              </w:rPr>
            </w:pPr>
          </w:p>
          <w:p w14:paraId="04448D83" w14:textId="77777777" w:rsidR="007A633B" w:rsidRPr="0014219E" w:rsidRDefault="007A633B" w:rsidP="0014219E">
            <w:pPr>
              <w:spacing w:after="0" w:line="240" w:lineRule="auto"/>
              <w:jc w:val="center"/>
              <w:rPr>
                <w:rFonts w:ascii="Arial" w:hAnsi="Arial" w:cs="Arial"/>
                <w:sz w:val="20"/>
                <w:szCs w:val="20"/>
                <w:lang w:val="mn-MN"/>
              </w:rPr>
            </w:pPr>
          </w:p>
          <w:p w14:paraId="54F58C91" w14:textId="77777777" w:rsidR="007A633B" w:rsidRPr="0014219E" w:rsidRDefault="007A633B" w:rsidP="0014219E">
            <w:pPr>
              <w:spacing w:after="0" w:line="240" w:lineRule="auto"/>
              <w:jc w:val="center"/>
              <w:rPr>
                <w:rFonts w:ascii="Arial" w:hAnsi="Arial" w:cs="Arial"/>
                <w:sz w:val="20"/>
                <w:szCs w:val="20"/>
                <w:lang w:val="mn-MN"/>
              </w:rPr>
            </w:pPr>
          </w:p>
          <w:p w14:paraId="6B1E766F" w14:textId="77777777" w:rsidR="007A633B" w:rsidRPr="0014219E" w:rsidRDefault="007A633B" w:rsidP="0014219E">
            <w:pPr>
              <w:spacing w:after="0" w:line="240" w:lineRule="auto"/>
              <w:jc w:val="center"/>
              <w:rPr>
                <w:rFonts w:ascii="Arial" w:hAnsi="Arial" w:cs="Arial"/>
                <w:sz w:val="20"/>
                <w:szCs w:val="20"/>
                <w:lang w:val="mn-MN"/>
              </w:rPr>
            </w:pPr>
          </w:p>
          <w:p w14:paraId="0AB25F69" w14:textId="77777777" w:rsidR="007A633B" w:rsidRPr="0014219E" w:rsidRDefault="007A633B" w:rsidP="0014219E">
            <w:pPr>
              <w:spacing w:after="0" w:line="240" w:lineRule="auto"/>
              <w:jc w:val="center"/>
              <w:rPr>
                <w:rFonts w:ascii="Arial" w:hAnsi="Arial" w:cs="Arial"/>
                <w:sz w:val="20"/>
                <w:szCs w:val="20"/>
                <w:lang w:val="mn-MN"/>
              </w:rPr>
            </w:pPr>
          </w:p>
          <w:p w14:paraId="780305F3" w14:textId="77777777" w:rsidR="007A633B" w:rsidRPr="0014219E" w:rsidRDefault="007A633B" w:rsidP="0014219E">
            <w:pPr>
              <w:spacing w:after="0" w:line="240" w:lineRule="auto"/>
              <w:jc w:val="center"/>
              <w:rPr>
                <w:rFonts w:ascii="Arial" w:hAnsi="Arial" w:cs="Arial"/>
                <w:sz w:val="20"/>
                <w:szCs w:val="20"/>
                <w:lang w:val="mn-MN"/>
              </w:rPr>
            </w:pPr>
          </w:p>
          <w:p w14:paraId="27082E12" w14:textId="77777777" w:rsidR="007A633B" w:rsidRPr="0014219E" w:rsidRDefault="007A633B" w:rsidP="0014219E">
            <w:pPr>
              <w:spacing w:after="0" w:line="240" w:lineRule="auto"/>
              <w:jc w:val="center"/>
              <w:rPr>
                <w:rFonts w:ascii="Arial" w:hAnsi="Arial" w:cs="Arial"/>
                <w:sz w:val="20"/>
                <w:szCs w:val="20"/>
                <w:lang w:val="mn-MN"/>
              </w:rPr>
            </w:pPr>
          </w:p>
          <w:p w14:paraId="7FDC2680" w14:textId="77777777" w:rsidR="007A633B" w:rsidRPr="0014219E" w:rsidRDefault="007A633B" w:rsidP="0014219E">
            <w:pPr>
              <w:spacing w:after="0" w:line="240" w:lineRule="auto"/>
              <w:jc w:val="center"/>
              <w:rPr>
                <w:rFonts w:ascii="Arial" w:hAnsi="Arial" w:cs="Arial"/>
                <w:sz w:val="20"/>
                <w:szCs w:val="20"/>
                <w:lang w:val="mn-MN"/>
              </w:rPr>
            </w:pPr>
          </w:p>
          <w:p w14:paraId="3BBE0505"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7A633B" w:rsidRPr="0014219E" w14:paraId="28E8BA26" w14:textId="77777777" w:rsidTr="00E86097">
        <w:tc>
          <w:tcPr>
            <w:tcW w:w="596" w:type="dxa"/>
          </w:tcPr>
          <w:p w14:paraId="606A83CE" w14:textId="77777777" w:rsidR="007A633B" w:rsidRPr="0014219E" w:rsidRDefault="007A633B" w:rsidP="0014219E">
            <w:pPr>
              <w:spacing w:after="0" w:line="240" w:lineRule="auto"/>
              <w:jc w:val="both"/>
              <w:rPr>
                <w:rFonts w:ascii="Arial" w:hAnsi="Arial" w:cs="Arial"/>
                <w:sz w:val="20"/>
                <w:szCs w:val="20"/>
                <w:lang w:val="mn-MN"/>
              </w:rPr>
            </w:pPr>
          </w:p>
        </w:tc>
        <w:tc>
          <w:tcPr>
            <w:tcW w:w="851" w:type="dxa"/>
            <w:vAlign w:val="center"/>
          </w:tcPr>
          <w:p w14:paraId="714F6567" w14:textId="77777777" w:rsidR="007A633B" w:rsidRPr="0014219E" w:rsidRDefault="007A633B" w:rsidP="0014219E">
            <w:pPr>
              <w:pStyle w:val="NoSpacing1"/>
              <w:jc w:val="center"/>
              <w:rPr>
                <w:rFonts w:ascii="Arial" w:hAnsi="Arial" w:cs="Arial"/>
                <w:sz w:val="20"/>
                <w:szCs w:val="20"/>
                <w:lang w:val="mn-MN"/>
              </w:rPr>
            </w:pPr>
            <w:r w:rsidRPr="0014219E">
              <w:rPr>
                <w:rFonts w:ascii="Arial" w:hAnsi="Arial" w:cs="Arial"/>
                <w:sz w:val="20"/>
                <w:szCs w:val="20"/>
                <w:lang w:val="mn-MN"/>
              </w:rPr>
              <w:t>1.1.4.4</w:t>
            </w:r>
          </w:p>
        </w:tc>
        <w:tc>
          <w:tcPr>
            <w:tcW w:w="1814" w:type="dxa"/>
            <w:vAlign w:val="center"/>
          </w:tcPr>
          <w:p w14:paraId="0DF20C05" w14:textId="77777777" w:rsidR="007A633B" w:rsidRPr="0014219E" w:rsidRDefault="007A63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Шинээр үйлчилгээний газар байгуулах газрыг сумын хөгжлийн ерөнхий төлөвлөгөөтэй уялдуулан жил бүрийн газар зохион байгуулалтын төлөвлөгөөтэй уялдуулан шийдвэрлэх</w:t>
            </w:r>
          </w:p>
          <w:p w14:paraId="19C3C900" w14:textId="77777777" w:rsidR="007A633B" w:rsidRPr="0014219E" w:rsidRDefault="007A633B" w:rsidP="0014219E">
            <w:pPr>
              <w:spacing w:after="0" w:line="240" w:lineRule="auto"/>
              <w:jc w:val="both"/>
              <w:rPr>
                <w:rFonts w:ascii="Arial" w:hAnsi="Arial" w:cs="Arial"/>
                <w:sz w:val="20"/>
                <w:szCs w:val="20"/>
                <w:lang w:val="mn-MN"/>
              </w:rPr>
            </w:pPr>
          </w:p>
        </w:tc>
        <w:tc>
          <w:tcPr>
            <w:tcW w:w="879" w:type="dxa"/>
            <w:gridSpan w:val="2"/>
            <w:vAlign w:val="center"/>
          </w:tcPr>
          <w:p w14:paraId="0702CCC9"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76" w:type="dxa"/>
            <w:vAlign w:val="center"/>
          </w:tcPr>
          <w:p w14:paraId="1176EEF3"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Газрын даамал</w:t>
            </w:r>
          </w:p>
        </w:tc>
        <w:tc>
          <w:tcPr>
            <w:tcW w:w="992" w:type="dxa"/>
          </w:tcPr>
          <w:p w14:paraId="1AB98F09" w14:textId="77777777" w:rsidR="007A633B" w:rsidRPr="0014219E" w:rsidRDefault="007A633B" w:rsidP="0014219E">
            <w:pPr>
              <w:spacing w:after="0" w:line="240" w:lineRule="auto"/>
              <w:jc w:val="both"/>
              <w:rPr>
                <w:rFonts w:ascii="Arial" w:hAnsi="Arial" w:cs="Arial"/>
                <w:sz w:val="20"/>
                <w:szCs w:val="20"/>
                <w:lang w:val="mn-MN"/>
              </w:rPr>
            </w:pPr>
          </w:p>
        </w:tc>
        <w:tc>
          <w:tcPr>
            <w:tcW w:w="6350" w:type="dxa"/>
            <w:gridSpan w:val="2"/>
          </w:tcPr>
          <w:p w14:paraId="5BB10CEE" w14:textId="77777777" w:rsidR="00D36459" w:rsidRPr="0014219E" w:rsidRDefault="006425D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D36459" w:rsidRPr="0014219E">
              <w:rPr>
                <w:rFonts w:ascii="Arial" w:hAnsi="Arial" w:cs="Arial"/>
                <w:sz w:val="20"/>
                <w:szCs w:val="20"/>
                <w:lang w:val="mn-MN"/>
              </w:rPr>
              <w:t>2017 онд газар эзэмших эрхийн гэрчилгээний дуудлага худалдааг 4 хэсэг</w:t>
            </w:r>
            <w:r w:rsidR="00782372" w:rsidRPr="0014219E">
              <w:rPr>
                <w:rFonts w:ascii="Arial" w:hAnsi="Arial" w:cs="Arial"/>
                <w:sz w:val="20"/>
                <w:szCs w:val="20"/>
                <w:lang w:val="mn-MN"/>
              </w:rPr>
              <w:t>,</w:t>
            </w:r>
            <w:r w:rsidR="00D36459" w:rsidRPr="0014219E">
              <w:rPr>
                <w:rFonts w:ascii="Arial" w:hAnsi="Arial" w:cs="Arial"/>
                <w:sz w:val="20"/>
                <w:szCs w:val="20"/>
                <w:lang w:val="mn-MN"/>
              </w:rPr>
              <w:t xml:space="preserve"> 1 га газарт зохион байгуул</w:t>
            </w:r>
            <w:r w:rsidRPr="0014219E">
              <w:rPr>
                <w:rFonts w:ascii="Arial" w:hAnsi="Arial" w:cs="Arial"/>
                <w:sz w:val="20"/>
                <w:szCs w:val="20"/>
                <w:lang w:val="mn-MN"/>
              </w:rPr>
              <w:t>ахаар тусгаж, Арвайхээр сумын 5 дугаа</w:t>
            </w:r>
            <w:r w:rsidR="00D36459" w:rsidRPr="0014219E">
              <w:rPr>
                <w:rFonts w:ascii="Arial" w:hAnsi="Arial" w:cs="Arial"/>
                <w:sz w:val="20"/>
                <w:szCs w:val="20"/>
                <w:lang w:val="mn-MN"/>
              </w:rPr>
              <w:t>р багийн иргэн Н.Өлзийбадрах 5 дугаар багийн нутаг Борхул худалдааны төвийн урд 2000 м</w:t>
            </w:r>
            <w:r w:rsidR="00D36459" w:rsidRPr="0014219E">
              <w:rPr>
                <w:rFonts w:ascii="Arial" w:hAnsi="Arial" w:cs="Arial"/>
                <w:sz w:val="20"/>
                <w:szCs w:val="20"/>
                <w:vertAlign w:val="superscript"/>
                <w:lang w:val="mn-MN"/>
              </w:rPr>
              <w:t>2</w:t>
            </w:r>
            <w:r w:rsidR="00D36459" w:rsidRPr="0014219E">
              <w:rPr>
                <w:rFonts w:ascii="Arial" w:hAnsi="Arial" w:cs="Arial"/>
                <w:sz w:val="20"/>
                <w:szCs w:val="20"/>
                <w:lang w:val="mn-MN"/>
              </w:rPr>
              <w:t xml:space="preserve"> газрыг худал</w:t>
            </w:r>
            <w:r w:rsidRPr="0014219E">
              <w:rPr>
                <w:rFonts w:ascii="Arial" w:hAnsi="Arial" w:cs="Arial"/>
                <w:sz w:val="20"/>
                <w:szCs w:val="20"/>
                <w:lang w:val="mn-MN"/>
              </w:rPr>
              <w:t>даа</w:t>
            </w:r>
            <w:r w:rsidR="00D36459" w:rsidRPr="0014219E">
              <w:rPr>
                <w:rFonts w:ascii="Arial" w:hAnsi="Arial" w:cs="Arial"/>
                <w:sz w:val="20"/>
                <w:szCs w:val="20"/>
                <w:lang w:val="mn-MN"/>
              </w:rPr>
              <w:t xml:space="preserve"> үйлчилгээний, “Дашваанжил” ХХК тус багийн Шунхлай уулын хойд уулзвараас зүүн тийш засмал замын хойд талд 1500 м</w:t>
            </w:r>
            <w:r w:rsidR="00D36459" w:rsidRPr="0014219E">
              <w:rPr>
                <w:rFonts w:ascii="Arial" w:hAnsi="Arial" w:cs="Arial"/>
                <w:sz w:val="20"/>
                <w:szCs w:val="20"/>
                <w:vertAlign w:val="superscript"/>
                <w:lang w:val="mn-MN"/>
              </w:rPr>
              <w:t>2</w:t>
            </w:r>
            <w:r w:rsidR="00D36459" w:rsidRPr="0014219E">
              <w:rPr>
                <w:rFonts w:ascii="Arial" w:hAnsi="Arial" w:cs="Arial"/>
                <w:sz w:val="20"/>
                <w:szCs w:val="20"/>
                <w:lang w:val="mn-MN"/>
              </w:rPr>
              <w:t xml:space="preserve"> хийгээр цэнэглэх станцын,  Улаанбаатар хотын иргэн С.Ганбаяр тус багийн Шунхлай уулын хойд уулзвараас зүүн тийш засмал замын хойд талд 1500 м</w:t>
            </w:r>
            <w:r w:rsidR="00D36459" w:rsidRPr="0014219E">
              <w:rPr>
                <w:rFonts w:ascii="Arial" w:hAnsi="Arial" w:cs="Arial"/>
                <w:sz w:val="20"/>
                <w:szCs w:val="20"/>
                <w:vertAlign w:val="superscript"/>
                <w:lang w:val="mn-MN"/>
              </w:rPr>
              <w:t>2</w:t>
            </w:r>
            <w:r w:rsidR="00D36459" w:rsidRPr="0014219E">
              <w:rPr>
                <w:rFonts w:ascii="Arial" w:hAnsi="Arial" w:cs="Arial"/>
                <w:sz w:val="20"/>
                <w:szCs w:val="20"/>
                <w:lang w:val="mn-MN"/>
              </w:rPr>
              <w:t xml:space="preserve"> газрыг шатахуун түгээх станцын зориулалтаар 30 жилийн хугацаатайгаар тус тус эзэмшсэн.</w:t>
            </w:r>
          </w:p>
          <w:p w14:paraId="3249FD4C" w14:textId="77777777" w:rsidR="00D36459" w:rsidRPr="0014219E" w:rsidRDefault="00D3645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6425DB" w:rsidRPr="0014219E">
              <w:rPr>
                <w:rFonts w:ascii="Arial" w:hAnsi="Arial" w:cs="Arial"/>
                <w:sz w:val="20"/>
                <w:szCs w:val="20"/>
                <w:lang w:val="mn-MN"/>
              </w:rPr>
              <w:t xml:space="preserve">     </w:t>
            </w:r>
            <w:r w:rsidRPr="0014219E">
              <w:rPr>
                <w:rFonts w:ascii="Arial" w:hAnsi="Arial" w:cs="Arial"/>
                <w:sz w:val="20"/>
                <w:szCs w:val="20"/>
                <w:lang w:val="mn-MN"/>
              </w:rPr>
              <w:t>2018 онд газар зохион байгуулалтын төлөвлөгөөнд 5 хэсэг  буюу 467.2 га газрыг газар эзэмших эрхийн гэрчилгээний дуудлага худалдаагаар олгохоор тусгаж, “Хужирт бүтээмж”  ХХК-нд 5 дугаар багийн нутаг 12 айлын орон сууцны зүүн талд 1000 м</w:t>
            </w:r>
            <w:r w:rsidRPr="0014219E">
              <w:rPr>
                <w:rFonts w:ascii="Arial" w:hAnsi="Arial" w:cs="Arial"/>
                <w:sz w:val="20"/>
                <w:szCs w:val="20"/>
                <w:vertAlign w:val="superscript"/>
                <w:lang w:val="mn-MN"/>
              </w:rPr>
              <w:t>2</w:t>
            </w:r>
            <w:r w:rsidRPr="0014219E">
              <w:rPr>
                <w:rFonts w:ascii="Arial" w:hAnsi="Arial" w:cs="Arial"/>
                <w:sz w:val="20"/>
                <w:szCs w:val="20"/>
                <w:lang w:val="mn-MN"/>
              </w:rPr>
              <w:t xml:space="preserve"> газрыг </w:t>
            </w:r>
            <w:r w:rsidR="006425DB" w:rsidRPr="0014219E">
              <w:rPr>
                <w:rFonts w:ascii="Arial" w:hAnsi="Arial" w:cs="Arial"/>
                <w:sz w:val="20"/>
                <w:szCs w:val="20"/>
                <w:lang w:val="mn-MN"/>
              </w:rPr>
              <w:t>дулаан гражийн зориулалтаар,  4 дүгээ</w:t>
            </w:r>
            <w:r w:rsidRPr="0014219E">
              <w:rPr>
                <w:rFonts w:ascii="Arial" w:hAnsi="Arial" w:cs="Arial"/>
                <w:sz w:val="20"/>
                <w:szCs w:val="20"/>
                <w:lang w:val="mn-MN"/>
              </w:rPr>
              <w:t>р багийн иргэн Д.Зууннастад  3 дугаар багийн нутаг Шавар түрүүний гарамны баруун урд талд Оорцог уулын зүүн талд 5000 м</w:t>
            </w:r>
            <w:r w:rsidRPr="0014219E">
              <w:rPr>
                <w:rFonts w:ascii="Arial" w:hAnsi="Arial" w:cs="Arial"/>
                <w:sz w:val="20"/>
                <w:szCs w:val="20"/>
                <w:vertAlign w:val="superscript"/>
                <w:lang w:val="mn-MN"/>
              </w:rPr>
              <w:t>2</w:t>
            </w:r>
            <w:r w:rsidRPr="0014219E">
              <w:rPr>
                <w:rFonts w:ascii="Arial" w:hAnsi="Arial" w:cs="Arial"/>
                <w:sz w:val="20"/>
                <w:szCs w:val="20"/>
                <w:lang w:val="mn-MN"/>
              </w:rPr>
              <w:t xml:space="preserve"> газрыг аялал жуулчлалын,  5 дугаар багийн нутаг Улаан давааны өвөрт 1 га газрыг бордооны үйлдвэрлэл эрхлэх зориулалтаар, Жамбалын талд 465 га газрыг үр тариа, тэжээлийн ургамал тариалах зориулалтаар тус тус газар эзэмшсэн.</w:t>
            </w:r>
          </w:p>
          <w:p w14:paraId="5B872998" w14:textId="77777777" w:rsidR="00D36459" w:rsidRPr="0014219E" w:rsidRDefault="006425D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D36459" w:rsidRPr="0014219E">
              <w:rPr>
                <w:rFonts w:ascii="Arial" w:hAnsi="Arial" w:cs="Arial"/>
                <w:sz w:val="20"/>
                <w:szCs w:val="20"/>
                <w:lang w:val="mn-MN"/>
              </w:rPr>
              <w:t>2019 онд шинээр үйлдвэрлэл, үйлчилгээний зориулалтаар 3 газарт газар эзэмших эрхийн гэрчилгээний дуудлага худалдаагаар олгохоор төлөвлөж, Эрүүл мэндийн төвийн урд байрлах 700м</w:t>
            </w:r>
            <w:r w:rsidR="00D36459" w:rsidRPr="0014219E">
              <w:rPr>
                <w:rFonts w:ascii="Arial" w:hAnsi="Arial" w:cs="Arial"/>
                <w:sz w:val="20"/>
                <w:szCs w:val="20"/>
                <w:vertAlign w:val="superscript"/>
                <w:lang w:val="mn-MN"/>
              </w:rPr>
              <w:t>2</w:t>
            </w:r>
            <w:r w:rsidR="00D36459" w:rsidRPr="0014219E">
              <w:rPr>
                <w:rFonts w:ascii="Arial" w:hAnsi="Arial" w:cs="Arial"/>
                <w:sz w:val="20"/>
                <w:szCs w:val="20"/>
                <w:lang w:val="mn-MN"/>
              </w:rPr>
              <w:t>, Соёмбот талбайн зүүн хойд талд байрлах 100 м</w:t>
            </w:r>
            <w:r w:rsidR="00D36459" w:rsidRPr="0014219E">
              <w:rPr>
                <w:rFonts w:ascii="Arial" w:hAnsi="Arial" w:cs="Arial"/>
                <w:sz w:val="20"/>
                <w:szCs w:val="20"/>
                <w:vertAlign w:val="superscript"/>
                <w:lang w:val="mn-MN"/>
              </w:rPr>
              <w:t>2</w:t>
            </w:r>
            <w:r w:rsidR="00D36459" w:rsidRPr="0014219E">
              <w:rPr>
                <w:rFonts w:ascii="Arial" w:hAnsi="Arial" w:cs="Arial"/>
                <w:sz w:val="20"/>
                <w:szCs w:val="20"/>
                <w:lang w:val="mn-MN"/>
              </w:rPr>
              <w:t xml:space="preserve"> талбай бү</w:t>
            </w:r>
            <w:r w:rsidRPr="0014219E">
              <w:rPr>
                <w:rFonts w:ascii="Arial" w:hAnsi="Arial" w:cs="Arial"/>
                <w:sz w:val="20"/>
                <w:szCs w:val="20"/>
                <w:lang w:val="mn-MN"/>
              </w:rPr>
              <w:t>хий газрыг дуудлага худалдаанд</w:t>
            </w:r>
            <w:r w:rsidR="00D36459" w:rsidRPr="0014219E">
              <w:rPr>
                <w:rFonts w:ascii="Arial" w:hAnsi="Arial" w:cs="Arial"/>
                <w:sz w:val="20"/>
                <w:szCs w:val="20"/>
                <w:lang w:val="mn-MN"/>
              </w:rPr>
              <w:t xml:space="preserve"> оруулж</w:t>
            </w:r>
            <w:r w:rsidRPr="0014219E">
              <w:rPr>
                <w:rFonts w:ascii="Arial" w:hAnsi="Arial" w:cs="Arial"/>
                <w:sz w:val="20"/>
                <w:szCs w:val="20"/>
                <w:lang w:val="mn-MN"/>
              </w:rPr>
              <w:t>,</w:t>
            </w:r>
            <w:r w:rsidR="00D36459" w:rsidRPr="0014219E">
              <w:rPr>
                <w:rFonts w:ascii="Arial" w:hAnsi="Arial" w:cs="Arial"/>
                <w:sz w:val="20"/>
                <w:szCs w:val="20"/>
                <w:lang w:val="mn-MN"/>
              </w:rPr>
              <w:t xml:space="preserve"> дуудлага худалдаанд ялалт байгуулсан иргэн</w:t>
            </w:r>
            <w:r w:rsidR="00D5261B" w:rsidRPr="0014219E">
              <w:rPr>
                <w:rFonts w:ascii="Arial" w:hAnsi="Arial" w:cs="Arial"/>
                <w:sz w:val="20"/>
                <w:szCs w:val="20"/>
                <w:lang w:val="mn-MN"/>
              </w:rPr>
              <w:t>тэй газар эзэмших гэрээ байгуулан</w:t>
            </w:r>
            <w:r w:rsidR="00D36459" w:rsidRPr="0014219E">
              <w:rPr>
                <w:rFonts w:ascii="Arial" w:hAnsi="Arial" w:cs="Arial"/>
                <w:sz w:val="20"/>
                <w:szCs w:val="20"/>
                <w:lang w:val="mn-MN"/>
              </w:rPr>
              <w:t xml:space="preserve"> газрыг хүлээлгэн өгсөн.</w:t>
            </w:r>
          </w:p>
          <w:p w14:paraId="6B539604" w14:textId="77777777" w:rsidR="00D67159" w:rsidRPr="0014219E" w:rsidRDefault="006425D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D36459" w:rsidRPr="0014219E">
              <w:rPr>
                <w:rFonts w:ascii="Arial" w:hAnsi="Arial" w:cs="Arial"/>
                <w:sz w:val="20"/>
                <w:szCs w:val="20"/>
                <w:lang w:val="mn-MN"/>
              </w:rPr>
              <w:t xml:space="preserve">2020 оноос Газрын удирдлагын системийн 192.168.15.216  Цахим хуудасны Газар зохион байгуулалтын төлөвлөгөөний систем хэсэгт тухайн жилийн газар зохион байгуулалтын төлөвлөлтийг оруулж дээд шатны </w:t>
            </w:r>
            <w:r w:rsidRPr="0014219E">
              <w:rPr>
                <w:rFonts w:ascii="Arial" w:hAnsi="Arial" w:cs="Arial"/>
                <w:sz w:val="20"/>
                <w:szCs w:val="20"/>
                <w:lang w:val="mn-MN"/>
              </w:rPr>
              <w:t>байгууллагаар баталгаажуулж,  сумын Засаг даргын з</w:t>
            </w:r>
            <w:r w:rsidR="00D36459" w:rsidRPr="0014219E">
              <w:rPr>
                <w:rFonts w:ascii="Arial" w:hAnsi="Arial" w:cs="Arial"/>
                <w:sz w:val="20"/>
                <w:szCs w:val="20"/>
                <w:lang w:val="mn-MN"/>
              </w:rPr>
              <w:t>ахирамжаар газар олголт хийгдэхээр программчилсан. Тус</w:t>
            </w:r>
            <w:r w:rsidR="00D5261B" w:rsidRPr="0014219E">
              <w:rPr>
                <w:rFonts w:ascii="Arial" w:hAnsi="Arial" w:cs="Arial"/>
                <w:sz w:val="20"/>
                <w:szCs w:val="20"/>
                <w:lang w:val="mn-MN"/>
              </w:rPr>
              <w:t xml:space="preserve"> програмчлалын дагуу  2020 онд ш</w:t>
            </w:r>
            <w:r w:rsidR="00D36459" w:rsidRPr="0014219E">
              <w:rPr>
                <w:rFonts w:ascii="Arial" w:hAnsi="Arial" w:cs="Arial"/>
                <w:sz w:val="20"/>
                <w:szCs w:val="20"/>
                <w:lang w:val="mn-MN"/>
              </w:rPr>
              <w:t>инээр үйлдв</w:t>
            </w:r>
            <w:r w:rsidR="00D5261B" w:rsidRPr="0014219E">
              <w:rPr>
                <w:rFonts w:ascii="Arial" w:hAnsi="Arial" w:cs="Arial"/>
                <w:sz w:val="20"/>
                <w:szCs w:val="20"/>
                <w:lang w:val="mn-MN"/>
              </w:rPr>
              <w:t xml:space="preserve">эрлэл үйлчилгээний </w:t>
            </w:r>
            <w:r w:rsidR="00D36459" w:rsidRPr="0014219E">
              <w:rPr>
                <w:rFonts w:ascii="Arial" w:hAnsi="Arial" w:cs="Arial"/>
                <w:sz w:val="20"/>
                <w:szCs w:val="20"/>
                <w:lang w:val="mn-MN"/>
              </w:rPr>
              <w:t>боло</w:t>
            </w:r>
            <w:r w:rsidR="00D5261B" w:rsidRPr="0014219E">
              <w:rPr>
                <w:rFonts w:ascii="Arial" w:hAnsi="Arial" w:cs="Arial"/>
                <w:sz w:val="20"/>
                <w:szCs w:val="20"/>
                <w:lang w:val="mn-MN"/>
              </w:rPr>
              <w:t xml:space="preserve">н рашаан сувиллын зориулалтаар </w:t>
            </w:r>
            <w:r w:rsidR="00D36459" w:rsidRPr="0014219E">
              <w:rPr>
                <w:rFonts w:ascii="Arial" w:hAnsi="Arial" w:cs="Arial"/>
                <w:sz w:val="20"/>
                <w:szCs w:val="20"/>
                <w:lang w:val="mn-MN"/>
              </w:rPr>
              <w:lastRenderedPageBreak/>
              <w:t>9 газарт дуудлага худалдаагаар газар олгож</w:t>
            </w:r>
            <w:r w:rsidR="00782372" w:rsidRPr="0014219E">
              <w:rPr>
                <w:rFonts w:ascii="Arial" w:hAnsi="Arial" w:cs="Arial"/>
                <w:sz w:val="20"/>
                <w:szCs w:val="20"/>
                <w:lang w:val="mn-MN"/>
              </w:rPr>
              <w:t xml:space="preserve"> эзэмшүүлэхээр төлөвлөж,</w:t>
            </w:r>
            <w:r w:rsidR="00D36459" w:rsidRPr="0014219E">
              <w:rPr>
                <w:rFonts w:ascii="Arial" w:hAnsi="Arial" w:cs="Arial"/>
                <w:sz w:val="20"/>
                <w:szCs w:val="20"/>
                <w:lang w:val="mn-MN"/>
              </w:rPr>
              <w:t xml:space="preserve"> дуудлага худалдаа явуулах журмын дагуу дуудлага худалдааг 2020 оны 09</w:t>
            </w:r>
            <w:r w:rsidR="00782372" w:rsidRPr="0014219E">
              <w:rPr>
                <w:rFonts w:ascii="Arial" w:hAnsi="Arial" w:cs="Arial"/>
                <w:sz w:val="20"/>
                <w:szCs w:val="20"/>
                <w:lang w:val="mn-MN"/>
              </w:rPr>
              <w:t xml:space="preserve"> дүгээр</w:t>
            </w:r>
            <w:r w:rsidR="00D36459" w:rsidRPr="0014219E">
              <w:rPr>
                <w:rFonts w:ascii="Arial" w:hAnsi="Arial" w:cs="Arial"/>
                <w:sz w:val="20"/>
                <w:szCs w:val="20"/>
                <w:lang w:val="mn-MN"/>
              </w:rPr>
              <w:t xml:space="preserve"> сарын 15 -18</w:t>
            </w:r>
            <w:r w:rsidR="00782372" w:rsidRPr="0014219E">
              <w:rPr>
                <w:rFonts w:ascii="Arial" w:hAnsi="Arial" w:cs="Arial"/>
                <w:sz w:val="20"/>
                <w:szCs w:val="20"/>
                <w:lang w:val="mn-MN"/>
              </w:rPr>
              <w:t>-ны өдрүүдэд</w:t>
            </w:r>
            <w:r w:rsidR="00D36459" w:rsidRPr="0014219E">
              <w:rPr>
                <w:rFonts w:ascii="Arial" w:hAnsi="Arial" w:cs="Arial"/>
                <w:sz w:val="20"/>
                <w:szCs w:val="20"/>
                <w:lang w:val="mn-MN"/>
              </w:rPr>
              <w:t xml:space="preserve"> явуулж</w:t>
            </w:r>
            <w:r w:rsidR="00782372" w:rsidRPr="0014219E">
              <w:rPr>
                <w:rFonts w:ascii="Arial" w:hAnsi="Arial" w:cs="Arial"/>
                <w:sz w:val="20"/>
                <w:szCs w:val="20"/>
                <w:lang w:val="mn-MN"/>
              </w:rPr>
              <w:t xml:space="preserve">, нийт 9 иргэн, аж ахуйн нэгж, байгууллагад </w:t>
            </w:r>
            <w:r w:rsidR="00D36459" w:rsidRPr="0014219E">
              <w:rPr>
                <w:rFonts w:ascii="Arial" w:hAnsi="Arial" w:cs="Arial"/>
                <w:sz w:val="20"/>
                <w:szCs w:val="20"/>
                <w:lang w:val="mn-MN"/>
              </w:rPr>
              <w:t>газрыг эзэмшүүлж газрын мэдээллийн санд бүртгэсэн.</w:t>
            </w:r>
          </w:p>
        </w:tc>
        <w:tc>
          <w:tcPr>
            <w:tcW w:w="709" w:type="dxa"/>
          </w:tcPr>
          <w:p w14:paraId="00AF0394" w14:textId="77777777" w:rsidR="007A633B" w:rsidRPr="0014219E" w:rsidRDefault="007A633B" w:rsidP="0014219E">
            <w:pPr>
              <w:spacing w:after="0" w:line="240" w:lineRule="auto"/>
              <w:jc w:val="center"/>
              <w:rPr>
                <w:rFonts w:ascii="Arial" w:hAnsi="Arial" w:cs="Arial"/>
                <w:sz w:val="20"/>
                <w:szCs w:val="20"/>
                <w:lang w:val="mn-MN"/>
              </w:rPr>
            </w:pPr>
          </w:p>
          <w:p w14:paraId="5528FC70" w14:textId="77777777" w:rsidR="007A633B" w:rsidRPr="0014219E" w:rsidRDefault="007A633B" w:rsidP="0014219E">
            <w:pPr>
              <w:spacing w:after="0" w:line="240" w:lineRule="auto"/>
              <w:jc w:val="center"/>
              <w:rPr>
                <w:rFonts w:ascii="Arial" w:hAnsi="Arial" w:cs="Arial"/>
                <w:sz w:val="20"/>
                <w:szCs w:val="20"/>
                <w:lang w:val="mn-MN"/>
              </w:rPr>
            </w:pPr>
          </w:p>
          <w:p w14:paraId="20692CF5" w14:textId="77777777" w:rsidR="007A633B" w:rsidRPr="0014219E" w:rsidRDefault="007A633B" w:rsidP="0014219E">
            <w:pPr>
              <w:spacing w:after="0" w:line="240" w:lineRule="auto"/>
              <w:jc w:val="center"/>
              <w:rPr>
                <w:rFonts w:ascii="Arial" w:hAnsi="Arial" w:cs="Arial"/>
                <w:sz w:val="20"/>
                <w:szCs w:val="20"/>
                <w:lang w:val="mn-MN"/>
              </w:rPr>
            </w:pPr>
          </w:p>
          <w:p w14:paraId="7DEE70E4" w14:textId="77777777" w:rsidR="007A633B" w:rsidRPr="0014219E" w:rsidRDefault="007A633B" w:rsidP="0014219E">
            <w:pPr>
              <w:spacing w:after="0" w:line="240" w:lineRule="auto"/>
              <w:jc w:val="center"/>
              <w:rPr>
                <w:rFonts w:ascii="Arial" w:hAnsi="Arial" w:cs="Arial"/>
                <w:sz w:val="20"/>
                <w:szCs w:val="20"/>
                <w:lang w:val="mn-MN"/>
              </w:rPr>
            </w:pPr>
          </w:p>
          <w:p w14:paraId="3F6DDC61" w14:textId="77777777" w:rsidR="007A633B" w:rsidRPr="0014219E" w:rsidRDefault="007A633B" w:rsidP="0014219E">
            <w:pPr>
              <w:spacing w:after="0" w:line="240" w:lineRule="auto"/>
              <w:jc w:val="center"/>
              <w:rPr>
                <w:rFonts w:ascii="Arial" w:hAnsi="Arial" w:cs="Arial"/>
                <w:sz w:val="20"/>
                <w:szCs w:val="20"/>
                <w:lang w:val="mn-MN"/>
              </w:rPr>
            </w:pPr>
          </w:p>
          <w:p w14:paraId="74AC5152"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tcPr>
          <w:p w14:paraId="11B8C010" w14:textId="77777777" w:rsidR="007A633B" w:rsidRPr="0014219E" w:rsidRDefault="007A633B" w:rsidP="0014219E">
            <w:pPr>
              <w:spacing w:after="0" w:line="240" w:lineRule="auto"/>
              <w:jc w:val="center"/>
              <w:rPr>
                <w:rFonts w:ascii="Arial" w:hAnsi="Arial" w:cs="Arial"/>
                <w:sz w:val="20"/>
                <w:szCs w:val="20"/>
                <w:lang w:val="mn-MN"/>
              </w:rPr>
            </w:pPr>
          </w:p>
          <w:p w14:paraId="77ACD04B" w14:textId="77777777" w:rsidR="007A633B" w:rsidRPr="0014219E" w:rsidRDefault="007A633B" w:rsidP="0014219E">
            <w:pPr>
              <w:spacing w:after="0" w:line="240" w:lineRule="auto"/>
              <w:jc w:val="center"/>
              <w:rPr>
                <w:rFonts w:ascii="Arial" w:hAnsi="Arial" w:cs="Arial"/>
                <w:sz w:val="20"/>
                <w:szCs w:val="20"/>
                <w:lang w:val="mn-MN"/>
              </w:rPr>
            </w:pPr>
          </w:p>
          <w:p w14:paraId="3BBFCD13" w14:textId="77777777" w:rsidR="007A633B" w:rsidRPr="0014219E" w:rsidRDefault="007A633B" w:rsidP="0014219E">
            <w:pPr>
              <w:spacing w:after="0" w:line="240" w:lineRule="auto"/>
              <w:jc w:val="center"/>
              <w:rPr>
                <w:rFonts w:ascii="Arial" w:hAnsi="Arial" w:cs="Arial"/>
                <w:sz w:val="20"/>
                <w:szCs w:val="20"/>
                <w:lang w:val="mn-MN"/>
              </w:rPr>
            </w:pPr>
          </w:p>
          <w:p w14:paraId="482B273F" w14:textId="77777777" w:rsidR="007A633B" w:rsidRPr="0014219E" w:rsidRDefault="007A633B" w:rsidP="0014219E">
            <w:pPr>
              <w:spacing w:after="0" w:line="240" w:lineRule="auto"/>
              <w:jc w:val="center"/>
              <w:rPr>
                <w:rFonts w:ascii="Arial" w:hAnsi="Arial" w:cs="Arial"/>
                <w:sz w:val="20"/>
                <w:szCs w:val="20"/>
                <w:lang w:val="mn-MN"/>
              </w:rPr>
            </w:pPr>
          </w:p>
          <w:p w14:paraId="3A8D7175" w14:textId="77777777" w:rsidR="007A633B" w:rsidRPr="0014219E" w:rsidRDefault="007A633B" w:rsidP="0014219E">
            <w:pPr>
              <w:spacing w:after="0" w:line="240" w:lineRule="auto"/>
              <w:jc w:val="center"/>
              <w:rPr>
                <w:rFonts w:ascii="Arial" w:hAnsi="Arial" w:cs="Arial"/>
                <w:sz w:val="20"/>
                <w:szCs w:val="20"/>
                <w:lang w:val="mn-MN"/>
              </w:rPr>
            </w:pPr>
          </w:p>
          <w:p w14:paraId="5F46599D" w14:textId="77777777" w:rsidR="007A633B" w:rsidRPr="0014219E" w:rsidRDefault="007A633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7A633B" w:rsidRPr="0014219E" w14:paraId="146DA48A" w14:textId="77777777" w:rsidTr="00E86097">
        <w:tc>
          <w:tcPr>
            <w:tcW w:w="14317" w:type="dxa"/>
            <w:gridSpan w:val="11"/>
          </w:tcPr>
          <w:p w14:paraId="0339FCAE" w14:textId="77777777" w:rsidR="007A633B" w:rsidRPr="0014219E" w:rsidRDefault="007A633B" w:rsidP="0014219E">
            <w:pPr>
              <w:spacing w:after="0" w:line="240" w:lineRule="auto"/>
              <w:jc w:val="center"/>
              <w:rPr>
                <w:rFonts w:ascii="Arial" w:hAnsi="Arial" w:cs="Arial"/>
                <w:b/>
                <w:i/>
                <w:sz w:val="20"/>
                <w:szCs w:val="20"/>
                <w:lang w:val="mn-MN"/>
              </w:rPr>
            </w:pPr>
            <w:r w:rsidRPr="0014219E">
              <w:rPr>
                <w:rFonts w:ascii="Arial" w:hAnsi="Arial" w:cs="Arial"/>
                <w:b/>
                <w:bCs/>
                <w:iCs/>
                <w:sz w:val="20"/>
                <w:szCs w:val="20"/>
                <w:lang w:val="mn-MN"/>
              </w:rPr>
              <w:t>1.2</w:t>
            </w:r>
            <w:r w:rsidRPr="0014219E">
              <w:rPr>
                <w:rFonts w:ascii="Arial" w:hAnsi="Arial" w:cs="Arial"/>
                <w:b/>
                <w:bCs/>
                <w:iCs/>
                <w:sz w:val="20"/>
                <w:szCs w:val="20"/>
              </w:rPr>
              <w:t>.</w:t>
            </w:r>
            <w:r w:rsidRPr="0014219E">
              <w:rPr>
                <w:rFonts w:ascii="Arial" w:hAnsi="Arial" w:cs="Arial"/>
                <w:b/>
                <w:bCs/>
                <w:iCs/>
                <w:sz w:val="20"/>
                <w:szCs w:val="20"/>
                <w:lang w:val="mn-MN"/>
              </w:rPr>
              <w:t xml:space="preserve"> АЯЛАЛ ЖУУЛЧЛАЛ</w:t>
            </w:r>
          </w:p>
          <w:p w14:paraId="629F4D84" w14:textId="66B75586" w:rsidR="007A633B" w:rsidRPr="0014219E" w:rsidRDefault="007A633B" w:rsidP="0014219E">
            <w:pPr>
              <w:spacing w:after="0" w:line="240" w:lineRule="auto"/>
              <w:jc w:val="center"/>
              <w:rPr>
                <w:rFonts w:ascii="Arial" w:hAnsi="Arial" w:cs="Arial"/>
                <w:b/>
                <w:bCs/>
                <w:iCs/>
                <w:sz w:val="20"/>
                <w:szCs w:val="20"/>
                <w:lang w:val="mn-MN"/>
              </w:rPr>
            </w:pPr>
            <w:r w:rsidRPr="0014219E">
              <w:rPr>
                <w:rFonts w:ascii="Arial" w:hAnsi="Arial" w:cs="Arial"/>
                <w:b/>
                <w:sz w:val="20"/>
                <w:szCs w:val="20"/>
                <w:lang w:val="mn-MN"/>
              </w:rPr>
              <w:t>Зорилт 1:</w:t>
            </w:r>
            <w:r w:rsidRPr="0014219E">
              <w:rPr>
                <w:rFonts w:ascii="Arial" w:hAnsi="Arial" w:cs="Arial"/>
                <w:sz w:val="20"/>
                <w:szCs w:val="20"/>
                <w:lang w:val="mn-MN"/>
              </w:rPr>
              <w:t xml:space="preserve"> Аялал жуулчлалыг сумын хөгжлийн тэргүүлэх</w:t>
            </w:r>
            <w:r w:rsidR="000C114B" w:rsidRPr="0014219E">
              <w:rPr>
                <w:rFonts w:ascii="Arial" w:hAnsi="Arial" w:cs="Arial"/>
                <w:sz w:val="20"/>
                <w:szCs w:val="20"/>
              </w:rPr>
              <w:t xml:space="preserve"> </w:t>
            </w:r>
            <w:r w:rsidRPr="0014219E">
              <w:rPr>
                <w:rFonts w:ascii="Arial" w:hAnsi="Arial" w:cs="Arial"/>
                <w:sz w:val="20"/>
                <w:szCs w:val="20"/>
                <w:lang w:val="mn-MN"/>
              </w:rPr>
              <w:t>салбар</w:t>
            </w:r>
            <w:r w:rsidR="000C114B" w:rsidRPr="0014219E">
              <w:rPr>
                <w:rFonts w:ascii="Arial" w:hAnsi="Arial" w:cs="Arial"/>
                <w:sz w:val="20"/>
                <w:szCs w:val="20"/>
              </w:rPr>
              <w:t xml:space="preserve"> </w:t>
            </w:r>
            <w:r w:rsidRPr="0014219E">
              <w:rPr>
                <w:rFonts w:ascii="Arial" w:hAnsi="Arial" w:cs="Arial"/>
                <w:sz w:val="20"/>
                <w:szCs w:val="20"/>
                <w:lang w:val="mn-MN"/>
              </w:rPr>
              <w:t>болгон хөгжүүлж, салбарын эдийн засгийн үр ашгийг нэмэгдүүлнэ</w:t>
            </w:r>
          </w:p>
        </w:tc>
      </w:tr>
      <w:tr w:rsidR="00A87F54" w:rsidRPr="0014219E" w14:paraId="7D29345B" w14:textId="77777777" w:rsidTr="00E86097">
        <w:tc>
          <w:tcPr>
            <w:tcW w:w="596" w:type="dxa"/>
          </w:tcPr>
          <w:p w14:paraId="4D4DF59C" w14:textId="77777777" w:rsidR="00A87F54" w:rsidRPr="0014219E" w:rsidRDefault="00A87F54" w:rsidP="0014219E">
            <w:pPr>
              <w:spacing w:after="0" w:line="240" w:lineRule="auto"/>
              <w:jc w:val="both"/>
              <w:rPr>
                <w:rFonts w:ascii="Arial" w:hAnsi="Arial" w:cs="Arial"/>
                <w:sz w:val="20"/>
                <w:szCs w:val="20"/>
                <w:lang w:val="mn-MN"/>
              </w:rPr>
            </w:pPr>
          </w:p>
        </w:tc>
        <w:tc>
          <w:tcPr>
            <w:tcW w:w="851" w:type="dxa"/>
            <w:vAlign w:val="center"/>
          </w:tcPr>
          <w:p w14:paraId="42D43358" w14:textId="77777777" w:rsidR="00A87F54" w:rsidRPr="0014219E" w:rsidRDefault="00A87F54" w:rsidP="0014219E">
            <w:pPr>
              <w:pStyle w:val="NoSpacing1"/>
              <w:jc w:val="center"/>
              <w:rPr>
                <w:rFonts w:ascii="Arial" w:hAnsi="Arial" w:cs="Arial"/>
                <w:sz w:val="20"/>
                <w:szCs w:val="20"/>
                <w:lang w:val="mn-MN"/>
              </w:rPr>
            </w:pPr>
            <w:r w:rsidRPr="0014219E">
              <w:rPr>
                <w:rFonts w:ascii="Arial" w:hAnsi="Arial" w:cs="Arial"/>
                <w:sz w:val="20"/>
                <w:szCs w:val="20"/>
                <w:lang w:val="mn-MN"/>
              </w:rPr>
              <w:t>1.2.1.1</w:t>
            </w:r>
          </w:p>
        </w:tc>
        <w:tc>
          <w:tcPr>
            <w:tcW w:w="1814" w:type="dxa"/>
            <w:vAlign w:val="center"/>
          </w:tcPr>
          <w:p w14:paraId="61C2905B" w14:textId="77777777" w:rsidR="00A87F54" w:rsidRPr="0014219E" w:rsidRDefault="00A87F5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Халуун рашааны эмчилгээг түшиглэн жуулчдад зориулсан эмнэлэг, амралт, ардын уламжлалт эмчилгээ, үйлчилгээний газруудыг бодлогоор дэмжиж, жуулчдын тоог нэмэгдүүлэх </w:t>
            </w:r>
          </w:p>
        </w:tc>
        <w:tc>
          <w:tcPr>
            <w:tcW w:w="879" w:type="dxa"/>
            <w:gridSpan w:val="2"/>
            <w:vAlign w:val="center"/>
          </w:tcPr>
          <w:p w14:paraId="0028E7A7" w14:textId="77777777" w:rsidR="00A87F54" w:rsidRPr="0014219E" w:rsidRDefault="00A87F54"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76" w:type="dxa"/>
            <w:vAlign w:val="center"/>
          </w:tcPr>
          <w:p w14:paraId="3C4B970F" w14:textId="77777777" w:rsidR="00A87F54" w:rsidRPr="0014219E" w:rsidRDefault="00A87F54" w:rsidP="0014219E">
            <w:pPr>
              <w:spacing w:after="0" w:line="240" w:lineRule="auto"/>
              <w:ind w:left="-113" w:firstLine="113"/>
              <w:jc w:val="center"/>
              <w:rPr>
                <w:rFonts w:ascii="Arial" w:hAnsi="Arial" w:cs="Arial"/>
                <w:sz w:val="20"/>
                <w:szCs w:val="20"/>
                <w:lang w:val="mn-MN"/>
              </w:rPr>
            </w:pPr>
            <w:r w:rsidRPr="0014219E">
              <w:rPr>
                <w:rFonts w:ascii="Arial" w:hAnsi="Arial" w:cs="Arial"/>
                <w:sz w:val="20"/>
                <w:szCs w:val="20"/>
                <w:lang w:val="mn-MN"/>
              </w:rPr>
              <w:t>Байгаль хамгаалагч нар</w:t>
            </w:r>
          </w:p>
        </w:tc>
        <w:tc>
          <w:tcPr>
            <w:tcW w:w="992" w:type="dxa"/>
          </w:tcPr>
          <w:p w14:paraId="3AEEE66E" w14:textId="77777777" w:rsidR="00A87F54" w:rsidRPr="0014219E" w:rsidRDefault="00A87F54" w:rsidP="0014219E">
            <w:pPr>
              <w:spacing w:after="0" w:line="240" w:lineRule="auto"/>
              <w:jc w:val="both"/>
              <w:rPr>
                <w:rFonts w:ascii="Arial" w:hAnsi="Arial" w:cs="Arial"/>
                <w:sz w:val="20"/>
                <w:szCs w:val="20"/>
                <w:lang w:val="mn-MN"/>
              </w:rPr>
            </w:pPr>
          </w:p>
        </w:tc>
        <w:tc>
          <w:tcPr>
            <w:tcW w:w="6350" w:type="dxa"/>
            <w:gridSpan w:val="2"/>
          </w:tcPr>
          <w:p w14:paraId="7A0AD2DD" w14:textId="44234515" w:rsidR="00A87F54" w:rsidRPr="0014219E" w:rsidRDefault="005720F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A87F54" w:rsidRPr="0014219E">
              <w:rPr>
                <w:rFonts w:ascii="Arial" w:hAnsi="Arial" w:cs="Arial"/>
                <w:sz w:val="20"/>
                <w:szCs w:val="20"/>
                <w:lang w:val="mn-MN"/>
              </w:rPr>
              <w:t>2017 оны 10 дугаар сард “Газарчин аялал жуулчлалын дээд сургууль”  ахмадын сувиллыг байгуулж, ашиглалтад оруулан үйл ажиллаг</w:t>
            </w:r>
            <w:r w:rsidR="00D5261B" w:rsidRPr="0014219E">
              <w:rPr>
                <w:rFonts w:ascii="Arial" w:hAnsi="Arial" w:cs="Arial"/>
                <w:sz w:val="20"/>
                <w:szCs w:val="20"/>
                <w:lang w:val="mn-MN"/>
              </w:rPr>
              <w:t>аа явуулж байна.</w:t>
            </w:r>
          </w:p>
          <w:p w14:paraId="0C485E60" w14:textId="48E2E977" w:rsidR="00A87F54" w:rsidRPr="0014219E" w:rsidRDefault="005720F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A87F54" w:rsidRPr="0014219E">
              <w:rPr>
                <w:rFonts w:ascii="Arial" w:hAnsi="Arial" w:cs="Arial"/>
                <w:sz w:val="20"/>
                <w:szCs w:val="20"/>
                <w:lang w:val="mn-MN"/>
              </w:rPr>
              <w:t xml:space="preserve">2018 онд “Хужирт тур” ХХК “Хан Хужирт” амралт, рашаан сувиллын цогцолборыг шинээр ашиглалтанд оруулсан. Өдөрт 250 хүн хүлээн авах хүчин чадалтай, 4 одтой зочид буудлын зэрэглэлтэй. </w:t>
            </w:r>
          </w:p>
          <w:p w14:paraId="4F59468A" w14:textId="77777777" w:rsidR="00A87F54" w:rsidRPr="0014219E" w:rsidRDefault="00A87F5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Дээрх сувиллууд нь рашаан шавар, биеийн тамир, ардын уламжлалт эмчилгээ зүү, төөнүүр, бариа засал, физик, лаа болон давсан эмчилгээг хийдэг. </w:t>
            </w:r>
          </w:p>
          <w:p w14:paraId="2EF408C8" w14:textId="77777777" w:rsidR="002D77A6" w:rsidRPr="0014219E" w:rsidRDefault="002D77A6" w:rsidP="0014219E">
            <w:pPr>
              <w:spacing w:after="0" w:line="240" w:lineRule="auto"/>
              <w:jc w:val="both"/>
              <w:rPr>
                <w:rFonts w:ascii="Arial" w:hAnsi="Arial" w:cs="Arial"/>
                <w:sz w:val="20"/>
                <w:szCs w:val="20"/>
                <w:lang w:val="mn-MN"/>
              </w:rPr>
            </w:pPr>
          </w:p>
        </w:tc>
        <w:tc>
          <w:tcPr>
            <w:tcW w:w="709" w:type="dxa"/>
          </w:tcPr>
          <w:p w14:paraId="5582A23E" w14:textId="77777777" w:rsidR="006528A2" w:rsidRPr="0014219E" w:rsidRDefault="006528A2" w:rsidP="0014219E">
            <w:pPr>
              <w:spacing w:after="0" w:line="240" w:lineRule="auto"/>
              <w:jc w:val="center"/>
              <w:rPr>
                <w:rFonts w:ascii="Arial" w:hAnsi="Arial" w:cs="Arial"/>
                <w:sz w:val="20"/>
                <w:szCs w:val="20"/>
                <w:lang w:val="mn-MN"/>
              </w:rPr>
            </w:pPr>
          </w:p>
          <w:p w14:paraId="0F9708C8" w14:textId="77777777" w:rsidR="006528A2" w:rsidRPr="0014219E" w:rsidRDefault="006528A2" w:rsidP="0014219E">
            <w:pPr>
              <w:spacing w:after="0" w:line="240" w:lineRule="auto"/>
              <w:jc w:val="center"/>
              <w:rPr>
                <w:rFonts w:ascii="Arial" w:hAnsi="Arial" w:cs="Arial"/>
                <w:sz w:val="20"/>
                <w:szCs w:val="20"/>
                <w:lang w:val="mn-MN"/>
              </w:rPr>
            </w:pPr>
          </w:p>
          <w:p w14:paraId="3038957B" w14:textId="77777777" w:rsidR="006528A2" w:rsidRPr="0014219E" w:rsidRDefault="006528A2" w:rsidP="0014219E">
            <w:pPr>
              <w:spacing w:after="0" w:line="240" w:lineRule="auto"/>
              <w:jc w:val="center"/>
              <w:rPr>
                <w:rFonts w:ascii="Arial" w:hAnsi="Arial" w:cs="Arial"/>
                <w:sz w:val="20"/>
                <w:szCs w:val="20"/>
                <w:lang w:val="mn-MN"/>
              </w:rPr>
            </w:pPr>
          </w:p>
          <w:p w14:paraId="05CB6BB3" w14:textId="77777777" w:rsidR="006528A2" w:rsidRPr="0014219E" w:rsidRDefault="006528A2" w:rsidP="0014219E">
            <w:pPr>
              <w:spacing w:after="0" w:line="240" w:lineRule="auto"/>
              <w:jc w:val="center"/>
              <w:rPr>
                <w:rFonts w:ascii="Arial" w:hAnsi="Arial" w:cs="Arial"/>
                <w:sz w:val="20"/>
                <w:szCs w:val="20"/>
                <w:lang w:val="mn-MN"/>
              </w:rPr>
            </w:pPr>
          </w:p>
          <w:p w14:paraId="67EF6799" w14:textId="77777777" w:rsidR="006528A2" w:rsidRPr="0014219E" w:rsidRDefault="006528A2" w:rsidP="0014219E">
            <w:pPr>
              <w:spacing w:after="0" w:line="240" w:lineRule="auto"/>
              <w:jc w:val="center"/>
              <w:rPr>
                <w:rFonts w:ascii="Arial" w:hAnsi="Arial" w:cs="Arial"/>
                <w:sz w:val="20"/>
                <w:szCs w:val="20"/>
                <w:lang w:val="mn-MN"/>
              </w:rPr>
            </w:pPr>
          </w:p>
          <w:p w14:paraId="6301A2AB" w14:textId="77777777" w:rsidR="00A87F54"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tcPr>
          <w:p w14:paraId="666653E9" w14:textId="77777777" w:rsidR="006528A2" w:rsidRPr="0014219E" w:rsidRDefault="006528A2" w:rsidP="0014219E">
            <w:pPr>
              <w:spacing w:after="0" w:line="240" w:lineRule="auto"/>
              <w:jc w:val="center"/>
              <w:rPr>
                <w:rFonts w:ascii="Arial" w:hAnsi="Arial" w:cs="Arial"/>
                <w:sz w:val="20"/>
                <w:szCs w:val="20"/>
                <w:lang w:val="mn-MN"/>
              </w:rPr>
            </w:pPr>
          </w:p>
          <w:p w14:paraId="7EAE1118" w14:textId="77777777" w:rsidR="006528A2" w:rsidRPr="0014219E" w:rsidRDefault="006528A2" w:rsidP="0014219E">
            <w:pPr>
              <w:spacing w:after="0" w:line="240" w:lineRule="auto"/>
              <w:jc w:val="center"/>
              <w:rPr>
                <w:rFonts w:ascii="Arial" w:hAnsi="Arial" w:cs="Arial"/>
                <w:sz w:val="20"/>
                <w:szCs w:val="20"/>
                <w:lang w:val="mn-MN"/>
              </w:rPr>
            </w:pPr>
          </w:p>
          <w:p w14:paraId="76D2C4CB" w14:textId="77777777" w:rsidR="006528A2" w:rsidRPr="0014219E" w:rsidRDefault="006528A2" w:rsidP="0014219E">
            <w:pPr>
              <w:spacing w:after="0" w:line="240" w:lineRule="auto"/>
              <w:jc w:val="center"/>
              <w:rPr>
                <w:rFonts w:ascii="Arial" w:hAnsi="Arial" w:cs="Arial"/>
                <w:sz w:val="20"/>
                <w:szCs w:val="20"/>
                <w:lang w:val="mn-MN"/>
              </w:rPr>
            </w:pPr>
          </w:p>
          <w:p w14:paraId="0ED4A259" w14:textId="77777777" w:rsidR="006528A2" w:rsidRPr="0014219E" w:rsidRDefault="006528A2" w:rsidP="0014219E">
            <w:pPr>
              <w:spacing w:after="0" w:line="240" w:lineRule="auto"/>
              <w:jc w:val="center"/>
              <w:rPr>
                <w:rFonts w:ascii="Arial" w:hAnsi="Arial" w:cs="Arial"/>
                <w:sz w:val="20"/>
                <w:szCs w:val="20"/>
                <w:lang w:val="mn-MN"/>
              </w:rPr>
            </w:pPr>
          </w:p>
          <w:p w14:paraId="0E64FAE4" w14:textId="77777777" w:rsidR="006528A2" w:rsidRPr="0014219E" w:rsidRDefault="006528A2" w:rsidP="0014219E">
            <w:pPr>
              <w:spacing w:after="0" w:line="240" w:lineRule="auto"/>
              <w:jc w:val="center"/>
              <w:rPr>
                <w:rFonts w:ascii="Arial" w:hAnsi="Arial" w:cs="Arial"/>
                <w:sz w:val="20"/>
                <w:szCs w:val="20"/>
                <w:lang w:val="mn-MN"/>
              </w:rPr>
            </w:pPr>
          </w:p>
          <w:p w14:paraId="50CA54EF" w14:textId="77777777" w:rsidR="00A87F54"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A87F54" w:rsidRPr="0014219E" w14:paraId="4DBA1F7B" w14:textId="77777777" w:rsidTr="00E86097">
        <w:tc>
          <w:tcPr>
            <w:tcW w:w="596" w:type="dxa"/>
          </w:tcPr>
          <w:p w14:paraId="30CA779A" w14:textId="77777777" w:rsidR="00A87F54" w:rsidRPr="0014219E" w:rsidRDefault="00A87F54" w:rsidP="0014219E">
            <w:pPr>
              <w:spacing w:after="0" w:line="240" w:lineRule="auto"/>
              <w:jc w:val="both"/>
              <w:rPr>
                <w:rFonts w:ascii="Arial" w:hAnsi="Arial" w:cs="Arial"/>
                <w:sz w:val="20"/>
                <w:szCs w:val="20"/>
                <w:lang w:val="mn-MN"/>
              </w:rPr>
            </w:pPr>
          </w:p>
        </w:tc>
        <w:tc>
          <w:tcPr>
            <w:tcW w:w="851" w:type="dxa"/>
            <w:vAlign w:val="center"/>
          </w:tcPr>
          <w:p w14:paraId="625B2230" w14:textId="77777777" w:rsidR="00A87F54" w:rsidRPr="0014219E" w:rsidRDefault="00A87F54" w:rsidP="0014219E">
            <w:pPr>
              <w:pStyle w:val="NoSpacing1"/>
              <w:jc w:val="center"/>
              <w:rPr>
                <w:rFonts w:ascii="Arial" w:hAnsi="Arial" w:cs="Arial"/>
                <w:sz w:val="20"/>
                <w:szCs w:val="20"/>
                <w:lang w:val="mn-MN"/>
              </w:rPr>
            </w:pPr>
            <w:r w:rsidRPr="0014219E">
              <w:rPr>
                <w:rFonts w:ascii="Arial" w:hAnsi="Arial" w:cs="Arial"/>
                <w:sz w:val="20"/>
                <w:szCs w:val="20"/>
                <w:lang w:val="mn-MN"/>
              </w:rPr>
              <w:t>1.2.1.2</w:t>
            </w:r>
          </w:p>
        </w:tc>
        <w:tc>
          <w:tcPr>
            <w:tcW w:w="1814" w:type="dxa"/>
            <w:vAlign w:val="center"/>
          </w:tcPr>
          <w:p w14:paraId="5D3B8412" w14:textId="77777777" w:rsidR="00A87F54" w:rsidRPr="0014219E" w:rsidRDefault="00A87F5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Гадаад дотоодын аялагчдад зориулж аялал жуулчлалын шинэ бүтээгдэхүүн, үйлчилгээ, ногоон шийдэлтэй үйлчилгээний газар, үдлэх-хоноглох газруудыг төр, хувийн хэвшлийн </w:t>
            </w:r>
            <w:r w:rsidRPr="0014219E">
              <w:rPr>
                <w:rFonts w:ascii="Arial" w:hAnsi="Arial" w:cs="Arial"/>
                <w:sz w:val="20"/>
                <w:szCs w:val="20"/>
                <w:lang w:val="mn-MN"/>
              </w:rPr>
              <w:lastRenderedPageBreak/>
              <w:t>түншлэлийн зарчмаар хөгжүүлэх</w:t>
            </w:r>
          </w:p>
        </w:tc>
        <w:tc>
          <w:tcPr>
            <w:tcW w:w="879" w:type="dxa"/>
            <w:gridSpan w:val="2"/>
            <w:vAlign w:val="center"/>
          </w:tcPr>
          <w:p w14:paraId="4F469150" w14:textId="77777777" w:rsidR="00A87F54" w:rsidRPr="0014219E" w:rsidRDefault="00A87F54"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2018-2020</w:t>
            </w:r>
          </w:p>
        </w:tc>
        <w:tc>
          <w:tcPr>
            <w:tcW w:w="1276" w:type="dxa"/>
            <w:vAlign w:val="center"/>
          </w:tcPr>
          <w:p w14:paraId="61417DAE" w14:textId="77777777" w:rsidR="00A87F54" w:rsidRPr="0014219E" w:rsidRDefault="00A87F54" w:rsidP="0014219E">
            <w:pPr>
              <w:spacing w:after="0" w:line="240" w:lineRule="auto"/>
              <w:ind w:left="-113" w:firstLine="113"/>
              <w:jc w:val="center"/>
              <w:rPr>
                <w:rFonts w:ascii="Arial" w:hAnsi="Arial" w:cs="Arial"/>
                <w:sz w:val="20"/>
                <w:szCs w:val="20"/>
                <w:lang w:val="mn-MN"/>
              </w:rPr>
            </w:pPr>
            <w:r w:rsidRPr="0014219E">
              <w:rPr>
                <w:rFonts w:ascii="Arial" w:hAnsi="Arial" w:cs="Arial"/>
                <w:sz w:val="20"/>
                <w:szCs w:val="20"/>
                <w:lang w:val="mn-MN"/>
              </w:rPr>
              <w:t>Байгаль хамгаалагч нар</w:t>
            </w:r>
          </w:p>
        </w:tc>
        <w:tc>
          <w:tcPr>
            <w:tcW w:w="992" w:type="dxa"/>
          </w:tcPr>
          <w:p w14:paraId="287F7153" w14:textId="77777777" w:rsidR="00A87F54" w:rsidRPr="0014219E" w:rsidRDefault="00A87F54" w:rsidP="0014219E">
            <w:pPr>
              <w:spacing w:after="0" w:line="240" w:lineRule="auto"/>
              <w:jc w:val="both"/>
              <w:rPr>
                <w:rFonts w:ascii="Arial" w:hAnsi="Arial" w:cs="Arial"/>
                <w:sz w:val="20"/>
                <w:szCs w:val="20"/>
                <w:lang w:val="mn-MN"/>
              </w:rPr>
            </w:pPr>
          </w:p>
        </w:tc>
        <w:tc>
          <w:tcPr>
            <w:tcW w:w="6350" w:type="dxa"/>
            <w:gridSpan w:val="2"/>
          </w:tcPr>
          <w:p w14:paraId="3C2B5352" w14:textId="77777777" w:rsidR="00A87F54" w:rsidRPr="0014219E" w:rsidRDefault="00A87F5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Иргэд аялал жуулчлал маршрут дагуу Ар бөөрөгт 3, Шавар түрүүний голд 2, Төвхөн хийд байгалийн цогцолборт газарт  2 гэр буудлуудыг ажиллуулж, 2 иргэн хөтөч хийж байна.</w:t>
            </w:r>
          </w:p>
          <w:p w14:paraId="65284648" w14:textId="77777777" w:rsidR="000377DB" w:rsidRPr="0014219E" w:rsidRDefault="00747CE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0377DB" w:rsidRPr="0014219E">
              <w:rPr>
                <w:rFonts w:ascii="Arial" w:hAnsi="Arial" w:cs="Arial"/>
                <w:sz w:val="20"/>
                <w:szCs w:val="20"/>
                <w:lang w:val="mn-MN"/>
              </w:rPr>
              <w:t>Хужирт сумын сүүн чихэр үйлдвэрлэдэг “Хужирт Цагаан” ХХК нь аймгийн Хүнс, хөдөө аж ахуйн газраас 3000.0 мян. төгрөгийн сав, баглаа, боодлын буцалтгүй тусламж авч сүүн чихэрний баглаа боодлоо шинэчилсэн.</w:t>
            </w:r>
          </w:p>
          <w:p w14:paraId="58060B86" w14:textId="77777777" w:rsidR="0058245C" w:rsidRPr="0014219E" w:rsidRDefault="000377D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Сумын брэнд бүтээгдэхүүн болох “Өгөөмөр Шунхлай” ХХК-ний “Цэвэр зөгийн бал”, “Жем Хужирт” ХХК-ний “Хужирт цэвэр ус”-ны сав, баглаа боодлыг шинэчлүүлэхээр танилцуулга, мэдээллийг 2020 оны 04 дүгээр сарын 23-ны өдөр аймгийн Хөрөнгө оруулалт, хөгжлийн бодлого, төлөвлөлтийн хэлтэст хүргүүлж, загвар гарсан.</w:t>
            </w:r>
          </w:p>
          <w:p w14:paraId="58BB04A0" w14:textId="29AB372B" w:rsidR="00E805AF" w:rsidRPr="0014219E" w:rsidRDefault="00E805A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Рашаан усны үйлдвэрийн чиглэлээр үйл ажиллагаа явуулдаг “Соёмбот Хужирт” ХХК-ний “Үүрт” рашаан нь Олон улсын </w:t>
            </w:r>
            <w:r w:rsidR="006C66FB" w:rsidRPr="0014219E">
              <w:rPr>
                <w:rFonts w:ascii="Arial" w:hAnsi="Arial" w:cs="Arial"/>
                <w:sz w:val="20"/>
                <w:szCs w:val="20"/>
                <w:lang w:val="mn-MN"/>
              </w:rPr>
              <w:t>Б</w:t>
            </w:r>
            <w:r w:rsidRPr="0014219E">
              <w:rPr>
                <w:rFonts w:ascii="Arial" w:hAnsi="Arial" w:cs="Arial"/>
                <w:sz w:val="20"/>
                <w:szCs w:val="20"/>
                <w:lang w:val="mn-MN"/>
              </w:rPr>
              <w:t xml:space="preserve">изнес эрхлэгчдийн холбооны </w:t>
            </w:r>
            <w:r w:rsidR="006C66FB" w:rsidRPr="0014219E">
              <w:rPr>
                <w:rFonts w:ascii="Arial" w:hAnsi="Arial" w:cs="Arial"/>
                <w:sz w:val="20"/>
                <w:szCs w:val="20"/>
              </w:rPr>
              <w:t xml:space="preserve">/The Global Languages of Business/ </w:t>
            </w:r>
            <w:r w:rsidR="006C66FB" w:rsidRPr="0014219E">
              <w:rPr>
                <w:rFonts w:ascii="Arial" w:hAnsi="Arial" w:cs="Arial"/>
                <w:sz w:val="20"/>
                <w:szCs w:val="20"/>
                <w:lang w:val="mn-MN"/>
              </w:rPr>
              <w:t xml:space="preserve">гишүүнээр элсэх болзол, стандартыг хангаж олон улсын </w:t>
            </w:r>
            <w:r w:rsidR="006C66FB" w:rsidRPr="0014219E">
              <w:rPr>
                <w:rFonts w:ascii="Arial" w:hAnsi="Arial" w:cs="Arial"/>
                <w:sz w:val="20"/>
                <w:szCs w:val="20"/>
              </w:rPr>
              <w:t xml:space="preserve">GS1 </w:t>
            </w:r>
            <w:r w:rsidR="006C66FB" w:rsidRPr="0014219E">
              <w:rPr>
                <w:rFonts w:ascii="Arial" w:hAnsi="Arial" w:cs="Arial"/>
                <w:sz w:val="20"/>
                <w:szCs w:val="20"/>
              </w:rPr>
              <w:lastRenderedPageBreak/>
              <w:t>Mongolia Membership Certificate</w:t>
            </w:r>
            <w:r w:rsidR="006C66FB" w:rsidRPr="0014219E">
              <w:rPr>
                <w:rFonts w:ascii="Arial" w:hAnsi="Arial" w:cs="Arial"/>
                <w:sz w:val="20"/>
                <w:szCs w:val="20"/>
                <w:lang w:val="mn-MN"/>
              </w:rPr>
              <w:t>”-ийг эзэмших эрхийг авч бүтээгдэхүүн, үйлчилгээндээ нэв</w:t>
            </w:r>
            <w:r w:rsidR="002772AE" w:rsidRPr="0014219E">
              <w:rPr>
                <w:rFonts w:ascii="Arial" w:hAnsi="Arial" w:cs="Arial"/>
                <w:sz w:val="20"/>
                <w:szCs w:val="20"/>
                <w:lang w:val="mn-MN"/>
              </w:rPr>
              <w:t>т</w:t>
            </w:r>
            <w:r w:rsidR="006C66FB" w:rsidRPr="0014219E">
              <w:rPr>
                <w:rFonts w:ascii="Arial" w:hAnsi="Arial" w:cs="Arial"/>
                <w:sz w:val="20"/>
                <w:szCs w:val="20"/>
                <w:lang w:val="mn-MN"/>
              </w:rPr>
              <w:t xml:space="preserve">рүүлэн ажиллаж байна. </w:t>
            </w:r>
          </w:p>
        </w:tc>
        <w:tc>
          <w:tcPr>
            <w:tcW w:w="709" w:type="dxa"/>
          </w:tcPr>
          <w:p w14:paraId="52F9A60A" w14:textId="77777777" w:rsidR="006528A2" w:rsidRPr="0014219E" w:rsidRDefault="006528A2" w:rsidP="0014219E">
            <w:pPr>
              <w:spacing w:after="0" w:line="240" w:lineRule="auto"/>
              <w:jc w:val="center"/>
              <w:rPr>
                <w:rFonts w:ascii="Arial" w:hAnsi="Arial" w:cs="Arial"/>
                <w:sz w:val="20"/>
                <w:szCs w:val="20"/>
                <w:lang w:val="mn-MN"/>
              </w:rPr>
            </w:pPr>
          </w:p>
          <w:p w14:paraId="4E63A3BA" w14:textId="77777777" w:rsidR="006528A2" w:rsidRPr="0014219E" w:rsidRDefault="006528A2" w:rsidP="0014219E">
            <w:pPr>
              <w:spacing w:after="0" w:line="240" w:lineRule="auto"/>
              <w:jc w:val="center"/>
              <w:rPr>
                <w:rFonts w:ascii="Arial" w:hAnsi="Arial" w:cs="Arial"/>
                <w:sz w:val="20"/>
                <w:szCs w:val="20"/>
                <w:lang w:val="mn-MN"/>
              </w:rPr>
            </w:pPr>
          </w:p>
          <w:p w14:paraId="5F8CE518" w14:textId="77777777" w:rsidR="006528A2" w:rsidRPr="0014219E" w:rsidRDefault="006528A2" w:rsidP="0014219E">
            <w:pPr>
              <w:spacing w:after="0" w:line="240" w:lineRule="auto"/>
              <w:jc w:val="center"/>
              <w:rPr>
                <w:rFonts w:ascii="Arial" w:hAnsi="Arial" w:cs="Arial"/>
                <w:sz w:val="20"/>
                <w:szCs w:val="20"/>
                <w:lang w:val="mn-MN"/>
              </w:rPr>
            </w:pPr>
          </w:p>
          <w:p w14:paraId="3B3DB158" w14:textId="77777777" w:rsidR="006528A2" w:rsidRPr="0014219E" w:rsidRDefault="006528A2" w:rsidP="0014219E">
            <w:pPr>
              <w:spacing w:after="0" w:line="240" w:lineRule="auto"/>
              <w:jc w:val="center"/>
              <w:rPr>
                <w:rFonts w:ascii="Arial" w:hAnsi="Arial" w:cs="Arial"/>
                <w:sz w:val="20"/>
                <w:szCs w:val="20"/>
                <w:lang w:val="mn-MN"/>
              </w:rPr>
            </w:pPr>
          </w:p>
          <w:p w14:paraId="48C95ED3" w14:textId="77777777" w:rsidR="006528A2" w:rsidRPr="0014219E" w:rsidRDefault="006528A2" w:rsidP="0014219E">
            <w:pPr>
              <w:spacing w:after="0" w:line="240" w:lineRule="auto"/>
              <w:jc w:val="center"/>
              <w:rPr>
                <w:rFonts w:ascii="Arial" w:hAnsi="Arial" w:cs="Arial"/>
                <w:sz w:val="20"/>
                <w:szCs w:val="20"/>
                <w:lang w:val="mn-MN"/>
              </w:rPr>
            </w:pPr>
          </w:p>
          <w:p w14:paraId="7047A708" w14:textId="77777777" w:rsidR="006528A2" w:rsidRPr="0014219E" w:rsidRDefault="006528A2" w:rsidP="0014219E">
            <w:pPr>
              <w:spacing w:after="0" w:line="240" w:lineRule="auto"/>
              <w:jc w:val="center"/>
              <w:rPr>
                <w:rFonts w:ascii="Arial" w:hAnsi="Arial" w:cs="Arial"/>
                <w:sz w:val="20"/>
                <w:szCs w:val="20"/>
                <w:lang w:val="mn-MN"/>
              </w:rPr>
            </w:pPr>
          </w:p>
          <w:p w14:paraId="19AD4CFD" w14:textId="77777777" w:rsidR="00A87F54"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850" w:type="dxa"/>
          </w:tcPr>
          <w:p w14:paraId="07DFCAB5" w14:textId="77777777" w:rsidR="006528A2" w:rsidRPr="0014219E" w:rsidRDefault="006528A2" w:rsidP="0014219E">
            <w:pPr>
              <w:spacing w:after="0" w:line="240" w:lineRule="auto"/>
              <w:jc w:val="center"/>
              <w:rPr>
                <w:rFonts w:ascii="Arial" w:hAnsi="Arial" w:cs="Arial"/>
                <w:sz w:val="20"/>
                <w:szCs w:val="20"/>
                <w:lang w:val="mn-MN"/>
              </w:rPr>
            </w:pPr>
          </w:p>
          <w:p w14:paraId="2F702B57" w14:textId="77777777" w:rsidR="006528A2" w:rsidRPr="0014219E" w:rsidRDefault="006528A2" w:rsidP="0014219E">
            <w:pPr>
              <w:spacing w:after="0" w:line="240" w:lineRule="auto"/>
              <w:jc w:val="center"/>
              <w:rPr>
                <w:rFonts w:ascii="Arial" w:hAnsi="Arial" w:cs="Arial"/>
                <w:sz w:val="20"/>
                <w:szCs w:val="20"/>
                <w:lang w:val="mn-MN"/>
              </w:rPr>
            </w:pPr>
          </w:p>
          <w:p w14:paraId="7D3B7B2C" w14:textId="77777777" w:rsidR="006528A2" w:rsidRPr="0014219E" w:rsidRDefault="006528A2" w:rsidP="0014219E">
            <w:pPr>
              <w:spacing w:after="0" w:line="240" w:lineRule="auto"/>
              <w:jc w:val="center"/>
              <w:rPr>
                <w:rFonts w:ascii="Arial" w:hAnsi="Arial" w:cs="Arial"/>
                <w:sz w:val="20"/>
                <w:szCs w:val="20"/>
                <w:lang w:val="mn-MN"/>
              </w:rPr>
            </w:pPr>
          </w:p>
          <w:p w14:paraId="6DF14DA1" w14:textId="77777777" w:rsidR="006528A2" w:rsidRPr="0014219E" w:rsidRDefault="006528A2" w:rsidP="0014219E">
            <w:pPr>
              <w:spacing w:after="0" w:line="240" w:lineRule="auto"/>
              <w:jc w:val="center"/>
              <w:rPr>
                <w:rFonts w:ascii="Arial" w:hAnsi="Arial" w:cs="Arial"/>
                <w:sz w:val="20"/>
                <w:szCs w:val="20"/>
                <w:lang w:val="mn-MN"/>
              </w:rPr>
            </w:pPr>
          </w:p>
          <w:p w14:paraId="5D3C0310" w14:textId="77777777" w:rsidR="006528A2" w:rsidRPr="0014219E" w:rsidRDefault="006528A2" w:rsidP="0014219E">
            <w:pPr>
              <w:spacing w:after="0" w:line="240" w:lineRule="auto"/>
              <w:jc w:val="center"/>
              <w:rPr>
                <w:rFonts w:ascii="Arial" w:hAnsi="Arial" w:cs="Arial"/>
                <w:sz w:val="20"/>
                <w:szCs w:val="20"/>
                <w:lang w:val="mn-MN"/>
              </w:rPr>
            </w:pPr>
          </w:p>
          <w:p w14:paraId="624E541A" w14:textId="77777777" w:rsidR="006528A2" w:rsidRPr="0014219E" w:rsidRDefault="006528A2" w:rsidP="0014219E">
            <w:pPr>
              <w:spacing w:after="0" w:line="240" w:lineRule="auto"/>
              <w:jc w:val="center"/>
              <w:rPr>
                <w:rFonts w:ascii="Arial" w:hAnsi="Arial" w:cs="Arial"/>
                <w:sz w:val="20"/>
                <w:szCs w:val="20"/>
                <w:lang w:val="mn-MN"/>
              </w:rPr>
            </w:pPr>
          </w:p>
          <w:p w14:paraId="286F37BD" w14:textId="77777777" w:rsidR="00A87F54"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A87F54" w:rsidRPr="0014219E" w14:paraId="65FEC974" w14:textId="77777777" w:rsidTr="00E86097">
        <w:tc>
          <w:tcPr>
            <w:tcW w:w="12758" w:type="dxa"/>
            <w:gridSpan w:val="9"/>
          </w:tcPr>
          <w:p w14:paraId="78569902" w14:textId="77777777" w:rsidR="00A87F54" w:rsidRPr="0014219E" w:rsidRDefault="00A87F54"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Салбарын дундаж:</w:t>
            </w:r>
          </w:p>
        </w:tc>
        <w:tc>
          <w:tcPr>
            <w:tcW w:w="709" w:type="dxa"/>
          </w:tcPr>
          <w:p w14:paraId="2D38CE13" w14:textId="74252DF9" w:rsidR="00A87F54" w:rsidRPr="0014219E" w:rsidRDefault="00FD517D"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91.2</w:t>
            </w:r>
          </w:p>
        </w:tc>
        <w:tc>
          <w:tcPr>
            <w:tcW w:w="850" w:type="dxa"/>
          </w:tcPr>
          <w:p w14:paraId="77467B8D" w14:textId="5161992D" w:rsidR="00A87F54" w:rsidRPr="0014219E" w:rsidRDefault="00FD517D"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91.2</w:t>
            </w:r>
          </w:p>
        </w:tc>
      </w:tr>
    </w:tbl>
    <w:tbl>
      <w:tblPr>
        <w:tblStyle w:val="TableGrid1"/>
        <w:tblW w:w="14293" w:type="dxa"/>
        <w:tblInd w:w="-5" w:type="dxa"/>
        <w:tblLayout w:type="fixed"/>
        <w:tblLook w:val="04A0" w:firstRow="1" w:lastRow="0" w:firstColumn="1" w:lastColumn="0" w:noHBand="0" w:noVBand="1"/>
      </w:tblPr>
      <w:tblGrid>
        <w:gridCol w:w="565"/>
        <w:gridCol w:w="853"/>
        <w:gridCol w:w="2606"/>
        <w:gridCol w:w="37"/>
        <w:gridCol w:w="617"/>
        <w:gridCol w:w="1163"/>
        <w:gridCol w:w="37"/>
        <w:gridCol w:w="672"/>
        <w:gridCol w:w="37"/>
        <w:gridCol w:w="6289"/>
        <w:gridCol w:w="708"/>
        <w:gridCol w:w="709"/>
      </w:tblGrid>
      <w:tr w:rsidR="00C9266A" w:rsidRPr="0014219E" w14:paraId="1D8AF35E" w14:textId="77777777" w:rsidTr="00A97531">
        <w:tc>
          <w:tcPr>
            <w:tcW w:w="14293" w:type="dxa"/>
            <w:gridSpan w:val="12"/>
            <w:vAlign w:val="center"/>
          </w:tcPr>
          <w:p w14:paraId="7A836372" w14:textId="77777777" w:rsidR="00C9266A" w:rsidRPr="0014219E" w:rsidRDefault="00C9266A" w:rsidP="0014219E">
            <w:pPr>
              <w:spacing w:after="0" w:line="240" w:lineRule="auto"/>
              <w:jc w:val="center"/>
              <w:rPr>
                <w:rFonts w:ascii="Arial" w:hAnsi="Arial" w:cs="Arial"/>
                <w:sz w:val="20"/>
                <w:szCs w:val="20"/>
              </w:rPr>
            </w:pPr>
            <w:r w:rsidRPr="0014219E">
              <w:rPr>
                <w:rFonts w:ascii="Arial" w:hAnsi="Arial" w:cs="Arial"/>
                <w:sz w:val="20"/>
                <w:szCs w:val="20"/>
                <w:lang w:val="mn-MN"/>
              </w:rPr>
              <w:t>ХОЁР. ЭДИЙН ЗАСГИЙН ХӨГЖЛИЙН БОДЛОГЫН ЗОРИЛГО, ЗОРИЛТУУД</w:t>
            </w:r>
          </w:p>
        </w:tc>
      </w:tr>
      <w:tr w:rsidR="00C9266A" w:rsidRPr="0014219E" w14:paraId="05887585" w14:textId="77777777" w:rsidTr="00A97531">
        <w:tc>
          <w:tcPr>
            <w:tcW w:w="14293" w:type="dxa"/>
            <w:gridSpan w:val="12"/>
            <w:vAlign w:val="center"/>
          </w:tcPr>
          <w:p w14:paraId="76A726CD" w14:textId="77777777" w:rsidR="00C9266A" w:rsidRPr="0014219E" w:rsidRDefault="00C9266A" w:rsidP="0014219E">
            <w:pPr>
              <w:spacing w:after="0" w:line="240" w:lineRule="auto"/>
              <w:jc w:val="center"/>
              <w:rPr>
                <w:rFonts w:ascii="Arial" w:hAnsi="Arial" w:cs="Arial"/>
                <w:sz w:val="20"/>
                <w:szCs w:val="20"/>
              </w:rPr>
            </w:pPr>
            <w:r w:rsidRPr="0014219E">
              <w:rPr>
                <w:rFonts w:ascii="Arial" w:hAnsi="Arial" w:cs="Arial"/>
                <w:sz w:val="20"/>
                <w:szCs w:val="20"/>
                <w:lang w:val="mn-MN"/>
              </w:rPr>
              <w:t>САЛБАРЫН ЗОРИЛГО: Мал аж ахуйн салбараас бусад салбарын ДНБ-ийг 2 дахин нэмэгдүүлнэ.</w:t>
            </w:r>
          </w:p>
        </w:tc>
      </w:tr>
      <w:tr w:rsidR="00C9266A" w:rsidRPr="0014219E" w14:paraId="20EF1A54" w14:textId="77777777" w:rsidTr="00A97531">
        <w:tc>
          <w:tcPr>
            <w:tcW w:w="14293" w:type="dxa"/>
            <w:gridSpan w:val="12"/>
            <w:vAlign w:val="center"/>
          </w:tcPr>
          <w:p w14:paraId="5F112A49" w14:textId="77777777" w:rsidR="00C9266A" w:rsidRPr="0014219E" w:rsidRDefault="00C9266A"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2.1. ЭДИЙН ЗАСАГ, ТӨСӨВ САНХҮҮ</w:t>
            </w:r>
          </w:p>
          <w:p w14:paraId="30900A7D" w14:textId="77777777" w:rsidR="00C9266A" w:rsidRPr="0014219E" w:rsidRDefault="00C9266A" w:rsidP="0014219E">
            <w:pPr>
              <w:spacing w:after="0" w:line="240" w:lineRule="auto"/>
              <w:jc w:val="center"/>
              <w:rPr>
                <w:rFonts w:ascii="Arial" w:hAnsi="Arial" w:cs="Arial"/>
                <w:sz w:val="20"/>
                <w:szCs w:val="20"/>
                <w:lang w:val="mn-MN"/>
              </w:rPr>
            </w:pPr>
            <w:r w:rsidRPr="0014219E">
              <w:rPr>
                <w:rFonts w:ascii="Arial" w:hAnsi="Arial" w:cs="Arial"/>
                <w:b/>
                <w:sz w:val="20"/>
                <w:szCs w:val="20"/>
                <w:lang w:val="mn-MN"/>
              </w:rPr>
              <w:t>Зорилт 2.1.1:</w:t>
            </w:r>
            <w:r w:rsidRPr="0014219E">
              <w:rPr>
                <w:rFonts w:ascii="Arial" w:hAnsi="Arial" w:cs="Arial"/>
                <w:sz w:val="20"/>
                <w:szCs w:val="20"/>
                <w:lang w:val="mn-MN"/>
              </w:rPr>
              <w:t xml:space="preserve"> Сумын эдийн засгийг эрчимтэй хөгжүүлж, иргэдийн амьжиргаатай уялдуулан сумын эдийн засгийг тэлэх бодлогыг авч хэрэгжүүлнэ.</w:t>
            </w:r>
          </w:p>
        </w:tc>
      </w:tr>
      <w:tr w:rsidR="007D4996" w:rsidRPr="0014219E" w14:paraId="6F0A02A1" w14:textId="77777777" w:rsidTr="00A97531">
        <w:tc>
          <w:tcPr>
            <w:tcW w:w="565" w:type="dxa"/>
          </w:tcPr>
          <w:p w14:paraId="0FD1D5D8" w14:textId="77777777" w:rsidR="007D4996" w:rsidRPr="0014219E" w:rsidRDefault="007D4996" w:rsidP="0014219E">
            <w:pPr>
              <w:spacing w:after="0" w:line="240" w:lineRule="auto"/>
              <w:jc w:val="both"/>
              <w:rPr>
                <w:rFonts w:ascii="Arial" w:hAnsi="Arial" w:cs="Arial"/>
                <w:sz w:val="20"/>
                <w:szCs w:val="20"/>
                <w:lang w:val="mn-MN"/>
              </w:rPr>
            </w:pPr>
          </w:p>
        </w:tc>
        <w:tc>
          <w:tcPr>
            <w:tcW w:w="853" w:type="dxa"/>
            <w:vAlign w:val="center"/>
          </w:tcPr>
          <w:p w14:paraId="00058455" w14:textId="77777777" w:rsidR="007D4996" w:rsidRPr="0014219E" w:rsidRDefault="007D4996"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2.1.1.1</w:t>
            </w:r>
          </w:p>
        </w:tc>
        <w:tc>
          <w:tcPr>
            <w:tcW w:w="2643" w:type="dxa"/>
            <w:gridSpan w:val="2"/>
            <w:vAlign w:val="center"/>
          </w:tcPr>
          <w:p w14:paraId="6EB26194" w14:textId="77777777" w:rsidR="007D4996" w:rsidRPr="0014219E" w:rsidRDefault="007D499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Гадаад, дотоодын хөрөнгө оруулалтыг нэмэгдүүлж,  орон нутгийнхны давуу эрхийг ханган, үр ашгийг бий болгох </w:t>
            </w:r>
          </w:p>
        </w:tc>
        <w:tc>
          <w:tcPr>
            <w:tcW w:w="617" w:type="dxa"/>
            <w:vAlign w:val="center"/>
          </w:tcPr>
          <w:p w14:paraId="4C566D84" w14:textId="77777777" w:rsidR="007D4996" w:rsidRPr="0014219E" w:rsidRDefault="007D4996"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vAlign w:val="center"/>
          </w:tcPr>
          <w:p w14:paraId="2AB4473B" w14:textId="77777777" w:rsidR="007D4996" w:rsidRPr="0014219E" w:rsidRDefault="007D4996" w:rsidP="0014219E">
            <w:pPr>
              <w:spacing w:after="0" w:line="240" w:lineRule="auto"/>
              <w:ind w:left="-113"/>
              <w:jc w:val="center"/>
              <w:rPr>
                <w:rFonts w:ascii="Arial" w:hAnsi="Arial" w:cs="Arial"/>
                <w:sz w:val="20"/>
                <w:szCs w:val="20"/>
                <w:lang w:val="mn-MN"/>
              </w:rPr>
            </w:pPr>
            <w:r w:rsidRPr="0014219E">
              <w:rPr>
                <w:rFonts w:ascii="Arial" w:hAnsi="Arial" w:cs="Arial"/>
                <w:sz w:val="20"/>
                <w:szCs w:val="20"/>
                <w:lang w:val="mn-MN"/>
              </w:rPr>
              <w:t>Санхүүгийн алба</w:t>
            </w:r>
          </w:p>
        </w:tc>
        <w:tc>
          <w:tcPr>
            <w:tcW w:w="709" w:type="dxa"/>
            <w:gridSpan w:val="2"/>
          </w:tcPr>
          <w:p w14:paraId="611D79F3" w14:textId="77777777" w:rsidR="007D4996" w:rsidRPr="0014219E" w:rsidRDefault="007D4996" w:rsidP="0014219E">
            <w:pPr>
              <w:spacing w:after="0" w:line="240" w:lineRule="auto"/>
              <w:jc w:val="both"/>
              <w:rPr>
                <w:rFonts w:ascii="Arial" w:hAnsi="Arial" w:cs="Arial"/>
                <w:sz w:val="20"/>
                <w:szCs w:val="20"/>
                <w:lang w:val="mn-MN"/>
              </w:rPr>
            </w:pPr>
          </w:p>
        </w:tc>
        <w:tc>
          <w:tcPr>
            <w:tcW w:w="6287" w:type="dxa"/>
          </w:tcPr>
          <w:p w14:paraId="42DC3F1C" w14:textId="77777777" w:rsidR="00A9195C" w:rsidRPr="0014219E" w:rsidRDefault="00A9195C"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r w:rsidR="00A43F51" w:rsidRPr="0014219E">
              <w:rPr>
                <w:rFonts w:ascii="Arial" w:hAnsi="Arial" w:cs="Arial"/>
                <w:sz w:val="20"/>
                <w:szCs w:val="20"/>
                <w:lang w:val="mn-MN"/>
              </w:rPr>
              <w:t xml:space="preserve">  </w:t>
            </w:r>
            <w:r w:rsidR="00D36459" w:rsidRPr="0014219E">
              <w:rPr>
                <w:rFonts w:ascii="Arial" w:hAnsi="Arial" w:cs="Arial"/>
                <w:sz w:val="20"/>
                <w:szCs w:val="20"/>
              </w:rPr>
              <w:t xml:space="preserve">2019 </w:t>
            </w:r>
            <w:proofErr w:type="spellStart"/>
            <w:r w:rsidR="00D36459" w:rsidRPr="0014219E">
              <w:rPr>
                <w:rFonts w:ascii="Arial" w:hAnsi="Arial" w:cs="Arial"/>
                <w:sz w:val="20"/>
                <w:szCs w:val="20"/>
              </w:rPr>
              <w:t>онд</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улсын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т</w:t>
            </w:r>
            <w:r w:rsidRPr="0014219E">
              <w:rPr>
                <w:rFonts w:ascii="Arial" w:hAnsi="Arial" w:cs="Arial"/>
                <w:sz w:val="20"/>
                <w:szCs w:val="20"/>
              </w:rPr>
              <w:t>өсвийн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хөрөнгөөр</w:t>
            </w:r>
            <w:proofErr w:type="spellEnd"/>
            <w:r w:rsidRPr="0014219E">
              <w:rPr>
                <w:rFonts w:ascii="Arial" w:hAnsi="Arial" w:cs="Arial"/>
                <w:sz w:val="20"/>
                <w:szCs w:val="20"/>
              </w:rPr>
              <w:t xml:space="preserve"> 2.249.273.8 </w:t>
            </w:r>
            <w:proofErr w:type="spellStart"/>
            <w:proofErr w:type="gramStart"/>
            <w:r w:rsidRPr="0014219E">
              <w:rPr>
                <w:rFonts w:ascii="Arial" w:hAnsi="Arial" w:cs="Arial"/>
                <w:sz w:val="20"/>
                <w:szCs w:val="20"/>
              </w:rPr>
              <w:t>мян</w:t>
            </w:r>
            <w:proofErr w:type="spellEnd"/>
            <w:r w:rsidRPr="0014219E">
              <w:rPr>
                <w:rFonts w:ascii="Arial" w:hAnsi="Arial" w:cs="Arial"/>
                <w:sz w:val="20"/>
                <w:szCs w:val="20"/>
                <w:lang w:val="mn-MN"/>
              </w:rPr>
              <w:t>.</w:t>
            </w:r>
            <w:proofErr w:type="spellStart"/>
            <w:r w:rsidR="00D36459" w:rsidRPr="0014219E">
              <w:rPr>
                <w:rFonts w:ascii="Arial" w:hAnsi="Arial" w:cs="Arial"/>
                <w:sz w:val="20"/>
                <w:szCs w:val="20"/>
              </w:rPr>
              <w:t>төгрөг</w:t>
            </w:r>
            <w:proofErr w:type="spellEnd"/>
            <w:proofErr w:type="gramEnd"/>
            <w:r w:rsidR="00D36459" w:rsidRPr="0014219E">
              <w:rPr>
                <w:rFonts w:ascii="Arial" w:hAnsi="Arial" w:cs="Arial"/>
                <w:sz w:val="20"/>
                <w:szCs w:val="20"/>
              </w:rPr>
              <w:t xml:space="preserve">, </w:t>
            </w:r>
            <w:proofErr w:type="spellStart"/>
            <w:r w:rsidR="00D36459" w:rsidRPr="0014219E">
              <w:rPr>
                <w:rFonts w:ascii="Arial" w:hAnsi="Arial" w:cs="Arial"/>
                <w:sz w:val="20"/>
                <w:szCs w:val="20"/>
              </w:rPr>
              <w:t>ОНХС</w:t>
            </w:r>
            <w:r w:rsidRPr="0014219E">
              <w:rPr>
                <w:rFonts w:ascii="Arial" w:hAnsi="Arial" w:cs="Arial"/>
                <w:sz w:val="20"/>
                <w:szCs w:val="20"/>
              </w:rPr>
              <w:t>ангийн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хөрөнгөөр</w:t>
            </w:r>
            <w:proofErr w:type="spellEnd"/>
            <w:r w:rsidRPr="0014219E">
              <w:rPr>
                <w:rFonts w:ascii="Arial" w:hAnsi="Arial" w:cs="Arial"/>
                <w:sz w:val="20"/>
                <w:szCs w:val="20"/>
              </w:rPr>
              <w:t xml:space="preserve"> 128912.5 </w:t>
            </w:r>
            <w:proofErr w:type="spellStart"/>
            <w:r w:rsidRPr="0014219E">
              <w:rPr>
                <w:rFonts w:ascii="Arial" w:hAnsi="Arial" w:cs="Arial"/>
                <w:sz w:val="20"/>
                <w:szCs w:val="20"/>
              </w:rPr>
              <w:t>мян</w:t>
            </w:r>
            <w:proofErr w:type="spellEnd"/>
            <w:r w:rsidRPr="0014219E">
              <w:rPr>
                <w:rFonts w:ascii="Arial" w:hAnsi="Arial" w:cs="Arial"/>
                <w:sz w:val="20"/>
                <w:szCs w:val="20"/>
                <w:lang w:val="mn-MN"/>
              </w:rPr>
              <w:t>.</w:t>
            </w:r>
            <w:proofErr w:type="spellStart"/>
            <w:r w:rsidR="00D36459" w:rsidRPr="0014219E">
              <w:rPr>
                <w:rFonts w:ascii="Arial" w:hAnsi="Arial" w:cs="Arial"/>
                <w:sz w:val="20"/>
                <w:szCs w:val="20"/>
              </w:rPr>
              <w:t>тө</w:t>
            </w:r>
            <w:r w:rsidRPr="0014219E">
              <w:rPr>
                <w:rFonts w:ascii="Arial" w:hAnsi="Arial" w:cs="Arial"/>
                <w:sz w:val="20"/>
                <w:szCs w:val="20"/>
              </w:rPr>
              <w:t>грөг</w:t>
            </w:r>
            <w:proofErr w:type="spellEnd"/>
            <w:r w:rsidRPr="0014219E">
              <w:rPr>
                <w:rFonts w:ascii="Arial" w:hAnsi="Arial" w:cs="Arial"/>
                <w:sz w:val="20"/>
                <w:szCs w:val="20"/>
              </w:rPr>
              <w:t xml:space="preserve">, </w:t>
            </w:r>
            <w:proofErr w:type="spellStart"/>
            <w:r w:rsidRPr="0014219E">
              <w:rPr>
                <w:rFonts w:ascii="Arial" w:hAnsi="Arial" w:cs="Arial"/>
                <w:sz w:val="20"/>
                <w:szCs w:val="20"/>
              </w:rPr>
              <w:t>хандиваар</w:t>
            </w:r>
            <w:proofErr w:type="spellEnd"/>
            <w:r w:rsidRPr="0014219E">
              <w:rPr>
                <w:rFonts w:ascii="Arial" w:hAnsi="Arial" w:cs="Arial"/>
                <w:sz w:val="20"/>
                <w:szCs w:val="20"/>
              </w:rPr>
              <w:t xml:space="preserve"> 163500.0 </w:t>
            </w:r>
            <w:proofErr w:type="spellStart"/>
            <w:r w:rsidRPr="0014219E">
              <w:rPr>
                <w:rFonts w:ascii="Arial" w:hAnsi="Arial" w:cs="Arial"/>
                <w:sz w:val="20"/>
                <w:szCs w:val="20"/>
              </w:rPr>
              <w:t>мян.</w:t>
            </w:r>
            <w:r w:rsidR="00D36459" w:rsidRPr="0014219E">
              <w:rPr>
                <w:rFonts w:ascii="Arial" w:hAnsi="Arial" w:cs="Arial"/>
                <w:sz w:val="20"/>
                <w:szCs w:val="20"/>
              </w:rPr>
              <w:t>төгрөг</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Туркийн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хамтын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ажиллагааны</w:t>
            </w:r>
            <w:proofErr w:type="spellEnd"/>
            <w:r w:rsidR="00D36459" w:rsidRPr="0014219E">
              <w:rPr>
                <w:rFonts w:ascii="Arial" w:hAnsi="Arial" w:cs="Arial"/>
                <w:sz w:val="20"/>
                <w:szCs w:val="20"/>
              </w:rPr>
              <w:t xml:space="preserve"> </w:t>
            </w:r>
            <w:r w:rsidRPr="0014219E">
              <w:rPr>
                <w:rFonts w:ascii="Arial" w:hAnsi="Arial" w:cs="Arial"/>
                <w:sz w:val="20"/>
                <w:szCs w:val="20"/>
                <w:lang w:val="mn-MN"/>
              </w:rPr>
              <w:t>“</w:t>
            </w:r>
            <w:proofErr w:type="spellStart"/>
            <w:r w:rsidR="00D36459" w:rsidRPr="0014219E">
              <w:rPr>
                <w:rFonts w:ascii="Arial" w:hAnsi="Arial" w:cs="Arial"/>
                <w:sz w:val="20"/>
                <w:szCs w:val="20"/>
              </w:rPr>
              <w:t>Ти-Ка</w:t>
            </w:r>
            <w:proofErr w:type="spellEnd"/>
            <w:r w:rsidRPr="0014219E">
              <w:rPr>
                <w:rFonts w:ascii="Arial" w:hAnsi="Arial" w:cs="Arial"/>
                <w:sz w:val="20"/>
                <w:szCs w:val="20"/>
                <w:lang w:val="mn-MN"/>
              </w:rPr>
              <w:t>”</w:t>
            </w:r>
            <w:r w:rsidR="00D36459" w:rsidRPr="0014219E">
              <w:rPr>
                <w:rFonts w:ascii="Arial" w:hAnsi="Arial" w:cs="Arial"/>
                <w:sz w:val="20"/>
                <w:szCs w:val="20"/>
              </w:rPr>
              <w:t xml:space="preserve"> </w:t>
            </w:r>
            <w:proofErr w:type="spellStart"/>
            <w:r w:rsidR="00D36459" w:rsidRPr="0014219E">
              <w:rPr>
                <w:rFonts w:ascii="Arial" w:hAnsi="Arial" w:cs="Arial"/>
                <w:sz w:val="20"/>
                <w:szCs w:val="20"/>
              </w:rPr>
              <w:t>төсл</w:t>
            </w:r>
            <w:r w:rsidRPr="0014219E">
              <w:rPr>
                <w:rFonts w:ascii="Arial" w:hAnsi="Arial" w:cs="Arial"/>
                <w:sz w:val="20"/>
                <w:szCs w:val="20"/>
              </w:rPr>
              <w:t>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санхүүжилтээр</w:t>
            </w:r>
            <w:proofErr w:type="spellEnd"/>
            <w:r w:rsidRPr="0014219E">
              <w:rPr>
                <w:rFonts w:ascii="Arial" w:hAnsi="Arial" w:cs="Arial"/>
                <w:sz w:val="20"/>
                <w:szCs w:val="20"/>
              </w:rPr>
              <w:t xml:space="preserve"> 13000.0 </w:t>
            </w:r>
            <w:proofErr w:type="spellStart"/>
            <w:r w:rsidRPr="0014219E">
              <w:rPr>
                <w:rFonts w:ascii="Arial" w:hAnsi="Arial" w:cs="Arial"/>
                <w:sz w:val="20"/>
                <w:szCs w:val="20"/>
              </w:rPr>
              <w:t>мян</w:t>
            </w:r>
            <w:proofErr w:type="spellEnd"/>
            <w:r w:rsidRPr="0014219E">
              <w:rPr>
                <w:rFonts w:ascii="Arial" w:hAnsi="Arial" w:cs="Arial"/>
                <w:sz w:val="20"/>
                <w:szCs w:val="20"/>
              </w:rPr>
              <w:t>.</w:t>
            </w:r>
            <w:r w:rsidR="00D36459" w:rsidRPr="0014219E">
              <w:rPr>
                <w:rFonts w:ascii="Arial" w:hAnsi="Arial" w:cs="Arial"/>
                <w:sz w:val="20"/>
                <w:szCs w:val="20"/>
              </w:rPr>
              <w:t xml:space="preserve"> </w:t>
            </w:r>
            <w:proofErr w:type="spellStart"/>
            <w:r w:rsidR="00D36459" w:rsidRPr="0014219E">
              <w:rPr>
                <w:rFonts w:ascii="Arial" w:hAnsi="Arial" w:cs="Arial"/>
                <w:sz w:val="20"/>
                <w:szCs w:val="20"/>
              </w:rPr>
              <w:t>төгрөгийн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хөрөнгө</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оруулалт</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хийгдсэн</w:t>
            </w:r>
            <w:proofErr w:type="spellEnd"/>
            <w:r w:rsidR="00D36459" w:rsidRPr="0014219E">
              <w:rPr>
                <w:rFonts w:ascii="Arial" w:hAnsi="Arial" w:cs="Arial"/>
                <w:sz w:val="20"/>
                <w:szCs w:val="20"/>
              </w:rPr>
              <w:t>.</w:t>
            </w:r>
          </w:p>
          <w:p w14:paraId="166DFB3A" w14:textId="77777777" w:rsidR="00A9195C" w:rsidRPr="0014219E" w:rsidRDefault="00A9195C"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r w:rsidR="00CD11F4" w:rsidRPr="0014219E">
              <w:rPr>
                <w:rFonts w:ascii="Arial" w:hAnsi="Arial" w:cs="Arial"/>
                <w:sz w:val="20"/>
                <w:szCs w:val="20"/>
              </w:rPr>
              <w:t xml:space="preserve">   </w:t>
            </w:r>
            <w:proofErr w:type="spellStart"/>
            <w:r w:rsidR="00D36459" w:rsidRPr="0014219E">
              <w:rPr>
                <w:rFonts w:ascii="Arial" w:hAnsi="Arial" w:cs="Arial"/>
                <w:sz w:val="20"/>
                <w:szCs w:val="20"/>
              </w:rPr>
              <w:t>ОНХСангийн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хөрөнгөөр</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хийгдэж</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байгаа</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бараа</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ажил</w:t>
            </w:r>
            <w:proofErr w:type="spellEnd"/>
            <w:r w:rsidR="00D36459" w:rsidRPr="0014219E">
              <w:rPr>
                <w:rFonts w:ascii="Arial" w:hAnsi="Arial" w:cs="Arial"/>
                <w:sz w:val="20"/>
                <w:szCs w:val="20"/>
              </w:rPr>
              <w:t xml:space="preserve"> </w:t>
            </w:r>
            <w:proofErr w:type="spellStart"/>
            <w:proofErr w:type="gramStart"/>
            <w:r w:rsidR="00D36459" w:rsidRPr="0014219E">
              <w:rPr>
                <w:rFonts w:ascii="Arial" w:hAnsi="Arial" w:cs="Arial"/>
                <w:sz w:val="20"/>
                <w:szCs w:val="20"/>
              </w:rPr>
              <w:t>үйлчилгээнд</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дотоодын</w:t>
            </w:r>
            <w:proofErr w:type="spellEnd"/>
            <w:proofErr w:type="gram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ахуйн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нэгж</w:t>
            </w:r>
            <w:proofErr w:type="spellEnd"/>
            <w:r w:rsidRPr="0014219E">
              <w:rPr>
                <w:rFonts w:ascii="Arial" w:hAnsi="Arial" w:cs="Arial"/>
                <w:sz w:val="20"/>
                <w:szCs w:val="20"/>
                <w:lang w:val="mn-MN"/>
              </w:rPr>
              <w:t>,</w:t>
            </w:r>
            <w:r w:rsidR="00D36459" w:rsidRPr="0014219E">
              <w:rPr>
                <w:rFonts w:ascii="Arial" w:hAnsi="Arial" w:cs="Arial"/>
                <w:sz w:val="20"/>
                <w:szCs w:val="20"/>
              </w:rPr>
              <w:t xml:space="preserve"> </w:t>
            </w:r>
            <w:proofErr w:type="spellStart"/>
            <w:r w:rsidR="00D36459" w:rsidRPr="0014219E">
              <w:rPr>
                <w:rFonts w:ascii="Arial" w:hAnsi="Arial" w:cs="Arial"/>
                <w:sz w:val="20"/>
                <w:szCs w:val="20"/>
              </w:rPr>
              <w:t>иргэдийн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оролцоог</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нэмэгдүүлэх</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дотоодод</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үйлдвэрлэсэн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бараа</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бүтээгдэхүүн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орон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нутгаас</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ажиллах</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хүч</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авсан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ахуйн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нэгж</w:t>
            </w:r>
            <w:r w:rsidR="00CD11F4" w:rsidRPr="0014219E">
              <w:rPr>
                <w:rFonts w:ascii="Arial" w:hAnsi="Arial" w:cs="Arial"/>
                <w:sz w:val="20"/>
                <w:szCs w:val="20"/>
              </w:rPr>
              <w:t>үүдийг</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дэмжиж</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ажилласнаар</w:t>
            </w:r>
            <w:proofErr w:type="spellEnd"/>
            <w:r w:rsidR="00CD11F4" w:rsidRPr="0014219E">
              <w:rPr>
                <w:rFonts w:ascii="Arial" w:hAnsi="Arial" w:cs="Arial"/>
                <w:sz w:val="20"/>
                <w:szCs w:val="20"/>
              </w:rPr>
              <w:t xml:space="preserve"> 4 </w:t>
            </w:r>
            <w:proofErr w:type="spellStart"/>
            <w:r w:rsidR="00CD11F4" w:rsidRPr="0014219E">
              <w:rPr>
                <w:rFonts w:ascii="Arial" w:hAnsi="Arial" w:cs="Arial"/>
                <w:sz w:val="20"/>
                <w:szCs w:val="20"/>
              </w:rPr>
              <w:t>дүгээр</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багийн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иргэн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w:t>
            </w:r>
            <w:r w:rsidR="00CD11F4" w:rsidRPr="0014219E">
              <w:rPr>
                <w:rFonts w:ascii="Arial" w:hAnsi="Arial" w:cs="Arial"/>
                <w:sz w:val="20"/>
                <w:szCs w:val="20"/>
              </w:rPr>
              <w:t>Жамъянсүрэн</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камержуулалтын</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ажил</w:t>
            </w:r>
            <w:proofErr w:type="spellEnd"/>
            <w:r w:rsidR="00CD11F4" w:rsidRPr="0014219E">
              <w:rPr>
                <w:rFonts w:ascii="Arial" w:hAnsi="Arial" w:cs="Arial"/>
                <w:sz w:val="20"/>
                <w:szCs w:val="20"/>
                <w:lang w:val="mn-MN"/>
              </w:rPr>
              <w:t>д</w:t>
            </w:r>
            <w:r w:rsidR="00CD11F4" w:rsidRPr="0014219E">
              <w:rPr>
                <w:rFonts w:ascii="Arial" w:hAnsi="Arial" w:cs="Arial"/>
                <w:sz w:val="20"/>
                <w:szCs w:val="20"/>
              </w:rPr>
              <w:t>,</w:t>
            </w:r>
            <w:r w:rsidRPr="0014219E">
              <w:rPr>
                <w:rFonts w:ascii="Arial" w:hAnsi="Arial" w:cs="Arial"/>
                <w:sz w:val="20"/>
                <w:szCs w:val="20"/>
                <w:lang w:val="mn-MN"/>
              </w:rPr>
              <w:t xml:space="preserve"> </w:t>
            </w:r>
            <w:r w:rsidRPr="0014219E">
              <w:rPr>
                <w:rFonts w:ascii="Arial" w:hAnsi="Arial" w:cs="Arial"/>
                <w:sz w:val="20"/>
                <w:szCs w:val="20"/>
              </w:rPr>
              <w:t xml:space="preserve">3 </w:t>
            </w:r>
            <w:proofErr w:type="spellStart"/>
            <w:r w:rsidRPr="0014219E">
              <w:rPr>
                <w:rFonts w:ascii="Arial" w:hAnsi="Arial" w:cs="Arial"/>
                <w:sz w:val="20"/>
                <w:szCs w:val="20"/>
              </w:rPr>
              <w:t>дугаар</w:t>
            </w:r>
            <w:proofErr w:type="spellEnd"/>
            <w:r w:rsidRPr="0014219E">
              <w:rPr>
                <w:rFonts w:ascii="Arial" w:hAnsi="Arial" w:cs="Arial"/>
                <w:sz w:val="20"/>
                <w:szCs w:val="20"/>
              </w:rPr>
              <w:t xml:space="preserve"> </w:t>
            </w:r>
            <w:proofErr w:type="spellStart"/>
            <w:r w:rsidRPr="0014219E">
              <w:rPr>
                <w:rFonts w:ascii="Arial" w:hAnsi="Arial" w:cs="Arial"/>
                <w:sz w:val="20"/>
                <w:szCs w:val="20"/>
              </w:rPr>
              <w:t>багийн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төвийн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засварын</w:t>
            </w:r>
            <w:proofErr w:type="spellEnd"/>
            <w:r w:rsidRPr="0014219E">
              <w:rPr>
                <w:rFonts w:ascii="Arial" w:hAnsi="Arial" w:cs="Arial"/>
                <w:sz w:val="20"/>
                <w:szCs w:val="20"/>
              </w:rPr>
              <w:t xml:space="preserve"> </w:t>
            </w:r>
            <w:proofErr w:type="spellStart"/>
            <w:r w:rsidRPr="0014219E">
              <w:rPr>
                <w:rFonts w:ascii="Arial" w:hAnsi="Arial" w:cs="Arial"/>
                <w:sz w:val="20"/>
                <w:szCs w:val="20"/>
              </w:rPr>
              <w:t>ажилд</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тус</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багийн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иргэн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Б.Амарсайхан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ахлагчтай</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бүлэг</w:t>
            </w:r>
            <w:proofErr w:type="spellEnd"/>
            <w:r w:rsidR="00D36459" w:rsidRPr="0014219E">
              <w:rPr>
                <w:rFonts w:ascii="Arial" w:hAnsi="Arial" w:cs="Arial"/>
                <w:sz w:val="20"/>
                <w:szCs w:val="20"/>
              </w:rPr>
              <w:t xml:space="preserve"> </w:t>
            </w:r>
            <w:r w:rsidR="00CD11F4" w:rsidRPr="0014219E">
              <w:rPr>
                <w:rFonts w:ascii="Arial" w:hAnsi="Arial" w:cs="Arial"/>
                <w:sz w:val="20"/>
                <w:szCs w:val="20"/>
                <w:lang w:val="mn-MN"/>
              </w:rPr>
              <w:t xml:space="preserve">тус тус </w:t>
            </w:r>
            <w:proofErr w:type="spellStart"/>
            <w:r w:rsidR="00D36459" w:rsidRPr="0014219E">
              <w:rPr>
                <w:rFonts w:ascii="Arial" w:hAnsi="Arial" w:cs="Arial"/>
                <w:sz w:val="20"/>
                <w:szCs w:val="20"/>
              </w:rPr>
              <w:t>сонгогдож</w:t>
            </w:r>
            <w:proofErr w:type="spellEnd"/>
            <w:r w:rsidRPr="0014219E">
              <w:rPr>
                <w:rFonts w:ascii="Arial" w:hAnsi="Arial" w:cs="Arial"/>
                <w:sz w:val="20"/>
                <w:szCs w:val="20"/>
                <w:lang w:val="mn-MN"/>
              </w:rPr>
              <w:t>,</w:t>
            </w:r>
            <w:r w:rsidR="00D36459" w:rsidRPr="0014219E">
              <w:rPr>
                <w:rFonts w:ascii="Arial" w:hAnsi="Arial" w:cs="Arial"/>
                <w:sz w:val="20"/>
                <w:szCs w:val="20"/>
              </w:rPr>
              <w:t xml:space="preserve"> </w:t>
            </w:r>
            <w:proofErr w:type="spellStart"/>
            <w:r w:rsidRPr="0014219E">
              <w:rPr>
                <w:rFonts w:ascii="Arial" w:hAnsi="Arial" w:cs="Arial"/>
                <w:sz w:val="20"/>
                <w:szCs w:val="20"/>
              </w:rPr>
              <w:t>засварын</w:t>
            </w:r>
            <w:proofErr w:type="spellEnd"/>
            <w:r w:rsidRPr="0014219E">
              <w:rPr>
                <w:rFonts w:ascii="Arial" w:hAnsi="Arial" w:cs="Arial"/>
                <w:sz w:val="20"/>
                <w:szCs w:val="20"/>
              </w:rPr>
              <w:t xml:space="preserve"> </w:t>
            </w:r>
            <w:proofErr w:type="spellStart"/>
            <w:r w:rsidRPr="0014219E">
              <w:rPr>
                <w:rFonts w:ascii="Arial" w:hAnsi="Arial" w:cs="Arial"/>
                <w:sz w:val="20"/>
                <w:szCs w:val="20"/>
              </w:rPr>
              <w:t>ажлыг</w:t>
            </w:r>
            <w:proofErr w:type="spellEnd"/>
            <w:r w:rsidRPr="0014219E">
              <w:rPr>
                <w:rFonts w:ascii="Arial" w:hAnsi="Arial" w:cs="Arial"/>
                <w:sz w:val="20"/>
                <w:szCs w:val="20"/>
              </w:rPr>
              <w:t xml:space="preserve"> </w:t>
            </w:r>
            <w:r w:rsidR="00CD11F4" w:rsidRPr="0014219E">
              <w:rPr>
                <w:rFonts w:ascii="Arial" w:hAnsi="Arial" w:cs="Arial"/>
                <w:sz w:val="20"/>
                <w:szCs w:val="20"/>
                <w:lang w:val="mn-MN"/>
              </w:rPr>
              <w:t xml:space="preserve">хийж </w:t>
            </w:r>
            <w:proofErr w:type="spellStart"/>
            <w:r w:rsidRPr="0014219E">
              <w:rPr>
                <w:rFonts w:ascii="Arial" w:hAnsi="Arial" w:cs="Arial"/>
                <w:sz w:val="20"/>
                <w:szCs w:val="20"/>
              </w:rPr>
              <w:t>гүйцэтгэсэн</w:t>
            </w:r>
            <w:proofErr w:type="spellEnd"/>
            <w:r w:rsidR="00D36459" w:rsidRPr="0014219E">
              <w:rPr>
                <w:rFonts w:ascii="Arial" w:hAnsi="Arial" w:cs="Arial"/>
                <w:sz w:val="20"/>
                <w:szCs w:val="20"/>
              </w:rPr>
              <w:t xml:space="preserve">. </w:t>
            </w:r>
          </w:p>
          <w:p w14:paraId="144BA2AF" w14:textId="77777777" w:rsidR="00CD11F4" w:rsidRPr="0014219E" w:rsidRDefault="00A9195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A43F51" w:rsidRPr="0014219E">
              <w:rPr>
                <w:rFonts w:ascii="Arial" w:hAnsi="Arial" w:cs="Arial"/>
                <w:sz w:val="20"/>
                <w:szCs w:val="20"/>
                <w:lang w:val="mn-MN"/>
              </w:rPr>
              <w:t xml:space="preserve">  </w:t>
            </w:r>
            <w:r w:rsidRPr="0014219E">
              <w:rPr>
                <w:rFonts w:ascii="Arial" w:hAnsi="Arial" w:cs="Arial"/>
                <w:sz w:val="20"/>
                <w:szCs w:val="20"/>
                <w:lang w:val="mn-MN"/>
              </w:rPr>
              <w:t>2020 онд</w:t>
            </w:r>
            <w:r w:rsidR="00CD11F4" w:rsidRPr="0014219E">
              <w:rPr>
                <w:rFonts w:ascii="Arial" w:hAnsi="Arial" w:cs="Arial"/>
                <w:sz w:val="20"/>
                <w:szCs w:val="20"/>
                <w:lang w:val="mn-MN"/>
              </w:rPr>
              <w:t xml:space="preserve"> </w:t>
            </w:r>
            <w:proofErr w:type="spellStart"/>
            <w:r w:rsidR="00CD11F4" w:rsidRPr="0014219E">
              <w:rPr>
                <w:rFonts w:ascii="Arial" w:hAnsi="Arial" w:cs="Arial"/>
                <w:sz w:val="20"/>
                <w:szCs w:val="20"/>
              </w:rPr>
              <w:t>улсын</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төсвийн</w:t>
            </w:r>
            <w:proofErr w:type="spellEnd"/>
            <w:r w:rsidR="00CD11F4" w:rsidRPr="0014219E">
              <w:rPr>
                <w:rFonts w:ascii="Arial" w:hAnsi="Arial" w:cs="Arial"/>
                <w:sz w:val="20"/>
                <w:szCs w:val="20"/>
              </w:rPr>
              <w:t xml:space="preserve"> 497</w:t>
            </w:r>
            <w:r w:rsidR="00A43F51" w:rsidRPr="0014219E">
              <w:rPr>
                <w:rFonts w:ascii="Arial" w:hAnsi="Arial" w:cs="Arial"/>
                <w:sz w:val="20"/>
                <w:szCs w:val="20"/>
                <w:lang w:val="mn-MN"/>
              </w:rPr>
              <w:t>.</w:t>
            </w:r>
            <w:r w:rsidR="00CD11F4" w:rsidRPr="0014219E">
              <w:rPr>
                <w:rFonts w:ascii="Arial" w:hAnsi="Arial" w:cs="Arial"/>
                <w:sz w:val="20"/>
                <w:szCs w:val="20"/>
              </w:rPr>
              <w:t xml:space="preserve">666.6 </w:t>
            </w:r>
            <w:proofErr w:type="spellStart"/>
            <w:r w:rsidR="00CD11F4" w:rsidRPr="0014219E">
              <w:rPr>
                <w:rFonts w:ascii="Arial" w:hAnsi="Arial" w:cs="Arial"/>
                <w:sz w:val="20"/>
                <w:szCs w:val="20"/>
              </w:rPr>
              <w:t>мян.төгрөг</w:t>
            </w:r>
            <w:proofErr w:type="spellEnd"/>
            <w:r w:rsidR="00CD11F4" w:rsidRPr="0014219E">
              <w:rPr>
                <w:rFonts w:ascii="Arial" w:hAnsi="Arial" w:cs="Arial"/>
                <w:sz w:val="20"/>
                <w:szCs w:val="20"/>
              </w:rPr>
              <w:t>,</w:t>
            </w:r>
            <w:r w:rsidR="00CD11F4" w:rsidRPr="0014219E">
              <w:rPr>
                <w:rFonts w:ascii="Arial" w:hAnsi="Arial" w:cs="Arial"/>
                <w:sz w:val="20"/>
                <w:szCs w:val="20"/>
                <w:lang w:val="mn-MN"/>
              </w:rPr>
              <w:t xml:space="preserve"> аймгийн төсвийн </w:t>
            </w:r>
            <w:r w:rsidR="00CD11F4" w:rsidRPr="0014219E">
              <w:rPr>
                <w:rFonts w:ascii="Arial" w:hAnsi="Arial" w:cs="Arial"/>
                <w:sz w:val="20"/>
                <w:szCs w:val="20"/>
              </w:rPr>
              <w:t xml:space="preserve"> </w:t>
            </w:r>
            <w:r w:rsidR="00CD11F4" w:rsidRPr="0014219E">
              <w:rPr>
                <w:rFonts w:ascii="Arial" w:hAnsi="Arial" w:cs="Arial"/>
                <w:sz w:val="20"/>
                <w:szCs w:val="20"/>
                <w:lang w:val="mn-MN"/>
              </w:rPr>
              <w:t xml:space="preserve">35000.0 мян.төгрөг, </w:t>
            </w:r>
            <w:proofErr w:type="spellStart"/>
            <w:r w:rsidR="00E50238" w:rsidRPr="0014219E">
              <w:rPr>
                <w:rFonts w:ascii="Arial" w:hAnsi="Arial" w:cs="Arial"/>
                <w:sz w:val="20"/>
                <w:szCs w:val="20"/>
              </w:rPr>
              <w:t>ОНХСангийн</w:t>
            </w:r>
            <w:proofErr w:type="spellEnd"/>
            <w:r w:rsidR="00E50238" w:rsidRPr="0014219E">
              <w:rPr>
                <w:rFonts w:ascii="Arial" w:hAnsi="Arial" w:cs="Arial"/>
                <w:sz w:val="20"/>
                <w:szCs w:val="20"/>
              </w:rPr>
              <w:t xml:space="preserve"> 101523</w:t>
            </w:r>
            <w:r w:rsidR="00E50238" w:rsidRPr="0014219E">
              <w:rPr>
                <w:rFonts w:ascii="Arial" w:hAnsi="Arial" w:cs="Arial"/>
                <w:sz w:val="20"/>
                <w:szCs w:val="20"/>
                <w:lang w:val="mn-MN"/>
              </w:rPr>
              <w:t>.</w:t>
            </w:r>
            <w:r w:rsidR="00CD11F4" w:rsidRPr="0014219E">
              <w:rPr>
                <w:rFonts w:ascii="Arial" w:hAnsi="Arial" w:cs="Arial"/>
                <w:sz w:val="20"/>
                <w:szCs w:val="20"/>
              </w:rPr>
              <w:t xml:space="preserve">0  </w:t>
            </w:r>
            <w:proofErr w:type="spellStart"/>
            <w:r w:rsidR="00CD11F4" w:rsidRPr="0014219E">
              <w:rPr>
                <w:rFonts w:ascii="Arial" w:hAnsi="Arial" w:cs="Arial"/>
                <w:sz w:val="20"/>
                <w:szCs w:val="20"/>
              </w:rPr>
              <w:t>мян.төгрөгийн</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хөрөнгө</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оруулалт</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хийгдсэн</w:t>
            </w:r>
            <w:proofErr w:type="spellEnd"/>
            <w:r w:rsidR="00CD11F4" w:rsidRPr="0014219E">
              <w:rPr>
                <w:rFonts w:ascii="Arial" w:hAnsi="Arial" w:cs="Arial"/>
                <w:sz w:val="20"/>
                <w:szCs w:val="20"/>
                <w:lang w:val="mn-MN"/>
              </w:rPr>
              <w:t>. Үүнд:</w:t>
            </w:r>
          </w:p>
          <w:p w14:paraId="34ACD969" w14:textId="77777777" w:rsidR="00A9195C" w:rsidRPr="0014219E" w:rsidRDefault="00A9195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CD11F4" w:rsidRPr="0014219E">
              <w:rPr>
                <w:rFonts w:ascii="Arial" w:hAnsi="Arial" w:cs="Arial"/>
                <w:sz w:val="20"/>
                <w:szCs w:val="20"/>
                <w:lang w:val="mn-MN"/>
              </w:rPr>
              <w:t xml:space="preserve">     </w:t>
            </w:r>
            <w:r w:rsidRPr="0014219E">
              <w:rPr>
                <w:rFonts w:ascii="Arial" w:hAnsi="Arial" w:cs="Arial"/>
                <w:sz w:val="20"/>
                <w:szCs w:val="20"/>
                <w:lang w:val="mn-MN"/>
              </w:rPr>
              <w:t>Улсын төсвийн хөрөнгө 449000.0 мян.төгрөгөөр 50 ортой хүүхдийн цэцэрлэгийн барилгын ажлыг “Баяндөхөмийн хурд” ХХК  гүйцэтгэж улсын комисст хүлээлгэж өгсөн.</w:t>
            </w:r>
          </w:p>
          <w:p w14:paraId="661D4FB5" w14:textId="77777777" w:rsidR="00113EB2" w:rsidRPr="0014219E" w:rsidRDefault="00113EB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Улсын төсвийн хөрөнгө 48666.6 мян.төгрөгөөр хөдөөгийн 4-н багт мал угаалгын банн баригдсан.</w:t>
            </w:r>
          </w:p>
          <w:p w14:paraId="0D87C64C" w14:textId="77777777" w:rsidR="00D82F76" w:rsidRPr="0014219E" w:rsidRDefault="00113EB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Айм</w:t>
            </w:r>
            <w:r w:rsidR="00D82F76" w:rsidRPr="0014219E">
              <w:rPr>
                <w:rFonts w:ascii="Arial" w:hAnsi="Arial" w:cs="Arial"/>
                <w:sz w:val="20"/>
                <w:szCs w:val="20"/>
                <w:lang w:val="mn-MN"/>
              </w:rPr>
              <w:t>гийн төсвийн хөр</w:t>
            </w:r>
            <w:r w:rsidRPr="0014219E">
              <w:rPr>
                <w:rFonts w:ascii="Arial" w:hAnsi="Arial" w:cs="Arial"/>
                <w:sz w:val="20"/>
                <w:szCs w:val="20"/>
                <w:lang w:val="mn-MN"/>
              </w:rPr>
              <w:t xml:space="preserve">өнгө </w:t>
            </w:r>
            <w:r w:rsidR="00D82F76" w:rsidRPr="0014219E">
              <w:rPr>
                <w:rFonts w:ascii="Arial" w:hAnsi="Arial" w:cs="Arial"/>
                <w:sz w:val="20"/>
                <w:szCs w:val="20"/>
                <w:lang w:val="mn-MN"/>
              </w:rPr>
              <w:t>35000.0 мян.төгрөгөөр “Дүүрэн цацрал” ХХК 2 дугаар багийн Шавар түрүүний голын гүүрийг</w:t>
            </w:r>
            <w:r w:rsidRPr="0014219E">
              <w:rPr>
                <w:rFonts w:ascii="Arial" w:hAnsi="Arial" w:cs="Arial"/>
                <w:sz w:val="20"/>
                <w:szCs w:val="20"/>
                <w:lang w:val="mn-MN"/>
              </w:rPr>
              <w:t xml:space="preserve"> барих ажлыг</w:t>
            </w:r>
            <w:r w:rsidR="00D82F76" w:rsidRPr="0014219E">
              <w:rPr>
                <w:rFonts w:ascii="Arial" w:hAnsi="Arial" w:cs="Arial"/>
                <w:sz w:val="20"/>
                <w:szCs w:val="20"/>
                <w:lang w:val="mn-MN"/>
              </w:rPr>
              <w:t xml:space="preserve"> хийж гүйцэтгэсэн. </w:t>
            </w:r>
          </w:p>
          <w:p w14:paraId="2CCF0889" w14:textId="77777777" w:rsidR="00113EB2" w:rsidRPr="0014219E" w:rsidRDefault="00CD11F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113EB2" w:rsidRPr="0014219E">
              <w:rPr>
                <w:rFonts w:ascii="Arial" w:hAnsi="Arial" w:cs="Arial"/>
                <w:sz w:val="20"/>
                <w:szCs w:val="20"/>
                <w:lang w:val="mn-MN"/>
              </w:rPr>
              <w:t>Зах зээл ба бэлчээрийн у</w:t>
            </w:r>
            <w:r w:rsidRPr="0014219E">
              <w:rPr>
                <w:rFonts w:ascii="Arial" w:hAnsi="Arial" w:cs="Arial"/>
                <w:sz w:val="20"/>
                <w:szCs w:val="20"/>
                <w:lang w:val="mn-MN"/>
              </w:rPr>
              <w:t xml:space="preserve">дирдлага хөгжил төслийн болон орон нутгийн хөгжлийн сангийн хөрөнгө </w:t>
            </w:r>
            <w:r w:rsidR="00113EB2" w:rsidRPr="0014219E">
              <w:rPr>
                <w:rFonts w:ascii="Arial" w:hAnsi="Arial" w:cs="Arial"/>
                <w:sz w:val="20"/>
                <w:szCs w:val="20"/>
                <w:lang w:val="mn-MN"/>
              </w:rPr>
              <w:t xml:space="preserve">30913.7 мян.төгрөгөөр өвсний тэжээлийн </w:t>
            </w:r>
            <w:r w:rsidR="00BE4C55" w:rsidRPr="0014219E">
              <w:rPr>
                <w:rFonts w:ascii="Arial" w:hAnsi="Arial" w:cs="Arial"/>
                <w:sz w:val="20"/>
                <w:szCs w:val="20"/>
                <w:lang w:val="mn-MN"/>
              </w:rPr>
              <w:t xml:space="preserve">агуулахын засвар, 2 дугаар багийн нутаг Хуурай шандад цэвэр усны гүний худгийг </w:t>
            </w:r>
            <w:r w:rsidRPr="0014219E">
              <w:rPr>
                <w:rFonts w:ascii="Arial" w:hAnsi="Arial" w:cs="Arial"/>
                <w:sz w:val="20"/>
                <w:szCs w:val="20"/>
                <w:lang w:val="mn-MN"/>
              </w:rPr>
              <w:t>22249.82 мян.төгрөгөөр гаргасан.</w:t>
            </w:r>
          </w:p>
          <w:p w14:paraId="1D8728B8" w14:textId="77777777" w:rsidR="007D4996" w:rsidRPr="0014219E" w:rsidRDefault="00A9195C" w:rsidP="0014219E">
            <w:pPr>
              <w:spacing w:after="0" w:line="240" w:lineRule="auto"/>
              <w:jc w:val="both"/>
              <w:rPr>
                <w:rFonts w:ascii="Arial" w:hAnsi="Arial" w:cs="Arial"/>
                <w:sz w:val="20"/>
                <w:szCs w:val="20"/>
              </w:rPr>
            </w:pPr>
            <w:r w:rsidRPr="0014219E">
              <w:rPr>
                <w:rFonts w:ascii="Arial" w:hAnsi="Arial" w:cs="Arial"/>
                <w:sz w:val="20"/>
                <w:szCs w:val="20"/>
              </w:rPr>
              <w:lastRenderedPageBreak/>
              <w:t xml:space="preserve"> </w:t>
            </w:r>
            <w:r w:rsidR="00CD11F4" w:rsidRPr="0014219E">
              <w:rPr>
                <w:rFonts w:ascii="Arial" w:hAnsi="Arial" w:cs="Arial"/>
                <w:sz w:val="20"/>
                <w:szCs w:val="20"/>
              </w:rPr>
              <w:t xml:space="preserve">     </w:t>
            </w:r>
            <w:r w:rsidR="00D36459" w:rsidRPr="0014219E">
              <w:rPr>
                <w:rFonts w:ascii="Arial" w:hAnsi="Arial" w:cs="Arial"/>
                <w:sz w:val="20"/>
                <w:szCs w:val="20"/>
              </w:rPr>
              <w:t xml:space="preserve"> </w:t>
            </w:r>
            <w:proofErr w:type="spellStart"/>
            <w:r w:rsidR="00D36459" w:rsidRPr="0014219E">
              <w:rPr>
                <w:rFonts w:ascii="Arial" w:hAnsi="Arial" w:cs="Arial"/>
                <w:sz w:val="20"/>
                <w:szCs w:val="20"/>
              </w:rPr>
              <w:t>ОНХСангийн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хөрөнгөөр</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хийгдэж</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байгаа</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бараа</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ажил</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үйлчилгээнд</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дотоодын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ахуйн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нэгж</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иргэдийн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оролцоог</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нэмэгдүүлэх</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дотоодод</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үйлдвэрлэсэн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бараа</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бүтээгдэхүүн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орон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нутгаас</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ажиллах</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хүч</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авсан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ахуйн</w:t>
            </w:r>
            <w:proofErr w:type="spellEnd"/>
            <w:r w:rsidR="00D36459" w:rsidRPr="0014219E">
              <w:rPr>
                <w:rFonts w:ascii="Arial" w:hAnsi="Arial" w:cs="Arial"/>
                <w:sz w:val="20"/>
                <w:szCs w:val="20"/>
              </w:rPr>
              <w:t xml:space="preserve"> </w:t>
            </w:r>
            <w:proofErr w:type="spellStart"/>
            <w:r w:rsidR="00CD11F4" w:rsidRPr="0014219E">
              <w:rPr>
                <w:rFonts w:ascii="Arial" w:hAnsi="Arial" w:cs="Arial"/>
                <w:sz w:val="20"/>
                <w:szCs w:val="20"/>
              </w:rPr>
              <w:t>нэгжүүдийг</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дэмжиж</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ажилласнаар</w:t>
            </w:r>
            <w:proofErr w:type="spellEnd"/>
            <w:r w:rsidR="00CD11F4" w:rsidRPr="0014219E">
              <w:rPr>
                <w:rFonts w:ascii="Arial" w:hAnsi="Arial" w:cs="Arial"/>
                <w:sz w:val="20"/>
                <w:szCs w:val="20"/>
              </w:rPr>
              <w:t xml:space="preserve"> 4 </w:t>
            </w:r>
            <w:proofErr w:type="spellStart"/>
            <w:r w:rsidR="00CD11F4" w:rsidRPr="0014219E">
              <w:rPr>
                <w:rFonts w:ascii="Arial" w:hAnsi="Arial" w:cs="Arial"/>
                <w:sz w:val="20"/>
                <w:szCs w:val="20"/>
              </w:rPr>
              <w:t>дүгээр</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багийн</w:t>
            </w:r>
            <w:proofErr w:type="spellEnd"/>
            <w:r w:rsidR="00CD11F4" w:rsidRPr="0014219E">
              <w:rPr>
                <w:rFonts w:ascii="Arial" w:hAnsi="Arial" w:cs="Arial"/>
                <w:sz w:val="20"/>
                <w:szCs w:val="20"/>
              </w:rPr>
              <w:t xml:space="preserve"> </w:t>
            </w:r>
            <w:proofErr w:type="spellStart"/>
            <w:r w:rsidR="00D36459" w:rsidRPr="0014219E">
              <w:rPr>
                <w:rFonts w:ascii="Arial" w:hAnsi="Arial" w:cs="Arial"/>
                <w:sz w:val="20"/>
                <w:szCs w:val="20"/>
              </w:rPr>
              <w:t>иргэн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Б.</w:t>
            </w:r>
            <w:r w:rsidR="00CD11F4" w:rsidRPr="0014219E">
              <w:rPr>
                <w:rFonts w:ascii="Arial" w:hAnsi="Arial" w:cs="Arial"/>
                <w:sz w:val="20"/>
                <w:szCs w:val="20"/>
              </w:rPr>
              <w:t>Жамъянсүрэн</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камержуулалтын</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ажил</w:t>
            </w:r>
            <w:proofErr w:type="spellEnd"/>
            <w:r w:rsidR="00CD11F4" w:rsidRPr="0014219E">
              <w:rPr>
                <w:rFonts w:ascii="Arial" w:hAnsi="Arial" w:cs="Arial"/>
                <w:sz w:val="20"/>
                <w:szCs w:val="20"/>
              </w:rPr>
              <w:t xml:space="preserve">, </w:t>
            </w:r>
            <w:proofErr w:type="spellStart"/>
            <w:r w:rsidR="00D36459" w:rsidRPr="0014219E">
              <w:rPr>
                <w:rFonts w:ascii="Arial" w:hAnsi="Arial" w:cs="Arial"/>
                <w:sz w:val="20"/>
                <w:szCs w:val="20"/>
              </w:rPr>
              <w:t>гэрэлтүүлэг</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засварын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ажилд</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Ж.Мандах</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ахлагчтай</w:t>
            </w:r>
            <w:proofErr w:type="spellEnd"/>
            <w:r w:rsidR="00D36459" w:rsidRPr="0014219E">
              <w:rPr>
                <w:rFonts w:ascii="Arial" w:hAnsi="Arial" w:cs="Arial"/>
                <w:sz w:val="20"/>
                <w:szCs w:val="20"/>
              </w:rPr>
              <w:t xml:space="preserve"> </w:t>
            </w:r>
            <w:r w:rsidR="00CD11F4" w:rsidRPr="0014219E">
              <w:rPr>
                <w:rFonts w:ascii="Arial" w:hAnsi="Arial" w:cs="Arial"/>
                <w:sz w:val="20"/>
                <w:szCs w:val="20"/>
                <w:lang w:val="mn-MN"/>
              </w:rPr>
              <w:t>“</w:t>
            </w:r>
            <w:proofErr w:type="spellStart"/>
            <w:r w:rsidR="00D36459" w:rsidRPr="0014219E">
              <w:rPr>
                <w:rFonts w:ascii="Arial" w:hAnsi="Arial" w:cs="Arial"/>
                <w:sz w:val="20"/>
                <w:szCs w:val="20"/>
              </w:rPr>
              <w:t>Эрчим</w:t>
            </w:r>
            <w:proofErr w:type="spellEnd"/>
            <w:r w:rsidR="00CD11F4" w:rsidRPr="0014219E">
              <w:rPr>
                <w:rFonts w:ascii="Arial" w:hAnsi="Arial" w:cs="Arial"/>
                <w:sz w:val="20"/>
                <w:szCs w:val="20"/>
                <w:lang w:val="mn-MN"/>
              </w:rPr>
              <w:t>”</w:t>
            </w:r>
            <w:r w:rsidR="00D36459" w:rsidRPr="0014219E">
              <w:rPr>
                <w:rFonts w:ascii="Arial" w:hAnsi="Arial" w:cs="Arial"/>
                <w:sz w:val="20"/>
                <w:szCs w:val="20"/>
              </w:rPr>
              <w:t xml:space="preserve"> </w:t>
            </w:r>
            <w:proofErr w:type="spellStart"/>
            <w:r w:rsidR="00D36459" w:rsidRPr="0014219E">
              <w:rPr>
                <w:rFonts w:ascii="Arial" w:hAnsi="Arial" w:cs="Arial"/>
                <w:sz w:val="20"/>
                <w:szCs w:val="20"/>
              </w:rPr>
              <w:t>бүлэг</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гэрэлт</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цамхгийн</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ажилд</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Т.Буянзаяа</w:t>
            </w:r>
            <w:proofErr w:type="spellEnd"/>
            <w:r w:rsidR="00D36459" w:rsidRPr="0014219E">
              <w:rPr>
                <w:rFonts w:ascii="Arial" w:hAnsi="Arial" w:cs="Arial"/>
                <w:sz w:val="20"/>
                <w:szCs w:val="20"/>
              </w:rPr>
              <w:t xml:space="preserve"> </w:t>
            </w:r>
            <w:proofErr w:type="spellStart"/>
            <w:r w:rsidR="00D36459" w:rsidRPr="0014219E">
              <w:rPr>
                <w:rFonts w:ascii="Arial" w:hAnsi="Arial" w:cs="Arial"/>
                <w:sz w:val="20"/>
                <w:szCs w:val="20"/>
              </w:rPr>
              <w:t>ахлагчтай</w:t>
            </w:r>
            <w:proofErr w:type="spellEnd"/>
            <w:r w:rsidR="00D36459" w:rsidRPr="0014219E">
              <w:rPr>
                <w:rFonts w:ascii="Arial" w:hAnsi="Arial" w:cs="Arial"/>
                <w:sz w:val="20"/>
                <w:szCs w:val="20"/>
              </w:rPr>
              <w:t xml:space="preserve"> </w:t>
            </w:r>
            <w:r w:rsidR="00CD11F4" w:rsidRPr="0014219E">
              <w:rPr>
                <w:rFonts w:ascii="Arial" w:hAnsi="Arial" w:cs="Arial"/>
                <w:sz w:val="20"/>
                <w:szCs w:val="20"/>
                <w:lang w:val="mn-MN"/>
              </w:rPr>
              <w:t>“</w:t>
            </w:r>
            <w:proofErr w:type="spellStart"/>
            <w:r w:rsidR="00D36459" w:rsidRPr="0014219E">
              <w:rPr>
                <w:rFonts w:ascii="Arial" w:hAnsi="Arial" w:cs="Arial"/>
                <w:sz w:val="20"/>
                <w:szCs w:val="20"/>
              </w:rPr>
              <w:t>Тэмүүлэл</w:t>
            </w:r>
            <w:proofErr w:type="spellEnd"/>
            <w:r w:rsidR="00CD11F4" w:rsidRPr="0014219E">
              <w:rPr>
                <w:rFonts w:ascii="Arial" w:hAnsi="Arial" w:cs="Arial"/>
                <w:sz w:val="20"/>
                <w:szCs w:val="20"/>
                <w:lang w:val="mn-MN"/>
              </w:rPr>
              <w:t>”</w:t>
            </w:r>
            <w:r w:rsidR="00CD11F4" w:rsidRPr="0014219E">
              <w:rPr>
                <w:rFonts w:ascii="Arial" w:hAnsi="Arial" w:cs="Arial"/>
                <w:sz w:val="20"/>
                <w:szCs w:val="20"/>
              </w:rPr>
              <w:t xml:space="preserve"> </w:t>
            </w:r>
            <w:proofErr w:type="spellStart"/>
            <w:r w:rsidR="00CD11F4" w:rsidRPr="0014219E">
              <w:rPr>
                <w:rFonts w:ascii="Arial" w:hAnsi="Arial" w:cs="Arial"/>
                <w:sz w:val="20"/>
                <w:szCs w:val="20"/>
              </w:rPr>
              <w:t>бүлэг</w:t>
            </w:r>
            <w:proofErr w:type="spellEnd"/>
            <w:r w:rsidR="00CD11F4" w:rsidRPr="0014219E">
              <w:rPr>
                <w:rFonts w:ascii="Arial" w:hAnsi="Arial" w:cs="Arial"/>
                <w:sz w:val="20"/>
                <w:szCs w:val="20"/>
                <w:lang w:val="mn-MN"/>
              </w:rPr>
              <w:t xml:space="preserve">, </w:t>
            </w:r>
            <w:r w:rsidR="00CD11F4" w:rsidRPr="0014219E">
              <w:rPr>
                <w:rFonts w:ascii="Arial" w:hAnsi="Arial" w:cs="Arial"/>
                <w:sz w:val="20"/>
                <w:szCs w:val="20"/>
              </w:rPr>
              <w:t xml:space="preserve"> </w:t>
            </w:r>
            <w:r w:rsidR="00CD11F4" w:rsidRPr="0014219E">
              <w:rPr>
                <w:rFonts w:ascii="Arial" w:hAnsi="Arial" w:cs="Arial"/>
                <w:sz w:val="20"/>
                <w:szCs w:val="20"/>
                <w:lang w:val="mn-MN"/>
              </w:rPr>
              <w:t xml:space="preserve">нийтийн эзэмшлийн </w:t>
            </w:r>
            <w:proofErr w:type="spellStart"/>
            <w:r w:rsidR="00CD11F4" w:rsidRPr="0014219E">
              <w:rPr>
                <w:rFonts w:ascii="Arial" w:hAnsi="Arial" w:cs="Arial"/>
                <w:sz w:val="20"/>
                <w:szCs w:val="20"/>
              </w:rPr>
              <w:t>ногоон</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байгууламж</w:t>
            </w:r>
            <w:proofErr w:type="spellEnd"/>
            <w:r w:rsidR="00CD11F4" w:rsidRPr="0014219E">
              <w:rPr>
                <w:rFonts w:ascii="Arial" w:hAnsi="Arial" w:cs="Arial"/>
                <w:sz w:val="20"/>
                <w:szCs w:val="20"/>
                <w:lang w:val="mn-MN"/>
              </w:rPr>
              <w:t>ийг</w:t>
            </w:r>
            <w:r w:rsidR="00CD11F4" w:rsidRPr="0014219E">
              <w:rPr>
                <w:rFonts w:ascii="Arial" w:hAnsi="Arial" w:cs="Arial"/>
                <w:sz w:val="20"/>
                <w:szCs w:val="20"/>
              </w:rPr>
              <w:t xml:space="preserve"> </w:t>
            </w:r>
            <w:proofErr w:type="spellStart"/>
            <w:r w:rsidR="00CD11F4" w:rsidRPr="0014219E">
              <w:rPr>
                <w:rFonts w:ascii="Arial" w:hAnsi="Arial" w:cs="Arial"/>
                <w:sz w:val="20"/>
                <w:szCs w:val="20"/>
              </w:rPr>
              <w:t>нэмэгдүүлэх</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ажилд</w:t>
            </w:r>
            <w:proofErr w:type="spellEnd"/>
            <w:r w:rsidR="00CD11F4" w:rsidRPr="0014219E">
              <w:rPr>
                <w:rFonts w:ascii="Arial" w:hAnsi="Arial" w:cs="Arial"/>
                <w:sz w:val="20"/>
                <w:szCs w:val="20"/>
              </w:rPr>
              <w:t xml:space="preserve"> 3 </w:t>
            </w:r>
            <w:proofErr w:type="spellStart"/>
            <w:r w:rsidR="00CD11F4" w:rsidRPr="0014219E">
              <w:rPr>
                <w:rFonts w:ascii="Arial" w:hAnsi="Arial" w:cs="Arial"/>
                <w:sz w:val="20"/>
                <w:szCs w:val="20"/>
              </w:rPr>
              <w:t>дугаар</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багийн</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иргэн</w:t>
            </w:r>
            <w:proofErr w:type="spellEnd"/>
            <w:r w:rsidR="00CD11F4" w:rsidRPr="0014219E">
              <w:rPr>
                <w:rFonts w:ascii="Arial" w:hAnsi="Arial" w:cs="Arial"/>
                <w:sz w:val="20"/>
                <w:szCs w:val="20"/>
              </w:rPr>
              <w:t xml:space="preserve"> </w:t>
            </w:r>
            <w:proofErr w:type="spellStart"/>
            <w:r w:rsidR="00CD11F4" w:rsidRPr="0014219E">
              <w:rPr>
                <w:rFonts w:ascii="Arial" w:hAnsi="Arial" w:cs="Arial"/>
                <w:sz w:val="20"/>
                <w:szCs w:val="20"/>
              </w:rPr>
              <w:t>Т.Мөнхбат</w:t>
            </w:r>
            <w:proofErr w:type="spellEnd"/>
            <w:r w:rsidR="00CD11F4" w:rsidRPr="0014219E">
              <w:rPr>
                <w:rFonts w:ascii="Arial" w:hAnsi="Arial" w:cs="Arial"/>
                <w:sz w:val="20"/>
                <w:szCs w:val="20"/>
                <w:lang w:val="mn-MN"/>
              </w:rPr>
              <w:t xml:space="preserve"> нар тус тус</w:t>
            </w:r>
            <w:r w:rsidR="00CD11F4" w:rsidRPr="0014219E">
              <w:rPr>
                <w:rFonts w:ascii="Arial" w:hAnsi="Arial" w:cs="Arial"/>
                <w:sz w:val="20"/>
                <w:szCs w:val="20"/>
              </w:rPr>
              <w:t xml:space="preserve"> </w:t>
            </w:r>
            <w:proofErr w:type="spellStart"/>
            <w:r w:rsidR="00CD11F4" w:rsidRPr="0014219E">
              <w:rPr>
                <w:rFonts w:ascii="Arial" w:hAnsi="Arial" w:cs="Arial"/>
                <w:sz w:val="20"/>
                <w:szCs w:val="20"/>
              </w:rPr>
              <w:t>сонгогдож</w:t>
            </w:r>
            <w:proofErr w:type="spellEnd"/>
            <w:r w:rsidR="00CD11F4" w:rsidRPr="0014219E">
              <w:rPr>
                <w:rFonts w:ascii="Arial" w:hAnsi="Arial" w:cs="Arial"/>
                <w:sz w:val="20"/>
                <w:szCs w:val="20"/>
              </w:rPr>
              <w:t xml:space="preserve">, </w:t>
            </w:r>
            <w:r w:rsidR="00CD11F4" w:rsidRPr="0014219E">
              <w:rPr>
                <w:rFonts w:ascii="Arial" w:hAnsi="Arial" w:cs="Arial"/>
                <w:sz w:val="20"/>
                <w:szCs w:val="20"/>
                <w:lang w:val="mn-MN"/>
              </w:rPr>
              <w:t xml:space="preserve">хийж </w:t>
            </w:r>
            <w:proofErr w:type="spellStart"/>
            <w:r w:rsidR="00CD11F4" w:rsidRPr="0014219E">
              <w:rPr>
                <w:rFonts w:ascii="Arial" w:hAnsi="Arial" w:cs="Arial"/>
                <w:sz w:val="20"/>
                <w:szCs w:val="20"/>
              </w:rPr>
              <w:t>гүйцэтгэсэн</w:t>
            </w:r>
            <w:proofErr w:type="spellEnd"/>
            <w:r w:rsidR="00D36459" w:rsidRPr="0014219E">
              <w:rPr>
                <w:rFonts w:ascii="Arial" w:hAnsi="Arial" w:cs="Arial"/>
                <w:sz w:val="20"/>
                <w:szCs w:val="20"/>
              </w:rPr>
              <w:t xml:space="preserve">. </w:t>
            </w:r>
          </w:p>
        </w:tc>
        <w:tc>
          <w:tcPr>
            <w:tcW w:w="708" w:type="dxa"/>
          </w:tcPr>
          <w:p w14:paraId="71FD5ABC" w14:textId="77777777" w:rsidR="006528A2" w:rsidRPr="0014219E" w:rsidRDefault="006528A2" w:rsidP="0014219E">
            <w:pPr>
              <w:spacing w:after="0" w:line="240" w:lineRule="auto"/>
              <w:jc w:val="center"/>
              <w:rPr>
                <w:rFonts w:ascii="Arial" w:hAnsi="Arial" w:cs="Arial"/>
                <w:sz w:val="20"/>
                <w:szCs w:val="20"/>
                <w:lang w:val="mn-MN"/>
              </w:rPr>
            </w:pPr>
          </w:p>
          <w:p w14:paraId="1F8ED0B7" w14:textId="77777777" w:rsidR="006528A2" w:rsidRPr="0014219E" w:rsidRDefault="006528A2" w:rsidP="0014219E">
            <w:pPr>
              <w:spacing w:after="0" w:line="240" w:lineRule="auto"/>
              <w:jc w:val="center"/>
              <w:rPr>
                <w:rFonts w:ascii="Arial" w:hAnsi="Arial" w:cs="Arial"/>
                <w:sz w:val="20"/>
                <w:szCs w:val="20"/>
                <w:lang w:val="mn-MN"/>
              </w:rPr>
            </w:pPr>
          </w:p>
          <w:p w14:paraId="44E9BE0B" w14:textId="77777777" w:rsidR="006528A2" w:rsidRPr="0014219E" w:rsidRDefault="006528A2" w:rsidP="0014219E">
            <w:pPr>
              <w:spacing w:after="0" w:line="240" w:lineRule="auto"/>
              <w:jc w:val="center"/>
              <w:rPr>
                <w:rFonts w:ascii="Arial" w:hAnsi="Arial" w:cs="Arial"/>
                <w:sz w:val="20"/>
                <w:szCs w:val="20"/>
                <w:lang w:val="mn-MN"/>
              </w:rPr>
            </w:pPr>
          </w:p>
          <w:p w14:paraId="562C835D" w14:textId="77777777" w:rsidR="006528A2" w:rsidRPr="0014219E" w:rsidRDefault="006528A2" w:rsidP="0014219E">
            <w:pPr>
              <w:spacing w:after="0" w:line="240" w:lineRule="auto"/>
              <w:jc w:val="center"/>
              <w:rPr>
                <w:rFonts w:ascii="Arial" w:hAnsi="Arial" w:cs="Arial"/>
                <w:sz w:val="20"/>
                <w:szCs w:val="20"/>
                <w:lang w:val="mn-MN"/>
              </w:rPr>
            </w:pPr>
          </w:p>
          <w:p w14:paraId="04B858B0" w14:textId="77777777" w:rsidR="006528A2" w:rsidRPr="0014219E" w:rsidRDefault="006528A2" w:rsidP="0014219E">
            <w:pPr>
              <w:spacing w:after="0" w:line="240" w:lineRule="auto"/>
              <w:jc w:val="center"/>
              <w:rPr>
                <w:rFonts w:ascii="Arial" w:hAnsi="Arial" w:cs="Arial"/>
                <w:sz w:val="20"/>
                <w:szCs w:val="20"/>
                <w:lang w:val="mn-MN"/>
              </w:rPr>
            </w:pPr>
          </w:p>
          <w:p w14:paraId="2F2EF982" w14:textId="77777777" w:rsidR="006528A2" w:rsidRPr="0014219E" w:rsidRDefault="006528A2" w:rsidP="0014219E">
            <w:pPr>
              <w:spacing w:after="0" w:line="240" w:lineRule="auto"/>
              <w:jc w:val="center"/>
              <w:rPr>
                <w:rFonts w:ascii="Arial" w:hAnsi="Arial" w:cs="Arial"/>
                <w:sz w:val="20"/>
                <w:szCs w:val="20"/>
                <w:lang w:val="mn-MN"/>
              </w:rPr>
            </w:pPr>
          </w:p>
          <w:p w14:paraId="6531D01E" w14:textId="77777777" w:rsidR="007D4996"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826B217" w14:textId="77777777" w:rsidR="006528A2" w:rsidRPr="0014219E" w:rsidRDefault="006528A2" w:rsidP="0014219E">
            <w:pPr>
              <w:spacing w:after="0" w:line="240" w:lineRule="auto"/>
              <w:jc w:val="center"/>
              <w:rPr>
                <w:rFonts w:ascii="Arial" w:hAnsi="Arial" w:cs="Arial"/>
                <w:sz w:val="20"/>
                <w:szCs w:val="20"/>
                <w:lang w:val="mn-MN"/>
              </w:rPr>
            </w:pPr>
          </w:p>
          <w:p w14:paraId="3F8AE93B" w14:textId="77777777" w:rsidR="006528A2" w:rsidRPr="0014219E" w:rsidRDefault="006528A2" w:rsidP="0014219E">
            <w:pPr>
              <w:spacing w:after="0" w:line="240" w:lineRule="auto"/>
              <w:jc w:val="center"/>
              <w:rPr>
                <w:rFonts w:ascii="Arial" w:hAnsi="Arial" w:cs="Arial"/>
                <w:sz w:val="20"/>
                <w:szCs w:val="20"/>
                <w:lang w:val="mn-MN"/>
              </w:rPr>
            </w:pPr>
          </w:p>
          <w:p w14:paraId="4F226435" w14:textId="77777777" w:rsidR="006528A2" w:rsidRPr="0014219E" w:rsidRDefault="006528A2" w:rsidP="0014219E">
            <w:pPr>
              <w:spacing w:after="0" w:line="240" w:lineRule="auto"/>
              <w:jc w:val="center"/>
              <w:rPr>
                <w:rFonts w:ascii="Arial" w:hAnsi="Arial" w:cs="Arial"/>
                <w:sz w:val="20"/>
                <w:szCs w:val="20"/>
                <w:lang w:val="mn-MN"/>
              </w:rPr>
            </w:pPr>
          </w:p>
          <w:p w14:paraId="756B350B" w14:textId="77777777" w:rsidR="006528A2" w:rsidRPr="0014219E" w:rsidRDefault="006528A2" w:rsidP="0014219E">
            <w:pPr>
              <w:spacing w:after="0" w:line="240" w:lineRule="auto"/>
              <w:jc w:val="center"/>
              <w:rPr>
                <w:rFonts w:ascii="Arial" w:hAnsi="Arial" w:cs="Arial"/>
                <w:sz w:val="20"/>
                <w:szCs w:val="20"/>
                <w:lang w:val="mn-MN"/>
              </w:rPr>
            </w:pPr>
          </w:p>
          <w:p w14:paraId="2CDEE780" w14:textId="77777777" w:rsidR="006528A2" w:rsidRPr="0014219E" w:rsidRDefault="006528A2" w:rsidP="0014219E">
            <w:pPr>
              <w:spacing w:after="0" w:line="240" w:lineRule="auto"/>
              <w:jc w:val="center"/>
              <w:rPr>
                <w:rFonts w:ascii="Arial" w:hAnsi="Arial" w:cs="Arial"/>
                <w:sz w:val="20"/>
                <w:szCs w:val="20"/>
                <w:lang w:val="mn-MN"/>
              </w:rPr>
            </w:pPr>
          </w:p>
          <w:p w14:paraId="7E63E0C1" w14:textId="77777777" w:rsidR="006528A2" w:rsidRPr="0014219E" w:rsidRDefault="006528A2" w:rsidP="0014219E">
            <w:pPr>
              <w:spacing w:after="0" w:line="240" w:lineRule="auto"/>
              <w:jc w:val="center"/>
              <w:rPr>
                <w:rFonts w:ascii="Arial" w:hAnsi="Arial" w:cs="Arial"/>
                <w:sz w:val="20"/>
                <w:szCs w:val="20"/>
                <w:lang w:val="mn-MN"/>
              </w:rPr>
            </w:pPr>
          </w:p>
          <w:p w14:paraId="4309EE5B" w14:textId="77777777" w:rsidR="007D4996"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7D4996" w:rsidRPr="0014219E" w14:paraId="40ABCA3A" w14:textId="77777777" w:rsidTr="00A97531">
        <w:tc>
          <w:tcPr>
            <w:tcW w:w="565" w:type="dxa"/>
          </w:tcPr>
          <w:p w14:paraId="6E13D811" w14:textId="77777777" w:rsidR="007D4996" w:rsidRPr="0014219E" w:rsidRDefault="007D4996" w:rsidP="0014219E">
            <w:pPr>
              <w:spacing w:after="0" w:line="240" w:lineRule="auto"/>
              <w:jc w:val="both"/>
              <w:rPr>
                <w:rFonts w:ascii="Arial" w:hAnsi="Arial" w:cs="Arial"/>
                <w:sz w:val="20"/>
                <w:szCs w:val="20"/>
                <w:lang w:val="mn-MN"/>
              </w:rPr>
            </w:pPr>
          </w:p>
        </w:tc>
        <w:tc>
          <w:tcPr>
            <w:tcW w:w="853" w:type="dxa"/>
            <w:vAlign w:val="center"/>
          </w:tcPr>
          <w:p w14:paraId="0A54EE81" w14:textId="77777777" w:rsidR="007D4996" w:rsidRPr="0014219E" w:rsidRDefault="007D4996"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2.1.1.2</w:t>
            </w:r>
          </w:p>
        </w:tc>
        <w:tc>
          <w:tcPr>
            <w:tcW w:w="2643" w:type="dxa"/>
            <w:gridSpan w:val="2"/>
            <w:vAlign w:val="center"/>
          </w:tcPr>
          <w:p w14:paraId="774E74BF" w14:textId="77777777" w:rsidR="007D4996" w:rsidRPr="0014219E" w:rsidRDefault="007D499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Мал, малын гаралтай бүтээгдэхүүний эрүүл ахуйн зохистой орчинг бүрдүүлж, зах зээлд гаргах боломжийг судлан хэрэгжүүлж эхлэх</w:t>
            </w:r>
          </w:p>
        </w:tc>
        <w:tc>
          <w:tcPr>
            <w:tcW w:w="617" w:type="dxa"/>
            <w:vAlign w:val="center"/>
          </w:tcPr>
          <w:p w14:paraId="17E1B1D5" w14:textId="77777777" w:rsidR="007D4996" w:rsidRPr="0014219E" w:rsidRDefault="007D4996"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vAlign w:val="center"/>
          </w:tcPr>
          <w:p w14:paraId="48700854" w14:textId="77777777" w:rsidR="007D4996" w:rsidRPr="0014219E" w:rsidRDefault="007D4996"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МЭТасаг</w:t>
            </w:r>
          </w:p>
        </w:tc>
        <w:tc>
          <w:tcPr>
            <w:tcW w:w="709" w:type="dxa"/>
            <w:gridSpan w:val="2"/>
          </w:tcPr>
          <w:p w14:paraId="0CFC5117" w14:textId="77777777" w:rsidR="007D4996" w:rsidRPr="0014219E" w:rsidRDefault="007D4996" w:rsidP="0014219E">
            <w:pPr>
              <w:spacing w:after="0" w:line="240" w:lineRule="auto"/>
              <w:jc w:val="both"/>
              <w:rPr>
                <w:rFonts w:ascii="Arial" w:hAnsi="Arial" w:cs="Arial"/>
                <w:sz w:val="20"/>
                <w:szCs w:val="20"/>
                <w:lang w:val="mn-MN"/>
              </w:rPr>
            </w:pPr>
          </w:p>
        </w:tc>
        <w:tc>
          <w:tcPr>
            <w:tcW w:w="6287" w:type="dxa"/>
          </w:tcPr>
          <w:p w14:paraId="46BF9946" w14:textId="77777777" w:rsidR="004F5DD4" w:rsidRPr="0014219E" w:rsidRDefault="00B32B1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76C02" w:rsidRPr="0014219E">
              <w:rPr>
                <w:rFonts w:ascii="Arial" w:hAnsi="Arial" w:cs="Arial"/>
                <w:sz w:val="20"/>
                <w:szCs w:val="20"/>
                <w:lang w:val="mn-MN"/>
              </w:rPr>
              <w:t xml:space="preserve">Малчид Улаанбаатар хот болон </w:t>
            </w:r>
            <w:r w:rsidR="007D4996" w:rsidRPr="0014219E">
              <w:rPr>
                <w:rFonts w:ascii="Arial" w:hAnsi="Arial" w:cs="Arial"/>
                <w:sz w:val="20"/>
                <w:szCs w:val="20"/>
                <w:lang w:val="mn-MN"/>
              </w:rPr>
              <w:t xml:space="preserve">Өвөрхангай аймгийн </w:t>
            </w:r>
            <w:r w:rsidR="004F5DD4" w:rsidRPr="0014219E">
              <w:rPr>
                <w:rFonts w:ascii="Arial" w:hAnsi="Arial" w:cs="Arial"/>
                <w:sz w:val="20"/>
                <w:szCs w:val="20"/>
                <w:lang w:val="mn-MN"/>
              </w:rPr>
              <w:t>“</w:t>
            </w:r>
            <w:r w:rsidR="00B76C02" w:rsidRPr="0014219E">
              <w:rPr>
                <w:rFonts w:ascii="Arial" w:hAnsi="Arial" w:cs="Arial"/>
                <w:sz w:val="20"/>
                <w:szCs w:val="20"/>
                <w:lang w:val="mn-MN"/>
              </w:rPr>
              <w:t>Өв</w:t>
            </w:r>
            <w:r w:rsidR="004F5DD4" w:rsidRPr="0014219E">
              <w:rPr>
                <w:rFonts w:ascii="Arial" w:hAnsi="Arial" w:cs="Arial"/>
                <w:sz w:val="20"/>
                <w:szCs w:val="20"/>
                <w:lang w:val="mn-MN"/>
              </w:rPr>
              <w:t>-</w:t>
            </w:r>
            <w:r w:rsidR="00B76C02" w:rsidRPr="0014219E">
              <w:rPr>
                <w:rFonts w:ascii="Arial" w:hAnsi="Arial" w:cs="Arial"/>
                <w:sz w:val="20"/>
                <w:szCs w:val="20"/>
                <w:lang w:val="mn-MN"/>
              </w:rPr>
              <w:t>Эко</w:t>
            </w:r>
            <w:r w:rsidR="004F5DD4" w:rsidRPr="0014219E">
              <w:rPr>
                <w:rFonts w:ascii="Arial" w:hAnsi="Arial" w:cs="Arial"/>
                <w:sz w:val="20"/>
                <w:szCs w:val="20"/>
                <w:lang w:val="mn-MN"/>
              </w:rPr>
              <w:t>-</w:t>
            </w:r>
            <w:r w:rsidR="00B76C02" w:rsidRPr="0014219E">
              <w:rPr>
                <w:rFonts w:ascii="Arial" w:hAnsi="Arial" w:cs="Arial"/>
                <w:sz w:val="20"/>
                <w:szCs w:val="20"/>
                <w:lang w:val="mn-MN"/>
              </w:rPr>
              <w:t>Мит</w:t>
            </w:r>
            <w:r w:rsidR="004F5DD4" w:rsidRPr="0014219E">
              <w:rPr>
                <w:rFonts w:ascii="Arial" w:hAnsi="Arial" w:cs="Arial"/>
                <w:sz w:val="20"/>
                <w:szCs w:val="20"/>
                <w:lang w:val="mn-MN"/>
              </w:rPr>
              <w:t>”</w:t>
            </w:r>
            <w:r w:rsidR="00B76C02" w:rsidRPr="0014219E">
              <w:rPr>
                <w:rFonts w:ascii="Arial" w:hAnsi="Arial" w:cs="Arial"/>
                <w:sz w:val="20"/>
                <w:szCs w:val="20"/>
                <w:lang w:val="mn-MN"/>
              </w:rPr>
              <w:t xml:space="preserve">, </w:t>
            </w:r>
            <w:r w:rsidR="007D4996" w:rsidRPr="0014219E">
              <w:rPr>
                <w:rFonts w:ascii="Arial" w:hAnsi="Arial" w:cs="Arial"/>
                <w:sz w:val="20"/>
                <w:szCs w:val="20"/>
                <w:lang w:val="mn-MN"/>
              </w:rPr>
              <w:t xml:space="preserve">Хархорин суманд байгуулагдсан махны үйлдвэрт мал махаа нийлүүлж байна. </w:t>
            </w:r>
            <w:r w:rsidR="00B76C02" w:rsidRPr="0014219E">
              <w:rPr>
                <w:rFonts w:ascii="Arial" w:hAnsi="Arial" w:cs="Arial"/>
                <w:sz w:val="20"/>
                <w:szCs w:val="20"/>
                <w:lang w:val="mn-MN"/>
              </w:rPr>
              <w:t>М</w:t>
            </w:r>
            <w:r w:rsidR="004F5DD4" w:rsidRPr="0014219E">
              <w:rPr>
                <w:rFonts w:ascii="Arial" w:hAnsi="Arial" w:cs="Arial"/>
                <w:sz w:val="20"/>
                <w:szCs w:val="20"/>
                <w:lang w:val="mn-MN"/>
              </w:rPr>
              <w:t>алын мах болон</w:t>
            </w:r>
            <w:r w:rsidR="007D4996" w:rsidRPr="0014219E">
              <w:rPr>
                <w:rFonts w:ascii="Arial" w:hAnsi="Arial" w:cs="Arial"/>
                <w:sz w:val="20"/>
                <w:szCs w:val="20"/>
                <w:lang w:val="mn-MN"/>
              </w:rPr>
              <w:t xml:space="preserve"> түүхий эдийн эрүүл ахуйн зохистой орчинг бүрдүүлэх ажлын хүрээнд малын вакцинжуулалтыг зохих түвшинд хийлгэж, гоц халдварт өвчлөлийн тархал</w:t>
            </w:r>
            <w:r w:rsidR="004F5DD4" w:rsidRPr="0014219E">
              <w:rPr>
                <w:rFonts w:ascii="Arial" w:hAnsi="Arial" w:cs="Arial"/>
                <w:sz w:val="20"/>
                <w:szCs w:val="20"/>
                <w:lang w:val="mn-MN"/>
              </w:rPr>
              <w:t>тыг багасгах тал дээр мал эмнэл</w:t>
            </w:r>
            <w:r w:rsidR="007D4996" w:rsidRPr="0014219E">
              <w:rPr>
                <w:rFonts w:ascii="Arial" w:hAnsi="Arial" w:cs="Arial"/>
                <w:sz w:val="20"/>
                <w:szCs w:val="20"/>
                <w:lang w:val="mn-MN"/>
              </w:rPr>
              <w:t>гийн тасаг хяналт тавин ажиллаж байна. Дээрхи тасгаас  вакцинжуулалтад тавих хяналт, мөн шинжилгээ дүгнэлтүүдийг цаг тухайд нь хийж ирснээр гоц халдварт өвчлөлийн тархалтыг зогсоож</w:t>
            </w:r>
            <w:r w:rsidR="004F5DD4" w:rsidRPr="0014219E">
              <w:rPr>
                <w:rFonts w:ascii="Arial" w:hAnsi="Arial" w:cs="Arial"/>
                <w:sz w:val="20"/>
                <w:szCs w:val="20"/>
                <w:lang w:val="mn-MN"/>
              </w:rPr>
              <w:t>,</w:t>
            </w:r>
            <w:r w:rsidR="007D4996" w:rsidRPr="0014219E">
              <w:rPr>
                <w:rFonts w:ascii="Arial" w:hAnsi="Arial" w:cs="Arial"/>
                <w:sz w:val="20"/>
                <w:szCs w:val="20"/>
                <w:lang w:val="mn-MN"/>
              </w:rPr>
              <w:t xml:space="preserve"> хуучин халдварлагдсан боом, г</w:t>
            </w:r>
            <w:r w:rsidR="004F5DD4" w:rsidRPr="0014219E">
              <w:rPr>
                <w:rFonts w:ascii="Arial" w:hAnsi="Arial" w:cs="Arial"/>
                <w:sz w:val="20"/>
                <w:szCs w:val="20"/>
                <w:lang w:val="mn-MN"/>
              </w:rPr>
              <w:t xml:space="preserve">алзуугийн голомт нутгийг </w:t>
            </w:r>
            <w:r w:rsidR="007D4996" w:rsidRPr="0014219E">
              <w:rPr>
                <w:rFonts w:ascii="Arial" w:hAnsi="Arial" w:cs="Arial"/>
                <w:sz w:val="20"/>
                <w:szCs w:val="20"/>
                <w:lang w:val="mn-MN"/>
              </w:rPr>
              <w:t>тухай бүр ариутгал хийж ажилласны үр дүнд 2019</w:t>
            </w:r>
            <w:r w:rsidR="004F5DD4" w:rsidRPr="0014219E">
              <w:rPr>
                <w:rFonts w:ascii="Arial" w:hAnsi="Arial" w:cs="Arial"/>
                <w:sz w:val="20"/>
                <w:szCs w:val="20"/>
                <w:lang w:val="mn-MN"/>
              </w:rPr>
              <w:t>-2020 онд</w:t>
            </w:r>
            <w:r w:rsidR="007D4996" w:rsidRPr="0014219E">
              <w:rPr>
                <w:rFonts w:ascii="Arial" w:hAnsi="Arial" w:cs="Arial"/>
                <w:sz w:val="20"/>
                <w:szCs w:val="20"/>
                <w:lang w:val="mn-MN"/>
              </w:rPr>
              <w:t xml:space="preserve"> малын гоц халдварт өвчин гараагүй. </w:t>
            </w:r>
          </w:p>
          <w:p w14:paraId="3F67FBEE" w14:textId="77777777" w:rsidR="007D4996" w:rsidRPr="0014219E" w:rsidRDefault="004F5DD4"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r w:rsidR="000F780C" w:rsidRPr="0014219E">
              <w:rPr>
                <w:rFonts w:ascii="Arial" w:hAnsi="Arial" w:cs="Arial"/>
                <w:sz w:val="20"/>
                <w:szCs w:val="20"/>
                <w:lang w:val="mn-MN"/>
              </w:rPr>
              <w:t>2019</w:t>
            </w:r>
            <w:r w:rsidR="007D4996" w:rsidRPr="0014219E">
              <w:rPr>
                <w:rFonts w:ascii="Arial" w:hAnsi="Arial" w:cs="Arial"/>
                <w:sz w:val="20"/>
                <w:szCs w:val="20"/>
                <w:lang w:val="mn-MN"/>
              </w:rPr>
              <w:t xml:space="preserve"> онд малчид  нийт 53720 тооны </w:t>
            </w:r>
            <w:r w:rsidRPr="0014219E">
              <w:rPr>
                <w:rFonts w:ascii="Arial" w:hAnsi="Arial" w:cs="Arial"/>
                <w:sz w:val="20"/>
                <w:szCs w:val="20"/>
                <w:lang w:val="mn-MN"/>
              </w:rPr>
              <w:t>малаа зах зээлд борлуулсан</w:t>
            </w:r>
            <w:r w:rsidR="007D4996" w:rsidRPr="0014219E">
              <w:rPr>
                <w:rFonts w:ascii="Arial" w:hAnsi="Arial" w:cs="Arial"/>
                <w:sz w:val="20"/>
                <w:szCs w:val="20"/>
                <w:lang w:val="mn-MN"/>
              </w:rPr>
              <w:t>.</w:t>
            </w:r>
          </w:p>
          <w:p w14:paraId="1338A9B6" w14:textId="77777777" w:rsidR="008B3ED2" w:rsidRPr="0014219E" w:rsidRDefault="004F5DD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0F780C" w:rsidRPr="0014219E">
              <w:rPr>
                <w:rFonts w:ascii="Arial" w:hAnsi="Arial" w:cs="Arial"/>
                <w:sz w:val="20"/>
                <w:szCs w:val="20"/>
                <w:lang w:val="mn-MN"/>
              </w:rPr>
              <w:t xml:space="preserve">2020 онд </w:t>
            </w:r>
            <w:r w:rsidR="000F780C" w:rsidRPr="0014219E">
              <w:rPr>
                <w:rFonts w:ascii="Arial" w:hAnsi="Arial" w:cs="Arial"/>
                <w:color w:val="000000" w:themeColor="text1"/>
                <w:sz w:val="20"/>
                <w:szCs w:val="20"/>
                <w:lang w:val="mn-MN"/>
              </w:rPr>
              <w:t>сумын нийт малын 20-оос доошгүй хувь буюу 56284 толгой малыг  эдийн засгийн эргэлтэнд оруулахаар төлөвлөж</w:t>
            </w:r>
            <w:r w:rsidRPr="0014219E">
              <w:rPr>
                <w:rFonts w:ascii="Arial" w:hAnsi="Arial" w:cs="Arial"/>
                <w:color w:val="000000" w:themeColor="text1"/>
                <w:sz w:val="20"/>
                <w:szCs w:val="20"/>
                <w:lang w:val="mn-MN"/>
              </w:rPr>
              <w:t xml:space="preserve">, </w:t>
            </w:r>
            <w:r w:rsidR="000F780C" w:rsidRPr="0014219E">
              <w:rPr>
                <w:rFonts w:ascii="Arial" w:hAnsi="Arial" w:cs="Arial"/>
                <w:color w:val="000000" w:themeColor="text1"/>
                <w:sz w:val="20"/>
                <w:szCs w:val="20"/>
                <w:lang w:val="mn-MN"/>
              </w:rPr>
              <w:t xml:space="preserve"> одоогийн байдлаар </w:t>
            </w:r>
            <w:r w:rsidR="000F780C" w:rsidRPr="0014219E">
              <w:rPr>
                <w:rFonts w:ascii="Arial" w:hAnsi="Arial" w:cs="Arial"/>
                <w:sz w:val="20"/>
                <w:szCs w:val="20"/>
                <w:lang w:val="mn-MN"/>
              </w:rPr>
              <w:t>Мал, амьтан болон тэдгээрийн гаралтай түүхий эд бүтээгдэхүүнд 1378 ширхэг мал эмнэлгийн гэрчилгээ олгосон ба адуу 1288 толгой, үхэр 395 толгой, хонь 4262 толгой, ямаа 4533 толгой, адууны мах 9334 кг, үхрийн мах 37762 кг, хонины мах 21225 кг, ямааны мах 7838 кг-ийг зах зээлд борлуулж тэдгээрт хяналт тавьж ажилласан.  Нийт зах зээлд борлуулахаар төлөвлөсө</w:t>
            </w:r>
            <w:r w:rsidRPr="0014219E">
              <w:rPr>
                <w:rFonts w:ascii="Arial" w:hAnsi="Arial" w:cs="Arial"/>
                <w:sz w:val="20"/>
                <w:szCs w:val="20"/>
                <w:lang w:val="mn-MN"/>
              </w:rPr>
              <w:t>н малын 21%-ийг борлуулсан</w:t>
            </w:r>
            <w:r w:rsidR="000F780C" w:rsidRPr="0014219E">
              <w:rPr>
                <w:rFonts w:ascii="Arial" w:hAnsi="Arial" w:cs="Arial"/>
                <w:sz w:val="20"/>
                <w:szCs w:val="20"/>
                <w:lang w:val="mn-MN"/>
              </w:rPr>
              <w:t>.</w:t>
            </w:r>
          </w:p>
        </w:tc>
        <w:tc>
          <w:tcPr>
            <w:tcW w:w="708" w:type="dxa"/>
          </w:tcPr>
          <w:p w14:paraId="58B24259" w14:textId="77777777" w:rsidR="006528A2" w:rsidRPr="0014219E" w:rsidRDefault="006528A2" w:rsidP="0014219E">
            <w:pPr>
              <w:spacing w:after="0" w:line="240" w:lineRule="auto"/>
              <w:jc w:val="center"/>
              <w:rPr>
                <w:rFonts w:ascii="Arial" w:hAnsi="Arial" w:cs="Arial"/>
                <w:sz w:val="20"/>
                <w:szCs w:val="20"/>
                <w:lang w:val="mn-MN"/>
              </w:rPr>
            </w:pPr>
          </w:p>
          <w:p w14:paraId="49A84273" w14:textId="77777777" w:rsidR="006528A2" w:rsidRPr="0014219E" w:rsidRDefault="006528A2" w:rsidP="0014219E">
            <w:pPr>
              <w:spacing w:after="0" w:line="240" w:lineRule="auto"/>
              <w:jc w:val="center"/>
              <w:rPr>
                <w:rFonts w:ascii="Arial" w:hAnsi="Arial" w:cs="Arial"/>
                <w:sz w:val="20"/>
                <w:szCs w:val="20"/>
                <w:lang w:val="mn-MN"/>
              </w:rPr>
            </w:pPr>
          </w:p>
          <w:p w14:paraId="570A01C1" w14:textId="77777777" w:rsidR="006528A2" w:rsidRPr="0014219E" w:rsidRDefault="006528A2" w:rsidP="0014219E">
            <w:pPr>
              <w:spacing w:after="0" w:line="240" w:lineRule="auto"/>
              <w:jc w:val="center"/>
              <w:rPr>
                <w:rFonts w:ascii="Arial" w:hAnsi="Arial" w:cs="Arial"/>
                <w:sz w:val="20"/>
                <w:szCs w:val="20"/>
                <w:lang w:val="mn-MN"/>
              </w:rPr>
            </w:pPr>
          </w:p>
          <w:p w14:paraId="35F229FF" w14:textId="77777777" w:rsidR="006528A2" w:rsidRPr="0014219E" w:rsidRDefault="006528A2" w:rsidP="0014219E">
            <w:pPr>
              <w:spacing w:after="0" w:line="240" w:lineRule="auto"/>
              <w:jc w:val="center"/>
              <w:rPr>
                <w:rFonts w:ascii="Arial" w:hAnsi="Arial" w:cs="Arial"/>
                <w:sz w:val="20"/>
                <w:szCs w:val="20"/>
                <w:lang w:val="mn-MN"/>
              </w:rPr>
            </w:pPr>
          </w:p>
          <w:p w14:paraId="2641F028" w14:textId="77777777" w:rsidR="006528A2" w:rsidRPr="0014219E" w:rsidRDefault="006528A2" w:rsidP="0014219E">
            <w:pPr>
              <w:spacing w:after="0" w:line="240" w:lineRule="auto"/>
              <w:jc w:val="center"/>
              <w:rPr>
                <w:rFonts w:ascii="Arial" w:hAnsi="Arial" w:cs="Arial"/>
                <w:sz w:val="20"/>
                <w:szCs w:val="20"/>
                <w:lang w:val="mn-MN"/>
              </w:rPr>
            </w:pPr>
          </w:p>
          <w:p w14:paraId="4AA7042D" w14:textId="77777777" w:rsidR="006528A2" w:rsidRPr="0014219E" w:rsidRDefault="006528A2" w:rsidP="0014219E">
            <w:pPr>
              <w:spacing w:after="0" w:line="240" w:lineRule="auto"/>
              <w:jc w:val="center"/>
              <w:rPr>
                <w:rFonts w:ascii="Arial" w:hAnsi="Arial" w:cs="Arial"/>
                <w:sz w:val="20"/>
                <w:szCs w:val="20"/>
                <w:lang w:val="mn-MN"/>
              </w:rPr>
            </w:pPr>
          </w:p>
          <w:p w14:paraId="0457FD6E" w14:textId="77777777" w:rsidR="006528A2" w:rsidRPr="0014219E" w:rsidRDefault="006528A2" w:rsidP="0014219E">
            <w:pPr>
              <w:spacing w:after="0" w:line="240" w:lineRule="auto"/>
              <w:jc w:val="center"/>
              <w:rPr>
                <w:rFonts w:ascii="Arial" w:hAnsi="Arial" w:cs="Arial"/>
                <w:sz w:val="20"/>
                <w:szCs w:val="20"/>
                <w:lang w:val="mn-MN"/>
              </w:rPr>
            </w:pPr>
          </w:p>
          <w:p w14:paraId="7FD37332" w14:textId="77777777" w:rsidR="007D4996"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3983278" w14:textId="77777777" w:rsidR="006528A2" w:rsidRPr="0014219E" w:rsidRDefault="006528A2" w:rsidP="0014219E">
            <w:pPr>
              <w:spacing w:after="0" w:line="240" w:lineRule="auto"/>
              <w:jc w:val="center"/>
              <w:rPr>
                <w:rFonts w:ascii="Arial" w:hAnsi="Arial" w:cs="Arial"/>
                <w:sz w:val="20"/>
                <w:szCs w:val="20"/>
                <w:lang w:val="mn-MN"/>
              </w:rPr>
            </w:pPr>
          </w:p>
          <w:p w14:paraId="00D4C6F1" w14:textId="77777777" w:rsidR="006528A2" w:rsidRPr="0014219E" w:rsidRDefault="006528A2" w:rsidP="0014219E">
            <w:pPr>
              <w:spacing w:after="0" w:line="240" w:lineRule="auto"/>
              <w:jc w:val="center"/>
              <w:rPr>
                <w:rFonts w:ascii="Arial" w:hAnsi="Arial" w:cs="Arial"/>
                <w:sz w:val="20"/>
                <w:szCs w:val="20"/>
                <w:lang w:val="mn-MN"/>
              </w:rPr>
            </w:pPr>
          </w:p>
          <w:p w14:paraId="7DE0B881" w14:textId="77777777" w:rsidR="006528A2" w:rsidRPr="0014219E" w:rsidRDefault="006528A2" w:rsidP="0014219E">
            <w:pPr>
              <w:spacing w:after="0" w:line="240" w:lineRule="auto"/>
              <w:jc w:val="center"/>
              <w:rPr>
                <w:rFonts w:ascii="Arial" w:hAnsi="Arial" w:cs="Arial"/>
                <w:sz w:val="20"/>
                <w:szCs w:val="20"/>
                <w:lang w:val="mn-MN"/>
              </w:rPr>
            </w:pPr>
          </w:p>
          <w:p w14:paraId="31132C78" w14:textId="77777777" w:rsidR="006528A2" w:rsidRPr="0014219E" w:rsidRDefault="006528A2" w:rsidP="0014219E">
            <w:pPr>
              <w:spacing w:after="0" w:line="240" w:lineRule="auto"/>
              <w:jc w:val="center"/>
              <w:rPr>
                <w:rFonts w:ascii="Arial" w:hAnsi="Arial" w:cs="Arial"/>
                <w:sz w:val="20"/>
                <w:szCs w:val="20"/>
                <w:lang w:val="mn-MN"/>
              </w:rPr>
            </w:pPr>
          </w:p>
          <w:p w14:paraId="479DC37F" w14:textId="77777777" w:rsidR="006528A2" w:rsidRPr="0014219E" w:rsidRDefault="006528A2" w:rsidP="0014219E">
            <w:pPr>
              <w:spacing w:after="0" w:line="240" w:lineRule="auto"/>
              <w:jc w:val="center"/>
              <w:rPr>
                <w:rFonts w:ascii="Arial" w:hAnsi="Arial" w:cs="Arial"/>
                <w:sz w:val="20"/>
                <w:szCs w:val="20"/>
                <w:lang w:val="mn-MN"/>
              </w:rPr>
            </w:pPr>
          </w:p>
          <w:p w14:paraId="0A61B90E" w14:textId="77777777" w:rsidR="006528A2" w:rsidRPr="0014219E" w:rsidRDefault="006528A2" w:rsidP="0014219E">
            <w:pPr>
              <w:spacing w:after="0" w:line="240" w:lineRule="auto"/>
              <w:jc w:val="center"/>
              <w:rPr>
                <w:rFonts w:ascii="Arial" w:hAnsi="Arial" w:cs="Arial"/>
                <w:sz w:val="20"/>
                <w:szCs w:val="20"/>
                <w:lang w:val="mn-MN"/>
              </w:rPr>
            </w:pPr>
          </w:p>
          <w:p w14:paraId="6205005C" w14:textId="77777777" w:rsidR="006528A2" w:rsidRPr="0014219E" w:rsidRDefault="006528A2" w:rsidP="0014219E">
            <w:pPr>
              <w:spacing w:after="0" w:line="240" w:lineRule="auto"/>
              <w:jc w:val="center"/>
              <w:rPr>
                <w:rFonts w:ascii="Arial" w:hAnsi="Arial" w:cs="Arial"/>
                <w:sz w:val="20"/>
                <w:szCs w:val="20"/>
                <w:lang w:val="mn-MN"/>
              </w:rPr>
            </w:pPr>
          </w:p>
          <w:p w14:paraId="6DF73B53" w14:textId="77777777" w:rsidR="007D4996"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7D4996" w:rsidRPr="0014219E" w14:paraId="6C9B616E" w14:textId="77777777" w:rsidTr="00A97531">
        <w:trPr>
          <w:trHeight w:val="3602"/>
        </w:trPr>
        <w:tc>
          <w:tcPr>
            <w:tcW w:w="565" w:type="dxa"/>
          </w:tcPr>
          <w:p w14:paraId="1979DC47" w14:textId="77777777" w:rsidR="007D4996" w:rsidRPr="0014219E" w:rsidRDefault="007D4996" w:rsidP="0014219E">
            <w:pPr>
              <w:spacing w:after="0" w:line="240" w:lineRule="auto"/>
              <w:jc w:val="both"/>
              <w:rPr>
                <w:rFonts w:ascii="Arial" w:hAnsi="Arial" w:cs="Arial"/>
                <w:sz w:val="20"/>
                <w:szCs w:val="20"/>
                <w:lang w:val="mn-MN"/>
              </w:rPr>
            </w:pPr>
          </w:p>
        </w:tc>
        <w:tc>
          <w:tcPr>
            <w:tcW w:w="853" w:type="dxa"/>
            <w:vAlign w:val="center"/>
          </w:tcPr>
          <w:p w14:paraId="73045506" w14:textId="77777777" w:rsidR="007D4996" w:rsidRPr="0014219E" w:rsidRDefault="007D4996"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2.1.1.3</w:t>
            </w:r>
          </w:p>
        </w:tc>
        <w:tc>
          <w:tcPr>
            <w:tcW w:w="2643" w:type="dxa"/>
            <w:gridSpan w:val="2"/>
            <w:vAlign w:val="center"/>
          </w:tcPr>
          <w:p w14:paraId="083EC117" w14:textId="77777777" w:rsidR="007D4996" w:rsidRPr="0014219E" w:rsidRDefault="007D499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Сумын   эдийн засгийн хөгжлийн хурдцыг ахиулах зорилгоор “Сумын эдийн засгийг эрчимтэй хөгжүүлэх, ажилгүйдлийг бууруулах чиглэл бүрийн арга хэмжээг авч хэрэгжүүлэх.</w:t>
            </w:r>
          </w:p>
        </w:tc>
        <w:tc>
          <w:tcPr>
            <w:tcW w:w="617" w:type="dxa"/>
            <w:vAlign w:val="center"/>
          </w:tcPr>
          <w:p w14:paraId="6A825736" w14:textId="77777777" w:rsidR="007D4996" w:rsidRPr="0014219E" w:rsidRDefault="007D4996"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255893E0" w14:textId="77777777" w:rsidR="007D4996" w:rsidRPr="0014219E" w:rsidRDefault="007D4996" w:rsidP="0014219E">
            <w:pPr>
              <w:spacing w:after="0" w:line="240" w:lineRule="auto"/>
              <w:ind w:left="-113"/>
              <w:jc w:val="center"/>
              <w:rPr>
                <w:rFonts w:ascii="Arial" w:hAnsi="Arial" w:cs="Arial"/>
                <w:sz w:val="20"/>
                <w:szCs w:val="20"/>
                <w:lang w:val="mn-MN"/>
              </w:rPr>
            </w:pPr>
            <w:r w:rsidRPr="0014219E">
              <w:rPr>
                <w:rFonts w:ascii="Arial" w:hAnsi="Arial" w:cs="Arial"/>
                <w:sz w:val="20"/>
                <w:szCs w:val="20"/>
                <w:lang w:val="mn-MN"/>
              </w:rPr>
              <w:t>Санхүүгийн алба</w:t>
            </w:r>
          </w:p>
        </w:tc>
        <w:tc>
          <w:tcPr>
            <w:tcW w:w="709" w:type="dxa"/>
            <w:gridSpan w:val="2"/>
          </w:tcPr>
          <w:p w14:paraId="522DC95F" w14:textId="77777777" w:rsidR="007D4996" w:rsidRPr="0014219E" w:rsidRDefault="007D4996" w:rsidP="0014219E">
            <w:pPr>
              <w:spacing w:after="0" w:line="240" w:lineRule="auto"/>
              <w:jc w:val="both"/>
              <w:rPr>
                <w:rFonts w:ascii="Arial" w:hAnsi="Arial" w:cs="Arial"/>
                <w:sz w:val="20"/>
                <w:szCs w:val="20"/>
                <w:lang w:val="mn-MN"/>
              </w:rPr>
            </w:pPr>
          </w:p>
        </w:tc>
        <w:tc>
          <w:tcPr>
            <w:tcW w:w="6287" w:type="dxa"/>
          </w:tcPr>
          <w:p w14:paraId="419328EA" w14:textId="77777777" w:rsidR="004F5DD4" w:rsidRPr="0014219E" w:rsidRDefault="004F5DD4"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B76C02" w:rsidRPr="0014219E">
              <w:rPr>
                <w:rFonts w:ascii="Arial" w:eastAsia="Calibri" w:hAnsi="Arial" w:cs="Arial"/>
                <w:sz w:val="20"/>
                <w:szCs w:val="20"/>
                <w:lang w:val="mn-MN"/>
              </w:rPr>
              <w:t>2017-2020 онд улирлын болон байнгын чан</w:t>
            </w:r>
            <w:r w:rsidRPr="0014219E">
              <w:rPr>
                <w:rFonts w:ascii="Arial" w:eastAsia="Calibri" w:hAnsi="Arial" w:cs="Arial"/>
                <w:sz w:val="20"/>
                <w:szCs w:val="20"/>
                <w:lang w:val="mn-MN"/>
              </w:rPr>
              <w:t xml:space="preserve">артай 809 ажлын байр  бий болсон.  </w:t>
            </w:r>
          </w:p>
          <w:p w14:paraId="459565F6" w14:textId="77777777" w:rsidR="004F5DD4" w:rsidRPr="0014219E" w:rsidRDefault="004F5DD4"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2020 </w:t>
            </w:r>
            <w:r w:rsidR="00B76C02" w:rsidRPr="0014219E">
              <w:rPr>
                <w:rFonts w:ascii="Arial" w:eastAsia="Calibri" w:hAnsi="Arial" w:cs="Arial"/>
                <w:sz w:val="20"/>
                <w:szCs w:val="20"/>
                <w:lang w:val="mn-MN"/>
              </w:rPr>
              <w:t xml:space="preserve">онд </w:t>
            </w:r>
            <w:r w:rsidR="00BF4A73" w:rsidRPr="0014219E">
              <w:rPr>
                <w:rFonts w:ascii="Arial" w:eastAsia="Calibri" w:hAnsi="Arial" w:cs="Arial"/>
                <w:sz w:val="20"/>
                <w:szCs w:val="20"/>
                <w:lang w:val="mn-MN"/>
              </w:rPr>
              <w:t>суманд үйл ажиллагаа явуулдаг 5 том аж ахуйн нэгжүүд байнгын  86 ажлын байр, улирлын чанартай түр 101  ажлын байр бий болгож сумын эдийн засагт хувь нэмрээ оруулсан.</w:t>
            </w:r>
            <w:r w:rsidR="00E50238" w:rsidRPr="0014219E">
              <w:rPr>
                <w:rFonts w:ascii="Arial" w:eastAsia="Calibri" w:hAnsi="Arial" w:cs="Arial"/>
                <w:sz w:val="20"/>
                <w:szCs w:val="20"/>
                <w:lang w:val="mn-MN"/>
              </w:rPr>
              <w:t xml:space="preserve"> </w:t>
            </w:r>
            <w:r w:rsidR="00BF4A73" w:rsidRPr="0014219E">
              <w:rPr>
                <w:rFonts w:ascii="Arial" w:eastAsia="Calibri" w:hAnsi="Arial" w:cs="Arial"/>
                <w:sz w:val="20"/>
                <w:szCs w:val="20"/>
                <w:lang w:val="mn-MN"/>
              </w:rPr>
              <w:t>Х</w:t>
            </w:r>
            <w:r w:rsidR="00B76C02" w:rsidRPr="0014219E">
              <w:rPr>
                <w:rFonts w:ascii="Arial" w:eastAsia="Calibri" w:hAnsi="Arial" w:cs="Arial"/>
                <w:sz w:val="20"/>
                <w:szCs w:val="20"/>
                <w:lang w:val="mn-MN"/>
              </w:rPr>
              <w:t>увиараа олон жил тогтвор суурьшилтай ажиллаж</w:t>
            </w:r>
            <w:r w:rsidRPr="0014219E">
              <w:rPr>
                <w:rFonts w:ascii="Arial" w:eastAsia="Calibri" w:hAnsi="Arial" w:cs="Arial"/>
                <w:sz w:val="20"/>
                <w:szCs w:val="20"/>
                <w:lang w:val="mn-MN"/>
              </w:rPr>
              <w:t>,</w:t>
            </w:r>
            <w:r w:rsidR="00B76C02" w:rsidRPr="0014219E">
              <w:rPr>
                <w:rFonts w:ascii="Arial" w:eastAsia="Calibri" w:hAnsi="Arial" w:cs="Arial"/>
                <w:sz w:val="20"/>
                <w:szCs w:val="20"/>
                <w:lang w:val="mn-MN"/>
              </w:rPr>
              <w:t xml:space="preserve"> өрхийн үйлдвэрлэл эрхэлж буй 2 иргэнд  ХЭДСангаас 3 сая төгрөгийн санхүүгийн дэмжлэг үзүүлсэн. </w:t>
            </w:r>
          </w:p>
          <w:p w14:paraId="0F7556C0" w14:textId="77777777" w:rsidR="00BF4A73" w:rsidRPr="0014219E" w:rsidRDefault="004F5DD4"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BF4A73" w:rsidRPr="0014219E">
              <w:rPr>
                <w:rFonts w:ascii="Arial" w:eastAsia="Calibri" w:hAnsi="Arial" w:cs="Arial"/>
                <w:sz w:val="20"/>
                <w:szCs w:val="20"/>
                <w:lang w:val="mn-MN"/>
              </w:rPr>
              <w:t xml:space="preserve">   </w:t>
            </w:r>
            <w:r w:rsidRPr="0014219E">
              <w:rPr>
                <w:rFonts w:ascii="Arial" w:eastAsia="Calibri" w:hAnsi="Arial" w:cs="Arial"/>
                <w:sz w:val="20"/>
                <w:szCs w:val="20"/>
                <w:lang w:val="mn-MN"/>
              </w:rPr>
              <w:t>Дэлхий нийтэд тархсан “</w:t>
            </w:r>
            <w:r w:rsidR="00B76C02" w:rsidRPr="0014219E">
              <w:rPr>
                <w:rFonts w:ascii="Arial" w:eastAsia="Calibri" w:hAnsi="Arial" w:cs="Arial"/>
                <w:sz w:val="20"/>
                <w:szCs w:val="20"/>
                <w:lang w:val="mn-MN"/>
              </w:rPr>
              <w:t>COVID-19</w:t>
            </w:r>
            <w:r w:rsidRPr="0014219E">
              <w:rPr>
                <w:rFonts w:ascii="Arial" w:eastAsia="Calibri" w:hAnsi="Arial" w:cs="Arial"/>
                <w:sz w:val="20"/>
                <w:szCs w:val="20"/>
                <w:lang w:val="mn-MN"/>
              </w:rPr>
              <w:t>”-</w:t>
            </w:r>
            <w:r w:rsidR="00B76C02" w:rsidRPr="0014219E">
              <w:rPr>
                <w:rFonts w:ascii="Arial" w:eastAsia="Calibri" w:hAnsi="Arial" w:cs="Arial"/>
                <w:sz w:val="20"/>
                <w:szCs w:val="20"/>
                <w:lang w:val="mn-MN"/>
              </w:rPr>
              <w:t>тэй холбоотойгоор 6</w:t>
            </w:r>
            <w:r w:rsidRPr="0014219E">
              <w:rPr>
                <w:rFonts w:ascii="Arial" w:eastAsia="Calibri" w:hAnsi="Arial" w:cs="Arial"/>
                <w:sz w:val="20"/>
                <w:szCs w:val="20"/>
                <w:lang w:val="mn-MN"/>
              </w:rPr>
              <w:t xml:space="preserve"> рашаан, сувилалд</w:t>
            </w:r>
            <w:r w:rsidR="00BF4A73" w:rsidRPr="0014219E">
              <w:rPr>
                <w:rFonts w:ascii="Arial" w:eastAsia="Calibri" w:hAnsi="Arial" w:cs="Arial"/>
                <w:sz w:val="20"/>
                <w:szCs w:val="20"/>
                <w:lang w:val="mn-MN"/>
              </w:rPr>
              <w:t xml:space="preserve"> амрах сувилуулагчдын </w:t>
            </w:r>
            <w:r w:rsidR="00B76C02" w:rsidRPr="0014219E">
              <w:rPr>
                <w:rFonts w:ascii="Arial" w:eastAsia="Calibri" w:hAnsi="Arial" w:cs="Arial"/>
                <w:sz w:val="20"/>
                <w:szCs w:val="20"/>
                <w:lang w:val="mn-MN"/>
              </w:rPr>
              <w:t>тоо эрс нэмэгдэж</w:t>
            </w:r>
            <w:r w:rsidR="00BF4A73" w:rsidRPr="0014219E">
              <w:rPr>
                <w:rFonts w:ascii="Arial" w:eastAsia="Calibri" w:hAnsi="Arial" w:cs="Arial"/>
                <w:sz w:val="20"/>
                <w:szCs w:val="20"/>
                <w:lang w:val="mn-MN"/>
              </w:rPr>
              <w:t>,</w:t>
            </w:r>
            <w:r w:rsidR="00B76C02" w:rsidRPr="0014219E">
              <w:rPr>
                <w:rFonts w:ascii="Arial" w:eastAsia="Calibri" w:hAnsi="Arial" w:cs="Arial"/>
                <w:sz w:val="20"/>
                <w:szCs w:val="20"/>
                <w:lang w:val="mn-MN"/>
              </w:rPr>
              <w:t xml:space="preserve"> улирлын болон шинэ ажлын байранд ажил</w:t>
            </w:r>
            <w:r w:rsidR="00BF4A73" w:rsidRPr="0014219E">
              <w:rPr>
                <w:rFonts w:ascii="Arial" w:eastAsia="Calibri" w:hAnsi="Arial" w:cs="Arial"/>
                <w:sz w:val="20"/>
                <w:szCs w:val="20"/>
                <w:lang w:val="mn-MN"/>
              </w:rPr>
              <w:t>лах иргэдийн тоо нэмэгдсэн.</w:t>
            </w:r>
          </w:p>
          <w:p w14:paraId="238DC910" w14:textId="77777777" w:rsidR="00BF4A73" w:rsidRPr="0014219E" w:rsidRDefault="00BF4A73"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B76C02" w:rsidRPr="0014219E">
              <w:rPr>
                <w:rFonts w:ascii="Arial" w:eastAsia="Calibri" w:hAnsi="Arial" w:cs="Arial"/>
                <w:sz w:val="20"/>
                <w:szCs w:val="20"/>
                <w:lang w:val="mn-MN"/>
              </w:rPr>
              <w:t>“Хан-Хужирт” амралт сувиллын цогцолборт нийт 28 шинэ ажлын байр, Хужирт рашаан сувилалд улирлын болон шинэ ажлын байранд 16 иргэн ту</w:t>
            </w:r>
            <w:r w:rsidRPr="0014219E">
              <w:rPr>
                <w:rFonts w:ascii="Arial" w:eastAsia="Calibri" w:hAnsi="Arial" w:cs="Arial"/>
                <w:sz w:val="20"/>
                <w:szCs w:val="20"/>
                <w:lang w:val="mn-MN"/>
              </w:rPr>
              <w:t>с тус  ажлын байраар  хангагдсан.</w:t>
            </w:r>
            <w:r w:rsidR="00B76C02" w:rsidRPr="0014219E">
              <w:rPr>
                <w:rFonts w:ascii="Arial" w:eastAsia="Calibri" w:hAnsi="Arial" w:cs="Arial"/>
                <w:sz w:val="20"/>
                <w:szCs w:val="20"/>
                <w:lang w:val="mn-MN"/>
              </w:rPr>
              <w:t xml:space="preserve"> </w:t>
            </w:r>
          </w:p>
          <w:p w14:paraId="11671EF7" w14:textId="77777777" w:rsidR="005D04C7" w:rsidRPr="0014219E" w:rsidRDefault="00BF4A73"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B76C02" w:rsidRPr="0014219E">
              <w:rPr>
                <w:rFonts w:ascii="Arial" w:eastAsia="Calibri" w:hAnsi="Arial" w:cs="Arial"/>
                <w:sz w:val="20"/>
                <w:szCs w:val="20"/>
                <w:lang w:val="mn-MN"/>
              </w:rPr>
              <w:t>Улсын төсвийн хөрөнгө</w:t>
            </w:r>
            <w:r w:rsidRPr="0014219E">
              <w:rPr>
                <w:rFonts w:ascii="Arial" w:eastAsia="Calibri" w:hAnsi="Arial" w:cs="Arial"/>
                <w:sz w:val="20"/>
                <w:szCs w:val="20"/>
                <w:lang w:val="mn-MN"/>
              </w:rPr>
              <w:t xml:space="preserve"> оруулалтаар баригдсан 4 дүгээ</w:t>
            </w:r>
            <w:r w:rsidR="00B76C02" w:rsidRPr="0014219E">
              <w:rPr>
                <w:rFonts w:ascii="Arial" w:eastAsia="Calibri" w:hAnsi="Arial" w:cs="Arial"/>
                <w:sz w:val="20"/>
                <w:szCs w:val="20"/>
                <w:lang w:val="mn-MN"/>
              </w:rPr>
              <w:t>р цэцэрлэгийн барилгын ажилд  5 ир</w:t>
            </w:r>
            <w:r w:rsidRPr="0014219E">
              <w:rPr>
                <w:rFonts w:ascii="Arial" w:eastAsia="Calibri" w:hAnsi="Arial" w:cs="Arial"/>
                <w:sz w:val="20"/>
                <w:szCs w:val="20"/>
                <w:lang w:val="mn-MN"/>
              </w:rPr>
              <w:t>гэн түр ажлын байраар хангагдсан.</w:t>
            </w:r>
            <w:r w:rsidR="005D04C7" w:rsidRPr="0014219E">
              <w:rPr>
                <w:rFonts w:ascii="Arial" w:eastAsia="Calibri" w:hAnsi="Arial" w:cs="Arial"/>
                <w:sz w:val="20"/>
                <w:szCs w:val="20"/>
                <w:lang w:val="mn-MN"/>
              </w:rPr>
              <w:t xml:space="preserve"> </w:t>
            </w:r>
          </w:p>
          <w:p w14:paraId="3C1BAD64" w14:textId="77777777" w:rsidR="005B7A1C" w:rsidRPr="0014219E" w:rsidRDefault="005D04C7"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B76C02" w:rsidRPr="0014219E">
              <w:rPr>
                <w:rFonts w:ascii="Arial" w:eastAsia="Calibri" w:hAnsi="Arial" w:cs="Arial"/>
                <w:sz w:val="20"/>
                <w:szCs w:val="20"/>
                <w:lang w:val="mn-MN"/>
              </w:rPr>
              <w:t xml:space="preserve"> Хөдөлмөр эрхлэлтийг дэмжих сангийн Нийтийг хамарсан  ажлын санхүүжилтээр 25 иргэ</w:t>
            </w:r>
            <w:r w:rsidRPr="0014219E">
              <w:rPr>
                <w:rFonts w:ascii="Arial" w:eastAsia="Calibri" w:hAnsi="Arial" w:cs="Arial"/>
                <w:sz w:val="20"/>
                <w:szCs w:val="20"/>
                <w:lang w:val="mn-MN"/>
              </w:rPr>
              <w:t xml:space="preserve">н оготно устгалын ажилд оролцож, </w:t>
            </w:r>
            <w:r w:rsidR="00B76C02" w:rsidRPr="0014219E">
              <w:rPr>
                <w:rFonts w:ascii="Arial" w:eastAsia="Calibri" w:hAnsi="Arial" w:cs="Arial"/>
                <w:sz w:val="20"/>
                <w:szCs w:val="20"/>
                <w:lang w:val="mn-MN"/>
              </w:rPr>
              <w:t>түр а</w:t>
            </w:r>
            <w:r w:rsidRPr="0014219E">
              <w:rPr>
                <w:rFonts w:ascii="Arial" w:eastAsia="Calibri" w:hAnsi="Arial" w:cs="Arial"/>
                <w:sz w:val="20"/>
                <w:szCs w:val="20"/>
                <w:lang w:val="mn-MN"/>
              </w:rPr>
              <w:t>жлын байраар хангагдсан ба цалинд нийт 3388.0 мян.</w:t>
            </w:r>
            <w:r w:rsidR="00B76C02" w:rsidRPr="0014219E">
              <w:rPr>
                <w:rFonts w:ascii="Arial" w:eastAsia="Calibri" w:hAnsi="Arial" w:cs="Arial"/>
                <w:sz w:val="20"/>
                <w:szCs w:val="20"/>
                <w:lang w:val="mn-MN"/>
              </w:rPr>
              <w:t>төгрөг</w:t>
            </w:r>
            <w:r w:rsidRPr="0014219E">
              <w:rPr>
                <w:rFonts w:ascii="Arial" w:eastAsia="Calibri" w:hAnsi="Arial" w:cs="Arial"/>
                <w:sz w:val="20"/>
                <w:szCs w:val="20"/>
                <w:lang w:val="mn-MN"/>
              </w:rPr>
              <w:t>ийг олгосон.</w:t>
            </w:r>
          </w:p>
        </w:tc>
        <w:tc>
          <w:tcPr>
            <w:tcW w:w="708" w:type="dxa"/>
          </w:tcPr>
          <w:p w14:paraId="0CD7AFFF" w14:textId="77777777" w:rsidR="007D4996" w:rsidRPr="0014219E" w:rsidRDefault="00965DD9"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c>
          <w:tcPr>
            <w:tcW w:w="709" w:type="dxa"/>
          </w:tcPr>
          <w:p w14:paraId="498774DF" w14:textId="77777777" w:rsidR="00BB6058" w:rsidRPr="0014219E" w:rsidRDefault="00965DD9" w:rsidP="0014219E">
            <w:pPr>
              <w:spacing w:after="0" w:line="240" w:lineRule="auto"/>
              <w:ind w:left="-391"/>
              <w:jc w:val="center"/>
              <w:rPr>
                <w:rFonts w:ascii="Arial" w:hAnsi="Arial" w:cs="Arial"/>
                <w:sz w:val="20"/>
                <w:szCs w:val="20"/>
                <w:lang w:val="mn-MN"/>
              </w:rPr>
            </w:pPr>
            <w:r w:rsidRPr="0014219E">
              <w:rPr>
                <w:rFonts w:ascii="Arial" w:hAnsi="Arial" w:cs="Arial"/>
                <w:sz w:val="20"/>
                <w:szCs w:val="20"/>
                <w:lang w:val="mn-MN"/>
              </w:rPr>
              <w:t>100</w:t>
            </w:r>
          </w:p>
        </w:tc>
      </w:tr>
      <w:tr w:rsidR="000E7C53" w:rsidRPr="0014219E" w14:paraId="3C4E73A8" w14:textId="77777777" w:rsidTr="00A97531">
        <w:tc>
          <w:tcPr>
            <w:tcW w:w="13584" w:type="dxa"/>
            <w:gridSpan w:val="11"/>
          </w:tcPr>
          <w:p w14:paraId="1FF5B1AC" w14:textId="77777777" w:rsidR="007D4996" w:rsidRPr="0014219E" w:rsidRDefault="007D4996"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Зорилт 2.1.2:</w:t>
            </w:r>
            <w:r w:rsidRPr="0014219E">
              <w:rPr>
                <w:rFonts w:ascii="Arial" w:hAnsi="Arial" w:cs="Arial"/>
                <w:color w:val="000000"/>
                <w:sz w:val="20"/>
                <w:szCs w:val="20"/>
                <w:lang w:val="mn-MN"/>
              </w:rPr>
              <w:t>Сумыг бие даан хөгжих эдийн засаг, төсөв санхүү, байгаль орчин, хүний нөөцийн эрх зүйн орчныг бий болгон хөгжүүлж, орон нутгийн хөгжлийн сангийн эх үүсвэрийг нэмэгдүүлнэ.</w:t>
            </w:r>
          </w:p>
        </w:tc>
        <w:tc>
          <w:tcPr>
            <w:tcW w:w="709" w:type="dxa"/>
            <w:shd w:val="clear" w:color="auto" w:fill="auto"/>
          </w:tcPr>
          <w:p w14:paraId="2FADDEF0" w14:textId="77777777" w:rsidR="000E7C53" w:rsidRPr="0014219E" w:rsidRDefault="000E7C53" w:rsidP="0014219E">
            <w:pPr>
              <w:spacing w:after="160" w:line="240" w:lineRule="auto"/>
              <w:rPr>
                <w:rFonts w:ascii="Arial" w:hAnsi="Arial" w:cs="Arial"/>
                <w:sz w:val="20"/>
                <w:szCs w:val="20"/>
              </w:rPr>
            </w:pPr>
          </w:p>
        </w:tc>
      </w:tr>
      <w:tr w:rsidR="00BB6058" w:rsidRPr="0014219E" w14:paraId="441127ED" w14:textId="77777777" w:rsidTr="00A97531">
        <w:tc>
          <w:tcPr>
            <w:tcW w:w="565" w:type="dxa"/>
          </w:tcPr>
          <w:p w14:paraId="28B7BF09"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2C288F4B"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2.1.2.1</w:t>
            </w:r>
          </w:p>
        </w:tc>
        <w:tc>
          <w:tcPr>
            <w:tcW w:w="2643" w:type="dxa"/>
            <w:gridSpan w:val="2"/>
            <w:vAlign w:val="center"/>
          </w:tcPr>
          <w:p w14:paraId="2B0DED9D" w14:textId="77777777" w:rsidR="00BB6058" w:rsidRPr="0014219E" w:rsidRDefault="00BB6058"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Сумын бие даан хөгжих эдийн засгийн чиглэлийг  тодорхойлж, аймгаас бодлогын дэмжлэг авах</w:t>
            </w:r>
          </w:p>
        </w:tc>
        <w:tc>
          <w:tcPr>
            <w:tcW w:w="617" w:type="dxa"/>
            <w:vAlign w:val="center"/>
          </w:tcPr>
          <w:p w14:paraId="506170CF"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453187B2" w14:textId="77777777" w:rsidR="00BB6058" w:rsidRPr="0014219E" w:rsidRDefault="00BB6058" w:rsidP="0014219E">
            <w:pPr>
              <w:spacing w:after="0" w:line="240" w:lineRule="auto"/>
              <w:ind w:left="-113"/>
              <w:jc w:val="center"/>
              <w:rPr>
                <w:rFonts w:ascii="Arial" w:hAnsi="Arial" w:cs="Arial"/>
                <w:sz w:val="20"/>
                <w:szCs w:val="20"/>
                <w:lang w:val="mn-MN"/>
              </w:rPr>
            </w:pPr>
            <w:r w:rsidRPr="0014219E">
              <w:rPr>
                <w:rFonts w:ascii="Arial" w:hAnsi="Arial" w:cs="Arial"/>
                <w:sz w:val="20"/>
                <w:szCs w:val="20"/>
                <w:lang w:val="mn-MN"/>
              </w:rPr>
              <w:t>Санхүүгийн алба</w:t>
            </w:r>
          </w:p>
        </w:tc>
        <w:tc>
          <w:tcPr>
            <w:tcW w:w="709" w:type="dxa"/>
            <w:gridSpan w:val="2"/>
          </w:tcPr>
          <w:p w14:paraId="182F90FB"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tcPr>
          <w:p w14:paraId="73D9B470" w14:textId="77777777" w:rsidR="00B76C02" w:rsidRPr="0014219E" w:rsidRDefault="00965DD9" w:rsidP="0014219E">
            <w:pPr>
              <w:spacing w:after="0" w:line="240" w:lineRule="auto"/>
              <w:jc w:val="both"/>
              <w:rPr>
                <w:rFonts w:ascii="Arial" w:eastAsia="MS Mincho" w:hAnsi="Arial" w:cs="Arial"/>
                <w:color w:val="000000"/>
                <w:sz w:val="20"/>
                <w:szCs w:val="20"/>
                <w:lang w:val="mn-MN" w:eastAsia="ja-JP"/>
              </w:rPr>
            </w:pPr>
            <w:r w:rsidRPr="0014219E">
              <w:rPr>
                <w:rFonts w:ascii="Arial" w:eastAsia="MS Mincho" w:hAnsi="Arial" w:cs="Arial"/>
                <w:color w:val="000000"/>
                <w:sz w:val="20"/>
                <w:szCs w:val="20"/>
                <w:lang w:val="mn-MN" w:eastAsia="ja-JP"/>
              </w:rPr>
              <w:t xml:space="preserve">        </w:t>
            </w:r>
            <w:r w:rsidR="00B76C02" w:rsidRPr="0014219E">
              <w:rPr>
                <w:rFonts w:ascii="Arial" w:eastAsia="MS Mincho" w:hAnsi="Arial" w:cs="Arial"/>
                <w:color w:val="000000"/>
                <w:sz w:val="20"/>
                <w:szCs w:val="20"/>
                <w:lang w:val="mn-MN" w:eastAsia="ja-JP"/>
              </w:rPr>
              <w:t xml:space="preserve">Сум бие даан хөгжих чиглэлээ амралт сувилал, </w:t>
            </w:r>
            <w:r w:rsidR="00686B8F" w:rsidRPr="0014219E">
              <w:rPr>
                <w:rFonts w:ascii="Arial" w:eastAsia="MS Mincho" w:hAnsi="Arial" w:cs="Arial"/>
                <w:color w:val="000000"/>
                <w:sz w:val="20"/>
                <w:szCs w:val="20"/>
                <w:lang w:val="mn-MN" w:eastAsia="ja-JP"/>
              </w:rPr>
              <w:t>Аялал жуулчлал, Хөдөө аж ахуй, ж</w:t>
            </w:r>
            <w:r w:rsidR="00B76C02" w:rsidRPr="0014219E">
              <w:rPr>
                <w:rFonts w:ascii="Arial" w:eastAsia="MS Mincho" w:hAnsi="Arial" w:cs="Arial"/>
                <w:color w:val="000000"/>
                <w:sz w:val="20"/>
                <w:szCs w:val="20"/>
                <w:lang w:val="mn-MN" w:eastAsia="ja-JP"/>
              </w:rPr>
              <w:t>ижиг</w:t>
            </w:r>
            <w:r w:rsidR="00686B8F" w:rsidRPr="0014219E">
              <w:rPr>
                <w:rFonts w:ascii="Arial" w:eastAsia="MS Mincho" w:hAnsi="Arial" w:cs="Arial"/>
                <w:color w:val="000000"/>
                <w:sz w:val="20"/>
                <w:szCs w:val="20"/>
                <w:lang w:val="mn-MN" w:eastAsia="ja-JP"/>
              </w:rPr>
              <w:t>,</w:t>
            </w:r>
            <w:r w:rsidR="00B76C02" w:rsidRPr="0014219E">
              <w:rPr>
                <w:rFonts w:ascii="Arial" w:eastAsia="MS Mincho" w:hAnsi="Arial" w:cs="Arial"/>
                <w:color w:val="000000"/>
                <w:sz w:val="20"/>
                <w:szCs w:val="20"/>
                <w:lang w:val="mn-MN" w:eastAsia="ja-JP"/>
              </w:rPr>
              <w:t xml:space="preserve"> дунд үйлдвэрлэлийг хөгжүүлэхэд чиглүүлэн үйл ажи</w:t>
            </w:r>
            <w:r w:rsidR="0057284C" w:rsidRPr="0014219E">
              <w:rPr>
                <w:rFonts w:ascii="Arial" w:eastAsia="MS Mincho" w:hAnsi="Arial" w:cs="Arial"/>
                <w:color w:val="000000"/>
                <w:sz w:val="20"/>
                <w:szCs w:val="20"/>
                <w:lang w:val="mn-MN" w:eastAsia="ja-JP"/>
              </w:rPr>
              <w:t>ллагаагаа явуулж байгаа бөгөөд а</w:t>
            </w:r>
            <w:r w:rsidR="00B76C02" w:rsidRPr="0014219E">
              <w:rPr>
                <w:rFonts w:ascii="Arial" w:eastAsia="MS Mincho" w:hAnsi="Arial" w:cs="Arial"/>
                <w:color w:val="000000"/>
                <w:sz w:val="20"/>
                <w:szCs w:val="20"/>
                <w:lang w:val="mn-MN" w:eastAsia="ja-JP"/>
              </w:rPr>
              <w:t>ймаг, орон нутгаас дараах ажлууд дээр дэмжлэг авсан. Үүнд:</w:t>
            </w:r>
          </w:p>
          <w:p w14:paraId="01EC22EE" w14:textId="77777777" w:rsidR="00B76C02" w:rsidRPr="0014219E" w:rsidRDefault="0057284C" w:rsidP="0014219E">
            <w:pPr>
              <w:spacing w:after="0" w:line="240" w:lineRule="auto"/>
              <w:jc w:val="both"/>
              <w:rPr>
                <w:rFonts w:ascii="Arial" w:eastAsia="MS Mincho" w:hAnsi="Arial" w:cs="Arial"/>
                <w:color w:val="000000"/>
                <w:sz w:val="20"/>
                <w:szCs w:val="20"/>
                <w:lang w:val="mn-MN" w:eastAsia="ja-JP"/>
              </w:rPr>
            </w:pPr>
            <w:r w:rsidRPr="0014219E">
              <w:rPr>
                <w:rFonts w:ascii="Arial" w:eastAsia="MS Mincho" w:hAnsi="Arial" w:cs="Arial"/>
                <w:color w:val="000000"/>
                <w:sz w:val="20"/>
                <w:szCs w:val="20"/>
                <w:lang w:val="mn-MN" w:eastAsia="ja-JP"/>
              </w:rPr>
              <w:t xml:space="preserve">       </w:t>
            </w:r>
            <w:r w:rsidR="00B76C02" w:rsidRPr="0014219E">
              <w:rPr>
                <w:rFonts w:ascii="Arial" w:eastAsia="MS Mincho" w:hAnsi="Arial" w:cs="Arial"/>
                <w:color w:val="000000"/>
                <w:sz w:val="20"/>
                <w:szCs w:val="20"/>
                <w:lang w:val="mn-MN" w:eastAsia="ja-JP"/>
              </w:rPr>
              <w:t>Орон нутгийн хөгжлийн сангийн хөрөнгө оруулалт жилээс жилд өсөж байгаа бөгөөд үүн</w:t>
            </w:r>
            <w:r w:rsidR="00686B8F" w:rsidRPr="0014219E">
              <w:rPr>
                <w:rFonts w:ascii="Arial" w:eastAsia="MS Mincho" w:hAnsi="Arial" w:cs="Arial"/>
                <w:color w:val="000000"/>
                <w:sz w:val="20"/>
                <w:szCs w:val="20"/>
                <w:lang w:val="mn-MN" w:eastAsia="ja-JP"/>
              </w:rPr>
              <w:t>ийг дагаад “Тогтвортой амьжиргаа</w:t>
            </w:r>
            <w:r w:rsidR="00B76C02" w:rsidRPr="0014219E">
              <w:rPr>
                <w:rFonts w:ascii="Arial" w:eastAsia="MS Mincho" w:hAnsi="Arial" w:cs="Arial"/>
                <w:color w:val="000000"/>
                <w:sz w:val="20"/>
                <w:szCs w:val="20"/>
                <w:lang w:val="mn-MN" w:eastAsia="ja-JP"/>
              </w:rPr>
              <w:t>-3</w:t>
            </w:r>
            <w:r w:rsidR="00686B8F" w:rsidRPr="0014219E">
              <w:rPr>
                <w:rFonts w:ascii="Arial" w:eastAsia="MS Mincho" w:hAnsi="Arial" w:cs="Arial"/>
                <w:color w:val="000000"/>
                <w:sz w:val="20"/>
                <w:szCs w:val="20"/>
                <w:lang w:val="mn-MN" w:eastAsia="ja-JP"/>
              </w:rPr>
              <w:t>”</w:t>
            </w:r>
            <w:r w:rsidR="00B76C02" w:rsidRPr="0014219E">
              <w:rPr>
                <w:rFonts w:ascii="Arial" w:eastAsia="MS Mincho" w:hAnsi="Arial" w:cs="Arial"/>
                <w:color w:val="000000"/>
                <w:sz w:val="20"/>
                <w:szCs w:val="20"/>
                <w:lang w:val="mn-MN" w:eastAsia="ja-JP"/>
              </w:rPr>
              <w:t xml:space="preserve"> төслөөс олгож байгаа дэмжлэг, урамшуулал мөн өсөж байна.</w:t>
            </w:r>
          </w:p>
          <w:p w14:paraId="5B04A9D9" w14:textId="77777777" w:rsidR="00B76C02" w:rsidRPr="0014219E" w:rsidRDefault="0057284C" w:rsidP="0014219E">
            <w:pPr>
              <w:spacing w:after="0" w:line="240" w:lineRule="auto"/>
              <w:jc w:val="both"/>
              <w:rPr>
                <w:rFonts w:ascii="Arial" w:eastAsia="MS Mincho" w:hAnsi="Arial" w:cs="Arial"/>
                <w:color w:val="000000"/>
                <w:sz w:val="20"/>
                <w:szCs w:val="20"/>
                <w:lang w:val="mn-MN" w:eastAsia="ja-JP"/>
              </w:rPr>
            </w:pPr>
            <w:r w:rsidRPr="0014219E">
              <w:rPr>
                <w:rFonts w:ascii="Arial" w:eastAsia="MS Mincho" w:hAnsi="Arial" w:cs="Arial"/>
                <w:color w:val="000000"/>
                <w:sz w:val="20"/>
                <w:szCs w:val="20"/>
                <w:lang w:val="mn-MN" w:eastAsia="ja-JP"/>
              </w:rPr>
              <w:t xml:space="preserve">      </w:t>
            </w:r>
            <w:r w:rsidR="00A9685F" w:rsidRPr="0014219E">
              <w:rPr>
                <w:rFonts w:ascii="Arial" w:eastAsia="MS Mincho" w:hAnsi="Arial" w:cs="Arial"/>
                <w:color w:val="000000"/>
                <w:sz w:val="20"/>
                <w:szCs w:val="20"/>
                <w:lang w:val="mn-MN" w:eastAsia="ja-JP"/>
              </w:rPr>
              <w:t xml:space="preserve"> Р</w:t>
            </w:r>
            <w:r w:rsidR="00B76C02" w:rsidRPr="0014219E">
              <w:rPr>
                <w:rFonts w:ascii="Arial" w:eastAsia="MS Mincho" w:hAnsi="Arial" w:cs="Arial"/>
                <w:color w:val="000000"/>
                <w:sz w:val="20"/>
                <w:szCs w:val="20"/>
                <w:lang w:val="mn-MN" w:eastAsia="ja-JP"/>
              </w:rPr>
              <w:t>ашаан</w:t>
            </w:r>
            <w:r w:rsidRPr="0014219E">
              <w:rPr>
                <w:rFonts w:ascii="Arial" w:eastAsia="MS Mincho" w:hAnsi="Arial" w:cs="Arial"/>
                <w:color w:val="000000"/>
                <w:sz w:val="20"/>
                <w:szCs w:val="20"/>
                <w:lang w:val="mn-MN" w:eastAsia="ja-JP"/>
              </w:rPr>
              <w:t>,</w:t>
            </w:r>
            <w:r w:rsidR="00B76C02" w:rsidRPr="0014219E">
              <w:rPr>
                <w:rFonts w:ascii="Arial" w:eastAsia="MS Mincho" w:hAnsi="Arial" w:cs="Arial"/>
                <w:color w:val="000000"/>
                <w:sz w:val="20"/>
                <w:szCs w:val="20"/>
                <w:lang w:val="mn-MN" w:eastAsia="ja-JP"/>
              </w:rPr>
              <w:t xml:space="preserve"> шаврын нөөц</w:t>
            </w:r>
            <w:r w:rsidRPr="0014219E">
              <w:rPr>
                <w:rFonts w:ascii="Arial" w:eastAsia="MS Mincho" w:hAnsi="Arial" w:cs="Arial"/>
                <w:color w:val="000000"/>
                <w:sz w:val="20"/>
                <w:szCs w:val="20"/>
                <w:lang w:val="mn-MN" w:eastAsia="ja-JP"/>
              </w:rPr>
              <w:t>ийг</w:t>
            </w:r>
            <w:r w:rsidR="00B76C02" w:rsidRPr="0014219E">
              <w:rPr>
                <w:rFonts w:ascii="Arial" w:eastAsia="MS Mincho" w:hAnsi="Arial" w:cs="Arial"/>
                <w:color w:val="000000"/>
                <w:sz w:val="20"/>
                <w:szCs w:val="20"/>
                <w:lang w:val="mn-MN" w:eastAsia="ja-JP"/>
              </w:rPr>
              <w:t xml:space="preserve"> хамгаалах, </w:t>
            </w:r>
            <w:r w:rsidRPr="0014219E">
              <w:rPr>
                <w:rFonts w:ascii="Arial" w:eastAsia="MS Mincho" w:hAnsi="Arial" w:cs="Arial"/>
                <w:color w:val="000000"/>
                <w:sz w:val="20"/>
                <w:szCs w:val="20"/>
                <w:lang w:val="mn-MN" w:eastAsia="ja-JP"/>
              </w:rPr>
              <w:t xml:space="preserve">зүй зохистой ашиглах, </w:t>
            </w:r>
            <w:r w:rsidR="00B76C02" w:rsidRPr="0014219E">
              <w:rPr>
                <w:rFonts w:ascii="Arial" w:eastAsia="MS Mincho" w:hAnsi="Arial" w:cs="Arial"/>
                <w:color w:val="000000"/>
                <w:sz w:val="20"/>
                <w:szCs w:val="20"/>
                <w:lang w:val="mn-MN" w:eastAsia="ja-JP"/>
              </w:rPr>
              <w:t>байгаль</w:t>
            </w:r>
            <w:r w:rsidRPr="0014219E">
              <w:rPr>
                <w:rFonts w:ascii="Arial" w:eastAsia="MS Mincho" w:hAnsi="Arial" w:cs="Arial"/>
                <w:color w:val="000000"/>
                <w:sz w:val="20"/>
                <w:szCs w:val="20"/>
                <w:lang w:val="mn-MN" w:eastAsia="ja-JP"/>
              </w:rPr>
              <w:t>,</w:t>
            </w:r>
            <w:r w:rsidR="00B76C02" w:rsidRPr="0014219E">
              <w:rPr>
                <w:rFonts w:ascii="Arial" w:eastAsia="MS Mincho" w:hAnsi="Arial" w:cs="Arial"/>
                <w:color w:val="000000"/>
                <w:sz w:val="20"/>
                <w:szCs w:val="20"/>
                <w:lang w:val="mn-MN" w:eastAsia="ja-JP"/>
              </w:rPr>
              <w:t xml:space="preserve"> орчны бохирдлыг </w:t>
            </w:r>
            <w:r w:rsidRPr="0014219E">
              <w:rPr>
                <w:rFonts w:ascii="Arial" w:eastAsia="MS Mincho" w:hAnsi="Arial" w:cs="Arial"/>
                <w:color w:val="000000"/>
                <w:sz w:val="20"/>
                <w:szCs w:val="20"/>
                <w:lang w:val="mn-MN" w:eastAsia="ja-JP"/>
              </w:rPr>
              <w:t>бууруулах зорилго бүхий “Хужирт эрдэс баялаг” УТҮ</w:t>
            </w:r>
            <w:r w:rsidR="00B76C02" w:rsidRPr="0014219E">
              <w:rPr>
                <w:rFonts w:ascii="Arial" w:eastAsia="MS Mincho" w:hAnsi="Arial" w:cs="Arial"/>
                <w:color w:val="000000"/>
                <w:sz w:val="20"/>
                <w:szCs w:val="20"/>
                <w:lang w:val="mn-MN" w:eastAsia="ja-JP"/>
              </w:rPr>
              <w:t>Газрыг байгуулсан.</w:t>
            </w:r>
          </w:p>
          <w:p w14:paraId="5CF4DC2C" w14:textId="77777777" w:rsidR="00B76C02" w:rsidRPr="0014219E" w:rsidRDefault="00A9685F" w:rsidP="0014219E">
            <w:pPr>
              <w:spacing w:after="0" w:line="240" w:lineRule="auto"/>
              <w:jc w:val="both"/>
              <w:rPr>
                <w:rFonts w:ascii="Arial" w:eastAsia="MS Mincho" w:hAnsi="Arial" w:cs="Arial"/>
                <w:color w:val="000000"/>
                <w:sz w:val="20"/>
                <w:szCs w:val="20"/>
                <w:lang w:val="mn-MN" w:eastAsia="ja-JP"/>
              </w:rPr>
            </w:pPr>
            <w:r w:rsidRPr="0014219E">
              <w:rPr>
                <w:rFonts w:ascii="Arial" w:eastAsia="MS Mincho" w:hAnsi="Arial" w:cs="Arial"/>
                <w:color w:val="000000"/>
                <w:sz w:val="20"/>
                <w:szCs w:val="20"/>
                <w:lang w:val="mn-MN" w:eastAsia="ja-JP"/>
              </w:rPr>
              <w:t xml:space="preserve">       “Монгол э</w:t>
            </w:r>
            <w:r w:rsidR="00B76C02" w:rsidRPr="0014219E">
              <w:rPr>
                <w:rFonts w:ascii="Arial" w:eastAsia="MS Mincho" w:hAnsi="Arial" w:cs="Arial"/>
                <w:color w:val="000000"/>
                <w:sz w:val="20"/>
                <w:szCs w:val="20"/>
                <w:lang w:val="mn-MN" w:eastAsia="ja-JP"/>
              </w:rPr>
              <w:t>сги</w:t>
            </w:r>
            <w:r w:rsidR="0057284C" w:rsidRPr="0014219E">
              <w:rPr>
                <w:rFonts w:ascii="Arial" w:eastAsia="MS Mincho" w:hAnsi="Arial" w:cs="Arial"/>
                <w:color w:val="000000"/>
                <w:sz w:val="20"/>
                <w:szCs w:val="20"/>
                <w:lang w:val="mn-MN" w:eastAsia="ja-JP"/>
              </w:rPr>
              <w:t>й</w:t>
            </w:r>
            <w:r w:rsidRPr="0014219E">
              <w:rPr>
                <w:rFonts w:ascii="Arial" w:eastAsia="MS Mincho" w:hAnsi="Arial" w:cs="Arial"/>
                <w:color w:val="000000"/>
                <w:sz w:val="20"/>
                <w:szCs w:val="20"/>
                <w:lang w:val="mn-MN" w:eastAsia="ja-JP"/>
              </w:rPr>
              <w:t>”-</w:t>
            </w:r>
            <w:r w:rsidR="0057284C" w:rsidRPr="0014219E">
              <w:rPr>
                <w:rFonts w:ascii="Arial" w:eastAsia="MS Mincho" w:hAnsi="Arial" w:cs="Arial"/>
                <w:color w:val="000000"/>
                <w:sz w:val="20"/>
                <w:szCs w:val="20"/>
                <w:lang w:val="mn-MN" w:eastAsia="ja-JP"/>
              </w:rPr>
              <w:t xml:space="preserve">ний баярыг зохион байгуулахад </w:t>
            </w:r>
            <w:r w:rsidRPr="0014219E">
              <w:rPr>
                <w:rFonts w:ascii="Arial" w:eastAsia="MS Mincho" w:hAnsi="Arial" w:cs="Arial"/>
                <w:color w:val="000000"/>
                <w:sz w:val="20"/>
                <w:szCs w:val="20"/>
                <w:lang w:val="mn-MN" w:eastAsia="ja-JP"/>
              </w:rPr>
              <w:t xml:space="preserve">БОАЖ-ын яам болон </w:t>
            </w:r>
            <w:r w:rsidR="00B76C02" w:rsidRPr="0014219E">
              <w:rPr>
                <w:rFonts w:ascii="Arial" w:eastAsia="MS Mincho" w:hAnsi="Arial" w:cs="Arial"/>
                <w:color w:val="000000"/>
                <w:sz w:val="20"/>
                <w:szCs w:val="20"/>
                <w:lang w:val="mn-MN" w:eastAsia="ja-JP"/>
              </w:rPr>
              <w:t xml:space="preserve">аймгийн </w:t>
            </w:r>
            <w:r w:rsidRPr="0014219E">
              <w:rPr>
                <w:rFonts w:ascii="Arial" w:eastAsia="MS Mincho" w:hAnsi="Arial" w:cs="Arial"/>
                <w:color w:val="000000"/>
                <w:sz w:val="20"/>
                <w:szCs w:val="20"/>
                <w:lang w:val="mn-MN" w:eastAsia="ja-JP"/>
              </w:rPr>
              <w:t>б</w:t>
            </w:r>
            <w:r w:rsidR="00B76C02" w:rsidRPr="0014219E">
              <w:rPr>
                <w:rFonts w:ascii="Arial" w:eastAsia="MS Mincho" w:hAnsi="Arial" w:cs="Arial"/>
                <w:color w:val="000000"/>
                <w:sz w:val="20"/>
                <w:szCs w:val="20"/>
                <w:lang w:val="mn-MN" w:eastAsia="ja-JP"/>
              </w:rPr>
              <w:t>айгаль орчин</w:t>
            </w:r>
            <w:r w:rsidRPr="0014219E">
              <w:rPr>
                <w:rFonts w:ascii="Arial" w:eastAsia="MS Mincho" w:hAnsi="Arial" w:cs="Arial"/>
                <w:color w:val="000000"/>
                <w:sz w:val="20"/>
                <w:szCs w:val="20"/>
                <w:lang w:val="mn-MN" w:eastAsia="ja-JP"/>
              </w:rPr>
              <w:t>,</w:t>
            </w:r>
            <w:r w:rsidR="00B76C02" w:rsidRPr="0014219E">
              <w:rPr>
                <w:rFonts w:ascii="Arial" w:eastAsia="MS Mincho" w:hAnsi="Arial" w:cs="Arial"/>
                <w:color w:val="000000"/>
                <w:sz w:val="20"/>
                <w:szCs w:val="20"/>
                <w:lang w:val="mn-MN" w:eastAsia="ja-JP"/>
              </w:rPr>
              <w:t xml:space="preserve"> аялал жуулчлалын газраас </w:t>
            </w:r>
            <w:r w:rsidRPr="0014219E">
              <w:rPr>
                <w:rFonts w:ascii="Arial" w:eastAsia="MS Mincho" w:hAnsi="Arial" w:cs="Arial"/>
                <w:color w:val="000000"/>
                <w:sz w:val="20"/>
                <w:szCs w:val="20"/>
                <w:lang w:val="mn-MN" w:eastAsia="ja-JP"/>
              </w:rPr>
              <w:t>жил бүрэн дэмжин ажилласаны үр дүнд</w:t>
            </w:r>
            <w:r w:rsidR="00B76C02" w:rsidRPr="0014219E">
              <w:rPr>
                <w:rFonts w:ascii="Arial" w:eastAsia="MS Mincho" w:hAnsi="Arial" w:cs="Arial"/>
                <w:color w:val="000000"/>
                <w:sz w:val="20"/>
                <w:szCs w:val="20"/>
                <w:lang w:val="mn-MN" w:eastAsia="ja-JP"/>
              </w:rPr>
              <w:t xml:space="preserve"> жил бүр уламж</w:t>
            </w:r>
            <w:r w:rsidRPr="0014219E">
              <w:rPr>
                <w:rFonts w:ascii="Arial" w:eastAsia="MS Mincho" w:hAnsi="Arial" w:cs="Arial"/>
                <w:color w:val="000000"/>
                <w:sz w:val="20"/>
                <w:szCs w:val="20"/>
                <w:lang w:val="mn-MN" w:eastAsia="ja-JP"/>
              </w:rPr>
              <w:t>лал болон</w:t>
            </w:r>
            <w:r w:rsidR="00B76C02" w:rsidRPr="0014219E">
              <w:rPr>
                <w:rFonts w:ascii="Arial" w:eastAsia="MS Mincho" w:hAnsi="Arial" w:cs="Arial"/>
                <w:color w:val="000000"/>
                <w:sz w:val="20"/>
                <w:szCs w:val="20"/>
                <w:lang w:val="mn-MN" w:eastAsia="ja-JP"/>
              </w:rPr>
              <w:t xml:space="preserve"> </w:t>
            </w:r>
            <w:r w:rsidR="00B76C02" w:rsidRPr="0014219E">
              <w:rPr>
                <w:rFonts w:ascii="Arial" w:eastAsia="MS Mincho" w:hAnsi="Arial" w:cs="Arial"/>
                <w:color w:val="000000"/>
                <w:sz w:val="20"/>
                <w:szCs w:val="20"/>
                <w:lang w:val="mn-MN" w:eastAsia="ja-JP"/>
              </w:rPr>
              <w:lastRenderedPageBreak/>
              <w:t>зохион байгуулж хэвшсэн бөгөөд жилээс жилд гадаад</w:t>
            </w:r>
            <w:r w:rsidRPr="0014219E">
              <w:rPr>
                <w:rFonts w:ascii="Arial" w:eastAsia="MS Mincho" w:hAnsi="Arial" w:cs="Arial"/>
                <w:color w:val="000000"/>
                <w:sz w:val="20"/>
                <w:szCs w:val="20"/>
                <w:lang w:val="mn-MN" w:eastAsia="ja-JP"/>
              </w:rPr>
              <w:t>, дотоодын</w:t>
            </w:r>
            <w:r w:rsidR="00B76C02" w:rsidRPr="0014219E">
              <w:rPr>
                <w:rFonts w:ascii="Arial" w:eastAsia="MS Mincho" w:hAnsi="Arial" w:cs="Arial"/>
                <w:color w:val="000000"/>
                <w:sz w:val="20"/>
                <w:szCs w:val="20"/>
                <w:lang w:val="mn-MN" w:eastAsia="ja-JP"/>
              </w:rPr>
              <w:t xml:space="preserve"> аялагч</w:t>
            </w:r>
            <w:r w:rsidRPr="0014219E">
              <w:rPr>
                <w:rFonts w:ascii="Arial" w:eastAsia="MS Mincho" w:hAnsi="Arial" w:cs="Arial"/>
                <w:color w:val="000000"/>
                <w:sz w:val="20"/>
                <w:szCs w:val="20"/>
                <w:lang w:val="mn-MN" w:eastAsia="ja-JP"/>
              </w:rPr>
              <w:t>, жуулч</w:t>
            </w:r>
            <w:r w:rsidR="00B76C02" w:rsidRPr="0014219E">
              <w:rPr>
                <w:rFonts w:ascii="Arial" w:eastAsia="MS Mincho" w:hAnsi="Arial" w:cs="Arial"/>
                <w:color w:val="000000"/>
                <w:sz w:val="20"/>
                <w:szCs w:val="20"/>
                <w:lang w:val="mn-MN" w:eastAsia="ja-JP"/>
              </w:rPr>
              <w:t>дын тоо нэмэгдсээр байна.</w:t>
            </w:r>
          </w:p>
          <w:p w14:paraId="38AF7BDF" w14:textId="77777777" w:rsidR="00B76C02" w:rsidRPr="0014219E" w:rsidRDefault="00B76C02" w:rsidP="0014219E">
            <w:pPr>
              <w:spacing w:after="0" w:line="240" w:lineRule="auto"/>
              <w:jc w:val="both"/>
              <w:rPr>
                <w:rFonts w:ascii="Arial" w:eastAsia="MS Mincho" w:hAnsi="Arial" w:cs="Arial"/>
                <w:color w:val="000000"/>
                <w:sz w:val="20"/>
                <w:szCs w:val="20"/>
                <w:lang w:val="mn-MN" w:eastAsia="ja-JP"/>
              </w:rPr>
            </w:pPr>
            <w:r w:rsidRPr="0014219E">
              <w:rPr>
                <w:rFonts w:ascii="Arial" w:eastAsia="MS Mincho" w:hAnsi="Arial" w:cs="Arial"/>
                <w:color w:val="000000"/>
                <w:sz w:val="20"/>
                <w:szCs w:val="20"/>
                <w:lang w:val="mn-MN" w:eastAsia="ja-JP"/>
              </w:rPr>
              <w:t xml:space="preserve"> </w:t>
            </w:r>
            <w:r w:rsidR="00A9685F" w:rsidRPr="0014219E">
              <w:rPr>
                <w:rFonts w:ascii="Arial" w:eastAsia="MS Mincho" w:hAnsi="Arial" w:cs="Arial"/>
                <w:color w:val="000000"/>
                <w:sz w:val="20"/>
                <w:szCs w:val="20"/>
                <w:lang w:val="mn-MN" w:eastAsia="ja-JP"/>
              </w:rPr>
              <w:t xml:space="preserve">    </w:t>
            </w:r>
            <w:r w:rsidRPr="0014219E">
              <w:rPr>
                <w:rFonts w:ascii="Arial" w:eastAsia="MS Mincho" w:hAnsi="Arial" w:cs="Arial"/>
                <w:color w:val="000000"/>
                <w:sz w:val="20"/>
                <w:szCs w:val="20"/>
                <w:lang w:val="mn-MN" w:eastAsia="ja-JP"/>
              </w:rPr>
              <w:t>Суманд мал эмнэлгийн тасаг шинээр байгуулагдан орон тоо нэмэгдсэнээр хөдөө аж ахуйтай холбоотой ажлууд дээр ахиц дэвшил гарч байна.</w:t>
            </w:r>
          </w:p>
          <w:p w14:paraId="3F2FE577" w14:textId="77777777" w:rsidR="005B7A1C" w:rsidRPr="0014219E" w:rsidRDefault="00A9685F" w:rsidP="0014219E">
            <w:pPr>
              <w:spacing w:after="0" w:line="240" w:lineRule="auto"/>
              <w:jc w:val="both"/>
              <w:rPr>
                <w:rFonts w:ascii="Arial" w:eastAsia="MS Mincho" w:hAnsi="Arial" w:cs="Arial"/>
                <w:color w:val="000000"/>
                <w:sz w:val="20"/>
                <w:szCs w:val="20"/>
                <w:lang w:val="mn-MN" w:eastAsia="ja-JP"/>
              </w:rPr>
            </w:pPr>
            <w:r w:rsidRPr="0014219E">
              <w:rPr>
                <w:rFonts w:ascii="Arial" w:eastAsia="MS Mincho" w:hAnsi="Arial" w:cs="Arial"/>
                <w:color w:val="000000"/>
                <w:sz w:val="20"/>
                <w:szCs w:val="20"/>
                <w:lang w:val="mn-MN" w:eastAsia="ja-JP"/>
              </w:rPr>
              <w:t xml:space="preserve">      </w:t>
            </w:r>
            <w:r w:rsidR="00B76C02" w:rsidRPr="0014219E">
              <w:rPr>
                <w:rFonts w:ascii="Arial" w:eastAsia="MS Mincho" w:hAnsi="Arial" w:cs="Arial"/>
                <w:color w:val="000000"/>
                <w:sz w:val="20"/>
                <w:szCs w:val="20"/>
                <w:lang w:val="mn-MN" w:eastAsia="ja-JP"/>
              </w:rPr>
              <w:t>Сум хөгжүүлэх сангийн эргэн төлөлт дээр онцгой ажилласны үр дүнд 2019 онд 178 сая төгрөгийн зээлийг иргэдэд олгож дэмжлэг үзүүлсэн.</w:t>
            </w:r>
          </w:p>
        </w:tc>
        <w:tc>
          <w:tcPr>
            <w:tcW w:w="708" w:type="dxa"/>
          </w:tcPr>
          <w:p w14:paraId="2B82DCB3" w14:textId="77777777" w:rsidR="00BB6058"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100</w:t>
            </w:r>
          </w:p>
        </w:tc>
        <w:tc>
          <w:tcPr>
            <w:tcW w:w="709" w:type="dxa"/>
          </w:tcPr>
          <w:p w14:paraId="56598A08" w14:textId="77777777" w:rsidR="00BB6058"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BB6058" w:rsidRPr="0014219E" w14:paraId="6A0FF3AF" w14:textId="77777777" w:rsidTr="00A97531">
        <w:tc>
          <w:tcPr>
            <w:tcW w:w="565" w:type="dxa"/>
          </w:tcPr>
          <w:p w14:paraId="613592D3"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5F4E9FC9"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2.1.2.2</w:t>
            </w:r>
          </w:p>
        </w:tc>
        <w:tc>
          <w:tcPr>
            <w:tcW w:w="2643" w:type="dxa"/>
            <w:gridSpan w:val="2"/>
            <w:vAlign w:val="center"/>
          </w:tcPr>
          <w:p w14:paraId="6654DAE0" w14:textId="77777777" w:rsidR="00BB6058" w:rsidRPr="0014219E" w:rsidRDefault="00BB6058"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Байгалийн нөөцийг </w:t>
            </w:r>
            <w:r w:rsidR="00571BE2" w:rsidRPr="0014219E">
              <w:rPr>
                <w:rFonts w:ascii="Arial" w:hAnsi="Arial" w:cs="Arial"/>
                <w:color w:val="000000"/>
                <w:sz w:val="20"/>
                <w:szCs w:val="20"/>
                <w:lang w:val="mn-MN"/>
              </w:rPr>
              <w:t xml:space="preserve">зүй </w:t>
            </w:r>
            <w:r w:rsidRPr="0014219E">
              <w:rPr>
                <w:rFonts w:ascii="Arial" w:hAnsi="Arial" w:cs="Arial"/>
                <w:color w:val="000000"/>
                <w:sz w:val="20"/>
                <w:szCs w:val="20"/>
                <w:lang w:val="mn-MN"/>
              </w:rPr>
              <w:t>зохистойгоор ашиглаж, эдийн засгийн эргэлтэд оруулах замаар  хөгжлийг дэмжих</w:t>
            </w:r>
          </w:p>
          <w:p w14:paraId="605DC30D" w14:textId="77777777" w:rsidR="00BB6058" w:rsidRPr="0014219E" w:rsidRDefault="00BB6058" w:rsidP="0014219E">
            <w:pPr>
              <w:spacing w:after="0" w:line="240" w:lineRule="auto"/>
              <w:jc w:val="both"/>
              <w:rPr>
                <w:rFonts w:ascii="Arial" w:hAnsi="Arial" w:cs="Arial"/>
                <w:color w:val="000000"/>
                <w:sz w:val="20"/>
                <w:szCs w:val="20"/>
                <w:lang w:val="mn-MN"/>
              </w:rPr>
            </w:pPr>
          </w:p>
        </w:tc>
        <w:tc>
          <w:tcPr>
            <w:tcW w:w="617" w:type="dxa"/>
            <w:vAlign w:val="center"/>
          </w:tcPr>
          <w:p w14:paraId="0810B759"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04567AD9" w14:textId="77777777" w:rsidR="00BB6058" w:rsidRPr="0014219E" w:rsidRDefault="00BB6058" w:rsidP="0014219E">
            <w:pPr>
              <w:spacing w:after="0" w:line="240" w:lineRule="auto"/>
              <w:ind w:left="-113"/>
              <w:jc w:val="center"/>
              <w:rPr>
                <w:rFonts w:ascii="Arial" w:hAnsi="Arial" w:cs="Arial"/>
                <w:sz w:val="20"/>
                <w:szCs w:val="20"/>
                <w:lang w:val="mn-MN"/>
              </w:rPr>
            </w:pPr>
            <w:r w:rsidRPr="0014219E">
              <w:rPr>
                <w:rFonts w:ascii="Arial" w:hAnsi="Arial" w:cs="Arial"/>
                <w:sz w:val="20"/>
                <w:szCs w:val="20"/>
                <w:lang w:val="mn-MN"/>
              </w:rPr>
              <w:t>Санхүүгийн алба</w:t>
            </w:r>
          </w:p>
        </w:tc>
        <w:tc>
          <w:tcPr>
            <w:tcW w:w="709" w:type="dxa"/>
            <w:gridSpan w:val="2"/>
          </w:tcPr>
          <w:p w14:paraId="04B37C13"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tcPr>
          <w:p w14:paraId="74ABA2F1" w14:textId="77777777" w:rsidR="00571BE2" w:rsidRPr="0014219E" w:rsidRDefault="00571BE2" w:rsidP="0014219E">
            <w:pPr>
              <w:spacing w:after="0" w:line="240" w:lineRule="auto"/>
              <w:jc w:val="both"/>
              <w:rPr>
                <w:rFonts w:ascii="Arial" w:eastAsiaTheme="minorHAnsi" w:hAnsi="Arial" w:cs="Arial"/>
                <w:sz w:val="20"/>
                <w:szCs w:val="20"/>
                <w:lang w:val="mn-MN"/>
              </w:rPr>
            </w:pPr>
            <w:r w:rsidRPr="0014219E">
              <w:rPr>
                <w:rFonts w:ascii="Arial" w:eastAsiaTheme="minorHAnsi" w:hAnsi="Arial" w:cs="Arial"/>
                <w:sz w:val="20"/>
                <w:szCs w:val="20"/>
                <w:lang w:val="mn-MN"/>
              </w:rPr>
              <w:t xml:space="preserve">       </w:t>
            </w:r>
            <w:r w:rsidR="00B76C02" w:rsidRPr="0014219E">
              <w:rPr>
                <w:rFonts w:ascii="Arial" w:eastAsiaTheme="minorHAnsi" w:hAnsi="Arial" w:cs="Arial"/>
                <w:sz w:val="20"/>
                <w:szCs w:val="20"/>
              </w:rPr>
              <w:t xml:space="preserve">2016 </w:t>
            </w:r>
            <w:proofErr w:type="spellStart"/>
            <w:r w:rsidR="00B76C02" w:rsidRPr="0014219E">
              <w:rPr>
                <w:rFonts w:ascii="Arial" w:eastAsiaTheme="minorHAnsi" w:hAnsi="Arial" w:cs="Arial"/>
                <w:sz w:val="20"/>
                <w:szCs w:val="20"/>
              </w:rPr>
              <w:t>онд</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ойн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дагалт</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баялаг</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буюу</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самрын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хураамжаас</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орсон</w:t>
            </w:r>
            <w:proofErr w:type="spellEnd"/>
            <w:r w:rsidR="00B76C02" w:rsidRPr="0014219E">
              <w:rPr>
                <w:rFonts w:ascii="Arial" w:eastAsiaTheme="minorHAnsi" w:hAnsi="Arial" w:cs="Arial"/>
                <w:sz w:val="20"/>
                <w:szCs w:val="20"/>
              </w:rPr>
              <w:t xml:space="preserve"> </w:t>
            </w:r>
            <w:proofErr w:type="spellStart"/>
            <w:proofErr w:type="gramStart"/>
            <w:r w:rsidR="00B76C02" w:rsidRPr="0014219E">
              <w:rPr>
                <w:rFonts w:ascii="Arial" w:eastAsiaTheme="minorHAnsi" w:hAnsi="Arial" w:cs="Arial"/>
                <w:sz w:val="20"/>
                <w:szCs w:val="20"/>
              </w:rPr>
              <w:t>орлог</w:t>
            </w:r>
            <w:r w:rsidRPr="0014219E">
              <w:rPr>
                <w:rFonts w:ascii="Arial" w:eastAsiaTheme="minorHAnsi" w:hAnsi="Arial" w:cs="Arial"/>
                <w:sz w:val="20"/>
                <w:szCs w:val="20"/>
              </w:rPr>
              <w:t>о</w:t>
            </w:r>
            <w:proofErr w:type="spellEnd"/>
            <w:r w:rsidRPr="0014219E">
              <w:rPr>
                <w:rFonts w:ascii="Arial" w:eastAsiaTheme="minorHAnsi" w:hAnsi="Arial" w:cs="Arial"/>
                <w:sz w:val="20"/>
                <w:szCs w:val="20"/>
              </w:rPr>
              <w:t xml:space="preserve">  87532</w:t>
            </w:r>
            <w:proofErr w:type="gramEnd"/>
            <w:r w:rsidRPr="0014219E">
              <w:rPr>
                <w:rFonts w:ascii="Arial" w:eastAsiaTheme="minorHAnsi" w:hAnsi="Arial" w:cs="Arial"/>
                <w:sz w:val="20"/>
                <w:szCs w:val="20"/>
              </w:rPr>
              <w:t xml:space="preserve">.2 </w:t>
            </w:r>
            <w:proofErr w:type="spellStart"/>
            <w:r w:rsidRPr="0014219E">
              <w:rPr>
                <w:rFonts w:ascii="Arial" w:eastAsiaTheme="minorHAnsi" w:hAnsi="Arial" w:cs="Arial"/>
                <w:sz w:val="20"/>
                <w:szCs w:val="20"/>
              </w:rPr>
              <w:t>мян.төгрөгийг</w:t>
            </w:r>
            <w:proofErr w:type="spellEnd"/>
            <w:r w:rsidRPr="0014219E">
              <w:rPr>
                <w:rFonts w:ascii="Arial" w:eastAsiaTheme="minorHAnsi" w:hAnsi="Arial" w:cs="Arial"/>
                <w:sz w:val="20"/>
                <w:szCs w:val="20"/>
              </w:rPr>
              <w:t xml:space="preserve"> </w:t>
            </w:r>
            <w:r w:rsidR="00B76C02" w:rsidRPr="0014219E">
              <w:rPr>
                <w:rFonts w:ascii="Arial" w:eastAsiaTheme="minorHAnsi" w:hAnsi="Arial" w:cs="Arial"/>
                <w:sz w:val="20"/>
                <w:szCs w:val="20"/>
              </w:rPr>
              <w:t xml:space="preserve">2017 </w:t>
            </w:r>
            <w:proofErr w:type="spellStart"/>
            <w:r w:rsidR="00B76C02" w:rsidRPr="0014219E">
              <w:rPr>
                <w:rFonts w:ascii="Arial" w:eastAsiaTheme="minorHAnsi" w:hAnsi="Arial" w:cs="Arial"/>
                <w:sz w:val="20"/>
                <w:szCs w:val="20"/>
              </w:rPr>
              <w:t>оны</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ОНХСангийн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хөрөнгөд</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нэмж</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тусган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суманд</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зайлшгүй</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шаардлагатай</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байгаа</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нийтийн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бие</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засах</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газар</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Эрүүл</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мэндийн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төвд</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эмнэлгийн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цусны</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шинжилгээний</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аппаратын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асуудлыг</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шийдвэрлэсэн</w:t>
            </w:r>
            <w:proofErr w:type="spellEnd"/>
            <w:r w:rsidR="00B76C02" w:rsidRPr="0014219E">
              <w:rPr>
                <w:rFonts w:ascii="Arial" w:eastAsiaTheme="minorHAnsi" w:hAnsi="Arial" w:cs="Arial"/>
                <w:sz w:val="20"/>
                <w:szCs w:val="20"/>
              </w:rPr>
              <w:t xml:space="preserve">. </w:t>
            </w:r>
            <w:r w:rsidRPr="0014219E">
              <w:rPr>
                <w:rFonts w:ascii="Arial" w:eastAsiaTheme="minorHAnsi" w:hAnsi="Arial" w:cs="Arial"/>
                <w:sz w:val="20"/>
                <w:szCs w:val="20"/>
                <w:lang w:val="mn-MN"/>
              </w:rPr>
              <w:t xml:space="preserve">        </w:t>
            </w:r>
          </w:p>
          <w:p w14:paraId="7796E0AC" w14:textId="77777777" w:rsidR="00571BE2" w:rsidRPr="0014219E" w:rsidRDefault="00571BE2" w:rsidP="0014219E">
            <w:pPr>
              <w:spacing w:after="0" w:line="240" w:lineRule="auto"/>
              <w:jc w:val="both"/>
              <w:rPr>
                <w:rFonts w:ascii="Arial" w:eastAsiaTheme="minorHAnsi" w:hAnsi="Arial" w:cs="Arial"/>
                <w:sz w:val="20"/>
                <w:szCs w:val="20"/>
              </w:rPr>
            </w:pPr>
            <w:r w:rsidRPr="0014219E">
              <w:rPr>
                <w:rFonts w:ascii="Arial" w:eastAsiaTheme="minorHAnsi" w:hAnsi="Arial" w:cs="Arial"/>
                <w:sz w:val="20"/>
                <w:szCs w:val="20"/>
                <w:lang w:val="mn-MN"/>
              </w:rPr>
              <w:t xml:space="preserve">         </w:t>
            </w:r>
            <w:r w:rsidR="00B76C02" w:rsidRPr="0014219E">
              <w:rPr>
                <w:rFonts w:ascii="Arial" w:eastAsiaTheme="minorHAnsi" w:hAnsi="Arial" w:cs="Arial"/>
                <w:sz w:val="20"/>
                <w:szCs w:val="20"/>
              </w:rPr>
              <w:t xml:space="preserve">2017-2020 </w:t>
            </w:r>
            <w:proofErr w:type="spellStart"/>
            <w:r w:rsidRPr="0014219E">
              <w:rPr>
                <w:rFonts w:ascii="Arial" w:eastAsiaTheme="minorHAnsi" w:hAnsi="Arial" w:cs="Arial"/>
                <w:sz w:val="20"/>
                <w:szCs w:val="20"/>
              </w:rPr>
              <w:t>онд</w:t>
            </w:r>
            <w:proofErr w:type="spellEnd"/>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ойгоос</w:t>
            </w:r>
            <w:proofErr w:type="spellEnd"/>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мод</w:t>
            </w:r>
            <w:proofErr w:type="spellEnd"/>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бэлтгэсний</w:t>
            </w:r>
            <w:proofErr w:type="spellEnd"/>
            <w:r w:rsidRPr="0014219E">
              <w:rPr>
                <w:rFonts w:ascii="Arial" w:eastAsiaTheme="minorHAnsi" w:hAnsi="Arial" w:cs="Arial"/>
                <w:sz w:val="20"/>
                <w:szCs w:val="20"/>
              </w:rPr>
              <w:t xml:space="preserve"> 45747.</w:t>
            </w:r>
            <w:r w:rsidR="00B76C02" w:rsidRPr="0014219E">
              <w:rPr>
                <w:rFonts w:ascii="Arial" w:eastAsiaTheme="minorHAnsi" w:hAnsi="Arial" w:cs="Arial"/>
                <w:sz w:val="20"/>
                <w:szCs w:val="20"/>
              </w:rPr>
              <w:t xml:space="preserve">7 </w:t>
            </w:r>
            <w:proofErr w:type="spellStart"/>
            <w:proofErr w:type="gramStart"/>
            <w:r w:rsidR="00B76C02" w:rsidRPr="0014219E">
              <w:rPr>
                <w:rFonts w:ascii="Arial" w:eastAsiaTheme="minorHAnsi" w:hAnsi="Arial" w:cs="Arial"/>
                <w:sz w:val="20"/>
                <w:szCs w:val="20"/>
              </w:rPr>
              <w:t>мян.төгрөг</w:t>
            </w:r>
            <w:proofErr w:type="spellEnd"/>
            <w:r w:rsidR="001B2C2F" w:rsidRPr="0014219E">
              <w:rPr>
                <w:rFonts w:ascii="Arial" w:eastAsiaTheme="minorHAnsi" w:hAnsi="Arial" w:cs="Arial"/>
                <w:sz w:val="20"/>
                <w:szCs w:val="20"/>
                <w:lang w:val="mn-MN"/>
              </w:rPr>
              <w:t>ний</w:t>
            </w:r>
            <w:proofErr w:type="gramEnd"/>
            <w:r w:rsidR="001B2C2F" w:rsidRPr="0014219E">
              <w:rPr>
                <w:rFonts w:ascii="Arial" w:eastAsiaTheme="minorHAnsi" w:hAnsi="Arial" w:cs="Arial"/>
                <w:sz w:val="20"/>
                <w:szCs w:val="20"/>
                <w:lang w:val="mn-MN"/>
              </w:rPr>
              <w:t xml:space="preserve"> төлбөр</w:t>
            </w:r>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орон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нутгийн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орлогод</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орсон</w:t>
            </w:r>
            <w:proofErr w:type="spellEnd"/>
            <w:r w:rsidR="00B76C02" w:rsidRPr="0014219E">
              <w:rPr>
                <w:rFonts w:ascii="Arial" w:eastAsiaTheme="minorHAnsi" w:hAnsi="Arial" w:cs="Arial"/>
                <w:sz w:val="20"/>
                <w:szCs w:val="20"/>
              </w:rPr>
              <w:t xml:space="preserve">. </w:t>
            </w:r>
          </w:p>
          <w:p w14:paraId="723620B1" w14:textId="77777777" w:rsidR="00571BE2" w:rsidRPr="0014219E" w:rsidRDefault="00571BE2" w:rsidP="0014219E">
            <w:pPr>
              <w:spacing w:after="0" w:line="240" w:lineRule="auto"/>
              <w:jc w:val="both"/>
              <w:rPr>
                <w:rFonts w:ascii="Arial" w:eastAsiaTheme="minorHAnsi" w:hAnsi="Arial" w:cs="Arial"/>
                <w:sz w:val="20"/>
                <w:szCs w:val="20"/>
              </w:rPr>
            </w:pPr>
            <w:r w:rsidRPr="0014219E">
              <w:rPr>
                <w:rFonts w:ascii="Arial" w:eastAsiaTheme="minorHAnsi" w:hAnsi="Arial" w:cs="Arial"/>
                <w:sz w:val="20"/>
                <w:szCs w:val="20"/>
                <w:lang w:val="mn-MN"/>
              </w:rPr>
              <w:t xml:space="preserve">         </w:t>
            </w:r>
            <w:proofErr w:type="spellStart"/>
            <w:r w:rsidR="00B76C02" w:rsidRPr="0014219E">
              <w:rPr>
                <w:rFonts w:ascii="Arial" w:eastAsiaTheme="minorHAnsi" w:hAnsi="Arial" w:cs="Arial"/>
                <w:sz w:val="20"/>
                <w:szCs w:val="20"/>
              </w:rPr>
              <w:t>Байгалийн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нөөцийг</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зүй</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зохистой</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ашиглах</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хууль</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бусаар</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мод</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бэлтгэх</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ан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агнах</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барих</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үйл</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ажиллагаанд</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байнгын</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эргүүл</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хяналт</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шалгалтыг</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хийдэг</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бөгөөд</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байгаль</w:t>
            </w:r>
            <w:proofErr w:type="spellEnd"/>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хамгаалах</w:t>
            </w:r>
            <w:proofErr w:type="spellEnd"/>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сангаас</w:t>
            </w:r>
            <w:proofErr w:type="spellEnd"/>
            <w:r w:rsidRPr="0014219E">
              <w:rPr>
                <w:rFonts w:ascii="Arial" w:eastAsiaTheme="minorHAnsi" w:hAnsi="Arial" w:cs="Arial"/>
                <w:sz w:val="20"/>
                <w:szCs w:val="20"/>
              </w:rPr>
              <w:t xml:space="preserve"> 7074,0 </w:t>
            </w:r>
            <w:proofErr w:type="spellStart"/>
            <w:proofErr w:type="gramStart"/>
            <w:r w:rsidRPr="0014219E">
              <w:rPr>
                <w:rFonts w:ascii="Arial" w:eastAsiaTheme="minorHAnsi" w:hAnsi="Arial" w:cs="Arial"/>
                <w:sz w:val="20"/>
                <w:szCs w:val="20"/>
              </w:rPr>
              <w:t>мян.</w:t>
            </w:r>
            <w:r w:rsidR="00B76C02" w:rsidRPr="0014219E">
              <w:rPr>
                <w:rFonts w:ascii="Arial" w:eastAsiaTheme="minorHAnsi" w:hAnsi="Arial" w:cs="Arial"/>
                <w:sz w:val="20"/>
                <w:szCs w:val="20"/>
              </w:rPr>
              <w:t>төгрөгийн</w:t>
            </w:r>
            <w:proofErr w:type="spellEnd"/>
            <w:proofErr w:type="gram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зардлыг</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зарцуулсан</w:t>
            </w:r>
            <w:proofErr w:type="spellEnd"/>
            <w:r w:rsidR="00B76C02" w:rsidRPr="0014219E">
              <w:rPr>
                <w:rFonts w:ascii="Arial" w:eastAsiaTheme="minorHAnsi" w:hAnsi="Arial" w:cs="Arial"/>
                <w:sz w:val="20"/>
                <w:szCs w:val="20"/>
              </w:rPr>
              <w:t xml:space="preserve">. </w:t>
            </w:r>
          </w:p>
          <w:p w14:paraId="21910A08" w14:textId="77777777" w:rsidR="001B2C2F" w:rsidRPr="0014219E" w:rsidRDefault="00571BE2" w:rsidP="0014219E">
            <w:pPr>
              <w:spacing w:after="0" w:line="240" w:lineRule="auto"/>
              <w:jc w:val="both"/>
              <w:rPr>
                <w:rFonts w:ascii="Arial" w:eastAsiaTheme="minorHAnsi" w:hAnsi="Arial" w:cs="Arial"/>
                <w:sz w:val="20"/>
                <w:szCs w:val="20"/>
              </w:rPr>
            </w:pPr>
            <w:r w:rsidRPr="0014219E">
              <w:rPr>
                <w:rFonts w:ascii="Arial" w:eastAsiaTheme="minorHAnsi" w:hAnsi="Arial" w:cs="Arial"/>
                <w:sz w:val="20"/>
                <w:szCs w:val="20"/>
                <w:lang w:val="mn-MN"/>
              </w:rPr>
              <w:t xml:space="preserve">     </w:t>
            </w:r>
            <w:r w:rsidR="00B76C02" w:rsidRPr="0014219E">
              <w:rPr>
                <w:rFonts w:ascii="Arial" w:eastAsiaTheme="minorHAnsi" w:hAnsi="Arial" w:cs="Arial"/>
                <w:sz w:val="20"/>
                <w:szCs w:val="20"/>
              </w:rPr>
              <w:t>“</w:t>
            </w:r>
            <w:proofErr w:type="spellStart"/>
            <w:r w:rsidR="00B76C02" w:rsidRPr="0014219E">
              <w:rPr>
                <w:rFonts w:ascii="Arial" w:eastAsiaTheme="minorHAnsi" w:hAnsi="Arial" w:cs="Arial"/>
                <w:sz w:val="20"/>
                <w:szCs w:val="20"/>
              </w:rPr>
              <w:t>Тусгай</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зөвшөөрлөөр</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идлэг</w:t>
            </w:r>
            <w:proofErr w:type="spellEnd"/>
            <w:r w:rsidR="00B76C02" w:rsidRPr="0014219E">
              <w:rPr>
                <w:rFonts w:ascii="Arial" w:eastAsiaTheme="minorHAnsi" w:hAnsi="Arial" w:cs="Arial"/>
                <w:sz w:val="20"/>
                <w:szCs w:val="20"/>
              </w:rPr>
              <w:t xml:space="preserve"> </w:t>
            </w:r>
            <w:proofErr w:type="spellStart"/>
            <w:r w:rsidR="00B76C02" w:rsidRPr="0014219E">
              <w:rPr>
                <w:rFonts w:ascii="Arial" w:eastAsiaTheme="minorHAnsi" w:hAnsi="Arial" w:cs="Arial"/>
                <w:sz w:val="20"/>
                <w:szCs w:val="20"/>
              </w:rPr>
              <w:t>ш</w:t>
            </w:r>
            <w:r w:rsidR="001B2C2F" w:rsidRPr="0014219E">
              <w:rPr>
                <w:rFonts w:ascii="Arial" w:eastAsiaTheme="minorHAnsi" w:hAnsi="Arial" w:cs="Arial"/>
                <w:sz w:val="20"/>
                <w:szCs w:val="20"/>
              </w:rPr>
              <w:t>онхор</w:t>
            </w:r>
            <w:proofErr w:type="spellEnd"/>
            <w:r w:rsidR="001B2C2F" w:rsidRPr="0014219E">
              <w:rPr>
                <w:rFonts w:ascii="Arial" w:eastAsiaTheme="minorHAnsi" w:hAnsi="Arial" w:cs="Arial"/>
                <w:sz w:val="20"/>
                <w:szCs w:val="20"/>
              </w:rPr>
              <w:t xml:space="preserve"> </w:t>
            </w:r>
            <w:proofErr w:type="spellStart"/>
            <w:r w:rsidR="001B2C2F" w:rsidRPr="0014219E">
              <w:rPr>
                <w:rFonts w:ascii="Arial" w:eastAsiaTheme="minorHAnsi" w:hAnsi="Arial" w:cs="Arial"/>
                <w:sz w:val="20"/>
                <w:szCs w:val="20"/>
              </w:rPr>
              <w:t>шувуу</w:t>
            </w:r>
            <w:proofErr w:type="spellEnd"/>
            <w:r w:rsidR="001B2C2F" w:rsidRPr="0014219E">
              <w:rPr>
                <w:rFonts w:ascii="Arial" w:eastAsiaTheme="minorHAnsi" w:hAnsi="Arial" w:cs="Arial"/>
                <w:sz w:val="20"/>
                <w:szCs w:val="20"/>
              </w:rPr>
              <w:t xml:space="preserve"> </w:t>
            </w:r>
            <w:proofErr w:type="spellStart"/>
            <w:r w:rsidR="001B2C2F" w:rsidRPr="0014219E">
              <w:rPr>
                <w:rFonts w:ascii="Arial" w:eastAsiaTheme="minorHAnsi" w:hAnsi="Arial" w:cs="Arial"/>
                <w:sz w:val="20"/>
                <w:szCs w:val="20"/>
              </w:rPr>
              <w:t>барих</w:t>
            </w:r>
            <w:proofErr w:type="spellEnd"/>
            <w:r w:rsidR="001B2C2F" w:rsidRPr="0014219E">
              <w:rPr>
                <w:rFonts w:ascii="Arial" w:eastAsiaTheme="minorHAnsi" w:hAnsi="Arial" w:cs="Arial"/>
                <w:sz w:val="20"/>
                <w:szCs w:val="20"/>
              </w:rPr>
              <w:t xml:space="preserve">” </w:t>
            </w:r>
            <w:proofErr w:type="spellStart"/>
            <w:r w:rsidR="001B2C2F" w:rsidRPr="0014219E">
              <w:rPr>
                <w:rFonts w:ascii="Arial" w:eastAsiaTheme="minorHAnsi" w:hAnsi="Arial" w:cs="Arial"/>
                <w:sz w:val="20"/>
                <w:szCs w:val="20"/>
              </w:rPr>
              <w:t>гэрээг</w:t>
            </w:r>
            <w:proofErr w:type="spellEnd"/>
            <w:r w:rsidR="001B2C2F" w:rsidRPr="0014219E">
              <w:rPr>
                <w:rFonts w:ascii="Arial" w:eastAsiaTheme="minorHAnsi" w:hAnsi="Arial" w:cs="Arial"/>
                <w:sz w:val="20"/>
                <w:szCs w:val="20"/>
              </w:rPr>
              <w:t xml:space="preserve"> </w:t>
            </w:r>
            <w:proofErr w:type="spellStart"/>
            <w:proofErr w:type="gramStart"/>
            <w:r w:rsidR="001B2C2F" w:rsidRPr="0014219E">
              <w:rPr>
                <w:rFonts w:ascii="Arial" w:eastAsiaTheme="minorHAnsi" w:hAnsi="Arial" w:cs="Arial"/>
                <w:sz w:val="20"/>
                <w:szCs w:val="20"/>
              </w:rPr>
              <w:t>хийж</w:t>
            </w:r>
            <w:proofErr w:type="spellEnd"/>
            <w:r w:rsidR="001B2C2F" w:rsidRPr="0014219E">
              <w:rPr>
                <w:rFonts w:ascii="Arial" w:eastAsiaTheme="minorHAnsi" w:hAnsi="Arial" w:cs="Arial"/>
                <w:sz w:val="20"/>
                <w:szCs w:val="20"/>
              </w:rPr>
              <w:t>,</w:t>
            </w:r>
            <w:r w:rsidRPr="0014219E">
              <w:rPr>
                <w:rFonts w:ascii="Arial" w:eastAsiaTheme="minorHAnsi" w:hAnsi="Arial" w:cs="Arial"/>
                <w:sz w:val="20"/>
                <w:szCs w:val="20"/>
              </w:rPr>
              <w:t xml:space="preserve"> </w:t>
            </w:r>
            <w:r w:rsidRPr="0014219E">
              <w:rPr>
                <w:rFonts w:ascii="Arial" w:eastAsiaTheme="minorHAnsi" w:hAnsi="Arial" w:cs="Arial"/>
                <w:sz w:val="20"/>
                <w:szCs w:val="20"/>
                <w:lang w:val="mn-MN"/>
              </w:rPr>
              <w:t xml:space="preserve"> </w:t>
            </w:r>
            <w:r w:rsidR="005904FB" w:rsidRPr="0014219E">
              <w:rPr>
                <w:rFonts w:ascii="Arial" w:eastAsiaTheme="minorHAnsi" w:hAnsi="Arial" w:cs="Arial"/>
                <w:sz w:val="20"/>
                <w:szCs w:val="20"/>
                <w:lang w:val="mn-MN"/>
              </w:rPr>
              <w:t>2019</w:t>
            </w:r>
            <w:proofErr w:type="gramEnd"/>
            <w:r w:rsidR="005904FB" w:rsidRPr="0014219E">
              <w:rPr>
                <w:rFonts w:ascii="Arial" w:eastAsiaTheme="minorHAnsi" w:hAnsi="Arial" w:cs="Arial"/>
                <w:sz w:val="20"/>
                <w:szCs w:val="20"/>
                <w:lang w:val="mn-MN"/>
              </w:rPr>
              <w:t xml:space="preserve"> онд 4 шонх</w:t>
            </w:r>
            <w:proofErr w:type="spellStart"/>
            <w:r w:rsidR="005904FB" w:rsidRPr="0014219E">
              <w:rPr>
                <w:rFonts w:ascii="Arial" w:eastAsiaTheme="minorHAnsi" w:hAnsi="Arial" w:cs="Arial"/>
                <w:sz w:val="20"/>
                <w:szCs w:val="20"/>
              </w:rPr>
              <w:t>ор</w:t>
            </w:r>
            <w:proofErr w:type="spellEnd"/>
            <w:r w:rsidR="005904FB" w:rsidRPr="0014219E">
              <w:rPr>
                <w:rFonts w:ascii="Arial" w:eastAsiaTheme="minorHAnsi" w:hAnsi="Arial" w:cs="Arial"/>
                <w:sz w:val="20"/>
                <w:szCs w:val="20"/>
              </w:rPr>
              <w:t xml:space="preserve"> </w:t>
            </w:r>
            <w:proofErr w:type="spellStart"/>
            <w:r w:rsidR="005904FB" w:rsidRPr="0014219E">
              <w:rPr>
                <w:rFonts w:ascii="Arial" w:eastAsiaTheme="minorHAnsi" w:hAnsi="Arial" w:cs="Arial"/>
                <w:sz w:val="20"/>
                <w:szCs w:val="20"/>
              </w:rPr>
              <w:t>шувуу</w:t>
            </w:r>
            <w:proofErr w:type="spellEnd"/>
            <w:r w:rsidR="005904FB" w:rsidRPr="0014219E">
              <w:rPr>
                <w:rFonts w:ascii="Arial" w:eastAsiaTheme="minorHAnsi" w:hAnsi="Arial" w:cs="Arial"/>
                <w:sz w:val="20"/>
                <w:szCs w:val="20"/>
              </w:rPr>
              <w:t xml:space="preserve"> </w:t>
            </w:r>
            <w:proofErr w:type="spellStart"/>
            <w:r w:rsidR="005904FB" w:rsidRPr="0014219E">
              <w:rPr>
                <w:rFonts w:ascii="Arial" w:eastAsiaTheme="minorHAnsi" w:hAnsi="Arial" w:cs="Arial"/>
                <w:sz w:val="20"/>
                <w:szCs w:val="20"/>
              </w:rPr>
              <w:t>барьсаны</w:t>
            </w:r>
            <w:proofErr w:type="spellEnd"/>
            <w:r w:rsidR="005904FB" w:rsidRPr="0014219E">
              <w:rPr>
                <w:rFonts w:ascii="Arial" w:eastAsiaTheme="minorHAnsi" w:hAnsi="Arial" w:cs="Arial"/>
                <w:sz w:val="20"/>
                <w:szCs w:val="20"/>
              </w:rPr>
              <w:t xml:space="preserve"> </w:t>
            </w:r>
            <w:proofErr w:type="spellStart"/>
            <w:r w:rsidR="005904FB" w:rsidRPr="0014219E">
              <w:rPr>
                <w:rFonts w:ascii="Arial" w:eastAsiaTheme="minorHAnsi" w:hAnsi="Arial" w:cs="Arial"/>
                <w:sz w:val="20"/>
                <w:szCs w:val="20"/>
              </w:rPr>
              <w:t>төлбөрт</w:t>
            </w:r>
            <w:proofErr w:type="spellEnd"/>
            <w:r w:rsidR="005904FB" w:rsidRPr="0014219E">
              <w:rPr>
                <w:rFonts w:ascii="Arial" w:eastAsiaTheme="minorHAnsi" w:hAnsi="Arial" w:cs="Arial"/>
                <w:sz w:val="20"/>
                <w:szCs w:val="20"/>
                <w:lang w:val="mn-MN"/>
              </w:rPr>
              <w:t xml:space="preserve"> </w:t>
            </w:r>
            <w:r w:rsidR="001B2C2F" w:rsidRPr="0014219E">
              <w:rPr>
                <w:rFonts w:ascii="Arial" w:eastAsiaTheme="minorHAnsi" w:hAnsi="Arial" w:cs="Arial"/>
                <w:sz w:val="20"/>
                <w:szCs w:val="20"/>
              </w:rPr>
              <w:t xml:space="preserve">25600.0 </w:t>
            </w:r>
            <w:proofErr w:type="spellStart"/>
            <w:r w:rsidR="001B2C2F" w:rsidRPr="0014219E">
              <w:rPr>
                <w:rFonts w:ascii="Arial" w:eastAsiaTheme="minorHAnsi" w:hAnsi="Arial" w:cs="Arial"/>
                <w:sz w:val="20"/>
                <w:szCs w:val="20"/>
              </w:rPr>
              <w:t>мян.төгрөг</w:t>
            </w:r>
            <w:proofErr w:type="spellEnd"/>
            <w:r w:rsidR="001B2C2F" w:rsidRPr="0014219E">
              <w:rPr>
                <w:rFonts w:ascii="Arial" w:eastAsiaTheme="minorHAnsi" w:hAnsi="Arial" w:cs="Arial"/>
                <w:sz w:val="20"/>
                <w:szCs w:val="20"/>
              </w:rPr>
              <w:t xml:space="preserve"> </w:t>
            </w:r>
            <w:proofErr w:type="spellStart"/>
            <w:r w:rsidR="001B2C2F" w:rsidRPr="0014219E">
              <w:rPr>
                <w:rFonts w:ascii="Arial" w:eastAsiaTheme="minorHAnsi" w:hAnsi="Arial" w:cs="Arial"/>
                <w:sz w:val="20"/>
                <w:szCs w:val="20"/>
              </w:rPr>
              <w:t>орсон</w:t>
            </w:r>
            <w:proofErr w:type="spellEnd"/>
            <w:r w:rsidR="001B2C2F" w:rsidRPr="0014219E">
              <w:rPr>
                <w:rFonts w:ascii="Arial" w:eastAsiaTheme="minorHAnsi" w:hAnsi="Arial" w:cs="Arial"/>
                <w:sz w:val="20"/>
                <w:szCs w:val="20"/>
              </w:rPr>
              <w:t>.</w:t>
            </w:r>
          </w:p>
          <w:p w14:paraId="543AA5C1" w14:textId="77777777" w:rsidR="005B7A1C" w:rsidRPr="0014219E" w:rsidRDefault="00B76C02" w:rsidP="0014219E">
            <w:pPr>
              <w:spacing w:after="0" w:line="240" w:lineRule="auto"/>
              <w:jc w:val="both"/>
              <w:rPr>
                <w:rFonts w:ascii="Arial" w:eastAsiaTheme="minorHAnsi" w:hAnsi="Arial" w:cs="Arial"/>
                <w:sz w:val="20"/>
                <w:szCs w:val="20"/>
                <w:lang w:val="en-NZ"/>
              </w:rPr>
            </w:pPr>
            <w:r w:rsidRPr="0014219E">
              <w:rPr>
                <w:rFonts w:ascii="Arial" w:eastAsiaTheme="minorHAnsi" w:hAnsi="Arial" w:cs="Arial"/>
                <w:sz w:val="20"/>
                <w:szCs w:val="20"/>
              </w:rPr>
              <w:t xml:space="preserve"> </w:t>
            </w:r>
            <w:r w:rsidR="00B32B19" w:rsidRPr="0014219E">
              <w:rPr>
                <w:rFonts w:ascii="Arial" w:eastAsiaTheme="minorHAnsi" w:hAnsi="Arial" w:cs="Arial"/>
                <w:sz w:val="20"/>
                <w:szCs w:val="20"/>
                <w:lang w:val="mn-MN"/>
              </w:rPr>
              <w:t xml:space="preserve">     </w:t>
            </w:r>
            <w:r w:rsidRPr="0014219E">
              <w:rPr>
                <w:rFonts w:ascii="Arial" w:eastAsiaTheme="minorHAnsi" w:hAnsi="Arial" w:cs="Arial"/>
                <w:sz w:val="20"/>
                <w:szCs w:val="20"/>
              </w:rPr>
              <w:t xml:space="preserve">2020 </w:t>
            </w:r>
            <w:proofErr w:type="spellStart"/>
            <w:r w:rsidRPr="0014219E">
              <w:rPr>
                <w:rFonts w:ascii="Arial" w:eastAsiaTheme="minorHAnsi" w:hAnsi="Arial" w:cs="Arial"/>
                <w:sz w:val="20"/>
                <w:szCs w:val="20"/>
              </w:rPr>
              <w:t>онд</w:t>
            </w:r>
            <w:proofErr w:type="spellEnd"/>
            <w:r w:rsidRPr="0014219E">
              <w:rPr>
                <w:rFonts w:ascii="Arial" w:eastAsiaTheme="minorHAnsi" w:hAnsi="Arial" w:cs="Arial"/>
                <w:sz w:val="20"/>
                <w:szCs w:val="20"/>
              </w:rPr>
              <w:t xml:space="preserve"> 7 </w:t>
            </w:r>
            <w:proofErr w:type="spellStart"/>
            <w:r w:rsidRPr="0014219E">
              <w:rPr>
                <w:rFonts w:ascii="Arial" w:eastAsiaTheme="minorHAnsi" w:hAnsi="Arial" w:cs="Arial"/>
                <w:sz w:val="20"/>
                <w:szCs w:val="20"/>
              </w:rPr>
              <w:t>шонх</w:t>
            </w:r>
            <w:proofErr w:type="spellEnd"/>
            <w:r w:rsidR="00D61174" w:rsidRPr="0014219E">
              <w:rPr>
                <w:rFonts w:ascii="Arial" w:eastAsiaTheme="minorHAnsi" w:hAnsi="Arial" w:cs="Arial"/>
                <w:sz w:val="20"/>
                <w:szCs w:val="20"/>
                <w:lang w:val="mn-MN"/>
              </w:rPr>
              <w:t>о</w:t>
            </w:r>
            <w:proofErr w:type="spellStart"/>
            <w:r w:rsidR="005904FB" w:rsidRPr="0014219E">
              <w:rPr>
                <w:rFonts w:ascii="Arial" w:eastAsiaTheme="minorHAnsi" w:hAnsi="Arial" w:cs="Arial"/>
                <w:sz w:val="20"/>
                <w:szCs w:val="20"/>
              </w:rPr>
              <w:t>рын</w:t>
            </w:r>
            <w:proofErr w:type="spellEnd"/>
            <w:r w:rsidR="005904FB" w:rsidRPr="0014219E">
              <w:rPr>
                <w:rFonts w:ascii="Arial" w:eastAsiaTheme="minorHAnsi" w:hAnsi="Arial" w:cs="Arial"/>
                <w:sz w:val="20"/>
                <w:szCs w:val="20"/>
              </w:rPr>
              <w:t xml:space="preserve"> </w:t>
            </w:r>
            <w:r w:rsidRPr="0014219E">
              <w:rPr>
                <w:rFonts w:ascii="Arial" w:eastAsiaTheme="minorHAnsi" w:hAnsi="Arial" w:cs="Arial"/>
                <w:sz w:val="20"/>
                <w:szCs w:val="20"/>
              </w:rPr>
              <w:t>44800</w:t>
            </w:r>
            <w:r w:rsidR="005904FB" w:rsidRPr="0014219E">
              <w:rPr>
                <w:rFonts w:ascii="Arial" w:eastAsiaTheme="minorHAnsi" w:hAnsi="Arial" w:cs="Arial"/>
                <w:sz w:val="20"/>
                <w:szCs w:val="20"/>
                <w:lang w:val="mn-MN"/>
              </w:rPr>
              <w:t>.</w:t>
            </w:r>
            <w:r w:rsidR="005904FB" w:rsidRPr="0014219E">
              <w:rPr>
                <w:rFonts w:ascii="Arial" w:eastAsiaTheme="minorHAnsi" w:hAnsi="Arial" w:cs="Arial"/>
                <w:sz w:val="20"/>
                <w:szCs w:val="20"/>
              </w:rPr>
              <w:t xml:space="preserve">0 </w:t>
            </w:r>
            <w:proofErr w:type="spellStart"/>
            <w:proofErr w:type="gramStart"/>
            <w:r w:rsidR="005904FB" w:rsidRPr="0014219E">
              <w:rPr>
                <w:rFonts w:ascii="Arial" w:eastAsiaTheme="minorHAnsi" w:hAnsi="Arial" w:cs="Arial"/>
                <w:sz w:val="20"/>
                <w:szCs w:val="20"/>
              </w:rPr>
              <w:t>мян.</w:t>
            </w:r>
            <w:r w:rsidRPr="0014219E">
              <w:rPr>
                <w:rFonts w:ascii="Arial" w:eastAsiaTheme="minorHAnsi" w:hAnsi="Arial" w:cs="Arial"/>
                <w:sz w:val="20"/>
                <w:szCs w:val="20"/>
              </w:rPr>
              <w:t>төгрөг</w:t>
            </w:r>
            <w:proofErr w:type="spellEnd"/>
            <w:proofErr w:type="gramEnd"/>
            <w:r w:rsidR="00E50238" w:rsidRPr="0014219E">
              <w:rPr>
                <w:rFonts w:ascii="Arial" w:eastAsiaTheme="minorHAnsi" w:hAnsi="Arial" w:cs="Arial"/>
                <w:sz w:val="20"/>
                <w:szCs w:val="20"/>
                <w:lang w:val="mn-MN"/>
              </w:rPr>
              <w:t xml:space="preserve">, </w:t>
            </w:r>
            <w:proofErr w:type="spellStart"/>
            <w:r w:rsidRPr="0014219E">
              <w:rPr>
                <w:rFonts w:ascii="Arial" w:eastAsiaTheme="minorHAnsi" w:hAnsi="Arial" w:cs="Arial"/>
                <w:sz w:val="20"/>
                <w:szCs w:val="20"/>
              </w:rPr>
              <w:t>үйлдвэрлэли</w:t>
            </w:r>
            <w:r w:rsidR="005260D6" w:rsidRPr="0014219E">
              <w:rPr>
                <w:rFonts w:ascii="Arial" w:eastAsiaTheme="minorHAnsi" w:hAnsi="Arial" w:cs="Arial"/>
                <w:sz w:val="20"/>
                <w:szCs w:val="20"/>
              </w:rPr>
              <w:t>йн</w:t>
            </w:r>
            <w:proofErr w:type="spellEnd"/>
            <w:r w:rsidR="005260D6" w:rsidRPr="0014219E">
              <w:rPr>
                <w:rFonts w:ascii="Arial" w:eastAsiaTheme="minorHAnsi" w:hAnsi="Arial" w:cs="Arial"/>
                <w:sz w:val="20"/>
                <w:szCs w:val="20"/>
              </w:rPr>
              <w:t xml:space="preserve"> </w:t>
            </w:r>
            <w:proofErr w:type="spellStart"/>
            <w:r w:rsidR="005260D6" w:rsidRPr="0014219E">
              <w:rPr>
                <w:rFonts w:ascii="Arial" w:eastAsiaTheme="minorHAnsi" w:hAnsi="Arial" w:cs="Arial"/>
                <w:sz w:val="20"/>
                <w:szCs w:val="20"/>
              </w:rPr>
              <w:t>зориулалтаар</w:t>
            </w:r>
            <w:proofErr w:type="spellEnd"/>
            <w:r w:rsidR="005260D6" w:rsidRPr="0014219E">
              <w:rPr>
                <w:rFonts w:ascii="Arial" w:eastAsiaTheme="minorHAnsi" w:hAnsi="Arial" w:cs="Arial"/>
                <w:sz w:val="20"/>
                <w:szCs w:val="20"/>
              </w:rPr>
              <w:t xml:space="preserve"> </w:t>
            </w:r>
            <w:r w:rsidR="005260D6" w:rsidRPr="0014219E">
              <w:rPr>
                <w:rFonts w:ascii="Arial" w:eastAsiaTheme="minorHAnsi" w:hAnsi="Arial" w:cs="Arial"/>
                <w:sz w:val="20"/>
                <w:szCs w:val="20"/>
                <w:lang w:val="mn-MN"/>
              </w:rPr>
              <w:t>“</w:t>
            </w:r>
            <w:proofErr w:type="spellStart"/>
            <w:r w:rsidR="005260D6" w:rsidRPr="0014219E">
              <w:rPr>
                <w:rFonts w:ascii="Arial" w:eastAsiaTheme="minorHAnsi" w:hAnsi="Arial" w:cs="Arial"/>
                <w:sz w:val="20"/>
                <w:szCs w:val="20"/>
              </w:rPr>
              <w:t>Хуш</w:t>
            </w:r>
            <w:proofErr w:type="spellEnd"/>
            <w:r w:rsidR="005260D6" w:rsidRPr="0014219E">
              <w:rPr>
                <w:rFonts w:ascii="Arial" w:eastAsiaTheme="minorHAnsi" w:hAnsi="Arial" w:cs="Arial"/>
                <w:sz w:val="20"/>
                <w:szCs w:val="20"/>
              </w:rPr>
              <w:t xml:space="preserve"> </w:t>
            </w:r>
            <w:proofErr w:type="spellStart"/>
            <w:r w:rsidR="005260D6" w:rsidRPr="0014219E">
              <w:rPr>
                <w:rFonts w:ascii="Arial" w:eastAsiaTheme="minorHAnsi" w:hAnsi="Arial" w:cs="Arial"/>
                <w:sz w:val="20"/>
                <w:szCs w:val="20"/>
              </w:rPr>
              <w:t>модны</w:t>
            </w:r>
            <w:proofErr w:type="spellEnd"/>
            <w:r w:rsidR="005260D6" w:rsidRPr="0014219E">
              <w:rPr>
                <w:rFonts w:ascii="Arial" w:eastAsiaTheme="minorHAnsi" w:hAnsi="Arial" w:cs="Arial"/>
                <w:sz w:val="20"/>
                <w:szCs w:val="20"/>
              </w:rPr>
              <w:t xml:space="preserve"> </w:t>
            </w:r>
            <w:proofErr w:type="spellStart"/>
            <w:r w:rsidR="005260D6" w:rsidRPr="0014219E">
              <w:rPr>
                <w:rFonts w:ascii="Arial" w:eastAsiaTheme="minorHAnsi" w:hAnsi="Arial" w:cs="Arial"/>
                <w:sz w:val="20"/>
                <w:szCs w:val="20"/>
              </w:rPr>
              <w:t>самар</w:t>
            </w:r>
            <w:proofErr w:type="spellEnd"/>
            <w:r w:rsidR="005260D6" w:rsidRPr="0014219E">
              <w:rPr>
                <w:rFonts w:ascii="Arial" w:eastAsiaTheme="minorHAnsi" w:hAnsi="Arial" w:cs="Arial"/>
                <w:sz w:val="20"/>
                <w:szCs w:val="20"/>
              </w:rPr>
              <w:t xml:space="preserve"> </w:t>
            </w:r>
            <w:proofErr w:type="spellStart"/>
            <w:r w:rsidR="005260D6" w:rsidRPr="0014219E">
              <w:rPr>
                <w:rFonts w:ascii="Arial" w:eastAsiaTheme="minorHAnsi" w:hAnsi="Arial" w:cs="Arial"/>
                <w:sz w:val="20"/>
                <w:szCs w:val="20"/>
              </w:rPr>
              <w:t>бэлтгэх</w:t>
            </w:r>
            <w:proofErr w:type="spellEnd"/>
            <w:r w:rsidR="005260D6" w:rsidRPr="0014219E">
              <w:rPr>
                <w:rFonts w:ascii="Arial" w:eastAsiaTheme="minorHAnsi" w:hAnsi="Arial" w:cs="Arial"/>
                <w:sz w:val="20"/>
                <w:szCs w:val="20"/>
                <w:lang w:val="mn-MN"/>
              </w:rPr>
              <w:t xml:space="preserve">” гэрээг байгуулж, </w:t>
            </w:r>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нөөц</w:t>
            </w:r>
            <w:proofErr w:type="spellEnd"/>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ашигласны</w:t>
            </w:r>
            <w:proofErr w:type="spellEnd"/>
            <w:r w:rsidRPr="0014219E">
              <w:rPr>
                <w:rFonts w:ascii="Arial" w:eastAsiaTheme="minorHAnsi" w:hAnsi="Arial" w:cs="Arial"/>
                <w:sz w:val="20"/>
                <w:szCs w:val="20"/>
              </w:rPr>
              <w:t xml:space="preserve"> </w:t>
            </w:r>
            <w:proofErr w:type="spellStart"/>
            <w:r w:rsidR="005260D6" w:rsidRPr="0014219E">
              <w:rPr>
                <w:rFonts w:ascii="Arial" w:eastAsiaTheme="minorHAnsi" w:hAnsi="Arial" w:cs="Arial"/>
                <w:sz w:val="20"/>
                <w:szCs w:val="20"/>
              </w:rPr>
              <w:t>орлого</w:t>
            </w:r>
            <w:proofErr w:type="spellEnd"/>
            <w:r w:rsidR="005260D6" w:rsidRPr="0014219E">
              <w:rPr>
                <w:rFonts w:ascii="Arial" w:eastAsiaTheme="minorHAnsi" w:hAnsi="Arial" w:cs="Arial"/>
                <w:sz w:val="20"/>
                <w:szCs w:val="20"/>
              </w:rPr>
              <w:t xml:space="preserve"> 111872,0 </w:t>
            </w:r>
            <w:proofErr w:type="spellStart"/>
            <w:r w:rsidR="005260D6" w:rsidRPr="0014219E">
              <w:rPr>
                <w:rFonts w:ascii="Arial" w:eastAsiaTheme="minorHAnsi" w:hAnsi="Arial" w:cs="Arial"/>
                <w:sz w:val="20"/>
                <w:szCs w:val="20"/>
              </w:rPr>
              <w:t>мян.төгрөгийг</w:t>
            </w:r>
            <w:proofErr w:type="spellEnd"/>
            <w:r w:rsidR="005260D6" w:rsidRPr="0014219E">
              <w:rPr>
                <w:rFonts w:ascii="Arial" w:eastAsiaTheme="minorHAnsi" w:hAnsi="Arial" w:cs="Arial"/>
                <w:sz w:val="20"/>
                <w:szCs w:val="20"/>
              </w:rPr>
              <w:t xml:space="preserve"> </w:t>
            </w:r>
            <w:proofErr w:type="spellStart"/>
            <w:r w:rsidR="005260D6" w:rsidRPr="0014219E">
              <w:rPr>
                <w:rFonts w:ascii="Arial" w:eastAsiaTheme="minorHAnsi" w:hAnsi="Arial" w:cs="Arial"/>
                <w:sz w:val="20"/>
                <w:szCs w:val="20"/>
              </w:rPr>
              <w:t>орон</w:t>
            </w:r>
            <w:proofErr w:type="spellEnd"/>
            <w:r w:rsidR="005260D6" w:rsidRPr="0014219E">
              <w:rPr>
                <w:rFonts w:ascii="Arial" w:eastAsiaTheme="minorHAnsi" w:hAnsi="Arial" w:cs="Arial"/>
                <w:sz w:val="20"/>
                <w:szCs w:val="20"/>
              </w:rPr>
              <w:t xml:space="preserve"> </w:t>
            </w:r>
            <w:proofErr w:type="spellStart"/>
            <w:r w:rsidR="005260D6" w:rsidRPr="0014219E">
              <w:rPr>
                <w:rFonts w:ascii="Arial" w:eastAsiaTheme="minorHAnsi" w:hAnsi="Arial" w:cs="Arial"/>
                <w:sz w:val="20"/>
                <w:szCs w:val="20"/>
              </w:rPr>
              <w:t>нутгийн</w:t>
            </w:r>
            <w:proofErr w:type="spellEnd"/>
            <w:r w:rsidR="005260D6"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орлогод</w:t>
            </w:r>
            <w:proofErr w:type="spellEnd"/>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төвлөрүүлж</w:t>
            </w:r>
            <w:proofErr w:type="spellEnd"/>
            <w:r w:rsidR="005260D6" w:rsidRPr="0014219E">
              <w:rPr>
                <w:rFonts w:ascii="Arial" w:eastAsiaTheme="minorHAnsi" w:hAnsi="Arial" w:cs="Arial"/>
                <w:sz w:val="20"/>
                <w:szCs w:val="20"/>
                <w:lang w:val="mn-MN"/>
              </w:rPr>
              <w:t>,</w:t>
            </w:r>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төлөв</w:t>
            </w:r>
            <w:r w:rsidR="001B2C2F" w:rsidRPr="0014219E">
              <w:rPr>
                <w:rFonts w:ascii="Arial" w:eastAsiaTheme="minorHAnsi" w:hAnsi="Arial" w:cs="Arial"/>
                <w:sz w:val="20"/>
                <w:szCs w:val="20"/>
              </w:rPr>
              <w:t>лөгөөний</w:t>
            </w:r>
            <w:proofErr w:type="spellEnd"/>
            <w:r w:rsidR="001B2C2F" w:rsidRPr="0014219E">
              <w:rPr>
                <w:rFonts w:ascii="Arial" w:eastAsiaTheme="minorHAnsi" w:hAnsi="Arial" w:cs="Arial"/>
                <w:sz w:val="20"/>
                <w:szCs w:val="20"/>
              </w:rPr>
              <w:t xml:space="preserve"> </w:t>
            </w:r>
            <w:proofErr w:type="spellStart"/>
            <w:r w:rsidR="001B2C2F" w:rsidRPr="0014219E">
              <w:rPr>
                <w:rFonts w:ascii="Arial" w:eastAsiaTheme="minorHAnsi" w:hAnsi="Arial" w:cs="Arial"/>
                <w:sz w:val="20"/>
                <w:szCs w:val="20"/>
              </w:rPr>
              <w:t>дагуу</w:t>
            </w:r>
            <w:proofErr w:type="spellEnd"/>
            <w:r w:rsidR="001B2C2F" w:rsidRPr="0014219E">
              <w:rPr>
                <w:rFonts w:ascii="Arial" w:eastAsiaTheme="minorHAnsi" w:hAnsi="Arial" w:cs="Arial"/>
                <w:sz w:val="20"/>
                <w:szCs w:val="20"/>
              </w:rPr>
              <w:t xml:space="preserve"> </w:t>
            </w:r>
            <w:proofErr w:type="spellStart"/>
            <w:r w:rsidR="001B2C2F" w:rsidRPr="0014219E">
              <w:rPr>
                <w:rFonts w:ascii="Arial" w:eastAsiaTheme="minorHAnsi" w:hAnsi="Arial" w:cs="Arial"/>
                <w:sz w:val="20"/>
                <w:szCs w:val="20"/>
              </w:rPr>
              <w:t>аймгийн</w:t>
            </w:r>
            <w:proofErr w:type="spellEnd"/>
            <w:r w:rsidR="001B2C2F" w:rsidRPr="0014219E">
              <w:rPr>
                <w:rFonts w:ascii="Arial" w:eastAsiaTheme="minorHAnsi" w:hAnsi="Arial" w:cs="Arial"/>
                <w:sz w:val="20"/>
                <w:szCs w:val="20"/>
              </w:rPr>
              <w:t xml:space="preserve"> </w:t>
            </w:r>
            <w:proofErr w:type="spellStart"/>
            <w:r w:rsidR="001B2C2F" w:rsidRPr="0014219E">
              <w:rPr>
                <w:rFonts w:ascii="Arial" w:eastAsiaTheme="minorHAnsi" w:hAnsi="Arial" w:cs="Arial"/>
                <w:sz w:val="20"/>
                <w:szCs w:val="20"/>
              </w:rPr>
              <w:t>орлогод</w:t>
            </w:r>
            <w:proofErr w:type="spellEnd"/>
            <w:r w:rsidR="001B2C2F" w:rsidRPr="0014219E">
              <w:rPr>
                <w:rFonts w:ascii="Arial" w:eastAsiaTheme="minorHAnsi" w:hAnsi="Arial" w:cs="Arial"/>
                <w:sz w:val="20"/>
                <w:szCs w:val="20"/>
              </w:rPr>
              <w:t xml:space="preserve"> 90000</w:t>
            </w:r>
            <w:r w:rsidRPr="0014219E">
              <w:rPr>
                <w:rFonts w:ascii="Arial" w:eastAsiaTheme="minorHAnsi" w:hAnsi="Arial" w:cs="Arial"/>
                <w:sz w:val="20"/>
                <w:szCs w:val="20"/>
              </w:rPr>
              <w:t xml:space="preserve">0 </w:t>
            </w:r>
            <w:proofErr w:type="spellStart"/>
            <w:r w:rsidRPr="0014219E">
              <w:rPr>
                <w:rFonts w:ascii="Arial" w:eastAsiaTheme="minorHAnsi" w:hAnsi="Arial" w:cs="Arial"/>
                <w:sz w:val="20"/>
                <w:szCs w:val="20"/>
              </w:rPr>
              <w:t>мянган</w:t>
            </w:r>
            <w:proofErr w:type="spellEnd"/>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төгрөг</w:t>
            </w:r>
            <w:proofErr w:type="spellEnd"/>
            <w:r w:rsidRPr="0014219E">
              <w:rPr>
                <w:rFonts w:ascii="Arial" w:eastAsiaTheme="minorHAnsi" w:hAnsi="Arial" w:cs="Arial"/>
                <w:sz w:val="20"/>
                <w:szCs w:val="20"/>
              </w:rPr>
              <w:t xml:space="preserve"> </w:t>
            </w:r>
            <w:proofErr w:type="spellStart"/>
            <w:r w:rsidRPr="0014219E">
              <w:rPr>
                <w:rFonts w:ascii="Arial" w:eastAsiaTheme="minorHAnsi" w:hAnsi="Arial" w:cs="Arial"/>
                <w:sz w:val="20"/>
                <w:szCs w:val="20"/>
              </w:rPr>
              <w:t>төвлөрүүлсэн</w:t>
            </w:r>
            <w:proofErr w:type="spellEnd"/>
            <w:r w:rsidRPr="0014219E">
              <w:rPr>
                <w:rFonts w:ascii="Arial" w:eastAsiaTheme="minorHAnsi" w:hAnsi="Arial" w:cs="Arial"/>
                <w:sz w:val="20"/>
                <w:szCs w:val="20"/>
              </w:rPr>
              <w:t>.</w:t>
            </w:r>
            <w:r w:rsidR="00B32B19" w:rsidRPr="0014219E">
              <w:rPr>
                <w:rFonts w:ascii="Arial" w:eastAsiaTheme="minorHAnsi" w:hAnsi="Arial" w:cs="Arial"/>
                <w:sz w:val="20"/>
                <w:szCs w:val="20"/>
                <w:lang w:val="mn-MN"/>
              </w:rPr>
              <w:t xml:space="preserve"> Үлдэгдэл 21842.0 мян.төгрөгөөр цэвэр ус зөөх машин худалдаж авах, агнуурын нөөц а</w:t>
            </w:r>
            <w:r w:rsidR="00BB2906" w:rsidRPr="0014219E">
              <w:rPr>
                <w:rFonts w:ascii="Arial" w:eastAsiaTheme="minorHAnsi" w:hAnsi="Arial" w:cs="Arial"/>
                <w:sz w:val="20"/>
                <w:szCs w:val="20"/>
                <w:lang w:val="mn-MN"/>
              </w:rPr>
              <w:t xml:space="preserve">шигласны төлбөрийн 22400.0 мян.төгрөгийг </w:t>
            </w:r>
            <w:r w:rsidR="00B32B19" w:rsidRPr="0014219E">
              <w:rPr>
                <w:rFonts w:ascii="Arial" w:eastAsiaTheme="minorHAnsi" w:hAnsi="Arial" w:cs="Arial"/>
                <w:sz w:val="20"/>
                <w:szCs w:val="20"/>
                <w:lang w:val="mn-MN"/>
              </w:rPr>
              <w:t xml:space="preserve">сумын Байгаль хамгаалах санд төвлөрүүлж, 2021 онд нохой устгал, хог хаягдлын нэгдсэн цэгийг цэгцлэх, сумын төвийн цэвэр усны худгийн хамгаалалтын хашааг барихад зарцуулахаар шийдвэрлэсэн. </w:t>
            </w:r>
          </w:p>
        </w:tc>
        <w:tc>
          <w:tcPr>
            <w:tcW w:w="708" w:type="dxa"/>
          </w:tcPr>
          <w:p w14:paraId="68F5B693" w14:textId="77777777" w:rsidR="00BB6058" w:rsidRPr="0014219E" w:rsidRDefault="00BB6058" w:rsidP="0014219E">
            <w:pPr>
              <w:spacing w:after="0" w:line="240" w:lineRule="auto"/>
              <w:jc w:val="center"/>
              <w:rPr>
                <w:rFonts w:ascii="Arial" w:hAnsi="Arial" w:cs="Arial"/>
                <w:sz w:val="20"/>
                <w:szCs w:val="20"/>
                <w:lang w:val="mn-MN"/>
              </w:rPr>
            </w:pPr>
          </w:p>
          <w:p w14:paraId="356A20F6" w14:textId="77777777" w:rsidR="00BB6058" w:rsidRPr="0014219E" w:rsidRDefault="00BB6058" w:rsidP="0014219E">
            <w:pPr>
              <w:spacing w:after="0" w:line="240" w:lineRule="auto"/>
              <w:jc w:val="center"/>
              <w:rPr>
                <w:rFonts w:ascii="Arial" w:hAnsi="Arial" w:cs="Arial"/>
                <w:sz w:val="20"/>
                <w:szCs w:val="20"/>
                <w:lang w:val="mn-MN"/>
              </w:rPr>
            </w:pPr>
          </w:p>
          <w:p w14:paraId="437F4500" w14:textId="77777777" w:rsidR="00BB6058" w:rsidRPr="0014219E" w:rsidRDefault="00BB6058" w:rsidP="0014219E">
            <w:pPr>
              <w:spacing w:after="0" w:line="240" w:lineRule="auto"/>
              <w:jc w:val="center"/>
              <w:rPr>
                <w:rFonts w:ascii="Arial" w:hAnsi="Arial" w:cs="Arial"/>
                <w:sz w:val="20"/>
                <w:szCs w:val="20"/>
                <w:lang w:val="mn-MN"/>
              </w:rPr>
            </w:pPr>
          </w:p>
          <w:p w14:paraId="0486DD5B" w14:textId="77777777" w:rsidR="00BB6058" w:rsidRPr="0014219E" w:rsidRDefault="00BB6058" w:rsidP="0014219E">
            <w:pPr>
              <w:spacing w:after="0" w:line="240" w:lineRule="auto"/>
              <w:jc w:val="center"/>
              <w:rPr>
                <w:rFonts w:ascii="Arial" w:hAnsi="Arial" w:cs="Arial"/>
                <w:sz w:val="20"/>
                <w:szCs w:val="20"/>
                <w:lang w:val="mn-MN"/>
              </w:rPr>
            </w:pPr>
          </w:p>
          <w:p w14:paraId="44E6A30E" w14:textId="77777777" w:rsidR="00BB6058" w:rsidRPr="0014219E" w:rsidRDefault="00BB6058" w:rsidP="0014219E">
            <w:pPr>
              <w:spacing w:after="0" w:line="240" w:lineRule="auto"/>
              <w:jc w:val="center"/>
              <w:rPr>
                <w:rFonts w:ascii="Arial" w:hAnsi="Arial" w:cs="Arial"/>
                <w:sz w:val="20"/>
                <w:szCs w:val="20"/>
                <w:lang w:val="mn-MN"/>
              </w:rPr>
            </w:pPr>
          </w:p>
          <w:p w14:paraId="5F0A365D" w14:textId="77777777" w:rsidR="00BB6058" w:rsidRPr="0014219E" w:rsidRDefault="00BB6058" w:rsidP="0014219E">
            <w:pPr>
              <w:spacing w:after="0" w:line="240" w:lineRule="auto"/>
              <w:jc w:val="center"/>
              <w:rPr>
                <w:rFonts w:ascii="Arial" w:hAnsi="Arial" w:cs="Arial"/>
                <w:sz w:val="20"/>
                <w:szCs w:val="20"/>
                <w:lang w:val="mn-MN"/>
              </w:rPr>
            </w:pPr>
          </w:p>
          <w:p w14:paraId="25D4654E"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603F1ACE" w14:textId="77777777" w:rsidR="00965DD9" w:rsidRPr="0014219E" w:rsidRDefault="00571BE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 xml:space="preserve"> </w:t>
            </w:r>
          </w:p>
          <w:p w14:paraId="6FF436E3" w14:textId="77777777" w:rsidR="00965DD9" w:rsidRPr="0014219E" w:rsidRDefault="00965DD9" w:rsidP="0014219E">
            <w:pPr>
              <w:spacing w:after="0" w:line="240" w:lineRule="auto"/>
              <w:jc w:val="center"/>
              <w:rPr>
                <w:rFonts w:ascii="Arial" w:hAnsi="Arial" w:cs="Arial"/>
                <w:sz w:val="20"/>
                <w:szCs w:val="20"/>
                <w:lang w:val="mn-MN"/>
              </w:rPr>
            </w:pPr>
          </w:p>
          <w:p w14:paraId="06EA8B71" w14:textId="77777777" w:rsidR="00965DD9" w:rsidRPr="0014219E" w:rsidRDefault="00965DD9" w:rsidP="0014219E">
            <w:pPr>
              <w:spacing w:after="0" w:line="240" w:lineRule="auto"/>
              <w:jc w:val="center"/>
              <w:rPr>
                <w:rFonts w:ascii="Arial" w:hAnsi="Arial" w:cs="Arial"/>
                <w:sz w:val="20"/>
                <w:szCs w:val="20"/>
                <w:lang w:val="mn-MN"/>
              </w:rPr>
            </w:pPr>
          </w:p>
          <w:p w14:paraId="6EF433F5" w14:textId="77777777" w:rsidR="00965DD9" w:rsidRPr="0014219E" w:rsidRDefault="00965DD9" w:rsidP="0014219E">
            <w:pPr>
              <w:spacing w:after="0" w:line="240" w:lineRule="auto"/>
              <w:jc w:val="center"/>
              <w:rPr>
                <w:rFonts w:ascii="Arial" w:hAnsi="Arial" w:cs="Arial"/>
                <w:sz w:val="20"/>
                <w:szCs w:val="20"/>
                <w:lang w:val="mn-MN"/>
              </w:rPr>
            </w:pPr>
          </w:p>
          <w:p w14:paraId="297A29E7" w14:textId="77777777" w:rsidR="00965DD9" w:rsidRPr="0014219E" w:rsidRDefault="00965DD9" w:rsidP="0014219E">
            <w:pPr>
              <w:spacing w:after="0" w:line="240" w:lineRule="auto"/>
              <w:jc w:val="center"/>
              <w:rPr>
                <w:rFonts w:ascii="Arial" w:hAnsi="Arial" w:cs="Arial"/>
                <w:sz w:val="20"/>
                <w:szCs w:val="20"/>
                <w:lang w:val="mn-MN"/>
              </w:rPr>
            </w:pPr>
          </w:p>
          <w:p w14:paraId="4EA64BF9" w14:textId="77777777" w:rsidR="00965DD9" w:rsidRPr="0014219E" w:rsidRDefault="00965DD9" w:rsidP="0014219E">
            <w:pPr>
              <w:spacing w:after="0" w:line="240" w:lineRule="auto"/>
              <w:jc w:val="center"/>
              <w:rPr>
                <w:rFonts w:ascii="Arial" w:hAnsi="Arial" w:cs="Arial"/>
                <w:sz w:val="20"/>
                <w:szCs w:val="20"/>
                <w:lang w:val="mn-MN"/>
              </w:rPr>
            </w:pPr>
          </w:p>
          <w:p w14:paraId="5CBD6D1E" w14:textId="77777777" w:rsidR="00BB6058" w:rsidRPr="0014219E" w:rsidRDefault="00965DD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BB6058" w:rsidRPr="0014219E" w14:paraId="0B0054A6" w14:textId="77777777" w:rsidTr="00A97531">
        <w:tc>
          <w:tcPr>
            <w:tcW w:w="565" w:type="dxa"/>
          </w:tcPr>
          <w:p w14:paraId="01046DF9"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21FBA46E"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2.1.2.3</w:t>
            </w:r>
          </w:p>
        </w:tc>
        <w:tc>
          <w:tcPr>
            <w:tcW w:w="2643" w:type="dxa"/>
            <w:gridSpan w:val="2"/>
            <w:vAlign w:val="center"/>
          </w:tcPr>
          <w:p w14:paraId="4DDFC190" w14:textId="77777777" w:rsidR="00BB6058" w:rsidRPr="0014219E" w:rsidRDefault="00BB605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Төсвийн тухай хуулийн хүрээнд сумын орон нутгийн хөгжлийн сангийн эх үүсвэрийг жил тутам нэмэгдүүлэх,</w:t>
            </w:r>
            <w:r w:rsidR="0051608B" w:rsidRPr="0014219E">
              <w:rPr>
                <w:rFonts w:ascii="Arial" w:hAnsi="Arial" w:cs="Arial"/>
                <w:sz w:val="20"/>
                <w:szCs w:val="20"/>
                <w:lang w:val="mn-MN"/>
              </w:rPr>
              <w:t xml:space="preserve"> </w:t>
            </w:r>
            <w:r w:rsidRPr="0014219E">
              <w:rPr>
                <w:rFonts w:ascii="Arial" w:hAnsi="Arial" w:cs="Arial"/>
                <w:sz w:val="20"/>
                <w:szCs w:val="20"/>
                <w:lang w:val="mn-MN"/>
              </w:rPr>
              <w:t xml:space="preserve">аймгийн ОНХ сангийн хөрөнгөөр </w:t>
            </w:r>
            <w:r w:rsidRPr="0014219E">
              <w:rPr>
                <w:rFonts w:ascii="Arial" w:hAnsi="Arial" w:cs="Arial"/>
                <w:sz w:val="20"/>
                <w:szCs w:val="20"/>
                <w:lang w:val="mn-MN"/>
              </w:rPr>
              <w:lastRenderedPageBreak/>
              <w:t>суманд зайлшгүй хэрэгжүүлэх ажлыг хийлгэх</w:t>
            </w:r>
          </w:p>
          <w:p w14:paraId="1C11A019" w14:textId="77777777" w:rsidR="00BB6058" w:rsidRPr="0014219E" w:rsidRDefault="00BB6058" w:rsidP="0014219E">
            <w:pPr>
              <w:spacing w:after="0" w:line="240" w:lineRule="auto"/>
              <w:jc w:val="both"/>
              <w:rPr>
                <w:rFonts w:ascii="Arial" w:hAnsi="Arial" w:cs="Arial"/>
                <w:sz w:val="20"/>
                <w:szCs w:val="20"/>
                <w:lang w:val="mn-MN"/>
              </w:rPr>
            </w:pPr>
          </w:p>
        </w:tc>
        <w:tc>
          <w:tcPr>
            <w:tcW w:w="617" w:type="dxa"/>
            <w:vAlign w:val="center"/>
          </w:tcPr>
          <w:p w14:paraId="6B3794BA"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4E51A5DF" w14:textId="77777777" w:rsidR="00BB6058" w:rsidRPr="0014219E" w:rsidRDefault="00BB6058" w:rsidP="0014219E">
            <w:pPr>
              <w:spacing w:after="0" w:line="240" w:lineRule="auto"/>
              <w:ind w:left="-113"/>
              <w:jc w:val="center"/>
              <w:rPr>
                <w:rFonts w:ascii="Arial" w:hAnsi="Arial" w:cs="Arial"/>
                <w:sz w:val="20"/>
                <w:szCs w:val="20"/>
                <w:lang w:val="mn-MN"/>
              </w:rPr>
            </w:pPr>
            <w:r w:rsidRPr="0014219E">
              <w:rPr>
                <w:rFonts w:ascii="Arial" w:hAnsi="Arial" w:cs="Arial"/>
                <w:sz w:val="20"/>
                <w:szCs w:val="20"/>
                <w:lang w:val="mn-MN"/>
              </w:rPr>
              <w:t>Санхүүгийн алба</w:t>
            </w:r>
          </w:p>
        </w:tc>
        <w:tc>
          <w:tcPr>
            <w:tcW w:w="709" w:type="dxa"/>
            <w:gridSpan w:val="2"/>
          </w:tcPr>
          <w:p w14:paraId="2D55310F"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tcPr>
          <w:p w14:paraId="3847C625" w14:textId="77777777" w:rsidR="008169D7" w:rsidRPr="0014219E" w:rsidRDefault="0051608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D61174" w:rsidRPr="0014219E">
              <w:rPr>
                <w:rFonts w:ascii="Arial" w:hAnsi="Arial" w:cs="Arial"/>
                <w:sz w:val="20"/>
                <w:szCs w:val="20"/>
                <w:lang w:val="mn-MN"/>
              </w:rPr>
              <w:t>ОНХСангийн хөрөнгөөр хийгдэх төсөл, арга хэмжээний саналыг ОНХСангийн шинэ журмын дагуу иргэдээс санал авч эрэ</w:t>
            </w:r>
            <w:r w:rsidRPr="0014219E">
              <w:rPr>
                <w:rFonts w:ascii="Arial" w:hAnsi="Arial" w:cs="Arial"/>
                <w:sz w:val="20"/>
                <w:szCs w:val="20"/>
                <w:lang w:val="mn-MN"/>
              </w:rPr>
              <w:t>мбэлэн сумын ИТХ-аар хэлэлцүүлж,</w:t>
            </w:r>
            <w:r w:rsidR="00D61174" w:rsidRPr="0014219E">
              <w:rPr>
                <w:rFonts w:ascii="Arial" w:hAnsi="Arial" w:cs="Arial"/>
                <w:sz w:val="20"/>
                <w:szCs w:val="20"/>
                <w:lang w:val="mn-MN"/>
              </w:rPr>
              <w:t xml:space="preserve"> Төсвийн тухай хуулийн хүрээнд төлөвлөгөөгөө боловсруулан</w:t>
            </w:r>
            <w:r w:rsidR="008169D7" w:rsidRPr="0014219E">
              <w:rPr>
                <w:rFonts w:ascii="Arial" w:hAnsi="Arial" w:cs="Arial"/>
                <w:sz w:val="20"/>
                <w:szCs w:val="20"/>
                <w:lang w:val="mn-MN"/>
              </w:rPr>
              <w:t xml:space="preserve"> төсвийг батлуулж байна.</w:t>
            </w:r>
          </w:p>
          <w:p w14:paraId="34894E09" w14:textId="77777777" w:rsidR="008169D7" w:rsidRPr="0014219E" w:rsidRDefault="008169D7" w:rsidP="0014219E">
            <w:pPr>
              <w:spacing w:after="0" w:line="240" w:lineRule="auto"/>
              <w:ind w:right="79"/>
              <w:jc w:val="both"/>
              <w:rPr>
                <w:rFonts w:ascii="Arial" w:hAnsi="Arial" w:cs="Arial"/>
                <w:bCs/>
                <w:iCs/>
                <w:sz w:val="20"/>
                <w:szCs w:val="20"/>
                <w:lang w:val="mn-MN"/>
              </w:rPr>
            </w:pPr>
            <w:r w:rsidRPr="0014219E">
              <w:rPr>
                <w:rFonts w:ascii="Arial" w:hAnsi="Arial" w:cs="Arial"/>
                <w:sz w:val="20"/>
                <w:szCs w:val="20"/>
                <w:lang w:val="mn-MN"/>
              </w:rPr>
              <w:t xml:space="preserve">     </w:t>
            </w:r>
            <w:r w:rsidR="00D61174" w:rsidRPr="0014219E">
              <w:rPr>
                <w:rFonts w:ascii="Arial" w:hAnsi="Arial" w:cs="Arial"/>
                <w:sz w:val="20"/>
                <w:szCs w:val="20"/>
                <w:lang w:val="mn-MN"/>
              </w:rPr>
              <w:t xml:space="preserve"> ОНХСангийн хөрөнгөөр хийгдсэн төсөл</w:t>
            </w:r>
            <w:r w:rsidRPr="0014219E">
              <w:rPr>
                <w:rFonts w:ascii="Arial" w:hAnsi="Arial" w:cs="Arial"/>
                <w:sz w:val="20"/>
                <w:szCs w:val="20"/>
                <w:lang w:val="mn-MN"/>
              </w:rPr>
              <w:t>,</w:t>
            </w:r>
            <w:r w:rsidR="00D61174" w:rsidRPr="0014219E">
              <w:rPr>
                <w:rFonts w:ascii="Arial" w:hAnsi="Arial" w:cs="Arial"/>
                <w:sz w:val="20"/>
                <w:szCs w:val="20"/>
                <w:lang w:val="mn-MN"/>
              </w:rPr>
              <w:t xml:space="preserve"> арга </w:t>
            </w:r>
            <w:r w:rsidRPr="0014219E">
              <w:rPr>
                <w:rFonts w:ascii="Arial" w:hAnsi="Arial" w:cs="Arial"/>
                <w:sz w:val="20"/>
                <w:szCs w:val="20"/>
                <w:lang w:val="mn-MN"/>
              </w:rPr>
              <w:t>хэмжээ тус бүр дээр хяналт тавьж,</w:t>
            </w:r>
            <w:r w:rsidR="00D61174" w:rsidRPr="0014219E">
              <w:rPr>
                <w:rFonts w:ascii="Arial" w:hAnsi="Arial" w:cs="Arial"/>
                <w:sz w:val="20"/>
                <w:szCs w:val="20"/>
                <w:lang w:val="mn-MN"/>
              </w:rPr>
              <w:t xml:space="preserve"> хүлээж авах ажлын хэсэг томилогдон </w:t>
            </w:r>
            <w:r w:rsidR="00D61174" w:rsidRPr="0014219E">
              <w:rPr>
                <w:rFonts w:ascii="Arial" w:hAnsi="Arial" w:cs="Arial"/>
                <w:sz w:val="20"/>
                <w:szCs w:val="20"/>
                <w:lang w:val="mn-MN"/>
              </w:rPr>
              <w:lastRenderedPageBreak/>
              <w:t>ажилласнаар ОНХСангийн хөрөнг</w:t>
            </w:r>
            <w:r w:rsidRPr="0014219E">
              <w:rPr>
                <w:rFonts w:ascii="Arial" w:hAnsi="Arial" w:cs="Arial"/>
                <w:sz w:val="20"/>
                <w:szCs w:val="20"/>
                <w:lang w:val="mn-MN"/>
              </w:rPr>
              <w:t>ө үр өгөөжтэй зарцуулагдаж хэвшсэн</w:t>
            </w:r>
            <w:r w:rsidR="00D61174" w:rsidRPr="0014219E">
              <w:rPr>
                <w:rFonts w:ascii="Arial" w:hAnsi="Arial" w:cs="Arial"/>
                <w:sz w:val="20"/>
                <w:szCs w:val="20"/>
                <w:lang w:val="mn-MN"/>
              </w:rPr>
              <w:t>.</w:t>
            </w:r>
            <w:r w:rsidRPr="0014219E">
              <w:rPr>
                <w:rFonts w:ascii="Arial" w:hAnsi="Arial" w:cs="Arial"/>
                <w:bCs/>
                <w:iCs/>
                <w:sz w:val="20"/>
                <w:szCs w:val="20"/>
                <w:lang w:val="mn-MN"/>
              </w:rPr>
              <w:t xml:space="preserve">         “Тогтвортой амьжиргаа-3” төслийн үнэлгээ тогтоох улсын ажлын хэсэг жил бүр ирж үнэлгээ хийхэд сумын ажлын хэсэг болон шат шатны албан хаагчид холбогдох материалуудыг бүрдүүлэх тал дээр сайн ажилласны үр дүнд үнэлгээ жилээс жилд нэмэгдэж, төслөөс авах дэмжлэг урамшууллын хэмжээ нэмэгдсэн.</w:t>
            </w:r>
          </w:p>
          <w:p w14:paraId="12838BE2" w14:textId="77777777" w:rsidR="008169D7" w:rsidRPr="0014219E" w:rsidRDefault="008169D7" w:rsidP="0014219E">
            <w:pPr>
              <w:spacing w:after="0" w:line="240" w:lineRule="auto"/>
              <w:ind w:right="79"/>
              <w:jc w:val="both"/>
              <w:rPr>
                <w:rFonts w:ascii="Arial" w:hAnsi="Arial" w:cs="Arial"/>
                <w:bCs/>
                <w:iCs/>
                <w:sz w:val="20"/>
                <w:szCs w:val="20"/>
                <w:lang w:val="mn-MN"/>
              </w:rPr>
            </w:pPr>
            <w:r w:rsidRPr="0014219E">
              <w:rPr>
                <w:rFonts w:ascii="Arial" w:hAnsi="Arial" w:cs="Arial"/>
                <w:bCs/>
                <w:iCs/>
                <w:sz w:val="20"/>
                <w:szCs w:val="20"/>
                <w:lang w:val="mn-MN"/>
              </w:rPr>
              <w:t xml:space="preserve">     2017 онд 45</w:t>
            </w:r>
            <w:r w:rsidRPr="0014219E">
              <w:rPr>
                <w:rFonts w:ascii="Arial" w:hAnsi="Arial" w:cs="Arial"/>
                <w:bCs/>
                <w:iCs/>
                <w:sz w:val="20"/>
                <w:szCs w:val="20"/>
              </w:rPr>
              <w:t xml:space="preserve">%, 2018 </w:t>
            </w:r>
            <w:r w:rsidRPr="0014219E">
              <w:rPr>
                <w:rFonts w:ascii="Arial" w:hAnsi="Arial" w:cs="Arial"/>
                <w:bCs/>
                <w:iCs/>
                <w:sz w:val="20"/>
                <w:szCs w:val="20"/>
                <w:lang w:val="mn-MN"/>
              </w:rPr>
              <w:t>онд 64</w:t>
            </w:r>
            <w:r w:rsidRPr="0014219E">
              <w:rPr>
                <w:rFonts w:ascii="Arial" w:hAnsi="Arial" w:cs="Arial"/>
                <w:bCs/>
                <w:iCs/>
                <w:sz w:val="20"/>
                <w:szCs w:val="20"/>
              </w:rPr>
              <w:t xml:space="preserve">%, 2019 </w:t>
            </w:r>
            <w:r w:rsidRPr="0014219E">
              <w:rPr>
                <w:rFonts w:ascii="Arial" w:hAnsi="Arial" w:cs="Arial"/>
                <w:bCs/>
                <w:iCs/>
                <w:sz w:val="20"/>
                <w:szCs w:val="20"/>
                <w:lang w:val="mn-MN"/>
              </w:rPr>
              <w:t>онд 74</w:t>
            </w:r>
            <w:r w:rsidRPr="0014219E">
              <w:rPr>
                <w:rFonts w:ascii="Arial" w:hAnsi="Arial" w:cs="Arial"/>
                <w:bCs/>
                <w:iCs/>
                <w:sz w:val="20"/>
                <w:szCs w:val="20"/>
              </w:rPr>
              <w:t xml:space="preserve">% </w:t>
            </w:r>
            <w:proofErr w:type="spellStart"/>
            <w:r w:rsidRPr="0014219E">
              <w:rPr>
                <w:rFonts w:ascii="Arial" w:hAnsi="Arial" w:cs="Arial"/>
                <w:bCs/>
                <w:iCs/>
                <w:sz w:val="20"/>
                <w:szCs w:val="20"/>
              </w:rPr>
              <w:t>үнэлэгдэж</w:t>
            </w:r>
            <w:proofErr w:type="spellEnd"/>
            <w:r w:rsidRPr="0014219E">
              <w:rPr>
                <w:rFonts w:ascii="Arial" w:hAnsi="Arial" w:cs="Arial"/>
                <w:bCs/>
                <w:iCs/>
                <w:sz w:val="20"/>
                <w:szCs w:val="20"/>
              </w:rPr>
              <w:t xml:space="preserve"> </w:t>
            </w:r>
            <w:proofErr w:type="spellStart"/>
            <w:r w:rsidRPr="0014219E">
              <w:rPr>
                <w:rFonts w:ascii="Arial" w:hAnsi="Arial" w:cs="Arial"/>
                <w:bCs/>
                <w:iCs/>
                <w:sz w:val="20"/>
                <w:szCs w:val="20"/>
              </w:rPr>
              <w:t>байсан</w:t>
            </w:r>
            <w:proofErr w:type="spellEnd"/>
            <w:r w:rsidRPr="0014219E">
              <w:rPr>
                <w:rFonts w:ascii="Arial" w:hAnsi="Arial" w:cs="Arial"/>
                <w:bCs/>
                <w:iCs/>
                <w:sz w:val="20"/>
                <w:szCs w:val="20"/>
              </w:rPr>
              <w:t xml:space="preserve"> </w:t>
            </w:r>
            <w:proofErr w:type="spellStart"/>
            <w:r w:rsidRPr="0014219E">
              <w:rPr>
                <w:rFonts w:ascii="Arial" w:hAnsi="Arial" w:cs="Arial"/>
                <w:bCs/>
                <w:iCs/>
                <w:sz w:val="20"/>
                <w:szCs w:val="20"/>
              </w:rPr>
              <w:t>бол</w:t>
            </w:r>
            <w:proofErr w:type="spellEnd"/>
            <w:r w:rsidRPr="0014219E">
              <w:rPr>
                <w:rFonts w:ascii="Arial" w:hAnsi="Arial" w:cs="Arial"/>
                <w:bCs/>
                <w:iCs/>
                <w:sz w:val="20"/>
                <w:szCs w:val="20"/>
              </w:rPr>
              <w:t xml:space="preserve"> 2020 </w:t>
            </w:r>
            <w:r w:rsidRPr="0014219E">
              <w:rPr>
                <w:rFonts w:ascii="Arial" w:hAnsi="Arial" w:cs="Arial"/>
                <w:bCs/>
                <w:iCs/>
                <w:sz w:val="20"/>
                <w:szCs w:val="20"/>
                <w:lang w:val="mn-MN"/>
              </w:rPr>
              <w:t>оны үнэлгээгээр 225 оноо авахаас 188 оноо авч 84</w:t>
            </w:r>
            <w:r w:rsidRPr="0014219E">
              <w:rPr>
                <w:rFonts w:ascii="Arial" w:hAnsi="Arial" w:cs="Arial"/>
                <w:bCs/>
                <w:iCs/>
                <w:sz w:val="20"/>
                <w:szCs w:val="20"/>
              </w:rPr>
              <w:t>%</w:t>
            </w:r>
            <w:r w:rsidRPr="0014219E">
              <w:rPr>
                <w:rFonts w:ascii="Arial" w:hAnsi="Arial" w:cs="Arial"/>
                <w:bCs/>
                <w:iCs/>
                <w:sz w:val="20"/>
                <w:szCs w:val="20"/>
                <w:lang w:val="mn-MN"/>
              </w:rPr>
              <w:t xml:space="preserve">-тай үнэлэгдэн 330 сумаас улсад 14 дүгээр, аймгийн 19 сумаас 6 дугаар байрт тус тус шалгарч урамшуулал, дэмжлэгийн хэмжээ жилээс жилд нэмэгдэж байна. </w:t>
            </w:r>
          </w:p>
          <w:p w14:paraId="5B9A240F" w14:textId="77777777" w:rsidR="005B7A1C" w:rsidRPr="0014219E" w:rsidRDefault="008169D7" w:rsidP="0014219E">
            <w:pPr>
              <w:spacing w:after="0" w:line="240" w:lineRule="auto"/>
              <w:jc w:val="both"/>
              <w:rPr>
                <w:rFonts w:ascii="Arial" w:hAnsi="Arial" w:cs="Arial"/>
                <w:sz w:val="20"/>
                <w:szCs w:val="20"/>
                <w:lang w:val="mn-MN"/>
              </w:rPr>
            </w:pPr>
            <w:r w:rsidRPr="0014219E">
              <w:rPr>
                <w:rFonts w:ascii="Arial" w:hAnsi="Arial" w:cs="Arial"/>
                <w:bCs/>
                <w:iCs/>
                <w:sz w:val="20"/>
                <w:szCs w:val="20"/>
                <w:lang w:val="mn-MN"/>
              </w:rPr>
              <w:t xml:space="preserve">       2021 онд </w:t>
            </w:r>
            <w:r w:rsidR="00B32B19" w:rsidRPr="0014219E">
              <w:rPr>
                <w:rFonts w:ascii="Arial" w:hAnsi="Arial" w:cs="Arial"/>
                <w:bCs/>
                <w:iCs/>
                <w:sz w:val="20"/>
                <w:szCs w:val="20"/>
                <w:lang w:val="mn-MN"/>
              </w:rPr>
              <w:t>150878.0</w:t>
            </w:r>
            <w:r w:rsidRPr="0014219E">
              <w:rPr>
                <w:rFonts w:ascii="Arial" w:hAnsi="Arial" w:cs="Arial"/>
                <w:bCs/>
                <w:iCs/>
                <w:sz w:val="20"/>
                <w:szCs w:val="20"/>
                <w:lang w:val="mn-MN"/>
              </w:rPr>
              <w:t xml:space="preserve"> мян.төгрөгний санхүүгийн дэмжлэг авахаар болсон.</w:t>
            </w:r>
            <w:r w:rsidR="00D61174" w:rsidRPr="0014219E">
              <w:rPr>
                <w:rFonts w:ascii="Arial" w:hAnsi="Arial" w:cs="Arial"/>
                <w:sz w:val="20"/>
                <w:szCs w:val="20"/>
                <w:lang w:val="mn-MN"/>
              </w:rPr>
              <w:t xml:space="preserve"> </w:t>
            </w:r>
          </w:p>
        </w:tc>
        <w:tc>
          <w:tcPr>
            <w:tcW w:w="708" w:type="dxa"/>
          </w:tcPr>
          <w:p w14:paraId="43662DD0" w14:textId="77777777" w:rsidR="00BB6058" w:rsidRPr="0014219E" w:rsidRDefault="00BB6058" w:rsidP="0014219E">
            <w:pPr>
              <w:spacing w:after="0" w:line="240" w:lineRule="auto"/>
              <w:jc w:val="center"/>
              <w:rPr>
                <w:rFonts w:ascii="Arial" w:hAnsi="Arial" w:cs="Arial"/>
                <w:sz w:val="20"/>
                <w:szCs w:val="20"/>
                <w:lang w:val="mn-MN"/>
              </w:rPr>
            </w:pPr>
          </w:p>
          <w:p w14:paraId="41F860A6" w14:textId="77777777" w:rsidR="00BB6058" w:rsidRPr="0014219E" w:rsidRDefault="00BB6058" w:rsidP="0014219E">
            <w:pPr>
              <w:spacing w:after="0" w:line="240" w:lineRule="auto"/>
              <w:jc w:val="center"/>
              <w:rPr>
                <w:rFonts w:ascii="Arial" w:hAnsi="Arial" w:cs="Arial"/>
                <w:sz w:val="20"/>
                <w:szCs w:val="20"/>
                <w:lang w:val="mn-MN"/>
              </w:rPr>
            </w:pPr>
          </w:p>
          <w:p w14:paraId="70A0A335" w14:textId="77777777" w:rsidR="00BB6058" w:rsidRPr="0014219E" w:rsidRDefault="00BB6058" w:rsidP="0014219E">
            <w:pPr>
              <w:spacing w:after="0" w:line="240" w:lineRule="auto"/>
              <w:jc w:val="center"/>
              <w:rPr>
                <w:rFonts w:ascii="Arial" w:hAnsi="Arial" w:cs="Arial"/>
                <w:sz w:val="20"/>
                <w:szCs w:val="20"/>
                <w:lang w:val="mn-MN"/>
              </w:rPr>
            </w:pPr>
          </w:p>
          <w:p w14:paraId="5DA21F77" w14:textId="77777777" w:rsidR="00BB6058" w:rsidRPr="0014219E" w:rsidRDefault="00BB6058" w:rsidP="0014219E">
            <w:pPr>
              <w:spacing w:after="0" w:line="240" w:lineRule="auto"/>
              <w:jc w:val="center"/>
              <w:rPr>
                <w:rFonts w:ascii="Arial" w:hAnsi="Arial" w:cs="Arial"/>
                <w:sz w:val="20"/>
                <w:szCs w:val="20"/>
                <w:lang w:val="mn-MN"/>
              </w:rPr>
            </w:pPr>
          </w:p>
          <w:p w14:paraId="2F9DF1C5" w14:textId="77777777" w:rsidR="00BB6058" w:rsidRPr="0014219E" w:rsidRDefault="00BB6058" w:rsidP="0014219E">
            <w:pPr>
              <w:spacing w:after="0" w:line="240" w:lineRule="auto"/>
              <w:jc w:val="center"/>
              <w:rPr>
                <w:rFonts w:ascii="Arial" w:hAnsi="Arial" w:cs="Arial"/>
                <w:sz w:val="20"/>
                <w:szCs w:val="20"/>
                <w:lang w:val="mn-MN"/>
              </w:rPr>
            </w:pPr>
          </w:p>
          <w:p w14:paraId="5950EEBA"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10E33F72" w14:textId="77777777" w:rsidR="00BB6058" w:rsidRPr="0014219E" w:rsidRDefault="00BB6058" w:rsidP="0014219E">
            <w:pPr>
              <w:spacing w:after="0" w:line="240" w:lineRule="auto"/>
              <w:jc w:val="center"/>
              <w:rPr>
                <w:rFonts w:ascii="Arial" w:hAnsi="Arial" w:cs="Arial"/>
                <w:sz w:val="20"/>
                <w:szCs w:val="20"/>
                <w:lang w:val="mn-MN"/>
              </w:rPr>
            </w:pPr>
          </w:p>
          <w:p w14:paraId="7905C523" w14:textId="77777777" w:rsidR="00C92745" w:rsidRPr="0014219E" w:rsidRDefault="00C92745" w:rsidP="0014219E">
            <w:pPr>
              <w:spacing w:after="0" w:line="240" w:lineRule="auto"/>
              <w:jc w:val="center"/>
              <w:rPr>
                <w:rFonts w:ascii="Arial" w:hAnsi="Arial" w:cs="Arial"/>
                <w:sz w:val="20"/>
                <w:szCs w:val="20"/>
                <w:lang w:val="mn-MN"/>
              </w:rPr>
            </w:pPr>
          </w:p>
          <w:p w14:paraId="6D68CFEA" w14:textId="77777777" w:rsidR="00C92745" w:rsidRPr="0014219E" w:rsidRDefault="00C92745" w:rsidP="0014219E">
            <w:pPr>
              <w:spacing w:after="0" w:line="240" w:lineRule="auto"/>
              <w:jc w:val="center"/>
              <w:rPr>
                <w:rFonts w:ascii="Arial" w:hAnsi="Arial" w:cs="Arial"/>
                <w:sz w:val="20"/>
                <w:szCs w:val="20"/>
                <w:lang w:val="mn-MN"/>
              </w:rPr>
            </w:pPr>
          </w:p>
          <w:p w14:paraId="68FD3C1E" w14:textId="77777777" w:rsidR="00C92745" w:rsidRPr="0014219E" w:rsidRDefault="00C92745" w:rsidP="0014219E">
            <w:pPr>
              <w:spacing w:after="0" w:line="240" w:lineRule="auto"/>
              <w:jc w:val="center"/>
              <w:rPr>
                <w:rFonts w:ascii="Arial" w:hAnsi="Arial" w:cs="Arial"/>
                <w:sz w:val="20"/>
                <w:szCs w:val="20"/>
                <w:lang w:val="mn-MN"/>
              </w:rPr>
            </w:pPr>
          </w:p>
          <w:p w14:paraId="55F82B55" w14:textId="77777777" w:rsidR="00C92745" w:rsidRPr="0014219E" w:rsidRDefault="00C92745" w:rsidP="0014219E">
            <w:pPr>
              <w:spacing w:after="0" w:line="240" w:lineRule="auto"/>
              <w:jc w:val="center"/>
              <w:rPr>
                <w:rFonts w:ascii="Arial" w:hAnsi="Arial" w:cs="Arial"/>
                <w:sz w:val="20"/>
                <w:szCs w:val="20"/>
                <w:lang w:val="mn-MN"/>
              </w:rPr>
            </w:pPr>
          </w:p>
          <w:p w14:paraId="2CA32CF4" w14:textId="77777777" w:rsidR="00C92745" w:rsidRPr="0014219E" w:rsidRDefault="00C9274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BB6058" w:rsidRPr="0014219E" w14:paraId="1C313BAD" w14:textId="77777777" w:rsidTr="00A97531">
        <w:tc>
          <w:tcPr>
            <w:tcW w:w="565" w:type="dxa"/>
          </w:tcPr>
          <w:p w14:paraId="26BC2D23"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1C1C6079"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2.1.2.4.</w:t>
            </w:r>
          </w:p>
        </w:tc>
        <w:tc>
          <w:tcPr>
            <w:tcW w:w="2643" w:type="dxa"/>
            <w:gridSpan w:val="2"/>
            <w:vAlign w:val="center"/>
          </w:tcPr>
          <w:p w14:paraId="07ADC3BF" w14:textId="77777777" w:rsidR="00BB6058" w:rsidRPr="0014219E" w:rsidRDefault="00BB6058" w:rsidP="0014219E">
            <w:pPr>
              <w:spacing w:after="0" w:line="240" w:lineRule="auto"/>
              <w:jc w:val="both"/>
              <w:rPr>
                <w:rFonts w:ascii="Arial" w:hAnsi="Arial" w:cs="Arial"/>
                <w:sz w:val="20"/>
                <w:szCs w:val="20"/>
                <w:lang w:val="mn-MN"/>
              </w:rPr>
            </w:pPr>
            <w:r w:rsidRPr="0014219E">
              <w:rPr>
                <w:rFonts w:ascii="Arial" w:hAnsi="Arial" w:cs="Arial"/>
                <w:color w:val="000000"/>
                <w:sz w:val="20"/>
                <w:szCs w:val="20"/>
                <w:lang w:val="mn-MN"/>
              </w:rPr>
              <w:t>Сумын орон нутгийн хөгжлийн сангийн хөрөнгийг тодорхой, үр дүнтэй төсөл</w:t>
            </w:r>
            <w:r w:rsidR="00F63C1B" w:rsidRPr="0014219E">
              <w:rPr>
                <w:rFonts w:ascii="Arial" w:hAnsi="Arial" w:cs="Arial"/>
                <w:color w:val="000000"/>
                <w:sz w:val="20"/>
                <w:szCs w:val="20"/>
                <w:lang w:val="mn-MN"/>
              </w:rPr>
              <w:t>,</w:t>
            </w:r>
            <w:r w:rsidRPr="0014219E">
              <w:rPr>
                <w:rFonts w:ascii="Arial" w:hAnsi="Arial" w:cs="Arial"/>
                <w:color w:val="000000"/>
                <w:sz w:val="20"/>
                <w:szCs w:val="20"/>
                <w:lang w:val="mn-MN"/>
              </w:rPr>
              <w:t xml:space="preserve"> арга хэмжээнд зарцуулах чиглэлийг боловсруулж хэрэгжүүлэх</w:t>
            </w:r>
          </w:p>
          <w:p w14:paraId="303B3C4C" w14:textId="77777777" w:rsidR="00BB6058" w:rsidRPr="0014219E" w:rsidRDefault="00BB6058" w:rsidP="0014219E">
            <w:pPr>
              <w:spacing w:after="0" w:line="240" w:lineRule="auto"/>
              <w:jc w:val="both"/>
              <w:rPr>
                <w:rFonts w:ascii="Arial" w:hAnsi="Arial" w:cs="Arial"/>
                <w:sz w:val="20"/>
                <w:szCs w:val="20"/>
                <w:lang w:val="mn-MN"/>
              </w:rPr>
            </w:pPr>
          </w:p>
        </w:tc>
        <w:tc>
          <w:tcPr>
            <w:tcW w:w="617" w:type="dxa"/>
            <w:vAlign w:val="center"/>
          </w:tcPr>
          <w:p w14:paraId="6B84F524"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66BD557F" w14:textId="77777777" w:rsidR="00BB6058" w:rsidRPr="0014219E" w:rsidRDefault="00BB6058" w:rsidP="0014219E">
            <w:pPr>
              <w:spacing w:after="0" w:line="240" w:lineRule="auto"/>
              <w:ind w:left="-113"/>
              <w:jc w:val="center"/>
              <w:rPr>
                <w:rFonts w:ascii="Arial" w:hAnsi="Arial" w:cs="Arial"/>
                <w:sz w:val="20"/>
                <w:szCs w:val="20"/>
                <w:lang w:val="mn-MN"/>
              </w:rPr>
            </w:pPr>
            <w:r w:rsidRPr="0014219E">
              <w:rPr>
                <w:rFonts w:ascii="Arial" w:hAnsi="Arial" w:cs="Arial"/>
                <w:sz w:val="20"/>
                <w:szCs w:val="20"/>
                <w:lang w:val="mn-MN"/>
              </w:rPr>
              <w:t xml:space="preserve">Санхүүгийн алба </w:t>
            </w:r>
          </w:p>
        </w:tc>
        <w:tc>
          <w:tcPr>
            <w:tcW w:w="709" w:type="dxa"/>
            <w:gridSpan w:val="2"/>
          </w:tcPr>
          <w:p w14:paraId="0885C6E0"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tcPr>
          <w:p w14:paraId="0F2B3BC5" w14:textId="77777777" w:rsidR="00766FBA" w:rsidRPr="0014219E" w:rsidRDefault="00F63C1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66FBA" w:rsidRPr="0014219E">
              <w:rPr>
                <w:rFonts w:ascii="Arial" w:hAnsi="Arial" w:cs="Arial"/>
                <w:sz w:val="20"/>
                <w:szCs w:val="20"/>
                <w:lang w:val="mn-MN"/>
              </w:rPr>
              <w:t>Сумын Орон нутгийн хөгжлийн сангийн хөрөнгөөр 2016-2020 онуудад иргэдийн санал, эрэмбэ дээр үндэслэн чухал шаардлагатай төсөл</w:t>
            </w:r>
            <w:r w:rsidRPr="0014219E">
              <w:rPr>
                <w:rFonts w:ascii="Arial" w:hAnsi="Arial" w:cs="Arial"/>
                <w:sz w:val="20"/>
                <w:szCs w:val="20"/>
                <w:lang w:val="mn-MN"/>
              </w:rPr>
              <w:t>,</w:t>
            </w:r>
            <w:r w:rsidR="00766FBA" w:rsidRPr="0014219E">
              <w:rPr>
                <w:rFonts w:ascii="Arial" w:hAnsi="Arial" w:cs="Arial"/>
                <w:sz w:val="20"/>
                <w:szCs w:val="20"/>
                <w:lang w:val="mn-MN"/>
              </w:rPr>
              <w:t xml:space="preserve"> арга хэ</w:t>
            </w:r>
            <w:r w:rsidRPr="0014219E">
              <w:rPr>
                <w:rFonts w:ascii="Arial" w:hAnsi="Arial" w:cs="Arial"/>
                <w:sz w:val="20"/>
                <w:szCs w:val="20"/>
                <w:lang w:val="mn-MN"/>
              </w:rPr>
              <w:t>мжээг санхүүжүүлэн ажиллаж хэвшсэн</w:t>
            </w:r>
            <w:r w:rsidR="00766FBA" w:rsidRPr="0014219E">
              <w:rPr>
                <w:rFonts w:ascii="Arial" w:hAnsi="Arial" w:cs="Arial"/>
                <w:sz w:val="20"/>
                <w:szCs w:val="20"/>
                <w:lang w:val="mn-MN"/>
              </w:rPr>
              <w:t>. Эдгээр ажлуудын томоохон хөрөнгө оруулал</w:t>
            </w:r>
            <w:r w:rsidR="00D61174" w:rsidRPr="0014219E">
              <w:rPr>
                <w:rFonts w:ascii="Arial" w:hAnsi="Arial" w:cs="Arial"/>
                <w:sz w:val="20"/>
                <w:szCs w:val="20"/>
                <w:lang w:val="mn-MN"/>
              </w:rPr>
              <w:t>т</w:t>
            </w:r>
            <w:r w:rsidRPr="0014219E">
              <w:rPr>
                <w:rFonts w:ascii="Arial" w:hAnsi="Arial" w:cs="Arial"/>
                <w:sz w:val="20"/>
                <w:szCs w:val="20"/>
                <w:lang w:val="mn-MN"/>
              </w:rPr>
              <w:t>тай ажлууд</w:t>
            </w:r>
            <w:r w:rsidR="00766FBA" w:rsidRPr="0014219E">
              <w:rPr>
                <w:rFonts w:ascii="Arial" w:hAnsi="Arial" w:cs="Arial"/>
                <w:sz w:val="20"/>
                <w:szCs w:val="20"/>
                <w:lang w:val="mn-MN"/>
              </w:rPr>
              <w:t>:</w:t>
            </w:r>
          </w:p>
          <w:p w14:paraId="08A0B77B" w14:textId="77777777" w:rsidR="00766FBA" w:rsidRPr="0014219E" w:rsidRDefault="00766FB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Цусны шинжилгээний аппарат, Нийтийн бие засах газар, хогны машин, </w:t>
            </w:r>
            <w:r w:rsidR="00F63C1B" w:rsidRPr="0014219E">
              <w:rPr>
                <w:rFonts w:ascii="Arial" w:hAnsi="Arial" w:cs="Arial"/>
                <w:sz w:val="20"/>
                <w:szCs w:val="20"/>
                <w:lang w:val="mn-MN"/>
              </w:rPr>
              <w:t xml:space="preserve">ачигч </w:t>
            </w:r>
            <w:r w:rsidRPr="0014219E">
              <w:rPr>
                <w:rFonts w:ascii="Arial" w:hAnsi="Arial" w:cs="Arial"/>
                <w:sz w:val="20"/>
                <w:szCs w:val="20"/>
                <w:lang w:val="mn-MN"/>
              </w:rPr>
              <w:t>ковш</w:t>
            </w:r>
            <w:r w:rsidR="00F63C1B" w:rsidRPr="0014219E">
              <w:rPr>
                <w:rFonts w:ascii="Arial" w:hAnsi="Arial" w:cs="Arial"/>
                <w:sz w:val="20"/>
                <w:szCs w:val="20"/>
                <w:lang w:val="mn-MN"/>
              </w:rPr>
              <w:t xml:space="preserve">. </w:t>
            </w:r>
            <w:r w:rsidRPr="0014219E">
              <w:rPr>
                <w:rFonts w:ascii="Arial" w:hAnsi="Arial" w:cs="Arial"/>
                <w:sz w:val="20"/>
                <w:szCs w:val="20"/>
                <w:lang w:val="mn-MN"/>
              </w:rPr>
              <w:t xml:space="preserve"> </w:t>
            </w:r>
          </w:p>
          <w:p w14:paraId="18ABA508" w14:textId="77777777" w:rsidR="00766FBA" w:rsidRPr="0014219E" w:rsidRDefault="00766FB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F63C1B" w:rsidRPr="0014219E">
              <w:rPr>
                <w:rFonts w:ascii="Arial" w:hAnsi="Arial" w:cs="Arial"/>
                <w:sz w:val="20"/>
                <w:szCs w:val="20"/>
                <w:lang w:val="mn-MN"/>
              </w:rPr>
              <w:t xml:space="preserve">      </w:t>
            </w:r>
            <w:r w:rsidRPr="0014219E">
              <w:rPr>
                <w:rFonts w:ascii="Arial" w:hAnsi="Arial" w:cs="Arial"/>
                <w:sz w:val="20"/>
                <w:szCs w:val="20"/>
                <w:lang w:val="mn-MN"/>
              </w:rPr>
              <w:t>Мөн нохой устгал, гэрэлтүүлэг, гэр</w:t>
            </w:r>
            <w:r w:rsidR="00F63C1B" w:rsidRPr="0014219E">
              <w:rPr>
                <w:rFonts w:ascii="Arial" w:hAnsi="Arial" w:cs="Arial"/>
                <w:sz w:val="20"/>
                <w:szCs w:val="20"/>
                <w:lang w:val="mn-MN"/>
              </w:rPr>
              <w:t>элт цамхаг, камержуулалт, хог хаягдлын нэгдсэн</w:t>
            </w:r>
            <w:r w:rsidRPr="0014219E">
              <w:rPr>
                <w:rFonts w:ascii="Arial" w:hAnsi="Arial" w:cs="Arial"/>
                <w:sz w:val="20"/>
                <w:szCs w:val="20"/>
                <w:lang w:val="mn-MN"/>
              </w:rPr>
              <w:t xml:space="preserve"> цэг</w:t>
            </w:r>
            <w:r w:rsidR="00F63C1B" w:rsidRPr="0014219E">
              <w:rPr>
                <w:rFonts w:ascii="Arial" w:hAnsi="Arial" w:cs="Arial"/>
                <w:sz w:val="20"/>
                <w:szCs w:val="20"/>
                <w:lang w:val="mn-MN"/>
              </w:rPr>
              <w:t>ийг</w:t>
            </w:r>
            <w:r w:rsidRPr="0014219E">
              <w:rPr>
                <w:rFonts w:ascii="Arial" w:hAnsi="Arial" w:cs="Arial"/>
                <w:sz w:val="20"/>
                <w:szCs w:val="20"/>
                <w:lang w:val="mn-MN"/>
              </w:rPr>
              <w:t xml:space="preserve"> цэгцлэх, </w:t>
            </w:r>
            <w:r w:rsidR="00F63C1B" w:rsidRPr="0014219E">
              <w:rPr>
                <w:rFonts w:ascii="Arial" w:hAnsi="Arial" w:cs="Arial"/>
                <w:sz w:val="20"/>
                <w:szCs w:val="20"/>
                <w:lang w:val="mn-MN"/>
              </w:rPr>
              <w:t xml:space="preserve">нийтийн эзэмшлийн талбайн </w:t>
            </w:r>
            <w:r w:rsidRPr="0014219E">
              <w:rPr>
                <w:rFonts w:ascii="Arial" w:hAnsi="Arial" w:cs="Arial"/>
                <w:sz w:val="20"/>
                <w:szCs w:val="20"/>
                <w:lang w:val="mn-MN"/>
              </w:rPr>
              <w:t>ногоон байгууламж нэмэгдүүлэх, сурагчдын сурч боловсрох таатай орчныг бүрдүүлэх, төр</w:t>
            </w:r>
            <w:r w:rsidR="00F63C1B" w:rsidRPr="0014219E">
              <w:rPr>
                <w:rFonts w:ascii="Arial" w:hAnsi="Arial" w:cs="Arial"/>
                <w:sz w:val="20"/>
                <w:szCs w:val="20"/>
                <w:lang w:val="mn-MN"/>
              </w:rPr>
              <w:t>ийн үйлчилгээ буюу багийн төв</w:t>
            </w:r>
            <w:r w:rsidR="00965DD9" w:rsidRPr="0014219E">
              <w:rPr>
                <w:rFonts w:ascii="Arial" w:hAnsi="Arial" w:cs="Arial"/>
                <w:sz w:val="20"/>
                <w:szCs w:val="20"/>
                <w:lang w:val="mn-MN"/>
              </w:rPr>
              <w:t>ийг тохижуулах, С</w:t>
            </w:r>
            <w:r w:rsidRPr="0014219E">
              <w:rPr>
                <w:rFonts w:ascii="Arial" w:hAnsi="Arial" w:cs="Arial"/>
                <w:sz w:val="20"/>
                <w:szCs w:val="20"/>
                <w:lang w:val="mn-MN"/>
              </w:rPr>
              <w:t>оёлын төвийн тохижилт, сумын төвийн гуу жалга, зам засварын  ажил  жил бүр хийгдэж байна.</w:t>
            </w:r>
          </w:p>
          <w:p w14:paraId="0BE6D1FE" w14:textId="77777777" w:rsidR="00766FBA" w:rsidRPr="0014219E" w:rsidRDefault="00F63C1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66FBA" w:rsidRPr="0014219E">
              <w:rPr>
                <w:rFonts w:ascii="Arial" w:hAnsi="Arial" w:cs="Arial"/>
                <w:sz w:val="20"/>
                <w:szCs w:val="20"/>
                <w:lang w:val="mn-MN"/>
              </w:rPr>
              <w:t>Тайлант онуудад  орон нутгийн хөгжлийн сангийн 538,1 сая төгрөгийг сум орон нутагт шаардлагатай төсөл</w:t>
            </w:r>
            <w:r w:rsidRPr="0014219E">
              <w:rPr>
                <w:rFonts w:ascii="Arial" w:hAnsi="Arial" w:cs="Arial"/>
                <w:sz w:val="20"/>
                <w:szCs w:val="20"/>
                <w:lang w:val="mn-MN"/>
              </w:rPr>
              <w:t>, арга хэмжээнд зарцуулсан</w:t>
            </w:r>
            <w:r w:rsidR="00766FBA" w:rsidRPr="0014219E">
              <w:rPr>
                <w:rFonts w:ascii="Arial" w:hAnsi="Arial" w:cs="Arial"/>
                <w:sz w:val="20"/>
                <w:szCs w:val="20"/>
                <w:lang w:val="mn-MN"/>
              </w:rPr>
              <w:t>.</w:t>
            </w:r>
          </w:p>
        </w:tc>
        <w:tc>
          <w:tcPr>
            <w:tcW w:w="708" w:type="dxa"/>
          </w:tcPr>
          <w:p w14:paraId="3112A596" w14:textId="77777777" w:rsidR="00BB6058" w:rsidRPr="0014219E" w:rsidRDefault="00BB6058" w:rsidP="0014219E">
            <w:pPr>
              <w:spacing w:after="0" w:line="240" w:lineRule="auto"/>
              <w:jc w:val="center"/>
              <w:rPr>
                <w:rFonts w:ascii="Arial" w:hAnsi="Arial" w:cs="Arial"/>
                <w:sz w:val="20"/>
                <w:szCs w:val="20"/>
                <w:lang w:val="mn-MN"/>
              </w:rPr>
            </w:pPr>
          </w:p>
          <w:p w14:paraId="33673AB1" w14:textId="77777777" w:rsidR="00BB6058" w:rsidRPr="0014219E" w:rsidRDefault="00BB6058" w:rsidP="0014219E">
            <w:pPr>
              <w:spacing w:after="0" w:line="240" w:lineRule="auto"/>
              <w:jc w:val="center"/>
              <w:rPr>
                <w:rFonts w:ascii="Arial" w:hAnsi="Arial" w:cs="Arial"/>
                <w:sz w:val="20"/>
                <w:szCs w:val="20"/>
                <w:lang w:val="mn-MN"/>
              </w:rPr>
            </w:pPr>
          </w:p>
          <w:p w14:paraId="1A4371EB" w14:textId="77777777" w:rsidR="00BB6058" w:rsidRPr="0014219E" w:rsidRDefault="00BB6058" w:rsidP="0014219E">
            <w:pPr>
              <w:spacing w:after="0" w:line="240" w:lineRule="auto"/>
              <w:jc w:val="center"/>
              <w:rPr>
                <w:rFonts w:ascii="Arial" w:hAnsi="Arial" w:cs="Arial"/>
                <w:sz w:val="20"/>
                <w:szCs w:val="20"/>
                <w:lang w:val="mn-MN"/>
              </w:rPr>
            </w:pPr>
          </w:p>
          <w:p w14:paraId="28760124" w14:textId="77777777" w:rsidR="00BB6058" w:rsidRPr="0014219E" w:rsidRDefault="00BB6058" w:rsidP="0014219E">
            <w:pPr>
              <w:spacing w:after="0" w:line="240" w:lineRule="auto"/>
              <w:rPr>
                <w:rFonts w:ascii="Arial" w:hAnsi="Arial" w:cs="Arial"/>
                <w:sz w:val="20"/>
                <w:szCs w:val="20"/>
                <w:lang w:val="mn-MN"/>
              </w:rPr>
            </w:pPr>
          </w:p>
          <w:p w14:paraId="52168177"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4471A5B2" w14:textId="77777777" w:rsidR="00BB6058" w:rsidRPr="0014219E" w:rsidRDefault="00BB6058" w:rsidP="0014219E">
            <w:pPr>
              <w:spacing w:after="0" w:line="240" w:lineRule="auto"/>
              <w:jc w:val="center"/>
              <w:rPr>
                <w:rFonts w:ascii="Arial" w:hAnsi="Arial" w:cs="Arial"/>
                <w:sz w:val="20"/>
                <w:szCs w:val="20"/>
                <w:lang w:val="mn-MN"/>
              </w:rPr>
            </w:pPr>
          </w:p>
          <w:p w14:paraId="56EE73FB" w14:textId="77777777" w:rsidR="00C92745" w:rsidRPr="0014219E" w:rsidRDefault="00C92745" w:rsidP="0014219E">
            <w:pPr>
              <w:spacing w:after="0" w:line="240" w:lineRule="auto"/>
              <w:jc w:val="center"/>
              <w:rPr>
                <w:rFonts w:ascii="Arial" w:hAnsi="Arial" w:cs="Arial"/>
                <w:sz w:val="20"/>
                <w:szCs w:val="20"/>
                <w:lang w:val="mn-MN"/>
              </w:rPr>
            </w:pPr>
          </w:p>
          <w:p w14:paraId="14E4479E" w14:textId="77777777" w:rsidR="00C92745" w:rsidRPr="0014219E" w:rsidRDefault="00C92745" w:rsidP="0014219E">
            <w:pPr>
              <w:spacing w:after="0" w:line="240" w:lineRule="auto"/>
              <w:jc w:val="center"/>
              <w:rPr>
                <w:rFonts w:ascii="Arial" w:hAnsi="Arial" w:cs="Arial"/>
                <w:sz w:val="20"/>
                <w:szCs w:val="20"/>
                <w:lang w:val="mn-MN"/>
              </w:rPr>
            </w:pPr>
          </w:p>
          <w:p w14:paraId="149C2D4D" w14:textId="77777777" w:rsidR="00C92745" w:rsidRPr="0014219E" w:rsidRDefault="00C92745" w:rsidP="0014219E">
            <w:pPr>
              <w:spacing w:after="0" w:line="240" w:lineRule="auto"/>
              <w:jc w:val="center"/>
              <w:rPr>
                <w:rFonts w:ascii="Arial" w:hAnsi="Arial" w:cs="Arial"/>
                <w:sz w:val="20"/>
                <w:szCs w:val="20"/>
                <w:lang w:val="mn-MN"/>
              </w:rPr>
            </w:pPr>
          </w:p>
          <w:p w14:paraId="46829F97" w14:textId="77777777" w:rsidR="00C92745" w:rsidRPr="0014219E" w:rsidRDefault="00C9274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0E7C53" w:rsidRPr="0014219E" w14:paraId="00A3940F" w14:textId="77777777" w:rsidTr="00A97531">
        <w:tc>
          <w:tcPr>
            <w:tcW w:w="13584" w:type="dxa"/>
            <w:gridSpan w:val="11"/>
          </w:tcPr>
          <w:p w14:paraId="27CB0AD4"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b/>
                <w:sz w:val="20"/>
                <w:szCs w:val="20"/>
                <w:lang w:val="mn-MN"/>
              </w:rPr>
              <w:t>Зорилт 2.1.3:</w:t>
            </w:r>
            <w:r w:rsidRPr="0014219E">
              <w:rPr>
                <w:rFonts w:ascii="Arial" w:hAnsi="Arial" w:cs="Arial"/>
                <w:sz w:val="20"/>
                <w:szCs w:val="20"/>
                <w:lang w:val="mn-MN"/>
              </w:rPr>
              <w:t xml:space="preserve"> Өмчийн менежментийг сайжруулах, эдийн засгийн үр ашигтай өмчийг нэмэгдүүлж, төрийн болон </w:t>
            </w:r>
          </w:p>
          <w:p w14:paraId="336B3C96" w14:textId="77777777" w:rsidR="00BB6058" w:rsidRPr="0014219E" w:rsidRDefault="00BB6058" w:rsidP="0014219E">
            <w:pPr>
              <w:spacing w:after="0" w:line="240" w:lineRule="auto"/>
              <w:jc w:val="center"/>
              <w:rPr>
                <w:rFonts w:ascii="Arial" w:hAnsi="Arial" w:cs="Arial"/>
                <w:b/>
                <w:sz w:val="20"/>
                <w:szCs w:val="20"/>
                <w:lang w:val="mn-MN"/>
              </w:rPr>
            </w:pPr>
            <w:r w:rsidRPr="0014219E">
              <w:rPr>
                <w:rFonts w:ascii="Arial" w:hAnsi="Arial" w:cs="Arial"/>
                <w:sz w:val="20"/>
                <w:szCs w:val="20"/>
                <w:lang w:val="mn-MN"/>
              </w:rPr>
              <w:t>орон нутгийн өмч эзэмшигчдийн хариуцлагыг дээшлүүлнэ.</w:t>
            </w:r>
          </w:p>
        </w:tc>
        <w:tc>
          <w:tcPr>
            <w:tcW w:w="709" w:type="dxa"/>
            <w:shd w:val="clear" w:color="auto" w:fill="auto"/>
          </w:tcPr>
          <w:p w14:paraId="34000A9A" w14:textId="77777777" w:rsidR="000E7C53" w:rsidRPr="0014219E" w:rsidRDefault="000E7C53" w:rsidP="0014219E">
            <w:pPr>
              <w:spacing w:after="160" w:line="240" w:lineRule="auto"/>
              <w:rPr>
                <w:rFonts w:ascii="Arial" w:hAnsi="Arial" w:cs="Arial"/>
                <w:sz w:val="20"/>
                <w:szCs w:val="20"/>
              </w:rPr>
            </w:pPr>
          </w:p>
        </w:tc>
      </w:tr>
      <w:tr w:rsidR="00BB6058" w:rsidRPr="0014219E" w14:paraId="408FCB5B" w14:textId="77777777" w:rsidTr="00A97531">
        <w:tc>
          <w:tcPr>
            <w:tcW w:w="565" w:type="dxa"/>
          </w:tcPr>
          <w:p w14:paraId="1E73BC52"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590C6A75"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2.1.3.1</w:t>
            </w:r>
          </w:p>
        </w:tc>
        <w:tc>
          <w:tcPr>
            <w:tcW w:w="2643" w:type="dxa"/>
            <w:gridSpan w:val="2"/>
            <w:vAlign w:val="center"/>
          </w:tcPr>
          <w:p w14:paraId="4C5CF996" w14:textId="77777777" w:rsidR="00BB6058" w:rsidRPr="0014219E" w:rsidRDefault="00BB6058" w:rsidP="0014219E">
            <w:pPr>
              <w:tabs>
                <w:tab w:val="left" w:pos="1080"/>
              </w:tabs>
              <w:spacing w:after="0" w:line="240" w:lineRule="auto"/>
              <w:jc w:val="both"/>
              <w:rPr>
                <w:rFonts w:ascii="Arial" w:hAnsi="Arial" w:cs="Arial"/>
                <w:sz w:val="20"/>
                <w:szCs w:val="20"/>
                <w:lang w:val="mn-MN"/>
              </w:rPr>
            </w:pPr>
            <w:r w:rsidRPr="0014219E">
              <w:rPr>
                <w:rFonts w:ascii="Arial" w:hAnsi="Arial" w:cs="Arial"/>
                <w:sz w:val="20"/>
                <w:szCs w:val="20"/>
                <w:lang w:val="mn-MN"/>
              </w:rPr>
              <w:t xml:space="preserve">Төрийн болон орон нутгийн өмчийн ашиглалт, хамгаалалтыг сайжруулж, тэдгээрийн бүртгэл мэдээлэл, үнэлгээ, тайланг ил тод </w:t>
            </w:r>
            <w:r w:rsidRPr="0014219E">
              <w:rPr>
                <w:rFonts w:ascii="Arial" w:hAnsi="Arial" w:cs="Arial"/>
                <w:sz w:val="20"/>
                <w:szCs w:val="20"/>
                <w:lang w:val="mn-MN"/>
              </w:rPr>
              <w:lastRenderedPageBreak/>
              <w:t>нээлттэй болгож, өмч эзэмшигчдийн хариуцлагыг дээшлүүлэх</w:t>
            </w:r>
          </w:p>
        </w:tc>
        <w:tc>
          <w:tcPr>
            <w:tcW w:w="617" w:type="dxa"/>
            <w:vAlign w:val="center"/>
          </w:tcPr>
          <w:p w14:paraId="25DFC104"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13FC81E9" w14:textId="77777777" w:rsidR="00BB6058" w:rsidRPr="0014219E" w:rsidRDefault="00BB6058"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Санхүүгийн алба</w:t>
            </w:r>
          </w:p>
        </w:tc>
        <w:tc>
          <w:tcPr>
            <w:tcW w:w="709" w:type="dxa"/>
            <w:gridSpan w:val="2"/>
          </w:tcPr>
          <w:p w14:paraId="591077BF"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tcPr>
          <w:p w14:paraId="67CECBC0" w14:textId="77777777" w:rsidR="00F63C1B" w:rsidRPr="0014219E" w:rsidRDefault="000B2518" w:rsidP="0014219E">
            <w:pPr>
              <w:spacing w:after="0" w:line="240" w:lineRule="auto"/>
              <w:ind w:right="77"/>
              <w:jc w:val="both"/>
              <w:rPr>
                <w:rFonts w:ascii="Arial" w:hAnsi="Arial" w:cs="Arial"/>
                <w:sz w:val="20"/>
                <w:szCs w:val="20"/>
                <w:lang w:val="mn-MN"/>
              </w:rPr>
            </w:pPr>
            <w:r w:rsidRPr="0014219E">
              <w:rPr>
                <w:rFonts w:ascii="Arial" w:hAnsi="Arial" w:cs="Arial"/>
                <w:sz w:val="20"/>
                <w:szCs w:val="20"/>
                <w:lang w:val="mn-MN"/>
              </w:rPr>
              <w:t xml:space="preserve">     </w:t>
            </w:r>
            <w:r w:rsidR="00F63C1B" w:rsidRPr="0014219E">
              <w:rPr>
                <w:rFonts w:ascii="Arial" w:hAnsi="Arial" w:cs="Arial"/>
                <w:sz w:val="20"/>
                <w:szCs w:val="20"/>
              </w:rPr>
              <w:t>20</w:t>
            </w:r>
            <w:r w:rsidR="00F63C1B" w:rsidRPr="0014219E">
              <w:rPr>
                <w:rFonts w:ascii="Arial" w:hAnsi="Arial" w:cs="Arial"/>
                <w:sz w:val="20"/>
                <w:szCs w:val="20"/>
                <w:lang w:val="mn-MN"/>
              </w:rPr>
              <w:t>20 онд хөрөнгийн тооллогыг 2 удаа явуулсан. Тооллогоор илүүдсэн болон дутсан хөрөнгө байхгүй, хөрөнгийн ашиглалт хамгаалалт сайн байсан.</w:t>
            </w:r>
          </w:p>
          <w:p w14:paraId="036B7E23" w14:textId="77777777" w:rsidR="00F63C1B" w:rsidRPr="0014219E" w:rsidRDefault="00F63C1B" w:rsidP="0014219E">
            <w:pPr>
              <w:spacing w:after="0" w:line="240" w:lineRule="auto"/>
              <w:ind w:right="77"/>
              <w:jc w:val="both"/>
              <w:rPr>
                <w:rFonts w:ascii="Arial" w:hAnsi="Arial" w:cs="Arial"/>
                <w:sz w:val="20"/>
                <w:szCs w:val="20"/>
                <w:lang w:val="mn-MN"/>
              </w:rPr>
            </w:pPr>
            <w:r w:rsidRPr="0014219E">
              <w:rPr>
                <w:rFonts w:ascii="Arial" w:hAnsi="Arial" w:cs="Arial"/>
                <w:sz w:val="20"/>
                <w:szCs w:val="20"/>
                <w:lang w:val="mn-MN"/>
              </w:rPr>
              <w:t xml:space="preserve">     Нийтийн эзэмшилд байгаа хөрөнгүүдийг тухайн багийн Засаг дарга болон ойролцоох иргэд, аж ахуйн нэгж, байгууллагуудад </w:t>
            </w:r>
            <w:r w:rsidRPr="0014219E">
              <w:rPr>
                <w:rFonts w:ascii="Arial" w:hAnsi="Arial" w:cs="Arial"/>
                <w:sz w:val="20"/>
                <w:szCs w:val="20"/>
                <w:lang w:val="mn-MN"/>
              </w:rPr>
              <w:lastRenderedPageBreak/>
              <w:t xml:space="preserve">хариуцуулж, тухайн байгууллагуудын өмч хамгаалах комисс хяналт тавин ажиллаж байна. </w:t>
            </w:r>
          </w:p>
          <w:p w14:paraId="4DD2C215" w14:textId="77777777" w:rsidR="00766FBA" w:rsidRPr="0014219E" w:rsidRDefault="00F63C1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Улсын төсөв болон орон нутгийн хөгжлийн сангаар хийгдэж байгаа хөрөнгийг бүртгэх зөвшөөрлийг Орон нутгийн өмчийн газраас аван холбогдох маягт, нягтлан бодох бүртгэлийн дагуу бүртгэн өмчийн онлайн программд бүртгэлжүүлсэн.</w:t>
            </w:r>
          </w:p>
        </w:tc>
        <w:tc>
          <w:tcPr>
            <w:tcW w:w="708" w:type="dxa"/>
          </w:tcPr>
          <w:p w14:paraId="296C7067" w14:textId="77777777" w:rsidR="00BB6058" w:rsidRPr="0014219E" w:rsidRDefault="00BB6058" w:rsidP="0014219E">
            <w:pPr>
              <w:spacing w:after="0" w:line="240" w:lineRule="auto"/>
              <w:jc w:val="center"/>
              <w:rPr>
                <w:rFonts w:ascii="Arial" w:hAnsi="Arial" w:cs="Arial"/>
                <w:sz w:val="20"/>
                <w:szCs w:val="20"/>
                <w:lang w:val="mn-MN"/>
              </w:rPr>
            </w:pPr>
          </w:p>
          <w:p w14:paraId="4020F1EA" w14:textId="77777777" w:rsidR="00BB6058" w:rsidRPr="0014219E" w:rsidRDefault="00BB6058" w:rsidP="0014219E">
            <w:pPr>
              <w:spacing w:after="0" w:line="240" w:lineRule="auto"/>
              <w:jc w:val="center"/>
              <w:rPr>
                <w:rFonts w:ascii="Arial" w:hAnsi="Arial" w:cs="Arial"/>
                <w:sz w:val="20"/>
                <w:szCs w:val="20"/>
                <w:lang w:val="mn-MN"/>
              </w:rPr>
            </w:pPr>
          </w:p>
          <w:p w14:paraId="4AED7752" w14:textId="77777777" w:rsidR="00BB6058" w:rsidRPr="0014219E" w:rsidRDefault="00BB6058" w:rsidP="0014219E">
            <w:pPr>
              <w:spacing w:after="0" w:line="240" w:lineRule="auto"/>
              <w:jc w:val="center"/>
              <w:rPr>
                <w:rFonts w:ascii="Arial" w:hAnsi="Arial" w:cs="Arial"/>
                <w:sz w:val="20"/>
                <w:szCs w:val="20"/>
                <w:lang w:val="mn-MN"/>
              </w:rPr>
            </w:pPr>
          </w:p>
          <w:p w14:paraId="1307726A" w14:textId="77777777" w:rsidR="00BB6058" w:rsidRPr="0014219E" w:rsidRDefault="00BB6058" w:rsidP="0014219E">
            <w:pPr>
              <w:spacing w:after="0" w:line="240" w:lineRule="auto"/>
              <w:rPr>
                <w:rFonts w:ascii="Arial" w:hAnsi="Arial" w:cs="Arial"/>
                <w:sz w:val="20"/>
                <w:szCs w:val="20"/>
                <w:lang w:val="mn-MN"/>
              </w:rPr>
            </w:pPr>
            <w:r w:rsidRPr="0014219E">
              <w:rPr>
                <w:rFonts w:ascii="Arial" w:hAnsi="Arial" w:cs="Arial"/>
                <w:sz w:val="20"/>
                <w:szCs w:val="20"/>
                <w:lang w:val="mn-MN"/>
              </w:rPr>
              <w:t xml:space="preserve"> 100</w:t>
            </w:r>
          </w:p>
        </w:tc>
        <w:tc>
          <w:tcPr>
            <w:tcW w:w="709" w:type="dxa"/>
          </w:tcPr>
          <w:p w14:paraId="1FBCF605" w14:textId="77777777" w:rsidR="00BB6058" w:rsidRPr="0014219E" w:rsidRDefault="00BB6058" w:rsidP="0014219E">
            <w:pPr>
              <w:spacing w:after="0" w:line="240" w:lineRule="auto"/>
              <w:jc w:val="center"/>
              <w:rPr>
                <w:rFonts w:ascii="Arial" w:hAnsi="Arial" w:cs="Arial"/>
                <w:sz w:val="20"/>
                <w:szCs w:val="20"/>
                <w:lang w:val="mn-MN"/>
              </w:rPr>
            </w:pPr>
          </w:p>
          <w:p w14:paraId="2F36E96C" w14:textId="77777777" w:rsidR="00BB6058" w:rsidRPr="0014219E" w:rsidRDefault="00BB6058" w:rsidP="0014219E">
            <w:pPr>
              <w:spacing w:after="0" w:line="240" w:lineRule="auto"/>
              <w:jc w:val="center"/>
              <w:rPr>
                <w:rFonts w:ascii="Arial" w:hAnsi="Arial" w:cs="Arial"/>
                <w:sz w:val="20"/>
                <w:szCs w:val="20"/>
                <w:lang w:val="mn-MN"/>
              </w:rPr>
            </w:pPr>
          </w:p>
          <w:p w14:paraId="68A59246" w14:textId="77777777" w:rsidR="00BB6058" w:rsidRPr="0014219E" w:rsidRDefault="00BB6058" w:rsidP="0014219E">
            <w:pPr>
              <w:spacing w:after="0" w:line="240" w:lineRule="auto"/>
              <w:jc w:val="center"/>
              <w:rPr>
                <w:rFonts w:ascii="Arial" w:hAnsi="Arial" w:cs="Arial"/>
                <w:sz w:val="20"/>
                <w:szCs w:val="20"/>
                <w:lang w:val="mn-MN"/>
              </w:rPr>
            </w:pPr>
          </w:p>
          <w:p w14:paraId="32E9708E" w14:textId="77777777" w:rsidR="00BB6058" w:rsidRPr="0014219E" w:rsidRDefault="00BB6058" w:rsidP="0014219E">
            <w:pPr>
              <w:spacing w:after="0" w:line="240" w:lineRule="auto"/>
              <w:rPr>
                <w:rFonts w:ascii="Arial" w:hAnsi="Arial" w:cs="Arial"/>
                <w:sz w:val="20"/>
                <w:szCs w:val="20"/>
                <w:lang w:val="mn-MN"/>
              </w:rPr>
            </w:pPr>
            <w:r w:rsidRPr="0014219E">
              <w:rPr>
                <w:rFonts w:ascii="Arial" w:hAnsi="Arial" w:cs="Arial"/>
                <w:sz w:val="20"/>
                <w:szCs w:val="20"/>
                <w:lang w:val="mn-MN"/>
              </w:rPr>
              <w:t xml:space="preserve"> 100</w:t>
            </w:r>
          </w:p>
        </w:tc>
      </w:tr>
      <w:tr w:rsidR="00BB6058" w:rsidRPr="0014219E" w14:paraId="30ED1509" w14:textId="77777777" w:rsidTr="00A97531">
        <w:tc>
          <w:tcPr>
            <w:tcW w:w="565" w:type="dxa"/>
          </w:tcPr>
          <w:p w14:paraId="67793EBE"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3168F350" w14:textId="77777777" w:rsidR="00BB6058" w:rsidRPr="0014219E" w:rsidRDefault="00BB6058" w:rsidP="0014219E">
            <w:pPr>
              <w:spacing w:after="0" w:line="240" w:lineRule="auto"/>
              <w:jc w:val="center"/>
              <w:rPr>
                <w:rFonts w:ascii="Arial" w:eastAsia="Calibri" w:hAnsi="Arial" w:cs="Arial"/>
                <w:sz w:val="20"/>
                <w:szCs w:val="20"/>
                <w:highlight w:val="yellow"/>
                <w:lang w:val="mn-MN"/>
              </w:rPr>
            </w:pPr>
            <w:r w:rsidRPr="0014219E">
              <w:rPr>
                <w:rFonts w:ascii="Arial" w:eastAsia="Calibri" w:hAnsi="Arial" w:cs="Arial"/>
                <w:sz w:val="20"/>
                <w:szCs w:val="20"/>
                <w:lang w:val="mn-MN"/>
              </w:rPr>
              <w:t>2.1.3.2</w:t>
            </w:r>
          </w:p>
        </w:tc>
        <w:tc>
          <w:tcPr>
            <w:tcW w:w="2643" w:type="dxa"/>
            <w:gridSpan w:val="2"/>
            <w:vAlign w:val="center"/>
          </w:tcPr>
          <w:p w14:paraId="224B1A4F" w14:textId="77777777" w:rsidR="00BB6058" w:rsidRPr="0014219E" w:rsidRDefault="00BB6058" w:rsidP="0014219E">
            <w:pPr>
              <w:tabs>
                <w:tab w:val="left" w:pos="63"/>
              </w:tabs>
              <w:spacing w:after="0" w:line="240" w:lineRule="auto"/>
              <w:ind w:left="63"/>
              <w:jc w:val="both"/>
              <w:rPr>
                <w:rFonts w:ascii="Arial" w:hAnsi="Arial" w:cs="Arial"/>
                <w:sz w:val="20"/>
                <w:szCs w:val="20"/>
                <w:lang w:val="mn-MN"/>
              </w:rPr>
            </w:pPr>
            <w:r w:rsidRPr="0014219E">
              <w:rPr>
                <w:rFonts w:ascii="Arial" w:hAnsi="Arial" w:cs="Arial"/>
                <w:sz w:val="20"/>
                <w:szCs w:val="20"/>
                <w:lang w:val="mn-MN"/>
              </w:rPr>
              <w:t>Орон нутгийн өмчийг бүртгэлээс хасах үйл ажиллагааг олон нийтэд нээлттэй болгох</w:t>
            </w:r>
          </w:p>
        </w:tc>
        <w:tc>
          <w:tcPr>
            <w:tcW w:w="617" w:type="dxa"/>
            <w:vAlign w:val="center"/>
          </w:tcPr>
          <w:p w14:paraId="363CFECC"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D07B77E" w14:textId="77777777" w:rsidR="00BB6058" w:rsidRPr="0014219E" w:rsidRDefault="00BB6058" w:rsidP="0014219E">
            <w:pPr>
              <w:spacing w:after="0" w:line="240" w:lineRule="auto"/>
              <w:ind w:left="-113"/>
              <w:jc w:val="center"/>
              <w:rPr>
                <w:rFonts w:ascii="Arial" w:hAnsi="Arial" w:cs="Arial"/>
                <w:sz w:val="20"/>
                <w:szCs w:val="20"/>
                <w:lang w:val="mn-MN"/>
              </w:rPr>
            </w:pPr>
            <w:r w:rsidRPr="0014219E">
              <w:rPr>
                <w:rFonts w:ascii="Arial" w:hAnsi="Arial" w:cs="Arial"/>
                <w:sz w:val="20"/>
                <w:szCs w:val="20"/>
                <w:lang w:val="mn-MN"/>
              </w:rPr>
              <w:t>Санхүүгийн алба</w:t>
            </w:r>
          </w:p>
        </w:tc>
        <w:tc>
          <w:tcPr>
            <w:tcW w:w="709" w:type="dxa"/>
            <w:gridSpan w:val="2"/>
          </w:tcPr>
          <w:p w14:paraId="0C173F62"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tcPr>
          <w:p w14:paraId="72E74793" w14:textId="77777777" w:rsidR="00F63C1B" w:rsidRPr="0014219E" w:rsidRDefault="00F63C1B" w:rsidP="0014219E">
            <w:pPr>
              <w:spacing w:after="0" w:line="240" w:lineRule="auto"/>
              <w:jc w:val="both"/>
              <w:rPr>
                <w:rFonts w:ascii="Arial" w:hAnsi="Arial" w:cs="Arial"/>
                <w:color w:val="000000"/>
                <w:sz w:val="20"/>
                <w:szCs w:val="20"/>
                <w:shd w:val="clear" w:color="auto" w:fill="FFFFFF"/>
              </w:rPr>
            </w:pPr>
            <w:r w:rsidRPr="0014219E">
              <w:rPr>
                <w:rFonts w:ascii="Arial" w:hAnsi="Arial" w:cs="Arial"/>
                <w:color w:val="000000"/>
                <w:sz w:val="20"/>
                <w:szCs w:val="20"/>
                <w:shd w:val="clear" w:color="auto" w:fill="FFFFFF"/>
                <w:lang w:val="mn-MN"/>
              </w:rPr>
              <w:t xml:space="preserve">      </w:t>
            </w:r>
            <w:proofErr w:type="spellStart"/>
            <w:r w:rsidR="00D61174" w:rsidRPr="0014219E">
              <w:rPr>
                <w:rFonts w:ascii="Arial" w:hAnsi="Arial" w:cs="Arial"/>
                <w:color w:val="000000"/>
                <w:sz w:val="20"/>
                <w:szCs w:val="20"/>
                <w:shd w:val="clear" w:color="auto" w:fill="FFFFFF"/>
              </w:rPr>
              <w:t>Орон</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нутгийн</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өмчийн</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бүртгэлээс</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хассан</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хөрөнгийг</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жагсаалтаар</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гарган</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ил</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тод</w:t>
            </w:r>
            <w:proofErr w:type="spellEnd"/>
            <w:r w:rsidR="00D61174" w:rsidRPr="0014219E">
              <w:rPr>
                <w:rFonts w:ascii="Arial" w:hAnsi="Arial" w:cs="Arial"/>
                <w:color w:val="000000"/>
                <w:sz w:val="20"/>
                <w:szCs w:val="20"/>
                <w:shd w:val="clear" w:color="auto" w:fill="FFFFFF"/>
              </w:rPr>
              <w:t xml:space="preserve"> </w:t>
            </w:r>
            <w:proofErr w:type="spellStart"/>
            <w:proofErr w:type="gramStart"/>
            <w:r w:rsidR="00D61174" w:rsidRPr="0014219E">
              <w:rPr>
                <w:rFonts w:ascii="Arial" w:hAnsi="Arial" w:cs="Arial"/>
                <w:color w:val="000000"/>
                <w:sz w:val="20"/>
                <w:szCs w:val="20"/>
                <w:shd w:val="clear" w:color="auto" w:fill="FFFFFF"/>
              </w:rPr>
              <w:t>байдлын</w:t>
            </w:r>
            <w:proofErr w:type="spellEnd"/>
            <w:r w:rsidR="00D61174" w:rsidRPr="0014219E">
              <w:rPr>
                <w:rFonts w:ascii="Arial" w:hAnsi="Arial" w:cs="Arial"/>
                <w:color w:val="000000"/>
                <w:sz w:val="20"/>
                <w:szCs w:val="20"/>
                <w:shd w:val="clear" w:color="auto" w:fill="FFFFFF"/>
              </w:rPr>
              <w:t>  </w:t>
            </w:r>
            <w:proofErr w:type="spellStart"/>
            <w:r w:rsidR="00D61174" w:rsidRPr="0014219E">
              <w:rPr>
                <w:rFonts w:ascii="Arial" w:hAnsi="Arial" w:cs="Arial"/>
                <w:color w:val="000000"/>
                <w:sz w:val="20"/>
                <w:szCs w:val="20"/>
                <w:shd w:val="clear" w:color="auto" w:fill="FFFFFF"/>
              </w:rPr>
              <w:t>самбарт</w:t>
            </w:r>
            <w:proofErr w:type="spellEnd"/>
            <w:proofErr w:type="gram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байршуулж</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иргэдэд</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мэдээлж</w:t>
            </w:r>
            <w:proofErr w:type="spellEnd"/>
            <w:r w:rsidR="00D61174" w:rsidRPr="0014219E">
              <w:rPr>
                <w:rFonts w:ascii="Arial" w:hAnsi="Arial" w:cs="Arial"/>
                <w:color w:val="000000"/>
                <w:sz w:val="20"/>
                <w:szCs w:val="20"/>
                <w:shd w:val="clear" w:color="auto" w:fill="FFFFFF"/>
              </w:rPr>
              <w:t xml:space="preserve"> </w:t>
            </w:r>
            <w:proofErr w:type="spellStart"/>
            <w:r w:rsidR="00D61174" w:rsidRPr="0014219E">
              <w:rPr>
                <w:rFonts w:ascii="Arial" w:hAnsi="Arial" w:cs="Arial"/>
                <w:color w:val="000000"/>
                <w:sz w:val="20"/>
                <w:szCs w:val="20"/>
                <w:shd w:val="clear" w:color="auto" w:fill="FFFFFF"/>
              </w:rPr>
              <w:t>байна</w:t>
            </w:r>
            <w:proofErr w:type="spellEnd"/>
            <w:r w:rsidR="00D61174" w:rsidRPr="0014219E">
              <w:rPr>
                <w:rFonts w:ascii="Arial" w:hAnsi="Arial" w:cs="Arial"/>
                <w:color w:val="000000"/>
                <w:sz w:val="20"/>
                <w:szCs w:val="20"/>
                <w:shd w:val="clear" w:color="auto" w:fill="FFFFFF"/>
              </w:rPr>
              <w:t>.  </w:t>
            </w:r>
          </w:p>
          <w:p w14:paraId="2DB1BC5A" w14:textId="77777777" w:rsidR="00965DD9" w:rsidRPr="0014219E" w:rsidRDefault="00F63C1B" w:rsidP="0014219E">
            <w:pPr>
              <w:spacing w:after="0" w:line="240" w:lineRule="auto"/>
              <w:jc w:val="both"/>
              <w:rPr>
                <w:rStyle w:val="mceitemhidden"/>
                <w:rFonts w:ascii="Arial" w:hAnsi="Arial" w:cs="Arial"/>
                <w:color w:val="000000"/>
                <w:sz w:val="20"/>
                <w:szCs w:val="20"/>
                <w:shd w:val="clear" w:color="auto" w:fill="FFFFFF"/>
              </w:rPr>
            </w:pPr>
            <w:r w:rsidRPr="0014219E">
              <w:rPr>
                <w:rFonts w:ascii="Arial" w:hAnsi="Arial" w:cs="Arial"/>
                <w:color w:val="000000"/>
                <w:sz w:val="20"/>
                <w:szCs w:val="20"/>
                <w:shd w:val="clear" w:color="auto" w:fill="FFFFFF"/>
                <w:lang w:val="mn-MN"/>
              </w:rPr>
              <w:t xml:space="preserve">      </w:t>
            </w:r>
            <w:r w:rsidR="00D61174" w:rsidRPr="0014219E">
              <w:rPr>
                <w:rStyle w:val="mceitemhidden"/>
                <w:rFonts w:ascii="Arial" w:hAnsi="Arial" w:cs="Arial"/>
                <w:color w:val="000000"/>
                <w:sz w:val="20"/>
                <w:szCs w:val="20"/>
                <w:shd w:val="clear" w:color="auto" w:fill="FFFFFF"/>
              </w:rPr>
              <w:t xml:space="preserve">2017 </w:t>
            </w:r>
            <w:proofErr w:type="spellStart"/>
            <w:r w:rsidR="00D61174" w:rsidRPr="0014219E">
              <w:rPr>
                <w:rStyle w:val="mceitemhidden"/>
                <w:rFonts w:ascii="Arial" w:hAnsi="Arial" w:cs="Arial"/>
                <w:color w:val="000000"/>
                <w:sz w:val="20"/>
                <w:szCs w:val="20"/>
                <w:shd w:val="clear" w:color="auto" w:fill="FFFFFF"/>
              </w:rPr>
              <w:t>онд</w:t>
            </w:r>
            <w:proofErr w:type="spellEnd"/>
            <w:r w:rsidR="00D61174" w:rsidRPr="0014219E">
              <w:rPr>
                <w:rStyle w:val="mceitemhidden"/>
                <w:rFonts w:ascii="Arial" w:hAnsi="Arial" w:cs="Arial"/>
                <w:color w:val="000000"/>
                <w:sz w:val="20"/>
                <w:szCs w:val="20"/>
                <w:shd w:val="clear" w:color="auto" w:fill="FFFFFF"/>
              </w:rPr>
              <w:t xml:space="preserve"> 49.3 </w:t>
            </w:r>
            <w:proofErr w:type="spellStart"/>
            <w:r w:rsidR="00D61174" w:rsidRPr="0014219E">
              <w:rPr>
                <w:rStyle w:val="mceitemhidden"/>
                <w:rFonts w:ascii="Arial" w:hAnsi="Arial" w:cs="Arial"/>
                <w:color w:val="000000"/>
                <w:sz w:val="20"/>
                <w:szCs w:val="20"/>
                <w:shd w:val="clear" w:color="auto" w:fill="FFFFFF"/>
              </w:rPr>
              <w:t>сая</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төгрөгийг</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өмчийн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бүртгэлээс</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хассан</w:t>
            </w:r>
            <w:proofErr w:type="spellEnd"/>
            <w:r w:rsidR="00D61174" w:rsidRPr="0014219E">
              <w:rPr>
                <w:rStyle w:val="mceitemhidden"/>
                <w:rFonts w:ascii="Arial" w:hAnsi="Arial" w:cs="Arial"/>
                <w:color w:val="000000"/>
                <w:sz w:val="20"/>
                <w:szCs w:val="20"/>
                <w:shd w:val="clear" w:color="auto" w:fill="FFFFFF"/>
              </w:rPr>
              <w:t xml:space="preserve">. 2019 </w:t>
            </w:r>
            <w:proofErr w:type="spellStart"/>
            <w:r w:rsidR="00D61174" w:rsidRPr="0014219E">
              <w:rPr>
                <w:rStyle w:val="mceitemhidden"/>
                <w:rFonts w:ascii="Arial" w:hAnsi="Arial" w:cs="Arial"/>
                <w:color w:val="000000"/>
                <w:sz w:val="20"/>
                <w:szCs w:val="20"/>
                <w:shd w:val="clear" w:color="auto" w:fill="FFFFFF"/>
              </w:rPr>
              <w:t>онд</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Засаг</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даргын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тамгын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газрын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өмч</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хөрөнгийн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бүртгэлд</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байгаа</w:t>
            </w:r>
            <w:proofErr w:type="spellEnd"/>
            <w:r w:rsidR="00D61174" w:rsidRPr="0014219E">
              <w:rPr>
                <w:rStyle w:val="mceitemhidden"/>
                <w:rFonts w:ascii="Arial" w:hAnsi="Arial" w:cs="Arial"/>
                <w:color w:val="000000"/>
                <w:sz w:val="20"/>
                <w:szCs w:val="20"/>
                <w:shd w:val="clear" w:color="auto" w:fill="FFFFFF"/>
              </w:rPr>
              <w:t xml:space="preserve"> 6.0 </w:t>
            </w:r>
            <w:proofErr w:type="spellStart"/>
            <w:r w:rsidR="00D61174" w:rsidRPr="0014219E">
              <w:rPr>
                <w:rStyle w:val="mceitemhidden"/>
                <w:rFonts w:ascii="Arial" w:hAnsi="Arial" w:cs="Arial"/>
                <w:color w:val="000000"/>
                <w:sz w:val="20"/>
                <w:szCs w:val="20"/>
                <w:shd w:val="clear" w:color="auto" w:fill="FFFFFF"/>
              </w:rPr>
              <w:t>сая</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төгрөгийн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үнэтэй</w:t>
            </w:r>
            <w:proofErr w:type="spellEnd"/>
            <w:r w:rsidR="00D61174" w:rsidRPr="0014219E">
              <w:rPr>
                <w:rStyle w:val="mceitemhidden"/>
                <w:rFonts w:ascii="Arial" w:hAnsi="Arial" w:cs="Arial"/>
                <w:color w:val="000000"/>
                <w:sz w:val="20"/>
                <w:szCs w:val="20"/>
                <w:shd w:val="clear" w:color="auto" w:fill="FFFFFF"/>
              </w:rPr>
              <w:t> </w:t>
            </w:r>
            <w:proofErr w:type="spellStart"/>
            <w:r w:rsidR="00D61174" w:rsidRPr="0014219E">
              <w:rPr>
                <w:rStyle w:val="mceitemhiddenspellword"/>
                <w:rFonts w:ascii="Arial" w:hAnsi="Arial" w:cs="Arial"/>
                <w:color w:val="000000"/>
                <w:sz w:val="20"/>
                <w:szCs w:val="20"/>
                <w:shd w:val="clear" w:color="auto" w:fill="FFFFFF"/>
              </w:rPr>
              <w:t>Бонго</w:t>
            </w:r>
            <w:proofErr w:type="spellEnd"/>
            <w:r w:rsidR="00D61174" w:rsidRPr="0014219E">
              <w:rPr>
                <w:rStyle w:val="mceitemhidden"/>
                <w:rFonts w:ascii="Arial" w:hAnsi="Arial" w:cs="Arial"/>
                <w:color w:val="000000"/>
                <w:sz w:val="20"/>
                <w:szCs w:val="20"/>
                <w:shd w:val="clear" w:color="auto" w:fill="FFFFFF"/>
              </w:rPr>
              <w:t> </w:t>
            </w:r>
            <w:proofErr w:type="spellStart"/>
            <w:r w:rsidR="00D61174" w:rsidRPr="0014219E">
              <w:rPr>
                <w:rStyle w:val="mceitemhiddenspellword"/>
                <w:rFonts w:ascii="Arial" w:hAnsi="Arial" w:cs="Arial"/>
                <w:color w:val="000000"/>
                <w:sz w:val="20"/>
                <w:szCs w:val="20"/>
                <w:shd w:val="clear" w:color="auto" w:fill="FFFFFF"/>
              </w:rPr>
              <w:t>пронтер</w:t>
            </w:r>
            <w:proofErr w:type="spellEnd"/>
            <w:r w:rsidR="00D61174" w:rsidRPr="0014219E">
              <w:rPr>
                <w:rStyle w:val="mceitemhidden"/>
                <w:rFonts w:ascii="Arial" w:hAnsi="Arial" w:cs="Arial"/>
                <w:color w:val="000000"/>
                <w:sz w:val="20"/>
                <w:szCs w:val="20"/>
                <w:shd w:val="clear" w:color="auto" w:fill="FFFFFF"/>
              </w:rPr>
              <w:t> </w:t>
            </w:r>
            <w:proofErr w:type="spellStart"/>
            <w:r w:rsidR="00D61174" w:rsidRPr="0014219E">
              <w:rPr>
                <w:rStyle w:val="mceitemhidden"/>
                <w:rFonts w:ascii="Arial" w:hAnsi="Arial" w:cs="Arial"/>
                <w:color w:val="000000"/>
                <w:sz w:val="20"/>
                <w:szCs w:val="20"/>
                <w:shd w:val="clear" w:color="auto" w:fill="FFFFFF"/>
              </w:rPr>
              <w:t>машин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цаашид</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ашиглагдах</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боломжгүй</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болсон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тул</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холбогдох</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баримт</w:t>
            </w:r>
            <w:proofErr w:type="spellEnd"/>
            <w:r w:rsidR="00D61174" w:rsidRPr="0014219E">
              <w:rPr>
                <w:rStyle w:val="mceitemhidden"/>
                <w:rFonts w:ascii="Arial" w:hAnsi="Arial" w:cs="Arial"/>
                <w:color w:val="000000"/>
                <w:sz w:val="20"/>
                <w:szCs w:val="20"/>
                <w:shd w:val="clear" w:color="auto" w:fill="FFFFFF"/>
              </w:rPr>
              <w:t> </w:t>
            </w:r>
            <w:proofErr w:type="spellStart"/>
            <w:r w:rsidR="00D61174" w:rsidRPr="0014219E">
              <w:rPr>
                <w:rStyle w:val="mceitemhidden"/>
                <w:rFonts w:ascii="Arial" w:hAnsi="Arial" w:cs="Arial"/>
                <w:color w:val="000000"/>
                <w:sz w:val="20"/>
                <w:szCs w:val="20"/>
                <w:shd w:val="clear" w:color="auto" w:fill="FFFFFF"/>
              </w:rPr>
              <w:t>бичгийг</w:t>
            </w:r>
            <w:proofErr w:type="spellEnd"/>
            <w:r w:rsidR="00D61174" w:rsidRPr="0014219E">
              <w:rPr>
                <w:rStyle w:val="mceitemhidden"/>
                <w:rFonts w:ascii="Arial" w:hAnsi="Arial" w:cs="Arial"/>
                <w:color w:val="000000"/>
                <w:sz w:val="20"/>
                <w:szCs w:val="20"/>
                <w:shd w:val="clear" w:color="auto" w:fill="FFFFFF"/>
              </w:rPr>
              <w:t> </w:t>
            </w:r>
            <w:proofErr w:type="spellStart"/>
            <w:r w:rsidR="00D61174" w:rsidRPr="0014219E">
              <w:rPr>
                <w:rStyle w:val="mceitemhidden"/>
                <w:rFonts w:ascii="Arial" w:hAnsi="Arial" w:cs="Arial"/>
                <w:color w:val="000000"/>
                <w:sz w:val="20"/>
                <w:szCs w:val="20"/>
                <w:shd w:val="clear" w:color="auto" w:fill="FFFFFF"/>
              </w:rPr>
              <w:t>бүрдүүлэн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аймгийн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ОНӨГазарт</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хүсэлтийг</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хүргүүлэн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бүртгэлээс</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хассан</w:t>
            </w:r>
            <w:proofErr w:type="spellEnd"/>
            <w:r w:rsidR="00D61174" w:rsidRPr="0014219E">
              <w:rPr>
                <w:rStyle w:val="mceitemhidden"/>
                <w:rFonts w:ascii="Arial" w:hAnsi="Arial" w:cs="Arial"/>
                <w:color w:val="000000"/>
                <w:sz w:val="20"/>
                <w:szCs w:val="20"/>
                <w:shd w:val="clear" w:color="auto" w:fill="FFFFFF"/>
              </w:rPr>
              <w:t xml:space="preserve">. </w:t>
            </w:r>
          </w:p>
          <w:p w14:paraId="16939C8B" w14:textId="77777777" w:rsidR="000B2518" w:rsidRPr="0014219E" w:rsidRDefault="00965DD9" w:rsidP="0014219E">
            <w:pPr>
              <w:spacing w:after="0" w:line="240" w:lineRule="auto"/>
              <w:jc w:val="both"/>
              <w:rPr>
                <w:rStyle w:val="mceitemhidden"/>
                <w:rFonts w:ascii="Arial" w:hAnsi="Arial" w:cs="Arial"/>
                <w:color w:val="000000"/>
                <w:sz w:val="20"/>
                <w:szCs w:val="20"/>
                <w:shd w:val="clear" w:color="auto" w:fill="FFFFFF"/>
              </w:rPr>
            </w:pPr>
            <w:r w:rsidRPr="0014219E">
              <w:rPr>
                <w:rStyle w:val="mceitemhidden"/>
                <w:rFonts w:ascii="Arial" w:hAnsi="Arial" w:cs="Arial"/>
                <w:color w:val="000000"/>
                <w:sz w:val="20"/>
                <w:szCs w:val="20"/>
                <w:shd w:val="clear" w:color="auto" w:fill="FFFFFF"/>
                <w:lang w:val="mn-MN"/>
              </w:rPr>
              <w:t xml:space="preserve">      </w:t>
            </w:r>
            <w:r w:rsidR="00D61174" w:rsidRPr="0014219E">
              <w:rPr>
                <w:rStyle w:val="mceitemhidden"/>
                <w:rFonts w:ascii="Arial" w:hAnsi="Arial" w:cs="Arial"/>
                <w:color w:val="000000"/>
                <w:sz w:val="20"/>
                <w:szCs w:val="20"/>
                <w:shd w:val="clear" w:color="auto" w:fill="FFFFFF"/>
              </w:rPr>
              <w:t xml:space="preserve">2019 </w:t>
            </w:r>
            <w:proofErr w:type="spellStart"/>
            <w:proofErr w:type="gramStart"/>
            <w:r w:rsidR="00D61174" w:rsidRPr="0014219E">
              <w:rPr>
                <w:rStyle w:val="mceitemhidden"/>
                <w:rFonts w:ascii="Arial" w:hAnsi="Arial" w:cs="Arial"/>
                <w:color w:val="000000"/>
                <w:sz w:val="20"/>
                <w:szCs w:val="20"/>
                <w:shd w:val="clear" w:color="auto" w:fill="FFFFFF"/>
              </w:rPr>
              <w:t>оны</w:t>
            </w:r>
            <w:proofErr w:type="spellEnd"/>
            <w:r w:rsidR="000B2518" w:rsidRPr="0014219E">
              <w:rPr>
                <w:rFonts w:ascii="Arial" w:hAnsi="Arial" w:cs="Arial"/>
                <w:color w:val="000000"/>
                <w:sz w:val="20"/>
                <w:szCs w:val="20"/>
                <w:shd w:val="clear" w:color="auto" w:fill="FFFFFF"/>
              </w:rPr>
              <w:t>  </w:t>
            </w:r>
            <w:proofErr w:type="spellStart"/>
            <w:r w:rsidR="000B2518" w:rsidRPr="0014219E">
              <w:rPr>
                <w:rFonts w:ascii="Arial" w:hAnsi="Arial" w:cs="Arial"/>
                <w:color w:val="000000"/>
                <w:sz w:val="20"/>
                <w:szCs w:val="20"/>
                <w:shd w:val="clear" w:color="auto" w:fill="FFFFFF"/>
              </w:rPr>
              <w:t>бүртгэлээс</w:t>
            </w:r>
            <w:proofErr w:type="spellEnd"/>
            <w:proofErr w:type="gramEnd"/>
            <w:r w:rsidR="000B2518" w:rsidRPr="0014219E">
              <w:rPr>
                <w:rFonts w:ascii="Arial" w:hAnsi="Arial" w:cs="Arial"/>
                <w:color w:val="000000"/>
                <w:sz w:val="20"/>
                <w:szCs w:val="20"/>
                <w:shd w:val="clear" w:color="auto" w:fill="FFFFFF"/>
              </w:rPr>
              <w:t xml:space="preserve"> </w:t>
            </w:r>
            <w:proofErr w:type="spellStart"/>
            <w:r w:rsidR="000B2518" w:rsidRPr="0014219E">
              <w:rPr>
                <w:rFonts w:ascii="Arial" w:hAnsi="Arial" w:cs="Arial"/>
                <w:color w:val="000000"/>
                <w:sz w:val="20"/>
                <w:szCs w:val="20"/>
                <w:shd w:val="clear" w:color="auto" w:fill="FFFFFF"/>
              </w:rPr>
              <w:t>хасаж</w:t>
            </w:r>
            <w:proofErr w:type="spellEnd"/>
            <w:r w:rsidR="000B2518" w:rsidRPr="0014219E">
              <w:rPr>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сумын</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веб</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сайтад</w:t>
            </w:r>
            <w:proofErr w:type="spellEnd"/>
            <w:r w:rsidR="00D61174" w:rsidRPr="0014219E">
              <w:rPr>
                <w:rStyle w:val="mceitemhidden"/>
                <w:rFonts w:ascii="Arial" w:hAnsi="Arial" w:cs="Arial"/>
                <w:color w:val="000000"/>
                <w:sz w:val="20"/>
                <w:szCs w:val="20"/>
                <w:shd w:val="clear" w:color="auto" w:fill="FFFFFF"/>
              </w:rPr>
              <w:t xml:space="preserve"> </w:t>
            </w:r>
            <w:proofErr w:type="spellStart"/>
            <w:r w:rsidR="00D61174" w:rsidRPr="0014219E">
              <w:rPr>
                <w:rStyle w:val="mceitemhidden"/>
                <w:rFonts w:ascii="Arial" w:hAnsi="Arial" w:cs="Arial"/>
                <w:color w:val="000000"/>
                <w:sz w:val="20"/>
                <w:szCs w:val="20"/>
                <w:shd w:val="clear" w:color="auto" w:fill="FFFFFF"/>
              </w:rPr>
              <w:t>байршуулсан</w:t>
            </w:r>
            <w:proofErr w:type="spellEnd"/>
            <w:r w:rsidR="00D61174" w:rsidRPr="0014219E">
              <w:rPr>
                <w:rStyle w:val="mceitemhidden"/>
                <w:rFonts w:ascii="Arial" w:hAnsi="Arial" w:cs="Arial"/>
                <w:color w:val="000000"/>
                <w:sz w:val="20"/>
                <w:szCs w:val="20"/>
                <w:shd w:val="clear" w:color="auto" w:fill="FFFFFF"/>
              </w:rPr>
              <w:t xml:space="preserve">. </w:t>
            </w:r>
          </w:p>
          <w:p w14:paraId="37E93DCA" w14:textId="77777777" w:rsidR="00766FBA" w:rsidRPr="0014219E" w:rsidRDefault="000B251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w:t>
            </w:r>
            <w:r w:rsidR="00965DD9" w:rsidRPr="0014219E">
              <w:rPr>
                <w:rFonts w:ascii="Arial" w:hAnsi="Arial" w:cs="Arial"/>
                <w:sz w:val="20"/>
                <w:szCs w:val="20"/>
                <w:lang w:val="mn-MN"/>
              </w:rPr>
              <w:t xml:space="preserve">ЗДТГазар, </w:t>
            </w:r>
            <w:r w:rsidRPr="0014219E">
              <w:rPr>
                <w:rFonts w:ascii="Arial" w:hAnsi="Arial" w:cs="Arial"/>
                <w:sz w:val="20"/>
                <w:szCs w:val="20"/>
                <w:lang w:val="mn-MN"/>
              </w:rPr>
              <w:t>Ерөнхий боловсролын сургууль болон 1, 2 дугаар хүүхдийн цэцэрлэгийн ашиглалтын хугацаа дуусаж, цаашид ашиглах боломжгүй хөрөнгийг акталж, данснаас хасах хүсэлтийг сумын иргэдийн Төлөөлөгчдийн Хуралд тавьж, 177556.6 мян.төгрөгийн хөрөнгийг бүртгэлээс хассан.</w:t>
            </w:r>
          </w:p>
        </w:tc>
        <w:tc>
          <w:tcPr>
            <w:tcW w:w="708" w:type="dxa"/>
          </w:tcPr>
          <w:p w14:paraId="09F43831" w14:textId="77777777" w:rsidR="00BB6058" w:rsidRPr="0014219E" w:rsidRDefault="00BB6058" w:rsidP="0014219E">
            <w:pPr>
              <w:spacing w:after="0" w:line="240" w:lineRule="auto"/>
              <w:jc w:val="center"/>
              <w:rPr>
                <w:rFonts w:ascii="Arial" w:hAnsi="Arial" w:cs="Arial"/>
                <w:sz w:val="20"/>
                <w:szCs w:val="20"/>
                <w:lang w:val="mn-MN"/>
              </w:rPr>
            </w:pPr>
          </w:p>
          <w:p w14:paraId="791C600D" w14:textId="77777777" w:rsidR="00BB6058" w:rsidRPr="0014219E" w:rsidRDefault="00BB6058" w:rsidP="0014219E">
            <w:pPr>
              <w:spacing w:after="0" w:line="240" w:lineRule="auto"/>
              <w:jc w:val="center"/>
              <w:rPr>
                <w:rFonts w:ascii="Arial" w:hAnsi="Arial" w:cs="Arial"/>
                <w:sz w:val="20"/>
                <w:szCs w:val="20"/>
                <w:lang w:val="mn-MN"/>
              </w:rPr>
            </w:pPr>
          </w:p>
          <w:p w14:paraId="509DD206"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18F2165" w14:textId="77777777" w:rsidR="00BB6058" w:rsidRPr="0014219E" w:rsidRDefault="00BB6058" w:rsidP="0014219E">
            <w:pPr>
              <w:spacing w:after="0" w:line="240" w:lineRule="auto"/>
              <w:jc w:val="center"/>
              <w:rPr>
                <w:rFonts w:ascii="Arial" w:hAnsi="Arial" w:cs="Arial"/>
                <w:sz w:val="20"/>
                <w:szCs w:val="20"/>
                <w:lang w:val="mn-MN"/>
              </w:rPr>
            </w:pPr>
          </w:p>
          <w:p w14:paraId="7B010B23" w14:textId="77777777" w:rsidR="00BB6058" w:rsidRPr="0014219E" w:rsidRDefault="00BB6058" w:rsidP="0014219E">
            <w:pPr>
              <w:spacing w:after="0" w:line="240" w:lineRule="auto"/>
              <w:jc w:val="center"/>
              <w:rPr>
                <w:rFonts w:ascii="Arial" w:hAnsi="Arial" w:cs="Arial"/>
                <w:sz w:val="20"/>
                <w:szCs w:val="20"/>
                <w:lang w:val="mn-MN"/>
              </w:rPr>
            </w:pPr>
          </w:p>
          <w:p w14:paraId="721529AF"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BB6058" w:rsidRPr="0014219E" w14:paraId="1A02F8AB" w14:textId="77777777" w:rsidTr="00A97531">
        <w:trPr>
          <w:trHeight w:val="3261"/>
        </w:trPr>
        <w:tc>
          <w:tcPr>
            <w:tcW w:w="565" w:type="dxa"/>
          </w:tcPr>
          <w:p w14:paraId="124CDADB"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2974BC35"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2.1.3.3</w:t>
            </w:r>
          </w:p>
        </w:tc>
        <w:tc>
          <w:tcPr>
            <w:tcW w:w="2643" w:type="dxa"/>
            <w:gridSpan w:val="2"/>
            <w:vAlign w:val="center"/>
          </w:tcPr>
          <w:p w14:paraId="7E64FD04" w14:textId="77777777" w:rsidR="00BB6058" w:rsidRPr="0014219E" w:rsidRDefault="00BB6058" w:rsidP="0014219E">
            <w:pPr>
              <w:tabs>
                <w:tab w:val="left" w:pos="63"/>
              </w:tabs>
              <w:spacing w:after="0" w:line="240" w:lineRule="auto"/>
              <w:ind w:left="63"/>
              <w:jc w:val="both"/>
              <w:rPr>
                <w:rFonts w:ascii="Arial" w:hAnsi="Arial" w:cs="Arial"/>
                <w:sz w:val="20"/>
                <w:szCs w:val="20"/>
                <w:lang w:val="mn-MN"/>
              </w:rPr>
            </w:pPr>
            <w:r w:rsidRPr="0014219E">
              <w:rPr>
                <w:rFonts w:ascii="Arial" w:hAnsi="Arial" w:cs="Arial"/>
                <w:sz w:val="20"/>
                <w:szCs w:val="20"/>
                <w:lang w:val="mn-MN"/>
              </w:rPr>
              <w:t xml:space="preserve">Төсвийн хөрөнгөөр хийгдэх барилга байгууламж, бараа, ажил, үйлчилгээний төсөвт жишиг үнэ нормативт хэмжээг баримтлах, хийгдсэн ажлын чанарт хяналт тавьж, чанаргүй гүйцэтгэсний улмаас үүссэн хохирлыг нөхөн барагдуулах </w:t>
            </w:r>
          </w:p>
        </w:tc>
        <w:tc>
          <w:tcPr>
            <w:tcW w:w="617" w:type="dxa"/>
            <w:vAlign w:val="center"/>
          </w:tcPr>
          <w:p w14:paraId="034B7266"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007074EC" w14:textId="77777777" w:rsidR="00BB6058" w:rsidRPr="0014219E" w:rsidRDefault="00BB6058"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Санхүүгийн алба</w:t>
            </w:r>
          </w:p>
        </w:tc>
        <w:tc>
          <w:tcPr>
            <w:tcW w:w="709" w:type="dxa"/>
            <w:gridSpan w:val="2"/>
          </w:tcPr>
          <w:p w14:paraId="7542283F"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vAlign w:val="center"/>
          </w:tcPr>
          <w:p w14:paraId="060EF7AA" w14:textId="77777777" w:rsidR="000B2518" w:rsidRPr="0014219E" w:rsidRDefault="000B251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66FBA" w:rsidRPr="0014219E">
              <w:rPr>
                <w:rFonts w:ascii="Arial" w:hAnsi="Arial" w:cs="Arial"/>
                <w:sz w:val="20"/>
                <w:szCs w:val="20"/>
                <w:lang w:val="mn-MN"/>
              </w:rPr>
              <w:t>Төсвийн хөрөнгөөр бараа, ажил үйлч</w:t>
            </w:r>
            <w:r w:rsidRPr="0014219E">
              <w:rPr>
                <w:rFonts w:ascii="Arial" w:hAnsi="Arial" w:cs="Arial"/>
                <w:sz w:val="20"/>
                <w:szCs w:val="20"/>
                <w:lang w:val="mn-MN"/>
              </w:rPr>
              <w:t>илгээ худалдан авах ажиллагааг Т</w:t>
            </w:r>
            <w:r w:rsidR="00766FBA" w:rsidRPr="0014219E">
              <w:rPr>
                <w:rFonts w:ascii="Arial" w:hAnsi="Arial" w:cs="Arial"/>
                <w:sz w:val="20"/>
                <w:szCs w:val="20"/>
                <w:lang w:val="mn-MN"/>
              </w:rPr>
              <w:t xml:space="preserve">өрийн болон орон нутгийн өмчийн хөрөнгөөр бараа, ажил, үйлчилгээ худалдан авах тухай хуулийн дагуу зохион байгуулж байна. </w:t>
            </w:r>
          </w:p>
          <w:p w14:paraId="073FE218" w14:textId="77777777" w:rsidR="000B2518" w:rsidRPr="0014219E" w:rsidRDefault="000B251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66FBA" w:rsidRPr="0014219E">
              <w:rPr>
                <w:rFonts w:ascii="Arial" w:hAnsi="Arial" w:cs="Arial"/>
                <w:sz w:val="20"/>
                <w:szCs w:val="20"/>
                <w:lang w:val="mn-MN"/>
              </w:rPr>
              <w:t>Сумын Иргэдийн Төлөөлөгчдийн Хурлын Тэргүүлэгчд</w:t>
            </w:r>
            <w:r w:rsidR="00965DD9" w:rsidRPr="0014219E">
              <w:rPr>
                <w:rFonts w:ascii="Arial" w:hAnsi="Arial" w:cs="Arial"/>
                <w:sz w:val="20"/>
                <w:szCs w:val="20"/>
                <w:lang w:val="mn-MN"/>
              </w:rPr>
              <w:t>ийн 2020 оны 5 дугаар сарын 4-ний өдрийн 26 дугаар</w:t>
            </w:r>
            <w:r w:rsidR="00766FBA" w:rsidRPr="0014219E">
              <w:rPr>
                <w:rFonts w:ascii="Arial" w:hAnsi="Arial" w:cs="Arial"/>
                <w:sz w:val="20"/>
                <w:szCs w:val="20"/>
                <w:lang w:val="mn-MN"/>
              </w:rPr>
              <w:t xml:space="preserve"> тогтоолоор суманд хийгдэж байгаа хөрөнгө оруулалт бүтээн байгуулалтын ажил болон Орон нутгийн хөгжлийн сангийн хөрөнгөөр хийгдэж байгаа ажлын явцад хяналт тавин, үнэлэлт дүгнэлт өгөх иргэний хяналтын баг 9 гишүүний бүрэлдэхүүнтэйгээр байгуулагдсан бөгөөд ажил тус бүр дээр 1-2</w:t>
            </w:r>
            <w:r w:rsidRPr="0014219E">
              <w:rPr>
                <w:rFonts w:ascii="Arial" w:hAnsi="Arial" w:cs="Arial"/>
                <w:sz w:val="20"/>
                <w:szCs w:val="20"/>
                <w:lang w:val="mn-MN"/>
              </w:rPr>
              <w:t xml:space="preserve"> удаа хяналт тавин ажилласан</w:t>
            </w:r>
            <w:r w:rsidR="00766FBA" w:rsidRPr="0014219E">
              <w:rPr>
                <w:rFonts w:ascii="Arial" w:hAnsi="Arial" w:cs="Arial"/>
                <w:sz w:val="20"/>
                <w:szCs w:val="20"/>
                <w:lang w:val="mn-MN"/>
              </w:rPr>
              <w:t xml:space="preserve">. </w:t>
            </w:r>
            <w:r w:rsidRPr="0014219E">
              <w:rPr>
                <w:rFonts w:ascii="Arial" w:hAnsi="Arial" w:cs="Arial"/>
                <w:sz w:val="20"/>
                <w:szCs w:val="20"/>
                <w:lang w:val="mn-MN"/>
              </w:rPr>
              <w:t xml:space="preserve">     </w:t>
            </w:r>
          </w:p>
          <w:p w14:paraId="38D16213" w14:textId="77777777" w:rsidR="00BB6058" w:rsidRPr="0014219E" w:rsidRDefault="000B251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Сумын </w:t>
            </w:r>
            <w:r w:rsidR="00766FBA" w:rsidRPr="0014219E">
              <w:rPr>
                <w:rFonts w:ascii="Arial" w:hAnsi="Arial" w:cs="Arial"/>
                <w:sz w:val="20"/>
                <w:szCs w:val="20"/>
                <w:lang w:val="mn-MN"/>
              </w:rPr>
              <w:t>Засаг даргын захирамжаар бүх шатны худалдан авах ажиллагааг хүлээж авах үүрэг бүхий ажлын хэсэг</w:t>
            </w:r>
            <w:r w:rsidRPr="0014219E">
              <w:rPr>
                <w:rFonts w:ascii="Arial" w:hAnsi="Arial" w:cs="Arial"/>
                <w:sz w:val="20"/>
                <w:szCs w:val="20"/>
                <w:lang w:val="mn-MN"/>
              </w:rPr>
              <w:t xml:space="preserve"> байгуулагдаж,</w:t>
            </w:r>
            <w:r w:rsidR="00766FBA" w:rsidRPr="0014219E">
              <w:rPr>
                <w:rFonts w:ascii="Arial" w:hAnsi="Arial" w:cs="Arial"/>
                <w:sz w:val="20"/>
                <w:szCs w:val="20"/>
                <w:lang w:val="mn-MN"/>
              </w:rPr>
              <w:t xml:space="preserve"> ажил тус бүр дээр </w:t>
            </w:r>
            <w:r w:rsidRPr="0014219E">
              <w:rPr>
                <w:rFonts w:ascii="Arial" w:hAnsi="Arial" w:cs="Arial"/>
                <w:sz w:val="20"/>
                <w:szCs w:val="20"/>
                <w:lang w:val="mn-MN"/>
              </w:rPr>
              <w:t>томилогдон ажилласаны үр дүнд</w:t>
            </w:r>
            <w:r w:rsidR="00766FBA" w:rsidRPr="0014219E">
              <w:rPr>
                <w:rFonts w:ascii="Arial" w:hAnsi="Arial" w:cs="Arial"/>
                <w:sz w:val="20"/>
                <w:szCs w:val="20"/>
                <w:lang w:val="mn-MN"/>
              </w:rPr>
              <w:t xml:space="preserve"> худалдан авах ажиллагаанд оролцогчдын үүрэг хариуцлага нэмэгдэж</w:t>
            </w:r>
            <w:r w:rsidRPr="0014219E">
              <w:rPr>
                <w:rFonts w:ascii="Arial" w:hAnsi="Arial" w:cs="Arial"/>
                <w:sz w:val="20"/>
                <w:szCs w:val="20"/>
                <w:lang w:val="mn-MN"/>
              </w:rPr>
              <w:t>,</w:t>
            </w:r>
            <w:r w:rsidR="00766FBA" w:rsidRPr="0014219E">
              <w:rPr>
                <w:rFonts w:ascii="Arial" w:hAnsi="Arial" w:cs="Arial"/>
                <w:sz w:val="20"/>
                <w:szCs w:val="20"/>
                <w:lang w:val="mn-MN"/>
              </w:rPr>
              <w:t xml:space="preserve"> гэрээний үүргээ заасан хугацаан</w:t>
            </w:r>
            <w:r w:rsidRPr="0014219E">
              <w:rPr>
                <w:rFonts w:ascii="Arial" w:hAnsi="Arial" w:cs="Arial"/>
                <w:sz w:val="20"/>
                <w:szCs w:val="20"/>
                <w:lang w:val="mn-MN"/>
              </w:rPr>
              <w:t>д чанартай бүрэн гүйцэтгэсэн.</w:t>
            </w:r>
          </w:p>
          <w:p w14:paraId="53AC44F3" w14:textId="77777777" w:rsidR="000B2518" w:rsidRPr="0014219E" w:rsidRDefault="000B2518" w:rsidP="0014219E">
            <w:pPr>
              <w:spacing w:after="0" w:line="240" w:lineRule="auto"/>
              <w:jc w:val="both"/>
              <w:rPr>
                <w:rFonts w:ascii="Arial" w:hAnsi="Arial" w:cs="Arial"/>
                <w:sz w:val="20"/>
                <w:szCs w:val="20"/>
                <w:lang w:val="mn-MN"/>
              </w:rPr>
            </w:pPr>
            <w:r w:rsidRPr="0014219E">
              <w:rPr>
                <w:rFonts w:ascii="Arial" w:hAnsi="Arial" w:cs="Arial"/>
                <w:bCs/>
                <w:iCs/>
                <w:sz w:val="20"/>
                <w:szCs w:val="20"/>
                <w:lang w:val="mn-MN"/>
              </w:rPr>
              <w:lastRenderedPageBreak/>
              <w:t xml:space="preserve">     2020 онд Орон нутгийн хөгжлийн сангийн хөрөнгөөр нийт 10 ажил хийгдсэн бөгөөд ажил тус бүр дээр хяналтын баг ажиллаж зөвлөмж, дүгнэлт өгсөн. Хүлээж авах ажлын хэсэг гэрээнд тусгагдсан техникийн тодорхойлолт болон хяналтын багийн өгсөн зөвлөмжийн биелэлтийг шалган хүлээж авч ажилласан.</w:t>
            </w:r>
          </w:p>
        </w:tc>
        <w:tc>
          <w:tcPr>
            <w:tcW w:w="708" w:type="dxa"/>
          </w:tcPr>
          <w:p w14:paraId="12DDF426" w14:textId="77777777" w:rsidR="00BB6058" w:rsidRPr="0014219E" w:rsidRDefault="00BB6058" w:rsidP="0014219E">
            <w:pPr>
              <w:spacing w:after="0" w:line="240" w:lineRule="auto"/>
              <w:jc w:val="center"/>
              <w:rPr>
                <w:rFonts w:ascii="Arial" w:hAnsi="Arial" w:cs="Arial"/>
                <w:sz w:val="20"/>
                <w:szCs w:val="20"/>
                <w:lang w:val="mn-MN"/>
              </w:rPr>
            </w:pPr>
          </w:p>
          <w:p w14:paraId="67EC0F6C" w14:textId="77777777" w:rsidR="00BB6058" w:rsidRPr="0014219E" w:rsidRDefault="00BB6058" w:rsidP="0014219E">
            <w:pPr>
              <w:spacing w:after="0" w:line="240" w:lineRule="auto"/>
              <w:jc w:val="center"/>
              <w:rPr>
                <w:rFonts w:ascii="Arial" w:hAnsi="Arial" w:cs="Arial"/>
                <w:sz w:val="20"/>
                <w:szCs w:val="20"/>
                <w:lang w:val="mn-MN"/>
              </w:rPr>
            </w:pPr>
          </w:p>
          <w:p w14:paraId="66189639" w14:textId="77777777" w:rsidR="00BB6058" w:rsidRPr="0014219E" w:rsidRDefault="00BB6058" w:rsidP="0014219E">
            <w:pPr>
              <w:spacing w:after="0" w:line="240" w:lineRule="auto"/>
              <w:jc w:val="center"/>
              <w:rPr>
                <w:rFonts w:ascii="Arial" w:hAnsi="Arial" w:cs="Arial"/>
                <w:sz w:val="20"/>
                <w:szCs w:val="20"/>
                <w:lang w:val="mn-MN"/>
              </w:rPr>
            </w:pPr>
          </w:p>
          <w:p w14:paraId="5847E970" w14:textId="77777777" w:rsidR="00BB6058" w:rsidRPr="0014219E" w:rsidRDefault="00BB6058" w:rsidP="0014219E">
            <w:pPr>
              <w:spacing w:after="0" w:line="240" w:lineRule="auto"/>
              <w:jc w:val="center"/>
              <w:rPr>
                <w:rFonts w:ascii="Arial" w:hAnsi="Arial" w:cs="Arial"/>
                <w:sz w:val="20"/>
                <w:szCs w:val="20"/>
                <w:lang w:val="mn-MN"/>
              </w:rPr>
            </w:pPr>
          </w:p>
          <w:p w14:paraId="59D35AA2" w14:textId="77777777" w:rsidR="00BB6058" w:rsidRPr="0014219E" w:rsidRDefault="00BB6058" w:rsidP="0014219E">
            <w:pPr>
              <w:spacing w:after="0" w:line="240" w:lineRule="auto"/>
              <w:jc w:val="center"/>
              <w:rPr>
                <w:rFonts w:ascii="Arial" w:hAnsi="Arial" w:cs="Arial"/>
                <w:sz w:val="20"/>
                <w:szCs w:val="20"/>
                <w:lang w:val="mn-MN"/>
              </w:rPr>
            </w:pPr>
          </w:p>
          <w:p w14:paraId="1C48D6BD" w14:textId="77777777" w:rsidR="00BB6058"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BB6058" w:rsidRPr="0014219E">
              <w:rPr>
                <w:rFonts w:ascii="Arial" w:hAnsi="Arial" w:cs="Arial"/>
                <w:sz w:val="20"/>
                <w:szCs w:val="20"/>
                <w:lang w:val="mn-MN"/>
              </w:rPr>
              <w:t>0</w:t>
            </w:r>
          </w:p>
        </w:tc>
        <w:tc>
          <w:tcPr>
            <w:tcW w:w="709" w:type="dxa"/>
          </w:tcPr>
          <w:p w14:paraId="3162DAFE" w14:textId="77777777" w:rsidR="00BB6058" w:rsidRPr="0014219E" w:rsidRDefault="00BB6058" w:rsidP="0014219E">
            <w:pPr>
              <w:spacing w:after="0" w:line="240" w:lineRule="auto"/>
              <w:jc w:val="center"/>
              <w:rPr>
                <w:rFonts w:ascii="Arial" w:hAnsi="Arial" w:cs="Arial"/>
                <w:sz w:val="20"/>
                <w:szCs w:val="20"/>
                <w:lang w:val="mn-MN"/>
              </w:rPr>
            </w:pPr>
          </w:p>
          <w:p w14:paraId="3877FCF1" w14:textId="77777777" w:rsidR="00BB6058" w:rsidRPr="0014219E" w:rsidRDefault="00BB6058" w:rsidP="0014219E">
            <w:pPr>
              <w:spacing w:after="0" w:line="240" w:lineRule="auto"/>
              <w:jc w:val="center"/>
              <w:rPr>
                <w:rFonts w:ascii="Arial" w:hAnsi="Arial" w:cs="Arial"/>
                <w:sz w:val="20"/>
                <w:szCs w:val="20"/>
                <w:lang w:val="mn-MN"/>
              </w:rPr>
            </w:pPr>
          </w:p>
          <w:p w14:paraId="6E2F8C01" w14:textId="77777777" w:rsidR="00BB6058" w:rsidRPr="0014219E" w:rsidRDefault="00BB6058" w:rsidP="0014219E">
            <w:pPr>
              <w:spacing w:after="0" w:line="240" w:lineRule="auto"/>
              <w:jc w:val="center"/>
              <w:rPr>
                <w:rFonts w:ascii="Arial" w:hAnsi="Arial" w:cs="Arial"/>
                <w:sz w:val="20"/>
                <w:szCs w:val="20"/>
                <w:lang w:val="mn-MN"/>
              </w:rPr>
            </w:pPr>
          </w:p>
          <w:p w14:paraId="311AF621" w14:textId="77777777" w:rsidR="00BB6058" w:rsidRPr="0014219E" w:rsidRDefault="00BB6058" w:rsidP="0014219E">
            <w:pPr>
              <w:spacing w:after="0" w:line="240" w:lineRule="auto"/>
              <w:jc w:val="center"/>
              <w:rPr>
                <w:rFonts w:ascii="Arial" w:hAnsi="Arial" w:cs="Arial"/>
                <w:sz w:val="20"/>
                <w:szCs w:val="20"/>
                <w:lang w:val="mn-MN"/>
              </w:rPr>
            </w:pPr>
          </w:p>
          <w:p w14:paraId="72611BE3" w14:textId="77777777" w:rsidR="00BB6058" w:rsidRPr="0014219E" w:rsidRDefault="00BB6058" w:rsidP="0014219E">
            <w:pPr>
              <w:spacing w:after="0" w:line="240" w:lineRule="auto"/>
              <w:jc w:val="center"/>
              <w:rPr>
                <w:rFonts w:ascii="Arial" w:hAnsi="Arial" w:cs="Arial"/>
                <w:sz w:val="20"/>
                <w:szCs w:val="20"/>
                <w:lang w:val="mn-MN"/>
              </w:rPr>
            </w:pPr>
          </w:p>
          <w:p w14:paraId="1277D3BF" w14:textId="77777777" w:rsidR="00BB6058"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BB6058" w:rsidRPr="0014219E">
              <w:rPr>
                <w:rFonts w:ascii="Arial" w:hAnsi="Arial" w:cs="Arial"/>
                <w:sz w:val="20"/>
                <w:szCs w:val="20"/>
                <w:lang w:val="mn-MN"/>
              </w:rPr>
              <w:t>0</w:t>
            </w:r>
          </w:p>
        </w:tc>
      </w:tr>
      <w:tr w:rsidR="00BB6058" w:rsidRPr="0014219E" w14:paraId="32FB01CC" w14:textId="77777777" w:rsidTr="00A97531">
        <w:tc>
          <w:tcPr>
            <w:tcW w:w="565" w:type="dxa"/>
          </w:tcPr>
          <w:p w14:paraId="7F0A6706"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4D1F4624"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2.1.3.4</w:t>
            </w:r>
          </w:p>
        </w:tc>
        <w:tc>
          <w:tcPr>
            <w:tcW w:w="2643" w:type="dxa"/>
            <w:gridSpan w:val="2"/>
            <w:vAlign w:val="center"/>
          </w:tcPr>
          <w:p w14:paraId="43D2C1BF" w14:textId="77777777" w:rsidR="00BB6058" w:rsidRPr="0014219E" w:rsidRDefault="00BB6058" w:rsidP="0014219E">
            <w:pPr>
              <w:tabs>
                <w:tab w:val="left" w:pos="0"/>
              </w:tabs>
              <w:spacing w:after="0" w:line="240" w:lineRule="auto"/>
              <w:jc w:val="both"/>
              <w:rPr>
                <w:rFonts w:ascii="Arial" w:hAnsi="Arial" w:cs="Arial"/>
                <w:sz w:val="20"/>
                <w:szCs w:val="20"/>
                <w:lang w:val="mn-MN"/>
              </w:rPr>
            </w:pPr>
            <w:r w:rsidRPr="0014219E">
              <w:rPr>
                <w:rFonts w:ascii="Arial" w:hAnsi="Arial" w:cs="Arial"/>
                <w:sz w:val="20"/>
                <w:szCs w:val="20"/>
                <w:lang w:val="mn-MN"/>
              </w:rPr>
              <w:t>Улсын төсвийн хөрөнгө оруулалт, гадаад, дотоодын төслийн санхүүжилтээр бий болсон болон хөрөнгүүдийн менежментийг сайжруулж, үр ашгийг нэмэгдүүлэх</w:t>
            </w:r>
          </w:p>
        </w:tc>
        <w:tc>
          <w:tcPr>
            <w:tcW w:w="617" w:type="dxa"/>
            <w:vAlign w:val="center"/>
          </w:tcPr>
          <w:p w14:paraId="075FA118"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vAlign w:val="center"/>
          </w:tcPr>
          <w:p w14:paraId="7AB3CDFD" w14:textId="77777777" w:rsidR="00BB6058" w:rsidRPr="0014219E" w:rsidRDefault="00BB6058"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Санхүүгийн алба</w:t>
            </w:r>
          </w:p>
        </w:tc>
        <w:tc>
          <w:tcPr>
            <w:tcW w:w="709" w:type="dxa"/>
            <w:gridSpan w:val="2"/>
          </w:tcPr>
          <w:p w14:paraId="5EF24C8F"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vAlign w:val="center"/>
          </w:tcPr>
          <w:p w14:paraId="106FE84A" w14:textId="77777777" w:rsidR="00D61174" w:rsidRPr="0014219E" w:rsidRDefault="003660A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D61174" w:rsidRPr="0014219E">
              <w:rPr>
                <w:rFonts w:ascii="Arial" w:hAnsi="Arial" w:cs="Arial"/>
                <w:sz w:val="20"/>
                <w:szCs w:val="20"/>
                <w:lang w:val="mn-MN"/>
              </w:rPr>
              <w:t>Улсын төсвийн болон орон нутгийн өмч, төсөл хөтөлбөрийн санхүүжилтээр бий болсон хөрөнгийг харьяалагдах байгууллагууд өөрсдийн данс бүртгэлд бүртгэн байгууллагын Өмч хамгаалах комисс хяналт тавин, холбогдох албан хаагчид эд хөрөнгийн эзэмшлийн гэрээг хийн хадгалалт, хамгаалалтыг хариуцан ажиллаж байна.</w:t>
            </w:r>
          </w:p>
          <w:p w14:paraId="302F064C" w14:textId="77777777" w:rsidR="00766FBA" w:rsidRPr="0014219E" w:rsidRDefault="003660A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D61174" w:rsidRPr="0014219E">
              <w:rPr>
                <w:rFonts w:ascii="Arial" w:hAnsi="Arial" w:cs="Arial"/>
                <w:sz w:val="20"/>
                <w:szCs w:val="20"/>
                <w:lang w:val="mn-MN"/>
              </w:rPr>
              <w:t xml:space="preserve">Улсын төсвийн хөрөнгө оруулалтаар хийгдсэн ч тодорхой үр дүнгээ өгөхгүй байгаа  зарим нэг ажлуудын үр өгөөжийг нэмэгдүүлэх </w:t>
            </w:r>
            <w:r w:rsidR="007C6533" w:rsidRPr="0014219E">
              <w:rPr>
                <w:rFonts w:ascii="Arial" w:hAnsi="Arial" w:cs="Arial"/>
                <w:sz w:val="20"/>
                <w:szCs w:val="20"/>
                <w:lang w:val="mn-MN"/>
              </w:rPr>
              <w:t>тал дээр цаашид анхаарч ажиллаж байна</w:t>
            </w:r>
            <w:r w:rsidR="00D61174" w:rsidRPr="0014219E">
              <w:rPr>
                <w:rFonts w:ascii="Arial" w:hAnsi="Arial" w:cs="Arial"/>
                <w:sz w:val="20"/>
                <w:szCs w:val="20"/>
                <w:lang w:val="mn-MN"/>
              </w:rPr>
              <w:t>.</w:t>
            </w:r>
          </w:p>
        </w:tc>
        <w:tc>
          <w:tcPr>
            <w:tcW w:w="708" w:type="dxa"/>
          </w:tcPr>
          <w:p w14:paraId="171159EB" w14:textId="77777777" w:rsidR="00BB6058" w:rsidRPr="0014219E" w:rsidRDefault="00BB6058" w:rsidP="0014219E">
            <w:pPr>
              <w:spacing w:after="0" w:line="240" w:lineRule="auto"/>
              <w:jc w:val="center"/>
              <w:rPr>
                <w:rFonts w:ascii="Arial" w:hAnsi="Arial" w:cs="Arial"/>
                <w:sz w:val="20"/>
                <w:szCs w:val="20"/>
                <w:lang w:val="mn-MN"/>
              </w:rPr>
            </w:pPr>
          </w:p>
          <w:p w14:paraId="0FB34AB7" w14:textId="77777777" w:rsidR="00BB6058" w:rsidRPr="0014219E" w:rsidRDefault="00BB6058" w:rsidP="0014219E">
            <w:pPr>
              <w:spacing w:after="0" w:line="240" w:lineRule="auto"/>
              <w:jc w:val="center"/>
              <w:rPr>
                <w:rFonts w:ascii="Arial" w:hAnsi="Arial" w:cs="Arial"/>
                <w:sz w:val="20"/>
                <w:szCs w:val="20"/>
                <w:lang w:val="mn-MN"/>
              </w:rPr>
            </w:pPr>
          </w:p>
          <w:p w14:paraId="6C4606C0" w14:textId="77777777" w:rsidR="00BB6058" w:rsidRPr="0014219E" w:rsidRDefault="00BB6058" w:rsidP="0014219E">
            <w:pPr>
              <w:spacing w:after="0" w:line="240" w:lineRule="auto"/>
              <w:jc w:val="center"/>
              <w:rPr>
                <w:rFonts w:ascii="Arial" w:hAnsi="Arial" w:cs="Arial"/>
                <w:sz w:val="20"/>
                <w:szCs w:val="20"/>
                <w:lang w:val="mn-MN"/>
              </w:rPr>
            </w:pPr>
          </w:p>
          <w:p w14:paraId="557DDD66"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8A37063" w14:textId="77777777" w:rsidR="00BB6058" w:rsidRPr="0014219E" w:rsidRDefault="00BB6058" w:rsidP="0014219E">
            <w:pPr>
              <w:spacing w:after="0" w:line="240" w:lineRule="auto"/>
              <w:jc w:val="center"/>
              <w:rPr>
                <w:rFonts w:ascii="Arial" w:hAnsi="Arial" w:cs="Arial"/>
                <w:sz w:val="20"/>
                <w:szCs w:val="20"/>
                <w:lang w:val="mn-MN"/>
              </w:rPr>
            </w:pPr>
          </w:p>
          <w:p w14:paraId="111B7A1B" w14:textId="77777777" w:rsidR="00C92745" w:rsidRPr="0014219E" w:rsidRDefault="00C92745" w:rsidP="0014219E">
            <w:pPr>
              <w:spacing w:after="0" w:line="240" w:lineRule="auto"/>
              <w:jc w:val="center"/>
              <w:rPr>
                <w:rFonts w:ascii="Arial" w:hAnsi="Arial" w:cs="Arial"/>
                <w:sz w:val="20"/>
                <w:szCs w:val="20"/>
                <w:lang w:val="mn-MN"/>
              </w:rPr>
            </w:pPr>
          </w:p>
          <w:p w14:paraId="6628261D" w14:textId="77777777" w:rsidR="00C92745" w:rsidRPr="0014219E" w:rsidRDefault="00C92745" w:rsidP="0014219E">
            <w:pPr>
              <w:spacing w:after="0" w:line="240" w:lineRule="auto"/>
              <w:jc w:val="center"/>
              <w:rPr>
                <w:rFonts w:ascii="Arial" w:hAnsi="Arial" w:cs="Arial"/>
                <w:sz w:val="20"/>
                <w:szCs w:val="20"/>
                <w:lang w:val="mn-MN"/>
              </w:rPr>
            </w:pPr>
          </w:p>
          <w:p w14:paraId="2D4B0B3E" w14:textId="77777777" w:rsidR="00C92745" w:rsidRPr="0014219E" w:rsidRDefault="00C9274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9266A" w:rsidRPr="0014219E" w14:paraId="7E48AADF" w14:textId="77777777" w:rsidTr="00A97531">
        <w:tc>
          <w:tcPr>
            <w:tcW w:w="14293" w:type="dxa"/>
            <w:gridSpan w:val="12"/>
          </w:tcPr>
          <w:p w14:paraId="6280B265" w14:textId="77777777" w:rsidR="00C9266A" w:rsidRPr="0014219E" w:rsidRDefault="00C9266A" w:rsidP="0014219E">
            <w:pPr>
              <w:spacing w:after="0" w:line="240" w:lineRule="auto"/>
              <w:rPr>
                <w:rFonts w:ascii="Arial" w:hAnsi="Arial" w:cs="Arial"/>
                <w:sz w:val="20"/>
                <w:szCs w:val="20"/>
              </w:rPr>
            </w:pPr>
            <w:r w:rsidRPr="0014219E">
              <w:rPr>
                <w:rFonts w:ascii="Arial" w:hAnsi="Arial" w:cs="Arial"/>
                <w:b/>
                <w:sz w:val="20"/>
                <w:szCs w:val="20"/>
                <w:lang w:val="mn-MN"/>
              </w:rPr>
              <w:t>Зорилт 2.1.4:</w:t>
            </w:r>
            <w:r w:rsidRPr="0014219E">
              <w:rPr>
                <w:rFonts w:ascii="Arial" w:hAnsi="Arial" w:cs="Arial"/>
                <w:sz w:val="20"/>
                <w:szCs w:val="20"/>
                <w:lang w:val="mn-MN"/>
              </w:rPr>
              <w:t xml:space="preserve"> Төсвийн хөрөнгөөр бараа, ажил, үйлчилгээ худалдан авалтад дотоодын аж ахуйн нэгж, үйлдвэр эрхлэгчдийг тэргүүнд дэмжих бодлогыг баримтлан, худалдан авах үйл ажиллагааг онлайн хэлбэрт шилжүүлж, иргэд, төрийн бус байгууллагын хяналт дор ил тод явуулах тогтолцоог бүрдүүлнэ.</w:t>
            </w:r>
          </w:p>
        </w:tc>
      </w:tr>
      <w:tr w:rsidR="00BB6058" w:rsidRPr="0014219E" w14:paraId="7CB0A95D" w14:textId="77777777" w:rsidTr="00A97531">
        <w:tc>
          <w:tcPr>
            <w:tcW w:w="565" w:type="dxa"/>
          </w:tcPr>
          <w:p w14:paraId="44D03994"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033DB351"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2.1.4.1</w:t>
            </w:r>
          </w:p>
        </w:tc>
        <w:tc>
          <w:tcPr>
            <w:tcW w:w="2643" w:type="dxa"/>
            <w:gridSpan w:val="2"/>
            <w:vAlign w:val="center"/>
          </w:tcPr>
          <w:p w14:paraId="7114E804" w14:textId="77777777" w:rsidR="00BB6058" w:rsidRPr="0014219E" w:rsidRDefault="00BB605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Төсвийн хөрөнгөөр бараа, ажил, үйлчилгээ худалдан авалтад дотоодын давуу эрхийг тооцож ажиллах</w:t>
            </w:r>
          </w:p>
        </w:tc>
        <w:tc>
          <w:tcPr>
            <w:tcW w:w="617" w:type="dxa"/>
            <w:vAlign w:val="center"/>
          </w:tcPr>
          <w:p w14:paraId="4A15C722"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4085407D" w14:textId="77777777" w:rsidR="00BB6058" w:rsidRPr="0014219E" w:rsidRDefault="00BB6058"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Санхүүгийн алба</w:t>
            </w:r>
          </w:p>
        </w:tc>
        <w:tc>
          <w:tcPr>
            <w:tcW w:w="709" w:type="dxa"/>
            <w:gridSpan w:val="2"/>
          </w:tcPr>
          <w:p w14:paraId="5307CCC8"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tcPr>
          <w:p w14:paraId="6D47F889" w14:textId="77777777" w:rsidR="00DB16CF" w:rsidRPr="0014219E" w:rsidRDefault="00DB16C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66FBA" w:rsidRPr="0014219E">
              <w:rPr>
                <w:rFonts w:ascii="Arial" w:hAnsi="Arial" w:cs="Arial"/>
                <w:sz w:val="20"/>
                <w:szCs w:val="20"/>
                <w:lang w:val="mn-MN"/>
              </w:rPr>
              <w:t xml:space="preserve">Төсвийн хөрөнгөөр бараа, ажил, үйлчилгээ худалдан авах ажиллагаанд дотоодын давуу эрхийг тооцож ажиллаж хэвшсэн. </w:t>
            </w:r>
          </w:p>
          <w:p w14:paraId="7D167E7A" w14:textId="77777777" w:rsidR="00766FBA" w:rsidRPr="0014219E" w:rsidRDefault="00DB16C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66FBA" w:rsidRPr="0014219E">
              <w:rPr>
                <w:rFonts w:ascii="Arial" w:hAnsi="Arial" w:cs="Arial"/>
                <w:sz w:val="20"/>
                <w:szCs w:val="20"/>
                <w:lang w:val="mn-MN"/>
              </w:rPr>
              <w:t>2016-2020 онуудад  суманд үйл ажиллагаа  явуулдаг “Дэлгэрэх Хужирт” ХХК,  “Буман сувд” ХХК,</w:t>
            </w:r>
            <w:r w:rsidRPr="0014219E">
              <w:rPr>
                <w:rFonts w:ascii="Arial" w:hAnsi="Arial" w:cs="Arial"/>
                <w:sz w:val="20"/>
                <w:szCs w:val="20"/>
                <w:lang w:val="mn-MN"/>
              </w:rPr>
              <w:t xml:space="preserve">  “Өгөөмөр шунхлай” ХХК-и</w:t>
            </w:r>
            <w:r w:rsidR="000B2518" w:rsidRPr="0014219E">
              <w:rPr>
                <w:rFonts w:ascii="Arial" w:hAnsi="Arial" w:cs="Arial"/>
                <w:sz w:val="20"/>
                <w:szCs w:val="20"/>
                <w:lang w:val="mn-MN"/>
              </w:rPr>
              <w:t xml:space="preserve">удад 1, </w:t>
            </w:r>
            <w:r w:rsidR="00766FBA" w:rsidRPr="0014219E">
              <w:rPr>
                <w:rFonts w:ascii="Arial" w:hAnsi="Arial" w:cs="Arial"/>
                <w:sz w:val="20"/>
                <w:szCs w:val="20"/>
                <w:lang w:val="mn-MN"/>
              </w:rPr>
              <w:t>2 дугаар Цэцэрлэг, Ерөнхий боловсролын  сургуулийн  хүүхдийн хоол хүнсний материал худалдан авах тендерт оролцож дотоодын давуу эрх тооцогдсон.</w:t>
            </w:r>
          </w:p>
          <w:p w14:paraId="62FEFEF0" w14:textId="77777777" w:rsidR="00DB16CF" w:rsidRPr="0014219E" w:rsidRDefault="00766FB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DB16CF" w:rsidRPr="0014219E">
              <w:rPr>
                <w:rFonts w:ascii="Arial" w:hAnsi="Arial" w:cs="Arial"/>
                <w:sz w:val="20"/>
                <w:szCs w:val="20"/>
                <w:lang w:val="mn-MN"/>
              </w:rPr>
              <w:t xml:space="preserve">      </w:t>
            </w:r>
            <w:r w:rsidRPr="0014219E">
              <w:rPr>
                <w:rFonts w:ascii="Arial" w:hAnsi="Arial" w:cs="Arial"/>
                <w:sz w:val="20"/>
                <w:szCs w:val="20"/>
                <w:lang w:val="mn-MN"/>
              </w:rPr>
              <w:t xml:space="preserve">Мөн ОНХСангийн хөрөнгөөр хийгдэж байгаа бараа, ажил, үйлчилгээнд  дотоодын аж ахуйн нэгж иргэдийн оролцоог нэмэгдүүлэх, дотоодод үйлдвэрлэсэн бараа бүтээгдэхүүн, орон нутгаас ажиллах хүч авсан аж ахуйн </w:t>
            </w:r>
            <w:r w:rsidR="00DB16CF" w:rsidRPr="0014219E">
              <w:rPr>
                <w:rFonts w:ascii="Arial" w:hAnsi="Arial" w:cs="Arial"/>
                <w:sz w:val="20"/>
                <w:szCs w:val="20"/>
                <w:lang w:val="mn-MN"/>
              </w:rPr>
              <w:t>нэгжүүдийг дэмжиж  ажилласан</w:t>
            </w:r>
            <w:r w:rsidRPr="0014219E">
              <w:rPr>
                <w:rFonts w:ascii="Arial" w:hAnsi="Arial" w:cs="Arial"/>
                <w:sz w:val="20"/>
                <w:szCs w:val="20"/>
                <w:lang w:val="mn-MN"/>
              </w:rPr>
              <w:t xml:space="preserve">. </w:t>
            </w:r>
          </w:p>
          <w:p w14:paraId="6B871753" w14:textId="77777777" w:rsidR="00766FBA" w:rsidRPr="0014219E" w:rsidRDefault="00DB16C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lastRenderedPageBreak/>
              <w:t xml:space="preserve">     </w:t>
            </w:r>
            <w:r w:rsidR="00766FBA" w:rsidRPr="0014219E">
              <w:rPr>
                <w:rFonts w:ascii="Arial" w:hAnsi="Arial" w:cs="Arial"/>
                <w:sz w:val="20"/>
                <w:szCs w:val="20"/>
                <w:lang w:val="mn-MN"/>
              </w:rPr>
              <w:t>2019,</w:t>
            </w:r>
            <w:r w:rsidRPr="0014219E">
              <w:rPr>
                <w:rFonts w:ascii="Arial" w:hAnsi="Arial" w:cs="Arial"/>
                <w:sz w:val="20"/>
                <w:szCs w:val="20"/>
                <w:lang w:val="mn-MN"/>
              </w:rPr>
              <w:t xml:space="preserve"> 2020 онд 4 дүгээр багийн </w:t>
            </w:r>
            <w:r w:rsidR="00766FBA" w:rsidRPr="0014219E">
              <w:rPr>
                <w:rFonts w:ascii="Arial" w:hAnsi="Arial" w:cs="Arial"/>
                <w:sz w:val="20"/>
                <w:szCs w:val="20"/>
                <w:lang w:val="mn-MN"/>
              </w:rPr>
              <w:t>иргэн Б.Жамъянсүрэн камержуулалтын ажилд гүйцэтгэгчээр сонгогдсон</w:t>
            </w:r>
            <w:r w:rsidRPr="0014219E">
              <w:rPr>
                <w:rFonts w:ascii="Arial" w:hAnsi="Arial" w:cs="Arial"/>
                <w:sz w:val="20"/>
                <w:szCs w:val="20"/>
                <w:lang w:val="mn-MN"/>
              </w:rPr>
              <w:t>.</w:t>
            </w:r>
            <w:r w:rsidR="00766FBA" w:rsidRPr="0014219E">
              <w:rPr>
                <w:rFonts w:ascii="Arial" w:hAnsi="Arial" w:cs="Arial"/>
                <w:sz w:val="20"/>
                <w:szCs w:val="20"/>
                <w:lang w:val="mn-MN"/>
              </w:rPr>
              <w:t xml:space="preserve"> </w:t>
            </w:r>
          </w:p>
          <w:p w14:paraId="3896B8B3" w14:textId="77777777" w:rsidR="00DB16CF" w:rsidRPr="0014219E" w:rsidRDefault="00DB16C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2019 онд 3 дугаа</w:t>
            </w:r>
            <w:r w:rsidR="00766FBA" w:rsidRPr="0014219E">
              <w:rPr>
                <w:rFonts w:ascii="Arial" w:hAnsi="Arial" w:cs="Arial"/>
                <w:sz w:val="20"/>
                <w:szCs w:val="20"/>
                <w:lang w:val="mn-MN"/>
              </w:rPr>
              <w:t xml:space="preserve">р багийн төвийн засварын ажилд </w:t>
            </w:r>
            <w:r w:rsidRPr="0014219E">
              <w:rPr>
                <w:rFonts w:ascii="Arial" w:hAnsi="Arial" w:cs="Arial"/>
                <w:sz w:val="20"/>
                <w:szCs w:val="20"/>
                <w:lang w:val="mn-MN"/>
              </w:rPr>
              <w:t xml:space="preserve">тус </w:t>
            </w:r>
            <w:r w:rsidR="00766FBA" w:rsidRPr="0014219E">
              <w:rPr>
                <w:rFonts w:ascii="Arial" w:hAnsi="Arial" w:cs="Arial"/>
                <w:sz w:val="20"/>
                <w:szCs w:val="20"/>
                <w:lang w:val="mn-MN"/>
              </w:rPr>
              <w:t>багийн иргэн Б.Амарсайхан ахлагчтай бүлэг сонгогдож</w:t>
            </w:r>
            <w:r w:rsidRPr="0014219E">
              <w:rPr>
                <w:rFonts w:ascii="Arial" w:hAnsi="Arial" w:cs="Arial"/>
                <w:sz w:val="20"/>
                <w:szCs w:val="20"/>
                <w:lang w:val="mn-MN"/>
              </w:rPr>
              <w:t>,</w:t>
            </w:r>
            <w:r w:rsidR="00766FBA" w:rsidRPr="0014219E">
              <w:rPr>
                <w:rFonts w:ascii="Arial" w:hAnsi="Arial" w:cs="Arial"/>
                <w:sz w:val="20"/>
                <w:szCs w:val="20"/>
                <w:lang w:val="mn-MN"/>
              </w:rPr>
              <w:t xml:space="preserve"> засварын ажлыг гүйцэтгэсэн. </w:t>
            </w:r>
            <w:r w:rsidRPr="0014219E">
              <w:rPr>
                <w:rFonts w:ascii="Arial" w:hAnsi="Arial" w:cs="Arial"/>
                <w:sz w:val="20"/>
                <w:szCs w:val="20"/>
                <w:lang w:val="mn-MN"/>
              </w:rPr>
              <w:t xml:space="preserve">    </w:t>
            </w:r>
          </w:p>
          <w:p w14:paraId="09387416" w14:textId="77777777" w:rsidR="00766FBA" w:rsidRPr="0014219E" w:rsidRDefault="00DB16C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66FBA" w:rsidRPr="0014219E">
              <w:rPr>
                <w:rFonts w:ascii="Arial" w:hAnsi="Arial" w:cs="Arial"/>
                <w:sz w:val="20"/>
                <w:szCs w:val="20"/>
                <w:lang w:val="mn-MN"/>
              </w:rPr>
              <w:t xml:space="preserve">2020 онд сумын төвийн гэрэлтүүлэг засварын ажилд Ж.Мандах ахлагчтай </w:t>
            </w:r>
            <w:r w:rsidRPr="0014219E">
              <w:rPr>
                <w:rFonts w:ascii="Arial" w:hAnsi="Arial" w:cs="Arial"/>
                <w:sz w:val="20"/>
                <w:szCs w:val="20"/>
                <w:lang w:val="mn-MN"/>
              </w:rPr>
              <w:t>“</w:t>
            </w:r>
            <w:r w:rsidR="00766FBA" w:rsidRPr="0014219E">
              <w:rPr>
                <w:rFonts w:ascii="Arial" w:hAnsi="Arial" w:cs="Arial"/>
                <w:sz w:val="20"/>
                <w:szCs w:val="20"/>
                <w:lang w:val="mn-MN"/>
              </w:rPr>
              <w:t>Эрчим</w:t>
            </w:r>
            <w:r w:rsidRPr="0014219E">
              <w:rPr>
                <w:rFonts w:ascii="Arial" w:hAnsi="Arial" w:cs="Arial"/>
                <w:sz w:val="20"/>
                <w:szCs w:val="20"/>
                <w:lang w:val="mn-MN"/>
              </w:rPr>
              <w:t>”</w:t>
            </w:r>
            <w:r w:rsidR="00766FBA" w:rsidRPr="0014219E">
              <w:rPr>
                <w:rFonts w:ascii="Arial" w:hAnsi="Arial" w:cs="Arial"/>
                <w:sz w:val="20"/>
                <w:szCs w:val="20"/>
                <w:lang w:val="mn-MN"/>
              </w:rPr>
              <w:t xml:space="preserve"> бүлэг, гэрэлт цамхаг</w:t>
            </w:r>
            <w:r w:rsidR="00F50F47" w:rsidRPr="0014219E">
              <w:rPr>
                <w:rFonts w:ascii="Arial" w:hAnsi="Arial" w:cs="Arial"/>
                <w:sz w:val="20"/>
                <w:szCs w:val="20"/>
                <w:lang w:val="mn-MN"/>
              </w:rPr>
              <w:t xml:space="preserve"> байгуулах ажилд Т.Буянзаяа ах</w:t>
            </w:r>
            <w:r w:rsidR="00766FBA" w:rsidRPr="0014219E">
              <w:rPr>
                <w:rFonts w:ascii="Arial" w:hAnsi="Arial" w:cs="Arial"/>
                <w:sz w:val="20"/>
                <w:szCs w:val="20"/>
                <w:lang w:val="mn-MN"/>
              </w:rPr>
              <w:t xml:space="preserve">лагчтай </w:t>
            </w:r>
            <w:r w:rsidRPr="0014219E">
              <w:rPr>
                <w:rFonts w:ascii="Arial" w:hAnsi="Arial" w:cs="Arial"/>
                <w:sz w:val="20"/>
                <w:szCs w:val="20"/>
                <w:lang w:val="mn-MN"/>
              </w:rPr>
              <w:t>“</w:t>
            </w:r>
            <w:r w:rsidR="00766FBA" w:rsidRPr="0014219E">
              <w:rPr>
                <w:rFonts w:ascii="Arial" w:hAnsi="Arial" w:cs="Arial"/>
                <w:sz w:val="20"/>
                <w:szCs w:val="20"/>
                <w:lang w:val="mn-MN"/>
              </w:rPr>
              <w:t>Тэмүүлэл</w:t>
            </w:r>
            <w:r w:rsidRPr="0014219E">
              <w:rPr>
                <w:rFonts w:ascii="Arial" w:hAnsi="Arial" w:cs="Arial"/>
                <w:sz w:val="20"/>
                <w:szCs w:val="20"/>
                <w:lang w:val="mn-MN"/>
              </w:rPr>
              <w:t>” бүлэг, 4 дүээ</w:t>
            </w:r>
            <w:r w:rsidR="00766FBA" w:rsidRPr="0014219E">
              <w:rPr>
                <w:rFonts w:ascii="Arial" w:hAnsi="Arial" w:cs="Arial"/>
                <w:sz w:val="20"/>
                <w:szCs w:val="20"/>
                <w:lang w:val="mn-MN"/>
              </w:rPr>
              <w:t>р багийн хүүхдийн тоглоомын талбайн ажилд тус багийн иргэн Ш.Гантөмөр, ногоон байгууламж нэмэгдүүлэх а</w:t>
            </w:r>
            <w:r w:rsidRPr="0014219E">
              <w:rPr>
                <w:rFonts w:ascii="Arial" w:hAnsi="Arial" w:cs="Arial"/>
                <w:sz w:val="20"/>
                <w:szCs w:val="20"/>
                <w:lang w:val="mn-MN"/>
              </w:rPr>
              <w:t>жилд 3 дугаа</w:t>
            </w:r>
            <w:r w:rsidR="00766FBA" w:rsidRPr="0014219E">
              <w:rPr>
                <w:rFonts w:ascii="Arial" w:hAnsi="Arial" w:cs="Arial"/>
                <w:sz w:val="20"/>
                <w:szCs w:val="20"/>
                <w:lang w:val="mn-MN"/>
              </w:rPr>
              <w:t>р багийн иргэн  Т.Мөнх</w:t>
            </w:r>
            <w:r w:rsidRPr="0014219E">
              <w:rPr>
                <w:rFonts w:ascii="Arial" w:hAnsi="Arial" w:cs="Arial"/>
                <w:sz w:val="20"/>
                <w:szCs w:val="20"/>
                <w:lang w:val="mn-MN"/>
              </w:rPr>
              <w:t>бат, хогийн цэг цэгцлэх ажилд 3 дугаа</w:t>
            </w:r>
            <w:r w:rsidR="00766FBA" w:rsidRPr="0014219E">
              <w:rPr>
                <w:rFonts w:ascii="Arial" w:hAnsi="Arial" w:cs="Arial"/>
                <w:sz w:val="20"/>
                <w:szCs w:val="20"/>
                <w:lang w:val="mn-MN"/>
              </w:rPr>
              <w:t>р багийн иргэн С.Жамбалжав  н</w:t>
            </w:r>
            <w:r w:rsidRPr="0014219E">
              <w:rPr>
                <w:rFonts w:ascii="Arial" w:hAnsi="Arial" w:cs="Arial"/>
                <w:sz w:val="20"/>
                <w:szCs w:val="20"/>
                <w:lang w:val="mn-MN"/>
              </w:rPr>
              <w:t>ар гүйцэтгэгчээр сонгогдож, ажлыг хийж гүйцэтгэсэн.</w:t>
            </w:r>
          </w:p>
        </w:tc>
        <w:tc>
          <w:tcPr>
            <w:tcW w:w="708" w:type="dxa"/>
          </w:tcPr>
          <w:p w14:paraId="55CA274A" w14:textId="77777777" w:rsidR="00BB6058" w:rsidRPr="0014219E" w:rsidRDefault="00BB6058" w:rsidP="0014219E">
            <w:pPr>
              <w:spacing w:after="0" w:line="240" w:lineRule="auto"/>
              <w:jc w:val="center"/>
              <w:rPr>
                <w:rFonts w:ascii="Arial" w:hAnsi="Arial" w:cs="Arial"/>
                <w:sz w:val="20"/>
                <w:szCs w:val="20"/>
                <w:lang w:val="mn-MN"/>
              </w:rPr>
            </w:pPr>
          </w:p>
          <w:p w14:paraId="47521DAB" w14:textId="77777777" w:rsidR="00BB6058" w:rsidRPr="0014219E" w:rsidRDefault="00BB6058" w:rsidP="0014219E">
            <w:pPr>
              <w:spacing w:after="0" w:line="240" w:lineRule="auto"/>
              <w:jc w:val="center"/>
              <w:rPr>
                <w:rFonts w:ascii="Arial" w:hAnsi="Arial" w:cs="Arial"/>
                <w:sz w:val="20"/>
                <w:szCs w:val="20"/>
                <w:lang w:val="mn-MN"/>
              </w:rPr>
            </w:pPr>
          </w:p>
          <w:p w14:paraId="34491684" w14:textId="77777777" w:rsidR="00BB6058" w:rsidRPr="0014219E" w:rsidRDefault="00BB6058" w:rsidP="0014219E">
            <w:pPr>
              <w:spacing w:after="0" w:line="240" w:lineRule="auto"/>
              <w:jc w:val="center"/>
              <w:rPr>
                <w:rFonts w:ascii="Arial" w:hAnsi="Arial" w:cs="Arial"/>
                <w:sz w:val="20"/>
                <w:szCs w:val="20"/>
                <w:lang w:val="mn-MN"/>
              </w:rPr>
            </w:pPr>
          </w:p>
          <w:p w14:paraId="72F1A748" w14:textId="77777777" w:rsidR="00BB6058" w:rsidRPr="0014219E" w:rsidRDefault="00BB6058" w:rsidP="0014219E">
            <w:pPr>
              <w:spacing w:after="0" w:line="240" w:lineRule="auto"/>
              <w:jc w:val="center"/>
              <w:rPr>
                <w:rFonts w:ascii="Arial" w:hAnsi="Arial" w:cs="Arial"/>
                <w:sz w:val="20"/>
                <w:szCs w:val="20"/>
                <w:lang w:val="mn-MN"/>
              </w:rPr>
            </w:pPr>
          </w:p>
          <w:p w14:paraId="3BAB737C" w14:textId="77777777" w:rsidR="00BB6058" w:rsidRPr="0014219E" w:rsidRDefault="00BB6058" w:rsidP="0014219E">
            <w:pPr>
              <w:spacing w:after="0" w:line="240" w:lineRule="auto"/>
              <w:jc w:val="center"/>
              <w:rPr>
                <w:rFonts w:ascii="Arial" w:hAnsi="Arial" w:cs="Arial"/>
                <w:sz w:val="20"/>
                <w:szCs w:val="20"/>
                <w:lang w:val="mn-MN"/>
              </w:rPr>
            </w:pPr>
          </w:p>
          <w:p w14:paraId="3B7A3F7A" w14:textId="77777777" w:rsidR="00BB6058" w:rsidRPr="0014219E" w:rsidRDefault="00BB6058" w:rsidP="0014219E">
            <w:pPr>
              <w:spacing w:after="0" w:line="240" w:lineRule="auto"/>
              <w:jc w:val="center"/>
              <w:rPr>
                <w:rFonts w:ascii="Arial" w:hAnsi="Arial" w:cs="Arial"/>
                <w:sz w:val="20"/>
                <w:szCs w:val="20"/>
                <w:lang w:val="mn-MN"/>
              </w:rPr>
            </w:pPr>
          </w:p>
          <w:p w14:paraId="5BE20695"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923651D" w14:textId="77777777" w:rsidR="00BB6058" w:rsidRPr="0014219E" w:rsidRDefault="00BB6058" w:rsidP="0014219E">
            <w:pPr>
              <w:spacing w:after="0" w:line="240" w:lineRule="auto"/>
              <w:jc w:val="center"/>
              <w:rPr>
                <w:rFonts w:ascii="Arial" w:hAnsi="Arial" w:cs="Arial"/>
                <w:sz w:val="20"/>
                <w:szCs w:val="20"/>
                <w:lang w:val="mn-MN"/>
              </w:rPr>
            </w:pPr>
          </w:p>
          <w:p w14:paraId="2DEABAFD" w14:textId="77777777" w:rsidR="00BB6058" w:rsidRPr="0014219E" w:rsidRDefault="00BB6058" w:rsidP="0014219E">
            <w:pPr>
              <w:spacing w:after="0" w:line="240" w:lineRule="auto"/>
              <w:jc w:val="center"/>
              <w:rPr>
                <w:rFonts w:ascii="Arial" w:hAnsi="Arial" w:cs="Arial"/>
                <w:sz w:val="20"/>
                <w:szCs w:val="20"/>
                <w:lang w:val="mn-MN"/>
              </w:rPr>
            </w:pPr>
          </w:p>
          <w:p w14:paraId="21145141" w14:textId="77777777" w:rsidR="00BB6058" w:rsidRPr="0014219E" w:rsidRDefault="00BB6058" w:rsidP="0014219E">
            <w:pPr>
              <w:spacing w:after="0" w:line="240" w:lineRule="auto"/>
              <w:jc w:val="center"/>
              <w:rPr>
                <w:rFonts w:ascii="Arial" w:hAnsi="Arial" w:cs="Arial"/>
                <w:sz w:val="20"/>
                <w:szCs w:val="20"/>
                <w:lang w:val="mn-MN"/>
              </w:rPr>
            </w:pPr>
          </w:p>
          <w:p w14:paraId="237E002F" w14:textId="77777777" w:rsidR="00BB6058" w:rsidRPr="0014219E" w:rsidRDefault="00BB6058" w:rsidP="0014219E">
            <w:pPr>
              <w:spacing w:after="0" w:line="240" w:lineRule="auto"/>
              <w:jc w:val="center"/>
              <w:rPr>
                <w:rFonts w:ascii="Arial" w:hAnsi="Arial" w:cs="Arial"/>
                <w:sz w:val="20"/>
                <w:szCs w:val="20"/>
                <w:lang w:val="mn-MN"/>
              </w:rPr>
            </w:pPr>
          </w:p>
          <w:p w14:paraId="33D9CF2F" w14:textId="77777777" w:rsidR="00BB6058" w:rsidRPr="0014219E" w:rsidRDefault="00BB6058" w:rsidP="0014219E">
            <w:pPr>
              <w:spacing w:after="0" w:line="240" w:lineRule="auto"/>
              <w:jc w:val="center"/>
              <w:rPr>
                <w:rFonts w:ascii="Arial" w:hAnsi="Arial" w:cs="Arial"/>
                <w:sz w:val="20"/>
                <w:szCs w:val="20"/>
                <w:lang w:val="mn-MN"/>
              </w:rPr>
            </w:pPr>
          </w:p>
          <w:p w14:paraId="45EE1C2F" w14:textId="77777777" w:rsidR="00BB6058" w:rsidRPr="0014219E" w:rsidRDefault="00BB6058" w:rsidP="0014219E">
            <w:pPr>
              <w:spacing w:after="0" w:line="240" w:lineRule="auto"/>
              <w:jc w:val="center"/>
              <w:rPr>
                <w:rFonts w:ascii="Arial" w:hAnsi="Arial" w:cs="Arial"/>
                <w:sz w:val="20"/>
                <w:szCs w:val="20"/>
                <w:lang w:val="mn-MN"/>
              </w:rPr>
            </w:pPr>
          </w:p>
          <w:p w14:paraId="5ABC164F"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BB6058" w:rsidRPr="0014219E" w14:paraId="7DBD372A" w14:textId="77777777" w:rsidTr="00A97531">
        <w:tc>
          <w:tcPr>
            <w:tcW w:w="565" w:type="dxa"/>
          </w:tcPr>
          <w:p w14:paraId="205E5EBB"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5F64EED8"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2.1.4.2</w:t>
            </w:r>
          </w:p>
        </w:tc>
        <w:tc>
          <w:tcPr>
            <w:tcW w:w="2643" w:type="dxa"/>
            <w:gridSpan w:val="2"/>
            <w:vAlign w:val="center"/>
          </w:tcPr>
          <w:p w14:paraId="3E2BB62D" w14:textId="77777777" w:rsidR="00BB6058" w:rsidRPr="0014219E" w:rsidRDefault="00BB605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Төсөвт байгууллага болон суманд зохион байгуулагдах худалдан авах ажиллагааны явцад иргэдийн оролцоог нэмэгдүүлэх.</w:t>
            </w:r>
          </w:p>
        </w:tc>
        <w:tc>
          <w:tcPr>
            <w:tcW w:w="617" w:type="dxa"/>
            <w:vAlign w:val="center"/>
          </w:tcPr>
          <w:p w14:paraId="2DF8B0CB"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Pr>
          <w:p w14:paraId="38A32A6C" w14:textId="77777777" w:rsidR="00BB6058" w:rsidRPr="0014219E" w:rsidRDefault="00BB6058" w:rsidP="0014219E">
            <w:pPr>
              <w:spacing w:line="240" w:lineRule="auto"/>
              <w:ind w:hanging="113"/>
              <w:jc w:val="center"/>
              <w:rPr>
                <w:rFonts w:ascii="Arial" w:hAnsi="Arial" w:cs="Arial"/>
                <w:sz w:val="20"/>
                <w:szCs w:val="20"/>
              </w:rPr>
            </w:pPr>
            <w:r w:rsidRPr="0014219E">
              <w:rPr>
                <w:rFonts w:ascii="Arial" w:hAnsi="Arial" w:cs="Arial"/>
                <w:sz w:val="20"/>
                <w:szCs w:val="20"/>
                <w:lang w:val="mn-MN"/>
              </w:rPr>
              <w:t>Санхүүгийн алба</w:t>
            </w:r>
          </w:p>
        </w:tc>
        <w:tc>
          <w:tcPr>
            <w:tcW w:w="709" w:type="dxa"/>
            <w:gridSpan w:val="2"/>
          </w:tcPr>
          <w:p w14:paraId="669F406E"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tcPr>
          <w:p w14:paraId="0677BBF1" w14:textId="77777777" w:rsidR="00766FBA" w:rsidRPr="0014219E" w:rsidRDefault="00766FB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Төсөвт байгууллагын болон орон нутгийн хөгжлийн сангийн хөрөнгөөр хийгдэж байгаа худалдан авах ажиллагаа зохион байгуулах үнэлгээний хороо болон бараа, ажил, үйлчилгээг хүлээн ав</w:t>
            </w:r>
            <w:r w:rsidR="00F50F47" w:rsidRPr="0014219E">
              <w:rPr>
                <w:rFonts w:ascii="Arial" w:hAnsi="Arial" w:cs="Arial"/>
                <w:sz w:val="20"/>
                <w:szCs w:val="20"/>
                <w:lang w:val="mn-MN"/>
              </w:rPr>
              <w:t>ах ажлын хэсэгт  иргэний төлөөл</w:t>
            </w:r>
            <w:r w:rsidR="00D70B2B" w:rsidRPr="0014219E">
              <w:rPr>
                <w:rFonts w:ascii="Arial" w:hAnsi="Arial" w:cs="Arial"/>
                <w:sz w:val="20"/>
                <w:szCs w:val="20"/>
                <w:lang w:val="mn-MN"/>
              </w:rPr>
              <w:t xml:space="preserve">лийг </w:t>
            </w:r>
            <w:r w:rsidR="00DB16CF" w:rsidRPr="0014219E">
              <w:rPr>
                <w:rFonts w:ascii="Arial" w:hAnsi="Arial" w:cs="Arial"/>
                <w:sz w:val="20"/>
                <w:szCs w:val="20"/>
                <w:lang w:val="mn-MN"/>
              </w:rPr>
              <w:t>оролцуулж хэвшсэн</w:t>
            </w:r>
            <w:r w:rsidRPr="0014219E">
              <w:rPr>
                <w:rFonts w:ascii="Arial" w:hAnsi="Arial" w:cs="Arial"/>
                <w:sz w:val="20"/>
                <w:szCs w:val="20"/>
                <w:lang w:val="mn-MN"/>
              </w:rPr>
              <w:t>.</w:t>
            </w:r>
          </w:p>
        </w:tc>
        <w:tc>
          <w:tcPr>
            <w:tcW w:w="708" w:type="dxa"/>
          </w:tcPr>
          <w:p w14:paraId="3A71C951" w14:textId="77777777" w:rsidR="00BB6058" w:rsidRPr="0014219E" w:rsidRDefault="00BB6058" w:rsidP="0014219E">
            <w:pPr>
              <w:spacing w:after="0" w:line="240" w:lineRule="auto"/>
              <w:jc w:val="center"/>
              <w:rPr>
                <w:rFonts w:ascii="Arial" w:hAnsi="Arial" w:cs="Arial"/>
                <w:sz w:val="20"/>
                <w:szCs w:val="20"/>
                <w:lang w:val="mn-MN"/>
              </w:rPr>
            </w:pPr>
          </w:p>
          <w:p w14:paraId="3A450E2E"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63DC7D1" w14:textId="77777777" w:rsidR="00BB6058" w:rsidRPr="0014219E" w:rsidRDefault="00BB6058" w:rsidP="0014219E">
            <w:pPr>
              <w:spacing w:after="0" w:line="240" w:lineRule="auto"/>
              <w:jc w:val="center"/>
              <w:rPr>
                <w:rFonts w:ascii="Arial" w:hAnsi="Arial" w:cs="Arial"/>
                <w:sz w:val="20"/>
                <w:szCs w:val="20"/>
                <w:lang w:val="mn-MN"/>
              </w:rPr>
            </w:pPr>
          </w:p>
          <w:p w14:paraId="0B274CE2"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BB6058" w:rsidRPr="0014219E" w14:paraId="0D52ED75" w14:textId="77777777" w:rsidTr="00A97531">
        <w:trPr>
          <w:trHeight w:val="420"/>
        </w:trPr>
        <w:tc>
          <w:tcPr>
            <w:tcW w:w="565" w:type="dxa"/>
          </w:tcPr>
          <w:p w14:paraId="5EFA47E2"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42A48C3B"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2.1.4.3</w:t>
            </w:r>
          </w:p>
        </w:tc>
        <w:tc>
          <w:tcPr>
            <w:tcW w:w="2643" w:type="dxa"/>
            <w:gridSpan w:val="2"/>
            <w:vAlign w:val="center"/>
          </w:tcPr>
          <w:p w14:paraId="3DA49930" w14:textId="77777777" w:rsidR="00BB6058" w:rsidRPr="0014219E" w:rsidRDefault="00BB605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Тендер зохион байгуулагчдыг</w:t>
            </w:r>
            <w:r w:rsidR="00D70B2B" w:rsidRPr="0014219E">
              <w:rPr>
                <w:rFonts w:ascii="Arial" w:hAnsi="Arial" w:cs="Arial"/>
                <w:sz w:val="20"/>
                <w:szCs w:val="20"/>
                <w:lang w:val="mn-MN"/>
              </w:rPr>
              <w:t xml:space="preserve">  чадавх</w:t>
            </w:r>
            <w:r w:rsidRPr="0014219E">
              <w:rPr>
                <w:rFonts w:ascii="Arial" w:hAnsi="Arial" w:cs="Arial"/>
                <w:sz w:val="20"/>
                <w:szCs w:val="20"/>
                <w:lang w:val="mn-MN"/>
              </w:rPr>
              <w:t>жуулах сургалтанд хамруулах, боломжит бүхий л ажлуудыг нээлттэй тендер шалгаруулалтын аргаар зохион байгуулж, худалдан авах ажиллагаанд өрсөлдөөнийг бий болгох</w:t>
            </w:r>
          </w:p>
        </w:tc>
        <w:tc>
          <w:tcPr>
            <w:tcW w:w="617" w:type="dxa"/>
            <w:vAlign w:val="center"/>
          </w:tcPr>
          <w:p w14:paraId="6E959389" w14:textId="77777777" w:rsidR="00BB6058" w:rsidRPr="0014219E" w:rsidRDefault="00BB6058"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Pr>
          <w:p w14:paraId="7B49EB72" w14:textId="77777777" w:rsidR="00BB6058" w:rsidRPr="0014219E" w:rsidRDefault="00BB6058" w:rsidP="0014219E">
            <w:pPr>
              <w:spacing w:line="240" w:lineRule="auto"/>
              <w:jc w:val="center"/>
              <w:rPr>
                <w:rFonts w:ascii="Arial" w:hAnsi="Arial" w:cs="Arial"/>
                <w:sz w:val="20"/>
                <w:szCs w:val="20"/>
                <w:lang w:val="mn-MN"/>
              </w:rPr>
            </w:pPr>
          </w:p>
          <w:p w14:paraId="5DDA7E35" w14:textId="77777777" w:rsidR="00BB6058" w:rsidRPr="0014219E" w:rsidRDefault="00BB6058" w:rsidP="0014219E">
            <w:pPr>
              <w:spacing w:line="240" w:lineRule="auto"/>
              <w:jc w:val="center"/>
              <w:rPr>
                <w:rFonts w:ascii="Arial" w:hAnsi="Arial" w:cs="Arial"/>
                <w:sz w:val="20"/>
                <w:szCs w:val="20"/>
                <w:lang w:val="mn-MN"/>
              </w:rPr>
            </w:pPr>
          </w:p>
          <w:p w14:paraId="22289298" w14:textId="77777777" w:rsidR="00BB6058" w:rsidRPr="0014219E" w:rsidRDefault="00BB6058" w:rsidP="0014219E">
            <w:pPr>
              <w:spacing w:line="240" w:lineRule="auto"/>
              <w:rPr>
                <w:rFonts w:ascii="Arial" w:hAnsi="Arial" w:cs="Arial"/>
                <w:sz w:val="20"/>
                <w:szCs w:val="20"/>
              </w:rPr>
            </w:pPr>
            <w:r w:rsidRPr="0014219E">
              <w:rPr>
                <w:rFonts w:ascii="Arial" w:hAnsi="Arial" w:cs="Arial"/>
                <w:sz w:val="20"/>
                <w:szCs w:val="20"/>
                <w:lang w:val="mn-MN"/>
              </w:rPr>
              <w:t>Санхүүгийн алба</w:t>
            </w:r>
          </w:p>
        </w:tc>
        <w:tc>
          <w:tcPr>
            <w:tcW w:w="709" w:type="dxa"/>
            <w:gridSpan w:val="2"/>
          </w:tcPr>
          <w:p w14:paraId="098C94CF"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tcPr>
          <w:p w14:paraId="71357687" w14:textId="77777777" w:rsidR="00DB16CF" w:rsidRPr="0014219E" w:rsidRDefault="00DB16C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9B7D65" w:rsidRPr="0014219E">
              <w:rPr>
                <w:rFonts w:ascii="Arial" w:hAnsi="Arial" w:cs="Arial"/>
                <w:sz w:val="20"/>
                <w:szCs w:val="20"/>
                <w:lang w:val="mn-MN"/>
              </w:rPr>
              <w:t>Тендер зохион байгуулалтын чанарыг сайжруулах зорилгоор худалдан авах ажиллагааны А3 сертификат олгох сургалтанд жил бүр иргэдийн төлөөлө</w:t>
            </w:r>
            <w:r w:rsidR="00E35915" w:rsidRPr="0014219E">
              <w:rPr>
                <w:rFonts w:ascii="Arial" w:hAnsi="Arial" w:cs="Arial"/>
                <w:sz w:val="20"/>
                <w:szCs w:val="20"/>
                <w:lang w:val="mn-MN"/>
              </w:rPr>
              <w:t>л, албан хаагчдыг</w:t>
            </w:r>
            <w:r w:rsidRPr="0014219E">
              <w:rPr>
                <w:rFonts w:ascii="Arial" w:hAnsi="Arial" w:cs="Arial"/>
                <w:sz w:val="20"/>
                <w:szCs w:val="20"/>
                <w:lang w:val="mn-MN"/>
              </w:rPr>
              <w:t xml:space="preserve"> хамруулсан</w:t>
            </w:r>
            <w:r w:rsidR="009B7D65" w:rsidRPr="0014219E">
              <w:rPr>
                <w:rFonts w:ascii="Arial" w:hAnsi="Arial" w:cs="Arial"/>
                <w:sz w:val="20"/>
                <w:szCs w:val="20"/>
                <w:lang w:val="mn-MN"/>
              </w:rPr>
              <w:t xml:space="preserve">. </w:t>
            </w:r>
          </w:p>
          <w:p w14:paraId="2B111520" w14:textId="77777777" w:rsidR="009B7D65" w:rsidRPr="0014219E" w:rsidRDefault="00DB16C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9B7D65" w:rsidRPr="0014219E">
              <w:rPr>
                <w:rFonts w:ascii="Arial" w:hAnsi="Arial" w:cs="Arial"/>
                <w:sz w:val="20"/>
                <w:szCs w:val="20"/>
                <w:lang w:val="mn-MN"/>
              </w:rPr>
              <w:t>2019 онд аймгийн Худалдан авах ажиллагааны газар болон Тогтвортой амьжиргаа-3 төслөөс зохион байгуулсан сург</w:t>
            </w:r>
            <w:r w:rsidRPr="0014219E">
              <w:rPr>
                <w:rFonts w:ascii="Arial" w:hAnsi="Arial" w:cs="Arial"/>
                <w:sz w:val="20"/>
                <w:szCs w:val="20"/>
                <w:lang w:val="mn-MN"/>
              </w:rPr>
              <w:t xml:space="preserve">алтанд 9 албан хаагчийг шинээр </w:t>
            </w:r>
            <w:r w:rsidR="009B7D65" w:rsidRPr="0014219E">
              <w:rPr>
                <w:rFonts w:ascii="Arial" w:hAnsi="Arial" w:cs="Arial"/>
                <w:sz w:val="20"/>
                <w:szCs w:val="20"/>
                <w:lang w:val="mn-MN"/>
              </w:rPr>
              <w:t>хамруулж</w:t>
            </w:r>
            <w:r w:rsidRPr="0014219E">
              <w:rPr>
                <w:rFonts w:ascii="Arial" w:hAnsi="Arial" w:cs="Arial"/>
                <w:sz w:val="20"/>
                <w:szCs w:val="20"/>
                <w:lang w:val="mn-MN"/>
              </w:rPr>
              <w:t>,</w:t>
            </w:r>
            <w:r w:rsidR="009B7D65" w:rsidRPr="0014219E">
              <w:rPr>
                <w:rFonts w:ascii="Arial" w:hAnsi="Arial" w:cs="Arial"/>
                <w:sz w:val="20"/>
                <w:szCs w:val="20"/>
                <w:lang w:val="mn-MN"/>
              </w:rPr>
              <w:t xml:space="preserve"> А3 сертифкаттай болгосон.</w:t>
            </w:r>
          </w:p>
          <w:p w14:paraId="49643EAC" w14:textId="77777777" w:rsidR="00DB16CF" w:rsidRPr="0014219E" w:rsidRDefault="00DB16C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9B7D65" w:rsidRPr="0014219E">
              <w:rPr>
                <w:rFonts w:ascii="Arial" w:hAnsi="Arial" w:cs="Arial"/>
                <w:sz w:val="20"/>
                <w:szCs w:val="20"/>
                <w:lang w:val="mn-MN"/>
              </w:rPr>
              <w:t>Төрийн болон орон нутгийн өмчийн хөрөнгөөр бараа, ажил, үйлчилгээ худалдан авах тухай хуулинд заасан босго үнийн дагуу тендерий</w:t>
            </w:r>
            <w:r w:rsidRPr="0014219E">
              <w:rPr>
                <w:rFonts w:ascii="Arial" w:hAnsi="Arial" w:cs="Arial"/>
                <w:sz w:val="20"/>
                <w:szCs w:val="20"/>
                <w:lang w:val="mn-MN"/>
              </w:rPr>
              <w:t>г</w:t>
            </w:r>
            <w:r w:rsidR="009B7D65" w:rsidRPr="0014219E">
              <w:rPr>
                <w:rFonts w:ascii="Arial" w:hAnsi="Arial" w:cs="Arial"/>
                <w:sz w:val="20"/>
                <w:szCs w:val="20"/>
                <w:lang w:val="mn-MN"/>
              </w:rPr>
              <w:t xml:space="preserve"> зохион байгуулж</w:t>
            </w:r>
            <w:r w:rsidRPr="0014219E">
              <w:rPr>
                <w:rFonts w:ascii="Arial" w:hAnsi="Arial" w:cs="Arial"/>
                <w:sz w:val="20"/>
                <w:szCs w:val="20"/>
                <w:lang w:val="mn-MN"/>
              </w:rPr>
              <w:t>,</w:t>
            </w:r>
            <w:r w:rsidR="009B7D65" w:rsidRPr="0014219E">
              <w:rPr>
                <w:rFonts w:ascii="Arial" w:hAnsi="Arial" w:cs="Arial"/>
                <w:sz w:val="20"/>
                <w:szCs w:val="20"/>
                <w:lang w:val="mn-MN"/>
              </w:rPr>
              <w:t xml:space="preserve"> 2019 онд нийт 10 тендер шалгаруулалт явагдан төсөвт өртгөөс хамааран 1,</w:t>
            </w:r>
            <w:r w:rsidRPr="0014219E">
              <w:rPr>
                <w:rFonts w:ascii="Arial" w:hAnsi="Arial" w:cs="Arial"/>
                <w:sz w:val="20"/>
                <w:szCs w:val="20"/>
                <w:lang w:val="mn-MN"/>
              </w:rPr>
              <w:t xml:space="preserve"> 2 дугаа</w:t>
            </w:r>
            <w:r w:rsidR="009B7D65" w:rsidRPr="0014219E">
              <w:rPr>
                <w:rFonts w:ascii="Arial" w:hAnsi="Arial" w:cs="Arial"/>
                <w:sz w:val="20"/>
                <w:szCs w:val="20"/>
                <w:lang w:val="mn-MN"/>
              </w:rPr>
              <w:t>р цэцэрлэгийн хүүхдийн хоол хүнс, Ерөнхий боловсролын сургуулийн үдийн цай, Дотуур байрны хүүхдийн хоол хүнсний материал худалдан авах, Хүнсний эрхийн бичгээр үйлчилгээ үзүүлэх дэлгүүр сонгох, Дугуйт ачигч ковш худалдан авах тендерүүд нээлттэй тендер шалгаруулалтын аргаар зохион байгуулагдсан</w:t>
            </w:r>
            <w:r w:rsidRPr="0014219E">
              <w:rPr>
                <w:rFonts w:ascii="Arial" w:hAnsi="Arial" w:cs="Arial"/>
                <w:sz w:val="20"/>
                <w:szCs w:val="20"/>
                <w:lang w:val="mn-MN"/>
              </w:rPr>
              <w:t>.</w:t>
            </w:r>
          </w:p>
          <w:p w14:paraId="25C5225B" w14:textId="77777777" w:rsidR="00BB6058" w:rsidRPr="0014219E" w:rsidRDefault="00DB16C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9B7D65" w:rsidRPr="0014219E">
              <w:rPr>
                <w:rFonts w:ascii="Arial" w:hAnsi="Arial" w:cs="Arial"/>
                <w:sz w:val="20"/>
                <w:szCs w:val="20"/>
                <w:lang w:val="mn-MN"/>
              </w:rPr>
              <w:t xml:space="preserve"> 2020 онд нийт 13 тендер шалгаруулалт зарласнаас 5 тендер буюу Ерөнхий боловсролын сургуулийн дотуур байр, үдийн цай, 1,</w:t>
            </w:r>
            <w:r w:rsidRPr="0014219E">
              <w:rPr>
                <w:rFonts w:ascii="Arial" w:hAnsi="Arial" w:cs="Arial"/>
                <w:sz w:val="20"/>
                <w:szCs w:val="20"/>
                <w:lang w:val="mn-MN"/>
              </w:rPr>
              <w:t xml:space="preserve"> 2 дугаа</w:t>
            </w:r>
            <w:r w:rsidR="009B7D65" w:rsidRPr="0014219E">
              <w:rPr>
                <w:rFonts w:ascii="Arial" w:hAnsi="Arial" w:cs="Arial"/>
                <w:sz w:val="20"/>
                <w:szCs w:val="20"/>
                <w:lang w:val="mn-MN"/>
              </w:rPr>
              <w:t xml:space="preserve">р цэцэрлэг, Хүнсний эрхийн бичгээр үйлчилгээ үзүүлэх </w:t>
            </w:r>
            <w:r w:rsidR="009B7D65" w:rsidRPr="0014219E">
              <w:rPr>
                <w:rFonts w:ascii="Arial" w:hAnsi="Arial" w:cs="Arial"/>
                <w:sz w:val="20"/>
                <w:szCs w:val="20"/>
                <w:lang w:val="mn-MN"/>
              </w:rPr>
              <w:lastRenderedPageBreak/>
              <w:t>гүйцэтгэгчийг сонгон шалгаруулах тендер</w:t>
            </w:r>
            <w:r w:rsidR="007C2164" w:rsidRPr="0014219E">
              <w:rPr>
                <w:rFonts w:ascii="Arial" w:hAnsi="Arial" w:cs="Arial"/>
                <w:sz w:val="20"/>
                <w:szCs w:val="20"/>
                <w:lang w:val="mn-MN"/>
              </w:rPr>
              <w:t>үүд</w:t>
            </w:r>
            <w:r w:rsidR="009B7D65" w:rsidRPr="0014219E">
              <w:rPr>
                <w:rFonts w:ascii="Arial" w:hAnsi="Arial" w:cs="Arial"/>
                <w:sz w:val="20"/>
                <w:szCs w:val="20"/>
                <w:lang w:val="mn-MN"/>
              </w:rPr>
              <w:t xml:space="preserve"> нээлттэй </w:t>
            </w:r>
            <w:r w:rsidR="007C2164" w:rsidRPr="0014219E">
              <w:rPr>
                <w:rFonts w:ascii="Arial" w:hAnsi="Arial" w:cs="Arial"/>
                <w:sz w:val="20"/>
                <w:szCs w:val="20"/>
                <w:lang w:val="mn-MN"/>
              </w:rPr>
              <w:t xml:space="preserve">тендер </w:t>
            </w:r>
            <w:r w:rsidR="009B7D65" w:rsidRPr="0014219E">
              <w:rPr>
                <w:rFonts w:ascii="Arial" w:hAnsi="Arial" w:cs="Arial"/>
                <w:sz w:val="20"/>
                <w:szCs w:val="20"/>
                <w:lang w:val="mn-MN"/>
              </w:rPr>
              <w:t>шалгаруулалтын аргаар явагда</w:t>
            </w:r>
            <w:r w:rsidR="007C2164" w:rsidRPr="0014219E">
              <w:rPr>
                <w:rFonts w:ascii="Arial" w:hAnsi="Arial" w:cs="Arial"/>
                <w:sz w:val="20"/>
                <w:szCs w:val="20"/>
                <w:lang w:val="mn-MN"/>
              </w:rPr>
              <w:t>ж 100% цахимаар зарлагдсан</w:t>
            </w:r>
            <w:r w:rsidR="009B7D65" w:rsidRPr="0014219E">
              <w:rPr>
                <w:rFonts w:ascii="Arial" w:hAnsi="Arial" w:cs="Arial"/>
                <w:sz w:val="20"/>
                <w:szCs w:val="20"/>
                <w:lang w:val="mn-MN"/>
              </w:rPr>
              <w:t>.</w:t>
            </w:r>
          </w:p>
        </w:tc>
        <w:tc>
          <w:tcPr>
            <w:tcW w:w="708" w:type="dxa"/>
          </w:tcPr>
          <w:p w14:paraId="16C3B6AE" w14:textId="77777777" w:rsidR="00BB6058" w:rsidRPr="0014219E" w:rsidRDefault="00BB6058" w:rsidP="0014219E">
            <w:pPr>
              <w:spacing w:after="0" w:line="240" w:lineRule="auto"/>
              <w:jc w:val="center"/>
              <w:rPr>
                <w:rFonts w:ascii="Arial" w:hAnsi="Arial" w:cs="Arial"/>
                <w:sz w:val="20"/>
                <w:szCs w:val="20"/>
                <w:lang w:val="mn-MN"/>
              </w:rPr>
            </w:pPr>
          </w:p>
          <w:p w14:paraId="6D43FED6" w14:textId="77777777" w:rsidR="00BB6058" w:rsidRPr="0014219E" w:rsidRDefault="00BB6058" w:rsidP="0014219E">
            <w:pPr>
              <w:spacing w:after="0" w:line="240" w:lineRule="auto"/>
              <w:jc w:val="center"/>
              <w:rPr>
                <w:rFonts w:ascii="Arial" w:hAnsi="Arial" w:cs="Arial"/>
                <w:sz w:val="20"/>
                <w:szCs w:val="20"/>
                <w:lang w:val="mn-MN"/>
              </w:rPr>
            </w:pPr>
          </w:p>
          <w:p w14:paraId="64943879" w14:textId="77777777" w:rsidR="00BB6058" w:rsidRPr="0014219E" w:rsidRDefault="00BB6058" w:rsidP="0014219E">
            <w:pPr>
              <w:spacing w:after="0" w:line="240" w:lineRule="auto"/>
              <w:jc w:val="center"/>
              <w:rPr>
                <w:rFonts w:ascii="Arial" w:hAnsi="Arial" w:cs="Arial"/>
                <w:sz w:val="20"/>
                <w:szCs w:val="20"/>
                <w:lang w:val="mn-MN"/>
              </w:rPr>
            </w:pPr>
          </w:p>
          <w:p w14:paraId="254766FB" w14:textId="77777777" w:rsidR="00BB6058" w:rsidRPr="0014219E" w:rsidRDefault="00BB6058" w:rsidP="0014219E">
            <w:pPr>
              <w:spacing w:after="0" w:line="240" w:lineRule="auto"/>
              <w:jc w:val="center"/>
              <w:rPr>
                <w:rFonts w:ascii="Arial" w:hAnsi="Arial" w:cs="Arial"/>
                <w:sz w:val="20"/>
                <w:szCs w:val="20"/>
                <w:lang w:val="mn-MN"/>
              </w:rPr>
            </w:pPr>
          </w:p>
          <w:p w14:paraId="3F4669AD"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B50D80F" w14:textId="77777777" w:rsidR="00BB6058" w:rsidRPr="0014219E" w:rsidRDefault="00BB6058" w:rsidP="0014219E">
            <w:pPr>
              <w:spacing w:after="0" w:line="240" w:lineRule="auto"/>
              <w:jc w:val="center"/>
              <w:rPr>
                <w:rFonts w:ascii="Arial" w:hAnsi="Arial" w:cs="Arial"/>
                <w:sz w:val="20"/>
                <w:szCs w:val="20"/>
                <w:lang w:val="mn-MN"/>
              </w:rPr>
            </w:pPr>
          </w:p>
          <w:p w14:paraId="377D727E" w14:textId="77777777" w:rsidR="00BB6058" w:rsidRPr="0014219E" w:rsidRDefault="00BB6058" w:rsidP="0014219E">
            <w:pPr>
              <w:spacing w:after="0" w:line="240" w:lineRule="auto"/>
              <w:jc w:val="center"/>
              <w:rPr>
                <w:rFonts w:ascii="Arial" w:hAnsi="Arial" w:cs="Arial"/>
                <w:sz w:val="20"/>
                <w:szCs w:val="20"/>
                <w:lang w:val="mn-MN"/>
              </w:rPr>
            </w:pPr>
          </w:p>
          <w:p w14:paraId="629E2AB5" w14:textId="77777777" w:rsidR="00BB6058" w:rsidRPr="0014219E" w:rsidRDefault="00BB6058" w:rsidP="0014219E">
            <w:pPr>
              <w:spacing w:after="0" w:line="240" w:lineRule="auto"/>
              <w:jc w:val="center"/>
              <w:rPr>
                <w:rFonts w:ascii="Arial" w:hAnsi="Arial" w:cs="Arial"/>
                <w:sz w:val="20"/>
                <w:szCs w:val="20"/>
                <w:lang w:val="mn-MN"/>
              </w:rPr>
            </w:pPr>
          </w:p>
          <w:p w14:paraId="68D940E9" w14:textId="77777777" w:rsidR="00BB6058" w:rsidRPr="0014219E" w:rsidRDefault="00BB6058" w:rsidP="0014219E">
            <w:pPr>
              <w:spacing w:after="0" w:line="240" w:lineRule="auto"/>
              <w:jc w:val="center"/>
              <w:rPr>
                <w:rFonts w:ascii="Arial" w:hAnsi="Arial" w:cs="Arial"/>
                <w:sz w:val="20"/>
                <w:szCs w:val="20"/>
                <w:lang w:val="mn-MN"/>
              </w:rPr>
            </w:pPr>
          </w:p>
          <w:p w14:paraId="719C1EB5"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BB6058" w:rsidRPr="0014219E" w14:paraId="36B3A328" w14:textId="77777777" w:rsidTr="00A97531">
        <w:trPr>
          <w:trHeight w:val="1550"/>
        </w:trPr>
        <w:tc>
          <w:tcPr>
            <w:tcW w:w="565" w:type="dxa"/>
          </w:tcPr>
          <w:p w14:paraId="416C63F7" w14:textId="77777777" w:rsidR="00BB6058" w:rsidRPr="0014219E" w:rsidRDefault="00BB6058" w:rsidP="0014219E">
            <w:pPr>
              <w:spacing w:after="0" w:line="240" w:lineRule="auto"/>
              <w:jc w:val="both"/>
              <w:rPr>
                <w:rFonts w:ascii="Arial" w:hAnsi="Arial" w:cs="Arial"/>
                <w:sz w:val="20"/>
                <w:szCs w:val="20"/>
                <w:lang w:val="mn-MN"/>
              </w:rPr>
            </w:pPr>
          </w:p>
        </w:tc>
        <w:tc>
          <w:tcPr>
            <w:tcW w:w="853" w:type="dxa"/>
            <w:vAlign w:val="center"/>
          </w:tcPr>
          <w:p w14:paraId="7643D8FD" w14:textId="77777777" w:rsidR="00BB6058" w:rsidRPr="0014219E" w:rsidRDefault="00BB6058"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2.1.4.4</w:t>
            </w:r>
          </w:p>
        </w:tc>
        <w:tc>
          <w:tcPr>
            <w:tcW w:w="2643" w:type="dxa"/>
            <w:gridSpan w:val="2"/>
            <w:vAlign w:val="center"/>
          </w:tcPr>
          <w:p w14:paraId="23E84F15" w14:textId="77777777" w:rsidR="00BB6058" w:rsidRPr="0014219E" w:rsidRDefault="00BB605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Бүх шатны худалдан авах ажиллагаанд дотоод хяналт, шалгалтыг тогтмол явуулж, хэрэгжиж буй ажлын гэрээний биелэлтэд хамтарсан ажлын хэсэг  хүлээж авдаг тогтолцоог бий болгож, гэрээний хариуцлагыг нэмэгдүүлэх</w:t>
            </w:r>
          </w:p>
        </w:tc>
        <w:tc>
          <w:tcPr>
            <w:tcW w:w="617" w:type="dxa"/>
            <w:vAlign w:val="center"/>
          </w:tcPr>
          <w:p w14:paraId="222EA522" w14:textId="77777777" w:rsidR="00BB6058" w:rsidRPr="0014219E" w:rsidRDefault="00BB6058" w:rsidP="00A97531">
            <w:pPr>
              <w:tabs>
                <w:tab w:val="left" w:pos="421"/>
              </w:tabs>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Pr>
          <w:p w14:paraId="7281CE48" w14:textId="77777777" w:rsidR="00BB6058" w:rsidRPr="0014219E" w:rsidRDefault="00BB6058" w:rsidP="0014219E">
            <w:pPr>
              <w:spacing w:line="240" w:lineRule="auto"/>
              <w:jc w:val="center"/>
              <w:rPr>
                <w:rFonts w:ascii="Arial" w:hAnsi="Arial" w:cs="Arial"/>
                <w:sz w:val="20"/>
                <w:szCs w:val="20"/>
                <w:lang w:val="mn-MN"/>
              </w:rPr>
            </w:pPr>
          </w:p>
          <w:p w14:paraId="78D3A48D" w14:textId="77777777" w:rsidR="00BB6058" w:rsidRPr="0014219E" w:rsidRDefault="00BB6058" w:rsidP="0014219E">
            <w:pPr>
              <w:spacing w:line="240" w:lineRule="auto"/>
              <w:jc w:val="center"/>
              <w:rPr>
                <w:rFonts w:ascii="Arial" w:hAnsi="Arial" w:cs="Arial"/>
                <w:sz w:val="20"/>
                <w:szCs w:val="20"/>
                <w:lang w:val="mn-MN"/>
              </w:rPr>
            </w:pPr>
          </w:p>
          <w:p w14:paraId="6A5CB3ED" w14:textId="77777777" w:rsidR="00BB6058" w:rsidRPr="0014219E" w:rsidRDefault="00BB6058" w:rsidP="0014219E">
            <w:pPr>
              <w:spacing w:line="240" w:lineRule="auto"/>
              <w:ind w:hanging="113"/>
              <w:jc w:val="center"/>
              <w:rPr>
                <w:rFonts w:ascii="Arial" w:hAnsi="Arial" w:cs="Arial"/>
                <w:sz w:val="20"/>
                <w:szCs w:val="20"/>
              </w:rPr>
            </w:pPr>
            <w:r w:rsidRPr="0014219E">
              <w:rPr>
                <w:rFonts w:ascii="Arial" w:hAnsi="Arial" w:cs="Arial"/>
                <w:sz w:val="20"/>
                <w:szCs w:val="20"/>
                <w:lang w:val="mn-MN"/>
              </w:rPr>
              <w:t>Санхүүгийн алба</w:t>
            </w:r>
          </w:p>
        </w:tc>
        <w:tc>
          <w:tcPr>
            <w:tcW w:w="709" w:type="dxa"/>
            <w:gridSpan w:val="2"/>
          </w:tcPr>
          <w:p w14:paraId="016F6AEF" w14:textId="77777777" w:rsidR="00BB6058" w:rsidRPr="0014219E" w:rsidRDefault="00BB6058" w:rsidP="0014219E">
            <w:pPr>
              <w:spacing w:after="0" w:line="240" w:lineRule="auto"/>
              <w:jc w:val="both"/>
              <w:rPr>
                <w:rFonts w:ascii="Arial" w:hAnsi="Arial" w:cs="Arial"/>
                <w:sz w:val="20"/>
                <w:szCs w:val="20"/>
                <w:lang w:val="mn-MN"/>
              </w:rPr>
            </w:pPr>
          </w:p>
        </w:tc>
        <w:tc>
          <w:tcPr>
            <w:tcW w:w="6287" w:type="dxa"/>
          </w:tcPr>
          <w:p w14:paraId="2A661284" w14:textId="77777777" w:rsidR="00D55620" w:rsidRPr="0014219E" w:rsidRDefault="00D5562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9B7D65" w:rsidRPr="0014219E">
              <w:rPr>
                <w:rFonts w:ascii="Arial" w:hAnsi="Arial" w:cs="Arial"/>
                <w:sz w:val="20"/>
                <w:szCs w:val="20"/>
                <w:lang w:val="mn-MN"/>
              </w:rPr>
              <w:t>Бүх шатны худалдан авах ажиллагааг 2018 оноос эхлэн цахим хэлбэрээ</w:t>
            </w:r>
            <w:r w:rsidRPr="0014219E">
              <w:rPr>
                <w:rFonts w:ascii="Arial" w:hAnsi="Arial" w:cs="Arial"/>
                <w:sz w:val="20"/>
                <w:szCs w:val="20"/>
                <w:lang w:val="mn-MN"/>
              </w:rPr>
              <w:t>р нээлттэй зохион байгуулсан</w:t>
            </w:r>
            <w:r w:rsidR="009B7D65" w:rsidRPr="0014219E">
              <w:rPr>
                <w:rFonts w:ascii="Arial" w:hAnsi="Arial" w:cs="Arial"/>
                <w:sz w:val="20"/>
                <w:szCs w:val="20"/>
                <w:lang w:val="mn-MN"/>
              </w:rPr>
              <w:t xml:space="preserve">. </w:t>
            </w:r>
          </w:p>
          <w:p w14:paraId="28E11491" w14:textId="77777777" w:rsidR="00D55620" w:rsidRPr="0014219E" w:rsidRDefault="00D5562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9B7D65" w:rsidRPr="0014219E">
              <w:rPr>
                <w:rFonts w:ascii="Arial" w:hAnsi="Arial" w:cs="Arial"/>
                <w:sz w:val="20"/>
                <w:szCs w:val="20"/>
                <w:lang w:val="mn-MN"/>
              </w:rPr>
              <w:t>Сумын Иргэдийн Төлөөлөгчдийн Хурлын Тэргүүлэгчд</w:t>
            </w:r>
            <w:r w:rsidRPr="0014219E">
              <w:rPr>
                <w:rFonts w:ascii="Arial" w:hAnsi="Arial" w:cs="Arial"/>
                <w:sz w:val="20"/>
                <w:szCs w:val="20"/>
                <w:lang w:val="mn-MN"/>
              </w:rPr>
              <w:t>ийн 2020 оны 5 дугаар сарын 4-ний өдрийн 26 дугаар</w:t>
            </w:r>
            <w:r w:rsidR="009B7D65" w:rsidRPr="0014219E">
              <w:rPr>
                <w:rFonts w:ascii="Arial" w:hAnsi="Arial" w:cs="Arial"/>
                <w:sz w:val="20"/>
                <w:szCs w:val="20"/>
                <w:lang w:val="mn-MN"/>
              </w:rPr>
              <w:t xml:space="preserve"> тогтоолоор суманд хийгдэж байгаа хөрөнгө оруулалт бүтээн байгуулалтын ажил болон Орон нутгийн хөгжлийн сангийн хөрөнгөөр хийгдэж байгаа ажлын явцад хяналт тавин, үнэлэлт дүгнэлт өгөх иргэний хяналтын баг</w:t>
            </w:r>
            <w:r w:rsidRPr="0014219E">
              <w:rPr>
                <w:rFonts w:ascii="Arial" w:hAnsi="Arial" w:cs="Arial"/>
                <w:sz w:val="20"/>
                <w:szCs w:val="20"/>
                <w:lang w:val="mn-MN"/>
              </w:rPr>
              <w:t xml:space="preserve">ийг 9 </w:t>
            </w:r>
            <w:r w:rsidR="009B7D65" w:rsidRPr="0014219E">
              <w:rPr>
                <w:rFonts w:ascii="Arial" w:hAnsi="Arial" w:cs="Arial"/>
                <w:sz w:val="20"/>
                <w:szCs w:val="20"/>
                <w:lang w:val="mn-MN"/>
              </w:rPr>
              <w:t>гишүүний бүрэлдэхүүнтэйгээр байгуулагдсан бөгөөд ажил тус бүр дэ</w:t>
            </w:r>
            <w:r w:rsidRPr="0014219E">
              <w:rPr>
                <w:rFonts w:ascii="Arial" w:hAnsi="Arial" w:cs="Arial"/>
                <w:sz w:val="20"/>
                <w:szCs w:val="20"/>
                <w:lang w:val="mn-MN"/>
              </w:rPr>
              <w:t>эр 1-2 удаа хяналт тавин ажилласан</w:t>
            </w:r>
            <w:r w:rsidR="009B7D65" w:rsidRPr="0014219E">
              <w:rPr>
                <w:rFonts w:ascii="Arial" w:hAnsi="Arial" w:cs="Arial"/>
                <w:sz w:val="20"/>
                <w:szCs w:val="20"/>
                <w:lang w:val="mn-MN"/>
              </w:rPr>
              <w:t xml:space="preserve"> байна. </w:t>
            </w:r>
            <w:r w:rsidRPr="0014219E">
              <w:rPr>
                <w:rFonts w:ascii="Arial" w:hAnsi="Arial" w:cs="Arial"/>
                <w:sz w:val="20"/>
                <w:szCs w:val="20"/>
                <w:lang w:val="mn-MN"/>
              </w:rPr>
              <w:t>Сумын Засаг даргын захирамжаар бүх шатны худалдан авах ажиллагааг хүлээж авах үүрэг бүхий ажлын хэсэг байгуулагдаж, ажил тус бүр дээр томилогдон ажилласаны үр дүнд худалдан авах ажиллагаанд оролцогчдын үүрэг хариуцлага нэмэгдэж, гэрээний үүргээ заасан хугацаанд чанартай бүрэн гүйцэтгэсэн.</w:t>
            </w:r>
          </w:p>
          <w:p w14:paraId="5DDED002" w14:textId="77777777" w:rsidR="00BB6058" w:rsidRPr="0014219E" w:rsidRDefault="00D55620" w:rsidP="0014219E">
            <w:pPr>
              <w:spacing w:after="0" w:line="240" w:lineRule="auto"/>
              <w:jc w:val="both"/>
              <w:rPr>
                <w:rFonts w:ascii="Arial" w:hAnsi="Arial" w:cs="Arial"/>
                <w:sz w:val="20"/>
                <w:szCs w:val="20"/>
                <w:lang w:val="mn-MN"/>
              </w:rPr>
            </w:pPr>
            <w:r w:rsidRPr="0014219E">
              <w:rPr>
                <w:rFonts w:ascii="Arial" w:hAnsi="Arial" w:cs="Arial"/>
                <w:bCs/>
                <w:iCs/>
                <w:sz w:val="20"/>
                <w:szCs w:val="20"/>
                <w:lang w:val="mn-MN"/>
              </w:rPr>
              <w:t xml:space="preserve">     2020 онд Орон нутгийн хөгжлийн сангийн хөрөнгөөр нийт 10 ажил хийгдсэн бөгөөд ажил тус бүр дээр хяналтын баг ажиллаж зөвлөмж, дүгнэлт өгсөн. Хүлээж авах ажлын хэсэг гэрээнд тусгагдсан техникийн тодорхойлолт болон хяналтын багийн өгсөн зөвлөмжийн биелэлтийг шалган хүлээж авч ажилласан</w:t>
            </w:r>
          </w:p>
        </w:tc>
        <w:tc>
          <w:tcPr>
            <w:tcW w:w="708" w:type="dxa"/>
          </w:tcPr>
          <w:p w14:paraId="47DED04E" w14:textId="77777777" w:rsidR="00BB6058" w:rsidRPr="0014219E" w:rsidRDefault="00BB6058" w:rsidP="0014219E">
            <w:pPr>
              <w:spacing w:after="0" w:line="240" w:lineRule="auto"/>
              <w:jc w:val="center"/>
              <w:rPr>
                <w:rFonts w:ascii="Arial" w:hAnsi="Arial" w:cs="Arial"/>
                <w:sz w:val="20"/>
                <w:szCs w:val="20"/>
                <w:lang w:val="mn-MN"/>
              </w:rPr>
            </w:pPr>
          </w:p>
          <w:p w14:paraId="49EA0DF6" w14:textId="77777777" w:rsidR="00BB6058" w:rsidRPr="0014219E" w:rsidRDefault="00BB6058" w:rsidP="0014219E">
            <w:pPr>
              <w:spacing w:after="0" w:line="240" w:lineRule="auto"/>
              <w:jc w:val="center"/>
              <w:rPr>
                <w:rFonts w:ascii="Arial" w:hAnsi="Arial" w:cs="Arial"/>
                <w:sz w:val="20"/>
                <w:szCs w:val="20"/>
                <w:lang w:val="mn-MN"/>
              </w:rPr>
            </w:pPr>
          </w:p>
          <w:p w14:paraId="3326771A" w14:textId="77777777" w:rsidR="00BB6058" w:rsidRPr="0014219E" w:rsidRDefault="00BB6058" w:rsidP="0014219E">
            <w:pPr>
              <w:spacing w:after="0" w:line="240" w:lineRule="auto"/>
              <w:jc w:val="center"/>
              <w:rPr>
                <w:rFonts w:ascii="Arial" w:hAnsi="Arial" w:cs="Arial"/>
                <w:sz w:val="20"/>
                <w:szCs w:val="20"/>
                <w:lang w:val="mn-MN"/>
              </w:rPr>
            </w:pPr>
          </w:p>
          <w:p w14:paraId="65B3E707" w14:textId="77777777" w:rsidR="00BB6058" w:rsidRPr="0014219E" w:rsidRDefault="00BB6058" w:rsidP="0014219E">
            <w:pPr>
              <w:spacing w:after="0" w:line="240" w:lineRule="auto"/>
              <w:jc w:val="center"/>
              <w:rPr>
                <w:rFonts w:ascii="Arial" w:hAnsi="Arial" w:cs="Arial"/>
                <w:sz w:val="20"/>
                <w:szCs w:val="20"/>
                <w:lang w:val="mn-MN"/>
              </w:rPr>
            </w:pPr>
          </w:p>
          <w:p w14:paraId="41B2D56E"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4B2A74B" w14:textId="77777777" w:rsidR="00BB6058" w:rsidRPr="0014219E" w:rsidRDefault="00BB6058" w:rsidP="0014219E">
            <w:pPr>
              <w:spacing w:after="0" w:line="240" w:lineRule="auto"/>
              <w:jc w:val="center"/>
              <w:rPr>
                <w:rFonts w:ascii="Arial" w:hAnsi="Arial" w:cs="Arial"/>
                <w:sz w:val="20"/>
                <w:szCs w:val="20"/>
                <w:lang w:val="mn-MN"/>
              </w:rPr>
            </w:pPr>
          </w:p>
          <w:p w14:paraId="54C8A2EA" w14:textId="77777777" w:rsidR="00BB6058" w:rsidRPr="0014219E" w:rsidRDefault="00BB6058" w:rsidP="0014219E">
            <w:pPr>
              <w:spacing w:after="0" w:line="240" w:lineRule="auto"/>
              <w:jc w:val="center"/>
              <w:rPr>
                <w:rFonts w:ascii="Arial" w:hAnsi="Arial" w:cs="Arial"/>
                <w:sz w:val="20"/>
                <w:szCs w:val="20"/>
                <w:lang w:val="mn-MN"/>
              </w:rPr>
            </w:pPr>
          </w:p>
          <w:p w14:paraId="301ECD77" w14:textId="77777777" w:rsidR="00BB6058" w:rsidRPr="0014219E" w:rsidRDefault="00BB6058" w:rsidP="0014219E">
            <w:pPr>
              <w:spacing w:after="0" w:line="240" w:lineRule="auto"/>
              <w:jc w:val="center"/>
              <w:rPr>
                <w:rFonts w:ascii="Arial" w:hAnsi="Arial" w:cs="Arial"/>
                <w:sz w:val="20"/>
                <w:szCs w:val="20"/>
                <w:lang w:val="mn-MN"/>
              </w:rPr>
            </w:pPr>
          </w:p>
          <w:p w14:paraId="28BD1BA2" w14:textId="77777777" w:rsidR="00BB6058" w:rsidRPr="0014219E" w:rsidRDefault="00BB6058" w:rsidP="0014219E">
            <w:pPr>
              <w:spacing w:after="0" w:line="240" w:lineRule="auto"/>
              <w:jc w:val="center"/>
              <w:rPr>
                <w:rFonts w:ascii="Arial" w:hAnsi="Arial" w:cs="Arial"/>
                <w:sz w:val="20"/>
                <w:szCs w:val="20"/>
                <w:lang w:val="mn-MN"/>
              </w:rPr>
            </w:pPr>
          </w:p>
          <w:p w14:paraId="79D9E1AD" w14:textId="77777777" w:rsidR="00BB6058" w:rsidRPr="0014219E" w:rsidRDefault="00BB60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9266A" w:rsidRPr="0014219E" w14:paraId="6CD87C02" w14:textId="77777777" w:rsidTr="00A97531">
        <w:tc>
          <w:tcPr>
            <w:tcW w:w="14293" w:type="dxa"/>
            <w:gridSpan w:val="12"/>
          </w:tcPr>
          <w:p w14:paraId="2487125F" w14:textId="77777777" w:rsidR="00C9266A" w:rsidRPr="0014219E" w:rsidRDefault="00C9266A" w:rsidP="0014219E">
            <w:pPr>
              <w:spacing w:after="0" w:line="240" w:lineRule="auto"/>
              <w:jc w:val="center"/>
              <w:rPr>
                <w:rFonts w:ascii="Arial" w:hAnsi="Arial" w:cs="Arial"/>
                <w:sz w:val="20"/>
                <w:szCs w:val="20"/>
              </w:rPr>
            </w:pPr>
            <w:r w:rsidRPr="0014219E">
              <w:rPr>
                <w:rFonts w:ascii="Arial" w:hAnsi="Arial" w:cs="Arial"/>
                <w:b/>
                <w:sz w:val="20"/>
                <w:szCs w:val="20"/>
                <w:lang w:val="mn-MN"/>
              </w:rPr>
              <w:t>Зорилт 2.1.5:</w:t>
            </w:r>
            <w:r w:rsidR="00D70B2B" w:rsidRPr="0014219E">
              <w:rPr>
                <w:rFonts w:ascii="Arial" w:hAnsi="Arial" w:cs="Arial"/>
                <w:b/>
                <w:sz w:val="20"/>
                <w:szCs w:val="20"/>
                <w:lang w:val="mn-MN"/>
              </w:rPr>
              <w:t xml:space="preserve"> </w:t>
            </w:r>
            <w:r w:rsidRPr="0014219E">
              <w:rPr>
                <w:rFonts w:ascii="Arial" w:hAnsi="Arial" w:cs="Arial"/>
                <w:color w:val="000000"/>
                <w:sz w:val="20"/>
                <w:szCs w:val="20"/>
                <w:lang w:val="mn-MN"/>
              </w:rPr>
              <w:t>Төсвийн төлөвлөлт, хариуцлагыг сайжруулж, сумын эдийн засгийн чадавхийг нэмэгдүүлнэ.</w:t>
            </w:r>
          </w:p>
        </w:tc>
      </w:tr>
      <w:tr w:rsidR="007253F7" w:rsidRPr="0014219E" w14:paraId="110AF3EE" w14:textId="77777777" w:rsidTr="00A97531">
        <w:tc>
          <w:tcPr>
            <w:tcW w:w="565" w:type="dxa"/>
          </w:tcPr>
          <w:p w14:paraId="481A4D17" w14:textId="77777777" w:rsidR="007253F7" w:rsidRPr="0014219E" w:rsidRDefault="007253F7" w:rsidP="0014219E">
            <w:pPr>
              <w:spacing w:after="0" w:line="240" w:lineRule="auto"/>
              <w:jc w:val="both"/>
              <w:rPr>
                <w:rFonts w:ascii="Arial" w:hAnsi="Arial" w:cs="Arial"/>
                <w:sz w:val="20"/>
                <w:szCs w:val="20"/>
                <w:lang w:val="mn-MN"/>
              </w:rPr>
            </w:pPr>
          </w:p>
        </w:tc>
        <w:tc>
          <w:tcPr>
            <w:tcW w:w="853" w:type="dxa"/>
            <w:vAlign w:val="center"/>
          </w:tcPr>
          <w:p w14:paraId="340C48A4" w14:textId="77777777" w:rsidR="007253F7" w:rsidRPr="0014219E" w:rsidRDefault="007253F7"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2.1.5.1</w:t>
            </w:r>
          </w:p>
        </w:tc>
        <w:tc>
          <w:tcPr>
            <w:tcW w:w="2643" w:type="dxa"/>
            <w:gridSpan w:val="2"/>
            <w:vAlign w:val="center"/>
          </w:tcPr>
          <w:p w14:paraId="564B9AE3" w14:textId="77777777" w:rsidR="007253F7" w:rsidRPr="0014219E" w:rsidRDefault="007253F7"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Төсвийн хэмнэлтийн горимыг хэрэгжүүлэх албан даалгавар гаргаж,  хэрэгжилтийг улирал тутам тооцох замаар төсвийн алдагдлыг багасгах </w:t>
            </w:r>
          </w:p>
        </w:tc>
        <w:tc>
          <w:tcPr>
            <w:tcW w:w="617" w:type="dxa"/>
            <w:vAlign w:val="center"/>
          </w:tcPr>
          <w:p w14:paraId="2D81D21B" w14:textId="77777777" w:rsidR="007253F7" w:rsidRPr="0014219E" w:rsidRDefault="007253F7" w:rsidP="00A97531">
            <w:pPr>
              <w:tabs>
                <w:tab w:val="left" w:pos="421"/>
              </w:tabs>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Pr>
          <w:p w14:paraId="68660EE7" w14:textId="77777777" w:rsidR="007253F7" w:rsidRPr="0014219E" w:rsidRDefault="007253F7" w:rsidP="0014219E">
            <w:pPr>
              <w:spacing w:line="240" w:lineRule="auto"/>
              <w:jc w:val="center"/>
              <w:rPr>
                <w:rFonts w:ascii="Arial" w:hAnsi="Arial" w:cs="Arial"/>
                <w:sz w:val="20"/>
                <w:szCs w:val="20"/>
                <w:lang w:val="mn-MN"/>
              </w:rPr>
            </w:pPr>
          </w:p>
          <w:p w14:paraId="2E569D7E" w14:textId="77777777" w:rsidR="007253F7" w:rsidRPr="0014219E" w:rsidRDefault="007253F7" w:rsidP="0014219E">
            <w:pPr>
              <w:spacing w:line="240" w:lineRule="auto"/>
              <w:jc w:val="center"/>
              <w:rPr>
                <w:rFonts w:ascii="Arial" w:hAnsi="Arial" w:cs="Arial"/>
                <w:sz w:val="20"/>
                <w:szCs w:val="20"/>
                <w:lang w:val="mn-MN"/>
              </w:rPr>
            </w:pPr>
          </w:p>
          <w:p w14:paraId="4BE4C1FD" w14:textId="77777777" w:rsidR="00B3408B" w:rsidRPr="0014219E" w:rsidRDefault="00B3408B" w:rsidP="0014219E">
            <w:pPr>
              <w:spacing w:line="240" w:lineRule="auto"/>
              <w:ind w:hanging="113"/>
              <w:jc w:val="center"/>
              <w:rPr>
                <w:rFonts w:ascii="Arial" w:hAnsi="Arial" w:cs="Arial"/>
                <w:sz w:val="20"/>
                <w:szCs w:val="20"/>
                <w:lang w:val="mn-MN"/>
              </w:rPr>
            </w:pPr>
          </w:p>
          <w:p w14:paraId="21F2F13C" w14:textId="77777777" w:rsidR="00B3408B" w:rsidRPr="0014219E" w:rsidRDefault="00B3408B" w:rsidP="0014219E">
            <w:pPr>
              <w:spacing w:line="240" w:lineRule="auto"/>
              <w:ind w:hanging="113"/>
              <w:jc w:val="center"/>
              <w:rPr>
                <w:rFonts w:ascii="Arial" w:hAnsi="Arial" w:cs="Arial"/>
                <w:sz w:val="20"/>
                <w:szCs w:val="20"/>
                <w:lang w:val="mn-MN"/>
              </w:rPr>
            </w:pPr>
          </w:p>
          <w:p w14:paraId="001D5AF9" w14:textId="77777777" w:rsidR="007253F7" w:rsidRPr="0014219E" w:rsidRDefault="007253F7" w:rsidP="0014219E">
            <w:pPr>
              <w:spacing w:line="240" w:lineRule="auto"/>
              <w:ind w:hanging="113"/>
              <w:jc w:val="center"/>
              <w:rPr>
                <w:rFonts w:ascii="Arial" w:hAnsi="Arial" w:cs="Arial"/>
                <w:sz w:val="20"/>
                <w:szCs w:val="20"/>
              </w:rPr>
            </w:pPr>
            <w:r w:rsidRPr="0014219E">
              <w:rPr>
                <w:rFonts w:ascii="Arial" w:hAnsi="Arial" w:cs="Arial"/>
                <w:sz w:val="20"/>
                <w:szCs w:val="20"/>
                <w:lang w:val="mn-MN"/>
              </w:rPr>
              <w:t>Санхүүгийн алба</w:t>
            </w:r>
          </w:p>
        </w:tc>
        <w:tc>
          <w:tcPr>
            <w:tcW w:w="709" w:type="dxa"/>
            <w:gridSpan w:val="2"/>
          </w:tcPr>
          <w:p w14:paraId="0137C393" w14:textId="77777777" w:rsidR="007253F7" w:rsidRPr="0014219E" w:rsidRDefault="007253F7" w:rsidP="0014219E">
            <w:pPr>
              <w:spacing w:after="0" w:line="240" w:lineRule="auto"/>
              <w:jc w:val="both"/>
              <w:rPr>
                <w:rFonts w:ascii="Arial" w:hAnsi="Arial" w:cs="Arial"/>
                <w:sz w:val="20"/>
                <w:szCs w:val="20"/>
                <w:lang w:val="mn-MN"/>
              </w:rPr>
            </w:pPr>
          </w:p>
        </w:tc>
        <w:tc>
          <w:tcPr>
            <w:tcW w:w="6287" w:type="dxa"/>
          </w:tcPr>
          <w:p w14:paraId="53568BF6" w14:textId="77777777" w:rsidR="00D55620" w:rsidRPr="0014219E" w:rsidRDefault="00D5562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9B7D65" w:rsidRPr="0014219E">
              <w:rPr>
                <w:rFonts w:ascii="Arial" w:hAnsi="Arial" w:cs="Arial"/>
                <w:sz w:val="20"/>
                <w:szCs w:val="20"/>
                <w:lang w:val="mn-MN"/>
              </w:rPr>
              <w:t>Монгол улсын 2018 оны төсвийн тухай хуулийг хэрэгжүүлэх</w:t>
            </w:r>
            <w:r w:rsidRPr="0014219E">
              <w:rPr>
                <w:rFonts w:ascii="Arial" w:hAnsi="Arial" w:cs="Arial"/>
                <w:sz w:val="20"/>
                <w:szCs w:val="20"/>
                <w:lang w:val="mn-MN"/>
              </w:rPr>
              <w:t>дээ Засгийн газрын 2014 оны 147 дугаар тогтоол болон аймгийн З</w:t>
            </w:r>
            <w:r w:rsidR="009B7D65" w:rsidRPr="0014219E">
              <w:rPr>
                <w:rFonts w:ascii="Arial" w:hAnsi="Arial" w:cs="Arial"/>
                <w:sz w:val="20"/>
                <w:szCs w:val="20"/>
                <w:lang w:val="mn-MN"/>
              </w:rPr>
              <w:t>асаг даргын 2016 оны 02 дугаар албан даалгаврын хэрэгжилтийг төсвийн байгууллагуудын хэвийн үйл ажиллагаанд ханган ажиллаж, төсвийн зардлын хэмнэлтийг  төсвийн байгууллага бүрээр улирал бүр гарган, энэхүү албан даалгаварт заасан  төсвийн эдийн засгийн ангиллын дагуу төсвийн гүйлгээг хийж,  төсвийг хэмнэх үйл ажил</w:t>
            </w:r>
            <w:r w:rsidRPr="0014219E">
              <w:rPr>
                <w:rFonts w:ascii="Arial" w:hAnsi="Arial" w:cs="Arial"/>
                <w:sz w:val="20"/>
                <w:szCs w:val="20"/>
                <w:lang w:val="mn-MN"/>
              </w:rPr>
              <w:t xml:space="preserve">лагааг хэрэгжүүлэн ажиллаж, </w:t>
            </w:r>
            <w:r w:rsidR="009B7D65" w:rsidRPr="0014219E">
              <w:rPr>
                <w:rFonts w:ascii="Arial" w:hAnsi="Arial" w:cs="Arial"/>
                <w:sz w:val="20"/>
                <w:szCs w:val="20"/>
                <w:lang w:val="mn-MN"/>
              </w:rPr>
              <w:t xml:space="preserve">аймгийн Санхүү төрийн сангийн хэлтэст хүргүүлж хэвшсэн. </w:t>
            </w:r>
          </w:p>
          <w:p w14:paraId="3A442F00" w14:textId="77777777" w:rsidR="00D55620" w:rsidRPr="0014219E" w:rsidRDefault="00D5562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9B7D65" w:rsidRPr="0014219E">
              <w:rPr>
                <w:rFonts w:ascii="Arial" w:hAnsi="Arial" w:cs="Arial"/>
                <w:sz w:val="20"/>
                <w:szCs w:val="20"/>
                <w:lang w:val="mn-MN"/>
              </w:rPr>
              <w:t>Төсвийн байгууллагууд төсвийг хэмнэлттэй, үр ашигтай зарцуулсан нь төрийн аудит болон аймгийн санхүүгийн хяналт  шалгалтаар зөрчилгүй санал дүгнэлт, эрсдэлгүй  үнэлгээ авч байгууллагын дарга, эрхлэгч болон нягтлан бодогч нар нэг удаагийн  урамшу</w:t>
            </w:r>
            <w:r w:rsidRPr="0014219E">
              <w:rPr>
                <w:rFonts w:ascii="Arial" w:hAnsi="Arial" w:cs="Arial"/>
                <w:sz w:val="20"/>
                <w:szCs w:val="20"/>
                <w:lang w:val="mn-MN"/>
              </w:rPr>
              <w:t>улал авсан</w:t>
            </w:r>
            <w:r w:rsidR="009B7D65" w:rsidRPr="0014219E">
              <w:rPr>
                <w:rFonts w:ascii="Arial" w:hAnsi="Arial" w:cs="Arial"/>
                <w:sz w:val="20"/>
                <w:szCs w:val="20"/>
                <w:lang w:val="mn-MN"/>
              </w:rPr>
              <w:t xml:space="preserve">. </w:t>
            </w:r>
          </w:p>
          <w:p w14:paraId="64CBEEDC" w14:textId="77777777" w:rsidR="007253F7" w:rsidRPr="0014219E" w:rsidRDefault="00D5562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lastRenderedPageBreak/>
              <w:t xml:space="preserve">      </w:t>
            </w:r>
            <w:r w:rsidR="009B7D65" w:rsidRPr="0014219E">
              <w:rPr>
                <w:rFonts w:ascii="Arial" w:hAnsi="Arial" w:cs="Arial"/>
                <w:sz w:val="20"/>
                <w:szCs w:val="20"/>
                <w:lang w:val="mn-MN"/>
              </w:rPr>
              <w:t>Аймгийн Засаг дарг</w:t>
            </w:r>
            <w:r w:rsidRPr="0014219E">
              <w:rPr>
                <w:rFonts w:ascii="Arial" w:hAnsi="Arial" w:cs="Arial"/>
                <w:sz w:val="20"/>
                <w:szCs w:val="20"/>
                <w:lang w:val="mn-MN"/>
              </w:rPr>
              <w:t>ын 2020 оны 2 дугаар сарын 19-ний</w:t>
            </w:r>
            <w:r w:rsidR="009B7D65" w:rsidRPr="0014219E">
              <w:rPr>
                <w:rFonts w:ascii="Arial" w:hAnsi="Arial" w:cs="Arial"/>
                <w:sz w:val="20"/>
                <w:szCs w:val="20"/>
                <w:lang w:val="mn-MN"/>
              </w:rPr>
              <w:t xml:space="preserve"> өдрийн а/72 тоот захирамжаар албан даалгаврын үйл ажиллагаа тогтворжсон </w:t>
            </w:r>
            <w:r w:rsidRPr="0014219E">
              <w:rPr>
                <w:rFonts w:ascii="Arial" w:hAnsi="Arial" w:cs="Arial"/>
                <w:sz w:val="20"/>
                <w:szCs w:val="20"/>
                <w:lang w:val="mn-MN"/>
              </w:rPr>
              <w:t>гэж үзэн хүчингүй болгосон</w:t>
            </w:r>
            <w:r w:rsidR="00A52712" w:rsidRPr="0014219E">
              <w:rPr>
                <w:rFonts w:ascii="Arial" w:hAnsi="Arial" w:cs="Arial"/>
                <w:sz w:val="20"/>
                <w:szCs w:val="20"/>
                <w:lang w:val="mn-MN"/>
              </w:rPr>
              <w:t>.</w:t>
            </w:r>
          </w:p>
        </w:tc>
        <w:tc>
          <w:tcPr>
            <w:tcW w:w="708" w:type="dxa"/>
          </w:tcPr>
          <w:p w14:paraId="7E976248" w14:textId="77777777" w:rsidR="007253F7" w:rsidRPr="0014219E" w:rsidRDefault="007253F7" w:rsidP="0014219E">
            <w:pPr>
              <w:spacing w:after="0" w:line="240" w:lineRule="auto"/>
              <w:jc w:val="center"/>
              <w:rPr>
                <w:rFonts w:ascii="Arial" w:hAnsi="Arial" w:cs="Arial"/>
                <w:sz w:val="20"/>
                <w:szCs w:val="20"/>
                <w:lang w:val="mn-MN"/>
              </w:rPr>
            </w:pPr>
          </w:p>
          <w:p w14:paraId="10A267BC" w14:textId="77777777" w:rsidR="007253F7" w:rsidRPr="0014219E" w:rsidRDefault="007253F7" w:rsidP="0014219E">
            <w:pPr>
              <w:spacing w:after="0" w:line="240" w:lineRule="auto"/>
              <w:jc w:val="center"/>
              <w:rPr>
                <w:rFonts w:ascii="Arial" w:hAnsi="Arial" w:cs="Arial"/>
                <w:sz w:val="20"/>
                <w:szCs w:val="20"/>
                <w:lang w:val="mn-MN"/>
              </w:rPr>
            </w:pPr>
          </w:p>
          <w:p w14:paraId="41724946" w14:textId="77777777" w:rsidR="007253F7" w:rsidRPr="0014219E" w:rsidRDefault="007253F7" w:rsidP="0014219E">
            <w:pPr>
              <w:spacing w:after="0" w:line="240" w:lineRule="auto"/>
              <w:jc w:val="center"/>
              <w:rPr>
                <w:rFonts w:ascii="Arial" w:hAnsi="Arial" w:cs="Arial"/>
                <w:sz w:val="20"/>
                <w:szCs w:val="20"/>
                <w:lang w:val="mn-MN"/>
              </w:rPr>
            </w:pPr>
          </w:p>
          <w:p w14:paraId="5871E230" w14:textId="77777777" w:rsidR="007253F7" w:rsidRPr="0014219E" w:rsidRDefault="007253F7" w:rsidP="0014219E">
            <w:pPr>
              <w:spacing w:after="0" w:line="240" w:lineRule="auto"/>
              <w:jc w:val="center"/>
              <w:rPr>
                <w:rFonts w:ascii="Arial" w:hAnsi="Arial" w:cs="Arial"/>
                <w:sz w:val="20"/>
                <w:szCs w:val="20"/>
                <w:lang w:val="mn-MN"/>
              </w:rPr>
            </w:pPr>
          </w:p>
          <w:p w14:paraId="23FF2A86" w14:textId="77777777" w:rsidR="007253F7" w:rsidRPr="0014219E" w:rsidRDefault="007253F7" w:rsidP="0014219E">
            <w:pPr>
              <w:spacing w:after="0" w:line="240" w:lineRule="auto"/>
              <w:jc w:val="center"/>
              <w:rPr>
                <w:rFonts w:ascii="Arial" w:hAnsi="Arial" w:cs="Arial"/>
                <w:sz w:val="20"/>
                <w:szCs w:val="20"/>
                <w:lang w:val="mn-MN"/>
              </w:rPr>
            </w:pPr>
          </w:p>
          <w:p w14:paraId="0F0F1D6A" w14:textId="77777777" w:rsidR="007253F7" w:rsidRPr="0014219E" w:rsidRDefault="007253F7"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1E830F7" w14:textId="77777777" w:rsidR="007253F7" w:rsidRPr="0014219E" w:rsidRDefault="007253F7" w:rsidP="0014219E">
            <w:pPr>
              <w:spacing w:after="0" w:line="240" w:lineRule="auto"/>
              <w:jc w:val="center"/>
              <w:rPr>
                <w:rFonts w:ascii="Arial" w:hAnsi="Arial" w:cs="Arial"/>
                <w:sz w:val="20"/>
                <w:szCs w:val="20"/>
                <w:lang w:val="mn-MN"/>
              </w:rPr>
            </w:pPr>
          </w:p>
          <w:p w14:paraId="53AB5C2E" w14:textId="77777777" w:rsidR="007253F7" w:rsidRPr="0014219E" w:rsidRDefault="007253F7" w:rsidP="0014219E">
            <w:pPr>
              <w:spacing w:after="0" w:line="240" w:lineRule="auto"/>
              <w:jc w:val="center"/>
              <w:rPr>
                <w:rFonts w:ascii="Arial" w:hAnsi="Arial" w:cs="Arial"/>
                <w:sz w:val="20"/>
                <w:szCs w:val="20"/>
                <w:lang w:val="mn-MN"/>
              </w:rPr>
            </w:pPr>
          </w:p>
          <w:p w14:paraId="6FFC327D" w14:textId="77777777" w:rsidR="007253F7" w:rsidRPr="0014219E" w:rsidRDefault="007253F7" w:rsidP="0014219E">
            <w:pPr>
              <w:spacing w:after="0" w:line="240" w:lineRule="auto"/>
              <w:jc w:val="center"/>
              <w:rPr>
                <w:rFonts w:ascii="Arial" w:hAnsi="Arial" w:cs="Arial"/>
                <w:sz w:val="20"/>
                <w:szCs w:val="20"/>
                <w:lang w:val="mn-MN"/>
              </w:rPr>
            </w:pPr>
          </w:p>
          <w:p w14:paraId="3929E730" w14:textId="77777777" w:rsidR="007253F7" w:rsidRPr="0014219E" w:rsidRDefault="007253F7" w:rsidP="0014219E">
            <w:pPr>
              <w:spacing w:after="0" w:line="240" w:lineRule="auto"/>
              <w:jc w:val="center"/>
              <w:rPr>
                <w:rFonts w:ascii="Arial" w:hAnsi="Arial" w:cs="Arial"/>
                <w:sz w:val="20"/>
                <w:szCs w:val="20"/>
                <w:lang w:val="mn-MN"/>
              </w:rPr>
            </w:pPr>
          </w:p>
          <w:p w14:paraId="1796E6FE" w14:textId="77777777" w:rsidR="007253F7" w:rsidRPr="0014219E" w:rsidRDefault="007253F7" w:rsidP="0014219E">
            <w:pPr>
              <w:spacing w:after="0" w:line="240" w:lineRule="auto"/>
              <w:jc w:val="center"/>
              <w:rPr>
                <w:rFonts w:ascii="Arial" w:hAnsi="Arial" w:cs="Arial"/>
                <w:sz w:val="20"/>
                <w:szCs w:val="20"/>
                <w:lang w:val="mn-MN"/>
              </w:rPr>
            </w:pPr>
          </w:p>
          <w:p w14:paraId="13286DDA" w14:textId="77777777" w:rsidR="007253F7" w:rsidRPr="0014219E" w:rsidRDefault="007253F7"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7253F7" w:rsidRPr="0014219E" w14:paraId="500859C9" w14:textId="77777777" w:rsidTr="00A97531">
        <w:tc>
          <w:tcPr>
            <w:tcW w:w="565" w:type="dxa"/>
          </w:tcPr>
          <w:p w14:paraId="6C3C999F" w14:textId="77777777" w:rsidR="007253F7" w:rsidRPr="0014219E" w:rsidRDefault="007253F7" w:rsidP="0014219E">
            <w:pPr>
              <w:spacing w:after="0" w:line="240" w:lineRule="auto"/>
              <w:jc w:val="both"/>
              <w:rPr>
                <w:rFonts w:ascii="Arial" w:hAnsi="Arial" w:cs="Arial"/>
                <w:sz w:val="20"/>
                <w:szCs w:val="20"/>
                <w:lang w:val="mn-MN"/>
              </w:rPr>
            </w:pPr>
          </w:p>
        </w:tc>
        <w:tc>
          <w:tcPr>
            <w:tcW w:w="853" w:type="dxa"/>
            <w:vAlign w:val="center"/>
          </w:tcPr>
          <w:p w14:paraId="6BDE5063" w14:textId="77777777" w:rsidR="007253F7" w:rsidRPr="0014219E" w:rsidRDefault="007253F7"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2.1.5.2</w:t>
            </w:r>
          </w:p>
        </w:tc>
        <w:tc>
          <w:tcPr>
            <w:tcW w:w="2643" w:type="dxa"/>
            <w:gridSpan w:val="2"/>
            <w:vAlign w:val="center"/>
          </w:tcPr>
          <w:p w14:paraId="4ABEC7E5" w14:textId="77777777" w:rsidR="007253F7" w:rsidRPr="0014219E" w:rsidRDefault="007253F7"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Төсвийн ил тод байдлыг хангах замаар Шилэн дансанд мэдээллийг байршуулж буй эсэхэд тогтмол хугацаанд хяналт шалгалт явуулж, үр дүнг нийтэд мэдээлж байх</w:t>
            </w:r>
          </w:p>
        </w:tc>
        <w:tc>
          <w:tcPr>
            <w:tcW w:w="617" w:type="dxa"/>
            <w:vAlign w:val="center"/>
          </w:tcPr>
          <w:p w14:paraId="1407859E" w14:textId="77777777" w:rsidR="007253F7" w:rsidRPr="0014219E" w:rsidRDefault="007253F7" w:rsidP="00A97531">
            <w:pPr>
              <w:spacing w:after="0" w:line="240" w:lineRule="auto"/>
              <w:ind w:right="-230"/>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Pr>
          <w:p w14:paraId="7F9DC7AD" w14:textId="77777777" w:rsidR="007253F7" w:rsidRPr="0014219E" w:rsidRDefault="007253F7" w:rsidP="0014219E">
            <w:pPr>
              <w:spacing w:line="240" w:lineRule="auto"/>
              <w:jc w:val="center"/>
              <w:rPr>
                <w:rFonts w:ascii="Arial" w:hAnsi="Arial" w:cs="Arial"/>
                <w:sz w:val="20"/>
                <w:szCs w:val="20"/>
                <w:lang w:val="mn-MN"/>
              </w:rPr>
            </w:pPr>
          </w:p>
          <w:p w14:paraId="63022A69" w14:textId="77777777" w:rsidR="007253F7" w:rsidRPr="0014219E" w:rsidRDefault="007253F7" w:rsidP="0014219E">
            <w:pPr>
              <w:spacing w:line="240" w:lineRule="auto"/>
              <w:jc w:val="center"/>
              <w:rPr>
                <w:rFonts w:ascii="Arial" w:hAnsi="Arial" w:cs="Arial"/>
                <w:sz w:val="20"/>
                <w:szCs w:val="20"/>
                <w:lang w:val="mn-MN"/>
              </w:rPr>
            </w:pPr>
          </w:p>
          <w:p w14:paraId="6521F401" w14:textId="77777777" w:rsidR="007253F7" w:rsidRPr="0014219E" w:rsidRDefault="007253F7" w:rsidP="0014219E">
            <w:pPr>
              <w:spacing w:line="240" w:lineRule="auto"/>
              <w:ind w:hanging="113"/>
              <w:jc w:val="center"/>
              <w:rPr>
                <w:rFonts w:ascii="Arial" w:hAnsi="Arial" w:cs="Arial"/>
                <w:sz w:val="20"/>
                <w:szCs w:val="20"/>
              </w:rPr>
            </w:pPr>
            <w:r w:rsidRPr="0014219E">
              <w:rPr>
                <w:rFonts w:ascii="Arial" w:hAnsi="Arial" w:cs="Arial"/>
                <w:sz w:val="20"/>
                <w:szCs w:val="20"/>
                <w:lang w:val="mn-MN"/>
              </w:rPr>
              <w:t>Санхүүгийн алба</w:t>
            </w:r>
          </w:p>
        </w:tc>
        <w:tc>
          <w:tcPr>
            <w:tcW w:w="709" w:type="dxa"/>
            <w:gridSpan w:val="2"/>
          </w:tcPr>
          <w:p w14:paraId="629ABFD9" w14:textId="77777777" w:rsidR="007253F7" w:rsidRPr="0014219E" w:rsidRDefault="007253F7" w:rsidP="0014219E">
            <w:pPr>
              <w:spacing w:after="0" w:line="240" w:lineRule="auto"/>
              <w:jc w:val="both"/>
              <w:rPr>
                <w:rFonts w:ascii="Arial" w:hAnsi="Arial" w:cs="Arial"/>
                <w:sz w:val="20"/>
                <w:szCs w:val="20"/>
                <w:lang w:val="mn-MN"/>
              </w:rPr>
            </w:pPr>
          </w:p>
        </w:tc>
        <w:tc>
          <w:tcPr>
            <w:tcW w:w="6287" w:type="dxa"/>
          </w:tcPr>
          <w:p w14:paraId="65BEE0D7" w14:textId="77777777" w:rsidR="009457DF" w:rsidRPr="0014219E" w:rsidRDefault="009B7D65" w:rsidP="0014219E">
            <w:pPr>
              <w:spacing w:after="0" w:line="240" w:lineRule="auto"/>
              <w:jc w:val="both"/>
              <w:rPr>
                <w:rStyle w:val="mceitemhidden"/>
                <w:rFonts w:ascii="Arial" w:hAnsi="Arial" w:cs="Arial"/>
                <w:color w:val="000000"/>
                <w:sz w:val="20"/>
                <w:szCs w:val="20"/>
                <w:shd w:val="clear" w:color="auto" w:fill="FFFFFF"/>
              </w:rPr>
            </w:pPr>
            <w:proofErr w:type="spellStart"/>
            <w:r w:rsidRPr="0014219E">
              <w:rPr>
                <w:rFonts w:ascii="Arial" w:hAnsi="Arial" w:cs="Arial"/>
                <w:color w:val="000000"/>
                <w:sz w:val="20"/>
                <w:szCs w:val="20"/>
                <w:shd w:val="clear" w:color="auto" w:fill="FFFFFF"/>
              </w:rPr>
              <w:t>Шилэн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дансны</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тухай</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хуулийн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дагуу</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Шилэн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дансны</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нэгдсэн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цахим</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хуудас</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болон</w:t>
            </w:r>
            <w:proofErr w:type="spellEnd"/>
            <w:r w:rsidRPr="0014219E">
              <w:rPr>
                <w:rFonts w:ascii="Arial" w:hAnsi="Arial" w:cs="Arial"/>
                <w:color w:val="000000"/>
                <w:sz w:val="20"/>
                <w:szCs w:val="20"/>
                <w:shd w:val="clear" w:color="auto" w:fill="FFFFFF"/>
              </w:rPr>
              <w:t xml:space="preserve"> info.shilendans.gov.mn </w:t>
            </w:r>
            <w:proofErr w:type="spellStart"/>
            <w:proofErr w:type="gramStart"/>
            <w:r w:rsidRPr="0014219E">
              <w:rPr>
                <w:rFonts w:ascii="Arial" w:hAnsi="Arial" w:cs="Arial"/>
                <w:color w:val="000000"/>
                <w:sz w:val="20"/>
                <w:szCs w:val="20"/>
                <w:shd w:val="clear" w:color="auto" w:fill="FFFFFF"/>
              </w:rPr>
              <w:t>сайтад</w:t>
            </w:r>
            <w:proofErr w:type="spellEnd"/>
            <w:r w:rsidRPr="0014219E">
              <w:rPr>
                <w:rFonts w:ascii="Arial" w:hAnsi="Arial" w:cs="Arial"/>
                <w:color w:val="000000"/>
                <w:sz w:val="20"/>
                <w:szCs w:val="20"/>
                <w:shd w:val="clear" w:color="auto" w:fill="FFFFFF"/>
              </w:rPr>
              <w:t>  37</w:t>
            </w:r>
            <w:proofErr w:type="gram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төрлийн</w:t>
            </w:r>
            <w:proofErr w:type="spellEnd"/>
            <w:r w:rsidRPr="0014219E">
              <w:rPr>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мэдээллийг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холбогдох</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маягтаар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сар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улирал</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хагас</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бүтэн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жилээр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тогтмол</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байршуулж</w:t>
            </w:r>
            <w:proofErr w:type="spellEnd"/>
            <w:r w:rsidRPr="0014219E">
              <w:rPr>
                <w:rStyle w:val="mceitemhidden"/>
                <w:rFonts w:ascii="Arial" w:hAnsi="Arial" w:cs="Arial"/>
                <w:color w:val="000000"/>
                <w:sz w:val="20"/>
                <w:szCs w:val="20"/>
                <w:shd w:val="clear" w:color="auto" w:fill="FFFFFF"/>
              </w:rPr>
              <w:t>,</w:t>
            </w:r>
            <w:r w:rsidR="009457DF" w:rsidRPr="0014219E">
              <w:rPr>
                <w:rStyle w:val="mceitemhidden"/>
                <w:rFonts w:ascii="Arial" w:hAnsi="Arial" w:cs="Arial"/>
                <w:color w:val="000000"/>
                <w:sz w:val="20"/>
                <w:szCs w:val="20"/>
                <w:shd w:val="clear" w:color="auto" w:fill="FFFFFF"/>
                <w:lang w:val="mn-MN"/>
              </w:rPr>
              <w:t xml:space="preserve"> </w:t>
            </w:r>
            <w:proofErr w:type="spellStart"/>
            <w:r w:rsidRPr="0014219E">
              <w:rPr>
                <w:rStyle w:val="mceitemhidden"/>
                <w:rFonts w:ascii="Arial" w:hAnsi="Arial" w:cs="Arial"/>
                <w:color w:val="000000"/>
                <w:sz w:val="20"/>
                <w:szCs w:val="20"/>
                <w:shd w:val="clear" w:color="auto" w:fill="FFFFFF"/>
              </w:rPr>
              <w:t>дээд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шатны</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байгууллагад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улирал</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бүр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илгээдэг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Үүнд</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spellword"/>
                <w:rFonts w:ascii="Arial" w:hAnsi="Arial" w:cs="Arial"/>
                <w:color w:val="000000"/>
                <w:sz w:val="20"/>
                <w:szCs w:val="20"/>
                <w:shd w:val="clear" w:color="auto" w:fill="FFFFFF"/>
              </w:rPr>
              <w:t>ТЕЗахирагчийн</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Төсвийн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орлого</w:t>
            </w:r>
            <w:proofErr w:type="spellEnd"/>
            <w:r w:rsidRPr="0014219E">
              <w:rPr>
                <w:rStyle w:val="mceitemhidden"/>
                <w:rFonts w:ascii="Arial" w:hAnsi="Arial" w:cs="Arial"/>
                <w:color w:val="000000"/>
                <w:sz w:val="20"/>
                <w:szCs w:val="20"/>
                <w:shd w:val="clear" w:color="auto" w:fill="FFFFFF"/>
              </w:rPr>
              <w:t>,</w:t>
            </w:r>
            <w:r w:rsidR="009457DF" w:rsidRPr="0014219E">
              <w:rPr>
                <w:rStyle w:val="mceitemhidden"/>
                <w:rFonts w:ascii="Arial" w:hAnsi="Arial" w:cs="Arial"/>
                <w:color w:val="000000"/>
                <w:sz w:val="20"/>
                <w:szCs w:val="20"/>
                <w:shd w:val="clear" w:color="auto" w:fill="FFFFFF"/>
                <w:lang w:val="mn-MN"/>
              </w:rPr>
              <w:t xml:space="preserve"> </w:t>
            </w:r>
            <w:proofErr w:type="spellStart"/>
            <w:r w:rsidRPr="0014219E">
              <w:rPr>
                <w:rStyle w:val="mceitemhidden"/>
                <w:rFonts w:ascii="Arial" w:hAnsi="Arial" w:cs="Arial"/>
                <w:color w:val="000000"/>
                <w:sz w:val="20"/>
                <w:szCs w:val="20"/>
                <w:shd w:val="clear" w:color="auto" w:fill="FFFFFF"/>
              </w:rPr>
              <w:t>зарлагын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гүйцэтгэлийн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мэдээ</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худалдан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авах</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үйл</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ажиллагааны</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гүйцэтгэлийн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мэдээ</w:t>
            </w:r>
            <w:proofErr w:type="spellEnd"/>
            <w:r w:rsidRPr="0014219E">
              <w:rPr>
                <w:rStyle w:val="mceitemhidden"/>
                <w:rFonts w:ascii="Arial" w:hAnsi="Arial" w:cs="Arial"/>
                <w:color w:val="000000"/>
                <w:sz w:val="20"/>
                <w:szCs w:val="20"/>
                <w:shd w:val="clear" w:color="auto" w:fill="FFFFFF"/>
              </w:rPr>
              <w:t>,</w:t>
            </w:r>
            <w:r w:rsidR="009457DF" w:rsidRPr="0014219E">
              <w:rPr>
                <w:rStyle w:val="mceitemhidden"/>
                <w:rFonts w:ascii="Arial" w:hAnsi="Arial" w:cs="Arial"/>
                <w:color w:val="000000"/>
                <w:sz w:val="20"/>
                <w:szCs w:val="20"/>
                <w:shd w:val="clear" w:color="auto" w:fill="FFFFFF"/>
                <w:lang w:val="mn-MN"/>
              </w:rPr>
              <w:t xml:space="preserve"> </w:t>
            </w:r>
            <w:proofErr w:type="spellStart"/>
            <w:r w:rsidRPr="0014219E">
              <w:rPr>
                <w:rStyle w:val="mceitemhidden"/>
                <w:rFonts w:ascii="Arial" w:hAnsi="Arial" w:cs="Arial"/>
                <w:color w:val="000000"/>
                <w:sz w:val="20"/>
                <w:szCs w:val="20"/>
                <w:shd w:val="clear" w:color="auto" w:fill="FFFFFF"/>
              </w:rPr>
              <w:t>Төсвийн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өөрчлөлт</w:t>
            </w:r>
            <w:proofErr w:type="spellEnd"/>
            <w:r w:rsidRPr="0014219E">
              <w:rPr>
                <w:rStyle w:val="mceitemhidden"/>
                <w:rFonts w:ascii="Arial" w:hAnsi="Arial" w:cs="Arial"/>
                <w:color w:val="000000"/>
                <w:sz w:val="20"/>
                <w:szCs w:val="20"/>
                <w:shd w:val="clear" w:color="auto" w:fill="FFFFFF"/>
              </w:rPr>
              <w:t>,</w:t>
            </w:r>
            <w:r w:rsidR="009457DF" w:rsidRPr="0014219E">
              <w:rPr>
                <w:rStyle w:val="mceitemhidden"/>
                <w:rFonts w:ascii="Arial" w:hAnsi="Arial" w:cs="Arial"/>
                <w:color w:val="000000"/>
                <w:sz w:val="20"/>
                <w:szCs w:val="20"/>
                <w:shd w:val="clear" w:color="auto" w:fill="FFFFFF"/>
                <w:lang w:val="mn-MN"/>
              </w:rPr>
              <w:t xml:space="preserve"> </w:t>
            </w:r>
            <w:proofErr w:type="spellStart"/>
            <w:r w:rsidRPr="0014219E">
              <w:rPr>
                <w:rStyle w:val="mceitemhidden"/>
                <w:rFonts w:ascii="Arial" w:hAnsi="Arial" w:cs="Arial"/>
                <w:color w:val="000000"/>
                <w:sz w:val="20"/>
                <w:szCs w:val="20"/>
                <w:shd w:val="clear" w:color="auto" w:fill="FFFFFF"/>
              </w:rPr>
              <w:t>Төсвийн</w:t>
            </w:r>
            <w:proofErr w:type="spellEnd"/>
            <w:r w:rsidRPr="0014219E">
              <w:rPr>
                <w:rStyle w:val="mceitemhidden"/>
                <w:rFonts w:ascii="Arial" w:hAnsi="Arial" w:cs="Arial"/>
                <w:color w:val="000000"/>
                <w:sz w:val="20"/>
                <w:szCs w:val="20"/>
                <w:shd w:val="clear" w:color="auto" w:fill="FFFFFF"/>
              </w:rPr>
              <w:t xml:space="preserve"> </w:t>
            </w:r>
            <w:proofErr w:type="spellStart"/>
            <w:proofErr w:type="gramStart"/>
            <w:r w:rsidRPr="0014219E">
              <w:rPr>
                <w:rStyle w:val="mceitemhidden"/>
                <w:rFonts w:ascii="Arial" w:hAnsi="Arial" w:cs="Arial"/>
                <w:color w:val="000000"/>
                <w:sz w:val="20"/>
                <w:szCs w:val="20"/>
                <w:shd w:val="clear" w:color="auto" w:fill="FFFFFF"/>
              </w:rPr>
              <w:t>байгууллагуудын</w:t>
            </w:r>
            <w:proofErr w:type="spellEnd"/>
            <w:r w:rsidRPr="0014219E">
              <w:rPr>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төсви</w:t>
            </w:r>
            <w:r w:rsidR="009457DF" w:rsidRPr="0014219E">
              <w:rPr>
                <w:rStyle w:val="mceitemhidden"/>
                <w:rFonts w:ascii="Arial" w:hAnsi="Arial" w:cs="Arial"/>
                <w:color w:val="000000"/>
                <w:sz w:val="20"/>
                <w:szCs w:val="20"/>
                <w:shd w:val="clear" w:color="auto" w:fill="FFFFFF"/>
              </w:rPr>
              <w:t>йн</w:t>
            </w:r>
            <w:proofErr w:type="spellEnd"/>
            <w:proofErr w:type="gramEnd"/>
            <w:r w:rsidR="009457DF" w:rsidRPr="0014219E">
              <w:rPr>
                <w:rStyle w:val="mceitemhidden"/>
                <w:rFonts w:ascii="Arial" w:hAnsi="Arial" w:cs="Arial"/>
                <w:color w:val="000000"/>
                <w:sz w:val="20"/>
                <w:szCs w:val="20"/>
                <w:shd w:val="clear" w:color="auto" w:fill="FFFFFF"/>
              </w:rPr>
              <w:t xml:space="preserve"> </w:t>
            </w:r>
            <w:proofErr w:type="spellStart"/>
            <w:r w:rsidR="009457DF" w:rsidRPr="0014219E">
              <w:rPr>
                <w:rStyle w:val="mceitemhidden"/>
                <w:rFonts w:ascii="Arial" w:hAnsi="Arial" w:cs="Arial"/>
                <w:color w:val="000000"/>
                <w:sz w:val="20"/>
                <w:szCs w:val="20"/>
                <w:shd w:val="clear" w:color="auto" w:fill="FFFFFF"/>
              </w:rPr>
              <w:t>орлого</w:t>
            </w:r>
            <w:proofErr w:type="spellEnd"/>
            <w:r w:rsidR="009457DF" w:rsidRPr="0014219E">
              <w:rPr>
                <w:rStyle w:val="mceitemhidden"/>
                <w:rFonts w:ascii="Arial" w:hAnsi="Arial" w:cs="Arial"/>
                <w:color w:val="000000"/>
                <w:sz w:val="20"/>
                <w:szCs w:val="20"/>
                <w:shd w:val="clear" w:color="auto" w:fill="FFFFFF"/>
              </w:rPr>
              <w:t xml:space="preserve"> </w:t>
            </w:r>
            <w:proofErr w:type="spellStart"/>
            <w:r w:rsidR="009457DF" w:rsidRPr="0014219E">
              <w:rPr>
                <w:rStyle w:val="mceitemhidden"/>
                <w:rFonts w:ascii="Arial" w:hAnsi="Arial" w:cs="Arial"/>
                <w:color w:val="000000"/>
                <w:sz w:val="20"/>
                <w:szCs w:val="20"/>
                <w:shd w:val="clear" w:color="auto" w:fill="FFFFFF"/>
              </w:rPr>
              <w:t>зарлагын</w:t>
            </w:r>
            <w:proofErr w:type="spellEnd"/>
            <w:r w:rsidR="009457DF" w:rsidRPr="0014219E">
              <w:rPr>
                <w:rStyle w:val="mceitemhidden"/>
                <w:rFonts w:ascii="Arial" w:hAnsi="Arial" w:cs="Arial"/>
                <w:color w:val="000000"/>
                <w:sz w:val="20"/>
                <w:szCs w:val="20"/>
                <w:shd w:val="clear" w:color="auto" w:fill="FFFFFF"/>
              </w:rPr>
              <w:t xml:space="preserve"> </w:t>
            </w:r>
            <w:proofErr w:type="spellStart"/>
            <w:r w:rsidR="009457DF" w:rsidRPr="0014219E">
              <w:rPr>
                <w:rStyle w:val="mceitemhidden"/>
                <w:rFonts w:ascii="Arial" w:hAnsi="Arial" w:cs="Arial"/>
                <w:color w:val="000000"/>
                <w:sz w:val="20"/>
                <w:szCs w:val="20"/>
                <w:shd w:val="clear" w:color="auto" w:fill="FFFFFF"/>
              </w:rPr>
              <w:t>мэдээнүүд</w:t>
            </w:r>
            <w:proofErr w:type="spellEnd"/>
            <w:r w:rsidR="009457DF" w:rsidRPr="0014219E">
              <w:rPr>
                <w:rStyle w:val="mceitemhidden"/>
                <w:rFonts w:ascii="Arial" w:hAnsi="Arial" w:cs="Arial"/>
                <w:color w:val="000000"/>
                <w:sz w:val="20"/>
                <w:szCs w:val="20"/>
                <w:shd w:val="clear" w:color="auto" w:fill="FFFFFF"/>
              </w:rPr>
              <w:t>, 5.</w:t>
            </w:r>
            <w:r w:rsidRPr="0014219E">
              <w:rPr>
                <w:rStyle w:val="mceitemhidden"/>
                <w:rFonts w:ascii="Arial" w:hAnsi="Arial" w:cs="Arial"/>
                <w:color w:val="000000"/>
                <w:sz w:val="20"/>
                <w:szCs w:val="20"/>
                <w:shd w:val="clear" w:color="auto" w:fill="FFFFFF"/>
              </w:rPr>
              <w:t xml:space="preserve">0 </w:t>
            </w:r>
            <w:proofErr w:type="spellStart"/>
            <w:r w:rsidRPr="0014219E">
              <w:rPr>
                <w:rStyle w:val="mceitemhidden"/>
                <w:rFonts w:ascii="Arial" w:hAnsi="Arial" w:cs="Arial"/>
                <w:color w:val="000000"/>
                <w:sz w:val="20"/>
                <w:szCs w:val="20"/>
                <w:shd w:val="clear" w:color="auto" w:fill="FFFFFF"/>
              </w:rPr>
              <w:t>саяас</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дээш</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үнийн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дүнтэй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төрийн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сангийн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гүйлгээ</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Тусгай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сангийн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орлого</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зарлагын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мэдээ</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зэрэг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мэдээнүүд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хамрагддаг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w:t>
            </w:r>
            <w:proofErr w:type="spellEnd"/>
            <w:r w:rsidRPr="0014219E">
              <w:rPr>
                <w:rStyle w:val="mceitemhidden"/>
                <w:rFonts w:ascii="Arial" w:hAnsi="Arial" w:cs="Arial"/>
                <w:color w:val="000000"/>
                <w:sz w:val="20"/>
                <w:szCs w:val="20"/>
                <w:shd w:val="clear" w:color="auto" w:fill="FFFFFF"/>
              </w:rPr>
              <w:t> </w:t>
            </w:r>
            <w:proofErr w:type="spellStart"/>
            <w:r w:rsidR="009457DF" w:rsidRPr="0014219E">
              <w:rPr>
                <w:rStyle w:val="mceitemhidden"/>
                <w:rFonts w:ascii="Arial" w:hAnsi="Arial" w:cs="Arial"/>
                <w:color w:val="000000"/>
                <w:sz w:val="20"/>
                <w:szCs w:val="20"/>
                <w:shd w:val="clear" w:color="auto" w:fill="FFFFFF"/>
              </w:rPr>
              <w:t>дээрх</w:t>
            </w:r>
            <w:proofErr w:type="spellEnd"/>
            <w:r w:rsidR="009457DF" w:rsidRPr="0014219E">
              <w:rPr>
                <w:rStyle w:val="mceitemhidden"/>
                <w:rFonts w:ascii="Arial" w:hAnsi="Arial" w:cs="Arial"/>
                <w:color w:val="000000"/>
                <w:sz w:val="20"/>
                <w:szCs w:val="20"/>
                <w:shd w:val="clear" w:color="auto" w:fill="FFFFFF"/>
              </w:rPr>
              <w:t> </w:t>
            </w:r>
            <w:proofErr w:type="spellStart"/>
            <w:r w:rsidR="009457DF" w:rsidRPr="0014219E">
              <w:rPr>
                <w:rStyle w:val="mceitemhidden"/>
                <w:rFonts w:ascii="Arial" w:hAnsi="Arial" w:cs="Arial"/>
                <w:color w:val="000000"/>
                <w:sz w:val="20"/>
                <w:szCs w:val="20"/>
                <w:shd w:val="clear" w:color="auto" w:fill="FFFFFF"/>
              </w:rPr>
              <w:t>мэдээллүүдийг</w:t>
            </w:r>
            <w:proofErr w:type="spellEnd"/>
            <w:r w:rsidR="009457DF" w:rsidRPr="0014219E">
              <w:rPr>
                <w:rStyle w:val="mceitemhidden"/>
                <w:rFonts w:ascii="Arial" w:hAnsi="Arial" w:cs="Arial"/>
                <w:color w:val="000000"/>
                <w:sz w:val="20"/>
                <w:szCs w:val="20"/>
                <w:shd w:val="clear" w:color="auto" w:fill="FFFFFF"/>
              </w:rPr>
              <w:t> </w:t>
            </w:r>
            <w:proofErr w:type="spellStart"/>
            <w:r w:rsidR="009457DF" w:rsidRPr="0014219E">
              <w:rPr>
                <w:rStyle w:val="mceitemhidden"/>
                <w:rFonts w:ascii="Arial" w:hAnsi="Arial" w:cs="Arial"/>
                <w:color w:val="000000"/>
                <w:sz w:val="20"/>
                <w:szCs w:val="20"/>
                <w:shd w:val="clear" w:color="auto" w:fill="FFFFFF"/>
              </w:rPr>
              <w:t>байршуулсан</w:t>
            </w:r>
            <w:proofErr w:type="spellEnd"/>
            <w:r w:rsidR="009457DF"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эсэхэд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төрийн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сангийн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зүгээ</w:t>
            </w:r>
            <w:r w:rsidR="009457DF" w:rsidRPr="0014219E">
              <w:rPr>
                <w:rStyle w:val="mceitemhidden"/>
                <w:rFonts w:ascii="Arial" w:hAnsi="Arial" w:cs="Arial"/>
                <w:color w:val="000000"/>
                <w:sz w:val="20"/>
                <w:szCs w:val="20"/>
                <w:shd w:val="clear" w:color="auto" w:fill="FFFFFF"/>
              </w:rPr>
              <w:t>с</w:t>
            </w:r>
            <w:proofErr w:type="spellEnd"/>
            <w:r w:rsidR="009457DF" w:rsidRPr="0014219E">
              <w:rPr>
                <w:rStyle w:val="mceitemhidden"/>
                <w:rFonts w:ascii="Arial" w:hAnsi="Arial" w:cs="Arial"/>
                <w:color w:val="000000"/>
                <w:sz w:val="20"/>
                <w:szCs w:val="20"/>
                <w:shd w:val="clear" w:color="auto" w:fill="FFFFFF"/>
              </w:rPr>
              <w:t xml:space="preserve"> </w:t>
            </w:r>
            <w:proofErr w:type="spellStart"/>
            <w:r w:rsidR="009457DF" w:rsidRPr="0014219E">
              <w:rPr>
                <w:rStyle w:val="mceitemhidden"/>
                <w:rFonts w:ascii="Arial" w:hAnsi="Arial" w:cs="Arial"/>
                <w:color w:val="000000"/>
                <w:sz w:val="20"/>
                <w:szCs w:val="20"/>
                <w:shd w:val="clear" w:color="auto" w:fill="FFFFFF"/>
              </w:rPr>
              <w:t>тогтмол</w:t>
            </w:r>
            <w:proofErr w:type="spellEnd"/>
            <w:r w:rsidR="009457DF" w:rsidRPr="0014219E">
              <w:rPr>
                <w:rStyle w:val="mceitemhidden"/>
                <w:rFonts w:ascii="Arial" w:hAnsi="Arial" w:cs="Arial"/>
                <w:color w:val="000000"/>
                <w:sz w:val="20"/>
                <w:szCs w:val="20"/>
                <w:shd w:val="clear" w:color="auto" w:fill="FFFFFF"/>
              </w:rPr>
              <w:t xml:space="preserve"> </w:t>
            </w:r>
            <w:proofErr w:type="spellStart"/>
            <w:r w:rsidR="009457DF" w:rsidRPr="0014219E">
              <w:rPr>
                <w:rStyle w:val="mceitemhidden"/>
                <w:rFonts w:ascii="Arial" w:hAnsi="Arial" w:cs="Arial"/>
                <w:color w:val="000000"/>
                <w:sz w:val="20"/>
                <w:szCs w:val="20"/>
                <w:shd w:val="clear" w:color="auto" w:fill="FFFFFF"/>
              </w:rPr>
              <w:t>хяналт</w:t>
            </w:r>
            <w:proofErr w:type="spellEnd"/>
            <w:r w:rsidR="009457DF" w:rsidRPr="0014219E">
              <w:rPr>
                <w:rStyle w:val="mceitemhidden"/>
                <w:rFonts w:ascii="Arial" w:hAnsi="Arial" w:cs="Arial"/>
                <w:color w:val="000000"/>
                <w:sz w:val="20"/>
                <w:szCs w:val="20"/>
                <w:shd w:val="clear" w:color="auto" w:fill="FFFFFF"/>
              </w:rPr>
              <w:t xml:space="preserve"> </w:t>
            </w:r>
            <w:proofErr w:type="spellStart"/>
            <w:r w:rsidR="009457DF" w:rsidRPr="0014219E">
              <w:rPr>
                <w:rStyle w:val="mceitemhidden"/>
                <w:rFonts w:ascii="Arial" w:hAnsi="Arial" w:cs="Arial"/>
                <w:color w:val="000000"/>
                <w:sz w:val="20"/>
                <w:szCs w:val="20"/>
                <w:shd w:val="clear" w:color="auto" w:fill="FFFFFF"/>
              </w:rPr>
              <w:t>тавин</w:t>
            </w:r>
            <w:proofErr w:type="spellEnd"/>
            <w:r w:rsidR="009457DF" w:rsidRPr="0014219E">
              <w:rPr>
                <w:rStyle w:val="mceitemhidden"/>
                <w:rFonts w:ascii="Arial" w:hAnsi="Arial" w:cs="Arial"/>
                <w:color w:val="000000"/>
                <w:sz w:val="20"/>
                <w:szCs w:val="20"/>
                <w:shd w:val="clear" w:color="auto" w:fill="FFFFFF"/>
              </w:rPr>
              <w:t xml:space="preserve"> </w:t>
            </w:r>
            <w:proofErr w:type="spellStart"/>
            <w:r w:rsidR="009457DF" w:rsidRPr="0014219E">
              <w:rPr>
                <w:rStyle w:val="mceitemhidden"/>
                <w:rFonts w:ascii="Arial" w:hAnsi="Arial" w:cs="Arial"/>
                <w:color w:val="000000"/>
                <w:sz w:val="20"/>
                <w:szCs w:val="20"/>
                <w:shd w:val="clear" w:color="auto" w:fill="FFFFFF"/>
              </w:rPr>
              <w:t>ажилласан</w:t>
            </w:r>
            <w:proofErr w:type="spellEnd"/>
            <w:r w:rsidRPr="0014219E">
              <w:rPr>
                <w:rStyle w:val="mceitemhidden"/>
                <w:rFonts w:ascii="Arial" w:hAnsi="Arial" w:cs="Arial"/>
                <w:color w:val="000000"/>
                <w:sz w:val="20"/>
                <w:szCs w:val="20"/>
                <w:shd w:val="clear" w:color="auto" w:fill="FFFFFF"/>
              </w:rPr>
              <w:t>.</w:t>
            </w:r>
          </w:p>
          <w:p w14:paraId="66C47F5B" w14:textId="77777777" w:rsidR="009457DF" w:rsidRPr="0014219E" w:rsidRDefault="009457DF" w:rsidP="0014219E">
            <w:pPr>
              <w:spacing w:after="0" w:line="240" w:lineRule="auto"/>
              <w:jc w:val="both"/>
              <w:rPr>
                <w:rStyle w:val="mceitemhidden"/>
                <w:rFonts w:ascii="Arial" w:hAnsi="Arial" w:cs="Arial"/>
                <w:color w:val="000000"/>
                <w:sz w:val="20"/>
                <w:szCs w:val="20"/>
                <w:shd w:val="clear" w:color="auto" w:fill="FFFFFF"/>
              </w:rPr>
            </w:pPr>
            <w:r w:rsidRPr="0014219E">
              <w:rPr>
                <w:rStyle w:val="mceitemhidden"/>
                <w:rFonts w:ascii="Arial" w:hAnsi="Arial" w:cs="Arial"/>
                <w:color w:val="000000"/>
                <w:sz w:val="20"/>
                <w:szCs w:val="20"/>
                <w:shd w:val="clear" w:color="auto" w:fill="FFFFFF"/>
                <w:lang w:val="mn-MN"/>
              </w:rPr>
              <w:t xml:space="preserve">      </w:t>
            </w:r>
            <w:proofErr w:type="spellStart"/>
            <w:r w:rsidRPr="0014219E">
              <w:rPr>
                <w:rStyle w:val="mceitemhidden"/>
                <w:rFonts w:ascii="Arial" w:hAnsi="Arial" w:cs="Arial"/>
                <w:color w:val="000000"/>
                <w:sz w:val="20"/>
                <w:szCs w:val="20"/>
                <w:shd w:val="clear" w:color="auto" w:fill="FFFFFF"/>
              </w:rPr>
              <w:t>Мөн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сумын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дотоод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хяналтын</w:t>
            </w:r>
            <w:proofErr w:type="spellEnd"/>
            <w:r w:rsidRPr="0014219E">
              <w:rPr>
                <w:rStyle w:val="mceitemhidden"/>
                <w:rFonts w:ascii="Arial" w:hAnsi="Arial" w:cs="Arial"/>
                <w:color w:val="000000"/>
                <w:sz w:val="20"/>
                <w:szCs w:val="20"/>
                <w:shd w:val="clear" w:color="auto" w:fill="FFFFFF"/>
              </w:rPr>
              <w:t xml:space="preserve"> </w:t>
            </w:r>
            <w:proofErr w:type="spellStart"/>
            <w:r w:rsidR="009B7D65" w:rsidRPr="0014219E">
              <w:rPr>
                <w:rStyle w:val="mceitemhidden"/>
                <w:rFonts w:ascii="Arial" w:hAnsi="Arial" w:cs="Arial"/>
                <w:color w:val="000000"/>
                <w:sz w:val="20"/>
                <w:szCs w:val="20"/>
                <w:shd w:val="clear" w:color="auto" w:fill="FFFFFF"/>
              </w:rPr>
              <w:t>баг</w:t>
            </w:r>
            <w:proofErr w:type="spellEnd"/>
            <w:r w:rsidR="009B7D65" w:rsidRPr="0014219E">
              <w:rPr>
                <w:rStyle w:val="mceitemhidden"/>
                <w:rFonts w:ascii="Arial" w:hAnsi="Arial" w:cs="Arial"/>
                <w:color w:val="000000"/>
                <w:sz w:val="20"/>
                <w:szCs w:val="20"/>
                <w:shd w:val="clear" w:color="auto" w:fill="FFFFFF"/>
              </w:rPr>
              <w:t xml:space="preserve"> </w:t>
            </w:r>
            <w:proofErr w:type="spellStart"/>
            <w:r w:rsidR="009B7D65" w:rsidRPr="0014219E">
              <w:rPr>
                <w:rStyle w:val="mceitemhidden"/>
                <w:rFonts w:ascii="Arial" w:hAnsi="Arial" w:cs="Arial"/>
                <w:color w:val="000000"/>
                <w:sz w:val="20"/>
                <w:szCs w:val="20"/>
                <w:shd w:val="clear" w:color="auto" w:fill="FFFFFF"/>
              </w:rPr>
              <w:t>төсвийн</w:t>
            </w:r>
            <w:proofErr w:type="spellEnd"/>
            <w:r w:rsidR="009B7D65" w:rsidRPr="0014219E">
              <w:rPr>
                <w:rStyle w:val="mceitemhidden"/>
                <w:rFonts w:ascii="Arial" w:hAnsi="Arial" w:cs="Arial"/>
                <w:color w:val="000000"/>
                <w:sz w:val="20"/>
                <w:szCs w:val="20"/>
                <w:shd w:val="clear" w:color="auto" w:fill="FFFFFF"/>
              </w:rPr>
              <w:t xml:space="preserve"> </w:t>
            </w:r>
            <w:proofErr w:type="spellStart"/>
            <w:r w:rsidR="009B7D65" w:rsidRPr="0014219E">
              <w:rPr>
                <w:rStyle w:val="mceitemhidden"/>
                <w:rFonts w:ascii="Arial" w:hAnsi="Arial" w:cs="Arial"/>
                <w:color w:val="000000"/>
                <w:sz w:val="20"/>
                <w:szCs w:val="20"/>
                <w:shd w:val="clear" w:color="auto" w:fill="FFFFFF"/>
              </w:rPr>
              <w:t>шилэн</w:t>
            </w:r>
            <w:proofErr w:type="spellEnd"/>
            <w:r w:rsidR="009B7D65" w:rsidRPr="0014219E">
              <w:rPr>
                <w:rStyle w:val="mceitemhidden"/>
                <w:rFonts w:ascii="Arial" w:hAnsi="Arial" w:cs="Arial"/>
                <w:color w:val="000000"/>
                <w:sz w:val="20"/>
                <w:szCs w:val="20"/>
                <w:shd w:val="clear" w:color="auto" w:fill="FFFFFF"/>
              </w:rPr>
              <w:t xml:space="preserve"> </w:t>
            </w:r>
            <w:proofErr w:type="spellStart"/>
            <w:r w:rsidR="009B7D65" w:rsidRPr="0014219E">
              <w:rPr>
                <w:rStyle w:val="mceitemhidden"/>
                <w:rFonts w:ascii="Arial" w:hAnsi="Arial" w:cs="Arial"/>
                <w:color w:val="000000"/>
                <w:sz w:val="20"/>
                <w:szCs w:val="20"/>
                <w:shd w:val="clear" w:color="auto" w:fill="FFFFFF"/>
              </w:rPr>
              <w:t>дансны</w:t>
            </w:r>
            <w:proofErr w:type="spellEnd"/>
            <w:r w:rsidR="009B7D65" w:rsidRPr="0014219E">
              <w:rPr>
                <w:rStyle w:val="mceitemhidden"/>
                <w:rFonts w:ascii="Arial" w:hAnsi="Arial" w:cs="Arial"/>
                <w:color w:val="000000"/>
                <w:sz w:val="20"/>
                <w:szCs w:val="20"/>
                <w:shd w:val="clear" w:color="auto" w:fill="FFFFFF"/>
              </w:rPr>
              <w:t> </w:t>
            </w:r>
            <w:proofErr w:type="spellStart"/>
            <w:r w:rsidR="009B7D65" w:rsidRPr="0014219E">
              <w:rPr>
                <w:rStyle w:val="mceitemhiddenspellword"/>
                <w:rFonts w:ascii="Arial" w:hAnsi="Arial" w:cs="Arial"/>
                <w:color w:val="000000"/>
                <w:sz w:val="20"/>
                <w:szCs w:val="20"/>
                <w:shd w:val="clear" w:color="auto" w:fill="FFFFFF"/>
              </w:rPr>
              <w:t>хэрэгжилтэнд</w:t>
            </w:r>
            <w:proofErr w:type="spellEnd"/>
            <w:r w:rsidR="009B7D65" w:rsidRPr="0014219E">
              <w:rPr>
                <w:rStyle w:val="mceitemhidden"/>
                <w:rFonts w:ascii="Arial" w:hAnsi="Arial" w:cs="Arial"/>
                <w:color w:val="000000"/>
                <w:sz w:val="20"/>
                <w:szCs w:val="20"/>
                <w:shd w:val="clear" w:color="auto" w:fill="FFFFFF"/>
              </w:rPr>
              <w:t> </w:t>
            </w:r>
            <w:proofErr w:type="spellStart"/>
            <w:r w:rsidR="009B7D65" w:rsidRPr="0014219E">
              <w:rPr>
                <w:rStyle w:val="mceitemhidden"/>
                <w:rFonts w:ascii="Arial" w:hAnsi="Arial" w:cs="Arial"/>
                <w:color w:val="000000"/>
                <w:sz w:val="20"/>
                <w:szCs w:val="20"/>
                <w:shd w:val="clear" w:color="auto" w:fill="FFFFFF"/>
              </w:rPr>
              <w:t>хяналт</w:t>
            </w:r>
            <w:proofErr w:type="spellEnd"/>
            <w:r w:rsidR="009B7D65" w:rsidRPr="0014219E">
              <w:rPr>
                <w:rStyle w:val="mceitemhidden"/>
                <w:rFonts w:ascii="Arial" w:hAnsi="Arial" w:cs="Arial"/>
                <w:color w:val="000000"/>
                <w:sz w:val="20"/>
                <w:szCs w:val="20"/>
                <w:shd w:val="clear" w:color="auto" w:fill="FFFFFF"/>
              </w:rPr>
              <w:t xml:space="preserve"> </w:t>
            </w:r>
            <w:proofErr w:type="spellStart"/>
            <w:r w:rsidR="009B7D65" w:rsidRPr="0014219E">
              <w:rPr>
                <w:rStyle w:val="mceitemhidden"/>
                <w:rFonts w:ascii="Arial" w:hAnsi="Arial" w:cs="Arial"/>
                <w:color w:val="000000"/>
                <w:sz w:val="20"/>
                <w:szCs w:val="20"/>
                <w:shd w:val="clear" w:color="auto" w:fill="FFFFFF"/>
              </w:rPr>
              <w:t>шалгалтыг</w:t>
            </w:r>
            <w:proofErr w:type="spellEnd"/>
            <w:r w:rsidR="009B7D65" w:rsidRPr="0014219E">
              <w:rPr>
                <w:rStyle w:val="mceitemhidden"/>
                <w:rFonts w:ascii="Arial" w:hAnsi="Arial" w:cs="Arial"/>
                <w:color w:val="000000"/>
                <w:sz w:val="20"/>
                <w:szCs w:val="20"/>
                <w:shd w:val="clear" w:color="auto" w:fill="FFFFFF"/>
              </w:rPr>
              <w:t xml:space="preserve"> </w:t>
            </w:r>
            <w:proofErr w:type="spellStart"/>
            <w:r w:rsidR="009B7D65" w:rsidRPr="0014219E">
              <w:rPr>
                <w:rStyle w:val="mceitemhidden"/>
                <w:rFonts w:ascii="Arial" w:hAnsi="Arial" w:cs="Arial"/>
                <w:color w:val="000000"/>
                <w:sz w:val="20"/>
                <w:szCs w:val="20"/>
                <w:shd w:val="clear" w:color="auto" w:fill="FFFFFF"/>
              </w:rPr>
              <w:t>хийж</w:t>
            </w:r>
            <w:proofErr w:type="spellEnd"/>
            <w:r w:rsidR="009B7D65" w:rsidRPr="0014219E">
              <w:rPr>
                <w:rStyle w:val="mceitemhidden"/>
                <w:rFonts w:ascii="Arial" w:hAnsi="Arial" w:cs="Arial"/>
                <w:color w:val="000000"/>
                <w:sz w:val="20"/>
                <w:szCs w:val="20"/>
                <w:shd w:val="clear" w:color="auto" w:fill="FFFFFF"/>
              </w:rPr>
              <w:t xml:space="preserve"> </w:t>
            </w:r>
            <w:proofErr w:type="spellStart"/>
            <w:r w:rsidR="009B7D65" w:rsidRPr="0014219E">
              <w:rPr>
                <w:rStyle w:val="mceitemhidden"/>
                <w:rFonts w:ascii="Arial" w:hAnsi="Arial" w:cs="Arial"/>
                <w:color w:val="000000"/>
                <w:sz w:val="20"/>
                <w:szCs w:val="20"/>
                <w:shd w:val="clear" w:color="auto" w:fill="FFFFFF"/>
              </w:rPr>
              <w:t>ажиллаж</w:t>
            </w:r>
            <w:proofErr w:type="spellEnd"/>
            <w:r w:rsidR="009B7D65" w:rsidRPr="0014219E">
              <w:rPr>
                <w:rStyle w:val="mceitemhidden"/>
                <w:rFonts w:ascii="Arial" w:hAnsi="Arial" w:cs="Arial"/>
                <w:color w:val="000000"/>
                <w:sz w:val="20"/>
                <w:szCs w:val="20"/>
                <w:shd w:val="clear" w:color="auto" w:fill="FFFFFF"/>
              </w:rPr>
              <w:t xml:space="preserve"> </w:t>
            </w:r>
            <w:proofErr w:type="spellStart"/>
            <w:r w:rsidR="009B7D65" w:rsidRPr="0014219E">
              <w:rPr>
                <w:rStyle w:val="mceitemhidden"/>
                <w:rFonts w:ascii="Arial" w:hAnsi="Arial" w:cs="Arial"/>
                <w:color w:val="000000"/>
                <w:sz w:val="20"/>
                <w:szCs w:val="20"/>
                <w:shd w:val="clear" w:color="auto" w:fill="FFFFFF"/>
              </w:rPr>
              <w:t>ирсэн</w:t>
            </w:r>
            <w:proofErr w:type="spellEnd"/>
            <w:r w:rsidR="009B7D65" w:rsidRPr="0014219E">
              <w:rPr>
                <w:rStyle w:val="mceitemhidden"/>
                <w:rFonts w:ascii="Arial" w:hAnsi="Arial" w:cs="Arial"/>
                <w:color w:val="000000"/>
                <w:sz w:val="20"/>
                <w:szCs w:val="20"/>
                <w:shd w:val="clear" w:color="auto" w:fill="FFFFFF"/>
              </w:rPr>
              <w:t>.</w:t>
            </w:r>
            <w:r w:rsidR="009B7D65" w:rsidRPr="0014219E">
              <w:rPr>
                <w:rFonts w:ascii="Arial" w:hAnsi="Arial" w:cs="Arial"/>
                <w:color w:val="000000"/>
                <w:sz w:val="20"/>
                <w:szCs w:val="20"/>
                <w:shd w:val="clear" w:color="auto" w:fill="FFFFFF"/>
              </w:rPr>
              <w:t>  </w:t>
            </w:r>
            <w:proofErr w:type="spellStart"/>
            <w:r w:rsidR="009B7D65" w:rsidRPr="0014219E">
              <w:rPr>
                <w:rFonts w:ascii="Arial" w:hAnsi="Arial" w:cs="Arial"/>
                <w:color w:val="000000"/>
                <w:sz w:val="20"/>
                <w:szCs w:val="20"/>
                <w:shd w:val="clear" w:color="auto" w:fill="FFFFFF"/>
              </w:rPr>
              <w:t>Шилэн</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дансны</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мэдээлэл</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болох</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төсөв</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гүйцэтгэлийн</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мэдээ</w:t>
            </w:r>
            <w:proofErr w:type="spellEnd"/>
            <w:r w:rsidR="009B7D65" w:rsidRPr="0014219E">
              <w:rPr>
                <w:rFonts w:ascii="Arial" w:hAnsi="Arial" w:cs="Arial"/>
                <w:color w:val="000000"/>
                <w:sz w:val="20"/>
                <w:szCs w:val="20"/>
                <w:shd w:val="clear" w:color="auto" w:fill="FFFFFF"/>
              </w:rPr>
              <w:t xml:space="preserve"> 5 </w:t>
            </w:r>
            <w:proofErr w:type="spellStart"/>
            <w:r w:rsidR="009B7D65" w:rsidRPr="0014219E">
              <w:rPr>
                <w:rFonts w:ascii="Arial" w:hAnsi="Arial" w:cs="Arial"/>
                <w:color w:val="000000"/>
                <w:sz w:val="20"/>
                <w:szCs w:val="20"/>
                <w:shd w:val="clear" w:color="auto" w:fill="FFFFFF"/>
              </w:rPr>
              <w:t>удаа</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тендер</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худалдан</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авалтын</w:t>
            </w:r>
            <w:proofErr w:type="spellEnd"/>
            <w:r w:rsidR="009B7D65" w:rsidRPr="0014219E">
              <w:rPr>
                <w:rFonts w:ascii="Arial" w:hAnsi="Arial" w:cs="Arial"/>
                <w:color w:val="000000"/>
                <w:sz w:val="20"/>
                <w:szCs w:val="20"/>
                <w:shd w:val="clear" w:color="auto" w:fill="FFFFFF"/>
              </w:rPr>
              <w:t xml:space="preserve"> мэдээ-3 </w:t>
            </w:r>
            <w:proofErr w:type="spellStart"/>
            <w:r w:rsidR="009B7D65" w:rsidRPr="0014219E">
              <w:rPr>
                <w:rFonts w:ascii="Arial" w:hAnsi="Arial" w:cs="Arial"/>
                <w:color w:val="000000"/>
                <w:sz w:val="20"/>
                <w:szCs w:val="20"/>
                <w:shd w:val="clear" w:color="auto" w:fill="FFFFFF"/>
              </w:rPr>
              <w:t>удаа</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бусад</w:t>
            </w:r>
            <w:proofErr w:type="spellEnd"/>
            <w:r w:rsidR="009B7D65" w:rsidRPr="0014219E">
              <w:rPr>
                <w:rFonts w:ascii="Arial" w:hAnsi="Arial" w:cs="Arial"/>
                <w:color w:val="000000"/>
                <w:sz w:val="20"/>
                <w:szCs w:val="20"/>
                <w:shd w:val="clear" w:color="auto" w:fill="FFFFFF"/>
              </w:rPr>
              <w:t xml:space="preserve"> мэдээ-3 </w:t>
            </w:r>
            <w:proofErr w:type="spellStart"/>
            <w:r w:rsidR="009B7D65" w:rsidRPr="0014219E">
              <w:rPr>
                <w:rFonts w:ascii="Arial" w:hAnsi="Arial" w:cs="Arial"/>
                <w:color w:val="000000"/>
                <w:sz w:val="20"/>
                <w:szCs w:val="20"/>
                <w:shd w:val="clear" w:color="auto" w:fill="FFFFFF"/>
              </w:rPr>
              <w:t>удаа</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нийт</w:t>
            </w:r>
            <w:proofErr w:type="spellEnd"/>
            <w:r w:rsidR="009B7D65" w:rsidRPr="0014219E">
              <w:rPr>
                <w:rFonts w:ascii="Arial" w:hAnsi="Arial" w:cs="Arial"/>
                <w:color w:val="000000"/>
                <w:sz w:val="20"/>
                <w:szCs w:val="20"/>
                <w:shd w:val="clear" w:color="auto" w:fill="FFFFFF"/>
              </w:rPr>
              <w:t xml:space="preserve"> 11 </w:t>
            </w:r>
            <w:proofErr w:type="spellStart"/>
            <w:r w:rsidR="009B7D65" w:rsidRPr="0014219E">
              <w:rPr>
                <w:rFonts w:ascii="Arial" w:hAnsi="Arial" w:cs="Arial"/>
                <w:color w:val="000000"/>
                <w:sz w:val="20"/>
                <w:szCs w:val="20"/>
                <w:shd w:val="clear" w:color="auto" w:fill="FFFFFF"/>
              </w:rPr>
              <w:t>удаа</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мэдээллийг</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шилэн</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дансны</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сайтад</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цаг</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тухай</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бүрд</w:t>
            </w:r>
            <w:proofErr w:type="spellEnd"/>
            <w:r w:rsidR="009B7D65" w:rsidRPr="0014219E">
              <w:rPr>
                <w:rFonts w:ascii="Arial" w:hAnsi="Arial" w:cs="Arial"/>
                <w:color w:val="000000"/>
                <w:sz w:val="20"/>
                <w:szCs w:val="20"/>
                <w:shd w:val="clear" w:color="auto" w:fill="FFFFFF"/>
              </w:rPr>
              <w:t xml:space="preserve"> </w:t>
            </w:r>
            <w:proofErr w:type="spellStart"/>
            <w:proofErr w:type="gramStart"/>
            <w:r w:rsidR="009B7D65" w:rsidRPr="0014219E">
              <w:rPr>
                <w:rFonts w:ascii="Arial" w:hAnsi="Arial" w:cs="Arial"/>
                <w:color w:val="000000"/>
                <w:sz w:val="20"/>
                <w:szCs w:val="20"/>
                <w:shd w:val="clear" w:color="auto" w:fill="FFFFFF"/>
              </w:rPr>
              <w:t>нь</w:t>
            </w:r>
            <w:proofErr w:type="spellEnd"/>
            <w:r w:rsidR="009B7D65" w:rsidRPr="0014219E">
              <w:rPr>
                <w:rFonts w:ascii="Arial" w:hAnsi="Arial" w:cs="Arial"/>
                <w:color w:val="000000"/>
                <w:sz w:val="20"/>
                <w:szCs w:val="20"/>
                <w:shd w:val="clear" w:color="auto" w:fill="FFFFFF"/>
              </w:rPr>
              <w:t>  </w:t>
            </w:r>
            <w:proofErr w:type="spellStart"/>
            <w:r w:rsidR="009B7D65" w:rsidRPr="0014219E">
              <w:rPr>
                <w:rStyle w:val="mceitemhiddenspellword"/>
                <w:rFonts w:ascii="Arial" w:hAnsi="Arial" w:cs="Arial"/>
                <w:color w:val="000000"/>
                <w:sz w:val="20"/>
                <w:szCs w:val="20"/>
                <w:shd w:val="clear" w:color="auto" w:fill="FFFFFF"/>
              </w:rPr>
              <w:t>мэдээллэж</w:t>
            </w:r>
            <w:proofErr w:type="spellEnd"/>
            <w:proofErr w:type="gramEnd"/>
            <w:r w:rsidR="009B7D65" w:rsidRPr="0014219E">
              <w:rPr>
                <w:rStyle w:val="mceitemhidden"/>
                <w:rFonts w:ascii="Arial" w:hAnsi="Arial" w:cs="Arial"/>
                <w:color w:val="000000"/>
                <w:sz w:val="20"/>
                <w:szCs w:val="20"/>
                <w:shd w:val="clear" w:color="auto" w:fill="FFFFFF"/>
              </w:rPr>
              <w:t> </w:t>
            </w:r>
            <w:proofErr w:type="spellStart"/>
            <w:r w:rsidR="009B7D65" w:rsidRPr="0014219E">
              <w:rPr>
                <w:rStyle w:val="mceitemhidden"/>
                <w:rFonts w:ascii="Arial" w:hAnsi="Arial" w:cs="Arial"/>
                <w:color w:val="000000"/>
                <w:sz w:val="20"/>
                <w:szCs w:val="20"/>
                <w:shd w:val="clear" w:color="auto" w:fill="FFFFFF"/>
              </w:rPr>
              <w:t>хэвшсэн</w:t>
            </w:r>
            <w:proofErr w:type="spellEnd"/>
            <w:r w:rsidR="009B7D65" w:rsidRPr="0014219E">
              <w:rPr>
                <w:rStyle w:val="mceitemhidden"/>
                <w:rFonts w:ascii="Arial" w:hAnsi="Arial" w:cs="Arial"/>
                <w:color w:val="000000"/>
                <w:sz w:val="20"/>
                <w:szCs w:val="20"/>
                <w:shd w:val="clear" w:color="auto" w:fill="FFFFFF"/>
              </w:rPr>
              <w:t xml:space="preserve">. </w:t>
            </w:r>
          </w:p>
          <w:p w14:paraId="1B56AB70" w14:textId="77777777" w:rsidR="007253F7" w:rsidRPr="0014219E" w:rsidRDefault="009457DF" w:rsidP="0014219E">
            <w:pPr>
              <w:spacing w:after="0" w:line="240" w:lineRule="auto"/>
              <w:jc w:val="both"/>
              <w:rPr>
                <w:rFonts w:ascii="Arial" w:hAnsi="Arial" w:cs="Arial"/>
                <w:sz w:val="20"/>
                <w:szCs w:val="20"/>
                <w:lang w:val="mn-MN"/>
              </w:rPr>
            </w:pPr>
            <w:r w:rsidRPr="0014219E">
              <w:rPr>
                <w:rStyle w:val="mceitemhidden"/>
                <w:rFonts w:ascii="Arial" w:hAnsi="Arial" w:cs="Arial"/>
                <w:color w:val="000000"/>
                <w:sz w:val="20"/>
                <w:szCs w:val="20"/>
                <w:shd w:val="clear" w:color="auto" w:fill="FFFFFF"/>
                <w:lang w:val="mn-MN"/>
              </w:rPr>
              <w:t xml:space="preserve">      </w:t>
            </w:r>
            <w:proofErr w:type="spellStart"/>
            <w:r w:rsidR="009B7D65" w:rsidRPr="0014219E">
              <w:rPr>
                <w:rStyle w:val="mceitemhidden"/>
                <w:rFonts w:ascii="Arial" w:hAnsi="Arial" w:cs="Arial"/>
                <w:color w:val="000000"/>
                <w:sz w:val="20"/>
                <w:szCs w:val="20"/>
                <w:shd w:val="clear" w:color="auto" w:fill="FFFFFF"/>
              </w:rPr>
              <w:t>Шилэн</w:t>
            </w:r>
            <w:proofErr w:type="spellEnd"/>
            <w:r w:rsidR="009B7D65" w:rsidRPr="0014219E">
              <w:rPr>
                <w:rStyle w:val="mceitemhidden"/>
                <w:rFonts w:ascii="Arial" w:hAnsi="Arial" w:cs="Arial"/>
                <w:color w:val="000000"/>
                <w:sz w:val="20"/>
                <w:szCs w:val="20"/>
                <w:shd w:val="clear" w:color="auto" w:fill="FFFFFF"/>
              </w:rPr>
              <w:t xml:space="preserve"> </w:t>
            </w:r>
            <w:proofErr w:type="spellStart"/>
            <w:r w:rsidR="009B7D65" w:rsidRPr="0014219E">
              <w:rPr>
                <w:rStyle w:val="mceitemhidden"/>
                <w:rFonts w:ascii="Arial" w:hAnsi="Arial" w:cs="Arial"/>
                <w:color w:val="000000"/>
                <w:sz w:val="20"/>
                <w:szCs w:val="20"/>
                <w:shd w:val="clear" w:color="auto" w:fill="FFFFFF"/>
              </w:rPr>
              <w:t>дансны</w:t>
            </w:r>
            <w:proofErr w:type="spellEnd"/>
            <w:r w:rsidR="009B7D65" w:rsidRPr="0014219E">
              <w:rPr>
                <w:rStyle w:val="mceitemhidden"/>
                <w:rFonts w:ascii="Arial" w:hAnsi="Arial" w:cs="Arial"/>
                <w:color w:val="000000"/>
                <w:sz w:val="20"/>
                <w:szCs w:val="20"/>
                <w:shd w:val="clear" w:color="auto" w:fill="FFFFFF"/>
              </w:rPr>
              <w:t xml:space="preserve"> </w:t>
            </w:r>
            <w:proofErr w:type="spellStart"/>
            <w:proofErr w:type="gramStart"/>
            <w:r w:rsidR="009B7D65" w:rsidRPr="0014219E">
              <w:rPr>
                <w:rStyle w:val="mceitemhidden"/>
                <w:rFonts w:ascii="Arial" w:hAnsi="Arial" w:cs="Arial"/>
                <w:color w:val="000000"/>
                <w:sz w:val="20"/>
                <w:szCs w:val="20"/>
                <w:shd w:val="clear" w:color="auto" w:fill="FFFFFF"/>
              </w:rPr>
              <w:t>мэдээлэлд</w:t>
            </w:r>
            <w:proofErr w:type="spellEnd"/>
            <w:r w:rsidR="009B7D65" w:rsidRPr="0014219E">
              <w:rPr>
                <w:rFonts w:ascii="Arial" w:hAnsi="Arial" w:cs="Arial"/>
                <w:color w:val="000000"/>
                <w:sz w:val="20"/>
                <w:szCs w:val="20"/>
                <w:shd w:val="clear" w:color="auto" w:fill="FFFFFF"/>
              </w:rPr>
              <w:t>  </w:t>
            </w:r>
            <w:proofErr w:type="spellStart"/>
            <w:r w:rsidR="009B7D65" w:rsidRPr="0014219E">
              <w:rPr>
                <w:rFonts w:ascii="Arial" w:hAnsi="Arial" w:cs="Arial"/>
                <w:color w:val="000000"/>
                <w:sz w:val="20"/>
                <w:szCs w:val="20"/>
                <w:shd w:val="clear" w:color="auto" w:fill="FFFFFF"/>
              </w:rPr>
              <w:t>сумын</w:t>
            </w:r>
            <w:proofErr w:type="spellEnd"/>
            <w:proofErr w:type="gram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иргэдийн</w:t>
            </w:r>
            <w:proofErr w:type="spellEnd"/>
            <w:r w:rsidR="009B7D65" w:rsidRPr="0014219E">
              <w:rPr>
                <w:rFonts w:ascii="Arial" w:hAnsi="Arial" w:cs="Arial"/>
                <w:color w:val="000000"/>
                <w:sz w:val="20"/>
                <w:szCs w:val="20"/>
                <w:shd w:val="clear" w:color="auto" w:fill="FFFFFF"/>
              </w:rPr>
              <w:t xml:space="preserve"> </w:t>
            </w:r>
            <w:proofErr w:type="spellStart"/>
            <w:r w:rsidR="009B7D65" w:rsidRPr="0014219E">
              <w:rPr>
                <w:rFonts w:ascii="Arial" w:hAnsi="Arial" w:cs="Arial"/>
                <w:color w:val="000000"/>
                <w:sz w:val="20"/>
                <w:szCs w:val="20"/>
                <w:shd w:val="clear" w:color="auto" w:fill="FFFFFF"/>
              </w:rPr>
              <w:t>Төлөөлөгчдийн</w:t>
            </w:r>
            <w:proofErr w:type="spellEnd"/>
            <w:r w:rsidR="009B7D65"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Хурал</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хяналт</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тавин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ажилласан</w:t>
            </w:r>
            <w:proofErr w:type="spellEnd"/>
            <w:r w:rsidR="00627DC3" w:rsidRPr="0014219E">
              <w:rPr>
                <w:rFonts w:ascii="Arial" w:hAnsi="Arial" w:cs="Arial"/>
                <w:color w:val="000000"/>
                <w:sz w:val="20"/>
                <w:szCs w:val="20"/>
                <w:shd w:val="clear" w:color="auto" w:fill="FFFFFF"/>
                <w:lang w:val="mn-MN"/>
              </w:rPr>
              <w:t>.</w:t>
            </w:r>
          </w:p>
        </w:tc>
        <w:tc>
          <w:tcPr>
            <w:tcW w:w="708" w:type="dxa"/>
          </w:tcPr>
          <w:p w14:paraId="66FBB84F" w14:textId="77777777" w:rsidR="007253F7" w:rsidRPr="0014219E" w:rsidRDefault="007253F7" w:rsidP="0014219E">
            <w:pPr>
              <w:spacing w:after="0" w:line="240" w:lineRule="auto"/>
              <w:jc w:val="center"/>
              <w:rPr>
                <w:rFonts w:ascii="Arial" w:hAnsi="Arial" w:cs="Arial"/>
                <w:sz w:val="20"/>
                <w:szCs w:val="20"/>
                <w:lang w:val="mn-MN"/>
              </w:rPr>
            </w:pPr>
          </w:p>
          <w:p w14:paraId="61DA999F" w14:textId="77777777" w:rsidR="007253F7" w:rsidRPr="0014219E" w:rsidRDefault="007253F7" w:rsidP="0014219E">
            <w:pPr>
              <w:spacing w:after="0" w:line="240" w:lineRule="auto"/>
              <w:jc w:val="center"/>
              <w:rPr>
                <w:rFonts w:ascii="Arial" w:hAnsi="Arial" w:cs="Arial"/>
                <w:sz w:val="20"/>
                <w:szCs w:val="20"/>
                <w:lang w:val="mn-MN"/>
              </w:rPr>
            </w:pPr>
          </w:p>
          <w:p w14:paraId="1A444A52" w14:textId="77777777" w:rsidR="007253F7" w:rsidRPr="0014219E" w:rsidRDefault="007253F7" w:rsidP="0014219E">
            <w:pPr>
              <w:spacing w:after="0" w:line="240" w:lineRule="auto"/>
              <w:jc w:val="center"/>
              <w:rPr>
                <w:rFonts w:ascii="Arial" w:hAnsi="Arial" w:cs="Arial"/>
                <w:sz w:val="20"/>
                <w:szCs w:val="20"/>
                <w:lang w:val="mn-MN"/>
              </w:rPr>
            </w:pPr>
          </w:p>
          <w:p w14:paraId="48E3F24C" w14:textId="77777777" w:rsidR="007253F7" w:rsidRPr="0014219E" w:rsidRDefault="007253F7" w:rsidP="0014219E">
            <w:pPr>
              <w:spacing w:after="0" w:line="240" w:lineRule="auto"/>
              <w:jc w:val="center"/>
              <w:rPr>
                <w:rFonts w:ascii="Arial" w:hAnsi="Arial" w:cs="Arial"/>
                <w:sz w:val="20"/>
                <w:szCs w:val="20"/>
                <w:lang w:val="mn-MN"/>
              </w:rPr>
            </w:pPr>
          </w:p>
          <w:p w14:paraId="6BD32486" w14:textId="77777777" w:rsidR="007253F7" w:rsidRPr="0014219E" w:rsidRDefault="007253F7" w:rsidP="0014219E">
            <w:pPr>
              <w:spacing w:after="0" w:line="240" w:lineRule="auto"/>
              <w:jc w:val="center"/>
              <w:rPr>
                <w:rFonts w:ascii="Arial" w:hAnsi="Arial" w:cs="Arial"/>
                <w:sz w:val="20"/>
                <w:szCs w:val="20"/>
                <w:lang w:val="mn-MN"/>
              </w:rPr>
            </w:pPr>
          </w:p>
          <w:p w14:paraId="1E2D1D7F" w14:textId="77777777" w:rsidR="007253F7" w:rsidRPr="0014219E" w:rsidRDefault="007253F7"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43D14B82" w14:textId="77777777" w:rsidR="007253F7" w:rsidRPr="0014219E" w:rsidRDefault="007253F7" w:rsidP="0014219E">
            <w:pPr>
              <w:spacing w:after="0" w:line="240" w:lineRule="auto"/>
              <w:jc w:val="center"/>
              <w:rPr>
                <w:rFonts w:ascii="Arial" w:hAnsi="Arial" w:cs="Arial"/>
                <w:sz w:val="20"/>
                <w:szCs w:val="20"/>
                <w:lang w:val="mn-MN"/>
              </w:rPr>
            </w:pPr>
          </w:p>
          <w:p w14:paraId="4F4A80CF" w14:textId="77777777" w:rsidR="007253F7" w:rsidRPr="0014219E" w:rsidRDefault="007253F7" w:rsidP="0014219E">
            <w:pPr>
              <w:spacing w:after="0" w:line="240" w:lineRule="auto"/>
              <w:jc w:val="center"/>
              <w:rPr>
                <w:rFonts w:ascii="Arial" w:hAnsi="Arial" w:cs="Arial"/>
                <w:sz w:val="20"/>
                <w:szCs w:val="20"/>
                <w:lang w:val="mn-MN"/>
              </w:rPr>
            </w:pPr>
          </w:p>
          <w:p w14:paraId="783C6315" w14:textId="77777777" w:rsidR="007253F7" w:rsidRPr="0014219E" w:rsidRDefault="007253F7" w:rsidP="0014219E">
            <w:pPr>
              <w:spacing w:after="0" w:line="240" w:lineRule="auto"/>
              <w:jc w:val="center"/>
              <w:rPr>
                <w:rFonts w:ascii="Arial" w:hAnsi="Arial" w:cs="Arial"/>
                <w:sz w:val="20"/>
                <w:szCs w:val="20"/>
                <w:lang w:val="mn-MN"/>
              </w:rPr>
            </w:pPr>
          </w:p>
          <w:p w14:paraId="3FB20D52" w14:textId="77777777" w:rsidR="007253F7" w:rsidRPr="0014219E" w:rsidRDefault="007253F7" w:rsidP="0014219E">
            <w:pPr>
              <w:spacing w:after="0" w:line="240" w:lineRule="auto"/>
              <w:jc w:val="center"/>
              <w:rPr>
                <w:rFonts w:ascii="Arial" w:hAnsi="Arial" w:cs="Arial"/>
                <w:sz w:val="20"/>
                <w:szCs w:val="20"/>
                <w:lang w:val="mn-MN"/>
              </w:rPr>
            </w:pPr>
          </w:p>
          <w:p w14:paraId="2CB5E3D3" w14:textId="77777777" w:rsidR="007253F7" w:rsidRPr="0014219E" w:rsidRDefault="007253F7" w:rsidP="0014219E">
            <w:pPr>
              <w:spacing w:after="0" w:line="240" w:lineRule="auto"/>
              <w:jc w:val="center"/>
              <w:rPr>
                <w:rFonts w:ascii="Arial" w:hAnsi="Arial" w:cs="Arial"/>
                <w:sz w:val="20"/>
                <w:szCs w:val="20"/>
                <w:lang w:val="mn-MN"/>
              </w:rPr>
            </w:pPr>
          </w:p>
          <w:p w14:paraId="58F1D1BE" w14:textId="77777777" w:rsidR="007253F7" w:rsidRPr="0014219E" w:rsidRDefault="007253F7"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7253F7" w:rsidRPr="0014219E" w14:paraId="763B60AD" w14:textId="77777777" w:rsidTr="00A97531">
        <w:tc>
          <w:tcPr>
            <w:tcW w:w="565" w:type="dxa"/>
          </w:tcPr>
          <w:p w14:paraId="6B696635" w14:textId="77777777" w:rsidR="007253F7" w:rsidRPr="0014219E" w:rsidRDefault="007253F7" w:rsidP="0014219E">
            <w:pPr>
              <w:spacing w:after="0" w:line="240" w:lineRule="auto"/>
              <w:jc w:val="both"/>
              <w:rPr>
                <w:rFonts w:ascii="Arial" w:hAnsi="Arial" w:cs="Arial"/>
                <w:sz w:val="20"/>
                <w:szCs w:val="20"/>
                <w:lang w:val="mn-MN"/>
              </w:rPr>
            </w:pPr>
          </w:p>
        </w:tc>
        <w:tc>
          <w:tcPr>
            <w:tcW w:w="853" w:type="dxa"/>
            <w:vAlign w:val="center"/>
          </w:tcPr>
          <w:p w14:paraId="4582F890" w14:textId="77777777" w:rsidR="007253F7" w:rsidRPr="0014219E" w:rsidRDefault="007253F7"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2.1.5.3</w:t>
            </w:r>
          </w:p>
        </w:tc>
        <w:tc>
          <w:tcPr>
            <w:tcW w:w="2643" w:type="dxa"/>
            <w:gridSpan w:val="2"/>
            <w:vAlign w:val="center"/>
          </w:tcPr>
          <w:p w14:paraId="4C868926" w14:textId="77777777" w:rsidR="007253F7" w:rsidRPr="0014219E" w:rsidRDefault="00E5023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Сум</w:t>
            </w:r>
            <w:r w:rsidR="007253F7" w:rsidRPr="0014219E">
              <w:rPr>
                <w:rFonts w:ascii="Arial" w:hAnsi="Arial" w:cs="Arial"/>
                <w:sz w:val="20"/>
                <w:szCs w:val="20"/>
                <w:lang w:val="mn-MN"/>
              </w:rPr>
              <w:t>ын татварын орлогыг сар бүр төлөвлөгөөний дагуу тогтмол жигд биелүүлэх хариуцлагын тогтолцоог бүрдүүлж, орлого биелэлтийн үр дүнгээр санхүүжилтийг олгох</w:t>
            </w:r>
          </w:p>
        </w:tc>
        <w:tc>
          <w:tcPr>
            <w:tcW w:w="617" w:type="dxa"/>
            <w:vAlign w:val="center"/>
          </w:tcPr>
          <w:p w14:paraId="604852AA" w14:textId="77777777" w:rsidR="007253F7" w:rsidRPr="0014219E" w:rsidRDefault="007253F7" w:rsidP="00A97531">
            <w:pPr>
              <w:spacing w:after="0" w:line="240" w:lineRule="auto"/>
              <w:ind w:right="-230"/>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Pr>
          <w:p w14:paraId="5198381F" w14:textId="77777777" w:rsidR="007253F7" w:rsidRPr="0014219E" w:rsidRDefault="007253F7" w:rsidP="0014219E">
            <w:pPr>
              <w:spacing w:line="240" w:lineRule="auto"/>
              <w:rPr>
                <w:rFonts w:ascii="Arial" w:hAnsi="Arial" w:cs="Arial"/>
                <w:sz w:val="20"/>
                <w:szCs w:val="20"/>
                <w:lang w:val="mn-MN"/>
              </w:rPr>
            </w:pPr>
          </w:p>
          <w:p w14:paraId="57ADDA79" w14:textId="77777777" w:rsidR="007253F7" w:rsidRPr="0014219E" w:rsidRDefault="007253F7" w:rsidP="0014219E">
            <w:pPr>
              <w:spacing w:line="240" w:lineRule="auto"/>
              <w:rPr>
                <w:rFonts w:ascii="Arial" w:hAnsi="Arial" w:cs="Arial"/>
                <w:sz w:val="20"/>
                <w:szCs w:val="20"/>
              </w:rPr>
            </w:pPr>
            <w:r w:rsidRPr="0014219E">
              <w:rPr>
                <w:rFonts w:ascii="Arial" w:hAnsi="Arial" w:cs="Arial"/>
                <w:sz w:val="20"/>
                <w:szCs w:val="20"/>
                <w:lang w:val="mn-MN"/>
              </w:rPr>
              <w:t>Татварын Улсын байцаагч</w:t>
            </w:r>
          </w:p>
        </w:tc>
        <w:tc>
          <w:tcPr>
            <w:tcW w:w="709" w:type="dxa"/>
            <w:gridSpan w:val="2"/>
          </w:tcPr>
          <w:p w14:paraId="43A32C4C" w14:textId="77777777" w:rsidR="007253F7" w:rsidRPr="0014219E" w:rsidRDefault="007253F7" w:rsidP="0014219E">
            <w:pPr>
              <w:spacing w:after="0" w:line="240" w:lineRule="auto"/>
              <w:jc w:val="both"/>
              <w:rPr>
                <w:rFonts w:ascii="Arial" w:hAnsi="Arial" w:cs="Arial"/>
                <w:sz w:val="20"/>
                <w:szCs w:val="20"/>
                <w:lang w:val="mn-MN"/>
              </w:rPr>
            </w:pPr>
          </w:p>
        </w:tc>
        <w:tc>
          <w:tcPr>
            <w:tcW w:w="6287" w:type="dxa"/>
            <w:vAlign w:val="center"/>
          </w:tcPr>
          <w:p w14:paraId="65E73F5E" w14:textId="77777777" w:rsidR="00A52712" w:rsidRPr="0014219E" w:rsidRDefault="0027062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Сумын татварын орлого</w:t>
            </w:r>
            <w:r w:rsidR="00A52712" w:rsidRPr="0014219E">
              <w:rPr>
                <w:rFonts w:ascii="Arial" w:hAnsi="Arial" w:cs="Arial"/>
                <w:sz w:val="20"/>
                <w:szCs w:val="20"/>
                <w:lang w:val="mn-MN"/>
              </w:rPr>
              <w:t xml:space="preserve"> төлөвлөгөөний дагуу жил бүр тогт</w:t>
            </w:r>
            <w:r w:rsidRPr="0014219E">
              <w:rPr>
                <w:rFonts w:ascii="Arial" w:hAnsi="Arial" w:cs="Arial"/>
                <w:sz w:val="20"/>
                <w:szCs w:val="20"/>
                <w:lang w:val="mn-MN"/>
              </w:rPr>
              <w:t>мол жигд биелүүлэн ажилласан</w:t>
            </w:r>
            <w:r w:rsidR="00A52712" w:rsidRPr="0014219E">
              <w:rPr>
                <w:rFonts w:ascii="Arial" w:hAnsi="Arial" w:cs="Arial"/>
                <w:sz w:val="20"/>
                <w:szCs w:val="20"/>
                <w:lang w:val="mn-MN"/>
              </w:rPr>
              <w:t xml:space="preserve">. </w:t>
            </w:r>
          </w:p>
          <w:p w14:paraId="7376D83B" w14:textId="77777777" w:rsidR="00A52712" w:rsidRPr="0014219E" w:rsidRDefault="0027062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A52712" w:rsidRPr="0014219E">
              <w:rPr>
                <w:rFonts w:ascii="Arial" w:hAnsi="Arial" w:cs="Arial"/>
                <w:sz w:val="20"/>
                <w:szCs w:val="20"/>
                <w:lang w:val="mn-MN"/>
              </w:rPr>
              <w:t>2018 онд орл</w:t>
            </w:r>
            <w:r w:rsidRPr="0014219E">
              <w:rPr>
                <w:rFonts w:ascii="Arial" w:hAnsi="Arial" w:cs="Arial"/>
                <w:sz w:val="20"/>
                <w:szCs w:val="20"/>
                <w:lang w:val="mn-MN"/>
              </w:rPr>
              <w:t>огын төлөвлөгөө 117982.8 мян.</w:t>
            </w:r>
            <w:r w:rsidR="00A52712" w:rsidRPr="0014219E">
              <w:rPr>
                <w:rFonts w:ascii="Arial" w:hAnsi="Arial" w:cs="Arial"/>
                <w:sz w:val="20"/>
                <w:szCs w:val="20"/>
                <w:lang w:val="mn-MN"/>
              </w:rPr>
              <w:t>төгрөг төвлөрөхөөс 37651</w:t>
            </w:r>
            <w:r w:rsidRPr="0014219E">
              <w:rPr>
                <w:rFonts w:ascii="Arial" w:hAnsi="Arial" w:cs="Arial"/>
                <w:sz w:val="20"/>
                <w:szCs w:val="20"/>
                <w:lang w:val="mn-MN"/>
              </w:rPr>
              <w:t>9,1 мян.</w:t>
            </w:r>
            <w:r w:rsidR="00A52712" w:rsidRPr="0014219E">
              <w:rPr>
                <w:rFonts w:ascii="Arial" w:hAnsi="Arial" w:cs="Arial"/>
                <w:sz w:val="20"/>
                <w:szCs w:val="20"/>
                <w:lang w:val="mn-MN"/>
              </w:rPr>
              <w:t>төгрөг орж</w:t>
            </w:r>
            <w:r w:rsidRPr="0014219E">
              <w:rPr>
                <w:rFonts w:ascii="Arial" w:hAnsi="Arial" w:cs="Arial"/>
                <w:sz w:val="20"/>
                <w:szCs w:val="20"/>
                <w:lang w:val="mn-MN"/>
              </w:rPr>
              <w:t>, 319.1 хувийн биелэлттэй.</w:t>
            </w:r>
          </w:p>
          <w:p w14:paraId="31523C88" w14:textId="77777777" w:rsidR="0027062C" w:rsidRPr="0014219E" w:rsidRDefault="0027062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2019 онд  нийт 128880.0 мян.төгрөг төвлөрөхөөс 300776.6 мян.</w:t>
            </w:r>
            <w:r w:rsidR="00A52712" w:rsidRPr="0014219E">
              <w:rPr>
                <w:rFonts w:ascii="Arial" w:hAnsi="Arial" w:cs="Arial"/>
                <w:sz w:val="20"/>
                <w:szCs w:val="20"/>
                <w:lang w:val="mn-MN"/>
              </w:rPr>
              <w:t>төгрөг төвлөрч</w:t>
            </w:r>
            <w:r w:rsidRPr="0014219E">
              <w:rPr>
                <w:rFonts w:ascii="Arial" w:hAnsi="Arial" w:cs="Arial"/>
                <w:sz w:val="20"/>
                <w:szCs w:val="20"/>
                <w:lang w:val="mn-MN"/>
              </w:rPr>
              <w:t>, 233.4 хувийн гүйцэтгэлтэй</w:t>
            </w:r>
            <w:r w:rsidR="00A52712" w:rsidRPr="0014219E">
              <w:rPr>
                <w:rFonts w:ascii="Arial" w:hAnsi="Arial" w:cs="Arial"/>
                <w:sz w:val="20"/>
                <w:szCs w:val="20"/>
                <w:lang w:val="mn-MN"/>
              </w:rPr>
              <w:t xml:space="preserve">. </w:t>
            </w:r>
          </w:p>
          <w:p w14:paraId="3AE8F2DE" w14:textId="77777777" w:rsidR="007253F7" w:rsidRPr="0014219E" w:rsidRDefault="0027062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32B19" w:rsidRPr="0014219E">
              <w:rPr>
                <w:rFonts w:ascii="Arial" w:hAnsi="Arial" w:cs="Arial"/>
                <w:sz w:val="20"/>
                <w:szCs w:val="20"/>
                <w:lang w:val="mn-MN"/>
              </w:rPr>
              <w:t>2020 онд</w:t>
            </w:r>
            <w:r w:rsidR="00361436" w:rsidRPr="0014219E">
              <w:rPr>
                <w:rFonts w:ascii="Arial" w:hAnsi="Arial" w:cs="Arial"/>
                <w:sz w:val="20"/>
                <w:szCs w:val="20"/>
                <w:lang w:val="mn-MN"/>
              </w:rPr>
              <w:t xml:space="preserve"> 137040.1 мян.төгрөг төвлөрөхөөс 293883.91</w:t>
            </w:r>
            <w:r w:rsidR="00A52712" w:rsidRPr="0014219E">
              <w:rPr>
                <w:rFonts w:ascii="Arial" w:hAnsi="Arial" w:cs="Arial"/>
                <w:sz w:val="20"/>
                <w:szCs w:val="20"/>
                <w:lang w:val="mn-MN"/>
              </w:rPr>
              <w:t xml:space="preserve"> мянган төгрөг тө</w:t>
            </w:r>
            <w:r w:rsidR="00361436" w:rsidRPr="0014219E">
              <w:rPr>
                <w:rFonts w:ascii="Arial" w:hAnsi="Arial" w:cs="Arial"/>
                <w:sz w:val="20"/>
                <w:szCs w:val="20"/>
                <w:lang w:val="mn-MN"/>
              </w:rPr>
              <w:t>влөрч 214.4 хувийн гүйцэтгэлтэй</w:t>
            </w:r>
            <w:r w:rsidR="00A52712" w:rsidRPr="0014219E">
              <w:rPr>
                <w:rFonts w:ascii="Arial" w:hAnsi="Arial" w:cs="Arial"/>
                <w:sz w:val="20"/>
                <w:szCs w:val="20"/>
                <w:lang w:val="mn-MN"/>
              </w:rPr>
              <w:t>.</w:t>
            </w:r>
          </w:p>
        </w:tc>
        <w:tc>
          <w:tcPr>
            <w:tcW w:w="708" w:type="dxa"/>
          </w:tcPr>
          <w:p w14:paraId="15B9F0BD" w14:textId="77777777" w:rsidR="007253F7"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19553E15" w14:textId="77777777" w:rsidR="007253F7"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9266A" w:rsidRPr="0014219E" w14:paraId="7429A341" w14:textId="77777777" w:rsidTr="00A97531">
        <w:tc>
          <w:tcPr>
            <w:tcW w:w="14293" w:type="dxa"/>
            <w:gridSpan w:val="12"/>
          </w:tcPr>
          <w:p w14:paraId="5EF8BDC3" w14:textId="77777777" w:rsidR="00C9266A" w:rsidRPr="0014219E" w:rsidRDefault="00C9266A" w:rsidP="0014219E">
            <w:pPr>
              <w:spacing w:after="0" w:line="240" w:lineRule="auto"/>
              <w:jc w:val="center"/>
              <w:rPr>
                <w:rFonts w:ascii="Arial" w:hAnsi="Arial" w:cs="Arial"/>
                <w:color w:val="000000"/>
                <w:sz w:val="20"/>
                <w:szCs w:val="20"/>
                <w:lang w:val="mn-MN"/>
              </w:rPr>
            </w:pPr>
            <w:r w:rsidRPr="0014219E">
              <w:rPr>
                <w:rFonts w:ascii="Arial" w:hAnsi="Arial" w:cs="Arial"/>
                <w:b/>
                <w:sz w:val="20"/>
                <w:szCs w:val="20"/>
                <w:lang w:val="mn-MN"/>
              </w:rPr>
              <w:t>Зорилт 2.1.6:</w:t>
            </w:r>
            <w:r w:rsidRPr="0014219E">
              <w:rPr>
                <w:rFonts w:ascii="Arial" w:hAnsi="Arial" w:cs="Arial"/>
                <w:sz w:val="20"/>
                <w:szCs w:val="20"/>
                <w:lang w:val="mn-MN"/>
              </w:rPr>
              <w:t xml:space="preserve"> Татварын бүх төрлийн үйлчилгээг иргэд, аж ахуйн нэгж, байгууллагад жигд хүртээмжтэй хүргэж,</w:t>
            </w:r>
          </w:p>
          <w:p w14:paraId="0794D7DB" w14:textId="77777777" w:rsidR="00C9266A" w:rsidRPr="0014219E" w:rsidRDefault="00C9266A" w:rsidP="0014219E">
            <w:pPr>
              <w:spacing w:after="0" w:line="240" w:lineRule="auto"/>
              <w:jc w:val="center"/>
              <w:rPr>
                <w:rFonts w:ascii="Arial" w:hAnsi="Arial" w:cs="Arial"/>
                <w:sz w:val="20"/>
                <w:szCs w:val="20"/>
              </w:rPr>
            </w:pPr>
            <w:r w:rsidRPr="0014219E">
              <w:rPr>
                <w:rFonts w:ascii="Arial" w:hAnsi="Arial" w:cs="Arial"/>
                <w:sz w:val="20"/>
                <w:szCs w:val="20"/>
                <w:lang w:val="mn-MN"/>
              </w:rPr>
              <w:t>татварын баазыг нэмэгдүүлнэ.</w:t>
            </w:r>
          </w:p>
        </w:tc>
      </w:tr>
      <w:tr w:rsidR="00D66E9F" w:rsidRPr="0014219E" w14:paraId="35E7A3B8" w14:textId="77777777" w:rsidTr="00A97531">
        <w:tc>
          <w:tcPr>
            <w:tcW w:w="565" w:type="dxa"/>
          </w:tcPr>
          <w:p w14:paraId="7C68E561" w14:textId="77777777" w:rsidR="00D66E9F" w:rsidRPr="0014219E" w:rsidRDefault="00D66E9F" w:rsidP="0014219E">
            <w:pPr>
              <w:spacing w:after="0" w:line="240" w:lineRule="auto"/>
              <w:jc w:val="both"/>
              <w:rPr>
                <w:rFonts w:ascii="Arial" w:hAnsi="Arial" w:cs="Arial"/>
                <w:sz w:val="20"/>
                <w:szCs w:val="20"/>
                <w:lang w:val="mn-MN"/>
              </w:rPr>
            </w:pPr>
          </w:p>
        </w:tc>
        <w:tc>
          <w:tcPr>
            <w:tcW w:w="853" w:type="dxa"/>
            <w:vAlign w:val="center"/>
          </w:tcPr>
          <w:p w14:paraId="5F34A250" w14:textId="77777777" w:rsidR="00D66E9F" w:rsidRPr="0014219E" w:rsidRDefault="00D66E9F"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2.1.6.1</w:t>
            </w:r>
          </w:p>
        </w:tc>
        <w:tc>
          <w:tcPr>
            <w:tcW w:w="2643" w:type="dxa"/>
            <w:gridSpan w:val="2"/>
            <w:vAlign w:val="center"/>
          </w:tcPr>
          <w:p w14:paraId="0143BC72" w14:textId="77777777" w:rsidR="00D66E9F" w:rsidRPr="0014219E" w:rsidRDefault="00D66E9F"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 xml:space="preserve">Татварын үйлчилгээг иргэд, аж ахуйн нэгжид зөвлөн туслах, мэдээлэл сургалтын үйл </w:t>
            </w:r>
            <w:r w:rsidRPr="0014219E">
              <w:rPr>
                <w:rFonts w:ascii="Arial" w:hAnsi="Arial" w:cs="Arial"/>
                <w:sz w:val="20"/>
                <w:szCs w:val="20"/>
                <w:lang w:val="mn-MN"/>
              </w:rPr>
              <w:lastRenderedPageBreak/>
              <w:t>ажиллагааг тогтмол зохион байгуулах</w:t>
            </w:r>
          </w:p>
          <w:p w14:paraId="1EA10BAD" w14:textId="77777777" w:rsidR="00D66E9F" w:rsidRPr="0014219E" w:rsidRDefault="00D66E9F" w:rsidP="0014219E">
            <w:pPr>
              <w:spacing w:after="0" w:line="240" w:lineRule="auto"/>
              <w:ind w:left="720"/>
              <w:jc w:val="both"/>
              <w:rPr>
                <w:rFonts w:ascii="Arial" w:hAnsi="Arial" w:cs="Arial"/>
                <w:b/>
                <w:sz w:val="20"/>
                <w:szCs w:val="20"/>
                <w:lang w:val="mn-MN"/>
              </w:rPr>
            </w:pPr>
          </w:p>
        </w:tc>
        <w:tc>
          <w:tcPr>
            <w:tcW w:w="617" w:type="dxa"/>
            <w:vAlign w:val="center"/>
          </w:tcPr>
          <w:p w14:paraId="2349B069" w14:textId="77777777" w:rsidR="00D66E9F" w:rsidRPr="0014219E" w:rsidRDefault="00D66E9F" w:rsidP="00A97531">
            <w:pPr>
              <w:spacing w:after="0" w:line="240" w:lineRule="auto"/>
              <w:ind w:right="-230"/>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5D0172D7"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Татварын Улсын байцаагч</w:t>
            </w:r>
          </w:p>
        </w:tc>
        <w:tc>
          <w:tcPr>
            <w:tcW w:w="709" w:type="dxa"/>
            <w:gridSpan w:val="2"/>
          </w:tcPr>
          <w:p w14:paraId="1B9F7744" w14:textId="77777777" w:rsidR="00D66E9F" w:rsidRPr="0014219E" w:rsidRDefault="00D66E9F" w:rsidP="0014219E">
            <w:pPr>
              <w:spacing w:after="0" w:line="240" w:lineRule="auto"/>
              <w:jc w:val="both"/>
              <w:rPr>
                <w:rFonts w:ascii="Arial" w:hAnsi="Arial" w:cs="Arial"/>
                <w:sz w:val="20"/>
                <w:szCs w:val="20"/>
                <w:lang w:val="mn-MN"/>
              </w:rPr>
            </w:pPr>
          </w:p>
        </w:tc>
        <w:tc>
          <w:tcPr>
            <w:tcW w:w="6287" w:type="dxa"/>
            <w:vAlign w:val="center"/>
          </w:tcPr>
          <w:p w14:paraId="4FAF1CB5" w14:textId="77777777" w:rsidR="00A30D1B" w:rsidRPr="0014219E" w:rsidRDefault="00A30D1B" w:rsidP="0014219E">
            <w:pPr>
              <w:spacing w:before="100" w:beforeAutospacing="1"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627DC3" w:rsidRPr="0014219E">
              <w:rPr>
                <w:rFonts w:ascii="Arial" w:hAnsi="Arial" w:cs="Arial"/>
                <w:color w:val="000000"/>
                <w:sz w:val="20"/>
                <w:szCs w:val="20"/>
                <w:lang w:val="mn-MN"/>
              </w:rPr>
              <w:t>Татварын холбоотой мэдээ, мэдээллийг ажлын байран дээрээ байнга татвар төлөгчдөд зөвлөгөө авагчдын бүртгэл хөтлөн зөвлөгөө өгч сургал</w:t>
            </w:r>
            <w:r w:rsidRPr="0014219E">
              <w:rPr>
                <w:rFonts w:ascii="Arial" w:hAnsi="Arial" w:cs="Arial"/>
                <w:color w:val="000000"/>
                <w:sz w:val="20"/>
                <w:szCs w:val="20"/>
                <w:lang w:val="mn-MN"/>
              </w:rPr>
              <w:t>т сурталчилгаа хийж ажилласан</w:t>
            </w:r>
            <w:r w:rsidR="00627DC3" w:rsidRPr="0014219E">
              <w:rPr>
                <w:rFonts w:ascii="Arial" w:hAnsi="Arial" w:cs="Arial"/>
                <w:color w:val="000000"/>
                <w:sz w:val="20"/>
                <w:szCs w:val="20"/>
                <w:lang w:val="mn-MN"/>
              </w:rPr>
              <w:t xml:space="preserve">. </w:t>
            </w:r>
          </w:p>
          <w:p w14:paraId="0BED1DA7" w14:textId="77777777" w:rsidR="00A30D1B" w:rsidRPr="0014219E" w:rsidRDefault="00A30D1B" w:rsidP="0014219E">
            <w:pPr>
              <w:spacing w:after="0" w:line="240" w:lineRule="auto"/>
              <w:ind w:firstLine="63"/>
              <w:jc w:val="both"/>
              <w:rPr>
                <w:rFonts w:ascii="Arial" w:hAnsi="Arial" w:cs="Arial"/>
                <w:sz w:val="20"/>
                <w:szCs w:val="20"/>
                <w:lang w:val="mn-MN"/>
              </w:rPr>
            </w:pPr>
            <w:r w:rsidRPr="0014219E">
              <w:rPr>
                <w:rFonts w:ascii="Arial" w:eastAsia="Arial" w:hAnsi="Arial" w:cs="Arial"/>
                <w:color w:val="000000"/>
                <w:sz w:val="20"/>
                <w:szCs w:val="20"/>
                <w:lang w:val="mn-MN" w:eastAsia="mn-MN" w:bidi="mn-MN"/>
              </w:rPr>
              <w:t xml:space="preserve">    Татварын шинэчлэн баталсан багц хууль болон татвартай холбоотой мэдээ, мэдээллийн талаар татвар төлөгчдөд зөвлөгөө </w:t>
            </w:r>
            <w:r w:rsidRPr="0014219E">
              <w:rPr>
                <w:rFonts w:ascii="Arial" w:eastAsia="Arial" w:hAnsi="Arial" w:cs="Arial"/>
                <w:color w:val="000000"/>
                <w:sz w:val="20"/>
                <w:szCs w:val="20"/>
                <w:lang w:val="mn-MN" w:eastAsia="mn-MN" w:bidi="mn-MN"/>
              </w:rPr>
              <w:lastRenderedPageBreak/>
              <w:t xml:space="preserve">өгч, бүртгэл хөтлөн сургалт, сурталчилгаа хийн  1145 иргэнд </w:t>
            </w:r>
            <w:r w:rsidRPr="0014219E">
              <w:rPr>
                <w:rFonts w:ascii="Arial" w:hAnsi="Arial" w:cs="Arial"/>
                <w:sz w:val="20"/>
                <w:szCs w:val="20"/>
                <w:lang w:val="mn-MN"/>
              </w:rPr>
              <w:t xml:space="preserve"> мэдээлэл хүргэж ажилласан. Үүнд: </w:t>
            </w:r>
          </w:p>
          <w:p w14:paraId="2297579A" w14:textId="77777777" w:rsidR="00A30D1B" w:rsidRPr="0014219E" w:rsidRDefault="00A30D1B" w:rsidP="0014219E">
            <w:pPr>
              <w:numPr>
                <w:ilvl w:val="0"/>
                <w:numId w:val="18"/>
              </w:numPr>
              <w:tabs>
                <w:tab w:val="left" w:pos="318"/>
              </w:tabs>
              <w:spacing w:after="0" w:line="240" w:lineRule="auto"/>
              <w:ind w:left="0" w:firstLine="176"/>
              <w:contextualSpacing/>
              <w:jc w:val="both"/>
              <w:rPr>
                <w:rFonts w:ascii="Arial" w:eastAsia="Arial" w:hAnsi="Arial" w:cs="Arial"/>
                <w:color w:val="000000"/>
                <w:sz w:val="20"/>
                <w:szCs w:val="20"/>
                <w:lang w:val="mn-MN" w:eastAsia="mn-MN" w:bidi="mn-MN"/>
              </w:rPr>
            </w:pPr>
            <w:r w:rsidRPr="0014219E">
              <w:rPr>
                <w:rFonts w:ascii="Arial" w:eastAsia="Arial" w:hAnsi="Arial" w:cs="Arial"/>
                <w:color w:val="000000"/>
                <w:sz w:val="20"/>
                <w:szCs w:val="20"/>
                <w:lang w:val="mn-MN" w:eastAsia="mn-MN" w:bidi="mn-MN"/>
              </w:rPr>
              <w:t>Өвөрхангай аймгийн татварын хэлтэс болон Монголын үндэсний татварын алба гэсэн веб сайтуудаас сумын групп руу нийт 115 мэдээллийг шейр хийж, нийт 345 иргэн харсан.</w:t>
            </w:r>
          </w:p>
          <w:p w14:paraId="230870CF" w14:textId="77777777" w:rsidR="00A30D1B" w:rsidRPr="0014219E" w:rsidRDefault="00A30D1B" w:rsidP="0014219E">
            <w:pPr>
              <w:numPr>
                <w:ilvl w:val="0"/>
                <w:numId w:val="18"/>
              </w:numPr>
              <w:tabs>
                <w:tab w:val="left" w:pos="318"/>
              </w:tabs>
              <w:spacing w:after="0" w:line="240" w:lineRule="auto"/>
              <w:ind w:left="0" w:firstLine="176"/>
              <w:contextualSpacing/>
              <w:jc w:val="both"/>
              <w:rPr>
                <w:rFonts w:ascii="Arial" w:eastAsia="Arial" w:hAnsi="Arial" w:cs="Arial"/>
                <w:color w:val="000000"/>
                <w:sz w:val="20"/>
                <w:szCs w:val="20"/>
                <w:lang w:val="mn-MN" w:eastAsia="mn-MN" w:bidi="mn-MN"/>
              </w:rPr>
            </w:pPr>
            <w:r w:rsidRPr="0014219E">
              <w:rPr>
                <w:rFonts w:ascii="Arial" w:eastAsiaTheme="minorHAnsi" w:hAnsi="Arial" w:cs="Arial"/>
                <w:sz w:val="20"/>
                <w:szCs w:val="20"/>
                <w:lang w:val="mn-MN"/>
              </w:rPr>
              <w:t xml:space="preserve">600 гаруй татвар төлөгч биечлэн ирж зөвлөгөө авч,  зөвлөгөө авагчдын дэвтэр хөтлөн бүртгэсэн. </w:t>
            </w:r>
          </w:p>
          <w:p w14:paraId="15DC8214" w14:textId="77777777" w:rsidR="00D66E9F" w:rsidRPr="0014219E" w:rsidRDefault="00A30D1B" w:rsidP="0014219E">
            <w:pPr>
              <w:pStyle w:val="ListParagraph"/>
              <w:numPr>
                <w:ilvl w:val="0"/>
                <w:numId w:val="18"/>
              </w:numPr>
              <w:tabs>
                <w:tab w:val="left" w:pos="364"/>
              </w:tabs>
              <w:spacing w:after="0" w:line="240" w:lineRule="auto"/>
              <w:ind w:left="0" w:firstLine="222"/>
              <w:jc w:val="both"/>
              <w:rPr>
                <w:rFonts w:ascii="Arial" w:hAnsi="Arial" w:cs="Arial"/>
                <w:sz w:val="20"/>
                <w:szCs w:val="20"/>
                <w:lang w:val="mn-MN"/>
              </w:rPr>
            </w:pPr>
            <w:r w:rsidRPr="0014219E">
              <w:rPr>
                <w:rFonts w:ascii="Arial" w:hAnsi="Arial" w:cs="Arial"/>
                <w:sz w:val="20"/>
                <w:szCs w:val="20"/>
                <w:lang w:val="mn-MN"/>
              </w:rPr>
              <w:t xml:space="preserve">Утсаар нийт 200 гаруй татвар төлөгчдөд мэдээ мэдээлэл хийж сурталчилсан.  </w:t>
            </w:r>
          </w:p>
        </w:tc>
        <w:tc>
          <w:tcPr>
            <w:tcW w:w="708" w:type="dxa"/>
          </w:tcPr>
          <w:p w14:paraId="4776FAAE" w14:textId="77777777" w:rsidR="00D66E9F"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100</w:t>
            </w:r>
          </w:p>
        </w:tc>
        <w:tc>
          <w:tcPr>
            <w:tcW w:w="709" w:type="dxa"/>
          </w:tcPr>
          <w:p w14:paraId="3A7BAEA4" w14:textId="77777777" w:rsidR="00D66E9F"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D66E9F" w:rsidRPr="0014219E" w14:paraId="5A0E3919" w14:textId="77777777" w:rsidTr="00A97531">
        <w:tc>
          <w:tcPr>
            <w:tcW w:w="565" w:type="dxa"/>
          </w:tcPr>
          <w:p w14:paraId="12809107" w14:textId="77777777" w:rsidR="00D66E9F" w:rsidRPr="0014219E" w:rsidRDefault="00D66E9F" w:rsidP="0014219E">
            <w:pPr>
              <w:spacing w:after="0" w:line="240" w:lineRule="auto"/>
              <w:jc w:val="both"/>
              <w:rPr>
                <w:rFonts w:ascii="Arial" w:hAnsi="Arial" w:cs="Arial"/>
                <w:sz w:val="20"/>
                <w:szCs w:val="20"/>
                <w:lang w:val="mn-MN"/>
              </w:rPr>
            </w:pPr>
          </w:p>
        </w:tc>
        <w:tc>
          <w:tcPr>
            <w:tcW w:w="853" w:type="dxa"/>
            <w:vAlign w:val="center"/>
          </w:tcPr>
          <w:p w14:paraId="69488272" w14:textId="77777777" w:rsidR="00D66E9F" w:rsidRPr="0014219E" w:rsidRDefault="00D66E9F"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2.1.6.2</w:t>
            </w:r>
          </w:p>
        </w:tc>
        <w:tc>
          <w:tcPr>
            <w:tcW w:w="2643" w:type="dxa"/>
            <w:gridSpan w:val="2"/>
            <w:vAlign w:val="center"/>
          </w:tcPr>
          <w:p w14:paraId="1DC14581" w14:textId="77777777" w:rsidR="00D66E9F" w:rsidRPr="0014219E" w:rsidRDefault="00D66E9F"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Татварын байцаагч  болон арилжааны банкуудын хамтын ажиллагаагаар татварын төлбөр тооцооны цахим системийг бүрэн  нэвтрүүлэх</w:t>
            </w:r>
          </w:p>
        </w:tc>
        <w:tc>
          <w:tcPr>
            <w:tcW w:w="617" w:type="dxa"/>
            <w:vAlign w:val="center"/>
          </w:tcPr>
          <w:p w14:paraId="1A942388" w14:textId="77777777" w:rsidR="00D66E9F" w:rsidRPr="0014219E" w:rsidRDefault="00D66E9F"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4023DEB0"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Татварын Улсын байцаагч</w:t>
            </w:r>
          </w:p>
        </w:tc>
        <w:tc>
          <w:tcPr>
            <w:tcW w:w="709" w:type="dxa"/>
            <w:gridSpan w:val="2"/>
          </w:tcPr>
          <w:p w14:paraId="3B22EE50" w14:textId="77777777" w:rsidR="00D66E9F" w:rsidRPr="0014219E" w:rsidRDefault="00D66E9F" w:rsidP="0014219E">
            <w:pPr>
              <w:spacing w:after="0" w:line="240" w:lineRule="auto"/>
              <w:jc w:val="both"/>
              <w:rPr>
                <w:rFonts w:ascii="Arial" w:hAnsi="Arial" w:cs="Arial"/>
                <w:sz w:val="20"/>
                <w:szCs w:val="20"/>
                <w:lang w:val="mn-MN"/>
              </w:rPr>
            </w:pPr>
          </w:p>
        </w:tc>
        <w:tc>
          <w:tcPr>
            <w:tcW w:w="6287" w:type="dxa"/>
            <w:vAlign w:val="center"/>
          </w:tcPr>
          <w:p w14:paraId="461D4DE0" w14:textId="77777777" w:rsidR="00C74D98" w:rsidRPr="0014219E" w:rsidRDefault="00C74D98" w:rsidP="0014219E">
            <w:pPr>
              <w:spacing w:after="0" w:line="240" w:lineRule="auto"/>
              <w:jc w:val="both"/>
              <w:rPr>
                <w:rStyle w:val="mceitemhidden"/>
                <w:rFonts w:ascii="Arial" w:hAnsi="Arial" w:cs="Arial"/>
                <w:color w:val="000000"/>
                <w:sz w:val="20"/>
                <w:szCs w:val="20"/>
                <w:shd w:val="clear" w:color="auto" w:fill="FFFFFF"/>
              </w:rPr>
            </w:pPr>
            <w:r w:rsidRPr="0014219E">
              <w:rPr>
                <w:rFonts w:ascii="Arial" w:hAnsi="Arial" w:cs="Arial"/>
                <w:color w:val="000000"/>
                <w:sz w:val="20"/>
                <w:szCs w:val="20"/>
                <w:shd w:val="clear" w:color="auto" w:fill="FFFFFF"/>
                <w:lang w:val="mn-MN"/>
              </w:rPr>
              <w:t xml:space="preserve">      </w:t>
            </w:r>
            <w:r w:rsidR="00627DC3" w:rsidRPr="0014219E">
              <w:rPr>
                <w:rFonts w:ascii="Arial" w:hAnsi="Arial" w:cs="Arial"/>
                <w:color w:val="000000"/>
                <w:sz w:val="20"/>
                <w:szCs w:val="20"/>
                <w:shd w:val="clear" w:color="auto" w:fill="FFFFFF"/>
              </w:rPr>
              <w:t xml:space="preserve">2019 </w:t>
            </w:r>
            <w:proofErr w:type="spellStart"/>
            <w:r w:rsidR="00627DC3" w:rsidRPr="0014219E">
              <w:rPr>
                <w:rFonts w:ascii="Arial" w:hAnsi="Arial" w:cs="Arial"/>
                <w:color w:val="000000"/>
                <w:sz w:val="20"/>
                <w:szCs w:val="20"/>
                <w:shd w:val="clear" w:color="auto" w:fill="FFFFFF"/>
              </w:rPr>
              <w:t>оны</w:t>
            </w:r>
            <w:proofErr w:type="spellEnd"/>
            <w:r w:rsidR="00627DC3" w:rsidRPr="0014219E">
              <w:rPr>
                <w:rFonts w:ascii="Arial" w:hAnsi="Arial" w:cs="Arial"/>
                <w:color w:val="000000"/>
                <w:sz w:val="20"/>
                <w:szCs w:val="20"/>
                <w:shd w:val="clear" w:color="auto" w:fill="FFFFFF"/>
              </w:rPr>
              <w:t xml:space="preserve"> 4 </w:t>
            </w:r>
            <w:proofErr w:type="spellStart"/>
            <w:r w:rsidR="00627DC3" w:rsidRPr="0014219E">
              <w:rPr>
                <w:rFonts w:ascii="Arial" w:hAnsi="Arial" w:cs="Arial"/>
                <w:color w:val="000000"/>
                <w:sz w:val="20"/>
                <w:szCs w:val="20"/>
                <w:shd w:val="clear" w:color="auto" w:fill="FFFFFF"/>
              </w:rPr>
              <w:t>дүгээр</w:t>
            </w:r>
            <w:proofErr w:type="spellEnd"/>
            <w:r w:rsidR="00627DC3" w:rsidRPr="0014219E">
              <w:rPr>
                <w:rFonts w:ascii="Arial" w:hAnsi="Arial" w:cs="Arial"/>
                <w:color w:val="000000"/>
                <w:sz w:val="20"/>
                <w:szCs w:val="20"/>
                <w:shd w:val="clear" w:color="auto" w:fill="FFFFFF"/>
              </w:rPr>
              <w:t xml:space="preserve"> </w:t>
            </w:r>
            <w:proofErr w:type="spellStart"/>
            <w:r w:rsidR="00627DC3" w:rsidRPr="0014219E">
              <w:rPr>
                <w:rFonts w:ascii="Arial" w:hAnsi="Arial" w:cs="Arial"/>
                <w:color w:val="000000"/>
                <w:sz w:val="20"/>
                <w:szCs w:val="20"/>
                <w:shd w:val="clear" w:color="auto" w:fill="FFFFFF"/>
              </w:rPr>
              <w:t>сарын</w:t>
            </w:r>
            <w:proofErr w:type="spellEnd"/>
            <w:r w:rsidR="00627DC3" w:rsidRPr="0014219E">
              <w:rPr>
                <w:rFonts w:ascii="Arial" w:hAnsi="Arial" w:cs="Arial"/>
                <w:color w:val="000000"/>
                <w:sz w:val="20"/>
                <w:szCs w:val="20"/>
                <w:shd w:val="clear" w:color="auto" w:fill="FFFFFF"/>
              </w:rPr>
              <w:t xml:space="preserve"> 01-ний </w:t>
            </w:r>
            <w:proofErr w:type="spellStart"/>
            <w:proofErr w:type="gramStart"/>
            <w:r w:rsidR="00627DC3" w:rsidRPr="0014219E">
              <w:rPr>
                <w:rFonts w:ascii="Arial" w:hAnsi="Arial" w:cs="Arial"/>
                <w:color w:val="000000"/>
                <w:sz w:val="20"/>
                <w:szCs w:val="20"/>
                <w:shd w:val="clear" w:color="auto" w:fill="FFFFFF"/>
              </w:rPr>
              <w:t>өдрөөс</w:t>
            </w:r>
            <w:proofErr w:type="spellEnd"/>
            <w:r w:rsidR="00627DC3" w:rsidRPr="0014219E">
              <w:rPr>
                <w:rFonts w:ascii="Arial" w:hAnsi="Arial" w:cs="Arial"/>
                <w:color w:val="000000"/>
                <w:sz w:val="20"/>
                <w:szCs w:val="20"/>
                <w:shd w:val="clear" w:color="auto" w:fill="FFFFFF"/>
              </w:rPr>
              <w:t>  </w:t>
            </w:r>
            <w:proofErr w:type="spellStart"/>
            <w:r w:rsidR="00627DC3" w:rsidRPr="0014219E">
              <w:rPr>
                <w:rFonts w:ascii="Arial" w:hAnsi="Arial" w:cs="Arial"/>
                <w:color w:val="000000"/>
                <w:sz w:val="20"/>
                <w:szCs w:val="20"/>
                <w:shd w:val="clear" w:color="auto" w:fill="FFFFFF"/>
              </w:rPr>
              <w:t>эхлэн</w:t>
            </w:r>
            <w:proofErr w:type="spellEnd"/>
            <w:proofErr w:type="gramEnd"/>
            <w:r w:rsidR="00627DC3" w:rsidRPr="0014219E">
              <w:rPr>
                <w:rFonts w:ascii="Arial" w:hAnsi="Arial" w:cs="Arial"/>
                <w:color w:val="000000"/>
                <w:sz w:val="20"/>
                <w:szCs w:val="20"/>
                <w:shd w:val="clear" w:color="auto" w:fill="FFFFFF"/>
              </w:rPr>
              <w:t xml:space="preserve"> </w:t>
            </w:r>
            <w:proofErr w:type="spellStart"/>
            <w:r w:rsidR="00627DC3" w:rsidRPr="0014219E">
              <w:rPr>
                <w:rFonts w:ascii="Arial" w:hAnsi="Arial" w:cs="Arial"/>
                <w:color w:val="000000"/>
                <w:sz w:val="20"/>
                <w:szCs w:val="20"/>
                <w:shd w:val="clear" w:color="auto" w:fill="FFFFFF"/>
              </w:rPr>
              <w:t>Татварын</w:t>
            </w:r>
            <w:proofErr w:type="spellEnd"/>
            <w:r w:rsidR="00627DC3" w:rsidRPr="0014219E">
              <w:rPr>
                <w:rFonts w:ascii="Arial" w:hAnsi="Arial" w:cs="Arial"/>
                <w:color w:val="000000"/>
                <w:sz w:val="20"/>
                <w:szCs w:val="20"/>
                <w:shd w:val="clear" w:color="auto" w:fill="FFFFFF"/>
              </w:rPr>
              <w:t xml:space="preserve"> </w:t>
            </w:r>
            <w:proofErr w:type="spellStart"/>
            <w:r w:rsidR="00627DC3" w:rsidRPr="0014219E">
              <w:rPr>
                <w:rFonts w:ascii="Arial" w:hAnsi="Arial" w:cs="Arial"/>
                <w:color w:val="000000"/>
                <w:sz w:val="20"/>
                <w:szCs w:val="20"/>
                <w:shd w:val="clear" w:color="auto" w:fill="FFFFFF"/>
              </w:rPr>
              <w:t>Ерөнхий</w:t>
            </w:r>
            <w:proofErr w:type="spellEnd"/>
            <w:r w:rsidR="00627DC3" w:rsidRPr="0014219E">
              <w:rPr>
                <w:rFonts w:ascii="Arial" w:hAnsi="Arial" w:cs="Arial"/>
                <w:color w:val="000000"/>
                <w:sz w:val="20"/>
                <w:szCs w:val="20"/>
                <w:shd w:val="clear" w:color="auto" w:fill="FFFFFF"/>
              </w:rPr>
              <w:t xml:space="preserve"> </w:t>
            </w:r>
            <w:proofErr w:type="spellStart"/>
            <w:r w:rsidR="00627DC3" w:rsidRPr="0014219E">
              <w:rPr>
                <w:rFonts w:ascii="Arial" w:hAnsi="Arial" w:cs="Arial"/>
                <w:color w:val="000000"/>
                <w:sz w:val="20"/>
                <w:szCs w:val="20"/>
                <w:shd w:val="clear" w:color="auto" w:fill="FFFFFF"/>
              </w:rPr>
              <w:t>Газраас</w:t>
            </w:r>
            <w:proofErr w:type="spellEnd"/>
            <w:r w:rsidR="00627DC3" w:rsidRPr="0014219E">
              <w:rPr>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Татварын</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Удирдлагын</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Нэгдсэн</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Систем</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гэсэн</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шинэ</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программ</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нэвтрүүлснээр</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татвар</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төлөгч</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бүр</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дээр</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нэхэмжлэхийн</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дугаар</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үүсгэн</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төлдөг</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болж</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арилжааны</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бүх</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spellword"/>
                <w:rFonts w:ascii="Arial" w:hAnsi="Arial" w:cs="Arial"/>
                <w:color w:val="000000"/>
                <w:sz w:val="20"/>
                <w:szCs w:val="20"/>
                <w:shd w:val="clear" w:color="auto" w:fill="FFFFFF"/>
              </w:rPr>
              <w:t>банкуудтай</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холбогдон</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эсвэл</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цахимаар</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интернет</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банкаар</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Qpay</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үйлчилгээгээр</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татвар</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төлөх</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боломжтой</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болсноор</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татвар</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төлөгчид</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арилжааны</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банк</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орохгүй</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татвараа</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төлөх</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боломжтойгоос</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гадна</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spellword"/>
                <w:rFonts w:ascii="Arial" w:hAnsi="Arial" w:cs="Arial"/>
                <w:color w:val="000000"/>
                <w:sz w:val="20"/>
                <w:szCs w:val="20"/>
                <w:shd w:val="clear" w:color="auto" w:fill="FFFFFF"/>
              </w:rPr>
              <w:t>ямарч</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данс</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андуурсан</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гүйлгээ</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хийгдэхгүй</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татвар</w:t>
            </w:r>
            <w:proofErr w:type="spellEnd"/>
            <w:r w:rsidR="00627DC3" w:rsidRPr="0014219E">
              <w:rPr>
                <w:rStyle w:val="mceitemhidden"/>
                <w:rFonts w:ascii="Arial" w:hAnsi="Arial" w:cs="Arial"/>
                <w:color w:val="000000"/>
                <w:sz w:val="20"/>
                <w:szCs w:val="20"/>
                <w:shd w:val="clear" w:color="auto" w:fill="FFFFFF"/>
              </w:rPr>
              <w:t> </w:t>
            </w:r>
            <w:proofErr w:type="spellStart"/>
            <w:r w:rsidRPr="0014219E">
              <w:rPr>
                <w:rStyle w:val="mceitemhiddenspellword"/>
                <w:rFonts w:ascii="Arial" w:hAnsi="Arial" w:cs="Arial"/>
                <w:color w:val="000000"/>
                <w:sz w:val="20"/>
                <w:szCs w:val="20"/>
                <w:shd w:val="clear" w:color="auto" w:fill="FFFFFF"/>
              </w:rPr>
              <w:t>төлөгч</w:t>
            </w:r>
            <w:r w:rsidR="00627DC3" w:rsidRPr="0014219E">
              <w:rPr>
                <w:rStyle w:val="mceitemhiddenspellword"/>
                <w:rFonts w:ascii="Arial" w:hAnsi="Arial" w:cs="Arial"/>
                <w:color w:val="000000"/>
                <w:sz w:val="20"/>
                <w:szCs w:val="20"/>
                <w:shd w:val="clear" w:color="auto" w:fill="FFFFFF"/>
              </w:rPr>
              <w:t>дэд</w:t>
            </w:r>
            <w:proofErr w:type="spellEnd"/>
            <w:r w:rsidR="00627DC3" w:rsidRPr="0014219E">
              <w:rPr>
                <w:rStyle w:val="mceitemhidden"/>
                <w:rFonts w:ascii="Arial" w:hAnsi="Arial" w:cs="Arial"/>
                <w:color w:val="000000"/>
                <w:sz w:val="20"/>
                <w:szCs w:val="20"/>
                <w:shd w:val="clear" w:color="auto" w:fill="FFFFFF"/>
              </w:rPr>
              <w:t> </w:t>
            </w:r>
            <w:proofErr w:type="spellStart"/>
            <w:r w:rsidR="00627DC3" w:rsidRPr="0014219E">
              <w:rPr>
                <w:rStyle w:val="mceitemhidden"/>
                <w:rFonts w:ascii="Arial" w:hAnsi="Arial" w:cs="Arial"/>
                <w:color w:val="000000"/>
                <w:sz w:val="20"/>
                <w:szCs w:val="20"/>
                <w:shd w:val="clear" w:color="auto" w:fill="FFFFFF"/>
              </w:rPr>
              <w:t>хүндрэл</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учрахгүй</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болсон</w:t>
            </w:r>
            <w:proofErr w:type="spellEnd"/>
            <w:r w:rsidR="00627DC3" w:rsidRPr="0014219E">
              <w:rPr>
                <w:rStyle w:val="mceitemhidden"/>
                <w:rFonts w:ascii="Arial" w:hAnsi="Arial" w:cs="Arial"/>
                <w:color w:val="000000"/>
                <w:sz w:val="20"/>
                <w:szCs w:val="20"/>
                <w:shd w:val="clear" w:color="auto" w:fill="FFFFFF"/>
              </w:rPr>
              <w:t xml:space="preserve">. </w:t>
            </w:r>
          </w:p>
          <w:p w14:paraId="6D4169E8" w14:textId="77777777" w:rsidR="00A52712" w:rsidRPr="0014219E" w:rsidRDefault="00C74D98" w:rsidP="0014219E">
            <w:pPr>
              <w:spacing w:after="0" w:line="240" w:lineRule="auto"/>
              <w:jc w:val="both"/>
              <w:rPr>
                <w:rFonts w:ascii="Arial" w:hAnsi="Arial" w:cs="Arial"/>
                <w:sz w:val="20"/>
                <w:szCs w:val="20"/>
                <w:lang w:val="mn-MN"/>
              </w:rPr>
            </w:pPr>
            <w:r w:rsidRPr="0014219E">
              <w:rPr>
                <w:rStyle w:val="mceitemhidden"/>
                <w:rFonts w:ascii="Arial" w:hAnsi="Arial" w:cs="Arial"/>
                <w:color w:val="000000"/>
                <w:sz w:val="20"/>
                <w:szCs w:val="20"/>
                <w:shd w:val="clear" w:color="auto" w:fill="FFFFFF"/>
                <w:lang w:val="mn-MN"/>
              </w:rPr>
              <w:t xml:space="preserve">      </w:t>
            </w:r>
            <w:r w:rsidR="006D7274" w:rsidRPr="0014219E">
              <w:rPr>
                <w:rStyle w:val="mceitemhidden"/>
                <w:rFonts w:ascii="Arial" w:hAnsi="Arial" w:cs="Arial"/>
                <w:color w:val="000000"/>
                <w:sz w:val="20"/>
                <w:szCs w:val="20"/>
                <w:shd w:val="clear" w:color="auto" w:fill="FFFFFF"/>
                <w:lang w:val="mn-MN"/>
              </w:rPr>
              <w:t>Т</w:t>
            </w:r>
            <w:proofErr w:type="spellStart"/>
            <w:r w:rsidR="00627DC3" w:rsidRPr="0014219E">
              <w:rPr>
                <w:rStyle w:val="mceitemhidden"/>
                <w:rFonts w:ascii="Arial" w:hAnsi="Arial" w:cs="Arial"/>
                <w:color w:val="000000"/>
                <w:sz w:val="20"/>
                <w:szCs w:val="20"/>
                <w:shd w:val="clear" w:color="auto" w:fill="FFFFFF"/>
              </w:rPr>
              <w:t>атвар</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төлөгч</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нар</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өөрийн</w:t>
            </w:r>
            <w:proofErr w:type="spellEnd"/>
            <w:r w:rsidR="00627DC3" w:rsidRPr="0014219E">
              <w:rPr>
                <w:rStyle w:val="mceitemhidden"/>
                <w:rFonts w:ascii="Arial" w:hAnsi="Arial" w:cs="Arial"/>
                <w:color w:val="000000"/>
                <w:sz w:val="20"/>
                <w:szCs w:val="20"/>
                <w:shd w:val="clear" w:color="auto" w:fill="FFFFFF"/>
              </w:rPr>
              <w:t xml:space="preserve"> e-tax.mn </w:t>
            </w:r>
            <w:proofErr w:type="spellStart"/>
            <w:r w:rsidR="00627DC3" w:rsidRPr="0014219E">
              <w:rPr>
                <w:rStyle w:val="mceitemhiddenspellword"/>
                <w:rFonts w:ascii="Arial" w:hAnsi="Arial" w:cs="Arial"/>
                <w:color w:val="000000"/>
                <w:sz w:val="20"/>
                <w:szCs w:val="20"/>
                <w:shd w:val="clear" w:color="auto" w:fill="FFFFFF"/>
              </w:rPr>
              <w:t>вэб</w:t>
            </w:r>
            <w:proofErr w:type="spellEnd"/>
            <w:r w:rsidR="006D7274" w:rsidRPr="0014219E">
              <w:rPr>
                <w:rStyle w:val="mceitemhidden"/>
                <w:rFonts w:ascii="Arial" w:hAnsi="Arial" w:cs="Arial"/>
                <w:color w:val="000000"/>
                <w:sz w:val="20"/>
                <w:szCs w:val="20"/>
                <w:shd w:val="clear" w:color="auto" w:fill="FFFFFF"/>
              </w:rPr>
              <w:t> </w:t>
            </w:r>
            <w:proofErr w:type="spellStart"/>
            <w:r w:rsidR="006D7274" w:rsidRPr="0014219E">
              <w:rPr>
                <w:rStyle w:val="mceitemhidden"/>
                <w:rFonts w:ascii="Arial" w:hAnsi="Arial" w:cs="Arial"/>
                <w:color w:val="000000"/>
                <w:sz w:val="20"/>
                <w:szCs w:val="20"/>
                <w:shd w:val="clear" w:color="auto" w:fill="FFFFFF"/>
              </w:rPr>
              <w:t>сайтаас</w:t>
            </w:r>
            <w:proofErr w:type="spellEnd"/>
            <w:r w:rsidR="006D7274"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нэхэмжлэхээ</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үүс</w:t>
            </w:r>
            <w:r w:rsidR="006D7274" w:rsidRPr="0014219E">
              <w:rPr>
                <w:rStyle w:val="mceitemhidden"/>
                <w:rFonts w:ascii="Arial" w:hAnsi="Arial" w:cs="Arial"/>
                <w:color w:val="000000"/>
                <w:sz w:val="20"/>
                <w:szCs w:val="20"/>
                <w:shd w:val="clear" w:color="auto" w:fill="FFFFFF"/>
              </w:rPr>
              <w:t>гэн</w:t>
            </w:r>
            <w:proofErr w:type="spellEnd"/>
            <w:r w:rsidR="006D7274" w:rsidRPr="0014219E">
              <w:rPr>
                <w:rStyle w:val="mceitemhidden"/>
                <w:rFonts w:ascii="Arial" w:hAnsi="Arial" w:cs="Arial"/>
                <w:color w:val="000000"/>
                <w:sz w:val="20"/>
                <w:szCs w:val="20"/>
                <w:shd w:val="clear" w:color="auto" w:fill="FFFFFF"/>
              </w:rPr>
              <w:t xml:space="preserve"> </w:t>
            </w:r>
            <w:proofErr w:type="spellStart"/>
            <w:r w:rsidR="006D7274" w:rsidRPr="0014219E">
              <w:rPr>
                <w:rStyle w:val="mceitemhidden"/>
                <w:rFonts w:ascii="Arial" w:hAnsi="Arial" w:cs="Arial"/>
                <w:color w:val="000000"/>
                <w:sz w:val="20"/>
                <w:szCs w:val="20"/>
                <w:shd w:val="clear" w:color="auto" w:fill="FFFFFF"/>
              </w:rPr>
              <w:t>татвараа</w:t>
            </w:r>
            <w:proofErr w:type="spellEnd"/>
            <w:r w:rsidR="006D7274" w:rsidRPr="0014219E">
              <w:rPr>
                <w:rStyle w:val="mceitemhidden"/>
                <w:rFonts w:ascii="Arial" w:hAnsi="Arial" w:cs="Arial"/>
                <w:color w:val="000000"/>
                <w:sz w:val="20"/>
                <w:szCs w:val="20"/>
                <w:shd w:val="clear" w:color="auto" w:fill="FFFFFF"/>
              </w:rPr>
              <w:t xml:space="preserve"> </w:t>
            </w:r>
            <w:proofErr w:type="spellStart"/>
            <w:r w:rsidR="006D7274" w:rsidRPr="0014219E">
              <w:rPr>
                <w:rStyle w:val="mceitemhidden"/>
                <w:rFonts w:ascii="Arial" w:hAnsi="Arial" w:cs="Arial"/>
                <w:color w:val="000000"/>
                <w:sz w:val="20"/>
                <w:szCs w:val="20"/>
                <w:shd w:val="clear" w:color="auto" w:fill="FFFFFF"/>
              </w:rPr>
              <w:t>төлдөг</w:t>
            </w:r>
            <w:proofErr w:type="spellEnd"/>
            <w:r w:rsidR="006D7274" w:rsidRPr="0014219E">
              <w:rPr>
                <w:rStyle w:val="mceitemhidden"/>
                <w:rFonts w:ascii="Arial" w:hAnsi="Arial" w:cs="Arial"/>
                <w:color w:val="000000"/>
                <w:sz w:val="20"/>
                <w:szCs w:val="20"/>
                <w:shd w:val="clear" w:color="auto" w:fill="FFFFFF"/>
              </w:rPr>
              <w:t xml:space="preserve"> </w:t>
            </w:r>
            <w:proofErr w:type="spellStart"/>
            <w:r w:rsidR="006D7274" w:rsidRPr="0014219E">
              <w:rPr>
                <w:rStyle w:val="mceitemhidden"/>
                <w:rFonts w:ascii="Arial" w:hAnsi="Arial" w:cs="Arial"/>
                <w:color w:val="000000"/>
                <w:sz w:val="20"/>
                <w:szCs w:val="20"/>
                <w:shd w:val="clear" w:color="auto" w:fill="FFFFFF"/>
              </w:rPr>
              <w:t>болсон</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Мөн</w:t>
            </w:r>
            <w:proofErr w:type="spellEnd"/>
            <w:r w:rsidR="00627DC3" w:rsidRPr="0014219E">
              <w:rPr>
                <w:rStyle w:val="mceitemhidden"/>
                <w:rFonts w:ascii="Arial" w:hAnsi="Arial" w:cs="Arial"/>
                <w:color w:val="000000"/>
                <w:sz w:val="20"/>
                <w:szCs w:val="20"/>
                <w:shd w:val="clear" w:color="auto" w:fill="FFFFFF"/>
              </w:rPr>
              <w:t xml:space="preserve"> itax.mta.mn, smartcar.mn, </w:t>
            </w:r>
            <w:proofErr w:type="spellStart"/>
            <w:r w:rsidR="00627DC3" w:rsidRPr="0014219E">
              <w:rPr>
                <w:rStyle w:val="mceitemhidden"/>
                <w:rFonts w:ascii="Arial" w:hAnsi="Arial" w:cs="Arial"/>
                <w:color w:val="000000"/>
                <w:sz w:val="20"/>
                <w:szCs w:val="20"/>
                <w:shd w:val="clear" w:color="auto" w:fill="FFFFFF"/>
              </w:rPr>
              <w:t>ebarimt</w:t>
            </w:r>
            <w:proofErr w:type="spellEnd"/>
            <w:r w:rsidR="00627DC3" w:rsidRPr="0014219E">
              <w:rPr>
                <w:rStyle w:val="mceitemhidden"/>
                <w:rFonts w:ascii="Arial" w:hAnsi="Arial" w:cs="Arial"/>
                <w:color w:val="000000"/>
                <w:sz w:val="20"/>
                <w:szCs w:val="20"/>
                <w:shd w:val="clear" w:color="auto" w:fill="FFFFFF"/>
              </w:rPr>
              <w:t xml:space="preserve"> </w:t>
            </w:r>
            <w:proofErr w:type="spellStart"/>
            <w:r w:rsidR="00627DC3" w:rsidRPr="0014219E">
              <w:rPr>
                <w:rStyle w:val="mceitemhidden"/>
                <w:rFonts w:ascii="Arial" w:hAnsi="Arial" w:cs="Arial"/>
                <w:color w:val="000000"/>
                <w:sz w:val="20"/>
                <w:szCs w:val="20"/>
                <w:shd w:val="clear" w:color="auto" w:fill="FFFFFF"/>
              </w:rPr>
              <w:t>аппликейшна</w:t>
            </w:r>
            <w:r w:rsidRPr="0014219E">
              <w:rPr>
                <w:rStyle w:val="mceitemhidden"/>
                <w:rFonts w:ascii="Arial" w:hAnsi="Arial" w:cs="Arial"/>
                <w:color w:val="000000"/>
                <w:sz w:val="20"/>
                <w:szCs w:val="20"/>
                <w:shd w:val="clear" w:color="auto" w:fill="FFFFFF"/>
              </w:rPr>
              <w:t>ар</w:t>
            </w:r>
            <w:proofErr w:type="spellEnd"/>
            <w:r w:rsidRPr="0014219E">
              <w:rPr>
                <w:rStyle w:val="mceitemhidden"/>
                <w:rFonts w:ascii="Arial" w:hAnsi="Arial" w:cs="Arial"/>
                <w:color w:val="000000"/>
                <w:sz w:val="20"/>
                <w:szCs w:val="20"/>
                <w:shd w:val="clear" w:color="auto" w:fill="FFFFFF"/>
              </w:rPr>
              <w:t xml:space="preserve"> </w:t>
            </w:r>
            <w:r w:rsidR="006D7274" w:rsidRPr="0014219E">
              <w:rPr>
                <w:rStyle w:val="mceitemhidden"/>
                <w:rFonts w:ascii="Arial" w:hAnsi="Arial" w:cs="Arial"/>
                <w:color w:val="000000"/>
                <w:sz w:val="20"/>
                <w:szCs w:val="20"/>
                <w:shd w:val="clear" w:color="auto" w:fill="FFFFFF"/>
                <w:lang w:val="mn-MN"/>
              </w:rPr>
              <w:t xml:space="preserve">болон </w:t>
            </w:r>
            <w:r w:rsidR="00BB2906" w:rsidRPr="0014219E">
              <w:rPr>
                <w:rStyle w:val="mceitemhidden"/>
                <w:rFonts w:ascii="Arial" w:hAnsi="Arial" w:cs="Arial"/>
                <w:color w:val="000000"/>
                <w:sz w:val="20"/>
                <w:szCs w:val="20"/>
                <w:shd w:val="clear" w:color="auto" w:fill="FFFFFF"/>
                <w:lang w:val="mn-MN"/>
              </w:rPr>
              <w:t>бүх арилжааны банкны интернэт банкийг ашиглан төлбөр, хураамжийг цахимаар төлөх боломжтой</w:t>
            </w:r>
            <w:r w:rsidR="00C11E4F" w:rsidRPr="0014219E">
              <w:rPr>
                <w:rStyle w:val="mceitemhidden"/>
                <w:rFonts w:ascii="Arial" w:hAnsi="Arial" w:cs="Arial"/>
                <w:color w:val="000000"/>
                <w:sz w:val="20"/>
                <w:szCs w:val="20"/>
                <w:shd w:val="clear" w:color="auto" w:fill="FFFFFF"/>
                <w:lang w:val="mn-MN"/>
              </w:rPr>
              <w:t xml:space="preserve"> болсон</w:t>
            </w:r>
            <w:r w:rsidR="00BB2906" w:rsidRPr="0014219E">
              <w:rPr>
                <w:rStyle w:val="mceitemhidden"/>
                <w:rFonts w:ascii="Arial" w:hAnsi="Arial" w:cs="Arial"/>
                <w:color w:val="000000"/>
                <w:sz w:val="20"/>
                <w:szCs w:val="20"/>
                <w:shd w:val="clear" w:color="auto" w:fill="FFFFFF"/>
                <w:lang w:val="mn-MN"/>
              </w:rPr>
              <w:t>.</w:t>
            </w:r>
          </w:p>
        </w:tc>
        <w:tc>
          <w:tcPr>
            <w:tcW w:w="708" w:type="dxa"/>
          </w:tcPr>
          <w:p w14:paraId="0188D9D4" w14:textId="77777777" w:rsidR="00D66E9F" w:rsidRPr="0014219E" w:rsidRDefault="00D66E9F" w:rsidP="0014219E">
            <w:pPr>
              <w:spacing w:after="0" w:line="240" w:lineRule="auto"/>
              <w:jc w:val="center"/>
              <w:rPr>
                <w:rFonts w:ascii="Arial" w:hAnsi="Arial" w:cs="Arial"/>
                <w:sz w:val="20"/>
                <w:szCs w:val="20"/>
                <w:lang w:val="mn-MN"/>
              </w:rPr>
            </w:pPr>
          </w:p>
          <w:p w14:paraId="7A1946E5" w14:textId="77777777" w:rsidR="00D66E9F" w:rsidRPr="0014219E" w:rsidRDefault="00D66E9F" w:rsidP="0014219E">
            <w:pPr>
              <w:spacing w:after="0" w:line="240" w:lineRule="auto"/>
              <w:jc w:val="center"/>
              <w:rPr>
                <w:rFonts w:ascii="Arial" w:hAnsi="Arial" w:cs="Arial"/>
                <w:sz w:val="20"/>
                <w:szCs w:val="20"/>
                <w:lang w:val="mn-MN"/>
              </w:rPr>
            </w:pPr>
          </w:p>
          <w:p w14:paraId="36C1B7D4" w14:textId="77777777" w:rsidR="00D66E9F" w:rsidRPr="0014219E" w:rsidRDefault="00D66E9F" w:rsidP="0014219E">
            <w:pPr>
              <w:spacing w:after="0" w:line="240" w:lineRule="auto"/>
              <w:jc w:val="center"/>
              <w:rPr>
                <w:rFonts w:ascii="Arial" w:hAnsi="Arial" w:cs="Arial"/>
                <w:sz w:val="20"/>
                <w:szCs w:val="20"/>
                <w:lang w:val="mn-MN"/>
              </w:rPr>
            </w:pPr>
          </w:p>
          <w:p w14:paraId="40B60FF7"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38F494E" w14:textId="77777777" w:rsidR="00D66E9F" w:rsidRPr="0014219E" w:rsidRDefault="00D66E9F" w:rsidP="0014219E">
            <w:pPr>
              <w:spacing w:after="0" w:line="240" w:lineRule="auto"/>
              <w:jc w:val="center"/>
              <w:rPr>
                <w:rFonts w:ascii="Arial" w:hAnsi="Arial" w:cs="Arial"/>
                <w:sz w:val="20"/>
                <w:szCs w:val="20"/>
                <w:lang w:val="mn-MN"/>
              </w:rPr>
            </w:pPr>
          </w:p>
          <w:p w14:paraId="4AFBEF41" w14:textId="77777777" w:rsidR="00D66E9F" w:rsidRPr="0014219E" w:rsidRDefault="00D66E9F" w:rsidP="0014219E">
            <w:pPr>
              <w:spacing w:after="0" w:line="240" w:lineRule="auto"/>
              <w:jc w:val="center"/>
              <w:rPr>
                <w:rFonts w:ascii="Arial" w:hAnsi="Arial" w:cs="Arial"/>
                <w:sz w:val="20"/>
                <w:szCs w:val="20"/>
                <w:lang w:val="mn-MN"/>
              </w:rPr>
            </w:pPr>
          </w:p>
          <w:p w14:paraId="3E167A1D" w14:textId="77777777" w:rsidR="00D66E9F" w:rsidRPr="0014219E" w:rsidRDefault="00D66E9F" w:rsidP="0014219E">
            <w:pPr>
              <w:spacing w:after="0" w:line="240" w:lineRule="auto"/>
              <w:jc w:val="center"/>
              <w:rPr>
                <w:rFonts w:ascii="Arial" w:hAnsi="Arial" w:cs="Arial"/>
                <w:sz w:val="20"/>
                <w:szCs w:val="20"/>
                <w:lang w:val="mn-MN"/>
              </w:rPr>
            </w:pPr>
          </w:p>
          <w:p w14:paraId="7F577AC8"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D66E9F" w:rsidRPr="0014219E" w14:paraId="705BDF36" w14:textId="77777777" w:rsidTr="00A97531">
        <w:tc>
          <w:tcPr>
            <w:tcW w:w="565" w:type="dxa"/>
          </w:tcPr>
          <w:p w14:paraId="6EB16A64" w14:textId="77777777" w:rsidR="00D66E9F" w:rsidRPr="0014219E" w:rsidRDefault="00D66E9F" w:rsidP="0014219E">
            <w:pPr>
              <w:spacing w:after="0" w:line="240" w:lineRule="auto"/>
              <w:jc w:val="both"/>
              <w:rPr>
                <w:rFonts w:ascii="Arial" w:hAnsi="Arial" w:cs="Arial"/>
                <w:sz w:val="20"/>
                <w:szCs w:val="20"/>
                <w:lang w:val="mn-MN"/>
              </w:rPr>
            </w:pPr>
          </w:p>
        </w:tc>
        <w:tc>
          <w:tcPr>
            <w:tcW w:w="853" w:type="dxa"/>
            <w:vAlign w:val="center"/>
          </w:tcPr>
          <w:p w14:paraId="274B7744" w14:textId="77777777" w:rsidR="00D66E9F" w:rsidRPr="0014219E" w:rsidRDefault="00D66E9F"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2.1.6.3</w:t>
            </w:r>
          </w:p>
        </w:tc>
        <w:tc>
          <w:tcPr>
            <w:tcW w:w="2643" w:type="dxa"/>
            <w:gridSpan w:val="2"/>
            <w:vAlign w:val="center"/>
          </w:tcPr>
          <w:p w14:paraId="152B25C7" w14:textId="77777777" w:rsidR="00C73A93" w:rsidRPr="0014219E" w:rsidRDefault="00D66E9F" w:rsidP="0014219E">
            <w:pPr>
              <w:spacing w:after="0" w:line="240" w:lineRule="auto"/>
              <w:ind w:firstLine="63"/>
              <w:jc w:val="both"/>
              <w:rPr>
                <w:rFonts w:ascii="Arial" w:hAnsi="Arial" w:cs="Arial"/>
                <w:sz w:val="20"/>
                <w:szCs w:val="20"/>
                <w:lang w:val="mn-MN"/>
              </w:rPr>
            </w:pPr>
            <w:r w:rsidRPr="0014219E">
              <w:rPr>
                <w:rFonts w:ascii="Arial" w:hAnsi="Arial" w:cs="Arial"/>
                <w:sz w:val="20"/>
                <w:szCs w:val="20"/>
                <w:lang w:val="mn-MN"/>
              </w:rPr>
              <w:t>Орон нутгийн татварын баазыг нэмэгдүүлэх замаар төсвийн орлогыг одоо байг</w:t>
            </w:r>
            <w:r w:rsidR="00C11E4F" w:rsidRPr="0014219E">
              <w:rPr>
                <w:rFonts w:ascii="Arial" w:hAnsi="Arial" w:cs="Arial"/>
                <w:sz w:val="20"/>
                <w:szCs w:val="20"/>
                <w:lang w:val="mn-MN"/>
              </w:rPr>
              <w:t>аа түвшингээс бууруулахгүй байх</w:t>
            </w:r>
          </w:p>
        </w:tc>
        <w:tc>
          <w:tcPr>
            <w:tcW w:w="617" w:type="dxa"/>
            <w:vAlign w:val="center"/>
          </w:tcPr>
          <w:p w14:paraId="3354EE01" w14:textId="77777777" w:rsidR="00D66E9F" w:rsidRPr="0014219E" w:rsidRDefault="00D66E9F"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C3B645E"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Татварын байцаагч</w:t>
            </w:r>
          </w:p>
        </w:tc>
        <w:tc>
          <w:tcPr>
            <w:tcW w:w="709" w:type="dxa"/>
            <w:gridSpan w:val="2"/>
          </w:tcPr>
          <w:p w14:paraId="6D865957" w14:textId="77777777" w:rsidR="00D66E9F" w:rsidRPr="0014219E" w:rsidRDefault="00D66E9F" w:rsidP="0014219E">
            <w:pPr>
              <w:spacing w:after="0" w:line="240" w:lineRule="auto"/>
              <w:jc w:val="both"/>
              <w:rPr>
                <w:rFonts w:ascii="Arial" w:hAnsi="Arial" w:cs="Arial"/>
                <w:sz w:val="20"/>
                <w:szCs w:val="20"/>
                <w:lang w:val="mn-MN"/>
              </w:rPr>
            </w:pPr>
          </w:p>
        </w:tc>
        <w:tc>
          <w:tcPr>
            <w:tcW w:w="6287" w:type="dxa"/>
          </w:tcPr>
          <w:p w14:paraId="561E4DB9" w14:textId="77777777" w:rsidR="00D66E9F" w:rsidRPr="0014219E" w:rsidRDefault="00C85027" w:rsidP="0014219E">
            <w:pPr>
              <w:spacing w:after="0" w:line="240" w:lineRule="auto"/>
              <w:jc w:val="both"/>
              <w:rPr>
                <w:rFonts w:ascii="Arial" w:eastAsia="Arial" w:hAnsi="Arial" w:cs="Arial"/>
                <w:color w:val="000000"/>
                <w:sz w:val="20"/>
                <w:szCs w:val="20"/>
                <w:lang w:eastAsia="mn-MN" w:bidi="mn-MN"/>
              </w:rPr>
            </w:pPr>
            <w:r w:rsidRPr="0014219E">
              <w:rPr>
                <w:rFonts w:ascii="Arial" w:eastAsia="Arial" w:hAnsi="Arial" w:cs="Arial"/>
                <w:color w:val="000000"/>
                <w:sz w:val="20"/>
                <w:szCs w:val="20"/>
                <w:lang w:val="mn-MN" w:eastAsia="mn-MN" w:bidi="mn-MN"/>
              </w:rPr>
              <w:t xml:space="preserve">      </w:t>
            </w:r>
            <w:r w:rsidR="00A52712" w:rsidRPr="0014219E">
              <w:rPr>
                <w:rFonts w:ascii="Arial" w:eastAsia="Arial" w:hAnsi="Arial" w:cs="Arial"/>
                <w:color w:val="000000"/>
                <w:sz w:val="20"/>
                <w:szCs w:val="20"/>
                <w:lang w:val="mn-MN" w:eastAsia="mn-MN" w:bidi="mn-MN"/>
              </w:rPr>
              <w:t>Орон нутгийн татварын орлогын үндэслэлийг суурь бааздаа тулг</w:t>
            </w:r>
            <w:r w:rsidR="00C74D98" w:rsidRPr="0014219E">
              <w:rPr>
                <w:rFonts w:ascii="Arial" w:eastAsia="Arial" w:hAnsi="Arial" w:cs="Arial"/>
                <w:color w:val="000000"/>
                <w:sz w:val="20"/>
                <w:szCs w:val="20"/>
                <w:lang w:val="mn-MN" w:eastAsia="mn-MN" w:bidi="mn-MN"/>
              </w:rPr>
              <w:t>уурлан төлөвлөж</w:t>
            </w:r>
            <w:r w:rsidRPr="0014219E">
              <w:rPr>
                <w:rFonts w:ascii="Arial" w:eastAsia="Arial" w:hAnsi="Arial" w:cs="Arial"/>
                <w:color w:val="000000"/>
                <w:sz w:val="20"/>
                <w:szCs w:val="20"/>
                <w:lang w:val="mn-MN" w:eastAsia="mn-MN" w:bidi="mn-MN"/>
              </w:rPr>
              <w:t>,</w:t>
            </w:r>
            <w:r w:rsidR="00C74D98" w:rsidRPr="0014219E">
              <w:rPr>
                <w:rFonts w:ascii="Arial" w:eastAsia="Arial" w:hAnsi="Arial" w:cs="Arial"/>
                <w:color w:val="000000"/>
                <w:sz w:val="20"/>
                <w:szCs w:val="20"/>
                <w:lang w:val="mn-MN" w:eastAsia="mn-MN" w:bidi="mn-MN"/>
              </w:rPr>
              <w:t xml:space="preserve"> 2018 онд 117382.9 мян.</w:t>
            </w:r>
            <w:r w:rsidR="00A52712" w:rsidRPr="0014219E">
              <w:rPr>
                <w:rFonts w:ascii="Arial" w:eastAsia="Arial" w:hAnsi="Arial" w:cs="Arial"/>
                <w:color w:val="000000"/>
                <w:sz w:val="20"/>
                <w:szCs w:val="20"/>
                <w:lang w:val="mn-MN" w:eastAsia="mn-MN" w:bidi="mn-MN"/>
              </w:rPr>
              <w:t xml:space="preserve">төгрөг төвлөрүүлэхээс 378519,1 мянган төгрөг төвлөрч 319,1 хувь, 2019 онд 151991.0 мянган төгрөг төвлөрөхөөс 452639,6 мянган төгрөг төвлөрч 201,5 хувь, </w:t>
            </w:r>
            <w:r w:rsidR="00361436" w:rsidRPr="0014219E">
              <w:rPr>
                <w:rFonts w:ascii="Arial" w:hAnsi="Arial" w:cs="Arial"/>
                <w:sz w:val="20"/>
                <w:szCs w:val="20"/>
                <w:lang w:val="mn-MN"/>
              </w:rPr>
              <w:t>2020 онд 137040.1 мян.төгрөг төвлөрөхөөс 293883.91 мянган төгрөг төвлөрч 214.4 хувийн гүйцэтгэлтэй.</w:t>
            </w:r>
          </w:p>
        </w:tc>
        <w:tc>
          <w:tcPr>
            <w:tcW w:w="708" w:type="dxa"/>
          </w:tcPr>
          <w:p w14:paraId="63989A6E" w14:textId="77777777" w:rsidR="00D66E9F" w:rsidRPr="0014219E" w:rsidRDefault="00D66E9F" w:rsidP="0014219E">
            <w:pPr>
              <w:spacing w:after="0" w:line="240" w:lineRule="auto"/>
              <w:jc w:val="center"/>
              <w:rPr>
                <w:rFonts w:ascii="Arial" w:hAnsi="Arial" w:cs="Arial"/>
                <w:sz w:val="20"/>
                <w:szCs w:val="20"/>
                <w:lang w:val="mn-MN"/>
              </w:rPr>
            </w:pPr>
          </w:p>
          <w:p w14:paraId="70696133"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15C2C94E" w14:textId="77777777" w:rsidR="00D66E9F" w:rsidRPr="0014219E" w:rsidRDefault="00D66E9F" w:rsidP="0014219E">
            <w:pPr>
              <w:spacing w:after="0" w:line="240" w:lineRule="auto"/>
              <w:jc w:val="center"/>
              <w:rPr>
                <w:rFonts w:ascii="Arial" w:hAnsi="Arial" w:cs="Arial"/>
                <w:sz w:val="20"/>
                <w:szCs w:val="20"/>
                <w:lang w:val="mn-MN"/>
              </w:rPr>
            </w:pPr>
          </w:p>
          <w:p w14:paraId="6CB17ED7"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9266A" w:rsidRPr="0014219E" w14:paraId="7C9AE359" w14:textId="77777777" w:rsidTr="00A97531">
        <w:tc>
          <w:tcPr>
            <w:tcW w:w="14293" w:type="dxa"/>
            <w:gridSpan w:val="12"/>
            <w:vAlign w:val="center"/>
          </w:tcPr>
          <w:p w14:paraId="0F8F040B" w14:textId="77777777" w:rsidR="00C9266A" w:rsidRPr="0014219E" w:rsidRDefault="00C9266A" w:rsidP="0014219E">
            <w:pPr>
              <w:spacing w:after="0" w:line="240" w:lineRule="auto"/>
              <w:jc w:val="center"/>
              <w:rPr>
                <w:rFonts w:ascii="Arial" w:hAnsi="Arial" w:cs="Arial"/>
                <w:sz w:val="20"/>
                <w:szCs w:val="20"/>
              </w:rPr>
            </w:pPr>
            <w:r w:rsidRPr="0014219E">
              <w:rPr>
                <w:rFonts w:ascii="Arial" w:hAnsi="Arial" w:cs="Arial"/>
                <w:b/>
                <w:caps/>
                <w:sz w:val="20"/>
                <w:szCs w:val="20"/>
                <w:lang w:val="mn-MN"/>
              </w:rPr>
              <w:t>2</w:t>
            </w:r>
            <w:r w:rsidRPr="0014219E">
              <w:rPr>
                <w:rFonts w:ascii="Arial" w:hAnsi="Arial" w:cs="Arial"/>
                <w:b/>
                <w:caps/>
                <w:sz w:val="20"/>
                <w:szCs w:val="20"/>
              </w:rPr>
              <w:t xml:space="preserve">.2. </w:t>
            </w:r>
            <w:r w:rsidRPr="0014219E">
              <w:rPr>
                <w:rFonts w:ascii="Arial" w:hAnsi="Arial" w:cs="Arial"/>
                <w:b/>
                <w:caps/>
                <w:sz w:val="20"/>
                <w:szCs w:val="20"/>
                <w:lang w:val="mn-MN"/>
              </w:rPr>
              <w:t>Аж үйлдвэр, бизнесийн таатай орчин, худалдаа үйлчилгээ</w:t>
            </w:r>
          </w:p>
        </w:tc>
      </w:tr>
      <w:tr w:rsidR="00C9266A" w:rsidRPr="0014219E" w14:paraId="67A9FE19" w14:textId="77777777" w:rsidTr="00A97531">
        <w:tc>
          <w:tcPr>
            <w:tcW w:w="14293" w:type="dxa"/>
            <w:gridSpan w:val="12"/>
            <w:vAlign w:val="center"/>
          </w:tcPr>
          <w:p w14:paraId="5D10C6DD" w14:textId="77777777" w:rsidR="00C9266A" w:rsidRPr="0014219E" w:rsidRDefault="00C9266A" w:rsidP="0014219E">
            <w:pPr>
              <w:spacing w:after="0" w:line="240" w:lineRule="auto"/>
              <w:jc w:val="center"/>
              <w:rPr>
                <w:rFonts w:ascii="Arial" w:hAnsi="Arial" w:cs="Arial"/>
                <w:sz w:val="20"/>
                <w:szCs w:val="20"/>
              </w:rPr>
            </w:pPr>
            <w:r w:rsidRPr="0014219E">
              <w:rPr>
                <w:rFonts w:ascii="Arial" w:hAnsi="Arial" w:cs="Arial"/>
                <w:b/>
                <w:sz w:val="20"/>
                <w:szCs w:val="20"/>
                <w:lang w:val="mn-MN"/>
              </w:rPr>
              <w:t>Зорилт 2.2.1.</w:t>
            </w:r>
            <w:r w:rsidRPr="0014219E">
              <w:rPr>
                <w:rFonts w:ascii="Arial" w:hAnsi="Arial" w:cs="Arial"/>
                <w:sz w:val="20"/>
                <w:szCs w:val="20"/>
                <w:lang w:val="mn-MN"/>
              </w:rPr>
              <w:t xml:space="preserve"> Жижиг дунд үйлдвэрүүдийг хөгжүүлж, орон нутгийн түүхий эдэд түшиглэсэн  брэнд бүтээгдэхүүнүүдийн үйлдвэрлэлийг нэмэгдүүлнэ.</w:t>
            </w:r>
          </w:p>
        </w:tc>
      </w:tr>
      <w:tr w:rsidR="000E7C53" w:rsidRPr="0014219E" w14:paraId="4AAA94C5" w14:textId="77777777" w:rsidTr="00A97531">
        <w:trPr>
          <w:trHeight w:val="979"/>
        </w:trPr>
        <w:tc>
          <w:tcPr>
            <w:tcW w:w="565" w:type="dxa"/>
          </w:tcPr>
          <w:p w14:paraId="7F8601E9" w14:textId="77777777" w:rsidR="000E7C53" w:rsidRPr="0014219E" w:rsidRDefault="000E7C53" w:rsidP="0014219E">
            <w:pPr>
              <w:spacing w:after="0" w:line="240" w:lineRule="auto"/>
              <w:jc w:val="both"/>
              <w:rPr>
                <w:rFonts w:ascii="Arial" w:hAnsi="Arial" w:cs="Arial"/>
                <w:sz w:val="20"/>
                <w:szCs w:val="20"/>
                <w:highlight w:val="yellow"/>
                <w:lang w:val="mn-MN"/>
              </w:rPr>
            </w:pPr>
          </w:p>
        </w:tc>
        <w:tc>
          <w:tcPr>
            <w:tcW w:w="853" w:type="dxa"/>
            <w:vAlign w:val="center"/>
          </w:tcPr>
          <w:p w14:paraId="53043903" w14:textId="77777777" w:rsidR="000E7C53" w:rsidRPr="0014219E" w:rsidRDefault="000E7C53"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2.2.1.1</w:t>
            </w:r>
          </w:p>
        </w:tc>
        <w:tc>
          <w:tcPr>
            <w:tcW w:w="2643" w:type="dxa"/>
            <w:gridSpan w:val="2"/>
            <w:vAlign w:val="center"/>
          </w:tcPr>
          <w:p w14:paraId="640BFB2F" w14:textId="77777777" w:rsidR="000E7C53" w:rsidRPr="0014219E" w:rsidRDefault="000E7C53" w:rsidP="0014219E">
            <w:pPr>
              <w:spacing w:after="0" w:line="240" w:lineRule="auto"/>
              <w:jc w:val="both"/>
              <w:rPr>
                <w:rFonts w:ascii="Arial" w:hAnsi="Arial" w:cs="Arial"/>
                <w:sz w:val="20"/>
                <w:szCs w:val="20"/>
              </w:rPr>
            </w:pPr>
            <w:r w:rsidRPr="0014219E">
              <w:rPr>
                <w:rFonts w:ascii="Arial" w:hAnsi="Arial" w:cs="Arial"/>
                <w:sz w:val="20"/>
                <w:szCs w:val="20"/>
                <w:lang w:val="mn-MN"/>
              </w:rPr>
              <w:t>Суманд байгуулагдсан сүүний үйлдвэрийн үйл ажиллагааг эхлүүлж, бүтээгдэхүүнийг сумын зах зээлд гаргах</w:t>
            </w:r>
          </w:p>
        </w:tc>
        <w:tc>
          <w:tcPr>
            <w:tcW w:w="617" w:type="dxa"/>
            <w:vAlign w:val="center"/>
          </w:tcPr>
          <w:p w14:paraId="3AB024C6" w14:textId="77777777" w:rsidR="000E7C53" w:rsidRPr="0014219E" w:rsidRDefault="000E7C53" w:rsidP="00A97531">
            <w:pPr>
              <w:tabs>
                <w:tab w:val="left" w:pos="421"/>
              </w:tabs>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27F8C96" w14:textId="77777777" w:rsidR="000E7C53" w:rsidRPr="0014219E" w:rsidRDefault="000E7C53"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42410300" w14:textId="77777777" w:rsidR="000E7C53" w:rsidRPr="0014219E" w:rsidRDefault="000E7C53" w:rsidP="0014219E">
            <w:pPr>
              <w:spacing w:after="0" w:line="240" w:lineRule="auto"/>
              <w:jc w:val="both"/>
              <w:rPr>
                <w:rFonts w:ascii="Arial" w:hAnsi="Arial" w:cs="Arial"/>
                <w:sz w:val="20"/>
                <w:szCs w:val="20"/>
                <w:lang w:val="mn-MN"/>
              </w:rPr>
            </w:pPr>
          </w:p>
        </w:tc>
        <w:tc>
          <w:tcPr>
            <w:tcW w:w="6287" w:type="dxa"/>
          </w:tcPr>
          <w:p w14:paraId="531CECCB" w14:textId="15D75263" w:rsidR="000E7C53" w:rsidRPr="0014219E" w:rsidRDefault="00391B07" w:rsidP="0014219E">
            <w:pPr>
              <w:spacing w:after="0" w:line="240" w:lineRule="auto"/>
              <w:jc w:val="both"/>
              <w:rPr>
                <w:rFonts w:ascii="Arial" w:hAnsi="Arial" w:cs="Arial"/>
                <w:sz w:val="20"/>
                <w:szCs w:val="20"/>
                <w:lang w:val="mn-MN"/>
              </w:rPr>
            </w:pPr>
            <w:r w:rsidRPr="0014219E">
              <w:rPr>
                <w:rFonts w:ascii="Arial" w:hAnsi="Arial" w:cs="Arial"/>
                <w:sz w:val="20"/>
                <w:szCs w:val="20"/>
                <w:lang w:val="mn-MN" w:bidi="mn-Mong-CN"/>
              </w:rPr>
              <w:t xml:space="preserve">         </w:t>
            </w:r>
            <w:proofErr w:type="spellStart"/>
            <w:r w:rsidR="000E7C53" w:rsidRPr="0014219E">
              <w:rPr>
                <w:rFonts w:ascii="Arial" w:hAnsi="Arial" w:cs="Arial"/>
                <w:sz w:val="20"/>
                <w:szCs w:val="20"/>
                <w:lang w:bidi="mn-Mong-CN"/>
              </w:rPr>
              <w:t>Улсын</w:t>
            </w:r>
            <w:proofErr w:type="spellEnd"/>
            <w:r w:rsidR="000E7C53" w:rsidRPr="0014219E">
              <w:rPr>
                <w:rFonts w:ascii="Arial" w:hAnsi="Arial" w:cs="Arial"/>
                <w:sz w:val="20"/>
                <w:szCs w:val="20"/>
                <w:lang w:bidi="mn-Mong-CN"/>
              </w:rPr>
              <w:t xml:space="preserve"> </w:t>
            </w:r>
            <w:r w:rsidR="000E7C53" w:rsidRPr="0014219E">
              <w:rPr>
                <w:rFonts w:ascii="Arial" w:hAnsi="Arial" w:cs="Arial"/>
                <w:sz w:val="20"/>
                <w:szCs w:val="20"/>
                <w:lang w:val="mn-MN"/>
              </w:rPr>
              <w:t>төсвийн хөрөнгө оруулалтаар “Халгайт нуур” хоршооны эзэмшилд ирсэн сүүний үйлдвэрийн ашиглалт, хамгаалалт муу байсан учир гэрээг цуцалж, аймгийн орон нутгийн өмчийн газрын шийдвэрээр Бат-Өлзий суманд шилжүүлсэн.</w:t>
            </w:r>
          </w:p>
        </w:tc>
        <w:tc>
          <w:tcPr>
            <w:tcW w:w="708" w:type="dxa"/>
          </w:tcPr>
          <w:p w14:paraId="17B500C4" w14:textId="77777777" w:rsidR="000E7C53" w:rsidRPr="0014219E" w:rsidRDefault="000E7C53" w:rsidP="0014219E">
            <w:pPr>
              <w:spacing w:after="0" w:line="240" w:lineRule="auto"/>
              <w:jc w:val="center"/>
              <w:rPr>
                <w:rFonts w:ascii="Arial" w:hAnsi="Arial" w:cs="Arial"/>
                <w:sz w:val="20"/>
                <w:szCs w:val="20"/>
                <w:lang w:val="mn-MN"/>
              </w:rPr>
            </w:pPr>
          </w:p>
          <w:p w14:paraId="15EB0A97" w14:textId="77777777" w:rsidR="000E7C53" w:rsidRPr="0014219E" w:rsidRDefault="000E7C53" w:rsidP="0014219E">
            <w:pPr>
              <w:spacing w:after="0" w:line="240" w:lineRule="auto"/>
              <w:jc w:val="center"/>
              <w:rPr>
                <w:rFonts w:ascii="Arial" w:hAnsi="Arial" w:cs="Arial"/>
                <w:sz w:val="20"/>
                <w:szCs w:val="20"/>
                <w:lang w:val="mn-MN"/>
              </w:rPr>
            </w:pPr>
          </w:p>
          <w:p w14:paraId="7501FCD9" w14:textId="77777777" w:rsidR="000E7C53" w:rsidRPr="0014219E" w:rsidRDefault="000E7C53" w:rsidP="0014219E">
            <w:pPr>
              <w:spacing w:after="0" w:line="240" w:lineRule="auto"/>
              <w:jc w:val="center"/>
              <w:rPr>
                <w:rFonts w:ascii="Arial" w:hAnsi="Arial" w:cs="Arial"/>
                <w:sz w:val="20"/>
                <w:szCs w:val="20"/>
                <w:lang w:val="mn-MN"/>
              </w:rPr>
            </w:pPr>
          </w:p>
          <w:p w14:paraId="684E014C" w14:textId="77777777" w:rsidR="000E7C53"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4</w:t>
            </w:r>
            <w:r w:rsidR="000E7C53" w:rsidRPr="0014219E">
              <w:rPr>
                <w:rFonts w:ascii="Arial" w:hAnsi="Arial" w:cs="Arial"/>
                <w:sz w:val="20"/>
                <w:szCs w:val="20"/>
                <w:lang w:val="mn-MN"/>
              </w:rPr>
              <w:t>0</w:t>
            </w:r>
          </w:p>
        </w:tc>
        <w:tc>
          <w:tcPr>
            <w:tcW w:w="709" w:type="dxa"/>
          </w:tcPr>
          <w:p w14:paraId="74EBC50D" w14:textId="77777777" w:rsidR="006528A2" w:rsidRPr="0014219E" w:rsidRDefault="006528A2" w:rsidP="0014219E">
            <w:pPr>
              <w:spacing w:after="0" w:line="240" w:lineRule="auto"/>
              <w:jc w:val="center"/>
              <w:rPr>
                <w:rFonts w:ascii="Arial" w:hAnsi="Arial" w:cs="Arial"/>
                <w:sz w:val="20"/>
                <w:szCs w:val="20"/>
                <w:lang w:val="mn-MN"/>
              </w:rPr>
            </w:pPr>
          </w:p>
          <w:p w14:paraId="13F378B0" w14:textId="77777777" w:rsidR="006528A2" w:rsidRPr="0014219E" w:rsidRDefault="006528A2" w:rsidP="0014219E">
            <w:pPr>
              <w:spacing w:after="0" w:line="240" w:lineRule="auto"/>
              <w:jc w:val="center"/>
              <w:rPr>
                <w:rFonts w:ascii="Arial" w:hAnsi="Arial" w:cs="Arial"/>
                <w:sz w:val="20"/>
                <w:szCs w:val="20"/>
                <w:lang w:val="mn-MN"/>
              </w:rPr>
            </w:pPr>
          </w:p>
          <w:p w14:paraId="7E69C03D" w14:textId="77777777" w:rsidR="006528A2" w:rsidRPr="0014219E" w:rsidRDefault="006528A2" w:rsidP="0014219E">
            <w:pPr>
              <w:spacing w:after="0" w:line="240" w:lineRule="auto"/>
              <w:jc w:val="center"/>
              <w:rPr>
                <w:rFonts w:ascii="Arial" w:hAnsi="Arial" w:cs="Arial"/>
                <w:sz w:val="20"/>
                <w:szCs w:val="20"/>
                <w:lang w:val="mn-MN"/>
              </w:rPr>
            </w:pPr>
          </w:p>
          <w:p w14:paraId="1394B32E" w14:textId="77777777" w:rsidR="000E7C53"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40</w:t>
            </w:r>
          </w:p>
        </w:tc>
      </w:tr>
      <w:tr w:rsidR="00D66E9F" w:rsidRPr="0014219E" w14:paraId="7B98CB1C" w14:textId="77777777" w:rsidTr="00A97531">
        <w:trPr>
          <w:trHeight w:val="556"/>
        </w:trPr>
        <w:tc>
          <w:tcPr>
            <w:tcW w:w="565" w:type="dxa"/>
          </w:tcPr>
          <w:p w14:paraId="0D1A3817" w14:textId="77777777" w:rsidR="00D66E9F" w:rsidRPr="0014219E" w:rsidRDefault="00D66E9F" w:rsidP="0014219E">
            <w:pPr>
              <w:spacing w:after="0" w:line="240" w:lineRule="auto"/>
              <w:jc w:val="both"/>
              <w:rPr>
                <w:rFonts w:ascii="Arial" w:hAnsi="Arial" w:cs="Arial"/>
                <w:sz w:val="20"/>
                <w:szCs w:val="20"/>
                <w:highlight w:val="yellow"/>
                <w:lang w:val="mn-MN"/>
              </w:rPr>
            </w:pPr>
          </w:p>
        </w:tc>
        <w:tc>
          <w:tcPr>
            <w:tcW w:w="853" w:type="dxa"/>
            <w:vAlign w:val="center"/>
          </w:tcPr>
          <w:p w14:paraId="41E67AC2" w14:textId="77777777" w:rsidR="00D66E9F" w:rsidRPr="0014219E" w:rsidRDefault="00D66E9F"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2.2.1.2</w:t>
            </w:r>
          </w:p>
        </w:tc>
        <w:tc>
          <w:tcPr>
            <w:tcW w:w="2643" w:type="dxa"/>
            <w:gridSpan w:val="2"/>
            <w:vAlign w:val="center"/>
          </w:tcPr>
          <w:p w14:paraId="42004B5A" w14:textId="77777777" w:rsidR="00D66E9F" w:rsidRPr="0014219E" w:rsidRDefault="00D66E9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Суманд бий болж буй зөгийн үржүүлгийг өргөжүүлэн зөгийний бүл</w:t>
            </w:r>
            <w:r w:rsidR="000E204D" w:rsidRPr="0014219E">
              <w:rPr>
                <w:rFonts w:ascii="Arial" w:hAnsi="Arial" w:cs="Arial"/>
                <w:sz w:val="20"/>
                <w:szCs w:val="20"/>
                <w:lang w:val="mn-MN"/>
              </w:rPr>
              <w:t>ийг нэмэгдүүлэх</w:t>
            </w:r>
          </w:p>
        </w:tc>
        <w:tc>
          <w:tcPr>
            <w:tcW w:w="617" w:type="dxa"/>
            <w:vAlign w:val="center"/>
          </w:tcPr>
          <w:p w14:paraId="2057A499" w14:textId="77777777" w:rsidR="00D66E9F" w:rsidRPr="0014219E" w:rsidRDefault="00D66E9F"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D524072"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377F3E77" w14:textId="77777777" w:rsidR="00D66E9F" w:rsidRPr="0014219E" w:rsidRDefault="00D66E9F" w:rsidP="0014219E">
            <w:pPr>
              <w:spacing w:after="0" w:line="240" w:lineRule="auto"/>
              <w:jc w:val="both"/>
              <w:rPr>
                <w:rFonts w:ascii="Arial" w:hAnsi="Arial" w:cs="Arial"/>
                <w:sz w:val="20"/>
                <w:szCs w:val="20"/>
                <w:lang w:val="mn-MN"/>
              </w:rPr>
            </w:pPr>
          </w:p>
        </w:tc>
        <w:tc>
          <w:tcPr>
            <w:tcW w:w="6287" w:type="dxa"/>
          </w:tcPr>
          <w:p w14:paraId="278C2809" w14:textId="77777777" w:rsidR="007A33B2" w:rsidRPr="0014219E" w:rsidRDefault="007A33B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A42B28" w:rsidRPr="0014219E">
              <w:rPr>
                <w:rFonts w:ascii="Arial" w:hAnsi="Arial" w:cs="Arial"/>
                <w:sz w:val="20"/>
                <w:szCs w:val="20"/>
                <w:lang w:val="mn-MN"/>
              </w:rPr>
              <w:t>Дэлхийн зөн ол</w:t>
            </w:r>
            <w:r w:rsidR="000E204D" w:rsidRPr="0014219E">
              <w:rPr>
                <w:rFonts w:ascii="Arial" w:hAnsi="Arial" w:cs="Arial"/>
                <w:sz w:val="20"/>
                <w:szCs w:val="20"/>
                <w:lang w:val="mn-MN"/>
              </w:rPr>
              <w:t>он улсын байгууллагын хөрөнгө 35 сая төгрөгний 50 бүл зөгий</w:t>
            </w:r>
            <w:r w:rsidR="00A42B28" w:rsidRPr="0014219E">
              <w:rPr>
                <w:rFonts w:ascii="Arial" w:hAnsi="Arial" w:cs="Arial"/>
                <w:sz w:val="20"/>
                <w:szCs w:val="20"/>
                <w:lang w:val="mn-MN"/>
              </w:rPr>
              <w:t xml:space="preserve"> “Ө</w:t>
            </w:r>
            <w:r w:rsidR="000E204D" w:rsidRPr="0014219E">
              <w:rPr>
                <w:rFonts w:ascii="Arial" w:hAnsi="Arial" w:cs="Arial"/>
                <w:sz w:val="20"/>
                <w:szCs w:val="20"/>
                <w:lang w:val="mn-MN"/>
              </w:rPr>
              <w:t>гөөмөр Шунхлай” ХХК-д  олгогдож, 54 бүл зөгий болж үржсэн.</w:t>
            </w:r>
            <w:r w:rsidR="00A42B28" w:rsidRPr="0014219E">
              <w:rPr>
                <w:rFonts w:ascii="Arial" w:hAnsi="Arial" w:cs="Arial"/>
                <w:sz w:val="20"/>
                <w:szCs w:val="20"/>
                <w:lang w:val="mn-MN"/>
              </w:rPr>
              <w:t xml:space="preserve"> </w:t>
            </w:r>
            <w:r w:rsidRPr="0014219E">
              <w:rPr>
                <w:rFonts w:ascii="Arial" w:hAnsi="Arial" w:cs="Arial"/>
                <w:sz w:val="20"/>
                <w:szCs w:val="20"/>
                <w:lang w:val="mn-MN"/>
              </w:rPr>
              <w:t xml:space="preserve">    </w:t>
            </w:r>
          </w:p>
          <w:p w14:paraId="46E89BB7" w14:textId="77777777" w:rsidR="00A42B28" w:rsidRPr="0014219E" w:rsidRDefault="007A33B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A42B28" w:rsidRPr="0014219E">
              <w:rPr>
                <w:rFonts w:ascii="Arial" w:hAnsi="Arial" w:cs="Arial"/>
                <w:sz w:val="20"/>
                <w:szCs w:val="20"/>
                <w:lang w:val="mn-MN"/>
              </w:rPr>
              <w:t>Үүнээс 2018 онд сумын 2 дугаар багийн иргэн Ц.Бямбадорж 20 бүл зөгий ши</w:t>
            </w:r>
            <w:r w:rsidR="000E204D" w:rsidRPr="0014219E">
              <w:rPr>
                <w:rFonts w:ascii="Arial" w:hAnsi="Arial" w:cs="Arial"/>
                <w:sz w:val="20"/>
                <w:szCs w:val="20"/>
                <w:lang w:val="mn-MN"/>
              </w:rPr>
              <w:t>лжүүлэн авч зөгийн аж ахуй эрхлэн</w:t>
            </w:r>
            <w:r w:rsidR="00A42B28" w:rsidRPr="0014219E">
              <w:rPr>
                <w:rFonts w:ascii="Arial" w:hAnsi="Arial" w:cs="Arial"/>
                <w:sz w:val="20"/>
                <w:szCs w:val="20"/>
                <w:lang w:val="mn-MN"/>
              </w:rPr>
              <w:t xml:space="preserve"> 2018 онд 75кг, 2019 онд 60кг</w:t>
            </w:r>
            <w:r w:rsidR="000E204D" w:rsidRPr="0014219E">
              <w:rPr>
                <w:rFonts w:ascii="Arial" w:hAnsi="Arial" w:cs="Arial"/>
                <w:sz w:val="20"/>
                <w:szCs w:val="20"/>
                <w:lang w:val="mn-MN"/>
              </w:rPr>
              <w:t>, 2020 онд 30 кг</w:t>
            </w:r>
            <w:r w:rsidR="00A42B28" w:rsidRPr="0014219E">
              <w:rPr>
                <w:rFonts w:ascii="Arial" w:hAnsi="Arial" w:cs="Arial"/>
                <w:sz w:val="20"/>
                <w:szCs w:val="20"/>
                <w:lang w:val="mn-MN"/>
              </w:rPr>
              <w:t xml:space="preserve"> зөгийн бал хураан авч</w:t>
            </w:r>
            <w:r w:rsidR="000E204D" w:rsidRPr="0014219E">
              <w:rPr>
                <w:rFonts w:ascii="Arial" w:hAnsi="Arial" w:cs="Arial"/>
                <w:sz w:val="20"/>
                <w:szCs w:val="20"/>
                <w:lang w:val="mn-MN"/>
              </w:rPr>
              <w:t>,</w:t>
            </w:r>
            <w:r w:rsidR="00A42B28" w:rsidRPr="0014219E">
              <w:rPr>
                <w:rFonts w:ascii="Arial" w:hAnsi="Arial" w:cs="Arial"/>
                <w:sz w:val="20"/>
                <w:szCs w:val="20"/>
                <w:lang w:val="mn-MN"/>
              </w:rPr>
              <w:t xml:space="preserve"> </w:t>
            </w:r>
            <w:r w:rsidR="000E204D" w:rsidRPr="0014219E">
              <w:rPr>
                <w:rFonts w:ascii="Arial" w:hAnsi="Arial" w:cs="Arial"/>
                <w:sz w:val="20"/>
                <w:szCs w:val="20"/>
                <w:lang w:val="mn-MN"/>
              </w:rPr>
              <w:t>зах зээлд борлуулсан.</w:t>
            </w:r>
            <w:r w:rsidR="00A42B28" w:rsidRPr="0014219E">
              <w:rPr>
                <w:rFonts w:ascii="Arial" w:hAnsi="Arial" w:cs="Arial"/>
                <w:sz w:val="20"/>
                <w:szCs w:val="20"/>
                <w:lang w:val="mn-MN"/>
              </w:rPr>
              <w:t xml:space="preserve"> </w:t>
            </w:r>
          </w:p>
          <w:p w14:paraId="64AA8908" w14:textId="5602683D" w:rsidR="00D66E9F" w:rsidRPr="0014219E" w:rsidRDefault="007A33B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0E204D" w:rsidRPr="0014219E">
              <w:rPr>
                <w:rFonts w:ascii="Arial" w:hAnsi="Arial" w:cs="Arial"/>
                <w:sz w:val="20"/>
                <w:szCs w:val="20"/>
                <w:lang w:val="mn-MN"/>
              </w:rPr>
              <w:t xml:space="preserve">“Өгөөмөр шунхлай” ХХК </w:t>
            </w:r>
            <w:r w:rsidR="00A42B28" w:rsidRPr="0014219E">
              <w:rPr>
                <w:rFonts w:ascii="Arial" w:hAnsi="Arial" w:cs="Arial"/>
                <w:sz w:val="20"/>
                <w:szCs w:val="20"/>
                <w:lang w:val="mn-MN"/>
              </w:rPr>
              <w:t>2019 онд</w:t>
            </w:r>
            <w:r w:rsidR="00A42B28" w:rsidRPr="0014219E">
              <w:rPr>
                <w:rFonts w:ascii="Arial" w:hAnsi="Arial" w:cs="Arial"/>
                <w:bCs/>
                <w:iCs/>
                <w:sz w:val="20"/>
                <w:szCs w:val="20"/>
                <w:lang w:val="mn-MN"/>
              </w:rPr>
              <w:t xml:space="preserve"> өөрийн зөгийн бүлийг</w:t>
            </w:r>
            <w:r w:rsidR="003660AB" w:rsidRPr="0014219E">
              <w:rPr>
                <w:rFonts w:ascii="Arial" w:hAnsi="Arial" w:cs="Arial"/>
                <w:bCs/>
                <w:iCs/>
                <w:sz w:val="20"/>
                <w:szCs w:val="20"/>
                <w:lang w:val="mn-MN"/>
              </w:rPr>
              <w:t xml:space="preserve"> 10 бүл зөгийгөөр нэмэгдүүлсэн бөгөөд 2</w:t>
            </w:r>
            <w:r w:rsidR="00A42B28" w:rsidRPr="0014219E">
              <w:rPr>
                <w:rFonts w:ascii="Arial" w:hAnsi="Arial" w:cs="Arial"/>
                <w:sz w:val="20"/>
                <w:szCs w:val="20"/>
                <w:lang w:val="mn-MN"/>
              </w:rPr>
              <w:t>020 онд зуншлага муу</w:t>
            </w:r>
            <w:r w:rsidRPr="0014219E">
              <w:rPr>
                <w:rFonts w:ascii="Arial" w:hAnsi="Arial" w:cs="Arial"/>
                <w:sz w:val="20"/>
                <w:szCs w:val="20"/>
                <w:lang w:val="mn-MN"/>
              </w:rPr>
              <w:t>,</w:t>
            </w:r>
            <w:r w:rsidR="00A42B28" w:rsidRPr="0014219E">
              <w:rPr>
                <w:rFonts w:ascii="Arial" w:hAnsi="Arial" w:cs="Arial"/>
                <w:sz w:val="20"/>
                <w:szCs w:val="20"/>
                <w:lang w:val="mn-MN"/>
              </w:rPr>
              <w:t xml:space="preserve"> газрын гарц оройтож гарснаас зөгийн бүлийн тоо цөөрч</w:t>
            </w:r>
            <w:r w:rsidR="003660AB" w:rsidRPr="0014219E">
              <w:rPr>
                <w:rFonts w:ascii="Arial" w:hAnsi="Arial" w:cs="Arial"/>
                <w:sz w:val="20"/>
                <w:szCs w:val="20"/>
                <w:lang w:val="mn-MN"/>
              </w:rPr>
              <w:t>,</w:t>
            </w:r>
            <w:r w:rsidR="00A42B28" w:rsidRPr="0014219E">
              <w:rPr>
                <w:rFonts w:ascii="Arial" w:hAnsi="Arial" w:cs="Arial"/>
                <w:sz w:val="20"/>
                <w:szCs w:val="20"/>
                <w:lang w:val="mn-MN"/>
              </w:rPr>
              <w:t xml:space="preserve"> 100кг</w:t>
            </w:r>
            <w:r w:rsidR="003660AB" w:rsidRPr="0014219E">
              <w:rPr>
                <w:rFonts w:ascii="Arial" w:hAnsi="Arial" w:cs="Arial"/>
                <w:sz w:val="20"/>
                <w:szCs w:val="20"/>
                <w:lang w:val="mn-MN"/>
              </w:rPr>
              <w:t xml:space="preserve"> зөгийн бал хураан авч, зах зээлд борлуулсан.</w:t>
            </w:r>
            <w:r w:rsidR="00C11E4F" w:rsidRPr="0014219E">
              <w:rPr>
                <w:rFonts w:ascii="Arial" w:hAnsi="Arial" w:cs="Arial"/>
                <w:sz w:val="20"/>
                <w:szCs w:val="20"/>
                <w:lang w:val="mn-MN"/>
              </w:rPr>
              <w:t xml:space="preserve"> 2020 онд сумын хэмжээнд нийт 130 кг зөгийн балыг хураа</w:t>
            </w:r>
            <w:r w:rsidR="00391B07" w:rsidRPr="0014219E">
              <w:rPr>
                <w:rFonts w:ascii="Arial" w:hAnsi="Arial" w:cs="Arial"/>
                <w:sz w:val="20"/>
                <w:szCs w:val="20"/>
                <w:lang w:val="mn-MN"/>
              </w:rPr>
              <w:t>н</w:t>
            </w:r>
            <w:r w:rsidR="00C11E4F" w:rsidRPr="0014219E">
              <w:rPr>
                <w:rFonts w:ascii="Arial" w:hAnsi="Arial" w:cs="Arial"/>
                <w:sz w:val="20"/>
                <w:szCs w:val="20"/>
                <w:lang w:val="mn-MN"/>
              </w:rPr>
              <w:t xml:space="preserve"> авч борлуулсан.</w:t>
            </w:r>
          </w:p>
        </w:tc>
        <w:tc>
          <w:tcPr>
            <w:tcW w:w="708" w:type="dxa"/>
          </w:tcPr>
          <w:p w14:paraId="7D57D1AB" w14:textId="77777777" w:rsidR="00D66E9F" w:rsidRPr="0014219E" w:rsidRDefault="00D66E9F" w:rsidP="0014219E">
            <w:pPr>
              <w:spacing w:after="0" w:line="240" w:lineRule="auto"/>
              <w:jc w:val="center"/>
              <w:rPr>
                <w:rFonts w:ascii="Arial" w:hAnsi="Arial" w:cs="Arial"/>
                <w:sz w:val="20"/>
                <w:szCs w:val="20"/>
                <w:lang w:val="mn-MN"/>
              </w:rPr>
            </w:pPr>
          </w:p>
          <w:p w14:paraId="2D137E30" w14:textId="77777777" w:rsidR="00D66E9F" w:rsidRPr="0014219E" w:rsidRDefault="00D66E9F" w:rsidP="0014219E">
            <w:pPr>
              <w:spacing w:after="0" w:line="240" w:lineRule="auto"/>
              <w:jc w:val="center"/>
              <w:rPr>
                <w:rFonts w:ascii="Arial" w:hAnsi="Arial" w:cs="Arial"/>
                <w:sz w:val="20"/>
                <w:szCs w:val="20"/>
                <w:lang w:val="mn-MN"/>
              </w:rPr>
            </w:pPr>
          </w:p>
          <w:p w14:paraId="5FDCD505"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5E51C00" w14:textId="77777777" w:rsidR="00D66E9F" w:rsidRPr="0014219E" w:rsidRDefault="00D66E9F" w:rsidP="0014219E">
            <w:pPr>
              <w:spacing w:after="0" w:line="240" w:lineRule="auto"/>
              <w:jc w:val="center"/>
              <w:rPr>
                <w:rFonts w:ascii="Arial" w:hAnsi="Arial" w:cs="Arial"/>
                <w:sz w:val="20"/>
                <w:szCs w:val="20"/>
                <w:lang w:val="mn-MN"/>
              </w:rPr>
            </w:pPr>
          </w:p>
          <w:p w14:paraId="316FF727" w14:textId="77777777" w:rsidR="00D66E9F" w:rsidRPr="0014219E" w:rsidRDefault="00D66E9F" w:rsidP="0014219E">
            <w:pPr>
              <w:spacing w:after="0" w:line="240" w:lineRule="auto"/>
              <w:jc w:val="center"/>
              <w:rPr>
                <w:rFonts w:ascii="Arial" w:hAnsi="Arial" w:cs="Arial"/>
                <w:sz w:val="20"/>
                <w:szCs w:val="20"/>
                <w:lang w:val="mn-MN"/>
              </w:rPr>
            </w:pPr>
          </w:p>
          <w:p w14:paraId="2F697420"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D66E9F" w:rsidRPr="0014219E" w14:paraId="14E810E0" w14:textId="77777777" w:rsidTr="00A97531">
        <w:tc>
          <w:tcPr>
            <w:tcW w:w="565" w:type="dxa"/>
          </w:tcPr>
          <w:p w14:paraId="2FB4E90F" w14:textId="77777777" w:rsidR="00D66E9F" w:rsidRPr="0014219E" w:rsidRDefault="00D66E9F" w:rsidP="0014219E">
            <w:pPr>
              <w:spacing w:after="0" w:line="240" w:lineRule="auto"/>
              <w:jc w:val="both"/>
              <w:rPr>
                <w:rFonts w:ascii="Arial" w:hAnsi="Arial" w:cs="Arial"/>
                <w:sz w:val="20"/>
                <w:szCs w:val="20"/>
                <w:highlight w:val="yellow"/>
                <w:lang w:val="mn-MN"/>
              </w:rPr>
            </w:pPr>
          </w:p>
        </w:tc>
        <w:tc>
          <w:tcPr>
            <w:tcW w:w="853" w:type="dxa"/>
            <w:vAlign w:val="center"/>
          </w:tcPr>
          <w:p w14:paraId="4A5DAFE7" w14:textId="77777777" w:rsidR="00D66E9F" w:rsidRPr="0014219E" w:rsidRDefault="00D66E9F"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2.2.1.3</w:t>
            </w:r>
          </w:p>
        </w:tc>
        <w:tc>
          <w:tcPr>
            <w:tcW w:w="2643" w:type="dxa"/>
            <w:gridSpan w:val="2"/>
            <w:vAlign w:val="center"/>
          </w:tcPr>
          <w:p w14:paraId="07320764" w14:textId="77777777" w:rsidR="00D66E9F" w:rsidRPr="0014219E" w:rsidRDefault="00D66E9F" w:rsidP="0014219E">
            <w:pPr>
              <w:spacing w:after="0" w:line="240" w:lineRule="auto"/>
              <w:jc w:val="both"/>
              <w:rPr>
                <w:rFonts w:ascii="Arial" w:hAnsi="Arial" w:cs="Arial"/>
                <w:sz w:val="20"/>
                <w:szCs w:val="20"/>
              </w:rPr>
            </w:pPr>
            <w:r w:rsidRPr="0014219E">
              <w:rPr>
                <w:rFonts w:ascii="Arial" w:hAnsi="Arial" w:cs="Arial"/>
                <w:sz w:val="20"/>
                <w:szCs w:val="20"/>
                <w:lang w:val="mn-MN"/>
              </w:rPr>
              <w:t>Нутгийн брэнд бүтээгдэхүүнийг баталгаажуулах ажлыг зохион байгуулж, зах зээлд таниулахад дэмжлэг үзүүлэх арга хэмжээг төр, хувийн хэвшлийн түншлэлээр хэрэгжүүлэх</w:t>
            </w:r>
          </w:p>
          <w:p w14:paraId="25522BF8" w14:textId="77777777" w:rsidR="00D66E9F" w:rsidRPr="0014219E" w:rsidRDefault="00D66E9F" w:rsidP="0014219E">
            <w:pPr>
              <w:spacing w:after="0" w:line="240" w:lineRule="auto"/>
              <w:jc w:val="both"/>
              <w:rPr>
                <w:rFonts w:ascii="Arial" w:hAnsi="Arial" w:cs="Arial"/>
                <w:sz w:val="20"/>
                <w:szCs w:val="20"/>
                <w:lang w:val="mn-MN"/>
              </w:rPr>
            </w:pPr>
          </w:p>
        </w:tc>
        <w:tc>
          <w:tcPr>
            <w:tcW w:w="617" w:type="dxa"/>
            <w:vAlign w:val="center"/>
          </w:tcPr>
          <w:p w14:paraId="5C6D9C1D" w14:textId="77777777" w:rsidR="00D66E9F" w:rsidRPr="0014219E" w:rsidRDefault="00D66E9F"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740AE843"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МЭТасаг</w:t>
            </w:r>
          </w:p>
        </w:tc>
        <w:tc>
          <w:tcPr>
            <w:tcW w:w="709" w:type="dxa"/>
            <w:gridSpan w:val="2"/>
          </w:tcPr>
          <w:p w14:paraId="617D4979" w14:textId="77777777" w:rsidR="00D66E9F" w:rsidRPr="0014219E" w:rsidRDefault="00D66E9F" w:rsidP="0014219E">
            <w:pPr>
              <w:spacing w:after="0" w:line="240" w:lineRule="auto"/>
              <w:jc w:val="both"/>
              <w:rPr>
                <w:rFonts w:ascii="Arial" w:hAnsi="Arial" w:cs="Arial"/>
                <w:sz w:val="20"/>
                <w:szCs w:val="20"/>
                <w:lang w:val="mn-MN"/>
              </w:rPr>
            </w:pPr>
          </w:p>
        </w:tc>
        <w:tc>
          <w:tcPr>
            <w:tcW w:w="6287" w:type="dxa"/>
          </w:tcPr>
          <w:p w14:paraId="1E789FF8" w14:textId="77777777" w:rsidR="00B03E55" w:rsidRPr="0014219E" w:rsidRDefault="0067722E"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B03E55" w:rsidRPr="0014219E">
              <w:rPr>
                <w:rFonts w:ascii="Arial" w:eastAsia="Calibri" w:hAnsi="Arial" w:cs="Arial"/>
                <w:sz w:val="20"/>
                <w:szCs w:val="20"/>
                <w:lang w:val="mn-MN"/>
              </w:rPr>
              <w:t>Суманд “Жем Хужирт” ХХК  Хужирт цэвэр ус, “Баян ханг</w:t>
            </w:r>
            <w:r w:rsidRPr="0014219E">
              <w:rPr>
                <w:rFonts w:ascii="Arial" w:eastAsia="Calibri" w:hAnsi="Arial" w:cs="Arial"/>
                <w:sz w:val="20"/>
                <w:szCs w:val="20"/>
                <w:lang w:val="mn-MN"/>
              </w:rPr>
              <w:t xml:space="preserve">ай” нөхөрлөл, “Цэцгийн шим” </w:t>
            </w:r>
            <w:r w:rsidR="00B03E55" w:rsidRPr="0014219E">
              <w:rPr>
                <w:rFonts w:ascii="Arial" w:eastAsia="Calibri" w:hAnsi="Arial" w:cs="Arial"/>
                <w:sz w:val="20"/>
                <w:szCs w:val="20"/>
                <w:lang w:val="mn-MN"/>
              </w:rPr>
              <w:t xml:space="preserve">зөгийн бал, “Өгөөмөр Шунхлай” ХХК хонины ноосон  Хужирт оймс,  иргэн Г.Хаянхярваа </w:t>
            </w:r>
            <w:r w:rsidRPr="0014219E">
              <w:rPr>
                <w:rFonts w:ascii="Arial" w:eastAsia="Calibri" w:hAnsi="Arial" w:cs="Arial"/>
                <w:sz w:val="20"/>
                <w:szCs w:val="20"/>
                <w:lang w:val="mn-MN"/>
              </w:rPr>
              <w:t>“</w:t>
            </w:r>
            <w:r w:rsidR="00B03E55" w:rsidRPr="0014219E">
              <w:rPr>
                <w:rFonts w:ascii="Arial" w:eastAsia="Calibri" w:hAnsi="Arial" w:cs="Arial"/>
                <w:sz w:val="20"/>
                <w:szCs w:val="20"/>
                <w:lang w:val="mn-MN"/>
              </w:rPr>
              <w:t>Сүүн</w:t>
            </w:r>
            <w:r w:rsidRPr="0014219E">
              <w:rPr>
                <w:rFonts w:ascii="Arial" w:eastAsia="Calibri" w:hAnsi="Arial" w:cs="Arial"/>
                <w:sz w:val="20"/>
                <w:szCs w:val="20"/>
                <w:lang w:val="mn-MN"/>
              </w:rPr>
              <w:t>”</w:t>
            </w:r>
            <w:r w:rsidR="00B03E55" w:rsidRPr="0014219E">
              <w:rPr>
                <w:rFonts w:ascii="Arial" w:eastAsia="Calibri" w:hAnsi="Arial" w:cs="Arial"/>
                <w:sz w:val="20"/>
                <w:szCs w:val="20"/>
                <w:lang w:val="mn-MN"/>
              </w:rPr>
              <w:t xml:space="preserve"> чихэр, “Буман сувд” ХХК  талх нарийн боов, “Баян булаг” ХХК нь цэвэр усны сав, С.Ганзам “Үүрт рашаан” зэрэг нутгийн брэнд бүтээгдэхүүнийг тус тус үйлдвэрлэн зах зээлд нийлүүлж байна.</w:t>
            </w:r>
          </w:p>
          <w:p w14:paraId="149DADFC" w14:textId="77777777" w:rsidR="00B03E55" w:rsidRPr="0014219E" w:rsidRDefault="0067722E"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B03E55" w:rsidRPr="0014219E">
              <w:rPr>
                <w:rFonts w:ascii="Arial" w:eastAsia="Calibri" w:hAnsi="Arial" w:cs="Arial"/>
                <w:sz w:val="20"/>
                <w:szCs w:val="20"/>
                <w:lang w:val="mn-MN"/>
              </w:rPr>
              <w:t xml:space="preserve">Нутгийн брэнд бүтээгдэхүүнийг дэмжих зорилгоор Сийлбэр урлалын чиглэлээр 2 иргэний ирүүлсэн төсөлд 8.0 сая,  </w:t>
            </w:r>
            <w:r w:rsidRPr="0014219E">
              <w:rPr>
                <w:rFonts w:ascii="Arial" w:eastAsia="Calibri" w:hAnsi="Arial" w:cs="Arial"/>
                <w:sz w:val="20"/>
                <w:szCs w:val="20"/>
                <w:lang w:val="mn-MN"/>
              </w:rPr>
              <w:t>“З</w:t>
            </w:r>
            <w:r w:rsidR="00B03E55" w:rsidRPr="0014219E">
              <w:rPr>
                <w:rFonts w:ascii="Arial" w:eastAsia="Calibri" w:hAnsi="Arial" w:cs="Arial"/>
                <w:sz w:val="20"/>
                <w:szCs w:val="20"/>
                <w:lang w:val="mn-MN"/>
              </w:rPr>
              <w:t>өгийн бал</w:t>
            </w:r>
            <w:r w:rsidRPr="0014219E">
              <w:rPr>
                <w:rFonts w:ascii="Arial" w:eastAsia="Calibri" w:hAnsi="Arial" w:cs="Arial"/>
                <w:sz w:val="20"/>
                <w:szCs w:val="20"/>
                <w:lang w:val="mn-MN"/>
              </w:rPr>
              <w:t>”</w:t>
            </w:r>
            <w:r w:rsidR="00B03E55" w:rsidRPr="0014219E">
              <w:rPr>
                <w:rFonts w:ascii="Arial" w:eastAsia="Calibri" w:hAnsi="Arial" w:cs="Arial"/>
                <w:sz w:val="20"/>
                <w:szCs w:val="20"/>
                <w:lang w:val="mn-MN"/>
              </w:rPr>
              <w:t xml:space="preserve"> төслийн 2 иргэнд 13.0 сая, </w:t>
            </w:r>
            <w:r w:rsidRPr="0014219E">
              <w:rPr>
                <w:rFonts w:ascii="Arial" w:eastAsia="Calibri" w:hAnsi="Arial" w:cs="Arial"/>
                <w:sz w:val="20"/>
                <w:szCs w:val="20"/>
                <w:lang w:val="mn-MN"/>
              </w:rPr>
              <w:t>“</w:t>
            </w:r>
            <w:r w:rsidR="00B03E55" w:rsidRPr="0014219E">
              <w:rPr>
                <w:rFonts w:ascii="Arial" w:eastAsia="Calibri" w:hAnsi="Arial" w:cs="Arial"/>
                <w:sz w:val="20"/>
                <w:szCs w:val="20"/>
                <w:lang w:val="mn-MN"/>
              </w:rPr>
              <w:t>Хужирт</w:t>
            </w:r>
            <w:r w:rsidRPr="0014219E">
              <w:rPr>
                <w:rFonts w:ascii="Arial" w:eastAsia="Calibri" w:hAnsi="Arial" w:cs="Arial"/>
                <w:sz w:val="20"/>
                <w:szCs w:val="20"/>
                <w:lang w:val="mn-MN"/>
              </w:rPr>
              <w:t>”</w:t>
            </w:r>
            <w:r w:rsidR="00B03E55" w:rsidRPr="0014219E">
              <w:rPr>
                <w:rFonts w:ascii="Arial" w:eastAsia="Calibri" w:hAnsi="Arial" w:cs="Arial"/>
                <w:sz w:val="20"/>
                <w:szCs w:val="20"/>
                <w:lang w:val="mn-MN"/>
              </w:rPr>
              <w:t xml:space="preserve"> оймс төсөлд 10.0 сая төгрөг, </w:t>
            </w:r>
            <w:r w:rsidRPr="0014219E">
              <w:rPr>
                <w:rFonts w:ascii="Arial" w:eastAsia="Calibri" w:hAnsi="Arial" w:cs="Arial"/>
                <w:sz w:val="20"/>
                <w:szCs w:val="20"/>
                <w:lang w:val="mn-MN"/>
              </w:rPr>
              <w:t>“</w:t>
            </w:r>
            <w:r w:rsidR="00B03E55" w:rsidRPr="0014219E">
              <w:rPr>
                <w:rFonts w:ascii="Arial" w:eastAsia="Calibri" w:hAnsi="Arial" w:cs="Arial"/>
                <w:sz w:val="20"/>
                <w:szCs w:val="20"/>
                <w:lang w:val="mn-MN"/>
              </w:rPr>
              <w:t>Үүрт рашаан</w:t>
            </w:r>
            <w:r w:rsidRPr="0014219E">
              <w:rPr>
                <w:rFonts w:ascii="Arial" w:eastAsia="Calibri" w:hAnsi="Arial" w:cs="Arial"/>
                <w:sz w:val="20"/>
                <w:szCs w:val="20"/>
                <w:lang w:val="mn-MN"/>
              </w:rPr>
              <w:t>”</w:t>
            </w:r>
            <w:r w:rsidR="00B03E55" w:rsidRPr="0014219E">
              <w:rPr>
                <w:rFonts w:ascii="Arial" w:eastAsia="Calibri" w:hAnsi="Arial" w:cs="Arial"/>
                <w:sz w:val="20"/>
                <w:szCs w:val="20"/>
                <w:lang w:val="mn-MN"/>
              </w:rPr>
              <w:t xml:space="preserve"> төсөлд 10.0 сая төгрөг </w:t>
            </w:r>
            <w:r w:rsidRPr="0014219E">
              <w:rPr>
                <w:rFonts w:ascii="Arial" w:eastAsia="Calibri" w:hAnsi="Arial" w:cs="Arial"/>
                <w:sz w:val="20"/>
                <w:szCs w:val="20"/>
                <w:lang w:val="mn-MN"/>
              </w:rPr>
              <w:t xml:space="preserve">буюу </w:t>
            </w:r>
            <w:r w:rsidR="00B03E55" w:rsidRPr="0014219E">
              <w:rPr>
                <w:rFonts w:ascii="Arial" w:eastAsia="Calibri" w:hAnsi="Arial" w:cs="Arial"/>
                <w:sz w:val="20"/>
                <w:szCs w:val="20"/>
                <w:lang w:val="mn-MN"/>
              </w:rPr>
              <w:t>нийт 54 сая  төгрөгийн хөнгөлөлттэй зээлийг Сум хөгжүүлэх сангаас олгож дэмжлэг үзүүлсэн.</w:t>
            </w:r>
          </w:p>
          <w:p w14:paraId="00285B91" w14:textId="77777777" w:rsidR="00B03E55" w:rsidRPr="0014219E" w:rsidRDefault="00B03E55"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Нутгийн брэнд бүтээгдэхүүний тоог нэмэгдүүлэх, сурта</w:t>
            </w:r>
            <w:r w:rsidR="0067722E" w:rsidRPr="0014219E">
              <w:rPr>
                <w:rFonts w:ascii="Arial" w:eastAsia="Calibri" w:hAnsi="Arial" w:cs="Arial"/>
                <w:sz w:val="20"/>
                <w:szCs w:val="20"/>
                <w:lang w:val="mn-MN"/>
              </w:rPr>
              <w:t>лчлан таниулах зорилгоор Засаг даргын Тамгын газар</w:t>
            </w:r>
            <w:r w:rsidRPr="0014219E">
              <w:rPr>
                <w:rFonts w:ascii="Arial" w:eastAsia="Calibri" w:hAnsi="Arial" w:cs="Arial"/>
                <w:sz w:val="20"/>
                <w:szCs w:val="20"/>
                <w:lang w:val="mn-MN"/>
              </w:rPr>
              <w:t xml:space="preserve">  </w:t>
            </w:r>
            <w:r w:rsidR="0067722E" w:rsidRPr="0014219E">
              <w:rPr>
                <w:rFonts w:ascii="Arial" w:eastAsia="Calibri" w:hAnsi="Arial" w:cs="Arial"/>
                <w:sz w:val="20"/>
                <w:szCs w:val="20"/>
                <w:lang w:val="mn-MN"/>
              </w:rPr>
              <w:t>“</w:t>
            </w:r>
            <w:r w:rsidRPr="0014219E">
              <w:rPr>
                <w:rFonts w:ascii="Arial" w:eastAsia="Calibri" w:hAnsi="Arial" w:cs="Arial"/>
                <w:sz w:val="20"/>
                <w:szCs w:val="20"/>
                <w:lang w:val="mn-MN"/>
              </w:rPr>
              <w:t>Чадваржсан иргэд-Тогтвортой Ам</w:t>
            </w:r>
            <w:r w:rsidR="0067722E" w:rsidRPr="0014219E">
              <w:rPr>
                <w:rFonts w:ascii="Arial" w:eastAsia="Calibri" w:hAnsi="Arial" w:cs="Arial"/>
                <w:sz w:val="20"/>
                <w:szCs w:val="20"/>
                <w:lang w:val="mn-MN"/>
              </w:rPr>
              <w:t>ь</w:t>
            </w:r>
            <w:r w:rsidRPr="0014219E">
              <w:rPr>
                <w:rFonts w:ascii="Arial" w:eastAsia="Calibri" w:hAnsi="Arial" w:cs="Arial"/>
                <w:sz w:val="20"/>
                <w:szCs w:val="20"/>
                <w:lang w:val="mn-MN"/>
              </w:rPr>
              <w:t>жиргаа</w:t>
            </w:r>
            <w:r w:rsidR="0067722E" w:rsidRPr="0014219E">
              <w:rPr>
                <w:rFonts w:ascii="Arial" w:eastAsia="Calibri" w:hAnsi="Arial" w:cs="Arial"/>
                <w:sz w:val="20"/>
                <w:szCs w:val="20"/>
                <w:lang w:val="mn-MN"/>
              </w:rPr>
              <w:t>”</w:t>
            </w:r>
            <w:r w:rsidRPr="0014219E">
              <w:rPr>
                <w:rFonts w:ascii="Arial" w:eastAsia="Calibri" w:hAnsi="Arial" w:cs="Arial"/>
                <w:sz w:val="20"/>
                <w:szCs w:val="20"/>
                <w:lang w:val="mn-MN"/>
              </w:rPr>
              <w:t xml:space="preserve"> төсөл, </w:t>
            </w:r>
            <w:r w:rsidR="0067722E" w:rsidRPr="0014219E">
              <w:rPr>
                <w:rFonts w:ascii="Arial" w:eastAsia="Calibri" w:hAnsi="Arial" w:cs="Arial"/>
                <w:sz w:val="20"/>
                <w:szCs w:val="20"/>
                <w:lang w:val="mn-MN"/>
              </w:rPr>
              <w:t>“</w:t>
            </w:r>
            <w:r w:rsidRPr="0014219E">
              <w:rPr>
                <w:rFonts w:ascii="Arial" w:eastAsia="Calibri" w:hAnsi="Arial" w:cs="Arial"/>
                <w:sz w:val="20"/>
                <w:szCs w:val="20"/>
                <w:lang w:val="mn-MN"/>
              </w:rPr>
              <w:t>Мэдлэгийн сүлжээ</w:t>
            </w:r>
            <w:r w:rsidR="0067722E" w:rsidRPr="0014219E">
              <w:rPr>
                <w:rFonts w:ascii="Arial" w:eastAsia="Calibri" w:hAnsi="Arial" w:cs="Arial"/>
                <w:sz w:val="20"/>
                <w:szCs w:val="20"/>
                <w:lang w:val="mn-MN"/>
              </w:rPr>
              <w:t>”</w:t>
            </w:r>
            <w:r w:rsidRPr="0014219E">
              <w:rPr>
                <w:rFonts w:ascii="Arial" w:eastAsia="Calibri" w:hAnsi="Arial" w:cs="Arial"/>
                <w:sz w:val="20"/>
                <w:szCs w:val="20"/>
                <w:lang w:val="mn-MN"/>
              </w:rPr>
              <w:t xml:space="preserve"> ТББ</w:t>
            </w:r>
            <w:r w:rsidR="0067722E" w:rsidRPr="0014219E">
              <w:rPr>
                <w:rFonts w:ascii="Arial" w:eastAsia="Calibri" w:hAnsi="Arial" w:cs="Arial"/>
                <w:sz w:val="20"/>
                <w:szCs w:val="20"/>
                <w:lang w:val="mn-MN"/>
              </w:rPr>
              <w:t>, “Хужирт бүтээмж” ХХК</w:t>
            </w:r>
            <w:r w:rsidRPr="0014219E">
              <w:rPr>
                <w:rFonts w:ascii="Arial" w:eastAsia="Calibri" w:hAnsi="Arial" w:cs="Arial"/>
                <w:sz w:val="20"/>
                <w:szCs w:val="20"/>
                <w:lang w:val="mn-MN"/>
              </w:rPr>
              <w:t>-тай хамтран “Хужиртад үйлдвэрлэв намрын баяр</w:t>
            </w:r>
            <w:r w:rsidR="0067722E" w:rsidRPr="0014219E">
              <w:rPr>
                <w:rFonts w:ascii="Arial" w:eastAsia="Calibri" w:hAnsi="Arial" w:cs="Arial"/>
                <w:sz w:val="20"/>
                <w:szCs w:val="20"/>
                <w:lang w:val="mn-MN"/>
              </w:rPr>
              <w:t>”</w:t>
            </w:r>
            <w:r w:rsidR="00C1600E" w:rsidRPr="0014219E">
              <w:rPr>
                <w:rFonts w:ascii="Arial" w:eastAsia="Calibri" w:hAnsi="Arial" w:cs="Arial"/>
                <w:sz w:val="20"/>
                <w:szCs w:val="20"/>
                <w:lang w:val="mn-MN"/>
              </w:rPr>
              <w:t xml:space="preserve"> </w:t>
            </w:r>
            <w:r w:rsidRPr="0014219E">
              <w:rPr>
                <w:rFonts w:ascii="Arial" w:eastAsia="Calibri" w:hAnsi="Arial" w:cs="Arial"/>
                <w:sz w:val="20"/>
                <w:szCs w:val="20"/>
                <w:lang w:val="mn-MN"/>
              </w:rPr>
              <w:t xml:space="preserve">үзэсгэлэн худалдааг </w:t>
            </w:r>
            <w:r w:rsidR="0067722E" w:rsidRPr="0014219E">
              <w:rPr>
                <w:rFonts w:ascii="Arial" w:eastAsia="Calibri" w:hAnsi="Arial" w:cs="Arial"/>
                <w:sz w:val="20"/>
                <w:szCs w:val="20"/>
                <w:lang w:val="mn-MN"/>
              </w:rPr>
              <w:t xml:space="preserve">2018, 2020 онуудад </w:t>
            </w:r>
            <w:r w:rsidRPr="0014219E">
              <w:rPr>
                <w:rFonts w:ascii="Arial" w:eastAsia="Calibri" w:hAnsi="Arial" w:cs="Arial"/>
                <w:sz w:val="20"/>
                <w:szCs w:val="20"/>
                <w:lang w:val="mn-MN"/>
              </w:rPr>
              <w:t>зохион байгуулсан.</w:t>
            </w:r>
          </w:p>
          <w:p w14:paraId="274D73F0" w14:textId="77777777" w:rsidR="00B03E55" w:rsidRPr="0014219E" w:rsidRDefault="0067722E"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2017 онд “”Жем Хужирт” ХХК</w:t>
            </w:r>
            <w:r w:rsidR="00B03E55" w:rsidRPr="0014219E">
              <w:rPr>
                <w:rFonts w:ascii="Arial" w:eastAsia="Calibri" w:hAnsi="Arial" w:cs="Arial"/>
                <w:sz w:val="20"/>
                <w:szCs w:val="20"/>
                <w:lang w:val="mn-MN"/>
              </w:rPr>
              <w:t xml:space="preserve">  Герман улсад зохион байгуулагдсан Mondeselection  олон улсын үзэсгэлэн худалдаанд </w:t>
            </w:r>
            <w:r w:rsidRPr="0014219E">
              <w:rPr>
                <w:rFonts w:ascii="Arial" w:eastAsia="Calibri" w:hAnsi="Arial" w:cs="Arial"/>
                <w:sz w:val="20"/>
                <w:szCs w:val="20"/>
                <w:lang w:val="mn-MN"/>
              </w:rPr>
              <w:t>“</w:t>
            </w:r>
            <w:r w:rsidR="00B03E55" w:rsidRPr="0014219E">
              <w:rPr>
                <w:rFonts w:ascii="Arial" w:eastAsia="Calibri" w:hAnsi="Arial" w:cs="Arial"/>
                <w:sz w:val="20"/>
                <w:szCs w:val="20"/>
                <w:lang w:val="mn-MN"/>
              </w:rPr>
              <w:t>Хужирт цэвэр ус</w:t>
            </w:r>
            <w:r w:rsidRPr="0014219E">
              <w:rPr>
                <w:rFonts w:ascii="Arial" w:eastAsia="Calibri" w:hAnsi="Arial" w:cs="Arial"/>
                <w:sz w:val="20"/>
                <w:szCs w:val="20"/>
                <w:lang w:val="mn-MN"/>
              </w:rPr>
              <w:t>”</w:t>
            </w:r>
            <w:r w:rsidR="00B03E55" w:rsidRPr="0014219E">
              <w:rPr>
                <w:rFonts w:ascii="Arial" w:eastAsia="Calibri" w:hAnsi="Arial" w:cs="Arial"/>
                <w:sz w:val="20"/>
                <w:szCs w:val="20"/>
                <w:lang w:val="mn-MN"/>
              </w:rPr>
              <w:t xml:space="preserve"> бүтээгдэхүүнээр оролцон шилдэг бүтээгдэхүүнээр, 2017 онд Улаанбаатар хотод зохион байгуулагдсан UB түншлэл үзэсгэлэн худалдаанд шилэн савалгаатай усаар шилдэг бүтээгдэхүүнээр</w:t>
            </w:r>
            <w:r w:rsidRPr="0014219E">
              <w:rPr>
                <w:rFonts w:ascii="Arial" w:eastAsia="Calibri" w:hAnsi="Arial" w:cs="Arial"/>
                <w:sz w:val="20"/>
                <w:szCs w:val="20"/>
                <w:lang w:val="mn-MN"/>
              </w:rPr>
              <w:t xml:space="preserve"> тус тус шалгарсан.</w:t>
            </w:r>
          </w:p>
          <w:p w14:paraId="616582BF" w14:textId="77777777" w:rsidR="00490B7B" w:rsidRPr="0014219E" w:rsidRDefault="0067722E"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B03E55" w:rsidRPr="0014219E">
              <w:rPr>
                <w:rFonts w:ascii="Arial" w:eastAsia="Calibri" w:hAnsi="Arial" w:cs="Arial"/>
                <w:sz w:val="20"/>
                <w:szCs w:val="20"/>
                <w:lang w:val="mn-MN"/>
              </w:rPr>
              <w:t>Аймагт жил бүр уламжлал болгон зохион байгуу</w:t>
            </w:r>
            <w:r w:rsidRPr="0014219E">
              <w:rPr>
                <w:rFonts w:ascii="Arial" w:eastAsia="Calibri" w:hAnsi="Arial" w:cs="Arial"/>
                <w:sz w:val="20"/>
                <w:szCs w:val="20"/>
                <w:lang w:val="mn-MN"/>
              </w:rPr>
              <w:t>лагддаг “Өвөрхангай түншлэл</w:t>
            </w:r>
            <w:r w:rsidR="00B03E55" w:rsidRPr="0014219E">
              <w:rPr>
                <w:rFonts w:ascii="Arial" w:eastAsia="Calibri" w:hAnsi="Arial" w:cs="Arial"/>
                <w:sz w:val="20"/>
                <w:szCs w:val="20"/>
                <w:lang w:val="mn-MN"/>
              </w:rPr>
              <w:t>” үзэсгэлэн худалдаанд сүү цагаан идээ</w:t>
            </w:r>
            <w:r w:rsidRPr="0014219E">
              <w:rPr>
                <w:rFonts w:ascii="Arial" w:eastAsia="Calibri" w:hAnsi="Arial" w:cs="Arial"/>
                <w:sz w:val="20"/>
                <w:szCs w:val="20"/>
                <w:lang w:val="mn-MN"/>
              </w:rPr>
              <w:t xml:space="preserve">, </w:t>
            </w:r>
            <w:r w:rsidRPr="0014219E">
              <w:rPr>
                <w:rFonts w:ascii="Arial" w:eastAsia="Calibri" w:hAnsi="Arial" w:cs="Arial"/>
                <w:sz w:val="20"/>
                <w:szCs w:val="20"/>
                <w:lang w:val="mn-MN"/>
              </w:rPr>
              <w:lastRenderedPageBreak/>
              <w:t xml:space="preserve">зөгийн бал, чацаргана, </w:t>
            </w:r>
            <w:r w:rsidR="00B03E55" w:rsidRPr="0014219E">
              <w:rPr>
                <w:rFonts w:ascii="Arial" w:eastAsia="Calibri" w:hAnsi="Arial" w:cs="Arial"/>
                <w:sz w:val="20"/>
                <w:szCs w:val="20"/>
                <w:lang w:val="mn-MN"/>
              </w:rPr>
              <w:t xml:space="preserve"> </w:t>
            </w:r>
            <w:r w:rsidRPr="0014219E">
              <w:rPr>
                <w:rFonts w:ascii="Arial" w:eastAsia="Calibri" w:hAnsi="Arial" w:cs="Arial"/>
                <w:sz w:val="20"/>
                <w:szCs w:val="20"/>
                <w:lang w:val="mn-MN"/>
              </w:rPr>
              <w:t xml:space="preserve">хүнсний ногоо, </w:t>
            </w:r>
            <w:r w:rsidR="00B03E55" w:rsidRPr="0014219E">
              <w:rPr>
                <w:rFonts w:ascii="Arial" w:eastAsia="Calibri" w:hAnsi="Arial" w:cs="Arial"/>
                <w:sz w:val="20"/>
                <w:szCs w:val="20"/>
                <w:lang w:val="mn-MN"/>
              </w:rPr>
              <w:t>талх</w:t>
            </w:r>
            <w:r w:rsidRPr="0014219E">
              <w:rPr>
                <w:rFonts w:ascii="Arial" w:eastAsia="Calibri" w:hAnsi="Arial" w:cs="Arial"/>
                <w:sz w:val="20"/>
                <w:szCs w:val="20"/>
                <w:lang w:val="mn-MN"/>
              </w:rPr>
              <w:t>,</w:t>
            </w:r>
            <w:r w:rsidR="00B03E55" w:rsidRPr="0014219E">
              <w:rPr>
                <w:rFonts w:ascii="Arial" w:eastAsia="Calibri" w:hAnsi="Arial" w:cs="Arial"/>
                <w:sz w:val="20"/>
                <w:szCs w:val="20"/>
                <w:lang w:val="mn-MN"/>
              </w:rPr>
              <w:t xml:space="preserve"> нарийн боовны чиглэлээр</w:t>
            </w:r>
            <w:r w:rsidRPr="0014219E">
              <w:rPr>
                <w:rFonts w:ascii="Arial" w:eastAsia="Calibri" w:hAnsi="Arial" w:cs="Arial"/>
                <w:sz w:val="20"/>
                <w:szCs w:val="20"/>
                <w:lang w:val="mn-MN"/>
              </w:rPr>
              <w:t xml:space="preserve"> байнга оролцож,  “Буман сувд” ХХК-ний</w:t>
            </w:r>
            <w:r w:rsidR="00B03E55" w:rsidRPr="0014219E">
              <w:rPr>
                <w:rFonts w:ascii="Arial" w:eastAsia="Calibri" w:hAnsi="Arial" w:cs="Arial"/>
                <w:sz w:val="20"/>
                <w:szCs w:val="20"/>
                <w:lang w:val="mn-MN"/>
              </w:rPr>
              <w:t xml:space="preserve"> хэвийн боов</w:t>
            </w:r>
            <w:r w:rsidRPr="0014219E">
              <w:rPr>
                <w:rFonts w:ascii="Arial" w:eastAsia="Calibri" w:hAnsi="Arial" w:cs="Arial"/>
                <w:sz w:val="20"/>
                <w:szCs w:val="20"/>
                <w:lang w:val="mn-MN"/>
              </w:rPr>
              <w:t xml:space="preserve">, “Хужирт Цагаан” ХХК-ний </w:t>
            </w:r>
            <w:r w:rsidR="00490B7B" w:rsidRPr="0014219E">
              <w:rPr>
                <w:rFonts w:ascii="Arial" w:eastAsia="Calibri" w:hAnsi="Arial" w:cs="Arial"/>
                <w:sz w:val="20"/>
                <w:szCs w:val="20"/>
                <w:lang w:val="mn-MN"/>
              </w:rPr>
              <w:t>сүүн чихэр а</w:t>
            </w:r>
            <w:r w:rsidR="00B03E55" w:rsidRPr="0014219E">
              <w:rPr>
                <w:rFonts w:ascii="Arial" w:eastAsia="Calibri" w:hAnsi="Arial" w:cs="Arial"/>
                <w:sz w:val="20"/>
                <w:szCs w:val="20"/>
                <w:lang w:val="mn-MN"/>
              </w:rPr>
              <w:t>ймгийн шилдэг бүтээгдэхүүнээр тус тус шалгарсан.</w:t>
            </w:r>
          </w:p>
          <w:p w14:paraId="0E55C955" w14:textId="77777777" w:rsidR="00D66E9F" w:rsidRPr="0014219E" w:rsidRDefault="00B03E55"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“Хужирт Цагаан” ХХК нь бүтээгдэхүүнийхээ нэр төрлийг нэмэгдүүлж сүүн чихэр, нунтаг ээзгий, шар сүүний хатаамал, овьёостой нунтаг ээзгий гэс</w:t>
            </w:r>
            <w:r w:rsidR="00490B7B" w:rsidRPr="0014219E">
              <w:rPr>
                <w:rFonts w:ascii="Arial" w:eastAsia="Calibri" w:hAnsi="Arial" w:cs="Arial"/>
                <w:sz w:val="20"/>
                <w:szCs w:val="20"/>
                <w:lang w:val="mn-MN"/>
              </w:rPr>
              <w:t xml:space="preserve">эн 4 төрлийн бүтээгдэхүүнүүдийг </w:t>
            </w:r>
            <w:r w:rsidRPr="0014219E">
              <w:rPr>
                <w:rFonts w:ascii="Arial" w:eastAsia="Calibri" w:hAnsi="Arial" w:cs="Arial"/>
                <w:sz w:val="20"/>
                <w:szCs w:val="20"/>
                <w:lang w:val="mn-MN"/>
              </w:rPr>
              <w:t>үйлдвэрлэн Өвөрхангай аймаг дахь</w:t>
            </w:r>
            <w:r w:rsidR="00490B7B" w:rsidRPr="0014219E">
              <w:rPr>
                <w:rFonts w:ascii="Arial" w:eastAsia="Calibri" w:hAnsi="Arial" w:cs="Arial"/>
                <w:sz w:val="20"/>
                <w:szCs w:val="20"/>
                <w:lang w:val="mn-MN"/>
              </w:rPr>
              <w:t xml:space="preserve"> </w:t>
            </w:r>
            <w:r w:rsidRPr="0014219E">
              <w:rPr>
                <w:rFonts w:ascii="Arial" w:eastAsia="Calibri" w:hAnsi="Arial" w:cs="Arial"/>
                <w:sz w:val="20"/>
                <w:szCs w:val="20"/>
                <w:lang w:val="mn-MN"/>
              </w:rPr>
              <w:t>“Өвөрхангайд үйлдвэрлэв”</w:t>
            </w:r>
            <w:r w:rsidR="00490B7B" w:rsidRPr="0014219E">
              <w:rPr>
                <w:rFonts w:ascii="Arial" w:eastAsia="Calibri" w:hAnsi="Arial" w:cs="Arial"/>
                <w:sz w:val="20"/>
                <w:szCs w:val="20"/>
                <w:lang w:val="mn-MN"/>
              </w:rPr>
              <w:t xml:space="preserve"> </w:t>
            </w:r>
            <w:r w:rsidRPr="0014219E">
              <w:rPr>
                <w:rFonts w:ascii="Arial" w:eastAsia="Calibri" w:hAnsi="Arial" w:cs="Arial"/>
                <w:sz w:val="20"/>
                <w:szCs w:val="20"/>
                <w:lang w:val="mn-MN"/>
              </w:rPr>
              <w:t>худалдааны төв болон Хужирт сумын “Бор хул” хүнсний дэлгүүрт худалдаалж байна.</w:t>
            </w:r>
            <w:r w:rsidR="00490B7B" w:rsidRPr="0014219E">
              <w:rPr>
                <w:rFonts w:ascii="Arial" w:eastAsia="Calibri" w:hAnsi="Arial" w:cs="Arial"/>
                <w:sz w:val="20"/>
                <w:szCs w:val="20"/>
                <w:lang w:val="mn-MN"/>
              </w:rPr>
              <w:t xml:space="preserve"> </w:t>
            </w:r>
          </w:p>
          <w:p w14:paraId="0C198398" w14:textId="1ED0EF76" w:rsidR="00490B7B" w:rsidRPr="0014219E" w:rsidRDefault="00490B7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Хужирт сумын сүүн чихэр үйлдвэрлэдэг “Хужирт Цагаан” ХХК нь аймгийн Хүнс, хөдөө аж ахуйн газраас 3000.0 мян. төгрөгийн сав, баглаа, боодлын буцалтгүй тусламж авч сүүн чихэрий</w:t>
            </w:r>
            <w:r w:rsidR="00391B07" w:rsidRPr="0014219E">
              <w:rPr>
                <w:rFonts w:ascii="Arial" w:hAnsi="Arial" w:cs="Arial"/>
                <w:sz w:val="20"/>
                <w:szCs w:val="20"/>
                <w:lang w:val="mn-MN"/>
              </w:rPr>
              <w:t>н</w:t>
            </w:r>
            <w:r w:rsidRPr="0014219E">
              <w:rPr>
                <w:rFonts w:ascii="Arial" w:hAnsi="Arial" w:cs="Arial"/>
                <w:sz w:val="20"/>
                <w:szCs w:val="20"/>
                <w:lang w:val="mn-MN"/>
              </w:rPr>
              <w:t xml:space="preserve"> баглаа боодлоо шинэчилсэн.</w:t>
            </w:r>
          </w:p>
          <w:p w14:paraId="49DA1D29" w14:textId="77777777" w:rsidR="00490B7B" w:rsidRPr="0014219E" w:rsidRDefault="00490B7B" w:rsidP="0014219E">
            <w:pPr>
              <w:spacing w:after="0" w:line="240" w:lineRule="auto"/>
              <w:jc w:val="both"/>
              <w:rPr>
                <w:rFonts w:ascii="Arial" w:eastAsia="Calibri" w:hAnsi="Arial" w:cs="Arial"/>
                <w:sz w:val="20"/>
                <w:szCs w:val="20"/>
                <w:lang w:val="mn-MN"/>
              </w:rPr>
            </w:pPr>
            <w:r w:rsidRPr="0014219E">
              <w:rPr>
                <w:rFonts w:ascii="Arial" w:hAnsi="Arial" w:cs="Arial"/>
                <w:sz w:val="20"/>
                <w:szCs w:val="20"/>
                <w:lang w:val="mn-MN"/>
              </w:rPr>
              <w:t xml:space="preserve">      Сумын брэнд бүтээгдэхүүн болох “Өгөөмөр Шунхлай” ХХК-ний “Цэвэр зөгийн бал”, “Жем Хужирт” ХХК-ний “Хужирт цэвэр ус”-ны сав, баглаа боодлыг шинэчлүүлэхээр танилцуулга, мэдээллийг 2020 оны 04 дүгээр сарын 23-ны өдөр аймгийн Хөрөнгө оруулалт, хөгжлийн бодлого, төлөвлөлтийн хэлтэст хүргүүлж, загвар гарсан.</w:t>
            </w:r>
          </w:p>
        </w:tc>
        <w:tc>
          <w:tcPr>
            <w:tcW w:w="708" w:type="dxa"/>
          </w:tcPr>
          <w:p w14:paraId="4F9D778C" w14:textId="77777777" w:rsidR="00D66E9F" w:rsidRPr="0014219E" w:rsidRDefault="00D66E9F" w:rsidP="0014219E">
            <w:pPr>
              <w:spacing w:after="0" w:line="240" w:lineRule="auto"/>
              <w:jc w:val="center"/>
              <w:rPr>
                <w:rFonts w:ascii="Arial" w:hAnsi="Arial" w:cs="Arial"/>
                <w:sz w:val="20"/>
                <w:szCs w:val="20"/>
                <w:lang w:val="mn-MN"/>
              </w:rPr>
            </w:pPr>
          </w:p>
          <w:p w14:paraId="670024E7" w14:textId="77777777" w:rsidR="00D66E9F" w:rsidRPr="0014219E" w:rsidRDefault="00D66E9F" w:rsidP="0014219E">
            <w:pPr>
              <w:spacing w:after="0" w:line="240" w:lineRule="auto"/>
              <w:jc w:val="center"/>
              <w:rPr>
                <w:rFonts w:ascii="Arial" w:hAnsi="Arial" w:cs="Arial"/>
                <w:sz w:val="20"/>
                <w:szCs w:val="20"/>
                <w:lang w:val="mn-MN"/>
              </w:rPr>
            </w:pPr>
          </w:p>
          <w:p w14:paraId="0B94931A" w14:textId="77777777" w:rsidR="00D66E9F" w:rsidRPr="0014219E" w:rsidRDefault="00D66E9F" w:rsidP="0014219E">
            <w:pPr>
              <w:spacing w:after="0" w:line="240" w:lineRule="auto"/>
              <w:jc w:val="center"/>
              <w:rPr>
                <w:rFonts w:ascii="Arial" w:hAnsi="Arial" w:cs="Arial"/>
                <w:sz w:val="20"/>
                <w:szCs w:val="20"/>
                <w:lang w:val="mn-MN"/>
              </w:rPr>
            </w:pPr>
          </w:p>
          <w:p w14:paraId="5DDC1679" w14:textId="77777777" w:rsidR="00D66E9F" w:rsidRPr="0014219E" w:rsidRDefault="00D66E9F" w:rsidP="0014219E">
            <w:pPr>
              <w:spacing w:after="0" w:line="240" w:lineRule="auto"/>
              <w:jc w:val="center"/>
              <w:rPr>
                <w:rFonts w:ascii="Arial" w:hAnsi="Arial" w:cs="Arial"/>
                <w:sz w:val="20"/>
                <w:szCs w:val="20"/>
                <w:lang w:val="mn-MN"/>
              </w:rPr>
            </w:pPr>
          </w:p>
          <w:p w14:paraId="5F570B7A" w14:textId="77777777" w:rsidR="00D66E9F" w:rsidRPr="0014219E" w:rsidRDefault="00D66E9F" w:rsidP="0014219E">
            <w:pPr>
              <w:spacing w:after="0" w:line="240" w:lineRule="auto"/>
              <w:jc w:val="center"/>
              <w:rPr>
                <w:rFonts w:ascii="Arial" w:hAnsi="Arial" w:cs="Arial"/>
                <w:sz w:val="20"/>
                <w:szCs w:val="20"/>
                <w:lang w:val="mn-MN"/>
              </w:rPr>
            </w:pPr>
          </w:p>
          <w:p w14:paraId="29603A43" w14:textId="77777777" w:rsidR="00D66E9F" w:rsidRPr="0014219E" w:rsidRDefault="00D66E9F" w:rsidP="0014219E">
            <w:pPr>
              <w:spacing w:after="0" w:line="240" w:lineRule="auto"/>
              <w:jc w:val="center"/>
              <w:rPr>
                <w:rFonts w:ascii="Arial" w:hAnsi="Arial" w:cs="Arial"/>
                <w:sz w:val="20"/>
                <w:szCs w:val="20"/>
                <w:lang w:val="mn-MN"/>
              </w:rPr>
            </w:pPr>
          </w:p>
          <w:p w14:paraId="6BA7E83D" w14:textId="77777777" w:rsidR="00D66E9F" w:rsidRPr="0014219E" w:rsidRDefault="00D66E9F" w:rsidP="0014219E">
            <w:pPr>
              <w:spacing w:after="0" w:line="240" w:lineRule="auto"/>
              <w:jc w:val="center"/>
              <w:rPr>
                <w:rFonts w:ascii="Arial" w:hAnsi="Arial" w:cs="Arial"/>
                <w:sz w:val="20"/>
                <w:szCs w:val="20"/>
                <w:lang w:val="mn-MN"/>
              </w:rPr>
            </w:pPr>
          </w:p>
          <w:p w14:paraId="23856C70" w14:textId="77777777" w:rsidR="00D66E9F" w:rsidRPr="0014219E" w:rsidRDefault="00D66E9F" w:rsidP="0014219E">
            <w:pPr>
              <w:spacing w:after="0" w:line="240" w:lineRule="auto"/>
              <w:jc w:val="center"/>
              <w:rPr>
                <w:rFonts w:ascii="Arial" w:hAnsi="Arial" w:cs="Arial"/>
                <w:sz w:val="20"/>
                <w:szCs w:val="20"/>
                <w:lang w:val="mn-MN"/>
              </w:rPr>
            </w:pPr>
          </w:p>
          <w:p w14:paraId="509DDD54" w14:textId="77777777" w:rsidR="00D66E9F" w:rsidRPr="0014219E" w:rsidRDefault="00D66E9F" w:rsidP="0014219E">
            <w:pPr>
              <w:spacing w:after="0" w:line="240" w:lineRule="auto"/>
              <w:jc w:val="center"/>
              <w:rPr>
                <w:rFonts w:ascii="Arial" w:hAnsi="Arial" w:cs="Arial"/>
                <w:sz w:val="20"/>
                <w:szCs w:val="20"/>
                <w:lang w:val="mn-MN"/>
              </w:rPr>
            </w:pPr>
          </w:p>
          <w:p w14:paraId="5340B4C8"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7464519E" w14:textId="77777777" w:rsidR="00D66E9F" w:rsidRPr="0014219E" w:rsidRDefault="00D66E9F" w:rsidP="0014219E">
            <w:pPr>
              <w:spacing w:after="0" w:line="240" w:lineRule="auto"/>
              <w:jc w:val="center"/>
              <w:rPr>
                <w:rFonts w:ascii="Arial" w:hAnsi="Arial" w:cs="Arial"/>
                <w:sz w:val="20"/>
                <w:szCs w:val="20"/>
                <w:lang w:val="mn-MN"/>
              </w:rPr>
            </w:pPr>
          </w:p>
          <w:p w14:paraId="479C08FE" w14:textId="77777777" w:rsidR="00D66E9F" w:rsidRPr="0014219E" w:rsidRDefault="00D66E9F" w:rsidP="0014219E">
            <w:pPr>
              <w:spacing w:after="0" w:line="240" w:lineRule="auto"/>
              <w:jc w:val="center"/>
              <w:rPr>
                <w:rFonts w:ascii="Arial" w:hAnsi="Arial" w:cs="Arial"/>
                <w:sz w:val="20"/>
                <w:szCs w:val="20"/>
                <w:lang w:val="mn-MN"/>
              </w:rPr>
            </w:pPr>
          </w:p>
          <w:p w14:paraId="4811D602" w14:textId="77777777" w:rsidR="00D66E9F" w:rsidRPr="0014219E" w:rsidRDefault="00D66E9F" w:rsidP="0014219E">
            <w:pPr>
              <w:spacing w:after="0" w:line="240" w:lineRule="auto"/>
              <w:jc w:val="center"/>
              <w:rPr>
                <w:rFonts w:ascii="Arial" w:hAnsi="Arial" w:cs="Arial"/>
                <w:sz w:val="20"/>
                <w:szCs w:val="20"/>
                <w:lang w:val="mn-MN"/>
              </w:rPr>
            </w:pPr>
          </w:p>
          <w:p w14:paraId="6F4BED7B" w14:textId="77777777" w:rsidR="00D66E9F" w:rsidRPr="0014219E" w:rsidRDefault="00D66E9F" w:rsidP="0014219E">
            <w:pPr>
              <w:spacing w:after="0" w:line="240" w:lineRule="auto"/>
              <w:jc w:val="center"/>
              <w:rPr>
                <w:rFonts w:ascii="Arial" w:hAnsi="Arial" w:cs="Arial"/>
                <w:sz w:val="20"/>
                <w:szCs w:val="20"/>
                <w:lang w:val="mn-MN"/>
              </w:rPr>
            </w:pPr>
          </w:p>
          <w:p w14:paraId="4EE270F5" w14:textId="77777777" w:rsidR="00D66E9F" w:rsidRPr="0014219E" w:rsidRDefault="00D66E9F" w:rsidP="0014219E">
            <w:pPr>
              <w:spacing w:after="0" w:line="240" w:lineRule="auto"/>
              <w:jc w:val="center"/>
              <w:rPr>
                <w:rFonts w:ascii="Arial" w:hAnsi="Arial" w:cs="Arial"/>
                <w:sz w:val="20"/>
                <w:szCs w:val="20"/>
                <w:lang w:val="mn-MN"/>
              </w:rPr>
            </w:pPr>
          </w:p>
          <w:p w14:paraId="601448C9" w14:textId="77777777" w:rsidR="00D66E9F" w:rsidRPr="0014219E" w:rsidRDefault="00D66E9F" w:rsidP="0014219E">
            <w:pPr>
              <w:spacing w:after="0" w:line="240" w:lineRule="auto"/>
              <w:jc w:val="center"/>
              <w:rPr>
                <w:rFonts w:ascii="Arial" w:hAnsi="Arial" w:cs="Arial"/>
                <w:sz w:val="20"/>
                <w:szCs w:val="20"/>
                <w:lang w:val="mn-MN"/>
              </w:rPr>
            </w:pPr>
          </w:p>
          <w:p w14:paraId="05392270" w14:textId="77777777" w:rsidR="00D66E9F" w:rsidRPr="0014219E" w:rsidRDefault="00D66E9F" w:rsidP="0014219E">
            <w:pPr>
              <w:spacing w:after="0" w:line="240" w:lineRule="auto"/>
              <w:jc w:val="center"/>
              <w:rPr>
                <w:rFonts w:ascii="Arial" w:hAnsi="Arial" w:cs="Arial"/>
                <w:sz w:val="20"/>
                <w:szCs w:val="20"/>
                <w:lang w:val="mn-MN"/>
              </w:rPr>
            </w:pPr>
          </w:p>
          <w:p w14:paraId="7BEAC6E0" w14:textId="77777777" w:rsidR="00D66E9F" w:rsidRPr="0014219E" w:rsidRDefault="00D66E9F" w:rsidP="0014219E">
            <w:pPr>
              <w:spacing w:after="0" w:line="240" w:lineRule="auto"/>
              <w:jc w:val="center"/>
              <w:rPr>
                <w:rFonts w:ascii="Arial" w:hAnsi="Arial" w:cs="Arial"/>
                <w:sz w:val="20"/>
                <w:szCs w:val="20"/>
                <w:lang w:val="mn-MN"/>
              </w:rPr>
            </w:pPr>
          </w:p>
          <w:p w14:paraId="78DC754F" w14:textId="77777777" w:rsidR="00D66E9F" w:rsidRPr="0014219E" w:rsidRDefault="00D66E9F" w:rsidP="0014219E">
            <w:pPr>
              <w:spacing w:after="0" w:line="240" w:lineRule="auto"/>
              <w:jc w:val="center"/>
              <w:rPr>
                <w:rFonts w:ascii="Arial" w:hAnsi="Arial" w:cs="Arial"/>
                <w:sz w:val="20"/>
                <w:szCs w:val="20"/>
                <w:lang w:val="mn-MN"/>
              </w:rPr>
            </w:pPr>
          </w:p>
          <w:p w14:paraId="3C8D544E"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D66E9F" w:rsidRPr="0014219E" w14:paraId="6510F285" w14:textId="77777777" w:rsidTr="00A97531">
        <w:tc>
          <w:tcPr>
            <w:tcW w:w="565" w:type="dxa"/>
          </w:tcPr>
          <w:p w14:paraId="25DC215E" w14:textId="77777777" w:rsidR="00D66E9F" w:rsidRPr="0014219E" w:rsidRDefault="00D66E9F" w:rsidP="0014219E">
            <w:pPr>
              <w:spacing w:after="0" w:line="240" w:lineRule="auto"/>
              <w:jc w:val="both"/>
              <w:rPr>
                <w:rFonts w:ascii="Arial" w:hAnsi="Arial" w:cs="Arial"/>
                <w:sz w:val="20"/>
                <w:szCs w:val="20"/>
                <w:lang w:val="mn-MN"/>
              </w:rPr>
            </w:pPr>
          </w:p>
        </w:tc>
        <w:tc>
          <w:tcPr>
            <w:tcW w:w="853" w:type="dxa"/>
            <w:vAlign w:val="center"/>
          </w:tcPr>
          <w:p w14:paraId="08F8CB46" w14:textId="77777777" w:rsidR="00D66E9F" w:rsidRPr="0014219E" w:rsidRDefault="00D66E9F"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2.2.1.4</w:t>
            </w:r>
          </w:p>
        </w:tc>
        <w:tc>
          <w:tcPr>
            <w:tcW w:w="2643" w:type="dxa"/>
            <w:gridSpan w:val="2"/>
            <w:vAlign w:val="center"/>
          </w:tcPr>
          <w:p w14:paraId="4B9AF1C7" w14:textId="77777777" w:rsidR="00D66E9F" w:rsidRPr="0014219E" w:rsidRDefault="00D66E9F" w:rsidP="0014219E">
            <w:pPr>
              <w:spacing w:after="0" w:line="240" w:lineRule="auto"/>
              <w:jc w:val="both"/>
              <w:rPr>
                <w:rFonts w:ascii="Arial" w:hAnsi="Arial" w:cs="Arial"/>
                <w:sz w:val="20"/>
                <w:szCs w:val="20"/>
              </w:rPr>
            </w:pPr>
            <w:r w:rsidRPr="0014219E">
              <w:rPr>
                <w:rFonts w:ascii="Arial" w:hAnsi="Arial" w:cs="Arial"/>
                <w:sz w:val="20"/>
                <w:szCs w:val="20"/>
                <w:lang w:val="mn-MN"/>
              </w:rPr>
              <w:t>Олон улсын байгууллагын төсөл хөтөлбөрөөс зорилтот бүлгүүдийг дэмжсэн төслүүдийн үйл ажиллагааг тогтмолжуулахад холбогдох төслийн нэгжтэй нягт хамтран ажиллах</w:t>
            </w:r>
          </w:p>
          <w:p w14:paraId="123A45B9" w14:textId="77777777" w:rsidR="00D66E9F" w:rsidRPr="0014219E" w:rsidRDefault="00D66E9F" w:rsidP="0014219E">
            <w:pPr>
              <w:spacing w:after="0" w:line="240" w:lineRule="auto"/>
              <w:jc w:val="both"/>
              <w:rPr>
                <w:rFonts w:ascii="Arial" w:hAnsi="Arial" w:cs="Arial"/>
                <w:sz w:val="20"/>
                <w:szCs w:val="20"/>
                <w:lang w:val="mn-MN"/>
              </w:rPr>
            </w:pPr>
          </w:p>
        </w:tc>
        <w:tc>
          <w:tcPr>
            <w:tcW w:w="617" w:type="dxa"/>
            <w:vAlign w:val="center"/>
          </w:tcPr>
          <w:p w14:paraId="6091894C" w14:textId="77777777" w:rsidR="00D66E9F" w:rsidRPr="0014219E" w:rsidRDefault="00D66E9F"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4A4D0033"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ГБХЗАМэргэжилтэн</w:t>
            </w:r>
          </w:p>
        </w:tc>
        <w:tc>
          <w:tcPr>
            <w:tcW w:w="709" w:type="dxa"/>
            <w:gridSpan w:val="2"/>
          </w:tcPr>
          <w:p w14:paraId="070D8B55" w14:textId="77777777" w:rsidR="00D66E9F" w:rsidRPr="0014219E" w:rsidRDefault="00D66E9F" w:rsidP="0014219E">
            <w:pPr>
              <w:spacing w:after="0" w:line="240" w:lineRule="auto"/>
              <w:jc w:val="both"/>
              <w:rPr>
                <w:rFonts w:ascii="Arial" w:hAnsi="Arial" w:cs="Arial"/>
                <w:sz w:val="20"/>
                <w:szCs w:val="20"/>
                <w:lang w:val="mn-MN"/>
              </w:rPr>
            </w:pPr>
          </w:p>
        </w:tc>
        <w:tc>
          <w:tcPr>
            <w:tcW w:w="6287" w:type="dxa"/>
          </w:tcPr>
          <w:p w14:paraId="2DA6F773" w14:textId="77777777" w:rsidR="00C917CA" w:rsidRPr="0014219E" w:rsidRDefault="00C917C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Зорилтот бүлгүүдийг  жил бүр олон улсын байгууллагын төсөл хөтөлбөрт хамруулан ажилласан. Үүнд: </w:t>
            </w:r>
          </w:p>
          <w:p w14:paraId="796FB9C3" w14:textId="77777777" w:rsidR="00C917CA" w:rsidRPr="0014219E" w:rsidRDefault="00C917C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2017 онд зорилтот бүлгийн 40 өрхөд ДЗОУБ-ын дэмжлэгээр 1 тн үрийн төмс, 7,0кг шар манжингийн үрийг үнэ төлбөргүй олгож Засаг даргын Тамгын газраас тариалах талбайг шийдвэрлэж өгөн өрхийн амьжиргааг дэмжсэн. Мөн 17 иргэнд өөрсдийн хүсэлтээр жижиг дунд үйлдвэрлэл эрхлэх тоног төхөөрөмж олгосон.</w:t>
            </w:r>
          </w:p>
          <w:p w14:paraId="4E365684" w14:textId="507F53B0" w:rsidR="00C917CA" w:rsidRPr="0014219E" w:rsidRDefault="00C917CA" w:rsidP="0014219E">
            <w:pPr>
              <w:spacing w:after="0" w:line="240" w:lineRule="auto"/>
              <w:jc w:val="both"/>
              <w:rPr>
                <w:rFonts w:ascii="Arial" w:hAnsi="Arial" w:cs="Arial"/>
                <w:iCs/>
                <w:sz w:val="20"/>
                <w:szCs w:val="20"/>
                <w:lang w:val="mn-MN"/>
              </w:rPr>
            </w:pPr>
            <w:r w:rsidRPr="0014219E">
              <w:rPr>
                <w:rFonts w:ascii="Arial" w:hAnsi="Arial" w:cs="Arial"/>
                <w:sz w:val="20"/>
                <w:szCs w:val="20"/>
                <w:lang w:val="mn-MN"/>
              </w:rPr>
              <w:t xml:space="preserve">     2018 онд зорилтот бүлгийн 40 өрхийн 192 иргэн </w:t>
            </w:r>
            <w:r w:rsidRPr="0014219E">
              <w:rPr>
                <w:rFonts w:ascii="Arial" w:hAnsi="Arial" w:cs="Arial"/>
                <w:iCs/>
                <w:sz w:val="20"/>
                <w:szCs w:val="20"/>
                <w:lang w:val="mn-MN"/>
              </w:rPr>
              <w:t>үүнээс  0-5 насны 22,  6-18 насны   82   хүүхэд, 19- дээш насны 88, хөгжлийн бэрхшээлтэй хүүхэд 5,том хүн 8, ахмад настан 8,  Одонгийн мөнгө авдаг  эх 3,  хүүхдийн мөнгө авдаг өрх 104, хүнсний талонд хамрагддаг 22, асаргаа авдаг 2 хүүхэд  Дэлхий зөн олон улсын байгууллагын төсөлд  хамрагдаж, 3 иргэн 3792000 мян төгрөгний  тоног төхөөрөмж  авсан. Дээрх ажлын үр дүнд 49 гаруй иргэн түр ажлын байртай болсон. Мөн хүнс тэжээлийн дэмжлэг үзүүлэх үйлчилгээнд 21 өрх хамрагдаж тухайн өрхийн хүнсний хэрэгцээнд дэмжлэг болсон.</w:t>
            </w:r>
          </w:p>
          <w:p w14:paraId="15A1D65B" w14:textId="3FBA6E44" w:rsidR="00C917CA" w:rsidRPr="0014219E" w:rsidRDefault="00C917C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lastRenderedPageBreak/>
              <w:t xml:space="preserve">      </w:t>
            </w:r>
            <w:r w:rsidR="001F7FA3" w:rsidRPr="0014219E">
              <w:rPr>
                <w:rFonts w:ascii="Arial" w:hAnsi="Arial" w:cs="Arial"/>
                <w:sz w:val="20"/>
                <w:szCs w:val="20"/>
                <w:lang w:val="mn-MN"/>
              </w:rPr>
              <w:t>2019 оны эхэн болон жилийн эцэст</w:t>
            </w:r>
            <w:r w:rsidRPr="0014219E">
              <w:rPr>
                <w:rFonts w:ascii="Arial" w:hAnsi="Arial" w:cs="Arial"/>
                <w:sz w:val="20"/>
                <w:szCs w:val="20"/>
                <w:lang w:val="mn-MN"/>
              </w:rPr>
              <w:t xml:space="preserve"> "Зорилтот өрхийн хөгжил, хамгааллыг сайжруулах дэд хөтөлбөр"-т хамрагдах  30 өрхийг сонгож, өрхийн үнэлгээ хийн, өрх иргэний нөхцөл байдлыг судлан өрхийн хөгжлийн т</w:t>
            </w:r>
            <w:r w:rsidR="001C7663" w:rsidRPr="0014219E">
              <w:rPr>
                <w:rFonts w:ascii="Arial" w:hAnsi="Arial" w:cs="Arial"/>
                <w:sz w:val="20"/>
                <w:szCs w:val="20"/>
                <w:lang w:val="mn-MN"/>
              </w:rPr>
              <w:t xml:space="preserve">өлөвлөгөө боловсруулан ажиллаж дараах </w:t>
            </w:r>
            <w:r w:rsidRPr="0014219E">
              <w:rPr>
                <w:rFonts w:ascii="Arial" w:hAnsi="Arial" w:cs="Arial"/>
                <w:sz w:val="20"/>
                <w:szCs w:val="20"/>
                <w:lang w:val="mn-MN"/>
              </w:rPr>
              <w:t xml:space="preserve">үйлчилгээ үзүүлсэн. Үүнд: </w:t>
            </w:r>
          </w:p>
          <w:p w14:paraId="7CA910B6" w14:textId="6E24ECAF" w:rsidR="00C917CA" w:rsidRPr="0014219E" w:rsidRDefault="005E7EA9" w:rsidP="0014219E">
            <w:pPr>
              <w:spacing w:after="0" w:line="240" w:lineRule="auto"/>
              <w:jc w:val="both"/>
              <w:rPr>
                <w:rFonts w:ascii="Arial" w:hAnsi="Arial" w:cs="Arial"/>
                <w:sz w:val="20"/>
                <w:szCs w:val="20"/>
                <w:lang w:val="mn-MN"/>
              </w:rPr>
            </w:pPr>
            <w:r w:rsidRPr="0014219E">
              <w:rPr>
                <w:rFonts w:ascii="Arial" w:hAnsi="Arial" w:cs="Arial"/>
                <w:sz w:val="20"/>
                <w:szCs w:val="20"/>
                <w:lang w:val="en-NZ"/>
              </w:rPr>
              <w:t xml:space="preserve">     </w:t>
            </w:r>
            <w:r w:rsidR="009900D3" w:rsidRPr="0014219E">
              <w:rPr>
                <w:rFonts w:ascii="Arial" w:hAnsi="Arial" w:cs="Arial"/>
                <w:sz w:val="20"/>
                <w:szCs w:val="20"/>
                <w:lang w:val="en-NZ"/>
              </w:rPr>
              <w:t xml:space="preserve"> </w:t>
            </w:r>
            <w:r w:rsidR="001F7FA3" w:rsidRPr="0014219E">
              <w:rPr>
                <w:rFonts w:ascii="Arial" w:hAnsi="Arial" w:cs="Arial"/>
                <w:sz w:val="20"/>
                <w:szCs w:val="20"/>
                <w:lang w:val="mn-MN"/>
              </w:rPr>
              <w:t>2020 онд м</w:t>
            </w:r>
            <w:r w:rsidR="00C917CA" w:rsidRPr="0014219E">
              <w:rPr>
                <w:rFonts w:ascii="Arial" w:hAnsi="Arial" w:cs="Arial"/>
                <w:sz w:val="20"/>
                <w:szCs w:val="20"/>
                <w:lang w:val="mn-MN"/>
              </w:rPr>
              <w:t>эргэжлийн чиг баримжаа олгох сургалтад 6 иргэн, байнгын ажлын байранд 12 иргэн, түр ажлын байранд 19 иргэн, нийтийг хамарсан ажилд 20 иргэн хамрагдаж,  сум хөгжүүлэх сангаас 2 иргэн 4 сая төргөний санхүүгийн зээл авсан. Нийгмийн халамжийн тэтгэвэр, тэтгэмжид 28 иргэн хамрагдаж 17243,0 мян. төгрөг олгогдсон.</w:t>
            </w:r>
          </w:p>
          <w:p w14:paraId="7CF30409" w14:textId="77777777" w:rsidR="001F7FA3" w:rsidRPr="0014219E" w:rsidRDefault="00C917C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5E7EA9" w:rsidRPr="0014219E">
              <w:rPr>
                <w:rFonts w:ascii="Arial" w:hAnsi="Arial" w:cs="Arial"/>
                <w:sz w:val="20"/>
                <w:szCs w:val="20"/>
                <w:lang w:val="en-NZ"/>
              </w:rPr>
              <w:t xml:space="preserve">    </w:t>
            </w:r>
            <w:r w:rsidR="001C7663" w:rsidRPr="0014219E">
              <w:rPr>
                <w:rFonts w:ascii="Arial" w:hAnsi="Arial" w:cs="Arial"/>
                <w:sz w:val="20"/>
                <w:szCs w:val="20"/>
                <w:lang w:val="mn-MN"/>
              </w:rPr>
              <w:t xml:space="preserve">  </w:t>
            </w:r>
            <w:r w:rsidR="001F7FA3" w:rsidRPr="0014219E">
              <w:rPr>
                <w:rFonts w:ascii="Arial" w:hAnsi="Arial" w:cs="Arial"/>
                <w:sz w:val="20"/>
                <w:szCs w:val="20"/>
                <w:lang w:val="mn-MN"/>
              </w:rPr>
              <w:t xml:space="preserve">2020 оны 5 дугаар сард </w:t>
            </w:r>
            <w:r w:rsidR="00D81C4A" w:rsidRPr="0014219E">
              <w:rPr>
                <w:rFonts w:ascii="Arial" w:hAnsi="Arial" w:cs="Arial"/>
                <w:sz w:val="20"/>
                <w:szCs w:val="20"/>
                <w:lang w:val="mn-MN"/>
              </w:rPr>
              <w:t>оготно устгалын ажилд ажилгүй орлого бага 25 иргэнийг түр ажлын байраар хангаж, ХЭДСангаас 3388.0 мян.төгрөгийг цалинд олгосон.</w:t>
            </w:r>
          </w:p>
          <w:p w14:paraId="11EEB918" w14:textId="77777777" w:rsidR="00D81C4A" w:rsidRPr="0014219E" w:rsidRDefault="00D81C4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НҮБ-ын хүн амын сангаас эмзэг бүлгийн 14 эмэгтэй, дотуур байранд амьдарч байгаа 10 дугаар ангиас дээш ангийн 3 эмэгтэй сурагчдад эмэгтэйчүүдийн багц тусламжийг </w:t>
            </w:r>
            <w:r w:rsidR="001F7FA3" w:rsidRPr="0014219E">
              <w:rPr>
                <w:rFonts w:ascii="Arial" w:hAnsi="Arial" w:cs="Arial"/>
                <w:sz w:val="20"/>
                <w:szCs w:val="20"/>
                <w:lang w:val="mn-MN"/>
              </w:rPr>
              <w:t xml:space="preserve">12 дугаар сард </w:t>
            </w:r>
            <w:r w:rsidRPr="0014219E">
              <w:rPr>
                <w:rFonts w:ascii="Arial" w:hAnsi="Arial" w:cs="Arial"/>
                <w:sz w:val="20"/>
                <w:szCs w:val="20"/>
                <w:lang w:val="mn-MN"/>
              </w:rPr>
              <w:t>үзүүлсэн.</w:t>
            </w:r>
          </w:p>
          <w:p w14:paraId="0E3F8FE2" w14:textId="77777777" w:rsidR="001F7FA3" w:rsidRPr="0014219E" w:rsidRDefault="001F7FA3" w:rsidP="0014219E">
            <w:pPr>
              <w:spacing w:after="0" w:line="240" w:lineRule="auto"/>
              <w:ind w:firstLine="222"/>
              <w:jc w:val="both"/>
              <w:rPr>
                <w:rFonts w:ascii="Arial" w:hAnsi="Arial" w:cs="Arial"/>
                <w:sz w:val="20"/>
                <w:szCs w:val="20"/>
                <w:lang w:val="mn-MN"/>
              </w:rPr>
            </w:pPr>
            <w:r w:rsidRPr="0014219E">
              <w:rPr>
                <w:rFonts w:ascii="Arial" w:hAnsi="Arial" w:cs="Arial"/>
                <w:sz w:val="20"/>
                <w:szCs w:val="20"/>
                <w:lang w:val="mn-MN"/>
              </w:rPr>
              <w:t xml:space="preserve">   Өөрийн гэр оронгүй, эцэг, эх, ах дүү нартай амьдардаг </w:t>
            </w:r>
            <w:r w:rsidRPr="0014219E">
              <w:rPr>
                <w:rFonts w:ascii="Arial" w:hAnsi="Arial" w:cs="Arial"/>
                <w:sz w:val="20"/>
                <w:szCs w:val="20"/>
              </w:rPr>
              <w:t xml:space="preserve"> </w:t>
            </w:r>
            <w:r w:rsidRPr="0014219E">
              <w:rPr>
                <w:rFonts w:ascii="Arial" w:hAnsi="Arial" w:cs="Arial"/>
                <w:sz w:val="20"/>
                <w:szCs w:val="20"/>
                <w:lang w:val="mn-MN"/>
              </w:rPr>
              <w:t xml:space="preserve">4 өрхөд Тайваны хүүхдийг ивээх сангаас иж бүрэн таван ханатай гэрийг   12 дугаар сарын 10-ны өдөр сумын Засаг дарга Т.Баярмөнх, ИТХ-дарга, багийн Засаг дарга нар гардуулан өгсөн. </w:t>
            </w:r>
          </w:p>
          <w:p w14:paraId="377F937D" w14:textId="77777777" w:rsidR="001F7FA3" w:rsidRPr="0014219E" w:rsidRDefault="001F7FA3" w:rsidP="0014219E">
            <w:pPr>
              <w:spacing w:after="0" w:line="240" w:lineRule="auto"/>
              <w:ind w:right="127" w:firstLine="222"/>
              <w:jc w:val="both"/>
              <w:rPr>
                <w:rFonts w:ascii="Arial" w:hAnsi="Arial" w:cs="Arial"/>
                <w:noProof/>
                <w:sz w:val="20"/>
                <w:szCs w:val="20"/>
                <w:lang w:val="mn-MN"/>
              </w:rPr>
            </w:pPr>
            <w:r w:rsidRPr="0014219E">
              <w:rPr>
                <w:rFonts w:ascii="Arial" w:hAnsi="Arial" w:cs="Arial"/>
                <w:sz w:val="20"/>
                <w:szCs w:val="20"/>
                <w:lang w:val="mn-MN"/>
              </w:rPr>
              <w:t xml:space="preserve">   5-р багт оршин суух Жамъянсүрэнгийн Лхагважав нь эхнэр Б.Өлзийхутаг, 3 настай хүү Бэлгүүтэй хамт хадам аав С.Батжаргалын гэрт  хадам аав ээж, эгч, дүүгийн хамт  амьдардаг.  Ж.Лхагважав нь төрөлхийн хөгжлийн бэрхшээлтэй, эхнэр Б.Өлзийхутаг ажилгүй, тогтмол орлого байхгүй, амьжиргааны түвшин доогуур,</w:t>
            </w:r>
            <w:r w:rsidRPr="0014219E">
              <w:rPr>
                <w:rFonts w:ascii="Arial" w:hAnsi="Arial" w:cs="Arial"/>
                <w:noProof/>
                <w:sz w:val="20"/>
                <w:szCs w:val="20"/>
                <w:lang w:val="mn-MN"/>
              </w:rPr>
              <w:t xml:space="preserve"> өөрийн эзэмшлийн орон гэр байхгүй нэн ядуу өрх юм.  </w:t>
            </w:r>
          </w:p>
          <w:p w14:paraId="3449F9B4" w14:textId="77777777" w:rsidR="001F7FA3" w:rsidRPr="0014219E" w:rsidRDefault="001F7FA3" w:rsidP="0014219E">
            <w:pPr>
              <w:spacing w:after="0" w:line="240" w:lineRule="auto"/>
              <w:ind w:right="127" w:firstLine="222"/>
              <w:jc w:val="both"/>
              <w:rPr>
                <w:rFonts w:ascii="Arial" w:hAnsi="Arial" w:cs="Arial"/>
                <w:sz w:val="20"/>
                <w:szCs w:val="20"/>
                <w:lang w:val="mn-MN"/>
              </w:rPr>
            </w:pPr>
            <w:r w:rsidRPr="0014219E">
              <w:rPr>
                <w:rFonts w:ascii="Arial" w:hAnsi="Arial" w:cs="Arial"/>
                <w:sz w:val="20"/>
                <w:szCs w:val="20"/>
                <w:lang w:val="mn-MN"/>
              </w:rPr>
              <w:t xml:space="preserve">    5-р багт оршин суух Ж.Баярхүү нь  охины хамт амьдардаг өрх толгойлсон эцэг. Ж.Баярхүү нь эрхэлсэн тодорхой ажилгүй, тогтмол орлого байхгүй, охин Б.Хонгорзул нь ЕБС-ийн 11 дүгээр ангид суралцдаг.  </w:t>
            </w:r>
          </w:p>
          <w:p w14:paraId="14FD3952" w14:textId="77777777" w:rsidR="001F7FA3" w:rsidRPr="0014219E" w:rsidRDefault="001F7FA3" w:rsidP="0014219E">
            <w:pPr>
              <w:spacing w:after="0" w:line="240" w:lineRule="auto"/>
              <w:ind w:right="127" w:firstLine="222"/>
              <w:jc w:val="both"/>
              <w:rPr>
                <w:rFonts w:ascii="Arial" w:hAnsi="Arial" w:cs="Arial"/>
                <w:sz w:val="20"/>
                <w:szCs w:val="20"/>
                <w:lang w:val="mn-MN"/>
              </w:rPr>
            </w:pPr>
            <w:r w:rsidRPr="0014219E">
              <w:rPr>
                <w:rFonts w:ascii="Arial" w:hAnsi="Arial" w:cs="Arial"/>
                <w:sz w:val="20"/>
                <w:szCs w:val="20"/>
                <w:lang w:val="mn-MN"/>
              </w:rPr>
              <w:t xml:space="preserve">    5-р багт оршин суух Жамсрангийн Лхагвапүрэв нь ам бүл 5, эхнэр хүүхдүүдийн хамт амьдардаг. Ж.Лхагвапүрэв болон эхнэр М.Эрдэнэчимэг нь эрхэлсэн тодорхой ажилгүй, бага насны олон хүүхэдтэй, амьжиргааны түвшин доогуур нэн ядуу өрх юм. </w:t>
            </w:r>
          </w:p>
          <w:p w14:paraId="518CCAD7" w14:textId="77777777" w:rsidR="00D81C4A" w:rsidRPr="0014219E" w:rsidRDefault="001F7FA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lastRenderedPageBreak/>
              <w:t xml:space="preserve">         Шивээт 4-р багийн иргэн Үлэмж төгөлдөр овогт Нацагдоржийн Энхбат ам бүл 5, эхнэр хүүхдүүдийн хамт амьдардаг. 2020 оны 06-р сарын 02-нд өөрийн эзэмшлийн  гэр шатаж орох орон гэргүй бага насны 3 хүүхдийн хамт ээж Чимэддуламынд амьдарч байсан. </w:t>
            </w:r>
          </w:p>
        </w:tc>
        <w:tc>
          <w:tcPr>
            <w:tcW w:w="708" w:type="dxa"/>
          </w:tcPr>
          <w:p w14:paraId="214E81F5" w14:textId="77777777" w:rsidR="00D66E9F" w:rsidRPr="0014219E" w:rsidRDefault="00D66E9F" w:rsidP="0014219E">
            <w:pPr>
              <w:spacing w:after="0" w:line="240" w:lineRule="auto"/>
              <w:jc w:val="center"/>
              <w:rPr>
                <w:rFonts w:ascii="Arial" w:hAnsi="Arial" w:cs="Arial"/>
                <w:sz w:val="20"/>
                <w:szCs w:val="20"/>
                <w:lang w:val="mn-MN"/>
              </w:rPr>
            </w:pPr>
          </w:p>
          <w:p w14:paraId="5BDC6467" w14:textId="77777777" w:rsidR="00D66E9F" w:rsidRPr="0014219E" w:rsidRDefault="00D66E9F" w:rsidP="0014219E">
            <w:pPr>
              <w:spacing w:after="0" w:line="240" w:lineRule="auto"/>
              <w:jc w:val="center"/>
              <w:rPr>
                <w:rFonts w:ascii="Arial" w:hAnsi="Arial" w:cs="Arial"/>
                <w:sz w:val="20"/>
                <w:szCs w:val="20"/>
                <w:lang w:val="mn-MN"/>
              </w:rPr>
            </w:pPr>
          </w:p>
          <w:p w14:paraId="31049970" w14:textId="77777777" w:rsidR="00D66E9F" w:rsidRPr="0014219E" w:rsidRDefault="00D66E9F" w:rsidP="0014219E">
            <w:pPr>
              <w:spacing w:after="0" w:line="240" w:lineRule="auto"/>
              <w:jc w:val="center"/>
              <w:rPr>
                <w:rFonts w:ascii="Arial" w:hAnsi="Arial" w:cs="Arial"/>
                <w:sz w:val="20"/>
                <w:szCs w:val="20"/>
                <w:lang w:val="mn-MN"/>
              </w:rPr>
            </w:pPr>
          </w:p>
          <w:p w14:paraId="187F253F" w14:textId="77777777" w:rsidR="00D66E9F" w:rsidRPr="0014219E" w:rsidRDefault="00D66E9F" w:rsidP="0014219E">
            <w:pPr>
              <w:spacing w:after="0" w:line="240" w:lineRule="auto"/>
              <w:jc w:val="center"/>
              <w:rPr>
                <w:rFonts w:ascii="Arial" w:hAnsi="Arial" w:cs="Arial"/>
                <w:sz w:val="20"/>
                <w:szCs w:val="20"/>
                <w:lang w:val="mn-MN"/>
              </w:rPr>
            </w:pPr>
          </w:p>
          <w:p w14:paraId="60C4A745" w14:textId="77777777" w:rsidR="00D66E9F" w:rsidRPr="0014219E" w:rsidRDefault="00D66E9F" w:rsidP="0014219E">
            <w:pPr>
              <w:spacing w:after="0" w:line="240" w:lineRule="auto"/>
              <w:jc w:val="center"/>
              <w:rPr>
                <w:rFonts w:ascii="Arial" w:hAnsi="Arial" w:cs="Arial"/>
                <w:sz w:val="20"/>
                <w:szCs w:val="20"/>
                <w:lang w:val="mn-MN"/>
              </w:rPr>
            </w:pPr>
          </w:p>
          <w:p w14:paraId="7351E38C" w14:textId="77777777" w:rsidR="00D66E9F" w:rsidRPr="0014219E" w:rsidRDefault="00D66E9F" w:rsidP="0014219E">
            <w:pPr>
              <w:spacing w:after="0" w:line="240" w:lineRule="auto"/>
              <w:jc w:val="center"/>
              <w:rPr>
                <w:rFonts w:ascii="Arial" w:hAnsi="Arial" w:cs="Arial"/>
                <w:sz w:val="20"/>
                <w:szCs w:val="20"/>
                <w:lang w:val="mn-MN"/>
              </w:rPr>
            </w:pPr>
          </w:p>
          <w:p w14:paraId="279357C3" w14:textId="77777777" w:rsidR="00D66E9F" w:rsidRPr="0014219E" w:rsidRDefault="00D66E9F" w:rsidP="0014219E">
            <w:pPr>
              <w:spacing w:after="0" w:line="240" w:lineRule="auto"/>
              <w:jc w:val="center"/>
              <w:rPr>
                <w:rFonts w:ascii="Arial" w:hAnsi="Arial" w:cs="Arial"/>
                <w:sz w:val="20"/>
                <w:szCs w:val="20"/>
                <w:lang w:val="mn-MN"/>
              </w:rPr>
            </w:pPr>
          </w:p>
          <w:p w14:paraId="5A9AAEE0" w14:textId="77777777" w:rsidR="00D66E9F" w:rsidRPr="0014219E" w:rsidRDefault="00D66E9F" w:rsidP="0014219E">
            <w:pPr>
              <w:spacing w:after="0" w:line="240" w:lineRule="auto"/>
              <w:jc w:val="center"/>
              <w:rPr>
                <w:rFonts w:ascii="Arial" w:hAnsi="Arial" w:cs="Arial"/>
                <w:sz w:val="20"/>
                <w:szCs w:val="20"/>
                <w:lang w:val="mn-MN"/>
              </w:rPr>
            </w:pPr>
          </w:p>
          <w:p w14:paraId="7B33BBCF"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AB8FEBF" w14:textId="77777777" w:rsidR="00D66E9F" w:rsidRPr="0014219E" w:rsidRDefault="00D66E9F" w:rsidP="0014219E">
            <w:pPr>
              <w:spacing w:after="0" w:line="240" w:lineRule="auto"/>
              <w:jc w:val="center"/>
              <w:rPr>
                <w:rFonts w:ascii="Arial" w:hAnsi="Arial" w:cs="Arial"/>
                <w:sz w:val="20"/>
                <w:szCs w:val="20"/>
                <w:lang w:val="mn-MN"/>
              </w:rPr>
            </w:pPr>
          </w:p>
          <w:p w14:paraId="76119351" w14:textId="77777777" w:rsidR="00D66E9F" w:rsidRPr="0014219E" w:rsidRDefault="00D66E9F" w:rsidP="0014219E">
            <w:pPr>
              <w:spacing w:after="0" w:line="240" w:lineRule="auto"/>
              <w:jc w:val="center"/>
              <w:rPr>
                <w:rFonts w:ascii="Arial" w:hAnsi="Arial" w:cs="Arial"/>
                <w:sz w:val="20"/>
                <w:szCs w:val="20"/>
                <w:lang w:val="mn-MN"/>
              </w:rPr>
            </w:pPr>
          </w:p>
          <w:p w14:paraId="1B4D7188" w14:textId="77777777" w:rsidR="00D66E9F" w:rsidRPr="0014219E" w:rsidRDefault="00D66E9F" w:rsidP="0014219E">
            <w:pPr>
              <w:spacing w:after="0" w:line="240" w:lineRule="auto"/>
              <w:jc w:val="center"/>
              <w:rPr>
                <w:rFonts w:ascii="Arial" w:hAnsi="Arial" w:cs="Arial"/>
                <w:sz w:val="20"/>
                <w:szCs w:val="20"/>
                <w:lang w:val="mn-MN"/>
              </w:rPr>
            </w:pPr>
          </w:p>
          <w:p w14:paraId="05091F7D" w14:textId="77777777" w:rsidR="00D66E9F" w:rsidRPr="0014219E" w:rsidRDefault="00D66E9F" w:rsidP="0014219E">
            <w:pPr>
              <w:spacing w:after="0" w:line="240" w:lineRule="auto"/>
              <w:jc w:val="center"/>
              <w:rPr>
                <w:rFonts w:ascii="Arial" w:hAnsi="Arial" w:cs="Arial"/>
                <w:sz w:val="20"/>
                <w:szCs w:val="20"/>
                <w:lang w:val="mn-MN"/>
              </w:rPr>
            </w:pPr>
          </w:p>
          <w:p w14:paraId="4A09B0E9" w14:textId="77777777" w:rsidR="00D66E9F" w:rsidRPr="0014219E" w:rsidRDefault="00D66E9F" w:rsidP="0014219E">
            <w:pPr>
              <w:spacing w:after="0" w:line="240" w:lineRule="auto"/>
              <w:jc w:val="center"/>
              <w:rPr>
                <w:rFonts w:ascii="Arial" w:hAnsi="Arial" w:cs="Arial"/>
                <w:sz w:val="20"/>
                <w:szCs w:val="20"/>
                <w:lang w:val="mn-MN"/>
              </w:rPr>
            </w:pPr>
          </w:p>
          <w:p w14:paraId="70D4C4D1" w14:textId="77777777" w:rsidR="00D66E9F" w:rsidRPr="0014219E" w:rsidRDefault="00D66E9F" w:rsidP="0014219E">
            <w:pPr>
              <w:spacing w:after="0" w:line="240" w:lineRule="auto"/>
              <w:jc w:val="center"/>
              <w:rPr>
                <w:rFonts w:ascii="Arial" w:hAnsi="Arial" w:cs="Arial"/>
                <w:sz w:val="20"/>
                <w:szCs w:val="20"/>
                <w:lang w:val="mn-MN"/>
              </w:rPr>
            </w:pPr>
          </w:p>
          <w:p w14:paraId="2D8F6E87" w14:textId="77777777" w:rsidR="00D66E9F" w:rsidRPr="0014219E" w:rsidRDefault="00D66E9F" w:rsidP="0014219E">
            <w:pPr>
              <w:spacing w:after="0" w:line="240" w:lineRule="auto"/>
              <w:jc w:val="center"/>
              <w:rPr>
                <w:rFonts w:ascii="Arial" w:hAnsi="Arial" w:cs="Arial"/>
                <w:sz w:val="20"/>
                <w:szCs w:val="20"/>
                <w:lang w:val="mn-MN"/>
              </w:rPr>
            </w:pPr>
          </w:p>
          <w:p w14:paraId="728FFA65" w14:textId="77777777" w:rsidR="00D66E9F" w:rsidRPr="0014219E" w:rsidRDefault="00D66E9F" w:rsidP="0014219E">
            <w:pPr>
              <w:spacing w:after="0" w:line="240" w:lineRule="auto"/>
              <w:jc w:val="center"/>
              <w:rPr>
                <w:rFonts w:ascii="Arial" w:hAnsi="Arial" w:cs="Arial"/>
                <w:sz w:val="20"/>
                <w:szCs w:val="20"/>
                <w:lang w:val="mn-MN"/>
              </w:rPr>
            </w:pPr>
          </w:p>
          <w:p w14:paraId="1885EE3A" w14:textId="77777777" w:rsidR="00D66E9F" w:rsidRPr="0014219E" w:rsidRDefault="00D66E9F"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0E7C53" w:rsidRPr="0014219E" w14:paraId="4B072138" w14:textId="77777777" w:rsidTr="00A97531">
        <w:tc>
          <w:tcPr>
            <w:tcW w:w="13584" w:type="dxa"/>
            <w:gridSpan w:val="11"/>
          </w:tcPr>
          <w:p w14:paraId="5634D525" w14:textId="77777777" w:rsidR="00D66E9F" w:rsidRPr="0014219E" w:rsidRDefault="00D66E9F"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lastRenderedPageBreak/>
              <w:t>Зорилт 2.</w:t>
            </w:r>
            <w:r w:rsidRPr="0014219E">
              <w:rPr>
                <w:rFonts w:ascii="Arial" w:hAnsi="Arial" w:cs="Arial"/>
                <w:sz w:val="20"/>
                <w:szCs w:val="20"/>
                <w:lang w:val="mn-MN"/>
              </w:rPr>
              <w:t xml:space="preserve"> Төр, хувийн хэвшлийн түншлэлийн хүрээнд жижиг дунд үйлдвэрлэл, худалдаа, үйлчилгээ, бизнесийн орчинг сайжруулна.</w:t>
            </w:r>
          </w:p>
        </w:tc>
        <w:tc>
          <w:tcPr>
            <w:tcW w:w="709" w:type="dxa"/>
            <w:shd w:val="clear" w:color="auto" w:fill="auto"/>
          </w:tcPr>
          <w:p w14:paraId="43E1DDCF" w14:textId="77777777" w:rsidR="000E7C53" w:rsidRPr="0014219E" w:rsidRDefault="000E7C53" w:rsidP="0014219E">
            <w:pPr>
              <w:spacing w:after="0" w:line="240" w:lineRule="auto"/>
              <w:rPr>
                <w:rFonts w:ascii="Arial" w:hAnsi="Arial" w:cs="Arial"/>
                <w:sz w:val="20"/>
                <w:szCs w:val="20"/>
              </w:rPr>
            </w:pPr>
          </w:p>
        </w:tc>
      </w:tr>
      <w:tr w:rsidR="00351A85" w:rsidRPr="0014219E" w14:paraId="4CF374FA" w14:textId="77777777" w:rsidTr="00A97531">
        <w:trPr>
          <w:trHeight w:val="70"/>
        </w:trPr>
        <w:tc>
          <w:tcPr>
            <w:tcW w:w="565" w:type="dxa"/>
          </w:tcPr>
          <w:p w14:paraId="6B924512"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6570BAAC"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2.2.2.1</w:t>
            </w:r>
          </w:p>
        </w:tc>
        <w:tc>
          <w:tcPr>
            <w:tcW w:w="2643" w:type="dxa"/>
            <w:gridSpan w:val="2"/>
            <w:vAlign w:val="center"/>
          </w:tcPr>
          <w:p w14:paraId="30B6517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Худалдаа үйлчилгээний болон бусад төрлийн бизнесийн үйл ажиллагааг дэмжиж хамтарч ажиллах</w:t>
            </w:r>
          </w:p>
          <w:p w14:paraId="5D613606" w14:textId="77777777" w:rsidR="00351A85" w:rsidRPr="0014219E" w:rsidRDefault="00351A85" w:rsidP="0014219E">
            <w:pPr>
              <w:spacing w:after="0" w:line="240" w:lineRule="auto"/>
              <w:jc w:val="both"/>
              <w:rPr>
                <w:rFonts w:ascii="Arial" w:hAnsi="Arial" w:cs="Arial"/>
                <w:sz w:val="20"/>
                <w:szCs w:val="20"/>
                <w:lang w:val="mn-MN"/>
              </w:rPr>
            </w:pPr>
          </w:p>
        </w:tc>
        <w:tc>
          <w:tcPr>
            <w:tcW w:w="617" w:type="dxa"/>
            <w:vAlign w:val="center"/>
          </w:tcPr>
          <w:p w14:paraId="7562698E" w14:textId="77777777" w:rsidR="00351A85" w:rsidRPr="0014219E" w:rsidRDefault="00351A85"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5B78639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3490C2F6"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09438ED" w14:textId="1998E871" w:rsidR="00C1600E" w:rsidRPr="0014219E" w:rsidRDefault="00490B7B"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C1600E" w:rsidRPr="0014219E">
              <w:rPr>
                <w:rFonts w:ascii="Arial" w:eastAsia="Calibri" w:hAnsi="Arial" w:cs="Arial"/>
                <w:sz w:val="20"/>
                <w:szCs w:val="20"/>
                <w:lang w:val="mn-MN"/>
              </w:rPr>
              <w:t>Сумын жижиг, дунд үйлдвэрлэл эрхлэгчид болон төмс, хүнсний ногоо тариаланчдын бүтээгдэхүүн, үйлчилгээг сурталчилах, борлуулах зорилгоор</w:t>
            </w:r>
            <w:r w:rsidRPr="0014219E">
              <w:rPr>
                <w:rFonts w:ascii="Arial" w:eastAsia="Calibri" w:hAnsi="Arial" w:cs="Arial"/>
                <w:sz w:val="20"/>
                <w:szCs w:val="20"/>
                <w:lang w:val="mn-MN"/>
              </w:rPr>
              <w:t xml:space="preserve"> Засаг даргын Тамгын газар  “Чадваржсан иргэд-Тогтвортой Амьжиргаа” төсөл, “Мэдлэгийн сүлжээ” ТББ, “Хужирт бүтээмж” ХХК-тай хамтран “Хужиртад үйлдвэрлэв намрын баяр” үзэсгэлэн худалдааг 2018, 2020 онуудад </w:t>
            </w:r>
            <w:r w:rsidR="00C1600E" w:rsidRPr="0014219E">
              <w:rPr>
                <w:rFonts w:ascii="Arial" w:eastAsia="Calibri" w:hAnsi="Arial" w:cs="Arial"/>
                <w:sz w:val="20"/>
                <w:szCs w:val="20"/>
                <w:lang w:val="mn-MN"/>
              </w:rPr>
              <w:t>зохион байгуулсан.</w:t>
            </w:r>
            <w:r w:rsidR="00BD152C" w:rsidRPr="0014219E">
              <w:rPr>
                <w:rFonts w:ascii="Arial" w:eastAsia="Calibri" w:hAnsi="Arial" w:cs="Arial"/>
                <w:sz w:val="20"/>
                <w:szCs w:val="20"/>
                <w:lang w:val="mn-MN"/>
              </w:rPr>
              <w:t xml:space="preserve"> Үзэсгэлэн худалдаанд оролцсон аж ахуйн нэгж, иргэдээс </w:t>
            </w:r>
            <w:r w:rsidR="00BD152C" w:rsidRPr="0014219E">
              <w:rPr>
                <w:rFonts w:ascii="Arial" w:hAnsi="Arial" w:cs="Arial"/>
                <w:color w:val="000000"/>
                <w:sz w:val="20"/>
                <w:szCs w:val="20"/>
                <w:lang w:val="mn-MN"/>
              </w:rPr>
              <w:t>үйлдвэрлэсэн бүтээгдэхүүн болон тариалсан ургацаараа  манлайлсан 5 иргэн, аж ахуй нэгжийг шалгаруулж шагнаж урамшуулсан.</w:t>
            </w:r>
          </w:p>
          <w:p w14:paraId="4158A29B" w14:textId="77777777" w:rsidR="00351A85" w:rsidRPr="0014219E" w:rsidRDefault="00C1600E" w:rsidP="0014219E">
            <w:pPr>
              <w:spacing w:after="0" w:line="240" w:lineRule="auto"/>
              <w:jc w:val="both"/>
              <w:rPr>
                <w:rFonts w:ascii="Arial" w:hAnsi="Arial" w:cs="Arial"/>
                <w:sz w:val="20"/>
                <w:szCs w:val="20"/>
              </w:rPr>
            </w:pPr>
            <w:r w:rsidRPr="0014219E">
              <w:rPr>
                <w:rFonts w:ascii="Arial" w:eastAsia="Calibri" w:hAnsi="Arial" w:cs="Arial"/>
                <w:sz w:val="20"/>
                <w:szCs w:val="20"/>
                <w:lang w:val="mn-MN"/>
              </w:rPr>
              <w:t xml:space="preserve">     </w:t>
            </w:r>
            <w:proofErr w:type="spellStart"/>
            <w:r w:rsidR="00B03E55" w:rsidRPr="0014219E">
              <w:rPr>
                <w:rFonts w:ascii="Arial" w:hAnsi="Arial" w:cs="Arial"/>
                <w:color w:val="000000"/>
                <w:sz w:val="20"/>
                <w:szCs w:val="20"/>
              </w:rPr>
              <w:t>Сумын</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Засаг</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даргын</w:t>
            </w:r>
            <w:proofErr w:type="spellEnd"/>
            <w:r w:rsidR="00B03E55" w:rsidRPr="0014219E">
              <w:rPr>
                <w:rFonts w:ascii="Arial" w:hAnsi="Arial" w:cs="Arial"/>
                <w:color w:val="000000"/>
                <w:sz w:val="20"/>
                <w:szCs w:val="20"/>
              </w:rPr>
              <w:t xml:space="preserve"> 2018 </w:t>
            </w:r>
            <w:proofErr w:type="spellStart"/>
            <w:r w:rsidR="00B03E55" w:rsidRPr="0014219E">
              <w:rPr>
                <w:rFonts w:ascii="Arial" w:hAnsi="Arial" w:cs="Arial"/>
                <w:color w:val="000000"/>
                <w:sz w:val="20"/>
                <w:szCs w:val="20"/>
              </w:rPr>
              <w:t>оны</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захирамжаар</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жижиг</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худалдаа</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эрхлэгч</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иргэдийг</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зориулалтын</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зах</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цэгт</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үйл</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ажиллагааг</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явуулах</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болсноор</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борлуулалт</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болон</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нөхцөл</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байдал</w:t>
            </w:r>
            <w:proofErr w:type="spellEnd"/>
            <w:r w:rsidR="00B03E55" w:rsidRPr="0014219E">
              <w:rPr>
                <w:rFonts w:ascii="Arial" w:hAnsi="Arial" w:cs="Arial"/>
                <w:color w:val="000000"/>
                <w:sz w:val="20"/>
                <w:szCs w:val="20"/>
              </w:rPr>
              <w:t xml:space="preserve"> </w:t>
            </w:r>
            <w:proofErr w:type="spellStart"/>
            <w:r w:rsidR="00B03E55" w:rsidRPr="0014219E">
              <w:rPr>
                <w:rFonts w:ascii="Arial" w:hAnsi="Arial" w:cs="Arial"/>
                <w:color w:val="000000"/>
                <w:sz w:val="20"/>
                <w:szCs w:val="20"/>
              </w:rPr>
              <w:t>сайжирсан</w:t>
            </w:r>
            <w:proofErr w:type="spellEnd"/>
            <w:r w:rsidR="00B03E55" w:rsidRPr="0014219E">
              <w:rPr>
                <w:rFonts w:ascii="Arial" w:hAnsi="Arial" w:cs="Arial"/>
                <w:color w:val="000000"/>
                <w:sz w:val="20"/>
                <w:szCs w:val="20"/>
              </w:rPr>
              <w:t>.</w:t>
            </w:r>
            <w:r w:rsidR="00B03E55" w:rsidRPr="0014219E">
              <w:rPr>
                <w:rFonts w:ascii="Arial" w:hAnsi="Arial" w:cs="Arial"/>
                <w:color w:val="000000"/>
                <w:sz w:val="20"/>
                <w:szCs w:val="20"/>
                <w:lang w:val="mn-MN"/>
              </w:rPr>
              <w:t xml:space="preserve"> </w:t>
            </w:r>
          </w:p>
        </w:tc>
        <w:tc>
          <w:tcPr>
            <w:tcW w:w="708" w:type="dxa"/>
            <w:vAlign w:val="center"/>
          </w:tcPr>
          <w:p w14:paraId="0062EB3B" w14:textId="77777777" w:rsidR="00351A85"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c>
          <w:tcPr>
            <w:tcW w:w="709" w:type="dxa"/>
            <w:vAlign w:val="center"/>
          </w:tcPr>
          <w:p w14:paraId="6DE6DE85" w14:textId="77777777" w:rsidR="00351A85"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r>
      <w:tr w:rsidR="00351A85" w:rsidRPr="0014219E" w14:paraId="2D63CDF0" w14:textId="77777777" w:rsidTr="00A97531">
        <w:tc>
          <w:tcPr>
            <w:tcW w:w="565" w:type="dxa"/>
          </w:tcPr>
          <w:p w14:paraId="32DB68D2"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26511D80"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2.2.2.2</w:t>
            </w:r>
          </w:p>
        </w:tc>
        <w:tc>
          <w:tcPr>
            <w:tcW w:w="2643" w:type="dxa"/>
            <w:gridSpan w:val="2"/>
            <w:vAlign w:val="center"/>
          </w:tcPr>
          <w:p w14:paraId="10E58FD8"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Жижиг дунд үйлдвэрлэл эрхлэгчдийг бодлогоор дэмжих үйл ажиллагааг тогтмолжуулна</w:t>
            </w:r>
          </w:p>
        </w:tc>
        <w:tc>
          <w:tcPr>
            <w:tcW w:w="617" w:type="dxa"/>
            <w:vAlign w:val="center"/>
          </w:tcPr>
          <w:p w14:paraId="51CC0ADD" w14:textId="77777777" w:rsidR="00351A85" w:rsidRPr="0014219E" w:rsidRDefault="00351A85"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BC99F5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20F3C63F"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43092458" w14:textId="77777777" w:rsidR="00351A85" w:rsidRPr="0014219E" w:rsidRDefault="00F105D4"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proofErr w:type="spellStart"/>
            <w:r w:rsidR="00351A85" w:rsidRPr="0014219E">
              <w:rPr>
                <w:rFonts w:ascii="Arial" w:hAnsi="Arial" w:cs="Arial"/>
                <w:sz w:val="20"/>
                <w:szCs w:val="20"/>
              </w:rPr>
              <w:t>Гадаад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дотоодын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төсөл</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хөтөлбөрийн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дэмжлэгтэйгээр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жижиг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дунд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бизнес</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эрхлэгчдийг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чадавхжуулах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болон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ур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чадварыг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дээшлүүлэх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сургалт</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хөтөлбөрт</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хамруула</w:t>
            </w:r>
            <w:proofErr w:type="spellEnd"/>
            <w:r w:rsidR="00351A85" w:rsidRPr="0014219E">
              <w:rPr>
                <w:rFonts w:ascii="Arial" w:hAnsi="Arial" w:cs="Arial"/>
                <w:sz w:val="20"/>
                <w:szCs w:val="20"/>
                <w:lang w:val="mn-MN"/>
              </w:rPr>
              <w:t>н</w:t>
            </w:r>
            <w:r w:rsidR="00351A85" w:rsidRPr="0014219E">
              <w:rPr>
                <w:rFonts w:ascii="Arial" w:hAnsi="Arial" w:cs="Arial"/>
                <w:sz w:val="20"/>
                <w:szCs w:val="20"/>
              </w:rPr>
              <w:t xml:space="preserve"> </w:t>
            </w:r>
            <w:proofErr w:type="spellStart"/>
            <w:r w:rsidR="00351A85" w:rsidRPr="0014219E">
              <w:rPr>
                <w:rFonts w:ascii="Arial" w:hAnsi="Arial" w:cs="Arial"/>
                <w:sz w:val="20"/>
                <w:szCs w:val="20"/>
              </w:rPr>
              <w:t>үйл</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ажиллагаа</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явуулах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болон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тогтмолжуулах</w:t>
            </w:r>
            <w:proofErr w:type="spellEnd"/>
            <w:r w:rsidR="00351A85" w:rsidRPr="0014219E">
              <w:rPr>
                <w:rFonts w:ascii="Arial" w:hAnsi="Arial" w:cs="Arial"/>
                <w:sz w:val="20"/>
                <w:szCs w:val="20"/>
                <w:lang w:val="mn-MN"/>
              </w:rPr>
              <w:t>ад</w:t>
            </w:r>
            <w:r w:rsidR="00351A85" w:rsidRPr="0014219E">
              <w:rPr>
                <w:rFonts w:ascii="Arial" w:hAnsi="Arial" w:cs="Arial"/>
                <w:sz w:val="20"/>
                <w:szCs w:val="20"/>
              </w:rPr>
              <w:t xml:space="preserve"> </w:t>
            </w:r>
            <w:proofErr w:type="spellStart"/>
            <w:r w:rsidR="00351A85" w:rsidRPr="0014219E">
              <w:rPr>
                <w:rFonts w:ascii="Arial" w:hAnsi="Arial" w:cs="Arial"/>
                <w:sz w:val="20"/>
                <w:szCs w:val="20"/>
              </w:rPr>
              <w:t>шат</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дараатай</w:t>
            </w:r>
            <w:proofErr w:type="spellEnd"/>
            <w:r w:rsidR="00351A85" w:rsidRPr="0014219E">
              <w:rPr>
                <w:rFonts w:ascii="Arial" w:hAnsi="Arial" w:cs="Arial"/>
                <w:sz w:val="20"/>
                <w:szCs w:val="20"/>
              </w:rPr>
              <w:t xml:space="preserve"> </w:t>
            </w:r>
            <w:r w:rsidRPr="0014219E">
              <w:rPr>
                <w:rFonts w:ascii="Arial" w:hAnsi="Arial" w:cs="Arial"/>
                <w:sz w:val="20"/>
                <w:szCs w:val="20"/>
                <w:lang w:val="mn-MN"/>
              </w:rPr>
              <w:t>арга хэмжээ авч ажилласан</w:t>
            </w:r>
            <w:r w:rsidR="00351A85" w:rsidRPr="0014219E">
              <w:rPr>
                <w:rFonts w:ascii="Arial" w:hAnsi="Arial" w:cs="Arial"/>
                <w:sz w:val="20"/>
                <w:szCs w:val="20"/>
                <w:lang w:val="mn-MN"/>
              </w:rPr>
              <w:t>.</w:t>
            </w:r>
          </w:p>
          <w:p w14:paraId="50C42C6B" w14:textId="77777777" w:rsidR="00351A85" w:rsidRPr="0014219E" w:rsidRDefault="00F105D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proofErr w:type="spellStart"/>
            <w:r w:rsidR="00351A85" w:rsidRPr="0014219E">
              <w:rPr>
                <w:rFonts w:ascii="Arial" w:hAnsi="Arial" w:cs="Arial"/>
                <w:sz w:val="20"/>
                <w:szCs w:val="20"/>
              </w:rPr>
              <w:t>Сум</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хөгжүүлэх</w:t>
            </w:r>
            <w:proofErr w:type="spellEnd"/>
            <w:r w:rsidR="00351A85" w:rsidRPr="0014219E">
              <w:rPr>
                <w:rFonts w:ascii="Arial" w:hAnsi="Arial" w:cs="Arial"/>
                <w:sz w:val="20"/>
                <w:szCs w:val="20"/>
              </w:rPr>
              <w:t xml:space="preserve"> </w:t>
            </w:r>
            <w:proofErr w:type="spellStart"/>
            <w:proofErr w:type="gramStart"/>
            <w:r w:rsidR="00351A85" w:rsidRPr="0014219E">
              <w:rPr>
                <w:rFonts w:ascii="Arial" w:hAnsi="Arial" w:cs="Arial"/>
                <w:sz w:val="20"/>
                <w:szCs w:val="20"/>
              </w:rPr>
              <w:t>сангийн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зээлийг</w:t>
            </w:r>
            <w:proofErr w:type="spellEnd"/>
            <w:proofErr w:type="gram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ажл</w:t>
            </w:r>
            <w:r w:rsidR="000058D5" w:rsidRPr="0014219E">
              <w:rPr>
                <w:rFonts w:ascii="Arial" w:hAnsi="Arial" w:cs="Arial"/>
                <w:sz w:val="20"/>
                <w:szCs w:val="20"/>
              </w:rPr>
              <w:t>ын</w:t>
            </w:r>
            <w:proofErr w:type="spellEnd"/>
            <w:r w:rsidR="000058D5" w:rsidRPr="0014219E">
              <w:rPr>
                <w:rFonts w:ascii="Arial" w:hAnsi="Arial" w:cs="Arial"/>
                <w:sz w:val="20"/>
                <w:szCs w:val="20"/>
              </w:rPr>
              <w:t xml:space="preserve"> </w:t>
            </w:r>
            <w:proofErr w:type="spellStart"/>
            <w:r w:rsidR="000058D5" w:rsidRPr="0014219E">
              <w:rPr>
                <w:rFonts w:ascii="Arial" w:hAnsi="Arial" w:cs="Arial"/>
                <w:sz w:val="20"/>
                <w:szCs w:val="20"/>
              </w:rPr>
              <w:t>байр</w:t>
            </w:r>
            <w:proofErr w:type="spellEnd"/>
            <w:r w:rsidR="000058D5" w:rsidRPr="0014219E">
              <w:rPr>
                <w:rFonts w:ascii="Arial" w:hAnsi="Arial" w:cs="Arial"/>
                <w:sz w:val="20"/>
                <w:szCs w:val="20"/>
              </w:rPr>
              <w:t xml:space="preserve"> </w:t>
            </w:r>
            <w:proofErr w:type="spellStart"/>
            <w:r w:rsidR="000058D5" w:rsidRPr="0014219E">
              <w:rPr>
                <w:rFonts w:ascii="Arial" w:hAnsi="Arial" w:cs="Arial"/>
                <w:sz w:val="20"/>
                <w:szCs w:val="20"/>
              </w:rPr>
              <w:t>олноор</w:t>
            </w:r>
            <w:proofErr w:type="spellEnd"/>
            <w:r w:rsidR="000058D5" w:rsidRPr="0014219E">
              <w:rPr>
                <w:rFonts w:ascii="Arial" w:hAnsi="Arial" w:cs="Arial"/>
                <w:sz w:val="20"/>
                <w:szCs w:val="20"/>
              </w:rPr>
              <w:t xml:space="preserve"> </w:t>
            </w:r>
            <w:proofErr w:type="spellStart"/>
            <w:r w:rsidR="000058D5" w:rsidRPr="0014219E">
              <w:rPr>
                <w:rFonts w:ascii="Arial" w:hAnsi="Arial" w:cs="Arial"/>
                <w:sz w:val="20"/>
                <w:szCs w:val="20"/>
              </w:rPr>
              <w:t>бий</w:t>
            </w:r>
            <w:proofErr w:type="spellEnd"/>
            <w:r w:rsidR="000058D5" w:rsidRPr="0014219E">
              <w:rPr>
                <w:rFonts w:ascii="Arial" w:hAnsi="Arial" w:cs="Arial"/>
                <w:sz w:val="20"/>
                <w:szCs w:val="20"/>
              </w:rPr>
              <w:t xml:space="preserve"> </w:t>
            </w:r>
            <w:proofErr w:type="spellStart"/>
            <w:r w:rsidR="000058D5" w:rsidRPr="0014219E">
              <w:rPr>
                <w:rFonts w:ascii="Arial" w:hAnsi="Arial" w:cs="Arial"/>
                <w:sz w:val="20"/>
                <w:szCs w:val="20"/>
              </w:rPr>
              <w:t>болгосон</w:t>
            </w:r>
            <w:proofErr w:type="spellEnd"/>
            <w:r w:rsidR="000058D5" w:rsidRPr="0014219E">
              <w:rPr>
                <w:rFonts w:ascii="Arial" w:hAnsi="Arial" w:cs="Arial"/>
                <w:sz w:val="20"/>
                <w:szCs w:val="20"/>
              </w:rPr>
              <w:t xml:space="preserve">, </w:t>
            </w:r>
            <w:r w:rsidR="00351A85" w:rsidRPr="0014219E">
              <w:rPr>
                <w:rFonts w:ascii="Arial" w:hAnsi="Arial" w:cs="Arial"/>
                <w:sz w:val="20"/>
                <w:szCs w:val="20"/>
              </w:rPr>
              <w:t xml:space="preserve"> </w:t>
            </w:r>
            <w:proofErr w:type="spellStart"/>
            <w:r w:rsidR="00351A85" w:rsidRPr="0014219E">
              <w:rPr>
                <w:rFonts w:ascii="Arial" w:hAnsi="Arial" w:cs="Arial"/>
                <w:sz w:val="20"/>
                <w:szCs w:val="20"/>
              </w:rPr>
              <w:t>иргэдийн</w:t>
            </w:r>
            <w:proofErr w:type="spellEnd"/>
            <w:r w:rsidR="00351A85" w:rsidRPr="0014219E">
              <w:rPr>
                <w:rFonts w:ascii="Arial" w:hAnsi="Arial" w:cs="Arial"/>
                <w:sz w:val="20"/>
                <w:szCs w:val="20"/>
                <w:lang w:val="mn-MN"/>
              </w:rPr>
              <w:t xml:space="preserve"> эрэлт</w:t>
            </w:r>
            <w:r w:rsidR="00351A85" w:rsidRPr="0014219E">
              <w:rPr>
                <w:rFonts w:ascii="Arial" w:hAnsi="Arial" w:cs="Arial"/>
                <w:sz w:val="20"/>
                <w:szCs w:val="20"/>
              </w:rPr>
              <w:t xml:space="preserve"> </w:t>
            </w:r>
            <w:proofErr w:type="spellStart"/>
            <w:r w:rsidR="00351A85" w:rsidRPr="0014219E">
              <w:rPr>
                <w:rFonts w:ascii="Arial" w:hAnsi="Arial" w:cs="Arial"/>
                <w:sz w:val="20"/>
                <w:szCs w:val="20"/>
              </w:rPr>
              <w:t>хэрэгцээнд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нийцсэн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бүтээгдэхүүн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үйлдвэрлэдэг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тухайн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үйл</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ажиллагаа</w:t>
            </w:r>
            <w:proofErr w:type="spellEnd"/>
            <w:r w:rsidR="00351A85" w:rsidRPr="0014219E">
              <w:rPr>
                <w:rFonts w:ascii="Arial" w:hAnsi="Arial" w:cs="Arial"/>
                <w:sz w:val="20"/>
                <w:szCs w:val="20"/>
              </w:rPr>
              <w:t xml:space="preserve"> </w:t>
            </w:r>
            <w:r w:rsidR="00351A85" w:rsidRPr="0014219E">
              <w:rPr>
                <w:rFonts w:ascii="Arial" w:hAnsi="Arial" w:cs="Arial"/>
                <w:sz w:val="20"/>
                <w:szCs w:val="20"/>
                <w:lang w:val="mn-MN"/>
              </w:rPr>
              <w:t>я</w:t>
            </w:r>
            <w:proofErr w:type="spellStart"/>
            <w:r w:rsidR="00351A85" w:rsidRPr="0014219E">
              <w:rPr>
                <w:rFonts w:ascii="Arial" w:hAnsi="Arial" w:cs="Arial"/>
                <w:sz w:val="20"/>
                <w:szCs w:val="20"/>
              </w:rPr>
              <w:t>вуулах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чиглэлээр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мэргэжил</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эзэмшсэн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зэргийг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харгалзан</w:t>
            </w:r>
            <w:proofErr w:type="spellEnd"/>
            <w:r w:rsidR="00351A85" w:rsidRPr="0014219E">
              <w:rPr>
                <w:rFonts w:ascii="Arial" w:hAnsi="Arial" w:cs="Arial"/>
                <w:sz w:val="20"/>
                <w:szCs w:val="20"/>
                <w:lang w:val="mn-MN"/>
              </w:rPr>
              <w:t xml:space="preserve"> олгож байна.</w:t>
            </w:r>
          </w:p>
          <w:p w14:paraId="10E8E6A8" w14:textId="77777777" w:rsidR="00351A85" w:rsidRPr="0014219E" w:rsidRDefault="00351A85" w:rsidP="0014219E">
            <w:pPr>
              <w:spacing w:after="0" w:line="240" w:lineRule="auto"/>
              <w:jc w:val="both"/>
              <w:rPr>
                <w:rFonts w:ascii="Arial" w:hAnsi="Arial" w:cs="Arial"/>
                <w:sz w:val="20"/>
                <w:szCs w:val="20"/>
              </w:rPr>
            </w:pPr>
            <w:r w:rsidRPr="0014219E">
              <w:rPr>
                <w:rFonts w:ascii="Arial" w:hAnsi="Arial" w:cs="Arial"/>
                <w:sz w:val="20"/>
                <w:szCs w:val="20"/>
              </w:rPr>
              <w:t xml:space="preserve"> </w:t>
            </w:r>
            <w:r w:rsidR="00F105D4" w:rsidRPr="0014219E">
              <w:rPr>
                <w:rFonts w:ascii="Arial" w:hAnsi="Arial" w:cs="Arial"/>
                <w:sz w:val="20"/>
                <w:szCs w:val="20"/>
                <w:lang w:val="mn-MN"/>
              </w:rPr>
              <w:t xml:space="preserve">      </w:t>
            </w:r>
            <w:proofErr w:type="spellStart"/>
            <w:r w:rsidRPr="0014219E">
              <w:rPr>
                <w:rFonts w:ascii="Arial" w:hAnsi="Arial" w:cs="Arial"/>
                <w:sz w:val="20"/>
                <w:szCs w:val="20"/>
              </w:rPr>
              <w:t>Сум</w:t>
            </w:r>
            <w:proofErr w:type="spellEnd"/>
            <w:r w:rsidRPr="0014219E">
              <w:rPr>
                <w:rFonts w:ascii="Arial" w:hAnsi="Arial" w:cs="Arial"/>
                <w:sz w:val="20"/>
                <w:szCs w:val="20"/>
              </w:rPr>
              <w:t xml:space="preserve"> </w:t>
            </w:r>
            <w:proofErr w:type="spellStart"/>
            <w:r w:rsidRPr="0014219E">
              <w:rPr>
                <w:rFonts w:ascii="Arial" w:hAnsi="Arial" w:cs="Arial"/>
                <w:sz w:val="20"/>
                <w:szCs w:val="20"/>
              </w:rPr>
              <w:t>хөгжүүлэх</w:t>
            </w:r>
            <w:proofErr w:type="spellEnd"/>
            <w:r w:rsidRPr="0014219E">
              <w:rPr>
                <w:rFonts w:ascii="Arial" w:hAnsi="Arial" w:cs="Arial"/>
                <w:sz w:val="20"/>
                <w:szCs w:val="20"/>
              </w:rPr>
              <w:t xml:space="preserve"> </w:t>
            </w:r>
            <w:proofErr w:type="spellStart"/>
            <w:r w:rsidRPr="0014219E">
              <w:rPr>
                <w:rFonts w:ascii="Arial" w:hAnsi="Arial" w:cs="Arial"/>
                <w:sz w:val="20"/>
                <w:szCs w:val="20"/>
              </w:rPr>
              <w:t>сангийн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хөнгөлөлттэй</w:t>
            </w:r>
            <w:proofErr w:type="spellEnd"/>
            <w:r w:rsidRPr="0014219E">
              <w:rPr>
                <w:rFonts w:ascii="Arial" w:hAnsi="Arial" w:cs="Arial"/>
                <w:sz w:val="20"/>
                <w:szCs w:val="20"/>
              </w:rPr>
              <w:t xml:space="preserve"> </w:t>
            </w:r>
            <w:proofErr w:type="spellStart"/>
            <w:r w:rsidRPr="0014219E">
              <w:rPr>
                <w:rFonts w:ascii="Arial" w:hAnsi="Arial" w:cs="Arial"/>
                <w:sz w:val="20"/>
                <w:szCs w:val="20"/>
              </w:rPr>
              <w:t>зээлийг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жилд</w:t>
            </w:r>
            <w:proofErr w:type="spellEnd"/>
            <w:r w:rsidRPr="0014219E">
              <w:rPr>
                <w:rFonts w:ascii="Arial" w:hAnsi="Arial" w:cs="Arial"/>
                <w:sz w:val="20"/>
                <w:szCs w:val="20"/>
              </w:rPr>
              <w:t xml:space="preserve"> 2-оос </w:t>
            </w:r>
            <w:proofErr w:type="spellStart"/>
            <w:r w:rsidRPr="0014219E">
              <w:rPr>
                <w:rFonts w:ascii="Arial" w:hAnsi="Arial" w:cs="Arial"/>
                <w:sz w:val="20"/>
                <w:szCs w:val="20"/>
              </w:rPr>
              <w:t>доошгүй</w:t>
            </w:r>
            <w:proofErr w:type="spellEnd"/>
            <w:r w:rsidRPr="0014219E">
              <w:rPr>
                <w:rFonts w:ascii="Arial" w:hAnsi="Arial" w:cs="Arial"/>
                <w:sz w:val="20"/>
                <w:szCs w:val="20"/>
              </w:rPr>
              <w:t xml:space="preserve"> </w:t>
            </w:r>
            <w:proofErr w:type="spellStart"/>
            <w:r w:rsidRPr="0014219E">
              <w:rPr>
                <w:rFonts w:ascii="Arial" w:hAnsi="Arial" w:cs="Arial"/>
                <w:sz w:val="20"/>
                <w:szCs w:val="20"/>
              </w:rPr>
              <w:t>удаа</w:t>
            </w:r>
            <w:proofErr w:type="spellEnd"/>
            <w:r w:rsidRPr="0014219E">
              <w:rPr>
                <w:rFonts w:ascii="Arial" w:hAnsi="Arial" w:cs="Arial"/>
                <w:sz w:val="20"/>
                <w:szCs w:val="20"/>
              </w:rPr>
              <w:t xml:space="preserve"> </w:t>
            </w:r>
            <w:r w:rsidRPr="0014219E">
              <w:rPr>
                <w:rFonts w:ascii="Arial" w:hAnsi="Arial" w:cs="Arial"/>
                <w:sz w:val="20"/>
                <w:szCs w:val="20"/>
                <w:lang w:val="mn-MN"/>
              </w:rPr>
              <w:t xml:space="preserve">зөвлөлийн хурлаар хэлэлцэн </w:t>
            </w:r>
            <w:proofErr w:type="spellStart"/>
            <w:r w:rsidRPr="0014219E">
              <w:rPr>
                <w:rFonts w:ascii="Arial" w:hAnsi="Arial" w:cs="Arial"/>
                <w:sz w:val="20"/>
                <w:szCs w:val="20"/>
              </w:rPr>
              <w:t>төсөл</w:t>
            </w:r>
            <w:proofErr w:type="spellEnd"/>
            <w:r w:rsidRPr="0014219E">
              <w:rPr>
                <w:rFonts w:ascii="Arial" w:hAnsi="Arial" w:cs="Arial"/>
                <w:sz w:val="20"/>
                <w:szCs w:val="20"/>
              </w:rPr>
              <w:t xml:space="preserve"> </w:t>
            </w:r>
            <w:proofErr w:type="spellStart"/>
            <w:r w:rsidRPr="0014219E">
              <w:rPr>
                <w:rFonts w:ascii="Arial" w:hAnsi="Arial" w:cs="Arial"/>
                <w:sz w:val="20"/>
                <w:szCs w:val="20"/>
              </w:rPr>
              <w:t>сонгон</w:t>
            </w:r>
            <w:proofErr w:type="spellEnd"/>
            <w:r w:rsidRPr="0014219E">
              <w:rPr>
                <w:rFonts w:ascii="Arial" w:hAnsi="Arial" w:cs="Arial"/>
                <w:sz w:val="20"/>
                <w:szCs w:val="20"/>
              </w:rPr>
              <w:t xml:space="preserve"> </w:t>
            </w:r>
            <w:proofErr w:type="spellStart"/>
            <w:r w:rsidRPr="0014219E">
              <w:rPr>
                <w:rFonts w:ascii="Arial" w:hAnsi="Arial" w:cs="Arial"/>
                <w:sz w:val="20"/>
                <w:szCs w:val="20"/>
              </w:rPr>
              <w:t>шалгаруу</w:t>
            </w:r>
            <w:r w:rsidR="00BB2906" w:rsidRPr="0014219E">
              <w:rPr>
                <w:rFonts w:ascii="Arial" w:hAnsi="Arial" w:cs="Arial"/>
                <w:sz w:val="20"/>
                <w:szCs w:val="20"/>
              </w:rPr>
              <w:t>лах</w:t>
            </w:r>
            <w:proofErr w:type="spellEnd"/>
            <w:r w:rsidR="00BB2906" w:rsidRPr="0014219E">
              <w:rPr>
                <w:rFonts w:ascii="Arial" w:hAnsi="Arial" w:cs="Arial"/>
                <w:sz w:val="20"/>
                <w:szCs w:val="20"/>
              </w:rPr>
              <w:t xml:space="preserve"> </w:t>
            </w:r>
            <w:proofErr w:type="spellStart"/>
            <w:r w:rsidR="00BB2906" w:rsidRPr="0014219E">
              <w:rPr>
                <w:rFonts w:ascii="Arial" w:hAnsi="Arial" w:cs="Arial"/>
                <w:sz w:val="20"/>
                <w:szCs w:val="20"/>
              </w:rPr>
              <w:t>ажлыг</w:t>
            </w:r>
            <w:proofErr w:type="spellEnd"/>
            <w:r w:rsidR="00BB2906" w:rsidRPr="0014219E">
              <w:rPr>
                <w:rFonts w:ascii="Arial" w:hAnsi="Arial" w:cs="Arial"/>
                <w:sz w:val="20"/>
                <w:szCs w:val="20"/>
              </w:rPr>
              <w:t xml:space="preserve"> </w:t>
            </w:r>
            <w:proofErr w:type="spellStart"/>
            <w:r w:rsidR="00BB2906" w:rsidRPr="0014219E">
              <w:rPr>
                <w:rFonts w:ascii="Arial" w:hAnsi="Arial" w:cs="Arial"/>
                <w:sz w:val="20"/>
                <w:szCs w:val="20"/>
              </w:rPr>
              <w:t>зохион</w:t>
            </w:r>
            <w:proofErr w:type="spellEnd"/>
            <w:r w:rsidR="00BB2906" w:rsidRPr="0014219E">
              <w:rPr>
                <w:rFonts w:ascii="Arial" w:hAnsi="Arial" w:cs="Arial"/>
                <w:sz w:val="20"/>
                <w:szCs w:val="20"/>
              </w:rPr>
              <w:t xml:space="preserve"> </w:t>
            </w:r>
            <w:proofErr w:type="spellStart"/>
            <w:r w:rsidR="00BB2906" w:rsidRPr="0014219E">
              <w:rPr>
                <w:rFonts w:ascii="Arial" w:hAnsi="Arial" w:cs="Arial"/>
                <w:sz w:val="20"/>
                <w:szCs w:val="20"/>
              </w:rPr>
              <w:t>байгуулж</w:t>
            </w:r>
            <w:proofErr w:type="spellEnd"/>
            <w:r w:rsidR="00BB2906" w:rsidRPr="0014219E">
              <w:rPr>
                <w:rFonts w:ascii="Arial" w:hAnsi="Arial" w:cs="Arial"/>
                <w:sz w:val="20"/>
                <w:szCs w:val="20"/>
              </w:rPr>
              <w:t xml:space="preserve"> </w:t>
            </w:r>
            <w:proofErr w:type="spellStart"/>
            <w:r w:rsidR="00BB2906" w:rsidRPr="0014219E">
              <w:rPr>
                <w:rFonts w:ascii="Arial" w:hAnsi="Arial" w:cs="Arial"/>
                <w:sz w:val="20"/>
                <w:szCs w:val="20"/>
              </w:rPr>
              <w:t>байна</w:t>
            </w:r>
            <w:proofErr w:type="spellEnd"/>
            <w:r w:rsidR="00BB2906" w:rsidRPr="0014219E">
              <w:rPr>
                <w:rFonts w:ascii="Arial" w:hAnsi="Arial" w:cs="Arial"/>
                <w:sz w:val="20"/>
                <w:szCs w:val="20"/>
              </w:rPr>
              <w:t>.</w:t>
            </w:r>
            <w:r w:rsidRPr="0014219E">
              <w:rPr>
                <w:rFonts w:ascii="Arial" w:hAnsi="Arial" w:cs="Arial"/>
                <w:sz w:val="20"/>
                <w:szCs w:val="20"/>
              </w:rPr>
              <w:t xml:space="preserve">  </w:t>
            </w:r>
          </w:p>
        </w:tc>
        <w:tc>
          <w:tcPr>
            <w:tcW w:w="708" w:type="dxa"/>
          </w:tcPr>
          <w:p w14:paraId="51E57014" w14:textId="77777777" w:rsidR="00351A85" w:rsidRPr="0014219E" w:rsidRDefault="00351A85" w:rsidP="0014219E">
            <w:pPr>
              <w:spacing w:after="0" w:line="240" w:lineRule="auto"/>
              <w:jc w:val="center"/>
              <w:rPr>
                <w:rFonts w:ascii="Arial" w:hAnsi="Arial" w:cs="Arial"/>
                <w:sz w:val="20"/>
                <w:szCs w:val="20"/>
                <w:lang w:val="mn-MN"/>
              </w:rPr>
            </w:pPr>
          </w:p>
          <w:p w14:paraId="6A09A02E" w14:textId="77777777" w:rsidR="00351A85" w:rsidRPr="0014219E" w:rsidRDefault="00351A85" w:rsidP="0014219E">
            <w:pPr>
              <w:spacing w:after="0" w:line="240" w:lineRule="auto"/>
              <w:jc w:val="center"/>
              <w:rPr>
                <w:rFonts w:ascii="Arial" w:hAnsi="Arial" w:cs="Arial"/>
                <w:sz w:val="20"/>
                <w:szCs w:val="20"/>
                <w:lang w:val="mn-MN"/>
              </w:rPr>
            </w:pPr>
          </w:p>
          <w:p w14:paraId="0E52FAA7" w14:textId="77777777" w:rsidR="00351A85" w:rsidRPr="0014219E" w:rsidRDefault="00351A85" w:rsidP="0014219E">
            <w:pPr>
              <w:spacing w:after="0" w:line="240" w:lineRule="auto"/>
              <w:jc w:val="center"/>
              <w:rPr>
                <w:rFonts w:ascii="Arial" w:hAnsi="Arial" w:cs="Arial"/>
                <w:sz w:val="20"/>
                <w:szCs w:val="20"/>
                <w:lang w:val="mn-MN"/>
              </w:rPr>
            </w:pPr>
          </w:p>
          <w:p w14:paraId="2066886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188B7F95" w14:textId="77777777" w:rsidR="00351A85" w:rsidRPr="0014219E" w:rsidRDefault="00351A85" w:rsidP="0014219E">
            <w:pPr>
              <w:spacing w:after="0" w:line="240" w:lineRule="auto"/>
              <w:jc w:val="center"/>
              <w:rPr>
                <w:rFonts w:ascii="Arial" w:hAnsi="Arial" w:cs="Arial"/>
                <w:sz w:val="20"/>
                <w:szCs w:val="20"/>
                <w:lang w:val="mn-MN"/>
              </w:rPr>
            </w:pPr>
          </w:p>
          <w:p w14:paraId="3AAA3864" w14:textId="77777777" w:rsidR="00351A85" w:rsidRPr="0014219E" w:rsidRDefault="00351A85" w:rsidP="0014219E">
            <w:pPr>
              <w:spacing w:after="0" w:line="240" w:lineRule="auto"/>
              <w:jc w:val="center"/>
              <w:rPr>
                <w:rFonts w:ascii="Arial" w:hAnsi="Arial" w:cs="Arial"/>
                <w:sz w:val="20"/>
                <w:szCs w:val="20"/>
                <w:lang w:val="mn-MN"/>
              </w:rPr>
            </w:pPr>
          </w:p>
          <w:p w14:paraId="2F423630" w14:textId="77777777" w:rsidR="00351A85" w:rsidRPr="0014219E" w:rsidRDefault="00351A85" w:rsidP="0014219E">
            <w:pPr>
              <w:spacing w:after="0" w:line="240" w:lineRule="auto"/>
              <w:jc w:val="center"/>
              <w:rPr>
                <w:rFonts w:ascii="Arial" w:hAnsi="Arial" w:cs="Arial"/>
                <w:sz w:val="20"/>
                <w:szCs w:val="20"/>
                <w:lang w:val="mn-MN"/>
              </w:rPr>
            </w:pPr>
          </w:p>
          <w:p w14:paraId="1A258B75" w14:textId="77777777" w:rsidR="00351A85" w:rsidRPr="0014219E" w:rsidRDefault="00351A85"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r>
      <w:tr w:rsidR="005720F4" w:rsidRPr="0014219E" w14:paraId="7E095148" w14:textId="77777777" w:rsidTr="00A97531">
        <w:tc>
          <w:tcPr>
            <w:tcW w:w="14293" w:type="dxa"/>
            <w:gridSpan w:val="12"/>
            <w:vAlign w:val="center"/>
          </w:tcPr>
          <w:p w14:paraId="68E04022" w14:textId="77777777" w:rsidR="005720F4" w:rsidRPr="0014219E" w:rsidRDefault="005720F4" w:rsidP="0014219E">
            <w:pPr>
              <w:spacing w:after="0" w:line="240" w:lineRule="auto"/>
              <w:jc w:val="center"/>
              <w:rPr>
                <w:rFonts w:ascii="Arial" w:hAnsi="Arial" w:cs="Arial"/>
                <w:sz w:val="20"/>
                <w:szCs w:val="20"/>
              </w:rPr>
            </w:pPr>
            <w:r w:rsidRPr="0014219E">
              <w:rPr>
                <w:rFonts w:ascii="Arial" w:hAnsi="Arial" w:cs="Arial"/>
                <w:b/>
                <w:caps/>
                <w:sz w:val="20"/>
                <w:szCs w:val="20"/>
                <w:lang w:val="mn-MN"/>
              </w:rPr>
              <w:t>2.3. Хөдөө аж ахуйн салбар</w:t>
            </w:r>
          </w:p>
        </w:tc>
      </w:tr>
      <w:tr w:rsidR="005720F4" w:rsidRPr="0014219E" w14:paraId="40CFCB0C" w14:textId="77777777" w:rsidTr="00A97531">
        <w:tc>
          <w:tcPr>
            <w:tcW w:w="14293" w:type="dxa"/>
            <w:gridSpan w:val="12"/>
            <w:vAlign w:val="center"/>
          </w:tcPr>
          <w:p w14:paraId="46803DCD" w14:textId="77777777" w:rsidR="005720F4" w:rsidRPr="0014219E" w:rsidRDefault="005720F4"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2.3.1. </w:t>
            </w:r>
            <w:r w:rsidRPr="0014219E">
              <w:rPr>
                <w:rFonts w:ascii="Arial" w:hAnsi="Arial" w:cs="Arial"/>
                <w:sz w:val="20"/>
                <w:szCs w:val="20"/>
                <w:lang w:val="mn-MN"/>
              </w:rPr>
              <w:t>Байгаль цаг уурын нөхцөлд зохицсон бэлчээрийн болон эрчимжсэн мал аж ахуйг хөгжүүлэн, бэлчээр ашиглалтыг сайжруулна.</w:t>
            </w:r>
          </w:p>
        </w:tc>
      </w:tr>
      <w:tr w:rsidR="00351A85" w:rsidRPr="0014219E" w14:paraId="57F8C93B" w14:textId="77777777" w:rsidTr="00A97531">
        <w:tc>
          <w:tcPr>
            <w:tcW w:w="565" w:type="dxa"/>
          </w:tcPr>
          <w:p w14:paraId="7EAD6293"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5CAB8BB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2.3.1.1</w:t>
            </w:r>
          </w:p>
        </w:tc>
        <w:tc>
          <w:tcPr>
            <w:tcW w:w="2643" w:type="dxa"/>
            <w:gridSpan w:val="2"/>
            <w:vAlign w:val="center"/>
          </w:tcPr>
          <w:p w14:paraId="3C1C2ED2" w14:textId="77777777" w:rsidR="00351A85" w:rsidRPr="0014219E" w:rsidRDefault="00351A85" w:rsidP="0014219E">
            <w:pPr>
              <w:spacing w:after="0" w:line="240" w:lineRule="auto"/>
              <w:jc w:val="both"/>
              <w:rPr>
                <w:rFonts w:ascii="Arial" w:hAnsi="Arial" w:cs="Arial"/>
                <w:b/>
                <w:sz w:val="20"/>
                <w:szCs w:val="20"/>
                <w:lang w:val="mn-MN"/>
              </w:rPr>
            </w:pPr>
            <w:r w:rsidRPr="0014219E">
              <w:rPr>
                <w:rFonts w:ascii="Arial" w:hAnsi="Arial" w:cs="Arial"/>
                <w:sz w:val="20"/>
                <w:szCs w:val="20"/>
                <w:lang w:val="mn-MN"/>
              </w:rPr>
              <w:t xml:space="preserve">Нийт сүрэгт эзлэх үхэр сүргийн тоо толгойг нэмэгдүүлэх, өндөр ашиг шимт мах, сүү, арьс ширний зэрэг хосолмол </w:t>
            </w:r>
            <w:r w:rsidRPr="0014219E">
              <w:rPr>
                <w:rFonts w:ascii="Arial" w:hAnsi="Arial" w:cs="Arial"/>
                <w:sz w:val="20"/>
                <w:szCs w:val="20"/>
                <w:lang w:val="mn-MN"/>
              </w:rPr>
              <w:lastRenderedPageBreak/>
              <w:t xml:space="preserve">чиглэлийн үхрийн болон гахай, тахианы эрчимжсэн аж ахуйг хөгжүүлэх </w:t>
            </w:r>
          </w:p>
        </w:tc>
        <w:tc>
          <w:tcPr>
            <w:tcW w:w="617" w:type="dxa"/>
            <w:vAlign w:val="center"/>
          </w:tcPr>
          <w:p w14:paraId="203CF65F" w14:textId="77777777" w:rsidR="00351A85" w:rsidRPr="0014219E" w:rsidRDefault="00351A85"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5DC46A4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532F43B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5744EC30" w14:textId="77777777" w:rsidR="00F105D4" w:rsidRPr="0014219E" w:rsidRDefault="00F105D4"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B03E55" w:rsidRPr="0014219E">
              <w:rPr>
                <w:rFonts w:ascii="Arial" w:hAnsi="Arial" w:cs="Arial"/>
                <w:color w:val="000000"/>
                <w:sz w:val="20"/>
                <w:szCs w:val="20"/>
                <w:lang w:val="mn-MN"/>
              </w:rPr>
              <w:t xml:space="preserve">Тус сум нь 2019 оны жилийн эцсийн мал тооллогоор 290832 толгой мал тоолуулсан ба үүнээс үхэр  18778 толгой буюу нийт сүргийн 6.4 хувийг эзэлж байна. Үхэр сүргийг өмнөх онуудтай харьцуулбал 2017 оныхоос 593 толгойгоор буурсан, 2018 оныхоос 1403 өссөн үзүүлэлттэй байна. </w:t>
            </w:r>
          </w:p>
          <w:p w14:paraId="0A25D631" w14:textId="144AD1DE" w:rsidR="00F105D4" w:rsidRPr="0014219E" w:rsidRDefault="00F105D4"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lastRenderedPageBreak/>
              <w:t xml:space="preserve">       </w:t>
            </w:r>
            <w:r w:rsidR="00B03E55" w:rsidRPr="0014219E">
              <w:rPr>
                <w:rFonts w:ascii="Arial" w:hAnsi="Arial" w:cs="Arial"/>
                <w:color w:val="000000"/>
                <w:sz w:val="20"/>
                <w:szCs w:val="20"/>
                <w:lang w:val="mn-MN"/>
              </w:rPr>
              <w:t>Сумын үхэр сүргийн тоо толгойг</w:t>
            </w:r>
            <w:r w:rsidR="00A73DB0" w:rsidRPr="0014219E">
              <w:rPr>
                <w:rFonts w:ascii="Arial" w:hAnsi="Arial" w:cs="Arial"/>
                <w:color w:val="000000"/>
                <w:sz w:val="20"/>
                <w:szCs w:val="20"/>
                <w:lang w:val="mn-MN"/>
              </w:rPr>
              <w:t xml:space="preserve"> </w:t>
            </w:r>
            <w:r w:rsidR="00B03E55" w:rsidRPr="0014219E">
              <w:rPr>
                <w:rFonts w:ascii="Arial" w:hAnsi="Arial" w:cs="Arial"/>
                <w:color w:val="000000"/>
                <w:sz w:val="20"/>
                <w:szCs w:val="20"/>
                <w:lang w:val="mn-MN"/>
              </w:rPr>
              <w:t>нэмэгдүүлэх түүний үүлдэрлэг байдал, ашиг шимийг нэмэгдүүлэх, түүнээс гардаг түүхий эд</w:t>
            </w:r>
            <w:r w:rsidRPr="0014219E">
              <w:rPr>
                <w:rFonts w:ascii="Arial" w:hAnsi="Arial" w:cs="Arial"/>
                <w:color w:val="000000"/>
                <w:sz w:val="20"/>
                <w:szCs w:val="20"/>
                <w:lang w:val="mn-MN"/>
              </w:rPr>
              <w:t>,</w:t>
            </w:r>
            <w:r w:rsidR="00B03E55" w:rsidRPr="0014219E">
              <w:rPr>
                <w:rFonts w:ascii="Arial" w:hAnsi="Arial" w:cs="Arial"/>
                <w:color w:val="000000"/>
                <w:sz w:val="20"/>
                <w:szCs w:val="20"/>
                <w:lang w:val="mn-MN"/>
              </w:rPr>
              <w:t xml:space="preserve"> бүтээгдэхүүнийг зах зээлийн эргэлтэд оруулах</w:t>
            </w:r>
            <w:r w:rsidRPr="0014219E">
              <w:rPr>
                <w:rFonts w:ascii="Arial" w:hAnsi="Arial" w:cs="Arial"/>
                <w:color w:val="000000"/>
                <w:sz w:val="20"/>
                <w:szCs w:val="20"/>
                <w:lang w:val="mn-MN"/>
              </w:rPr>
              <w:t>,</w:t>
            </w:r>
            <w:r w:rsidR="00B03E55" w:rsidRPr="0014219E">
              <w:rPr>
                <w:rFonts w:ascii="Arial" w:hAnsi="Arial" w:cs="Arial"/>
                <w:color w:val="000000"/>
                <w:sz w:val="20"/>
                <w:szCs w:val="20"/>
                <w:lang w:val="mn-MN"/>
              </w:rPr>
              <w:t xml:space="preserve"> эрчимжсэн аж ахуйг нэмэгдүүлэх, хөгжүүлэх  зорилгоор 2018 онд СХС-аас Бэрх 3 дугаар багийн иргэн Ц.Ариунаа, У.Хүрэлбаатар нарт тус тус 5 сая төгрөгийн зээлийг олгосон. </w:t>
            </w:r>
            <w:r w:rsidRPr="0014219E">
              <w:rPr>
                <w:rFonts w:ascii="Arial" w:hAnsi="Arial" w:cs="Arial"/>
                <w:color w:val="000000"/>
                <w:sz w:val="20"/>
                <w:szCs w:val="20"/>
                <w:lang w:val="mn-MN"/>
              </w:rPr>
              <w:t xml:space="preserve">    </w:t>
            </w:r>
          </w:p>
          <w:p w14:paraId="6896C6BA" w14:textId="77777777" w:rsidR="00005A80" w:rsidRPr="0014219E" w:rsidRDefault="00F105D4"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B03E55" w:rsidRPr="0014219E">
              <w:rPr>
                <w:rFonts w:ascii="Arial" w:hAnsi="Arial" w:cs="Arial"/>
                <w:color w:val="000000"/>
                <w:sz w:val="20"/>
                <w:szCs w:val="20"/>
                <w:lang w:val="mn-MN"/>
              </w:rPr>
              <w:t>2019 онд сумын үхэр сүргийн генетик нөөцийн төлөв байдлыг тодорхойлох ажлын хүрээнд  үхэр-145, сарлаг-758, нийт 903 толгой үхэр сүрэгт  хэмжилт жинлэлтийн ажлыг хийж гүйцэтгэсэн.</w:t>
            </w:r>
          </w:p>
          <w:p w14:paraId="7B52BEDC" w14:textId="77777777" w:rsidR="00005A80" w:rsidRPr="0014219E" w:rsidRDefault="00005A80" w:rsidP="0014219E">
            <w:pPr>
              <w:spacing w:after="0" w:line="240" w:lineRule="auto"/>
              <w:ind w:right="79"/>
              <w:jc w:val="both"/>
              <w:rPr>
                <w:rFonts w:ascii="Arial" w:hAnsi="Arial" w:cs="Arial"/>
                <w:sz w:val="20"/>
                <w:szCs w:val="20"/>
                <w:lang w:val="mn-MN"/>
              </w:rPr>
            </w:pPr>
            <w:r w:rsidRPr="0014219E">
              <w:rPr>
                <w:rFonts w:ascii="Arial" w:hAnsi="Arial" w:cs="Arial"/>
                <w:color w:val="000000"/>
                <w:sz w:val="20"/>
                <w:szCs w:val="20"/>
                <w:lang w:val="mn-MN"/>
              </w:rPr>
              <w:t xml:space="preserve">      </w:t>
            </w:r>
            <w:r w:rsidRPr="0014219E">
              <w:rPr>
                <w:rFonts w:ascii="Arial" w:hAnsi="Arial" w:cs="Arial"/>
                <w:sz w:val="20"/>
                <w:szCs w:val="20"/>
                <w:lang w:val="mn-MN"/>
              </w:rPr>
              <w:t xml:space="preserve">     ХХААХҮЯ, Малын удмын сангийн үндэсний төв, Нийслэлийн ХХААГазар, Бэлчээрийн менежментийн нэгжийн төсөл, Нутаг академи ТББ-н хамтран зохион байгуулсан бод малын зохиомол хээлтүүлгийн техникч бэлтгэх 10 хоногийн вакум сургалтанд</w:t>
            </w:r>
            <w:r w:rsidRPr="0014219E">
              <w:rPr>
                <w:rFonts w:ascii="Arial" w:hAnsi="Arial" w:cs="Arial"/>
                <w:sz w:val="20"/>
                <w:szCs w:val="20"/>
                <w:cs/>
                <w:lang w:val="mn-MN" w:bidi="mn-Mong-CN"/>
              </w:rPr>
              <w:t xml:space="preserve"> </w:t>
            </w:r>
            <w:r w:rsidRPr="0014219E">
              <w:rPr>
                <w:rFonts w:ascii="Arial" w:hAnsi="Arial" w:cs="Arial"/>
                <w:sz w:val="20"/>
                <w:szCs w:val="20"/>
                <w:lang w:val="mn-MN" w:bidi="mn-Mong-CN"/>
              </w:rPr>
              <w:t xml:space="preserve">ХАА-н тасгийн мэргэжилтэн С.Самдан </w:t>
            </w:r>
            <w:r w:rsidRPr="0014219E">
              <w:rPr>
                <w:rFonts w:ascii="Arial" w:hAnsi="Arial" w:cs="Arial"/>
                <w:sz w:val="20"/>
                <w:szCs w:val="20"/>
                <w:lang w:val="mn-MN"/>
              </w:rPr>
              <w:t xml:space="preserve">сургалтанд хамрагдсан. </w:t>
            </w:r>
          </w:p>
          <w:p w14:paraId="3070F057" w14:textId="77777777" w:rsidR="00005A80" w:rsidRPr="0014219E" w:rsidRDefault="00005A80" w:rsidP="0014219E">
            <w:pPr>
              <w:spacing w:after="0" w:line="240" w:lineRule="auto"/>
              <w:ind w:right="79"/>
              <w:jc w:val="both"/>
              <w:rPr>
                <w:rFonts w:ascii="Arial" w:hAnsi="Arial" w:cs="Arial"/>
                <w:sz w:val="20"/>
                <w:szCs w:val="20"/>
                <w:lang w:val="mn-MN"/>
              </w:rPr>
            </w:pPr>
            <w:r w:rsidRPr="0014219E">
              <w:rPr>
                <w:rFonts w:ascii="Arial" w:hAnsi="Arial" w:cs="Arial"/>
                <w:sz w:val="20"/>
                <w:szCs w:val="20"/>
                <w:lang w:val="mn-MN"/>
              </w:rPr>
              <w:t xml:space="preserve">      Дээрх сургалтаар үнээний хээл шалгах, орооны хугацааг зөв тодорхойлох, гүн хөлдөөсөн үртэй харьцаж сурах зэрэг дадлагыг эзэмшиж, Малын удмын сангийн үндэсний төвөөс Алатау үүлдрийн 5 тун үр, 10 литр азот захиалан 7 дугаар сард Шунхлай 5 дугаар багийн иргэн Л.Батбилэгийн үхэрт зохиомол хээлтүүлэг хийн биотехнологийн ололтыг нэвтрүүлсэн. </w:t>
            </w:r>
          </w:p>
          <w:p w14:paraId="77C0FB2A" w14:textId="77777777" w:rsidR="00351A85" w:rsidRPr="0014219E" w:rsidRDefault="00005A80" w:rsidP="0014219E">
            <w:pPr>
              <w:spacing w:after="0" w:line="240" w:lineRule="auto"/>
              <w:jc w:val="both"/>
              <w:rPr>
                <w:rFonts w:ascii="Arial" w:hAnsi="Arial" w:cs="Arial"/>
                <w:sz w:val="20"/>
                <w:szCs w:val="20"/>
                <w:lang w:val="mn-MN"/>
              </w:rPr>
            </w:pPr>
            <w:r w:rsidRPr="0014219E">
              <w:rPr>
                <w:rFonts w:ascii="Arial" w:hAnsi="Arial" w:cs="Arial"/>
                <w:color w:val="000000"/>
                <w:sz w:val="20"/>
                <w:szCs w:val="20"/>
                <w:lang w:val="mn-MN"/>
              </w:rPr>
              <w:t xml:space="preserve">     </w:t>
            </w:r>
            <w:r w:rsidR="00B03E55" w:rsidRPr="0014219E">
              <w:rPr>
                <w:rFonts w:ascii="Arial" w:hAnsi="Arial" w:cs="Arial"/>
                <w:color w:val="000000"/>
                <w:sz w:val="20"/>
                <w:szCs w:val="20"/>
                <w:lang w:val="mn-MN"/>
              </w:rPr>
              <w:t>Ч.Болормаа эзэнтэй “Сүүн далай” сүүний үхрийн хагас эрчимжсэн аж ахуй нь  Алатау үүлдрийн 14 үнээтэй үйл ажиллагаа явуулан сүүгээ Хужирт рашаан сувилал болон 1, 2 дугаар Цэцэрлэгт нийлүүлэн эдийн засгийн бааз сууриа нэмэгдүүлэн ажиллаж байна.  Жилийн дундаж саам нь 4860 литр байна. </w:t>
            </w:r>
            <w:r w:rsidR="00351A85" w:rsidRPr="0014219E">
              <w:rPr>
                <w:rFonts w:ascii="Arial" w:eastAsiaTheme="minorHAnsi" w:hAnsi="Arial" w:cs="Arial"/>
                <w:sz w:val="20"/>
                <w:szCs w:val="20"/>
                <w:lang w:val="mn-MN"/>
              </w:rPr>
              <w:t xml:space="preserve"> </w:t>
            </w:r>
          </w:p>
        </w:tc>
        <w:tc>
          <w:tcPr>
            <w:tcW w:w="708" w:type="dxa"/>
          </w:tcPr>
          <w:p w14:paraId="417077FD" w14:textId="77777777" w:rsidR="00351A85" w:rsidRPr="0014219E" w:rsidRDefault="00351A85" w:rsidP="0014219E">
            <w:pPr>
              <w:spacing w:after="0" w:line="240" w:lineRule="auto"/>
              <w:jc w:val="center"/>
              <w:rPr>
                <w:rFonts w:ascii="Arial" w:hAnsi="Arial" w:cs="Arial"/>
                <w:sz w:val="20"/>
                <w:szCs w:val="20"/>
                <w:lang w:val="mn-MN"/>
              </w:rPr>
            </w:pPr>
          </w:p>
          <w:p w14:paraId="12B7F6F6" w14:textId="77777777" w:rsidR="00351A85" w:rsidRPr="0014219E" w:rsidRDefault="00351A85" w:rsidP="0014219E">
            <w:pPr>
              <w:spacing w:after="0" w:line="240" w:lineRule="auto"/>
              <w:jc w:val="center"/>
              <w:rPr>
                <w:rFonts w:ascii="Arial" w:hAnsi="Arial" w:cs="Arial"/>
                <w:sz w:val="20"/>
                <w:szCs w:val="20"/>
                <w:lang w:val="mn-MN"/>
              </w:rPr>
            </w:pPr>
          </w:p>
          <w:p w14:paraId="3689EADF" w14:textId="77777777" w:rsidR="00351A85" w:rsidRPr="0014219E" w:rsidRDefault="00351A85" w:rsidP="0014219E">
            <w:pPr>
              <w:spacing w:after="0" w:line="240" w:lineRule="auto"/>
              <w:jc w:val="center"/>
              <w:rPr>
                <w:rFonts w:ascii="Arial" w:hAnsi="Arial" w:cs="Arial"/>
                <w:sz w:val="20"/>
                <w:szCs w:val="20"/>
                <w:lang w:val="mn-MN"/>
              </w:rPr>
            </w:pPr>
          </w:p>
          <w:p w14:paraId="64044CFE" w14:textId="77777777" w:rsidR="00351A85" w:rsidRPr="0014219E" w:rsidRDefault="00351A85" w:rsidP="0014219E">
            <w:pPr>
              <w:spacing w:after="0" w:line="240" w:lineRule="auto"/>
              <w:jc w:val="center"/>
              <w:rPr>
                <w:rFonts w:ascii="Arial" w:hAnsi="Arial" w:cs="Arial"/>
                <w:sz w:val="20"/>
                <w:szCs w:val="20"/>
                <w:lang w:val="mn-MN"/>
              </w:rPr>
            </w:pPr>
          </w:p>
          <w:p w14:paraId="140AA044" w14:textId="77777777" w:rsidR="00351A85" w:rsidRPr="0014219E" w:rsidRDefault="00351A85" w:rsidP="0014219E">
            <w:pPr>
              <w:spacing w:after="0" w:line="240" w:lineRule="auto"/>
              <w:jc w:val="center"/>
              <w:rPr>
                <w:rFonts w:ascii="Arial" w:hAnsi="Arial" w:cs="Arial"/>
                <w:sz w:val="20"/>
                <w:szCs w:val="20"/>
                <w:lang w:val="mn-MN"/>
              </w:rPr>
            </w:pPr>
          </w:p>
          <w:p w14:paraId="76B30B12" w14:textId="77777777" w:rsidR="00351A85" w:rsidRPr="0014219E" w:rsidRDefault="00351A85" w:rsidP="0014219E">
            <w:pPr>
              <w:spacing w:after="0" w:line="240" w:lineRule="auto"/>
              <w:jc w:val="center"/>
              <w:rPr>
                <w:rFonts w:ascii="Arial" w:hAnsi="Arial" w:cs="Arial"/>
                <w:sz w:val="20"/>
                <w:szCs w:val="20"/>
                <w:lang w:val="mn-MN"/>
              </w:rPr>
            </w:pPr>
          </w:p>
          <w:p w14:paraId="4DBC9E7C" w14:textId="77777777" w:rsidR="00351A85" w:rsidRPr="0014219E" w:rsidRDefault="00351A85" w:rsidP="0014219E">
            <w:pPr>
              <w:spacing w:after="0" w:line="240" w:lineRule="auto"/>
              <w:jc w:val="center"/>
              <w:rPr>
                <w:rFonts w:ascii="Arial" w:hAnsi="Arial" w:cs="Arial"/>
                <w:sz w:val="20"/>
                <w:szCs w:val="20"/>
                <w:lang w:val="mn-MN"/>
              </w:rPr>
            </w:pPr>
          </w:p>
          <w:p w14:paraId="5818D915" w14:textId="77777777" w:rsidR="00351A85" w:rsidRPr="0014219E" w:rsidRDefault="00351A85" w:rsidP="0014219E">
            <w:pPr>
              <w:spacing w:after="0" w:line="240" w:lineRule="auto"/>
              <w:jc w:val="center"/>
              <w:rPr>
                <w:rFonts w:ascii="Arial" w:hAnsi="Arial" w:cs="Arial"/>
                <w:sz w:val="20"/>
                <w:szCs w:val="20"/>
                <w:lang w:val="mn-MN"/>
              </w:rPr>
            </w:pPr>
          </w:p>
          <w:p w14:paraId="4C4CD2E5" w14:textId="77777777" w:rsidR="00351A85" w:rsidRPr="0014219E" w:rsidRDefault="00351A85" w:rsidP="0014219E">
            <w:pPr>
              <w:spacing w:after="0" w:line="240" w:lineRule="auto"/>
              <w:jc w:val="center"/>
              <w:rPr>
                <w:rFonts w:ascii="Arial" w:hAnsi="Arial" w:cs="Arial"/>
                <w:sz w:val="20"/>
                <w:szCs w:val="20"/>
                <w:lang w:val="mn-MN"/>
              </w:rPr>
            </w:pPr>
          </w:p>
          <w:p w14:paraId="3A4373FB" w14:textId="77777777" w:rsidR="00351A85" w:rsidRPr="0014219E" w:rsidRDefault="00351A85" w:rsidP="0014219E">
            <w:pPr>
              <w:spacing w:after="0" w:line="240" w:lineRule="auto"/>
              <w:jc w:val="center"/>
              <w:rPr>
                <w:rFonts w:ascii="Arial" w:hAnsi="Arial" w:cs="Arial"/>
                <w:sz w:val="20"/>
                <w:szCs w:val="20"/>
                <w:lang w:val="mn-MN"/>
              </w:rPr>
            </w:pPr>
          </w:p>
          <w:p w14:paraId="48C54763" w14:textId="31657D0A" w:rsidR="00351A85" w:rsidRPr="0014219E" w:rsidRDefault="006528A2"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c>
          <w:tcPr>
            <w:tcW w:w="709" w:type="dxa"/>
          </w:tcPr>
          <w:p w14:paraId="53508DAF" w14:textId="77777777" w:rsidR="00351A85" w:rsidRPr="0014219E" w:rsidRDefault="00351A85" w:rsidP="0014219E">
            <w:pPr>
              <w:spacing w:after="0" w:line="240" w:lineRule="auto"/>
              <w:jc w:val="center"/>
              <w:rPr>
                <w:rFonts w:ascii="Arial" w:hAnsi="Arial" w:cs="Arial"/>
                <w:sz w:val="20"/>
                <w:szCs w:val="20"/>
                <w:lang w:val="mn-MN"/>
              </w:rPr>
            </w:pPr>
          </w:p>
          <w:p w14:paraId="545861EB" w14:textId="77777777" w:rsidR="00351A85" w:rsidRPr="0014219E" w:rsidRDefault="00351A85" w:rsidP="0014219E">
            <w:pPr>
              <w:spacing w:after="0" w:line="240" w:lineRule="auto"/>
              <w:jc w:val="center"/>
              <w:rPr>
                <w:rFonts w:ascii="Arial" w:hAnsi="Arial" w:cs="Arial"/>
                <w:sz w:val="20"/>
                <w:szCs w:val="20"/>
                <w:lang w:val="mn-MN"/>
              </w:rPr>
            </w:pPr>
          </w:p>
          <w:p w14:paraId="5DB14B10" w14:textId="77777777" w:rsidR="00351A85" w:rsidRPr="0014219E" w:rsidRDefault="00351A85" w:rsidP="0014219E">
            <w:pPr>
              <w:spacing w:after="0" w:line="240" w:lineRule="auto"/>
              <w:jc w:val="center"/>
              <w:rPr>
                <w:rFonts w:ascii="Arial" w:hAnsi="Arial" w:cs="Arial"/>
                <w:sz w:val="20"/>
                <w:szCs w:val="20"/>
                <w:lang w:val="mn-MN"/>
              </w:rPr>
            </w:pPr>
          </w:p>
          <w:p w14:paraId="759984B8" w14:textId="77777777" w:rsidR="00351A85" w:rsidRPr="0014219E" w:rsidRDefault="00351A85" w:rsidP="0014219E">
            <w:pPr>
              <w:spacing w:after="0" w:line="240" w:lineRule="auto"/>
              <w:jc w:val="center"/>
              <w:rPr>
                <w:rFonts w:ascii="Arial" w:hAnsi="Arial" w:cs="Arial"/>
                <w:sz w:val="20"/>
                <w:szCs w:val="20"/>
                <w:lang w:val="mn-MN"/>
              </w:rPr>
            </w:pPr>
          </w:p>
          <w:p w14:paraId="1D8573DE" w14:textId="77777777" w:rsidR="00351A85" w:rsidRPr="0014219E" w:rsidRDefault="00351A85" w:rsidP="0014219E">
            <w:pPr>
              <w:spacing w:after="0" w:line="240" w:lineRule="auto"/>
              <w:jc w:val="center"/>
              <w:rPr>
                <w:rFonts w:ascii="Arial" w:hAnsi="Arial" w:cs="Arial"/>
                <w:sz w:val="20"/>
                <w:szCs w:val="20"/>
                <w:lang w:val="mn-MN"/>
              </w:rPr>
            </w:pPr>
          </w:p>
          <w:p w14:paraId="23BACA37" w14:textId="77777777" w:rsidR="00351A85" w:rsidRPr="0014219E" w:rsidRDefault="00351A85" w:rsidP="0014219E">
            <w:pPr>
              <w:spacing w:after="0" w:line="240" w:lineRule="auto"/>
              <w:jc w:val="center"/>
              <w:rPr>
                <w:rFonts w:ascii="Arial" w:hAnsi="Arial" w:cs="Arial"/>
                <w:sz w:val="20"/>
                <w:szCs w:val="20"/>
                <w:lang w:val="mn-MN"/>
              </w:rPr>
            </w:pPr>
          </w:p>
          <w:p w14:paraId="4FEC6D28" w14:textId="77777777" w:rsidR="00351A85" w:rsidRPr="0014219E" w:rsidRDefault="00351A85" w:rsidP="0014219E">
            <w:pPr>
              <w:spacing w:after="0" w:line="240" w:lineRule="auto"/>
              <w:jc w:val="center"/>
              <w:rPr>
                <w:rFonts w:ascii="Arial" w:hAnsi="Arial" w:cs="Arial"/>
                <w:sz w:val="20"/>
                <w:szCs w:val="20"/>
                <w:lang w:val="mn-MN"/>
              </w:rPr>
            </w:pPr>
          </w:p>
          <w:p w14:paraId="3C2474D1" w14:textId="77777777" w:rsidR="00351A85" w:rsidRPr="0014219E" w:rsidRDefault="00351A85" w:rsidP="0014219E">
            <w:pPr>
              <w:spacing w:after="0" w:line="240" w:lineRule="auto"/>
              <w:jc w:val="center"/>
              <w:rPr>
                <w:rFonts w:ascii="Arial" w:hAnsi="Arial" w:cs="Arial"/>
                <w:sz w:val="20"/>
                <w:szCs w:val="20"/>
                <w:lang w:val="mn-MN"/>
              </w:rPr>
            </w:pPr>
          </w:p>
          <w:p w14:paraId="5DA2553C" w14:textId="77777777" w:rsidR="00351A85" w:rsidRPr="0014219E" w:rsidRDefault="00351A85" w:rsidP="0014219E">
            <w:pPr>
              <w:spacing w:after="0" w:line="240" w:lineRule="auto"/>
              <w:jc w:val="center"/>
              <w:rPr>
                <w:rFonts w:ascii="Arial" w:hAnsi="Arial" w:cs="Arial"/>
                <w:sz w:val="20"/>
                <w:szCs w:val="20"/>
                <w:lang w:val="mn-MN"/>
              </w:rPr>
            </w:pPr>
          </w:p>
          <w:p w14:paraId="37ACBA6F" w14:textId="77777777" w:rsidR="00351A85" w:rsidRPr="0014219E" w:rsidRDefault="00351A85" w:rsidP="0014219E">
            <w:pPr>
              <w:spacing w:after="0" w:line="240" w:lineRule="auto"/>
              <w:jc w:val="center"/>
              <w:rPr>
                <w:rFonts w:ascii="Arial" w:hAnsi="Arial" w:cs="Arial"/>
                <w:sz w:val="20"/>
                <w:szCs w:val="20"/>
                <w:lang w:val="mn-MN"/>
              </w:rPr>
            </w:pPr>
          </w:p>
          <w:p w14:paraId="787913C8" w14:textId="1D7AC6D2"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4E0A77D0" w14:textId="77777777" w:rsidTr="00A97531">
        <w:tc>
          <w:tcPr>
            <w:tcW w:w="565" w:type="dxa"/>
          </w:tcPr>
          <w:p w14:paraId="7E4CB3B9"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5F97B17F"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2.3.1.2</w:t>
            </w:r>
          </w:p>
        </w:tc>
        <w:tc>
          <w:tcPr>
            <w:tcW w:w="2643" w:type="dxa"/>
            <w:gridSpan w:val="2"/>
            <w:vAlign w:val="center"/>
          </w:tcPr>
          <w:p w14:paraId="5981478D" w14:textId="77777777" w:rsidR="00351A85" w:rsidRPr="0014219E" w:rsidRDefault="00351A85" w:rsidP="0014219E">
            <w:pPr>
              <w:spacing w:after="0" w:line="240" w:lineRule="auto"/>
              <w:jc w:val="both"/>
              <w:rPr>
                <w:rFonts w:ascii="Arial" w:hAnsi="Arial" w:cs="Arial"/>
                <w:b/>
                <w:sz w:val="20"/>
                <w:szCs w:val="20"/>
                <w:lang w:val="mn-MN"/>
              </w:rPr>
            </w:pPr>
            <w:r w:rsidRPr="0014219E">
              <w:rPr>
                <w:rFonts w:ascii="Arial" w:hAnsi="Arial" w:cs="Arial"/>
                <w:sz w:val="20"/>
                <w:szCs w:val="20"/>
                <w:lang w:val="mn-MN"/>
              </w:rPr>
              <w:t xml:space="preserve">Төр, хувийн хэвшлийн хадлан бэлтгэх тоног төхөөрөмжийг өргөжүүлж, сумын </w:t>
            </w:r>
            <w:proofErr w:type="spellStart"/>
            <w:r w:rsidRPr="0014219E">
              <w:rPr>
                <w:rFonts w:ascii="Arial" w:hAnsi="Arial" w:cs="Arial"/>
                <w:sz w:val="20"/>
                <w:szCs w:val="20"/>
              </w:rPr>
              <w:t>өвс</w:t>
            </w:r>
            <w:proofErr w:type="spellEnd"/>
            <w:r w:rsidRPr="0014219E">
              <w:rPr>
                <w:rFonts w:ascii="Arial" w:hAnsi="Arial" w:cs="Arial"/>
                <w:sz w:val="20"/>
                <w:szCs w:val="20"/>
              </w:rPr>
              <w:t xml:space="preserve">, </w:t>
            </w:r>
            <w:proofErr w:type="spellStart"/>
            <w:r w:rsidRPr="0014219E">
              <w:rPr>
                <w:rFonts w:ascii="Arial" w:hAnsi="Arial" w:cs="Arial"/>
                <w:sz w:val="20"/>
                <w:szCs w:val="20"/>
              </w:rPr>
              <w:t>тэжээлийн</w:t>
            </w:r>
            <w:proofErr w:type="spellEnd"/>
            <w:r w:rsidRPr="0014219E">
              <w:rPr>
                <w:rFonts w:ascii="Arial" w:hAnsi="Arial" w:cs="Arial"/>
                <w:sz w:val="20"/>
                <w:szCs w:val="20"/>
                <w:lang w:val="mn-MN"/>
              </w:rPr>
              <w:t xml:space="preserve"> аюулгүй </w:t>
            </w:r>
            <w:proofErr w:type="spellStart"/>
            <w:r w:rsidRPr="0014219E">
              <w:rPr>
                <w:rFonts w:ascii="Arial" w:hAnsi="Arial" w:cs="Arial"/>
                <w:sz w:val="20"/>
                <w:szCs w:val="20"/>
              </w:rPr>
              <w:t>нөөций</w:t>
            </w:r>
            <w:proofErr w:type="spellEnd"/>
            <w:r w:rsidRPr="0014219E">
              <w:rPr>
                <w:rFonts w:ascii="Arial" w:hAnsi="Arial" w:cs="Arial"/>
                <w:sz w:val="20"/>
                <w:szCs w:val="20"/>
                <w:lang w:val="mn-MN"/>
              </w:rPr>
              <w:t xml:space="preserve">г бүрдүүлэх </w:t>
            </w:r>
          </w:p>
        </w:tc>
        <w:tc>
          <w:tcPr>
            <w:tcW w:w="617" w:type="dxa"/>
            <w:vAlign w:val="center"/>
          </w:tcPr>
          <w:p w14:paraId="4FA2D413" w14:textId="77777777" w:rsidR="00351A85" w:rsidRPr="0014219E" w:rsidRDefault="00351A85"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Pr>
          <w:p w14:paraId="34AEAD4D" w14:textId="77777777" w:rsidR="00351A85" w:rsidRPr="0014219E" w:rsidRDefault="00351A85" w:rsidP="0014219E">
            <w:pPr>
              <w:spacing w:line="240" w:lineRule="auto"/>
              <w:jc w:val="center"/>
              <w:rPr>
                <w:rFonts w:ascii="Arial" w:hAnsi="Arial" w:cs="Arial"/>
                <w:sz w:val="20"/>
                <w:szCs w:val="20"/>
                <w:lang w:val="mn-MN"/>
              </w:rPr>
            </w:pPr>
          </w:p>
          <w:p w14:paraId="2C3B38FE" w14:textId="77777777" w:rsidR="00735005" w:rsidRPr="0014219E" w:rsidRDefault="00735005" w:rsidP="0014219E">
            <w:pPr>
              <w:spacing w:line="240" w:lineRule="auto"/>
              <w:jc w:val="center"/>
              <w:rPr>
                <w:rFonts w:ascii="Arial" w:hAnsi="Arial" w:cs="Arial"/>
                <w:sz w:val="20"/>
                <w:szCs w:val="20"/>
                <w:lang w:val="mn-MN"/>
              </w:rPr>
            </w:pPr>
          </w:p>
          <w:p w14:paraId="77062FD4" w14:textId="77777777" w:rsidR="00735005" w:rsidRPr="0014219E" w:rsidRDefault="00735005" w:rsidP="0014219E">
            <w:pPr>
              <w:spacing w:line="240" w:lineRule="auto"/>
              <w:jc w:val="center"/>
              <w:rPr>
                <w:rFonts w:ascii="Arial" w:hAnsi="Arial" w:cs="Arial"/>
                <w:sz w:val="20"/>
                <w:szCs w:val="20"/>
                <w:lang w:val="mn-MN"/>
              </w:rPr>
            </w:pPr>
          </w:p>
          <w:p w14:paraId="4365C3C3" w14:textId="77777777" w:rsidR="00735005" w:rsidRPr="0014219E" w:rsidRDefault="00735005" w:rsidP="0014219E">
            <w:pPr>
              <w:spacing w:line="240" w:lineRule="auto"/>
              <w:jc w:val="center"/>
              <w:rPr>
                <w:rFonts w:ascii="Arial" w:hAnsi="Arial" w:cs="Arial"/>
                <w:sz w:val="20"/>
                <w:szCs w:val="20"/>
                <w:lang w:val="mn-MN"/>
              </w:rPr>
            </w:pPr>
          </w:p>
          <w:p w14:paraId="3213F179" w14:textId="77777777" w:rsidR="00735005" w:rsidRPr="0014219E" w:rsidRDefault="00735005" w:rsidP="0014219E">
            <w:pPr>
              <w:spacing w:line="240" w:lineRule="auto"/>
              <w:jc w:val="center"/>
              <w:rPr>
                <w:rFonts w:ascii="Arial" w:hAnsi="Arial" w:cs="Arial"/>
                <w:sz w:val="20"/>
                <w:szCs w:val="20"/>
                <w:lang w:val="mn-MN"/>
              </w:rPr>
            </w:pPr>
          </w:p>
          <w:p w14:paraId="42237C6F" w14:textId="77777777" w:rsidR="00735005" w:rsidRPr="0014219E" w:rsidRDefault="00735005" w:rsidP="0014219E">
            <w:pPr>
              <w:spacing w:line="240" w:lineRule="auto"/>
              <w:jc w:val="center"/>
              <w:rPr>
                <w:rFonts w:ascii="Arial" w:hAnsi="Arial" w:cs="Arial"/>
                <w:sz w:val="20"/>
                <w:szCs w:val="20"/>
                <w:lang w:val="mn-MN"/>
              </w:rPr>
            </w:pPr>
          </w:p>
          <w:p w14:paraId="6669811E" w14:textId="77777777" w:rsidR="00351A85" w:rsidRPr="0014219E" w:rsidRDefault="00351A85" w:rsidP="0014219E">
            <w:pPr>
              <w:spacing w:line="240" w:lineRule="auto"/>
              <w:jc w:val="center"/>
              <w:rPr>
                <w:rFonts w:ascii="Arial" w:hAnsi="Arial" w:cs="Arial"/>
                <w:sz w:val="20"/>
                <w:szCs w:val="20"/>
              </w:rPr>
            </w:pPr>
            <w:r w:rsidRPr="0014219E">
              <w:rPr>
                <w:rFonts w:ascii="Arial" w:hAnsi="Arial" w:cs="Arial"/>
                <w:sz w:val="20"/>
                <w:szCs w:val="20"/>
                <w:lang w:val="mn-MN"/>
              </w:rPr>
              <w:lastRenderedPageBreak/>
              <w:t>ХААТасаг</w:t>
            </w:r>
          </w:p>
        </w:tc>
        <w:tc>
          <w:tcPr>
            <w:tcW w:w="709" w:type="dxa"/>
            <w:gridSpan w:val="2"/>
          </w:tcPr>
          <w:p w14:paraId="788B5115"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13B29622" w14:textId="77777777" w:rsidR="00005A80" w:rsidRPr="0014219E" w:rsidRDefault="00005A8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35005" w:rsidRPr="0014219E">
              <w:rPr>
                <w:rFonts w:ascii="Arial" w:hAnsi="Arial" w:cs="Arial"/>
                <w:sz w:val="20"/>
                <w:szCs w:val="20"/>
                <w:lang w:val="mn-MN"/>
              </w:rPr>
              <w:t xml:space="preserve">2020 </w:t>
            </w:r>
            <w:r w:rsidR="00351A85" w:rsidRPr="0014219E">
              <w:rPr>
                <w:rFonts w:ascii="Arial" w:hAnsi="Arial" w:cs="Arial"/>
                <w:sz w:val="20"/>
                <w:szCs w:val="20"/>
                <w:lang w:val="mn-MN"/>
              </w:rPr>
              <w:t>онд 2019 оныхтой харьцуулахад зуншлага муу, газрын гарц оройтсон</w:t>
            </w:r>
            <w:r w:rsidRPr="0014219E">
              <w:rPr>
                <w:rFonts w:ascii="Arial" w:hAnsi="Arial" w:cs="Arial"/>
                <w:sz w:val="20"/>
                <w:szCs w:val="20"/>
                <w:lang w:val="mn-MN"/>
              </w:rPr>
              <w:t>,</w:t>
            </w:r>
            <w:r w:rsidR="00351A85" w:rsidRPr="0014219E">
              <w:rPr>
                <w:rFonts w:ascii="Arial" w:hAnsi="Arial" w:cs="Arial"/>
                <w:sz w:val="20"/>
                <w:szCs w:val="20"/>
                <w:lang w:val="mn-MN"/>
              </w:rPr>
              <w:t xml:space="preserve"> ургац муу байснаас малчид өөрсдийн хүчээр өвс бэлдэж чадаагүй бөгөөд хөл газрын ургамал хадаж 592 тн өвс</w:t>
            </w:r>
            <w:r w:rsidRPr="0014219E">
              <w:rPr>
                <w:rFonts w:ascii="Arial" w:hAnsi="Arial" w:cs="Arial"/>
                <w:sz w:val="20"/>
                <w:szCs w:val="20"/>
                <w:lang w:val="mn-MN"/>
              </w:rPr>
              <w:t>,</w:t>
            </w:r>
            <w:r w:rsidR="00351A85" w:rsidRPr="0014219E">
              <w:rPr>
                <w:rFonts w:ascii="Arial" w:hAnsi="Arial" w:cs="Arial"/>
                <w:sz w:val="20"/>
                <w:szCs w:val="20"/>
                <w:lang w:val="mn-MN"/>
              </w:rPr>
              <w:t xml:space="preserve"> 199 т</w:t>
            </w:r>
            <w:r w:rsidRPr="0014219E">
              <w:rPr>
                <w:rFonts w:ascii="Arial" w:hAnsi="Arial" w:cs="Arial"/>
                <w:sz w:val="20"/>
                <w:szCs w:val="20"/>
                <w:lang w:val="mn-MN"/>
              </w:rPr>
              <w:t xml:space="preserve">н гар тэжээлийг бэлтгэсэн. </w:t>
            </w:r>
            <w:r w:rsidR="00351A85" w:rsidRPr="0014219E">
              <w:rPr>
                <w:rFonts w:ascii="Arial" w:hAnsi="Arial" w:cs="Arial"/>
                <w:sz w:val="20"/>
                <w:szCs w:val="20"/>
                <w:lang w:val="mn-MN"/>
              </w:rPr>
              <w:t>Энэ нь бэлтгэх шаардлагатай өвс, тэжээлийн   1</w:t>
            </w:r>
            <w:r w:rsidR="00735005" w:rsidRPr="0014219E">
              <w:rPr>
                <w:rFonts w:ascii="Arial" w:hAnsi="Arial" w:cs="Arial"/>
                <w:sz w:val="20"/>
                <w:szCs w:val="20"/>
                <w:lang w:val="mn-MN"/>
              </w:rPr>
              <w:t xml:space="preserve">3%-г  хангасан. </w:t>
            </w:r>
            <w:r w:rsidR="00351A85" w:rsidRPr="0014219E">
              <w:rPr>
                <w:rFonts w:ascii="Arial" w:hAnsi="Arial" w:cs="Arial"/>
                <w:sz w:val="20"/>
                <w:szCs w:val="20"/>
                <w:lang w:val="mn-MN"/>
              </w:rPr>
              <w:t xml:space="preserve"> </w:t>
            </w:r>
            <w:r w:rsidRPr="0014219E">
              <w:rPr>
                <w:rFonts w:ascii="Arial" w:hAnsi="Arial" w:cs="Arial"/>
                <w:sz w:val="20"/>
                <w:szCs w:val="20"/>
                <w:lang w:val="mn-MN"/>
              </w:rPr>
              <w:t xml:space="preserve">   </w:t>
            </w:r>
          </w:p>
          <w:p w14:paraId="4536416F" w14:textId="77777777" w:rsidR="00005A80" w:rsidRPr="0014219E" w:rsidRDefault="00005A8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Сумын аюулгүй </w:t>
            </w:r>
            <w:r w:rsidRPr="0014219E">
              <w:rPr>
                <w:rFonts w:ascii="Arial" w:hAnsi="Arial" w:cs="Arial"/>
                <w:sz w:val="20"/>
                <w:szCs w:val="20"/>
                <w:lang w:val="mn-MN"/>
              </w:rPr>
              <w:t>нөөцөд 20 тн өвс бэлтгэсэн</w:t>
            </w:r>
            <w:r w:rsidR="00351A85" w:rsidRPr="0014219E">
              <w:rPr>
                <w:rFonts w:ascii="Arial" w:hAnsi="Arial" w:cs="Arial"/>
                <w:sz w:val="20"/>
                <w:szCs w:val="20"/>
                <w:lang w:val="mn-MN"/>
              </w:rPr>
              <w:t>. 10 дугаар сарын сүүлчээр  Дорнод, Сэлэнгэ, Төв зэрэг аймгуудаас худалдааны 200 гаруй тн өвс ирж малчид</w:t>
            </w:r>
            <w:r w:rsidRPr="0014219E">
              <w:rPr>
                <w:rFonts w:ascii="Arial" w:hAnsi="Arial" w:cs="Arial"/>
                <w:sz w:val="20"/>
                <w:szCs w:val="20"/>
                <w:lang w:val="mn-MN"/>
              </w:rPr>
              <w:t xml:space="preserve"> худалдан авалт хийж, өвсний нөөцийг бүрдүүлсэн. </w:t>
            </w:r>
          </w:p>
          <w:p w14:paraId="4D792A2C" w14:textId="1561FA8E" w:rsidR="00D65B65" w:rsidRPr="0014219E" w:rsidRDefault="00D65B6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005A80" w:rsidRPr="0014219E">
              <w:rPr>
                <w:rFonts w:ascii="Arial" w:hAnsi="Arial" w:cs="Arial"/>
                <w:sz w:val="20"/>
                <w:szCs w:val="20"/>
                <w:lang w:val="mn-MN"/>
              </w:rPr>
              <w:t xml:space="preserve">Мөн </w:t>
            </w:r>
            <w:r w:rsidR="00351A85" w:rsidRPr="0014219E">
              <w:rPr>
                <w:rFonts w:ascii="Arial" w:hAnsi="Arial" w:cs="Arial"/>
                <w:sz w:val="20"/>
                <w:szCs w:val="20"/>
                <w:lang w:val="mn-MN"/>
              </w:rPr>
              <w:t>сумын хэмжээнд 161 га талбайд тэжээлийн ургамал тариалж</w:t>
            </w:r>
            <w:r w:rsidR="00005A80" w:rsidRPr="0014219E">
              <w:rPr>
                <w:rFonts w:ascii="Arial" w:hAnsi="Arial" w:cs="Arial"/>
                <w:sz w:val="20"/>
                <w:szCs w:val="20"/>
                <w:lang w:val="mn-MN"/>
              </w:rPr>
              <w:t>,</w:t>
            </w:r>
            <w:r w:rsidR="00351A85" w:rsidRPr="0014219E">
              <w:rPr>
                <w:rFonts w:ascii="Arial" w:hAnsi="Arial" w:cs="Arial"/>
                <w:sz w:val="20"/>
                <w:szCs w:val="20"/>
                <w:lang w:val="mn-MN"/>
              </w:rPr>
              <w:t xml:space="preserve"> 264 тн ногоон тэжээл хураан авч</w:t>
            </w:r>
            <w:r w:rsidRPr="0014219E">
              <w:rPr>
                <w:rFonts w:ascii="Arial" w:hAnsi="Arial" w:cs="Arial"/>
                <w:sz w:val="20"/>
                <w:szCs w:val="20"/>
                <w:lang w:val="mn-MN"/>
              </w:rPr>
              <w:t xml:space="preserve"> малчдад </w:t>
            </w:r>
            <w:r w:rsidRPr="0014219E">
              <w:rPr>
                <w:rFonts w:ascii="Arial" w:hAnsi="Arial" w:cs="Arial"/>
                <w:sz w:val="20"/>
                <w:szCs w:val="20"/>
                <w:lang w:val="mn-MN"/>
              </w:rPr>
              <w:lastRenderedPageBreak/>
              <w:t>борлуулснаар</w:t>
            </w:r>
            <w:r w:rsidR="00351A85" w:rsidRPr="0014219E">
              <w:rPr>
                <w:rFonts w:ascii="Arial" w:hAnsi="Arial" w:cs="Arial"/>
                <w:sz w:val="20"/>
                <w:szCs w:val="20"/>
                <w:lang w:val="mn-MN"/>
              </w:rPr>
              <w:t xml:space="preserve"> малчдын түвшинд бэлт</w:t>
            </w:r>
            <w:r w:rsidRPr="0014219E">
              <w:rPr>
                <w:rFonts w:ascii="Arial" w:hAnsi="Arial" w:cs="Arial"/>
                <w:sz w:val="20"/>
                <w:szCs w:val="20"/>
                <w:lang w:val="mn-MN"/>
              </w:rPr>
              <w:t>гэх өвсний 50%-ийг хангасан</w:t>
            </w:r>
            <w:r w:rsidR="00351A85" w:rsidRPr="0014219E">
              <w:rPr>
                <w:rFonts w:ascii="Arial" w:hAnsi="Arial" w:cs="Arial"/>
                <w:sz w:val="20"/>
                <w:szCs w:val="20"/>
                <w:lang w:val="mn-MN"/>
              </w:rPr>
              <w:t>. Өмнөх оны тариалсан  га талбайгаас 1 дахин  илүү талбайд  малын тэжээл тариалж</w:t>
            </w:r>
            <w:r w:rsidRPr="0014219E">
              <w:rPr>
                <w:rFonts w:ascii="Arial" w:hAnsi="Arial" w:cs="Arial"/>
                <w:sz w:val="20"/>
                <w:szCs w:val="20"/>
                <w:lang w:val="mn-MN"/>
              </w:rPr>
              <w:t>,</w:t>
            </w:r>
            <w:r w:rsidR="00351A85" w:rsidRPr="0014219E">
              <w:rPr>
                <w:rFonts w:ascii="Arial" w:hAnsi="Arial" w:cs="Arial"/>
                <w:sz w:val="20"/>
                <w:szCs w:val="20"/>
                <w:lang w:val="mn-MN"/>
              </w:rPr>
              <w:t xml:space="preserve"> 57 хувиар илүү ногоон тэжээл хураан авсан байна. </w:t>
            </w:r>
          </w:p>
          <w:p w14:paraId="3C53B493" w14:textId="77777777" w:rsidR="00351A85" w:rsidRPr="0014219E" w:rsidRDefault="00D65B6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F6203B" w:rsidRPr="0014219E">
              <w:rPr>
                <w:rFonts w:ascii="Arial" w:hAnsi="Arial" w:cs="Arial"/>
                <w:sz w:val="20"/>
                <w:szCs w:val="20"/>
                <w:lang w:val="mn-MN"/>
              </w:rPr>
              <w:t xml:space="preserve">Зах зээл ба бэлчээрийн удирдлага төслийн </w:t>
            </w:r>
            <w:r w:rsidR="00F6203B" w:rsidRPr="0014219E">
              <w:rPr>
                <w:rFonts w:ascii="Arial" w:hAnsi="Arial" w:cs="Arial"/>
                <w:sz w:val="20"/>
                <w:szCs w:val="20"/>
              </w:rPr>
              <w:t>21529</w:t>
            </w:r>
            <w:r w:rsidR="00F6203B" w:rsidRPr="0014219E">
              <w:rPr>
                <w:rFonts w:ascii="Arial" w:hAnsi="Arial" w:cs="Arial"/>
                <w:sz w:val="20"/>
                <w:szCs w:val="20"/>
                <w:lang w:val="mn-MN"/>
              </w:rPr>
              <w:t xml:space="preserve">.5 мян.төгрөг, сумын орон нутгийн хөгжлийн сангийн </w:t>
            </w:r>
            <w:r w:rsidR="00F6203B" w:rsidRPr="0014219E">
              <w:rPr>
                <w:rFonts w:ascii="Arial" w:hAnsi="Arial" w:cs="Arial"/>
                <w:sz w:val="20"/>
                <w:szCs w:val="20"/>
              </w:rPr>
              <w:t>9226</w:t>
            </w:r>
            <w:r w:rsidR="00F6203B" w:rsidRPr="0014219E">
              <w:rPr>
                <w:rFonts w:ascii="Arial" w:hAnsi="Arial" w:cs="Arial"/>
                <w:sz w:val="20"/>
                <w:szCs w:val="20"/>
                <w:lang w:val="mn-MN"/>
              </w:rPr>
              <w:t>.</w:t>
            </w:r>
            <w:r w:rsidR="00F6203B" w:rsidRPr="0014219E">
              <w:rPr>
                <w:rFonts w:ascii="Arial" w:hAnsi="Arial" w:cs="Arial"/>
                <w:sz w:val="20"/>
                <w:szCs w:val="20"/>
              </w:rPr>
              <w:t xml:space="preserve">9 </w:t>
            </w:r>
            <w:proofErr w:type="spellStart"/>
            <w:r w:rsidR="00F6203B" w:rsidRPr="0014219E">
              <w:rPr>
                <w:rFonts w:ascii="Arial" w:hAnsi="Arial" w:cs="Arial"/>
                <w:sz w:val="20"/>
                <w:szCs w:val="20"/>
              </w:rPr>
              <w:t>мян</w:t>
            </w:r>
            <w:proofErr w:type="spellEnd"/>
            <w:r w:rsidR="00F6203B" w:rsidRPr="0014219E">
              <w:rPr>
                <w:rFonts w:ascii="Arial" w:hAnsi="Arial" w:cs="Arial"/>
                <w:sz w:val="20"/>
                <w:szCs w:val="20"/>
              </w:rPr>
              <w:t>.</w:t>
            </w:r>
            <w:r w:rsidR="00F6203B" w:rsidRPr="0014219E">
              <w:rPr>
                <w:rFonts w:ascii="Arial" w:hAnsi="Arial" w:cs="Arial"/>
                <w:sz w:val="20"/>
                <w:szCs w:val="20"/>
                <w:lang w:val="mn-MN"/>
              </w:rPr>
              <w:t xml:space="preserve">төгрөг буюу нийт </w:t>
            </w:r>
            <w:r w:rsidR="00F6203B" w:rsidRPr="0014219E">
              <w:rPr>
                <w:rFonts w:ascii="Arial" w:hAnsi="Arial" w:cs="Arial"/>
                <w:sz w:val="20"/>
                <w:szCs w:val="20"/>
              </w:rPr>
              <w:t>30756</w:t>
            </w:r>
            <w:r w:rsidR="00F6203B" w:rsidRPr="0014219E">
              <w:rPr>
                <w:rFonts w:ascii="Arial" w:hAnsi="Arial" w:cs="Arial"/>
                <w:sz w:val="20"/>
                <w:szCs w:val="20"/>
                <w:lang w:val="mn-MN"/>
              </w:rPr>
              <w:t>.</w:t>
            </w:r>
            <w:r w:rsidR="00F6203B" w:rsidRPr="0014219E">
              <w:rPr>
                <w:rFonts w:ascii="Arial" w:hAnsi="Arial" w:cs="Arial"/>
                <w:sz w:val="20"/>
                <w:szCs w:val="20"/>
              </w:rPr>
              <w:t xml:space="preserve">4 </w:t>
            </w:r>
            <w:proofErr w:type="spellStart"/>
            <w:r w:rsidR="00F6203B" w:rsidRPr="0014219E">
              <w:rPr>
                <w:rFonts w:ascii="Arial" w:hAnsi="Arial" w:cs="Arial"/>
                <w:sz w:val="20"/>
                <w:szCs w:val="20"/>
              </w:rPr>
              <w:t>мян</w:t>
            </w:r>
            <w:proofErr w:type="spellEnd"/>
            <w:r w:rsidR="00F6203B" w:rsidRPr="0014219E">
              <w:rPr>
                <w:rFonts w:ascii="Arial" w:hAnsi="Arial" w:cs="Arial"/>
                <w:sz w:val="20"/>
                <w:szCs w:val="20"/>
              </w:rPr>
              <w:t>.</w:t>
            </w:r>
            <w:r w:rsidR="00F6203B" w:rsidRPr="0014219E">
              <w:rPr>
                <w:rFonts w:ascii="Arial" w:hAnsi="Arial" w:cs="Arial"/>
                <w:sz w:val="20"/>
                <w:szCs w:val="20"/>
                <w:lang w:val="mn-MN"/>
              </w:rPr>
              <w:t xml:space="preserve">төгрөгийн санхүүжилтээр Засаг даргын Тамгын газрын өмчид бүртгэлтэй өвс тэжээлийн агуулах /зоорь/-ын засварын ажлыг “Өрнөх мэргэн” ХХК аймгийн Хөрөнгө оруулалт, хөгжлийн бодлого төлөвлөлтийн хэлтэстэй байгуулсан гэрээний дагуу </w:t>
            </w:r>
            <w:r w:rsidR="00F6203B" w:rsidRPr="0014219E">
              <w:rPr>
                <w:rFonts w:ascii="Arial" w:hAnsi="Arial" w:cs="Arial"/>
                <w:sz w:val="20"/>
                <w:szCs w:val="20"/>
              </w:rPr>
              <w:t xml:space="preserve">7 </w:t>
            </w:r>
            <w:r w:rsidR="00F6203B" w:rsidRPr="0014219E">
              <w:rPr>
                <w:rFonts w:ascii="Arial" w:hAnsi="Arial" w:cs="Arial"/>
                <w:sz w:val="20"/>
                <w:szCs w:val="20"/>
                <w:lang w:val="mn-MN"/>
              </w:rPr>
              <w:t xml:space="preserve">дугаар сарын </w:t>
            </w:r>
            <w:r w:rsidR="00F6203B" w:rsidRPr="0014219E">
              <w:rPr>
                <w:rFonts w:ascii="Arial" w:hAnsi="Arial" w:cs="Arial"/>
                <w:sz w:val="20"/>
                <w:szCs w:val="20"/>
              </w:rPr>
              <w:t>01</w:t>
            </w:r>
            <w:r w:rsidR="00F6203B" w:rsidRPr="0014219E">
              <w:rPr>
                <w:rFonts w:ascii="Arial" w:hAnsi="Arial" w:cs="Arial"/>
                <w:sz w:val="20"/>
                <w:szCs w:val="20"/>
                <w:lang w:val="mn-MN"/>
              </w:rPr>
              <w:t xml:space="preserve">-ний өдрөөс </w:t>
            </w:r>
            <w:r w:rsidR="00F6203B" w:rsidRPr="0014219E">
              <w:rPr>
                <w:rFonts w:ascii="Arial" w:hAnsi="Arial" w:cs="Arial"/>
                <w:sz w:val="20"/>
                <w:szCs w:val="20"/>
              </w:rPr>
              <w:t xml:space="preserve">2020 </w:t>
            </w:r>
            <w:r w:rsidR="00F6203B" w:rsidRPr="0014219E">
              <w:rPr>
                <w:rFonts w:ascii="Arial" w:hAnsi="Arial" w:cs="Arial"/>
                <w:sz w:val="20"/>
                <w:szCs w:val="20"/>
                <w:lang w:val="mn-MN"/>
              </w:rPr>
              <w:t xml:space="preserve">оны </w:t>
            </w:r>
            <w:r w:rsidR="00F6203B" w:rsidRPr="0014219E">
              <w:rPr>
                <w:rFonts w:ascii="Arial" w:hAnsi="Arial" w:cs="Arial"/>
                <w:sz w:val="20"/>
                <w:szCs w:val="20"/>
              </w:rPr>
              <w:t>8</w:t>
            </w:r>
            <w:r w:rsidR="00F6203B" w:rsidRPr="0014219E">
              <w:rPr>
                <w:rFonts w:ascii="Arial" w:hAnsi="Arial" w:cs="Arial"/>
                <w:sz w:val="20"/>
                <w:szCs w:val="20"/>
                <w:lang w:val="mn-MN"/>
              </w:rPr>
              <w:t xml:space="preserve"> дугаар сарын </w:t>
            </w:r>
            <w:r w:rsidR="00F6203B" w:rsidRPr="0014219E">
              <w:rPr>
                <w:rFonts w:ascii="Arial" w:hAnsi="Arial" w:cs="Arial"/>
                <w:sz w:val="20"/>
                <w:szCs w:val="20"/>
              </w:rPr>
              <w:t>01-</w:t>
            </w:r>
            <w:r w:rsidR="00F6203B" w:rsidRPr="0014219E">
              <w:rPr>
                <w:rFonts w:ascii="Arial" w:hAnsi="Arial" w:cs="Arial"/>
                <w:sz w:val="20"/>
                <w:szCs w:val="20"/>
                <w:lang w:val="mn-MN"/>
              </w:rPr>
              <w:t>ний өдрийн дотор хийж гүйцэтгэсэн. Энэ нь</w:t>
            </w:r>
            <w:r w:rsidR="00351A85" w:rsidRPr="0014219E">
              <w:rPr>
                <w:rFonts w:ascii="Arial" w:hAnsi="Arial" w:cs="Arial"/>
                <w:sz w:val="20"/>
                <w:szCs w:val="20"/>
                <w:lang w:val="mn-MN"/>
              </w:rPr>
              <w:t xml:space="preserve"> өвс тэжээлийн аюулгүй нөөц бүрдүүлэх, өвс тэжээлийг хадгалж хамгаалахад чухал ач холбогдол үзүүлж байна. </w:t>
            </w:r>
          </w:p>
        </w:tc>
        <w:tc>
          <w:tcPr>
            <w:tcW w:w="708" w:type="dxa"/>
          </w:tcPr>
          <w:p w14:paraId="72433607" w14:textId="77777777" w:rsidR="00351A85" w:rsidRPr="0014219E" w:rsidRDefault="00351A85" w:rsidP="0014219E">
            <w:pPr>
              <w:spacing w:after="0" w:line="240" w:lineRule="auto"/>
              <w:jc w:val="center"/>
              <w:rPr>
                <w:rFonts w:ascii="Arial" w:hAnsi="Arial" w:cs="Arial"/>
                <w:sz w:val="20"/>
                <w:szCs w:val="20"/>
                <w:lang w:val="mn-MN"/>
              </w:rPr>
            </w:pPr>
          </w:p>
          <w:p w14:paraId="177CA774" w14:textId="77777777" w:rsidR="00351A85" w:rsidRPr="0014219E" w:rsidRDefault="00351A85" w:rsidP="0014219E">
            <w:pPr>
              <w:spacing w:after="0" w:line="240" w:lineRule="auto"/>
              <w:jc w:val="center"/>
              <w:rPr>
                <w:rFonts w:ascii="Arial" w:hAnsi="Arial" w:cs="Arial"/>
                <w:sz w:val="20"/>
                <w:szCs w:val="20"/>
                <w:lang w:val="mn-MN"/>
              </w:rPr>
            </w:pPr>
          </w:p>
          <w:p w14:paraId="2430B8D3" w14:textId="77777777" w:rsidR="00351A85" w:rsidRPr="0014219E" w:rsidRDefault="00351A85" w:rsidP="0014219E">
            <w:pPr>
              <w:spacing w:after="0" w:line="240" w:lineRule="auto"/>
              <w:jc w:val="center"/>
              <w:rPr>
                <w:rFonts w:ascii="Arial" w:hAnsi="Arial" w:cs="Arial"/>
                <w:sz w:val="20"/>
                <w:szCs w:val="20"/>
                <w:lang w:val="mn-MN"/>
              </w:rPr>
            </w:pPr>
          </w:p>
          <w:p w14:paraId="7C2F4C8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D976A4D" w14:textId="77777777" w:rsidR="00351A85" w:rsidRPr="0014219E" w:rsidRDefault="00351A85" w:rsidP="0014219E">
            <w:pPr>
              <w:spacing w:after="0" w:line="240" w:lineRule="auto"/>
              <w:jc w:val="center"/>
              <w:rPr>
                <w:rFonts w:ascii="Arial" w:hAnsi="Arial" w:cs="Arial"/>
                <w:sz w:val="20"/>
                <w:szCs w:val="20"/>
                <w:lang w:val="mn-MN"/>
              </w:rPr>
            </w:pPr>
          </w:p>
          <w:p w14:paraId="74D5D9AC" w14:textId="77777777" w:rsidR="00351A85" w:rsidRPr="0014219E" w:rsidRDefault="00351A85" w:rsidP="0014219E">
            <w:pPr>
              <w:spacing w:after="0" w:line="240" w:lineRule="auto"/>
              <w:jc w:val="center"/>
              <w:rPr>
                <w:rFonts w:ascii="Arial" w:hAnsi="Arial" w:cs="Arial"/>
                <w:sz w:val="20"/>
                <w:szCs w:val="20"/>
                <w:lang w:val="mn-MN"/>
              </w:rPr>
            </w:pPr>
          </w:p>
          <w:p w14:paraId="4B0C832F" w14:textId="77777777" w:rsidR="00351A85" w:rsidRPr="0014219E" w:rsidRDefault="00351A85" w:rsidP="0014219E">
            <w:pPr>
              <w:spacing w:after="0" w:line="240" w:lineRule="auto"/>
              <w:jc w:val="center"/>
              <w:rPr>
                <w:rFonts w:ascii="Arial" w:hAnsi="Arial" w:cs="Arial"/>
                <w:sz w:val="20"/>
                <w:szCs w:val="20"/>
                <w:lang w:val="mn-MN"/>
              </w:rPr>
            </w:pPr>
          </w:p>
          <w:p w14:paraId="3A118AE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A621F8C" w14:textId="77777777" w:rsidTr="00A97531">
        <w:tc>
          <w:tcPr>
            <w:tcW w:w="565" w:type="dxa"/>
          </w:tcPr>
          <w:p w14:paraId="02A353BD"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ED01FB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2.3.1.3</w:t>
            </w:r>
          </w:p>
        </w:tc>
        <w:tc>
          <w:tcPr>
            <w:tcW w:w="2643" w:type="dxa"/>
            <w:gridSpan w:val="2"/>
            <w:vAlign w:val="center"/>
          </w:tcPr>
          <w:p w14:paraId="215DE08A" w14:textId="77777777" w:rsidR="00351A85" w:rsidRPr="0014219E" w:rsidRDefault="00351A85" w:rsidP="0014219E">
            <w:pPr>
              <w:spacing w:after="0" w:line="240" w:lineRule="auto"/>
              <w:jc w:val="both"/>
              <w:rPr>
                <w:rFonts w:ascii="Arial" w:hAnsi="Arial" w:cs="Arial"/>
                <w:b/>
                <w:sz w:val="20"/>
                <w:szCs w:val="20"/>
                <w:lang w:val="mn-MN"/>
              </w:rPr>
            </w:pPr>
            <w:r w:rsidRPr="0014219E">
              <w:rPr>
                <w:rFonts w:ascii="Arial" w:hAnsi="Arial" w:cs="Arial"/>
                <w:sz w:val="20"/>
                <w:szCs w:val="20"/>
                <w:lang w:val="mn-MN"/>
              </w:rPr>
              <w:t>Б</w:t>
            </w:r>
            <w:proofErr w:type="spellStart"/>
            <w:r w:rsidRPr="0014219E">
              <w:rPr>
                <w:rFonts w:ascii="Arial" w:hAnsi="Arial" w:cs="Arial"/>
                <w:sz w:val="20"/>
                <w:szCs w:val="20"/>
              </w:rPr>
              <w:t>элчээрийн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даац</w:t>
            </w:r>
            <w:proofErr w:type="spellEnd"/>
            <w:r w:rsidRPr="0014219E">
              <w:rPr>
                <w:rFonts w:ascii="Arial" w:hAnsi="Arial" w:cs="Arial"/>
                <w:sz w:val="20"/>
                <w:szCs w:val="20"/>
              </w:rPr>
              <w:t xml:space="preserve">, </w:t>
            </w:r>
            <w:proofErr w:type="spellStart"/>
            <w:r w:rsidRPr="0014219E">
              <w:rPr>
                <w:rFonts w:ascii="Arial" w:hAnsi="Arial" w:cs="Arial"/>
                <w:sz w:val="20"/>
                <w:szCs w:val="20"/>
              </w:rPr>
              <w:t>төлөв</w:t>
            </w:r>
            <w:proofErr w:type="spellEnd"/>
            <w:r w:rsidRPr="0014219E">
              <w:rPr>
                <w:rFonts w:ascii="Arial" w:hAnsi="Arial" w:cs="Arial"/>
                <w:sz w:val="20"/>
                <w:szCs w:val="20"/>
              </w:rPr>
              <w:t xml:space="preserve"> </w:t>
            </w:r>
            <w:proofErr w:type="spellStart"/>
            <w:r w:rsidRPr="0014219E">
              <w:rPr>
                <w:rFonts w:ascii="Arial" w:hAnsi="Arial" w:cs="Arial"/>
                <w:sz w:val="20"/>
                <w:szCs w:val="20"/>
              </w:rPr>
              <w:t>байдлын</w:t>
            </w:r>
            <w:proofErr w:type="spellEnd"/>
            <w:r w:rsidRPr="0014219E">
              <w:rPr>
                <w:rFonts w:ascii="Arial" w:hAnsi="Arial" w:cs="Arial"/>
                <w:sz w:val="20"/>
                <w:szCs w:val="20"/>
              </w:rPr>
              <w:t xml:space="preserve"> </w:t>
            </w:r>
            <w:proofErr w:type="spellStart"/>
            <w:r w:rsidRPr="0014219E">
              <w:rPr>
                <w:rFonts w:ascii="Arial" w:hAnsi="Arial" w:cs="Arial"/>
                <w:sz w:val="20"/>
                <w:szCs w:val="20"/>
              </w:rPr>
              <w:t>үнэлгээнд</w:t>
            </w:r>
            <w:proofErr w:type="spellEnd"/>
            <w:r w:rsidRPr="0014219E">
              <w:rPr>
                <w:rFonts w:ascii="Arial" w:hAnsi="Arial" w:cs="Arial"/>
                <w:sz w:val="20"/>
                <w:szCs w:val="20"/>
              </w:rPr>
              <w:t xml:space="preserve"> </w:t>
            </w:r>
            <w:proofErr w:type="spellStart"/>
            <w:r w:rsidRPr="0014219E">
              <w:rPr>
                <w:rFonts w:ascii="Arial" w:hAnsi="Arial" w:cs="Arial"/>
                <w:sz w:val="20"/>
                <w:szCs w:val="20"/>
              </w:rPr>
              <w:t>тулгуурлан</w:t>
            </w:r>
            <w:proofErr w:type="spellEnd"/>
            <w:r w:rsidRPr="0014219E">
              <w:rPr>
                <w:rFonts w:ascii="Arial" w:hAnsi="Arial" w:cs="Arial"/>
                <w:sz w:val="20"/>
                <w:szCs w:val="20"/>
              </w:rPr>
              <w:t xml:space="preserve"> </w:t>
            </w:r>
            <w:r w:rsidRPr="0014219E">
              <w:rPr>
                <w:rFonts w:ascii="Arial" w:hAnsi="Arial" w:cs="Arial"/>
                <w:sz w:val="20"/>
                <w:szCs w:val="20"/>
                <w:lang w:val="mn-MN"/>
              </w:rPr>
              <w:t xml:space="preserve">бэлчээрийн газар зохион байгуулалт удирдлагын тогтолцоог сайжруулан </w:t>
            </w:r>
            <w:proofErr w:type="spellStart"/>
            <w:r w:rsidRPr="0014219E">
              <w:rPr>
                <w:rFonts w:ascii="Arial" w:hAnsi="Arial" w:cs="Arial"/>
                <w:sz w:val="20"/>
                <w:szCs w:val="20"/>
              </w:rPr>
              <w:t>отрын</w:t>
            </w:r>
            <w:proofErr w:type="spellEnd"/>
            <w:r w:rsidRPr="0014219E">
              <w:rPr>
                <w:rFonts w:ascii="Arial" w:hAnsi="Arial" w:cs="Arial"/>
                <w:sz w:val="20"/>
                <w:szCs w:val="20"/>
              </w:rPr>
              <w:t xml:space="preserve"> </w:t>
            </w:r>
            <w:proofErr w:type="spellStart"/>
            <w:r w:rsidRPr="0014219E">
              <w:rPr>
                <w:rFonts w:ascii="Arial" w:hAnsi="Arial" w:cs="Arial"/>
                <w:sz w:val="20"/>
                <w:szCs w:val="20"/>
              </w:rPr>
              <w:t>бүс</w:t>
            </w:r>
            <w:proofErr w:type="spellEnd"/>
            <w:r w:rsidRPr="0014219E">
              <w:rPr>
                <w:rFonts w:ascii="Arial" w:hAnsi="Arial" w:cs="Arial"/>
                <w:sz w:val="20"/>
                <w:szCs w:val="20"/>
              </w:rPr>
              <w:t xml:space="preserve"> </w:t>
            </w:r>
            <w:proofErr w:type="spellStart"/>
            <w:r w:rsidRPr="0014219E">
              <w:rPr>
                <w:rFonts w:ascii="Arial" w:hAnsi="Arial" w:cs="Arial"/>
                <w:sz w:val="20"/>
                <w:szCs w:val="20"/>
              </w:rPr>
              <w:t>нутаг</w:t>
            </w:r>
            <w:proofErr w:type="spellEnd"/>
            <w:r w:rsidRPr="0014219E">
              <w:rPr>
                <w:rFonts w:ascii="Arial" w:hAnsi="Arial" w:cs="Arial"/>
                <w:sz w:val="20"/>
                <w:szCs w:val="20"/>
              </w:rPr>
              <w:t xml:space="preserve">, </w:t>
            </w:r>
            <w:proofErr w:type="spellStart"/>
            <w:r w:rsidRPr="0014219E">
              <w:rPr>
                <w:rFonts w:ascii="Arial" w:hAnsi="Arial" w:cs="Arial"/>
                <w:sz w:val="20"/>
                <w:szCs w:val="20"/>
              </w:rPr>
              <w:t>нөөц</w:t>
            </w:r>
            <w:proofErr w:type="spellEnd"/>
            <w:r w:rsidRPr="0014219E">
              <w:rPr>
                <w:rFonts w:ascii="Arial" w:hAnsi="Arial" w:cs="Arial"/>
                <w:sz w:val="20"/>
                <w:szCs w:val="20"/>
              </w:rPr>
              <w:t xml:space="preserve"> </w:t>
            </w:r>
            <w:proofErr w:type="spellStart"/>
            <w:r w:rsidRPr="0014219E">
              <w:rPr>
                <w:rFonts w:ascii="Arial" w:hAnsi="Arial" w:cs="Arial"/>
                <w:sz w:val="20"/>
                <w:szCs w:val="20"/>
              </w:rPr>
              <w:t>бэлчээрийг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нэмэгдүүл</w:t>
            </w:r>
            <w:proofErr w:type="spellEnd"/>
            <w:r w:rsidRPr="0014219E">
              <w:rPr>
                <w:rFonts w:ascii="Arial" w:hAnsi="Arial" w:cs="Arial"/>
                <w:sz w:val="20"/>
                <w:szCs w:val="20"/>
                <w:lang w:val="mn-MN"/>
              </w:rPr>
              <w:t xml:space="preserve">ж, </w:t>
            </w:r>
            <w:proofErr w:type="spellStart"/>
            <w:r w:rsidRPr="0014219E">
              <w:rPr>
                <w:rFonts w:ascii="Arial" w:hAnsi="Arial" w:cs="Arial"/>
                <w:sz w:val="20"/>
                <w:szCs w:val="20"/>
              </w:rPr>
              <w:t>оновчтой</w:t>
            </w:r>
            <w:proofErr w:type="spellEnd"/>
            <w:r w:rsidRPr="0014219E">
              <w:rPr>
                <w:rFonts w:ascii="Arial" w:hAnsi="Arial" w:cs="Arial"/>
                <w:sz w:val="20"/>
                <w:szCs w:val="20"/>
              </w:rPr>
              <w:t xml:space="preserve"> </w:t>
            </w:r>
            <w:proofErr w:type="spellStart"/>
            <w:r w:rsidRPr="0014219E">
              <w:rPr>
                <w:rFonts w:ascii="Arial" w:hAnsi="Arial" w:cs="Arial"/>
                <w:sz w:val="20"/>
                <w:szCs w:val="20"/>
              </w:rPr>
              <w:t>ашиглах</w:t>
            </w:r>
            <w:proofErr w:type="spellEnd"/>
            <w:r w:rsidRPr="0014219E">
              <w:rPr>
                <w:rFonts w:ascii="Arial" w:hAnsi="Arial" w:cs="Arial"/>
                <w:sz w:val="20"/>
                <w:szCs w:val="20"/>
              </w:rPr>
              <w:t xml:space="preserve">, </w:t>
            </w:r>
            <w:proofErr w:type="spellStart"/>
            <w:r w:rsidRPr="0014219E">
              <w:rPr>
                <w:rFonts w:ascii="Arial" w:hAnsi="Arial" w:cs="Arial"/>
                <w:sz w:val="20"/>
                <w:szCs w:val="20"/>
              </w:rPr>
              <w:t>усан</w:t>
            </w:r>
            <w:proofErr w:type="spellEnd"/>
            <w:r w:rsidRPr="0014219E">
              <w:rPr>
                <w:rFonts w:ascii="Arial" w:hAnsi="Arial" w:cs="Arial"/>
                <w:sz w:val="20"/>
                <w:szCs w:val="20"/>
              </w:rPr>
              <w:t xml:space="preserve"> </w:t>
            </w:r>
            <w:proofErr w:type="spellStart"/>
            <w:r w:rsidRPr="0014219E">
              <w:rPr>
                <w:rFonts w:ascii="Arial" w:hAnsi="Arial" w:cs="Arial"/>
                <w:sz w:val="20"/>
                <w:szCs w:val="20"/>
              </w:rPr>
              <w:t>хангамжийг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сайжруулах</w:t>
            </w:r>
            <w:proofErr w:type="spellEnd"/>
            <w:r w:rsidRPr="0014219E">
              <w:rPr>
                <w:rFonts w:ascii="Arial" w:hAnsi="Arial" w:cs="Arial"/>
                <w:sz w:val="20"/>
                <w:szCs w:val="20"/>
                <w:lang w:val="mn-MN"/>
              </w:rPr>
              <w:t xml:space="preserve">, хашиж </w:t>
            </w:r>
            <w:proofErr w:type="spellStart"/>
            <w:r w:rsidRPr="0014219E">
              <w:rPr>
                <w:rFonts w:ascii="Arial" w:hAnsi="Arial" w:cs="Arial"/>
                <w:sz w:val="20"/>
                <w:szCs w:val="20"/>
              </w:rPr>
              <w:t>хамгаалах</w:t>
            </w:r>
            <w:proofErr w:type="spellEnd"/>
            <w:r w:rsidRPr="0014219E">
              <w:rPr>
                <w:rFonts w:ascii="Arial" w:hAnsi="Arial" w:cs="Arial"/>
                <w:sz w:val="20"/>
                <w:szCs w:val="20"/>
              </w:rPr>
              <w:t xml:space="preserve">, </w:t>
            </w:r>
            <w:proofErr w:type="spellStart"/>
            <w:r w:rsidRPr="0014219E">
              <w:rPr>
                <w:rFonts w:ascii="Arial" w:hAnsi="Arial" w:cs="Arial"/>
                <w:sz w:val="20"/>
                <w:szCs w:val="20"/>
              </w:rPr>
              <w:t>нөхөн</w:t>
            </w:r>
            <w:proofErr w:type="spellEnd"/>
            <w:r w:rsidRPr="0014219E">
              <w:rPr>
                <w:rFonts w:ascii="Arial" w:hAnsi="Arial" w:cs="Arial"/>
                <w:sz w:val="20"/>
                <w:szCs w:val="20"/>
              </w:rPr>
              <w:t xml:space="preserve"> </w:t>
            </w:r>
            <w:proofErr w:type="spellStart"/>
            <w:r w:rsidRPr="0014219E">
              <w:rPr>
                <w:rFonts w:ascii="Arial" w:hAnsi="Arial" w:cs="Arial"/>
                <w:sz w:val="20"/>
                <w:szCs w:val="20"/>
              </w:rPr>
              <w:t>сэргээх</w:t>
            </w:r>
            <w:proofErr w:type="spellEnd"/>
            <w:r w:rsidRPr="0014219E">
              <w:rPr>
                <w:rFonts w:ascii="Arial" w:hAnsi="Arial" w:cs="Arial"/>
                <w:sz w:val="20"/>
                <w:szCs w:val="20"/>
                <w:lang w:val="mn-MN"/>
              </w:rPr>
              <w:t xml:space="preserve">эд </w:t>
            </w:r>
            <w:proofErr w:type="spellStart"/>
            <w:r w:rsidRPr="0014219E">
              <w:rPr>
                <w:rFonts w:ascii="Arial" w:hAnsi="Arial" w:cs="Arial"/>
                <w:sz w:val="20"/>
                <w:szCs w:val="20"/>
              </w:rPr>
              <w:t>малчид</w:t>
            </w:r>
            <w:proofErr w:type="spellEnd"/>
            <w:r w:rsidRPr="0014219E">
              <w:rPr>
                <w:rFonts w:ascii="Arial" w:hAnsi="Arial" w:cs="Arial"/>
                <w:sz w:val="20"/>
                <w:szCs w:val="20"/>
              </w:rPr>
              <w:t xml:space="preserve">, </w:t>
            </w:r>
            <w:proofErr w:type="spellStart"/>
            <w:r w:rsidRPr="0014219E">
              <w:rPr>
                <w:rFonts w:ascii="Arial" w:hAnsi="Arial" w:cs="Arial"/>
                <w:sz w:val="20"/>
                <w:szCs w:val="20"/>
              </w:rPr>
              <w:t>иргэдийн</w:t>
            </w:r>
            <w:proofErr w:type="spellEnd"/>
            <w:r w:rsidRPr="0014219E">
              <w:rPr>
                <w:rFonts w:ascii="Arial" w:hAnsi="Arial" w:cs="Arial"/>
                <w:sz w:val="20"/>
                <w:szCs w:val="20"/>
              </w:rPr>
              <w:t xml:space="preserve"> </w:t>
            </w:r>
          </w:p>
          <w:p w14:paraId="297BE0EE" w14:textId="77777777" w:rsidR="00351A85" w:rsidRPr="0014219E" w:rsidRDefault="00351A85" w:rsidP="0014219E">
            <w:pPr>
              <w:spacing w:line="240" w:lineRule="auto"/>
              <w:jc w:val="both"/>
              <w:rPr>
                <w:rFonts w:ascii="Arial" w:hAnsi="Arial" w:cs="Arial"/>
                <w:b/>
                <w:sz w:val="20"/>
                <w:szCs w:val="20"/>
                <w:lang w:val="mn-MN"/>
              </w:rPr>
            </w:pPr>
            <w:proofErr w:type="spellStart"/>
            <w:r w:rsidRPr="0014219E">
              <w:rPr>
                <w:rFonts w:ascii="Arial" w:hAnsi="Arial" w:cs="Arial"/>
                <w:sz w:val="20"/>
                <w:szCs w:val="20"/>
              </w:rPr>
              <w:t>санаачилгыг</w:t>
            </w:r>
            <w:proofErr w:type="spellEnd"/>
            <w:r w:rsidRPr="0014219E">
              <w:rPr>
                <w:rFonts w:ascii="Arial" w:hAnsi="Arial" w:cs="Arial"/>
                <w:sz w:val="20"/>
                <w:szCs w:val="20"/>
              </w:rPr>
              <w:t xml:space="preserve"> </w:t>
            </w:r>
            <w:proofErr w:type="spellStart"/>
            <w:r w:rsidRPr="0014219E">
              <w:rPr>
                <w:rFonts w:ascii="Arial" w:hAnsi="Arial" w:cs="Arial"/>
                <w:sz w:val="20"/>
                <w:szCs w:val="20"/>
              </w:rPr>
              <w:t>дэмжи</w:t>
            </w:r>
            <w:proofErr w:type="spellEnd"/>
            <w:r w:rsidRPr="0014219E">
              <w:rPr>
                <w:rFonts w:ascii="Arial" w:hAnsi="Arial" w:cs="Arial"/>
                <w:sz w:val="20"/>
                <w:szCs w:val="20"/>
                <w:lang w:val="mn-MN"/>
              </w:rPr>
              <w:t xml:space="preserve">ж, </w:t>
            </w:r>
            <w:proofErr w:type="spellStart"/>
            <w:r w:rsidRPr="0014219E">
              <w:rPr>
                <w:rFonts w:ascii="Arial" w:hAnsi="Arial" w:cs="Arial"/>
                <w:sz w:val="20"/>
                <w:szCs w:val="20"/>
              </w:rPr>
              <w:t>бэлчээр</w:t>
            </w:r>
            <w:proofErr w:type="spellEnd"/>
            <w:r w:rsidRPr="0014219E">
              <w:rPr>
                <w:rFonts w:ascii="Arial" w:hAnsi="Arial" w:cs="Arial"/>
                <w:sz w:val="20"/>
                <w:szCs w:val="20"/>
              </w:rPr>
              <w:t xml:space="preserve"> </w:t>
            </w:r>
            <w:proofErr w:type="spellStart"/>
            <w:r w:rsidRPr="0014219E">
              <w:rPr>
                <w:rFonts w:ascii="Arial" w:hAnsi="Arial" w:cs="Arial"/>
                <w:sz w:val="20"/>
                <w:szCs w:val="20"/>
              </w:rPr>
              <w:t>ашиглалтыг</w:t>
            </w:r>
            <w:proofErr w:type="spellEnd"/>
            <w:r w:rsidRPr="0014219E">
              <w:rPr>
                <w:rFonts w:ascii="Arial" w:hAnsi="Arial" w:cs="Arial"/>
                <w:sz w:val="20"/>
                <w:szCs w:val="20"/>
              </w:rPr>
              <w:t xml:space="preserve"> </w:t>
            </w:r>
            <w:proofErr w:type="spellStart"/>
            <w:r w:rsidRPr="0014219E">
              <w:rPr>
                <w:rFonts w:ascii="Arial" w:hAnsi="Arial" w:cs="Arial"/>
                <w:sz w:val="20"/>
                <w:szCs w:val="20"/>
              </w:rPr>
              <w:t>сайжруул</w:t>
            </w:r>
            <w:proofErr w:type="spellEnd"/>
            <w:r w:rsidRPr="0014219E">
              <w:rPr>
                <w:rFonts w:ascii="Arial" w:hAnsi="Arial" w:cs="Arial"/>
                <w:sz w:val="20"/>
                <w:szCs w:val="20"/>
                <w:lang w:val="mn-MN"/>
              </w:rPr>
              <w:t>ах</w:t>
            </w:r>
          </w:p>
        </w:tc>
        <w:tc>
          <w:tcPr>
            <w:tcW w:w="617" w:type="dxa"/>
            <w:vAlign w:val="center"/>
          </w:tcPr>
          <w:p w14:paraId="1070D94A" w14:textId="77777777" w:rsidR="00351A85" w:rsidRPr="0014219E" w:rsidRDefault="00351A85" w:rsidP="00A97531">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tcPr>
          <w:p w14:paraId="544CA2A8" w14:textId="77777777" w:rsidR="00351A85" w:rsidRPr="0014219E" w:rsidRDefault="00351A85" w:rsidP="0014219E">
            <w:pPr>
              <w:spacing w:line="240" w:lineRule="auto"/>
              <w:jc w:val="center"/>
              <w:rPr>
                <w:rFonts w:ascii="Arial" w:hAnsi="Arial" w:cs="Arial"/>
                <w:sz w:val="20"/>
                <w:szCs w:val="20"/>
                <w:lang w:val="mn-MN"/>
              </w:rPr>
            </w:pPr>
          </w:p>
          <w:p w14:paraId="1B08D868" w14:textId="77777777" w:rsidR="00351A85" w:rsidRPr="0014219E" w:rsidRDefault="00351A85" w:rsidP="0014219E">
            <w:pPr>
              <w:spacing w:line="240" w:lineRule="auto"/>
              <w:jc w:val="center"/>
              <w:rPr>
                <w:rFonts w:ascii="Arial" w:hAnsi="Arial" w:cs="Arial"/>
                <w:sz w:val="20"/>
                <w:szCs w:val="20"/>
                <w:lang w:val="mn-MN"/>
              </w:rPr>
            </w:pPr>
          </w:p>
          <w:p w14:paraId="3D62CB4C" w14:textId="77777777" w:rsidR="00351A85" w:rsidRPr="0014219E" w:rsidRDefault="00351A85" w:rsidP="0014219E">
            <w:pPr>
              <w:spacing w:line="240" w:lineRule="auto"/>
              <w:jc w:val="center"/>
              <w:rPr>
                <w:rFonts w:ascii="Arial" w:hAnsi="Arial" w:cs="Arial"/>
                <w:sz w:val="20"/>
                <w:szCs w:val="20"/>
                <w:lang w:val="mn-MN"/>
              </w:rPr>
            </w:pPr>
          </w:p>
          <w:p w14:paraId="121E0152" w14:textId="77777777" w:rsidR="00351A85" w:rsidRPr="0014219E" w:rsidRDefault="00351A85" w:rsidP="0014219E">
            <w:pPr>
              <w:spacing w:line="240" w:lineRule="auto"/>
              <w:jc w:val="center"/>
              <w:rPr>
                <w:rFonts w:ascii="Arial" w:hAnsi="Arial" w:cs="Arial"/>
                <w:sz w:val="20"/>
                <w:szCs w:val="20"/>
                <w:lang w:val="mn-MN"/>
              </w:rPr>
            </w:pPr>
          </w:p>
          <w:p w14:paraId="2425710C" w14:textId="77777777" w:rsidR="00351A85" w:rsidRPr="0014219E" w:rsidRDefault="00351A85" w:rsidP="0014219E">
            <w:pPr>
              <w:spacing w:line="240" w:lineRule="auto"/>
              <w:rPr>
                <w:rFonts w:ascii="Arial" w:hAnsi="Arial" w:cs="Arial"/>
                <w:sz w:val="20"/>
                <w:szCs w:val="20"/>
                <w:lang w:val="mn-MN"/>
              </w:rPr>
            </w:pPr>
          </w:p>
          <w:p w14:paraId="4B6E8D0F" w14:textId="77777777" w:rsidR="00351A85" w:rsidRPr="0014219E" w:rsidRDefault="00351A85" w:rsidP="0014219E">
            <w:pPr>
              <w:spacing w:line="240" w:lineRule="auto"/>
              <w:rPr>
                <w:rFonts w:ascii="Arial" w:hAnsi="Arial" w:cs="Arial"/>
                <w:sz w:val="20"/>
                <w:szCs w:val="20"/>
              </w:rPr>
            </w:pPr>
            <w:r w:rsidRPr="0014219E">
              <w:rPr>
                <w:rFonts w:ascii="Arial" w:hAnsi="Arial" w:cs="Arial"/>
                <w:sz w:val="20"/>
                <w:szCs w:val="20"/>
                <w:lang w:val="mn-MN"/>
              </w:rPr>
              <w:t>ХААТасаг</w:t>
            </w:r>
          </w:p>
        </w:tc>
        <w:tc>
          <w:tcPr>
            <w:tcW w:w="709" w:type="dxa"/>
            <w:gridSpan w:val="2"/>
          </w:tcPr>
          <w:p w14:paraId="6B265F06"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A185C92" w14:textId="77777777" w:rsidR="00F6203B" w:rsidRPr="0014219E" w:rsidRDefault="00F620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EB12C4" w:rsidRPr="0014219E">
              <w:rPr>
                <w:rFonts w:ascii="Arial" w:hAnsi="Arial" w:cs="Arial"/>
                <w:sz w:val="20"/>
                <w:szCs w:val="20"/>
                <w:lang w:val="mn-MN"/>
              </w:rPr>
              <w:t>Бэлчээрийн усан хангамжийг нэмэгдүүлэх сайжруулах  зорилгоор 2017 онд аймгийн төсвийн санхүүжилт 700750 төгрөгөөр 3 дугаар багийн Адгийн булаг, 6 дугаар багийн Тахилгат булгийг 618000 төгрөгөөр хашиж хамгаалсан. Мөн 5 дугаар багийн иргэдтэй хамтран Хөндлөн булгийн хашааг засаж, сэлбэсэн.2018 онд 3 дугаар багийн Баян хошууны 96м</w:t>
            </w:r>
            <w:r w:rsidR="00EB12C4" w:rsidRPr="0014219E">
              <w:rPr>
                <w:rFonts w:ascii="Arial" w:hAnsi="Arial" w:cs="Arial"/>
                <w:sz w:val="20"/>
                <w:szCs w:val="20"/>
                <w:vertAlign w:val="superscript"/>
                <w:lang w:val="mn-MN"/>
              </w:rPr>
              <w:t>2</w:t>
            </w:r>
            <w:r w:rsidR="00EB12C4" w:rsidRPr="0014219E">
              <w:rPr>
                <w:rFonts w:ascii="Arial" w:hAnsi="Arial" w:cs="Arial"/>
                <w:sz w:val="20"/>
                <w:szCs w:val="20"/>
                <w:lang w:val="mn-MN"/>
              </w:rPr>
              <w:t xml:space="preserve"> талбай бүхий булгийг нутгийн иргэд,  2019 онд тус багийн Хар булгийн эх 144 м</w:t>
            </w:r>
            <w:r w:rsidR="00EB12C4" w:rsidRPr="0014219E">
              <w:rPr>
                <w:rFonts w:ascii="Arial" w:hAnsi="Arial" w:cs="Arial"/>
                <w:sz w:val="20"/>
                <w:szCs w:val="20"/>
                <w:vertAlign w:val="superscript"/>
                <w:lang w:val="mn-MN"/>
              </w:rPr>
              <w:t>2</w:t>
            </w:r>
            <w:r w:rsidR="00EB12C4" w:rsidRPr="0014219E">
              <w:rPr>
                <w:rFonts w:ascii="Arial" w:hAnsi="Arial" w:cs="Arial"/>
                <w:sz w:val="20"/>
                <w:szCs w:val="20"/>
                <w:lang w:val="mn-MN"/>
              </w:rPr>
              <w:t xml:space="preserve"> талбайг нутгийн иргэд Д.Батболд, Д.Бямбасүрэн, А.Сумъяа, Э.Лхагвахүү нар хамтран өөрсдийн хөрөнгөөр тус тус  хашиж хамгаалсан.</w:t>
            </w:r>
            <w:r w:rsidR="00A03794" w:rsidRPr="0014219E">
              <w:rPr>
                <w:rFonts w:ascii="Arial" w:hAnsi="Arial" w:cs="Arial"/>
                <w:sz w:val="20"/>
                <w:szCs w:val="20"/>
                <w:lang w:val="mn-MN"/>
              </w:rPr>
              <w:t xml:space="preserve"> </w:t>
            </w:r>
          </w:p>
          <w:p w14:paraId="53A41C63" w14:textId="77777777" w:rsidR="00F6203B" w:rsidRPr="0014219E" w:rsidRDefault="00F620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“Зах зээл ба удирдлагын хөгжил” төслийн хөрөнгөөр 2 дугаар багийн Хуурай шандад цэвэр усны гүн өрмийн худаг гаргасан.</w:t>
            </w:r>
          </w:p>
          <w:p w14:paraId="59E1E984" w14:textId="44B94F4B" w:rsidR="00F6203B" w:rsidRPr="0014219E" w:rsidRDefault="00F620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2019 оны багийн И</w:t>
            </w:r>
            <w:r w:rsidR="00EB12C4" w:rsidRPr="0014219E">
              <w:rPr>
                <w:rFonts w:ascii="Arial" w:hAnsi="Arial" w:cs="Arial"/>
                <w:sz w:val="20"/>
                <w:szCs w:val="20"/>
                <w:lang w:val="mn-MN"/>
              </w:rPr>
              <w:t>ргэдийн нийтийн хурлаар 2 дугаар багийн иргэд Бор бургасны амыг чөлөөлөх санал хүсэлт  гаргаж хурлаар хэлэлцэн олонх</w:t>
            </w:r>
            <w:r w:rsidR="00A73DB0" w:rsidRPr="0014219E">
              <w:rPr>
                <w:rFonts w:ascii="Arial" w:hAnsi="Arial" w:cs="Arial"/>
                <w:sz w:val="20"/>
                <w:szCs w:val="20"/>
                <w:lang w:val="mn-MN"/>
              </w:rPr>
              <w:t>ы</w:t>
            </w:r>
            <w:r w:rsidR="00EB12C4" w:rsidRPr="0014219E">
              <w:rPr>
                <w:rFonts w:ascii="Arial" w:hAnsi="Arial" w:cs="Arial"/>
                <w:sz w:val="20"/>
                <w:szCs w:val="20"/>
                <w:lang w:val="mn-MN"/>
              </w:rPr>
              <w:t>н саналаар 6 дугаар сарын 10-ны өдрөөс 1 сарын хугацаанд чөлөөлсөн. Сумын хэмжээнд 1</w:t>
            </w:r>
            <w:r w:rsidR="00EB12C4" w:rsidRPr="0014219E">
              <w:rPr>
                <w:rFonts w:ascii="Arial" w:hAnsi="Arial" w:cs="Arial"/>
                <w:sz w:val="20"/>
                <w:szCs w:val="20"/>
              </w:rPr>
              <w:t>20790</w:t>
            </w:r>
            <w:r w:rsidR="00EB12C4" w:rsidRPr="0014219E">
              <w:rPr>
                <w:rFonts w:ascii="Arial" w:hAnsi="Arial" w:cs="Arial"/>
                <w:sz w:val="20"/>
                <w:szCs w:val="20"/>
                <w:lang w:val="mn-MN"/>
              </w:rPr>
              <w:t xml:space="preserve"> га бэлчээрийн талбайтай бөгөөд үүнээс 201</w:t>
            </w:r>
            <w:r w:rsidR="00EB12C4" w:rsidRPr="0014219E">
              <w:rPr>
                <w:rFonts w:ascii="Arial" w:hAnsi="Arial" w:cs="Arial"/>
                <w:sz w:val="20"/>
                <w:szCs w:val="20"/>
              </w:rPr>
              <w:t>8</w:t>
            </w:r>
            <w:r w:rsidR="00EB12C4" w:rsidRPr="0014219E">
              <w:rPr>
                <w:rFonts w:ascii="Arial" w:hAnsi="Arial" w:cs="Arial"/>
                <w:sz w:val="20"/>
                <w:szCs w:val="20"/>
                <w:lang w:val="mn-MN"/>
              </w:rPr>
              <w:t xml:space="preserve"> онд 5640 га</w:t>
            </w:r>
            <w:r w:rsidR="00EB12C4" w:rsidRPr="0014219E">
              <w:rPr>
                <w:rFonts w:ascii="Arial" w:hAnsi="Arial" w:cs="Arial"/>
                <w:sz w:val="20"/>
                <w:szCs w:val="20"/>
              </w:rPr>
              <w:t xml:space="preserve"> </w:t>
            </w:r>
            <w:r w:rsidR="00EB12C4" w:rsidRPr="0014219E">
              <w:rPr>
                <w:rFonts w:ascii="Arial" w:hAnsi="Arial" w:cs="Arial"/>
                <w:sz w:val="20"/>
                <w:szCs w:val="20"/>
                <w:lang w:val="mn-MN"/>
              </w:rPr>
              <w:t>талбайд энгийн механик  аргаар, 2019 онд Өвөр модот 1 дүгээр баг, Дулаан 6 дугаар багийн Хавчилын голоос Ар булгийн даваа хүртэлх 6000 га талбайд энгийн механик, биологийн аргаар</w:t>
            </w:r>
            <w:r w:rsidRPr="0014219E">
              <w:rPr>
                <w:rFonts w:ascii="Arial" w:hAnsi="Arial" w:cs="Arial"/>
                <w:sz w:val="20"/>
                <w:szCs w:val="20"/>
                <w:lang w:val="mn-MN"/>
              </w:rPr>
              <w:t xml:space="preserve"> оготно устгалын ажлыг хийсэн. </w:t>
            </w:r>
          </w:p>
          <w:p w14:paraId="4AC847D7" w14:textId="77777777" w:rsidR="00F6203B" w:rsidRPr="0014219E" w:rsidRDefault="00F620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Аймгийн Засаг даргын </w:t>
            </w:r>
            <w:r w:rsidRPr="0014219E">
              <w:rPr>
                <w:rFonts w:ascii="Arial" w:hAnsi="Arial" w:cs="Arial"/>
                <w:sz w:val="20"/>
                <w:szCs w:val="20"/>
              </w:rPr>
              <w:t xml:space="preserve">2020 </w:t>
            </w:r>
            <w:r w:rsidRPr="0014219E">
              <w:rPr>
                <w:rFonts w:ascii="Arial" w:hAnsi="Arial" w:cs="Arial"/>
                <w:sz w:val="20"/>
                <w:szCs w:val="20"/>
                <w:lang w:val="mn-MN"/>
              </w:rPr>
              <w:t xml:space="preserve">оны </w:t>
            </w:r>
            <w:r w:rsidRPr="0014219E">
              <w:rPr>
                <w:rFonts w:ascii="Arial" w:hAnsi="Arial" w:cs="Arial"/>
                <w:sz w:val="20"/>
                <w:szCs w:val="20"/>
              </w:rPr>
              <w:t xml:space="preserve">A/89 </w:t>
            </w:r>
            <w:r w:rsidRPr="0014219E">
              <w:rPr>
                <w:rFonts w:ascii="Arial" w:hAnsi="Arial" w:cs="Arial"/>
                <w:sz w:val="20"/>
                <w:szCs w:val="20"/>
                <w:lang w:val="mn-MN"/>
              </w:rPr>
              <w:t xml:space="preserve">дугаар захирамжийн дагуу </w:t>
            </w:r>
            <w:r w:rsidRPr="0014219E">
              <w:rPr>
                <w:rFonts w:ascii="Arial" w:hAnsi="Arial" w:cs="Arial"/>
                <w:sz w:val="20"/>
                <w:szCs w:val="20"/>
              </w:rPr>
              <w:t xml:space="preserve">2020 </w:t>
            </w:r>
            <w:r w:rsidRPr="0014219E">
              <w:rPr>
                <w:rFonts w:ascii="Arial" w:hAnsi="Arial" w:cs="Arial"/>
                <w:sz w:val="20"/>
                <w:szCs w:val="20"/>
                <w:lang w:val="mn-MN"/>
              </w:rPr>
              <w:t xml:space="preserve">оны </w:t>
            </w:r>
            <w:r w:rsidRPr="0014219E">
              <w:rPr>
                <w:rFonts w:ascii="Arial" w:hAnsi="Arial" w:cs="Arial"/>
                <w:sz w:val="20"/>
                <w:szCs w:val="20"/>
              </w:rPr>
              <w:t xml:space="preserve">4 </w:t>
            </w:r>
            <w:r w:rsidRPr="0014219E">
              <w:rPr>
                <w:rFonts w:ascii="Arial" w:hAnsi="Arial" w:cs="Arial"/>
                <w:sz w:val="20"/>
                <w:szCs w:val="20"/>
                <w:lang w:val="mn-MN"/>
              </w:rPr>
              <w:t xml:space="preserve">дүгээр сарын </w:t>
            </w:r>
            <w:r w:rsidRPr="0014219E">
              <w:rPr>
                <w:rFonts w:ascii="Arial" w:hAnsi="Arial" w:cs="Arial"/>
                <w:sz w:val="20"/>
                <w:szCs w:val="20"/>
              </w:rPr>
              <w:t>12-15-</w:t>
            </w:r>
            <w:r w:rsidRPr="0014219E">
              <w:rPr>
                <w:rFonts w:ascii="Arial" w:hAnsi="Arial" w:cs="Arial"/>
                <w:sz w:val="20"/>
                <w:szCs w:val="20"/>
                <w:lang w:val="mn-MN"/>
              </w:rPr>
              <w:t xml:space="preserve">ны өдрүүдэд бэлчээрийн хөнөөлт </w:t>
            </w:r>
            <w:r w:rsidRPr="0014219E">
              <w:rPr>
                <w:rFonts w:ascii="Arial" w:hAnsi="Arial" w:cs="Arial"/>
                <w:sz w:val="20"/>
                <w:szCs w:val="20"/>
                <w:lang w:val="mn-MN"/>
              </w:rPr>
              <w:lastRenderedPageBreak/>
              <w:t xml:space="preserve">мэрэгч ихээр тархсан Өвөр модот, Уужим, Бэрх, Шивээт, Шунхлай, Дулаан багийн нийт </w:t>
            </w:r>
            <w:r w:rsidRPr="0014219E">
              <w:rPr>
                <w:rFonts w:ascii="Arial" w:hAnsi="Arial" w:cs="Arial"/>
                <w:sz w:val="20"/>
                <w:szCs w:val="20"/>
              </w:rPr>
              <w:t xml:space="preserve">4650 </w:t>
            </w:r>
            <w:r w:rsidRPr="0014219E">
              <w:rPr>
                <w:rFonts w:ascii="Arial" w:hAnsi="Arial" w:cs="Arial"/>
                <w:sz w:val="20"/>
                <w:szCs w:val="20"/>
                <w:lang w:val="mn-MN"/>
              </w:rPr>
              <w:t xml:space="preserve">га талбайд малчид, төрийн албан хаагчдын оролцоотойгоор улсын төсвийн 46000.0 мян.төгрөгний </w:t>
            </w:r>
            <w:r w:rsidRPr="0014219E">
              <w:rPr>
                <w:rFonts w:ascii="Arial" w:hAnsi="Arial" w:cs="Arial"/>
                <w:sz w:val="20"/>
                <w:szCs w:val="20"/>
              </w:rPr>
              <w:t>9</w:t>
            </w:r>
            <w:r w:rsidRPr="0014219E">
              <w:rPr>
                <w:rFonts w:ascii="Arial" w:hAnsi="Arial" w:cs="Arial"/>
                <w:sz w:val="20"/>
                <w:szCs w:val="20"/>
                <w:lang w:val="mn-MN"/>
              </w:rPr>
              <w:t xml:space="preserve">.2 тн бактержуулсан будааг цацсан. </w:t>
            </w:r>
          </w:p>
          <w:p w14:paraId="0078E99D" w14:textId="77777777" w:rsidR="00F6203B" w:rsidRPr="0014219E" w:rsidRDefault="00F620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Мөн аймгийн Засаг даргын </w:t>
            </w:r>
            <w:r w:rsidRPr="0014219E">
              <w:rPr>
                <w:rFonts w:ascii="Arial" w:hAnsi="Arial" w:cs="Arial"/>
                <w:sz w:val="20"/>
                <w:szCs w:val="20"/>
              </w:rPr>
              <w:t xml:space="preserve">2020 </w:t>
            </w:r>
            <w:r w:rsidRPr="0014219E">
              <w:rPr>
                <w:rFonts w:ascii="Arial" w:hAnsi="Arial" w:cs="Arial"/>
                <w:sz w:val="20"/>
                <w:szCs w:val="20"/>
                <w:lang w:val="mn-MN"/>
              </w:rPr>
              <w:t xml:space="preserve">оны </w:t>
            </w:r>
            <w:r w:rsidRPr="0014219E">
              <w:rPr>
                <w:rFonts w:ascii="Arial" w:hAnsi="Arial" w:cs="Arial"/>
                <w:sz w:val="20"/>
                <w:szCs w:val="20"/>
              </w:rPr>
              <w:t xml:space="preserve">A/149 </w:t>
            </w:r>
            <w:r w:rsidRPr="0014219E">
              <w:rPr>
                <w:rFonts w:ascii="Arial" w:hAnsi="Arial" w:cs="Arial"/>
                <w:sz w:val="20"/>
                <w:szCs w:val="20"/>
                <w:lang w:val="mn-MN"/>
              </w:rPr>
              <w:t xml:space="preserve">дугаар захирамжийн дагуу </w:t>
            </w:r>
            <w:r w:rsidRPr="0014219E">
              <w:rPr>
                <w:rFonts w:ascii="Arial" w:hAnsi="Arial" w:cs="Arial"/>
                <w:sz w:val="20"/>
                <w:szCs w:val="20"/>
              </w:rPr>
              <w:t xml:space="preserve">2020 </w:t>
            </w:r>
            <w:r w:rsidRPr="0014219E">
              <w:rPr>
                <w:rFonts w:ascii="Arial" w:hAnsi="Arial" w:cs="Arial"/>
                <w:sz w:val="20"/>
                <w:szCs w:val="20"/>
                <w:lang w:val="mn-MN"/>
              </w:rPr>
              <w:t xml:space="preserve">оны </w:t>
            </w:r>
            <w:r w:rsidRPr="0014219E">
              <w:rPr>
                <w:rFonts w:ascii="Arial" w:hAnsi="Arial" w:cs="Arial"/>
                <w:sz w:val="20"/>
                <w:szCs w:val="20"/>
              </w:rPr>
              <w:t xml:space="preserve">5 </w:t>
            </w:r>
            <w:r w:rsidRPr="0014219E">
              <w:rPr>
                <w:rFonts w:ascii="Arial" w:hAnsi="Arial" w:cs="Arial"/>
                <w:sz w:val="20"/>
                <w:szCs w:val="20"/>
                <w:lang w:val="mn-MN"/>
              </w:rPr>
              <w:t xml:space="preserve">дугаар сарын </w:t>
            </w:r>
            <w:r w:rsidRPr="0014219E">
              <w:rPr>
                <w:rFonts w:ascii="Arial" w:hAnsi="Arial" w:cs="Arial"/>
                <w:sz w:val="20"/>
                <w:szCs w:val="20"/>
              </w:rPr>
              <w:t>9-10-</w:t>
            </w:r>
            <w:r w:rsidRPr="0014219E">
              <w:rPr>
                <w:rFonts w:ascii="Arial" w:hAnsi="Arial" w:cs="Arial"/>
                <w:sz w:val="20"/>
                <w:szCs w:val="20"/>
                <w:lang w:val="mn-MN"/>
              </w:rPr>
              <w:t xml:space="preserve">ны өдрүүдэд </w:t>
            </w:r>
            <w:r w:rsidRPr="0014219E">
              <w:rPr>
                <w:rFonts w:ascii="Arial" w:hAnsi="Arial" w:cs="Arial"/>
                <w:sz w:val="20"/>
                <w:szCs w:val="20"/>
              </w:rPr>
              <w:t xml:space="preserve">6 </w:t>
            </w:r>
            <w:proofErr w:type="spellStart"/>
            <w:r w:rsidRPr="0014219E">
              <w:rPr>
                <w:rFonts w:ascii="Arial" w:hAnsi="Arial" w:cs="Arial"/>
                <w:sz w:val="20"/>
                <w:szCs w:val="20"/>
              </w:rPr>
              <w:t>дугаар</w:t>
            </w:r>
            <w:proofErr w:type="spellEnd"/>
            <w:r w:rsidRPr="0014219E">
              <w:rPr>
                <w:rFonts w:ascii="Arial" w:hAnsi="Arial" w:cs="Arial"/>
                <w:sz w:val="20"/>
                <w:szCs w:val="20"/>
                <w:lang w:val="mn-MN"/>
              </w:rPr>
              <w:t xml:space="preserve"> багийн нутаг Хавчилын гол орчмоос </w:t>
            </w:r>
            <w:r w:rsidRPr="0014219E">
              <w:rPr>
                <w:rFonts w:ascii="Arial" w:hAnsi="Arial" w:cs="Arial"/>
                <w:sz w:val="20"/>
                <w:szCs w:val="20"/>
              </w:rPr>
              <w:t xml:space="preserve">1 </w:t>
            </w:r>
            <w:proofErr w:type="spellStart"/>
            <w:r w:rsidRPr="0014219E">
              <w:rPr>
                <w:rFonts w:ascii="Arial" w:hAnsi="Arial" w:cs="Arial"/>
                <w:sz w:val="20"/>
                <w:szCs w:val="20"/>
              </w:rPr>
              <w:t>дүгээ</w:t>
            </w:r>
            <w:proofErr w:type="spellEnd"/>
            <w:r w:rsidRPr="0014219E">
              <w:rPr>
                <w:rFonts w:ascii="Arial" w:hAnsi="Arial" w:cs="Arial"/>
                <w:sz w:val="20"/>
                <w:szCs w:val="20"/>
                <w:lang w:val="mn-MN"/>
              </w:rPr>
              <w:t xml:space="preserve">р багийн нутаг Ар булгийн даваа хүртэл </w:t>
            </w:r>
            <w:r w:rsidRPr="0014219E">
              <w:rPr>
                <w:rFonts w:ascii="Arial" w:hAnsi="Arial" w:cs="Arial"/>
                <w:sz w:val="20"/>
                <w:szCs w:val="20"/>
              </w:rPr>
              <w:t xml:space="preserve">8750 </w:t>
            </w:r>
            <w:r w:rsidRPr="0014219E">
              <w:rPr>
                <w:rFonts w:ascii="Arial" w:hAnsi="Arial" w:cs="Arial"/>
                <w:sz w:val="20"/>
                <w:szCs w:val="20"/>
                <w:lang w:val="mn-MN"/>
              </w:rPr>
              <w:t xml:space="preserve">га талбайд энгийн механик аргаар оготно устгалын ажлыг улсын төсвийн 14000.0 мян.төгрөгөөр хийж гүйцэтгэсэн. Уг ажлын хүрээнд бэлчээрийн хортон мэрэгчийг утах, ус цутгах, </w:t>
            </w:r>
            <w:r w:rsidRPr="0014219E">
              <w:rPr>
                <w:rFonts w:ascii="Arial" w:hAnsi="Arial" w:cs="Arial"/>
                <w:sz w:val="20"/>
                <w:szCs w:val="20"/>
              </w:rPr>
              <w:t>6</w:t>
            </w:r>
            <w:r w:rsidRPr="0014219E">
              <w:rPr>
                <w:rFonts w:ascii="Arial" w:hAnsi="Arial" w:cs="Arial"/>
                <w:sz w:val="20"/>
                <w:szCs w:val="20"/>
                <w:lang w:val="mn-MN"/>
              </w:rPr>
              <w:t xml:space="preserve">0 ширхэг шувууны суудал, </w:t>
            </w:r>
            <w:r w:rsidRPr="0014219E">
              <w:rPr>
                <w:rFonts w:ascii="Arial" w:hAnsi="Arial" w:cs="Arial"/>
                <w:sz w:val="20"/>
                <w:szCs w:val="20"/>
              </w:rPr>
              <w:t>8</w:t>
            </w:r>
            <w:r w:rsidRPr="0014219E">
              <w:rPr>
                <w:rFonts w:ascii="Arial" w:hAnsi="Arial" w:cs="Arial"/>
                <w:sz w:val="20"/>
                <w:szCs w:val="20"/>
                <w:lang w:val="mn-MN"/>
              </w:rPr>
              <w:t>00 ширхэг конус суулгах ажлууд хийгдсэн.</w:t>
            </w:r>
          </w:p>
          <w:p w14:paraId="39A6CBBB" w14:textId="77777777" w:rsidR="00351A85" w:rsidRPr="0014219E" w:rsidRDefault="00F620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Нийт улсын төсвийн </w:t>
            </w:r>
            <w:r w:rsidRPr="0014219E">
              <w:rPr>
                <w:rFonts w:ascii="Arial" w:hAnsi="Arial" w:cs="Arial"/>
                <w:sz w:val="20"/>
                <w:szCs w:val="20"/>
              </w:rPr>
              <w:t xml:space="preserve">60000.0 </w:t>
            </w:r>
            <w:proofErr w:type="spellStart"/>
            <w:r w:rsidRPr="0014219E">
              <w:rPr>
                <w:rFonts w:ascii="Arial" w:hAnsi="Arial" w:cs="Arial"/>
                <w:sz w:val="20"/>
                <w:szCs w:val="20"/>
              </w:rPr>
              <w:t>мян</w:t>
            </w:r>
            <w:proofErr w:type="spellEnd"/>
            <w:r w:rsidRPr="0014219E">
              <w:rPr>
                <w:rFonts w:ascii="Arial" w:hAnsi="Arial" w:cs="Arial"/>
                <w:sz w:val="20"/>
                <w:szCs w:val="20"/>
              </w:rPr>
              <w:t>.</w:t>
            </w:r>
            <w:r w:rsidRPr="0014219E">
              <w:rPr>
                <w:rFonts w:ascii="Arial" w:hAnsi="Arial" w:cs="Arial"/>
                <w:sz w:val="20"/>
                <w:szCs w:val="20"/>
                <w:lang w:val="mn-MN"/>
              </w:rPr>
              <w:t xml:space="preserve">төгрөгийн хөрөнгөөр </w:t>
            </w:r>
            <w:r w:rsidRPr="0014219E">
              <w:rPr>
                <w:rFonts w:ascii="Arial" w:hAnsi="Arial" w:cs="Arial"/>
                <w:sz w:val="20"/>
                <w:szCs w:val="20"/>
              </w:rPr>
              <w:t>13400</w:t>
            </w:r>
            <w:r w:rsidRPr="0014219E">
              <w:rPr>
                <w:rFonts w:ascii="Arial" w:hAnsi="Arial" w:cs="Arial"/>
                <w:sz w:val="20"/>
                <w:szCs w:val="20"/>
                <w:lang w:val="mn-MN"/>
              </w:rPr>
              <w:t xml:space="preserve"> га буюу бэлчээрийн хортон мэрэгч тархсан талбайн 52 хувьд мэрэгч устгах ажил хийгдсэн.</w:t>
            </w:r>
            <w:r w:rsidR="00EB12C4" w:rsidRPr="0014219E">
              <w:rPr>
                <w:rFonts w:ascii="Arial" w:hAnsi="Arial" w:cs="Arial"/>
                <w:sz w:val="20"/>
                <w:szCs w:val="20"/>
                <w:lang w:val="mn-MN"/>
              </w:rPr>
              <w:t xml:space="preserve"> </w:t>
            </w:r>
            <w:r w:rsidRPr="0014219E">
              <w:rPr>
                <w:rFonts w:ascii="Arial" w:hAnsi="Arial" w:cs="Arial"/>
                <w:sz w:val="20"/>
                <w:szCs w:val="20"/>
                <w:lang w:val="mn-MN"/>
              </w:rPr>
              <w:t xml:space="preserve">   </w:t>
            </w:r>
          </w:p>
        </w:tc>
        <w:tc>
          <w:tcPr>
            <w:tcW w:w="708" w:type="dxa"/>
          </w:tcPr>
          <w:p w14:paraId="4EE29867" w14:textId="77777777" w:rsidR="00351A85" w:rsidRPr="0014219E" w:rsidRDefault="00351A85" w:rsidP="0014219E">
            <w:pPr>
              <w:spacing w:after="0" w:line="240" w:lineRule="auto"/>
              <w:jc w:val="center"/>
              <w:rPr>
                <w:rFonts w:ascii="Arial" w:hAnsi="Arial" w:cs="Arial"/>
                <w:sz w:val="20"/>
                <w:szCs w:val="20"/>
                <w:lang w:val="mn-MN"/>
              </w:rPr>
            </w:pPr>
          </w:p>
          <w:p w14:paraId="65FD9A0E" w14:textId="77777777" w:rsidR="00351A85" w:rsidRPr="0014219E" w:rsidRDefault="00351A85" w:rsidP="0014219E">
            <w:pPr>
              <w:spacing w:after="0" w:line="240" w:lineRule="auto"/>
              <w:jc w:val="center"/>
              <w:rPr>
                <w:rFonts w:ascii="Arial" w:hAnsi="Arial" w:cs="Arial"/>
                <w:sz w:val="20"/>
                <w:szCs w:val="20"/>
                <w:lang w:val="mn-MN"/>
              </w:rPr>
            </w:pPr>
          </w:p>
          <w:p w14:paraId="4D0C07D7" w14:textId="77777777" w:rsidR="00351A85" w:rsidRPr="0014219E" w:rsidRDefault="00351A85" w:rsidP="0014219E">
            <w:pPr>
              <w:spacing w:after="0" w:line="240" w:lineRule="auto"/>
              <w:jc w:val="center"/>
              <w:rPr>
                <w:rFonts w:ascii="Arial" w:hAnsi="Arial" w:cs="Arial"/>
                <w:sz w:val="20"/>
                <w:szCs w:val="20"/>
                <w:lang w:val="mn-MN"/>
              </w:rPr>
            </w:pPr>
          </w:p>
          <w:p w14:paraId="6195AD80" w14:textId="77777777" w:rsidR="00351A85" w:rsidRPr="0014219E" w:rsidRDefault="00351A85" w:rsidP="0014219E">
            <w:pPr>
              <w:spacing w:after="0" w:line="240" w:lineRule="auto"/>
              <w:jc w:val="center"/>
              <w:rPr>
                <w:rFonts w:ascii="Arial" w:hAnsi="Arial" w:cs="Arial"/>
                <w:sz w:val="20"/>
                <w:szCs w:val="20"/>
                <w:lang w:val="mn-MN"/>
              </w:rPr>
            </w:pPr>
          </w:p>
          <w:p w14:paraId="462E0501" w14:textId="77777777" w:rsidR="00351A85" w:rsidRPr="0014219E" w:rsidRDefault="00351A85" w:rsidP="0014219E">
            <w:pPr>
              <w:spacing w:after="0" w:line="240" w:lineRule="auto"/>
              <w:jc w:val="center"/>
              <w:rPr>
                <w:rFonts w:ascii="Arial" w:hAnsi="Arial" w:cs="Arial"/>
                <w:sz w:val="20"/>
                <w:szCs w:val="20"/>
                <w:lang w:val="mn-MN"/>
              </w:rPr>
            </w:pPr>
          </w:p>
          <w:p w14:paraId="6E82DAB7" w14:textId="77777777" w:rsidR="00351A85" w:rsidRPr="0014219E" w:rsidRDefault="00351A85" w:rsidP="0014219E">
            <w:pPr>
              <w:spacing w:after="0" w:line="240" w:lineRule="auto"/>
              <w:jc w:val="center"/>
              <w:rPr>
                <w:rFonts w:ascii="Arial" w:hAnsi="Arial" w:cs="Arial"/>
                <w:sz w:val="20"/>
                <w:szCs w:val="20"/>
                <w:lang w:val="mn-MN"/>
              </w:rPr>
            </w:pPr>
          </w:p>
          <w:p w14:paraId="2D0D9924" w14:textId="77777777" w:rsidR="00351A85" w:rsidRPr="0014219E" w:rsidRDefault="00351A85" w:rsidP="0014219E">
            <w:pPr>
              <w:spacing w:after="0" w:line="240" w:lineRule="auto"/>
              <w:jc w:val="center"/>
              <w:rPr>
                <w:rFonts w:ascii="Arial" w:hAnsi="Arial" w:cs="Arial"/>
                <w:sz w:val="20"/>
                <w:szCs w:val="20"/>
                <w:lang w:val="mn-MN"/>
              </w:rPr>
            </w:pPr>
          </w:p>
          <w:p w14:paraId="7DB8BAE3" w14:textId="77777777" w:rsidR="00351A85" w:rsidRPr="0014219E" w:rsidRDefault="00351A85" w:rsidP="0014219E">
            <w:pPr>
              <w:spacing w:after="0" w:line="240" w:lineRule="auto"/>
              <w:jc w:val="center"/>
              <w:rPr>
                <w:rFonts w:ascii="Arial" w:hAnsi="Arial" w:cs="Arial"/>
                <w:sz w:val="20"/>
                <w:szCs w:val="20"/>
                <w:lang w:val="mn-MN"/>
              </w:rPr>
            </w:pPr>
          </w:p>
          <w:p w14:paraId="32E69B3D" w14:textId="77777777" w:rsidR="00351A85" w:rsidRPr="0014219E" w:rsidRDefault="00351A85" w:rsidP="0014219E">
            <w:pPr>
              <w:spacing w:after="0" w:line="240" w:lineRule="auto"/>
              <w:jc w:val="center"/>
              <w:rPr>
                <w:rFonts w:ascii="Arial" w:hAnsi="Arial" w:cs="Arial"/>
                <w:sz w:val="20"/>
                <w:szCs w:val="20"/>
                <w:lang w:val="mn-MN"/>
              </w:rPr>
            </w:pPr>
          </w:p>
          <w:p w14:paraId="53DE47E7" w14:textId="77777777" w:rsidR="00351A85" w:rsidRPr="0014219E" w:rsidRDefault="00351A85" w:rsidP="0014219E">
            <w:pPr>
              <w:spacing w:after="0" w:line="240" w:lineRule="auto"/>
              <w:jc w:val="center"/>
              <w:rPr>
                <w:rFonts w:ascii="Arial" w:hAnsi="Arial" w:cs="Arial"/>
                <w:sz w:val="20"/>
                <w:szCs w:val="20"/>
                <w:lang w:val="mn-MN"/>
              </w:rPr>
            </w:pPr>
          </w:p>
          <w:p w14:paraId="1179537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7683E14E" w14:textId="77777777" w:rsidR="00351A85" w:rsidRPr="0014219E" w:rsidRDefault="00351A85" w:rsidP="0014219E">
            <w:pPr>
              <w:spacing w:after="0" w:line="240" w:lineRule="auto"/>
              <w:jc w:val="center"/>
              <w:rPr>
                <w:rFonts w:ascii="Arial" w:hAnsi="Arial" w:cs="Arial"/>
                <w:sz w:val="20"/>
                <w:szCs w:val="20"/>
                <w:lang w:val="mn-MN"/>
              </w:rPr>
            </w:pPr>
          </w:p>
          <w:p w14:paraId="3C676ED0" w14:textId="77777777" w:rsidR="00351A85" w:rsidRPr="0014219E" w:rsidRDefault="00351A85" w:rsidP="0014219E">
            <w:pPr>
              <w:spacing w:after="0" w:line="240" w:lineRule="auto"/>
              <w:jc w:val="center"/>
              <w:rPr>
                <w:rFonts w:ascii="Arial" w:hAnsi="Arial" w:cs="Arial"/>
                <w:sz w:val="20"/>
                <w:szCs w:val="20"/>
                <w:lang w:val="mn-MN"/>
              </w:rPr>
            </w:pPr>
          </w:p>
          <w:p w14:paraId="6712F69B" w14:textId="77777777" w:rsidR="00351A85" w:rsidRPr="0014219E" w:rsidRDefault="00351A85" w:rsidP="0014219E">
            <w:pPr>
              <w:spacing w:after="0" w:line="240" w:lineRule="auto"/>
              <w:jc w:val="center"/>
              <w:rPr>
                <w:rFonts w:ascii="Arial" w:hAnsi="Arial" w:cs="Arial"/>
                <w:sz w:val="20"/>
                <w:szCs w:val="20"/>
                <w:lang w:val="mn-MN"/>
              </w:rPr>
            </w:pPr>
          </w:p>
          <w:p w14:paraId="5D8B785D" w14:textId="77777777" w:rsidR="00351A85" w:rsidRPr="0014219E" w:rsidRDefault="00351A85" w:rsidP="0014219E">
            <w:pPr>
              <w:spacing w:after="0" w:line="240" w:lineRule="auto"/>
              <w:jc w:val="center"/>
              <w:rPr>
                <w:rFonts w:ascii="Arial" w:hAnsi="Arial" w:cs="Arial"/>
                <w:sz w:val="20"/>
                <w:szCs w:val="20"/>
                <w:lang w:val="mn-MN"/>
              </w:rPr>
            </w:pPr>
          </w:p>
          <w:p w14:paraId="4A9582BE" w14:textId="77777777" w:rsidR="00351A85" w:rsidRPr="0014219E" w:rsidRDefault="00351A85" w:rsidP="0014219E">
            <w:pPr>
              <w:spacing w:after="0" w:line="240" w:lineRule="auto"/>
              <w:jc w:val="center"/>
              <w:rPr>
                <w:rFonts w:ascii="Arial" w:hAnsi="Arial" w:cs="Arial"/>
                <w:sz w:val="20"/>
                <w:szCs w:val="20"/>
                <w:lang w:val="mn-MN"/>
              </w:rPr>
            </w:pPr>
          </w:p>
          <w:p w14:paraId="64C58FA2" w14:textId="77777777" w:rsidR="00351A85" w:rsidRPr="0014219E" w:rsidRDefault="00351A85" w:rsidP="0014219E">
            <w:pPr>
              <w:spacing w:after="0" w:line="240" w:lineRule="auto"/>
              <w:jc w:val="center"/>
              <w:rPr>
                <w:rFonts w:ascii="Arial" w:hAnsi="Arial" w:cs="Arial"/>
                <w:sz w:val="20"/>
                <w:szCs w:val="20"/>
                <w:lang w:val="mn-MN"/>
              </w:rPr>
            </w:pPr>
          </w:p>
          <w:p w14:paraId="0A24272D" w14:textId="77777777" w:rsidR="00351A85" w:rsidRPr="0014219E" w:rsidRDefault="00351A85" w:rsidP="0014219E">
            <w:pPr>
              <w:spacing w:after="0" w:line="240" w:lineRule="auto"/>
              <w:jc w:val="center"/>
              <w:rPr>
                <w:rFonts w:ascii="Arial" w:hAnsi="Arial" w:cs="Arial"/>
                <w:sz w:val="20"/>
                <w:szCs w:val="20"/>
                <w:lang w:val="mn-MN"/>
              </w:rPr>
            </w:pPr>
          </w:p>
          <w:p w14:paraId="27FF9D5A" w14:textId="77777777" w:rsidR="00351A85" w:rsidRPr="0014219E" w:rsidRDefault="00351A85" w:rsidP="0014219E">
            <w:pPr>
              <w:spacing w:after="0" w:line="240" w:lineRule="auto"/>
              <w:jc w:val="center"/>
              <w:rPr>
                <w:rFonts w:ascii="Arial" w:hAnsi="Arial" w:cs="Arial"/>
                <w:sz w:val="20"/>
                <w:szCs w:val="20"/>
                <w:lang w:val="mn-MN"/>
              </w:rPr>
            </w:pPr>
          </w:p>
          <w:p w14:paraId="14443B6C" w14:textId="77777777" w:rsidR="00351A85" w:rsidRPr="0014219E" w:rsidRDefault="00351A85" w:rsidP="0014219E">
            <w:pPr>
              <w:spacing w:after="0" w:line="240" w:lineRule="auto"/>
              <w:jc w:val="center"/>
              <w:rPr>
                <w:rFonts w:ascii="Arial" w:hAnsi="Arial" w:cs="Arial"/>
                <w:sz w:val="20"/>
                <w:szCs w:val="20"/>
                <w:lang w:val="mn-MN"/>
              </w:rPr>
            </w:pPr>
          </w:p>
          <w:p w14:paraId="18A85AC7" w14:textId="77777777" w:rsidR="00351A85" w:rsidRPr="0014219E" w:rsidRDefault="00351A85" w:rsidP="0014219E">
            <w:pPr>
              <w:spacing w:after="0" w:line="240" w:lineRule="auto"/>
              <w:jc w:val="center"/>
              <w:rPr>
                <w:rFonts w:ascii="Arial" w:hAnsi="Arial" w:cs="Arial"/>
                <w:sz w:val="20"/>
                <w:szCs w:val="20"/>
                <w:lang w:val="mn-MN"/>
              </w:rPr>
            </w:pPr>
          </w:p>
          <w:p w14:paraId="0DAF552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9266A" w:rsidRPr="0014219E" w14:paraId="3E6509EF" w14:textId="77777777" w:rsidTr="00A97531">
        <w:tc>
          <w:tcPr>
            <w:tcW w:w="14293" w:type="dxa"/>
            <w:gridSpan w:val="12"/>
          </w:tcPr>
          <w:p w14:paraId="4160ECB1" w14:textId="77777777" w:rsidR="00C9266A" w:rsidRPr="0014219E" w:rsidRDefault="00C9266A" w:rsidP="0014219E">
            <w:pPr>
              <w:spacing w:after="0" w:line="240" w:lineRule="auto"/>
              <w:rPr>
                <w:rFonts w:ascii="Arial" w:hAnsi="Arial" w:cs="Arial"/>
                <w:sz w:val="20"/>
                <w:szCs w:val="20"/>
              </w:rPr>
            </w:pPr>
            <w:r w:rsidRPr="0014219E">
              <w:rPr>
                <w:rFonts w:ascii="Arial" w:hAnsi="Arial" w:cs="Arial"/>
                <w:b/>
                <w:sz w:val="20"/>
                <w:szCs w:val="20"/>
                <w:lang w:val="mn-MN"/>
              </w:rPr>
              <w:t xml:space="preserve">Зорилт 2.3.2. </w:t>
            </w:r>
            <w:r w:rsidRPr="0014219E">
              <w:rPr>
                <w:rFonts w:ascii="Arial" w:hAnsi="Arial" w:cs="Arial"/>
                <w:sz w:val="20"/>
                <w:szCs w:val="20"/>
                <w:lang w:val="mn-MN"/>
              </w:rPr>
              <w:t>Мал амьтны өвчний тандалт, хяналт, үйлчилгээний чанарыг сайжруулж, олон улсын зах зээлд өрсөлдөх чадвартай мал аж ахуйн салбарыг хөгжүүлнэ</w:t>
            </w:r>
          </w:p>
        </w:tc>
      </w:tr>
      <w:tr w:rsidR="00351A85" w:rsidRPr="0014219E" w14:paraId="6C4A24A2" w14:textId="77777777" w:rsidTr="00A97531">
        <w:tc>
          <w:tcPr>
            <w:tcW w:w="565" w:type="dxa"/>
          </w:tcPr>
          <w:p w14:paraId="453AE22D"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7F03B5B4"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2.3.2.1</w:t>
            </w:r>
          </w:p>
        </w:tc>
        <w:tc>
          <w:tcPr>
            <w:tcW w:w="2643" w:type="dxa"/>
            <w:gridSpan w:val="2"/>
            <w:vAlign w:val="center"/>
          </w:tcPr>
          <w:p w14:paraId="4C5EC708" w14:textId="77777777" w:rsidR="00351A85" w:rsidRPr="0014219E" w:rsidRDefault="00351A85" w:rsidP="0014219E">
            <w:pPr>
              <w:spacing w:after="0" w:line="240" w:lineRule="auto"/>
              <w:jc w:val="both"/>
              <w:rPr>
                <w:rFonts w:ascii="Arial" w:hAnsi="Arial" w:cs="Arial"/>
                <w:b/>
                <w:sz w:val="20"/>
                <w:szCs w:val="20"/>
                <w:lang w:val="mn-MN"/>
              </w:rPr>
            </w:pPr>
            <w:r w:rsidRPr="0014219E">
              <w:rPr>
                <w:rFonts w:ascii="Arial" w:hAnsi="Arial" w:cs="Arial"/>
                <w:sz w:val="20"/>
                <w:szCs w:val="20"/>
                <w:lang w:val="mn-MN"/>
              </w:rPr>
              <w:t>Мал эмнэлгийн тогтолцоог малчдын эрэлт шаардлагад нийцүүлэн, мал амьтны гоц халдварт өвчингүй тайван байдлаа хадгалах</w:t>
            </w:r>
          </w:p>
        </w:tc>
        <w:tc>
          <w:tcPr>
            <w:tcW w:w="617" w:type="dxa"/>
            <w:vAlign w:val="center"/>
          </w:tcPr>
          <w:p w14:paraId="6B06557F" w14:textId="77777777" w:rsidR="00351A85" w:rsidRPr="0014219E" w:rsidRDefault="00351A85" w:rsidP="00A97531">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6D0ACFF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МЭТасаг</w:t>
            </w:r>
          </w:p>
        </w:tc>
        <w:tc>
          <w:tcPr>
            <w:tcW w:w="709" w:type="dxa"/>
            <w:gridSpan w:val="2"/>
          </w:tcPr>
          <w:p w14:paraId="52D80C1E"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4555C453" w14:textId="77777777" w:rsidR="00351A85" w:rsidRPr="0014219E" w:rsidRDefault="009E5040" w:rsidP="0014219E">
            <w:pPr>
              <w:numPr>
                <w:ilvl w:val="0"/>
                <w:numId w:val="13"/>
              </w:numPr>
              <w:tabs>
                <w:tab w:val="left" w:pos="1169"/>
              </w:tabs>
              <w:spacing w:after="0" w:line="240" w:lineRule="auto"/>
              <w:ind w:left="0" w:right="77" w:firstLine="460"/>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онд</w:t>
            </w:r>
            <w:r w:rsidR="00351A85" w:rsidRPr="0014219E">
              <w:rPr>
                <w:rFonts w:ascii="Arial" w:eastAsiaTheme="minorHAnsi" w:hAnsi="Arial" w:cs="Arial"/>
                <w:sz w:val="20"/>
                <w:szCs w:val="20"/>
                <w:lang w:val="mn-MN"/>
              </w:rPr>
              <w:t xml:space="preserve"> мал амьтны гоц халдварт шүлхий  өвчин гарч, урьдчилан сэргийлэх, ариутгал халдваргүйжүүлэлтийн ажлын эрчимжүүлэх  зорилгоор 952 бод, 106370 бог малд угаалга хийж, 84 өрхийн өвөлжөө хаваржаа болон 21025 м.кв бэлчээрийн талбайд ариутгал халдваргүйжүүлэлтийн ажлыг хийж шүлхий өвчнөөс урьдчилан сэргийлэх вакциныг 965 өрхийн  109924 толгой малд хийсэн ба гоц халдварт өвчинтэй тэмцэх арга хэмжээнд 10,3 сая төгрөгийг  </w:t>
            </w:r>
            <w:r w:rsidRPr="0014219E">
              <w:rPr>
                <w:rFonts w:ascii="Arial" w:eastAsiaTheme="minorHAnsi" w:hAnsi="Arial" w:cs="Arial"/>
                <w:sz w:val="20"/>
                <w:szCs w:val="20"/>
                <w:lang w:val="mn-MN"/>
              </w:rPr>
              <w:t xml:space="preserve">орон нутгийн төсвөөс </w:t>
            </w:r>
            <w:r w:rsidR="00351A85" w:rsidRPr="0014219E">
              <w:rPr>
                <w:rFonts w:ascii="Arial" w:eastAsiaTheme="minorHAnsi" w:hAnsi="Arial" w:cs="Arial"/>
                <w:sz w:val="20"/>
                <w:szCs w:val="20"/>
                <w:lang w:val="mn-MN"/>
              </w:rPr>
              <w:t xml:space="preserve">зарцуулсан. </w:t>
            </w:r>
          </w:p>
          <w:p w14:paraId="06596D70" w14:textId="77777777" w:rsidR="00351A85" w:rsidRPr="0014219E" w:rsidRDefault="00351A85" w:rsidP="0014219E">
            <w:pPr>
              <w:numPr>
                <w:ilvl w:val="0"/>
                <w:numId w:val="13"/>
              </w:numPr>
              <w:tabs>
                <w:tab w:val="left" w:pos="1027"/>
              </w:tabs>
              <w:spacing w:after="0" w:line="240" w:lineRule="auto"/>
              <w:ind w:left="0" w:right="77" w:firstLine="460"/>
              <w:contextualSpacing/>
              <w:jc w:val="both"/>
              <w:rPr>
                <w:rFonts w:ascii="Arial" w:hAnsi="Arial" w:cs="Arial"/>
                <w:sz w:val="20"/>
                <w:szCs w:val="20"/>
                <w:lang w:val="mn-MN"/>
              </w:rPr>
            </w:pPr>
            <w:r w:rsidRPr="0014219E">
              <w:rPr>
                <w:rFonts w:ascii="Arial" w:eastAsiaTheme="minorHAnsi" w:hAnsi="Arial" w:cs="Arial"/>
                <w:sz w:val="20"/>
                <w:szCs w:val="20"/>
                <w:lang w:val="mn-MN"/>
              </w:rPr>
              <w:t>онд Бат-Өлзий суманд гахайн мялзан өвчин гарч тус өвчнөөс урьдчилан сэргийлэх зори</w:t>
            </w:r>
            <w:r w:rsidR="009E5040" w:rsidRPr="0014219E">
              <w:rPr>
                <w:rFonts w:ascii="Arial" w:eastAsiaTheme="minorHAnsi" w:hAnsi="Arial" w:cs="Arial"/>
                <w:sz w:val="20"/>
                <w:szCs w:val="20"/>
                <w:lang w:val="mn-MN"/>
              </w:rPr>
              <w:t xml:space="preserve">лгоор “Хужирт рашаан сувилал” ХХК-ний </w:t>
            </w:r>
            <w:r w:rsidRPr="0014219E">
              <w:rPr>
                <w:rFonts w:ascii="Arial" w:eastAsiaTheme="minorHAnsi" w:hAnsi="Arial" w:cs="Arial"/>
                <w:sz w:val="20"/>
                <w:szCs w:val="20"/>
                <w:lang w:val="mn-MN"/>
              </w:rPr>
              <w:t xml:space="preserve">18 гахайд үзлэг хийж, гахайн байрыг </w:t>
            </w:r>
            <w:r w:rsidRPr="0014219E">
              <w:rPr>
                <w:rFonts w:ascii="Arial" w:eastAsiaTheme="minorHAnsi" w:hAnsi="Arial" w:cs="Arial"/>
                <w:sz w:val="20"/>
                <w:szCs w:val="20"/>
              </w:rPr>
              <w:t xml:space="preserve">Hi-Cop </w:t>
            </w:r>
            <w:r w:rsidRPr="0014219E">
              <w:rPr>
                <w:rFonts w:ascii="Arial" w:eastAsiaTheme="minorHAnsi" w:hAnsi="Arial" w:cs="Arial"/>
                <w:sz w:val="20"/>
                <w:szCs w:val="20"/>
                <w:lang w:val="mn-MN"/>
              </w:rPr>
              <w:t xml:space="preserve">бодисоор халдваргүйжүүлсэн. Мөн Худалдаа үйлчилгээний цэг болон нийтийн хоолны газруудад хяналт шалгалт хийхэд гахайн гаралтай түүхий бүтээгдэхүүн хэрэглэдэг болон худалддаг иргэн аж ахуй нэгжүүд байхгүй байсан бөгөөд сумын Засаг даргын 2019 оны 1 дүгээр сарын 15-ны өдрийн 1/03 албан  тоот сэрэмжлүүлгийг 28 аж ахуй нэгж байгууллагад  хүргүүлсэн. </w:t>
            </w:r>
          </w:p>
          <w:p w14:paraId="2FC80787" w14:textId="77777777" w:rsidR="009E5040" w:rsidRPr="0014219E" w:rsidRDefault="00351A85" w:rsidP="0014219E">
            <w:pPr>
              <w:numPr>
                <w:ilvl w:val="0"/>
                <w:numId w:val="13"/>
              </w:numPr>
              <w:tabs>
                <w:tab w:val="left" w:pos="1027"/>
              </w:tabs>
              <w:spacing w:after="0" w:line="240" w:lineRule="auto"/>
              <w:ind w:left="0" w:right="77" w:firstLine="460"/>
              <w:contextualSpacing/>
              <w:jc w:val="both"/>
              <w:rPr>
                <w:rFonts w:ascii="Arial" w:hAnsi="Arial" w:cs="Arial"/>
                <w:sz w:val="20"/>
                <w:szCs w:val="20"/>
                <w:lang w:val="mn-MN"/>
              </w:rPr>
            </w:pPr>
            <w:r w:rsidRPr="0014219E">
              <w:rPr>
                <w:rFonts w:ascii="Arial" w:hAnsi="Arial" w:cs="Arial"/>
                <w:sz w:val="20"/>
                <w:szCs w:val="20"/>
                <w:lang w:val="mn-MN"/>
              </w:rPr>
              <w:t>онд Монгол улсыг үхрийн цээж өвчнөөс эрүүлжүүлсэн болохыг баталгаажуул</w:t>
            </w:r>
            <w:r w:rsidR="009E5040" w:rsidRPr="0014219E">
              <w:rPr>
                <w:rFonts w:ascii="Arial" w:hAnsi="Arial" w:cs="Arial"/>
                <w:sz w:val="20"/>
                <w:szCs w:val="20"/>
                <w:lang w:val="mn-MN"/>
              </w:rPr>
              <w:t>ах тандалт судалгаанд 3 дугаар багийн 4 айл өрхийн</w:t>
            </w:r>
            <w:r w:rsidRPr="0014219E">
              <w:rPr>
                <w:rFonts w:ascii="Arial" w:hAnsi="Arial" w:cs="Arial"/>
                <w:sz w:val="20"/>
                <w:szCs w:val="20"/>
                <w:lang w:val="mn-MN"/>
              </w:rPr>
              <w:t xml:space="preserve"> үхэр сүргээс нийт 15 дээж авч Мал эмнэлгийн газрын </w:t>
            </w:r>
            <w:r w:rsidRPr="0014219E">
              <w:rPr>
                <w:rFonts w:ascii="Arial" w:hAnsi="Arial" w:cs="Arial"/>
                <w:sz w:val="20"/>
                <w:szCs w:val="20"/>
                <w:lang w:val="mn-MN"/>
              </w:rPr>
              <w:lastRenderedPageBreak/>
              <w:t>лабораторид илгээж</w:t>
            </w:r>
            <w:r w:rsidR="009E5040" w:rsidRPr="0014219E">
              <w:rPr>
                <w:rFonts w:ascii="Arial" w:hAnsi="Arial" w:cs="Arial"/>
                <w:sz w:val="20"/>
                <w:szCs w:val="20"/>
                <w:lang w:val="mn-MN"/>
              </w:rPr>
              <w:t xml:space="preserve"> шинжлүүлэхэд</w:t>
            </w:r>
            <w:r w:rsidRPr="0014219E">
              <w:rPr>
                <w:rFonts w:ascii="Arial" w:hAnsi="Arial" w:cs="Arial"/>
                <w:sz w:val="20"/>
                <w:szCs w:val="20"/>
                <w:lang w:val="mn-MN"/>
              </w:rPr>
              <w:t xml:space="preserve"> өвчний шинж тэмдэг илрээгүй. </w:t>
            </w:r>
          </w:p>
          <w:p w14:paraId="27D59578" w14:textId="77777777" w:rsidR="00351A85" w:rsidRPr="0014219E" w:rsidRDefault="00351A85" w:rsidP="0014219E">
            <w:pPr>
              <w:tabs>
                <w:tab w:val="left" w:pos="1027"/>
              </w:tabs>
              <w:spacing w:after="0" w:line="240" w:lineRule="auto"/>
              <w:ind w:left="80" w:right="77" w:firstLine="380"/>
              <w:contextualSpacing/>
              <w:jc w:val="both"/>
              <w:rPr>
                <w:rFonts w:ascii="Arial" w:hAnsi="Arial" w:cs="Arial"/>
                <w:sz w:val="20"/>
                <w:szCs w:val="20"/>
                <w:lang w:val="mn-MN"/>
              </w:rPr>
            </w:pPr>
            <w:r w:rsidRPr="0014219E">
              <w:rPr>
                <w:rFonts w:ascii="Arial" w:hAnsi="Arial" w:cs="Arial"/>
                <w:sz w:val="20"/>
                <w:szCs w:val="20"/>
                <w:lang w:val="mn-MN"/>
              </w:rPr>
              <w:t xml:space="preserve">2018-2020 онд малын гоц халдварт өвчин гараагүй тайван байдлаа хадгалж байна. </w:t>
            </w:r>
          </w:p>
        </w:tc>
        <w:tc>
          <w:tcPr>
            <w:tcW w:w="708" w:type="dxa"/>
          </w:tcPr>
          <w:p w14:paraId="47D3E4C0" w14:textId="77777777" w:rsidR="00351A85" w:rsidRPr="0014219E" w:rsidRDefault="00351A85" w:rsidP="0014219E">
            <w:pPr>
              <w:spacing w:after="0" w:line="240" w:lineRule="auto"/>
              <w:jc w:val="center"/>
              <w:rPr>
                <w:rFonts w:ascii="Arial" w:hAnsi="Arial" w:cs="Arial"/>
                <w:sz w:val="20"/>
                <w:szCs w:val="20"/>
                <w:lang w:val="mn-MN"/>
              </w:rPr>
            </w:pPr>
          </w:p>
          <w:p w14:paraId="26FB7085" w14:textId="77777777" w:rsidR="00351A85" w:rsidRPr="0014219E" w:rsidRDefault="00351A85" w:rsidP="0014219E">
            <w:pPr>
              <w:spacing w:after="0" w:line="240" w:lineRule="auto"/>
              <w:jc w:val="center"/>
              <w:rPr>
                <w:rFonts w:ascii="Arial" w:hAnsi="Arial" w:cs="Arial"/>
                <w:sz w:val="20"/>
                <w:szCs w:val="20"/>
                <w:lang w:val="mn-MN"/>
              </w:rPr>
            </w:pPr>
          </w:p>
          <w:p w14:paraId="17185ED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1CFAD3EB" w14:textId="77777777" w:rsidR="00351A85" w:rsidRPr="0014219E" w:rsidRDefault="00351A85" w:rsidP="0014219E">
            <w:pPr>
              <w:spacing w:after="0" w:line="240" w:lineRule="auto"/>
              <w:jc w:val="center"/>
              <w:rPr>
                <w:rFonts w:ascii="Arial" w:hAnsi="Arial" w:cs="Arial"/>
                <w:sz w:val="20"/>
                <w:szCs w:val="20"/>
                <w:lang w:val="mn-MN"/>
              </w:rPr>
            </w:pPr>
          </w:p>
          <w:p w14:paraId="5DA09D3C" w14:textId="77777777" w:rsidR="00351A85" w:rsidRPr="0014219E" w:rsidRDefault="00351A85" w:rsidP="0014219E">
            <w:pPr>
              <w:spacing w:after="0" w:line="240" w:lineRule="auto"/>
              <w:jc w:val="center"/>
              <w:rPr>
                <w:rFonts w:ascii="Arial" w:hAnsi="Arial" w:cs="Arial"/>
                <w:sz w:val="20"/>
                <w:szCs w:val="20"/>
                <w:lang w:val="mn-MN"/>
              </w:rPr>
            </w:pPr>
          </w:p>
          <w:p w14:paraId="75BCEFD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3A35716E" w14:textId="77777777" w:rsidTr="00A97531">
        <w:tc>
          <w:tcPr>
            <w:tcW w:w="565" w:type="dxa"/>
          </w:tcPr>
          <w:p w14:paraId="736C3BBB"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A3C6FE5"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2.3.2.2</w:t>
            </w:r>
          </w:p>
        </w:tc>
        <w:tc>
          <w:tcPr>
            <w:tcW w:w="2643" w:type="dxa"/>
            <w:gridSpan w:val="2"/>
            <w:vAlign w:val="center"/>
          </w:tcPr>
          <w:p w14:paraId="1B9D5A84" w14:textId="77777777" w:rsidR="00351A85" w:rsidRPr="0014219E" w:rsidRDefault="00351A85" w:rsidP="0014219E">
            <w:pPr>
              <w:spacing w:after="0" w:line="240" w:lineRule="auto"/>
              <w:jc w:val="both"/>
              <w:rPr>
                <w:rFonts w:ascii="Arial" w:hAnsi="Arial" w:cs="Arial"/>
                <w:b/>
                <w:sz w:val="20"/>
                <w:szCs w:val="20"/>
                <w:lang w:val="mn-MN"/>
              </w:rPr>
            </w:pPr>
            <w:r w:rsidRPr="0014219E">
              <w:rPr>
                <w:rFonts w:ascii="Arial" w:hAnsi="Arial" w:cs="Arial"/>
                <w:sz w:val="20"/>
                <w:szCs w:val="20"/>
                <w:lang w:val="mn-MN"/>
              </w:rPr>
              <w:t>Малчид, мал бүхий иргэдээс ирүүлэх мал, амьтан халдварт өвчнөөр өвчилсөн сэжигтэй тохиолдлын үед дуудлагыг шуурхай мэдээлэх, мэдээллийг хүлээн авах сүлжээг бий болгож, дуудлага үйлчилгээний бэлэн байдлыг хангуулах</w:t>
            </w:r>
          </w:p>
        </w:tc>
        <w:tc>
          <w:tcPr>
            <w:tcW w:w="617" w:type="dxa"/>
            <w:vAlign w:val="center"/>
          </w:tcPr>
          <w:p w14:paraId="7EA647E0" w14:textId="77777777" w:rsidR="00351A85" w:rsidRPr="0014219E" w:rsidRDefault="00351A85" w:rsidP="00A97531">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4C2058F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МЭТасаг</w:t>
            </w:r>
          </w:p>
        </w:tc>
        <w:tc>
          <w:tcPr>
            <w:tcW w:w="709" w:type="dxa"/>
            <w:gridSpan w:val="2"/>
          </w:tcPr>
          <w:p w14:paraId="100271B9"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48D18632" w14:textId="34C0F6B1" w:rsidR="00135455" w:rsidRPr="0014219E" w:rsidRDefault="009E504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2019 онд суманд үйл ажиллагаа явуулж буй “Гуа харз” ББН, “Гонир</w:t>
            </w:r>
            <w:r w:rsidR="00135455" w:rsidRPr="0014219E">
              <w:rPr>
                <w:rFonts w:ascii="Arial" w:hAnsi="Arial" w:cs="Arial"/>
                <w:sz w:val="20"/>
                <w:szCs w:val="20"/>
                <w:lang w:val="mn-MN"/>
              </w:rPr>
              <w:t xml:space="preserve"> манал” БГБХН-ийн үйл ажиллагаанд “Мал эмнэлгийн үйлчилгээний нэгжийн бэлэн байдлыг шалгах” хяналтын хуудсаар шалгаж </w:t>
            </w:r>
            <w:r w:rsidR="00351A85" w:rsidRPr="0014219E">
              <w:rPr>
                <w:rFonts w:ascii="Arial" w:hAnsi="Arial" w:cs="Arial"/>
                <w:sz w:val="20"/>
                <w:szCs w:val="20"/>
                <w:lang w:val="mn-MN"/>
              </w:rPr>
              <w:t>2019/40-0</w:t>
            </w:r>
            <w:r w:rsidR="00135455" w:rsidRPr="0014219E">
              <w:rPr>
                <w:rFonts w:ascii="Arial" w:hAnsi="Arial" w:cs="Arial"/>
                <w:sz w:val="20"/>
                <w:szCs w:val="20"/>
                <w:lang w:val="mn-MN"/>
              </w:rPr>
              <w:t>2-256/01, 2019/40-02-256/02 дугаартай</w:t>
            </w:r>
            <w:r w:rsidR="00351A85" w:rsidRPr="0014219E">
              <w:rPr>
                <w:rFonts w:ascii="Arial" w:hAnsi="Arial" w:cs="Arial"/>
                <w:sz w:val="20"/>
                <w:szCs w:val="20"/>
                <w:lang w:val="mn-MN"/>
              </w:rPr>
              <w:t xml:space="preserve"> </w:t>
            </w:r>
            <w:r w:rsidR="00135455" w:rsidRPr="0014219E">
              <w:rPr>
                <w:rFonts w:ascii="Arial" w:hAnsi="Arial" w:cs="Arial"/>
                <w:sz w:val="20"/>
                <w:szCs w:val="20"/>
                <w:lang w:val="mn-MN"/>
              </w:rPr>
              <w:t xml:space="preserve">хугацаатай </w:t>
            </w:r>
            <w:r w:rsidR="00351A85" w:rsidRPr="0014219E">
              <w:rPr>
                <w:rFonts w:ascii="Arial" w:hAnsi="Arial" w:cs="Arial"/>
                <w:sz w:val="20"/>
                <w:szCs w:val="20"/>
                <w:lang w:val="mn-MN"/>
              </w:rPr>
              <w:t>албан шаардла</w:t>
            </w:r>
            <w:r w:rsidR="00135455" w:rsidRPr="0014219E">
              <w:rPr>
                <w:rFonts w:ascii="Arial" w:hAnsi="Arial" w:cs="Arial"/>
                <w:sz w:val="20"/>
                <w:szCs w:val="20"/>
                <w:lang w:val="mn-MN"/>
              </w:rPr>
              <w:t xml:space="preserve">гыг аж ахуй нэгжүүдэд өгсөн.  Албан </w:t>
            </w:r>
            <w:r w:rsidR="00351A85" w:rsidRPr="0014219E">
              <w:rPr>
                <w:rFonts w:ascii="Arial" w:hAnsi="Arial" w:cs="Arial"/>
                <w:sz w:val="20"/>
                <w:szCs w:val="20"/>
                <w:lang w:val="mn-MN"/>
              </w:rPr>
              <w:t>шаардлагын дагуу “Гуа харз”</w:t>
            </w:r>
            <w:r w:rsidR="00135455" w:rsidRPr="0014219E">
              <w:rPr>
                <w:rFonts w:ascii="Arial" w:hAnsi="Arial" w:cs="Arial"/>
                <w:sz w:val="20"/>
                <w:szCs w:val="20"/>
                <w:lang w:val="mn-MN"/>
              </w:rPr>
              <w:t xml:space="preserve"> ББН нь ажлын байрыг засварлаж, мал угаалгын зөөврийн ванн болон</w:t>
            </w:r>
            <w:r w:rsidR="00351A85" w:rsidRPr="0014219E">
              <w:rPr>
                <w:rFonts w:ascii="Arial" w:hAnsi="Arial" w:cs="Arial"/>
                <w:sz w:val="20"/>
                <w:szCs w:val="20"/>
                <w:lang w:val="mn-MN"/>
              </w:rPr>
              <w:t xml:space="preserve"> хариуцсан нутаг дэвсгэрийн шимэгчтэх өвчни</w:t>
            </w:r>
            <w:r w:rsidR="00135455" w:rsidRPr="0014219E">
              <w:rPr>
                <w:rFonts w:ascii="Arial" w:hAnsi="Arial" w:cs="Arial"/>
                <w:sz w:val="20"/>
                <w:szCs w:val="20"/>
                <w:lang w:val="mn-MN"/>
              </w:rPr>
              <w:t xml:space="preserve">й </w:t>
            </w:r>
            <w:r w:rsidR="00351A85" w:rsidRPr="0014219E">
              <w:rPr>
                <w:rFonts w:ascii="Arial" w:hAnsi="Arial" w:cs="Arial"/>
                <w:sz w:val="20"/>
                <w:szCs w:val="20"/>
                <w:lang w:val="mn-MN"/>
              </w:rPr>
              <w:t>судалгаа гаргаж</w:t>
            </w:r>
            <w:r w:rsidR="00135455" w:rsidRPr="0014219E">
              <w:rPr>
                <w:rFonts w:ascii="Arial" w:hAnsi="Arial" w:cs="Arial"/>
                <w:sz w:val="20"/>
                <w:szCs w:val="20"/>
                <w:lang w:val="mn-MN"/>
              </w:rPr>
              <w:t>, зураглалтай болсон. Мөн</w:t>
            </w:r>
            <w:r w:rsidR="00351A85" w:rsidRPr="0014219E">
              <w:rPr>
                <w:rFonts w:ascii="Arial" w:hAnsi="Arial" w:cs="Arial"/>
                <w:sz w:val="20"/>
                <w:szCs w:val="20"/>
                <w:lang w:val="mn-MN"/>
              </w:rPr>
              <w:t xml:space="preserve"> халдвар хамгааллын хувцасны нөөцтэй, яаралтай түргэн тусламжийн бокстой, халдваргүйтгэл х</w:t>
            </w:r>
            <w:r w:rsidR="00135455" w:rsidRPr="0014219E">
              <w:rPr>
                <w:rFonts w:ascii="Arial" w:hAnsi="Arial" w:cs="Arial"/>
                <w:sz w:val="20"/>
                <w:szCs w:val="20"/>
                <w:lang w:val="mn-MN"/>
              </w:rPr>
              <w:t>ийсэн анхан шатны бүртгэл хөтөлж</w:t>
            </w:r>
            <w:r w:rsidR="00351A85" w:rsidRPr="0014219E">
              <w:rPr>
                <w:rFonts w:ascii="Arial" w:hAnsi="Arial" w:cs="Arial"/>
                <w:sz w:val="20"/>
                <w:szCs w:val="20"/>
                <w:lang w:val="mn-MN"/>
              </w:rPr>
              <w:t xml:space="preserve"> хэвшсэн. </w:t>
            </w:r>
          </w:p>
          <w:p w14:paraId="29160AA6" w14:textId="77777777" w:rsidR="00135455" w:rsidRPr="0014219E" w:rsidRDefault="0013545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“Гонир манал”</w:t>
            </w:r>
            <w:r w:rsidRPr="0014219E">
              <w:rPr>
                <w:rFonts w:ascii="Arial" w:hAnsi="Arial" w:cs="Arial"/>
                <w:sz w:val="20"/>
                <w:szCs w:val="20"/>
                <w:lang w:val="mn-MN"/>
              </w:rPr>
              <w:t xml:space="preserve"> БГБХН нь</w:t>
            </w:r>
            <w:r w:rsidR="00351A85" w:rsidRPr="0014219E">
              <w:rPr>
                <w:rFonts w:ascii="Arial" w:hAnsi="Arial" w:cs="Arial"/>
                <w:sz w:val="20"/>
                <w:szCs w:val="20"/>
                <w:lang w:val="mn-MN"/>
              </w:rPr>
              <w:t xml:space="preserve"> шинээр </w:t>
            </w:r>
            <w:r w:rsidRPr="0014219E">
              <w:rPr>
                <w:rFonts w:ascii="Arial" w:hAnsi="Arial" w:cs="Arial"/>
                <w:sz w:val="20"/>
                <w:szCs w:val="20"/>
                <w:lang w:val="mn-MN"/>
              </w:rPr>
              <w:t>ажлын байрыг барьж, ашиглалтанд оруулж,</w:t>
            </w:r>
            <w:r w:rsidR="00351A85" w:rsidRPr="0014219E">
              <w:rPr>
                <w:rFonts w:ascii="Arial" w:hAnsi="Arial" w:cs="Arial"/>
                <w:sz w:val="20"/>
                <w:szCs w:val="20"/>
                <w:lang w:val="mn-MN"/>
              </w:rPr>
              <w:t xml:space="preserve"> яаралтай түр</w:t>
            </w:r>
            <w:r w:rsidRPr="0014219E">
              <w:rPr>
                <w:rFonts w:ascii="Arial" w:hAnsi="Arial" w:cs="Arial"/>
                <w:sz w:val="20"/>
                <w:szCs w:val="20"/>
                <w:lang w:val="mn-MN"/>
              </w:rPr>
              <w:t>гэн тусламжийн бокс болон</w:t>
            </w:r>
            <w:r w:rsidR="00351A85" w:rsidRPr="0014219E">
              <w:rPr>
                <w:rFonts w:ascii="Arial" w:hAnsi="Arial" w:cs="Arial"/>
                <w:sz w:val="20"/>
                <w:szCs w:val="20"/>
                <w:lang w:val="mn-MN"/>
              </w:rPr>
              <w:t xml:space="preserve"> халдвар </w:t>
            </w:r>
            <w:r w:rsidRPr="0014219E">
              <w:rPr>
                <w:rFonts w:ascii="Arial" w:hAnsi="Arial" w:cs="Arial"/>
                <w:sz w:val="20"/>
                <w:szCs w:val="20"/>
                <w:lang w:val="mn-MN"/>
              </w:rPr>
              <w:t>хамгааллын хувцасны нөөцтэй болж,</w:t>
            </w:r>
            <w:r w:rsidR="00351A85" w:rsidRPr="0014219E">
              <w:rPr>
                <w:rFonts w:ascii="Arial" w:hAnsi="Arial" w:cs="Arial"/>
                <w:sz w:val="20"/>
                <w:szCs w:val="20"/>
                <w:lang w:val="mn-MN"/>
              </w:rPr>
              <w:t xml:space="preserve"> халдваргүйтгэл хий</w:t>
            </w:r>
            <w:r w:rsidRPr="0014219E">
              <w:rPr>
                <w:rFonts w:ascii="Arial" w:hAnsi="Arial" w:cs="Arial"/>
                <w:sz w:val="20"/>
                <w:szCs w:val="20"/>
                <w:lang w:val="mn-MN"/>
              </w:rPr>
              <w:t>сэн анхан шатны бүртгэлийг хөтөлж хэвшсэн. Мөн</w:t>
            </w:r>
            <w:r w:rsidR="00351A85" w:rsidRPr="0014219E">
              <w:rPr>
                <w:rFonts w:ascii="Arial" w:hAnsi="Arial" w:cs="Arial"/>
                <w:sz w:val="20"/>
                <w:szCs w:val="20"/>
                <w:lang w:val="mn-MN"/>
              </w:rPr>
              <w:t xml:space="preserve"> эмгэг материалаас дээж авах иж бүрдэлтэй болсон</w:t>
            </w: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 </w:t>
            </w:r>
            <w:r w:rsidRPr="0014219E">
              <w:rPr>
                <w:rFonts w:ascii="Arial" w:hAnsi="Arial" w:cs="Arial"/>
                <w:sz w:val="20"/>
                <w:szCs w:val="20"/>
                <w:lang w:val="mn-MN"/>
              </w:rPr>
              <w:t>Дуудлага,</w:t>
            </w:r>
            <w:r w:rsidR="00351A85" w:rsidRPr="0014219E">
              <w:rPr>
                <w:rFonts w:ascii="Arial" w:hAnsi="Arial" w:cs="Arial"/>
                <w:sz w:val="20"/>
                <w:szCs w:val="20"/>
                <w:lang w:val="mn-MN"/>
              </w:rPr>
              <w:t xml:space="preserve"> үйлчилгээний автомашинтай болсон. </w:t>
            </w:r>
          </w:p>
          <w:p w14:paraId="4DA35E04" w14:textId="77777777" w:rsidR="00351A85" w:rsidRPr="0014219E" w:rsidRDefault="00135455"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r w:rsidR="00351A85" w:rsidRPr="0014219E">
              <w:rPr>
                <w:rFonts w:ascii="Arial" w:hAnsi="Arial" w:cs="Arial"/>
                <w:sz w:val="20"/>
                <w:szCs w:val="20"/>
                <w:lang w:val="mn-MN"/>
              </w:rPr>
              <w:t>2020 онд мал эмнэлгийн 37 дуудлагыг хү</w:t>
            </w:r>
            <w:r w:rsidRPr="0014219E">
              <w:rPr>
                <w:rFonts w:ascii="Arial" w:hAnsi="Arial" w:cs="Arial"/>
                <w:sz w:val="20"/>
                <w:szCs w:val="20"/>
                <w:lang w:val="mn-MN"/>
              </w:rPr>
              <w:t xml:space="preserve">лээн авч хариу арга хэмжээг </w:t>
            </w:r>
            <w:r w:rsidR="00351A85" w:rsidRPr="0014219E">
              <w:rPr>
                <w:rFonts w:ascii="Arial" w:hAnsi="Arial" w:cs="Arial"/>
                <w:sz w:val="20"/>
                <w:szCs w:val="20"/>
                <w:lang w:val="mn-MN"/>
              </w:rPr>
              <w:t xml:space="preserve"> түргэн шуурхай авч үйлчилсэн. </w:t>
            </w:r>
          </w:p>
        </w:tc>
        <w:tc>
          <w:tcPr>
            <w:tcW w:w="708" w:type="dxa"/>
          </w:tcPr>
          <w:p w14:paraId="0F5AA5E2" w14:textId="77777777" w:rsidR="00351A85" w:rsidRPr="0014219E" w:rsidRDefault="00351A85" w:rsidP="0014219E">
            <w:pPr>
              <w:spacing w:after="0" w:line="240" w:lineRule="auto"/>
              <w:jc w:val="center"/>
              <w:rPr>
                <w:rFonts w:ascii="Arial" w:hAnsi="Arial" w:cs="Arial"/>
                <w:sz w:val="20"/>
                <w:szCs w:val="20"/>
                <w:lang w:val="mn-MN"/>
              </w:rPr>
            </w:pPr>
          </w:p>
          <w:p w14:paraId="239A8E31" w14:textId="77777777" w:rsidR="00351A85" w:rsidRPr="0014219E" w:rsidRDefault="00351A85" w:rsidP="0014219E">
            <w:pPr>
              <w:spacing w:after="0" w:line="240" w:lineRule="auto"/>
              <w:jc w:val="center"/>
              <w:rPr>
                <w:rFonts w:ascii="Arial" w:hAnsi="Arial" w:cs="Arial"/>
                <w:sz w:val="20"/>
                <w:szCs w:val="20"/>
                <w:lang w:val="mn-MN"/>
              </w:rPr>
            </w:pPr>
          </w:p>
          <w:p w14:paraId="7B4DC563" w14:textId="77777777" w:rsidR="00351A85" w:rsidRPr="0014219E" w:rsidRDefault="00351A85" w:rsidP="0014219E">
            <w:pPr>
              <w:spacing w:after="0" w:line="240" w:lineRule="auto"/>
              <w:jc w:val="center"/>
              <w:rPr>
                <w:rFonts w:ascii="Arial" w:hAnsi="Arial" w:cs="Arial"/>
                <w:sz w:val="20"/>
                <w:szCs w:val="20"/>
                <w:lang w:val="mn-MN"/>
              </w:rPr>
            </w:pPr>
          </w:p>
          <w:p w14:paraId="719A7421" w14:textId="77777777" w:rsidR="00351A85" w:rsidRPr="0014219E" w:rsidRDefault="00351A85" w:rsidP="0014219E">
            <w:pPr>
              <w:spacing w:after="0" w:line="240" w:lineRule="auto"/>
              <w:jc w:val="center"/>
              <w:rPr>
                <w:rFonts w:ascii="Arial" w:hAnsi="Arial" w:cs="Arial"/>
                <w:sz w:val="20"/>
                <w:szCs w:val="20"/>
                <w:lang w:val="mn-MN"/>
              </w:rPr>
            </w:pPr>
          </w:p>
          <w:p w14:paraId="4D65F7E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BE4DBCB" w14:textId="77777777" w:rsidR="00351A85" w:rsidRPr="0014219E" w:rsidRDefault="00351A85" w:rsidP="0014219E">
            <w:pPr>
              <w:spacing w:after="0" w:line="240" w:lineRule="auto"/>
              <w:jc w:val="center"/>
              <w:rPr>
                <w:rFonts w:ascii="Arial" w:hAnsi="Arial" w:cs="Arial"/>
                <w:sz w:val="20"/>
                <w:szCs w:val="20"/>
                <w:lang w:val="mn-MN"/>
              </w:rPr>
            </w:pPr>
          </w:p>
          <w:p w14:paraId="75D0EA63" w14:textId="77777777" w:rsidR="00351A85" w:rsidRPr="0014219E" w:rsidRDefault="00351A85" w:rsidP="0014219E">
            <w:pPr>
              <w:spacing w:after="0" w:line="240" w:lineRule="auto"/>
              <w:jc w:val="center"/>
              <w:rPr>
                <w:rFonts w:ascii="Arial" w:hAnsi="Arial" w:cs="Arial"/>
                <w:sz w:val="20"/>
                <w:szCs w:val="20"/>
                <w:lang w:val="mn-MN"/>
              </w:rPr>
            </w:pPr>
          </w:p>
          <w:p w14:paraId="6ABCCA87" w14:textId="77777777" w:rsidR="00351A85" w:rsidRPr="0014219E" w:rsidRDefault="00351A85" w:rsidP="0014219E">
            <w:pPr>
              <w:spacing w:after="0" w:line="240" w:lineRule="auto"/>
              <w:jc w:val="center"/>
              <w:rPr>
                <w:rFonts w:ascii="Arial" w:hAnsi="Arial" w:cs="Arial"/>
                <w:sz w:val="20"/>
                <w:szCs w:val="20"/>
                <w:lang w:val="mn-MN"/>
              </w:rPr>
            </w:pPr>
          </w:p>
          <w:p w14:paraId="67B292E7" w14:textId="77777777" w:rsidR="00351A85" w:rsidRPr="0014219E" w:rsidRDefault="00351A85" w:rsidP="0014219E">
            <w:pPr>
              <w:spacing w:after="0" w:line="240" w:lineRule="auto"/>
              <w:jc w:val="center"/>
              <w:rPr>
                <w:rFonts w:ascii="Arial" w:hAnsi="Arial" w:cs="Arial"/>
                <w:sz w:val="20"/>
                <w:szCs w:val="20"/>
                <w:lang w:val="mn-MN"/>
              </w:rPr>
            </w:pPr>
          </w:p>
          <w:p w14:paraId="48BA9D6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7603CD84" w14:textId="77777777" w:rsidTr="00A97531">
        <w:trPr>
          <w:trHeight w:val="70"/>
        </w:trPr>
        <w:tc>
          <w:tcPr>
            <w:tcW w:w="565" w:type="dxa"/>
          </w:tcPr>
          <w:p w14:paraId="2F4D49DA"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4316EF36"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2.3.2.3</w:t>
            </w:r>
          </w:p>
        </w:tc>
        <w:tc>
          <w:tcPr>
            <w:tcW w:w="2643" w:type="dxa"/>
            <w:gridSpan w:val="2"/>
            <w:vAlign w:val="center"/>
          </w:tcPr>
          <w:p w14:paraId="61E3BB3D" w14:textId="77777777" w:rsidR="00351A85" w:rsidRPr="0014219E" w:rsidRDefault="00351A85" w:rsidP="0014219E">
            <w:pPr>
              <w:spacing w:after="0" w:line="240" w:lineRule="auto"/>
              <w:jc w:val="both"/>
              <w:rPr>
                <w:rFonts w:ascii="Arial" w:hAnsi="Arial" w:cs="Arial"/>
                <w:b/>
                <w:sz w:val="20"/>
                <w:szCs w:val="20"/>
                <w:lang w:val="mn-MN"/>
              </w:rPr>
            </w:pPr>
            <w:proofErr w:type="spellStart"/>
            <w:r w:rsidRPr="0014219E">
              <w:rPr>
                <w:rFonts w:ascii="Arial" w:hAnsi="Arial" w:cs="Arial"/>
                <w:sz w:val="20"/>
                <w:szCs w:val="20"/>
              </w:rPr>
              <w:t>Жил</w:t>
            </w:r>
            <w:proofErr w:type="spellEnd"/>
            <w:r w:rsidRPr="0014219E">
              <w:rPr>
                <w:rFonts w:ascii="Arial" w:hAnsi="Arial" w:cs="Arial"/>
                <w:sz w:val="20"/>
                <w:szCs w:val="20"/>
              </w:rPr>
              <w:t xml:space="preserve"> </w:t>
            </w:r>
            <w:proofErr w:type="spellStart"/>
            <w:r w:rsidRPr="0014219E">
              <w:rPr>
                <w:rFonts w:ascii="Arial" w:hAnsi="Arial" w:cs="Arial"/>
                <w:sz w:val="20"/>
                <w:szCs w:val="20"/>
              </w:rPr>
              <w:t>бүр</w:t>
            </w:r>
            <w:proofErr w:type="spellEnd"/>
            <w:r w:rsidRPr="0014219E">
              <w:rPr>
                <w:rFonts w:ascii="Arial" w:hAnsi="Arial" w:cs="Arial"/>
                <w:sz w:val="20"/>
                <w:szCs w:val="20"/>
              </w:rPr>
              <w:t xml:space="preserve"> </w:t>
            </w:r>
            <w:proofErr w:type="spellStart"/>
            <w:r w:rsidRPr="0014219E">
              <w:rPr>
                <w:rFonts w:ascii="Arial" w:hAnsi="Arial" w:cs="Arial"/>
                <w:sz w:val="20"/>
                <w:szCs w:val="20"/>
              </w:rPr>
              <w:t>мал</w:t>
            </w:r>
            <w:proofErr w:type="spellEnd"/>
            <w:r w:rsidRPr="0014219E">
              <w:rPr>
                <w:rFonts w:ascii="Arial" w:hAnsi="Arial" w:cs="Arial"/>
                <w:sz w:val="20"/>
                <w:szCs w:val="20"/>
              </w:rPr>
              <w:t xml:space="preserve"> </w:t>
            </w:r>
            <w:proofErr w:type="spellStart"/>
            <w:r w:rsidRPr="0014219E">
              <w:rPr>
                <w:rFonts w:ascii="Arial" w:hAnsi="Arial" w:cs="Arial"/>
                <w:sz w:val="20"/>
                <w:szCs w:val="20"/>
              </w:rPr>
              <w:t>амьтны</w:t>
            </w:r>
            <w:proofErr w:type="spellEnd"/>
            <w:r w:rsidRPr="0014219E">
              <w:rPr>
                <w:rFonts w:ascii="Arial" w:hAnsi="Arial" w:cs="Arial"/>
                <w:sz w:val="20"/>
                <w:szCs w:val="20"/>
              </w:rPr>
              <w:t xml:space="preserve"> </w:t>
            </w:r>
            <w:proofErr w:type="spellStart"/>
            <w:r w:rsidRPr="0014219E">
              <w:rPr>
                <w:rFonts w:ascii="Arial" w:hAnsi="Arial" w:cs="Arial"/>
                <w:sz w:val="20"/>
                <w:szCs w:val="20"/>
              </w:rPr>
              <w:t>халдварт</w:t>
            </w:r>
            <w:proofErr w:type="spellEnd"/>
            <w:r w:rsidRPr="0014219E">
              <w:rPr>
                <w:rFonts w:ascii="Arial" w:hAnsi="Arial" w:cs="Arial"/>
                <w:sz w:val="20"/>
                <w:szCs w:val="20"/>
              </w:rPr>
              <w:t xml:space="preserve"> </w:t>
            </w:r>
            <w:proofErr w:type="spellStart"/>
            <w:r w:rsidRPr="0014219E">
              <w:rPr>
                <w:rFonts w:ascii="Arial" w:hAnsi="Arial" w:cs="Arial"/>
                <w:sz w:val="20"/>
                <w:szCs w:val="20"/>
              </w:rPr>
              <w:t>өвчнөөс</w:t>
            </w:r>
            <w:proofErr w:type="spellEnd"/>
            <w:r w:rsidRPr="0014219E">
              <w:rPr>
                <w:rFonts w:ascii="Arial" w:hAnsi="Arial" w:cs="Arial"/>
                <w:sz w:val="20"/>
                <w:szCs w:val="20"/>
              </w:rPr>
              <w:t xml:space="preserve"> </w:t>
            </w:r>
            <w:proofErr w:type="spellStart"/>
            <w:r w:rsidRPr="0014219E">
              <w:rPr>
                <w:rFonts w:ascii="Arial" w:hAnsi="Arial" w:cs="Arial"/>
                <w:sz w:val="20"/>
                <w:szCs w:val="20"/>
              </w:rPr>
              <w:t>урьдчилан</w:t>
            </w:r>
            <w:proofErr w:type="spellEnd"/>
            <w:r w:rsidRPr="0014219E">
              <w:rPr>
                <w:rFonts w:ascii="Arial" w:hAnsi="Arial" w:cs="Arial"/>
                <w:sz w:val="20"/>
                <w:szCs w:val="20"/>
              </w:rPr>
              <w:t xml:space="preserve"> </w:t>
            </w:r>
            <w:proofErr w:type="spellStart"/>
            <w:r w:rsidRPr="0014219E">
              <w:rPr>
                <w:rFonts w:ascii="Arial" w:hAnsi="Arial" w:cs="Arial"/>
                <w:sz w:val="20"/>
                <w:szCs w:val="20"/>
              </w:rPr>
              <w:t>сэргийлэх</w:t>
            </w:r>
            <w:proofErr w:type="spellEnd"/>
            <w:r w:rsidRPr="0014219E">
              <w:rPr>
                <w:rFonts w:ascii="Arial" w:hAnsi="Arial" w:cs="Arial"/>
                <w:sz w:val="20"/>
                <w:szCs w:val="20"/>
                <w:lang w:val="mn-MN"/>
              </w:rPr>
              <w:t xml:space="preserve"> төлөвлөгөөт арга хэмжээг технологийн хугацаанд чанартай зохион байгуулж, голомтот нутгийн мал сүргийг бүрэн хамруулах</w:t>
            </w:r>
          </w:p>
        </w:tc>
        <w:tc>
          <w:tcPr>
            <w:tcW w:w="617" w:type="dxa"/>
            <w:vAlign w:val="center"/>
          </w:tcPr>
          <w:p w14:paraId="7892FE14" w14:textId="77777777" w:rsidR="00351A85" w:rsidRPr="0014219E" w:rsidRDefault="00351A85" w:rsidP="00A97531">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3A2A4D3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МЭТасаг</w:t>
            </w:r>
          </w:p>
        </w:tc>
        <w:tc>
          <w:tcPr>
            <w:tcW w:w="709" w:type="dxa"/>
            <w:gridSpan w:val="2"/>
          </w:tcPr>
          <w:p w14:paraId="03DFF119"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41310A93" w14:textId="6F76D86D" w:rsidR="00351A85" w:rsidRPr="0014219E" w:rsidRDefault="00A73DB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Халдварт өвчинтэй тэмцэх арга хэмжээний хүрээнд урьдчилан сэргийлэх 7 төрлийн вакциныг тахрвар зүйн судалгаанд үндэслэн голомтот нутгийн мал сүргийг хамруулсан ба  2017 онд 150769 толгой мал, 2018 онд 153481 толгой мал,  2019 онд 1165 өрхийн 140771 толгой малыг тус тус вакцинжуулсан. 2020 онд 8 төрлийн вакцинаар  тархвар зүйн судалгаанд үндэслэн давхардсан тоогоор 1470 өрхийн 146105 толгой малыг хамруулсан. Дотрын халдварт хордлогоос урьдчилан сэргийлэх зорилгоор 251 өрхийн 41000 толгой мал, энтербактериозоос сэргийлэх зорилгоор 41 өрхийн 7000 толгой мал, дуут хавдраас сэргийлэх зорилгоор 34 өрхийн 880 толгой үхэр, цусан халдвартаас сэргийлэх зорилгоор 98 өрхийн 3115 толгой үхэр, шөвөг яраас сэргийлэх зорилгоор 4000 толгой мал, галзуу өвчнөөс сэргийлэх зорилгоор 66 өрхийн 3697 толгой мал, боом өвчнөөс сэргийлэх зорилгоор 298 өрхийн 15821 толгой мал, </w:t>
            </w:r>
            <w:r w:rsidR="00351A85" w:rsidRPr="0014219E">
              <w:rPr>
                <w:rFonts w:ascii="Arial" w:hAnsi="Arial" w:cs="Arial"/>
                <w:sz w:val="20"/>
                <w:szCs w:val="20"/>
                <w:lang w:val="mn-MN"/>
              </w:rPr>
              <w:lastRenderedPageBreak/>
              <w:t>бруцеллёз өвчнөөс сэргийлэх зорилгоор 70532 төл малыг тус т</w:t>
            </w:r>
            <w:r w:rsidR="004F2705" w:rsidRPr="0014219E">
              <w:rPr>
                <w:rFonts w:ascii="Arial" w:hAnsi="Arial" w:cs="Arial"/>
                <w:sz w:val="20"/>
                <w:szCs w:val="20"/>
                <w:lang w:val="mn-MN"/>
              </w:rPr>
              <w:t>ус хамруулсан ба нийт малын 51</w:t>
            </w:r>
            <w:r w:rsidR="00351A85" w:rsidRPr="0014219E">
              <w:rPr>
                <w:rFonts w:ascii="Arial" w:hAnsi="Arial" w:cs="Arial"/>
                <w:sz w:val="20"/>
                <w:szCs w:val="20"/>
                <w:lang w:val="mn-MN"/>
              </w:rPr>
              <w:t xml:space="preserve">% нь хамрагдсан. Энэ нь урд онтой харьцуулахад дархлаажуулалт 3 хувиар нэмэгдсэн ба голомтот нутгийн мал сүргийг бүрэн хамруулснаар халдварт өвчин 2019-2020 онд гараагүй. </w:t>
            </w:r>
          </w:p>
        </w:tc>
        <w:tc>
          <w:tcPr>
            <w:tcW w:w="708" w:type="dxa"/>
          </w:tcPr>
          <w:p w14:paraId="116F6F9D" w14:textId="77777777" w:rsidR="00351A85" w:rsidRPr="0014219E" w:rsidRDefault="00351A85" w:rsidP="0014219E">
            <w:pPr>
              <w:spacing w:after="0" w:line="240" w:lineRule="auto"/>
              <w:jc w:val="center"/>
              <w:rPr>
                <w:rFonts w:ascii="Arial" w:hAnsi="Arial" w:cs="Arial"/>
                <w:sz w:val="20"/>
                <w:szCs w:val="20"/>
                <w:lang w:val="mn-MN"/>
              </w:rPr>
            </w:pPr>
          </w:p>
          <w:p w14:paraId="7B199513" w14:textId="77777777" w:rsidR="00351A85" w:rsidRPr="0014219E" w:rsidRDefault="00351A85" w:rsidP="0014219E">
            <w:pPr>
              <w:spacing w:after="0" w:line="240" w:lineRule="auto"/>
              <w:jc w:val="center"/>
              <w:rPr>
                <w:rFonts w:ascii="Arial" w:hAnsi="Arial" w:cs="Arial"/>
                <w:sz w:val="20"/>
                <w:szCs w:val="20"/>
                <w:lang w:val="mn-MN"/>
              </w:rPr>
            </w:pPr>
          </w:p>
          <w:p w14:paraId="1F78FF34" w14:textId="77777777" w:rsidR="00351A85" w:rsidRPr="0014219E" w:rsidRDefault="00351A85" w:rsidP="0014219E">
            <w:pPr>
              <w:spacing w:after="0" w:line="240" w:lineRule="auto"/>
              <w:jc w:val="center"/>
              <w:rPr>
                <w:rFonts w:ascii="Arial" w:hAnsi="Arial" w:cs="Arial"/>
                <w:sz w:val="20"/>
                <w:szCs w:val="20"/>
                <w:lang w:val="mn-MN"/>
              </w:rPr>
            </w:pPr>
          </w:p>
          <w:p w14:paraId="7FE326C2" w14:textId="77777777" w:rsidR="00351A85" w:rsidRPr="0014219E" w:rsidRDefault="00351A85" w:rsidP="0014219E">
            <w:pPr>
              <w:spacing w:after="0" w:line="240" w:lineRule="auto"/>
              <w:jc w:val="center"/>
              <w:rPr>
                <w:rFonts w:ascii="Arial" w:hAnsi="Arial" w:cs="Arial"/>
                <w:sz w:val="20"/>
                <w:szCs w:val="20"/>
                <w:lang w:val="mn-MN"/>
              </w:rPr>
            </w:pPr>
          </w:p>
          <w:p w14:paraId="4852DB82" w14:textId="77777777" w:rsidR="00351A85" w:rsidRPr="0014219E" w:rsidRDefault="00351A85" w:rsidP="0014219E">
            <w:pPr>
              <w:spacing w:after="0" w:line="240" w:lineRule="auto"/>
              <w:jc w:val="center"/>
              <w:rPr>
                <w:rFonts w:ascii="Arial" w:hAnsi="Arial" w:cs="Arial"/>
                <w:sz w:val="20"/>
                <w:szCs w:val="20"/>
                <w:lang w:val="mn-MN"/>
              </w:rPr>
            </w:pPr>
          </w:p>
          <w:p w14:paraId="2DBBEDF5" w14:textId="77777777" w:rsidR="00351A85" w:rsidRPr="0014219E" w:rsidRDefault="00351A85" w:rsidP="0014219E">
            <w:pPr>
              <w:spacing w:after="0" w:line="240" w:lineRule="auto"/>
              <w:jc w:val="center"/>
              <w:rPr>
                <w:rFonts w:ascii="Arial" w:hAnsi="Arial" w:cs="Arial"/>
                <w:sz w:val="20"/>
                <w:szCs w:val="20"/>
                <w:lang w:val="mn-MN"/>
              </w:rPr>
            </w:pPr>
          </w:p>
          <w:p w14:paraId="1DA4A0C7" w14:textId="77777777" w:rsidR="00351A85" w:rsidRPr="0014219E" w:rsidRDefault="00351A85" w:rsidP="0014219E">
            <w:pPr>
              <w:spacing w:after="0" w:line="240" w:lineRule="auto"/>
              <w:jc w:val="center"/>
              <w:rPr>
                <w:rFonts w:ascii="Arial" w:hAnsi="Arial" w:cs="Arial"/>
                <w:sz w:val="20"/>
                <w:szCs w:val="20"/>
                <w:lang w:val="mn-MN"/>
              </w:rPr>
            </w:pPr>
          </w:p>
          <w:p w14:paraId="4FB8C4CA" w14:textId="77777777" w:rsidR="00351A85" w:rsidRPr="0014219E" w:rsidRDefault="00351A85" w:rsidP="0014219E">
            <w:pPr>
              <w:spacing w:after="0" w:line="240" w:lineRule="auto"/>
              <w:jc w:val="center"/>
              <w:rPr>
                <w:rFonts w:ascii="Arial" w:hAnsi="Arial" w:cs="Arial"/>
                <w:sz w:val="20"/>
                <w:szCs w:val="20"/>
                <w:lang w:val="mn-MN"/>
              </w:rPr>
            </w:pPr>
          </w:p>
          <w:p w14:paraId="7E6252B2" w14:textId="77777777" w:rsidR="00351A85" w:rsidRPr="0014219E" w:rsidRDefault="00351A85" w:rsidP="0014219E">
            <w:pPr>
              <w:spacing w:after="0" w:line="240" w:lineRule="auto"/>
              <w:jc w:val="center"/>
              <w:rPr>
                <w:rFonts w:ascii="Arial" w:hAnsi="Arial" w:cs="Arial"/>
                <w:sz w:val="20"/>
                <w:szCs w:val="20"/>
                <w:lang w:val="mn-MN"/>
              </w:rPr>
            </w:pPr>
          </w:p>
          <w:p w14:paraId="1D0B6449" w14:textId="77777777" w:rsidR="00351A85" w:rsidRPr="0014219E" w:rsidRDefault="00351A85" w:rsidP="0014219E">
            <w:pPr>
              <w:spacing w:after="0" w:line="240" w:lineRule="auto"/>
              <w:jc w:val="center"/>
              <w:rPr>
                <w:rFonts w:ascii="Arial" w:hAnsi="Arial" w:cs="Arial"/>
                <w:sz w:val="20"/>
                <w:szCs w:val="20"/>
                <w:lang w:val="mn-MN"/>
              </w:rPr>
            </w:pPr>
          </w:p>
          <w:p w14:paraId="59131478" w14:textId="77777777" w:rsidR="00351A85" w:rsidRPr="0014219E" w:rsidRDefault="00351A85" w:rsidP="0014219E">
            <w:pPr>
              <w:spacing w:after="0" w:line="240" w:lineRule="auto"/>
              <w:jc w:val="center"/>
              <w:rPr>
                <w:rFonts w:ascii="Arial" w:hAnsi="Arial" w:cs="Arial"/>
                <w:sz w:val="20"/>
                <w:szCs w:val="20"/>
                <w:lang w:val="mn-MN"/>
              </w:rPr>
            </w:pPr>
          </w:p>
          <w:p w14:paraId="4C05122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7996B58A" w14:textId="77777777" w:rsidR="00351A85" w:rsidRPr="0014219E" w:rsidRDefault="00351A85" w:rsidP="0014219E">
            <w:pPr>
              <w:spacing w:after="0" w:line="240" w:lineRule="auto"/>
              <w:jc w:val="center"/>
              <w:rPr>
                <w:rFonts w:ascii="Arial" w:hAnsi="Arial" w:cs="Arial"/>
                <w:sz w:val="20"/>
                <w:szCs w:val="20"/>
                <w:lang w:val="mn-MN"/>
              </w:rPr>
            </w:pPr>
          </w:p>
          <w:p w14:paraId="25BF58A2" w14:textId="77777777" w:rsidR="00351A85" w:rsidRPr="0014219E" w:rsidRDefault="00351A85" w:rsidP="0014219E">
            <w:pPr>
              <w:spacing w:after="0" w:line="240" w:lineRule="auto"/>
              <w:jc w:val="center"/>
              <w:rPr>
                <w:rFonts w:ascii="Arial" w:hAnsi="Arial" w:cs="Arial"/>
                <w:sz w:val="20"/>
                <w:szCs w:val="20"/>
                <w:lang w:val="mn-MN"/>
              </w:rPr>
            </w:pPr>
          </w:p>
          <w:p w14:paraId="38B80F1A" w14:textId="77777777" w:rsidR="00351A85" w:rsidRPr="0014219E" w:rsidRDefault="00351A85" w:rsidP="0014219E">
            <w:pPr>
              <w:spacing w:after="0" w:line="240" w:lineRule="auto"/>
              <w:jc w:val="center"/>
              <w:rPr>
                <w:rFonts w:ascii="Arial" w:hAnsi="Arial" w:cs="Arial"/>
                <w:sz w:val="20"/>
                <w:szCs w:val="20"/>
                <w:lang w:val="mn-MN"/>
              </w:rPr>
            </w:pPr>
          </w:p>
          <w:p w14:paraId="08282088" w14:textId="77777777" w:rsidR="00351A85" w:rsidRPr="0014219E" w:rsidRDefault="00351A85" w:rsidP="0014219E">
            <w:pPr>
              <w:spacing w:after="0" w:line="240" w:lineRule="auto"/>
              <w:jc w:val="center"/>
              <w:rPr>
                <w:rFonts w:ascii="Arial" w:hAnsi="Arial" w:cs="Arial"/>
                <w:sz w:val="20"/>
                <w:szCs w:val="20"/>
                <w:lang w:val="mn-MN"/>
              </w:rPr>
            </w:pPr>
          </w:p>
          <w:p w14:paraId="0674AAD8" w14:textId="77777777" w:rsidR="00351A85" w:rsidRPr="0014219E" w:rsidRDefault="00351A85" w:rsidP="0014219E">
            <w:pPr>
              <w:spacing w:after="0" w:line="240" w:lineRule="auto"/>
              <w:jc w:val="center"/>
              <w:rPr>
                <w:rFonts w:ascii="Arial" w:hAnsi="Arial" w:cs="Arial"/>
                <w:sz w:val="20"/>
                <w:szCs w:val="20"/>
                <w:lang w:val="mn-MN"/>
              </w:rPr>
            </w:pPr>
          </w:p>
          <w:p w14:paraId="44CAE51A" w14:textId="77777777" w:rsidR="00351A85" w:rsidRPr="0014219E" w:rsidRDefault="00351A85" w:rsidP="0014219E">
            <w:pPr>
              <w:spacing w:after="0" w:line="240" w:lineRule="auto"/>
              <w:jc w:val="center"/>
              <w:rPr>
                <w:rFonts w:ascii="Arial" w:hAnsi="Arial" w:cs="Arial"/>
                <w:sz w:val="20"/>
                <w:szCs w:val="20"/>
                <w:lang w:val="mn-MN"/>
              </w:rPr>
            </w:pPr>
          </w:p>
          <w:p w14:paraId="36C3FEF9" w14:textId="77777777" w:rsidR="00351A85" w:rsidRPr="0014219E" w:rsidRDefault="00351A85" w:rsidP="0014219E">
            <w:pPr>
              <w:spacing w:after="0" w:line="240" w:lineRule="auto"/>
              <w:jc w:val="center"/>
              <w:rPr>
                <w:rFonts w:ascii="Arial" w:hAnsi="Arial" w:cs="Arial"/>
                <w:sz w:val="20"/>
                <w:szCs w:val="20"/>
                <w:lang w:val="mn-MN"/>
              </w:rPr>
            </w:pPr>
          </w:p>
          <w:p w14:paraId="181958D9" w14:textId="77777777" w:rsidR="00351A85" w:rsidRPr="0014219E" w:rsidRDefault="00351A85" w:rsidP="0014219E">
            <w:pPr>
              <w:spacing w:after="0" w:line="240" w:lineRule="auto"/>
              <w:jc w:val="center"/>
              <w:rPr>
                <w:rFonts w:ascii="Arial" w:hAnsi="Arial" w:cs="Arial"/>
                <w:sz w:val="20"/>
                <w:szCs w:val="20"/>
                <w:lang w:val="mn-MN"/>
              </w:rPr>
            </w:pPr>
          </w:p>
          <w:p w14:paraId="1F722DC3" w14:textId="77777777" w:rsidR="00351A85" w:rsidRPr="0014219E" w:rsidRDefault="00351A85" w:rsidP="0014219E">
            <w:pPr>
              <w:spacing w:after="0" w:line="240" w:lineRule="auto"/>
              <w:jc w:val="center"/>
              <w:rPr>
                <w:rFonts w:ascii="Arial" w:hAnsi="Arial" w:cs="Arial"/>
                <w:sz w:val="20"/>
                <w:szCs w:val="20"/>
                <w:lang w:val="mn-MN"/>
              </w:rPr>
            </w:pPr>
          </w:p>
          <w:p w14:paraId="7A525CC4" w14:textId="77777777" w:rsidR="00351A85" w:rsidRPr="0014219E" w:rsidRDefault="00351A85" w:rsidP="0014219E">
            <w:pPr>
              <w:spacing w:after="0" w:line="240" w:lineRule="auto"/>
              <w:jc w:val="center"/>
              <w:rPr>
                <w:rFonts w:ascii="Arial" w:hAnsi="Arial" w:cs="Arial"/>
                <w:sz w:val="20"/>
                <w:szCs w:val="20"/>
                <w:lang w:val="mn-MN"/>
              </w:rPr>
            </w:pPr>
          </w:p>
          <w:p w14:paraId="44BDBD9E" w14:textId="77777777" w:rsidR="00351A85" w:rsidRPr="0014219E" w:rsidRDefault="00351A85" w:rsidP="0014219E">
            <w:pPr>
              <w:spacing w:after="0" w:line="240" w:lineRule="auto"/>
              <w:jc w:val="center"/>
              <w:rPr>
                <w:rFonts w:ascii="Arial" w:hAnsi="Arial" w:cs="Arial"/>
                <w:sz w:val="20"/>
                <w:szCs w:val="20"/>
                <w:lang w:val="mn-MN"/>
              </w:rPr>
            </w:pPr>
          </w:p>
          <w:p w14:paraId="3E203E5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3CCFBAFD" w14:textId="77777777" w:rsidTr="00A97531">
        <w:tc>
          <w:tcPr>
            <w:tcW w:w="14293" w:type="dxa"/>
            <w:gridSpan w:val="12"/>
          </w:tcPr>
          <w:p w14:paraId="0AF03937" w14:textId="77777777" w:rsidR="00C31A90" w:rsidRPr="0014219E" w:rsidRDefault="00C31A90" w:rsidP="0014219E">
            <w:pPr>
              <w:spacing w:after="0" w:line="240" w:lineRule="auto"/>
              <w:rPr>
                <w:rFonts w:ascii="Arial" w:hAnsi="Arial" w:cs="Arial"/>
                <w:sz w:val="20"/>
                <w:szCs w:val="20"/>
              </w:rPr>
            </w:pPr>
            <w:r w:rsidRPr="0014219E">
              <w:rPr>
                <w:rFonts w:ascii="Arial" w:hAnsi="Arial" w:cs="Arial"/>
                <w:b/>
                <w:sz w:val="20"/>
                <w:szCs w:val="20"/>
                <w:lang w:val="mn-MN"/>
              </w:rPr>
              <w:t xml:space="preserve">Зорилт 2.3.3. </w:t>
            </w:r>
            <w:r w:rsidRPr="0014219E">
              <w:rPr>
                <w:rFonts w:ascii="Arial" w:hAnsi="Arial" w:cs="Arial"/>
                <w:sz w:val="20"/>
                <w:szCs w:val="20"/>
                <w:lang w:val="mn-MN"/>
              </w:rPr>
              <w:t>Хоршоо, нөхөрлөл, малчны бүлэг зэрэг хөдөлмөрөө хорших санал санаачлагыг дэмжинэ.</w:t>
            </w:r>
          </w:p>
        </w:tc>
      </w:tr>
      <w:tr w:rsidR="00351A85" w:rsidRPr="0014219E" w14:paraId="16E04DB8" w14:textId="77777777" w:rsidTr="00A97531">
        <w:tc>
          <w:tcPr>
            <w:tcW w:w="565" w:type="dxa"/>
          </w:tcPr>
          <w:p w14:paraId="084544BF"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646AF5C7" w14:textId="77777777" w:rsidR="00351A85" w:rsidRPr="0014219E" w:rsidRDefault="00351A85" w:rsidP="0014219E">
            <w:pPr>
              <w:spacing w:after="0" w:line="240" w:lineRule="auto"/>
              <w:jc w:val="center"/>
              <w:rPr>
                <w:rFonts w:ascii="Arial" w:eastAsia="Calibri" w:hAnsi="Arial" w:cs="Arial"/>
                <w:sz w:val="20"/>
                <w:szCs w:val="20"/>
                <w:highlight w:val="yellow"/>
                <w:lang w:val="mn-MN"/>
              </w:rPr>
            </w:pPr>
            <w:r w:rsidRPr="0014219E">
              <w:rPr>
                <w:rFonts w:ascii="Arial" w:eastAsia="Calibri" w:hAnsi="Arial" w:cs="Arial"/>
                <w:sz w:val="20"/>
                <w:szCs w:val="20"/>
                <w:lang w:val="mn-MN"/>
              </w:rPr>
              <w:t>2.3.3.1</w:t>
            </w:r>
          </w:p>
        </w:tc>
        <w:tc>
          <w:tcPr>
            <w:tcW w:w="2643" w:type="dxa"/>
            <w:gridSpan w:val="2"/>
            <w:vAlign w:val="center"/>
          </w:tcPr>
          <w:p w14:paraId="7663BB71" w14:textId="77777777" w:rsidR="00351A85" w:rsidRPr="0014219E" w:rsidRDefault="00351A85" w:rsidP="0014219E">
            <w:pPr>
              <w:spacing w:after="0" w:line="240" w:lineRule="auto"/>
              <w:jc w:val="both"/>
              <w:rPr>
                <w:rFonts w:ascii="Arial" w:hAnsi="Arial" w:cs="Arial"/>
                <w:b/>
                <w:sz w:val="20"/>
                <w:szCs w:val="20"/>
                <w:lang w:val="mn-MN"/>
              </w:rPr>
            </w:pPr>
            <w:r w:rsidRPr="0014219E">
              <w:rPr>
                <w:rFonts w:ascii="Arial" w:hAnsi="Arial" w:cs="Arial"/>
                <w:sz w:val="20"/>
                <w:szCs w:val="20"/>
                <w:lang w:val="mn-MN"/>
              </w:rPr>
              <w:t>Нөхөрлөл, хоршоо малчдын бүлгийн үйл ажиллагааг дэмжих талаар  арга хэмжээ авч ажиллана.</w:t>
            </w:r>
          </w:p>
          <w:p w14:paraId="6B1ACA52" w14:textId="77777777" w:rsidR="00351A85" w:rsidRPr="0014219E" w:rsidRDefault="00351A85" w:rsidP="0014219E">
            <w:pPr>
              <w:spacing w:after="0" w:line="240" w:lineRule="auto"/>
              <w:jc w:val="both"/>
              <w:rPr>
                <w:rFonts w:ascii="Arial" w:hAnsi="Arial" w:cs="Arial"/>
                <w:b/>
                <w:sz w:val="20"/>
                <w:szCs w:val="20"/>
                <w:lang w:val="mn-MN"/>
              </w:rPr>
            </w:pPr>
          </w:p>
        </w:tc>
        <w:tc>
          <w:tcPr>
            <w:tcW w:w="617" w:type="dxa"/>
            <w:vAlign w:val="center"/>
          </w:tcPr>
          <w:p w14:paraId="7DD097C2" w14:textId="77777777" w:rsidR="00351A85" w:rsidRPr="0014219E" w:rsidRDefault="00351A85" w:rsidP="00A97531">
            <w:pPr>
              <w:spacing w:after="0" w:line="240" w:lineRule="auto"/>
              <w:ind w:right="-245"/>
              <w:jc w:val="center"/>
              <w:rPr>
                <w:rFonts w:ascii="Arial" w:hAnsi="Arial" w:cs="Arial"/>
                <w:sz w:val="20"/>
                <w:szCs w:val="20"/>
                <w:lang w:val="en-NZ"/>
              </w:rPr>
            </w:pPr>
            <w:r w:rsidRPr="0014219E">
              <w:rPr>
                <w:rFonts w:ascii="Arial" w:hAnsi="Arial" w:cs="Arial"/>
                <w:sz w:val="20"/>
                <w:szCs w:val="20"/>
                <w:lang w:val="en-NZ"/>
              </w:rPr>
              <w:t>2018</w:t>
            </w:r>
          </w:p>
        </w:tc>
        <w:tc>
          <w:tcPr>
            <w:tcW w:w="1200" w:type="dxa"/>
            <w:gridSpan w:val="2"/>
            <w:vAlign w:val="center"/>
          </w:tcPr>
          <w:p w14:paraId="465AE3F0" w14:textId="77777777" w:rsidR="00351A85" w:rsidRPr="0014219E" w:rsidRDefault="00351A85"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ЖДҮГТ хариуцсан мэргэжилтэн</w:t>
            </w:r>
          </w:p>
        </w:tc>
        <w:tc>
          <w:tcPr>
            <w:tcW w:w="709" w:type="dxa"/>
            <w:gridSpan w:val="2"/>
          </w:tcPr>
          <w:p w14:paraId="27E74EC6"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FC5BA93" w14:textId="62D0E068" w:rsidR="003F4803" w:rsidRPr="0014219E" w:rsidRDefault="008E47FE"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3F4803" w:rsidRPr="0014219E">
              <w:rPr>
                <w:rFonts w:ascii="Arial" w:hAnsi="Arial" w:cs="Arial"/>
                <w:color w:val="000000"/>
                <w:sz w:val="20"/>
                <w:szCs w:val="20"/>
                <w:lang w:val="mn-MN"/>
              </w:rPr>
              <w:t>Суманд үйл ажиллагаа явуулж байгаа нөхөрлөл, хоршоо, малчдын бүлгийн үйл ажиллагааг дэмжих ажлыг жил бүр хэрэгжүүлэн ажиллаж байна.</w:t>
            </w:r>
            <w:r w:rsidR="00A73DB0" w:rsidRPr="0014219E">
              <w:rPr>
                <w:rFonts w:ascii="Arial" w:hAnsi="Arial" w:cs="Arial"/>
                <w:color w:val="000000"/>
                <w:sz w:val="20"/>
                <w:szCs w:val="20"/>
                <w:lang w:val="mn-MN"/>
              </w:rPr>
              <w:t xml:space="preserve"> </w:t>
            </w:r>
            <w:r w:rsidR="000058D5" w:rsidRPr="0014219E">
              <w:rPr>
                <w:rFonts w:ascii="Arial" w:hAnsi="Arial" w:cs="Arial"/>
                <w:color w:val="000000"/>
                <w:sz w:val="20"/>
                <w:szCs w:val="20"/>
                <w:lang w:val="mn-MN"/>
              </w:rPr>
              <w:t>2</w:t>
            </w:r>
            <w:r w:rsidR="003F4803" w:rsidRPr="0014219E">
              <w:rPr>
                <w:rFonts w:ascii="Arial" w:hAnsi="Arial" w:cs="Arial"/>
                <w:color w:val="000000"/>
                <w:sz w:val="20"/>
                <w:szCs w:val="20"/>
                <w:lang w:val="mn-MN"/>
              </w:rPr>
              <w:t>018 онд Өвөрхангай </w:t>
            </w:r>
            <w:proofErr w:type="spellStart"/>
            <w:r w:rsidRPr="0014219E">
              <w:rPr>
                <w:rFonts w:ascii="Arial" w:hAnsi="Arial" w:cs="Arial"/>
                <w:color w:val="000000"/>
                <w:sz w:val="20"/>
                <w:szCs w:val="20"/>
              </w:rPr>
              <w:t>аймагт</w:t>
            </w:r>
            <w:proofErr w:type="spellEnd"/>
            <w:r w:rsidR="000058D5" w:rsidRPr="0014219E">
              <w:rPr>
                <w:rFonts w:ascii="Arial" w:hAnsi="Arial" w:cs="Arial"/>
                <w:color w:val="000000"/>
                <w:sz w:val="20"/>
                <w:szCs w:val="20"/>
                <w:lang w:val="mn-MN"/>
              </w:rPr>
              <w:t xml:space="preserve"> бөөрөнхий сонгины тариалалтын </w:t>
            </w:r>
            <w:r w:rsidRPr="0014219E">
              <w:rPr>
                <w:rFonts w:ascii="Arial" w:hAnsi="Arial" w:cs="Arial"/>
                <w:color w:val="000000"/>
                <w:sz w:val="20"/>
                <w:szCs w:val="20"/>
                <w:lang w:val="mn-MN"/>
              </w:rPr>
              <w:t xml:space="preserve"> </w:t>
            </w:r>
            <w:proofErr w:type="spellStart"/>
            <w:r w:rsidR="003F4803" w:rsidRPr="0014219E">
              <w:rPr>
                <w:rFonts w:ascii="Arial" w:hAnsi="Arial" w:cs="Arial"/>
                <w:color w:val="000000"/>
                <w:sz w:val="20"/>
                <w:szCs w:val="20"/>
              </w:rPr>
              <w:t>сургалтад</w:t>
            </w:r>
            <w:proofErr w:type="spellEnd"/>
            <w:r w:rsidR="003F4803" w:rsidRPr="0014219E">
              <w:rPr>
                <w:rFonts w:ascii="Arial" w:hAnsi="Arial" w:cs="Arial"/>
                <w:color w:val="000000"/>
                <w:sz w:val="20"/>
                <w:szCs w:val="20"/>
              </w:rPr>
              <w:t xml:space="preserve"> 2 </w:t>
            </w:r>
            <w:proofErr w:type="spellStart"/>
            <w:r w:rsidR="003F4803" w:rsidRPr="0014219E">
              <w:rPr>
                <w:rFonts w:ascii="Arial" w:hAnsi="Arial" w:cs="Arial"/>
                <w:color w:val="000000"/>
                <w:sz w:val="20"/>
                <w:szCs w:val="20"/>
              </w:rPr>
              <w:t>хоршооноос</w:t>
            </w:r>
            <w:proofErr w:type="spellEnd"/>
            <w:r w:rsidR="003F4803" w:rsidRPr="0014219E">
              <w:rPr>
                <w:rFonts w:ascii="Arial" w:hAnsi="Arial" w:cs="Arial"/>
                <w:color w:val="000000"/>
                <w:sz w:val="20"/>
                <w:szCs w:val="20"/>
              </w:rPr>
              <w:t xml:space="preserve"> 2 </w:t>
            </w:r>
            <w:proofErr w:type="spellStart"/>
            <w:r w:rsidR="003F4803" w:rsidRPr="0014219E">
              <w:rPr>
                <w:rFonts w:ascii="Arial" w:hAnsi="Arial" w:cs="Arial"/>
                <w:color w:val="000000"/>
                <w:sz w:val="20"/>
                <w:szCs w:val="20"/>
              </w:rPr>
              <w:t>гишүүн</w:t>
            </w:r>
            <w:proofErr w:type="spellEnd"/>
            <w:r w:rsidR="003F4803" w:rsidRPr="0014219E">
              <w:rPr>
                <w:rFonts w:ascii="Arial" w:hAnsi="Arial" w:cs="Arial"/>
                <w:color w:val="000000"/>
                <w:sz w:val="20"/>
                <w:szCs w:val="20"/>
              </w:rPr>
              <w:t>, “</w:t>
            </w:r>
            <w:proofErr w:type="spellStart"/>
            <w:r w:rsidR="003F4803" w:rsidRPr="0014219E">
              <w:rPr>
                <w:rFonts w:ascii="Arial" w:hAnsi="Arial" w:cs="Arial"/>
                <w:color w:val="000000"/>
                <w:sz w:val="20"/>
                <w:szCs w:val="20"/>
              </w:rPr>
              <w:t>Өгөөмөр</w:t>
            </w:r>
            <w:proofErr w:type="spellEnd"/>
            <w:r w:rsidR="003F4803" w:rsidRPr="0014219E">
              <w:rPr>
                <w:rFonts w:ascii="Arial" w:hAnsi="Arial" w:cs="Arial"/>
                <w:color w:val="000000"/>
                <w:sz w:val="20"/>
                <w:szCs w:val="20"/>
              </w:rPr>
              <w:t> </w:t>
            </w:r>
            <w:proofErr w:type="spellStart"/>
            <w:r w:rsidR="003F4803" w:rsidRPr="0014219E">
              <w:rPr>
                <w:rFonts w:ascii="Arial" w:hAnsi="Arial" w:cs="Arial"/>
                <w:color w:val="000000"/>
                <w:sz w:val="20"/>
                <w:szCs w:val="20"/>
              </w:rPr>
              <w:t>шунхл</w:t>
            </w:r>
            <w:r w:rsidRPr="0014219E">
              <w:rPr>
                <w:rFonts w:ascii="Arial" w:hAnsi="Arial" w:cs="Arial"/>
                <w:color w:val="000000"/>
                <w:sz w:val="20"/>
                <w:szCs w:val="20"/>
              </w:rPr>
              <w:t>ай</w:t>
            </w:r>
            <w:proofErr w:type="spellEnd"/>
            <w:r w:rsidRPr="0014219E">
              <w:rPr>
                <w:rFonts w:ascii="Arial" w:hAnsi="Arial" w:cs="Arial"/>
                <w:color w:val="000000"/>
                <w:sz w:val="20"/>
                <w:szCs w:val="20"/>
              </w:rPr>
              <w:t>” ХХК-</w:t>
            </w:r>
            <w:proofErr w:type="spellStart"/>
            <w:r w:rsidRPr="0014219E">
              <w:rPr>
                <w:rFonts w:ascii="Arial" w:hAnsi="Arial" w:cs="Arial"/>
                <w:color w:val="000000"/>
                <w:sz w:val="20"/>
                <w:szCs w:val="20"/>
              </w:rPr>
              <w:t>ний</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гишүүн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Г.Цогбадрах</w:t>
            </w:r>
            <w:proofErr w:type="spellEnd"/>
            <w:r w:rsidR="003F4803" w:rsidRPr="0014219E">
              <w:rPr>
                <w:rFonts w:ascii="Arial" w:hAnsi="Arial" w:cs="Arial"/>
                <w:color w:val="000000"/>
                <w:sz w:val="20"/>
                <w:szCs w:val="20"/>
              </w:rPr>
              <w:t>  </w:t>
            </w:r>
            <w:proofErr w:type="spellStart"/>
            <w:r w:rsidR="003F4803" w:rsidRPr="0014219E">
              <w:rPr>
                <w:rFonts w:ascii="Arial" w:hAnsi="Arial" w:cs="Arial"/>
                <w:color w:val="000000"/>
                <w:sz w:val="20"/>
                <w:szCs w:val="20"/>
              </w:rPr>
              <w:t>нар</w:t>
            </w:r>
            <w:proofErr w:type="spellEnd"/>
            <w:r w:rsidR="003F4803" w:rsidRPr="0014219E">
              <w:rPr>
                <w:rFonts w:ascii="Arial" w:hAnsi="Arial" w:cs="Arial"/>
                <w:color w:val="000000"/>
                <w:sz w:val="20"/>
                <w:szCs w:val="20"/>
              </w:rPr>
              <w:t xml:space="preserve"> </w:t>
            </w:r>
            <w:proofErr w:type="spellStart"/>
            <w:r w:rsidR="003F4803" w:rsidRPr="0014219E">
              <w:rPr>
                <w:rFonts w:ascii="Arial" w:hAnsi="Arial" w:cs="Arial"/>
                <w:color w:val="000000"/>
                <w:sz w:val="20"/>
                <w:szCs w:val="20"/>
              </w:rPr>
              <w:t>хамрагдаж</w:t>
            </w:r>
            <w:proofErr w:type="spellEnd"/>
            <w:r w:rsidRPr="0014219E">
              <w:rPr>
                <w:rFonts w:ascii="Arial" w:hAnsi="Arial" w:cs="Arial"/>
                <w:color w:val="000000"/>
                <w:sz w:val="20"/>
                <w:szCs w:val="20"/>
                <w:lang w:val="mn-MN"/>
              </w:rPr>
              <w:t xml:space="preserve">, </w:t>
            </w:r>
            <w:r w:rsidR="003F4803" w:rsidRPr="0014219E">
              <w:rPr>
                <w:rFonts w:ascii="Arial" w:hAnsi="Arial" w:cs="Arial"/>
                <w:color w:val="000000"/>
                <w:sz w:val="20"/>
                <w:szCs w:val="20"/>
              </w:rPr>
              <w:t xml:space="preserve">100 </w:t>
            </w:r>
            <w:proofErr w:type="spellStart"/>
            <w:r w:rsidR="003F4803" w:rsidRPr="0014219E">
              <w:rPr>
                <w:rFonts w:ascii="Arial" w:hAnsi="Arial" w:cs="Arial"/>
                <w:color w:val="000000"/>
                <w:sz w:val="20"/>
                <w:szCs w:val="20"/>
              </w:rPr>
              <w:t>ширхэг</w:t>
            </w:r>
            <w:proofErr w:type="spellEnd"/>
            <w:r w:rsidR="000058D5" w:rsidRPr="0014219E">
              <w:rPr>
                <w:rFonts w:ascii="Arial" w:hAnsi="Arial" w:cs="Arial"/>
                <w:color w:val="000000"/>
                <w:sz w:val="20"/>
                <w:szCs w:val="20"/>
                <w:lang w:val="mn-MN"/>
              </w:rPr>
              <w:t xml:space="preserve"> бөөрөнхий сонгины үрсэлгээг</w:t>
            </w:r>
            <w:r w:rsidR="000058D5" w:rsidRPr="0014219E">
              <w:rPr>
                <w:rFonts w:ascii="Arial" w:hAnsi="Arial" w:cs="Arial"/>
                <w:color w:val="000000"/>
                <w:sz w:val="20"/>
                <w:szCs w:val="20"/>
              </w:rPr>
              <w:t xml:space="preserve"> </w:t>
            </w:r>
            <w:proofErr w:type="spellStart"/>
            <w:r w:rsidR="003F4803" w:rsidRPr="0014219E">
              <w:rPr>
                <w:rFonts w:ascii="Arial" w:hAnsi="Arial" w:cs="Arial"/>
                <w:color w:val="000000"/>
                <w:sz w:val="20"/>
                <w:szCs w:val="20"/>
              </w:rPr>
              <w:t>үнэ</w:t>
            </w:r>
            <w:proofErr w:type="spellEnd"/>
            <w:r w:rsidR="003F4803" w:rsidRPr="0014219E">
              <w:rPr>
                <w:rFonts w:ascii="Arial" w:hAnsi="Arial" w:cs="Arial"/>
                <w:color w:val="000000"/>
                <w:sz w:val="20"/>
                <w:szCs w:val="20"/>
              </w:rPr>
              <w:t xml:space="preserve"> </w:t>
            </w:r>
            <w:proofErr w:type="spellStart"/>
            <w:r w:rsidR="003F4803" w:rsidRPr="0014219E">
              <w:rPr>
                <w:rFonts w:ascii="Arial" w:hAnsi="Arial" w:cs="Arial"/>
                <w:color w:val="000000"/>
                <w:sz w:val="20"/>
                <w:szCs w:val="20"/>
              </w:rPr>
              <w:t>төлбөргүй</w:t>
            </w:r>
            <w:proofErr w:type="spellEnd"/>
            <w:r w:rsidR="003F4803" w:rsidRPr="0014219E">
              <w:rPr>
                <w:rFonts w:ascii="Arial" w:hAnsi="Arial" w:cs="Arial"/>
                <w:color w:val="000000"/>
                <w:sz w:val="20"/>
                <w:szCs w:val="20"/>
              </w:rPr>
              <w:t xml:space="preserve">, 200 </w:t>
            </w:r>
            <w:proofErr w:type="spellStart"/>
            <w:r w:rsidR="003F4803" w:rsidRPr="0014219E">
              <w:rPr>
                <w:rFonts w:ascii="Arial" w:hAnsi="Arial" w:cs="Arial"/>
                <w:color w:val="000000"/>
                <w:sz w:val="20"/>
                <w:szCs w:val="20"/>
              </w:rPr>
              <w:t>ширхэг</w:t>
            </w:r>
            <w:proofErr w:type="spellEnd"/>
            <w:r w:rsidR="003F4803" w:rsidRPr="0014219E">
              <w:rPr>
                <w:rFonts w:ascii="Arial" w:hAnsi="Arial" w:cs="Arial"/>
                <w:color w:val="000000"/>
                <w:sz w:val="20"/>
                <w:szCs w:val="20"/>
              </w:rPr>
              <w:t> </w:t>
            </w:r>
            <w:proofErr w:type="spellStart"/>
            <w:r w:rsidR="003F4803" w:rsidRPr="0014219E">
              <w:rPr>
                <w:rFonts w:ascii="Arial" w:hAnsi="Arial" w:cs="Arial"/>
                <w:color w:val="000000"/>
                <w:sz w:val="20"/>
                <w:szCs w:val="20"/>
              </w:rPr>
              <w:t>үрсэлгээг</w:t>
            </w:r>
            <w:proofErr w:type="spellEnd"/>
            <w:r w:rsidR="003F4803" w:rsidRPr="0014219E">
              <w:rPr>
                <w:rFonts w:ascii="Arial" w:hAnsi="Arial" w:cs="Arial"/>
                <w:color w:val="000000"/>
                <w:sz w:val="20"/>
                <w:szCs w:val="20"/>
              </w:rPr>
              <w:t> </w:t>
            </w:r>
            <w:proofErr w:type="spellStart"/>
            <w:r w:rsidR="003F4803" w:rsidRPr="0014219E">
              <w:rPr>
                <w:rFonts w:ascii="Arial" w:hAnsi="Arial" w:cs="Arial"/>
                <w:color w:val="000000"/>
                <w:sz w:val="20"/>
                <w:szCs w:val="20"/>
              </w:rPr>
              <w:t>хөнгөлөлттэй</w:t>
            </w:r>
            <w:proofErr w:type="spellEnd"/>
            <w:r w:rsidR="003F4803" w:rsidRPr="0014219E">
              <w:rPr>
                <w:rFonts w:ascii="Arial" w:hAnsi="Arial" w:cs="Arial"/>
                <w:color w:val="000000"/>
                <w:sz w:val="20"/>
                <w:szCs w:val="20"/>
              </w:rPr>
              <w:t xml:space="preserve"> </w:t>
            </w:r>
            <w:proofErr w:type="spellStart"/>
            <w:r w:rsidR="003F4803" w:rsidRPr="0014219E">
              <w:rPr>
                <w:rFonts w:ascii="Arial" w:hAnsi="Arial" w:cs="Arial"/>
                <w:color w:val="000000"/>
                <w:sz w:val="20"/>
                <w:szCs w:val="20"/>
              </w:rPr>
              <w:t>үнээр</w:t>
            </w:r>
            <w:proofErr w:type="spellEnd"/>
            <w:r w:rsidR="003F4803" w:rsidRPr="0014219E">
              <w:rPr>
                <w:rFonts w:ascii="Arial" w:hAnsi="Arial" w:cs="Arial"/>
                <w:color w:val="000000"/>
                <w:sz w:val="20"/>
                <w:szCs w:val="20"/>
              </w:rPr>
              <w:t xml:space="preserve"> </w:t>
            </w:r>
            <w:proofErr w:type="spellStart"/>
            <w:r w:rsidR="003F4803" w:rsidRPr="0014219E">
              <w:rPr>
                <w:rFonts w:ascii="Arial" w:hAnsi="Arial" w:cs="Arial"/>
                <w:color w:val="000000"/>
                <w:sz w:val="20"/>
                <w:szCs w:val="20"/>
              </w:rPr>
              <w:t>олгосон</w:t>
            </w:r>
            <w:proofErr w:type="spellEnd"/>
            <w:r w:rsidR="003F4803" w:rsidRPr="0014219E">
              <w:rPr>
                <w:rFonts w:ascii="Arial" w:hAnsi="Arial" w:cs="Arial"/>
                <w:color w:val="000000"/>
                <w:sz w:val="20"/>
                <w:szCs w:val="20"/>
              </w:rPr>
              <w:t>.</w:t>
            </w:r>
          </w:p>
          <w:p w14:paraId="0F937F88" w14:textId="77777777" w:rsidR="00351A85" w:rsidRPr="0014219E" w:rsidRDefault="003F4803" w:rsidP="0014219E">
            <w:pPr>
              <w:spacing w:after="0" w:line="240" w:lineRule="auto"/>
              <w:ind w:right="77" w:firstLine="460"/>
              <w:jc w:val="both"/>
              <w:rPr>
                <w:rFonts w:ascii="Arial" w:hAnsi="Arial" w:cs="Arial"/>
                <w:color w:val="000000"/>
                <w:sz w:val="20"/>
                <w:szCs w:val="20"/>
              </w:rPr>
            </w:pPr>
            <w:r w:rsidRPr="0014219E">
              <w:rPr>
                <w:rFonts w:ascii="Arial" w:hAnsi="Arial" w:cs="Arial"/>
                <w:color w:val="000000"/>
                <w:sz w:val="20"/>
                <w:szCs w:val="20"/>
                <w:lang w:val="mn-MN"/>
              </w:rPr>
              <w:t> 2019 онд Сумын Засаг даргын Тамгын газар, “ЧИ-ТА” төсөл, “Монголын арьс ширний үйлдвэрлэлийн холбоо”-той хамтран малчид, хоршоологчдод “Малчдын орлогыг нэмэгдүүлэх боломжууд ба мал аж ахуйн түүхий эдийн чанарыг сайжруулах”, “Хоршоо хэрхэн амжилттай ажиллаж орлогоо нэмэгдүүлэх вэ?”, “Сум орон нутгийн тогтвортой хөгжилд хоршоо ямар ач холбогдолтой вэ?” зэрэг сэдвүүдээр сургалт, зөвлөгөөн зохион байгуулж</w:t>
            </w:r>
            <w:r w:rsidR="008E47FE" w:rsidRPr="0014219E">
              <w:rPr>
                <w:rFonts w:ascii="Arial" w:hAnsi="Arial" w:cs="Arial"/>
                <w:color w:val="000000"/>
                <w:sz w:val="20"/>
                <w:szCs w:val="20"/>
                <w:lang w:val="mn-MN"/>
              </w:rPr>
              <w:t>, нийт  80 гаруй малчид, хоршоо</w:t>
            </w:r>
            <w:r w:rsidRPr="0014219E">
              <w:rPr>
                <w:rFonts w:ascii="Arial" w:hAnsi="Arial" w:cs="Arial"/>
                <w:color w:val="000000"/>
                <w:sz w:val="20"/>
                <w:szCs w:val="20"/>
                <w:lang w:val="mn-MN"/>
              </w:rPr>
              <w:t>чид хамрагдсан. Мөн аймгийн “Залуу хоршоологчдын зөвлөгөөн”-д “Хужирт ширээ” хоршооны залуу гишүүдийг хамруулж, мэргэжил а</w:t>
            </w:r>
            <w:r w:rsidR="008E47FE" w:rsidRPr="0014219E">
              <w:rPr>
                <w:rFonts w:ascii="Arial" w:hAnsi="Arial" w:cs="Arial"/>
                <w:color w:val="000000"/>
                <w:sz w:val="20"/>
                <w:szCs w:val="20"/>
                <w:lang w:val="mn-MN"/>
              </w:rPr>
              <w:t>рга зүйгээр ханган ажилласан.</w:t>
            </w:r>
          </w:p>
        </w:tc>
        <w:tc>
          <w:tcPr>
            <w:tcW w:w="708" w:type="dxa"/>
          </w:tcPr>
          <w:p w14:paraId="28904E10" w14:textId="77777777" w:rsidR="00351A85" w:rsidRPr="0014219E" w:rsidRDefault="00351A85" w:rsidP="0014219E">
            <w:pPr>
              <w:spacing w:after="0" w:line="240" w:lineRule="auto"/>
              <w:jc w:val="center"/>
              <w:rPr>
                <w:rFonts w:ascii="Arial" w:hAnsi="Arial" w:cs="Arial"/>
                <w:sz w:val="20"/>
                <w:szCs w:val="20"/>
                <w:lang w:val="mn-MN"/>
              </w:rPr>
            </w:pPr>
          </w:p>
          <w:p w14:paraId="430F847E" w14:textId="77777777" w:rsidR="00351A85" w:rsidRPr="0014219E" w:rsidRDefault="00351A85" w:rsidP="0014219E">
            <w:pPr>
              <w:spacing w:after="0" w:line="240" w:lineRule="auto"/>
              <w:jc w:val="center"/>
              <w:rPr>
                <w:rFonts w:ascii="Arial" w:hAnsi="Arial" w:cs="Arial"/>
                <w:sz w:val="20"/>
                <w:szCs w:val="20"/>
                <w:lang w:val="mn-MN"/>
              </w:rPr>
            </w:pPr>
          </w:p>
          <w:p w14:paraId="455AB6F5" w14:textId="77777777" w:rsidR="00351A85" w:rsidRPr="0014219E" w:rsidRDefault="00351A85" w:rsidP="0014219E">
            <w:pPr>
              <w:spacing w:after="0" w:line="240" w:lineRule="auto"/>
              <w:jc w:val="center"/>
              <w:rPr>
                <w:rFonts w:ascii="Arial" w:hAnsi="Arial" w:cs="Arial"/>
                <w:sz w:val="20"/>
                <w:szCs w:val="20"/>
                <w:lang w:val="mn-MN"/>
              </w:rPr>
            </w:pPr>
          </w:p>
          <w:p w14:paraId="44299F0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BC6E16F" w14:textId="77777777" w:rsidR="00351A85" w:rsidRPr="0014219E" w:rsidRDefault="00351A85" w:rsidP="0014219E">
            <w:pPr>
              <w:spacing w:after="0" w:line="240" w:lineRule="auto"/>
              <w:jc w:val="center"/>
              <w:rPr>
                <w:rFonts w:ascii="Arial" w:hAnsi="Arial" w:cs="Arial"/>
                <w:sz w:val="20"/>
                <w:szCs w:val="20"/>
                <w:lang w:val="mn-MN"/>
              </w:rPr>
            </w:pPr>
          </w:p>
          <w:p w14:paraId="67C30589" w14:textId="77777777" w:rsidR="00351A85" w:rsidRPr="0014219E" w:rsidRDefault="00351A85" w:rsidP="0014219E">
            <w:pPr>
              <w:spacing w:after="0" w:line="240" w:lineRule="auto"/>
              <w:jc w:val="center"/>
              <w:rPr>
                <w:rFonts w:ascii="Arial" w:hAnsi="Arial" w:cs="Arial"/>
                <w:sz w:val="20"/>
                <w:szCs w:val="20"/>
                <w:lang w:val="mn-MN"/>
              </w:rPr>
            </w:pPr>
          </w:p>
          <w:p w14:paraId="3FB84B09" w14:textId="77777777" w:rsidR="00351A85" w:rsidRPr="0014219E" w:rsidRDefault="00351A85" w:rsidP="0014219E">
            <w:pPr>
              <w:spacing w:after="0" w:line="240" w:lineRule="auto"/>
              <w:jc w:val="center"/>
              <w:rPr>
                <w:rFonts w:ascii="Arial" w:hAnsi="Arial" w:cs="Arial"/>
                <w:sz w:val="20"/>
                <w:szCs w:val="20"/>
                <w:lang w:val="mn-MN"/>
              </w:rPr>
            </w:pPr>
          </w:p>
          <w:p w14:paraId="1C23723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65936082" w14:textId="77777777" w:rsidTr="00A97531">
        <w:trPr>
          <w:trHeight w:val="983"/>
        </w:trPr>
        <w:tc>
          <w:tcPr>
            <w:tcW w:w="565" w:type="dxa"/>
          </w:tcPr>
          <w:p w14:paraId="298E877A"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5BF020CB" w14:textId="776CD681" w:rsidR="00351A85" w:rsidRPr="0014219E" w:rsidRDefault="00351A85" w:rsidP="0014219E">
            <w:pPr>
              <w:spacing w:after="0" w:line="240" w:lineRule="auto"/>
              <w:jc w:val="center"/>
              <w:rPr>
                <w:rFonts w:ascii="Arial" w:eastAsia="Calibri" w:hAnsi="Arial" w:cs="Arial"/>
                <w:sz w:val="20"/>
                <w:szCs w:val="20"/>
              </w:rPr>
            </w:pPr>
            <w:r w:rsidRPr="0014219E">
              <w:rPr>
                <w:rFonts w:ascii="Arial" w:eastAsia="Calibri" w:hAnsi="Arial" w:cs="Arial"/>
                <w:sz w:val="20"/>
                <w:szCs w:val="20"/>
                <w:lang w:val="mn-MN"/>
              </w:rPr>
              <w:t>2.3.3.</w:t>
            </w:r>
            <w:r w:rsidR="001E0917" w:rsidRPr="0014219E">
              <w:rPr>
                <w:rFonts w:ascii="Arial" w:eastAsia="Calibri" w:hAnsi="Arial" w:cs="Arial"/>
                <w:sz w:val="20"/>
                <w:szCs w:val="20"/>
              </w:rPr>
              <w:t>2</w:t>
            </w:r>
          </w:p>
        </w:tc>
        <w:tc>
          <w:tcPr>
            <w:tcW w:w="2643" w:type="dxa"/>
            <w:gridSpan w:val="2"/>
            <w:vAlign w:val="center"/>
          </w:tcPr>
          <w:p w14:paraId="262704E8"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Хоршоодод мэргэжил арга зүйн зөвөлгөө өгөх, сургалтанд хамруулж, бүтээгдэхүүний борлуулах-зуучлах үйлчилгээ үзүүлж ашигтай ажиллах нөхцөлийг бий болгох </w:t>
            </w:r>
          </w:p>
        </w:tc>
        <w:tc>
          <w:tcPr>
            <w:tcW w:w="617" w:type="dxa"/>
            <w:vAlign w:val="center"/>
          </w:tcPr>
          <w:p w14:paraId="41F4071B" w14:textId="77777777" w:rsidR="00351A85" w:rsidRPr="0014219E" w:rsidRDefault="00351A85" w:rsidP="00A97531">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2018</w:t>
            </w:r>
          </w:p>
        </w:tc>
        <w:tc>
          <w:tcPr>
            <w:tcW w:w="1200" w:type="dxa"/>
            <w:gridSpan w:val="2"/>
            <w:vAlign w:val="center"/>
          </w:tcPr>
          <w:p w14:paraId="49C173F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ЖДҮГТ хариуцсан мэргэжилтэн</w:t>
            </w:r>
          </w:p>
        </w:tc>
        <w:tc>
          <w:tcPr>
            <w:tcW w:w="709" w:type="dxa"/>
            <w:gridSpan w:val="2"/>
          </w:tcPr>
          <w:p w14:paraId="1D89DC4A"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4CD4C066" w14:textId="69C4BB37" w:rsidR="003F4803" w:rsidRPr="0014219E" w:rsidRDefault="003F4803"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Хоршоодыг мэргэжил арга зүйгээр хангах, сургалтад хамруулах ажлын хүрээнд: </w:t>
            </w:r>
          </w:p>
          <w:p w14:paraId="18E5E7C4" w14:textId="1D063AFD" w:rsidR="00BD0F8C" w:rsidRPr="0014219E" w:rsidRDefault="003F4803" w:rsidP="0014219E">
            <w:pPr>
              <w:pStyle w:val="ListParagraph"/>
              <w:numPr>
                <w:ilvl w:val="0"/>
                <w:numId w:val="19"/>
              </w:numPr>
              <w:spacing w:after="0" w:line="240" w:lineRule="auto"/>
              <w:ind w:left="0" w:firstLine="360"/>
              <w:jc w:val="both"/>
              <w:rPr>
                <w:rFonts w:ascii="Arial" w:hAnsi="Arial" w:cs="Arial"/>
                <w:color w:val="000000"/>
                <w:sz w:val="20"/>
                <w:szCs w:val="20"/>
              </w:rPr>
            </w:pPr>
            <w:r w:rsidRPr="0014219E">
              <w:rPr>
                <w:rFonts w:ascii="Arial" w:hAnsi="Arial" w:cs="Arial"/>
                <w:color w:val="000000"/>
                <w:sz w:val="20"/>
                <w:szCs w:val="20"/>
                <w:lang w:val="mn-MN"/>
              </w:rPr>
              <w:t>2017 онд </w:t>
            </w:r>
            <w:proofErr w:type="spellStart"/>
            <w:r w:rsidRPr="0014219E">
              <w:rPr>
                <w:rFonts w:ascii="Arial" w:hAnsi="Arial" w:cs="Arial"/>
                <w:color w:val="000000"/>
                <w:sz w:val="20"/>
                <w:szCs w:val="20"/>
              </w:rPr>
              <w:t>Европын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холбооны</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санхүүжилттэй</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Чадваржсан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иргэд</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Тогтвортой</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ам</w:t>
            </w:r>
            <w:proofErr w:type="spellEnd"/>
            <w:r w:rsidRPr="0014219E">
              <w:rPr>
                <w:rFonts w:ascii="Arial" w:hAnsi="Arial" w:cs="Arial"/>
                <w:color w:val="000000"/>
                <w:sz w:val="20"/>
                <w:szCs w:val="20"/>
                <w:lang w:val="mn-MN"/>
              </w:rPr>
              <w:t>ь</w:t>
            </w:r>
            <w:proofErr w:type="spellStart"/>
            <w:r w:rsidR="00BD0F8C" w:rsidRPr="0014219E">
              <w:rPr>
                <w:rFonts w:ascii="Arial" w:hAnsi="Arial" w:cs="Arial"/>
                <w:color w:val="000000"/>
                <w:sz w:val="20"/>
                <w:szCs w:val="20"/>
              </w:rPr>
              <w:t>жиргаа</w:t>
            </w:r>
            <w:proofErr w:type="spellEnd"/>
            <w:r w:rsidR="00BD0F8C" w:rsidRPr="0014219E">
              <w:rPr>
                <w:rFonts w:ascii="Arial" w:hAnsi="Arial" w:cs="Arial"/>
                <w:color w:val="000000"/>
                <w:sz w:val="20"/>
                <w:szCs w:val="20"/>
              </w:rPr>
              <w:t> </w:t>
            </w:r>
            <w:proofErr w:type="spellStart"/>
            <w:r w:rsidR="00BD0F8C" w:rsidRPr="0014219E">
              <w:rPr>
                <w:rFonts w:ascii="Arial" w:hAnsi="Arial" w:cs="Arial"/>
                <w:color w:val="000000"/>
                <w:sz w:val="20"/>
                <w:szCs w:val="20"/>
              </w:rPr>
              <w:t>төслийн</w:t>
            </w:r>
            <w:proofErr w:type="spellEnd"/>
            <w:r w:rsidR="00BD0F8C" w:rsidRPr="0014219E">
              <w:rPr>
                <w:rFonts w:ascii="Arial" w:hAnsi="Arial" w:cs="Arial"/>
                <w:color w:val="000000"/>
                <w:sz w:val="20"/>
                <w:szCs w:val="20"/>
              </w:rPr>
              <w:t xml:space="preserve"> </w:t>
            </w:r>
            <w:proofErr w:type="spellStart"/>
            <w:r w:rsidR="00BD0F8C" w:rsidRPr="0014219E">
              <w:rPr>
                <w:rFonts w:ascii="Arial" w:hAnsi="Arial" w:cs="Arial"/>
                <w:color w:val="000000"/>
                <w:sz w:val="20"/>
                <w:szCs w:val="20"/>
              </w:rPr>
              <w:t>хүрээнд</w:t>
            </w:r>
            <w:proofErr w:type="spellEnd"/>
            <w:r w:rsidR="00BD0F8C" w:rsidRPr="0014219E">
              <w:rPr>
                <w:rFonts w:ascii="Arial" w:hAnsi="Arial" w:cs="Arial"/>
                <w:color w:val="000000"/>
                <w:sz w:val="20"/>
                <w:szCs w:val="20"/>
              </w:rPr>
              <w:t xml:space="preserve"> “</w:t>
            </w:r>
            <w:proofErr w:type="spellStart"/>
            <w:r w:rsidR="00BD0F8C" w:rsidRPr="0014219E">
              <w:rPr>
                <w:rFonts w:ascii="Arial" w:hAnsi="Arial" w:cs="Arial"/>
                <w:color w:val="000000"/>
                <w:sz w:val="20"/>
                <w:szCs w:val="20"/>
              </w:rPr>
              <w:t>Хужирт</w:t>
            </w:r>
            <w:proofErr w:type="spellEnd"/>
            <w:r w:rsidR="00BD0F8C" w:rsidRPr="0014219E">
              <w:rPr>
                <w:rFonts w:ascii="Arial" w:hAnsi="Arial" w:cs="Arial"/>
                <w:color w:val="000000"/>
                <w:sz w:val="20"/>
                <w:szCs w:val="20"/>
              </w:rPr>
              <w:t xml:space="preserve"> </w:t>
            </w:r>
            <w:proofErr w:type="spellStart"/>
            <w:r w:rsidR="00BD0F8C" w:rsidRPr="0014219E">
              <w:rPr>
                <w:rFonts w:ascii="Arial" w:hAnsi="Arial" w:cs="Arial"/>
                <w:color w:val="000000"/>
                <w:sz w:val="20"/>
                <w:szCs w:val="20"/>
              </w:rPr>
              <w:t>мөрөн</w:t>
            </w:r>
            <w:proofErr w:type="spellEnd"/>
            <w:r w:rsidR="00BD0F8C" w:rsidRPr="0014219E">
              <w:rPr>
                <w:rFonts w:ascii="Arial" w:hAnsi="Arial" w:cs="Arial"/>
                <w:color w:val="000000"/>
                <w:sz w:val="20"/>
                <w:szCs w:val="20"/>
              </w:rPr>
              <w:t>”</w:t>
            </w:r>
            <w:r w:rsidR="00BD0F8C" w:rsidRPr="0014219E">
              <w:rPr>
                <w:rFonts w:ascii="Arial" w:hAnsi="Arial" w:cs="Arial"/>
                <w:color w:val="000000"/>
                <w:sz w:val="20"/>
                <w:szCs w:val="20"/>
                <w:lang w:val="mn-MN"/>
              </w:rPr>
              <w:t xml:space="preserve"> болон </w:t>
            </w:r>
            <w:r w:rsidR="00BD0F8C" w:rsidRPr="0014219E">
              <w:rPr>
                <w:rFonts w:ascii="Arial" w:hAnsi="Arial" w:cs="Arial"/>
                <w:color w:val="000000"/>
                <w:sz w:val="20"/>
                <w:szCs w:val="20"/>
              </w:rPr>
              <w:t>“</w:t>
            </w:r>
            <w:proofErr w:type="spellStart"/>
            <w:r w:rsidR="00BD0F8C" w:rsidRPr="0014219E">
              <w:rPr>
                <w:rFonts w:ascii="Arial" w:hAnsi="Arial" w:cs="Arial"/>
                <w:color w:val="000000"/>
                <w:sz w:val="20"/>
                <w:szCs w:val="20"/>
              </w:rPr>
              <w:t>Хужирт</w:t>
            </w:r>
            <w:proofErr w:type="spellEnd"/>
            <w:r w:rsidR="00BD0F8C" w:rsidRPr="0014219E">
              <w:rPr>
                <w:rFonts w:ascii="Arial" w:hAnsi="Arial" w:cs="Arial"/>
                <w:color w:val="000000"/>
                <w:sz w:val="20"/>
                <w:szCs w:val="20"/>
              </w:rPr>
              <w:t xml:space="preserve"> </w:t>
            </w:r>
            <w:proofErr w:type="spellStart"/>
            <w:r w:rsidR="00BD0F8C" w:rsidRPr="0014219E">
              <w:rPr>
                <w:rFonts w:ascii="Arial" w:hAnsi="Arial" w:cs="Arial"/>
                <w:color w:val="000000"/>
                <w:sz w:val="20"/>
                <w:szCs w:val="20"/>
              </w:rPr>
              <w:t>ширээ</w:t>
            </w:r>
            <w:proofErr w:type="spellEnd"/>
            <w:r w:rsidR="00BD0F8C" w:rsidRPr="0014219E">
              <w:rPr>
                <w:rFonts w:ascii="Arial" w:hAnsi="Arial" w:cs="Arial"/>
                <w:color w:val="000000"/>
                <w:sz w:val="20"/>
                <w:szCs w:val="20"/>
              </w:rPr>
              <w:t>”</w:t>
            </w:r>
            <w:r w:rsidR="00BD0F8C" w:rsidRPr="0014219E">
              <w:rPr>
                <w:rFonts w:ascii="Arial" w:hAnsi="Arial" w:cs="Arial"/>
                <w:color w:val="000000"/>
                <w:sz w:val="20"/>
                <w:szCs w:val="20"/>
                <w:lang w:val="mn-MN"/>
              </w:rPr>
              <w:t xml:space="preserve"> </w:t>
            </w:r>
            <w:proofErr w:type="spellStart"/>
            <w:r w:rsidR="00BD0F8C" w:rsidRPr="0014219E">
              <w:rPr>
                <w:rFonts w:ascii="Arial" w:hAnsi="Arial" w:cs="Arial"/>
                <w:color w:val="000000"/>
                <w:sz w:val="20"/>
                <w:szCs w:val="20"/>
              </w:rPr>
              <w:t>хоршооны</w:t>
            </w:r>
            <w:proofErr w:type="spellEnd"/>
            <w:r w:rsidR="00BD0F8C" w:rsidRPr="0014219E">
              <w:rPr>
                <w:rFonts w:ascii="Arial" w:hAnsi="Arial" w:cs="Arial"/>
                <w:color w:val="000000"/>
                <w:sz w:val="20"/>
                <w:szCs w:val="20"/>
              </w:rPr>
              <w:t xml:space="preserve">  </w:t>
            </w:r>
            <w:proofErr w:type="spellStart"/>
            <w:r w:rsidR="00BD0F8C" w:rsidRPr="0014219E">
              <w:rPr>
                <w:rFonts w:ascii="Arial" w:hAnsi="Arial" w:cs="Arial"/>
                <w:color w:val="000000"/>
                <w:sz w:val="20"/>
                <w:szCs w:val="20"/>
              </w:rPr>
              <w:t>гишүүн</w:t>
            </w:r>
            <w:proofErr w:type="spellEnd"/>
            <w:r w:rsidR="00BD0F8C" w:rsidRPr="0014219E">
              <w:rPr>
                <w:rFonts w:ascii="Arial" w:hAnsi="Arial" w:cs="Arial"/>
                <w:color w:val="000000"/>
                <w:sz w:val="20"/>
                <w:szCs w:val="20"/>
              </w:rPr>
              <w:t xml:space="preserve">, </w:t>
            </w:r>
            <w:proofErr w:type="spellStart"/>
            <w:r w:rsidR="00BD0F8C" w:rsidRPr="0014219E">
              <w:rPr>
                <w:rFonts w:ascii="Arial" w:hAnsi="Arial" w:cs="Arial"/>
                <w:color w:val="000000"/>
                <w:sz w:val="20"/>
                <w:szCs w:val="20"/>
              </w:rPr>
              <w:t>бизнес</w:t>
            </w:r>
            <w:proofErr w:type="spellEnd"/>
            <w:r w:rsidR="00BD0F8C" w:rsidRPr="0014219E">
              <w:rPr>
                <w:rFonts w:ascii="Arial" w:hAnsi="Arial" w:cs="Arial"/>
                <w:color w:val="000000"/>
                <w:sz w:val="20"/>
                <w:szCs w:val="20"/>
              </w:rPr>
              <w:t xml:space="preserve"> </w:t>
            </w:r>
            <w:proofErr w:type="spellStart"/>
            <w:r w:rsidR="00BD0F8C" w:rsidRPr="0014219E">
              <w:rPr>
                <w:rFonts w:ascii="Arial" w:hAnsi="Arial" w:cs="Arial"/>
                <w:color w:val="000000"/>
                <w:sz w:val="20"/>
                <w:szCs w:val="20"/>
              </w:rPr>
              <w:t>эрхлэгч</w:t>
            </w:r>
            <w:proofErr w:type="spellEnd"/>
            <w:r w:rsidR="00BD0F8C" w:rsidRPr="0014219E">
              <w:rPr>
                <w:rFonts w:ascii="Arial" w:hAnsi="Arial" w:cs="Arial"/>
                <w:color w:val="000000"/>
                <w:sz w:val="20"/>
                <w:szCs w:val="20"/>
                <w:lang w:val="mn-MN"/>
              </w:rPr>
              <w:t xml:space="preserve"> 50</w:t>
            </w:r>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иргэнийг</w:t>
            </w:r>
            <w:proofErr w:type="spellEnd"/>
            <w:r w:rsidRPr="0014219E">
              <w:rPr>
                <w:rFonts w:ascii="Arial" w:hAnsi="Arial" w:cs="Arial"/>
                <w:color w:val="000000"/>
                <w:sz w:val="20"/>
                <w:szCs w:val="20"/>
              </w:rPr>
              <w:t> МУ-</w:t>
            </w:r>
            <w:r w:rsidR="00BD0F8C" w:rsidRPr="0014219E">
              <w:rPr>
                <w:rFonts w:ascii="Arial" w:hAnsi="Arial" w:cs="Arial"/>
                <w:color w:val="000000"/>
                <w:sz w:val="20"/>
                <w:szCs w:val="20"/>
                <w:lang w:val="mn-MN"/>
              </w:rPr>
              <w:t>ы</w:t>
            </w:r>
            <w:r w:rsidR="00BD0F8C" w:rsidRPr="0014219E">
              <w:rPr>
                <w:rFonts w:ascii="Arial" w:hAnsi="Arial" w:cs="Arial"/>
                <w:color w:val="000000"/>
                <w:sz w:val="20"/>
                <w:szCs w:val="20"/>
              </w:rPr>
              <w:t>н </w:t>
            </w:r>
            <w:proofErr w:type="spellStart"/>
            <w:r w:rsidR="00BD0F8C" w:rsidRPr="0014219E">
              <w:rPr>
                <w:rFonts w:ascii="Arial" w:hAnsi="Arial" w:cs="Arial"/>
                <w:color w:val="000000"/>
                <w:sz w:val="20"/>
                <w:szCs w:val="20"/>
              </w:rPr>
              <w:t>г</w:t>
            </w:r>
            <w:r w:rsidRPr="0014219E">
              <w:rPr>
                <w:rFonts w:ascii="Arial" w:hAnsi="Arial" w:cs="Arial"/>
                <w:color w:val="000000"/>
                <w:sz w:val="20"/>
                <w:szCs w:val="20"/>
              </w:rPr>
              <w:t>авьяат</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эдийн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засагч</w:t>
            </w:r>
            <w:proofErr w:type="spellEnd"/>
            <w:r w:rsidRPr="0014219E">
              <w:rPr>
                <w:rFonts w:ascii="Arial" w:hAnsi="Arial" w:cs="Arial"/>
                <w:color w:val="000000"/>
                <w:sz w:val="20"/>
                <w:szCs w:val="20"/>
              </w:rPr>
              <w:t> </w:t>
            </w:r>
            <w:r w:rsidRPr="0014219E">
              <w:rPr>
                <w:rFonts w:ascii="Arial" w:hAnsi="Arial" w:cs="Arial"/>
                <w:color w:val="000000"/>
                <w:sz w:val="20"/>
                <w:szCs w:val="20"/>
                <w:lang w:val="mn-MN"/>
              </w:rPr>
              <w:t>Б.Авирмэд</w:t>
            </w:r>
            <w:r w:rsidR="00BD0F8C" w:rsidRPr="0014219E">
              <w:rPr>
                <w:rFonts w:ascii="Arial" w:hAnsi="Arial" w:cs="Arial"/>
                <w:color w:val="000000"/>
                <w:sz w:val="20"/>
                <w:szCs w:val="20"/>
                <w:lang w:val="mn-MN"/>
              </w:rPr>
              <w:t>ийн</w:t>
            </w:r>
            <w:r w:rsidRPr="0014219E">
              <w:rPr>
                <w:rFonts w:ascii="Arial" w:hAnsi="Arial" w:cs="Arial"/>
                <w:color w:val="000000"/>
                <w:sz w:val="20"/>
                <w:szCs w:val="20"/>
                <w:lang w:val="mn-MN"/>
              </w:rPr>
              <w:t>  </w:t>
            </w:r>
            <w:proofErr w:type="spellStart"/>
            <w:r w:rsidRPr="0014219E">
              <w:rPr>
                <w:rFonts w:ascii="Arial" w:hAnsi="Arial" w:cs="Arial"/>
                <w:color w:val="000000"/>
                <w:sz w:val="20"/>
                <w:szCs w:val="20"/>
              </w:rPr>
              <w:t>хоршоодыг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чад</w:t>
            </w:r>
            <w:proofErr w:type="spellEnd"/>
            <w:r w:rsidRPr="0014219E">
              <w:rPr>
                <w:rFonts w:ascii="Arial" w:hAnsi="Arial" w:cs="Arial"/>
                <w:color w:val="000000"/>
                <w:sz w:val="20"/>
                <w:szCs w:val="20"/>
                <w:lang w:val="mn-MN"/>
              </w:rPr>
              <w:t>а</w:t>
            </w:r>
            <w:proofErr w:type="spellStart"/>
            <w:r w:rsidRPr="0014219E">
              <w:rPr>
                <w:rFonts w:ascii="Arial" w:hAnsi="Arial" w:cs="Arial"/>
                <w:color w:val="000000"/>
                <w:sz w:val="20"/>
                <w:szCs w:val="20"/>
              </w:rPr>
              <w:t>вх</w:t>
            </w:r>
            <w:r w:rsidR="00BD0F8C" w:rsidRPr="0014219E">
              <w:rPr>
                <w:rFonts w:ascii="Arial" w:hAnsi="Arial" w:cs="Arial"/>
                <w:color w:val="000000"/>
                <w:sz w:val="20"/>
                <w:szCs w:val="20"/>
              </w:rPr>
              <w:t>ж</w:t>
            </w:r>
            <w:r w:rsidRPr="0014219E">
              <w:rPr>
                <w:rFonts w:ascii="Arial" w:hAnsi="Arial" w:cs="Arial"/>
                <w:color w:val="000000"/>
                <w:sz w:val="20"/>
                <w:szCs w:val="20"/>
              </w:rPr>
              <w:t>уулах</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үйлдвэрлэлийг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нэмэгдүүлэх</w:t>
            </w:r>
            <w:proofErr w:type="spellEnd"/>
            <w:r w:rsidR="00BD0F8C"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бүтээгдэхүүнээ</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борлуулах</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зах</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зээлийн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боломж</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бүтээгдэхүүн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худалдан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авагч</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нарт</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зуучлах</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сэдэвт</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сургалтад</w:t>
            </w:r>
            <w:proofErr w:type="spellEnd"/>
            <w:r w:rsidR="00BD0F8C"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хамруулсан.</w:t>
            </w:r>
          </w:p>
          <w:p w14:paraId="46F91475" w14:textId="567336B2" w:rsidR="00BD0F8C" w:rsidRPr="0014219E" w:rsidRDefault="003F4803" w:rsidP="0014219E">
            <w:pPr>
              <w:pStyle w:val="ListParagraph"/>
              <w:numPr>
                <w:ilvl w:val="0"/>
                <w:numId w:val="19"/>
              </w:numPr>
              <w:spacing w:after="0" w:line="240" w:lineRule="auto"/>
              <w:ind w:left="0" w:firstLine="360"/>
              <w:jc w:val="both"/>
              <w:rPr>
                <w:rFonts w:ascii="Arial" w:hAnsi="Arial" w:cs="Arial"/>
                <w:color w:val="000000"/>
                <w:sz w:val="20"/>
                <w:szCs w:val="20"/>
              </w:rPr>
            </w:pPr>
            <w:r w:rsidRPr="0014219E">
              <w:rPr>
                <w:rFonts w:ascii="Arial" w:hAnsi="Arial" w:cs="Arial"/>
                <w:color w:val="000000"/>
                <w:sz w:val="20"/>
                <w:szCs w:val="20"/>
                <w:lang w:val="mn-MN"/>
              </w:rPr>
              <w:t xml:space="preserve"> 2018 онд  </w:t>
            </w:r>
            <w:r w:rsidRPr="0014219E">
              <w:rPr>
                <w:rFonts w:ascii="Arial" w:hAnsi="Arial" w:cs="Arial"/>
                <w:color w:val="000000"/>
                <w:sz w:val="20"/>
                <w:szCs w:val="20"/>
              </w:rPr>
              <w:t>Х</w:t>
            </w:r>
            <w:r w:rsidRPr="0014219E">
              <w:rPr>
                <w:rFonts w:ascii="Arial" w:hAnsi="Arial" w:cs="Arial"/>
                <w:color w:val="000000"/>
                <w:sz w:val="20"/>
                <w:szCs w:val="20"/>
                <w:lang w:val="mn-MN"/>
              </w:rPr>
              <w:t>үнс,</w:t>
            </w:r>
            <w:r w:rsidR="00A73DB0"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хөдөө аж ахуйн га</w:t>
            </w:r>
            <w:proofErr w:type="spellStart"/>
            <w:r w:rsidRPr="0014219E">
              <w:rPr>
                <w:rFonts w:ascii="Arial" w:hAnsi="Arial" w:cs="Arial"/>
                <w:color w:val="000000"/>
                <w:sz w:val="20"/>
                <w:szCs w:val="20"/>
              </w:rPr>
              <w:t>зраас</w:t>
            </w:r>
            <w:proofErr w:type="spellEnd"/>
            <w:r w:rsidRPr="0014219E">
              <w:rPr>
                <w:rFonts w:ascii="Arial" w:hAnsi="Arial" w:cs="Arial"/>
                <w:color w:val="000000"/>
                <w:sz w:val="20"/>
                <w:szCs w:val="20"/>
              </w:rPr>
              <w:t> </w:t>
            </w:r>
            <w:r w:rsidRPr="0014219E">
              <w:rPr>
                <w:rFonts w:ascii="Arial" w:hAnsi="Arial" w:cs="Arial"/>
                <w:color w:val="000000"/>
                <w:sz w:val="20"/>
                <w:szCs w:val="20"/>
                <w:lang w:val="mn-MN"/>
              </w:rPr>
              <w:t>зохион байгуулсан сургалтад </w:t>
            </w:r>
            <w:r w:rsidRPr="0014219E">
              <w:rPr>
                <w:rFonts w:ascii="Arial" w:hAnsi="Arial" w:cs="Arial"/>
                <w:color w:val="000000"/>
                <w:sz w:val="20"/>
                <w:szCs w:val="20"/>
              </w:rPr>
              <w:t xml:space="preserve">6 </w:t>
            </w:r>
            <w:proofErr w:type="spellStart"/>
            <w:r w:rsidRPr="0014219E">
              <w:rPr>
                <w:rFonts w:ascii="Arial" w:hAnsi="Arial" w:cs="Arial"/>
                <w:color w:val="000000"/>
                <w:sz w:val="20"/>
                <w:szCs w:val="20"/>
              </w:rPr>
              <w:t>хоршооны</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нийт</w:t>
            </w:r>
            <w:proofErr w:type="spellEnd"/>
            <w:r w:rsidRPr="0014219E">
              <w:rPr>
                <w:rFonts w:ascii="Arial" w:hAnsi="Arial" w:cs="Arial"/>
                <w:color w:val="000000"/>
                <w:sz w:val="20"/>
                <w:szCs w:val="20"/>
              </w:rPr>
              <w:t xml:space="preserve"> 24 </w:t>
            </w:r>
            <w:proofErr w:type="spellStart"/>
            <w:r w:rsidRPr="0014219E">
              <w:rPr>
                <w:rFonts w:ascii="Arial" w:hAnsi="Arial" w:cs="Arial"/>
                <w:color w:val="000000"/>
                <w:sz w:val="20"/>
                <w:szCs w:val="20"/>
              </w:rPr>
              <w:t>иргэн</w:t>
            </w:r>
            <w:proofErr w:type="spellEnd"/>
            <w:r w:rsidRPr="0014219E">
              <w:rPr>
                <w:rFonts w:ascii="Arial" w:hAnsi="Arial" w:cs="Arial"/>
                <w:color w:val="000000"/>
                <w:sz w:val="20"/>
                <w:szCs w:val="20"/>
                <w:lang w:val="mn-MN"/>
              </w:rPr>
              <w:t xml:space="preserve">ийг хамруулсан. </w:t>
            </w:r>
          </w:p>
          <w:p w14:paraId="5C92A691" w14:textId="1311AABE" w:rsidR="00BD0F8C" w:rsidRPr="0014219E" w:rsidRDefault="003F4803" w:rsidP="0014219E">
            <w:pPr>
              <w:pStyle w:val="ListParagraph"/>
              <w:numPr>
                <w:ilvl w:val="0"/>
                <w:numId w:val="19"/>
              </w:numPr>
              <w:spacing w:after="0" w:line="240" w:lineRule="auto"/>
              <w:ind w:left="0" w:firstLine="360"/>
              <w:jc w:val="both"/>
              <w:rPr>
                <w:rFonts w:ascii="Arial" w:hAnsi="Arial" w:cs="Arial"/>
                <w:color w:val="000000"/>
                <w:sz w:val="20"/>
                <w:szCs w:val="20"/>
              </w:rPr>
            </w:pPr>
            <w:r w:rsidRPr="0014219E">
              <w:rPr>
                <w:rFonts w:ascii="Arial" w:hAnsi="Arial" w:cs="Arial"/>
                <w:color w:val="000000"/>
                <w:sz w:val="20"/>
                <w:szCs w:val="20"/>
                <w:lang w:val="mn-MN"/>
              </w:rPr>
              <w:t>2019 онд Га</w:t>
            </w:r>
            <w:r w:rsidR="00BD0F8C" w:rsidRPr="0014219E">
              <w:rPr>
                <w:rFonts w:ascii="Arial" w:hAnsi="Arial" w:cs="Arial"/>
                <w:color w:val="000000"/>
                <w:sz w:val="20"/>
                <w:szCs w:val="20"/>
                <w:lang w:val="mn-MN"/>
              </w:rPr>
              <w:t>зар тариалан эрхлэгч хоршоодын з</w:t>
            </w:r>
            <w:r w:rsidRPr="0014219E">
              <w:rPr>
                <w:rFonts w:ascii="Arial" w:hAnsi="Arial" w:cs="Arial"/>
                <w:color w:val="000000"/>
                <w:sz w:val="20"/>
                <w:szCs w:val="20"/>
                <w:lang w:val="mn-MN"/>
              </w:rPr>
              <w:t>уны хүлэмжийн аж ахуйг нэмэгдүүлэх, тариаланчды</w:t>
            </w:r>
            <w:r w:rsidR="00BD0F8C" w:rsidRPr="0014219E">
              <w:rPr>
                <w:rFonts w:ascii="Arial" w:hAnsi="Arial" w:cs="Arial"/>
                <w:color w:val="000000"/>
                <w:sz w:val="20"/>
                <w:szCs w:val="20"/>
                <w:lang w:val="mn-MN"/>
              </w:rPr>
              <w:t xml:space="preserve">г чадавхжуулах зорилгоор </w:t>
            </w:r>
            <w:r w:rsidRPr="0014219E">
              <w:rPr>
                <w:rFonts w:ascii="Arial" w:hAnsi="Arial" w:cs="Arial"/>
                <w:color w:val="000000"/>
                <w:sz w:val="20"/>
                <w:szCs w:val="20"/>
                <w:lang w:val="mn-MN"/>
              </w:rPr>
              <w:t xml:space="preserve">Засаг даргын Тамгын </w:t>
            </w:r>
            <w:r w:rsidRPr="0014219E">
              <w:rPr>
                <w:rFonts w:ascii="Arial" w:hAnsi="Arial" w:cs="Arial"/>
                <w:color w:val="000000"/>
                <w:sz w:val="20"/>
                <w:szCs w:val="20"/>
                <w:lang w:val="mn-MN"/>
              </w:rPr>
              <w:lastRenderedPageBreak/>
              <w:t>газар, “Бизнесийн шинэ санаа нэвтрүүлэх төв” ТББ-тай хамтран бөөрөнхий сонгины үрслэг бэлтгэх арга технологи, хүлэмжийн аж ахуйн</w:t>
            </w:r>
            <w:r w:rsidR="00BD0F8C" w:rsidRPr="0014219E">
              <w:rPr>
                <w:rFonts w:ascii="Arial" w:hAnsi="Arial" w:cs="Arial"/>
                <w:color w:val="000000"/>
                <w:sz w:val="20"/>
                <w:szCs w:val="20"/>
                <w:lang w:val="mn-MN"/>
              </w:rPr>
              <w:t xml:space="preserve"> технологийн сургалтуудыг </w:t>
            </w:r>
            <w:r w:rsidRPr="0014219E">
              <w:rPr>
                <w:rFonts w:ascii="Arial" w:hAnsi="Arial" w:cs="Arial"/>
                <w:color w:val="000000"/>
                <w:sz w:val="20"/>
                <w:szCs w:val="20"/>
                <w:lang w:val="mn-MN"/>
              </w:rPr>
              <w:t>Соёлын төвд зохион байгуулсан. </w:t>
            </w:r>
          </w:p>
          <w:p w14:paraId="010CEF42" w14:textId="77777777" w:rsidR="00BD0F8C" w:rsidRPr="0014219E" w:rsidRDefault="003F4803" w:rsidP="0014219E">
            <w:pPr>
              <w:pStyle w:val="ListParagraph"/>
              <w:numPr>
                <w:ilvl w:val="0"/>
                <w:numId w:val="19"/>
              </w:numPr>
              <w:spacing w:after="0" w:line="240" w:lineRule="auto"/>
              <w:ind w:left="0" w:firstLine="360"/>
              <w:jc w:val="both"/>
              <w:rPr>
                <w:rFonts w:ascii="Arial" w:hAnsi="Arial" w:cs="Arial"/>
                <w:color w:val="000000"/>
                <w:sz w:val="20"/>
                <w:szCs w:val="20"/>
              </w:rPr>
            </w:pPr>
            <w:r w:rsidRPr="0014219E">
              <w:rPr>
                <w:rFonts w:ascii="Arial" w:hAnsi="Arial" w:cs="Arial"/>
                <w:color w:val="000000"/>
                <w:sz w:val="20"/>
                <w:szCs w:val="20"/>
              </w:rPr>
              <w:t xml:space="preserve">2019 </w:t>
            </w:r>
            <w:proofErr w:type="spellStart"/>
            <w:r w:rsidRPr="0014219E">
              <w:rPr>
                <w:rFonts w:ascii="Arial" w:hAnsi="Arial" w:cs="Arial"/>
                <w:color w:val="000000"/>
                <w:sz w:val="20"/>
                <w:szCs w:val="20"/>
              </w:rPr>
              <w:t>оны</w:t>
            </w:r>
            <w:proofErr w:type="spellEnd"/>
            <w:r w:rsidRPr="0014219E">
              <w:rPr>
                <w:rFonts w:ascii="Arial" w:hAnsi="Arial" w:cs="Arial"/>
                <w:color w:val="000000"/>
                <w:sz w:val="20"/>
                <w:szCs w:val="20"/>
              </w:rPr>
              <w:t xml:space="preserve"> 6 </w:t>
            </w:r>
            <w:r w:rsidRPr="0014219E">
              <w:rPr>
                <w:rFonts w:ascii="Arial" w:hAnsi="Arial" w:cs="Arial"/>
                <w:color w:val="000000"/>
                <w:sz w:val="20"/>
                <w:szCs w:val="20"/>
                <w:lang w:val="mn-MN"/>
              </w:rPr>
              <w:t>дугаар сарын 27-28-ны өдрүүдэд Арвайхээр суманд </w:t>
            </w:r>
            <w:r w:rsidRPr="0014219E">
              <w:rPr>
                <w:rFonts w:ascii="Arial" w:hAnsi="Arial" w:cs="Arial"/>
                <w:color w:val="000000"/>
                <w:sz w:val="20"/>
                <w:szCs w:val="20"/>
              </w:rPr>
              <w:t>“</w:t>
            </w:r>
            <w:proofErr w:type="spellStart"/>
            <w:r w:rsidRPr="0014219E">
              <w:rPr>
                <w:rFonts w:ascii="Arial" w:hAnsi="Arial" w:cs="Arial"/>
                <w:color w:val="000000"/>
                <w:sz w:val="20"/>
                <w:szCs w:val="20"/>
              </w:rPr>
              <w:t>Залуу</w:t>
            </w:r>
            <w:proofErr w:type="spellEnd"/>
            <w:r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хоршоологчдын</w:t>
            </w:r>
            <w:proofErr w:type="spellEnd"/>
            <w:r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зөвлөгөөн</w:t>
            </w:r>
            <w:proofErr w:type="spellEnd"/>
            <w:r w:rsidRPr="0014219E">
              <w:rPr>
                <w:rFonts w:ascii="Arial" w:hAnsi="Arial" w:cs="Arial"/>
                <w:color w:val="000000"/>
                <w:sz w:val="20"/>
                <w:szCs w:val="20"/>
              </w:rPr>
              <w:t>”-д “</w:t>
            </w:r>
            <w:proofErr w:type="spellStart"/>
            <w:r w:rsidRPr="0014219E">
              <w:rPr>
                <w:rFonts w:ascii="Arial" w:hAnsi="Arial" w:cs="Arial"/>
                <w:color w:val="000000"/>
                <w:sz w:val="20"/>
                <w:szCs w:val="20"/>
              </w:rPr>
              <w:t>Хужирт</w:t>
            </w:r>
            <w:proofErr w:type="spellEnd"/>
            <w:r w:rsidR="00BD0F8C"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ширээ</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хоршооны</w:t>
            </w:r>
            <w:proofErr w:type="spellEnd"/>
            <w:r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залуу</w:t>
            </w:r>
            <w:proofErr w:type="spellEnd"/>
            <w:r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гишүүдийг</w:t>
            </w:r>
            <w:proofErr w:type="spellEnd"/>
            <w:r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хамруулж</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мэргэжил</w:t>
            </w:r>
            <w:proofErr w:type="spellEnd"/>
            <w:r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арга</w:t>
            </w:r>
            <w:proofErr w:type="spellEnd"/>
            <w:r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зүйгээр</w:t>
            </w:r>
            <w:proofErr w:type="spellEnd"/>
            <w:r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хангасан</w:t>
            </w:r>
            <w:proofErr w:type="spellEnd"/>
            <w:r w:rsidRPr="0014219E">
              <w:rPr>
                <w:rFonts w:ascii="Arial" w:hAnsi="Arial" w:cs="Arial"/>
                <w:color w:val="000000"/>
                <w:sz w:val="20"/>
                <w:szCs w:val="20"/>
              </w:rPr>
              <w:t>.</w:t>
            </w:r>
            <w:r w:rsidRPr="0014219E">
              <w:rPr>
                <w:rFonts w:ascii="Arial" w:hAnsi="Arial" w:cs="Arial"/>
                <w:color w:val="000000"/>
                <w:sz w:val="20"/>
                <w:szCs w:val="20"/>
                <w:lang w:val="mn-MN"/>
              </w:rPr>
              <w:t xml:space="preserve"> </w:t>
            </w:r>
          </w:p>
          <w:p w14:paraId="68435DA3" w14:textId="77777777" w:rsidR="00BD0F8C" w:rsidRPr="0014219E" w:rsidRDefault="003F4803" w:rsidP="0014219E">
            <w:pPr>
              <w:pStyle w:val="ListParagraph"/>
              <w:numPr>
                <w:ilvl w:val="0"/>
                <w:numId w:val="19"/>
              </w:numPr>
              <w:spacing w:after="0" w:line="240" w:lineRule="auto"/>
              <w:ind w:left="0" w:firstLine="360"/>
              <w:jc w:val="both"/>
              <w:rPr>
                <w:rFonts w:ascii="Arial" w:hAnsi="Arial" w:cs="Arial"/>
                <w:color w:val="000000"/>
                <w:sz w:val="20"/>
                <w:szCs w:val="20"/>
              </w:rPr>
            </w:pPr>
            <w:r w:rsidRPr="0014219E">
              <w:rPr>
                <w:rFonts w:ascii="Arial" w:hAnsi="Arial" w:cs="Arial"/>
                <w:color w:val="000000"/>
                <w:sz w:val="20"/>
                <w:szCs w:val="20"/>
                <w:lang w:val="mn-MN"/>
              </w:rPr>
              <w:t>2020 онд Төрөөс хоршооны хөгжлийг дэмжих чиглэлээр баримталж буй бодлого, хэрэгжүүлсэн арга хэмжээний үр дүнд хоршоодын бизнесийн хөгжлийн түвшинд гарч буй ахиц дэвшил, нийтлэг тулгамдаж буй асуудлуудыг тэдгээрийн удирдлага, гишүүдийн оролцоотойгоор тодорхойлж төр, хоршооллын дээвэр байгууллагуудаас цаашид баримтлах бодлого, чиглэлийг тогтоох, жижиг, дунд үйлдвэрлэлийг дэмжих одоогийн хэрэгжүүлж буй арга хэмжээнүүдтэй уялдуулах зөвлөмжүүдийг бэлтгэх зорилгоор зохион байгуулагдаж буй “ХОРШООНЫ ХӨГЖЛИЙГ ҮНЭЛЭХ” ажлыг 2020 оны 06 дугаар сарын 17-ны өдрөөс 06 дугаар сарын 26-ны өдрүүдэд зохион байгуулж</w:t>
            </w:r>
            <w:r w:rsidR="00BD0F8C" w:rsidRPr="0014219E">
              <w:rPr>
                <w:rFonts w:ascii="Arial" w:hAnsi="Arial" w:cs="Arial"/>
                <w:color w:val="000000"/>
                <w:sz w:val="20"/>
                <w:szCs w:val="20"/>
                <w:lang w:val="mn-MN"/>
              </w:rPr>
              <w:t>,</w:t>
            </w:r>
            <w:r w:rsidRPr="0014219E">
              <w:rPr>
                <w:rFonts w:ascii="Arial" w:hAnsi="Arial" w:cs="Arial"/>
                <w:color w:val="000000"/>
                <w:sz w:val="20"/>
                <w:szCs w:val="20"/>
                <w:lang w:val="mn-MN"/>
              </w:rPr>
              <w:t xml:space="preserve"> Улсын бүртгэлийн гэрчилгээтэй 7 хоршоо байгаагаас 4 хоршоог үнэлгээнд хамруулсан. Үнэлгээний ажлыг зохион байгуулахаас өмнө дээрх 4 хоршооны дарга, гишүүдэд хоршооны хөгжлийн үнэлгээний зорилго болон үнэлгээний аргачлалын 4 бүлэг, 10 үзүүлэлт тус бүрийн асуултуудыг танилцуулж мэдээлэл хийсэн. </w:t>
            </w:r>
          </w:p>
          <w:p w14:paraId="7B6C2BED" w14:textId="27D002A8" w:rsidR="00351A85" w:rsidRPr="0014219E" w:rsidRDefault="003F4803" w:rsidP="0014219E">
            <w:pPr>
              <w:pStyle w:val="ListParagraph"/>
              <w:numPr>
                <w:ilvl w:val="0"/>
                <w:numId w:val="19"/>
              </w:numPr>
              <w:spacing w:after="0" w:line="240" w:lineRule="auto"/>
              <w:ind w:left="0" w:firstLine="360"/>
              <w:jc w:val="both"/>
              <w:rPr>
                <w:rFonts w:ascii="Arial" w:hAnsi="Arial" w:cs="Arial"/>
                <w:color w:val="000000"/>
                <w:sz w:val="20"/>
                <w:szCs w:val="20"/>
              </w:rPr>
            </w:pPr>
            <w:r w:rsidRPr="0014219E">
              <w:rPr>
                <w:rFonts w:ascii="Arial" w:hAnsi="Arial" w:cs="Arial"/>
                <w:color w:val="000000"/>
                <w:sz w:val="20"/>
                <w:szCs w:val="20"/>
                <w:lang w:val="mn-MN"/>
              </w:rPr>
              <w:t>ХХААХҮЯ, Монголын хоршооллын сургалт, мэдээллийн төвөөс хийсэн арга зүйн сургалтын хичээлээс түүвэрлэн хэвлэмэл гарын авлага бэлтгэж хоршоо тус бүр тараасан.</w:t>
            </w:r>
          </w:p>
        </w:tc>
        <w:tc>
          <w:tcPr>
            <w:tcW w:w="708" w:type="dxa"/>
          </w:tcPr>
          <w:p w14:paraId="7FDE161C" w14:textId="77777777" w:rsidR="00351A85" w:rsidRPr="0014219E" w:rsidRDefault="00351A85" w:rsidP="0014219E">
            <w:pPr>
              <w:spacing w:after="0" w:line="240" w:lineRule="auto"/>
              <w:jc w:val="center"/>
              <w:rPr>
                <w:rFonts w:ascii="Arial" w:hAnsi="Arial" w:cs="Arial"/>
                <w:sz w:val="20"/>
                <w:szCs w:val="20"/>
                <w:lang w:val="mn-MN"/>
              </w:rPr>
            </w:pPr>
          </w:p>
          <w:p w14:paraId="0603297C" w14:textId="77777777" w:rsidR="00351A85" w:rsidRPr="0014219E" w:rsidRDefault="00351A85" w:rsidP="0014219E">
            <w:pPr>
              <w:spacing w:after="0" w:line="240" w:lineRule="auto"/>
              <w:rPr>
                <w:rFonts w:ascii="Arial" w:hAnsi="Arial" w:cs="Arial"/>
                <w:sz w:val="20"/>
                <w:szCs w:val="20"/>
                <w:lang w:val="mn-MN"/>
              </w:rPr>
            </w:pPr>
          </w:p>
          <w:p w14:paraId="425B3085" w14:textId="77777777" w:rsidR="00351A85" w:rsidRPr="0014219E" w:rsidRDefault="00351A85" w:rsidP="0014219E">
            <w:pPr>
              <w:spacing w:after="0" w:line="240" w:lineRule="auto"/>
              <w:jc w:val="center"/>
              <w:rPr>
                <w:rFonts w:ascii="Arial" w:hAnsi="Arial" w:cs="Arial"/>
                <w:sz w:val="20"/>
                <w:szCs w:val="20"/>
                <w:lang w:val="mn-MN"/>
              </w:rPr>
            </w:pPr>
          </w:p>
          <w:p w14:paraId="3F613A2E" w14:textId="0E05908A"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351A85" w:rsidRPr="0014219E">
              <w:rPr>
                <w:rFonts w:ascii="Arial" w:hAnsi="Arial" w:cs="Arial"/>
                <w:sz w:val="20"/>
                <w:szCs w:val="20"/>
                <w:lang w:val="mn-MN"/>
              </w:rPr>
              <w:t>0</w:t>
            </w:r>
          </w:p>
        </w:tc>
        <w:tc>
          <w:tcPr>
            <w:tcW w:w="709" w:type="dxa"/>
          </w:tcPr>
          <w:p w14:paraId="1001C4B7" w14:textId="77777777" w:rsidR="00351A85" w:rsidRPr="0014219E" w:rsidRDefault="00351A85" w:rsidP="0014219E">
            <w:pPr>
              <w:spacing w:after="0" w:line="240" w:lineRule="auto"/>
              <w:jc w:val="center"/>
              <w:rPr>
                <w:rFonts w:ascii="Arial" w:hAnsi="Arial" w:cs="Arial"/>
                <w:sz w:val="20"/>
                <w:szCs w:val="20"/>
                <w:lang w:val="mn-MN"/>
              </w:rPr>
            </w:pPr>
          </w:p>
          <w:p w14:paraId="2EE45754" w14:textId="77777777" w:rsidR="00351A85" w:rsidRPr="0014219E" w:rsidRDefault="00351A85" w:rsidP="0014219E">
            <w:pPr>
              <w:spacing w:after="0" w:line="240" w:lineRule="auto"/>
              <w:jc w:val="center"/>
              <w:rPr>
                <w:rFonts w:ascii="Arial" w:hAnsi="Arial" w:cs="Arial"/>
                <w:sz w:val="20"/>
                <w:szCs w:val="20"/>
                <w:lang w:val="mn-MN"/>
              </w:rPr>
            </w:pPr>
          </w:p>
          <w:p w14:paraId="08F709DC" w14:textId="77777777" w:rsidR="00351A85" w:rsidRPr="0014219E" w:rsidRDefault="00351A85" w:rsidP="0014219E">
            <w:pPr>
              <w:spacing w:after="0" w:line="240" w:lineRule="auto"/>
              <w:jc w:val="center"/>
              <w:rPr>
                <w:rFonts w:ascii="Arial" w:hAnsi="Arial" w:cs="Arial"/>
                <w:sz w:val="20"/>
                <w:szCs w:val="20"/>
                <w:lang w:val="mn-MN"/>
              </w:rPr>
            </w:pPr>
          </w:p>
          <w:p w14:paraId="0841F652" w14:textId="79DC8DE2"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351A85" w:rsidRPr="0014219E">
              <w:rPr>
                <w:rFonts w:ascii="Arial" w:hAnsi="Arial" w:cs="Arial"/>
                <w:sz w:val="20"/>
                <w:szCs w:val="20"/>
                <w:lang w:val="mn-MN"/>
              </w:rPr>
              <w:t>0</w:t>
            </w:r>
          </w:p>
        </w:tc>
      </w:tr>
      <w:tr w:rsidR="00C31A90" w:rsidRPr="0014219E" w14:paraId="73E55D9C" w14:textId="77777777" w:rsidTr="00A97531">
        <w:tc>
          <w:tcPr>
            <w:tcW w:w="14293" w:type="dxa"/>
            <w:gridSpan w:val="12"/>
          </w:tcPr>
          <w:p w14:paraId="61EA4852" w14:textId="10329742" w:rsidR="00C31A90" w:rsidRPr="0014219E" w:rsidRDefault="00C31A90" w:rsidP="0014219E">
            <w:pPr>
              <w:pStyle w:val="ListParagraph"/>
              <w:numPr>
                <w:ilvl w:val="0"/>
                <w:numId w:val="34"/>
              </w:num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2.3.4. </w:t>
            </w:r>
            <w:r w:rsidRPr="0014219E">
              <w:rPr>
                <w:rFonts w:ascii="Arial" w:hAnsi="Arial" w:cs="Arial"/>
                <w:sz w:val="20"/>
                <w:szCs w:val="20"/>
                <w:lang w:val="mn-MN"/>
              </w:rPr>
              <w:t>Хөдөө аж ахуйн салбарын хөдөлмөр эрхлэлтийн нөхцөл, боловсон хүчний чадавхийг сайжруулна.</w:t>
            </w:r>
          </w:p>
        </w:tc>
      </w:tr>
      <w:tr w:rsidR="00351A85" w:rsidRPr="0014219E" w14:paraId="0EB74C1E" w14:textId="77777777" w:rsidTr="00A97531">
        <w:tc>
          <w:tcPr>
            <w:tcW w:w="565" w:type="dxa"/>
          </w:tcPr>
          <w:p w14:paraId="4145121F"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11D51132"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2.3.4.1</w:t>
            </w:r>
          </w:p>
        </w:tc>
        <w:tc>
          <w:tcPr>
            <w:tcW w:w="2606" w:type="dxa"/>
            <w:vAlign w:val="center"/>
          </w:tcPr>
          <w:p w14:paraId="36016E27"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Хөдөө аж ахуйн салбарт ажиллаж байгаа мэргэжилтэй боловсон хүчний чадавхийг сайжруулах</w:t>
            </w:r>
          </w:p>
        </w:tc>
        <w:tc>
          <w:tcPr>
            <w:tcW w:w="654" w:type="dxa"/>
            <w:gridSpan w:val="2"/>
            <w:vAlign w:val="center"/>
          </w:tcPr>
          <w:p w14:paraId="6FEB907A"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2018</w:t>
            </w:r>
          </w:p>
        </w:tc>
        <w:tc>
          <w:tcPr>
            <w:tcW w:w="1163" w:type="dxa"/>
            <w:vAlign w:val="center"/>
          </w:tcPr>
          <w:p w14:paraId="3B128F0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52050EC6" w14:textId="77777777" w:rsidR="00351A85" w:rsidRPr="0014219E" w:rsidRDefault="00351A85" w:rsidP="0014219E">
            <w:pPr>
              <w:spacing w:after="0" w:line="240" w:lineRule="auto"/>
              <w:jc w:val="both"/>
              <w:rPr>
                <w:rFonts w:ascii="Arial" w:hAnsi="Arial" w:cs="Arial"/>
                <w:sz w:val="20"/>
                <w:szCs w:val="20"/>
                <w:lang w:val="mn-MN"/>
              </w:rPr>
            </w:pPr>
          </w:p>
        </w:tc>
        <w:tc>
          <w:tcPr>
            <w:tcW w:w="6324" w:type="dxa"/>
            <w:gridSpan w:val="2"/>
            <w:vAlign w:val="center"/>
          </w:tcPr>
          <w:p w14:paraId="2714B3F9" w14:textId="023DDAA4" w:rsidR="009F0B29" w:rsidRPr="0014219E" w:rsidRDefault="009F0B29"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CB6A87" w:rsidRPr="0014219E">
              <w:rPr>
                <w:rFonts w:ascii="Arial" w:hAnsi="Arial" w:cs="Arial"/>
                <w:color w:val="000000"/>
                <w:sz w:val="20"/>
                <w:szCs w:val="20"/>
                <w:lang w:val="mn-MN"/>
              </w:rPr>
              <w:t>Мал эмнэлэг үржлийн тасгийн мэргэжилтнүүд 2018 онд  дараах сургалтад хамрагдсан. Үүнд: Малын их эмч Б.Ичинхоролцэвэлмаа:</w:t>
            </w:r>
            <w:r w:rsidR="00BD0F8C" w:rsidRPr="0014219E">
              <w:rPr>
                <w:rFonts w:ascii="Arial" w:hAnsi="Arial" w:cs="Arial"/>
                <w:color w:val="000000"/>
                <w:sz w:val="20"/>
                <w:szCs w:val="20"/>
                <w:lang w:val="mn-MN"/>
              </w:rPr>
              <w:t xml:space="preserve"> “</w:t>
            </w:r>
            <w:proofErr w:type="spellStart"/>
            <w:r w:rsidR="00CB6A87" w:rsidRPr="0014219E">
              <w:rPr>
                <w:rFonts w:ascii="Arial" w:hAnsi="Arial" w:cs="Arial"/>
                <w:color w:val="000000"/>
                <w:sz w:val="20"/>
                <w:szCs w:val="20"/>
              </w:rPr>
              <w:t>Малын</w:t>
            </w:r>
            <w:proofErr w:type="spellEnd"/>
            <w:r w:rsidR="00CB6A87" w:rsidRPr="0014219E">
              <w:rPr>
                <w:rFonts w:ascii="Arial" w:hAnsi="Arial" w:cs="Arial"/>
                <w:color w:val="000000"/>
                <w:sz w:val="20"/>
                <w:szCs w:val="20"/>
              </w:rPr>
              <w:t> </w:t>
            </w:r>
            <w:r w:rsidR="00CB6A87" w:rsidRPr="0014219E">
              <w:rPr>
                <w:rFonts w:ascii="Arial" w:hAnsi="Arial" w:cs="Arial"/>
                <w:color w:val="000000"/>
                <w:sz w:val="20"/>
                <w:szCs w:val="20"/>
                <w:lang w:val="mn-MN"/>
              </w:rPr>
              <w:t>э</w:t>
            </w:r>
            <w:proofErr w:type="spellStart"/>
            <w:r w:rsidR="00BD0F8C" w:rsidRPr="0014219E">
              <w:rPr>
                <w:rFonts w:ascii="Arial" w:hAnsi="Arial" w:cs="Arial"/>
                <w:color w:val="000000"/>
                <w:sz w:val="20"/>
                <w:szCs w:val="20"/>
              </w:rPr>
              <w:t>мчийн</w:t>
            </w:r>
            <w:proofErr w:type="spellEnd"/>
            <w:r w:rsidR="00BD0F8C" w:rsidRPr="0014219E">
              <w:rPr>
                <w:rFonts w:ascii="Arial" w:hAnsi="Arial" w:cs="Arial"/>
                <w:color w:val="000000"/>
                <w:sz w:val="20"/>
                <w:szCs w:val="20"/>
              </w:rPr>
              <w:t> </w:t>
            </w:r>
            <w:proofErr w:type="spellStart"/>
            <w:r w:rsidR="00BD0F8C" w:rsidRPr="0014219E">
              <w:rPr>
                <w:rFonts w:ascii="Arial" w:hAnsi="Arial" w:cs="Arial"/>
                <w:color w:val="000000"/>
                <w:sz w:val="20"/>
                <w:szCs w:val="20"/>
              </w:rPr>
              <w:t>итгэмжлэл</w:t>
            </w:r>
            <w:proofErr w:type="spellEnd"/>
            <w:r w:rsidR="00BD0F8C" w:rsidRPr="0014219E">
              <w:rPr>
                <w:rFonts w:ascii="Arial" w:hAnsi="Arial" w:cs="Arial"/>
                <w:color w:val="000000"/>
                <w:sz w:val="20"/>
                <w:szCs w:val="20"/>
              </w:rPr>
              <w:t xml:space="preserve"> </w:t>
            </w:r>
            <w:proofErr w:type="spellStart"/>
            <w:r w:rsidR="00BD0F8C" w:rsidRPr="0014219E">
              <w:rPr>
                <w:rFonts w:ascii="Arial" w:hAnsi="Arial" w:cs="Arial"/>
                <w:color w:val="000000"/>
                <w:sz w:val="20"/>
                <w:szCs w:val="20"/>
              </w:rPr>
              <w:t>олгох</w:t>
            </w:r>
            <w:proofErr w:type="spellEnd"/>
            <w:r w:rsidR="00BD0F8C" w:rsidRPr="0014219E">
              <w:rPr>
                <w:rFonts w:ascii="Arial" w:hAnsi="Arial" w:cs="Arial"/>
                <w:color w:val="000000"/>
                <w:sz w:val="20"/>
                <w:szCs w:val="20"/>
                <w:lang w:val="mn-MN"/>
              </w:rPr>
              <w:t>”</w:t>
            </w:r>
            <w:r w:rsidR="00CB6A87" w:rsidRPr="0014219E">
              <w:rPr>
                <w:rFonts w:ascii="Arial" w:hAnsi="Arial" w:cs="Arial"/>
                <w:color w:val="000000"/>
                <w:sz w:val="20"/>
                <w:szCs w:val="20"/>
              </w:rPr>
              <w:t>,  </w:t>
            </w:r>
            <w:r w:rsidR="00BD0F8C" w:rsidRPr="0014219E">
              <w:rPr>
                <w:rFonts w:ascii="Arial" w:hAnsi="Arial" w:cs="Arial"/>
                <w:color w:val="000000"/>
                <w:sz w:val="20"/>
                <w:szCs w:val="20"/>
                <w:lang w:val="mn-MN"/>
              </w:rPr>
              <w:t>“М</w:t>
            </w:r>
            <w:proofErr w:type="spellStart"/>
            <w:r w:rsidR="00CB6A87" w:rsidRPr="0014219E">
              <w:rPr>
                <w:rFonts w:ascii="Arial" w:hAnsi="Arial" w:cs="Arial"/>
                <w:color w:val="000000"/>
                <w:sz w:val="20"/>
                <w:szCs w:val="20"/>
              </w:rPr>
              <w:t>алын</w:t>
            </w:r>
            <w:proofErr w:type="spellEnd"/>
            <w:r w:rsidR="00CB6A87" w:rsidRPr="0014219E">
              <w:rPr>
                <w:rFonts w:ascii="Arial" w:hAnsi="Arial" w:cs="Arial"/>
                <w:color w:val="000000"/>
                <w:sz w:val="20"/>
                <w:szCs w:val="20"/>
              </w:rPr>
              <w:t xml:space="preserve"> </w:t>
            </w:r>
            <w:proofErr w:type="spellStart"/>
            <w:r w:rsidR="00CB6A87" w:rsidRPr="0014219E">
              <w:rPr>
                <w:rFonts w:ascii="Arial" w:hAnsi="Arial" w:cs="Arial"/>
                <w:color w:val="000000"/>
                <w:sz w:val="20"/>
                <w:szCs w:val="20"/>
              </w:rPr>
              <w:t>гоц</w:t>
            </w:r>
            <w:proofErr w:type="spellEnd"/>
            <w:r w:rsidR="00CB6A87" w:rsidRPr="0014219E">
              <w:rPr>
                <w:rFonts w:ascii="Arial" w:hAnsi="Arial" w:cs="Arial"/>
                <w:color w:val="000000"/>
                <w:sz w:val="20"/>
                <w:szCs w:val="20"/>
              </w:rPr>
              <w:t>  </w:t>
            </w:r>
            <w:proofErr w:type="spellStart"/>
            <w:r w:rsidR="00CB6A87" w:rsidRPr="0014219E">
              <w:rPr>
                <w:rFonts w:ascii="Arial" w:hAnsi="Arial" w:cs="Arial"/>
                <w:color w:val="000000"/>
                <w:sz w:val="20"/>
                <w:szCs w:val="20"/>
              </w:rPr>
              <w:t>халд</w:t>
            </w:r>
            <w:r w:rsidR="00BD0F8C" w:rsidRPr="0014219E">
              <w:rPr>
                <w:rFonts w:ascii="Arial" w:hAnsi="Arial" w:cs="Arial"/>
                <w:color w:val="000000"/>
                <w:sz w:val="20"/>
                <w:szCs w:val="20"/>
              </w:rPr>
              <w:t>варт</w:t>
            </w:r>
            <w:proofErr w:type="spellEnd"/>
            <w:r w:rsidR="00BD0F8C" w:rsidRPr="0014219E">
              <w:rPr>
                <w:rFonts w:ascii="Arial" w:hAnsi="Arial" w:cs="Arial"/>
                <w:color w:val="000000"/>
                <w:sz w:val="20"/>
                <w:szCs w:val="20"/>
              </w:rPr>
              <w:t xml:space="preserve"> </w:t>
            </w:r>
            <w:proofErr w:type="spellStart"/>
            <w:r w:rsidR="00BD0F8C" w:rsidRPr="0014219E">
              <w:rPr>
                <w:rFonts w:ascii="Arial" w:hAnsi="Arial" w:cs="Arial"/>
                <w:color w:val="000000"/>
                <w:sz w:val="20"/>
                <w:szCs w:val="20"/>
              </w:rPr>
              <w:t>өвчний</w:t>
            </w:r>
            <w:proofErr w:type="spellEnd"/>
            <w:r w:rsidR="00BD0F8C" w:rsidRPr="0014219E">
              <w:rPr>
                <w:rFonts w:ascii="Arial" w:hAnsi="Arial" w:cs="Arial"/>
                <w:color w:val="000000"/>
                <w:sz w:val="20"/>
                <w:szCs w:val="20"/>
              </w:rPr>
              <w:t> </w:t>
            </w:r>
            <w:proofErr w:type="spellStart"/>
            <w:r w:rsidR="00BD0F8C" w:rsidRPr="0014219E">
              <w:rPr>
                <w:rFonts w:ascii="Arial" w:hAnsi="Arial" w:cs="Arial"/>
                <w:color w:val="000000"/>
                <w:sz w:val="20"/>
                <w:szCs w:val="20"/>
              </w:rPr>
              <w:t>дэгдэлтийн</w:t>
            </w:r>
            <w:proofErr w:type="spellEnd"/>
            <w:r w:rsidR="00BD0F8C" w:rsidRPr="0014219E">
              <w:rPr>
                <w:rFonts w:ascii="Arial" w:hAnsi="Arial" w:cs="Arial"/>
                <w:color w:val="000000"/>
                <w:sz w:val="20"/>
                <w:szCs w:val="20"/>
              </w:rPr>
              <w:t> </w:t>
            </w:r>
            <w:proofErr w:type="spellStart"/>
            <w:r w:rsidR="00BD0F8C" w:rsidRPr="0014219E">
              <w:rPr>
                <w:rFonts w:ascii="Arial" w:hAnsi="Arial" w:cs="Arial"/>
                <w:color w:val="000000"/>
                <w:sz w:val="20"/>
                <w:szCs w:val="20"/>
              </w:rPr>
              <w:t>судалгаа</w:t>
            </w:r>
            <w:proofErr w:type="spellEnd"/>
            <w:r w:rsidR="00BD0F8C" w:rsidRPr="0014219E">
              <w:rPr>
                <w:rFonts w:ascii="Arial" w:hAnsi="Arial" w:cs="Arial"/>
                <w:color w:val="000000"/>
                <w:sz w:val="20"/>
                <w:szCs w:val="20"/>
                <w:lang w:val="mn-MN"/>
              </w:rPr>
              <w:t>”</w:t>
            </w:r>
            <w:r w:rsidR="00CB6A87" w:rsidRPr="0014219E">
              <w:rPr>
                <w:rFonts w:ascii="Arial" w:hAnsi="Arial" w:cs="Arial"/>
                <w:color w:val="000000"/>
                <w:sz w:val="20"/>
                <w:szCs w:val="20"/>
              </w:rPr>
              <w:t xml:space="preserve">, </w:t>
            </w:r>
            <w:r w:rsidR="00BD0F8C" w:rsidRPr="0014219E">
              <w:rPr>
                <w:rFonts w:ascii="Arial" w:hAnsi="Arial" w:cs="Arial"/>
                <w:color w:val="000000"/>
                <w:sz w:val="20"/>
                <w:szCs w:val="20"/>
                <w:lang w:val="mn-MN"/>
              </w:rPr>
              <w:t>“Х</w:t>
            </w:r>
            <w:proofErr w:type="spellStart"/>
            <w:r w:rsidR="00CB6A87" w:rsidRPr="0014219E">
              <w:rPr>
                <w:rFonts w:ascii="Arial" w:hAnsi="Arial" w:cs="Arial"/>
                <w:color w:val="000000"/>
                <w:sz w:val="20"/>
                <w:szCs w:val="20"/>
              </w:rPr>
              <w:t>увийн</w:t>
            </w:r>
            <w:proofErr w:type="spellEnd"/>
            <w:r w:rsidR="00CB6A87" w:rsidRPr="0014219E">
              <w:rPr>
                <w:rFonts w:ascii="Arial" w:hAnsi="Arial" w:cs="Arial"/>
                <w:color w:val="000000"/>
                <w:sz w:val="20"/>
                <w:szCs w:val="20"/>
              </w:rPr>
              <w:t xml:space="preserve"> </w:t>
            </w:r>
            <w:proofErr w:type="spellStart"/>
            <w:r w:rsidR="00CB6A87" w:rsidRPr="0014219E">
              <w:rPr>
                <w:rFonts w:ascii="Arial" w:hAnsi="Arial" w:cs="Arial"/>
                <w:color w:val="000000"/>
                <w:sz w:val="20"/>
                <w:szCs w:val="20"/>
              </w:rPr>
              <w:t>мал</w:t>
            </w:r>
            <w:proofErr w:type="spellEnd"/>
            <w:r w:rsidR="00CB6A87" w:rsidRPr="0014219E">
              <w:rPr>
                <w:rFonts w:ascii="Arial" w:hAnsi="Arial" w:cs="Arial"/>
                <w:color w:val="000000"/>
                <w:sz w:val="20"/>
                <w:szCs w:val="20"/>
              </w:rPr>
              <w:t xml:space="preserve"> </w:t>
            </w:r>
            <w:proofErr w:type="spellStart"/>
            <w:r w:rsidR="00CB6A87" w:rsidRPr="0014219E">
              <w:rPr>
                <w:rFonts w:ascii="Arial" w:hAnsi="Arial" w:cs="Arial"/>
                <w:color w:val="000000"/>
                <w:sz w:val="20"/>
                <w:szCs w:val="20"/>
              </w:rPr>
              <w:t>эмнэлгийн</w:t>
            </w:r>
            <w:proofErr w:type="spellEnd"/>
            <w:r w:rsidR="00CB6A87" w:rsidRPr="0014219E">
              <w:rPr>
                <w:rFonts w:ascii="Arial" w:hAnsi="Arial" w:cs="Arial"/>
                <w:color w:val="000000"/>
                <w:sz w:val="20"/>
                <w:szCs w:val="20"/>
              </w:rPr>
              <w:t>  </w:t>
            </w:r>
            <w:proofErr w:type="spellStart"/>
            <w:r w:rsidR="00CB6A87" w:rsidRPr="0014219E">
              <w:rPr>
                <w:rFonts w:ascii="Arial" w:hAnsi="Arial" w:cs="Arial"/>
                <w:color w:val="000000"/>
                <w:sz w:val="20"/>
                <w:szCs w:val="20"/>
              </w:rPr>
              <w:t>нэгжүүдийн</w:t>
            </w:r>
            <w:proofErr w:type="spellEnd"/>
            <w:r w:rsidR="00CB6A87" w:rsidRPr="0014219E">
              <w:rPr>
                <w:rFonts w:ascii="Arial" w:hAnsi="Arial" w:cs="Arial"/>
                <w:color w:val="000000"/>
                <w:sz w:val="20"/>
                <w:szCs w:val="20"/>
              </w:rPr>
              <w:t>   </w:t>
            </w:r>
            <w:proofErr w:type="spellStart"/>
            <w:r w:rsidR="00CB6A87" w:rsidRPr="0014219E">
              <w:rPr>
                <w:rFonts w:ascii="Arial" w:hAnsi="Arial" w:cs="Arial"/>
                <w:color w:val="000000"/>
                <w:sz w:val="20"/>
                <w:szCs w:val="20"/>
              </w:rPr>
              <w:t>туршлага</w:t>
            </w:r>
            <w:proofErr w:type="spellEnd"/>
            <w:r w:rsidR="00CB6A87" w:rsidRPr="0014219E">
              <w:rPr>
                <w:rFonts w:ascii="Arial" w:hAnsi="Arial" w:cs="Arial"/>
                <w:color w:val="000000"/>
                <w:sz w:val="20"/>
                <w:szCs w:val="20"/>
              </w:rPr>
              <w:t>   </w:t>
            </w:r>
            <w:proofErr w:type="spellStart"/>
            <w:r w:rsidR="00CB6A87" w:rsidRPr="0014219E">
              <w:rPr>
                <w:rFonts w:ascii="Arial" w:hAnsi="Arial" w:cs="Arial"/>
                <w:color w:val="000000"/>
                <w:sz w:val="20"/>
                <w:szCs w:val="20"/>
              </w:rPr>
              <w:t>солилцох</w:t>
            </w:r>
            <w:proofErr w:type="spellEnd"/>
            <w:r w:rsidR="00BD0F8C" w:rsidRPr="0014219E">
              <w:rPr>
                <w:rFonts w:ascii="Arial" w:hAnsi="Arial" w:cs="Arial"/>
                <w:color w:val="000000"/>
                <w:sz w:val="20"/>
                <w:szCs w:val="20"/>
                <w:lang w:val="mn-MN"/>
              </w:rPr>
              <w:t>”</w:t>
            </w:r>
            <w:r w:rsidR="00CB6A87" w:rsidRPr="0014219E">
              <w:rPr>
                <w:rFonts w:ascii="Arial" w:hAnsi="Arial" w:cs="Arial"/>
                <w:color w:val="000000"/>
                <w:sz w:val="20"/>
                <w:szCs w:val="20"/>
              </w:rPr>
              <w:t> </w:t>
            </w:r>
            <w:r w:rsidR="00CB6A87" w:rsidRPr="0014219E">
              <w:rPr>
                <w:rFonts w:ascii="Arial" w:hAnsi="Arial" w:cs="Arial"/>
                <w:color w:val="000000"/>
                <w:sz w:val="20"/>
                <w:szCs w:val="20"/>
                <w:lang w:val="mn-MN"/>
              </w:rPr>
              <w:t xml:space="preserve"> зэрэгт </w:t>
            </w:r>
            <w:r w:rsidR="00BD0F8C" w:rsidRPr="0014219E">
              <w:rPr>
                <w:rFonts w:ascii="Arial" w:hAnsi="Arial" w:cs="Arial"/>
                <w:color w:val="000000"/>
                <w:sz w:val="20"/>
                <w:szCs w:val="20"/>
                <w:lang w:val="mn-MN"/>
              </w:rPr>
              <w:t xml:space="preserve">сургалтанд </w:t>
            </w:r>
            <w:r w:rsidR="00CB6A87" w:rsidRPr="0014219E">
              <w:rPr>
                <w:rFonts w:ascii="Arial" w:hAnsi="Arial" w:cs="Arial"/>
                <w:color w:val="000000"/>
                <w:sz w:val="20"/>
                <w:szCs w:val="20"/>
                <w:lang w:val="mn-MN"/>
              </w:rPr>
              <w:t>хамрагдаж</w:t>
            </w:r>
            <w:r w:rsidR="00BD0F8C" w:rsidRPr="0014219E">
              <w:rPr>
                <w:rFonts w:ascii="Arial" w:hAnsi="Arial" w:cs="Arial"/>
                <w:color w:val="000000"/>
                <w:sz w:val="20"/>
                <w:szCs w:val="20"/>
                <w:lang w:val="mn-MN"/>
              </w:rPr>
              <w:t>,</w:t>
            </w:r>
            <w:r w:rsidR="00CB6A87" w:rsidRPr="0014219E">
              <w:rPr>
                <w:rFonts w:ascii="Arial" w:hAnsi="Arial" w:cs="Arial"/>
                <w:color w:val="000000"/>
                <w:sz w:val="20"/>
                <w:szCs w:val="20"/>
                <w:lang w:val="mn-MN"/>
              </w:rPr>
              <w:t xml:space="preserve"> гоц халдварт өвчний голомтын бүсэд ажилласан.</w:t>
            </w:r>
          </w:p>
          <w:p w14:paraId="60491C77" w14:textId="77777777" w:rsidR="009F0B29" w:rsidRPr="0014219E" w:rsidRDefault="009F0B29"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CB6A87" w:rsidRPr="0014219E">
              <w:rPr>
                <w:rFonts w:ascii="Arial" w:hAnsi="Arial" w:cs="Arial"/>
                <w:color w:val="000000"/>
                <w:sz w:val="20"/>
                <w:szCs w:val="20"/>
                <w:lang w:val="mn-MN"/>
              </w:rPr>
              <w:t xml:space="preserve">Мал эмнэлэг үржлийн тасгийн мэргэжилтэн С.Самдан: </w:t>
            </w:r>
            <w:r w:rsidRPr="0014219E">
              <w:rPr>
                <w:rFonts w:ascii="Arial" w:hAnsi="Arial" w:cs="Arial"/>
                <w:color w:val="000000"/>
                <w:sz w:val="20"/>
                <w:szCs w:val="20"/>
                <w:lang w:val="mn-MN"/>
              </w:rPr>
              <w:t>“</w:t>
            </w:r>
            <w:r w:rsidR="00CB6A87" w:rsidRPr="0014219E">
              <w:rPr>
                <w:rFonts w:ascii="Arial" w:hAnsi="Arial" w:cs="Arial"/>
                <w:color w:val="000000"/>
                <w:sz w:val="20"/>
                <w:szCs w:val="20"/>
                <w:lang w:val="mn-MN"/>
              </w:rPr>
              <w:t xml:space="preserve">алын удмын сангийн үндэсний төвөөс зохион байгуулсан “Бог малын </w:t>
            </w:r>
            <w:r w:rsidR="00CB6A87" w:rsidRPr="0014219E">
              <w:rPr>
                <w:rFonts w:ascii="Arial" w:hAnsi="Arial" w:cs="Arial"/>
                <w:color w:val="000000"/>
                <w:sz w:val="20"/>
                <w:szCs w:val="20"/>
                <w:lang w:val="mn-MN"/>
              </w:rPr>
              <w:lastRenderedPageBreak/>
              <w:t xml:space="preserve">зохиомол хээлтүүлгийн техникч  бэлтгэх” сургалтанд хамрагдаж Баянгол омгийн хонинд зохиомол хээлтүүлэг хийсэн. </w:t>
            </w:r>
          </w:p>
          <w:p w14:paraId="6FD5E63B" w14:textId="77777777" w:rsidR="009F0B29" w:rsidRPr="0014219E" w:rsidRDefault="009F0B29"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CB6A87" w:rsidRPr="0014219E">
              <w:rPr>
                <w:rFonts w:ascii="Arial" w:hAnsi="Arial" w:cs="Arial"/>
                <w:color w:val="000000"/>
                <w:sz w:val="20"/>
                <w:szCs w:val="20"/>
                <w:lang w:val="mn-MN"/>
              </w:rPr>
              <w:t xml:space="preserve">Мал эмнэлэг үржлийн тасгийн мэргэжилтэн Ц.Нямдорж: Аймгийн ХХААГазраас зохион байгуулсан, сумдын МЭҮТасаг, ЗДТГазрын дарга нарын хамтарсан нэгдсэн семинар, Сум хөгжүүлэх сангийн журамтай холбоотой семинарт 2 удаа, Хоршоологчдын аймгийн зөвлөгөөнд, Газар тариалангийн чиглэлээр Орхон-Уул аймагт тус тус  сургалтанд хамрагдсан. </w:t>
            </w:r>
          </w:p>
          <w:p w14:paraId="7BEE5FF0" w14:textId="0E8DD22C" w:rsidR="009F0B29" w:rsidRPr="0014219E" w:rsidRDefault="009F0B29"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CB6A87" w:rsidRPr="0014219E">
              <w:rPr>
                <w:rFonts w:ascii="Arial" w:hAnsi="Arial" w:cs="Arial"/>
                <w:color w:val="000000"/>
                <w:sz w:val="20"/>
                <w:szCs w:val="20"/>
                <w:lang w:val="mn-MN"/>
              </w:rPr>
              <w:t>2018 онд Малын эрүүл мэндийн тухай хууль, Малын генетик нөөцийн тухай хууль батлагдаж бүтэц орон тоо өөрчлөгдөж мал эмнэлгийн тасаг, Хөдөө</w:t>
            </w:r>
            <w:r w:rsidRPr="0014219E">
              <w:rPr>
                <w:rFonts w:ascii="Arial" w:hAnsi="Arial" w:cs="Arial"/>
                <w:color w:val="000000"/>
                <w:sz w:val="20"/>
                <w:szCs w:val="20"/>
                <w:lang w:val="mn-MN"/>
              </w:rPr>
              <w:t xml:space="preserve"> аж ахуйн тасаг гэж байгуулагдаж, </w:t>
            </w:r>
            <w:r w:rsidR="00CB6A87" w:rsidRPr="0014219E">
              <w:rPr>
                <w:rFonts w:ascii="Arial" w:hAnsi="Arial" w:cs="Arial"/>
                <w:color w:val="000000"/>
                <w:sz w:val="20"/>
                <w:szCs w:val="20"/>
                <w:lang w:val="mn-MN"/>
              </w:rPr>
              <w:t xml:space="preserve">мал эмнэлгийн </w:t>
            </w:r>
            <w:r w:rsidRPr="0014219E">
              <w:rPr>
                <w:rFonts w:ascii="Arial" w:hAnsi="Arial" w:cs="Arial"/>
                <w:color w:val="000000"/>
                <w:sz w:val="20"/>
                <w:szCs w:val="20"/>
                <w:lang w:val="mn-MN"/>
              </w:rPr>
              <w:t xml:space="preserve">хяналтын </w:t>
            </w:r>
            <w:r w:rsidR="00CB6A87" w:rsidRPr="0014219E">
              <w:rPr>
                <w:rFonts w:ascii="Arial" w:hAnsi="Arial" w:cs="Arial"/>
                <w:color w:val="000000"/>
                <w:sz w:val="20"/>
                <w:szCs w:val="20"/>
                <w:lang w:val="mn-MN"/>
              </w:rPr>
              <w:t xml:space="preserve">Улсын байцаагч Б.Ичинхоролцэвэлмаа Итали улсын хувийн мал эмнэлэг дээр 1 сарын хугацаатай туршлага судлах сургалт, Өвөрхангай аймагт зохион байгуулагдсан“Халдвартөвчний дэгдэлтийн судалгаа” сургалтад хамрагдсан. Мөн 2 дугаар багийн </w:t>
            </w:r>
            <w:r w:rsidRPr="0014219E">
              <w:rPr>
                <w:rFonts w:ascii="Arial" w:hAnsi="Arial" w:cs="Arial"/>
                <w:color w:val="000000"/>
                <w:sz w:val="20"/>
                <w:szCs w:val="20"/>
                <w:lang w:val="mn-MN"/>
              </w:rPr>
              <w:t>“</w:t>
            </w:r>
            <w:r w:rsidR="00CB6A87" w:rsidRPr="0014219E">
              <w:rPr>
                <w:rFonts w:ascii="Arial" w:hAnsi="Arial" w:cs="Arial"/>
                <w:color w:val="000000"/>
                <w:sz w:val="20"/>
                <w:szCs w:val="20"/>
                <w:lang w:val="mn-MN"/>
              </w:rPr>
              <w:t>Хадан гол” гэдэг газрын хөрсөнд зооноз боом өвчний үүсгэгч жил бүр илэрдэг учир тухайн цэгийг хашаалж хаягжуулсан сумын иргэдэд боом өвчний үзүүлэх сургалтыг “Гуа харз” мал эмнэлэг үйлчилгээний нэгжтэй хамтран зохион байгуулсан. ХАА-н тасгийн мэргэжилтэн Б.Доржсэмбэ сум хөгжүүлэх сангийн бүртгэл, нэгтгэлийн программ</w:t>
            </w:r>
            <w:r w:rsidR="00A73DB0" w:rsidRPr="0014219E">
              <w:rPr>
                <w:rFonts w:ascii="Arial" w:hAnsi="Arial" w:cs="Arial"/>
                <w:color w:val="000000"/>
                <w:sz w:val="20"/>
                <w:szCs w:val="20"/>
                <w:lang w:val="mn-MN"/>
              </w:rPr>
              <w:t xml:space="preserve"> </w:t>
            </w:r>
            <w:r w:rsidR="00CB6A87" w:rsidRPr="0014219E">
              <w:rPr>
                <w:rFonts w:ascii="Arial" w:hAnsi="Arial" w:cs="Arial"/>
                <w:color w:val="000000"/>
                <w:sz w:val="20"/>
                <w:szCs w:val="20"/>
                <w:lang w:val="mn-MN"/>
              </w:rPr>
              <w:t xml:space="preserve">хангамжийн сургалтанд хамрагдсанаар  зээлдэгчийн мэдээллийг Монгол банкны зээлийн мэдээллийн санд оруулж зээл олгох үйл ажиллагааг  хөнгөвчилж боловсронгуй болгосон. </w:t>
            </w:r>
          </w:p>
          <w:p w14:paraId="02E379CB" w14:textId="71C48E30" w:rsidR="009F0B29" w:rsidRPr="0014219E" w:rsidRDefault="00CB6A87" w:rsidP="0014219E">
            <w:pPr>
              <w:pStyle w:val="ListParagraph"/>
              <w:numPr>
                <w:ilvl w:val="0"/>
                <w:numId w:val="20"/>
              </w:numPr>
              <w:spacing w:after="0" w:line="240" w:lineRule="auto"/>
              <w:ind w:left="0" w:firstLine="360"/>
              <w:jc w:val="both"/>
              <w:rPr>
                <w:rFonts w:ascii="Arial" w:hAnsi="Arial" w:cs="Arial"/>
                <w:color w:val="000000"/>
                <w:sz w:val="20"/>
                <w:szCs w:val="20"/>
                <w:lang w:val="mn-MN"/>
              </w:rPr>
            </w:pPr>
            <w:r w:rsidRPr="0014219E">
              <w:rPr>
                <w:rFonts w:ascii="Arial" w:hAnsi="Arial" w:cs="Arial"/>
                <w:color w:val="000000"/>
                <w:sz w:val="20"/>
                <w:szCs w:val="20"/>
                <w:lang w:val="mn-MN"/>
              </w:rPr>
              <w:t>онд ХАА-н тасгийн мэргэжилтэн С.Самдан ХХААХҮЯ, Малын удмын сангийн үндэсний төв, Нийслэлийн ХХААГазар, Бэлчээрийн менежментийн нэгжийн төсөл, Нутаг академи ТББ-н хамтран зохион байгуулсан бод малын зохиомол хээлтүүлгийн техникч бэлтгэх вакум сургалтанд</w:t>
            </w:r>
            <w:r w:rsidR="009F0B29" w:rsidRPr="0014219E">
              <w:rPr>
                <w:rFonts w:ascii="Arial" w:hAnsi="Arial" w:cs="Arial"/>
                <w:color w:val="000000"/>
                <w:sz w:val="20"/>
                <w:szCs w:val="20"/>
                <w:lang w:val="mn-MN"/>
              </w:rPr>
              <w:t> 2020 оны 06 дугаар сарын 08-ны</w:t>
            </w:r>
            <w:r w:rsidRPr="0014219E">
              <w:rPr>
                <w:rFonts w:ascii="Arial" w:hAnsi="Arial" w:cs="Arial"/>
                <w:color w:val="000000"/>
                <w:sz w:val="20"/>
                <w:szCs w:val="20"/>
                <w:lang w:val="mn-MN"/>
              </w:rPr>
              <w:t xml:space="preserve"> өдрөөс</w:t>
            </w:r>
            <w:r w:rsidR="009F0B29" w:rsidRPr="0014219E">
              <w:rPr>
                <w:rFonts w:ascii="Arial" w:hAnsi="Arial" w:cs="Arial"/>
                <w:color w:val="000000"/>
                <w:sz w:val="20"/>
                <w:szCs w:val="20"/>
                <w:lang w:val="mn-MN"/>
              </w:rPr>
              <w:t xml:space="preserve"> 2020 оны 06 дугаар сарын 17-ны</w:t>
            </w:r>
            <w:r w:rsidRPr="0014219E">
              <w:rPr>
                <w:rFonts w:ascii="Arial" w:hAnsi="Arial" w:cs="Arial"/>
                <w:color w:val="000000"/>
                <w:sz w:val="20"/>
                <w:szCs w:val="20"/>
                <w:lang w:val="mn-MN"/>
              </w:rPr>
              <w:t xml:space="preserve"> өдөр хүртэл 10 хоногийн хугацаатай сургалтад хамрагдсан. </w:t>
            </w:r>
          </w:p>
          <w:p w14:paraId="6BC4211B" w14:textId="77777777" w:rsidR="009F0B29" w:rsidRPr="0014219E" w:rsidRDefault="009F0B29" w:rsidP="0014219E">
            <w:pPr>
              <w:pStyle w:val="ListParagraph"/>
              <w:spacing w:after="0" w:line="240" w:lineRule="auto"/>
              <w:ind w:left="-24"/>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CB6A87" w:rsidRPr="0014219E">
              <w:rPr>
                <w:rFonts w:ascii="Arial" w:hAnsi="Arial" w:cs="Arial"/>
                <w:color w:val="000000"/>
                <w:sz w:val="20"/>
                <w:szCs w:val="20"/>
                <w:lang w:val="mn-MN"/>
              </w:rPr>
              <w:t>Мөн Дэлхийн худалдааны байгууллагын санхүүжилтээр НҮБ-ын Хүнс хөдөө</w:t>
            </w:r>
            <w:r w:rsidRPr="0014219E">
              <w:rPr>
                <w:rFonts w:ascii="Arial" w:hAnsi="Arial" w:cs="Arial"/>
                <w:color w:val="000000"/>
                <w:sz w:val="20"/>
                <w:szCs w:val="20"/>
                <w:lang w:val="mn-MN"/>
              </w:rPr>
              <w:t xml:space="preserve"> аж ахуйн байгууллага, Хүнс,</w:t>
            </w:r>
            <w:r w:rsidR="00CB6A87" w:rsidRPr="0014219E">
              <w:rPr>
                <w:rFonts w:ascii="Arial" w:hAnsi="Arial" w:cs="Arial"/>
                <w:color w:val="000000"/>
                <w:sz w:val="20"/>
                <w:szCs w:val="20"/>
                <w:lang w:val="mn-MN"/>
              </w:rPr>
              <w:t xml:space="preserve"> Хөдөө аж ахуй, хөнгөн үйлдвэрийн </w:t>
            </w:r>
            <w:r w:rsidRPr="0014219E">
              <w:rPr>
                <w:rFonts w:ascii="Arial" w:hAnsi="Arial" w:cs="Arial"/>
                <w:color w:val="000000"/>
                <w:sz w:val="20"/>
                <w:szCs w:val="20"/>
                <w:lang w:val="mn-MN"/>
              </w:rPr>
              <w:t>яамтай хамтран хэрэгжүүлж буй “</w:t>
            </w:r>
            <w:r w:rsidR="00CB6A87" w:rsidRPr="0014219E">
              <w:rPr>
                <w:rFonts w:ascii="Arial" w:hAnsi="Arial" w:cs="Arial"/>
                <w:color w:val="000000"/>
                <w:sz w:val="20"/>
                <w:szCs w:val="20"/>
                <w:lang w:val="mn-MN"/>
              </w:rPr>
              <w:t>Малыг ялган тэмдэглэх, бүртгэлжүүлэх системийг сайжруул</w:t>
            </w:r>
            <w:r w:rsidRPr="0014219E">
              <w:rPr>
                <w:rFonts w:ascii="Arial" w:hAnsi="Arial" w:cs="Arial"/>
                <w:color w:val="000000"/>
                <w:sz w:val="20"/>
                <w:szCs w:val="20"/>
                <w:lang w:val="mn-MN"/>
              </w:rPr>
              <w:t>ах” туршилтын төслийн хүрээнд “</w:t>
            </w:r>
            <w:r w:rsidR="00CB6A87" w:rsidRPr="0014219E">
              <w:rPr>
                <w:rFonts w:ascii="Arial" w:hAnsi="Arial" w:cs="Arial"/>
                <w:color w:val="000000"/>
                <w:sz w:val="20"/>
                <w:szCs w:val="20"/>
                <w:lang w:val="mn-MN"/>
              </w:rPr>
              <w:t xml:space="preserve">Бод, бог малын ангилагч шинжээч бэлтгэх” </w:t>
            </w:r>
            <w:r w:rsidR="00CB6A87" w:rsidRPr="0014219E">
              <w:rPr>
                <w:rFonts w:ascii="Arial" w:hAnsi="Arial" w:cs="Arial"/>
                <w:color w:val="000000"/>
                <w:sz w:val="20"/>
                <w:szCs w:val="20"/>
                <w:lang w:val="mn-MN"/>
              </w:rPr>
              <w:lastRenderedPageBreak/>
              <w:t xml:space="preserve">мэргэшүүлэх, чадваржуулах, үнэмлэх олгох сургалтанд 2020 оны 09 дүгээр сарын </w:t>
            </w:r>
            <w:r w:rsidRPr="0014219E">
              <w:rPr>
                <w:rFonts w:ascii="Arial" w:hAnsi="Arial" w:cs="Arial"/>
                <w:color w:val="000000"/>
                <w:sz w:val="20"/>
                <w:szCs w:val="20"/>
                <w:lang w:val="mn-MN"/>
              </w:rPr>
              <w:t>10-ны өдрөөс 12 хоногийн хугацаатай сургалтанд хамрагдаж, мэргэжлийн үнэмлэх</w:t>
            </w:r>
            <w:r w:rsidR="00CB6A87" w:rsidRPr="0014219E">
              <w:rPr>
                <w:rFonts w:ascii="Arial" w:hAnsi="Arial" w:cs="Arial"/>
                <w:color w:val="000000"/>
                <w:sz w:val="20"/>
                <w:szCs w:val="20"/>
                <w:lang w:val="mn-MN"/>
              </w:rPr>
              <w:t xml:space="preserve"> гардан авсан. </w:t>
            </w:r>
          </w:p>
          <w:p w14:paraId="5E370A23" w14:textId="1C8FCE16" w:rsidR="00351A85" w:rsidRPr="0014219E" w:rsidRDefault="009F0B29" w:rsidP="0014219E">
            <w:pPr>
              <w:pStyle w:val="ListParagraph"/>
              <w:spacing w:after="0" w:line="240" w:lineRule="auto"/>
              <w:ind w:left="-24"/>
              <w:jc w:val="both"/>
              <w:rPr>
                <w:rFonts w:ascii="Arial" w:hAnsi="Arial" w:cs="Arial"/>
                <w:color w:val="000000"/>
                <w:sz w:val="20"/>
                <w:szCs w:val="20"/>
              </w:rPr>
            </w:pPr>
            <w:r w:rsidRPr="0014219E">
              <w:rPr>
                <w:rFonts w:ascii="Arial" w:hAnsi="Arial" w:cs="Arial"/>
                <w:color w:val="000000"/>
                <w:sz w:val="20"/>
                <w:szCs w:val="20"/>
                <w:lang w:val="mn-MN"/>
              </w:rPr>
              <w:t xml:space="preserve">        </w:t>
            </w:r>
            <w:r w:rsidR="00CB6A87" w:rsidRPr="0014219E">
              <w:rPr>
                <w:rFonts w:ascii="Arial" w:hAnsi="Arial" w:cs="Arial"/>
                <w:color w:val="000000"/>
                <w:sz w:val="20"/>
                <w:szCs w:val="20"/>
                <w:lang w:val="mn-MN"/>
              </w:rPr>
              <w:t>Бод малын зохиомол хээлтүүлгийн сургалтад сууснаар Малын удмын сангийн үндэсний төвөөс Алатау үүлдрийн 10 тун үр, 10 литр азот захиалж 7 дугаар сард Шунхлай 5 дугаар багийн иргэн Л.Батбил</w:t>
            </w:r>
            <w:r w:rsidRPr="0014219E">
              <w:rPr>
                <w:rFonts w:ascii="Arial" w:hAnsi="Arial" w:cs="Arial"/>
                <w:color w:val="000000"/>
                <w:sz w:val="20"/>
                <w:szCs w:val="20"/>
                <w:lang w:val="mn-MN"/>
              </w:rPr>
              <w:t>э</w:t>
            </w:r>
            <w:r w:rsidR="00CB6A87" w:rsidRPr="0014219E">
              <w:rPr>
                <w:rFonts w:ascii="Arial" w:hAnsi="Arial" w:cs="Arial"/>
                <w:color w:val="000000"/>
                <w:sz w:val="20"/>
                <w:szCs w:val="20"/>
                <w:lang w:val="mn-MN"/>
              </w:rPr>
              <w:t>гийн үхэрт зохиомол хээлтүүлэг хийж биотехнологийн ололтыг нэвтрүүлсэн.</w:t>
            </w:r>
          </w:p>
        </w:tc>
        <w:tc>
          <w:tcPr>
            <w:tcW w:w="708" w:type="dxa"/>
          </w:tcPr>
          <w:p w14:paraId="008CBEE7" w14:textId="77777777" w:rsidR="00351A85" w:rsidRPr="0014219E" w:rsidRDefault="00351A85" w:rsidP="0014219E">
            <w:pPr>
              <w:spacing w:after="0" w:line="240" w:lineRule="auto"/>
              <w:jc w:val="center"/>
              <w:rPr>
                <w:rFonts w:ascii="Arial" w:hAnsi="Arial" w:cs="Arial"/>
                <w:sz w:val="20"/>
                <w:szCs w:val="20"/>
                <w:lang w:val="mn-MN"/>
              </w:rPr>
            </w:pPr>
          </w:p>
          <w:p w14:paraId="328463C2" w14:textId="77777777" w:rsidR="00351A85" w:rsidRPr="0014219E" w:rsidRDefault="00351A85" w:rsidP="0014219E">
            <w:pPr>
              <w:spacing w:after="0" w:line="240" w:lineRule="auto"/>
              <w:jc w:val="center"/>
              <w:rPr>
                <w:rFonts w:ascii="Arial" w:hAnsi="Arial" w:cs="Arial"/>
                <w:sz w:val="20"/>
                <w:szCs w:val="20"/>
                <w:lang w:val="mn-MN"/>
              </w:rPr>
            </w:pPr>
          </w:p>
          <w:p w14:paraId="1BF3DA07" w14:textId="77777777" w:rsidR="00351A85" w:rsidRPr="0014219E" w:rsidRDefault="00351A85" w:rsidP="0014219E">
            <w:pPr>
              <w:spacing w:after="0" w:line="240" w:lineRule="auto"/>
              <w:jc w:val="center"/>
              <w:rPr>
                <w:rFonts w:ascii="Arial" w:hAnsi="Arial" w:cs="Arial"/>
                <w:sz w:val="20"/>
                <w:szCs w:val="20"/>
                <w:lang w:val="mn-MN"/>
              </w:rPr>
            </w:pPr>
          </w:p>
          <w:p w14:paraId="750007A2" w14:textId="77777777" w:rsidR="00351A85" w:rsidRPr="0014219E" w:rsidRDefault="00351A85" w:rsidP="0014219E">
            <w:pPr>
              <w:spacing w:after="0" w:line="240" w:lineRule="auto"/>
              <w:jc w:val="center"/>
              <w:rPr>
                <w:rFonts w:ascii="Arial" w:hAnsi="Arial" w:cs="Arial"/>
                <w:sz w:val="20"/>
                <w:szCs w:val="20"/>
                <w:lang w:val="mn-MN"/>
              </w:rPr>
            </w:pPr>
          </w:p>
          <w:p w14:paraId="1D31C62E" w14:textId="77777777" w:rsidR="00351A85" w:rsidRPr="0014219E" w:rsidRDefault="00351A85" w:rsidP="0014219E">
            <w:pPr>
              <w:spacing w:after="0" w:line="240" w:lineRule="auto"/>
              <w:jc w:val="center"/>
              <w:rPr>
                <w:rFonts w:ascii="Arial" w:hAnsi="Arial" w:cs="Arial"/>
                <w:sz w:val="20"/>
                <w:szCs w:val="20"/>
                <w:lang w:val="mn-MN"/>
              </w:rPr>
            </w:pPr>
          </w:p>
          <w:p w14:paraId="198C995F" w14:textId="77777777" w:rsidR="00351A85" w:rsidRPr="0014219E" w:rsidRDefault="00351A85" w:rsidP="0014219E">
            <w:pPr>
              <w:spacing w:after="0" w:line="240" w:lineRule="auto"/>
              <w:jc w:val="center"/>
              <w:rPr>
                <w:rFonts w:ascii="Arial" w:hAnsi="Arial" w:cs="Arial"/>
                <w:sz w:val="20"/>
                <w:szCs w:val="20"/>
                <w:lang w:val="mn-MN"/>
              </w:rPr>
            </w:pPr>
          </w:p>
          <w:p w14:paraId="41E4900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78753C91" w14:textId="77777777" w:rsidR="00351A85" w:rsidRPr="0014219E" w:rsidRDefault="00351A85" w:rsidP="0014219E">
            <w:pPr>
              <w:spacing w:after="0" w:line="240" w:lineRule="auto"/>
              <w:jc w:val="center"/>
              <w:rPr>
                <w:rFonts w:ascii="Arial" w:hAnsi="Arial" w:cs="Arial"/>
                <w:sz w:val="20"/>
                <w:szCs w:val="20"/>
                <w:lang w:val="mn-MN"/>
              </w:rPr>
            </w:pPr>
          </w:p>
          <w:p w14:paraId="44A18E72" w14:textId="77777777" w:rsidR="00351A85" w:rsidRPr="0014219E" w:rsidRDefault="00351A85" w:rsidP="0014219E">
            <w:pPr>
              <w:spacing w:after="0" w:line="240" w:lineRule="auto"/>
              <w:jc w:val="center"/>
              <w:rPr>
                <w:rFonts w:ascii="Arial" w:hAnsi="Arial" w:cs="Arial"/>
                <w:sz w:val="20"/>
                <w:szCs w:val="20"/>
                <w:lang w:val="mn-MN"/>
              </w:rPr>
            </w:pPr>
          </w:p>
          <w:p w14:paraId="04E28A5A" w14:textId="77777777" w:rsidR="00351A85" w:rsidRPr="0014219E" w:rsidRDefault="00351A85" w:rsidP="0014219E">
            <w:pPr>
              <w:spacing w:after="0" w:line="240" w:lineRule="auto"/>
              <w:jc w:val="center"/>
              <w:rPr>
                <w:rFonts w:ascii="Arial" w:hAnsi="Arial" w:cs="Arial"/>
                <w:sz w:val="20"/>
                <w:szCs w:val="20"/>
                <w:lang w:val="mn-MN"/>
              </w:rPr>
            </w:pPr>
          </w:p>
          <w:p w14:paraId="01E2577F" w14:textId="77777777" w:rsidR="00351A85" w:rsidRPr="0014219E" w:rsidRDefault="00351A85" w:rsidP="0014219E">
            <w:pPr>
              <w:spacing w:after="0" w:line="240" w:lineRule="auto"/>
              <w:jc w:val="center"/>
              <w:rPr>
                <w:rFonts w:ascii="Arial" w:hAnsi="Arial" w:cs="Arial"/>
                <w:sz w:val="20"/>
                <w:szCs w:val="20"/>
                <w:lang w:val="mn-MN"/>
              </w:rPr>
            </w:pPr>
          </w:p>
          <w:p w14:paraId="63434A79" w14:textId="77777777" w:rsidR="00351A85" w:rsidRPr="0014219E" w:rsidRDefault="00351A85" w:rsidP="0014219E">
            <w:pPr>
              <w:spacing w:after="0" w:line="240" w:lineRule="auto"/>
              <w:jc w:val="center"/>
              <w:rPr>
                <w:rFonts w:ascii="Arial" w:hAnsi="Arial" w:cs="Arial"/>
                <w:sz w:val="20"/>
                <w:szCs w:val="20"/>
                <w:lang w:val="mn-MN"/>
              </w:rPr>
            </w:pPr>
          </w:p>
          <w:p w14:paraId="278CEBA9" w14:textId="77777777" w:rsidR="00351A85" w:rsidRPr="0014219E" w:rsidRDefault="00351A85" w:rsidP="0014219E">
            <w:pPr>
              <w:spacing w:after="0" w:line="240" w:lineRule="auto"/>
              <w:jc w:val="center"/>
              <w:rPr>
                <w:rFonts w:ascii="Arial" w:hAnsi="Arial" w:cs="Arial"/>
                <w:sz w:val="20"/>
                <w:szCs w:val="20"/>
                <w:lang w:val="mn-MN"/>
              </w:rPr>
            </w:pPr>
          </w:p>
          <w:p w14:paraId="64398BD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B771F30" w14:textId="77777777" w:rsidTr="00A97531">
        <w:tc>
          <w:tcPr>
            <w:tcW w:w="565" w:type="dxa"/>
          </w:tcPr>
          <w:p w14:paraId="28EFE288"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15D247C3"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2.3.4.2</w:t>
            </w:r>
          </w:p>
        </w:tc>
        <w:tc>
          <w:tcPr>
            <w:tcW w:w="2606" w:type="dxa"/>
            <w:vAlign w:val="center"/>
          </w:tcPr>
          <w:p w14:paraId="3F17BAD6"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Цөөн малтай болон залуу малчдыг малжуулах төсөл хөтөлбөрт хамруулах, урамшуулах, чанартай малтай малчдыг дэмжих тогтолцоог  бий болгох</w:t>
            </w:r>
          </w:p>
        </w:tc>
        <w:tc>
          <w:tcPr>
            <w:tcW w:w="654" w:type="dxa"/>
            <w:gridSpan w:val="2"/>
            <w:vAlign w:val="center"/>
          </w:tcPr>
          <w:p w14:paraId="0C678A0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2020</w:t>
            </w:r>
          </w:p>
        </w:tc>
        <w:tc>
          <w:tcPr>
            <w:tcW w:w="1163" w:type="dxa"/>
            <w:vAlign w:val="center"/>
          </w:tcPr>
          <w:p w14:paraId="7B26B95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17A0D1B7" w14:textId="77777777" w:rsidR="00351A85" w:rsidRPr="0014219E" w:rsidRDefault="00351A85" w:rsidP="0014219E">
            <w:pPr>
              <w:spacing w:after="0" w:line="240" w:lineRule="auto"/>
              <w:jc w:val="both"/>
              <w:rPr>
                <w:rFonts w:ascii="Arial" w:hAnsi="Arial" w:cs="Arial"/>
                <w:sz w:val="20"/>
                <w:szCs w:val="20"/>
                <w:lang w:val="mn-MN"/>
              </w:rPr>
            </w:pPr>
          </w:p>
        </w:tc>
        <w:tc>
          <w:tcPr>
            <w:tcW w:w="6324" w:type="dxa"/>
            <w:gridSpan w:val="2"/>
            <w:vAlign w:val="center"/>
          </w:tcPr>
          <w:p w14:paraId="0F9A193F" w14:textId="77777777" w:rsidR="00351A85" w:rsidRPr="0014219E" w:rsidRDefault="00351A85" w:rsidP="0014219E">
            <w:pPr>
              <w:spacing w:after="0" w:line="240" w:lineRule="auto"/>
              <w:ind w:firstLine="401"/>
              <w:jc w:val="both"/>
              <w:rPr>
                <w:rFonts w:ascii="Arial" w:hAnsi="Arial" w:cs="Arial"/>
                <w:sz w:val="20"/>
                <w:szCs w:val="20"/>
                <w:lang w:val="mn-MN"/>
              </w:rPr>
            </w:pPr>
            <w:r w:rsidRPr="0014219E">
              <w:rPr>
                <w:rFonts w:ascii="Arial" w:hAnsi="Arial" w:cs="Arial"/>
                <w:sz w:val="20"/>
                <w:szCs w:val="20"/>
                <w:lang w:val="mn-MN"/>
              </w:rPr>
              <w:t>Цөөн малтай болон залуу малчдыг малжуулах зорилгоор 2017 онд Хөдөлмөрийн хэлтсээс  6 иргэнийг 24 сая төгрөгөөр, 2018 онд сумын сайн малчин Д.Пүрэвсүрэн 10 хониор малчин Ж.Нэргүйг, 2019 онд мянгат малчин Ц.Батбаатар 10 хониор малчин Д.Ганбатхүүг тус тус  малжуулсан.</w:t>
            </w:r>
          </w:p>
          <w:p w14:paraId="25C74F78" w14:textId="77777777" w:rsidR="004A647C" w:rsidRPr="0014219E" w:rsidRDefault="004A647C" w:rsidP="0014219E">
            <w:pPr>
              <w:spacing w:after="0" w:line="240" w:lineRule="auto"/>
              <w:ind w:firstLine="401"/>
              <w:jc w:val="both"/>
              <w:rPr>
                <w:rFonts w:ascii="Arial" w:hAnsi="Arial" w:cs="Arial"/>
                <w:sz w:val="20"/>
                <w:szCs w:val="20"/>
                <w:lang w:val="mn-MN"/>
              </w:rPr>
            </w:pPr>
            <w:r w:rsidRPr="0014219E">
              <w:rPr>
                <w:rFonts w:ascii="Arial" w:hAnsi="Arial" w:cs="Arial"/>
                <w:sz w:val="20"/>
                <w:szCs w:val="20"/>
                <w:lang w:val="mn-MN"/>
              </w:rPr>
              <w:t>2020 онд аймгийн сайн малчин Д.Пүрэвсүрэн төрийн албан хаагч, залуу гэр бүл С.Самданг 5 хонь, 5 ямаа, аймгийн сайн малчин Ё.Дамдингомбо малчин Ц.Түмэнхүүг 5 хонь, 5 ямаа өгч малжуулсан.</w:t>
            </w:r>
          </w:p>
          <w:p w14:paraId="6A40704E" w14:textId="77777777" w:rsidR="00351A85" w:rsidRPr="0014219E" w:rsidRDefault="00351A85" w:rsidP="0014219E">
            <w:pPr>
              <w:spacing w:after="0" w:line="240" w:lineRule="auto"/>
              <w:ind w:firstLine="401"/>
              <w:jc w:val="both"/>
              <w:rPr>
                <w:rFonts w:ascii="Arial" w:hAnsi="Arial" w:cs="Arial"/>
                <w:sz w:val="20"/>
                <w:szCs w:val="20"/>
                <w:lang w:val="mn-MN"/>
              </w:rPr>
            </w:pPr>
            <w:r w:rsidRPr="0014219E">
              <w:rPr>
                <w:rFonts w:ascii="Arial" w:hAnsi="Arial" w:cs="Arial"/>
                <w:sz w:val="20"/>
                <w:szCs w:val="20"/>
                <w:lang w:val="mn-MN"/>
              </w:rPr>
              <w:t>Монгол Улсын Засгийн газрын 2010 оны 197 дугаар т</w:t>
            </w:r>
            <w:r w:rsidR="004A647C" w:rsidRPr="0014219E">
              <w:rPr>
                <w:rFonts w:ascii="Arial" w:hAnsi="Arial" w:cs="Arial"/>
                <w:sz w:val="20"/>
                <w:szCs w:val="20"/>
                <w:lang w:val="mn-MN"/>
              </w:rPr>
              <w:t xml:space="preserve">огтоолоор санхүүжүүлсэн 2010, </w:t>
            </w:r>
            <w:r w:rsidRPr="0014219E">
              <w:rPr>
                <w:rFonts w:ascii="Arial" w:hAnsi="Arial" w:cs="Arial"/>
                <w:sz w:val="20"/>
                <w:szCs w:val="20"/>
                <w:lang w:val="mn-MN"/>
              </w:rPr>
              <w:t xml:space="preserve">орон нутгийн </w:t>
            </w:r>
            <w:r w:rsidR="004A647C" w:rsidRPr="0014219E">
              <w:rPr>
                <w:rFonts w:ascii="Arial" w:hAnsi="Arial" w:cs="Arial"/>
                <w:sz w:val="20"/>
                <w:szCs w:val="20"/>
                <w:lang w:val="mn-MN"/>
              </w:rPr>
              <w:t>төсвөөр санхүүжүүлсэн 2012 оны м</w:t>
            </w:r>
            <w:r w:rsidRPr="0014219E">
              <w:rPr>
                <w:rFonts w:ascii="Arial" w:hAnsi="Arial" w:cs="Arial"/>
                <w:sz w:val="20"/>
                <w:szCs w:val="20"/>
                <w:lang w:val="mn-MN"/>
              </w:rPr>
              <w:t xml:space="preserve">алжуулах </w:t>
            </w:r>
            <w:r w:rsidR="004A647C" w:rsidRPr="0014219E">
              <w:rPr>
                <w:rFonts w:ascii="Arial" w:hAnsi="Arial" w:cs="Arial"/>
                <w:sz w:val="20"/>
                <w:szCs w:val="20"/>
                <w:lang w:val="mn-MN"/>
              </w:rPr>
              <w:t xml:space="preserve">төслийн эргэн төлөлтийг барагдуулах, </w:t>
            </w:r>
            <w:r w:rsidRPr="0014219E">
              <w:rPr>
                <w:rFonts w:ascii="Arial" w:hAnsi="Arial" w:cs="Arial"/>
                <w:sz w:val="20"/>
                <w:szCs w:val="20"/>
                <w:lang w:val="mn-MN"/>
              </w:rPr>
              <w:t>эргэн төвлөрүүл</w:t>
            </w:r>
            <w:r w:rsidR="004A647C" w:rsidRPr="0014219E">
              <w:rPr>
                <w:rFonts w:ascii="Arial" w:hAnsi="Arial" w:cs="Arial"/>
                <w:sz w:val="20"/>
                <w:szCs w:val="20"/>
                <w:lang w:val="mn-MN"/>
              </w:rPr>
              <w:t xml:space="preserve">эх зорилго бүхий </w:t>
            </w:r>
            <w:r w:rsidRPr="0014219E">
              <w:rPr>
                <w:rFonts w:ascii="Arial" w:hAnsi="Arial" w:cs="Arial"/>
                <w:sz w:val="20"/>
                <w:szCs w:val="20"/>
                <w:lang w:val="mn-MN"/>
              </w:rPr>
              <w:t xml:space="preserve">сумын Засаг даргын </w:t>
            </w:r>
            <w:r w:rsidR="004A647C" w:rsidRPr="0014219E">
              <w:rPr>
                <w:rFonts w:ascii="Arial" w:hAnsi="Arial" w:cs="Arial"/>
                <w:sz w:val="20"/>
                <w:szCs w:val="20"/>
                <w:lang w:val="mn-MN"/>
              </w:rPr>
              <w:t>2020 оны “</w:t>
            </w:r>
            <w:r w:rsidRPr="0014219E">
              <w:rPr>
                <w:rFonts w:ascii="Arial" w:hAnsi="Arial" w:cs="Arial"/>
                <w:sz w:val="20"/>
                <w:szCs w:val="20"/>
                <w:lang w:val="mn-MN"/>
              </w:rPr>
              <w:t>Малжуулах төслийн үлдэгдлийг эргэн төвлөрүүлэх тухай</w:t>
            </w:r>
            <w:r w:rsidR="004A647C" w:rsidRPr="0014219E">
              <w:rPr>
                <w:rFonts w:ascii="Arial" w:hAnsi="Arial" w:cs="Arial"/>
                <w:sz w:val="20"/>
                <w:szCs w:val="20"/>
                <w:lang w:val="mn-MN"/>
              </w:rPr>
              <w:t>”</w:t>
            </w:r>
            <w:r w:rsidRPr="0014219E">
              <w:rPr>
                <w:rFonts w:ascii="Arial" w:hAnsi="Arial" w:cs="Arial"/>
                <w:sz w:val="20"/>
                <w:szCs w:val="20"/>
                <w:lang w:val="mn-MN"/>
              </w:rPr>
              <w:t xml:space="preserve"> А/153 дугаар захирамж</w:t>
            </w:r>
            <w:r w:rsidR="004A647C" w:rsidRPr="0014219E">
              <w:rPr>
                <w:rFonts w:ascii="Arial" w:hAnsi="Arial" w:cs="Arial"/>
                <w:sz w:val="20"/>
                <w:szCs w:val="20"/>
                <w:lang w:val="mn-MN"/>
              </w:rPr>
              <w:t xml:space="preserve">аар ажлын хэсэг байгуулан ажиллаж, </w:t>
            </w:r>
            <w:r w:rsidRPr="0014219E">
              <w:rPr>
                <w:rFonts w:ascii="Arial" w:hAnsi="Arial" w:cs="Arial"/>
                <w:sz w:val="20"/>
                <w:szCs w:val="20"/>
                <w:lang w:val="mn-MN"/>
              </w:rPr>
              <w:t>Сум хөгжүүлэх сан, эрсдэлээс хамга</w:t>
            </w:r>
            <w:r w:rsidR="00C44B96" w:rsidRPr="0014219E">
              <w:rPr>
                <w:rFonts w:ascii="Arial" w:hAnsi="Arial" w:cs="Arial"/>
                <w:sz w:val="20"/>
                <w:szCs w:val="20"/>
                <w:lang w:val="mn-MN"/>
              </w:rPr>
              <w:t>алах сангийн дансанд 26110000 /</w:t>
            </w:r>
            <w:r w:rsidRPr="0014219E">
              <w:rPr>
                <w:rFonts w:ascii="Arial" w:hAnsi="Arial" w:cs="Arial"/>
                <w:sz w:val="20"/>
                <w:szCs w:val="20"/>
                <w:lang w:val="mn-MN"/>
              </w:rPr>
              <w:t>хорин зургаан сая нэг зуун арван н</w:t>
            </w:r>
            <w:r w:rsidR="00C44B96" w:rsidRPr="0014219E">
              <w:rPr>
                <w:rFonts w:ascii="Arial" w:hAnsi="Arial" w:cs="Arial"/>
                <w:sz w:val="20"/>
                <w:szCs w:val="20"/>
                <w:lang w:val="mn-MN"/>
              </w:rPr>
              <w:t>эгэн мянган/ төгрөг төвлөрүүлэсэн.</w:t>
            </w:r>
          </w:p>
        </w:tc>
        <w:tc>
          <w:tcPr>
            <w:tcW w:w="708" w:type="dxa"/>
          </w:tcPr>
          <w:p w14:paraId="452145A4" w14:textId="77777777" w:rsidR="00351A85" w:rsidRPr="0014219E" w:rsidRDefault="00351A85" w:rsidP="0014219E">
            <w:pPr>
              <w:spacing w:after="0" w:line="240" w:lineRule="auto"/>
              <w:jc w:val="center"/>
              <w:rPr>
                <w:rFonts w:ascii="Arial" w:hAnsi="Arial" w:cs="Arial"/>
                <w:sz w:val="20"/>
                <w:szCs w:val="20"/>
                <w:lang w:val="mn-MN"/>
              </w:rPr>
            </w:pPr>
          </w:p>
          <w:p w14:paraId="28796E3C" w14:textId="77777777" w:rsidR="00351A85" w:rsidRPr="0014219E" w:rsidRDefault="00351A85" w:rsidP="0014219E">
            <w:pPr>
              <w:spacing w:after="0" w:line="240" w:lineRule="auto"/>
              <w:jc w:val="center"/>
              <w:rPr>
                <w:rFonts w:ascii="Arial" w:hAnsi="Arial" w:cs="Arial"/>
                <w:sz w:val="20"/>
                <w:szCs w:val="20"/>
                <w:lang w:val="mn-MN"/>
              </w:rPr>
            </w:pPr>
          </w:p>
          <w:p w14:paraId="5586BC7A" w14:textId="77777777" w:rsidR="00351A85" w:rsidRPr="0014219E" w:rsidRDefault="00351A85" w:rsidP="0014219E">
            <w:pPr>
              <w:spacing w:after="0" w:line="240" w:lineRule="auto"/>
              <w:jc w:val="center"/>
              <w:rPr>
                <w:rFonts w:ascii="Arial" w:hAnsi="Arial" w:cs="Arial"/>
                <w:sz w:val="20"/>
                <w:szCs w:val="20"/>
                <w:lang w:val="mn-MN"/>
              </w:rPr>
            </w:pPr>
          </w:p>
          <w:p w14:paraId="2CF9758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791D9FE4" w14:textId="77777777" w:rsidR="00351A85" w:rsidRPr="0014219E" w:rsidRDefault="00351A85" w:rsidP="0014219E">
            <w:pPr>
              <w:spacing w:after="0" w:line="240" w:lineRule="auto"/>
              <w:jc w:val="center"/>
              <w:rPr>
                <w:rFonts w:ascii="Arial" w:hAnsi="Arial" w:cs="Arial"/>
                <w:sz w:val="20"/>
                <w:szCs w:val="20"/>
                <w:lang w:val="mn-MN"/>
              </w:rPr>
            </w:pPr>
          </w:p>
          <w:p w14:paraId="008BD95B" w14:textId="77777777" w:rsidR="00351A85" w:rsidRPr="0014219E" w:rsidRDefault="00351A85" w:rsidP="0014219E">
            <w:pPr>
              <w:spacing w:after="0" w:line="240" w:lineRule="auto"/>
              <w:jc w:val="center"/>
              <w:rPr>
                <w:rFonts w:ascii="Arial" w:hAnsi="Arial" w:cs="Arial"/>
                <w:sz w:val="20"/>
                <w:szCs w:val="20"/>
                <w:lang w:val="mn-MN"/>
              </w:rPr>
            </w:pPr>
          </w:p>
          <w:p w14:paraId="101E1E5A" w14:textId="77777777" w:rsidR="00351A85" w:rsidRPr="0014219E" w:rsidRDefault="00351A85" w:rsidP="0014219E">
            <w:pPr>
              <w:spacing w:after="0" w:line="240" w:lineRule="auto"/>
              <w:jc w:val="center"/>
              <w:rPr>
                <w:rFonts w:ascii="Arial" w:hAnsi="Arial" w:cs="Arial"/>
                <w:sz w:val="20"/>
                <w:szCs w:val="20"/>
                <w:lang w:val="mn-MN"/>
              </w:rPr>
            </w:pPr>
          </w:p>
          <w:p w14:paraId="6E7F0F3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339EDE44" w14:textId="77777777" w:rsidTr="00A97531">
        <w:tc>
          <w:tcPr>
            <w:tcW w:w="565" w:type="dxa"/>
          </w:tcPr>
          <w:p w14:paraId="43F435DA"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0AC2B5A1"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w:t>
            </w:r>
            <w:r w:rsidRPr="0014219E">
              <w:rPr>
                <w:rFonts w:ascii="Arial" w:eastAsia="Calibri" w:hAnsi="Arial" w:cs="Arial"/>
                <w:sz w:val="20"/>
                <w:szCs w:val="20"/>
                <w:lang w:val="en-NZ"/>
              </w:rPr>
              <w:t>3</w:t>
            </w:r>
            <w:r w:rsidRPr="0014219E">
              <w:rPr>
                <w:rFonts w:ascii="Arial" w:eastAsia="Calibri" w:hAnsi="Arial" w:cs="Arial"/>
                <w:sz w:val="20"/>
                <w:szCs w:val="20"/>
                <w:lang w:val="mn-MN"/>
              </w:rPr>
              <w:t>.4.3</w:t>
            </w:r>
          </w:p>
        </w:tc>
        <w:tc>
          <w:tcPr>
            <w:tcW w:w="2606" w:type="dxa"/>
            <w:vAlign w:val="center"/>
          </w:tcPr>
          <w:p w14:paraId="6ABE9543"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Хөдөө аж ахуйн үйлдвэрлэлийг хөнгөвчлөхөд чиглэсэн бага оврын техник технологи нэвтрүүлэх</w:t>
            </w:r>
          </w:p>
        </w:tc>
        <w:tc>
          <w:tcPr>
            <w:tcW w:w="654" w:type="dxa"/>
            <w:gridSpan w:val="2"/>
            <w:vAlign w:val="center"/>
          </w:tcPr>
          <w:p w14:paraId="2C7118E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w:t>
            </w:r>
          </w:p>
        </w:tc>
        <w:tc>
          <w:tcPr>
            <w:tcW w:w="1163" w:type="dxa"/>
            <w:vAlign w:val="center"/>
          </w:tcPr>
          <w:p w14:paraId="09D4856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390D5D3C" w14:textId="77777777" w:rsidR="00351A85" w:rsidRPr="0014219E" w:rsidRDefault="00351A85" w:rsidP="0014219E">
            <w:pPr>
              <w:spacing w:after="0" w:line="240" w:lineRule="auto"/>
              <w:jc w:val="both"/>
              <w:rPr>
                <w:rFonts w:ascii="Arial" w:hAnsi="Arial" w:cs="Arial"/>
                <w:sz w:val="20"/>
                <w:szCs w:val="20"/>
                <w:lang w:val="mn-MN"/>
              </w:rPr>
            </w:pPr>
          </w:p>
        </w:tc>
        <w:tc>
          <w:tcPr>
            <w:tcW w:w="6324" w:type="dxa"/>
            <w:gridSpan w:val="2"/>
            <w:vAlign w:val="center"/>
          </w:tcPr>
          <w:p w14:paraId="50BEAAD3" w14:textId="77777777" w:rsidR="00351A85" w:rsidRPr="0014219E" w:rsidRDefault="00CB6227" w:rsidP="0014219E">
            <w:pPr>
              <w:spacing w:after="0" w:line="240" w:lineRule="auto"/>
              <w:jc w:val="both"/>
              <w:rPr>
                <w:rFonts w:ascii="Arial" w:hAnsi="Arial" w:cs="Arial"/>
                <w:iCs/>
                <w:sz w:val="20"/>
                <w:szCs w:val="20"/>
                <w:lang w:val="mn-MN"/>
              </w:rPr>
            </w:pPr>
            <w:r w:rsidRPr="0014219E">
              <w:rPr>
                <w:rFonts w:ascii="Arial" w:hAnsi="Arial" w:cs="Arial"/>
                <w:iCs/>
                <w:sz w:val="20"/>
                <w:szCs w:val="20"/>
                <w:lang w:val="mn-MN"/>
              </w:rPr>
              <w:t xml:space="preserve">      </w:t>
            </w:r>
            <w:r w:rsidR="00351A85" w:rsidRPr="0014219E">
              <w:rPr>
                <w:rFonts w:ascii="Arial" w:hAnsi="Arial" w:cs="Arial"/>
                <w:iCs/>
                <w:sz w:val="20"/>
                <w:szCs w:val="20"/>
                <w:lang w:val="mn-MN"/>
              </w:rPr>
              <w:t xml:space="preserve">Мал аж ахуйн үйлдвэрлэлийг хөнгөвчлөхөд чиглэсэн бага оврын техник технологи нэвтрүүлэх зорилгоор 2017 онд 5 дугаар багийн иргэн О.Болдбаатар  тэжээлийн үйлдвэрийн тоног төхөөрөмж өгсөн. </w:t>
            </w:r>
          </w:p>
          <w:p w14:paraId="3DAC4D4D" w14:textId="77777777" w:rsidR="00CB6227" w:rsidRPr="0014219E" w:rsidRDefault="00CB6227" w:rsidP="0014219E">
            <w:pPr>
              <w:spacing w:after="0" w:line="240" w:lineRule="auto"/>
              <w:jc w:val="both"/>
              <w:rPr>
                <w:rFonts w:ascii="Arial" w:hAnsi="Arial" w:cs="Arial"/>
                <w:iCs/>
                <w:sz w:val="20"/>
                <w:szCs w:val="20"/>
                <w:lang w:val="mn-MN"/>
              </w:rPr>
            </w:pPr>
            <w:r w:rsidRPr="0014219E">
              <w:rPr>
                <w:rFonts w:ascii="Arial" w:hAnsi="Arial" w:cs="Arial"/>
                <w:iCs/>
                <w:sz w:val="20"/>
                <w:szCs w:val="20"/>
                <w:lang w:val="mn-MN"/>
              </w:rPr>
              <w:t xml:space="preserve">      </w:t>
            </w:r>
            <w:r w:rsidR="00351A85" w:rsidRPr="0014219E">
              <w:rPr>
                <w:rFonts w:ascii="Arial" w:hAnsi="Arial" w:cs="Arial"/>
                <w:iCs/>
                <w:sz w:val="20"/>
                <w:szCs w:val="20"/>
                <w:lang w:val="mn-MN"/>
              </w:rPr>
              <w:t>2019 онд Сум хөгжүүлэх сангаас 4 дүгээр багийн иргэн  Ч.Найдан</w:t>
            </w:r>
            <w:r w:rsidRPr="0014219E">
              <w:rPr>
                <w:rFonts w:ascii="Arial" w:hAnsi="Arial" w:cs="Arial"/>
                <w:iCs/>
                <w:sz w:val="20"/>
                <w:szCs w:val="20"/>
                <w:lang w:val="mn-MN"/>
              </w:rPr>
              <w:t>доржийн</w:t>
            </w:r>
            <w:r w:rsidR="00351A85" w:rsidRPr="0014219E">
              <w:rPr>
                <w:rFonts w:ascii="Arial" w:hAnsi="Arial" w:cs="Arial"/>
                <w:iCs/>
                <w:sz w:val="20"/>
                <w:szCs w:val="20"/>
                <w:lang w:val="mn-MN"/>
              </w:rPr>
              <w:t xml:space="preserve"> нэхий элдэж боловсруулах төслийг дэмжиж</w:t>
            </w:r>
            <w:r w:rsidRPr="0014219E">
              <w:rPr>
                <w:rFonts w:ascii="Arial" w:hAnsi="Arial" w:cs="Arial"/>
                <w:iCs/>
                <w:sz w:val="20"/>
                <w:szCs w:val="20"/>
                <w:lang w:val="mn-MN"/>
              </w:rPr>
              <w:t>,</w:t>
            </w:r>
            <w:r w:rsidR="00351A85" w:rsidRPr="0014219E">
              <w:rPr>
                <w:rFonts w:ascii="Arial" w:hAnsi="Arial" w:cs="Arial"/>
                <w:iCs/>
                <w:sz w:val="20"/>
                <w:szCs w:val="20"/>
                <w:lang w:val="mn-MN"/>
              </w:rPr>
              <w:t xml:space="preserve"> 10 сая төгрөгийн зээл олгосон. Малчид өөрсдийн хөрөнгөөр малын зөөврийн хашаа, цахилгаан гар хадуурууд, аарц шахагч, ааруул хатаагч, хонь хяргах цахилгаан хайч, айрагны бүлүүр зэрэг бага оврын техникүүдийг худалдан авч амьдрал ахуйдаа өргөн хэрэглэж байна. </w:t>
            </w:r>
          </w:p>
          <w:p w14:paraId="161E44FD" w14:textId="77777777" w:rsidR="00CB6227" w:rsidRPr="0014219E" w:rsidRDefault="00CB6227" w:rsidP="0014219E">
            <w:pPr>
              <w:spacing w:after="0" w:line="240" w:lineRule="auto"/>
              <w:jc w:val="both"/>
              <w:rPr>
                <w:rFonts w:ascii="Arial" w:hAnsi="Arial" w:cs="Arial"/>
                <w:iCs/>
                <w:sz w:val="20"/>
                <w:szCs w:val="20"/>
                <w:lang w:val="mn-MN"/>
              </w:rPr>
            </w:pPr>
            <w:r w:rsidRPr="0014219E">
              <w:rPr>
                <w:rFonts w:ascii="Arial" w:hAnsi="Arial" w:cs="Arial"/>
                <w:iCs/>
                <w:sz w:val="20"/>
                <w:szCs w:val="20"/>
                <w:lang w:val="mn-MN"/>
              </w:rPr>
              <w:lastRenderedPageBreak/>
              <w:t xml:space="preserve">     </w:t>
            </w:r>
            <w:r w:rsidR="00351A85" w:rsidRPr="0014219E">
              <w:rPr>
                <w:rFonts w:ascii="Arial" w:hAnsi="Arial" w:cs="Arial"/>
                <w:iCs/>
                <w:sz w:val="20"/>
                <w:szCs w:val="20"/>
                <w:lang w:val="mn-MN"/>
              </w:rPr>
              <w:t>Ч.Болормаа эзэнтэй сүүний үхрийн хагас эрчимжсэн аж ахуй нь 220 вт-н хүчин чадалтай өөртөө мотортой цахилгаан саалтуур ашиглан үнээгээ сааж бага оврын техник технологийг нэв</w:t>
            </w:r>
            <w:r w:rsidR="00CB6A87" w:rsidRPr="0014219E">
              <w:rPr>
                <w:rFonts w:ascii="Arial" w:hAnsi="Arial" w:cs="Arial"/>
                <w:iCs/>
                <w:sz w:val="20"/>
                <w:szCs w:val="20"/>
                <w:lang w:val="mn-MN"/>
              </w:rPr>
              <w:t xml:space="preserve">трүүлэн ажиллаж байна. </w:t>
            </w:r>
          </w:p>
          <w:p w14:paraId="2249525D" w14:textId="77777777" w:rsidR="00CB6227" w:rsidRPr="0014219E" w:rsidRDefault="00CB6227" w:rsidP="0014219E">
            <w:pPr>
              <w:spacing w:after="0" w:line="240" w:lineRule="auto"/>
              <w:jc w:val="both"/>
              <w:rPr>
                <w:rFonts w:ascii="Arial" w:hAnsi="Arial" w:cs="Arial"/>
                <w:iCs/>
                <w:sz w:val="20"/>
                <w:szCs w:val="20"/>
                <w:lang w:val="mn-MN"/>
              </w:rPr>
            </w:pPr>
            <w:r w:rsidRPr="0014219E">
              <w:rPr>
                <w:rFonts w:ascii="Arial" w:hAnsi="Arial" w:cs="Arial"/>
                <w:iCs/>
                <w:sz w:val="20"/>
                <w:szCs w:val="20"/>
                <w:lang w:val="mn-MN"/>
              </w:rPr>
              <w:t xml:space="preserve">     </w:t>
            </w:r>
            <w:r w:rsidR="00CB6A87" w:rsidRPr="0014219E">
              <w:rPr>
                <w:rFonts w:ascii="Arial" w:hAnsi="Arial" w:cs="Arial"/>
                <w:iCs/>
                <w:sz w:val="20"/>
                <w:szCs w:val="20"/>
                <w:lang w:val="mn-MN"/>
              </w:rPr>
              <w:t>2020 онд Улсын төсвийн хөрөнгө оруулалтаар хөдөөний 4-н багт малын угаалгын суурин ванныг барьж байг</w:t>
            </w:r>
            <w:r w:rsidRPr="0014219E">
              <w:rPr>
                <w:rFonts w:ascii="Arial" w:hAnsi="Arial" w:cs="Arial"/>
                <w:iCs/>
                <w:sz w:val="20"/>
                <w:szCs w:val="20"/>
                <w:lang w:val="mn-MN"/>
              </w:rPr>
              <w:t>уулан ашиглалтанд орууласан</w:t>
            </w:r>
            <w:r w:rsidR="00CB6A87" w:rsidRPr="0014219E">
              <w:rPr>
                <w:rFonts w:ascii="Arial" w:hAnsi="Arial" w:cs="Arial"/>
                <w:iCs/>
                <w:sz w:val="20"/>
                <w:szCs w:val="20"/>
                <w:lang w:val="mn-MN"/>
              </w:rPr>
              <w:t xml:space="preserve">. </w:t>
            </w:r>
          </w:p>
          <w:p w14:paraId="71E972F4" w14:textId="77777777" w:rsidR="00C45827" w:rsidRPr="0014219E" w:rsidRDefault="00351A85" w:rsidP="0014219E">
            <w:pPr>
              <w:spacing w:after="0" w:line="240" w:lineRule="auto"/>
              <w:jc w:val="both"/>
              <w:rPr>
                <w:rFonts w:ascii="Arial" w:hAnsi="Arial" w:cs="Arial"/>
                <w:sz w:val="20"/>
                <w:szCs w:val="20"/>
                <w:lang w:val="mn-MN"/>
              </w:rPr>
            </w:pPr>
            <w:r w:rsidRPr="0014219E">
              <w:rPr>
                <w:rFonts w:ascii="Arial" w:hAnsi="Arial" w:cs="Arial"/>
                <w:iCs/>
                <w:sz w:val="20"/>
                <w:szCs w:val="20"/>
                <w:lang w:val="mn-MN"/>
              </w:rPr>
              <w:t xml:space="preserve">Мөн </w:t>
            </w:r>
            <w:r w:rsidRPr="0014219E">
              <w:rPr>
                <w:rFonts w:ascii="Arial" w:hAnsi="Arial" w:cs="Arial"/>
                <w:sz w:val="20"/>
                <w:szCs w:val="20"/>
                <w:lang w:val="mn-MN"/>
              </w:rPr>
              <w:t xml:space="preserve">Хөдөө аж ахуйн үйлдвэрлэлийг хөнгөвчлөхөд чиглэсэн бага оврын техник технологи нэвтрүүлж жижиг дунд үйлдвэр эрхлэх хүсэлтэй иргэд </w:t>
            </w:r>
            <w:r w:rsidR="00C45827" w:rsidRPr="0014219E">
              <w:rPr>
                <w:rFonts w:ascii="Arial" w:hAnsi="Arial" w:cs="Arial"/>
                <w:sz w:val="20"/>
                <w:szCs w:val="20"/>
                <w:lang w:val="mn-MN"/>
              </w:rPr>
              <w:t xml:space="preserve">Сум хөгжүүлэх сангаас зээл авахаар </w:t>
            </w:r>
            <w:r w:rsidR="00CB6227" w:rsidRPr="0014219E">
              <w:rPr>
                <w:rFonts w:ascii="Arial" w:hAnsi="Arial" w:cs="Arial"/>
                <w:sz w:val="20"/>
                <w:szCs w:val="20"/>
                <w:lang w:val="mn-MN"/>
              </w:rPr>
              <w:t xml:space="preserve">төсөл бичиж, </w:t>
            </w:r>
            <w:r w:rsidRPr="0014219E">
              <w:rPr>
                <w:rFonts w:ascii="Arial" w:hAnsi="Arial" w:cs="Arial"/>
                <w:sz w:val="20"/>
                <w:szCs w:val="20"/>
                <w:lang w:val="mn-MN"/>
              </w:rPr>
              <w:t>материалаа ХАА-н та</w:t>
            </w:r>
            <w:r w:rsidR="00CB6A87" w:rsidRPr="0014219E">
              <w:rPr>
                <w:rFonts w:ascii="Arial" w:hAnsi="Arial" w:cs="Arial"/>
                <w:sz w:val="20"/>
                <w:szCs w:val="20"/>
                <w:lang w:val="mn-MN"/>
              </w:rPr>
              <w:t xml:space="preserve">сагт ирүүлсэн. </w:t>
            </w:r>
          </w:p>
          <w:p w14:paraId="23EBEB2F" w14:textId="77777777" w:rsidR="00351A85" w:rsidRPr="0014219E" w:rsidRDefault="00C45827"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УИХ-ын болон Аймаг, нийслэл, сум, дүүргийн ИТХ-ын ээлжит сонгууль болсон, дэлхийн нийтэд тархсан “Ковид-19” цар тахлын улмаас сум хөгжүүлэх сангийн зээл олгогдоогүй</w:t>
            </w:r>
            <w:r w:rsidR="00351A85" w:rsidRPr="0014219E">
              <w:rPr>
                <w:rFonts w:ascii="Arial" w:hAnsi="Arial" w:cs="Arial"/>
                <w:sz w:val="20"/>
                <w:szCs w:val="20"/>
                <w:lang w:val="mn-MN"/>
              </w:rPr>
              <w:t xml:space="preserve"> </w:t>
            </w:r>
          </w:p>
        </w:tc>
        <w:tc>
          <w:tcPr>
            <w:tcW w:w="708" w:type="dxa"/>
            <w:vAlign w:val="center"/>
          </w:tcPr>
          <w:p w14:paraId="2CAA3D52" w14:textId="77777777" w:rsidR="00351A85" w:rsidRPr="0014219E" w:rsidRDefault="00351A85" w:rsidP="0014219E">
            <w:pPr>
              <w:spacing w:after="0" w:line="240" w:lineRule="auto"/>
              <w:jc w:val="center"/>
              <w:rPr>
                <w:rFonts w:ascii="Arial" w:hAnsi="Arial" w:cs="Arial"/>
                <w:sz w:val="20"/>
                <w:szCs w:val="20"/>
                <w:lang w:val="mn-MN"/>
              </w:rPr>
            </w:pPr>
          </w:p>
          <w:p w14:paraId="19FF451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c>
          <w:tcPr>
            <w:tcW w:w="709" w:type="dxa"/>
            <w:vAlign w:val="center"/>
          </w:tcPr>
          <w:p w14:paraId="71093B38" w14:textId="77777777" w:rsidR="00351A85" w:rsidRPr="0014219E" w:rsidRDefault="00351A85" w:rsidP="0014219E">
            <w:pPr>
              <w:spacing w:after="0" w:line="240" w:lineRule="auto"/>
              <w:jc w:val="center"/>
              <w:rPr>
                <w:rFonts w:ascii="Arial" w:hAnsi="Arial" w:cs="Arial"/>
                <w:sz w:val="20"/>
                <w:szCs w:val="20"/>
                <w:lang w:val="mn-MN"/>
              </w:rPr>
            </w:pPr>
          </w:p>
          <w:p w14:paraId="0A31CD5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r>
      <w:tr w:rsidR="00351A85" w:rsidRPr="0014219E" w14:paraId="39CD1E9F" w14:textId="77777777" w:rsidTr="00A97531">
        <w:tc>
          <w:tcPr>
            <w:tcW w:w="565" w:type="dxa"/>
          </w:tcPr>
          <w:p w14:paraId="70C1ACDE" w14:textId="77777777" w:rsidR="00351A85" w:rsidRPr="0014219E" w:rsidRDefault="00351A85" w:rsidP="0014219E">
            <w:pPr>
              <w:spacing w:after="0" w:line="240" w:lineRule="auto"/>
              <w:jc w:val="both"/>
              <w:rPr>
                <w:rFonts w:ascii="Arial" w:hAnsi="Arial" w:cs="Arial"/>
                <w:sz w:val="20"/>
                <w:szCs w:val="20"/>
                <w:highlight w:val="yellow"/>
                <w:lang w:val="mn-MN"/>
              </w:rPr>
            </w:pPr>
          </w:p>
        </w:tc>
        <w:tc>
          <w:tcPr>
            <w:tcW w:w="853" w:type="dxa"/>
            <w:vAlign w:val="center"/>
          </w:tcPr>
          <w:p w14:paraId="5111BC81"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2.3.4.4</w:t>
            </w:r>
          </w:p>
        </w:tc>
        <w:tc>
          <w:tcPr>
            <w:tcW w:w="2606" w:type="dxa"/>
            <w:vAlign w:val="center"/>
          </w:tcPr>
          <w:p w14:paraId="30798472"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Залуу малчдыг бэлтгэх, мал маллах уламжлалт арга ухаанд сургах ажлыг баг бүрийн түвшинд зохион байгуулах</w:t>
            </w:r>
          </w:p>
        </w:tc>
        <w:tc>
          <w:tcPr>
            <w:tcW w:w="654" w:type="dxa"/>
            <w:gridSpan w:val="2"/>
            <w:vAlign w:val="center"/>
          </w:tcPr>
          <w:p w14:paraId="40DACC4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w:t>
            </w:r>
          </w:p>
        </w:tc>
        <w:tc>
          <w:tcPr>
            <w:tcW w:w="1163" w:type="dxa"/>
            <w:vAlign w:val="center"/>
          </w:tcPr>
          <w:p w14:paraId="24DA8DF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6F85FB79" w14:textId="77777777" w:rsidR="00351A85" w:rsidRPr="0014219E" w:rsidRDefault="00351A85" w:rsidP="0014219E">
            <w:pPr>
              <w:spacing w:after="0" w:line="240" w:lineRule="auto"/>
              <w:jc w:val="both"/>
              <w:rPr>
                <w:rFonts w:ascii="Arial" w:hAnsi="Arial" w:cs="Arial"/>
                <w:sz w:val="20"/>
                <w:szCs w:val="20"/>
                <w:lang w:val="mn-MN"/>
              </w:rPr>
            </w:pPr>
          </w:p>
        </w:tc>
        <w:tc>
          <w:tcPr>
            <w:tcW w:w="6324" w:type="dxa"/>
            <w:gridSpan w:val="2"/>
            <w:vAlign w:val="center"/>
          </w:tcPr>
          <w:p w14:paraId="020D45A0" w14:textId="77777777" w:rsidR="00C45827" w:rsidRPr="0014219E" w:rsidRDefault="00CB6A87"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Залуу малчдыг бэлтгэх, мал маллах уламжлалт арга ухаанд сургах ажлын хүрээнд 2018 онд Чи-Та төсөлтэй хамтран малчид, хоршоологчдийн зөвлөгөөн зохион байгуулж тус зөвлөгөөнд 30 мянгат малчин, 24 залуу малчин хамрагдаж мал маллах арга туршлагаа солилцсон. 2019 оны 5 дугаар сарын 25-ний өдөр Арвайхээр суманд залуу малчдын аймгийн зөвлөгөөнийг зохион байгуулсан. Тус зөвлөгөөнд 17 малчин хамрагдаж мал маллах уламжлалт арга ухаан, бэлчээр нутгаа хамгаалах арга туршлагаас суралцсан. Залуу малчдыг бэлтгэх давтан сургах ажлын хүрээнд Шилийн гол” аймагт туршлага судлуулах зорилгоор малчдаас судалгаа авсан бөгөөд  4 хүн саналаа ирүүлсэн. Үүнээс Бэрх 3 дугаар багийн иргэн П.Ганболд “Шилийн гол” аймгаар аялж туршлага хуримтлуулан амьдрал ахуйдаа хэвшүүлэн ажиллаж байна. Хөдөө Аж Ахуйн Сургуулийн Мал аж ахуйн биотехнологийн сургуулийн эчнээ ангид мал зүйч мэргэжлээр 1 залуу бүртгүүлээд байна. Мөн 2019 онд ЕБСургуул</w:t>
            </w:r>
            <w:r w:rsidR="00C45827" w:rsidRPr="0014219E">
              <w:rPr>
                <w:rFonts w:ascii="Arial" w:hAnsi="Arial" w:cs="Arial"/>
                <w:color w:val="000000"/>
                <w:sz w:val="20"/>
                <w:szCs w:val="20"/>
                <w:lang w:val="mn-MN"/>
              </w:rPr>
              <w:t>ь төгссөн 6 хүүхэд мал маллахаар гарч,</w:t>
            </w:r>
            <w:r w:rsidRPr="0014219E">
              <w:rPr>
                <w:rFonts w:ascii="Arial" w:hAnsi="Arial" w:cs="Arial"/>
                <w:color w:val="000000"/>
                <w:sz w:val="20"/>
                <w:szCs w:val="20"/>
                <w:lang w:val="mn-MN"/>
              </w:rPr>
              <w:t> мал маллах арга ухаанд суралцаж байна. Төрөөс малчдын талаар авч хэрэгжүүлж байгаа арга хэмжээ болоод  одоогийн мал аж ахуйн салбарын хөгжил цаашдын чиг хандлага зэргийг малчдад танилцуулах малчдын санал хүсэлтийг сонсох зорилгоор аймгийн Хүнс хөдөө аж ахуйн газраас залуу малчдын аймгийн зөвлөгөөний</w:t>
            </w:r>
            <w:r w:rsidR="00C45827" w:rsidRPr="0014219E">
              <w:rPr>
                <w:rFonts w:ascii="Arial" w:hAnsi="Arial" w:cs="Arial"/>
                <w:color w:val="000000"/>
                <w:sz w:val="20"/>
                <w:szCs w:val="20"/>
                <w:lang w:val="mn-MN"/>
              </w:rPr>
              <w:t>г 2019 оны 5 дугаар сарын 25-ны</w:t>
            </w:r>
            <w:r w:rsidRPr="0014219E">
              <w:rPr>
                <w:rFonts w:ascii="Arial" w:hAnsi="Arial" w:cs="Arial"/>
                <w:color w:val="000000"/>
                <w:sz w:val="20"/>
                <w:szCs w:val="20"/>
                <w:lang w:val="mn-MN"/>
              </w:rPr>
              <w:t xml:space="preserve"> өдөр Арвайхээр суманд зохион байгуулсан. Тус зөвлөгөөнд 17 </w:t>
            </w:r>
            <w:r w:rsidR="00C45827" w:rsidRPr="0014219E">
              <w:rPr>
                <w:rFonts w:ascii="Arial" w:hAnsi="Arial" w:cs="Arial"/>
                <w:color w:val="000000"/>
                <w:sz w:val="20"/>
                <w:szCs w:val="20"/>
                <w:lang w:val="mn-MN"/>
              </w:rPr>
              <w:t xml:space="preserve">залуу </w:t>
            </w:r>
            <w:r w:rsidRPr="0014219E">
              <w:rPr>
                <w:rFonts w:ascii="Arial" w:hAnsi="Arial" w:cs="Arial"/>
                <w:color w:val="000000"/>
                <w:sz w:val="20"/>
                <w:szCs w:val="20"/>
                <w:lang w:val="mn-MN"/>
              </w:rPr>
              <w:t xml:space="preserve">малчин </w:t>
            </w:r>
            <w:r w:rsidRPr="0014219E">
              <w:rPr>
                <w:rFonts w:ascii="Arial" w:hAnsi="Arial" w:cs="Arial"/>
                <w:color w:val="000000"/>
                <w:sz w:val="20"/>
                <w:szCs w:val="20"/>
                <w:lang w:val="mn-MN"/>
              </w:rPr>
              <w:lastRenderedPageBreak/>
              <w:t>хамрагдаж</w:t>
            </w:r>
            <w:r w:rsidR="00C45827" w:rsidRPr="0014219E">
              <w:rPr>
                <w:rFonts w:ascii="Arial" w:hAnsi="Arial" w:cs="Arial"/>
                <w:color w:val="000000"/>
                <w:sz w:val="20"/>
                <w:szCs w:val="20"/>
                <w:lang w:val="mn-MN"/>
              </w:rPr>
              <w:t>,</w:t>
            </w:r>
            <w:r w:rsidRPr="0014219E">
              <w:rPr>
                <w:rFonts w:ascii="Arial" w:hAnsi="Arial" w:cs="Arial"/>
                <w:color w:val="000000"/>
                <w:sz w:val="20"/>
                <w:szCs w:val="20"/>
                <w:lang w:val="mn-MN"/>
              </w:rPr>
              <w:t xml:space="preserve"> мал маллах уламжлалт арга ухаан, бэлчээр нутгаа хамгаалах арга туршлагаас суралцсан. </w:t>
            </w:r>
            <w:r w:rsidR="00C45827" w:rsidRPr="0014219E">
              <w:rPr>
                <w:rFonts w:ascii="Arial" w:hAnsi="Arial" w:cs="Arial"/>
                <w:color w:val="000000"/>
                <w:sz w:val="20"/>
                <w:szCs w:val="20"/>
                <w:lang w:val="mn-MN"/>
              </w:rPr>
              <w:t xml:space="preserve">   </w:t>
            </w:r>
          </w:p>
          <w:p w14:paraId="5234B78F" w14:textId="77777777" w:rsidR="00C45827" w:rsidRPr="0014219E" w:rsidRDefault="00C45827"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CB6A87" w:rsidRPr="0014219E">
              <w:rPr>
                <w:rFonts w:ascii="Arial" w:hAnsi="Arial" w:cs="Arial"/>
                <w:color w:val="000000"/>
                <w:sz w:val="20"/>
                <w:szCs w:val="20"/>
                <w:lang w:val="mn-MN"/>
              </w:rPr>
              <w:t xml:space="preserve">Аймгийн ХХААГ, </w:t>
            </w:r>
            <w:r w:rsidRPr="0014219E">
              <w:rPr>
                <w:rFonts w:ascii="Arial" w:hAnsi="Arial" w:cs="Arial"/>
                <w:color w:val="000000"/>
                <w:sz w:val="20"/>
                <w:szCs w:val="20"/>
                <w:lang w:val="mn-MN"/>
              </w:rPr>
              <w:t>“</w:t>
            </w:r>
            <w:r w:rsidR="00CB6A87" w:rsidRPr="0014219E">
              <w:rPr>
                <w:rFonts w:ascii="Arial" w:hAnsi="Arial" w:cs="Arial"/>
                <w:color w:val="000000"/>
                <w:sz w:val="20"/>
                <w:szCs w:val="20"/>
                <w:lang w:val="mn-MN"/>
              </w:rPr>
              <w:t>Мерси ко</w:t>
            </w:r>
            <w:r w:rsidRPr="0014219E">
              <w:rPr>
                <w:rFonts w:ascii="Arial" w:hAnsi="Arial" w:cs="Arial"/>
                <w:color w:val="000000"/>
                <w:sz w:val="20"/>
                <w:szCs w:val="20"/>
                <w:lang w:val="mn-MN"/>
              </w:rPr>
              <w:t xml:space="preserve">р” төрийн бус байгууллага, </w:t>
            </w:r>
            <w:r w:rsidR="00CB6A87" w:rsidRPr="0014219E">
              <w:rPr>
                <w:rFonts w:ascii="Arial" w:hAnsi="Arial" w:cs="Arial"/>
                <w:color w:val="000000"/>
                <w:sz w:val="20"/>
                <w:szCs w:val="20"/>
                <w:lang w:val="mn-MN"/>
              </w:rPr>
              <w:t>ЗДТГ</w:t>
            </w:r>
            <w:r w:rsidRPr="0014219E">
              <w:rPr>
                <w:rFonts w:ascii="Arial" w:hAnsi="Arial" w:cs="Arial"/>
                <w:color w:val="000000"/>
                <w:sz w:val="20"/>
                <w:szCs w:val="20"/>
                <w:lang w:val="mn-MN"/>
              </w:rPr>
              <w:t>азар хамтран 6-н багийн</w:t>
            </w:r>
            <w:r w:rsidR="00CB6A87" w:rsidRPr="0014219E">
              <w:rPr>
                <w:rFonts w:ascii="Arial" w:hAnsi="Arial" w:cs="Arial"/>
                <w:color w:val="000000"/>
                <w:sz w:val="20"/>
                <w:szCs w:val="20"/>
                <w:lang w:val="mn-MN"/>
              </w:rPr>
              <w:t xml:space="preserve"> 100 малчин</w:t>
            </w:r>
            <w:r w:rsidRPr="0014219E">
              <w:rPr>
                <w:rFonts w:ascii="Arial" w:hAnsi="Arial" w:cs="Arial"/>
                <w:color w:val="000000"/>
                <w:sz w:val="20"/>
                <w:szCs w:val="20"/>
                <w:lang w:val="mn-MN"/>
              </w:rPr>
              <w:t>г</w:t>
            </w:r>
            <w:r w:rsidR="00CB6A87" w:rsidRPr="0014219E">
              <w:rPr>
                <w:rFonts w:ascii="Arial" w:hAnsi="Arial" w:cs="Arial"/>
                <w:color w:val="000000"/>
                <w:sz w:val="20"/>
                <w:szCs w:val="20"/>
                <w:lang w:val="mn-MN"/>
              </w:rPr>
              <w:t xml:space="preserve"> хамруулан шинээр гарсан хууль болон дүрэм, журам,</w:t>
            </w:r>
            <w:r w:rsidRPr="0014219E">
              <w:rPr>
                <w:rFonts w:ascii="Arial" w:hAnsi="Arial" w:cs="Arial"/>
                <w:color w:val="000000"/>
                <w:sz w:val="20"/>
                <w:szCs w:val="20"/>
                <w:lang w:val="mn-MN"/>
              </w:rPr>
              <w:t xml:space="preserve"> тогтоол шийдвэрийн талаарх</w:t>
            </w:r>
            <w:r w:rsidR="00CB6A87" w:rsidRPr="0014219E">
              <w:rPr>
                <w:rFonts w:ascii="Arial" w:hAnsi="Arial" w:cs="Arial"/>
                <w:color w:val="000000"/>
                <w:sz w:val="20"/>
                <w:szCs w:val="20"/>
                <w:lang w:val="mn-MN"/>
              </w:rPr>
              <w:t xml:space="preserve"> сургалт</w:t>
            </w:r>
            <w:r w:rsidRPr="0014219E">
              <w:rPr>
                <w:rFonts w:ascii="Arial" w:hAnsi="Arial" w:cs="Arial"/>
                <w:color w:val="000000"/>
                <w:sz w:val="20"/>
                <w:szCs w:val="20"/>
                <w:lang w:val="mn-MN"/>
              </w:rPr>
              <w:t xml:space="preserve">ыг </w:t>
            </w:r>
            <w:r w:rsidR="00CB6A87" w:rsidRPr="0014219E">
              <w:rPr>
                <w:rFonts w:ascii="Arial" w:hAnsi="Arial" w:cs="Arial"/>
                <w:color w:val="000000"/>
                <w:sz w:val="20"/>
                <w:szCs w:val="20"/>
                <w:lang w:val="mn-MN"/>
              </w:rPr>
              <w:t xml:space="preserve"> зохион байгуулсан. </w:t>
            </w:r>
            <w:r w:rsidRPr="0014219E">
              <w:rPr>
                <w:rFonts w:ascii="Arial" w:hAnsi="Arial" w:cs="Arial"/>
                <w:color w:val="000000"/>
                <w:sz w:val="20"/>
                <w:szCs w:val="20"/>
                <w:lang w:val="mn-MN"/>
              </w:rPr>
              <w:t xml:space="preserve">      </w:t>
            </w:r>
          </w:p>
          <w:p w14:paraId="4B72B7C7" w14:textId="77777777" w:rsidR="00D70B2B" w:rsidRPr="0014219E" w:rsidRDefault="00C45827"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CB6A87" w:rsidRPr="0014219E">
              <w:rPr>
                <w:rFonts w:ascii="Arial" w:hAnsi="Arial" w:cs="Arial"/>
                <w:color w:val="000000"/>
                <w:sz w:val="20"/>
                <w:szCs w:val="20"/>
                <w:lang w:val="mn-MN"/>
              </w:rPr>
              <w:t>2019 оны жилийн эцсийн мал тооллогоор мал сүргээ тогтвортой өсгөж</w:t>
            </w:r>
            <w:r w:rsidRPr="0014219E">
              <w:rPr>
                <w:rFonts w:ascii="Arial" w:hAnsi="Arial" w:cs="Arial"/>
                <w:color w:val="000000"/>
                <w:sz w:val="20"/>
                <w:szCs w:val="20"/>
                <w:lang w:val="mn-MN"/>
              </w:rPr>
              <w:t>,</w:t>
            </w:r>
            <w:r w:rsidR="00CB6A87" w:rsidRPr="0014219E">
              <w:rPr>
                <w:rFonts w:ascii="Arial" w:hAnsi="Arial" w:cs="Arial"/>
                <w:color w:val="000000"/>
                <w:sz w:val="20"/>
                <w:szCs w:val="20"/>
                <w:lang w:val="mn-MN"/>
              </w:rPr>
              <w:t xml:space="preserve"> мал аж ахуйн үйлдвэрлэл</w:t>
            </w:r>
            <w:r w:rsidRPr="0014219E">
              <w:rPr>
                <w:rFonts w:ascii="Arial" w:hAnsi="Arial" w:cs="Arial"/>
                <w:color w:val="000000"/>
                <w:sz w:val="20"/>
                <w:szCs w:val="20"/>
                <w:lang w:val="mn-MN"/>
              </w:rPr>
              <w:t>,</w:t>
            </w:r>
            <w:r w:rsidR="00CB6A87" w:rsidRPr="0014219E">
              <w:rPr>
                <w:rFonts w:ascii="Arial" w:hAnsi="Arial" w:cs="Arial"/>
                <w:color w:val="000000"/>
                <w:sz w:val="20"/>
                <w:szCs w:val="20"/>
                <w:lang w:val="mn-MN"/>
              </w:rPr>
              <w:t xml:space="preserve"> үр ашгийг нэмэгдүүлэх</w:t>
            </w:r>
            <w:r w:rsidRPr="0014219E">
              <w:rPr>
                <w:rFonts w:ascii="Arial" w:hAnsi="Arial" w:cs="Arial"/>
                <w:color w:val="000000"/>
                <w:sz w:val="20"/>
                <w:szCs w:val="20"/>
                <w:lang w:val="mn-MN"/>
              </w:rPr>
              <w:t>,</w:t>
            </w:r>
            <w:r w:rsidR="00CB6A87" w:rsidRPr="0014219E">
              <w:rPr>
                <w:rFonts w:ascii="Arial" w:hAnsi="Arial" w:cs="Arial"/>
                <w:color w:val="000000"/>
                <w:sz w:val="20"/>
                <w:szCs w:val="20"/>
                <w:lang w:val="mn-MN"/>
              </w:rPr>
              <w:t xml:space="preserve"> мал маллагааны уламжлалт аргыг эзэмшин түүнийг боловсронгуй болгох</w:t>
            </w:r>
            <w:r w:rsidRPr="0014219E">
              <w:rPr>
                <w:rFonts w:ascii="Arial" w:hAnsi="Arial" w:cs="Arial"/>
                <w:color w:val="000000"/>
                <w:sz w:val="20"/>
                <w:szCs w:val="20"/>
                <w:lang w:val="mn-MN"/>
              </w:rPr>
              <w:t>,</w:t>
            </w:r>
            <w:r w:rsidR="00CB6A87" w:rsidRPr="0014219E">
              <w:rPr>
                <w:rFonts w:ascii="Arial" w:hAnsi="Arial" w:cs="Arial"/>
                <w:color w:val="000000"/>
                <w:sz w:val="20"/>
                <w:szCs w:val="20"/>
                <w:lang w:val="mn-MN"/>
              </w:rPr>
              <w:t xml:space="preserve"> малын чанарыг сайжруулан ашиг шимийг нэмэг</w:t>
            </w:r>
            <w:r w:rsidRPr="0014219E">
              <w:rPr>
                <w:rFonts w:ascii="Arial" w:hAnsi="Arial" w:cs="Arial"/>
                <w:color w:val="000000"/>
                <w:sz w:val="20"/>
                <w:szCs w:val="20"/>
                <w:lang w:val="mn-MN"/>
              </w:rPr>
              <w:t xml:space="preserve">дүүлэх, </w:t>
            </w:r>
            <w:r w:rsidR="00CB6A87" w:rsidRPr="0014219E">
              <w:rPr>
                <w:rFonts w:ascii="Arial" w:hAnsi="Arial" w:cs="Arial"/>
                <w:color w:val="000000"/>
                <w:sz w:val="20"/>
                <w:szCs w:val="20"/>
                <w:lang w:val="mn-MN"/>
              </w:rPr>
              <w:t>мал сүргээ мал эмнэлгийн урьдчилан сэргийлэх арга хэмжээнд хамруулан мал аж ахуйн салбарт хүч хөдөлмөрөө зориулан, бусдыгаа үлгэрлэн  ажиллаж байгаа малчдыг аймаг, сумын аварга малчнаар шалгаруу</w:t>
            </w:r>
            <w:r w:rsidRPr="0014219E">
              <w:rPr>
                <w:rFonts w:ascii="Arial" w:hAnsi="Arial" w:cs="Arial"/>
                <w:color w:val="000000"/>
                <w:sz w:val="20"/>
                <w:szCs w:val="20"/>
                <w:lang w:val="mn-MN"/>
              </w:rPr>
              <w:t xml:space="preserve">лан урамшуулсан. </w:t>
            </w:r>
            <w:r w:rsidR="00CB6A87" w:rsidRPr="0014219E">
              <w:rPr>
                <w:rFonts w:ascii="Arial" w:hAnsi="Arial" w:cs="Arial"/>
                <w:color w:val="000000"/>
                <w:sz w:val="20"/>
                <w:szCs w:val="20"/>
                <w:lang w:val="mn-MN"/>
              </w:rPr>
              <w:t xml:space="preserve">2020 онд </w:t>
            </w:r>
            <w:r w:rsidRPr="0014219E">
              <w:rPr>
                <w:rFonts w:ascii="Arial" w:hAnsi="Arial" w:cs="Arial"/>
                <w:color w:val="000000"/>
                <w:sz w:val="20"/>
                <w:szCs w:val="20"/>
                <w:lang w:val="mn-MN"/>
              </w:rPr>
              <w:t>“А</w:t>
            </w:r>
            <w:r w:rsidR="00CB6A87" w:rsidRPr="0014219E">
              <w:rPr>
                <w:rFonts w:ascii="Arial" w:hAnsi="Arial" w:cs="Arial"/>
                <w:color w:val="000000"/>
                <w:sz w:val="20"/>
                <w:szCs w:val="20"/>
                <w:lang w:val="mn-MN"/>
              </w:rPr>
              <w:t>ймгийн аварга малч</w:t>
            </w:r>
            <w:r w:rsidRPr="0014219E">
              <w:rPr>
                <w:rFonts w:ascii="Arial" w:hAnsi="Arial" w:cs="Arial"/>
                <w:color w:val="000000"/>
                <w:sz w:val="20"/>
                <w:szCs w:val="20"/>
                <w:lang w:val="mn-MN"/>
              </w:rPr>
              <w:t>и</w:t>
            </w:r>
            <w:r w:rsidR="00CB6A87" w:rsidRPr="0014219E">
              <w:rPr>
                <w:rFonts w:ascii="Arial" w:hAnsi="Arial" w:cs="Arial"/>
                <w:color w:val="000000"/>
                <w:sz w:val="20"/>
                <w:szCs w:val="20"/>
                <w:lang w:val="mn-MN"/>
              </w:rPr>
              <w:t>н</w:t>
            </w:r>
            <w:r w:rsidRPr="0014219E">
              <w:rPr>
                <w:rFonts w:ascii="Arial" w:hAnsi="Arial" w:cs="Arial"/>
                <w:color w:val="000000"/>
                <w:sz w:val="20"/>
                <w:szCs w:val="20"/>
                <w:lang w:val="mn-MN"/>
              </w:rPr>
              <w:t>”-</w:t>
            </w:r>
            <w:r w:rsidR="00CB6A87" w:rsidRPr="0014219E">
              <w:rPr>
                <w:rFonts w:ascii="Arial" w:hAnsi="Arial" w:cs="Arial"/>
                <w:color w:val="000000"/>
                <w:sz w:val="20"/>
                <w:szCs w:val="20"/>
                <w:lang w:val="mn-MN"/>
              </w:rPr>
              <w:t>аар 3-н малчин</w:t>
            </w:r>
            <w:r w:rsidRPr="0014219E">
              <w:rPr>
                <w:rFonts w:ascii="Arial" w:hAnsi="Arial" w:cs="Arial"/>
                <w:color w:val="000000"/>
                <w:sz w:val="20"/>
                <w:szCs w:val="20"/>
                <w:lang w:val="mn-MN"/>
              </w:rPr>
              <w:t xml:space="preserve">, </w:t>
            </w:r>
            <w:r w:rsidR="00CB6A87"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“С</w:t>
            </w:r>
            <w:r w:rsidR="00CB6A87" w:rsidRPr="0014219E">
              <w:rPr>
                <w:rFonts w:ascii="Arial" w:hAnsi="Arial" w:cs="Arial"/>
                <w:color w:val="000000"/>
                <w:sz w:val="20"/>
                <w:szCs w:val="20"/>
                <w:lang w:val="mn-MN"/>
              </w:rPr>
              <w:t>умын аварга малч</w:t>
            </w:r>
            <w:r w:rsidRPr="0014219E">
              <w:rPr>
                <w:rFonts w:ascii="Arial" w:hAnsi="Arial" w:cs="Arial"/>
                <w:color w:val="000000"/>
                <w:sz w:val="20"/>
                <w:szCs w:val="20"/>
                <w:lang w:val="mn-MN"/>
              </w:rPr>
              <w:t>и</w:t>
            </w:r>
            <w:r w:rsidR="00CB6A87" w:rsidRPr="0014219E">
              <w:rPr>
                <w:rFonts w:ascii="Arial" w:hAnsi="Arial" w:cs="Arial"/>
                <w:color w:val="000000"/>
                <w:sz w:val="20"/>
                <w:szCs w:val="20"/>
                <w:lang w:val="mn-MN"/>
              </w:rPr>
              <w:t>н</w:t>
            </w:r>
            <w:r w:rsidRPr="0014219E">
              <w:rPr>
                <w:rFonts w:ascii="Arial" w:hAnsi="Arial" w:cs="Arial"/>
                <w:color w:val="000000"/>
                <w:sz w:val="20"/>
                <w:szCs w:val="20"/>
                <w:lang w:val="mn-MN"/>
              </w:rPr>
              <w:t>”-аар 5-н малчин</w:t>
            </w:r>
            <w:r w:rsidR="00CB6A87"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 xml:space="preserve">тус тус </w:t>
            </w:r>
            <w:r w:rsidR="00FA1B2C" w:rsidRPr="0014219E">
              <w:rPr>
                <w:rFonts w:ascii="Arial" w:hAnsi="Arial" w:cs="Arial"/>
                <w:color w:val="000000"/>
                <w:sz w:val="20"/>
                <w:szCs w:val="20"/>
                <w:lang w:val="mn-MN"/>
              </w:rPr>
              <w:t>шалгарсан.</w:t>
            </w:r>
            <w:r w:rsidR="00CB6A87" w:rsidRPr="0014219E">
              <w:rPr>
                <w:rFonts w:ascii="Arial" w:hAnsi="Arial" w:cs="Arial"/>
                <w:color w:val="000000"/>
                <w:sz w:val="20"/>
                <w:szCs w:val="20"/>
                <w:lang w:val="mn-MN"/>
              </w:rPr>
              <w:t xml:space="preserve"> </w:t>
            </w:r>
          </w:p>
          <w:p w14:paraId="0B011B12" w14:textId="77777777" w:rsidR="00351A85" w:rsidRPr="0014219E" w:rsidRDefault="00D70B2B"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FA1B2C" w:rsidRPr="0014219E">
              <w:rPr>
                <w:rFonts w:ascii="Arial" w:hAnsi="Arial" w:cs="Arial"/>
                <w:color w:val="000000"/>
                <w:sz w:val="20"/>
                <w:szCs w:val="20"/>
                <w:lang w:val="mn-MN"/>
              </w:rPr>
              <w:t>Дэлхий нийтэд тархсан “Ковид-19” цар тахлын</w:t>
            </w:r>
            <w:r w:rsidR="00CB6A87" w:rsidRPr="0014219E">
              <w:rPr>
                <w:rFonts w:ascii="Arial" w:hAnsi="Arial" w:cs="Arial"/>
                <w:color w:val="000000"/>
                <w:sz w:val="20"/>
                <w:szCs w:val="20"/>
                <w:lang w:val="mn-MN"/>
              </w:rPr>
              <w:t> </w:t>
            </w:r>
            <w:r w:rsidR="00FA1B2C" w:rsidRPr="0014219E">
              <w:rPr>
                <w:rFonts w:ascii="Arial" w:hAnsi="Arial" w:cs="Arial"/>
                <w:color w:val="000000"/>
                <w:sz w:val="20"/>
                <w:szCs w:val="20"/>
                <w:lang w:val="mn-MN"/>
              </w:rPr>
              <w:t xml:space="preserve">улмаас </w:t>
            </w:r>
            <w:r w:rsidR="00CB6A87" w:rsidRPr="0014219E">
              <w:rPr>
                <w:rFonts w:ascii="Arial" w:hAnsi="Arial" w:cs="Arial"/>
                <w:color w:val="000000"/>
                <w:sz w:val="20"/>
                <w:szCs w:val="20"/>
                <w:lang w:val="mn-MN"/>
              </w:rPr>
              <w:t>гадаадын өндөр хөгжилтэй орнуудын туршлага судлах болон сургалт, семинар зөвлөгөөн зохион байгуулагдаагүй</w:t>
            </w:r>
            <w:r w:rsidR="00FA1B2C" w:rsidRPr="0014219E">
              <w:rPr>
                <w:rFonts w:ascii="Arial" w:hAnsi="Arial" w:cs="Arial"/>
                <w:color w:val="000000"/>
                <w:sz w:val="20"/>
                <w:szCs w:val="20"/>
                <w:lang w:val="mn-MN"/>
              </w:rPr>
              <w:t>.</w:t>
            </w:r>
          </w:p>
        </w:tc>
        <w:tc>
          <w:tcPr>
            <w:tcW w:w="708" w:type="dxa"/>
          </w:tcPr>
          <w:p w14:paraId="447849D8" w14:textId="77777777" w:rsidR="00351A85"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100</w:t>
            </w:r>
          </w:p>
        </w:tc>
        <w:tc>
          <w:tcPr>
            <w:tcW w:w="709" w:type="dxa"/>
          </w:tcPr>
          <w:p w14:paraId="55B5C82C" w14:textId="77777777" w:rsidR="00351A85"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3358A1B3" w14:textId="77777777" w:rsidTr="00A97531">
        <w:tc>
          <w:tcPr>
            <w:tcW w:w="14293" w:type="dxa"/>
            <w:gridSpan w:val="12"/>
          </w:tcPr>
          <w:p w14:paraId="0D1C7D0D" w14:textId="77777777" w:rsidR="00C31A90" w:rsidRPr="0014219E" w:rsidRDefault="00C31A90" w:rsidP="0014219E">
            <w:pPr>
              <w:spacing w:after="0" w:line="240" w:lineRule="auto"/>
              <w:jc w:val="center"/>
              <w:rPr>
                <w:rFonts w:ascii="Arial" w:hAnsi="Arial" w:cs="Arial"/>
                <w:sz w:val="20"/>
                <w:szCs w:val="20"/>
                <w:lang w:val="mn-MN"/>
              </w:rPr>
            </w:pPr>
            <w:r w:rsidRPr="0014219E">
              <w:rPr>
                <w:rFonts w:ascii="Arial" w:hAnsi="Arial" w:cs="Arial"/>
                <w:b/>
                <w:sz w:val="20"/>
                <w:szCs w:val="20"/>
                <w:lang w:val="mn-MN"/>
              </w:rPr>
              <w:t>Зорилт 2.3.5.</w:t>
            </w:r>
            <w:r w:rsidRPr="0014219E">
              <w:rPr>
                <w:rFonts w:ascii="Arial" w:hAnsi="Arial" w:cs="Arial"/>
                <w:sz w:val="20"/>
                <w:szCs w:val="20"/>
                <w:lang w:val="mn-MN"/>
              </w:rPr>
              <w:t xml:space="preserve"> У</w:t>
            </w:r>
            <w:r w:rsidRPr="0014219E">
              <w:rPr>
                <w:rFonts w:ascii="Arial" w:hAnsi="Arial" w:cs="Arial"/>
                <w:sz w:val="20"/>
                <w:szCs w:val="20"/>
              </w:rPr>
              <w:t>с</w:t>
            </w:r>
            <w:r w:rsidRPr="0014219E">
              <w:rPr>
                <w:rFonts w:ascii="Arial" w:hAnsi="Arial" w:cs="Arial"/>
                <w:sz w:val="20"/>
                <w:szCs w:val="20"/>
                <w:lang w:val="mn-MN"/>
              </w:rPr>
              <w:t>ал</w:t>
            </w:r>
            <w:proofErr w:type="spellStart"/>
            <w:r w:rsidRPr="0014219E">
              <w:rPr>
                <w:rFonts w:ascii="Arial" w:hAnsi="Arial" w:cs="Arial"/>
                <w:sz w:val="20"/>
                <w:szCs w:val="20"/>
              </w:rPr>
              <w:t>гаатай</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тариалан</w:t>
            </w:r>
            <w:proofErr w:type="spellEnd"/>
            <w:r w:rsidRPr="0014219E">
              <w:rPr>
                <w:rFonts w:ascii="Arial" w:hAnsi="Arial" w:cs="Arial"/>
                <w:sz w:val="20"/>
                <w:szCs w:val="20"/>
              </w:rPr>
              <w:t xml:space="preserve">, </w:t>
            </w:r>
            <w:proofErr w:type="spellStart"/>
            <w:r w:rsidRPr="0014219E">
              <w:rPr>
                <w:rFonts w:ascii="Arial" w:hAnsi="Arial" w:cs="Arial"/>
                <w:sz w:val="20"/>
                <w:szCs w:val="20"/>
              </w:rPr>
              <w:t>хөрс</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хамгаалах</w:t>
            </w:r>
            <w:proofErr w:type="spellEnd"/>
            <w:r w:rsidRPr="0014219E">
              <w:rPr>
                <w:rFonts w:ascii="Arial" w:hAnsi="Arial" w:cs="Arial"/>
                <w:sz w:val="20"/>
                <w:szCs w:val="20"/>
              </w:rPr>
              <w:t xml:space="preserve">, </w:t>
            </w:r>
            <w:proofErr w:type="spellStart"/>
            <w:r w:rsidRPr="0014219E">
              <w:rPr>
                <w:rFonts w:ascii="Arial" w:hAnsi="Arial" w:cs="Arial"/>
                <w:sz w:val="20"/>
                <w:szCs w:val="20"/>
              </w:rPr>
              <w:t>техник</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технологийн</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дэвшлийг</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нэвтрүүлж</w:t>
            </w:r>
            <w:proofErr w:type="spellEnd"/>
            <w:r w:rsidRPr="0014219E">
              <w:rPr>
                <w:rFonts w:ascii="Arial" w:hAnsi="Arial" w:cs="Arial"/>
                <w:sz w:val="20"/>
                <w:szCs w:val="20"/>
              </w:rPr>
              <w:t xml:space="preserve">, </w:t>
            </w:r>
            <w:proofErr w:type="spellStart"/>
            <w:r w:rsidRPr="0014219E">
              <w:rPr>
                <w:rFonts w:ascii="Arial" w:hAnsi="Arial" w:cs="Arial"/>
                <w:sz w:val="20"/>
                <w:szCs w:val="20"/>
              </w:rPr>
              <w:t>хүнсний</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болон</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үрийн</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буудай</w:t>
            </w:r>
            <w:proofErr w:type="spellEnd"/>
            <w:r w:rsidRPr="0014219E">
              <w:rPr>
                <w:rFonts w:ascii="Arial" w:hAnsi="Arial" w:cs="Arial"/>
                <w:sz w:val="20"/>
                <w:szCs w:val="20"/>
              </w:rPr>
              <w:t>,</w:t>
            </w:r>
          </w:p>
          <w:p w14:paraId="18F6138C" w14:textId="77777777" w:rsidR="00C31A90" w:rsidRPr="0014219E" w:rsidRDefault="00C31A90" w:rsidP="0014219E">
            <w:pPr>
              <w:spacing w:after="0" w:line="240" w:lineRule="auto"/>
              <w:jc w:val="center"/>
              <w:rPr>
                <w:rFonts w:ascii="Arial" w:hAnsi="Arial" w:cs="Arial"/>
                <w:sz w:val="20"/>
                <w:szCs w:val="20"/>
              </w:rPr>
            </w:pPr>
            <w:proofErr w:type="spellStart"/>
            <w:r w:rsidRPr="0014219E">
              <w:rPr>
                <w:rFonts w:ascii="Arial" w:hAnsi="Arial" w:cs="Arial"/>
                <w:sz w:val="20"/>
                <w:szCs w:val="20"/>
              </w:rPr>
              <w:t>төмс</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хүнсний</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ногооны</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дотоодын</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хэрэгцээг</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хангах</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нөхцлийг</w:t>
            </w:r>
            <w:proofErr w:type="spellEnd"/>
            <w:r w:rsidRPr="0014219E">
              <w:rPr>
                <w:rFonts w:ascii="Arial" w:hAnsi="Arial" w:cs="Arial"/>
                <w:sz w:val="20"/>
                <w:szCs w:val="20"/>
                <w:lang w:val="mn-MN"/>
              </w:rPr>
              <w:t xml:space="preserve"> </w:t>
            </w:r>
            <w:proofErr w:type="spellStart"/>
            <w:r w:rsidRPr="0014219E">
              <w:rPr>
                <w:rFonts w:ascii="Arial" w:hAnsi="Arial" w:cs="Arial"/>
                <w:sz w:val="20"/>
                <w:szCs w:val="20"/>
              </w:rPr>
              <w:t>бүрдүүл</w:t>
            </w:r>
            <w:proofErr w:type="spellEnd"/>
            <w:r w:rsidRPr="0014219E">
              <w:rPr>
                <w:rFonts w:ascii="Arial" w:hAnsi="Arial" w:cs="Arial"/>
                <w:sz w:val="20"/>
                <w:szCs w:val="20"/>
                <w:lang w:val="mn-MN"/>
              </w:rPr>
              <w:t>нэ.</w:t>
            </w:r>
          </w:p>
        </w:tc>
      </w:tr>
      <w:tr w:rsidR="00351A85" w:rsidRPr="0014219E" w14:paraId="3ABCA9C1" w14:textId="77777777" w:rsidTr="00A97531">
        <w:tc>
          <w:tcPr>
            <w:tcW w:w="565" w:type="dxa"/>
          </w:tcPr>
          <w:p w14:paraId="6A402093"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92E8B5C"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2.3.5.1</w:t>
            </w:r>
          </w:p>
        </w:tc>
        <w:tc>
          <w:tcPr>
            <w:tcW w:w="2643" w:type="dxa"/>
            <w:gridSpan w:val="2"/>
            <w:vAlign w:val="center"/>
          </w:tcPr>
          <w:p w14:paraId="49A507BC" w14:textId="77777777" w:rsidR="00351A85" w:rsidRPr="0014219E" w:rsidRDefault="00351A85" w:rsidP="0014219E">
            <w:pPr>
              <w:spacing w:after="0" w:line="240" w:lineRule="auto"/>
              <w:ind w:left="63"/>
              <w:jc w:val="both"/>
              <w:rPr>
                <w:rFonts w:ascii="Arial" w:hAnsi="Arial" w:cs="Arial"/>
                <w:sz w:val="20"/>
                <w:szCs w:val="20"/>
                <w:highlight w:val="yellow"/>
                <w:lang w:val="mn-MN"/>
              </w:rPr>
            </w:pPr>
            <w:r w:rsidRPr="0014219E">
              <w:rPr>
                <w:rFonts w:ascii="Arial" w:hAnsi="Arial" w:cs="Arial"/>
                <w:sz w:val="20"/>
                <w:szCs w:val="20"/>
                <w:lang w:val="mn-MN"/>
              </w:rPr>
              <w:t>Иргэд</w:t>
            </w:r>
            <w:r w:rsidR="00085A96" w:rsidRPr="0014219E">
              <w:rPr>
                <w:rFonts w:ascii="Arial" w:hAnsi="Arial" w:cs="Arial"/>
                <w:sz w:val="20"/>
                <w:szCs w:val="20"/>
                <w:lang w:val="mn-MN"/>
              </w:rPr>
              <w:t>,</w:t>
            </w:r>
            <w:r w:rsidRPr="0014219E">
              <w:rPr>
                <w:rFonts w:ascii="Arial" w:hAnsi="Arial" w:cs="Arial"/>
                <w:sz w:val="20"/>
                <w:szCs w:val="20"/>
                <w:lang w:val="mn-MN"/>
              </w:rPr>
              <w:t xml:space="preserve"> нөхөрлөлийн тарьж ургуулсан төмс хүнсний ногоог орон</w:t>
            </w:r>
            <w:r w:rsidR="005634E5" w:rsidRPr="0014219E">
              <w:rPr>
                <w:rFonts w:ascii="Arial" w:hAnsi="Arial" w:cs="Arial"/>
                <w:sz w:val="20"/>
                <w:szCs w:val="20"/>
                <w:lang w:val="mn-MN"/>
              </w:rPr>
              <w:t xml:space="preserve"> нутгийн зах зээл, рашаан сувил</w:t>
            </w:r>
            <w:r w:rsidRPr="0014219E">
              <w:rPr>
                <w:rFonts w:ascii="Arial" w:hAnsi="Arial" w:cs="Arial"/>
                <w:sz w:val="20"/>
                <w:szCs w:val="20"/>
                <w:lang w:val="mn-MN"/>
              </w:rPr>
              <w:t>луудад нийлүүлэх, иргэд байгууллагын түншлэлийг бий болгоно.</w:t>
            </w:r>
          </w:p>
        </w:tc>
        <w:tc>
          <w:tcPr>
            <w:tcW w:w="617" w:type="dxa"/>
            <w:vAlign w:val="center"/>
          </w:tcPr>
          <w:p w14:paraId="5B26A3CB"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2017-2020</w:t>
            </w:r>
          </w:p>
        </w:tc>
        <w:tc>
          <w:tcPr>
            <w:tcW w:w="1200" w:type="dxa"/>
            <w:gridSpan w:val="2"/>
            <w:vAlign w:val="center"/>
          </w:tcPr>
          <w:p w14:paraId="74667D2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1ADD572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38646BEC" w14:textId="353CD52F" w:rsidR="005634E5" w:rsidRPr="0014219E" w:rsidRDefault="00A73DB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Сумын хэмжээнд 2019 онд нийт 119.5 тн төмс, 60.5 тн хүнсний ногоо хураан авч тариаланчид өрхийн болоод дотоодын хэрэгцээгээ бүрдүүлсэн. Үүнээс тариалан эрхлэгч Г.Ичинхорлоо “Сэмжид рашаан сувилал”, “Ананд рашаан сувилал”, “Хужирт рашааан сувилал”, “Од” зоогийн газар, хүнсний дэлгүүрүүдэд төмс хүнсний ногоогоо худалдан борлуулсан. </w:t>
            </w:r>
          </w:p>
          <w:p w14:paraId="7F8D1BE4" w14:textId="77777777" w:rsidR="005634E5" w:rsidRPr="0014219E" w:rsidRDefault="005634E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Мөн “Элма Хужирт” рашаан сувилал 5 га талбайд төмс тариалж дотоодын хэрэгцээгээ хангасан. </w:t>
            </w:r>
          </w:p>
          <w:p w14:paraId="6373EDE4" w14:textId="7EE15354" w:rsidR="005634E5" w:rsidRPr="0014219E" w:rsidRDefault="0014219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2020 </w:t>
            </w:r>
            <w:r w:rsidR="00351A85" w:rsidRPr="0014219E">
              <w:rPr>
                <w:rFonts w:ascii="Arial" w:hAnsi="Arial" w:cs="Arial"/>
                <w:sz w:val="20"/>
                <w:szCs w:val="20"/>
                <w:lang w:val="mn-MN"/>
              </w:rPr>
              <w:t xml:space="preserve">онд Өвөрхангай аймгийн Хүнс, хөдөө аж ахуйн газраас </w:t>
            </w:r>
            <w:r w:rsidR="00351A85" w:rsidRPr="0014219E">
              <w:rPr>
                <w:rFonts w:ascii="Arial" w:hAnsi="Arial" w:cs="Arial"/>
                <w:sz w:val="20"/>
                <w:szCs w:val="20"/>
              </w:rPr>
              <w:t xml:space="preserve">6 </w:t>
            </w:r>
            <w:r w:rsidR="005634E5" w:rsidRPr="0014219E">
              <w:rPr>
                <w:rFonts w:ascii="Arial" w:hAnsi="Arial" w:cs="Arial"/>
                <w:sz w:val="20"/>
                <w:szCs w:val="20"/>
                <w:lang w:val="mn-MN"/>
              </w:rPr>
              <w:t>төрлийн нарийн ногооны</w:t>
            </w:r>
            <w:r w:rsidR="00351A85" w:rsidRPr="0014219E">
              <w:rPr>
                <w:rFonts w:ascii="Arial" w:hAnsi="Arial" w:cs="Arial"/>
                <w:sz w:val="20"/>
                <w:szCs w:val="20"/>
                <w:lang w:val="mn-MN"/>
              </w:rPr>
              <w:t xml:space="preserve"> үрийг авч сумын тариалан эрхлэгчдэд үнэ төлбөргүй олгосон. Мөн тариалан эрхлэгчид өөрсдийн зардлаар төмс, бөөрөнхий сонгины үрийг Улаанбаатар хот, Хархорин сумаас худалдан авч тариалалт хийсэн. </w:t>
            </w:r>
          </w:p>
          <w:p w14:paraId="717A2B9A" w14:textId="77777777" w:rsidR="00085A96" w:rsidRPr="0014219E" w:rsidRDefault="00085A9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С</w:t>
            </w:r>
            <w:r w:rsidR="00351A85" w:rsidRPr="0014219E">
              <w:rPr>
                <w:rFonts w:ascii="Arial" w:hAnsi="Arial" w:cs="Arial"/>
                <w:sz w:val="20"/>
                <w:szCs w:val="20"/>
                <w:lang w:val="mn-MN"/>
              </w:rPr>
              <w:t xml:space="preserve">умын хэмжээнд </w:t>
            </w:r>
            <w:r w:rsidR="00351A85" w:rsidRPr="0014219E">
              <w:rPr>
                <w:rFonts w:ascii="Arial" w:hAnsi="Arial" w:cs="Arial"/>
                <w:sz w:val="20"/>
                <w:szCs w:val="20"/>
              </w:rPr>
              <w:t xml:space="preserve">68 </w:t>
            </w:r>
            <w:r w:rsidR="00351A85" w:rsidRPr="0014219E">
              <w:rPr>
                <w:rFonts w:ascii="Arial" w:hAnsi="Arial" w:cs="Arial"/>
                <w:sz w:val="20"/>
                <w:szCs w:val="20"/>
                <w:lang w:val="mn-MN"/>
              </w:rPr>
              <w:t xml:space="preserve">иргэн </w:t>
            </w:r>
            <w:r w:rsidR="00351A85" w:rsidRPr="0014219E">
              <w:rPr>
                <w:rFonts w:ascii="Arial" w:hAnsi="Arial" w:cs="Arial"/>
                <w:sz w:val="20"/>
                <w:szCs w:val="20"/>
              </w:rPr>
              <w:t xml:space="preserve">18.2 </w:t>
            </w:r>
            <w:r w:rsidR="00351A85" w:rsidRPr="0014219E">
              <w:rPr>
                <w:rFonts w:ascii="Arial" w:hAnsi="Arial" w:cs="Arial"/>
                <w:sz w:val="20"/>
                <w:szCs w:val="20"/>
                <w:lang w:val="mn-MN"/>
              </w:rPr>
              <w:t xml:space="preserve">га талбайд төмс, хүнсний ногоо тариалж </w:t>
            </w:r>
            <w:r w:rsidR="00351A85" w:rsidRPr="0014219E">
              <w:rPr>
                <w:rFonts w:ascii="Arial" w:hAnsi="Arial" w:cs="Arial"/>
                <w:sz w:val="20"/>
                <w:szCs w:val="20"/>
              </w:rPr>
              <w:t xml:space="preserve">216.2 </w:t>
            </w:r>
            <w:r w:rsidR="00351A85" w:rsidRPr="0014219E">
              <w:rPr>
                <w:rFonts w:ascii="Arial" w:hAnsi="Arial" w:cs="Arial"/>
                <w:sz w:val="20"/>
                <w:szCs w:val="20"/>
                <w:lang w:val="mn-MN"/>
              </w:rPr>
              <w:t xml:space="preserve">тн ургац хураан авсан. Төсвийн хөрөнгөөр бараа, ажил үйлчилгээ худалдан авах ажиллагааны тухай </w:t>
            </w:r>
            <w:r w:rsidR="00351A85" w:rsidRPr="0014219E">
              <w:rPr>
                <w:rFonts w:ascii="Arial" w:hAnsi="Arial" w:cs="Arial"/>
                <w:sz w:val="20"/>
                <w:szCs w:val="20"/>
                <w:lang w:val="mn-MN"/>
              </w:rPr>
              <w:lastRenderedPageBreak/>
              <w:t xml:space="preserve">хуулийн дагуу бараа худалдан авах тендерт дотоодын давуу эрхийг тооцсон. </w:t>
            </w:r>
            <w:r w:rsidRPr="0014219E">
              <w:rPr>
                <w:rFonts w:ascii="Arial" w:hAnsi="Arial" w:cs="Arial"/>
                <w:sz w:val="20"/>
                <w:szCs w:val="20"/>
                <w:lang w:val="mn-MN"/>
              </w:rPr>
              <w:t xml:space="preserve">   </w:t>
            </w:r>
          </w:p>
          <w:p w14:paraId="76E7A2BC" w14:textId="77777777" w:rsidR="005634E5" w:rsidRPr="0014219E" w:rsidRDefault="00085A9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Суманд тогтвортой үйл ажи</w:t>
            </w:r>
            <w:r w:rsidRPr="0014219E">
              <w:rPr>
                <w:rFonts w:ascii="Arial" w:hAnsi="Arial" w:cs="Arial"/>
                <w:sz w:val="20"/>
                <w:szCs w:val="20"/>
                <w:lang w:val="mn-MN"/>
              </w:rPr>
              <w:t>ллагаа явуулж байгаа “Дэлгэрэх Х</w:t>
            </w:r>
            <w:r w:rsidR="00351A85" w:rsidRPr="0014219E">
              <w:rPr>
                <w:rFonts w:ascii="Arial" w:hAnsi="Arial" w:cs="Arial"/>
                <w:sz w:val="20"/>
                <w:szCs w:val="20"/>
                <w:lang w:val="mn-MN"/>
              </w:rPr>
              <w:t xml:space="preserve">ужирт” ХХК  </w:t>
            </w:r>
            <w:r w:rsidR="00351A85" w:rsidRPr="0014219E">
              <w:rPr>
                <w:rFonts w:ascii="Arial" w:hAnsi="Arial" w:cs="Arial"/>
                <w:sz w:val="20"/>
                <w:szCs w:val="20"/>
              </w:rPr>
              <w:t>2,</w:t>
            </w:r>
            <w:r w:rsidR="005634E5" w:rsidRPr="0014219E">
              <w:rPr>
                <w:rFonts w:ascii="Arial" w:hAnsi="Arial" w:cs="Arial"/>
                <w:sz w:val="20"/>
                <w:szCs w:val="20"/>
                <w:lang w:val="mn-MN"/>
              </w:rPr>
              <w:t xml:space="preserve"> </w:t>
            </w:r>
            <w:r w:rsidR="005634E5" w:rsidRPr="0014219E">
              <w:rPr>
                <w:rFonts w:ascii="Arial" w:hAnsi="Arial" w:cs="Arial"/>
                <w:sz w:val="20"/>
                <w:szCs w:val="20"/>
              </w:rPr>
              <w:t xml:space="preserve">3 </w:t>
            </w:r>
            <w:proofErr w:type="spellStart"/>
            <w:r w:rsidR="005634E5" w:rsidRPr="0014219E">
              <w:rPr>
                <w:rFonts w:ascii="Arial" w:hAnsi="Arial" w:cs="Arial"/>
                <w:sz w:val="20"/>
                <w:szCs w:val="20"/>
              </w:rPr>
              <w:t>дугаа</w:t>
            </w:r>
            <w:proofErr w:type="spellEnd"/>
            <w:r w:rsidR="00351A85" w:rsidRPr="0014219E">
              <w:rPr>
                <w:rFonts w:ascii="Arial" w:hAnsi="Arial" w:cs="Arial"/>
                <w:sz w:val="20"/>
                <w:szCs w:val="20"/>
                <w:lang w:val="mn-MN"/>
              </w:rPr>
              <w:t>р цэцэрлэгийн хүүхдийн хоол хүнс нийлүүлэх, Ерөнхий боловсролын сургуулийн дотуур байрны хоол хүнсний материал нийлүүлэх тендерүүдэд шалгарч өөрсд</w:t>
            </w:r>
            <w:r w:rsidRPr="0014219E">
              <w:rPr>
                <w:rFonts w:ascii="Arial" w:hAnsi="Arial" w:cs="Arial"/>
                <w:sz w:val="20"/>
                <w:szCs w:val="20"/>
                <w:lang w:val="mn-MN"/>
              </w:rPr>
              <w:t>ийн үйлдвэрлэсэн бүтээгдэхүүнийг нийлүүлж</w:t>
            </w:r>
            <w:r w:rsidR="00351A85" w:rsidRPr="0014219E">
              <w:rPr>
                <w:rFonts w:ascii="Arial" w:hAnsi="Arial" w:cs="Arial"/>
                <w:sz w:val="20"/>
                <w:szCs w:val="20"/>
                <w:lang w:val="mn-MN"/>
              </w:rPr>
              <w:t xml:space="preserve"> ажилла</w:t>
            </w:r>
            <w:r w:rsidR="005634E5" w:rsidRPr="0014219E">
              <w:rPr>
                <w:rFonts w:ascii="Arial" w:hAnsi="Arial" w:cs="Arial"/>
                <w:sz w:val="20"/>
                <w:szCs w:val="20"/>
                <w:lang w:val="mn-MN"/>
              </w:rPr>
              <w:t>сан.</w:t>
            </w:r>
          </w:p>
          <w:p w14:paraId="2F5B06CD" w14:textId="77777777" w:rsidR="00351A85" w:rsidRPr="0014219E" w:rsidRDefault="001B624D"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Газар тариалан эрхлэгч иргэд тендер</w:t>
            </w:r>
            <w:r w:rsidRPr="0014219E">
              <w:rPr>
                <w:rFonts w:ascii="Arial" w:hAnsi="Arial" w:cs="Arial"/>
                <w:sz w:val="20"/>
                <w:szCs w:val="20"/>
                <w:lang w:val="mn-MN"/>
              </w:rPr>
              <w:t>т шалгарсан аж ахуйн нэгжүүдэд т</w:t>
            </w:r>
            <w:r w:rsidR="00351A85" w:rsidRPr="0014219E">
              <w:rPr>
                <w:rFonts w:ascii="Arial" w:hAnsi="Arial" w:cs="Arial"/>
                <w:sz w:val="20"/>
                <w:szCs w:val="20"/>
                <w:lang w:val="mn-MN"/>
              </w:rPr>
              <w:t xml:space="preserve">өмс  </w:t>
            </w:r>
            <w:r w:rsidR="00351A85" w:rsidRPr="0014219E">
              <w:rPr>
                <w:rFonts w:ascii="Arial" w:hAnsi="Arial" w:cs="Arial"/>
                <w:sz w:val="20"/>
                <w:szCs w:val="20"/>
              </w:rPr>
              <w:t>26</w:t>
            </w:r>
            <w:r w:rsidR="00351A85" w:rsidRPr="0014219E">
              <w:rPr>
                <w:rFonts w:ascii="Arial" w:hAnsi="Arial" w:cs="Arial"/>
                <w:sz w:val="20"/>
                <w:szCs w:val="20"/>
                <w:lang w:val="mn-MN"/>
              </w:rPr>
              <w:t>тн,</w:t>
            </w: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байцаа </w:t>
            </w:r>
            <w:r w:rsidR="00351A85" w:rsidRPr="0014219E">
              <w:rPr>
                <w:rFonts w:ascii="Arial" w:hAnsi="Arial" w:cs="Arial"/>
                <w:sz w:val="20"/>
                <w:szCs w:val="20"/>
              </w:rPr>
              <w:t>5</w:t>
            </w:r>
            <w:r w:rsidR="00351A85" w:rsidRPr="0014219E">
              <w:rPr>
                <w:rFonts w:ascii="Arial" w:hAnsi="Arial" w:cs="Arial"/>
                <w:sz w:val="20"/>
                <w:szCs w:val="20"/>
                <w:lang w:val="mn-MN"/>
              </w:rPr>
              <w:t xml:space="preserve">тн, шар манжин, хүрэн манжин </w:t>
            </w:r>
            <w:r w:rsidR="00351A85" w:rsidRPr="0014219E">
              <w:rPr>
                <w:rFonts w:ascii="Arial" w:hAnsi="Arial" w:cs="Arial"/>
                <w:sz w:val="20"/>
                <w:szCs w:val="20"/>
              </w:rPr>
              <w:t>1.4</w:t>
            </w:r>
            <w:r w:rsidR="00351A85" w:rsidRPr="0014219E">
              <w:rPr>
                <w:rFonts w:ascii="Arial" w:hAnsi="Arial" w:cs="Arial"/>
                <w:sz w:val="20"/>
                <w:szCs w:val="20"/>
                <w:lang w:val="mn-MN"/>
              </w:rPr>
              <w:t xml:space="preserve">тн, лууван </w:t>
            </w:r>
            <w:r w:rsidR="00351A85" w:rsidRPr="0014219E">
              <w:rPr>
                <w:rFonts w:ascii="Arial" w:hAnsi="Arial" w:cs="Arial"/>
                <w:sz w:val="20"/>
                <w:szCs w:val="20"/>
              </w:rPr>
              <w:t>7</w:t>
            </w:r>
            <w:r w:rsidRPr="0014219E">
              <w:rPr>
                <w:rFonts w:ascii="Arial" w:hAnsi="Arial" w:cs="Arial"/>
                <w:sz w:val="20"/>
                <w:szCs w:val="20"/>
                <w:lang w:val="mn-MN"/>
              </w:rPr>
              <w:t>тн,  ч</w:t>
            </w:r>
            <w:r w:rsidR="00351A85" w:rsidRPr="0014219E">
              <w:rPr>
                <w:rFonts w:ascii="Arial" w:hAnsi="Arial" w:cs="Arial"/>
                <w:sz w:val="20"/>
                <w:szCs w:val="20"/>
                <w:lang w:val="mn-MN"/>
              </w:rPr>
              <w:t xml:space="preserve">ацаргана </w:t>
            </w:r>
            <w:r w:rsidR="00351A85" w:rsidRPr="0014219E">
              <w:rPr>
                <w:rFonts w:ascii="Arial" w:hAnsi="Arial" w:cs="Arial"/>
                <w:sz w:val="20"/>
                <w:szCs w:val="20"/>
              </w:rPr>
              <w:t>0.5</w:t>
            </w:r>
            <w:r w:rsidR="00351A85" w:rsidRPr="0014219E">
              <w:rPr>
                <w:rFonts w:ascii="Arial" w:hAnsi="Arial" w:cs="Arial"/>
                <w:sz w:val="20"/>
                <w:szCs w:val="20"/>
                <w:lang w:val="mn-MN"/>
              </w:rPr>
              <w:t>тн</w:t>
            </w:r>
            <w:r w:rsidR="00351A85" w:rsidRPr="0014219E">
              <w:rPr>
                <w:rFonts w:ascii="Arial" w:hAnsi="Arial" w:cs="Arial"/>
                <w:sz w:val="20"/>
                <w:szCs w:val="20"/>
              </w:rPr>
              <w:t>-</w:t>
            </w:r>
            <w:r w:rsidRPr="0014219E">
              <w:rPr>
                <w:rFonts w:ascii="Arial" w:hAnsi="Arial" w:cs="Arial"/>
                <w:sz w:val="20"/>
                <w:szCs w:val="20"/>
                <w:lang w:val="mn-MN"/>
              </w:rPr>
              <w:t>ыг нийлүүлэсэн.</w:t>
            </w:r>
          </w:p>
        </w:tc>
        <w:tc>
          <w:tcPr>
            <w:tcW w:w="708" w:type="dxa"/>
          </w:tcPr>
          <w:p w14:paraId="5220ADBB" w14:textId="77777777" w:rsidR="00351A85" w:rsidRPr="0014219E" w:rsidRDefault="00351A85" w:rsidP="0014219E">
            <w:pPr>
              <w:spacing w:after="0" w:line="240" w:lineRule="auto"/>
              <w:jc w:val="center"/>
              <w:rPr>
                <w:rFonts w:ascii="Arial" w:hAnsi="Arial" w:cs="Arial"/>
                <w:sz w:val="20"/>
                <w:szCs w:val="20"/>
                <w:lang w:val="mn-MN"/>
              </w:rPr>
            </w:pPr>
          </w:p>
          <w:p w14:paraId="4AB5AECF" w14:textId="77777777" w:rsidR="00351A85" w:rsidRPr="0014219E" w:rsidRDefault="00351A85" w:rsidP="0014219E">
            <w:pPr>
              <w:spacing w:after="0" w:line="240" w:lineRule="auto"/>
              <w:jc w:val="center"/>
              <w:rPr>
                <w:rFonts w:ascii="Arial" w:hAnsi="Arial" w:cs="Arial"/>
                <w:sz w:val="20"/>
                <w:szCs w:val="20"/>
                <w:lang w:val="mn-MN"/>
              </w:rPr>
            </w:pPr>
          </w:p>
          <w:p w14:paraId="370006CE" w14:textId="77777777" w:rsidR="00351A85" w:rsidRPr="0014219E" w:rsidRDefault="00351A85"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c>
          <w:tcPr>
            <w:tcW w:w="709" w:type="dxa"/>
          </w:tcPr>
          <w:p w14:paraId="1711CAE1" w14:textId="77777777" w:rsidR="00351A85" w:rsidRPr="0014219E" w:rsidRDefault="00351A85" w:rsidP="0014219E">
            <w:pPr>
              <w:spacing w:after="0" w:line="240" w:lineRule="auto"/>
              <w:jc w:val="center"/>
              <w:rPr>
                <w:rFonts w:ascii="Arial" w:hAnsi="Arial" w:cs="Arial"/>
                <w:sz w:val="20"/>
                <w:szCs w:val="20"/>
                <w:lang w:val="mn-MN"/>
              </w:rPr>
            </w:pPr>
          </w:p>
          <w:p w14:paraId="20A0DC80" w14:textId="77777777" w:rsidR="00351A85" w:rsidRPr="0014219E" w:rsidRDefault="00351A85" w:rsidP="0014219E">
            <w:pPr>
              <w:spacing w:after="0" w:line="240" w:lineRule="auto"/>
              <w:jc w:val="center"/>
              <w:rPr>
                <w:rFonts w:ascii="Arial" w:hAnsi="Arial" w:cs="Arial"/>
                <w:sz w:val="20"/>
                <w:szCs w:val="20"/>
                <w:lang w:val="mn-MN"/>
              </w:rPr>
            </w:pPr>
          </w:p>
          <w:p w14:paraId="5637EE4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397D1302" w14:textId="77777777" w:rsidTr="00A97531">
        <w:tc>
          <w:tcPr>
            <w:tcW w:w="565" w:type="dxa"/>
          </w:tcPr>
          <w:p w14:paraId="72C91F09"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8B898E1"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2.3.5.2</w:t>
            </w:r>
          </w:p>
        </w:tc>
        <w:tc>
          <w:tcPr>
            <w:tcW w:w="2643" w:type="dxa"/>
            <w:gridSpan w:val="2"/>
            <w:vAlign w:val="center"/>
          </w:tcPr>
          <w:p w14:paraId="4CCDA5E9"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Газар тариалангийн тоног төхөөрөмжийг иргэдийн саналын дагуу хөнгөлөлттэй нөхцөл, зээлээр хангаж ажиллана</w:t>
            </w:r>
          </w:p>
          <w:p w14:paraId="0862C200" w14:textId="77777777" w:rsidR="00351A85" w:rsidRPr="0014219E" w:rsidRDefault="00351A85" w:rsidP="0014219E">
            <w:pPr>
              <w:spacing w:after="0" w:line="240" w:lineRule="auto"/>
              <w:ind w:left="63"/>
              <w:jc w:val="both"/>
              <w:rPr>
                <w:rFonts w:ascii="Arial" w:hAnsi="Arial" w:cs="Arial"/>
                <w:sz w:val="20"/>
                <w:szCs w:val="20"/>
                <w:lang w:val="mn-MN"/>
              </w:rPr>
            </w:pPr>
          </w:p>
        </w:tc>
        <w:tc>
          <w:tcPr>
            <w:tcW w:w="617" w:type="dxa"/>
            <w:vAlign w:val="center"/>
          </w:tcPr>
          <w:p w14:paraId="4FB9321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0EC4AAF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ХААТасаг</w:t>
            </w:r>
          </w:p>
        </w:tc>
        <w:tc>
          <w:tcPr>
            <w:tcW w:w="709" w:type="dxa"/>
            <w:gridSpan w:val="2"/>
          </w:tcPr>
          <w:p w14:paraId="29DFF8E3"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105BDB8F" w14:textId="77777777" w:rsidR="00AE626C" w:rsidRPr="0014219E" w:rsidRDefault="00AE626C"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r w:rsidR="00351A85" w:rsidRPr="0014219E">
              <w:rPr>
                <w:rFonts w:ascii="Arial" w:hAnsi="Arial" w:cs="Arial"/>
                <w:sz w:val="20"/>
                <w:szCs w:val="20"/>
              </w:rPr>
              <w:t xml:space="preserve">2019 </w:t>
            </w:r>
            <w:r w:rsidR="00351A85" w:rsidRPr="0014219E">
              <w:rPr>
                <w:rFonts w:ascii="Arial" w:hAnsi="Arial" w:cs="Arial"/>
                <w:sz w:val="20"/>
                <w:szCs w:val="20"/>
                <w:lang w:val="mn-MN"/>
              </w:rPr>
              <w:t>онд хүлэмжийн аж ахуй эрхлэгчдээс Ч.Байгальмаа, Н.Ичинхорлоо нар шинээр 32м</w:t>
            </w:r>
            <w:r w:rsidR="00351A85" w:rsidRPr="0014219E">
              <w:rPr>
                <w:rFonts w:ascii="Arial" w:hAnsi="Arial" w:cs="Arial"/>
                <w:sz w:val="20"/>
                <w:szCs w:val="20"/>
                <w:vertAlign w:val="superscript"/>
                <w:lang w:val="mn-MN"/>
              </w:rPr>
              <w:t xml:space="preserve">2 </w:t>
            </w:r>
            <w:r w:rsidR="00351A85" w:rsidRPr="0014219E">
              <w:rPr>
                <w:rFonts w:ascii="Arial" w:hAnsi="Arial" w:cs="Arial"/>
                <w:sz w:val="20"/>
                <w:szCs w:val="20"/>
                <w:lang w:val="mn-MN"/>
              </w:rPr>
              <w:t>хүлэмж</w:t>
            </w:r>
            <w:r w:rsidRPr="0014219E">
              <w:rPr>
                <w:rFonts w:ascii="Arial" w:hAnsi="Arial" w:cs="Arial"/>
                <w:sz w:val="20"/>
                <w:szCs w:val="20"/>
                <w:lang w:val="mn-MN"/>
              </w:rPr>
              <w:t>ийг</w:t>
            </w:r>
            <w:r w:rsidR="00351A85" w:rsidRPr="0014219E">
              <w:rPr>
                <w:rFonts w:ascii="Arial" w:hAnsi="Arial" w:cs="Arial"/>
                <w:sz w:val="20"/>
                <w:szCs w:val="20"/>
                <w:lang w:val="mn-MN"/>
              </w:rPr>
              <w:t xml:space="preserve"> авч</w:t>
            </w:r>
            <w:r w:rsidRPr="0014219E">
              <w:rPr>
                <w:rFonts w:ascii="Arial" w:hAnsi="Arial" w:cs="Arial"/>
                <w:sz w:val="20"/>
                <w:szCs w:val="20"/>
                <w:lang w:val="mn-MN"/>
              </w:rPr>
              <w:t>,</w:t>
            </w:r>
            <w:r w:rsidR="00351A85" w:rsidRPr="0014219E">
              <w:rPr>
                <w:rFonts w:ascii="Arial" w:hAnsi="Arial" w:cs="Arial"/>
                <w:sz w:val="20"/>
                <w:szCs w:val="20"/>
                <w:lang w:val="mn-MN"/>
              </w:rPr>
              <w:t xml:space="preserve"> тариалалтаа нэмэгдүүлсэн.</w:t>
            </w:r>
            <w:r w:rsidR="00351A85" w:rsidRPr="0014219E">
              <w:rPr>
                <w:rFonts w:ascii="Arial" w:hAnsi="Arial" w:cs="Arial"/>
                <w:sz w:val="20"/>
                <w:szCs w:val="20"/>
              </w:rPr>
              <w:t xml:space="preserve"> </w:t>
            </w:r>
          </w:p>
          <w:p w14:paraId="2F02AE2E" w14:textId="77777777" w:rsidR="00AE626C" w:rsidRPr="0014219E" w:rsidRDefault="00AE626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rPr>
              <w:t>2020</w:t>
            </w:r>
            <w:r w:rsidR="00351A85" w:rsidRPr="0014219E">
              <w:rPr>
                <w:rFonts w:ascii="Arial" w:hAnsi="Arial" w:cs="Arial"/>
                <w:sz w:val="20"/>
                <w:szCs w:val="20"/>
                <w:lang w:val="mn-MN"/>
              </w:rPr>
              <w:t xml:space="preserve"> онд шинээр </w:t>
            </w:r>
            <w:r w:rsidRPr="0014219E">
              <w:rPr>
                <w:rFonts w:ascii="Arial" w:hAnsi="Arial" w:cs="Arial"/>
                <w:sz w:val="20"/>
                <w:szCs w:val="20"/>
              </w:rPr>
              <w:t xml:space="preserve">4 </w:t>
            </w:r>
            <w:proofErr w:type="spellStart"/>
            <w:r w:rsidRPr="0014219E">
              <w:rPr>
                <w:rFonts w:ascii="Arial" w:hAnsi="Arial" w:cs="Arial"/>
                <w:sz w:val="20"/>
                <w:szCs w:val="20"/>
              </w:rPr>
              <w:t>дүгээ</w:t>
            </w:r>
            <w:proofErr w:type="spellEnd"/>
            <w:r w:rsidR="00351A85" w:rsidRPr="0014219E">
              <w:rPr>
                <w:rFonts w:ascii="Arial" w:hAnsi="Arial" w:cs="Arial"/>
                <w:sz w:val="20"/>
                <w:szCs w:val="20"/>
                <w:lang w:val="mn-MN"/>
              </w:rPr>
              <w:t>р багийн иргэн Г.</w:t>
            </w:r>
            <w:proofErr w:type="gramStart"/>
            <w:r w:rsidR="00351A85" w:rsidRPr="0014219E">
              <w:rPr>
                <w:rFonts w:ascii="Arial" w:hAnsi="Arial" w:cs="Arial"/>
                <w:sz w:val="20"/>
                <w:szCs w:val="20"/>
                <w:lang w:val="mn-MN"/>
              </w:rPr>
              <w:t xml:space="preserve">Ганболд  </w:t>
            </w:r>
            <w:r w:rsidR="00351A85" w:rsidRPr="0014219E">
              <w:rPr>
                <w:rFonts w:ascii="Arial" w:hAnsi="Arial" w:cs="Arial"/>
                <w:sz w:val="20"/>
                <w:szCs w:val="20"/>
              </w:rPr>
              <w:t>100</w:t>
            </w:r>
            <w:proofErr w:type="gramEnd"/>
            <w:r w:rsidR="00351A85" w:rsidRPr="0014219E">
              <w:rPr>
                <w:rFonts w:ascii="Arial" w:hAnsi="Arial" w:cs="Arial"/>
                <w:sz w:val="20"/>
                <w:szCs w:val="20"/>
              </w:rPr>
              <w:t xml:space="preserve"> </w:t>
            </w:r>
            <w:r w:rsidR="00351A85" w:rsidRPr="0014219E">
              <w:rPr>
                <w:rFonts w:ascii="Arial" w:hAnsi="Arial" w:cs="Arial"/>
                <w:sz w:val="20"/>
                <w:szCs w:val="20"/>
                <w:lang w:val="mn-MN"/>
              </w:rPr>
              <w:t xml:space="preserve">сая төгрөгийн өртөг бүхий </w:t>
            </w:r>
            <w:r w:rsidR="00351A85" w:rsidRPr="0014219E">
              <w:rPr>
                <w:rFonts w:ascii="Arial" w:hAnsi="Arial" w:cs="Arial"/>
                <w:sz w:val="20"/>
                <w:szCs w:val="20"/>
              </w:rPr>
              <w:t xml:space="preserve">800 </w:t>
            </w:r>
            <w:r w:rsidR="00351A85" w:rsidRPr="0014219E">
              <w:rPr>
                <w:rFonts w:ascii="Arial" w:hAnsi="Arial" w:cs="Arial"/>
                <w:sz w:val="20"/>
                <w:szCs w:val="20"/>
                <w:lang w:val="mn-MN"/>
              </w:rPr>
              <w:t>м</w:t>
            </w:r>
            <w:r w:rsidR="00351A85" w:rsidRPr="0014219E">
              <w:rPr>
                <w:rFonts w:ascii="Arial" w:hAnsi="Arial" w:cs="Arial"/>
                <w:sz w:val="20"/>
                <w:szCs w:val="20"/>
                <w:vertAlign w:val="superscript"/>
              </w:rPr>
              <w:t>2</w:t>
            </w:r>
            <w:r w:rsidR="00351A85" w:rsidRPr="0014219E">
              <w:rPr>
                <w:rFonts w:ascii="Arial" w:hAnsi="Arial" w:cs="Arial"/>
                <w:sz w:val="20"/>
                <w:szCs w:val="20"/>
              </w:rPr>
              <w:t xml:space="preserve"> </w:t>
            </w:r>
            <w:r w:rsidR="00351A85" w:rsidRPr="0014219E">
              <w:rPr>
                <w:rFonts w:ascii="Arial" w:hAnsi="Arial" w:cs="Arial"/>
                <w:sz w:val="20"/>
                <w:szCs w:val="20"/>
                <w:lang w:val="mn-MN"/>
              </w:rPr>
              <w:t xml:space="preserve">өвөл, зун ашиглах боломжтой хүлэмжийг ашиглалтанд оруулж  </w:t>
            </w:r>
            <w:r w:rsidR="00351A85" w:rsidRPr="0014219E">
              <w:rPr>
                <w:rFonts w:ascii="Arial" w:hAnsi="Arial" w:cs="Arial"/>
                <w:sz w:val="20"/>
                <w:szCs w:val="20"/>
              </w:rPr>
              <w:t xml:space="preserve">5-6 </w:t>
            </w:r>
            <w:r w:rsidR="00351A85" w:rsidRPr="0014219E">
              <w:rPr>
                <w:rFonts w:ascii="Arial" w:hAnsi="Arial" w:cs="Arial"/>
                <w:sz w:val="20"/>
                <w:szCs w:val="20"/>
                <w:lang w:val="mn-MN"/>
              </w:rPr>
              <w:t>төрлийн хүнсний ногоо тариалж</w:t>
            </w:r>
            <w:r w:rsidRPr="0014219E">
              <w:rPr>
                <w:rFonts w:ascii="Arial" w:hAnsi="Arial" w:cs="Arial"/>
                <w:sz w:val="20"/>
                <w:szCs w:val="20"/>
                <w:lang w:val="mn-MN"/>
              </w:rPr>
              <w:t>,</w:t>
            </w:r>
            <w:r w:rsidR="00351A85" w:rsidRPr="0014219E">
              <w:rPr>
                <w:rFonts w:ascii="Arial" w:hAnsi="Arial" w:cs="Arial"/>
                <w:sz w:val="20"/>
                <w:szCs w:val="20"/>
                <w:lang w:val="mn-MN"/>
              </w:rPr>
              <w:t xml:space="preserve"> </w:t>
            </w:r>
            <w:r w:rsidR="00351A85" w:rsidRPr="0014219E">
              <w:rPr>
                <w:rFonts w:ascii="Arial" w:hAnsi="Arial" w:cs="Arial"/>
                <w:sz w:val="20"/>
                <w:szCs w:val="20"/>
              </w:rPr>
              <w:t>6</w:t>
            </w:r>
            <w:r w:rsidR="000E1C70" w:rsidRPr="0014219E">
              <w:rPr>
                <w:rFonts w:ascii="Arial" w:hAnsi="Arial" w:cs="Arial"/>
                <w:sz w:val="20"/>
                <w:szCs w:val="20"/>
                <w:lang w:val="mn-MN"/>
              </w:rPr>
              <w:t xml:space="preserve"> </w:t>
            </w:r>
            <w:r w:rsidR="00351A85" w:rsidRPr="0014219E">
              <w:rPr>
                <w:rFonts w:ascii="Arial" w:hAnsi="Arial" w:cs="Arial"/>
                <w:sz w:val="20"/>
                <w:szCs w:val="20"/>
                <w:lang w:val="mn-MN"/>
              </w:rPr>
              <w:t xml:space="preserve">тн ургац хураан авсан. </w:t>
            </w:r>
          </w:p>
          <w:p w14:paraId="14E0DB27" w14:textId="77777777" w:rsidR="00A61C62" w:rsidRPr="0014219E" w:rsidRDefault="00AE626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Сумын хэмжээнд</w:t>
            </w:r>
            <w:r w:rsidR="000E1C70" w:rsidRPr="0014219E">
              <w:rPr>
                <w:rFonts w:ascii="Arial" w:hAnsi="Arial" w:cs="Arial"/>
                <w:sz w:val="20"/>
                <w:szCs w:val="20"/>
                <w:lang w:val="mn-MN"/>
              </w:rPr>
              <w:t xml:space="preserve"> </w:t>
            </w:r>
            <w:r w:rsidR="00351A85" w:rsidRPr="0014219E">
              <w:rPr>
                <w:rFonts w:ascii="Arial" w:hAnsi="Arial" w:cs="Arial"/>
                <w:sz w:val="20"/>
                <w:szCs w:val="20"/>
                <w:lang w:val="mn-MN"/>
              </w:rPr>
              <w:t>Ц.Шинэнбат, Г.Ганболд, П.Болормаа, Н.Ичинхорлоо, Ч.Байгальмаа, Ц.Баярцэцэг, Бямбадорж нарын</w:t>
            </w:r>
            <w:r w:rsidR="000E1C70" w:rsidRPr="0014219E">
              <w:rPr>
                <w:rFonts w:ascii="Arial" w:hAnsi="Arial" w:cs="Arial"/>
                <w:sz w:val="20"/>
                <w:szCs w:val="20"/>
                <w:lang w:val="mn-MN"/>
              </w:rPr>
              <w:t xml:space="preserve"> </w:t>
            </w:r>
            <w:r w:rsidR="00351A85" w:rsidRPr="0014219E">
              <w:rPr>
                <w:rFonts w:ascii="Arial" w:hAnsi="Arial" w:cs="Arial"/>
                <w:sz w:val="20"/>
                <w:szCs w:val="20"/>
              </w:rPr>
              <w:t xml:space="preserve">7 </w:t>
            </w:r>
            <w:r w:rsidR="00351A85" w:rsidRPr="0014219E">
              <w:rPr>
                <w:rFonts w:ascii="Arial" w:hAnsi="Arial" w:cs="Arial"/>
                <w:sz w:val="20"/>
                <w:szCs w:val="20"/>
                <w:lang w:val="mn-MN"/>
              </w:rPr>
              <w:t>иргэн</w:t>
            </w:r>
            <w:r w:rsidR="000E1C70" w:rsidRPr="0014219E">
              <w:rPr>
                <w:rFonts w:ascii="Arial" w:hAnsi="Arial" w:cs="Arial"/>
                <w:sz w:val="20"/>
                <w:szCs w:val="20"/>
                <w:lang w:val="mn-MN"/>
              </w:rPr>
              <w:t xml:space="preserve"> </w:t>
            </w:r>
            <w:r w:rsidR="00351A85" w:rsidRPr="0014219E">
              <w:rPr>
                <w:rFonts w:ascii="Arial" w:hAnsi="Arial" w:cs="Arial"/>
                <w:sz w:val="20"/>
                <w:szCs w:val="20"/>
                <w:lang w:val="mn-MN"/>
              </w:rPr>
              <w:t>хүлэмжийн аж ахуйг тогтмол эрхэлж</w:t>
            </w:r>
            <w:r w:rsidR="000E1C70" w:rsidRPr="0014219E">
              <w:rPr>
                <w:rFonts w:ascii="Arial" w:hAnsi="Arial" w:cs="Arial"/>
                <w:sz w:val="20"/>
                <w:szCs w:val="20"/>
                <w:lang w:val="mn-MN"/>
              </w:rPr>
              <w:t xml:space="preserve"> </w:t>
            </w:r>
            <w:r w:rsidR="00351A85" w:rsidRPr="0014219E">
              <w:rPr>
                <w:rFonts w:ascii="Arial" w:hAnsi="Arial" w:cs="Arial"/>
                <w:sz w:val="20"/>
                <w:szCs w:val="20"/>
              </w:rPr>
              <w:t xml:space="preserve">1256 </w:t>
            </w:r>
            <w:r w:rsidR="00351A85" w:rsidRPr="0014219E">
              <w:rPr>
                <w:rFonts w:ascii="Arial" w:hAnsi="Arial" w:cs="Arial"/>
                <w:sz w:val="20"/>
                <w:szCs w:val="20"/>
                <w:lang w:val="mn-MN"/>
              </w:rPr>
              <w:t>м</w:t>
            </w:r>
            <w:r w:rsidR="00351A85" w:rsidRPr="0014219E">
              <w:rPr>
                <w:rFonts w:ascii="Arial" w:hAnsi="Arial" w:cs="Arial"/>
                <w:sz w:val="20"/>
                <w:szCs w:val="20"/>
                <w:vertAlign w:val="superscript"/>
              </w:rPr>
              <w:t>2</w:t>
            </w:r>
            <w:r w:rsidR="00351A85" w:rsidRPr="0014219E">
              <w:rPr>
                <w:rFonts w:ascii="Arial" w:hAnsi="Arial" w:cs="Arial"/>
                <w:sz w:val="20"/>
                <w:szCs w:val="20"/>
              </w:rPr>
              <w:t xml:space="preserve"> </w:t>
            </w:r>
            <w:r w:rsidR="00351A85" w:rsidRPr="0014219E">
              <w:rPr>
                <w:rFonts w:ascii="Arial" w:hAnsi="Arial" w:cs="Arial"/>
                <w:sz w:val="20"/>
                <w:szCs w:val="20"/>
                <w:lang w:val="mn-MN"/>
              </w:rPr>
              <w:t xml:space="preserve">талбайд тариалат эрхэлж </w:t>
            </w:r>
            <w:r w:rsidR="00351A85" w:rsidRPr="0014219E">
              <w:rPr>
                <w:rFonts w:ascii="Arial" w:hAnsi="Arial" w:cs="Arial"/>
                <w:sz w:val="20"/>
                <w:szCs w:val="20"/>
              </w:rPr>
              <w:t xml:space="preserve">7.2 </w:t>
            </w:r>
            <w:r w:rsidR="00351A85" w:rsidRPr="0014219E">
              <w:rPr>
                <w:rFonts w:ascii="Arial" w:hAnsi="Arial" w:cs="Arial"/>
                <w:sz w:val="20"/>
                <w:szCs w:val="20"/>
                <w:lang w:val="mn-MN"/>
              </w:rPr>
              <w:t xml:space="preserve">тн ургац хураан авсан. </w:t>
            </w:r>
            <w:r w:rsidR="00A61C62" w:rsidRPr="0014219E">
              <w:rPr>
                <w:rFonts w:ascii="Arial" w:hAnsi="Arial" w:cs="Arial"/>
                <w:sz w:val="20"/>
                <w:szCs w:val="20"/>
                <w:lang w:val="mn-MN"/>
              </w:rPr>
              <w:t xml:space="preserve">   </w:t>
            </w:r>
          </w:p>
          <w:p w14:paraId="114422BD" w14:textId="77777777" w:rsidR="00351A85" w:rsidRPr="0014219E" w:rsidRDefault="00A61C6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У</w:t>
            </w:r>
            <w:r w:rsidR="00351A85" w:rsidRPr="0014219E">
              <w:rPr>
                <w:rFonts w:ascii="Arial" w:hAnsi="Arial" w:cs="Arial"/>
                <w:sz w:val="20"/>
                <w:szCs w:val="20"/>
                <w:lang w:val="mn-MN"/>
              </w:rPr>
              <w:t xml:space="preserve">лсын төсвийн хөрөнгө оруулалтаар олгогдсон хөдөө аж ахуйн техник, тоног төхөөрөмжийг тариаланчид хоршоогоор дамжуулан түрээсийн журмаар ашиглаж хэвшсэн. </w:t>
            </w:r>
          </w:p>
        </w:tc>
        <w:tc>
          <w:tcPr>
            <w:tcW w:w="708" w:type="dxa"/>
          </w:tcPr>
          <w:p w14:paraId="7DF56FA5" w14:textId="77777777" w:rsidR="00351A85" w:rsidRPr="0014219E" w:rsidRDefault="00351A85" w:rsidP="0014219E">
            <w:pPr>
              <w:spacing w:after="0" w:line="240" w:lineRule="auto"/>
              <w:jc w:val="center"/>
              <w:rPr>
                <w:rFonts w:ascii="Arial" w:hAnsi="Arial" w:cs="Arial"/>
                <w:sz w:val="20"/>
                <w:szCs w:val="20"/>
                <w:lang w:val="mn-MN"/>
              </w:rPr>
            </w:pPr>
          </w:p>
          <w:p w14:paraId="4BC8F59E" w14:textId="77777777" w:rsidR="00351A85" w:rsidRPr="0014219E" w:rsidRDefault="00351A85" w:rsidP="0014219E">
            <w:pPr>
              <w:spacing w:after="0" w:line="240" w:lineRule="auto"/>
              <w:jc w:val="center"/>
              <w:rPr>
                <w:rFonts w:ascii="Arial" w:hAnsi="Arial" w:cs="Arial"/>
                <w:sz w:val="20"/>
                <w:szCs w:val="20"/>
                <w:lang w:val="mn-MN"/>
              </w:rPr>
            </w:pPr>
          </w:p>
          <w:p w14:paraId="77837EC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c>
          <w:tcPr>
            <w:tcW w:w="709" w:type="dxa"/>
          </w:tcPr>
          <w:p w14:paraId="0AA42E21" w14:textId="77777777" w:rsidR="00351A85" w:rsidRPr="0014219E" w:rsidRDefault="00351A85" w:rsidP="0014219E">
            <w:pPr>
              <w:spacing w:after="0" w:line="240" w:lineRule="auto"/>
              <w:jc w:val="center"/>
              <w:rPr>
                <w:rFonts w:ascii="Arial" w:hAnsi="Arial" w:cs="Arial"/>
                <w:sz w:val="20"/>
                <w:szCs w:val="20"/>
                <w:lang w:val="mn-MN"/>
              </w:rPr>
            </w:pPr>
          </w:p>
          <w:p w14:paraId="578A6F8B" w14:textId="77777777" w:rsidR="00351A85" w:rsidRPr="0014219E" w:rsidRDefault="00351A85" w:rsidP="0014219E">
            <w:pPr>
              <w:spacing w:after="0" w:line="240" w:lineRule="auto"/>
              <w:jc w:val="center"/>
              <w:rPr>
                <w:rFonts w:ascii="Arial" w:hAnsi="Arial" w:cs="Arial"/>
                <w:sz w:val="20"/>
                <w:szCs w:val="20"/>
                <w:lang w:val="mn-MN"/>
              </w:rPr>
            </w:pPr>
          </w:p>
          <w:p w14:paraId="74E6133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r>
      <w:tr w:rsidR="00C31A90" w:rsidRPr="0014219E" w14:paraId="05DA329E" w14:textId="77777777" w:rsidTr="00A97531">
        <w:tc>
          <w:tcPr>
            <w:tcW w:w="14293" w:type="dxa"/>
            <w:gridSpan w:val="12"/>
            <w:vAlign w:val="center"/>
          </w:tcPr>
          <w:p w14:paraId="0E4EF358"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sz w:val="20"/>
                <w:szCs w:val="20"/>
                <w:lang w:val="mn-MN"/>
              </w:rPr>
              <w:t>2</w:t>
            </w:r>
            <w:r w:rsidRPr="0014219E">
              <w:rPr>
                <w:rFonts w:ascii="Arial" w:hAnsi="Arial" w:cs="Arial"/>
                <w:sz w:val="20"/>
                <w:szCs w:val="20"/>
              </w:rPr>
              <w:t>.</w:t>
            </w:r>
            <w:r w:rsidRPr="0014219E">
              <w:rPr>
                <w:rFonts w:ascii="Arial" w:hAnsi="Arial" w:cs="Arial"/>
                <w:sz w:val="20"/>
                <w:szCs w:val="20"/>
                <w:lang w:val="mn-MN"/>
              </w:rPr>
              <w:t>4</w:t>
            </w:r>
            <w:r w:rsidRPr="0014219E">
              <w:rPr>
                <w:rFonts w:ascii="Arial" w:hAnsi="Arial" w:cs="Arial"/>
                <w:sz w:val="20"/>
                <w:szCs w:val="20"/>
              </w:rPr>
              <w:t xml:space="preserve">. </w:t>
            </w:r>
            <w:r w:rsidRPr="0014219E">
              <w:rPr>
                <w:rFonts w:ascii="Arial" w:hAnsi="Arial" w:cs="Arial"/>
                <w:sz w:val="20"/>
                <w:szCs w:val="20"/>
                <w:lang w:val="mn-MN"/>
              </w:rPr>
              <w:t>ХОТ БАЙГУУЛАЛТ, ДЭД БҮТЭЦ, ТЭЭВЭР ЛОЖИСТИК</w:t>
            </w:r>
          </w:p>
        </w:tc>
      </w:tr>
      <w:tr w:rsidR="00777DB6" w:rsidRPr="0014219E" w14:paraId="587F2076" w14:textId="77777777" w:rsidTr="00A97531">
        <w:tc>
          <w:tcPr>
            <w:tcW w:w="14293" w:type="dxa"/>
            <w:gridSpan w:val="12"/>
            <w:vAlign w:val="center"/>
          </w:tcPr>
          <w:p w14:paraId="1ED47AFE" w14:textId="77777777" w:rsidR="00777DB6" w:rsidRPr="0014219E" w:rsidRDefault="00777DB6" w:rsidP="0014219E">
            <w:pPr>
              <w:spacing w:after="0" w:line="240" w:lineRule="auto"/>
              <w:jc w:val="center"/>
              <w:rPr>
                <w:rFonts w:ascii="Arial" w:hAnsi="Arial" w:cs="Arial"/>
                <w:sz w:val="20"/>
                <w:szCs w:val="20"/>
              </w:rPr>
            </w:pPr>
            <w:proofErr w:type="spellStart"/>
            <w:r w:rsidRPr="0014219E">
              <w:rPr>
                <w:rFonts w:ascii="Arial" w:hAnsi="Arial" w:cs="Arial"/>
                <w:b/>
                <w:sz w:val="20"/>
                <w:szCs w:val="20"/>
              </w:rPr>
              <w:t>Зорилт</w:t>
            </w:r>
            <w:proofErr w:type="spellEnd"/>
            <w:r w:rsidRPr="0014219E">
              <w:rPr>
                <w:rFonts w:ascii="Arial" w:hAnsi="Arial" w:cs="Arial"/>
                <w:b/>
                <w:sz w:val="20"/>
                <w:szCs w:val="20"/>
                <w:lang w:val="mn-MN"/>
              </w:rPr>
              <w:t xml:space="preserve"> 2.4.</w:t>
            </w:r>
            <w:proofErr w:type="gramStart"/>
            <w:r w:rsidRPr="0014219E">
              <w:rPr>
                <w:rFonts w:ascii="Arial" w:hAnsi="Arial" w:cs="Arial"/>
                <w:b/>
                <w:sz w:val="20"/>
                <w:szCs w:val="20"/>
              </w:rPr>
              <w:t>1</w:t>
            </w:r>
            <w:r w:rsidRPr="0014219E">
              <w:rPr>
                <w:rFonts w:ascii="Arial" w:hAnsi="Arial" w:cs="Arial"/>
                <w:b/>
                <w:sz w:val="20"/>
                <w:szCs w:val="20"/>
                <w:lang w:val="mn-MN"/>
              </w:rPr>
              <w:t>.</w:t>
            </w:r>
            <w:r w:rsidRPr="0014219E">
              <w:rPr>
                <w:rFonts w:ascii="Arial" w:hAnsi="Arial" w:cs="Arial"/>
                <w:sz w:val="20"/>
                <w:szCs w:val="20"/>
                <w:lang w:val="mn-MN"/>
              </w:rPr>
              <w:t>Улсын</w:t>
            </w:r>
            <w:proofErr w:type="gramEnd"/>
            <w:r w:rsidRPr="0014219E">
              <w:rPr>
                <w:rFonts w:ascii="Arial" w:hAnsi="Arial" w:cs="Arial"/>
                <w:sz w:val="20"/>
                <w:szCs w:val="20"/>
                <w:lang w:val="mn-MN"/>
              </w:rPr>
              <w:t xml:space="preserve"> болон орон нутгийн чанартай автозам, замын байгууламжийн засвар, шинэчлэлийг хийж, автозамын сүлжээг өргөтгөж, Арвайхээр, Хархорин сумын нийтийн тээврийн үйлчилгээг сайжруулж, Арвайхээр сумыг хангайн болон баруун бүсийг барилгын материал, хөдөө аж ахуйн бүтээгдэхүүнээр хангасан </w:t>
            </w:r>
            <w:proofErr w:type="spellStart"/>
            <w:r w:rsidRPr="0014219E">
              <w:rPr>
                <w:rFonts w:ascii="Arial" w:hAnsi="Arial" w:cs="Arial"/>
                <w:sz w:val="20"/>
                <w:szCs w:val="20"/>
              </w:rPr>
              <w:t>тээвэр</w:t>
            </w:r>
            <w:proofErr w:type="spellEnd"/>
            <w:r w:rsidRPr="0014219E">
              <w:rPr>
                <w:rFonts w:ascii="Arial" w:hAnsi="Arial" w:cs="Arial"/>
                <w:sz w:val="20"/>
                <w:szCs w:val="20"/>
              </w:rPr>
              <w:t xml:space="preserve"> </w:t>
            </w:r>
            <w:proofErr w:type="spellStart"/>
            <w:r w:rsidRPr="0014219E">
              <w:rPr>
                <w:rFonts w:ascii="Arial" w:hAnsi="Arial" w:cs="Arial"/>
                <w:sz w:val="20"/>
                <w:szCs w:val="20"/>
              </w:rPr>
              <w:t>ложистикийн</w:t>
            </w:r>
            <w:proofErr w:type="spellEnd"/>
            <w:r w:rsidRPr="0014219E">
              <w:rPr>
                <w:rFonts w:ascii="Arial" w:hAnsi="Arial" w:cs="Arial"/>
                <w:sz w:val="20"/>
                <w:szCs w:val="20"/>
                <w:lang w:val="mn-MN"/>
              </w:rPr>
              <w:t>, Хархорин сумыг аялал жуулчлалын төв болгон хөгжүүлнэ.</w:t>
            </w:r>
          </w:p>
        </w:tc>
      </w:tr>
      <w:tr w:rsidR="00351A85" w:rsidRPr="0014219E" w14:paraId="02444485" w14:textId="77777777" w:rsidTr="00A97531">
        <w:tc>
          <w:tcPr>
            <w:tcW w:w="565" w:type="dxa"/>
          </w:tcPr>
          <w:p w14:paraId="200D45EE"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84086F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2.4.1.1</w:t>
            </w:r>
          </w:p>
        </w:tc>
        <w:tc>
          <w:tcPr>
            <w:tcW w:w="2643" w:type="dxa"/>
            <w:gridSpan w:val="2"/>
            <w:vAlign w:val="center"/>
          </w:tcPr>
          <w:p w14:paraId="1E877559" w14:textId="77777777" w:rsidR="00351A85" w:rsidRPr="0014219E" w:rsidRDefault="00351A85" w:rsidP="0014219E">
            <w:pPr>
              <w:spacing w:after="0" w:line="240" w:lineRule="auto"/>
              <w:jc w:val="both"/>
              <w:rPr>
                <w:rFonts w:ascii="Arial" w:hAnsi="Arial" w:cs="Arial"/>
                <w:sz w:val="20"/>
                <w:szCs w:val="20"/>
              </w:rPr>
            </w:pPr>
            <w:proofErr w:type="spellStart"/>
            <w:r w:rsidRPr="0014219E">
              <w:rPr>
                <w:rFonts w:ascii="Arial" w:hAnsi="Arial" w:cs="Arial"/>
                <w:sz w:val="20"/>
                <w:szCs w:val="20"/>
              </w:rPr>
              <w:t>Орхоны</w:t>
            </w:r>
            <w:proofErr w:type="spellEnd"/>
            <w:r w:rsidRPr="0014219E">
              <w:rPr>
                <w:rFonts w:ascii="Arial" w:hAnsi="Arial" w:cs="Arial"/>
                <w:sz w:val="20"/>
                <w:szCs w:val="20"/>
              </w:rPr>
              <w:t xml:space="preserve"> </w:t>
            </w:r>
            <w:proofErr w:type="spellStart"/>
            <w:r w:rsidRPr="0014219E">
              <w:rPr>
                <w:rFonts w:ascii="Arial" w:hAnsi="Arial" w:cs="Arial"/>
                <w:sz w:val="20"/>
                <w:szCs w:val="20"/>
              </w:rPr>
              <w:t>хөндийн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аялал</w:t>
            </w:r>
            <w:proofErr w:type="spellEnd"/>
            <w:r w:rsidRPr="0014219E">
              <w:rPr>
                <w:rFonts w:ascii="Arial" w:hAnsi="Arial" w:cs="Arial"/>
                <w:sz w:val="20"/>
                <w:szCs w:val="20"/>
              </w:rPr>
              <w:t xml:space="preserve"> </w:t>
            </w:r>
            <w:proofErr w:type="spellStart"/>
            <w:r w:rsidRPr="0014219E">
              <w:rPr>
                <w:rFonts w:ascii="Arial" w:hAnsi="Arial" w:cs="Arial"/>
                <w:sz w:val="20"/>
                <w:szCs w:val="20"/>
              </w:rPr>
              <w:t>жуулчлалын</w:t>
            </w:r>
            <w:proofErr w:type="spellEnd"/>
            <w:r w:rsidRPr="0014219E">
              <w:rPr>
                <w:rFonts w:ascii="Arial" w:hAnsi="Arial" w:cs="Arial"/>
                <w:sz w:val="20"/>
                <w:szCs w:val="20"/>
              </w:rPr>
              <w:t xml:space="preserve"> </w:t>
            </w:r>
            <w:proofErr w:type="spellStart"/>
            <w:r w:rsidRPr="0014219E">
              <w:rPr>
                <w:rFonts w:ascii="Arial" w:hAnsi="Arial" w:cs="Arial"/>
                <w:sz w:val="20"/>
                <w:szCs w:val="20"/>
              </w:rPr>
              <w:t>маршрутыг</w:t>
            </w:r>
            <w:proofErr w:type="spellEnd"/>
            <w:r w:rsidRPr="0014219E">
              <w:rPr>
                <w:rFonts w:ascii="Arial" w:hAnsi="Arial" w:cs="Arial"/>
                <w:sz w:val="20"/>
                <w:szCs w:val="20"/>
              </w:rPr>
              <w:t xml:space="preserve"> </w:t>
            </w:r>
            <w:proofErr w:type="spellStart"/>
            <w:r w:rsidRPr="0014219E">
              <w:rPr>
                <w:rFonts w:ascii="Arial" w:hAnsi="Arial" w:cs="Arial"/>
                <w:sz w:val="20"/>
                <w:szCs w:val="20"/>
              </w:rPr>
              <w:t>түшиглэн</w:t>
            </w:r>
            <w:proofErr w:type="spellEnd"/>
            <w:r w:rsidRPr="0014219E">
              <w:rPr>
                <w:rFonts w:ascii="Arial" w:hAnsi="Arial" w:cs="Arial"/>
                <w:sz w:val="20"/>
                <w:szCs w:val="20"/>
              </w:rPr>
              <w:t xml:space="preserve"> </w:t>
            </w:r>
            <w:proofErr w:type="spellStart"/>
            <w:r w:rsidRPr="0014219E">
              <w:rPr>
                <w:rFonts w:ascii="Arial" w:hAnsi="Arial" w:cs="Arial"/>
                <w:sz w:val="20"/>
                <w:szCs w:val="20"/>
              </w:rPr>
              <w:t>сумын</w:t>
            </w:r>
            <w:proofErr w:type="spellEnd"/>
            <w:r w:rsidRPr="0014219E">
              <w:rPr>
                <w:rFonts w:ascii="Arial" w:hAnsi="Arial" w:cs="Arial"/>
                <w:sz w:val="20"/>
                <w:szCs w:val="20"/>
                <w:lang w:val="mn-MN"/>
              </w:rPr>
              <w:t xml:space="preserve"> аялал жуулчлалын дэд бүтцийг хөгжүүлэх</w:t>
            </w:r>
          </w:p>
        </w:tc>
        <w:tc>
          <w:tcPr>
            <w:tcW w:w="617" w:type="dxa"/>
            <w:vAlign w:val="center"/>
          </w:tcPr>
          <w:p w14:paraId="4DAD9E3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189B7761" w14:textId="77777777" w:rsidR="00351A85" w:rsidRPr="0014219E" w:rsidRDefault="00351A85" w:rsidP="0014219E">
            <w:pPr>
              <w:spacing w:after="0" w:line="240" w:lineRule="auto"/>
              <w:ind w:left="-113" w:firstLine="113"/>
              <w:jc w:val="center"/>
              <w:rPr>
                <w:rFonts w:ascii="Arial" w:hAnsi="Arial" w:cs="Arial"/>
                <w:sz w:val="20"/>
                <w:szCs w:val="20"/>
                <w:lang w:val="mn-MN"/>
              </w:rPr>
            </w:pPr>
            <w:r w:rsidRPr="0014219E">
              <w:rPr>
                <w:rFonts w:ascii="Arial" w:hAnsi="Arial" w:cs="Arial"/>
                <w:sz w:val="20"/>
                <w:szCs w:val="20"/>
                <w:lang w:val="mn-MN"/>
              </w:rPr>
              <w:t>Байгаль хамгаалагч нар</w:t>
            </w:r>
          </w:p>
        </w:tc>
        <w:tc>
          <w:tcPr>
            <w:tcW w:w="709" w:type="dxa"/>
            <w:gridSpan w:val="2"/>
          </w:tcPr>
          <w:p w14:paraId="1F3F7E16"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1D4CE28" w14:textId="77777777" w:rsidR="00F43594" w:rsidRPr="0014219E" w:rsidRDefault="00F4359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Орон нутгийн хөгжлийн сангийн 41.3</w:t>
            </w:r>
            <w:r w:rsidR="00351A85" w:rsidRPr="0014219E">
              <w:rPr>
                <w:rFonts w:ascii="Arial" w:hAnsi="Arial" w:cs="Arial"/>
                <w:sz w:val="20"/>
                <w:szCs w:val="20"/>
                <w:lang w:val="mn-MN"/>
              </w:rPr>
              <w:t xml:space="preserve">  сая төгрөгөөр сумын төвд Нийтийн бие  засах газр</w:t>
            </w:r>
            <w:r w:rsidRPr="0014219E">
              <w:rPr>
                <w:rFonts w:ascii="Arial" w:hAnsi="Arial" w:cs="Arial"/>
                <w:sz w:val="20"/>
                <w:szCs w:val="20"/>
                <w:lang w:val="mn-MN"/>
              </w:rPr>
              <w:t>ыг шинээр барьж</w:t>
            </w:r>
            <w:r w:rsidR="00351A85" w:rsidRPr="0014219E">
              <w:rPr>
                <w:rFonts w:ascii="Arial" w:hAnsi="Arial" w:cs="Arial"/>
                <w:sz w:val="20"/>
                <w:szCs w:val="20"/>
                <w:lang w:val="mn-MN"/>
              </w:rPr>
              <w:t xml:space="preserve"> ашиглалтанд оруулсан. </w:t>
            </w:r>
          </w:p>
          <w:p w14:paraId="3BF5CF44" w14:textId="77777777" w:rsidR="00351A85" w:rsidRPr="0014219E" w:rsidRDefault="00F4359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2019 онд шинээр 700м засмал зам, дугуйн, явган хүнийг зам, 36.2 м урттай бетонон гүүр ашиглалтанд орсон. Засмал зам дагуу “Од” зоогийн газар, “Аз” мини маркет, мах, сүү цагаан идээний дэлгүүр шинээр байгуулагдан ашиглалтанд орсон. </w:t>
            </w:r>
          </w:p>
          <w:p w14:paraId="601D2B68" w14:textId="77777777" w:rsidR="00F43594" w:rsidRPr="0014219E" w:rsidRDefault="00FF68E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F43594" w:rsidRPr="0014219E">
              <w:rPr>
                <w:rFonts w:ascii="Arial" w:hAnsi="Arial" w:cs="Arial"/>
                <w:sz w:val="20"/>
                <w:szCs w:val="20"/>
                <w:lang w:val="mn-MN"/>
              </w:rPr>
              <w:t xml:space="preserve">2020 онд аялал жуучлалын </w:t>
            </w:r>
            <w:r w:rsidRPr="0014219E">
              <w:rPr>
                <w:rFonts w:ascii="Arial" w:hAnsi="Arial" w:cs="Arial"/>
                <w:sz w:val="20"/>
                <w:szCs w:val="20"/>
                <w:lang w:val="mn-MN"/>
              </w:rPr>
              <w:t>төв зам</w:t>
            </w:r>
            <w:r w:rsidR="00F43594" w:rsidRPr="0014219E">
              <w:rPr>
                <w:rFonts w:ascii="Arial" w:hAnsi="Arial" w:cs="Arial"/>
                <w:sz w:val="20"/>
                <w:szCs w:val="20"/>
                <w:lang w:val="mn-MN"/>
              </w:rPr>
              <w:t xml:space="preserve"> 2 дугаар багийн Шавар түрүүний голын гүүр барих ажлыг аймгийн төсвийн хөрөнгө 35000.0 мян.төгрөгөөр “Дүүрэн цацрал” ХХК хийж гүйцэтгэсэн. </w:t>
            </w:r>
          </w:p>
          <w:p w14:paraId="5A172E77" w14:textId="77777777" w:rsidR="00351A85" w:rsidRPr="0014219E" w:rsidRDefault="00F4359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lastRenderedPageBreak/>
              <w:t xml:space="preserve">        </w:t>
            </w:r>
            <w:r w:rsidR="00351A85" w:rsidRPr="0014219E">
              <w:rPr>
                <w:rFonts w:ascii="Arial" w:hAnsi="Arial" w:cs="Arial"/>
                <w:sz w:val="20"/>
                <w:szCs w:val="20"/>
                <w:lang w:val="mn-MN"/>
              </w:rPr>
              <w:t>Иргэд аялал жуулчлалын маршрут дагуу Ар бөөрөгт 3 гэр буудал, Шавар түрүүний го</w:t>
            </w:r>
            <w:r w:rsidRPr="0014219E">
              <w:rPr>
                <w:rFonts w:ascii="Arial" w:hAnsi="Arial" w:cs="Arial"/>
                <w:sz w:val="20"/>
                <w:szCs w:val="20"/>
                <w:lang w:val="mn-MN"/>
              </w:rPr>
              <w:t>лд 2 гэр буудлыг ажиллуулж, өрхийн орлогоо нэмэгдүүлж байна</w:t>
            </w:r>
            <w:r w:rsidR="00351A85" w:rsidRPr="0014219E">
              <w:rPr>
                <w:rFonts w:ascii="Arial" w:hAnsi="Arial" w:cs="Arial"/>
                <w:sz w:val="20"/>
                <w:szCs w:val="20"/>
                <w:lang w:val="mn-MN"/>
              </w:rPr>
              <w:t xml:space="preserve">. </w:t>
            </w:r>
          </w:p>
        </w:tc>
        <w:tc>
          <w:tcPr>
            <w:tcW w:w="708" w:type="dxa"/>
          </w:tcPr>
          <w:p w14:paraId="465E6478" w14:textId="77777777" w:rsidR="00351A85" w:rsidRPr="0014219E" w:rsidRDefault="00351A85" w:rsidP="0014219E">
            <w:pPr>
              <w:spacing w:after="0" w:line="240" w:lineRule="auto"/>
              <w:jc w:val="both"/>
              <w:rPr>
                <w:rFonts w:ascii="Arial" w:hAnsi="Arial" w:cs="Arial"/>
                <w:sz w:val="20"/>
                <w:szCs w:val="20"/>
                <w:lang w:val="mn-MN"/>
              </w:rPr>
            </w:pPr>
          </w:p>
          <w:p w14:paraId="2E41363F" w14:textId="77777777" w:rsidR="00351A85" w:rsidRPr="0014219E" w:rsidRDefault="00351A85" w:rsidP="0014219E">
            <w:pPr>
              <w:spacing w:after="0" w:line="240" w:lineRule="auto"/>
              <w:jc w:val="both"/>
              <w:rPr>
                <w:rFonts w:ascii="Arial" w:hAnsi="Arial" w:cs="Arial"/>
                <w:sz w:val="20"/>
                <w:szCs w:val="20"/>
                <w:lang w:val="mn-MN"/>
              </w:rPr>
            </w:pPr>
          </w:p>
          <w:p w14:paraId="16CAE2E2" w14:textId="77777777" w:rsidR="00351A85" w:rsidRPr="0014219E" w:rsidRDefault="00351A85" w:rsidP="0014219E">
            <w:pPr>
              <w:spacing w:after="0" w:line="240" w:lineRule="auto"/>
              <w:jc w:val="both"/>
              <w:rPr>
                <w:rFonts w:ascii="Arial" w:hAnsi="Arial" w:cs="Arial"/>
                <w:sz w:val="20"/>
                <w:szCs w:val="20"/>
                <w:lang w:val="mn-MN"/>
              </w:rPr>
            </w:pPr>
          </w:p>
          <w:p w14:paraId="006EC355"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100</w:t>
            </w:r>
          </w:p>
        </w:tc>
        <w:tc>
          <w:tcPr>
            <w:tcW w:w="709" w:type="dxa"/>
          </w:tcPr>
          <w:p w14:paraId="34485571" w14:textId="77777777" w:rsidR="00351A85" w:rsidRPr="0014219E" w:rsidRDefault="00351A85" w:rsidP="0014219E">
            <w:pPr>
              <w:spacing w:after="0" w:line="240" w:lineRule="auto"/>
              <w:jc w:val="both"/>
              <w:rPr>
                <w:rFonts w:ascii="Arial" w:hAnsi="Arial" w:cs="Arial"/>
                <w:sz w:val="20"/>
                <w:szCs w:val="20"/>
                <w:lang w:val="mn-MN"/>
              </w:rPr>
            </w:pPr>
          </w:p>
          <w:p w14:paraId="5602A76B" w14:textId="77777777" w:rsidR="00351A85" w:rsidRPr="0014219E" w:rsidRDefault="00351A85" w:rsidP="0014219E">
            <w:pPr>
              <w:spacing w:after="0" w:line="240" w:lineRule="auto"/>
              <w:jc w:val="both"/>
              <w:rPr>
                <w:rFonts w:ascii="Arial" w:hAnsi="Arial" w:cs="Arial"/>
                <w:sz w:val="20"/>
                <w:szCs w:val="20"/>
                <w:lang w:val="mn-MN"/>
              </w:rPr>
            </w:pPr>
          </w:p>
          <w:p w14:paraId="3EDD9145" w14:textId="77777777" w:rsidR="00351A85" w:rsidRPr="0014219E" w:rsidRDefault="00351A85" w:rsidP="0014219E">
            <w:pPr>
              <w:spacing w:after="0" w:line="240" w:lineRule="auto"/>
              <w:jc w:val="both"/>
              <w:rPr>
                <w:rFonts w:ascii="Arial" w:hAnsi="Arial" w:cs="Arial"/>
                <w:sz w:val="20"/>
                <w:szCs w:val="20"/>
                <w:lang w:val="mn-MN"/>
              </w:rPr>
            </w:pPr>
          </w:p>
          <w:p w14:paraId="551ADAA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100</w:t>
            </w:r>
          </w:p>
        </w:tc>
      </w:tr>
      <w:tr w:rsidR="00351A85" w:rsidRPr="0014219E" w14:paraId="74140E59" w14:textId="77777777" w:rsidTr="00A97531">
        <w:tc>
          <w:tcPr>
            <w:tcW w:w="565" w:type="dxa"/>
          </w:tcPr>
          <w:p w14:paraId="100546BC"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577586A"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2.4.1.2</w:t>
            </w:r>
          </w:p>
        </w:tc>
        <w:tc>
          <w:tcPr>
            <w:tcW w:w="2643" w:type="dxa"/>
            <w:gridSpan w:val="2"/>
            <w:vAlign w:val="center"/>
          </w:tcPr>
          <w:p w14:paraId="3E87BB3E" w14:textId="77777777" w:rsidR="00351A85" w:rsidRPr="0014219E" w:rsidRDefault="00351A85" w:rsidP="0014219E">
            <w:pPr>
              <w:spacing w:after="0" w:line="240" w:lineRule="auto"/>
              <w:jc w:val="both"/>
              <w:rPr>
                <w:rFonts w:ascii="Arial" w:hAnsi="Arial" w:cs="Arial"/>
                <w:sz w:val="20"/>
                <w:szCs w:val="20"/>
              </w:rPr>
            </w:pPr>
            <w:r w:rsidRPr="0014219E">
              <w:rPr>
                <w:rFonts w:ascii="Arial" w:hAnsi="Arial" w:cs="Arial"/>
                <w:sz w:val="20"/>
                <w:szCs w:val="20"/>
                <w:lang w:val="mn-MN"/>
              </w:rPr>
              <w:t>С</w:t>
            </w:r>
            <w:proofErr w:type="spellStart"/>
            <w:r w:rsidRPr="0014219E">
              <w:rPr>
                <w:rFonts w:ascii="Arial" w:hAnsi="Arial" w:cs="Arial"/>
                <w:sz w:val="20"/>
                <w:szCs w:val="20"/>
              </w:rPr>
              <w:t>умын</w:t>
            </w:r>
            <w:proofErr w:type="spellEnd"/>
            <w:r w:rsidR="00F43594" w:rsidRPr="0014219E">
              <w:rPr>
                <w:rFonts w:ascii="Arial" w:hAnsi="Arial" w:cs="Arial"/>
                <w:sz w:val="20"/>
                <w:szCs w:val="20"/>
                <w:lang w:val="mn-MN"/>
              </w:rPr>
              <w:t xml:space="preserve"> </w:t>
            </w:r>
            <w:proofErr w:type="spellStart"/>
            <w:r w:rsidRPr="0014219E">
              <w:rPr>
                <w:rFonts w:ascii="Arial" w:hAnsi="Arial" w:cs="Arial"/>
                <w:sz w:val="20"/>
                <w:szCs w:val="20"/>
              </w:rPr>
              <w:t>дотор</w:t>
            </w:r>
            <w:proofErr w:type="spellEnd"/>
            <w:r w:rsidR="00F43594" w:rsidRPr="0014219E">
              <w:rPr>
                <w:rFonts w:ascii="Arial" w:hAnsi="Arial" w:cs="Arial"/>
                <w:sz w:val="20"/>
                <w:szCs w:val="20"/>
                <w:lang w:val="mn-MN"/>
              </w:rPr>
              <w:t xml:space="preserve">х </w:t>
            </w:r>
            <w:proofErr w:type="spellStart"/>
            <w:r w:rsidRPr="0014219E">
              <w:rPr>
                <w:rFonts w:ascii="Arial" w:hAnsi="Arial" w:cs="Arial"/>
                <w:sz w:val="20"/>
                <w:szCs w:val="20"/>
              </w:rPr>
              <w:t>хатуу</w:t>
            </w:r>
            <w:proofErr w:type="spellEnd"/>
            <w:r w:rsidR="00F43594" w:rsidRPr="0014219E">
              <w:rPr>
                <w:rFonts w:ascii="Arial" w:hAnsi="Arial" w:cs="Arial"/>
                <w:sz w:val="20"/>
                <w:szCs w:val="20"/>
                <w:lang w:val="mn-MN"/>
              </w:rPr>
              <w:t xml:space="preserve"> </w:t>
            </w:r>
            <w:proofErr w:type="spellStart"/>
            <w:r w:rsidRPr="0014219E">
              <w:rPr>
                <w:rFonts w:ascii="Arial" w:hAnsi="Arial" w:cs="Arial"/>
                <w:sz w:val="20"/>
                <w:szCs w:val="20"/>
              </w:rPr>
              <w:t>хучилттай</w:t>
            </w:r>
            <w:proofErr w:type="spellEnd"/>
            <w:r w:rsidR="00F43594" w:rsidRPr="0014219E">
              <w:rPr>
                <w:rFonts w:ascii="Arial" w:hAnsi="Arial" w:cs="Arial"/>
                <w:sz w:val="20"/>
                <w:szCs w:val="20"/>
                <w:lang w:val="mn-MN"/>
              </w:rPr>
              <w:t xml:space="preserve"> </w:t>
            </w:r>
            <w:proofErr w:type="spellStart"/>
            <w:r w:rsidRPr="0014219E">
              <w:rPr>
                <w:rFonts w:ascii="Arial" w:hAnsi="Arial" w:cs="Arial"/>
                <w:sz w:val="20"/>
                <w:szCs w:val="20"/>
              </w:rPr>
              <w:t>авто</w:t>
            </w:r>
            <w:proofErr w:type="spellEnd"/>
            <w:r w:rsidRPr="0014219E">
              <w:rPr>
                <w:rFonts w:ascii="Arial" w:hAnsi="Arial" w:cs="Arial"/>
                <w:sz w:val="20"/>
                <w:szCs w:val="20"/>
                <w:lang w:val="mn-MN"/>
              </w:rPr>
              <w:t xml:space="preserve"> зам болон явганы хүний зам, гүүрийн сүлжээг нэмэгдүүлнэ.</w:t>
            </w:r>
          </w:p>
        </w:tc>
        <w:tc>
          <w:tcPr>
            <w:tcW w:w="617" w:type="dxa"/>
            <w:vAlign w:val="center"/>
          </w:tcPr>
          <w:p w14:paraId="7827001A" w14:textId="77777777" w:rsidR="00351A85" w:rsidRPr="0014219E" w:rsidRDefault="00351A85" w:rsidP="00A97531">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0B3BE9B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14811C1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81EA02D" w14:textId="77777777" w:rsidR="00351A85" w:rsidRPr="0014219E" w:rsidRDefault="00F43594" w:rsidP="0014219E">
            <w:pPr>
              <w:spacing w:after="0" w:line="240" w:lineRule="auto"/>
              <w:jc w:val="both"/>
              <w:rPr>
                <w:rFonts w:ascii="Arial" w:hAnsi="Arial" w:cs="Arial"/>
                <w:bCs/>
                <w:iCs/>
                <w:sz w:val="20"/>
                <w:szCs w:val="20"/>
                <w:lang w:val="mn-MN"/>
              </w:rPr>
            </w:pPr>
            <w:r w:rsidRPr="0014219E">
              <w:rPr>
                <w:rFonts w:ascii="Arial" w:hAnsi="Arial" w:cs="Arial"/>
                <w:bCs/>
                <w:iCs/>
                <w:sz w:val="20"/>
                <w:szCs w:val="20"/>
                <w:lang w:val="mn-MN"/>
              </w:rPr>
              <w:t>Улсын төсвийн 727</w:t>
            </w:r>
            <w:r w:rsidR="00351A85" w:rsidRPr="0014219E">
              <w:rPr>
                <w:rFonts w:ascii="Arial" w:hAnsi="Arial" w:cs="Arial"/>
                <w:bCs/>
                <w:iCs/>
                <w:sz w:val="20"/>
                <w:szCs w:val="20"/>
                <w:lang w:val="mn-MN"/>
              </w:rPr>
              <w:t xml:space="preserve"> сая төгрөгийн хөрөнгө оруулалтаар сум</w:t>
            </w:r>
            <w:r w:rsidRPr="0014219E">
              <w:rPr>
                <w:rFonts w:ascii="Arial" w:hAnsi="Arial" w:cs="Arial"/>
                <w:bCs/>
                <w:iCs/>
                <w:sz w:val="20"/>
                <w:szCs w:val="20"/>
                <w:lang w:val="mn-MN"/>
              </w:rPr>
              <w:t xml:space="preserve">ын төвийн бетон гүүр барих ажлыг  2019 онд </w:t>
            </w:r>
            <w:r w:rsidR="00351A85" w:rsidRPr="0014219E">
              <w:rPr>
                <w:rFonts w:ascii="Arial" w:hAnsi="Arial" w:cs="Arial"/>
                <w:bCs/>
                <w:iCs/>
                <w:sz w:val="20"/>
                <w:szCs w:val="20"/>
                <w:lang w:val="mn-MN"/>
              </w:rPr>
              <w:t>“ЗМЗ” ХХ</w:t>
            </w:r>
            <w:r w:rsidRPr="0014219E">
              <w:rPr>
                <w:rFonts w:ascii="Arial" w:hAnsi="Arial" w:cs="Arial"/>
                <w:bCs/>
                <w:iCs/>
                <w:sz w:val="20"/>
                <w:szCs w:val="20"/>
                <w:lang w:val="mn-MN"/>
              </w:rPr>
              <w:t>К хийж гүйцэтгэсэн.</w:t>
            </w:r>
            <w:r w:rsidR="00351A85" w:rsidRPr="0014219E">
              <w:rPr>
                <w:rFonts w:ascii="Arial" w:hAnsi="Arial" w:cs="Arial"/>
                <w:bCs/>
                <w:iCs/>
                <w:sz w:val="20"/>
                <w:szCs w:val="20"/>
                <w:lang w:val="mn-MN"/>
              </w:rPr>
              <w:t xml:space="preserve"> </w:t>
            </w:r>
            <w:r w:rsidRPr="0014219E">
              <w:rPr>
                <w:rFonts w:ascii="Arial" w:hAnsi="Arial" w:cs="Arial"/>
                <w:bCs/>
                <w:iCs/>
                <w:sz w:val="20"/>
                <w:szCs w:val="20"/>
                <w:lang w:val="mn-MN"/>
              </w:rPr>
              <w:t>Г</w:t>
            </w:r>
            <w:r w:rsidR="00351A85" w:rsidRPr="0014219E">
              <w:rPr>
                <w:rFonts w:ascii="Arial" w:hAnsi="Arial" w:cs="Arial"/>
                <w:bCs/>
                <w:iCs/>
                <w:sz w:val="20"/>
                <w:szCs w:val="20"/>
                <w:lang w:val="mn-MN"/>
              </w:rPr>
              <w:t>үүрний 2 талын 700 м хатуу хучилттай зам</w:t>
            </w:r>
            <w:r w:rsidR="00022DBD" w:rsidRPr="0014219E">
              <w:rPr>
                <w:rFonts w:ascii="Arial" w:hAnsi="Arial" w:cs="Arial"/>
                <w:bCs/>
                <w:iCs/>
                <w:sz w:val="20"/>
                <w:szCs w:val="20"/>
                <w:lang w:val="mn-MN"/>
              </w:rPr>
              <w:t xml:space="preserve">, </w:t>
            </w:r>
            <w:r w:rsidR="00FF68E1" w:rsidRPr="0014219E">
              <w:rPr>
                <w:rFonts w:ascii="Arial" w:hAnsi="Arial" w:cs="Arial"/>
                <w:bCs/>
                <w:iCs/>
                <w:sz w:val="20"/>
                <w:szCs w:val="20"/>
                <w:lang w:val="mn-MN"/>
              </w:rPr>
              <w:t xml:space="preserve">700м </w:t>
            </w:r>
            <w:r w:rsidR="00022DBD" w:rsidRPr="0014219E">
              <w:rPr>
                <w:rFonts w:ascii="Arial" w:hAnsi="Arial" w:cs="Arial"/>
                <w:bCs/>
                <w:iCs/>
                <w:sz w:val="20"/>
                <w:szCs w:val="20"/>
                <w:lang w:val="mn-MN"/>
              </w:rPr>
              <w:t>явган хүний болон дугуйн зам</w:t>
            </w:r>
            <w:r w:rsidR="00351A85" w:rsidRPr="0014219E">
              <w:rPr>
                <w:rFonts w:ascii="Arial" w:hAnsi="Arial" w:cs="Arial"/>
                <w:bCs/>
                <w:iCs/>
                <w:sz w:val="20"/>
                <w:szCs w:val="20"/>
                <w:lang w:val="mn-MN"/>
              </w:rPr>
              <w:t>ын ажлыг “ЗМЗ” ХХК 448 сая</w:t>
            </w:r>
            <w:r w:rsidR="00FF68E1" w:rsidRPr="0014219E">
              <w:rPr>
                <w:rFonts w:ascii="Arial" w:hAnsi="Arial" w:cs="Arial"/>
                <w:bCs/>
                <w:iCs/>
                <w:sz w:val="20"/>
                <w:szCs w:val="20"/>
                <w:lang w:val="mn-MN"/>
              </w:rPr>
              <w:t xml:space="preserve"> төгрөгөөр гүйцэтгэ</w:t>
            </w:r>
            <w:r w:rsidRPr="0014219E">
              <w:rPr>
                <w:rFonts w:ascii="Arial" w:hAnsi="Arial" w:cs="Arial"/>
                <w:bCs/>
                <w:iCs/>
                <w:sz w:val="20"/>
                <w:szCs w:val="20"/>
                <w:lang w:val="mn-MN"/>
              </w:rPr>
              <w:t>ж, 2019 онд ашиглалтанд орсон.</w:t>
            </w:r>
          </w:p>
        </w:tc>
        <w:tc>
          <w:tcPr>
            <w:tcW w:w="708" w:type="dxa"/>
          </w:tcPr>
          <w:p w14:paraId="09F3BCB0" w14:textId="77777777" w:rsidR="00351A85" w:rsidRPr="0014219E" w:rsidRDefault="00351A85" w:rsidP="0014219E">
            <w:pPr>
              <w:spacing w:after="0" w:line="240" w:lineRule="auto"/>
              <w:jc w:val="both"/>
              <w:rPr>
                <w:rFonts w:ascii="Arial" w:hAnsi="Arial" w:cs="Arial"/>
                <w:sz w:val="20"/>
                <w:szCs w:val="20"/>
                <w:lang w:val="mn-MN"/>
              </w:rPr>
            </w:pPr>
          </w:p>
          <w:p w14:paraId="669A5359" w14:textId="77777777" w:rsidR="00351A85" w:rsidRPr="0014219E" w:rsidRDefault="00351A85" w:rsidP="0014219E">
            <w:pPr>
              <w:spacing w:after="0" w:line="240" w:lineRule="auto"/>
              <w:jc w:val="both"/>
              <w:rPr>
                <w:rFonts w:ascii="Arial" w:hAnsi="Arial" w:cs="Arial"/>
                <w:sz w:val="20"/>
                <w:szCs w:val="20"/>
                <w:lang w:val="mn-MN"/>
              </w:rPr>
            </w:pPr>
          </w:p>
          <w:p w14:paraId="497C6C00"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100</w:t>
            </w:r>
          </w:p>
        </w:tc>
        <w:tc>
          <w:tcPr>
            <w:tcW w:w="709" w:type="dxa"/>
          </w:tcPr>
          <w:p w14:paraId="454820B4" w14:textId="77777777" w:rsidR="00351A85" w:rsidRPr="0014219E" w:rsidRDefault="00351A85" w:rsidP="0014219E">
            <w:pPr>
              <w:spacing w:after="0" w:line="240" w:lineRule="auto"/>
              <w:jc w:val="both"/>
              <w:rPr>
                <w:rFonts w:ascii="Arial" w:hAnsi="Arial" w:cs="Arial"/>
                <w:sz w:val="20"/>
                <w:szCs w:val="20"/>
                <w:lang w:val="mn-MN"/>
              </w:rPr>
            </w:pPr>
          </w:p>
          <w:p w14:paraId="7B1B7806" w14:textId="77777777" w:rsidR="00351A85" w:rsidRPr="0014219E" w:rsidRDefault="00351A85" w:rsidP="0014219E">
            <w:pPr>
              <w:spacing w:after="0" w:line="240" w:lineRule="auto"/>
              <w:jc w:val="both"/>
              <w:rPr>
                <w:rFonts w:ascii="Arial" w:hAnsi="Arial" w:cs="Arial"/>
                <w:sz w:val="20"/>
                <w:szCs w:val="20"/>
                <w:lang w:val="mn-MN"/>
              </w:rPr>
            </w:pPr>
          </w:p>
          <w:p w14:paraId="67D867D4"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100</w:t>
            </w:r>
          </w:p>
        </w:tc>
      </w:tr>
      <w:tr w:rsidR="00351A85" w:rsidRPr="0014219E" w14:paraId="0E67219C" w14:textId="77777777" w:rsidTr="00A97531">
        <w:tc>
          <w:tcPr>
            <w:tcW w:w="565" w:type="dxa"/>
          </w:tcPr>
          <w:p w14:paraId="40776079"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EBCCA6A"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2.4.1.3</w:t>
            </w:r>
          </w:p>
        </w:tc>
        <w:tc>
          <w:tcPr>
            <w:tcW w:w="2643" w:type="dxa"/>
            <w:gridSpan w:val="2"/>
            <w:vAlign w:val="center"/>
          </w:tcPr>
          <w:p w14:paraId="6BAE10C8" w14:textId="77777777" w:rsidR="00351A85" w:rsidRPr="0014219E" w:rsidRDefault="00351A85" w:rsidP="0014219E">
            <w:pPr>
              <w:spacing w:after="0" w:line="240" w:lineRule="auto"/>
              <w:jc w:val="both"/>
              <w:rPr>
                <w:rFonts w:ascii="Arial" w:hAnsi="Arial" w:cs="Arial"/>
                <w:sz w:val="20"/>
                <w:szCs w:val="20"/>
              </w:rPr>
            </w:pPr>
            <w:r w:rsidRPr="0014219E">
              <w:rPr>
                <w:rFonts w:ascii="Arial" w:hAnsi="Arial" w:cs="Arial"/>
                <w:sz w:val="20"/>
                <w:szCs w:val="20"/>
                <w:lang w:val="mn-MN"/>
              </w:rPr>
              <w:t>Аялал жуулчлалын болон нутгийн иргэдийн ахуй хангамжийн зориулалттай хөдөөгийн жижиг гүүрийг засварлах</w:t>
            </w:r>
          </w:p>
        </w:tc>
        <w:tc>
          <w:tcPr>
            <w:tcW w:w="617" w:type="dxa"/>
            <w:vAlign w:val="center"/>
          </w:tcPr>
          <w:p w14:paraId="0FC6C56A" w14:textId="77777777" w:rsidR="00351A85" w:rsidRPr="0014219E" w:rsidRDefault="00351A85" w:rsidP="00A97531">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790379E"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52B2868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25DF0876" w14:textId="77777777" w:rsidR="00351A85" w:rsidRPr="0014219E" w:rsidRDefault="00FF68E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w:t>
            </w:r>
            <w:r w:rsidRPr="0014219E">
              <w:rPr>
                <w:rFonts w:ascii="Arial" w:hAnsi="Arial" w:cs="Arial"/>
                <w:bCs/>
                <w:sz w:val="20"/>
                <w:szCs w:val="20"/>
                <w:lang w:val="mn-MN"/>
              </w:rPr>
              <w:t xml:space="preserve">Хадан голын гүүрний зураг, төсвийг Өвөрхангай аймгийн “АЗЗА” ТӨХК сумын ОНХСангийн хөрөнгө 748.4 мян.төгрөгөөр хийж гүйцэтгэсэн. </w:t>
            </w:r>
            <w:r w:rsidRPr="0014219E">
              <w:rPr>
                <w:rFonts w:ascii="Arial" w:hAnsi="Arial" w:cs="Arial"/>
                <w:bCs/>
                <w:sz w:val="20"/>
                <w:szCs w:val="20"/>
                <w:lang w:val="mn-MN"/>
              </w:rPr>
              <w:br/>
            </w:r>
            <w:r w:rsidR="00351A85" w:rsidRPr="0014219E">
              <w:rPr>
                <w:rFonts w:ascii="Arial" w:hAnsi="Arial" w:cs="Arial"/>
                <w:sz w:val="20"/>
                <w:szCs w:val="20"/>
                <w:lang w:val="mn-MN"/>
              </w:rPr>
              <w:t>Аялал жуулчлалын төв зам болох Шавар түрүүний амны гүүрийг бүрэн засварласан.</w:t>
            </w:r>
            <w:r w:rsidRPr="0014219E">
              <w:rPr>
                <w:rFonts w:ascii="Arial" w:hAnsi="Arial" w:cs="Arial"/>
                <w:sz w:val="20"/>
                <w:szCs w:val="20"/>
                <w:lang w:val="mn-MN"/>
              </w:rPr>
              <w:t xml:space="preserve"> </w:t>
            </w:r>
          </w:p>
        </w:tc>
        <w:tc>
          <w:tcPr>
            <w:tcW w:w="708" w:type="dxa"/>
          </w:tcPr>
          <w:p w14:paraId="78546B88" w14:textId="77777777" w:rsidR="00351A85" w:rsidRPr="0014219E" w:rsidRDefault="000E4803"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9AE4A59" w14:textId="77777777" w:rsidR="00351A85" w:rsidRPr="0014219E" w:rsidRDefault="000E4803"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7EAFF23C" w14:textId="77777777" w:rsidTr="00A97531">
        <w:tc>
          <w:tcPr>
            <w:tcW w:w="565" w:type="dxa"/>
          </w:tcPr>
          <w:p w14:paraId="25811904"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4A982E5"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2.4.1.4</w:t>
            </w:r>
          </w:p>
        </w:tc>
        <w:tc>
          <w:tcPr>
            <w:tcW w:w="2643" w:type="dxa"/>
            <w:gridSpan w:val="2"/>
            <w:vAlign w:val="center"/>
          </w:tcPr>
          <w:p w14:paraId="560F803A" w14:textId="77777777" w:rsidR="00351A85" w:rsidRPr="0014219E" w:rsidRDefault="00351A85" w:rsidP="0014219E">
            <w:pPr>
              <w:spacing w:after="0" w:line="240" w:lineRule="auto"/>
              <w:jc w:val="both"/>
              <w:rPr>
                <w:rFonts w:ascii="Arial" w:hAnsi="Arial" w:cs="Arial"/>
                <w:sz w:val="20"/>
                <w:szCs w:val="20"/>
              </w:rPr>
            </w:pPr>
            <w:r w:rsidRPr="0014219E">
              <w:rPr>
                <w:rFonts w:ascii="Arial" w:hAnsi="Arial" w:cs="Arial"/>
                <w:sz w:val="20"/>
                <w:szCs w:val="20"/>
                <w:lang w:val="mn-MN"/>
              </w:rPr>
              <w:t>Сум дотор таксины үйлчилгээг нэвтрүүлнэ</w:t>
            </w:r>
          </w:p>
        </w:tc>
        <w:tc>
          <w:tcPr>
            <w:tcW w:w="617" w:type="dxa"/>
            <w:vAlign w:val="center"/>
          </w:tcPr>
          <w:p w14:paraId="2BB726A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2C51EE7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5E362E5C"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5F9D652C" w14:textId="77777777" w:rsidR="000E4803" w:rsidRPr="0014219E" w:rsidRDefault="000E480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2017 оноос Шунхлай 5 дугаар багийн иргэн Т.Нарангарав, Ч.Эрдэнэхуяг нар сумын төв дотор такси үйлчилгээг эрхлэн үйлчилгээ нь тогтмолжиж байна. </w:t>
            </w:r>
          </w:p>
          <w:p w14:paraId="343F3C73" w14:textId="77777777" w:rsidR="00351A85" w:rsidRPr="0014219E" w:rsidRDefault="000E480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2019 онд 5 дугаар багийн иргэн Ю.Эрдэнэбилэг, М.Ичиндолг</w:t>
            </w:r>
            <w:r w:rsidRPr="0014219E">
              <w:rPr>
                <w:rFonts w:ascii="Arial" w:hAnsi="Arial" w:cs="Arial"/>
                <w:sz w:val="20"/>
                <w:szCs w:val="20"/>
                <w:lang w:val="mn-MN"/>
              </w:rPr>
              <w:t>ор нарын “Такси үйлчилгээ үзүүлэх”</w:t>
            </w:r>
            <w:r w:rsidR="00351A85" w:rsidRPr="0014219E">
              <w:rPr>
                <w:rFonts w:ascii="Arial" w:hAnsi="Arial" w:cs="Arial"/>
                <w:sz w:val="20"/>
                <w:szCs w:val="20"/>
                <w:lang w:val="mn-MN"/>
              </w:rPr>
              <w:t xml:space="preserve"> төсөлд  Сум хөгжүүлэх сангаас</w:t>
            </w:r>
            <w:r w:rsidRPr="0014219E">
              <w:rPr>
                <w:rFonts w:ascii="Arial" w:hAnsi="Arial" w:cs="Arial"/>
                <w:sz w:val="20"/>
                <w:szCs w:val="20"/>
                <w:lang w:val="mn-MN"/>
              </w:rPr>
              <w:t xml:space="preserve">  5.0 сая төгрөгийн зээл олгож, иргэдэд такси үйлчилгээг үзүүлж байна</w:t>
            </w:r>
            <w:r w:rsidR="00351A85" w:rsidRPr="0014219E">
              <w:rPr>
                <w:rFonts w:ascii="Arial" w:hAnsi="Arial" w:cs="Arial"/>
                <w:sz w:val="20"/>
                <w:szCs w:val="20"/>
                <w:lang w:val="mn-MN"/>
              </w:rPr>
              <w:t xml:space="preserve">. </w:t>
            </w:r>
          </w:p>
        </w:tc>
        <w:tc>
          <w:tcPr>
            <w:tcW w:w="708" w:type="dxa"/>
          </w:tcPr>
          <w:p w14:paraId="78FEDE17" w14:textId="77777777" w:rsidR="00351A85" w:rsidRPr="0014219E" w:rsidRDefault="00351A85" w:rsidP="0014219E">
            <w:pPr>
              <w:spacing w:after="0" w:line="240" w:lineRule="auto"/>
              <w:jc w:val="center"/>
              <w:rPr>
                <w:rFonts w:ascii="Arial" w:hAnsi="Arial" w:cs="Arial"/>
                <w:sz w:val="20"/>
                <w:szCs w:val="20"/>
                <w:lang w:val="mn-MN"/>
              </w:rPr>
            </w:pPr>
          </w:p>
          <w:p w14:paraId="649B2226" w14:textId="2262DF06"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351A85" w:rsidRPr="0014219E">
              <w:rPr>
                <w:rFonts w:ascii="Arial" w:hAnsi="Arial" w:cs="Arial"/>
                <w:sz w:val="20"/>
                <w:szCs w:val="20"/>
                <w:lang w:val="mn-MN"/>
              </w:rPr>
              <w:t>0</w:t>
            </w:r>
          </w:p>
        </w:tc>
        <w:tc>
          <w:tcPr>
            <w:tcW w:w="709" w:type="dxa"/>
          </w:tcPr>
          <w:p w14:paraId="2E79E725" w14:textId="77777777" w:rsidR="00351A85" w:rsidRPr="0014219E" w:rsidRDefault="00351A85" w:rsidP="0014219E">
            <w:pPr>
              <w:spacing w:after="0" w:line="240" w:lineRule="auto"/>
              <w:jc w:val="center"/>
              <w:rPr>
                <w:rFonts w:ascii="Arial" w:hAnsi="Arial" w:cs="Arial"/>
                <w:sz w:val="20"/>
                <w:szCs w:val="20"/>
                <w:lang w:val="mn-MN"/>
              </w:rPr>
            </w:pPr>
          </w:p>
          <w:p w14:paraId="15A53A08" w14:textId="54723ACC"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351A85" w:rsidRPr="0014219E">
              <w:rPr>
                <w:rFonts w:ascii="Arial" w:hAnsi="Arial" w:cs="Arial"/>
                <w:sz w:val="20"/>
                <w:szCs w:val="20"/>
                <w:lang w:val="mn-MN"/>
              </w:rPr>
              <w:t>0</w:t>
            </w:r>
          </w:p>
        </w:tc>
      </w:tr>
      <w:tr w:rsidR="00351A85" w:rsidRPr="0014219E" w14:paraId="48514E79" w14:textId="77777777" w:rsidTr="00A97531">
        <w:tc>
          <w:tcPr>
            <w:tcW w:w="565" w:type="dxa"/>
          </w:tcPr>
          <w:p w14:paraId="3EECE3E1"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0EF00C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2.4.1.5</w:t>
            </w:r>
          </w:p>
        </w:tc>
        <w:tc>
          <w:tcPr>
            <w:tcW w:w="2643" w:type="dxa"/>
            <w:gridSpan w:val="2"/>
            <w:vAlign w:val="center"/>
          </w:tcPr>
          <w:p w14:paraId="0BFDF4E4" w14:textId="77777777" w:rsidR="00351A85" w:rsidRPr="0014219E" w:rsidRDefault="00351A85" w:rsidP="0014219E">
            <w:pPr>
              <w:spacing w:after="0" w:line="240" w:lineRule="auto"/>
              <w:jc w:val="both"/>
              <w:rPr>
                <w:rFonts w:ascii="Arial" w:hAnsi="Arial" w:cs="Arial"/>
                <w:sz w:val="20"/>
                <w:szCs w:val="20"/>
              </w:rPr>
            </w:pPr>
            <w:r w:rsidRPr="0014219E">
              <w:rPr>
                <w:rFonts w:ascii="Arial" w:hAnsi="Arial" w:cs="Arial"/>
                <w:sz w:val="20"/>
                <w:szCs w:val="20"/>
                <w:lang w:val="mn-MN"/>
              </w:rPr>
              <w:t>Автомашин угаалга, засварын газар цэгийг бий болгох</w:t>
            </w:r>
          </w:p>
        </w:tc>
        <w:tc>
          <w:tcPr>
            <w:tcW w:w="617" w:type="dxa"/>
            <w:vAlign w:val="center"/>
          </w:tcPr>
          <w:p w14:paraId="28A8887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vAlign w:val="center"/>
          </w:tcPr>
          <w:p w14:paraId="6487716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3B165D27"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40067C0" w14:textId="77777777" w:rsidR="000E4803" w:rsidRPr="0014219E" w:rsidRDefault="000E480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Авто засварын зориулалтаар олгогдсон газарт иргэн </w:t>
            </w:r>
            <w:r w:rsidRPr="0014219E">
              <w:rPr>
                <w:rFonts w:ascii="Arial" w:hAnsi="Arial" w:cs="Arial"/>
                <w:sz w:val="20"/>
                <w:szCs w:val="20"/>
                <w:lang w:val="mn-MN"/>
              </w:rPr>
              <w:t>Д.</w:t>
            </w:r>
            <w:r w:rsidR="00351A85" w:rsidRPr="0014219E">
              <w:rPr>
                <w:rFonts w:ascii="Arial" w:hAnsi="Arial" w:cs="Arial"/>
                <w:sz w:val="20"/>
                <w:szCs w:val="20"/>
                <w:lang w:val="mn-MN"/>
              </w:rPr>
              <w:t>Гэрэл хувийн хөрөнгө оруулалтаар автозасварын үйл ажиллагааг тогтмол ажиллуулж байна. 2019 онд тус авто засварын газарт нийт 150 гаруй автомаши</w:t>
            </w:r>
            <w:r w:rsidRPr="0014219E">
              <w:rPr>
                <w:rFonts w:ascii="Arial" w:hAnsi="Arial" w:cs="Arial"/>
                <w:sz w:val="20"/>
                <w:szCs w:val="20"/>
                <w:lang w:val="mn-MN"/>
              </w:rPr>
              <w:t xml:space="preserve">нд засварын үйлчилгээ хийгдсэн. </w:t>
            </w:r>
            <w:r w:rsidR="00351A85" w:rsidRPr="0014219E">
              <w:rPr>
                <w:rFonts w:ascii="Arial" w:hAnsi="Arial" w:cs="Arial"/>
                <w:sz w:val="20"/>
                <w:szCs w:val="20"/>
                <w:lang w:val="mn-MN"/>
              </w:rPr>
              <w:t xml:space="preserve">2019 онд сум хөгжүүлэх сангаас 5 дугаар багийн иргэн Д.Пүрэвжалд “Автомашин угаалга”-ын төсөлд 5 сая төгрөг, 2019 онд 5 дугаар багийн иргэн Ц.Батбаатарт </w:t>
            </w:r>
            <w:r w:rsidRPr="0014219E">
              <w:rPr>
                <w:rFonts w:ascii="Arial" w:hAnsi="Arial" w:cs="Arial"/>
                <w:sz w:val="20"/>
                <w:szCs w:val="20"/>
                <w:lang w:val="mn-MN"/>
              </w:rPr>
              <w:t xml:space="preserve">“Автомашины засвар” төсөлд </w:t>
            </w:r>
            <w:r w:rsidR="00351A85" w:rsidRPr="0014219E">
              <w:rPr>
                <w:rFonts w:ascii="Arial" w:hAnsi="Arial" w:cs="Arial"/>
                <w:sz w:val="20"/>
                <w:szCs w:val="20"/>
                <w:lang w:val="mn-MN"/>
              </w:rPr>
              <w:t>10.0 сая төгрөгийн зээлийг</w:t>
            </w:r>
            <w:r w:rsidRPr="0014219E">
              <w:rPr>
                <w:rFonts w:ascii="Arial" w:hAnsi="Arial" w:cs="Arial"/>
                <w:sz w:val="20"/>
                <w:szCs w:val="20"/>
                <w:lang w:val="mn-MN"/>
              </w:rPr>
              <w:t xml:space="preserve"> тус тус олгож, автомашины засварын барилгыг шинээр байгуулж ашиглалтанд орж, үйл ажиллагаа нь тогтмолжсон.</w:t>
            </w:r>
          </w:p>
        </w:tc>
        <w:tc>
          <w:tcPr>
            <w:tcW w:w="708" w:type="dxa"/>
          </w:tcPr>
          <w:p w14:paraId="7E990EA2" w14:textId="77777777" w:rsidR="00351A85" w:rsidRPr="0014219E" w:rsidRDefault="00351A85" w:rsidP="0014219E">
            <w:pPr>
              <w:spacing w:after="0" w:line="240" w:lineRule="auto"/>
              <w:jc w:val="center"/>
              <w:rPr>
                <w:rFonts w:ascii="Arial" w:hAnsi="Arial" w:cs="Arial"/>
                <w:sz w:val="20"/>
                <w:szCs w:val="20"/>
                <w:lang w:val="mn-MN"/>
              </w:rPr>
            </w:pPr>
          </w:p>
          <w:p w14:paraId="50D34D8B" w14:textId="77777777" w:rsidR="00351A85" w:rsidRPr="0014219E" w:rsidRDefault="00351A85" w:rsidP="0014219E">
            <w:pPr>
              <w:spacing w:after="0" w:line="240" w:lineRule="auto"/>
              <w:jc w:val="center"/>
              <w:rPr>
                <w:rFonts w:ascii="Arial" w:hAnsi="Arial" w:cs="Arial"/>
                <w:sz w:val="20"/>
                <w:szCs w:val="20"/>
                <w:lang w:val="mn-MN"/>
              </w:rPr>
            </w:pPr>
          </w:p>
          <w:p w14:paraId="5552AE87" w14:textId="77777777" w:rsidR="00351A85" w:rsidRPr="0014219E" w:rsidRDefault="00351A85" w:rsidP="0014219E">
            <w:pPr>
              <w:spacing w:after="0" w:line="240" w:lineRule="auto"/>
              <w:jc w:val="center"/>
              <w:rPr>
                <w:rFonts w:ascii="Arial" w:hAnsi="Arial" w:cs="Arial"/>
                <w:sz w:val="20"/>
                <w:szCs w:val="20"/>
                <w:lang w:val="mn-MN"/>
              </w:rPr>
            </w:pPr>
          </w:p>
          <w:p w14:paraId="5FFE537F" w14:textId="531013D2"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351A85" w:rsidRPr="0014219E">
              <w:rPr>
                <w:rFonts w:ascii="Arial" w:hAnsi="Arial" w:cs="Arial"/>
                <w:sz w:val="20"/>
                <w:szCs w:val="20"/>
                <w:lang w:val="mn-MN"/>
              </w:rPr>
              <w:t>0</w:t>
            </w:r>
          </w:p>
        </w:tc>
        <w:tc>
          <w:tcPr>
            <w:tcW w:w="709" w:type="dxa"/>
          </w:tcPr>
          <w:p w14:paraId="3AD622E7" w14:textId="77777777" w:rsidR="00351A85" w:rsidRPr="0014219E" w:rsidRDefault="00351A85" w:rsidP="0014219E">
            <w:pPr>
              <w:spacing w:after="0" w:line="240" w:lineRule="auto"/>
              <w:jc w:val="center"/>
              <w:rPr>
                <w:rFonts w:ascii="Arial" w:hAnsi="Arial" w:cs="Arial"/>
                <w:sz w:val="20"/>
                <w:szCs w:val="20"/>
                <w:lang w:val="mn-MN"/>
              </w:rPr>
            </w:pPr>
          </w:p>
          <w:p w14:paraId="4405C3BF" w14:textId="77777777" w:rsidR="00351A85" w:rsidRPr="0014219E" w:rsidRDefault="00351A85" w:rsidP="0014219E">
            <w:pPr>
              <w:spacing w:after="0" w:line="240" w:lineRule="auto"/>
              <w:jc w:val="center"/>
              <w:rPr>
                <w:rFonts w:ascii="Arial" w:hAnsi="Arial" w:cs="Arial"/>
                <w:sz w:val="20"/>
                <w:szCs w:val="20"/>
                <w:lang w:val="mn-MN"/>
              </w:rPr>
            </w:pPr>
          </w:p>
          <w:p w14:paraId="2C334955" w14:textId="77777777" w:rsidR="00351A85" w:rsidRPr="0014219E" w:rsidRDefault="00351A85" w:rsidP="0014219E">
            <w:pPr>
              <w:spacing w:after="0" w:line="240" w:lineRule="auto"/>
              <w:jc w:val="center"/>
              <w:rPr>
                <w:rFonts w:ascii="Arial" w:hAnsi="Arial" w:cs="Arial"/>
                <w:sz w:val="20"/>
                <w:szCs w:val="20"/>
                <w:lang w:val="mn-MN"/>
              </w:rPr>
            </w:pPr>
          </w:p>
          <w:p w14:paraId="46911EA4" w14:textId="52F48207"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351A85" w:rsidRPr="0014219E">
              <w:rPr>
                <w:rFonts w:ascii="Arial" w:hAnsi="Arial" w:cs="Arial"/>
                <w:sz w:val="20"/>
                <w:szCs w:val="20"/>
                <w:lang w:val="mn-MN"/>
              </w:rPr>
              <w:t>0</w:t>
            </w:r>
          </w:p>
        </w:tc>
      </w:tr>
      <w:tr w:rsidR="00351A85" w:rsidRPr="0014219E" w14:paraId="52B7A83F" w14:textId="77777777" w:rsidTr="00A97531">
        <w:tc>
          <w:tcPr>
            <w:tcW w:w="565" w:type="dxa"/>
          </w:tcPr>
          <w:p w14:paraId="723C4A13"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DF2BE1B"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2.4.1.6</w:t>
            </w:r>
          </w:p>
        </w:tc>
        <w:tc>
          <w:tcPr>
            <w:tcW w:w="2643" w:type="dxa"/>
            <w:gridSpan w:val="2"/>
            <w:vAlign w:val="center"/>
          </w:tcPr>
          <w:p w14:paraId="3473C762" w14:textId="77777777" w:rsidR="00351A85" w:rsidRPr="0014219E" w:rsidRDefault="00351A85" w:rsidP="0014219E">
            <w:pPr>
              <w:spacing w:after="0" w:line="240" w:lineRule="auto"/>
              <w:jc w:val="both"/>
              <w:rPr>
                <w:rFonts w:ascii="Arial" w:hAnsi="Arial" w:cs="Arial"/>
                <w:sz w:val="20"/>
                <w:szCs w:val="20"/>
              </w:rPr>
            </w:pPr>
            <w:r w:rsidRPr="0014219E">
              <w:rPr>
                <w:rFonts w:ascii="Arial" w:hAnsi="Arial" w:cs="Arial"/>
                <w:sz w:val="20"/>
                <w:szCs w:val="20"/>
                <w:lang w:val="mn-MN"/>
              </w:rPr>
              <w:t>Орон нутгийн зорчигч тээврийн үйлчилгээг үе шаттай өргөжүүлэхэд орон нутгийн байгууллагатай хамтарч ажиллана.</w:t>
            </w:r>
          </w:p>
        </w:tc>
        <w:tc>
          <w:tcPr>
            <w:tcW w:w="617" w:type="dxa"/>
            <w:vAlign w:val="center"/>
          </w:tcPr>
          <w:p w14:paraId="58B4CF9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2B8BED2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3214E3B4"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6704CA0" w14:textId="77777777" w:rsidR="007818A9" w:rsidRPr="0014219E" w:rsidRDefault="007818A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Суманд 2017 оноос эхлэн иргэдийн тав тухтай зорчих нөхцлийг хангах зорилгоор орон нутгийн  зорчигч тээврийн үйлчилгээг нэмэгд</w:t>
            </w:r>
            <w:r w:rsidR="008A244A" w:rsidRPr="0014219E">
              <w:rPr>
                <w:rFonts w:ascii="Arial" w:hAnsi="Arial" w:cs="Arial"/>
                <w:sz w:val="20"/>
                <w:szCs w:val="20"/>
                <w:lang w:val="mn-MN"/>
              </w:rPr>
              <w:t>үүлж Улаанбаатар-Хужирт, Хужирт</w:t>
            </w:r>
            <w:r w:rsidR="00351A85" w:rsidRPr="0014219E">
              <w:rPr>
                <w:rFonts w:ascii="Arial" w:hAnsi="Arial" w:cs="Arial"/>
                <w:sz w:val="20"/>
                <w:szCs w:val="20"/>
                <w:lang w:val="mn-MN"/>
              </w:rPr>
              <w:t xml:space="preserve">-Улаанбаатар хот хоорондын чиглэлд “Хужирт бүтээмж” ХХК-ний 45 хүний суудалтай том оврын автобус өдөр бүр үйлчилгээ үзүүлж байна.  </w:t>
            </w:r>
          </w:p>
          <w:p w14:paraId="7D3886F7" w14:textId="77777777" w:rsidR="007818A9" w:rsidRPr="0014219E" w:rsidRDefault="007818A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lastRenderedPageBreak/>
              <w:t xml:space="preserve">       </w:t>
            </w:r>
            <w:r w:rsidR="00351A85" w:rsidRPr="0014219E">
              <w:rPr>
                <w:rFonts w:ascii="Arial" w:hAnsi="Arial" w:cs="Arial"/>
                <w:sz w:val="20"/>
                <w:szCs w:val="20"/>
                <w:lang w:val="mn-MN"/>
              </w:rPr>
              <w:t>Мөн</w:t>
            </w:r>
            <w:r w:rsidR="008A244A" w:rsidRPr="0014219E">
              <w:rPr>
                <w:rFonts w:ascii="Arial" w:hAnsi="Arial" w:cs="Arial"/>
                <w:sz w:val="20"/>
                <w:szCs w:val="20"/>
                <w:lang w:val="mn-MN"/>
              </w:rPr>
              <w:t xml:space="preserve"> Өвөрхангай-Хужирт, Хужирт-Өвөрхангай орон нутгийн чиглэлд</w:t>
            </w:r>
            <w:r w:rsidR="00351A85" w:rsidRPr="0014219E">
              <w:rPr>
                <w:rFonts w:ascii="Arial" w:hAnsi="Arial" w:cs="Arial"/>
                <w:sz w:val="20"/>
                <w:szCs w:val="20"/>
                <w:lang w:val="mn-MN"/>
              </w:rPr>
              <w:t xml:space="preserve"> “Монгол засвар” ХХК</w:t>
            </w:r>
            <w:r w:rsidR="008A244A" w:rsidRPr="0014219E">
              <w:rPr>
                <w:rFonts w:ascii="Arial" w:hAnsi="Arial" w:cs="Arial"/>
                <w:sz w:val="20"/>
                <w:szCs w:val="20"/>
                <w:lang w:val="mn-MN"/>
              </w:rPr>
              <w:t xml:space="preserve"> микроавтобус</w:t>
            </w:r>
            <w:r w:rsidRPr="0014219E">
              <w:rPr>
                <w:rFonts w:ascii="Arial" w:hAnsi="Arial" w:cs="Arial"/>
                <w:sz w:val="20"/>
                <w:szCs w:val="20"/>
                <w:lang w:val="mn-MN"/>
              </w:rPr>
              <w:t>ны үйлчилгээг иргэдэд үзүүлж байна.</w:t>
            </w:r>
          </w:p>
          <w:p w14:paraId="7C9EA0B2" w14:textId="77777777" w:rsidR="00351A85" w:rsidRPr="0014219E" w:rsidRDefault="0030063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818A9" w:rsidRPr="0014219E">
              <w:rPr>
                <w:rFonts w:ascii="Arial" w:hAnsi="Arial" w:cs="Arial"/>
                <w:sz w:val="20"/>
                <w:szCs w:val="20"/>
                <w:lang w:val="mn-MN"/>
              </w:rPr>
              <w:t>2020 онд “Хужирт бүтээмж” ХХК-ний ү</w:t>
            </w:r>
            <w:r w:rsidR="00351A85" w:rsidRPr="0014219E">
              <w:rPr>
                <w:rFonts w:ascii="Arial" w:hAnsi="Arial" w:cs="Arial"/>
                <w:sz w:val="20"/>
                <w:szCs w:val="20"/>
                <w:lang w:val="mn-MN"/>
              </w:rPr>
              <w:t>йл ажиллагааг өргөжүүлж үйлчилгээг сайжруулах з</w:t>
            </w:r>
            <w:r w:rsidR="007818A9" w:rsidRPr="0014219E">
              <w:rPr>
                <w:rFonts w:ascii="Arial" w:hAnsi="Arial" w:cs="Arial"/>
                <w:sz w:val="20"/>
                <w:szCs w:val="20"/>
                <w:lang w:val="mn-MN"/>
              </w:rPr>
              <w:t>орилгоор автобусны гражжны газрыг</w:t>
            </w:r>
            <w:r w:rsidR="0007308D" w:rsidRPr="0014219E">
              <w:rPr>
                <w:rFonts w:ascii="Arial" w:hAnsi="Arial" w:cs="Arial"/>
                <w:sz w:val="20"/>
                <w:szCs w:val="20"/>
                <w:lang w:val="mn-MN"/>
              </w:rPr>
              <w:t xml:space="preserve"> олгож, </w:t>
            </w:r>
            <w:r w:rsidRPr="0014219E">
              <w:rPr>
                <w:rFonts w:ascii="Arial" w:hAnsi="Arial" w:cs="Arial"/>
                <w:sz w:val="20"/>
                <w:szCs w:val="20"/>
                <w:lang w:val="mn-MN"/>
              </w:rPr>
              <w:t>барилга ашиглалтанд орсон.</w:t>
            </w:r>
          </w:p>
        </w:tc>
        <w:tc>
          <w:tcPr>
            <w:tcW w:w="708" w:type="dxa"/>
          </w:tcPr>
          <w:p w14:paraId="6C87CD50" w14:textId="77777777" w:rsidR="00351A85" w:rsidRPr="0014219E" w:rsidRDefault="00351A85" w:rsidP="0014219E">
            <w:pPr>
              <w:spacing w:after="0" w:line="240" w:lineRule="auto"/>
              <w:jc w:val="center"/>
              <w:rPr>
                <w:rFonts w:ascii="Arial" w:hAnsi="Arial" w:cs="Arial"/>
                <w:sz w:val="20"/>
                <w:szCs w:val="20"/>
                <w:lang w:val="mn-MN"/>
              </w:rPr>
            </w:pPr>
          </w:p>
          <w:p w14:paraId="30DC719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13FFA879" w14:textId="77777777" w:rsidR="00351A85" w:rsidRPr="0014219E" w:rsidRDefault="00351A85" w:rsidP="0014219E">
            <w:pPr>
              <w:spacing w:after="0" w:line="240" w:lineRule="auto"/>
              <w:jc w:val="center"/>
              <w:rPr>
                <w:rFonts w:ascii="Arial" w:hAnsi="Arial" w:cs="Arial"/>
                <w:sz w:val="20"/>
                <w:szCs w:val="20"/>
                <w:lang w:val="mn-MN"/>
              </w:rPr>
            </w:pPr>
          </w:p>
          <w:p w14:paraId="51EED6E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24640521" w14:textId="77777777" w:rsidTr="00A97531">
        <w:tc>
          <w:tcPr>
            <w:tcW w:w="14293" w:type="dxa"/>
            <w:gridSpan w:val="12"/>
          </w:tcPr>
          <w:p w14:paraId="6ABE5F89"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b/>
                <w:sz w:val="20"/>
                <w:szCs w:val="20"/>
                <w:lang w:val="mn-MN"/>
              </w:rPr>
              <w:t>Зорилт 2.4.</w:t>
            </w:r>
            <w:r w:rsidRPr="0014219E">
              <w:rPr>
                <w:rFonts w:ascii="Arial" w:hAnsi="Arial" w:cs="Arial"/>
                <w:b/>
                <w:sz w:val="20"/>
                <w:szCs w:val="20"/>
              </w:rPr>
              <w:t>2</w:t>
            </w:r>
            <w:r w:rsidRPr="0014219E">
              <w:rPr>
                <w:rFonts w:ascii="Arial" w:hAnsi="Arial" w:cs="Arial"/>
                <w:b/>
                <w:sz w:val="20"/>
                <w:szCs w:val="20"/>
                <w:lang w:val="mn-MN"/>
              </w:rPr>
              <w:t>.</w:t>
            </w:r>
            <w:r w:rsidRPr="0014219E">
              <w:rPr>
                <w:rFonts w:ascii="Arial" w:hAnsi="Arial" w:cs="Arial"/>
                <w:sz w:val="20"/>
                <w:szCs w:val="20"/>
                <w:lang w:val="mn-MN"/>
              </w:rPr>
              <w:t>Дэд бүтцийг хөгжүүлэх замаар орон нутагтаа тав тухтай ажиллаж, амьдрах орчин нөхцлийг бүрдүүлнэ</w:t>
            </w:r>
          </w:p>
        </w:tc>
      </w:tr>
      <w:tr w:rsidR="00351A85" w:rsidRPr="0014219E" w14:paraId="79B10D97" w14:textId="77777777" w:rsidTr="00A97531">
        <w:tc>
          <w:tcPr>
            <w:tcW w:w="565" w:type="dxa"/>
          </w:tcPr>
          <w:p w14:paraId="2C258E38"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7CDBBE8"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2.4.2.1</w:t>
            </w:r>
          </w:p>
        </w:tc>
        <w:tc>
          <w:tcPr>
            <w:tcW w:w="2643" w:type="dxa"/>
            <w:gridSpan w:val="2"/>
            <w:vAlign w:val="center"/>
          </w:tcPr>
          <w:p w14:paraId="6AAE8AA5"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Сумын  “Хөгжлийн ерөнхий төлөвлөгөө”-г дахин нягталж боловсруулах ажлыг зохион байгуулан, хэрэгжүүлэх </w:t>
            </w:r>
          </w:p>
        </w:tc>
        <w:tc>
          <w:tcPr>
            <w:tcW w:w="617" w:type="dxa"/>
            <w:vAlign w:val="center"/>
          </w:tcPr>
          <w:p w14:paraId="4509D43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vAlign w:val="center"/>
          </w:tcPr>
          <w:p w14:paraId="251E96D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218CDE84"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4413AD5" w14:textId="77777777" w:rsidR="00C2311B" w:rsidRPr="0014219E" w:rsidRDefault="00C2311B" w:rsidP="0014219E">
            <w:pPr>
              <w:pStyle w:val="ListParagraph"/>
              <w:tabs>
                <w:tab w:val="left" w:pos="720"/>
                <w:tab w:val="left" w:pos="993"/>
                <w:tab w:val="left" w:pos="1134"/>
              </w:tabs>
              <w:spacing w:after="0" w:line="240" w:lineRule="auto"/>
              <w:ind w:left="0"/>
              <w:jc w:val="both"/>
              <w:rPr>
                <w:rFonts w:ascii="Arial" w:hAnsi="Arial" w:cs="Arial"/>
                <w:sz w:val="20"/>
                <w:szCs w:val="20"/>
                <w:lang w:val="mn-MN"/>
              </w:rPr>
            </w:pPr>
            <w:r w:rsidRPr="0014219E">
              <w:rPr>
                <w:rFonts w:ascii="Arial" w:eastAsia="Times New Roman" w:hAnsi="Arial" w:cs="Arial"/>
                <w:sz w:val="20"/>
                <w:szCs w:val="20"/>
                <w:lang w:val="mn-MN"/>
              </w:rPr>
              <w:t xml:space="preserve">     </w:t>
            </w:r>
            <w:r w:rsidRPr="0014219E">
              <w:rPr>
                <w:rFonts w:ascii="Arial" w:hAnsi="Arial" w:cs="Arial"/>
                <w:sz w:val="20"/>
                <w:szCs w:val="20"/>
                <w:lang w:val="mn-MN"/>
              </w:rPr>
              <w:t xml:space="preserve">  2020 онд “Ковид-19” цар тахлын хөл хорио удаа дараа тогтоосонтой холбоотойгоор төсөв хүндэрч, орон нутгийн хөгжлийн сангийн хөрөнгө оруулалт тасарч хийгдэх боломжгүй болсон.</w:t>
            </w:r>
          </w:p>
          <w:p w14:paraId="457ABECB" w14:textId="77777777" w:rsidR="00351A85" w:rsidRPr="0014219E" w:rsidRDefault="00C2311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ОНХСангийн хөрөнгө 85000.0 мян.төгрөгөөр “Сумын хөгжлийн ерөнхий төлөвлөгөө”-г боловсруулах ажлыг 2021 онд хийхээр шийдвэрлэсэн.</w:t>
            </w:r>
          </w:p>
        </w:tc>
        <w:tc>
          <w:tcPr>
            <w:tcW w:w="708" w:type="dxa"/>
            <w:vAlign w:val="center"/>
          </w:tcPr>
          <w:p w14:paraId="10F63B2E" w14:textId="77777777" w:rsidR="00351A85"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40</w:t>
            </w:r>
          </w:p>
        </w:tc>
        <w:tc>
          <w:tcPr>
            <w:tcW w:w="709" w:type="dxa"/>
            <w:vAlign w:val="center"/>
          </w:tcPr>
          <w:p w14:paraId="5149077C" w14:textId="77777777" w:rsidR="00351A85" w:rsidRPr="0014219E" w:rsidRDefault="00D70B2B"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40</w:t>
            </w:r>
          </w:p>
        </w:tc>
      </w:tr>
      <w:tr w:rsidR="00351A85" w:rsidRPr="0014219E" w14:paraId="5B67FC53" w14:textId="77777777" w:rsidTr="00A97531">
        <w:trPr>
          <w:trHeight w:val="2478"/>
        </w:trPr>
        <w:tc>
          <w:tcPr>
            <w:tcW w:w="565" w:type="dxa"/>
          </w:tcPr>
          <w:p w14:paraId="18634920"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3F9206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2.4.2.2</w:t>
            </w:r>
          </w:p>
        </w:tc>
        <w:tc>
          <w:tcPr>
            <w:tcW w:w="2643" w:type="dxa"/>
            <w:gridSpan w:val="2"/>
            <w:vAlign w:val="center"/>
          </w:tcPr>
          <w:p w14:paraId="775DBA3B"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w:t>
            </w:r>
            <w:proofErr w:type="spellStart"/>
            <w:r w:rsidRPr="0014219E">
              <w:rPr>
                <w:rFonts w:ascii="Arial" w:hAnsi="Arial" w:cs="Arial"/>
                <w:sz w:val="20"/>
                <w:szCs w:val="20"/>
              </w:rPr>
              <w:t>умын</w:t>
            </w:r>
            <w:proofErr w:type="spellEnd"/>
            <w:r w:rsidRPr="0014219E">
              <w:rPr>
                <w:rFonts w:ascii="Arial" w:hAnsi="Arial" w:cs="Arial"/>
                <w:sz w:val="20"/>
                <w:szCs w:val="20"/>
              </w:rPr>
              <w:t xml:space="preserve"> </w:t>
            </w:r>
            <w:proofErr w:type="spellStart"/>
            <w:r w:rsidRPr="0014219E">
              <w:rPr>
                <w:rFonts w:ascii="Arial" w:hAnsi="Arial" w:cs="Arial"/>
                <w:sz w:val="20"/>
                <w:szCs w:val="20"/>
              </w:rPr>
              <w:t>төвийн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барилга</w:t>
            </w:r>
            <w:proofErr w:type="spellEnd"/>
            <w:r w:rsidRPr="0014219E">
              <w:rPr>
                <w:rFonts w:ascii="Arial" w:hAnsi="Arial" w:cs="Arial"/>
                <w:sz w:val="20"/>
                <w:szCs w:val="20"/>
              </w:rPr>
              <w:t xml:space="preserve"> </w:t>
            </w:r>
            <w:proofErr w:type="spellStart"/>
            <w:r w:rsidRPr="0014219E">
              <w:rPr>
                <w:rFonts w:ascii="Arial" w:hAnsi="Arial" w:cs="Arial"/>
                <w:sz w:val="20"/>
                <w:szCs w:val="20"/>
              </w:rPr>
              <w:t>байгууламжийг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инженерийн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нэгдсэн</w:t>
            </w:r>
            <w:proofErr w:type="spellEnd"/>
            <w:r w:rsidRPr="0014219E">
              <w:rPr>
                <w:rFonts w:ascii="Arial" w:hAnsi="Arial" w:cs="Arial"/>
                <w:sz w:val="20"/>
                <w:szCs w:val="20"/>
              </w:rPr>
              <w:t xml:space="preserve"> </w:t>
            </w:r>
            <w:proofErr w:type="spellStart"/>
            <w:r w:rsidRPr="0014219E">
              <w:rPr>
                <w:rFonts w:ascii="Arial" w:hAnsi="Arial" w:cs="Arial"/>
                <w:sz w:val="20"/>
                <w:szCs w:val="20"/>
              </w:rPr>
              <w:t>шугам</w:t>
            </w:r>
            <w:proofErr w:type="spellEnd"/>
            <w:r w:rsidRPr="0014219E">
              <w:rPr>
                <w:rFonts w:ascii="Arial" w:hAnsi="Arial" w:cs="Arial"/>
                <w:sz w:val="20"/>
                <w:szCs w:val="20"/>
              </w:rPr>
              <w:t xml:space="preserve"> </w:t>
            </w:r>
            <w:proofErr w:type="spellStart"/>
            <w:r w:rsidRPr="0014219E">
              <w:rPr>
                <w:rFonts w:ascii="Arial" w:hAnsi="Arial" w:cs="Arial"/>
                <w:sz w:val="20"/>
                <w:szCs w:val="20"/>
              </w:rPr>
              <w:t>сүлжээ</w:t>
            </w:r>
            <w:proofErr w:type="spellEnd"/>
            <w:r w:rsidRPr="0014219E">
              <w:rPr>
                <w:rFonts w:ascii="Arial" w:hAnsi="Arial" w:cs="Arial"/>
                <w:sz w:val="20"/>
                <w:szCs w:val="20"/>
              </w:rPr>
              <w:t xml:space="preserve">, </w:t>
            </w:r>
            <w:proofErr w:type="spellStart"/>
            <w:r w:rsidRPr="0014219E">
              <w:rPr>
                <w:rFonts w:ascii="Arial" w:hAnsi="Arial" w:cs="Arial"/>
                <w:sz w:val="20"/>
                <w:szCs w:val="20"/>
              </w:rPr>
              <w:t>цэвэрлэх</w:t>
            </w:r>
            <w:proofErr w:type="spellEnd"/>
            <w:r w:rsidRPr="0014219E">
              <w:rPr>
                <w:rFonts w:ascii="Arial" w:hAnsi="Arial" w:cs="Arial"/>
                <w:sz w:val="20"/>
                <w:szCs w:val="20"/>
              </w:rPr>
              <w:t xml:space="preserve"> </w:t>
            </w:r>
            <w:proofErr w:type="spellStart"/>
            <w:r w:rsidRPr="0014219E">
              <w:rPr>
                <w:rFonts w:ascii="Arial" w:hAnsi="Arial" w:cs="Arial"/>
                <w:sz w:val="20"/>
                <w:szCs w:val="20"/>
              </w:rPr>
              <w:t>байгууламжтай</w:t>
            </w:r>
            <w:proofErr w:type="spellEnd"/>
            <w:r w:rsidRPr="0014219E">
              <w:rPr>
                <w:rFonts w:ascii="Arial" w:hAnsi="Arial" w:cs="Arial"/>
                <w:sz w:val="20"/>
                <w:szCs w:val="20"/>
              </w:rPr>
              <w:t xml:space="preserve"> </w:t>
            </w:r>
            <w:proofErr w:type="spellStart"/>
            <w:r w:rsidRPr="0014219E">
              <w:rPr>
                <w:rFonts w:ascii="Arial" w:hAnsi="Arial" w:cs="Arial"/>
                <w:sz w:val="20"/>
                <w:szCs w:val="20"/>
              </w:rPr>
              <w:t>болгон</w:t>
            </w:r>
            <w:proofErr w:type="spellEnd"/>
            <w:r w:rsidRPr="0014219E">
              <w:rPr>
                <w:rFonts w:ascii="Arial" w:hAnsi="Arial" w:cs="Arial"/>
                <w:sz w:val="20"/>
                <w:szCs w:val="20"/>
              </w:rPr>
              <w:t xml:space="preserve"> </w:t>
            </w:r>
            <w:proofErr w:type="spellStart"/>
            <w:r w:rsidRPr="0014219E">
              <w:rPr>
                <w:rFonts w:ascii="Arial" w:hAnsi="Arial" w:cs="Arial"/>
                <w:sz w:val="20"/>
                <w:szCs w:val="20"/>
              </w:rPr>
              <w:t>орон</w:t>
            </w:r>
            <w:proofErr w:type="spellEnd"/>
            <w:r w:rsidRPr="0014219E">
              <w:rPr>
                <w:rFonts w:ascii="Arial" w:hAnsi="Arial" w:cs="Arial"/>
                <w:sz w:val="20"/>
                <w:szCs w:val="20"/>
              </w:rPr>
              <w:t xml:space="preserve"> </w:t>
            </w:r>
            <w:proofErr w:type="spellStart"/>
            <w:r w:rsidRPr="0014219E">
              <w:rPr>
                <w:rFonts w:ascii="Arial" w:hAnsi="Arial" w:cs="Arial"/>
                <w:sz w:val="20"/>
                <w:szCs w:val="20"/>
              </w:rPr>
              <w:t>сууцжуулах</w:t>
            </w:r>
            <w:proofErr w:type="spellEnd"/>
            <w:r w:rsidRPr="0014219E">
              <w:rPr>
                <w:rFonts w:ascii="Arial" w:hAnsi="Arial" w:cs="Arial"/>
                <w:sz w:val="20"/>
                <w:szCs w:val="20"/>
              </w:rPr>
              <w:t xml:space="preserve">, </w:t>
            </w:r>
            <w:proofErr w:type="spellStart"/>
            <w:r w:rsidRPr="0014219E">
              <w:rPr>
                <w:rFonts w:ascii="Arial" w:hAnsi="Arial" w:cs="Arial"/>
                <w:sz w:val="20"/>
                <w:szCs w:val="20"/>
              </w:rPr>
              <w:t>гэр</w:t>
            </w:r>
            <w:proofErr w:type="spellEnd"/>
            <w:r w:rsidRPr="0014219E">
              <w:rPr>
                <w:rFonts w:ascii="Arial" w:hAnsi="Arial" w:cs="Arial"/>
                <w:sz w:val="20"/>
                <w:szCs w:val="20"/>
              </w:rPr>
              <w:t xml:space="preserve"> </w:t>
            </w:r>
            <w:proofErr w:type="spellStart"/>
            <w:r w:rsidRPr="0014219E">
              <w:rPr>
                <w:rFonts w:ascii="Arial" w:hAnsi="Arial" w:cs="Arial"/>
                <w:sz w:val="20"/>
                <w:szCs w:val="20"/>
              </w:rPr>
              <w:t>хорооллын</w:t>
            </w:r>
            <w:proofErr w:type="spellEnd"/>
            <w:r w:rsidRPr="0014219E">
              <w:rPr>
                <w:rFonts w:ascii="Arial" w:hAnsi="Arial" w:cs="Arial"/>
                <w:sz w:val="20"/>
                <w:szCs w:val="20"/>
              </w:rPr>
              <w:t xml:space="preserve"> </w:t>
            </w:r>
            <w:proofErr w:type="spellStart"/>
            <w:r w:rsidRPr="0014219E">
              <w:rPr>
                <w:rFonts w:ascii="Arial" w:hAnsi="Arial" w:cs="Arial"/>
                <w:sz w:val="20"/>
                <w:szCs w:val="20"/>
              </w:rPr>
              <w:t>хувийн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орон</w:t>
            </w:r>
            <w:proofErr w:type="spellEnd"/>
            <w:r w:rsidRPr="0014219E">
              <w:rPr>
                <w:rFonts w:ascii="Arial" w:hAnsi="Arial" w:cs="Arial"/>
                <w:sz w:val="20"/>
                <w:szCs w:val="20"/>
              </w:rPr>
              <w:t xml:space="preserve"> </w:t>
            </w:r>
            <w:proofErr w:type="spellStart"/>
            <w:r w:rsidRPr="0014219E">
              <w:rPr>
                <w:rFonts w:ascii="Arial" w:hAnsi="Arial" w:cs="Arial"/>
                <w:sz w:val="20"/>
                <w:szCs w:val="20"/>
              </w:rPr>
              <w:t>сууцтай</w:t>
            </w:r>
            <w:proofErr w:type="spellEnd"/>
            <w:r w:rsidRPr="0014219E">
              <w:rPr>
                <w:rFonts w:ascii="Arial" w:hAnsi="Arial" w:cs="Arial"/>
                <w:sz w:val="20"/>
                <w:szCs w:val="20"/>
              </w:rPr>
              <w:t xml:space="preserve"> </w:t>
            </w:r>
            <w:proofErr w:type="spellStart"/>
            <w:r w:rsidRPr="0014219E">
              <w:rPr>
                <w:rFonts w:ascii="Arial" w:hAnsi="Arial" w:cs="Arial"/>
                <w:sz w:val="20"/>
                <w:szCs w:val="20"/>
              </w:rPr>
              <w:t>айл</w:t>
            </w:r>
            <w:proofErr w:type="spellEnd"/>
            <w:r w:rsidRPr="0014219E">
              <w:rPr>
                <w:rFonts w:ascii="Arial" w:hAnsi="Arial" w:cs="Arial"/>
                <w:sz w:val="20"/>
                <w:szCs w:val="20"/>
              </w:rPr>
              <w:t xml:space="preserve"> </w:t>
            </w:r>
            <w:proofErr w:type="spellStart"/>
            <w:r w:rsidRPr="0014219E">
              <w:rPr>
                <w:rFonts w:ascii="Arial" w:hAnsi="Arial" w:cs="Arial"/>
                <w:sz w:val="20"/>
                <w:szCs w:val="20"/>
              </w:rPr>
              <w:t>өрхүүдийг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инженерийн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төвлө</w:t>
            </w:r>
            <w:r w:rsidR="006465AA" w:rsidRPr="0014219E">
              <w:rPr>
                <w:rFonts w:ascii="Arial" w:hAnsi="Arial" w:cs="Arial"/>
                <w:sz w:val="20"/>
                <w:szCs w:val="20"/>
              </w:rPr>
              <w:t>рсөн</w:t>
            </w:r>
            <w:proofErr w:type="spellEnd"/>
            <w:r w:rsidR="006465AA" w:rsidRPr="0014219E">
              <w:rPr>
                <w:rFonts w:ascii="Arial" w:hAnsi="Arial" w:cs="Arial"/>
                <w:sz w:val="20"/>
                <w:szCs w:val="20"/>
              </w:rPr>
              <w:t xml:space="preserve"> </w:t>
            </w:r>
            <w:proofErr w:type="spellStart"/>
            <w:r w:rsidR="006465AA" w:rsidRPr="0014219E">
              <w:rPr>
                <w:rFonts w:ascii="Arial" w:hAnsi="Arial" w:cs="Arial"/>
                <w:sz w:val="20"/>
                <w:szCs w:val="20"/>
              </w:rPr>
              <w:t>шугам</w:t>
            </w:r>
            <w:proofErr w:type="spellEnd"/>
            <w:r w:rsidR="006465AA" w:rsidRPr="0014219E">
              <w:rPr>
                <w:rFonts w:ascii="Arial" w:hAnsi="Arial" w:cs="Arial"/>
                <w:sz w:val="20"/>
                <w:szCs w:val="20"/>
              </w:rPr>
              <w:t xml:space="preserve"> </w:t>
            </w:r>
            <w:proofErr w:type="spellStart"/>
            <w:r w:rsidR="006465AA" w:rsidRPr="0014219E">
              <w:rPr>
                <w:rFonts w:ascii="Arial" w:hAnsi="Arial" w:cs="Arial"/>
                <w:sz w:val="20"/>
                <w:szCs w:val="20"/>
              </w:rPr>
              <w:t>сүлжээнд</w:t>
            </w:r>
            <w:proofErr w:type="spellEnd"/>
            <w:r w:rsidR="006465AA" w:rsidRPr="0014219E">
              <w:rPr>
                <w:rFonts w:ascii="Arial" w:hAnsi="Arial" w:cs="Arial"/>
                <w:sz w:val="20"/>
                <w:szCs w:val="20"/>
              </w:rPr>
              <w:t xml:space="preserve"> </w:t>
            </w:r>
            <w:proofErr w:type="spellStart"/>
            <w:r w:rsidR="006465AA" w:rsidRPr="0014219E">
              <w:rPr>
                <w:rFonts w:ascii="Arial" w:hAnsi="Arial" w:cs="Arial"/>
                <w:sz w:val="20"/>
                <w:szCs w:val="20"/>
              </w:rPr>
              <w:t>холбох</w:t>
            </w:r>
            <w:proofErr w:type="spellEnd"/>
            <w:r w:rsidR="006465AA" w:rsidRPr="0014219E">
              <w:rPr>
                <w:rFonts w:ascii="Arial" w:hAnsi="Arial" w:cs="Arial"/>
                <w:sz w:val="20"/>
                <w:szCs w:val="20"/>
              </w:rPr>
              <w:t xml:space="preserve"> </w:t>
            </w:r>
            <w:proofErr w:type="spellStart"/>
            <w:r w:rsidR="006465AA" w:rsidRPr="0014219E">
              <w:rPr>
                <w:rFonts w:ascii="Arial" w:hAnsi="Arial" w:cs="Arial"/>
                <w:sz w:val="20"/>
                <w:szCs w:val="20"/>
              </w:rPr>
              <w:t>нөхц</w:t>
            </w:r>
            <w:r w:rsidRPr="0014219E">
              <w:rPr>
                <w:rFonts w:ascii="Arial" w:hAnsi="Arial" w:cs="Arial"/>
                <w:sz w:val="20"/>
                <w:szCs w:val="20"/>
              </w:rPr>
              <w:t>лийг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бүрдүүлэх</w:t>
            </w:r>
            <w:proofErr w:type="spellEnd"/>
          </w:p>
        </w:tc>
        <w:tc>
          <w:tcPr>
            <w:tcW w:w="617" w:type="dxa"/>
            <w:vAlign w:val="center"/>
          </w:tcPr>
          <w:p w14:paraId="61BE51F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5D5B0CD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0907FF47"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2D90D9A" w14:textId="77777777" w:rsidR="006465AA" w:rsidRPr="0014219E" w:rsidRDefault="006465AA" w:rsidP="0014219E">
            <w:pPr>
              <w:spacing w:after="0" w:line="240" w:lineRule="auto"/>
              <w:jc w:val="both"/>
              <w:rPr>
                <w:rFonts w:ascii="Arial" w:hAnsi="Arial" w:cs="Arial"/>
                <w:bCs/>
                <w:iCs/>
                <w:color w:val="000000" w:themeColor="text1"/>
                <w:sz w:val="20"/>
                <w:szCs w:val="20"/>
                <w:lang w:val="mn-MN"/>
              </w:rPr>
            </w:pPr>
            <w:r w:rsidRPr="0014219E">
              <w:rPr>
                <w:rFonts w:ascii="Arial" w:hAnsi="Arial" w:cs="Arial"/>
                <w:bCs/>
                <w:iCs/>
                <w:color w:val="000000" w:themeColor="text1"/>
                <w:sz w:val="20"/>
                <w:szCs w:val="20"/>
                <w:lang w:val="mn-MN"/>
              </w:rPr>
              <w:t xml:space="preserve">       </w:t>
            </w:r>
            <w:r w:rsidR="00351A85" w:rsidRPr="0014219E">
              <w:rPr>
                <w:rFonts w:ascii="Arial" w:hAnsi="Arial" w:cs="Arial"/>
                <w:bCs/>
                <w:iCs/>
                <w:color w:val="000000" w:themeColor="text1"/>
                <w:sz w:val="20"/>
                <w:szCs w:val="20"/>
                <w:lang w:val="mn-MN"/>
              </w:rPr>
              <w:t>Азийн хөгжлийн банкны хөрөнгө оруулалтаар баригдах сумын ариутгах татуургын систем ба цэвэрлэх байгууламжийн текник эдийн засгийн үндэслэл, ажлын даалгавар, зургийг “Ийзэн интернейшнл</w:t>
            </w:r>
            <w:r w:rsidRPr="0014219E">
              <w:rPr>
                <w:rFonts w:ascii="Arial" w:hAnsi="Arial" w:cs="Arial"/>
                <w:bCs/>
                <w:iCs/>
                <w:color w:val="000000" w:themeColor="text1"/>
                <w:sz w:val="20"/>
                <w:szCs w:val="20"/>
                <w:lang w:val="mn-MN"/>
              </w:rPr>
              <w:t xml:space="preserve">” ХХК, “Монхидроконстрашн” ХХК-иуд хамтран 2019 онд 120 </w:t>
            </w:r>
            <w:r w:rsidR="00351A85" w:rsidRPr="0014219E">
              <w:rPr>
                <w:rFonts w:ascii="Arial" w:hAnsi="Arial" w:cs="Arial"/>
                <w:bCs/>
                <w:iCs/>
                <w:color w:val="000000" w:themeColor="text1"/>
                <w:sz w:val="20"/>
                <w:szCs w:val="20"/>
                <w:lang w:val="mn-MN"/>
              </w:rPr>
              <w:t>сая төгрөгөөр хийсэн</w:t>
            </w:r>
            <w:r w:rsidRPr="0014219E">
              <w:rPr>
                <w:rFonts w:ascii="Arial" w:hAnsi="Arial" w:cs="Arial"/>
                <w:bCs/>
                <w:iCs/>
                <w:color w:val="000000" w:themeColor="text1"/>
                <w:sz w:val="20"/>
                <w:szCs w:val="20"/>
                <w:lang w:val="mn-MN"/>
              </w:rPr>
              <w:t>.</w:t>
            </w:r>
          </w:p>
          <w:p w14:paraId="2BEB9960" w14:textId="77777777" w:rsidR="006465AA" w:rsidRPr="0014219E" w:rsidRDefault="006465AA" w:rsidP="0014219E">
            <w:pPr>
              <w:spacing w:after="0" w:line="240" w:lineRule="auto"/>
              <w:jc w:val="both"/>
              <w:rPr>
                <w:rFonts w:ascii="Arial" w:hAnsi="Arial" w:cs="Arial"/>
                <w:bCs/>
                <w:iCs/>
                <w:sz w:val="20"/>
                <w:szCs w:val="20"/>
                <w:lang w:val="mn-MN"/>
              </w:rPr>
            </w:pPr>
            <w:r w:rsidRPr="0014219E">
              <w:rPr>
                <w:rFonts w:ascii="Arial" w:hAnsi="Arial" w:cs="Arial"/>
                <w:bCs/>
                <w:iCs/>
                <w:sz w:val="20"/>
                <w:szCs w:val="20"/>
                <w:lang w:val="mn-MN"/>
              </w:rPr>
              <w:t xml:space="preserve">      2020 онд Азийн хөгжлийн банкны санхүүжилт 3 тэрбум 298 сая төгрөгөөр сумын нэгдсэн цэвэрлэх байгууламжийн барилга угсралтын ажлыг “Санжат” ХХК гүйцэтгэж байна. Нийт 3120м урттай  бохир усны шугам тавих ажлын 80% хийгдсэн. </w:t>
            </w:r>
          </w:p>
          <w:p w14:paraId="0867B5D8" w14:textId="77777777" w:rsidR="006465AA" w:rsidRPr="0014219E" w:rsidRDefault="006465AA" w:rsidP="0014219E">
            <w:pPr>
              <w:spacing w:after="0" w:line="240" w:lineRule="auto"/>
              <w:jc w:val="both"/>
              <w:rPr>
                <w:rFonts w:ascii="Arial" w:hAnsi="Arial" w:cs="Arial"/>
                <w:bCs/>
                <w:iCs/>
                <w:sz w:val="20"/>
                <w:szCs w:val="20"/>
                <w:lang w:val="mn-MN"/>
              </w:rPr>
            </w:pPr>
            <w:r w:rsidRPr="0014219E">
              <w:rPr>
                <w:rFonts w:ascii="Arial" w:hAnsi="Arial" w:cs="Arial"/>
                <w:bCs/>
                <w:iCs/>
                <w:sz w:val="20"/>
                <w:szCs w:val="20"/>
                <w:lang w:val="mn-MN"/>
              </w:rPr>
              <w:t xml:space="preserve">     Барилга байгууламжийн ажлын 45% хийгдсэн. Үүнд: Захиргаа, уурын зуухны барилга угсралтын ажил, хамгаалалтын хашаа баригдсан. </w:t>
            </w:r>
          </w:p>
          <w:p w14:paraId="0DB7DB44" w14:textId="77777777" w:rsidR="00351A85" w:rsidRPr="0014219E" w:rsidRDefault="006465AA" w:rsidP="0014219E">
            <w:pPr>
              <w:spacing w:after="0" w:line="240" w:lineRule="auto"/>
              <w:jc w:val="both"/>
              <w:rPr>
                <w:rFonts w:ascii="Arial" w:hAnsi="Arial" w:cs="Arial"/>
                <w:bCs/>
                <w:iCs/>
                <w:color w:val="000000" w:themeColor="text1"/>
                <w:sz w:val="20"/>
                <w:szCs w:val="20"/>
                <w:lang w:val="mn-MN"/>
              </w:rPr>
            </w:pPr>
            <w:r w:rsidRPr="0014219E">
              <w:rPr>
                <w:rFonts w:ascii="Arial" w:hAnsi="Arial" w:cs="Arial"/>
                <w:bCs/>
                <w:iCs/>
                <w:sz w:val="20"/>
                <w:szCs w:val="20"/>
                <w:lang w:val="mn-MN"/>
              </w:rPr>
              <w:t xml:space="preserve">     Механик болон биологийн цэвэрлэгээний танкийн суурь тавигдсан. Мөн 50м гүнтэй цэвэр усны гүний худаг гаргасан. </w:t>
            </w:r>
            <w:r w:rsidR="00351A85" w:rsidRPr="0014219E">
              <w:rPr>
                <w:rFonts w:ascii="Arial" w:hAnsi="Arial" w:cs="Arial"/>
                <w:bCs/>
                <w:iCs/>
                <w:color w:val="000000" w:themeColor="text1"/>
                <w:sz w:val="20"/>
                <w:szCs w:val="20"/>
                <w:lang w:val="mn-MN"/>
              </w:rPr>
              <w:t xml:space="preserve"> </w:t>
            </w:r>
          </w:p>
        </w:tc>
        <w:tc>
          <w:tcPr>
            <w:tcW w:w="708" w:type="dxa"/>
          </w:tcPr>
          <w:p w14:paraId="6163713B" w14:textId="77777777" w:rsidR="00351A85" w:rsidRPr="0014219E" w:rsidRDefault="00351A85" w:rsidP="0014219E">
            <w:pPr>
              <w:spacing w:after="0" w:line="240" w:lineRule="auto"/>
              <w:jc w:val="center"/>
              <w:rPr>
                <w:rFonts w:ascii="Arial" w:hAnsi="Arial" w:cs="Arial"/>
                <w:sz w:val="20"/>
                <w:szCs w:val="20"/>
                <w:lang w:val="mn-MN"/>
              </w:rPr>
            </w:pPr>
          </w:p>
          <w:p w14:paraId="3EFBC0BF" w14:textId="77777777" w:rsidR="00351A85" w:rsidRPr="0014219E" w:rsidRDefault="00351A85" w:rsidP="0014219E">
            <w:pPr>
              <w:spacing w:after="0" w:line="240" w:lineRule="auto"/>
              <w:jc w:val="center"/>
              <w:rPr>
                <w:rFonts w:ascii="Arial" w:hAnsi="Arial" w:cs="Arial"/>
                <w:sz w:val="20"/>
                <w:szCs w:val="20"/>
                <w:lang w:val="mn-MN"/>
              </w:rPr>
            </w:pPr>
          </w:p>
          <w:p w14:paraId="5B1E30D5" w14:textId="77777777" w:rsidR="00351A85" w:rsidRPr="0014219E" w:rsidRDefault="00351A85" w:rsidP="0014219E">
            <w:pPr>
              <w:spacing w:after="0" w:line="240" w:lineRule="auto"/>
              <w:jc w:val="center"/>
              <w:rPr>
                <w:rFonts w:ascii="Arial" w:hAnsi="Arial" w:cs="Arial"/>
                <w:sz w:val="20"/>
                <w:szCs w:val="20"/>
                <w:lang w:val="mn-MN"/>
              </w:rPr>
            </w:pPr>
          </w:p>
          <w:p w14:paraId="3044463A" w14:textId="77777777" w:rsidR="00351A85" w:rsidRPr="0014219E" w:rsidRDefault="00351A85" w:rsidP="0014219E">
            <w:pPr>
              <w:spacing w:after="0" w:line="240" w:lineRule="auto"/>
              <w:jc w:val="center"/>
              <w:rPr>
                <w:rFonts w:ascii="Arial" w:hAnsi="Arial" w:cs="Arial"/>
                <w:sz w:val="20"/>
                <w:szCs w:val="20"/>
                <w:lang w:val="mn-MN"/>
              </w:rPr>
            </w:pPr>
          </w:p>
          <w:p w14:paraId="4646F9A9" w14:textId="2456F4BB"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351A85" w:rsidRPr="0014219E">
              <w:rPr>
                <w:rFonts w:ascii="Arial" w:hAnsi="Arial" w:cs="Arial"/>
                <w:sz w:val="20"/>
                <w:szCs w:val="20"/>
                <w:lang w:val="mn-MN"/>
              </w:rPr>
              <w:t>0</w:t>
            </w:r>
          </w:p>
        </w:tc>
        <w:tc>
          <w:tcPr>
            <w:tcW w:w="709" w:type="dxa"/>
          </w:tcPr>
          <w:p w14:paraId="2BE49306" w14:textId="77777777" w:rsidR="00351A85" w:rsidRPr="0014219E" w:rsidRDefault="00351A85" w:rsidP="0014219E">
            <w:pPr>
              <w:spacing w:after="0" w:line="240" w:lineRule="auto"/>
              <w:jc w:val="center"/>
              <w:rPr>
                <w:rFonts w:ascii="Arial" w:hAnsi="Arial" w:cs="Arial"/>
                <w:sz w:val="20"/>
                <w:szCs w:val="20"/>
                <w:lang w:val="mn-MN"/>
              </w:rPr>
            </w:pPr>
          </w:p>
          <w:p w14:paraId="7AE923B8" w14:textId="77777777" w:rsidR="00351A85" w:rsidRPr="0014219E" w:rsidRDefault="00351A85" w:rsidP="0014219E">
            <w:pPr>
              <w:spacing w:after="0" w:line="240" w:lineRule="auto"/>
              <w:jc w:val="center"/>
              <w:rPr>
                <w:rFonts w:ascii="Arial" w:hAnsi="Arial" w:cs="Arial"/>
                <w:sz w:val="20"/>
                <w:szCs w:val="20"/>
                <w:lang w:val="mn-MN"/>
              </w:rPr>
            </w:pPr>
          </w:p>
          <w:p w14:paraId="5D0C422D" w14:textId="77777777" w:rsidR="00351A85" w:rsidRPr="0014219E" w:rsidRDefault="00351A85" w:rsidP="0014219E">
            <w:pPr>
              <w:spacing w:after="0" w:line="240" w:lineRule="auto"/>
              <w:jc w:val="center"/>
              <w:rPr>
                <w:rFonts w:ascii="Arial" w:hAnsi="Arial" w:cs="Arial"/>
                <w:sz w:val="20"/>
                <w:szCs w:val="20"/>
                <w:lang w:val="mn-MN"/>
              </w:rPr>
            </w:pPr>
          </w:p>
          <w:p w14:paraId="3A53ADC3" w14:textId="77777777" w:rsidR="00351A85" w:rsidRPr="0014219E" w:rsidRDefault="00351A85" w:rsidP="0014219E">
            <w:pPr>
              <w:spacing w:after="0" w:line="240" w:lineRule="auto"/>
              <w:jc w:val="center"/>
              <w:rPr>
                <w:rFonts w:ascii="Arial" w:hAnsi="Arial" w:cs="Arial"/>
                <w:sz w:val="20"/>
                <w:szCs w:val="20"/>
                <w:lang w:val="mn-MN"/>
              </w:rPr>
            </w:pPr>
          </w:p>
          <w:p w14:paraId="373DDD85" w14:textId="4E0BD12F"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351A85" w:rsidRPr="0014219E">
              <w:rPr>
                <w:rFonts w:ascii="Arial" w:hAnsi="Arial" w:cs="Arial"/>
                <w:sz w:val="20"/>
                <w:szCs w:val="20"/>
                <w:lang w:val="mn-MN"/>
              </w:rPr>
              <w:t>0</w:t>
            </w:r>
          </w:p>
        </w:tc>
      </w:tr>
      <w:tr w:rsidR="00351A85" w:rsidRPr="0014219E" w14:paraId="22E7E0D7" w14:textId="77777777" w:rsidTr="00A97531">
        <w:tc>
          <w:tcPr>
            <w:tcW w:w="565" w:type="dxa"/>
          </w:tcPr>
          <w:p w14:paraId="3F47E128"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3958FA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2.4.2.3</w:t>
            </w:r>
          </w:p>
        </w:tc>
        <w:tc>
          <w:tcPr>
            <w:tcW w:w="2643" w:type="dxa"/>
            <w:gridSpan w:val="2"/>
            <w:vAlign w:val="center"/>
          </w:tcPr>
          <w:p w14:paraId="5BB5B903" w14:textId="77777777" w:rsidR="00351A85" w:rsidRPr="0014219E" w:rsidRDefault="00351A85" w:rsidP="0014219E">
            <w:pPr>
              <w:spacing w:after="0" w:line="240" w:lineRule="auto"/>
              <w:jc w:val="both"/>
              <w:rPr>
                <w:rFonts w:ascii="Arial" w:hAnsi="Arial" w:cs="Arial"/>
                <w:sz w:val="20"/>
                <w:szCs w:val="20"/>
                <w:lang w:val="mn-MN"/>
              </w:rPr>
            </w:pPr>
            <w:proofErr w:type="spellStart"/>
            <w:r w:rsidRPr="0014219E">
              <w:rPr>
                <w:rFonts w:ascii="Arial" w:hAnsi="Arial" w:cs="Arial"/>
                <w:sz w:val="20"/>
                <w:szCs w:val="20"/>
              </w:rPr>
              <w:t>Суманд</w:t>
            </w:r>
            <w:proofErr w:type="spellEnd"/>
            <w:r w:rsidR="00292A3A" w:rsidRPr="0014219E">
              <w:rPr>
                <w:rFonts w:ascii="Arial" w:hAnsi="Arial" w:cs="Arial"/>
                <w:sz w:val="20"/>
                <w:szCs w:val="20"/>
                <w:lang w:val="mn-MN"/>
              </w:rPr>
              <w:t xml:space="preserve"> </w:t>
            </w:r>
            <w:proofErr w:type="spellStart"/>
            <w:r w:rsidRPr="0014219E">
              <w:rPr>
                <w:rFonts w:ascii="Arial" w:hAnsi="Arial" w:cs="Arial"/>
                <w:sz w:val="20"/>
                <w:szCs w:val="20"/>
              </w:rPr>
              <w:t>үерийн</w:t>
            </w:r>
            <w:proofErr w:type="spellEnd"/>
            <w:r w:rsidR="00292A3A" w:rsidRPr="0014219E">
              <w:rPr>
                <w:rFonts w:ascii="Arial" w:hAnsi="Arial" w:cs="Arial"/>
                <w:sz w:val="20"/>
                <w:szCs w:val="20"/>
                <w:lang w:val="mn-MN"/>
              </w:rPr>
              <w:t xml:space="preserve"> </w:t>
            </w:r>
            <w:proofErr w:type="spellStart"/>
            <w:r w:rsidRPr="0014219E">
              <w:rPr>
                <w:rFonts w:ascii="Arial" w:hAnsi="Arial" w:cs="Arial"/>
                <w:sz w:val="20"/>
                <w:szCs w:val="20"/>
              </w:rPr>
              <w:t>ус</w:t>
            </w:r>
            <w:proofErr w:type="spellEnd"/>
            <w:r w:rsidR="00292A3A" w:rsidRPr="0014219E">
              <w:rPr>
                <w:rFonts w:ascii="Arial" w:hAnsi="Arial" w:cs="Arial"/>
                <w:sz w:val="20"/>
                <w:szCs w:val="20"/>
                <w:lang w:val="mn-MN"/>
              </w:rPr>
              <w:t xml:space="preserve"> </w:t>
            </w:r>
            <w:proofErr w:type="spellStart"/>
            <w:r w:rsidRPr="0014219E">
              <w:rPr>
                <w:rFonts w:ascii="Arial" w:hAnsi="Arial" w:cs="Arial"/>
                <w:sz w:val="20"/>
                <w:szCs w:val="20"/>
              </w:rPr>
              <w:t>зайлуулах</w:t>
            </w:r>
            <w:proofErr w:type="spellEnd"/>
            <w:r w:rsidR="00292A3A" w:rsidRPr="0014219E">
              <w:rPr>
                <w:rFonts w:ascii="Arial" w:hAnsi="Arial" w:cs="Arial"/>
                <w:sz w:val="20"/>
                <w:szCs w:val="20"/>
                <w:lang w:val="mn-MN"/>
              </w:rPr>
              <w:t xml:space="preserve"> </w:t>
            </w:r>
            <w:proofErr w:type="spellStart"/>
            <w:r w:rsidRPr="0014219E">
              <w:rPr>
                <w:rFonts w:ascii="Arial" w:hAnsi="Arial" w:cs="Arial"/>
                <w:sz w:val="20"/>
                <w:szCs w:val="20"/>
              </w:rPr>
              <w:t>байгууламжийг</w:t>
            </w:r>
            <w:proofErr w:type="spellEnd"/>
            <w:r w:rsidR="00292A3A" w:rsidRPr="0014219E">
              <w:rPr>
                <w:rFonts w:ascii="Arial" w:hAnsi="Arial" w:cs="Arial"/>
                <w:sz w:val="20"/>
                <w:szCs w:val="20"/>
                <w:lang w:val="mn-MN"/>
              </w:rPr>
              <w:t xml:space="preserve"> </w:t>
            </w:r>
            <w:proofErr w:type="spellStart"/>
            <w:r w:rsidRPr="0014219E">
              <w:rPr>
                <w:rFonts w:ascii="Arial" w:hAnsi="Arial" w:cs="Arial"/>
                <w:sz w:val="20"/>
                <w:szCs w:val="20"/>
              </w:rPr>
              <w:t>ба</w:t>
            </w:r>
            <w:proofErr w:type="spellEnd"/>
            <w:r w:rsidRPr="0014219E">
              <w:rPr>
                <w:rFonts w:ascii="Arial" w:hAnsi="Arial" w:cs="Arial"/>
                <w:sz w:val="20"/>
                <w:szCs w:val="20"/>
                <w:lang w:val="mn-MN"/>
              </w:rPr>
              <w:t>ри</w:t>
            </w:r>
            <w:r w:rsidRPr="0014219E">
              <w:rPr>
                <w:rFonts w:ascii="Arial" w:hAnsi="Arial" w:cs="Arial"/>
                <w:sz w:val="20"/>
                <w:szCs w:val="20"/>
              </w:rPr>
              <w:t>х</w:t>
            </w:r>
          </w:p>
        </w:tc>
        <w:tc>
          <w:tcPr>
            <w:tcW w:w="617" w:type="dxa"/>
            <w:vAlign w:val="center"/>
          </w:tcPr>
          <w:p w14:paraId="658787C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w:t>
            </w:r>
          </w:p>
        </w:tc>
        <w:tc>
          <w:tcPr>
            <w:tcW w:w="1200" w:type="dxa"/>
            <w:gridSpan w:val="2"/>
            <w:vAlign w:val="center"/>
          </w:tcPr>
          <w:p w14:paraId="1B708F0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482C8A36"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FBF2510" w14:textId="77777777" w:rsidR="00351A85" w:rsidRPr="0014219E" w:rsidRDefault="00292A3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Сумын үерийн ус зайлуулах зураг төсөв хийгдэж 340 сая төгрөг шаардагдах төсөв гарсан.. </w:t>
            </w:r>
          </w:p>
          <w:p w14:paraId="12FDC2CA"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292A3A" w:rsidRPr="0014219E">
              <w:rPr>
                <w:rFonts w:ascii="Arial" w:hAnsi="Arial" w:cs="Arial"/>
                <w:sz w:val="20"/>
                <w:szCs w:val="20"/>
                <w:lang w:val="mn-MN"/>
              </w:rPr>
              <w:t xml:space="preserve">     Хуучин үерийн усны даланг орон нутгийн</w:t>
            </w:r>
            <w:r w:rsidRPr="0014219E">
              <w:rPr>
                <w:rFonts w:ascii="Arial" w:hAnsi="Arial" w:cs="Arial"/>
                <w:sz w:val="20"/>
                <w:szCs w:val="20"/>
                <w:lang w:val="mn-MN"/>
              </w:rPr>
              <w:t xml:space="preserve"> хөгжлийн сангийн хөрөнгө 10 сая төгрөгөөр засварлан хэвийн ажиллагаанд оруулсан.</w:t>
            </w:r>
          </w:p>
          <w:p w14:paraId="2C26691F" w14:textId="77777777" w:rsidR="00292A3A" w:rsidRPr="0014219E" w:rsidRDefault="00292A3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4, 5 дугаар багийн иргэд үерийн ус орж ирэхээс сэргийлж 400м даланг өөрсдийн хөрөнгө 2050.0 мян.төгрөгөөр хийсэн.</w:t>
            </w:r>
          </w:p>
        </w:tc>
        <w:tc>
          <w:tcPr>
            <w:tcW w:w="708" w:type="dxa"/>
          </w:tcPr>
          <w:p w14:paraId="589B8468" w14:textId="77777777" w:rsidR="00351A85" w:rsidRPr="0014219E" w:rsidRDefault="00351A85" w:rsidP="0014219E">
            <w:pPr>
              <w:spacing w:after="0" w:line="240" w:lineRule="auto"/>
              <w:jc w:val="center"/>
              <w:rPr>
                <w:rFonts w:ascii="Arial" w:hAnsi="Arial" w:cs="Arial"/>
                <w:sz w:val="20"/>
                <w:szCs w:val="20"/>
                <w:lang w:val="mn-MN"/>
              </w:rPr>
            </w:pPr>
          </w:p>
          <w:p w14:paraId="613361D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c>
          <w:tcPr>
            <w:tcW w:w="709" w:type="dxa"/>
          </w:tcPr>
          <w:p w14:paraId="0B3C9F8A" w14:textId="77777777" w:rsidR="00351A85" w:rsidRPr="0014219E" w:rsidRDefault="00351A85" w:rsidP="0014219E">
            <w:pPr>
              <w:spacing w:after="0" w:line="240" w:lineRule="auto"/>
              <w:jc w:val="center"/>
              <w:rPr>
                <w:rFonts w:ascii="Arial" w:hAnsi="Arial" w:cs="Arial"/>
                <w:sz w:val="20"/>
                <w:szCs w:val="20"/>
                <w:lang w:val="mn-MN"/>
              </w:rPr>
            </w:pPr>
          </w:p>
          <w:p w14:paraId="2FC13A5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r>
      <w:tr w:rsidR="00351A85" w:rsidRPr="0014219E" w14:paraId="40F612C7" w14:textId="77777777" w:rsidTr="00A97531">
        <w:tc>
          <w:tcPr>
            <w:tcW w:w="565" w:type="dxa"/>
          </w:tcPr>
          <w:p w14:paraId="34A96BA7"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293AD73"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2.4.2.4</w:t>
            </w:r>
          </w:p>
        </w:tc>
        <w:tc>
          <w:tcPr>
            <w:tcW w:w="2643" w:type="dxa"/>
            <w:gridSpan w:val="2"/>
            <w:vAlign w:val="center"/>
          </w:tcPr>
          <w:p w14:paraId="5671EF11"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Төвийн багуудад ц</w:t>
            </w:r>
            <w:proofErr w:type="spellStart"/>
            <w:r w:rsidRPr="0014219E">
              <w:rPr>
                <w:rFonts w:ascii="Arial" w:hAnsi="Arial" w:cs="Arial"/>
                <w:sz w:val="20"/>
                <w:szCs w:val="20"/>
              </w:rPr>
              <w:t>ахилгаан</w:t>
            </w:r>
            <w:proofErr w:type="spellEnd"/>
            <w:r w:rsidR="00292A3A" w:rsidRPr="0014219E">
              <w:rPr>
                <w:rFonts w:ascii="Arial" w:hAnsi="Arial" w:cs="Arial"/>
                <w:sz w:val="20"/>
                <w:szCs w:val="20"/>
                <w:lang w:val="mn-MN"/>
              </w:rPr>
              <w:t xml:space="preserve"> </w:t>
            </w:r>
            <w:proofErr w:type="spellStart"/>
            <w:r w:rsidRPr="0014219E">
              <w:rPr>
                <w:rFonts w:ascii="Arial" w:hAnsi="Arial" w:cs="Arial"/>
                <w:sz w:val="20"/>
                <w:szCs w:val="20"/>
              </w:rPr>
              <w:t>хангамжийн</w:t>
            </w:r>
            <w:proofErr w:type="spellEnd"/>
            <w:r w:rsidR="00292A3A" w:rsidRPr="0014219E">
              <w:rPr>
                <w:rFonts w:ascii="Arial" w:hAnsi="Arial" w:cs="Arial"/>
                <w:sz w:val="20"/>
                <w:szCs w:val="20"/>
                <w:lang w:val="mn-MN"/>
              </w:rPr>
              <w:t xml:space="preserve"> </w:t>
            </w:r>
            <w:proofErr w:type="spellStart"/>
            <w:r w:rsidRPr="0014219E">
              <w:rPr>
                <w:rFonts w:ascii="Arial" w:hAnsi="Arial" w:cs="Arial"/>
                <w:sz w:val="20"/>
                <w:szCs w:val="20"/>
              </w:rPr>
              <w:t>өргөтгөлийг</w:t>
            </w:r>
            <w:proofErr w:type="spellEnd"/>
            <w:r w:rsidR="00292A3A" w:rsidRPr="0014219E">
              <w:rPr>
                <w:rFonts w:ascii="Arial" w:hAnsi="Arial" w:cs="Arial"/>
                <w:sz w:val="20"/>
                <w:szCs w:val="20"/>
                <w:lang w:val="mn-MN"/>
              </w:rPr>
              <w:t xml:space="preserve"> </w:t>
            </w:r>
            <w:proofErr w:type="spellStart"/>
            <w:r w:rsidRPr="0014219E">
              <w:rPr>
                <w:rFonts w:ascii="Arial" w:hAnsi="Arial" w:cs="Arial"/>
                <w:sz w:val="20"/>
                <w:szCs w:val="20"/>
              </w:rPr>
              <w:t>хийж</w:t>
            </w:r>
            <w:proofErr w:type="spellEnd"/>
            <w:r w:rsidRPr="0014219E">
              <w:rPr>
                <w:rFonts w:ascii="Arial" w:hAnsi="Arial" w:cs="Arial"/>
                <w:sz w:val="20"/>
                <w:szCs w:val="20"/>
              </w:rPr>
              <w:t xml:space="preserve"> </w:t>
            </w:r>
            <w:proofErr w:type="spellStart"/>
            <w:r w:rsidRPr="0014219E">
              <w:rPr>
                <w:rFonts w:ascii="Arial" w:hAnsi="Arial" w:cs="Arial"/>
                <w:sz w:val="20"/>
                <w:szCs w:val="20"/>
              </w:rPr>
              <w:lastRenderedPageBreak/>
              <w:t>цахилгаан</w:t>
            </w:r>
            <w:proofErr w:type="spellEnd"/>
            <w:r w:rsidRPr="0014219E">
              <w:rPr>
                <w:rFonts w:ascii="Arial" w:hAnsi="Arial" w:cs="Arial"/>
                <w:sz w:val="20"/>
                <w:szCs w:val="20"/>
              </w:rPr>
              <w:t xml:space="preserve"> </w:t>
            </w:r>
            <w:r w:rsidRPr="0014219E">
              <w:rPr>
                <w:rFonts w:ascii="Arial" w:hAnsi="Arial" w:cs="Arial"/>
                <w:sz w:val="20"/>
                <w:szCs w:val="20"/>
                <w:lang w:val="mn-MN"/>
              </w:rPr>
              <w:t xml:space="preserve">эрчим хүчний </w:t>
            </w:r>
            <w:proofErr w:type="spellStart"/>
            <w:r w:rsidRPr="0014219E">
              <w:rPr>
                <w:rFonts w:ascii="Arial" w:hAnsi="Arial" w:cs="Arial"/>
                <w:sz w:val="20"/>
                <w:szCs w:val="20"/>
              </w:rPr>
              <w:t>уналтгүй</w:t>
            </w:r>
            <w:proofErr w:type="spellEnd"/>
            <w:r w:rsidRPr="0014219E">
              <w:rPr>
                <w:rFonts w:ascii="Arial" w:hAnsi="Arial" w:cs="Arial"/>
                <w:sz w:val="20"/>
                <w:szCs w:val="20"/>
              </w:rPr>
              <w:t xml:space="preserve"> </w:t>
            </w:r>
            <w:proofErr w:type="spellStart"/>
            <w:r w:rsidRPr="0014219E">
              <w:rPr>
                <w:rFonts w:ascii="Arial" w:hAnsi="Arial" w:cs="Arial"/>
                <w:sz w:val="20"/>
                <w:szCs w:val="20"/>
              </w:rPr>
              <w:t>бол</w:t>
            </w:r>
            <w:proofErr w:type="spellEnd"/>
            <w:r w:rsidRPr="0014219E">
              <w:rPr>
                <w:rFonts w:ascii="Arial" w:hAnsi="Arial" w:cs="Arial"/>
                <w:sz w:val="20"/>
                <w:szCs w:val="20"/>
                <w:lang w:val="mn-MN"/>
              </w:rPr>
              <w:t>г</w:t>
            </w:r>
            <w:proofErr w:type="spellStart"/>
            <w:r w:rsidRPr="0014219E">
              <w:rPr>
                <w:rFonts w:ascii="Arial" w:hAnsi="Arial" w:cs="Arial"/>
                <w:sz w:val="20"/>
                <w:szCs w:val="20"/>
              </w:rPr>
              <w:t>ох</w:t>
            </w:r>
            <w:proofErr w:type="spellEnd"/>
          </w:p>
        </w:tc>
        <w:tc>
          <w:tcPr>
            <w:tcW w:w="617" w:type="dxa"/>
            <w:vAlign w:val="center"/>
          </w:tcPr>
          <w:p w14:paraId="6BED344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2018</w:t>
            </w:r>
          </w:p>
        </w:tc>
        <w:tc>
          <w:tcPr>
            <w:tcW w:w="1200" w:type="dxa"/>
            <w:gridSpan w:val="2"/>
            <w:vAlign w:val="center"/>
          </w:tcPr>
          <w:p w14:paraId="05FC084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30D635FB"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24E19BC7"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Цахилгаан хангамжийг сайжруулах зорилгоор сумын төвийн захын хорооллуудын трансформаторын хүчин чадлыг нэмэгдүүлсэн. Мөн шинэ суурьшлын 2 бүс</w:t>
            </w:r>
            <w:r w:rsidR="00292A3A" w:rsidRPr="0014219E">
              <w:rPr>
                <w:rFonts w:ascii="Arial" w:hAnsi="Arial" w:cs="Arial"/>
                <w:sz w:val="20"/>
                <w:szCs w:val="20"/>
                <w:lang w:val="mn-MN"/>
              </w:rPr>
              <w:t>эд 307</w:t>
            </w:r>
            <w:r w:rsidRPr="0014219E">
              <w:rPr>
                <w:rFonts w:ascii="Arial" w:hAnsi="Arial" w:cs="Arial"/>
                <w:sz w:val="20"/>
                <w:szCs w:val="20"/>
                <w:lang w:val="mn-MN"/>
              </w:rPr>
              <w:t xml:space="preserve"> сая төгрөгни</w:t>
            </w:r>
            <w:r w:rsidR="00292A3A" w:rsidRPr="0014219E">
              <w:rPr>
                <w:rFonts w:ascii="Arial" w:hAnsi="Arial" w:cs="Arial"/>
                <w:sz w:val="20"/>
                <w:szCs w:val="20"/>
                <w:lang w:val="mn-MN"/>
              </w:rPr>
              <w:t xml:space="preserve">й </w:t>
            </w:r>
            <w:r w:rsidR="00292A3A" w:rsidRPr="0014219E">
              <w:rPr>
                <w:rFonts w:ascii="Arial" w:hAnsi="Arial" w:cs="Arial"/>
                <w:sz w:val="20"/>
                <w:szCs w:val="20"/>
                <w:lang w:val="mn-MN"/>
              </w:rPr>
              <w:lastRenderedPageBreak/>
              <w:t xml:space="preserve">санхүүжилтээр 10,04-ийн шугам, </w:t>
            </w:r>
            <w:r w:rsidRPr="0014219E">
              <w:rPr>
                <w:rFonts w:ascii="Arial" w:hAnsi="Arial" w:cs="Arial"/>
                <w:sz w:val="20"/>
                <w:szCs w:val="20"/>
                <w:lang w:val="mn-MN"/>
              </w:rPr>
              <w:t>трансформатор суурилуулах ажил хийгдсэн.</w:t>
            </w:r>
          </w:p>
        </w:tc>
        <w:tc>
          <w:tcPr>
            <w:tcW w:w="708" w:type="dxa"/>
          </w:tcPr>
          <w:p w14:paraId="7E21E09B" w14:textId="77777777" w:rsidR="00351A85" w:rsidRPr="0014219E" w:rsidRDefault="00351A85" w:rsidP="0014219E">
            <w:pPr>
              <w:spacing w:after="0" w:line="240" w:lineRule="auto"/>
              <w:jc w:val="center"/>
              <w:rPr>
                <w:rFonts w:ascii="Arial" w:hAnsi="Arial" w:cs="Arial"/>
                <w:sz w:val="20"/>
                <w:szCs w:val="20"/>
                <w:lang w:val="mn-MN"/>
              </w:rPr>
            </w:pPr>
          </w:p>
          <w:p w14:paraId="74B286CD" w14:textId="77777777" w:rsidR="00351A85" w:rsidRPr="0014219E" w:rsidRDefault="00351A85"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c>
          <w:tcPr>
            <w:tcW w:w="709" w:type="dxa"/>
          </w:tcPr>
          <w:p w14:paraId="7FEA6745" w14:textId="77777777" w:rsidR="00351A85" w:rsidRPr="0014219E" w:rsidRDefault="00351A85" w:rsidP="0014219E">
            <w:pPr>
              <w:spacing w:after="0" w:line="240" w:lineRule="auto"/>
              <w:jc w:val="center"/>
              <w:rPr>
                <w:rFonts w:ascii="Arial" w:hAnsi="Arial" w:cs="Arial"/>
                <w:sz w:val="20"/>
                <w:szCs w:val="20"/>
                <w:lang w:val="mn-MN"/>
              </w:rPr>
            </w:pPr>
          </w:p>
          <w:p w14:paraId="5E88CB8F" w14:textId="77777777" w:rsidR="00351A85" w:rsidRPr="0014219E" w:rsidRDefault="00351A85"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r>
      <w:tr w:rsidR="00351A85" w:rsidRPr="0014219E" w14:paraId="78989A74" w14:textId="77777777" w:rsidTr="00A97531">
        <w:tc>
          <w:tcPr>
            <w:tcW w:w="565" w:type="dxa"/>
          </w:tcPr>
          <w:p w14:paraId="3B3B305D"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8BB31FB"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2.4.2.5</w:t>
            </w:r>
          </w:p>
        </w:tc>
        <w:tc>
          <w:tcPr>
            <w:tcW w:w="2643" w:type="dxa"/>
            <w:gridSpan w:val="2"/>
            <w:vAlign w:val="center"/>
          </w:tcPr>
          <w:p w14:paraId="70794DFC"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Орон сууцны урт хугацаатай хүү багатай зээлийг банк санхүүгийн байгууллагатай хамтран х</w:t>
            </w:r>
            <w:r w:rsidR="00292A3A" w:rsidRPr="0014219E">
              <w:rPr>
                <w:rFonts w:ascii="Arial" w:hAnsi="Arial" w:cs="Arial"/>
                <w:sz w:val="20"/>
                <w:szCs w:val="20"/>
                <w:lang w:val="mn-MN"/>
              </w:rPr>
              <w:t>эрэгжүүлж, зээлд хамрагдах нөхц</w:t>
            </w:r>
            <w:r w:rsidRPr="0014219E">
              <w:rPr>
                <w:rFonts w:ascii="Arial" w:hAnsi="Arial" w:cs="Arial"/>
                <w:sz w:val="20"/>
                <w:szCs w:val="20"/>
                <w:lang w:val="mn-MN"/>
              </w:rPr>
              <w:t>лийг хөнгөвчилж, малчдыг ипотекийн зээлд хамруулах ажлыг хэрэгжүүлэх</w:t>
            </w:r>
          </w:p>
        </w:tc>
        <w:tc>
          <w:tcPr>
            <w:tcW w:w="617" w:type="dxa"/>
            <w:vAlign w:val="center"/>
          </w:tcPr>
          <w:p w14:paraId="78B1BAA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552671E" w14:textId="77777777" w:rsidR="00351A85" w:rsidRPr="0014219E" w:rsidRDefault="00351A85" w:rsidP="0014219E">
            <w:pPr>
              <w:spacing w:after="0" w:line="240" w:lineRule="auto"/>
              <w:ind w:left="-113" w:firstLine="113"/>
              <w:jc w:val="center"/>
              <w:rPr>
                <w:rFonts w:ascii="Arial" w:hAnsi="Arial" w:cs="Arial"/>
                <w:sz w:val="20"/>
                <w:szCs w:val="20"/>
                <w:lang w:val="mn-MN"/>
              </w:rPr>
            </w:pPr>
            <w:r w:rsidRPr="0014219E">
              <w:rPr>
                <w:rFonts w:ascii="Arial" w:hAnsi="Arial" w:cs="Arial"/>
                <w:sz w:val="20"/>
                <w:szCs w:val="20"/>
                <w:lang w:val="mn-MN"/>
              </w:rPr>
              <w:t>Банк санхүүгийн байгууллага</w:t>
            </w:r>
          </w:p>
        </w:tc>
        <w:tc>
          <w:tcPr>
            <w:tcW w:w="709" w:type="dxa"/>
            <w:gridSpan w:val="2"/>
          </w:tcPr>
          <w:p w14:paraId="554ACAA1"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14C6F6F" w14:textId="77777777" w:rsidR="00351A85" w:rsidRPr="0014219E" w:rsidRDefault="00351A85" w:rsidP="0014219E">
            <w:pPr>
              <w:spacing w:after="0" w:line="240" w:lineRule="auto"/>
              <w:jc w:val="both"/>
              <w:rPr>
                <w:rFonts w:ascii="Arial" w:hAnsi="Arial" w:cs="Arial"/>
                <w:sz w:val="20"/>
                <w:szCs w:val="20"/>
                <w:lang w:val="mn-MN"/>
              </w:rPr>
            </w:pPr>
          </w:p>
          <w:p w14:paraId="5C5BD335" w14:textId="77777777" w:rsidR="00351A85" w:rsidRPr="0014219E" w:rsidRDefault="00351A85" w:rsidP="0014219E">
            <w:pPr>
              <w:spacing w:after="0" w:line="240" w:lineRule="auto"/>
              <w:jc w:val="both"/>
              <w:rPr>
                <w:rFonts w:ascii="Arial" w:hAnsi="Arial" w:cs="Arial"/>
                <w:sz w:val="20"/>
                <w:szCs w:val="20"/>
                <w:lang w:val="mn-MN"/>
              </w:rPr>
            </w:pPr>
          </w:p>
          <w:p w14:paraId="49C288F2"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Хаан банкаар иргэд орон сууцны хөнгөлттэй зээлийг авч байгаа ба 2017 онд 1 иргэн орон сууцны 31 сая төгрөгний хөнгөлөлттэй зээлд хамрагдсан.</w:t>
            </w:r>
          </w:p>
        </w:tc>
        <w:tc>
          <w:tcPr>
            <w:tcW w:w="708" w:type="dxa"/>
          </w:tcPr>
          <w:p w14:paraId="470C8CF2" w14:textId="77777777" w:rsidR="00351A85" w:rsidRPr="0014219E" w:rsidRDefault="00351A85" w:rsidP="0014219E">
            <w:pPr>
              <w:spacing w:after="0" w:line="240" w:lineRule="auto"/>
              <w:jc w:val="center"/>
              <w:rPr>
                <w:rFonts w:ascii="Arial" w:hAnsi="Arial" w:cs="Arial"/>
                <w:sz w:val="20"/>
                <w:szCs w:val="20"/>
                <w:lang w:val="mn-MN"/>
              </w:rPr>
            </w:pPr>
          </w:p>
          <w:p w14:paraId="4788025F" w14:textId="77777777" w:rsidR="00351A85" w:rsidRPr="0014219E" w:rsidRDefault="00351A85" w:rsidP="0014219E">
            <w:pPr>
              <w:spacing w:after="0" w:line="240" w:lineRule="auto"/>
              <w:jc w:val="center"/>
              <w:rPr>
                <w:rFonts w:ascii="Arial" w:hAnsi="Arial" w:cs="Arial"/>
                <w:sz w:val="20"/>
                <w:szCs w:val="20"/>
                <w:lang w:val="mn-MN"/>
              </w:rPr>
            </w:pPr>
          </w:p>
          <w:p w14:paraId="47CFC3EA" w14:textId="77777777" w:rsidR="00351A85" w:rsidRPr="0014219E" w:rsidRDefault="00351A85" w:rsidP="0014219E">
            <w:pPr>
              <w:spacing w:after="0" w:line="240" w:lineRule="auto"/>
              <w:jc w:val="center"/>
              <w:rPr>
                <w:rFonts w:ascii="Arial" w:hAnsi="Arial" w:cs="Arial"/>
                <w:sz w:val="20"/>
                <w:szCs w:val="20"/>
                <w:lang w:val="mn-MN"/>
              </w:rPr>
            </w:pPr>
          </w:p>
          <w:p w14:paraId="089BB3D7" w14:textId="77777777" w:rsidR="00351A85" w:rsidRPr="0014219E" w:rsidRDefault="00351A85" w:rsidP="0014219E">
            <w:pPr>
              <w:spacing w:after="0" w:line="240" w:lineRule="auto"/>
              <w:jc w:val="center"/>
              <w:rPr>
                <w:rFonts w:ascii="Arial" w:hAnsi="Arial" w:cs="Arial"/>
                <w:sz w:val="20"/>
                <w:szCs w:val="20"/>
                <w:lang w:val="mn-MN"/>
              </w:rPr>
            </w:pPr>
          </w:p>
          <w:p w14:paraId="584EEBB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c>
          <w:tcPr>
            <w:tcW w:w="709" w:type="dxa"/>
          </w:tcPr>
          <w:p w14:paraId="66B49BB2" w14:textId="77777777" w:rsidR="00351A85" w:rsidRPr="0014219E" w:rsidRDefault="00351A85" w:rsidP="0014219E">
            <w:pPr>
              <w:spacing w:after="0" w:line="240" w:lineRule="auto"/>
              <w:jc w:val="center"/>
              <w:rPr>
                <w:rFonts w:ascii="Arial" w:hAnsi="Arial" w:cs="Arial"/>
                <w:sz w:val="20"/>
                <w:szCs w:val="20"/>
                <w:lang w:val="mn-MN"/>
              </w:rPr>
            </w:pPr>
          </w:p>
          <w:p w14:paraId="39C5F6EC" w14:textId="77777777" w:rsidR="00351A85" w:rsidRPr="0014219E" w:rsidRDefault="00351A85" w:rsidP="0014219E">
            <w:pPr>
              <w:spacing w:after="0" w:line="240" w:lineRule="auto"/>
              <w:jc w:val="center"/>
              <w:rPr>
                <w:rFonts w:ascii="Arial" w:hAnsi="Arial" w:cs="Arial"/>
                <w:sz w:val="20"/>
                <w:szCs w:val="20"/>
                <w:lang w:val="mn-MN"/>
              </w:rPr>
            </w:pPr>
          </w:p>
          <w:p w14:paraId="7A9E8DDA" w14:textId="77777777" w:rsidR="00351A85" w:rsidRPr="0014219E" w:rsidRDefault="00351A85" w:rsidP="0014219E">
            <w:pPr>
              <w:spacing w:after="0" w:line="240" w:lineRule="auto"/>
              <w:jc w:val="center"/>
              <w:rPr>
                <w:rFonts w:ascii="Arial" w:hAnsi="Arial" w:cs="Arial"/>
                <w:sz w:val="20"/>
                <w:szCs w:val="20"/>
                <w:lang w:val="mn-MN"/>
              </w:rPr>
            </w:pPr>
          </w:p>
          <w:p w14:paraId="2FB4E765" w14:textId="77777777" w:rsidR="00351A85" w:rsidRPr="0014219E" w:rsidRDefault="00351A85" w:rsidP="0014219E">
            <w:pPr>
              <w:spacing w:after="0" w:line="240" w:lineRule="auto"/>
              <w:jc w:val="center"/>
              <w:rPr>
                <w:rFonts w:ascii="Arial" w:hAnsi="Arial" w:cs="Arial"/>
                <w:sz w:val="20"/>
                <w:szCs w:val="20"/>
                <w:lang w:val="mn-MN"/>
              </w:rPr>
            </w:pPr>
          </w:p>
          <w:p w14:paraId="4A1DE9A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r>
      <w:tr w:rsidR="00351A85" w:rsidRPr="0014219E" w14:paraId="2186E701" w14:textId="77777777" w:rsidTr="00A97531">
        <w:tc>
          <w:tcPr>
            <w:tcW w:w="565" w:type="dxa"/>
          </w:tcPr>
          <w:p w14:paraId="116A5399"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715C702"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2.4.2.6</w:t>
            </w:r>
          </w:p>
        </w:tc>
        <w:tc>
          <w:tcPr>
            <w:tcW w:w="2643" w:type="dxa"/>
            <w:gridSpan w:val="2"/>
            <w:vAlign w:val="center"/>
          </w:tcPr>
          <w:p w14:paraId="59807AEE"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Нийтийн эзэмшлийн талбайн</w:t>
            </w:r>
            <w:r w:rsidRPr="0014219E">
              <w:rPr>
                <w:rFonts w:ascii="Arial" w:hAnsi="Arial" w:cs="Arial"/>
                <w:sz w:val="20"/>
                <w:szCs w:val="20"/>
              </w:rPr>
              <w:t xml:space="preserve"> </w:t>
            </w:r>
            <w:proofErr w:type="spellStart"/>
            <w:r w:rsidRPr="0014219E">
              <w:rPr>
                <w:rFonts w:ascii="Arial" w:hAnsi="Arial" w:cs="Arial"/>
                <w:sz w:val="20"/>
                <w:szCs w:val="20"/>
              </w:rPr>
              <w:t>гэрэлтүүлгийн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тоо</w:t>
            </w:r>
            <w:proofErr w:type="spellEnd"/>
            <w:r w:rsidRPr="0014219E">
              <w:rPr>
                <w:rFonts w:ascii="Arial" w:hAnsi="Arial" w:cs="Arial"/>
                <w:sz w:val="20"/>
                <w:szCs w:val="20"/>
              </w:rPr>
              <w:t xml:space="preserve"> </w:t>
            </w:r>
            <w:proofErr w:type="spellStart"/>
            <w:r w:rsidRPr="0014219E">
              <w:rPr>
                <w:rFonts w:ascii="Arial" w:hAnsi="Arial" w:cs="Arial"/>
                <w:sz w:val="20"/>
                <w:szCs w:val="20"/>
              </w:rPr>
              <w:t>хамрах</w:t>
            </w:r>
            <w:proofErr w:type="spellEnd"/>
            <w:r w:rsidRPr="0014219E">
              <w:rPr>
                <w:rFonts w:ascii="Arial" w:hAnsi="Arial" w:cs="Arial"/>
                <w:sz w:val="20"/>
                <w:szCs w:val="20"/>
              </w:rPr>
              <w:t xml:space="preserve"> </w:t>
            </w:r>
            <w:proofErr w:type="spellStart"/>
            <w:r w:rsidRPr="0014219E">
              <w:rPr>
                <w:rFonts w:ascii="Arial" w:hAnsi="Arial" w:cs="Arial"/>
                <w:sz w:val="20"/>
                <w:szCs w:val="20"/>
              </w:rPr>
              <w:t>хүрээг</w:t>
            </w:r>
            <w:proofErr w:type="spellEnd"/>
            <w:r w:rsidRPr="0014219E">
              <w:rPr>
                <w:rFonts w:ascii="Arial" w:hAnsi="Arial" w:cs="Arial"/>
                <w:sz w:val="20"/>
                <w:szCs w:val="20"/>
              </w:rPr>
              <w:t xml:space="preserve"> </w:t>
            </w:r>
            <w:proofErr w:type="spellStart"/>
            <w:r w:rsidRPr="0014219E">
              <w:rPr>
                <w:rFonts w:ascii="Arial" w:hAnsi="Arial" w:cs="Arial"/>
                <w:sz w:val="20"/>
                <w:szCs w:val="20"/>
              </w:rPr>
              <w:t>нэмэгдүүлнэ</w:t>
            </w:r>
            <w:proofErr w:type="spellEnd"/>
            <w:r w:rsidRPr="0014219E">
              <w:rPr>
                <w:rFonts w:ascii="Arial" w:hAnsi="Arial" w:cs="Arial"/>
                <w:sz w:val="20"/>
                <w:szCs w:val="20"/>
              </w:rPr>
              <w:t>.</w:t>
            </w:r>
          </w:p>
        </w:tc>
        <w:tc>
          <w:tcPr>
            <w:tcW w:w="617" w:type="dxa"/>
            <w:vAlign w:val="center"/>
          </w:tcPr>
          <w:p w14:paraId="30F8E92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5816790E"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712EE4C6"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2F0B8634" w14:textId="6A4B5F3A" w:rsidR="00351A85" w:rsidRPr="0014219E" w:rsidRDefault="00F023F3" w:rsidP="0014219E">
            <w:pPr>
              <w:spacing w:after="0" w:line="240" w:lineRule="auto"/>
              <w:jc w:val="both"/>
              <w:rPr>
                <w:rFonts w:ascii="Arial" w:hAnsi="Arial" w:cs="Arial"/>
                <w:bCs/>
                <w:iCs/>
                <w:sz w:val="20"/>
                <w:szCs w:val="20"/>
                <w:lang w:val="mn-MN"/>
              </w:rPr>
            </w:pPr>
            <w:r w:rsidRPr="0014219E">
              <w:rPr>
                <w:rFonts w:ascii="Arial" w:hAnsi="Arial" w:cs="Arial"/>
                <w:bCs/>
                <w:iCs/>
                <w:sz w:val="20"/>
                <w:szCs w:val="20"/>
                <w:lang w:val="mn-MN"/>
              </w:rPr>
              <w:t xml:space="preserve">     </w:t>
            </w:r>
            <w:r w:rsidR="00351A85" w:rsidRPr="0014219E">
              <w:rPr>
                <w:rFonts w:ascii="Arial" w:hAnsi="Arial" w:cs="Arial"/>
                <w:bCs/>
                <w:iCs/>
                <w:sz w:val="20"/>
                <w:szCs w:val="20"/>
                <w:lang w:val="mn-MN"/>
              </w:rPr>
              <w:t>Нийтийн эзэмшлийн талбайн гэрэлтүүлгийг жил бүрийн орон нутгийн хөгжлийн сангийн хөрөнгөөр нэмэгдүүлж байна. 2017 онд 7.2 сая төгрөг, 2018 онд 19.6 сая төгрөгийн гэрэлтүүлгийн ажил хийгдсэн.</w:t>
            </w:r>
          </w:p>
          <w:p w14:paraId="68283F8C" w14:textId="77777777" w:rsidR="00F023F3" w:rsidRPr="0014219E" w:rsidRDefault="00F023F3" w:rsidP="0014219E">
            <w:pPr>
              <w:spacing w:after="0" w:line="240" w:lineRule="auto"/>
              <w:rPr>
                <w:rFonts w:ascii="Arial" w:hAnsi="Arial" w:cs="Arial"/>
                <w:bCs/>
                <w:iCs/>
                <w:sz w:val="20"/>
                <w:szCs w:val="20"/>
                <w:lang w:val="mn-MN"/>
              </w:rPr>
            </w:pPr>
            <w:r w:rsidRPr="0014219E">
              <w:rPr>
                <w:rFonts w:ascii="Arial" w:hAnsi="Arial" w:cs="Arial"/>
                <w:bCs/>
                <w:iCs/>
                <w:sz w:val="20"/>
                <w:szCs w:val="20"/>
                <w:lang w:val="mn-MN"/>
              </w:rPr>
              <w:t xml:space="preserve">      2020 онд ОНХСангийн хөрөнгө 19000.0 мян.төгрөгөөр </w:t>
            </w:r>
            <w:r w:rsidRPr="0014219E">
              <w:rPr>
                <w:rFonts w:ascii="Arial" w:hAnsi="Arial" w:cs="Arial"/>
                <w:bCs/>
                <w:iCs/>
                <w:sz w:val="20"/>
                <w:szCs w:val="20"/>
                <w:lang w:val="ru-RU"/>
              </w:rPr>
              <w:t>олон нийтийн оролцоотой худалдан авах ажиллагааны жур</w:t>
            </w:r>
            <w:r w:rsidRPr="0014219E">
              <w:rPr>
                <w:rFonts w:ascii="Arial" w:hAnsi="Arial" w:cs="Arial"/>
                <w:bCs/>
                <w:iCs/>
                <w:sz w:val="20"/>
                <w:szCs w:val="20"/>
                <w:lang w:val="mn-MN"/>
              </w:rPr>
              <w:t xml:space="preserve">маар “Эрчим” бүлэг сумын төвийн гэрэлтүүлгийн засварын ажлыг хийж гүйцэтгэсэн. Үүнд: </w:t>
            </w:r>
            <w:r w:rsidRPr="0014219E">
              <w:rPr>
                <w:rFonts w:ascii="Arial" w:hAnsi="Arial" w:cs="Arial"/>
                <w:bCs/>
                <w:iCs/>
                <w:sz w:val="20"/>
                <w:szCs w:val="20"/>
                <w:lang w:val="mn-MN"/>
              </w:rPr>
              <w:br/>
              <w:t xml:space="preserve">    1. Голын баруун талд 1050 м газарт баганыг засварлаж, 33ш 100ВТ-ын шинэ лед гэрэл.</w:t>
            </w:r>
            <w:r w:rsidRPr="0014219E">
              <w:rPr>
                <w:rFonts w:ascii="Arial" w:hAnsi="Arial" w:cs="Arial"/>
                <w:bCs/>
                <w:iCs/>
                <w:sz w:val="20"/>
                <w:szCs w:val="20"/>
                <w:lang w:val="mn-MN"/>
              </w:rPr>
              <w:br/>
              <w:t xml:space="preserve">     2. Голын зүүн талын хэсэгт нийт 650м газар хуучин баганыг буулган шинээр засварлаж 20ш 100ВТ-ын шинэ лед гэрэл хийсэн.</w:t>
            </w:r>
            <w:r w:rsidRPr="0014219E">
              <w:rPr>
                <w:rFonts w:ascii="Arial" w:hAnsi="Arial" w:cs="Arial"/>
                <w:bCs/>
                <w:iCs/>
                <w:sz w:val="20"/>
                <w:szCs w:val="20"/>
                <w:lang w:val="mn-MN"/>
              </w:rPr>
              <w:br/>
              <w:t xml:space="preserve">     3. Өргөн чөлөөний хэсэгт 370м газарт гэрэлтүүлгийн баганыг засварлаж 21ш шинэ лед гэрэл. Нийт 2070м сип кабелийн утас агаараар татаж, 74ш гэрэл шинэчилж тавьсан.</w:t>
            </w:r>
          </w:p>
          <w:p w14:paraId="6B1AC2B6" w14:textId="77777777" w:rsidR="00F023F3" w:rsidRPr="0014219E" w:rsidRDefault="00A619BA"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r w:rsidR="00F023F3" w:rsidRPr="0014219E">
              <w:rPr>
                <w:rFonts w:ascii="Arial" w:hAnsi="Arial" w:cs="Arial"/>
                <w:sz w:val="20"/>
                <w:szCs w:val="20"/>
                <w:lang w:val="mn-MN"/>
              </w:rPr>
              <w:t>ОНХСангийн хөрөнгө 16000.0 мян.төгрөгөөр о</w:t>
            </w:r>
            <w:r w:rsidR="00F023F3" w:rsidRPr="0014219E">
              <w:rPr>
                <w:rFonts w:ascii="Arial" w:hAnsi="Arial" w:cs="Arial"/>
                <w:bCs/>
                <w:sz w:val="20"/>
                <w:szCs w:val="20"/>
                <w:lang w:val="ru-RU"/>
              </w:rPr>
              <w:t>лон нийтийн оролцоотой худалдан авах ажиллагааны жур</w:t>
            </w:r>
            <w:r w:rsidR="00F023F3" w:rsidRPr="0014219E">
              <w:rPr>
                <w:rFonts w:ascii="Arial" w:hAnsi="Arial" w:cs="Arial"/>
                <w:bCs/>
                <w:sz w:val="20"/>
                <w:szCs w:val="20"/>
                <w:lang w:val="mn-MN"/>
              </w:rPr>
              <w:t xml:space="preserve">маар “Тэмүүлэл” бүлэг 5 ширхэг гэрэлт цамхаг барих ажлыг хийж гүйцэтгэсэн. </w:t>
            </w:r>
          </w:p>
          <w:p w14:paraId="7CACACAF" w14:textId="77777777" w:rsidR="00351A85" w:rsidRPr="0014219E" w:rsidRDefault="00F023F3" w:rsidP="0014219E">
            <w:pPr>
              <w:spacing w:after="0" w:line="240" w:lineRule="auto"/>
              <w:jc w:val="both"/>
              <w:rPr>
                <w:rFonts w:ascii="Arial" w:hAnsi="Arial" w:cs="Arial"/>
                <w:sz w:val="20"/>
                <w:szCs w:val="20"/>
                <w:lang w:val="en-GB"/>
              </w:rPr>
            </w:pPr>
            <w:r w:rsidRPr="0014219E">
              <w:rPr>
                <w:rFonts w:ascii="Arial" w:hAnsi="Arial" w:cs="Arial"/>
                <w:bCs/>
                <w:sz w:val="20"/>
                <w:szCs w:val="20"/>
                <w:lang w:val="mn-MN"/>
              </w:rPr>
              <w:t xml:space="preserve">   12м өндөртэй, шон тус бүр дээр 1.5м диаметртэй тойрог хэлбэрийн тавцанд 200 втт-ын 6 гэрэл суулгаж, багана  тус бүр дээр соронзон пускатель, цагийн релень суулгасан.</w:t>
            </w:r>
          </w:p>
        </w:tc>
        <w:tc>
          <w:tcPr>
            <w:tcW w:w="708" w:type="dxa"/>
          </w:tcPr>
          <w:p w14:paraId="0769BD6C" w14:textId="77777777" w:rsidR="00351A85" w:rsidRPr="0014219E" w:rsidRDefault="00351A85" w:rsidP="0014219E">
            <w:pPr>
              <w:spacing w:after="0" w:line="240" w:lineRule="auto"/>
              <w:jc w:val="center"/>
              <w:rPr>
                <w:rFonts w:ascii="Arial" w:hAnsi="Arial" w:cs="Arial"/>
                <w:sz w:val="20"/>
                <w:szCs w:val="20"/>
                <w:lang w:val="mn-MN"/>
              </w:rPr>
            </w:pPr>
          </w:p>
          <w:p w14:paraId="7E9497D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59241D7" w14:textId="77777777" w:rsidR="00351A85" w:rsidRPr="0014219E" w:rsidRDefault="00351A85" w:rsidP="0014219E">
            <w:pPr>
              <w:spacing w:after="0" w:line="240" w:lineRule="auto"/>
              <w:jc w:val="center"/>
              <w:rPr>
                <w:rFonts w:ascii="Arial" w:hAnsi="Arial" w:cs="Arial"/>
                <w:sz w:val="20"/>
                <w:szCs w:val="20"/>
                <w:lang w:val="mn-MN"/>
              </w:rPr>
            </w:pPr>
          </w:p>
          <w:p w14:paraId="76F49F0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AC0DB49" w14:textId="77777777" w:rsidTr="00A97531">
        <w:tc>
          <w:tcPr>
            <w:tcW w:w="12876" w:type="dxa"/>
            <w:gridSpan w:val="10"/>
          </w:tcPr>
          <w:p w14:paraId="4F58E236" w14:textId="77777777" w:rsidR="00351A85" w:rsidRPr="0014219E" w:rsidRDefault="00351A85" w:rsidP="0014219E">
            <w:pPr>
              <w:spacing w:after="0" w:line="240" w:lineRule="auto"/>
              <w:jc w:val="center"/>
              <w:rPr>
                <w:rFonts w:ascii="Arial" w:hAnsi="Arial" w:cs="Arial"/>
                <w:bCs/>
                <w:iCs/>
                <w:sz w:val="20"/>
                <w:szCs w:val="20"/>
                <w:lang w:val="mn-MN"/>
              </w:rPr>
            </w:pPr>
            <w:r w:rsidRPr="0014219E">
              <w:rPr>
                <w:rFonts w:ascii="Arial" w:hAnsi="Arial" w:cs="Arial"/>
                <w:bCs/>
                <w:iCs/>
                <w:sz w:val="20"/>
                <w:szCs w:val="20"/>
                <w:lang w:val="mn-MN"/>
              </w:rPr>
              <w:t xml:space="preserve"> Салбарын дундаж:</w:t>
            </w:r>
          </w:p>
        </w:tc>
        <w:tc>
          <w:tcPr>
            <w:tcW w:w="708" w:type="dxa"/>
          </w:tcPr>
          <w:p w14:paraId="1FEB0B15" w14:textId="557149BB" w:rsidR="00351A85" w:rsidRPr="0014219E" w:rsidRDefault="00FD517D"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9</w:t>
            </w:r>
            <w:r w:rsidR="00CF74C0" w:rsidRPr="0014219E">
              <w:rPr>
                <w:rFonts w:ascii="Arial" w:hAnsi="Arial" w:cs="Arial"/>
                <w:b/>
                <w:sz w:val="20"/>
                <w:szCs w:val="20"/>
                <w:lang w:val="mn-MN"/>
              </w:rPr>
              <w:t>4.9</w:t>
            </w:r>
          </w:p>
        </w:tc>
        <w:tc>
          <w:tcPr>
            <w:tcW w:w="709" w:type="dxa"/>
          </w:tcPr>
          <w:p w14:paraId="1714F9D3" w14:textId="3D224D01" w:rsidR="00351A85" w:rsidRPr="0014219E" w:rsidRDefault="00FD517D"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9</w:t>
            </w:r>
            <w:r w:rsidR="00CF74C0" w:rsidRPr="0014219E">
              <w:rPr>
                <w:rFonts w:ascii="Arial" w:hAnsi="Arial" w:cs="Arial"/>
                <w:b/>
                <w:sz w:val="20"/>
                <w:szCs w:val="20"/>
                <w:lang w:val="mn-MN"/>
              </w:rPr>
              <w:t>4.9</w:t>
            </w:r>
          </w:p>
        </w:tc>
      </w:tr>
      <w:tr w:rsidR="00C31A90" w:rsidRPr="0014219E" w14:paraId="40D0875F" w14:textId="77777777" w:rsidTr="00A97531">
        <w:tc>
          <w:tcPr>
            <w:tcW w:w="14293" w:type="dxa"/>
            <w:gridSpan w:val="12"/>
            <w:vAlign w:val="center"/>
          </w:tcPr>
          <w:p w14:paraId="73A94BDE"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sz w:val="20"/>
                <w:szCs w:val="20"/>
                <w:lang w:val="mn-MN"/>
              </w:rPr>
              <w:t>ГУРАВ. НИЙГМИЙН ХӨГЖЛИЙН БОДЛОГЫН ЗОРИЛГО, ЗОРИЛТУУД</w:t>
            </w:r>
          </w:p>
        </w:tc>
      </w:tr>
      <w:tr w:rsidR="00C31A90" w:rsidRPr="0014219E" w14:paraId="0B7D35A5" w14:textId="77777777" w:rsidTr="00A97531">
        <w:trPr>
          <w:trHeight w:val="248"/>
        </w:trPr>
        <w:tc>
          <w:tcPr>
            <w:tcW w:w="14293" w:type="dxa"/>
            <w:gridSpan w:val="12"/>
            <w:vAlign w:val="center"/>
          </w:tcPr>
          <w:p w14:paraId="1AE62DF1"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sz w:val="20"/>
                <w:szCs w:val="20"/>
              </w:rPr>
              <w:t xml:space="preserve">САЛБАРЫН </w:t>
            </w:r>
            <w:proofErr w:type="gramStart"/>
            <w:r w:rsidRPr="0014219E">
              <w:rPr>
                <w:rFonts w:ascii="Arial" w:hAnsi="Arial" w:cs="Arial"/>
                <w:sz w:val="20"/>
                <w:szCs w:val="20"/>
                <w:lang w:val="mn-MN"/>
              </w:rPr>
              <w:t>ЗОРИЛГО:Эрүүл</w:t>
            </w:r>
            <w:proofErr w:type="gramEnd"/>
            <w:r w:rsidRPr="0014219E">
              <w:rPr>
                <w:rFonts w:ascii="Arial" w:hAnsi="Arial" w:cs="Arial"/>
                <w:sz w:val="20"/>
                <w:szCs w:val="20"/>
                <w:lang w:val="mn-MN"/>
              </w:rPr>
              <w:t xml:space="preserve"> мэнд, боловсрол, соёл, урлагийн ёс зүйт үйлчилгээг чухалчилж, хөдөлмөр эрхлэлтийг нэмэгдүүлэх нөхцөлийг бүрдүүлэн, нийгмийн хамгааллыг зорилтот бүлгүүдэд чиглүүлж, гэр бүлийг дэмжсэн бодлого, үйл ажиллагааг хэрэгжүүлнэ.</w:t>
            </w:r>
          </w:p>
        </w:tc>
      </w:tr>
      <w:tr w:rsidR="00C31A90" w:rsidRPr="0014219E" w14:paraId="05FCD46D" w14:textId="77777777" w:rsidTr="00A97531">
        <w:tc>
          <w:tcPr>
            <w:tcW w:w="14293" w:type="dxa"/>
            <w:gridSpan w:val="12"/>
            <w:vAlign w:val="center"/>
          </w:tcPr>
          <w:p w14:paraId="5D7FAC2B"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sz w:val="20"/>
                <w:szCs w:val="20"/>
                <w:lang w:val="mn-MN"/>
              </w:rPr>
              <w:lastRenderedPageBreak/>
              <w:t>3.1. ЭРҮҮЛ МЭНД</w:t>
            </w:r>
          </w:p>
        </w:tc>
      </w:tr>
      <w:tr w:rsidR="00C31A90" w:rsidRPr="0014219E" w14:paraId="4D2ED59B" w14:textId="77777777" w:rsidTr="00A97531">
        <w:tc>
          <w:tcPr>
            <w:tcW w:w="14293" w:type="dxa"/>
            <w:gridSpan w:val="12"/>
            <w:vAlign w:val="center"/>
          </w:tcPr>
          <w:p w14:paraId="4F6E152A"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3.1.1. </w:t>
            </w:r>
            <w:r w:rsidRPr="0014219E">
              <w:rPr>
                <w:rFonts w:ascii="Arial" w:hAnsi="Arial" w:cs="Arial"/>
                <w:sz w:val="20"/>
                <w:szCs w:val="20"/>
                <w:lang w:val="mn-MN"/>
              </w:rPr>
              <w:t>Нийгмийн эрүүл мэндийн тусламж үйлчилгээг эрүүл мэндийн байгууллагуудын тэргүүлэх чиглэл болгон хөгжүүлж, иргэдийг жил бүр урьдчилан сэргийлэх үзлэг, шинжилгээнд хамруулж, эрүүл мэндийн боловсрол олгох үйл ажиллагааг эрчимжүүлнэ.</w:t>
            </w:r>
          </w:p>
        </w:tc>
      </w:tr>
      <w:tr w:rsidR="000E7C53" w:rsidRPr="0014219E" w14:paraId="7FFDDA25" w14:textId="77777777" w:rsidTr="00A97531">
        <w:tc>
          <w:tcPr>
            <w:tcW w:w="565" w:type="dxa"/>
          </w:tcPr>
          <w:p w14:paraId="18C583FC" w14:textId="77777777" w:rsidR="000E7C53" w:rsidRPr="0014219E" w:rsidRDefault="000E7C53" w:rsidP="0014219E">
            <w:pPr>
              <w:spacing w:after="0" w:line="240" w:lineRule="auto"/>
              <w:jc w:val="both"/>
              <w:rPr>
                <w:rFonts w:ascii="Arial" w:hAnsi="Arial" w:cs="Arial"/>
                <w:sz w:val="20"/>
                <w:szCs w:val="20"/>
                <w:lang w:val="mn-MN"/>
              </w:rPr>
            </w:pPr>
          </w:p>
        </w:tc>
        <w:tc>
          <w:tcPr>
            <w:tcW w:w="853" w:type="dxa"/>
            <w:vAlign w:val="center"/>
          </w:tcPr>
          <w:p w14:paraId="6C652ADE" w14:textId="77777777" w:rsidR="000E7C53" w:rsidRPr="0014219E" w:rsidRDefault="000E7C53"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3.1.1.1</w:t>
            </w:r>
          </w:p>
        </w:tc>
        <w:tc>
          <w:tcPr>
            <w:tcW w:w="2643" w:type="dxa"/>
            <w:gridSpan w:val="2"/>
            <w:vAlign w:val="center"/>
          </w:tcPr>
          <w:p w14:paraId="002A7C11" w14:textId="77777777" w:rsidR="000E7C53" w:rsidRPr="0014219E" w:rsidRDefault="000E7C53" w:rsidP="0014219E">
            <w:pPr>
              <w:spacing w:after="0" w:line="240" w:lineRule="auto"/>
              <w:ind w:left="-79" w:firstLine="79"/>
              <w:jc w:val="both"/>
              <w:rPr>
                <w:rFonts w:ascii="Arial" w:hAnsi="Arial" w:cs="Arial"/>
                <w:sz w:val="20"/>
                <w:szCs w:val="20"/>
                <w:lang w:val="mn-MN"/>
              </w:rPr>
            </w:pPr>
            <w:r w:rsidRPr="0014219E">
              <w:rPr>
                <w:rFonts w:ascii="Arial" w:hAnsi="Arial" w:cs="Arial"/>
                <w:sz w:val="20"/>
                <w:szCs w:val="20"/>
                <w:lang w:val="mn-MN"/>
              </w:rPr>
              <w:t>Нийгмийн эрүүл мэндийн асуудлаар салбар хоорондын хамтын үйл ажиллагааг зохицуулж, эрүүл мэндийн үйлчилгээний хүртээмжийг сайжруулахад олон улсын байгууллага, иргэний нийгмийн байгууллага, иргэд, гэр бүл, хамт олны үр дүнтэй бүтээлч харилцаа, түншлэлийг дэмжиж ажиллах</w:t>
            </w:r>
          </w:p>
        </w:tc>
        <w:tc>
          <w:tcPr>
            <w:tcW w:w="617" w:type="dxa"/>
            <w:vAlign w:val="center"/>
          </w:tcPr>
          <w:p w14:paraId="78E63D90" w14:textId="77777777" w:rsidR="000E7C53" w:rsidRPr="0014219E" w:rsidRDefault="000E7C53"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33D4AFA8" w14:textId="77777777" w:rsidR="000E7C53" w:rsidRPr="0014219E" w:rsidRDefault="000E7C53"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016388F1" w14:textId="77777777" w:rsidR="000E7C53" w:rsidRPr="0014219E" w:rsidRDefault="000E7C53" w:rsidP="0014219E">
            <w:pPr>
              <w:spacing w:after="0" w:line="240" w:lineRule="auto"/>
              <w:jc w:val="both"/>
              <w:rPr>
                <w:rFonts w:ascii="Arial" w:hAnsi="Arial" w:cs="Arial"/>
                <w:sz w:val="20"/>
                <w:szCs w:val="20"/>
                <w:lang w:val="mn-MN"/>
              </w:rPr>
            </w:pPr>
          </w:p>
        </w:tc>
        <w:tc>
          <w:tcPr>
            <w:tcW w:w="6287" w:type="dxa"/>
          </w:tcPr>
          <w:p w14:paraId="62892EE9" w14:textId="77777777" w:rsidR="000E7C53" w:rsidRPr="0014219E" w:rsidRDefault="000E7C5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Нийгмийн  эрүүл  мэндийн  тусламж  үйлчилгээний  хүртээмжийг  сайжруулах  зорилгоор  сумын  хэмжээнд  үйл  ажиллагаа  явуулж  байгаа  төрийн   5  байгууллага,   хувийн  хэвшлийн  6  байгууллага,   олон  улсын  1  байгууллагатай хамтран  ажилласан.   Сумын  хүүхэд  гэр  бүлийн  асуудал  хариуцсан  мэргэжилтэн,  насан  туршийн  боловсролын  арга  зүйч,   байгаль  орчны  улсын  байцаагч  нартай  хамтран  гэр  бүлийн  хөгжлийг  дэмжих,  эрүүл  орчин  бүрдүүлэх,  эрүүл  зан  үйл  төлөвшүүлэх  үйл  ажиллагаанд   гэр  бүл  иргэдийг  татан  оролцуулж, сургалт мэдээлэл хүргэх ажлыг   зохион  байгуулж  ирсэн.   </w:t>
            </w:r>
          </w:p>
          <w:p w14:paraId="43D984AD" w14:textId="77777777" w:rsidR="000E7C53" w:rsidRPr="0014219E" w:rsidRDefault="000E7C5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Энэ  онд  нийгмийн  эрүүл мэндийн  үйл  ажиллагаанд   хүүхдийн  байгууллага,  эцэг  эхийн  оролцоог нэмэгдүүлж  ажилласан.  </w:t>
            </w:r>
          </w:p>
        </w:tc>
        <w:tc>
          <w:tcPr>
            <w:tcW w:w="708" w:type="dxa"/>
          </w:tcPr>
          <w:p w14:paraId="0AC3B299" w14:textId="77777777" w:rsidR="000E7C53" w:rsidRPr="0014219E" w:rsidRDefault="000E7C53" w:rsidP="0014219E">
            <w:pPr>
              <w:spacing w:after="0" w:line="240" w:lineRule="auto"/>
              <w:jc w:val="center"/>
              <w:rPr>
                <w:rFonts w:ascii="Arial" w:hAnsi="Arial" w:cs="Arial"/>
                <w:sz w:val="20"/>
                <w:szCs w:val="20"/>
                <w:lang w:val="mn-MN"/>
              </w:rPr>
            </w:pPr>
          </w:p>
          <w:p w14:paraId="10A75194" w14:textId="77777777" w:rsidR="000E7C53" w:rsidRPr="0014219E" w:rsidRDefault="000E7C53" w:rsidP="0014219E">
            <w:pPr>
              <w:spacing w:after="0" w:line="240" w:lineRule="auto"/>
              <w:jc w:val="center"/>
              <w:rPr>
                <w:rFonts w:ascii="Arial" w:hAnsi="Arial" w:cs="Arial"/>
                <w:sz w:val="20"/>
                <w:szCs w:val="20"/>
                <w:lang w:val="mn-MN"/>
              </w:rPr>
            </w:pPr>
          </w:p>
          <w:p w14:paraId="7DF164DE" w14:textId="77777777" w:rsidR="000E7C53" w:rsidRPr="0014219E" w:rsidRDefault="000E7C53" w:rsidP="0014219E">
            <w:pPr>
              <w:spacing w:after="0" w:line="240" w:lineRule="auto"/>
              <w:jc w:val="center"/>
              <w:rPr>
                <w:rFonts w:ascii="Arial" w:hAnsi="Arial" w:cs="Arial"/>
                <w:sz w:val="20"/>
                <w:szCs w:val="20"/>
                <w:lang w:val="mn-MN"/>
              </w:rPr>
            </w:pPr>
          </w:p>
          <w:p w14:paraId="30B78B24" w14:textId="77777777" w:rsidR="000E7C53" w:rsidRPr="0014219E" w:rsidRDefault="000E7C53" w:rsidP="0014219E">
            <w:pPr>
              <w:spacing w:after="0" w:line="240" w:lineRule="auto"/>
              <w:jc w:val="center"/>
              <w:rPr>
                <w:rFonts w:ascii="Arial" w:hAnsi="Arial" w:cs="Arial"/>
                <w:sz w:val="20"/>
                <w:szCs w:val="20"/>
                <w:lang w:val="mn-MN"/>
              </w:rPr>
            </w:pPr>
          </w:p>
          <w:p w14:paraId="0C61AC8A" w14:textId="77777777" w:rsidR="000E7C53" w:rsidRPr="0014219E" w:rsidRDefault="000E7C53" w:rsidP="0014219E">
            <w:pPr>
              <w:spacing w:after="0" w:line="240" w:lineRule="auto"/>
              <w:jc w:val="center"/>
              <w:rPr>
                <w:rFonts w:ascii="Arial" w:hAnsi="Arial" w:cs="Arial"/>
                <w:sz w:val="20"/>
                <w:szCs w:val="20"/>
                <w:lang w:val="mn-MN"/>
              </w:rPr>
            </w:pPr>
          </w:p>
          <w:p w14:paraId="1A24D00D" w14:textId="534641A8" w:rsidR="000E7C53"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0E7C53" w:rsidRPr="0014219E">
              <w:rPr>
                <w:rFonts w:ascii="Arial" w:hAnsi="Arial" w:cs="Arial"/>
                <w:sz w:val="20"/>
                <w:szCs w:val="20"/>
                <w:lang w:val="mn-MN"/>
              </w:rPr>
              <w:t>0</w:t>
            </w:r>
          </w:p>
        </w:tc>
        <w:tc>
          <w:tcPr>
            <w:tcW w:w="709" w:type="dxa"/>
            <w:vAlign w:val="center"/>
          </w:tcPr>
          <w:p w14:paraId="114E32C1" w14:textId="5B9298FC" w:rsidR="000E7C53"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B66B4E" w:rsidRPr="0014219E">
              <w:rPr>
                <w:rFonts w:ascii="Arial" w:hAnsi="Arial" w:cs="Arial"/>
                <w:sz w:val="20"/>
                <w:szCs w:val="20"/>
                <w:lang w:val="mn-MN"/>
              </w:rPr>
              <w:t>0</w:t>
            </w:r>
          </w:p>
        </w:tc>
      </w:tr>
      <w:tr w:rsidR="00351A85" w:rsidRPr="0014219E" w14:paraId="3245C26D" w14:textId="77777777" w:rsidTr="00A97531">
        <w:tc>
          <w:tcPr>
            <w:tcW w:w="565" w:type="dxa"/>
          </w:tcPr>
          <w:p w14:paraId="48A6BAF2"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F5EB958"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3.1.1.2</w:t>
            </w:r>
          </w:p>
        </w:tc>
        <w:tc>
          <w:tcPr>
            <w:tcW w:w="2643" w:type="dxa"/>
            <w:gridSpan w:val="2"/>
            <w:vAlign w:val="center"/>
          </w:tcPr>
          <w:p w14:paraId="2FF9403C" w14:textId="77777777" w:rsidR="00351A85" w:rsidRPr="0014219E" w:rsidRDefault="00351A85" w:rsidP="0014219E">
            <w:pPr>
              <w:spacing w:after="0" w:line="240" w:lineRule="auto"/>
              <w:ind w:left="-79" w:firstLine="79"/>
              <w:jc w:val="both"/>
              <w:rPr>
                <w:rFonts w:ascii="Arial" w:hAnsi="Arial" w:cs="Arial"/>
                <w:sz w:val="20"/>
                <w:szCs w:val="20"/>
                <w:lang w:val="mn-MN"/>
              </w:rPr>
            </w:pPr>
            <w:r w:rsidRPr="0014219E">
              <w:rPr>
                <w:rFonts w:ascii="Arial" w:hAnsi="Arial" w:cs="Arial"/>
                <w:sz w:val="20"/>
                <w:szCs w:val="20"/>
                <w:lang w:val="mn-MN"/>
              </w:rPr>
              <w:t>Архи, тамхины хэрэглээг бууруулж, элэгний хатуурал, хорт хавдраас сэргийлэх “Элэг бүтэн Монгол” үндэсний хөтөлбөрийг орон нутагт  хэрэгжүүлэх</w:t>
            </w:r>
          </w:p>
        </w:tc>
        <w:tc>
          <w:tcPr>
            <w:tcW w:w="617" w:type="dxa"/>
            <w:vAlign w:val="center"/>
          </w:tcPr>
          <w:p w14:paraId="0821FA6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A908C5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3664217F"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A65DAB5" w14:textId="77777777" w:rsidR="00571566" w:rsidRPr="0014219E" w:rsidRDefault="008E32DE" w:rsidP="0014219E">
            <w:pPr>
              <w:spacing w:after="0" w:line="240" w:lineRule="auto"/>
              <w:jc w:val="both"/>
              <w:rPr>
                <w:rFonts w:ascii="Arial" w:hAnsi="Arial" w:cs="Arial"/>
                <w:sz w:val="20"/>
                <w:szCs w:val="20"/>
                <w:lang w:val="mn-MN"/>
              </w:rPr>
            </w:pPr>
            <w:r w:rsidRPr="0014219E">
              <w:rPr>
                <w:rFonts w:ascii="Arial" w:hAnsi="Arial" w:cs="Arial"/>
                <w:bCs/>
                <w:iCs/>
                <w:sz w:val="20"/>
                <w:szCs w:val="20"/>
                <w:lang w:val="mn-MN"/>
              </w:rPr>
              <w:t xml:space="preserve">      </w:t>
            </w:r>
            <w:r w:rsidR="00351A85" w:rsidRPr="0014219E">
              <w:rPr>
                <w:rFonts w:ascii="Arial" w:hAnsi="Arial" w:cs="Arial"/>
                <w:bCs/>
                <w:iCs/>
                <w:sz w:val="20"/>
                <w:szCs w:val="20"/>
                <w:lang w:val="mn-MN"/>
              </w:rPr>
              <w:t xml:space="preserve">Халдварт  бус  өвчнөөс  сэргийлэх  үндэсний  хөтөлбөрийн  зорилтыг  хэрэгжүүлэх,   хүн  амд  эрүүл  зан  үйл  төлөвшүүлэх  зорилгоор  олон  нийт,  хүн  амд  чиглэсэн  сургалт,  сурталчилгааг  сар  тутам  зохион  байгуулан  нийт 179  иргэнийг хамруулсан. ЕБС, СӨББ-д  сурч  хүмүүжиж байгаа хүүхдүүдийн эцэг, эх, сурагчдад “Архи  тамхины хор нөлөө”,  “Эрүүл  зөв  хооллолт  ба  таргалалтаас  сэргийлэх нь” зэрэг  сургалт,  сурталчилгааг 2017-2019 онд 15 удаа зохион байгуулж  давхардсан тоогоор нийт 654  сурагч, 718  эцэг  эхийг  хамруулан мэдлэг  олгосон. Үүний  үр  дүнд  архи  тамхины  хор  нөлөөний  талаарх  мэдлэгтэй  өсвөр  үеийнхний  эзлэх  хувь  28 хувиар,   халдварт  бус  өвчнөөс  сэргийлэхийн  тулд  хүүхдэдээ  бага  наснаас  нь эрүүл  зан  үйлийг  хэвшүүлэхийн  ач  холбогдлын  талаар  мэдлэгтэй  эцэг  эхийн  тоо  өссөөр байна.  </w:t>
            </w:r>
            <w:r w:rsidR="00351A85" w:rsidRPr="0014219E">
              <w:rPr>
                <w:rFonts w:ascii="Arial" w:hAnsi="Arial" w:cs="Arial"/>
                <w:sz w:val="20"/>
                <w:szCs w:val="20"/>
                <w:lang w:val="mn-MN"/>
              </w:rPr>
              <w:t>Элэгний  В,  С  вирус  илрүүлэх  шинжилгээнд  хамрагдвал  зохих 15-40  насны  2639  иргэний  бүртгэл  судалгааг  баг  т</w:t>
            </w:r>
            <w:r w:rsidR="00CE2D6C" w:rsidRPr="0014219E">
              <w:rPr>
                <w:rFonts w:ascii="Arial" w:hAnsi="Arial" w:cs="Arial"/>
                <w:sz w:val="20"/>
                <w:szCs w:val="20"/>
                <w:lang w:val="mn-MN"/>
              </w:rPr>
              <w:t>ус  бүрээр  гаргасан</w:t>
            </w:r>
            <w:r w:rsidR="00351A85" w:rsidRPr="0014219E">
              <w:rPr>
                <w:rFonts w:ascii="Arial" w:hAnsi="Arial" w:cs="Arial"/>
                <w:sz w:val="20"/>
                <w:szCs w:val="20"/>
                <w:lang w:val="mn-MN"/>
              </w:rPr>
              <w:t xml:space="preserve">. Зорилтот насны  хүн  амаас  1974  хүнийг  үзлэг  шинжилгээнд хамруулсан  ба  хамралтын  байдал  74,8 %  байна.   </w:t>
            </w:r>
          </w:p>
          <w:p w14:paraId="708415DC" w14:textId="68911147" w:rsidR="00351A85" w:rsidRPr="0014219E" w:rsidRDefault="0057156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w:t>
            </w:r>
            <w:r w:rsidR="00351A85" w:rsidRPr="0014219E">
              <w:rPr>
                <w:rFonts w:ascii="Arial" w:hAnsi="Arial" w:cs="Arial"/>
                <w:sz w:val="20"/>
                <w:szCs w:val="20"/>
                <w:lang w:val="mn-MN"/>
              </w:rPr>
              <w:t xml:space="preserve">  онд  зорилтот  насны  хүн  амын  дунд  хийсэн  шинжилгээгээр   С вирусийн  халдвартай  4,  В вирусийн  халдвартай  26  хүн  илэрснийг  дотрын  эмчийн  хяналтад аван,  вирусийн  ачаалал  тоолох  шинжилгээнд  сорьцийг  илгээлээ. В  </w:t>
            </w:r>
            <w:r w:rsidR="00351A85" w:rsidRPr="0014219E">
              <w:rPr>
                <w:rFonts w:ascii="Arial" w:hAnsi="Arial" w:cs="Arial"/>
                <w:sz w:val="20"/>
                <w:szCs w:val="20"/>
                <w:lang w:val="mn-MN"/>
              </w:rPr>
              <w:lastRenderedPageBreak/>
              <w:t>вирусийн  халдвартай  16  хүн вирусийн  эсрэг  эмчилгээнд  хамрагдсан.</w:t>
            </w:r>
          </w:p>
        </w:tc>
        <w:tc>
          <w:tcPr>
            <w:tcW w:w="708" w:type="dxa"/>
            <w:vAlign w:val="center"/>
          </w:tcPr>
          <w:p w14:paraId="16479D66" w14:textId="77777777" w:rsidR="00351A85" w:rsidRPr="0014219E" w:rsidRDefault="00351A85" w:rsidP="0014219E">
            <w:pPr>
              <w:spacing w:after="0" w:line="240" w:lineRule="auto"/>
              <w:jc w:val="center"/>
              <w:rPr>
                <w:rFonts w:ascii="Arial" w:hAnsi="Arial" w:cs="Arial"/>
                <w:sz w:val="20"/>
                <w:szCs w:val="20"/>
                <w:lang w:val="mn-MN"/>
              </w:rPr>
            </w:pPr>
          </w:p>
          <w:p w14:paraId="546E0AED" w14:textId="77777777" w:rsidR="00351A85" w:rsidRPr="0014219E" w:rsidRDefault="00351A85" w:rsidP="0014219E">
            <w:pPr>
              <w:spacing w:after="0" w:line="240" w:lineRule="auto"/>
              <w:jc w:val="center"/>
              <w:rPr>
                <w:rFonts w:ascii="Arial" w:hAnsi="Arial" w:cs="Arial"/>
                <w:sz w:val="20"/>
                <w:szCs w:val="20"/>
                <w:lang w:val="mn-MN"/>
              </w:rPr>
            </w:pPr>
          </w:p>
          <w:p w14:paraId="1CA5FAC5" w14:textId="77777777" w:rsidR="00351A85" w:rsidRPr="0014219E" w:rsidRDefault="00351A85" w:rsidP="0014219E">
            <w:pPr>
              <w:spacing w:after="0" w:line="240" w:lineRule="auto"/>
              <w:jc w:val="center"/>
              <w:rPr>
                <w:rFonts w:ascii="Arial" w:hAnsi="Arial" w:cs="Arial"/>
                <w:sz w:val="20"/>
                <w:szCs w:val="20"/>
                <w:lang w:val="mn-MN"/>
              </w:rPr>
            </w:pPr>
          </w:p>
          <w:p w14:paraId="269214C9" w14:textId="77777777" w:rsidR="00351A85" w:rsidRPr="0014219E" w:rsidRDefault="00351A85" w:rsidP="0014219E">
            <w:pPr>
              <w:spacing w:after="0" w:line="240" w:lineRule="auto"/>
              <w:jc w:val="center"/>
              <w:rPr>
                <w:rFonts w:ascii="Arial" w:hAnsi="Arial" w:cs="Arial"/>
                <w:sz w:val="20"/>
                <w:szCs w:val="20"/>
                <w:lang w:val="mn-MN"/>
              </w:rPr>
            </w:pPr>
          </w:p>
          <w:p w14:paraId="4D3425DB" w14:textId="77777777" w:rsidR="00351A85" w:rsidRPr="0014219E" w:rsidRDefault="00351A85" w:rsidP="0014219E">
            <w:pPr>
              <w:spacing w:after="0" w:line="240" w:lineRule="auto"/>
              <w:jc w:val="center"/>
              <w:rPr>
                <w:rFonts w:ascii="Arial" w:hAnsi="Arial" w:cs="Arial"/>
                <w:sz w:val="20"/>
                <w:szCs w:val="20"/>
                <w:lang w:val="mn-MN"/>
              </w:rPr>
            </w:pPr>
          </w:p>
          <w:p w14:paraId="649D1D4B" w14:textId="77777777" w:rsidR="00351A85" w:rsidRPr="0014219E" w:rsidRDefault="00351A85" w:rsidP="0014219E">
            <w:pPr>
              <w:spacing w:after="0" w:line="240" w:lineRule="auto"/>
              <w:jc w:val="center"/>
              <w:rPr>
                <w:rFonts w:ascii="Arial" w:hAnsi="Arial" w:cs="Arial"/>
                <w:sz w:val="20"/>
                <w:szCs w:val="20"/>
                <w:lang w:val="mn-MN"/>
              </w:rPr>
            </w:pPr>
          </w:p>
          <w:p w14:paraId="7A79C52C" w14:textId="77777777" w:rsidR="00351A85" w:rsidRPr="0014219E" w:rsidRDefault="00351A85" w:rsidP="0014219E">
            <w:pPr>
              <w:spacing w:after="0" w:line="240" w:lineRule="auto"/>
              <w:jc w:val="center"/>
              <w:rPr>
                <w:rFonts w:ascii="Arial" w:hAnsi="Arial" w:cs="Arial"/>
                <w:sz w:val="20"/>
                <w:szCs w:val="20"/>
                <w:lang w:val="mn-MN"/>
              </w:rPr>
            </w:pPr>
          </w:p>
          <w:p w14:paraId="2C8E1DA6" w14:textId="77777777" w:rsidR="00351A85" w:rsidRPr="0014219E" w:rsidRDefault="00351A85" w:rsidP="0014219E">
            <w:pPr>
              <w:spacing w:after="0" w:line="240" w:lineRule="auto"/>
              <w:jc w:val="center"/>
              <w:rPr>
                <w:rFonts w:ascii="Arial" w:hAnsi="Arial" w:cs="Arial"/>
                <w:sz w:val="20"/>
                <w:szCs w:val="20"/>
                <w:lang w:val="mn-MN"/>
              </w:rPr>
            </w:pPr>
          </w:p>
          <w:p w14:paraId="63143C19" w14:textId="77777777" w:rsidR="00351A85" w:rsidRPr="0014219E" w:rsidRDefault="00351A85" w:rsidP="0014219E">
            <w:pPr>
              <w:spacing w:after="0" w:line="240" w:lineRule="auto"/>
              <w:jc w:val="center"/>
              <w:rPr>
                <w:rFonts w:ascii="Arial" w:hAnsi="Arial" w:cs="Arial"/>
                <w:sz w:val="20"/>
                <w:szCs w:val="20"/>
                <w:lang w:val="mn-MN"/>
              </w:rPr>
            </w:pPr>
          </w:p>
          <w:p w14:paraId="1A52804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vAlign w:val="center"/>
          </w:tcPr>
          <w:p w14:paraId="6A0FB433" w14:textId="77777777" w:rsidR="00351A85" w:rsidRPr="0014219E" w:rsidRDefault="00351A85" w:rsidP="0014219E">
            <w:pPr>
              <w:spacing w:after="0" w:line="240" w:lineRule="auto"/>
              <w:jc w:val="center"/>
              <w:rPr>
                <w:rFonts w:ascii="Arial" w:hAnsi="Arial" w:cs="Arial"/>
                <w:sz w:val="20"/>
                <w:szCs w:val="20"/>
                <w:lang w:val="mn-MN"/>
              </w:rPr>
            </w:pPr>
          </w:p>
          <w:p w14:paraId="77810042" w14:textId="77777777" w:rsidR="00351A85" w:rsidRPr="0014219E" w:rsidRDefault="00351A85" w:rsidP="0014219E">
            <w:pPr>
              <w:spacing w:after="0" w:line="240" w:lineRule="auto"/>
              <w:jc w:val="center"/>
              <w:rPr>
                <w:rFonts w:ascii="Arial" w:hAnsi="Arial" w:cs="Arial"/>
                <w:sz w:val="20"/>
                <w:szCs w:val="20"/>
                <w:lang w:val="mn-MN"/>
              </w:rPr>
            </w:pPr>
          </w:p>
          <w:p w14:paraId="2AF3EE39" w14:textId="77777777" w:rsidR="00351A85" w:rsidRPr="0014219E" w:rsidRDefault="00351A85" w:rsidP="0014219E">
            <w:pPr>
              <w:spacing w:after="0" w:line="240" w:lineRule="auto"/>
              <w:jc w:val="center"/>
              <w:rPr>
                <w:rFonts w:ascii="Arial" w:hAnsi="Arial" w:cs="Arial"/>
                <w:sz w:val="20"/>
                <w:szCs w:val="20"/>
                <w:lang w:val="mn-MN"/>
              </w:rPr>
            </w:pPr>
          </w:p>
          <w:p w14:paraId="6B06B920" w14:textId="77777777" w:rsidR="00351A85" w:rsidRPr="0014219E" w:rsidRDefault="00351A85" w:rsidP="0014219E">
            <w:pPr>
              <w:spacing w:after="0" w:line="240" w:lineRule="auto"/>
              <w:jc w:val="center"/>
              <w:rPr>
                <w:rFonts w:ascii="Arial" w:hAnsi="Arial" w:cs="Arial"/>
                <w:sz w:val="20"/>
                <w:szCs w:val="20"/>
                <w:lang w:val="mn-MN"/>
              </w:rPr>
            </w:pPr>
          </w:p>
          <w:p w14:paraId="7BF8F835" w14:textId="77777777" w:rsidR="00351A85" w:rsidRPr="0014219E" w:rsidRDefault="00351A85" w:rsidP="0014219E">
            <w:pPr>
              <w:spacing w:after="0" w:line="240" w:lineRule="auto"/>
              <w:jc w:val="center"/>
              <w:rPr>
                <w:rFonts w:ascii="Arial" w:hAnsi="Arial" w:cs="Arial"/>
                <w:sz w:val="20"/>
                <w:szCs w:val="20"/>
                <w:lang w:val="mn-MN"/>
              </w:rPr>
            </w:pPr>
          </w:p>
          <w:p w14:paraId="19570590" w14:textId="77777777" w:rsidR="00351A85" w:rsidRPr="0014219E" w:rsidRDefault="00351A85" w:rsidP="0014219E">
            <w:pPr>
              <w:spacing w:after="0" w:line="240" w:lineRule="auto"/>
              <w:jc w:val="center"/>
              <w:rPr>
                <w:rFonts w:ascii="Arial" w:hAnsi="Arial" w:cs="Arial"/>
                <w:sz w:val="20"/>
                <w:szCs w:val="20"/>
                <w:lang w:val="mn-MN"/>
              </w:rPr>
            </w:pPr>
          </w:p>
          <w:p w14:paraId="3A7D25FA" w14:textId="77777777" w:rsidR="00351A85" w:rsidRPr="0014219E" w:rsidRDefault="00351A85" w:rsidP="0014219E">
            <w:pPr>
              <w:spacing w:after="0" w:line="240" w:lineRule="auto"/>
              <w:jc w:val="center"/>
              <w:rPr>
                <w:rFonts w:ascii="Arial" w:hAnsi="Arial" w:cs="Arial"/>
                <w:sz w:val="20"/>
                <w:szCs w:val="20"/>
                <w:lang w:val="mn-MN"/>
              </w:rPr>
            </w:pPr>
          </w:p>
          <w:p w14:paraId="6E26B84A" w14:textId="77777777" w:rsidR="00351A85" w:rsidRPr="0014219E" w:rsidRDefault="00351A85" w:rsidP="0014219E">
            <w:pPr>
              <w:spacing w:after="0" w:line="240" w:lineRule="auto"/>
              <w:jc w:val="center"/>
              <w:rPr>
                <w:rFonts w:ascii="Arial" w:hAnsi="Arial" w:cs="Arial"/>
                <w:sz w:val="20"/>
                <w:szCs w:val="20"/>
                <w:lang w:val="mn-MN"/>
              </w:rPr>
            </w:pPr>
          </w:p>
          <w:p w14:paraId="5E78F23B" w14:textId="77777777" w:rsidR="00351A85" w:rsidRPr="0014219E" w:rsidRDefault="00351A85" w:rsidP="0014219E">
            <w:pPr>
              <w:spacing w:after="0" w:line="240" w:lineRule="auto"/>
              <w:jc w:val="center"/>
              <w:rPr>
                <w:rFonts w:ascii="Arial" w:hAnsi="Arial" w:cs="Arial"/>
                <w:sz w:val="20"/>
                <w:szCs w:val="20"/>
                <w:lang w:val="mn-MN"/>
              </w:rPr>
            </w:pPr>
          </w:p>
          <w:p w14:paraId="60F1AB4E"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6C1EF6FA" w14:textId="77777777" w:rsidTr="00A97531">
        <w:tc>
          <w:tcPr>
            <w:tcW w:w="565" w:type="dxa"/>
          </w:tcPr>
          <w:p w14:paraId="3940A970"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0B0FF5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3.1.1.3</w:t>
            </w:r>
          </w:p>
        </w:tc>
        <w:tc>
          <w:tcPr>
            <w:tcW w:w="2643" w:type="dxa"/>
            <w:gridSpan w:val="2"/>
            <w:vAlign w:val="center"/>
          </w:tcPr>
          <w:p w14:paraId="214145D0" w14:textId="77777777" w:rsidR="00351A85" w:rsidRPr="0014219E" w:rsidRDefault="00351A85" w:rsidP="0014219E">
            <w:pPr>
              <w:spacing w:after="0" w:line="240" w:lineRule="auto"/>
              <w:ind w:left="-79" w:firstLine="79"/>
              <w:jc w:val="both"/>
              <w:rPr>
                <w:rFonts w:ascii="Arial" w:hAnsi="Arial" w:cs="Arial"/>
                <w:sz w:val="20"/>
                <w:szCs w:val="20"/>
                <w:lang w:val="mn-MN"/>
              </w:rPr>
            </w:pPr>
            <w:r w:rsidRPr="0014219E">
              <w:rPr>
                <w:rFonts w:ascii="Arial" w:hAnsi="Arial" w:cs="Arial"/>
                <w:sz w:val="20"/>
                <w:szCs w:val="20"/>
                <w:lang w:val="mn-MN"/>
              </w:rPr>
              <w:t xml:space="preserve">Иргэдийг жил бүр урьдчилан сэргийлэх үзлэг шинжилгээнд хамруулж, онош тодруулах шаардлагатай иргэдийг нарийн мэргэжлийн эмчийн үзлэг шинжилгээнд хамруулах </w:t>
            </w:r>
          </w:p>
        </w:tc>
        <w:tc>
          <w:tcPr>
            <w:tcW w:w="617" w:type="dxa"/>
            <w:vAlign w:val="center"/>
          </w:tcPr>
          <w:p w14:paraId="60200AC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484ABEA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76804DE0"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3388256"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Хүн  амын  дунд хийгдэх  анхан  шатны  урьдчилан  сэргийлэх  үзлэгийг  тусгай  графикийн  дагуу  хийж  байна.</w:t>
            </w:r>
          </w:p>
          <w:p w14:paraId="19ECEFBE" w14:textId="77777777" w:rsidR="00351A85" w:rsidRPr="0014219E" w:rsidRDefault="00351A85" w:rsidP="0014219E">
            <w:pPr>
              <w:numPr>
                <w:ilvl w:val="0"/>
                <w:numId w:val="9"/>
              </w:numPr>
              <w:tabs>
                <w:tab w:val="left" w:pos="464"/>
              </w:tabs>
              <w:spacing w:after="0" w:line="240" w:lineRule="auto"/>
              <w:ind w:left="0" w:firstLine="181"/>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Хөдөөгийн  малчин  иргэдийн  урьдчилан  сэргийлэх  үзлэгийг  явуулын  амбулатор  хэлбэрээр  зохион  байгуулан  их  эмч,  багийн  эмч,  сувилагч,  үйлчлэгч,  жолооч  нарын  бүрэлдхүүнтэй  4  багийг  томилон  ажиллалаа.  Хөдөөгийн багийн 1120 малчин  иргэдийн урьдчилан сэргийлэх үзлэгт  хамруулснаас  эрхтэн  тогтолцооны  эмгэгтэй  НҮНЭмэгтэй-11,  НҮНЭрэгтэй  16,  хүүхэд  5  илэрснийг  хяналтанд  аван  эмчиллээ.</w:t>
            </w:r>
          </w:p>
          <w:p w14:paraId="31B5FEFA" w14:textId="77777777" w:rsidR="00351A85" w:rsidRPr="0014219E" w:rsidRDefault="00351A85" w:rsidP="0014219E">
            <w:pPr>
              <w:numPr>
                <w:ilvl w:val="0"/>
                <w:numId w:val="9"/>
              </w:numPr>
              <w:tabs>
                <w:tab w:val="left" w:pos="322"/>
              </w:tabs>
              <w:spacing w:line="240" w:lineRule="auto"/>
              <w:ind w:left="39" w:right="77" w:firstLine="142"/>
              <w:contextualSpacing/>
              <w:jc w:val="both"/>
              <w:rPr>
                <w:rFonts w:ascii="Arial" w:eastAsia="Verdana" w:hAnsi="Arial" w:cs="Arial"/>
                <w:bCs/>
                <w:iCs/>
                <w:sz w:val="20"/>
                <w:szCs w:val="20"/>
                <w:lang w:val="mn-MN"/>
              </w:rPr>
            </w:pPr>
            <w:r w:rsidRPr="0014219E">
              <w:rPr>
                <w:rFonts w:ascii="Arial" w:eastAsia="Verdana" w:hAnsi="Arial" w:cs="Arial"/>
                <w:bCs/>
                <w:iCs/>
                <w:sz w:val="20"/>
                <w:szCs w:val="20"/>
                <w:lang w:val="mn-MN"/>
              </w:rPr>
              <w:t>Сүрьеэ  өвчний  үзлэг  шинжилгээг    “Сүрьеэгийн  тусламж  үйлчилгээг  сайжруулах  зарим  арга  хэмжээний  тухай”  зааврын  дагуу  сүрьеэгийн  эрсдэлт  бүлгийн  хүн  амын  судалгааг  нарийвчлан  гаргаж  анхан  шатны  урьдчилан  сэргийлэх  үзлэгт  хамруулсан  ба  онош  тодруулах  зорилгоор 37  хүнийг  сумын  эрүүл  мэндийн  төвд  рентген  шинжилгээнд,  аймгийн  БОЭТ-ийн лабораторт  4  сорьцийг  тээвэрлэн  хүргэсэн.  БОЭТ-ийн  сүрьеэгийн  нарийн  мэргэжлийн  эмчийн  явуулын  үзлэгт  эрсдэлт  бүлгийн  187  хүнийг  хамруулан</w:t>
            </w:r>
          </w:p>
          <w:p w14:paraId="2E038414" w14:textId="77777777" w:rsidR="00351A85" w:rsidRPr="0014219E" w:rsidRDefault="00351A85" w:rsidP="0014219E">
            <w:pPr>
              <w:numPr>
                <w:ilvl w:val="0"/>
                <w:numId w:val="9"/>
              </w:numPr>
              <w:tabs>
                <w:tab w:val="left" w:pos="464"/>
              </w:tabs>
              <w:spacing w:after="0" w:line="240" w:lineRule="auto"/>
              <w:ind w:left="39" w:firstLine="142"/>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0-18  насны  хүүхдийн  урьдчилан  сэргийлэх  үзлэгт  нийт  хүүхдийн  93%-ийг  хамруулсан.  Нарийн мэргэжлийн  эмч  нарын  үзлэгийн  дүнгээс:</w:t>
            </w:r>
          </w:p>
          <w:p w14:paraId="57EEC323" w14:textId="77777777" w:rsidR="00351A85" w:rsidRPr="0014219E" w:rsidRDefault="00351A85" w:rsidP="0014219E">
            <w:pPr>
              <w:numPr>
                <w:ilvl w:val="0"/>
                <w:numId w:val="8"/>
              </w:numPr>
              <w:tabs>
                <w:tab w:val="left" w:pos="464"/>
              </w:tabs>
              <w:spacing w:after="0" w:line="240" w:lineRule="auto"/>
              <w:ind w:left="0" w:firstLine="181"/>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Охидын  үзлэг:  Нийт хамрагдах ёстой  376 охидоос 342 буюу 91 % нь хамрагдсан.  Үрэвсэлтэй  илэрсэн  охидыг  хяналтанд  аван  эрүүлжүүлж  байна.</w:t>
            </w:r>
          </w:p>
          <w:p w14:paraId="7DC107AD" w14:textId="77777777" w:rsidR="00351A85" w:rsidRPr="0014219E" w:rsidRDefault="00351A85" w:rsidP="0014219E">
            <w:pPr>
              <w:numPr>
                <w:ilvl w:val="0"/>
                <w:numId w:val="8"/>
              </w:numPr>
              <w:tabs>
                <w:tab w:val="left" w:pos="464"/>
              </w:tabs>
              <w:spacing w:after="0" w:line="240" w:lineRule="auto"/>
              <w:ind w:left="39" w:firstLine="142"/>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БЗДХ-ын  үзлэг  шинжилгээнд  511  хүнийг  хамруулснаас  БЗДХ-ын  сэжигтэй  2 хүнийг  илрүүлэн  онош  бат</w:t>
            </w:r>
            <w:r w:rsidR="00745C2A" w:rsidRPr="0014219E">
              <w:rPr>
                <w:rFonts w:ascii="Arial" w:eastAsiaTheme="minorHAnsi" w:hAnsi="Arial" w:cs="Arial"/>
                <w:sz w:val="20"/>
                <w:szCs w:val="20"/>
                <w:lang w:val="mn-MN"/>
              </w:rPr>
              <w:t>алгаажуулахаар  БОЭТ-д  илгээсэн</w:t>
            </w:r>
            <w:r w:rsidRPr="0014219E">
              <w:rPr>
                <w:rFonts w:ascii="Arial" w:eastAsiaTheme="minorHAnsi" w:hAnsi="Arial" w:cs="Arial"/>
                <w:sz w:val="20"/>
                <w:szCs w:val="20"/>
                <w:lang w:val="mn-MN"/>
              </w:rPr>
              <w:t>.</w:t>
            </w:r>
          </w:p>
          <w:p w14:paraId="7150829D" w14:textId="77777777" w:rsidR="00351A85" w:rsidRPr="0014219E" w:rsidRDefault="00745C2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2019 онд  нийт  хүн  амын  63 %  буюу  4214 хүнийг  анхан  шатны  урьдчилан  сэргийлэх  үзлэг  шинжилгээнд  хамруулан  ажилласнаас  549  хүнийг  дээд  шатлалын  эмнэлэгт  оношлуулах,  эмчлүүлэх  зорилгоор  илгээн   эрүүл  мэндийн  тусламж  үйлчилгээ  үзүүллээ.</w:t>
            </w:r>
          </w:p>
          <w:p w14:paraId="38AFAA29" w14:textId="77777777" w:rsidR="00351A85" w:rsidRPr="0014219E" w:rsidRDefault="00745C2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2019 онд </w:t>
            </w:r>
            <w:r w:rsidR="00351A85" w:rsidRPr="0014219E">
              <w:rPr>
                <w:rFonts w:ascii="Arial" w:hAnsi="Arial" w:cs="Arial"/>
                <w:sz w:val="20"/>
                <w:szCs w:val="20"/>
                <w:lang w:val="mn-MN"/>
              </w:rPr>
              <w:t>У</w:t>
            </w:r>
            <w:r w:rsidRPr="0014219E">
              <w:rPr>
                <w:rFonts w:ascii="Arial" w:hAnsi="Arial" w:cs="Arial"/>
                <w:sz w:val="20"/>
                <w:szCs w:val="20"/>
                <w:lang w:val="mn-MN"/>
              </w:rPr>
              <w:t>ИХ гишүүн Я.Содбаатарын санаачил</w:t>
            </w:r>
            <w:r w:rsidR="00351A85" w:rsidRPr="0014219E">
              <w:rPr>
                <w:rFonts w:ascii="Arial" w:hAnsi="Arial" w:cs="Arial"/>
                <w:sz w:val="20"/>
                <w:szCs w:val="20"/>
                <w:lang w:val="mn-MN"/>
              </w:rPr>
              <w:t xml:space="preserve">гаар Улаанбаатар хотын Шастины  </w:t>
            </w:r>
            <w:r w:rsidRPr="0014219E">
              <w:rPr>
                <w:rFonts w:ascii="Arial" w:hAnsi="Arial" w:cs="Arial"/>
                <w:sz w:val="20"/>
                <w:szCs w:val="20"/>
                <w:lang w:val="mn-MN"/>
              </w:rPr>
              <w:t>нэрэмжид нэгдсэн 3 дугаар эмнэл</w:t>
            </w:r>
            <w:r w:rsidR="00351A85" w:rsidRPr="0014219E">
              <w:rPr>
                <w:rFonts w:ascii="Arial" w:hAnsi="Arial" w:cs="Arial"/>
                <w:sz w:val="20"/>
                <w:szCs w:val="20"/>
                <w:lang w:val="mn-MN"/>
              </w:rPr>
              <w:t>гийн нарийн мэргэжлийн эмч нарын үзлэгийг суманд хийж</w:t>
            </w:r>
            <w:r w:rsidRPr="0014219E">
              <w:rPr>
                <w:rFonts w:ascii="Arial" w:hAnsi="Arial" w:cs="Arial"/>
                <w:sz w:val="20"/>
                <w:szCs w:val="20"/>
                <w:lang w:val="mn-MN"/>
              </w:rPr>
              <w:t>,</w:t>
            </w:r>
            <w:r w:rsidR="00351A85" w:rsidRPr="0014219E">
              <w:rPr>
                <w:rFonts w:ascii="Arial" w:hAnsi="Arial" w:cs="Arial"/>
                <w:sz w:val="20"/>
                <w:szCs w:val="20"/>
                <w:lang w:val="mn-MN"/>
              </w:rPr>
              <w:t xml:space="preserve">  417  иргэнийг хамруулан  ажилласан. 2017 оны суурь түвшинтэй </w:t>
            </w:r>
            <w:r w:rsidR="00351A85" w:rsidRPr="0014219E">
              <w:rPr>
                <w:rFonts w:ascii="Arial" w:hAnsi="Arial" w:cs="Arial"/>
                <w:sz w:val="20"/>
                <w:szCs w:val="20"/>
                <w:lang w:val="mn-MN"/>
              </w:rPr>
              <w:lastRenderedPageBreak/>
              <w:t xml:space="preserve">харьцуулахад урьдчилан сэргийлэх үзлэг шинжилгээнд хамрагдагсадын тоо 31 хувиар нэмэгдсэн. </w:t>
            </w:r>
          </w:p>
          <w:p w14:paraId="461FBABD" w14:textId="77777777" w:rsidR="00C74E0D" w:rsidRPr="0014219E" w:rsidRDefault="00C74E0D"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эрүүл мэндийн даатгалгүй 15-аас дээш насны 670 иргэн В, С вирусын шинжилгээнд хамрагдахаас 300, жирэмсэн 120 иргэнд хепатит В, С вирусын шинжилгээг түргэвчилсэн оношлуураар хийсэн. Шинжилгээнд хамрагдсан 420 иргэнээс В, С вирус илрээгүй.</w:t>
            </w:r>
          </w:p>
        </w:tc>
        <w:tc>
          <w:tcPr>
            <w:tcW w:w="708" w:type="dxa"/>
          </w:tcPr>
          <w:p w14:paraId="4A4BC851" w14:textId="77777777" w:rsidR="00351A85" w:rsidRPr="0014219E" w:rsidRDefault="00351A85" w:rsidP="0014219E">
            <w:pPr>
              <w:spacing w:after="0" w:line="240" w:lineRule="auto"/>
              <w:jc w:val="center"/>
              <w:rPr>
                <w:rFonts w:ascii="Arial" w:hAnsi="Arial" w:cs="Arial"/>
                <w:sz w:val="20"/>
                <w:szCs w:val="20"/>
                <w:lang w:val="mn-MN"/>
              </w:rPr>
            </w:pPr>
          </w:p>
          <w:p w14:paraId="5850953B" w14:textId="77777777" w:rsidR="00351A85" w:rsidRPr="0014219E" w:rsidRDefault="00351A85" w:rsidP="0014219E">
            <w:pPr>
              <w:spacing w:after="0" w:line="240" w:lineRule="auto"/>
              <w:jc w:val="center"/>
              <w:rPr>
                <w:rFonts w:ascii="Arial" w:hAnsi="Arial" w:cs="Arial"/>
                <w:sz w:val="20"/>
                <w:szCs w:val="20"/>
                <w:lang w:val="mn-MN"/>
              </w:rPr>
            </w:pPr>
          </w:p>
          <w:p w14:paraId="2679CF0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A08FEAA" w14:textId="77777777" w:rsidR="00351A85" w:rsidRPr="0014219E" w:rsidRDefault="00351A85" w:rsidP="0014219E">
            <w:pPr>
              <w:spacing w:after="0" w:line="240" w:lineRule="auto"/>
              <w:jc w:val="center"/>
              <w:rPr>
                <w:rFonts w:ascii="Arial" w:hAnsi="Arial" w:cs="Arial"/>
                <w:sz w:val="20"/>
                <w:szCs w:val="20"/>
                <w:lang w:val="mn-MN"/>
              </w:rPr>
            </w:pPr>
          </w:p>
          <w:p w14:paraId="361E8A8A" w14:textId="77777777" w:rsidR="00351A85" w:rsidRPr="0014219E" w:rsidRDefault="00351A85" w:rsidP="0014219E">
            <w:pPr>
              <w:spacing w:after="0" w:line="240" w:lineRule="auto"/>
              <w:jc w:val="center"/>
              <w:rPr>
                <w:rFonts w:ascii="Arial" w:hAnsi="Arial" w:cs="Arial"/>
                <w:sz w:val="20"/>
                <w:szCs w:val="20"/>
                <w:lang w:val="mn-MN"/>
              </w:rPr>
            </w:pPr>
          </w:p>
          <w:p w14:paraId="4CB58E3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42732A84" w14:textId="77777777" w:rsidTr="00A97531">
        <w:trPr>
          <w:trHeight w:val="225"/>
        </w:trPr>
        <w:tc>
          <w:tcPr>
            <w:tcW w:w="14293" w:type="dxa"/>
            <w:gridSpan w:val="12"/>
          </w:tcPr>
          <w:p w14:paraId="7AF5CAD4"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3.1.2. </w:t>
            </w:r>
            <w:r w:rsidRPr="0014219E">
              <w:rPr>
                <w:rFonts w:ascii="Arial" w:hAnsi="Arial" w:cs="Arial"/>
                <w:sz w:val="20"/>
                <w:szCs w:val="20"/>
                <w:lang w:val="mn-MN"/>
              </w:rPr>
              <w:t xml:space="preserve">Иргэдийн эрүүл мэндийн боловсролыг дээшлүүлж, халдварт болон халдварын бус өвчнөөс урьдчилан сэргийлэх чиглэлээр үйл ажиллагаа явуулж </w:t>
            </w:r>
          </w:p>
        </w:tc>
      </w:tr>
      <w:tr w:rsidR="00C31A90" w:rsidRPr="0014219E" w14:paraId="5517C2E7" w14:textId="77777777" w:rsidTr="00A97531">
        <w:trPr>
          <w:trHeight w:val="180"/>
        </w:trPr>
        <w:tc>
          <w:tcPr>
            <w:tcW w:w="14293" w:type="dxa"/>
            <w:gridSpan w:val="12"/>
          </w:tcPr>
          <w:p w14:paraId="5732DB66"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sz w:val="20"/>
                <w:szCs w:val="20"/>
                <w:lang w:val="mn-MN"/>
              </w:rPr>
              <w:t>байгаа хувийн хэвшил, төрийн бус байгууллагыг дэмжиж ажиллана.</w:t>
            </w:r>
          </w:p>
        </w:tc>
      </w:tr>
      <w:tr w:rsidR="000E7C53" w:rsidRPr="0014219E" w14:paraId="206DF805" w14:textId="77777777" w:rsidTr="00A97531">
        <w:tc>
          <w:tcPr>
            <w:tcW w:w="565" w:type="dxa"/>
          </w:tcPr>
          <w:p w14:paraId="0B9CF283" w14:textId="77777777" w:rsidR="000E7C53" w:rsidRPr="0014219E" w:rsidRDefault="000E7C53" w:rsidP="0014219E">
            <w:pPr>
              <w:spacing w:after="0" w:line="240" w:lineRule="auto"/>
              <w:jc w:val="both"/>
              <w:rPr>
                <w:rFonts w:ascii="Arial" w:hAnsi="Arial" w:cs="Arial"/>
                <w:sz w:val="20"/>
                <w:szCs w:val="20"/>
                <w:lang w:val="mn-MN"/>
              </w:rPr>
            </w:pPr>
          </w:p>
        </w:tc>
        <w:tc>
          <w:tcPr>
            <w:tcW w:w="853" w:type="dxa"/>
            <w:vAlign w:val="center"/>
          </w:tcPr>
          <w:p w14:paraId="1F102FDC" w14:textId="77777777" w:rsidR="000E7C53" w:rsidRPr="0014219E" w:rsidRDefault="000E7C53"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3.1.2.1</w:t>
            </w:r>
          </w:p>
        </w:tc>
        <w:tc>
          <w:tcPr>
            <w:tcW w:w="2643" w:type="dxa"/>
            <w:gridSpan w:val="2"/>
            <w:vAlign w:val="center"/>
          </w:tcPr>
          <w:p w14:paraId="4B08BB1A" w14:textId="77777777" w:rsidR="000E7C53" w:rsidRPr="0014219E" w:rsidRDefault="000E7C53" w:rsidP="0014219E">
            <w:pPr>
              <w:spacing w:after="0" w:line="240" w:lineRule="auto"/>
              <w:ind w:left="-79"/>
              <w:jc w:val="both"/>
              <w:rPr>
                <w:rFonts w:ascii="Arial" w:hAnsi="Arial" w:cs="Arial"/>
                <w:sz w:val="20"/>
                <w:szCs w:val="20"/>
                <w:lang w:val="mn-MN"/>
              </w:rPr>
            </w:pPr>
            <w:r w:rsidRPr="0014219E">
              <w:rPr>
                <w:rFonts w:ascii="Arial" w:hAnsi="Arial" w:cs="Arial"/>
                <w:sz w:val="20"/>
                <w:szCs w:val="20"/>
                <w:lang w:val="mn-MN"/>
              </w:rPr>
              <w:t>Эрүүл мэндийн сайн дурын бүлгүүд, ажилтнуу</w:t>
            </w:r>
            <w:r w:rsidR="008E6465" w:rsidRPr="0014219E">
              <w:rPr>
                <w:rFonts w:ascii="Arial" w:hAnsi="Arial" w:cs="Arial"/>
                <w:sz w:val="20"/>
                <w:szCs w:val="20"/>
                <w:lang w:val="mn-MN"/>
              </w:rPr>
              <w:t>дыг сургах чадавхжуулах, идэвх</w:t>
            </w:r>
            <w:r w:rsidRPr="0014219E">
              <w:rPr>
                <w:rFonts w:ascii="Arial" w:hAnsi="Arial" w:cs="Arial"/>
                <w:sz w:val="20"/>
                <w:szCs w:val="20"/>
                <w:lang w:val="mn-MN"/>
              </w:rPr>
              <w:t>жүүлэх замаар эрүүл зан үйлийг төлөвшүүлэхэд бүх нийтийн оролцоог нэмэгдүүлэх</w:t>
            </w:r>
          </w:p>
        </w:tc>
        <w:tc>
          <w:tcPr>
            <w:tcW w:w="617" w:type="dxa"/>
            <w:vAlign w:val="center"/>
          </w:tcPr>
          <w:p w14:paraId="28FEA66B" w14:textId="77777777" w:rsidR="000E7C53" w:rsidRPr="0014219E" w:rsidRDefault="000E7C53"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4C4325C5" w14:textId="77777777" w:rsidR="000E7C53" w:rsidRPr="0014219E" w:rsidRDefault="000E7C53"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470CDAAC" w14:textId="77777777" w:rsidR="000E7C53" w:rsidRPr="0014219E" w:rsidRDefault="000E7C53" w:rsidP="0014219E">
            <w:pPr>
              <w:spacing w:after="0" w:line="240" w:lineRule="auto"/>
              <w:jc w:val="both"/>
              <w:rPr>
                <w:rFonts w:ascii="Arial" w:hAnsi="Arial" w:cs="Arial"/>
                <w:sz w:val="20"/>
                <w:szCs w:val="20"/>
                <w:lang w:val="mn-MN"/>
              </w:rPr>
            </w:pPr>
          </w:p>
        </w:tc>
        <w:tc>
          <w:tcPr>
            <w:tcW w:w="6287" w:type="dxa"/>
          </w:tcPr>
          <w:p w14:paraId="532DC5BC" w14:textId="77777777" w:rsidR="000E7C53" w:rsidRPr="0014219E" w:rsidRDefault="000E7C5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Эрүүл  зан  үйл  төлөвшүүлэх  арга  хэмжээг  хүн  амд  бага  наснаас  эхлэн  төлөвшүүлэх  зорилт  тавин  ажиллаж  2017-2019 онуудад  хүүхэд  өсвөр  насныханд  чиглэсэн  арга  хэмжээнүүдийг  авч  хэрэгжүүлэсэн.  Үүнд:</w:t>
            </w:r>
          </w:p>
          <w:p w14:paraId="1E07A18E" w14:textId="77777777" w:rsidR="000E7C53" w:rsidRPr="0014219E" w:rsidRDefault="000E7C53" w:rsidP="0014219E">
            <w:pPr>
              <w:numPr>
                <w:ilvl w:val="0"/>
                <w:numId w:val="14"/>
              </w:numPr>
              <w:spacing w:after="0" w:line="240" w:lineRule="auto"/>
              <w:ind w:left="80" w:hanging="80"/>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Өсвөр  насны  хөвгүүдэд   архи тамхины  эрүүл  мэндэд  үзүүлэх  хор  нөлөөний  сур</w:t>
            </w:r>
            <w:r w:rsidR="008E6465" w:rsidRPr="0014219E">
              <w:rPr>
                <w:rFonts w:ascii="Arial" w:eastAsiaTheme="minorHAnsi" w:hAnsi="Arial" w:cs="Arial"/>
                <w:sz w:val="20"/>
                <w:szCs w:val="20"/>
                <w:lang w:val="mn-MN"/>
              </w:rPr>
              <w:t>галтыг   4  удаа  хийж     8-12 дугаар  ангийн  216  хөвгүүд</w:t>
            </w:r>
            <w:r w:rsidRPr="0014219E">
              <w:rPr>
                <w:rFonts w:ascii="Arial" w:eastAsiaTheme="minorHAnsi" w:hAnsi="Arial" w:cs="Arial"/>
                <w:sz w:val="20"/>
                <w:szCs w:val="20"/>
                <w:lang w:val="mn-MN"/>
              </w:rPr>
              <w:t>ийг  хамруулан  мэдээлэл хүргэж ажилласан.</w:t>
            </w:r>
          </w:p>
          <w:p w14:paraId="25CD796A" w14:textId="77777777" w:rsidR="000E7C53" w:rsidRPr="0014219E" w:rsidRDefault="000E7C53" w:rsidP="0014219E">
            <w:pPr>
              <w:numPr>
                <w:ilvl w:val="0"/>
                <w:numId w:val="14"/>
              </w:numPr>
              <w:spacing w:after="0" w:line="240" w:lineRule="auto"/>
              <w:ind w:left="80" w:hanging="80"/>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ЕБСургууль   дээр  “Эмч  клуб”  ажиллуулан   сурагчдад  эрүүл  мэндийн  мэдээлэл  сургаталчилгааг  хамтран  хийснээр   эрүүл  зан  үйл  төлөвшүүлэх  мэдээллийн  хүртээмж  сайжирсан.</w:t>
            </w:r>
          </w:p>
          <w:p w14:paraId="56B78D28" w14:textId="77777777" w:rsidR="000E7C53" w:rsidRPr="0014219E" w:rsidRDefault="000E7C5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Дасгал  хөдөлгөөнийг  хэвшүүлэх  зорилгоор  хичээлийн  их  завсарлага  бүрээр  дасгал  хийж  хэвшүүлсэн.</w:t>
            </w:r>
          </w:p>
          <w:p w14:paraId="5AAF1378" w14:textId="77777777" w:rsidR="000E7C53" w:rsidRPr="0014219E" w:rsidRDefault="000E7C5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2019 онд давхардсан  тоогоор 0-5  насны  хүүхэдтэй  892  эцэг  эх,  ЕБС-ийн  сурагчдын  эцэг  эх  278  хүнийг   эрүүл  мэндийн  сургалт  сурталчилгаанд хамруулан  ажилласан.  </w:t>
            </w:r>
          </w:p>
          <w:p w14:paraId="098AB791" w14:textId="77777777" w:rsidR="000E7C53" w:rsidRPr="0014219E" w:rsidRDefault="000E7C5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ЕБСургууль   дээр  “Эмч  клуб”  ажиллуулан   сурагчдад  эрүүл  мэндийн  мэдээлэл  сурталчилгааг  хамтран  хийснээр   эрүүл  зан  үйл  төлөвшүүлэх  мэдээллийн  хүртээмж  сайжирсан. Эрүүл  мэндийн  сайн  дурын  туслагч  10 хүнийг  1  удаагийн  чадавхжуулах  сургалтанд  хамруулан  хамтран  ажилласан. </w:t>
            </w:r>
          </w:p>
        </w:tc>
        <w:tc>
          <w:tcPr>
            <w:tcW w:w="708" w:type="dxa"/>
            <w:vAlign w:val="center"/>
          </w:tcPr>
          <w:p w14:paraId="3AF21F56" w14:textId="77777777" w:rsidR="000E7C53" w:rsidRPr="0014219E" w:rsidRDefault="000E7C53" w:rsidP="0014219E">
            <w:pPr>
              <w:spacing w:after="0" w:line="240" w:lineRule="auto"/>
              <w:rPr>
                <w:rFonts w:ascii="Arial" w:hAnsi="Arial" w:cs="Arial"/>
                <w:sz w:val="20"/>
                <w:szCs w:val="20"/>
                <w:lang w:val="mn-MN"/>
              </w:rPr>
            </w:pPr>
          </w:p>
          <w:p w14:paraId="75A905D9" w14:textId="0A5FCEA5" w:rsidR="000E7C53"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0E7C53" w:rsidRPr="0014219E">
              <w:rPr>
                <w:rFonts w:ascii="Arial" w:hAnsi="Arial" w:cs="Arial"/>
                <w:sz w:val="20"/>
                <w:szCs w:val="20"/>
                <w:lang w:val="mn-MN"/>
              </w:rPr>
              <w:t>0</w:t>
            </w:r>
          </w:p>
        </w:tc>
        <w:tc>
          <w:tcPr>
            <w:tcW w:w="709" w:type="dxa"/>
            <w:vAlign w:val="center"/>
          </w:tcPr>
          <w:p w14:paraId="70524D57" w14:textId="1A79B74B" w:rsidR="000E7C53"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B66B4E" w:rsidRPr="0014219E">
              <w:rPr>
                <w:rFonts w:ascii="Arial" w:hAnsi="Arial" w:cs="Arial"/>
                <w:sz w:val="20"/>
                <w:szCs w:val="20"/>
                <w:lang w:val="mn-MN"/>
              </w:rPr>
              <w:t>0</w:t>
            </w:r>
          </w:p>
        </w:tc>
      </w:tr>
      <w:tr w:rsidR="00351A85" w:rsidRPr="0014219E" w14:paraId="3CE49576" w14:textId="77777777" w:rsidTr="00A97531">
        <w:tc>
          <w:tcPr>
            <w:tcW w:w="565" w:type="dxa"/>
          </w:tcPr>
          <w:p w14:paraId="35D0A392"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01FE405"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3.1.2.2</w:t>
            </w:r>
          </w:p>
        </w:tc>
        <w:tc>
          <w:tcPr>
            <w:tcW w:w="2643" w:type="dxa"/>
            <w:gridSpan w:val="2"/>
            <w:vAlign w:val="center"/>
          </w:tcPr>
          <w:p w14:paraId="027B4E57" w14:textId="77777777" w:rsidR="00351A85" w:rsidRPr="0014219E" w:rsidRDefault="00351A85" w:rsidP="0014219E">
            <w:pPr>
              <w:spacing w:after="0" w:line="240" w:lineRule="auto"/>
              <w:ind w:left="-79"/>
              <w:jc w:val="both"/>
              <w:rPr>
                <w:rFonts w:ascii="Arial" w:hAnsi="Arial" w:cs="Arial"/>
                <w:sz w:val="20"/>
                <w:szCs w:val="20"/>
                <w:lang w:val="mn-MN"/>
              </w:rPr>
            </w:pPr>
            <w:r w:rsidRPr="0014219E">
              <w:rPr>
                <w:rFonts w:ascii="Arial" w:hAnsi="Arial" w:cs="Arial"/>
                <w:sz w:val="20"/>
                <w:szCs w:val="20"/>
                <w:lang w:val="mn-MN"/>
              </w:rPr>
              <w:t xml:space="preserve">Халдварын бус өвчнөөс урьдчилан сэргийлэх үйл ажиллагаа явуулж буй иргэн, хувийн хэвшлийн болон иргэний нийгмийн байгууллагуудад бүх талын дэмжлэг үзүүлэх </w:t>
            </w:r>
            <w:r w:rsidRPr="0014219E">
              <w:rPr>
                <w:rFonts w:ascii="Arial" w:hAnsi="Arial" w:cs="Arial"/>
                <w:sz w:val="20"/>
                <w:szCs w:val="20"/>
                <w:lang w:val="mn-MN"/>
              </w:rPr>
              <w:lastRenderedPageBreak/>
              <w:t>чиглэлээр хамтран ажиллах</w:t>
            </w:r>
          </w:p>
        </w:tc>
        <w:tc>
          <w:tcPr>
            <w:tcW w:w="617" w:type="dxa"/>
            <w:vAlign w:val="center"/>
          </w:tcPr>
          <w:p w14:paraId="4F790DC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7211C77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2F1EC221"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shd w:val="clear" w:color="auto" w:fill="auto"/>
          </w:tcPr>
          <w:p w14:paraId="4A0A3CFC" w14:textId="0E884A7D" w:rsidR="00351A85" w:rsidRPr="0014219E" w:rsidRDefault="0014219E" w:rsidP="0014219E">
            <w:pPr>
              <w:spacing w:after="0" w:line="240" w:lineRule="auto"/>
              <w:jc w:val="both"/>
              <w:rPr>
                <w:rFonts w:ascii="Arial" w:eastAsiaTheme="minorHAnsi" w:hAnsi="Arial" w:cs="Arial"/>
                <w:sz w:val="20"/>
                <w:szCs w:val="20"/>
                <w:lang w:val="mn-MN"/>
              </w:rPr>
            </w:pPr>
            <w:r>
              <w:rPr>
                <w:rFonts w:ascii="Arial" w:hAnsi="Arial" w:cs="Arial"/>
                <w:sz w:val="20"/>
                <w:szCs w:val="20"/>
                <w:lang w:val="mn-MN"/>
              </w:rPr>
              <w:t xml:space="preserve">       </w:t>
            </w:r>
            <w:r w:rsidR="00351A85" w:rsidRPr="0014219E">
              <w:rPr>
                <w:rFonts w:ascii="Arial" w:hAnsi="Arial" w:cs="Arial"/>
                <w:sz w:val="20"/>
                <w:szCs w:val="20"/>
                <w:lang w:val="mn-MN"/>
              </w:rPr>
              <w:t xml:space="preserve">Тус  суманд  артерийн  даралт  ихдэх  өвчин  нийт  өвчлөл  дунд  тэргүүлэх  байр  эзэлж  байгаатай  холбогдуулан зорилтот  насны  хүн  амын  дундах  давсны  хэрэглээ,  таргалалт  ба  илүүдэл  жингийн  байдалд  судалгаа  хийж   хүн  амд  эрүүл зан  үйл  төлөвшүүлэх  арга  хэмжээг  авч  хэрэгжүүлснээр   давсгүй  цай  уудаг  өрх  нийт  өрхийн  3,7%-ийг  эзэлж  байгаа  ба,  тогтмол  дасгал  хөдөлгөөн  хийдэг  иргэдийн  эзлэх  хувь  2018  оны  байдлаас  6,9 %-аар  өссөн ба  илүүдэл  жинтэй  хүний  эзлэх  </w:t>
            </w:r>
            <w:r w:rsidR="00351A85" w:rsidRPr="0014219E">
              <w:rPr>
                <w:rFonts w:ascii="Arial" w:hAnsi="Arial" w:cs="Arial"/>
                <w:sz w:val="20"/>
                <w:szCs w:val="20"/>
                <w:lang w:val="mn-MN"/>
              </w:rPr>
              <w:lastRenderedPageBreak/>
              <w:t>хувь  19,2 %-аар  буурсан   үзүүлэлттэй  байна. Өсвөр  насны  хөвгүүдийн  дунд  тамхины  хор  нөлөөний  мэдлэг  хандлагын  түвшин  судалгааг  хийхэд тамхины  хор  хөнөөлийн  талаарх  мэдлэгтүй  хүүхдийн  тоо   45,6%  байсан  бол  судалгаан</w:t>
            </w:r>
            <w:r w:rsidR="00201F91">
              <w:rPr>
                <w:rFonts w:ascii="Arial" w:hAnsi="Arial" w:cs="Arial"/>
                <w:sz w:val="20"/>
                <w:szCs w:val="20"/>
                <w:lang w:val="mn-MN"/>
              </w:rPr>
              <w:t>ы</w:t>
            </w:r>
            <w:r w:rsidR="00351A85" w:rsidRPr="0014219E">
              <w:rPr>
                <w:rFonts w:ascii="Arial" w:hAnsi="Arial" w:cs="Arial"/>
                <w:sz w:val="20"/>
                <w:szCs w:val="20"/>
                <w:lang w:val="mn-MN"/>
              </w:rPr>
              <w:t xml:space="preserve">  дүгнэлтэд  үндэслэсэн  эрүүл  мэндийн  мэдээлэл  сурталчилгааны  ажлыг  эрчимжүүлснээр   26,1 %  болж  буурсан. </w:t>
            </w:r>
            <w:r w:rsidR="00351A85" w:rsidRPr="0014219E">
              <w:rPr>
                <w:rFonts w:ascii="Arial" w:hAnsi="Arial" w:cs="Arial"/>
                <w:bCs/>
                <w:iCs/>
                <w:sz w:val="20"/>
                <w:szCs w:val="20"/>
                <w:lang w:val="mn-MN"/>
              </w:rPr>
              <w:t xml:space="preserve">2017-2019 онд  халдварт  бус  өвчнөөс  сэргийлэх  үндэсний  хөтөлбөрийн  зорилтыг  хэрэгжүүлэх,   хүн  амд  эрүүл  зан  үйл  төлөвшүүлэх  зорилгоор  олон  нийт,  хүн  амд  чиглэсэн  сургалт,  сурталчилгааг  сар  тутам  зохион  байгуулан давхардсан тоогоор  нийт 324  иргэнийг хамруулсан. ЕБС, СӨББ-д  сурч  хүмүүжиж байгаа хүүхдүүдийн эцэг, эх, сурагчдад “Архи  тамхины хор нөлөө”,  “Эрүүл  зөв  хооллолт  ба  таргалалтаас  сэргийлэх нь” зэрэг  сургалт,  сурталчилгааг 13 удаа зохион байгуулж  нийт 525  сурагч, 463  эцэг  эхийг  хамруулан мэдлэг  олгосон. Үүний  үр  дүнд  архи  тамхины  хор  нөлөөний  талаарх  мэдлэгтэй  өсвөр  үеийнхний  эзлэх  хувь  28 хувиар,   халдварт  бус  өвчнөөс  сэргийлэхийн  тулд  хүүхдэдээ  бага  наснаас  нь эрүүл  зан  үйлийг  хэвшүүлэхийн  ач  холбогдлын  талаар  мэдлэгтэй  эцэг  эхийн  тоо  өссөн  байна.  </w:t>
            </w:r>
            <w:r w:rsidR="00351A85" w:rsidRPr="0014219E">
              <w:rPr>
                <w:rFonts w:ascii="Arial" w:hAnsi="Arial" w:cs="Arial"/>
                <w:sz w:val="20"/>
                <w:szCs w:val="20"/>
                <w:lang w:val="mn-MN"/>
              </w:rPr>
              <w:t>2017 оны үзүүлэлт:</w:t>
            </w:r>
            <w:r w:rsidR="00C31A90" w:rsidRPr="0014219E">
              <w:rPr>
                <w:rFonts w:ascii="Arial" w:hAnsi="Arial" w:cs="Arial"/>
                <w:sz w:val="20"/>
                <w:szCs w:val="20"/>
                <w:lang w:val="mn-MN"/>
              </w:rPr>
              <w:t xml:space="preserve"> </w:t>
            </w:r>
            <w:r w:rsidR="00351A85" w:rsidRPr="0014219E">
              <w:rPr>
                <w:rFonts w:ascii="Arial" w:hAnsi="Arial" w:cs="Arial"/>
                <w:sz w:val="20"/>
                <w:szCs w:val="20"/>
                <w:lang w:val="mn-MN"/>
              </w:rPr>
              <w:t>ХБӨ үзлэгт хамрагдалт-73%</w:t>
            </w:r>
            <w:r w:rsidR="00C31A90" w:rsidRPr="0014219E">
              <w:rPr>
                <w:rFonts w:ascii="Arial" w:hAnsi="Arial" w:cs="Arial"/>
                <w:sz w:val="20"/>
                <w:szCs w:val="20"/>
                <w:lang w:val="mn-MN"/>
              </w:rPr>
              <w:t xml:space="preserve">, </w:t>
            </w:r>
            <w:r w:rsidR="00351A85" w:rsidRPr="0014219E">
              <w:rPr>
                <w:rFonts w:ascii="Arial" w:hAnsi="Arial" w:cs="Arial"/>
                <w:sz w:val="20"/>
                <w:szCs w:val="20"/>
                <w:lang w:val="mn-MN"/>
              </w:rPr>
              <w:t>Хөхний өмөн үү илрүүлэх-78%</w:t>
            </w:r>
            <w:r w:rsidR="00C31A90" w:rsidRPr="0014219E">
              <w:rPr>
                <w:rFonts w:ascii="Arial" w:hAnsi="Arial" w:cs="Arial"/>
                <w:sz w:val="20"/>
                <w:szCs w:val="20"/>
                <w:lang w:val="mn-MN"/>
              </w:rPr>
              <w:t xml:space="preserve">, </w:t>
            </w:r>
            <w:r w:rsidR="00351A85" w:rsidRPr="0014219E">
              <w:rPr>
                <w:rFonts w:ascii="Arial" w:eastAsiaTheme="minorHAnsi" w:hAnsi="Arial" w:cs="Arial"/>
                <w:sz w:val="20"/>
                <w:szCs w:val="20"/>
                <w:lang w:val="mn-MN"/>
              </w:rPr>
              <w:t>Эсийн шинжилгээ-87,3% тус тус иргэд хамрагдсан байна.</w:t>
            </w:r>
          </w:p>
          <w:p w14:paraId="05D276F4" w14:textId="77777777" w:rsidR="00351A85" w:rsidRPr="0014219E" w:rsidRDefault="00C31A90" w:rsidP="0014219E">
            <w:pPr>
              <w:spacing w:after="0" w:line="240" w:lineRule="auto"/>
              <w:jc w:val="both"/>
              <w:rPr>
                <w:rFonts w:ascii="Arial" w:eastAsiaTheme="minorHAnsi"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2018 оны үзүүлэлт:</w:t>
            </w:r>
            <w:r w:rsidRPr="0014219E">
              <w:rPr>
                <w:rFonts w:ascii="Arial" w:hAnsi="Arial" w:cs="Arial"/>
                <w:sz w:val="20"/>
                <w:szCs w:val="20"/>
                <w:lang w:val="mn-MN"/>
              </w:rPr>
              <w:t xml:space="preserve"> -</w:t>
            </w:r>
            <w:r w:rsidR="00351A85" w:rsidRPr="0014219E">
              <w:rPr>
                <w:rFonts w:ascii="Arial" w:hAnsi="Arial" w:cs="Arial"/>
                <w:sz w:val="20"/>
                <w:szCs w:val="20"/>
                <w:lang w:val="mn-MN"/>
              </w:rPr>
              <w:t>ХБӨ үзлэгт хамрагдалт-76%</w:t>
            </w:r>
            <w:r w:rsidRPr="0014219E">
              <w:rPr>
                <w:rFonts w:ascii="Arial" w:hAnsi="Arial" w:cs="Arial"/>
                <w:sz w:val="20"/>
                <w:szCs w:val="20"/>
                <w:lang w:val="mn-MN"/>
              </w:rPr>
              <w:t xml:space="preserve">, </w:t>
            </w:r>
            <w:r w:rsidR="00351A85" w:rsidRPr="0014219E">
              <w:rPr>
                <w:rFonts w:ascii="Arial" w:hAnsi="Arial" w:cs="Arial"/>
                <w:sz w:val="20"/>
                <w:szCs w:val="20"/>
                <w:lang w:val="mn-MN"/>
              </w:rPr>
              <w:t>Хөхний өмөн үү илрүүлэх-84%</w:t>
            </w:r>
            <w:r w:rsidRPr="0014219E">
              <w:rPr>
                <w:rFonts w:ascii="Arial" w:hAnsi="Arial" w:cs="Arial"/>
                <w:sz w:val="20"/>
                <w:szCs w:val="20"/>
                <w:lang w:val="mn-MN"/>
              </w:rPr>
              <w:t xml:space="preserve">, </w:t>
            </w:r>
            <w:r w:rsidR="00351A85" w:rsidRPr="0014219E">
              <w:rPr>
                <w:rFonts w:ascii="Arial" w:eastAsiaTheme="minorHAnsi" w:hAnsi="Arial" w:cs="Arial"/>
                <w:sz w:val="20"/>
                <w:szCs w:val="20"/>
                <w:lang w:val="mn-MN"/>
              </w:rPr>
              <w:t>Эсийн шинжилгээ-89,2 % тус тус иргэд хамрагдсан байна.</w:t>
            </w:r>
          </w:p>
          <w:p w14:paraId="762A153A" w14:textId="77777777" w:rsidR="00351A85" w:rsidRPr="0014219E" w:rsidRDefault="00C31A90" w:rsidP="0014219E">
            <w:pPr>
              <w:spacing w:after="0" w:line="240" w:lineRule="auto"/>
              <w:jc w:val="both"/>
              <w:rPr>
                <w:rFonts w:ascii="Arial" w:eastAsiaTheme="minorHAnsi"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2019 оны үзүүлэлт:</w:t>
            </w:r>
            <w:r w:rsidRPr="0014219E">
              <w:rPr>
                <w:rFonts w:ascii="Arial" w:hAnsi="Arial" w:cs="Arial"/>
                <w:sz w:val="20"/>
                <w:szCs w:val="20"/>
                <w:lang w:val="mn-MN"/>
              </w:rPr>
              <w:t xml:space="preserve"> </w:t>
            </w:r>
            <w:r w:rsidR="00351A85" w:rsidRPr="0014219E">
              <w:rPr>
                <w:rFonts w:ascii="Arial" w:hAnsi="Arial" w:cs="Arial"/>
                <w:sz w:val="20"/>
                <w:szCs w:val="20"/>
                <w:lang w:val="mn-MN"/>
              </w:rPr>
              <w:t>ХБӨ үзлэгт хамрагдалт-85%</w:t>
            </w:r>
            <w:r w:rsidRPr="0014219E">
              <w:rPr>
                <w:rFonts w:ascii="Arial" w:hAnsi="Arial" w:cs="Arial"/>
                <w:sz w:val="20"/>
                <w:szCs w:val="20"/>
                <w:lang w:val="mn-MN"/>
              </w:rPr>
              <w:t xml:space="preserve">, </w:t>
            </w:r>
            <w:r w:rsidR="00351A85" w:rsidRPr="0014219E">
              <w:rPr>
                <w:rFonts w:ascii="Arial" w:hAnsi="Arial" w:cs="Arial"/>
                <w:sz w:val="20"/>
                <w:szCs w:val="20"/>
                <w:lang w:val="mn-MN"/>
              </w:rPr>
              <w:t>Хөхний өмөн үү илрүүлэх-88%</w:t>
            </w:r>
            <w:r w:rsidRPr="0014219E">
              <w:rPr>
                <w:rFonts w:ascii="Arial" w:hAnsi="Arial" w:cs="Arial"/>
                <w:sz w:val="20"/>
                <w:szCs w:val="20"/>
                <w:lang w:val="mn-MN"/>
              </w:rPr>
              <w:t xml:space="preserve">, </w:t>
            </w:r>
            <w:r w:rsidR="00351A85" w:rsidRPr="0014219E">
              <w:rPr>
                <w:rFonts w:ascii="Arial" w:eastAsiaTheme="minorHAnsi" w:hAnsi="Arial" w:cs="Arial"/>
                <w:sz w:val="20"/>
                <w:szCs w:val="20"/>
                <w:lang w:val="mn-MN"/>
              </w:rPr>
              <w:t>Эсийн шинжилгээ-93% тус тус иргэд хамрагдсан байна.</w:t>
            </w:r>
          </w:p>
          <w:p w14:paraId="477D40D0" w14:textId="77777777" w:rsidR="00571566" w:rsidRPr="0014219E" w:rsidRDefault="00571566" w:rsidP="0014219E">
            <w:pPr>
              <w:spacing w:after="0" w:line="240" w:lineRule="auto"/>
              <w:contextualSpacing/>
              <w:jc w:val="both"/>
              <w:rPr>
                <w:rFonts w:ascii="Arial" w:hAnsi="Arial" w:cs="Arial"/>
                <w:sz w:val="20"/>
                <w:szCs w:val="20"/>
                <w:lang w:val="mn-MN"/>
              </w:rPr>
            </w:pPr>
            <w:r w:rsidRPr="0014219E">
              <w:rPr>
                <w:rFonts w:ascii="Arial" w:eastAsiaTheme="minorHAnsi" w:hAnsi="Arial" w:cs="Arial"/>
                <w:sz w:val="20"/>
                <w:szCs w:val="20"/>
                <w:lang w:val="mn-MN"/>
              </w:rPr>
              <w:t>2020 оны үзүүлэлт:</w:t>
            </w:r>
            <w:r w:rsidR="00C31A90" w:rsidRPr="0014219E">
              <w:rPr>
                <w:rFonts w:ascii="Arial" w:eastAsiaTheme="minorHAnsi" w:hAnsi="Arial" w:cs="Arial"/>
                <w:sz w:val="20"/>
                <w:szCs w:val="20"/>
                <w:lang w:val="mn-MN"/>
              </w:rPr>
              <w:t xml:space="preserve"> </w:t>
            </w:r>
            <w:r w:rsidRPr="0014219E">
              <w:rPr>
                <w:rFonts w:ascii="Arial" w:hAnsi="Arial" w:cs="Arial"/>
                <w:sz w:val="20"/>
                <w:szCs w:val="20"/>
                <w:lang w:val="mn-MN"/>
              </w:rPr>
              <w:t>ХБӨ үзлэгт хамрагдалт-83%</w:t>
            </w:r>
            <w:r w:rsidR="00C31A90" w:rsidRPr="0014219E">
              <w:rPr>
                <w:rFonts w:ascii="Arial" w:hAnsi="Arial" w:cs="Arial"/>
                <w:sz w:val="20"/>
                <w:szCs w:val="20"/>
                <w:lang w:val="mn-MN"/>
              </w:rPr>
              <w:t xml:space="preserve">, </w:t>
            </w:r>
            <w:r w:rsidRPr="0014219E">
              <w:rPr>
                <w:rFonts w:ascii="Arial" w:hAnsi="Arial" w:cs="Arial"/>
                <w:sz w:val="20"/>
                <w:szCs w:val="20"/>
                <w:lang w:val="mn-MN"/>
              </w:rPr>
              <w:t>Хөхний өмөн үү илрүүлэх- 85%</w:t>
            </w:r>
            <w:r w:rsidR="00C31A90" w:rsidRPr="0014219E">
              <w:rPr>
                <w:rFonts w:ascii="Arial" w:hAnsi="Arial" w:cs="Arial"/>
                <w:sz w:val="20"/>
                <w:szCs w:val="20"/>
                <w:lang w:val="mn-MN"/>
              </w:rPr>
              <w:t xml:space="preserve">, </w:t>
            </w:r>
            <w:r w:rsidRPr="0014219E">
              <w:rPr>
                <w:rFonts w:ascii="Arial" w:hAnsi="Arial" w:cs="Arial"/>
                <w:sz w:val="20"/>
                <w:szCs w:val="20"/>
                <w:lang w:val="mn-MN"/>
              </w:rPr>
              <w:t>Эсийн ши</w:t>
            </w:r>
            <w:r w:rsidR="00B66B4E" w:rsidRPr="0014219E">
              <w:rPr>
                <w:rFonts w:ascii="Arial" w:hAnsi="Arial" w:cs="Arial"/>
                <w:sz w:val="20"/>
                <w:szCs w:val="20"/>
                <w:lang w:val="mn-MN"/>
              </w:rPr>
              <w:t>н</w:t>
            </w:r>
            <w:r w:rsidRPr="0014219E">
              <w:rPr>
                <w:rFonts w:ascii="Arial" w:hAnsi="Arial" w:cs="Arial"/>
                <w:sz w:val="20"/>
                <w:szCs w:val="20"/>
                <w:lang w:val="mn-MN"/>
              </w:rPr>
              <w:t>жилгээ</w:t>
            </w:r>
            <w:r w:rsidR="00B66B4E" w:rsidRPr="0014219E">
              <w:rPr>
                <w:rFonts w:ascii="Arial" w:hAnsi="Arial" w:cs="Arial"/>
                <w:sz w:val="20"/>
                <w:szCs w:val="20"/>
                <w:lang w:val="mn-MN"/>
              </w:rPr>
              <w:t>нд</w:t>
            </w:r>
            <w:r w:rsidRPr="0014219E">
              <w:rPr>
                <w:rFonts w:ascii="Arial" w:hAnsi="Arial" w:cs="Arial"/>
                <w:sz w:val="20"/>
                <w:szCs w:val="20"/>
                <w:lang w:val="mn-MN"/>
              </w:rPr>
              <w:t>- 90% нь хамрагдсан.</w:t>
            </w:r>
          </w:p>
        </w:tc>
        <w:tc>
          <w:tcPr>
            <w:tcW w:w="708" w:type="dxa"/>
          </w:tcPr>
          <w:p w14:paraId="2B2C5763" w14:textId="77777777" w:rsidR="00351A85" w:rsidRPr="0014219E" w:rsidRDefault="00351A85" w:rsidP="0014219E">
            <w:pPr>
              <w:spacing w:after="0" w:line="240" w:lineRule="auto"/>
              <w:jc w:val="center"/>
              <w:rPr>
                <w:rFonts w:ascii="Arial" w:hAnsi="Arial" w:cs="Arial"/>
                <w:sz w:val="20"/>
                <w:szCs w:val="20"/>
                <w:lang w:val="mn-MN"/>
              </w:rPr>
            </w:pPr>
          </w:p>
          <w:p w14:paraId="5F21330D" w14:textId="77777777" w:rsidR="00351A85" w:rsidRPr="0014219E" w:rsidRDefault="00351A85" w:rsidP="0014219E">
            <w:pPr>
              <w:spacing w:after="0" w:line="240" w:lineRule="auto"/>
              <w:jc w:val="center"/>
              <w:rPr>
                <w:rFonts w:ascii="Arial" w:hAnsi="Arial" w:cs="Arial"/>
                <w:sz w:val="20"/>
                <w:szCs w:val="20"/>
                <w:lang w:val="mn-MN"/>
              </w:rPr>
            </w:pPr>
          </w:p>
          <w:p w14:paraId="17B05B82" w14:textId="77777777" w:rsidR="00351A85" w:rsidRPr="0014219E" w:rsidRDefault="00351A85" w:rsidP="0014219E">
            <w:pPr>
              <w:spacing w:after="0" w:line="240" w:lineRule="auto"/>
              <w:jc w:val="center"/>
              <w:rPr>
                <w:rFonts w:ascii="Arial" w:hAnsi="Arial" w:cs="Arial"/>
                <w:sz w:val="20"/>
                <w:szCs w:val="20"/>
                <w:lang w:val="mn-MN"/>
              </w:rPr>
            </w:pPr>
          </w:p>
          <w:p w14:paraId="63B33F4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6E8F5158" w14:textId="77777777" w:rsidR="00351A85" w:rsidRPr="0014219E" w:rsidRDefault="00351A85" w:rsidP="0014219E">
            <w:pPr>
              <w:spacing w:after="0" w:line="240" w:lineRule="auto"/>
              <w:jc w:val="center"/>
              <w:rPr>
                <w:rFonts w:ascii="Arial" w:hAnsi="Arial" w:cs="Arial"/>
                <w:sz w:val="20"/>
                <w:szCs w:val="20"/>
                <w:lang w:val="mn-MN"/>
              </w:rPr>
            </w:pPr>
          </w:p>
          <w:p w14:paraId="0B3092E9" w14:textId="77777777" w:rsidR="00351A85" w:rsidRPr="0014219E" w:rsidRDefault="00351A85" w:rsidP="0014219E">
            <w:pPr>
              <w:spacing w:after="0" w:line="240" w:lineRule="auto"/>
              <w:jc w:val="center"/>
              <w:rPr>
                <w:rFonts w:ascii="Arial" w:hAnsi="Arial" w:cs="Arial"/>
                <w:sz w:val="20"/>
                <w:szCs w:val="20"/>
                <w:lang w:val="mn-MN"/>
              </w:rPr>
            </w:pPr>
          </w:p>
          <w:p w14:paraId="6180A486" w14:textId="77777777" w:rsidR="00351A85" w:rsidRPr="0014219E" w:rsidRDefault="00351A85" w:rsidP="0014219E">
            <w:pPr>
              <w:spacing w:after="0" w:line="240" w:lineRule="auto"/>
              <w:jc w:val="center"/>
              <w:rPr>
                <w:rFonts w:ascii="Arial" w:hAnsi="Arial" w:cs="Arial"/>
                <w:sz w:val="20"/>
                <w:szCs w:val="20"/>
                <w:lang w:val="mn-MN"/>
              </w:rPr>
            </w:pPr>
          </w:p>
          <w:p w14:paraId="1F34852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2DD3D232" w14:textId="77777777" w:rsidTr="00A97531">
        <w:tc>
          <w:tcPr>
            <w:tcW w:w="14293" w:type="dxa"/>
            <w:gridSpan w:val="12"/>
          </w:tcPr>
          <w:p w14:paraId="2846B279" w14:textId="77777777" w:rsidR="00C31A90" w:rsidRPr="0014219E" w:rsidRDefault="00C31A90" w:rsidP="0014219E">
            <w:pPr>
              <w:spacing w:after="0" w:line="240" w:lineRule="auto"/>
              <w:jc w:val="center"/>
              <w:rPr>
                <w:rFonts w:ascii="Arial" w:hAnsi="Arial" w:cs="Arial"/>
                <w:sz w:val="20"/>
                <w:szCs w:val="20"/>
                <w:lang w:val="mn-MN"/>
              </w:rPr>
            </w:pPr>
            <w:r w:rsidRPr="0014219E">
              <w:rPr>
                <w:rFonts w:ascii="Arial" w:hAnsi="Arial" w:cs="Arial"/>
                <w:b/>
                <w:sz w:val="20"/>
                <w:szCs w:val="20"/>
                <w:lang w:val="mn-MN"/>
              </w:rPr>
              <w:t>Зорилт 3.1.3.</w:t>
            </w:r>
            <w:r w:rsidRPr="0014219E">
              <w:rPr>
                <w:rFonts w:ascii="Arial" w:hAnsi="Arial" w:cs="Arial"/>
                <w:sz w:val="20"/>
                <w:szCs w:val="20"/>
                <w:lang w:val="mn-MN"/>
              </w:rPr>
              <w:t xml:space="preserve"> Эрүүл мэндийн төвийг шаардлагатай оношилгоо, эмчилгээний тоног төхөөрөмжөөр бүрэн хангаж, эмч нарын ур чадварыг дээшлүүлж, </w:t>
            </w:r>
          </w:p>
          <w:p w14:paraId="3B39A74C"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sz w:val="20"/>
                <w:szCs w:val="20"/>
                <w:lang w:val="mn-MN"/>
              </w:rPr>
              <w:t>эмчилгээ үйлчилгээ авах шат дамжлага цөөрүүлнэ</w:t>
            </w:r>
          </w:p>
        </w:tc>
      </w:tr>
      <w:tr w:rsidR="00351A85" w:rsidRPr="0014219E" w14:paraId="4442AB52" w14:textId="77777777" w:rsidTr="00A97531">
        <w:tc>
          <w:tcPr>
            <w:tcW w:w="565" w:type="dxa"/>
          </w:tcPr>
          <w:p w14:paraId="32339BDC"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0EF1CA5"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3.1.3.1</w:t>
            </w:r>
          </w:p>
        </w:tc>
        <w:tc>
          <w:tcPr>
            <w:tcW w:w="2643" w:type="dxa"/>
            <w:gridSpan w:val="2"/>
            <w:vAlign w:val="center"/>
          </w:tcPr>
          <w:p w14:paraId="702A919F" w14:textId="77777777" w:rsidR="00351A85" w:rsidRPr="0014219E" w:rsidRDefault="00351A85" w:rsidP="0014219E">
            <w:pPr>
              <w:spacing w:after="0" w:line="240" w:lineRule="auto"/>
              <w:jc w:val="both"/>
              <w:rPr>
                <w:rFonts w:ascii="Arial" w:hAnsi="Arial" w:cs="Arial"/>
                <w:sz w:val="20"/>
                <w:szCs w:val="20"/>
                <w:vertAlign w:val="superscript"/>
                <w:lang w:val="mn-MN"/>
              </w:rPr>
            </w:pPr>
            <w:r w:rsidRPr="0014219E">
              <w:rPr>
                <w:rFonts w:ascii="Arial" w:hAnsi="Arial" w:cs="Arial"/>
                <w:sz w:val="20"/>
                <w:szCs w:val="20"/>
                <w:lang w:val="mn-MN"/>
              </w:rPr>
              <w:t>Эмнэлэгт нэн шаардлагатай эмнэлгийн тоног төхөөрөмжөөр үе шаттайгаар хангаж, үр дүнтэй  ажиллуулах</w:t>
            </w:r>
          </w:p>
        </w:tc>
        <w:tc>
          <w:tcPr>
            <w:tcW w:w="617" w:type="dxa"/>
            <w:vAlign w:val="center"/>
          </w:tcPr>
          <w:p w14:paraId="2C217CF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BC507C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70C8E9AF"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66B9D0D6" w14:textId="77777777" w:rsidR="00351A85" w:rsidRPr="0014219E" w:rsidRDefault="003A645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en-NZ"/>
              </w:rPr>
              <w:t xml:space="preserve">2019 </w:t>
            </w:r>
            <w:r w:rsidR="00351A85" w:rsidRPr="0014219E">
              <w:rPr>
                <w:rFonts w:ascii="Arial" w:hAnsi="Arial" w:cs="Arial"/>
                <w:sz w:val="20"/>
                <w:szCs w:val="20"/>
                <w:lang w:val="mn-MN"/>
              </w:rPr>
              <w:t xml:space="preserve">онд Хужирт сумыг Ерөнхий боловсролын сургуулийг 1998 оны төгсөгчдөөс Эрүүл мэндийн төвд 4 сая төгрөгний үнэ бүхий цус тогтоох аппарат /коагуляцын аппарат/-ыг бэлэглэсэн. </w:t>
            </w:r>
          </w:p>
          <w:p w14:paraId="018DA219" w14:textId="77777777" w:rsidR="00155503" w:rsidRPr="0014219E" w:rsidRDefault="00155503" w:rsidP="0014219E">
            <w:pPr>
              <w:tabs>
                <w:tab w:val="left" w:pos="1926"/>
              </w:tabs>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улсын төсвийн хөрөнгө 15600.0 мян.төгрөгний hu.q HQ460DY Dry Imager үйлдвэрийн рентгений хэвлэгчийг “Ивээлт гүн” ХХК нийлүүлсэн. Тава</w:t>
            </w:r>
            <w:r w:rsidR="00C31A90" w:rsidRPr="0014219E">
              <w:rPr>
                <w:rFonts w:ascii="Arial" w:hAnsi="Arial" w:cs="Arial"/>
                <w:sz w:val="20"/>
                <w:szCs w:val="20"/>
                <w:lang w:val="mn-MN"/>
              </w:rPr>
              <w:t xml:space="preserve">н багийн эмчийг 1.Пульсоксиметр, </w:t>
            </w:r>
            <w:r w:rsidR="00C31A90" w:rsidRPr="0014219E">
              <w:rPr>
                <w:rFonts w:ascii="Arial" w:hAnsi="Arial" w:cs="Arial"/>
                <w:sz w:val="20"/>
                <w:szCs w:val="20"/>
                <w:lang w:val="mn-MN"/>
              </w:rPr>
              <w:lastRenderedPageBreak/>
              <w:t>2.</w:t>
            </w:r>
            <w:r w:rsidRPr="0014219E">
              <w:rPr>
                <w:rFonts w:ascii="Arial" w:hAnsi="Arial" w:cs="Arial"/>
                <w:sz w:val="20"/>
                <w:szCs w:val="20"/>
                <w:lang w:val="mn-MN"/>
              </w:rPr>
              <w:t>Сахар хэмжигч</w:t>
            </w:r>
            <w:r w:rsidR="00C31A90" w:rsidRPr="0014219E">
              <w:rPr>
                <w:rFonts w:ascii="Arial" w:hAnsi="Arial" w:cs="Arial"/>
                <w:sz w:val="20"/>
                <w:szCs w:val="20"/>
                <w:lang w:val="mn-MN"/>
              </w:rPr>
              <w:t xml:space="preserve">, 3.Амьсгал тоологч, 4.Халуун хэмжигч, </w:t>
            </w:r>
            <w:r w:rsidRPr="0014219E">
              <w:rPr>
                <w:rFonts w:ascii="Arial" w:hAnsi="Arial" w:cs="Arial"/>
                <w:sz w:val="20"/>
                <w:szCs w:val="20"/>
                <w:lang w:val="mn-MN"/>
              </w:rPr>
              <w:t xml:space="preserve"> 5.</w:t>
            </w:r>
            <w:r w:rsidRPr="0014219E">
              <w:rPr>
                <w:rFonts w:ascii="Arial" w:hAnsi="Arial" w:cs="Arial"/>
                <w:sz w:val="20"/>
                <w:szCs w:val="20"/>
                <w:lang w:val="mn-MN"/>
              </w:rPr>
              <w:tab/>
              <w:t>Цүнх зэрэг гэрийн сувилахуйн тусламжийн багц багаж хэрэгслээр хангаж, 223 хүнд гэрийн тусламж үйлчилгээг үзүүлэн 11150.0 мян.төгрөгийн санхүүжилтийг авсан.</w:t>
            </w:r>
            <w:r w:rsidR="00571566" w:rsidRPr="0014219E">
              <w:rPr>
                <w:rFonts w:ascii="Arial" w:hAnsi="Arial" w:cs="Arial"/>
                <w:sz w:val="20"/>
                <w:szCs w:val="20"/>
                <w:lang w:val="mn-MN"/>
              </w:rPr>
              <w:t xml:space="preserve"> Мөн улсын санхүүжилтээр биохими хагас анализаторын аппарттай болсон. </w:t>
            </w:r>
          </w:p>
        </w:tc>
        <w:tc>
          <w:tcPr>
            <w:tcW w:w="708" w:type="dxa"/>
          </w:tcPr>
          <w:p w14:paraId="31905254" w14:textId="77777777" w:rsidR="00351A85" w:rsidRPr="0014219E" w:rsidRDefault="00351A85" w:rsidP="0014219E">
            <w:pPr>
              <w:spacing w:after="0" w:line="240" w:lineRule="auto"/>
              <w:jc w:val="center"/>
              <w:rPr>
                <w:rFonts w:ascii="Arial" w:hAnsi="Arial" w:cs="Arial"/>
                <w:sz w:val="20"/>
                <w:szCs w:val="20"/>
                <w:lang w:val="mn-MN"/>
              </w:rPr>
            </w:pPr>
          </w:p>
          <w:p w14:paraId="08B331AB" w14:textId="77777777" w:rsidR="00351A85" w:rsidRPr="0014219E" w:rsidRDefault="00351A85" w:rsidP="0014219E">
            <w:pPr>
              <w:spacing w:after="0" w:line="240" w:lineRule="auto"/>
              <w:jc w:val="center"/>
              <w:rPr>
                <w:rFonts w:ascii="Arial" w:hAnsi="Arial" w:cs="Arial"/>
                <w:sz w:val="20"/>
                <w:szCs w:val="20"/>
                <w:lang w:val="mn-MN"/>
              </w:rPr>
            </w:pPr>
          </w:p>
          <w:p w14:paraId="5D85213B" w14:textId="77777777" w:rsidR="00351A85" w:rsidRPr="0014219E" w:rsidRDefault="00351A85" w:rsidP="0014219E">
            <w:pPr>
              <w:spacing w:after="0" w:line="240" w:lineRule="auto"/>
              <w:jc w:val="center"/>
              <w:rPr>
                <w:rFonts w:ascii="Arial" w:hAnsi="Arial" w:cs="Arial"/>
                <w:sz w:val="20"/>
                <w:szCs w:val="20"/>
                <w:lang w:val="mn-MN"/>
              </w:rPr>
            </w:pPr>
          </w:p>
          <w:p w14:paraId="5758CE27" w14:textId="77777777" w:rsidR="00351A85" w:rsidRPr="0014219E" w:rsidRDefault="00351A85" w:rsidP="0014219E">
            <w:pPr>
              <w:spacing w:after="0" w:line="240" w:lineRule="auto"/>
              <w:jc w:val="center"/>
              <w:rPr>
                <w:rFonts w:ascii="Arial" w:hAnsi="Arial" w:cs="Arial"/>
                <w:sz w:val="20"/>
                <w:szCs w:val="20"/>
                <w:lang w:val="mn-MN"/>
              </w:rPr>
            </w:pPr>
          </w:p>
          <w:p w14:paraId="04E99E1D" w14:textId="77777777" w:rsidR="00351A85" w:rsidRPr="0014219E" w:rsidRDefault="00351A85" w:rsidP="0014219E">
            <w:pPr>
              <w:spacing w:after="0" w:line="240" w:lineRule="auto"/>
              <w:jc w:val="center"/>
              <w:rPr>
                <w:rFonts w:ascii="Arial" w:hAnsi="Arial" w:cs="Arial"/>
                <w:sz w:val="20"/>
                <w:szCs w:val="20"/>
                <w:lang w:val="mn-MN"/>
              </w:rPr>
            </w:pPr>
          </w:p>
          <w:p w14:paraId="11638040" w14:textId="77777777" w:rsidR="00351A85" w:rsidRPr="0014219E" w:rsidRDefault="00351A85" w:rsidP="0014219E">
            <w:pPr>
              <w:spacing w:after="0" w:line="240" w:lineRule="auto"/>
              <w:jc w:val="center"/>
              <w:rPr>
                <w:rFonts w:ascii="Arial" w:hAnsi="Arial" w:cs="Arial"/>
                <w:sz w:val="20"/>
                <w:szCs w:val="20"/>
                <w:lang w:val="mn-MN"/>
              </w:rPr>
            </w:pPr>
          </w:p>
          <w:p w14:paraId="313BD631" w14:textId="77777777" w:rsidR="00351A85" w:rsidRPr="0014219E" w:rsidRDefault="00351A85" w:rsidP="0014219E">
            <w:pPr>
              <w:spacing w:after="0" w:line="240" w:lineRule="auto"/>
              <w:jc w:val="center"/>
              <w:rPr>
                <w:rFonts w:ascii="Arial" w:hAnsi="Arial" w:cs="Arial"/>
                <w:sz w:val="20"/>
                <w:szCs w:val="20"/>
                <w:lang w:val="mn-MN"/>
              </w:rPr>
            </w:pPr>
          </w:p>
          <w:p w14:paraId="5F94DF74" w14:textId="77777777" w:rsidR="00351A85" w:rsidRPr="0014219E" w:rsidRDefault="00351A85" w:rsidP="0014219E">
            <w:pPr>
              <w:spacing w:after="0" w:line="240" w:lineRule="auto"/>
              <w:jc w:val="center"/>
              <w:rPr>
                <w:rFonts w:ascii="Arial" w:hAnsi="Arial" w:cs="Arial"/>
                <w:sz w:val="20"/>
                <w:szCs w:val="20"/>
                <w:lang w:val="mn-MN"/>
              </w:rPr>
            </w:pPr>
          </w:p>
          <w:p w14:paraId="6D4D542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4AA37042" w14:textId="77777777" w:rsidR="00351A85" w:rsidRPr="0014219E" w:rsidRDefault="00351A85" w:rsidP="0014219E">
            <w:pPr>
              <w:spacing w:after="0" w:line="240" w:lineRule="auto"/>
              <w:jc w:val="center"/>
              <w:rPr>
                <w:rFonts w:ascii="Arial" w:hAnsi="Arial" w:cs="Arial"/>
                <w:sz w:val="20"/>
                <w:szCs w:val="20"/>
                <w:lang w:val="mn-MN"/>
              </w:rPr>
            </w:pPr>
          </w:p>
          <w:p w14:paraId="7B165E14" w14:textId="77777777" w:rsidR="00351A85" w:rsidRPr="0014219E" w:rsidRDefault="00351A85" w:rsidP="0014219E">
            <w:pPr>
              <w:spacing w:after="0" w:line="240" w:lineRule="auto"/>
              <w:jc w:val="center"/>
              <w:rPr>
                <w:rFonts w:ascii="Arial" w:hAnsi="Arial" w:cs="Arial"/>
                <w:sz w:val="20"/>
                <w:szCs w:val="20"/>
                <w:lang w:val="mn-MN"/>
              </w:rPr>
            </w:pPr>
          </w:p>
          <w:p w14:paraId="242417C2" w14:textId="77777777" w:rsidR="00351A85" w:rsidRPr="0014219E" w:rsidRDefault="00351A85" w:rsidP="0014219E">
            <w:pPr>
              <w:spacing w:after="0" w:line="240" w:lineRule="auto"/>
              <w:jc w:val="center"/>
              <w:rPr>
                <w:rFonts w:ascii="Arial" w:hAnsi="Arial" w:cs="Arial"/>
                <w:sz w:val="20"/>
                <w:szCs w:val="20"/>
                <w:lang w:val="mn-MN"/>
              </w:rPr>
            </w:pPr>
          </w:p>
          <w:p w14:paraId="17B035EF" w14:textId="77777777" w:rsidR="00351A85" w:rsidRPr="0014219E" w:rsidRDefault="00351A85" w:rsidP="0014219E">
            <w:pPr>
              <w:spacing w:after="0" w:line="240" w:lineRule="auto"/>
              <w:jc w:val="center"/>
              <w:rPr>
                <w:rFonts w:ascii="Arial" w:hAnsi="Arial" w:cs="Arial"/>
                <w:sz w:val="20"/>
                <w:szCs w:val="20"/>
                <w:lang w:val="mn-MN"/>
              </w:rPr>
            </w:pPr>
          </w:p>
          <w:p w14:paraId="5E11DE1A" w14:textId="77777777" w:rsidR="00351A85" w:rsidRPr="0014219E" w:rsidRDefault="00351A85" w:rsidP="0014219E">
            <w:pPr>
              <w:spacing w:after="0" w:line="240" w:lineRule="auto"/>
              <w:jc w:val="center"/>
              <w:rPr>
                <w:rFonts w:ascii="Arial" w:hAnsi="Arial" w:cs="Arial"/>
                <w:sz w:val="20"/>
                <w:szCs w:val="20"/>
                <w:lang w:val="mn-MN"/>
              </w:rPr>
            </w:pPr>
          </w:p>
          <w:p w14:paraId="6E8261D6" w14:textId="77777777" w:rsidR="00351A85" w:rsidRPr="0014219E" w:rsidRDefault="00351A85" w:rsidP="0014219E">
            <w:pPr>
              <w:spacing w:after="0" w:line="240" w:lineRule="auto"/>
              <w:jc w:val="center"/>
              <w:rPr>
                <w:rFonts w:ascii="Arial" w:hAnsi="Arial" w:cs="Arial"/>
                <w:sz w:val="20"/>
                <w:szCs w:val="20"/>
                <w:lang w:val="mn-MN"/>
              </w:rPr>
            </w:pPr>
          </w:p>
          <w:p w14:paraId="1AF03925" w14:textId="77777777" w:rsidR="00351A85" w:rsidRPr="0014219E" w:rsidRDefault="00351A85" w:rsidP="0014219E">
            <w:pPr>
              <w:spacing w:after="0" w:line="240" w:lineRule="auto"/>
              <w:jc w:val="center"/>
              <w:rPr>
                <w:rFonts w:ascii="Arial" w:hAnsi="Arial" w:cs="Arial"/>
                <w:sz w:val="20"/>
                <w:szCs w:val="20"/>
                <w:lang w:val="mn-MN"/>
              </w:rPr>
            </w:pPr>
          </w:p>
          <w:p w14:paraId="0CCCF139" w14:textId="77777777" w:rsidR="00351A85" w:rsidRPr="0014219E" w:rsidRDefault="00351A85" w:rsidP="0014219E">
            <w:pPr>
              <w:spacing w:after="0" w:line="240" w:lineRule="auto"/>
              <w:jc w:val="center"/>
              <w:rPr>
                <w:rFonts w:ascii="Arial" w:hAnsi="Arial" w:cs="Arial"/>
                <w:sz w:val="20"/>
                <w:szCs w:val="20"/>
                <w:lang w:val="mn-MN"/>
              </w:rPr>
            </w:pPr>
          </w:p>
          <w:p w14:paraId="2D4ED4B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6E4B3854" w14:textId="77777777" w:rsidTr="00A97531">
        <w:trPr>
          <w:trHeight w:val="1696"/>
        </w:trPr>
        <w:tc>
          <w:tcPr>
            <w:tcW w:w="565" w:type="dxa"/>
          </w:tcPr>
          <w:p w14:paraId="4CB34FE4"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60CB546"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3.1.3.2</w:t>
            </w:r>
          </w:p>
        </w:tc>
        <w:tc>
          <w:tcPr>
            <w:tcW w:w="2643" w:type="dxa"/>
            <w:gridSpan w:val="2"/>
            <w:vAlign w:val="center"/>
          </w:tcPr>
          <w:p w14:paraId="0092F0F0" w14:textId="77777777" w:rsidR="00351A85" w:rsidRPr="0014219E" w:rsidRDefault="00351A85" w:rsidP="0014219E">
            <w:pPr>
              <w:spacing w:after="0" w:line="240" w:lineRule="auto"/>
              <w:jc w:val="both"/>
              <w:rPr>
                <w:rFonts w:ascii="Arial" w:hAnsi="Arial" w:cs="Arial"/>
                <w:sz w:val="20"/>
                <w:szCs w:val="20"/>
                <w:vertAlign w:val="superscript"/>
                <w:lang w:val="mn-MN"/>
              </w:rPr>
            </w:pPr>
            <w:r w:rsidRPr="0014219E">
              <w:rPr>
                <w:rFonts w:ascii="Arial" w:hAnsi="Arial" w:cs="Arial"/>
                <w:sz w:val="20"/>
                <w:szCs w:val="20"/>
                <w:lang w:val="mn-MN"/>
              </w:rPr>
              <w:t>Эмч эмн</w:t>
            </w:r>
            <w:r w:rsidR="00556A98" w:rsidRPr="0014219E">
              <w:rPr>
                <w:rFonts w:ascii="Arial" w:hAnsi="Arial" w:cs="Arial"/>
                <w:sz w:val="20"/>
                <w:szCs w:val="20"/>
                <w:lang w:val="mn-MN"/>
              </w:rPr>
              <w:t>эл</w:t>
            </w:r>
            <w:r w:rsidRPr="0014219E">
              <w:rPr>
                <w:rFonts w:ascii="Arial" w:hAnsi="Arial" w:cs="Arial"/>
                <w:sz w:val="20"/>
                <w:szCs w:val="20"/>
                <w:lang w:val="mn-MN"/>
              </w:rPr>
              <w:t>гийн ажилт</w:t>
            </w:r>
            <w:r w:rsidR="00556A98" w:rsidRPr="0014219E">
              <w:rPr>
                <w:rFonts w:ascii="Arial" w:hAnsi="Arial" w:cs="Arial"/>
                <w:sz w:val="20"/>
                <w:szCs w:val="20"/>
                <w:lang w:val="mn-MN"/>
              </w:rPr>
              <w:t>аны</w:t>
            </w:r>
            <w:r w:rsidRPr="0014219E">
              <w:rPr>
                <w:rFonts w:ascii="Arial" w:hAnsi="Arial" w:cs="Arial"/>
                <w:sz w:val="20"/>
                <w:szCs w:val="20"/>
                <w:lang w:val="mn-MN"/>
              </w:rPr>
              <w:t xml:space="preserve"> ёс зүй, ур чадварыг нэмэгдүүлэх тал дээр хамтарч ажиллана.</w:t>
            </w:r>
          </w:p>
        </w:tc>
        <w:tc>
          <w:tcPr>
            <w:tcW w:w="617" w:type="dxa"/>
            <w:vAlign w:val="center"/>
          </w:tcPr>
          <w:p w14:paraId="2031C4A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3051637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3D612DFF"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542E7174" w14:textId="77777777" w:rsidR="00C31A90" w:rsidRPr="0014219E" w:rsidRDefault="00CA000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Эмнэлгийн мэргэжилтэн, эрүүл мэндийн ажилтны ёс зүй, хамт олны харилцаа хандлага, байгууллагын соёлыг сайжруулах зорилгоор  “Эерэг хандлага-Амжилтын үндэс”, “Эерэг хандлага эмчилгээний эхлэл”  аянуудыг зохион байгуулж, Эмнэлгийн мэргэжилтний ёс зүйн батламж,  ёс зүйн зөрчлийн талон ажиллуулах журмыг баталж, ёс зүйн батламж болон ёс зүйн зөрчлийн талоныг олгож ажлын өрөө бүрт байршуулсан.  </w:t>
            </w:r>
          </w:p>
          <w:p w14:paraId="14C3612F" w14:textId="77777777" w:rsidR="00CA000F" w:rsidRPr="0014219E" w:rsidRDefault="00C31A9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CA000F" w:rsidRPr="0014219E">
              <w:rPr>
                <w:rFonts w:ascii="Arial" w:hAnsi="Arial" w:cs="Arial"/>
                <w:sz w:val="20"/>
                <w:szCs w:val="20"/>
                <w:lang w:val="mn-MN"/>
              </w:rPr>
              <w:t xml:space="preserve">Ёс зүйн зөрчлийн талоныг Эрүүл мэндийн газрын дэргэдэх ёс зүйн салбар хороогоор баталгаажуулан  ашиглаж эхэлсэн. </w:t>
            </w:r>
          </w:p>
          <w:p w14:paraId="26740D16" w14:textId="77777777" w:rsidR="00CA000F" w:rsidRPr="0014219E" w:rsidRDefault="00CA000F" w:rsidP="0014219E">
            <w:pPr>
              <w:spacing w:after="0" w:line="240" w:lineRule="auto"/>
              <w:ind w:right="77"/>
              <w:jc w:val="both"/>
              <w:rPr>
                <w:rFonts w:ascii="Arial" w:hAnsi="Arial" w:cs="Arial"/>
                <w:sz w:val="20"/>
                <w:szCs w:val="20"/>
                <w:lang w:val="mn-MN"/>
              </w:rPr>
            </w:pPr>
            <w:r w:rsidRPr="0014219E">
              <w:rPr>
                <w:rFonts w:ascii="Arial" w:hAnsi="Arial" w:cs="Arial"/>
                <w:sz w:val="20"/>
                <w:szCs w:val="20"/>
                <w:lang w:val="mn-MN"/>
              </w:rPr>
              <w:t xml:space="preserve">     Ажилчдын дунд  ёс зүйн өөрийн хяналтын карт  хөтлөх ажил өрнүүлэн ажиллаж байна.</w:t>
            </w:r>
          </w:p>
          <w:p w14:paraId="4D26C3A2" w14:textId="77777777" w:rsidR="00CA000F" w:rsidRPr="0014219E" w:rsidRDefault="00CA000F" w:rsidP="0014219E">
            <w:pPr>
              <w:spacing w:after="0" w:line="240" w:lineRule="auto"/>
              <w:ind w:right="77"/>
              <w:jc w:val="both"/>
              <w:rPr>
                <w:rFonts w:ascii="Arial" w:hAnsi="Arial" w:cs="Arial"/>
                <w:sz w:val="20"/>
                <w:szCs w:val="20"/>
                <w:lang w:val="mn-MN"/>
              </w:rPr>
            </w:pPr>
            <w:r w:rsidRPr="0014219E">
              <w:rPr>
                <w:rFonts w:ascii="Arial" w:hAnsi="Arial" w:cs="Arial"/>
                <w:sz w:val="20"/>
                <w:szCs w:val="20"/>
                <w:lang w:val="mn-MN"/>
              </w:rPr>
              <w:t xml:space="preserve">      Аяны хүрээнд  эмнэлгийн ажилчдад “Хандлага, харилцааны тухай ойлголт”,  “Ёс зүйн талоноор хариуцлага тооцох журам”,  ЭМС-ын А/406-р тушаал буюу  “Эмнэлгийн мэргэжилтний ёс зүйн дүрэм”  сэдвээр  сургалт зохион байгуулсан.</w:t>
            </w:r>
          </w:p>
          <w:p w14:paraId="632BF1FF" w14:textId="77777777" w:rsidR="0073495B" w:rsidRPr="0014219E" w:rsidRDefault="0073495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Хархорин </w:t>
            </w:r>
            <w:r w:rsidR="00FB01B3" w:rsidRPr="0014219E">
              <w:rPr>
                <w:rFonts w:ascii="Arial" w:hAnsi="Arial" w:cs="Arial"/>
                <w:sz w:val="20"/>
                <w:szCs w:val="20"/>
                <w:lang w:val="mn-MN"/>
              </w:rPr>
              <w:t>сумын нэгдсэн эмнэлгийн санаачил</w:t>
            </w:r>
            <w:r w:rsidRPr="0014219E">
              <w:rPr>
                <w:rFonts w:ascii="Arial" w:hAnsi="Arial" w:cs="Arial"/>
                <w:sz w:val="20"/>
                <w:szCs w:val="20"/>
                <w:lang w:val="mn-MN"/>
              </w:rPr>
              <w:t>гаар зохион байгуулагдсан “Хандлага өөрчлө</w:t>
            </w:r>
            <w:r w:rsidR="00FB01B3" w:rsidRPr="0014219E">
              <w:rPr>
                <w:rFonts w:ascii="Arial" w:hAnsi="Arial" w:cs="Arial"/>
                <w:sz w:val="20"/>
                <w:szCs w:val="20"/>
                <w:lang w:val="mn-MN"/>
              </w:rPr>
              <w:t>лтийн  менежмент”  сургалтанд  Эрүүл мэндийн төвийн  8 албан хаагч хамрагдаж,</w:t>
            </w:r>
            <w:r w:rsidRPr="0014219E">
              <w:rPr>
                <w:rFonts w:ascii="Arial" w:hAnsi="Arial" w:cs="Arial"/>
                <w:sz w:val="20"/>
                <w:szCs w:val="20"/>
                <w:lang w:val="mn-MN"/>
              </w:rPr>
              <w:t xml:space="preserve">  </w:t>
            </w:r>
            <w:r w:rsidR="00FB01B3" w:rsidRPr="0014219E">
              <w:rPr>
                <w:rFonts w:ascii="Arial" w:hAnsi="Arial" w:cs="Arial"/>
                <w:sz w:val="20"/>
                <w:szCs w:val="20"/>
                <w:lang w:val="mn-MN"/>
              </w:rPr>
              <w:t xml:space="preserve">уг сургалтыг </w:t>
            </w:r>
            <w:r w:rsidRPr="0014219E">
              <w:rPr>
                <w:rFonts w:ascii="Arial" w:hAnsi="Arial" w:cs="Arial"/>
                <w:sz w:val="20"/>
                <w:szCs w:val="20"/>
                <w:lang w:val="mn-MN"/>
              </w:rPr>
              <w:t xml:space="preserve">байгууллагын </w:t>
            </w:r>
            <w:r w:rsidR="00FB01B3" w:rsidRPr="0014219E">
              <w:rPr>
                <w:rFonts w:ascii="Arial" w:hAnsi="Arial" w:cs="Arial"/>
                <w:sz w:val="20"/>
                <w:szCs w:val="20"/>
                <w:lang w:val="mn-MN"/>
              </w:rPr>
              <w:t xml:space="preserve">эмч, сувилуулагч, </w:t>
            </w:r>
            <w:r w:rsidRPr="0014219E">
              <w:rPr>
                <w:rFonts w:ascii="Arial" w:hAnsi="Arial" w:cs="Arial"/>
                <w:sz w:val="20"/>
                <w:szCs w:val="20"/>
                <w:lang w:val="mn-MN"/>
              </w:rPr>
              <w:t>ажилчдад 1 уд</w:t>
            </w:r>
            <w:r w:rsidR="00FB01B3" w:rsidRPr="0014219E">
              <w:rPr>
                <w:rFonts w:ascii="Arial" w:hAnsi="Arial" w:cs="Arial"/>
                <w:sz w:val="20"/>
                <w:szCs w:val="20"/>
                <w:lang w:val="mn-MN"/>
              </w:rPr>
              <w:t>аа зохион байгуулсан.</w:t>
            </w:r>
          </w:p>
          <w:p w14:paraId="27EF9CCE" w14:textId="77777777" w:rsidR="00FB01B3" w:rsidRPr="0014219E" w:rsidRDefault="00FB01B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Мөн эрүүл мэндийн албан хаагчдын дунд “Талархлын модоо цэцэглүүлье”  талархлын аянг өрнүүлж, хамгийн олон талархал хүлээн авсан эмч, ажилчдыг шалгаруулан  ажилчдын дунд  зарлан  урамшуулсан.</w:t>
            </w:r>
          </w:p>
          <w:p w14:paraId="2E5F4428" w14:textId="77777777" w:rsidR="00FB01B3" w:rsidRPr="0014219E" w:rsidRDefault="00FB01B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eastAsia="Verdana" w:hAnsi="Arial" w:cs="Arial"/>
                <w:sz w:val="20"/>
                <w:szCs w:val="20"/>
                <w:lang w:val="mn-MN"/>
              </w:rPr>
              <w:t>Эмнэлгийн  ажилтны  ёс  зүй</w:t>
            </w:r>
            <w:r w:rsidRPr="0014219E">
              <w:rPr>
                <w:rFonts w:ascii="Arial" w:eastAsia="Verdana" w:hAnsi="Arial" w:cs="Arial"/>
                <w:sz w:val="20"/>
                <w:szCs w:val="20"/>
                <w:lang w:val="mn-MN"/>
              </w:rPr>
              <w:t>,</w:t>
            </w:r>
            <w:r w:rsidR="00351A85" w:rsidRPr="0014219E">
              <w:rPr>
                <w:rFonts w:ascii="Arial" w:eastAsia="Verdana" w:hAnsi="Arial" w:cs="Arial"/>
                <w:sz w:val="20"/>
                <w:szCs w:val="20"/>
                <w:lang w:val="mn-MN"/>
              </w:rPr>
              <w:t xml:space="preserve">  харилцаа</w:t>
            </w:r>
            <w:r w:rsidRPr="0014219E">
              <w:rPr>
                <w:rFonts w:ascii="Arial" w:eastAsia="Verdana" w:hAnsi="Arial" w:cs="Arial"/>
                <w:sz w:val="20"/>
                <w:szCs w:val="20"/>
                <w:lang w:val="mn-MN"/>
              </w:rPr>
              <w:t>,</w:t>
            </w:r>
            <w:r w:rsidR="00351A85" w:rsidRPr="0014219E">
              <w:rPr>
                <w:rFonts w:ascii="Arial" w:eastAsia="Verdana" w:hAnsi="Arial" w:cs="Arial"/>
                <w:sz w:val="20"/>
                <w:szCs w:val="20"/>
                <w:lang w:val="mn-MN"/>
              </w:rPr>
              <w:t xml:space="preserve">  хандлагад  иргэдээс  өгсөн  сэтгэл  ханамжийн  үнэлгээ  эхний</w:t>
            </w:r>
            <w:r w:rsidRPr="0014219E">
              <w:rPr>
                <w:rFonts w:ascii="Arial" w:eastAsia="Verdana" w:hAnsi="Arial" w:cs="Arial"/>
                <w:sz w:val="20"/>
                <w:szCs w:val="20"/>
                <w:lang w:val="mn-MN"/>
              </w:rPr>
              <w:t xml:space="preserve">  улиралд  55,8%  байсан  бол  4</w:t>
            </w:r>
            <w:r w:rsidR="00351A85" w:rsidRPr="0014219E">
              <w:rPr>
                <w:rFonts w:ascii="Arial" w:eastAsia="Verdana" w:hAnsi="Arial" w:cs="Arial"/>
                <w:sz w:val="20"/>
                <w:szCs w:val="20"/>
                <w:lang w:val="mn-MN"/>
              </w:rPr>
              <w:t>-р  улиралд   86,6%  болж  өссөн.</w:t>
            </w:r>
            <w:r w:rsidRPr="0014219E">
              <w:rPr>
                <w:rFonts w:ascii="Arial" w:hAnsi="Arial" w:cs="Arial"/>
                <w:sz w:val="20"/>
                <w:szCs w:val="20"/>
                <w:lang w:val="mn-MN"/>
              </w:rPr>
              <w:t xml:space="preserve">    </w:t>
            </w:r>
          </w:p>
          <w:p w14:paraId="17C68AA6" w14:textId="77777777" w:rsidR="00351A85" w:rsidRPr="0014219E" w:rsidRDefault="00FB01B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ажлын хариуцлага алдсан 4 ажилтанд 1 сарын цалингийн 20 хувь хасах арга хэмжээ тооцож ажилласан.</w:t>
            </w:r>
          </w:p>
        </w:tc>
        <w:tc>
          <w:tcPr>
            <w:tcW w:w="708" w:type="dxa"/>
          </w:tcPr>
          <w:p w14:paraId="36C1CD29" w14:textId="77777777" w:rsidR="00351A85" w:rsidRPr="0014219E" w:rsidRDefault="00351A85" w:rsidP="0014219E">
            <w:pPr>
              <w:spacing w:after="0" w:line="240" w:lineRule="auto"/>
              <w:jc w:val="center"/>
              <w:rPr>
                <w:rFonts w:ascii="Arial" w:hAnsi="Arial" w:cs="Arial"/>
                <w:sz w:val="20"/>
                <w:szCs w:val="20"/>
                <w:lang w:val="mn-MN"/>
              </w:rPr>
            </w:pPr>
          </w:p>
          <w:p w14:paraId="43E862FA" w14:textId="77777777" w:rsidR="00351A85" w:rsidRPr="0014219E" w:rsidRDefault="00351A85" w:rsidP="0014219E">
            <w:pPr>
              <w:spacing w:after="0" w:line="240" w:lineRule="auto"/>
              <w:jc w:val="center"/>
              <w:rPr>
                <w:rFonts w:ascii="Arial" w:hAnsi="Arial" w:cs="Arial"/>
                <w:sz w:val="20"/>
                <w:szCs w:val="20"/>
                <w:lang w:val="mn-MN"/>
              </w:rPr>
            </w:pPr>
          </w:p>
          <w:p w14:paraId="4529FCCB" w14:textId="77777777" w:rsidR="00351A85" w:rsidRPr="0014219E" w:rsidRDefault="00351A85" w:rsidP="0014219E">
            <w:pPr>
              <w:spacing w:after="0" w:line="240" w:lineRule="auto"/>
              <w:jc w:val="center"/>
              <w:rPr>
                <w:rFonts w:ascii="Arial" w:hAnsi="Arial" w:cs="Arial"/>
                <w:sz w:val="20"/>
                <w:szCs w:val="20"/>
                <w:lang w:val="mn-MN"/>
              </w:rPr>
            </w:pPr>
          </w:p>
          <w:p w14:paraId="76D3C7C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5A3AA1B" w14:textId="77777777" w:rsidR="00351A85" w:rsidRPr="0014219E" w:rsidRDefault="00351A85" w:rsidP="0014219E">
            <w:pPr>
              <w:spacing w:after="0" w:line="240" w:lineRule="auto"/>
              <w:jc w:val="center"/>
              <w:rPr>
                <w:rFonts w:ascii="Arial" w:hAnsi="Arial" w:cs="Arial"/>
                <w:sz w:val="20"/>
                <w:szCs w:val="20"/>
                <w:lang w:val="mn-MN"/>
              </w:rPr>
            </w:pPr>
          </w:p>
          <w:p w14:paraId="62C1AA0B" w14:textId="77777777" w:rsidR="00351A85" w:rsidRPr="0014219E" w:rsidRDefault="00351A85" w:rsidP="0014219E">
            <w:pPr>
              <w:spacing w:after="0" w:line="240" w:lineRule="auto"/>
              <w:jc w:val="center"/>
              <w:rPr>
                <w:rFonts w:ascii="Arial" w:hAnsi="Arial" w:cs="Arial"/>
                <w:sz w:val="20"/>
                <w:szCs w:val="20"/>
                <w:lang w:val="mn-MN"/>
              </w:rPr>
            </w:pPr>
          </w:p>
          <w:p w14:paraId="3AA558D7" w14:textId="77777777" w:rsidR="00351A85" w:rsidRPr="0014219E" w:rsidRDefault="00351A85" w:rsidP="0014219E">
            <w:pPr>
              <w:spacing w:after="0" w:line="240" w:lineRule="auto"/>
              <w:jc w:val="center"/>
              <w:rPr>
                <w:rFonts w:ascii="Arial" w:hAnsi="Arial" w:cs="Arial"/>
                <w:sz w:val="20"/>
                <w:szCs w:val="20"/>
                <w:lang w:val="mn-MN"/>
              </w:rPr>
            </w:pPr>
          </w:p>
          <w:p w14:paraId="744DF8B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777DB6" w:rsidRPr="0014219E" w14:paraId="275E6EC4" w14:textId="77777777" w:rsidTr="00A97531">
        <w:tc>
          <w:tcPr>
            <w:tcW w:w="14293" w:type="dxa"/>
            <w:gridSpan w:val="12"/>
          </w:tcPr>
          <w:p w14:paraId="56BCE307" w14:textId="77777777" w:rsidR="00777DB6" w:rsidRPr="0014219E" w:rsidRDefault="00777DB6" w:rsidP="0014219E">
            <w:pPr>
              <w:spacing w:after="0" w:line="240" w:lineRule="auto"/>
              <w:jc w:val="center"/>
              <w:rPr>
                <w:rFonts w:ascii="Arial" w:hAnsi="Arial" w:cs="Arial"/>
                <w:sz w:val="20"/>
                <w:szCs w:val="20"/>
              </w:rPr>
            </w:pPr>
            <w:r w:rsidRPr="0014219E">
              <w:rPr>
                <w:rFonts w:ascii="Arial" w:hAnsi="Arial" w:cs="Arial"/>
                <w:b/>
                <w:sz w:val="20"/>
                <w:szCs w:val="20"/>
                <w:lang w:val="mn-MN"/>
              </w:rPr>
              <w:t>Зорилт 3.1.4. Э</w:t>
            </w:r>
            <w:r w:rsidRPr="0014219E">
              <w:rPr>
                <w:rFonts w:ascii="Arial" w:hAnsi="Arial" w:cs="Arial"/>
                <w:sz w:val="20"/>
                <w:szCs w:val="20"/>
                <w:lang w:val="mn-MN"/>
              </w:rPr>
              <w:t>мнэлгийн барилгуудыг барих, засварлах,   материаллаг баазаар хангах, автомашины парк шинэчлэл, багийн эмч нарыг унаагаар хангах ажлыг зохион байгуулна.</w:t>
            </w:r>
          </w:p>
        </w:tc>
      </w:tr>
      <w:tr w:rsidR="00351A85" w:rsidRPr="0014219E" w14:paraId="7845B8C1" w14:textId="77777777" w:rsidTr="00A97531">
        <w:tc>
          <w:tcPr>
            <w:tcW w:w="565" w:type="dxa"/>
          </w:tcPr>
          <w:p w14:paraId="6CCC2C44"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FCB2F73"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3.1.4.1</w:t>
            </w:r>
          </w:p>
        </w:tc>
        <w:tc>
          <w:tcPr>
            <w:tcW w:w="2643" w:type="dxa"/>
            <w:gridSpan w:val="2"/>
            <w:vAlign w:val="center"/>
          </w:tcPr>
          <w:p w14:paraId="60E84DA1" w14:textId="77777777" w:rsidR="00351A85" w:rsidRPr="0014219E" w:rsidRDefault="001A23C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Эмнэл</w:t>
            </w:r>
            <w:r w:rsidR="00351A85" w:rsidRPr="0014219E">
              <w:rPr>
                <w:rFonts w:ascii="Arial" w:hAnsi="Arial" w:cs="Arial"/>
                <w:sz w:val="20"/>
                <w:szCs w:val="20"/>
                <w:lang w:val="mn-MN"/>
              </w:rPr>
              <w:t>гийн хуучин байрыг засварлах</w:t>
            </w:r>
          </w:p>
        </w:tc>
        <w:tc>
          <w:tcPr>
            <w:tcW w:w="617" w:type="dxa"/>
            <w:vAlign w:val="center"/>
          </w:tcPr>
          <w:p w14:paraId="4AF7074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w:t>
            </w:r>
          </w:p>
        </w:tc>
        <w:tc>
          <w:tcPr>
            <w:tcW w:w="1200" w:type="dxa"/>
            <w:gridSpan w:val="2"/>
            <w:vAlign w:val="center"/>
          </w:tcPr>
          <w:p w14:paraId="01DE4CC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4834A4BE"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26A0F22E" w14:textId="1D9E546A"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2017 онд Эрүүл мэндийн яамны хөрөнгө оруулалтаар 42 сая төгрөг, аймгийн ОНХсангийн хөрөнгө оруулалтаар 16 сая төгрөг нийт 58 сая төгрөгний засвар үйлчилгээг хийж ашиглалтад оруулсан.</w:t>
            </w:r>
          </w:p>
        </w:tc>
        <w:tc>
          <w:tcPr>
            <w:tcW w:w="708" w:type="dxa"/>
          </w:tcPr>
          <w:p w14:paraId="0777A170" w14:textId="77777777" w:rsidR="00351A85" w:rsidRPr="0014219E" w:rsidRDefault="00351A85" w:rsidP="0014219E">
            <w:pPr>
              <w:spacing w:after="0" w:line="240" w:lineRule="auto"/>
              <w:jc w:val="center"/>
              <w:rPr>
                <w:rFonts w:ascii="Arial" w:hAnsi="Arial" w:cs="Arial"/>
                <w:sz w:val="20"/>
                <w:szCs w:val="20"/>
                <w:lang w:val="mn-MN"/>
              </w:rPr>
            </w:pPr>
          </w:p>
          <w:p w14:paraId="1378E72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049B0F8" w14:textId="77777777" w:rsidR="00351A85" w:rsidRPr="0014219E" w:rsidRDefault="00351A85" w:rsidP="0014219E">
            <w:pPr>
              <w:spacing w:after="0" w:line="240" w:lineRule="auto"/>
              <w:jc w:val="center"/>
              <w:rPr>
                <w:rFonts w:ascii="Arial" w:hAnsi="Arial" w:cs="Arial"/>
                <w:sz w:val="20"/>
                <w:szCs w:val="20"/>
                <w:lang w:val="mn-MN"/>
              </w:rPr>
            </w:pPr>
          </w:p>
          <w:p w14:paraId="4616EB1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682CDC7E" w14:textId="77777777" w:rsidTr="00A97531">
        <w:tc>
          <w:tcPr>
            <w:tcW w:w="565" w:type="dxa"/>
          </w:tcPr>
          <w:p w14:paraId="25CDB76E"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002BF6A"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3.1.4.2</w:t>
            </w:r>
          </w:p>
        </w:tc>
        <w:tc>
          <w:tcPr>
            <w:tcW w:w="2643" w:type="dxa"/>
            <w:gridSpan w:val="2"/>
            <w:vAlign w:val="center"/>
          </w:tcPr>
          <w:p w14:paraId="64763825"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Моргийн байр ашиглалтанд оруулах</w:t>
            </w:r>
          </w:p>
        </w:tc>
        <w:tc>
          <w:tcPr>
            <w:tcW w:w="617" w:type="dxa"/>
            <w:vAlign w:val="center"/>
          </w:tcPr>
          <w:p w14:paraId="2654E03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w:t>
            </w:r>
          </w:p>
        </w:tc>
        <w:tc>
          <w:tcPr>
            <w:tcW w:w="1200" w:type="dxa"/>
            <w:gridSpan w:val="2"/>
            <w:vAlign w:val="center"/>
          </w:tcPr>
          <w:p w14:paraId="2129C89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5B001374"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2CF72C7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Урсгал засварын зардал иргэдийн хандиваар нийт 3,4 сая төгрөгний хөрөнгө оруулалтаар 3 өрөө бүхий стандарт шаардлага хангасан моргийн байртай болсон.</w:t>
            </w:r>
          </w:p>
        </w:tc>
        <w:tc>
          <w:tcPr>
            <w:tcW w:w="708" w:type="dxa"/>
          </w:tcPr>
          <w:p w14:paraId="2172D86F" w14:textId="77777777" w:rsidR="00351A85" w:rsidRPr="0014219E" w:rsidRDefault="00351A85" w:rsidP="0014219E">
            <w:pPr>
              <w:spacing w:after="0" w:line="240" w:lineRule="auto"/>
              <w:jc w:val="center"/>
              <w:rPr>
                <w:rFonts w:ascii="Arial" w:hAnsi="Arial" w:cs="Arial"/>
                <w:sz w:val="20"/>
                <w:szCs w:val="20"/>
                <w:lang w:val="mn-MN"/>
              </w:rPr>
            </w:pPr>
          </w:p>
          <w:p w14:paraId="4DE5DB1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611CC42" w14:textId="77777777" w:rsidR="00351A85" w:rsidRPr="0014219E" w:rsidRDefault="00351A85" w:rsidP="0014219E">
            <w:pPr>
              <w:spacing w:after="0" w:line="240" w:lineRule="auto"/>
              <w:jc w:val="center"/>
              <w:rPr>
                <w:rFonts w:ascii="Arial" w:hAnsi="Arial" w:cs="Arial"/>
                <w:sz w:val="20"/>
                <w:szCs w:val="20"/>
                <w:lang w:val="mn-MN"/>
              </w:rPr>
            </w:pPr>
          </w:p>
          <w:p w14:paraId="73D5B27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73A3457A" w14:textId="77777777" w:rsidTr="00A97531">
        <w:tc>
          <w:tcPr>
            <w:tcW w:w="565" w:type="dxa"/>
          </w:tcPr>
          <w:p w14:paraId="1C13B673"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B4B2A1A"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3.1.4.3</w:t>
            </w:r>
          </w:p>
        </w:tc>
        <w:tc>
          <w:tcPr>
            <w:tcW w:w="2643" w:type="dxa"/>
            <w:gridSpan w:val="2"/>
            <w:vAlign w:val="center"/>
          </w:tcPr>
          <w:p w14:paraId="4D9AF67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Авто машины парк шинэчлэлтийг хийж, багийн эмч нарыг унаажуулах</w:t>
            </w:r>
          </w:p>
        </w:tc>
        <w:tc>
          <w:tcPr>
            <w:tcW w:w="617" w:type="dxa"/>
            <w:vAlign w:val="center"/>
          </w:tcPr>
          <w:p w14:paraId="4CEF31D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0F56E3F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13732CD5"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448B9529" w14:textId="77777777" w:rsidR="00351A85" w:rsidRPr="0014219E" w:rsidRDefault="00417A9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УИХ гишүүн</w:t>
            </w:r>
            <w:r w:rsidR="00A33E6B" w:rsidRPr="0014219E">
              <w:rPr>
                <w:rFonts w:ascii="Arial" w:hAnsi="Arial" w:cs="Arial"/>
                <w:sz w:val="20"/>
                <w:szCs w:val="20"/>
                <w:lang w:val="mn-MN"/>
              </w:rPr>
              <w:t xml:space="preserve"> </w:t>
            </w:r>
            <w:r w:rsidR="00351A85" w:rsidRPr="0014219E">
              <w:rPr>
                <w:rFonts w:ascii="Arial" w:hAnsi="Arial" w:cs="Arial"/>
                <w:sz w:val="20"/>
                <w:szCs w:val="20"/>
                <w:lang w:val="mn-MN"/>
              </w:rPr>
              <w:t xml:space="preserve">Я.Содбаатар 2019 оны 9 дүгээр сард багийн эмч нарт 4 мотоцикль бэлэглэсэн. </w:t>
            </w:r>
          </w:p>
          <w:p w14:paraId="39E61F0F" w14:textId="77777777" w:rsidR="001A23CC" w:rsidRPr="0014219E" w:rsidRDefault="00417A9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Мэргэжлийн сумогийн 68 </w:t>
            </w:r>
            <w:r w:rsidR="001A23CC" w:rsidRPr="0014219E">
              <w:rPr>
                <w:rFonts w:ascii="Arial" w:hAnsi="Arial" w:cs="Arial"/>
                <w:sz w:val="20"/>
                <w:szCs w:val="20"/>
                <w:lang w:val="mn-MN"/>
              </w:rPr>
              <w:t xml:space="preserve">дахь их аварга Д.Дагвадорж 2019 оны </w:t>
            </w:r>
            <w:r w:rsidR="00351A85" w:rsidRPr="0014219E">
              <w:rPr>
                <w:rFonts w:ascii="Arial" w:hAnsi="Arial" w:cs="Arial"/>
                <w:sz w:val="20"/>
                <w:szCs w:val="20"/>
                <w:lang w:val="mn-MN"/>
              </w:rPr>
              <w:t xml:space="preserve">10 </w:t>
            </w:r>
            <w:r w:rsidR="001A23CC" w:rsidRPr="0014219E">
              <w:rPr>
                <w:rFonts w:ascii="Arial" w:hAnsi="Arial" w:cs="Arial"/>
                <w:sz w:val="20"/>
                <w:szCs w:val="20"/>
                <w:lang w:val="mn-MN"/>
              </w:rPr>
              <w:t>дугаар сард Э</w:t>
            </w:r>
            <w:r w:rsidR="00351A85" w:rsidRPr="0014219E">
              <w:rPr>
                <w:rFonts w:ascii="Arial" w:hAnsi="Arial" w:cs="Arial"/>
                <w:sz w:val="20"/>
                <w:szCs w:val="20"/>
                <w:lang w:val="mn-MN"/>
              </w:rPr>
              <w:t>рүүл мэндийн төвд</w:t>
            </w:r>
            <w:r w:rsidR="001A23CC" w:rsidRPr="0014219E">
              <w:rPr>
                <w:rFonts w:ascii="Arial" w:hAnsi="Arial" w:cs="Arial"/>
                <w:sz w:val="20"/>
                <w:szCs w:val="20"/>
                <w:lang w:val="mn-MN"/>
              </w:rPr>
              <w:t xml:space="preserve"> Land-80 маркийн автомашин бэлэглэ</w:t>
            </w:r>
            <w:r w:rsidR="00351A85" w:rsidRPr="0014219E">
              <w:rPr>
                <w:rFonts w:ascii="Arial" w:hAnsi="Arial" w:cs="Arial"/>
                <w:sz w:val="20"/>
                <w:szCs w:val="20"/>
                <w:lang w:val="mn-MN"/>
              </w:rPr>
              <w:t xml:space="preserve">сэн. </w:t>
            </w:r>
          </w:p>
          <w:p w14:paraId="4C426222" w14:textId="77777777" w:rsidR="00351A85" w:rsidRPr="0014219E" w:rsidRDefault="00417A9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Эрүүл мэндийн яамны санхүүжилт 37900.0 төгрөгний </w:t>
            </w:r>
            <w:r w:rsidR="001E53C7" w:rsidRPr="0014219E">
              <w:rPr>
                <w:rFonts w:ascii="Arial" w:hAnsi="Arial" w:cs="Arial"/>
                <w:sz w:val="20"/>
                <w:szCs w:val="20"/>
                <w:lang w:val="mn-MN"/>
              </w:rPr>
              <w:t>т</w:t>
            </w:r>
            <w:r w:rsidRPr="0014219E">
              <w:rPr>
                <w:rFonts w:ascii="Arial" w:hAnsi="Arial" w:cs="Arial"/>
                <w:sz w:val="20"/>
                <w:szCs w:val="20"/>
                <w:lang w:val="mn-MN"/>
              </w:rPr>
              <w:t>үргэн тусламжийн фургон автомашиныг</w:t>
            </w:r>
            <w:r w:rsidR="001E53C7" w:rsidRPr="0014219E">
              <w:rPr>
                <w:rFonts w:ascii="Arial" w:hAnsi="Arial" w:cs="Arial"/>
                <w:sz w:val="20"/>
                <w:szCs w:val="20"/>
                <w:lang w:val="mn-MN"/>
              </w:rPr>
              <w:t xml:space="preserve"> </w:t>
            </w:r>
            <w:r w:rsidRPr="0014219E">
              <w:rPr>
                <w:rFonts w:ascii="Arial" w:hAnsi="Arial" w:cs="Arial"/>
                <w:sz w:val="20"/>
                <w:szCs w:val="20"/>
                <w:lang w:val="mn-MN"/>
              </w:rPr>
              <w:t>олгосон</w:t>
            </w:r>
            <w:r w:rsidR="001E53C7" w:rsidRPr="0014219E">
              <w:rPr>
                <w:rFonts w:ascii="Arial" w:hAnsi="Arial" w:cs="Arial"/>
                <w:sz w:val="20"/>
                <w:szCs w:val="20"/>
                <w:lang w:val="mn-MN"/>
              </w:rPr>
              <w:t xml:space="preserve">. </w:t>
            </w:r>
          </w:p>
        </w:tc>
        <w:tc>
          <w:tcPr>
            <w:tcW w:w="708" w:type="dxa"/>
          </w:tcPr>
          <w:p w14:paraId="29BB8A78" w14:textId="77777777" w:rsidR="00351A85" w:rsidRPr="0014219E" w:rsidRDefault="00351A85" w:rsidP="0014219E">
            <w:pPr>
              <w:spacing w:after="0" w:line="240" w:lineRule="auto"/>
              <w:jc w:val="center"/>
              <w:rPr>
                <w:rFonts w:ascii="Arial" w:hAnsi="Arial" w:cs="Arial"/>
                <w:sz w:val="20"/>
                <w:szCs w:val="20"/>
                <w:lang w:val="mn-MN"/>
              </w:rPr>
            </w:pPr>
          </w:p>
          <w:p w14:paraId="1ABBE873" w14:textId="77777777" w:rsidR="00351A85" w:rsidRPr="0014219E" w:rsidRDefault="00351A85" w:rsidP="0014219E">
            <w:pPr>
              <w:spacing w:after="0" w:line="240" w:lineRule="auto"/>
              <w:jc w:val="center"/>
              <w:rPr>
                <w:rFonts w:ascii="Arial" w:hAnsi="Arial" w:cs="Arial"/>
                <w:sz w:val="20"/>
                <w:szCs w:val="20"/>
                <w:lang w:val="mn-MN"/>
              </w:rPr>
            </w:pPr>
          </w:p>
          <w:p w14:paraId="35D148D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8E50BE5" w14:textId="77777777" w:rsidR="00351A85" w:rsidRPr="0014219E" w:rsidRDefault="00351A85" w:rsidP="0014219E">
            <w:pPr>
              <w:spacing w:after="0" w:line="240" w:lineRule="auto"/>
              <w:jc w:val="center"/>
              <w:rPr>
                <w:rFonts w:ascii="Arial" w:hAnsi="Arial" w:cs="Arial"/>
                <w:sz w:val="20"/>
                <w:szCs w:val="20"/>
                <w:lang w:val="mn-MN"/>
              </w:rPr>
            </w:pPr>
          </w:p>
          <w:p w14:paraId="46062037" w14:textId="77777777" w:rsidR="00351A85" w:rsidRPr="0014219E" w:rsidRDefault="00351A85" w:rsidP="0014219E">
            <w:pPr>
              <w:spacing w:after="0" w:line="240" w:lineRule="auto"/>
              <w:jc w:val="center"/>
              <w:rPr>
                <w:rFonts w:ascii="Arial" w:hAnsi="Arial" w:cs="Arial"/>
                <w:sz w:val="20"/>
                <w:szCs w:val="20"/>
                <w:lang w:val="mn-MN"/>
              </w:rPr>
            </w:pPr>
          </w:p>
          <w:p w14:paraId="740EB78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219A3552" w14:textId="77777777" w:rsidTr="00A97531">
        <w:tc>
          <w:tcPr>
            <w:tcW w:w="14293" w:type="dxa"/>
            <w:gridSpan w:val="12"/>
          </w:tcPr>
          <w:p w14:paraId="59AD4358" w14:textId="77777777" w:rsidR="00C31A90" w:rsidRPr="0014219E" w:rsidRDefault="00C31A90" w:rsidP="0014219E">
            <w:pPr>
              <w:spacing w:after="0" w:line="240" w:lineRule="auto"/>
              <w:jc w:val="center"/>
              <w:rPr>
                <w:rFonts w:ascii="Arial" w:hAnsi="Arial" w:cs="Arial"/>
                <w:sz w:val="20"/>
                <w:szCs w:val="20"/>
                <w:lang w:val="mn-MN"/>
              </w:rPr>
            </w:pPr>
            <w:r w:rsidRPr="0014219E">
              <w:rPr>
                <w:rFonts w:ascii="Arial" w:hAnsi="Arial" w:cs="Arial"/>
                <w:b/>
                <w:sz w:val="20"/>
                <w:szCs w:val="20"/>
                <w:lang w:val="mn-MN"/>
              </w:rPr>
              <w:t xml:space="preserve">Зорилт 3.1.5. </w:t>
            </w:r>
            <w:r w:rsidRPr="0014219E">
              <w:rPr>
                <w:rFonts w:ascii="Arial" w:hAnsi="Arial" w:cs="Arial"/>
                <w:sz w:val="20"/>
                <w:szCs w:val="20"/>
                <w:lang w:val="mn-MN"/>
              </w:rPr>
              <w:t>Нөхөн үржихүйн тусламж, үйлчилгээний чанар, хүртээмжийг дэмжих замаар сэргийлж болох эх, хүүхдийн</w:t>
            </w:r>
          </w:p>
          <w:p w14:paraId="66FD61B4"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sz w:val="20"/>
                <w:szCs w:val="20"/>
                <w:lang w:val="mn-MN"/>
              </w:rPr>
              <w:t>эндэгдэлд нөлөөлөх хүчин зүйлийг багасгана.</w:t>
            </w:r>
          </w:p>
        </w:tc>
      </w:tr>
      <w:tr w:rsidR="00351A85" w:rsidRPr="0014219E" w14:paraId="00836E63" w14:textId="77777777" w:rsidTr="00A97531">
        <w:tc>
          <w:tcPr>
            <w:tcW w:w="565" w:type="dxa"/>
          </w:tcPr>
          <w:p w14:paraId="33FC5917"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72F29A13"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3.1.5.1</w:t>
            </w:r>
          </w:p>
        </w:tc>
        <w:tc>
          <w:tcPr>
            <w:tcW w:w="2643" w:type="dxa"/>
            <w:gridSpan w:val="2"/>
            <w:vAlign w:val="center"/>
          </w:tcPr>
          <w:p w14:paraId="600DB91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Эх, хүүхдийн нарийн мэргэжлийн тусламж үйлчилгээ үзүүлдэг эмч, эмнэлгийн мэргэжилтний хүний нөөцийг бүрдүүлж мэдлэг, ур чадварыг тасралтгүй дээшлүүлж, чанар, аюулгүй байдлыг хангасан, нотолгоонд суурилсан тусламж үйлчилгээний технологийг нэвтрүүлэх</w:t>
            </w:r>
          </w:p>
        </w:tc>
        <w:tc>
          <w:tcPr>
            <w:tcW w:w="617" w:type="dxa"/>
            <w:vAlign w:val="center"/>
          </w:tcPr>
          <w:p w14:paraId="0983BB9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DC08E3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7F1B845A"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5DB16462" w14:textId="5EA6B63A" w:rsidR="00351A85" w:rsidRPr="0014219E" w:rsidRDefault="00971F3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201F91">
              <w:rPr>
                <w:rFonts w:ascii="Arial" w:hAnsi="Arial" w:cs="Arial"/>
                <w:sz w:val="20"/>
                <w:szCs w:val="20"/>
                <w:lang w:val="mn-MN"/>
              </w:rPr>
              <w:t xml:space="preserve">    </w:t>
            </w:r>
            <w:r w:rsidR="00351A85" w:rsidRPr="0014219E">
              <w:rPr>
                <w:rFonts w:ascii="Arial" w:hAnsi="Arial" w:cs="Arial"/>
                <w:sz w:val="20"/>
                <w:szCs w:val="20"/>
                <w:lang w:val="mn-MN"/>
              </w:rPr>
              <w:t>Эх  баригч  бага  эмчийг  богино  хугацааны  чадавхжуулах  сургалтад  2  удаа  хамруулан  сургасан.  Эх  барих  эмэгтэйчүүдийн  эмчийг  “Эх  барихын  яаралтай  тусламж”  сэдэвт  5  хоногийн  сургалтанд  хамруулан  чадавхжуулсан.  2017 онд эх барих эмэгтэйчүүдийн эмчийг шинээр бэлтгэж төгсгөсөн. Мөн шүдний эмч шинээр авч ажиллуулж байна.</w:t>
            </w:r>
          </w:p>
          <w:p w14:paraId="7964EED2" w14:textId="55507EE3" w:rsidR="00351A85" w:rsidRPr="0014219E" w:rsidRDefault="00201F91" w:rsidP="0014219E">
            <w:pPr>
              <w:spacing w:after="0" w:line="240" w:lineRule="auto"/>
              <w:jc w:val="both"/>
              <w:rPr>
                <w:rFonts w:ascii="Arial" w:hAnsi="Arial" w:cs="Arial"/>
                <w:sz w:val="20"/>
                <w:szCs w:val="20"/>
                <w:lang w:val="mn-MN"/>
              </w:rPr>
            </w:pPr>
            <w:r>
              <w:rPr>
                <w:rFonts w:ascii="Arial" w:hAnsi="Arial" w:cs="Arial"/>
                <w:sz w:val="20"/>
                <w:szCs w:val="20"/>
                <w:lang w:val="mn-MN"/>
              </w:rPr>
              <w:t xml:space="preserve">       </w:t>
            </w:r>
            <w:r w:rsidR="00883E74" w:rsidRPr="0014219E">
              <w:rPr>
                <w:rFonts w:ascii="Arial" w:hAnsi="Arial" w:cs="Arial"/>
                <w:sz w:val="20"/>
                <w:szCs w:val="20"/>
                <w:lang w:val="mn-MN"/>
              </w:rPr>
              <w:t xml:space="preserve">2020 </w:t>
            </w:r>
            <w:r w:rsidR="00351A85" w:rsidRPr="0014219E">
              <w:rPr>
                <w:rFonts w:ascii="Arial" w:hAnsi="Arial" w:cs="Arial"/>
                <w:sz w:val="20"/>
                <w:szCs w:val="20"/>
                <w:lang w:val="mn-MN"/>
              </w:rPr>
              <w:t>онд  эх  баригч  бага  эмчийг   мэргэжил  дээшлүүлэх  сургалтанд,  эх  барих  эмэгтэйчүүдийн  их  эмч,  хүүхдийн  их  эмчийг  богино  хугацааны  чадавхжуулах  сургалтад,  багийн  эмч  нарыг  богино  хугацааны  сургалтанд  1  удаа,  нэг  бага  эмчийг  багийн  эмчийн  мэргэжил  дээшлүүлэх  сург</w:t>
            </w:r>
            <w:r w:rsidR="00883E74" w:rsidRPr="0014219E">
              <w:rPr>
                <w:rFonts w:ascii="Arial" w:hAnsi="Arial" w:cs="Arial"/>
                <w:sz w:val="20"/>
                <w:szCs w:val="20"/>
                <w:lang w:val="mn-MN"/>
              </w:rPr>
              <w:t>алтад  хамруулан  чадавхжуулсан</w:t>
            </w:r>
            <w:r w:rsidR="00351A85" w:rsidRPr="0014219E">
              <w:rPr>
                <w:rFonts w:ascii="Arial" w:hAnsi="Arial" w:cs="Arial"/>
                <w:sz w:val="20"/>
                <w:szCs w:val="20"/>
                <w:lang w:val="mn-MN"/>
              </w:rPr>
              <w:t>.  Эх  хүүхэд  үзүүлэх  тусламж  үйлчилгээний  чанар  шуурхай  байдлыг</w:t>
            </w:r>
            <w:r w:rsidR="00883E74" w:rsidRPr="0014219E">
              <w:rPr>
                <w:rFonts w:ascii="Arial" w:hAnsi="Arial" w:cs="Arial"/>
                <w:sz w:val="20"/>
                <w:szCs w:val="20"/>
                <w:lang w:val="mn-MN"/>
              </w:rPr>
              <w:t xml:space="preserve">  ханган  ажилласнаар  2018-2020</w:t>
            </w:r>
            <w:r w:rsidR="00351A85" w:rsidRPr="0014219E">
              <w:rPr>
                <w:rFonts w:ascii="Arial" w:hAnsi="Arial" w:cs="Arial"/>
                <w:sz w:val="20"/>
                <w:szCs w:val="20"/>
                <w:lang w:val="mn-MN"/>
              </w:rPr>
              <w:t xml:space="preserve"> онд  эхийн  болон  </w:t>
            </w:r>
            <w:r w:rsidR="00883E74" w:rsidRPr="0014219E">
              <w:rPr>
                <w:rFonts w:ascii="Arial" w:hAnsi="Arial" w:cs="Arial"/>
                <w:sz w:val="20"/>
                <w:szCs w:val="20"/>
                <w:lang w:val="mn-MN"/>
              </w:rPr>
              <w:t>хүүхдийн  эндэгдэлгүй  ажилласан.</w:t>
            </w:r>
          </w:p>
        </w:tc>
        <w:tc>
          <w:tcPr>
            <w:tcW w:w="708" w:type="dxa"/>
          </w:tcPr>
          <w:p w14:paraId="302AEBB8" w14:textId="77777777" w:rsidR="00351A85" w:rsidRPr="0014219E" w:rsidRDefault="00351A85" w:rsidP="0014219E">
            <w:pPr>
              <w:spacing w:after="0" w:line="240" w:lineRule="auto"/>
              <w:jc w:val="center"/>
              <w:rPr>
                <w:rFonts w:ascii="Arial" w:hAnsi="Arial" w:cs="Arial"/>
                <w:sz w:val="20"/>
                <w:szCs w:val="20"/>
                <w:lang w:val="mn-MN"/>
              </w:rPr>
            </w:pPr>
          </w:p>
          <w:p w14:paraId="79A1CE61" w14:textId="77777777" w:rsidR="00351A85" w:rsidRPr="0014219E" w:rsidRDefault="00351A85" w:rsidP="0014219E">
            <w:pPr>
              <w:spacing w:after="0" w:line="240" w:lineRule="auto"/>
              <w:jc w:val="center"/>
              <w:rPr>
                <w:rFonts w:ascii="Arial" w:hAnsi="Arial" w:cs="Arial"/>
                <w:sz w:val="20"/>
                <w:szCs w:val="20"/>
                <w:lang w:val="mn-MN"/>
              </w:rPr>
            </w:pPr>
          </w:p>
          <w:p w14:paraId="4F774597" w14:textId="77777777" w:rsidR="00351A85" w:rsidRPr="0014219E" w:rsidRDefault="00351A85" w:rsidP="0014219E">
            <w:pPr>
              <w:spacing w:after="0" w:line="240" w:lineRule="auto"/>
              <w:jc w:val="center"/>
              <w:rPr>
                <w:rFonts w:ascii="Arial" w:hAnsi="Arial" w:cs="Arial"/>
                <w:sz w:val="20"/>
                <w:szCs w:val="20"/>
                <w:lang w:val="mn-MN"/>
              </w:rPr>
            </w:pPr>
          </w:p>
          <w:p w14:paraId="2DB5907E" w14:textId="77777777" w:rsidR="00351A85" w:rsidRPr="0014219E" w:rsidRDefault="00351A85" w:rsidP="0014219E">
            <w:pPr>
              <w:spacing w:after="0" w:line="240" w:lineRule="auto"/>
              <w:jc w:val="center"/>
              <w:rPr>
                <w:rFonts w:ascii="Arial" w:hAnsi="Arial" w:cs="Arial"/>
                <w:sz w:val="20"/>
                <w:szCs w:val="20"/>
                <w:lang w:val="mn-MN"/>
              </w:rPr>
            </w:pPr>
          </w:p>
          <w:p w14:paraId="2974F510" w14:textId="77777777" w:rsidR="00351A85" w:rsidRPr="0014219E" w:rsidRDefault="00351A85" w:rsidP="0014219E">
            <w:pPr>
              <w:spacing w:after="0" w:line="240" w:lineRule="auto"/>
              <w:jc w:val="center"/>
              <w:rPr>
                <w:rFonts w:ascii="Arial" w:hAnsi="Arial" w:cs="Arial"/>
                <w:sz w:val="20"/>
                <w:szCs w:val="20"/>
                <w:lang w:val="mn-MN"/>
              </w:rPr>
            </w:pPr>
          </w:p>
          <w:p w14:paraId="06EA1EA3" w14:textId="77777777" w:rsidR="00351A85" w:rsidRPr="0014219E" w:rsidRDefault="00351A85" w:rsidP="0014219E">
            <w:pPr>
              <w:spacing w:after="0" w:line="240" w:lineRule="auto"/>
              <w:jc w:val="center"/>
              <w:rPr>
                <w:rFonts w:ascii="Arial" w:hAnsi="Arial" w:cs="Arial"/>
                <w:sz w:val="20"/>
                <w:szCs w:val="20"/>
                <w:lang w:val="mn-MN"/>
              </w:rPr>
            </w:pPr>
          </w:p>
          <w:p w14:paraId="5EA6130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435D0A3" w14:textId="77777777" w:rsidR="00351A85" w:rsidRPr="0014219E" w:rsidRDefault="00351A85" w:rsidP="0014219E">
            <w:pPr>
              <w:spacing w:after="0" w:line="240" w:lineRule="auto"/>
              <w:jc w:val="center"/>
              <w:rPr>
                <w:rFonts w:ascii="Arial" w:hAnsi="Arial" w:cs="Arial"/>
                <w:sz w:val="20"/>
                <w:szCs w:val="20"/>
                <w:lang w:val="mn-MN"/>
              </w:rPr>
            </w:pPr>
          </w:p>
          <w:p w14:paraId="3F91BACE" w14:textId="77777777" w:rsidR="00351A85" w:rsidRPr="0014219E" w:rsidRDefault="00351A85" w:rsidP="0014219E">
            <w:pPr>
              <w:spacing w:after="0" w:line="240" w:lineRule="auto"/>
              <w:jc w:val="center"/>
              <w:rPr>
                <w:rFonts w:ascii="Arial" w:hAnsi="Arial" w:cs="Arial"/>
                <w:sz w:val="20"/>
                <w:szCs w:val="20"/>
                <w:lang w:val="mn-MN"/>
              </w:rPr>
            </w:pPr>
          </w:p>
          <w:p w14:paraId="54B85683" w14:textId="77777777" w:rsidR="00351A85" w:rsidRPr="0014219E" w:rsidRDefault="00351A85" w:rsidP="0014219E">
            <w:pPr>
              <w:spacing w:after="0" w:line="240" w:lineRule="auto"/>
              <w:jc w:val="center"/>
              <w:rPr>
                <w:rFonts w:ascii="Arial" w:hAnsi="Arial" w:cs="Arial"/>
                <w:sz w:val="20"/>
                <w:szCs w:val="20"/>
                <w:lang w:val="mn-MN"/>
              </w:rPr>
            </w:pPr>
          </w:p>
          <w:p w14:paraId="3EDBCC16" w14:textId="77777777" w:rsidR="00351A85" w:rsidRPr="0014219E" w:rsidRDefault="00351A85" w:rsidP="0014219E">
            <w:pPr>
              <w:spacing w:after="0" w:line="240" w:lineRule="auto"/>
              <w:jc w:val="center"/>
              <w:rPr>
                <w:rFonts w:ascii="Arial" w:hAnsi="Arial" w:cs="Arial"/>
                <w:sz w:val="20"/>
                <w:szCs w:val="20"/>
                <w:lang w:val="mn-MN"/>
              </w:rPr>
            </w:pPr>
          </w:p>
          <w:p w14:paraId="1131426F" w14:textId="77777777" w:rsidR="00351A85" w:rsidRPr="0014219E" w:rsidRDefault="00351A85" w:rsidP="0014219E">
            <w:pPr>
              <w:spacing w:after="0" w:line="240" w:lineRule="auto"/>
              <w:jc w:val="center"/>
              <w:rPr>
                <w:rFonts w:ascii="Arial" w:hAnsi="Arial" w:cs="Arial"/>
                <w:sz w:val="20"/>
                <w:szCs w:val="20"/>
                <w:lang w:val="mn-MN"/>
              </w:rPr>
            </w:pPr>
          </w:p>
          <w:p w14:paraId="29CE5905" w14:textId="77777777" w:rsidR="00351A85" w:rsidRPr="0014219E" w:rsidRDefault="00351A85" w:rsidP="0014219E">
            <w:pPr>
              <w:spacing w:after="0" w:line="240" w:lineRule="auto"/>
              <w:jc w:val="center"/>
              <w:rPr>
                <w:rFonts w:ascii="Arial" w:hAnsi="Arial" w:cs="Arial"/>
                <w:sz w:val="20"/>
                <w:szCs w:val="20"/>
                <w:lang w:val="mn-MN"/>
              </w:rPr>
            </w:pPr>
          </w:p>
          <w:p w14:paraId="6C39CD3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66431C96" w14:textId="77777777" w:rsidTr="00A97531">
        <w:tc>
          <w:tcPr>
            <w:tcW w:w="565" w:type="dxa"/>
          </w:tcPr>
          <w:p w14:paraId="4D2E7B8B"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B466A74"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3.1.5.2</w:t>
            </w:r>
          </w:p>
        </w:tc>
        <w:tc>
          <w:tcPr>
            <w:tcW w:w="2643" w:type="dxa"/>
            <w:gridSpan w:val="2"/>
            <w:vAlign w:val="center"/>
          </w:tcPr>
          <w:p w14:paraId="276E92B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Нөхөн үржихүйн эрүүл мэнд, хүүхдийн өвчний цогц менежмент болон эх, хүүхдийн эрүүл мэндэд чиглэсэн стратеги, хөтөлбөрүүдийг амжилттай хэрэгжүүлэх, </w:t>
            </w:r>
            <w:r w:rsidRPr="0014219E">
              <w:rPr>
                <w:rFonts w:ascii="Arial" w:hAnsi="Arial" w:cs="Arial"/>
                <w:sz w:val="20"/>
                <w:szCs w:val="20"/>
                <w:lang w:val="mn-MN"/>
              </w:rPr>
              <w:lastRenderedPageBreak/>
              <w:t xml:space="preserve">“Эх хүүхдэд ээлтэй” үйлчилгээг нэвтрүүлэх </w:t>
            </w:r>
          </w:p>
        </w:tc>
        <w:tc>
          <w:tcPr>
            <w:tcW w:w="617" w:type="dxa"/>
            <w:vAlign w:val="center"/>
          </w:tcPr>
          <w:p w14:paraId="5800827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269A5B0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0AA34483"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487F9B5" w14:textId="5FF3813C" w:rsidR="00351A85" w:rsidRPr="0014219E" w:rsidRDefault="00201F91" w:rsidP="0014219E">
            <w:pPr>
              <w:spacing w:after="0" w:line="240" w:lineRule="auto"/>
              <w:jc w:val="both"/>
              <w:rPr>
                <w:rFonts w:ascii="Arial" w:hAnsi="Arial" w:cs="Arial"/>
                <w:sz w:val="20"/>
                <w:szCs w:val="20"/>
                <w:lang w:val="mn-MN"/>
              </w:rPr>
            </w:pPr>
            <w:r>
              <w:rPr>
                <w:rFonts w:ascii="Arial" w:hAnsi="Arial" w:cs="Arial"/>
                <w:sz w:val="20"/>
                <w:szCs w:val="20"/>
                <w:lang w:val="mn-MN"/>
              </w:rPr>
              <w:t xml:space="preserve">       </w:t>
            </w:r>
            <w:r w:rsidR="00351A85" w:rsidRPr="0014219E">
              <w:rPr>
                <w:rFonts w:ascii="Arial" w:hAnsi="Arial" w:cs="Arial"/>
                <w:sz w:val="20"/>
                <w:szCs w:val="20"/>
                <w:lang w:val="mn-MN"/>
              </w:rPr>
              <w:t>Их эмч нар болон багийн эмч нар амбулатор</w:t>
            </w:r>
            <w:r>
              <w:rPr>
                <w:rFonts w:ascii="Arial" w:hAnsi="Arial" w:cs="Arial"/>
                <w:sz w:val="20"/>
                <w:szCs w:val="20"/>
                <w:lang w:val="mn-MN"/>
              </w:rPr>
              <w:t>и</w:t>
            </w:r>
            <w:r w:rsidR="00351A85" w:rsidRPr="0014219E">
              <w:rPr>
                <w:rFonts w:ascii="Arial" w:hAnsi="Arial" w:cs="Arial"/>
                <w:sz w:val="20"/>
                <w:szCs w:val="20"/>
                <w:lang w:val="mn-MN"/>
              </w:rPr>
              <w:t xml:space="preserve">ор өвчний шалтгаантай үзүүлж буй 0-5 насны хүүхдүүдэд ХӨЦМ-ийн хуудсыг тогтмол ашиглаж, суулгалт болон амьсгалын замын цочмог халдварт өвчнүүдийг стандартаар эмчлэх аргад суралцаж байна.  Хүүхдэд  ээлтэй  орчин  бүрдүүлэх  зорилгоор  хүүхдийн  тасгийн  1  палатыг  тохижуулсан.  Амбулаторийн  үйлчилгээний  хэсэгт  хүүхдийн  хүлээлгийн  өрөөг  бий  болгон  ажиллаж  байна. Мөн  0-1 сартай хүүхдийг графикийн дагуу </w:t>
            </w:r>
            <w:r w:rsidR="00351A85" w:rsidRPr="0014219E">
              <w:rPr>
                <w:rFonts w:ascii="Arial" w:hAnsi="Arial" w:cs="Arial"/>
                <w:sz w:val="20"/>
                <w:szCs w:val="20"/>
                <w:lang w:val="mn-MN"/>
              </w:rPr>
              <w:lastRenderedPageBreak/>
              <w:t xml:space="preserve">гэрийн эргэлтийг тогтмол хийж тусламж үйлчилгээ үзүүлж байна. 2017 онд багийн эмч нар 535 хүүхдийн гэрээр орж идэвхитэй эргэлт хийсэн. Ингэснээр 0-2 насны хүүхдийн идэвхтэй эргэлт 97%-д хүрсэн. “Эх  хүүхэд  нөхөн  үржихүйн  эрүүл  мэнд”,  “Хүүхдийн хөгжил  хамгаалал”  “Хүүхдэд  ээлтэй  аймаг”  хөтөлбөрүүдийг  хэрэгжүүлэн  ажиллаж  байна.  </w:t>
            </w:r>
          </w:p>
          <w:p w14:paraId="5F835D5C" w14:textId="77777777" w:rsidR="00351A85" w:rsidRPr="0014219E" w:rsidRDefault="00883E7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Хөтөлбөрүүдийг  хэрэгжүүлэх  хүрээнд  нөхөн  үржихүйн  насны  эмэгтэйчүүдийн  урьдчилан  сэргийлэх  үзлэгт  хамрагдвал  зохих  1697  хүний  48%-ийн  урьдчилан  сэргийлэх  үзлэгт  хамруулснаас  эрхтэн  тогтолцооны  эмгэгтэй  илэрсэн  121,  БЗДХ-тай  илэрсэн  28  хүнийг  эмчлэн  эрүүлжүүллээ.  </w:t>
            </w:r>
          </w:p>
          <w:p w14:paraId="4DA16CA3"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883E74" w:rsidRPr="0014219E">
              <w:rPr>
                <w:rFonts w:ascii="Arial" w:hAnsi="Arial" w:cs="Arial"/>
                <w:sz w:val="20"/>
                <w:szCs w:val="20"/>
                <w:lang w:val="mn-MN"/>
              </w:rPr>
              <w:t xml:space="preserve">     </w:t>
            </w:r>
            <w:r w:rsidRPr="0014219E">
              <w:rPr>
                <w:rFonts w:ascii="Arial" w:hAnsi="Arial" w:cs="Arial"/>
                <w:sz w:val="20"/>
                <w:szCs w:val="20"/>
                <w:lang w:val="mn-MN"/>
              </w:rPr>
              <w:t xml:space="preserve">Хүүхдийн  урьдчилан  сэргийлэх  үзлэгт  0-18  насны   нийт  хүүхдийн   93%-ийг  хамруулж  эрхтэн  тогтолцооны  эмгэгтэй  илэрсэн  хүүхдийн  эрүүлжүүлэх  үйл  ажиллагааг  зохион  байгуулж  байна.,  0-5  насны  хүүхдийг  А  аминдэмээр  аминдэмжүүлэх  ажлын  5-11-р  сард  зохион  байгуулан  6-59  сартай нийт  хүүхдийн  91,6%-ийг  хамруулсан  ба суурь  өвчтэй болон  дархлаа  султай  0-5  насны  35 хүүхдийг  олон  найрлагат  аминдэмээр  ханган  ажиллалаа.   </w:t>
            </w:r>
          </w:p>
          <w:p w14:paraId="44D1775D" w14:textId="0C209B51" w:rsidR="00351A85" w:rsidRPr="0014219E" w:rsidRDefault="00883E7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Мөн  бага  насны  хүүхдийн дархлаажуулалтад  пневмококкийн  эсрэг  вакцин,  халдварт  саагийн  эсрэг  идэвхигүйжүүлсэн  вакциныг  нэвтрүүллээ. 10-18  насны улаан  бурханы  эсрэг  нэмэлт  дархлаажуулалтанд  хамрагдвал  зохих 1108  хүүхдээс 991 хүүхдийг  хамруулсан  ба  хамралт   89,4%  байна.</w:t>
            </w:r>
          </w:p>
          <w:p w14:paraId="32DD15EF" w14:textId="77777777" w:rsidR="00351A85" w:rsidRPr="0014219E" w:rsidRDefault="00C65827"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2019 онд 144  </w:t>
            </w:r>
            <w:r w:rsidR="00B20DD0" w:rsidRPr="0014219E">
              <w:rPr>
                <w:rFonts w:ascii="Arial" w:hAnsi="Arial" w:cs="Arial"/>
                <w:sz w:val="20"/>
                <w:szCs w:val="20"/>
                <w:lang w:val="mn-MN"/>
              </w:rPr>
              <w:t>хүүхдийг</w:t>
            </w:r>
            <w:r w:rsidR="00351A85" w:rsidRPr="0014219E">
              <w:rPr>
                <w:rFonts w:ascii="Arial" w:hAnsi="Arial" w:cs="Arial"/>
                <w:sz w:val="20"/>
                <w:szCs w:val="20"/>
                <w:lang w:val="mn-MN"/>
              </w:rPr>
              <w:t xml:space="preserve">  эмнэлэгт  хэвтүүлэн  эмчилж  эрүүлжүүлсэн.  Хүүхдэд  үзүүлэх  эрүүл  мэндийн тусламж  үйлчилгээний  хүртээмж  чанарыг  сайжруулан  ажилласны  үр  дүнд  хүүхдийн  эндэгдэл гараагүй.</w:t>
            </w:r>
          </w:p>
          <w:p w14:paraId="669F41EC" w14:textId="77777777" w:rsidR="00883E74" w:rsidRPr="0014219E" w:rsidRDefault="00C65827"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883E74" w:rsidRPr="0014219E">
              <w:rPr>
                <w:rFonts w:ascii="Arial" w:hAnsi="Arial" w:cs="Arial"/>
                <w:sz w:val="20"/>
                <w:szCs w:val="20"/>
                <w:lang w:val="mn-MN"/>
              </w:rPr>
              <w:t>2020 онд эрүүл мэндийн төвөөр үйлчлүүлсэн хүүхдийн тоо 250</w:t>
            </w:r>
            <w:r w:rsidR="00B20DD0" w:rsidRPr="0014219E">
              <w:rPr>
                <w:rFonts w:ascii="Arial" w:hAnsi="Arial" w:cs="Arial"/>
                <w:sz w:val="20"/>
                <w:szCs w:val="20"/>
                <w:lang w:val="mn-MN"/>
              </w:rPr>
              <w:t>. Ү</w:t>
            </w:r>
            <w:r w:rsidR="00883E74" w:rsidRPr="0014219E">
              <w:rPr>
                <w:rFonts w:ascii="Arial" w:hAnsi="Arial" w:cs="Arial"/>
                <w:sz w:val="20"/>
                <w:szCs w:val="20"/>
                <w:lang w:val="mn-MN"/>
              </w:rPr>
              <w:t xml:space="preserve">үнээс </w:t>
            </w:r>
            <w:r w:rsidR="00B20DD0" w:rsidRPr="0014219E">
              <w:rPr>
                <w:rFonts w:ascii="Arial" w:hAnsi="Arial" w:cs="Arial"/>
                <w:sz w:val="20"/>
                <w:szCs w:val="20"/>
                <w:lang w:val="mn-MN"/>
              </w:rPr>
              <w:t>130 хүүхэд хэвтэн эмчлүүлж, эмнэлгийн тусламж үйлчилгээ авч эрүүлжүүлсэн.</w:t>
            </w:r>
          </w:p>
        </w:tc>
        <w:tc>
          <w:tcPr>
            <w:tcW w:w="708" w:type="dxa"/>
          </w:tcPr>
          <w:p w14:paraId="06B0DB3F" w14:textId="77777777" w:rsidR="00351A85" w:rsidRPr="0014219E" w:rsidRDefault="00351A85" w:rsidP="0014219E">
            <w:pPr>
              <w:spacing w:after="0" w:line="240" w:lineRule="auto"/>
              <w:jc w:val="center"/>
              <w:rPr>
                <w:rFonts w:ascii="Arial" w:hAnsi="Arial" w:cs="Arial"/>
                <w:sz w:val="20"/>
                <w:szCs w:val="20"/>
                <w:lang w:val="mn-MN"/>
              </w:rPr>
            </w:pPr>
          </w:p>
          <w:p w14:paraId="49D7B190" w14:textId="77777777" w:rsidR="00351A85" w:rsidRPr="0014219E" w:rsidRDefault="00351A85" w:rsidP="0014219E">
            <w:pPr>
              <w:spacing w:after="0" w:line="240" w:lineRule="auto"/>
              <w:jc w:val="center"/>
              <w:rPr>
                <w:rFonts w:ascii="Arial" w:hAnsi="Arial" w:cs="Arial"/>
                <w:sz w:val="20"/>
                <w:szCs w:val="20"/>
                <w:lang w:val="mn-MN"/>
              </w:rPr>
            </w:pPr>
          </w:p>
          <w:p w14:paraId="72C3CB8F" w14:textId="77777777" w:rsidR="00351A85" w:rsidRPr="0014219E" w:rsidRDefault="00351A85" w:rsidP="0014219E">
            <w:pPr>
              <w:spacing w:after="0" w:line="240" w:lineRule="auto"/>
              <w:jc w:val="center"/>
              <w:rPr>
                <w:rFonts w:ascii="Arial" w:hAnsi="Arial" w:cs="Arial"/>
                <w:sz w:val="20"/>
                <w:szCs w:val="20"/>
                <w:lang w:val="mn-MN"/>
              </w:rPr>
            </w:pPr>
          </w:p>
          <w:p w14:paraId="5C651C84" w14:textId="77777777" w:rsidR="00351A85" w:rsidRPr="0014219E" w:rsidRDefault="00351A85" w:rsidP="0014219E">
            <w:pPr>
              <w:spacing w:after="0" w:line="240" w:lineRule="auto"/>
              <w:jc w:val="center"/>
              <w:rPr>
                <w:rFonts w:ascii="Arial" w:hAnsi="Arial" w:cs="Arial"/>
                <w:sz w:val="20"/>
                <w:szCs w:val="20"/>
                <w:lang w:val="mn-MN"/>
              </w:rPr>
            </w:pPr>
          </w:p>
          <w:p w14:paraId="2E03DFA0" w14:textId="77777777" w:rsidR="00351A85" w:rsidRPr="0014219E" w:rsidRDefault="00351A85" w:rsidP="0014219E">
            <w:pPr>
              <w:spacing w:after="0" w:line="240" w:lineRule="auto"/>
              <w:jc w:val="center"/>
              <w:rPr>
                <w:rFonts w:ascii="Arial" w:hAnsi="Arial" w:cs="Arial"/>
                <w:sz w:val="20"/>
                <w:szCs w:val="20"/>
                <w:lang w:val="mn-MN"/>
              </w:rPr>
            </w:pPr>
          </w:p>
          <w:p w14:paraId="65A6D7A3" w14:textId="77777777" w:rsidR="00351A85" w:rsidRPr="0014219E" w:rsidRDefault="00351A85" w:rsidP="0014219E">
            <w:pPr>
              <w:spacing w:after="0" w:line="240" w:lineRule="auto"/>
              <w:jc w:val="center"/>
              <w:rPr>
                <w:rFonts w:ascii="Arial" w:hAnsi="Arial" w:cs="Arial"/>
                <w:sz w:val="20"/>
                <w:szCs w:val="20"/>
                <w:lang w:val="mn-MN"/>
              </w:rPr>
            </w:pPr>
          </w:p>
          <w:p w14:paraId="4CAB723D" w14:textId="77777777" w:rsidR="00351A85" w:rsidRPr="0014219E" w:rsidRDefault="00351A85" w:rsidP="0014219E">
            <w:pPr>
              <w:spacing w:after="0" w:line="240" w:lineRule="auto"/>
              <w:jc w:val="center"/>
              <w:rPr>
                <w:rFonts w:ascii="Arial" w:hAnsi="Arial" w:cs="Arial"/>
                <w:sz w:val="20"/>
                <w:szCs w:val="20"/>
                <w:lang w:val="mn-MN"/>
              </w:rPr>
            </w:pPr>
          </w:p>
          <w:p w14:paraId="684A68D2" w14:textId="77777777" w:rsidR="00351A85" w:rsidRPr="0014219E" w:rsidRDefault="00351A85" w:rsidP="0014219E">
            <w:pPr>
              <w:spacing w:after="0" w:line="240" w:lineRule="auto"/>
              <w:rPr>
                <w:rFonts w:ascii="Arial" w:hAnsi="Arial" w:cs="Arial"/>
                <w:sz w:val="20"/>
                <w:szCs w:val="20"/>
                <w:lang w:val="mn-MN"/>
              </w:rPr>
            </w:pPr>
          </w:p>
          <w:p w14:paraId="09A43841" w14:textId="77777777" w:rsidR="00351A85" w:rsidRPr="0014219E" w:rsidRDefault="00351A85" w:rsidP="0014219E">
            <w:pPr>
              <w:spacing w:after="0" w:line="240" w:lineRule="auto"/>
              <w:jc w:val="center"/>
              <w:rPr>
                <w:rFonts w:ascii="Arial" w:hAnsi="Arial" w:cs="Arial"/>
                <w:sz w:val="20"/>
                <w:szCs w:val="20"/>
                <w:lang w:val="mn-MN"/>
              </w:rPr>
            </w:pPr>
          </w:p>
          <w:p w14:paraId="7C0EC1A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D28B5D4" w14:textId="77777777" w:rsidR="00351A85" w:rsidRPr="0014219E" w:rsidRDefault="00351A85" w:rsidP="0014219E">
            <w:pPr>
              <w:spacing w:after="0" w:line="240" w:lineRule="auto"/>
              <w:jc w:val="center"/>
              <w:rPr>
                <w:rFonts w:ascii="Arial" w:hAnsi="Arial" w:cs="Arial"/>
                <w:sz w:val="20"/>
                <w:szCs w:val="20"/>
                <w:lang w:val="mn-MN"/>
              </w:rPr>
            </w:pPr>
          </w:p>
          <w:p w14:paraId="7DD477D4" w14:textId="77777777" w:rsidR="00351A85" w:rsidRPr="0014219E" w:rsidRDefault="00351A85" w:rsidP="0014219E">
            <w:pPr>
              <w:spacing w:after="0" w:line="240" w:lineRule="auto"/>
              <w:jc w:val="center"/>
              <w:rPr>
                <w:rFonts w:ascii="Arial" w:hAnsi="Arial" w:cs="Arial"/>
                <w:sz w:val="20"/>
                <w:szCs w:val="20"/>
                <w:lang w:val="mn-MN"/>
              </w:rPr>
            </w:pPr>
          </w:p>
          <w:p w14:paraId="5B05FCD8" w14:textId="77777777" w:rsidR="00351A85" w:rsidRPr="0014219E" w:rsidRDefault="00351A85" w:rsidP="0014219E">
            <w:pPr>
              <w:spacing w:after="0" w:line="240" w:lineRule="auto"/>
              <w:jc w:val="center"/>
              <w:rPr>
                <w:rFonts w:ascii="Arial" w:hAnsi="Arial" w:cs="Arial"/>
                <w:sz w:val="20"/>
                <w:szCs w:val="20"/>
                <w:lang w:val="mn-MN"/>
              </w:rPr>
            </w:pPr>
          </w:p>
          <w:p w14:paraId="0FC1DBFD" w14:textId="77777777" w:rsidR="00351A85" w:rsidRPr="0014219E" w:rsidRDefault="00351A85" w:rsidP="0014219E">
            <w:pPr>
              <w:spacing w:after="0" w:line="240" w:lineRule="auto"/>
              <w:jc w:val="center"/>
              <w:rPr>
                <w:rFonts w:ascii="Arial" w:hAnsi="Arial" w:cs="Arial"/>
                <w:sz w:val="20"/>
                <w:szCs w:val="20"/>
                <w:lang w:val="mn-MN"/>
              </w:rPr>
            </w:pPr>
          </w:p>
          <w:p w14:paraId="1B213382" w14:textId="77777777" w:rsidR="00351A85" w:rsidRPr="0014219E" w:rsidRDefault="00351A85" w:rsidP="0014219E">
            <w:pPr>
              <w:spacing w:after="0" w:line="240" w:lineRule="auto"/>
              <w:jc w:val="center"/>
              <w:rPr>
                <w:rFonts w:ascii="Arial" w:hAnsi="Arial" w:cs="Arial"/>
                <w:sz w:val="20"/>
                <w:szCs w:val="20"/>
                <w:lang w:val="mn-MN"/>
              </w:rPr>
            </w:pPr>
          </w:p>
          <w:p w14:paraId="63C1B759" w14:textId="77777777" w:rsidR="00351A85" w:rsidRPr="0014219E" w:rsidRDefault="00351A85" w:rsidP="0014219E">
            <w:pPr>
              <w:spacing w:after="0" w:line="240" w:lineRule="auto"/>
              <w:jc w:val="center"/>
              <w:rPr>
                <w:rFonts w:ascii="Arial" w:hAnsi="Arial" w:cs="Arial"/>
                <w:sz w:val="20"/>
                <w:szCs w:val="20"/>
                <w:lang w:val="mn-MN"/>
              </w:rPr>
            </w:pPr>
          </w:p>
          <w:p w14:paraId="19A3C938" w14:textId="77777777" w:rsidR="00351A85" w:rsidRPr="0014219E" w:rsidRDefault="00351A85" w:rsidP="0014219E">
            <w:pPr>
              <w:spacing w:after="0" w:line="240" w:lineRule="auto"/>
              <w:jc w:val="center"/>
              <w:rPr>
                <w:rFonts w:ascii="Arial" w:hAnsi="Arial" w:cs="Arial"/>
                <w:sz w:val="20"/>
                <w:szCs w:val="20"/>
                <w:lang w:val="mn-MN"/>
              </w:rPr>
            </w:pPr>
          </w:p>
          <w:p w14:paraId="3B6B34CC" w14:textId="77777777" w:rsidR="00351A85" w:rsidRPr="0014219E" w:rsidRDefault="00351A85" w:rsidP="0014219E">
            <w:pPr>
              <w:spacing w:after="0" w:line="240" w:lineRule="auto"/>
              <w:rPr>
                <w:rFonts w:ascii="Arial" w:hAnsi="Arial" w:cs="Arial"/>
                <w:sz w:val="20"/>
                <w:szCs w:val="20"/>
                <w:lang w:val="mn-MN"/>
              </w:rPr>
            </w:pPr>
          </w:p>
          <w:p w14:paraId="1AD54C94" w14:textId="77777777" w:rsidR="00351A85" w:rsidRPr="0014219E" w:rsidRDefault="00351A85" w:rsidP="0014219E">
            <w:pPr>
              <w:spacing w:after="0" w:line="240" w:lineRule="auto"/>
              <w:jc w:val="center"/>
              <w:rPr>
                <w:rFonts w:ascii="Arial" w:hAnsi="Arial" w:cs="Arial"/>
                <w:sz w:val="20"/>
                <w:szCs w:val="20"/>
                <w:lang w:val="mn-MN"/>
              </w:rPr>
            </w:pPr>
          </w:p>
          <w:p w14:paraId="03E794C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713F7D7A" w14:textId="77777777" w:rsidTr="00A97531">
        <w:tc>
          <w:tcPr>
            <w:tcW w:w="14293" w:type="dxa"/>
            <w:gridSpan w:val="12"/>
          </w:tcPr>
          <w:p w14:paraId="37AC8A39"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b/>
                <w:sz w:val="20"/>
                <w:szCs w:val="20"/>
                <w:lang w:val="mn-MN"/>
              </w:rPr>
              <w:lastRenderedPageBreak/>
              <w:t>Зорилт 3.1.6.</w:t>
            </w:r>
            <w:r w:rsidRPr="0014219E">
              <w:rPr>
                <w:rFonts w:ascii="Arial" w:hAnsi="Arial" w:cs="Arial"/>
                <w:sz w:val="20"/>
                <w:szCs w:val="20"/>
                <w:lang w:val="mn-MN"/>
              </w:rPr>
              <w:t xml:space="preserve"> Хүн амын дунд эмийн зохистой хэрэглээг төлөвшүүлж, үр дүнтэй, аюулгүй эм зүйн тусламж, үйлчилгээг хөгжүүлнэ</w:t>
            </w:r>
          </w:p>
        </w:tc>
      </w:tr>
      <w:tr w:rsidR="00351A85" w:rsidRPr="0014219E" w14:paraId="24A03277" w14:textId="77777777" w:rsidTr="00A97531">
        <w:tc>
          <w:tcPr>
            <w:tcW w:w="565" w:type="dxa"/>
          </w:tcPr>
          <w:p w14:paraId="2BBDAA2E"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636801A"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3.1.6.1</w:t>
            </w:r>
          </w:p>
        </w:tc>
        <w:tc>
          <w:tcPr>
            <w:tcW w:w="2643" w:type="dxa"/>
            <w:gridSpan w:val="2"/>
            <w:vAlign w:val="center"/>
          </w:tcPr>
          <w:p w14:paraId="13DD33AC"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Хүн амын дунд эмийн зохистой хэрэглээг төлөвшүүлэх, антибиотикийн төрлийн </w:t>
            </w:r>
            <w:r w:rsidRPr="0014219E">
              <w:rPr>
                <w:rFonts w:ascii="Arial" w:hAnsi="Arial" w:cs="Arial"/>
                <w:sz w:val="20"/>
                <w:szCs w:val="20"/>
                <w:lang w:val="mn-MN"/>
              </w:rPr>
              <w:lastRenderedPageBreak/>
              <w:t xml:space="preserve">эмийг  эмчийн жороор олгох соёлыг бүрдүүлэх </w:t>
            </w:r>
          </w:p>
        </w:tc>
        <w:tc>
          <w:tcPr>
            <w:tcW w:w="617" w:type="dxa"/>
            <w:vAlign w:val="center"/>
          </w:tcPr>
          <w:p w14:paraId="2814193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2619052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28E6F099"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4FA2840C" w14:textId="507CA9DE" w:rsidR="00CF74C0" w:rsidRPr="0014219E" w:rsidRDefault="00B66B4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CF74C0" w:rsidRPr="0014219E">
              <w:rPr>
                <w:rFonts w:ascii="Arial" w:hAnsi="Arial" w:cs="Arial"/>
                <w:sz w:val="20"/>
                <w:szCs w:val="20"/>
                <w:lang w:val="mn-MN"/>
              </w:rPr>
              <w:t xml:space="preserve">Эмийн зохистой хэрэглээг төлөвшүүлэх сургалтыг 2 удаа зохион байгуулан 49 иргэнийг хамруулан ажилласан ба үүнд цусны даралт бууруулах эмийг хэрхэн зөв хэрэглэх талаарх мэдээллийг 25 ахмад настанд,  хүүхдэд хэрэглэгдэх эмүүд ба </w:t>
            </w:r>
            <w:r w:rsidR="00CF74C0" w:rsidRPr="0014219E">
              <w:rPr>
                <w:rFonts w:ascii="Arial" w:hAnsi="Arial" w:cs="Arial"/>
                <w:sz w:val="20"/>
                <w:szCs w:val="20"/>
                <w:lang w:val="mn-MN"/>
              </w:rPr>
              <w:lastRenderedPageBreak/>
              <w:t>тэдгээрийг зөв хэрэглэх тухай мэдээллийг  бага насны хүүхэдтэй 24 эхийг хамруулан өгсөн.</w:t>
            </w:r>
          </w:p>
          <w:p w14:paraId="28B0A417" w14:textId="0984C440" w:rsidR="00CF74C0" w:rsidRPr="0014219E" w:rsidRDefault="00CF74C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Антибиотек эмийн зохистой хэрэглээг төлөвшүүлэх талаар эмийн сангуудтай хамтран ажиллаж  цахим эмийн жороор антибиоте</w:t>
            </w:r>
            <w:r w:rsidR="00E0367A" w:rsidRPr="0014219E">
              <w:rPr>
                <w:rFonts w:ascii="Arial" w:hAnsi="Arial" w:cs="Arial"/>
                <w:sz w:val="20"/>
                <w:szCs w:val="20"/>
                <w:lang w:val="mn-MN"/>
              </w:rPr>
              <w:t>кийг олгох тогтолцоог хэвшүүлсэн</w:t>
            </w:r>
            <w:r w:rsidRPr="0014219E">
              <w:rPr>
                <w:rFonts w:ascii="Arial" w:hAnsi="Arial" w:cs="Arial"/>
                <w:sz w:val="20"/>
                <w:szCs w:val="20"/>
                <w:lang w:val="mn-MN"/>
              </w:rPr>
              <w:t>.</w:t>
            </w:r>
          </w:p>
          <w:p w14:paraId="3EA8F21A" w14:textId="7AF5F9D3" w:rsidR="00351A85" w:rsidRPr="0014219E" w:rsidRDefault="00CF74C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Эмийн зохистой хэрэглээ, ялангуяа антибиотекийг дур мэдэн хэрэглэхгүй байх  сурталчилгааг 1 удаа зохион байгуулан эрүүл мэндийн төвийн цахим хуудсаар дамжуулан иргэдэд хүргэсэн ба үүнд  6 төрлийн мэдээллийг  байршуулан  ажилласан,  мэдээлэлд 18</w:t>
            </w:r>
            <w:r w:rsidR="00E0367A" w:rsidRPr="0014219E">
              <w:rPr>
                <w:rFonts w:ascii="Arial" w:hAnsi="Arial" w:cs="Arial"/>
                <w:sz w:val="20"/>
                <w:szCs w:val="20"/>
                <w:lang w:val="mn-MN"/>
              </w:rPr>
              <w:t>7 иргэн хандалт хийн үзсэн</w:t>
            </w:r>
            <w:r w:rsidRPr="0014219E">
              <w:rPr>
                <w:rFonts w:ascii="Arial" w:hAnsi="Arial" w:cs="Arial"/>
                <w:sz w:val="20"/>
                <w:szCs w:val="20"/>
                <w:lang w:val="mn-MN"/>
              </w:rPr>
              <w:t>.</w:t>
            </w:r>
          </w:p>
        </w:tc>
        <w:tc>
          <w:tcPr>
            <w:tcW w:w="708" w:type="dxa"/>
            <w:vAlign w:val="center"/>
          </w:tcPr>
          <w:p w14:paraId="725CA516" w14:textId="67F0E977" w:rsidR="00351A85" w:rsidRPr="0014219E" w:rsidRDefault="00CF74C0"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70</w:t>
            </w:r>
          </w:p>
        </w:tc>
        <w:tc>
          <w:tcPr>
            <w:tcW w:w="709" w:type="dxa"/>
            <w:vAlign w:val="center"/>
          </w:tcPr>
          <w:p w14:paraId="67362E6E" w14:textId="20396CB9" w:rsidR="00351A85" w:rsidRPr="0014219E" w:rsidRDefault="00CF74C0"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r>
      <w:tr w:rsidR="00351A85" w:rsidRPr="0014219E" w14:paraId="3BE2D6B1" w14:textId="77777777" w:rsidTr="00A97531">
        <w:tc>
          <w:tcPr>
            <w:tcW w:w="565" w:type="dxa"/>
          </w:tcPr>
          <w:p w14:paraId="30BCC66A"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5514996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3.1.6.2</w:t>
            </w:r>
          </w:p>
        </w:tc>
        <w:tc>
          <w:tcPr>
            <w:tcW w:w="2643" w:type="dxa"/>
            <w:gridSpan w:val="2"/>
            <w:vAlign w:val="center"/>
          </w:tcPr>
          <w:p w14:paraId="124E473C"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Эрүүл мэндийн  даатгалын хөнгөлөлттэй үнээр үйлчилдэг эмийн жагсаалтыг нийтийн хэрэглээ болгож хэвшүүлэх</w:t>
            </w:r>
          </w:p>
        </w:tc>
        <w:tc>
          <w:tcPr>
            <w:tcW w:w="617" w:type="dxa"/>
            <w:vAlign w:val="center"/>
          </w:tcPr>
          <w:p w14:paraId="600F867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4EA6498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Эрүүл мэндийн төв</w:t>
            </w:r>
          </w:p>
        </w:tc>
        <w:tc>
          <w:tcPr>
            <w:tcW w:w="709" w:type="dxa"/>
            <w:gridSpan w:val="2"/>
          </w:tcPr>
          <w:p w14:paraId="5C5F0EF7"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45CDF48B" w14:textId="0E70E01A" w:rsidR="00B66B4E" w:rsidRPr="0014219E" w:rsidRDefault="008E32D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Эрүүл  мэндийн  даатгалаар  хөнгөлөлттэй  үнээр  олгоддог  800  гаруй  нэр  төрлийн  эмийн  самбарыг  байршуулан  иргэдэд  таниулж  байна. 2017-2018 онд 2 эмийн сан эрүүл мэндийн даатгалын  хөнгөлттэй үнээр иргэдэд үйлчилгээ үзүүлж байсан бол онд  эрүүл мэндийн даатгалын хөнгөлөлттэй  үнээр  иргэдэд үйлчлэх  эрхийг  1  эмийн  сан  авсан  ба  одоогоор  3  эмийн  сан  эрүүл  мэндийн  даатгалын  хөнгөлөлттэй  үнээр  иргэдэд  үйлчилж  байна. 2017 онд  39 сая төгрөгийн үнэ бүхий эмийг иргэдэд хөнгөлттэй үнээр, 2018 онд  54 сая төгрөгийн үнэ бүхий эмийг иргэдэд хөнгөл</w:t>
            </w:r>
            <w:r w:rsidR="00201F91">
              <w:rPr>
                <w:rFonts w:ascii="Arial" w:hAnsi="Arial" w:cs="Arial"/>
                <w:sz w:val="20"/>
                <w:szCs w:val="20"/>
                <w:lang w:val="mn-MN"/>
              </w:rPr>
              <w:t>өл</w:t>
            </w:r>
            <w:r w:rsidR="00351A85" w:rsidRPr="0014219E">
              <w:rPr>
                <w:rFonts w:ascii="Arial" w:hAnsi="Arial" w:cs="Arial"/>
                <w:sz w:val="20"/>
                <w:szCs w:val="20"/>
                <w:lang w:val="mn-MN"/>
              </w:rPr>
              <w:t>ттэй үнээр, 2019 онд  давхардсан  тоогоор  1409  иргэнд  60,4 сая төгрөгийн  үнэ  бүхий  эмийг  иргэдэд  хөнгөлэлттэй  үнээр  олгон  үйлчилсэн</w:t>
            </w:r>
            <w:r w:rsidR="00B66B4E" w:rsidRPr="0014219E">
              <w:rPr>
                <w:rFonts w:ascii="Arial" w:hAnsi="Arial" w:cs="Arial"/>
                <w:sz w:val="20"/>
                <w:szCs w:val="20"/>
                <w:lang w:val="mn-MN"/>
              </w:rPr>
              <w:t>.</w:t>
            </w:r>
          </w:p>
          <w:p w14:paraId="092B5809" w14:textId="77777777" w:rsidR="00351A85" w:rsidRPr="0014219E" w:rsidRDefault="00B66B4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C65827" w:rsidRPr="0014219E">
              <w:rPr>
                <w:rFonts w:ascii="Arial" w:hAnsi="Arial" w:cs="Arial"/>
                <w:sz w:val="20"/>
                <w:szCs w:val="20"/>
                <w:lang w:val="mn-MN"/>
              </w:rPr>
              <w:t xml:space="preserve">2020 онд эрүүл мэндийн даатгалын системд өөрчлөлт орсонтой холбогдуулан хөгжлийн бэрхшээлтэй, 70-аас дээш настай ахмад, өөрөө явах чадваргүй иргэдээс бусад эрүүл мэндийн даатгал төлдөг бүх ард иргэдэд хурууны хээ унших төхөөрөмж ашиглан Эрүүл мэндийн төвийн 5 их эмчид нэвтрэх эрх олгон хөнгөлөлттэй эмийг чирэгдэлгүй хурдан шуурхай олгож байна. </w:t>
            </w:r>
            <w:r w:rsidR="00351A85" w:rsidRPr="0014219E">
              <w:rPr>
                <w:rFonts w:ascii="Arial" w:hAnsi="Arial" w:cs="Arial"/>
                <w:sz w:val="20"/>
                <w:szCs w:val="20"/>
                <w:lang w:val="mn-MN"/>
              </w:rPr>
              <w:t xml:space="preserve"> </w:t>
            </w:r>
          </w:p>
        </w:tc>
        <w:tc>
          <w:tcPr>
            <w:tcW w:w="708" w:type="dxa"/>
            <w:vAlign w:val="center"/>
          </w:tcPr>
          <w:p w14:paraId="5EDCF515" w14:textId="77777777" w:rsidR="00351A85" w:rsidRPr="0014219E" w:rsidRDefault="00B66B4E"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vAlign w:val="center"/>
          </w:tcPr>
          <w:p w14:paraId="5DB32016" w14:textId="77777777" w:rsidR="00351A85" w:rsidRPr="0014219E" w:rsidRDefault="00B66B4E"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75BE3382" w14:textId="77777777" w:rsidTr="00A97531">
        <w:tc>
          <w:tcPr>
            <w:tcW w:w="14293" w:type="dxa"/>
            <w:gridSpan w:val="12"/>
            <w:vAlign w:val="center"/>
          </w:tcPr>
          <w:p w14:paraId="085310F5"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b/>
                <w:sz w:val="20"/>
                <w:szCs w:val="20"/>
                <w:lang w:val="mn-MN"/>
              </w:rPr>
              <w:t>3.2. БОЛОВСРОЛ</w:t>
            </w:r>
          </w:p>
        </w:tc>
      </w:tr>
      <w:tr w:rsidR="00C31A90" w:rsidRPr="0014219E" w14:paraId="328DCEB1" w14:textId="77777777" w:rsidTr="00A97531">
        <w:tc>
          <w:tcPr>
            <w:tcW w:w="14293" w:type="dxa"/>
            <w:gridSpan w:val="12"/>
            <w:vAlign w:val="center"/>
          </w:tcPr>
          <w:p w14:paraId="1CCAFE63"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b/>
                <w:sz w:val="20"/>
                <w:szCs w:val="20"/>
                <w:lang w:val="mn-MN"/>
              </w:rPr>
              <w:t>Зорилт 3.2.1.</w:t>
            </w:r>
            <w:r w:rsidRPr="0014219E">
              <w:rPr>
                <w:rFonts w:ascii="Arial" w:hAnsi="Arial" w:cs="Arial"/>
                <w:sz w:val="20"/>
                <w:szCs w:val="20"/>
                <w:lang w:val="mn-MN"/>
              </w:rPr>
              <w:t xml:space="preserve"> Багш,  сурагчдын сурч, хөгжих орчныг сайжруулж, иргэдэд үзүүлэх боловсролын үйлчилгээг чанартай зохион байгуулан, сургалтын чанар хүртээмжийг нэмэгдүүлнэ.</w:t>
            </w:r>
          </w:p>
        </w:tc>
      </w:tr>
      <w:tr w:rsidR="00351A85" w:rsidRPr="0014219E" w14:paraId="589EF137" w14:textId="77777777" w:rsidTr="00A97531">
        <w:tc>
          <w:tcPr>
            <w:tcW w:w="565" w:type="dxa"/>
          </w:tcPr>
          <w:p w14:paraId="0B4C8ECC"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30EED59" w14:textId="61DB7EFA"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3.2.1.</w:t>
            </w:r>
            <w:r w:rsidR="006B03B8" w:rsidRPr="0014219E">
              <w:rPr>
                <w:rFonts w:ascii="Arial" w:eastAsia="Calibri" w:hAnsi="Arial" w:cs="Arial"/>
                <w:sz w:val="20"/>
                <w:szCs w:val="20"/>
                <w:lang w:val="mn-MN"/>
              </w:rPr>
              <w:t>1</w:t>
            </w:r>
          </w:p>
        </w:tc>
        <w:tc>
          <w:tcPr>
            <w:tcW w:w="2643" w:type="dxa"/>
            <w:gridSpan w:val="2"/>
            <w:vAlign w:val="center"/>
          </w:tcPr>
          <w:p w14:paraId="3EB41C84" w14:textId="77777777" w:rsidR="00351A85" w:rsidRPr="0014219E" w:rsidRDefault="00B66B4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1 дүгээр</w:t>
            </w:r>
            <w:r w:rsidR="00351A85" w:rsidRPr="0014219E">
              <w:rPr>
                <w:rFonts w:ascii="Arial" w:hAnsi="Arial" w:cs="Arial"/>
                <w:sz w:val="20"/>
                <w:szCs w:val="20"/>
                <w:lang w:val="mn-MN"/>
              </w:rPr>
              <w:t xml:space="preserve"> цэцэрлэгийн шинэ барилгын өргөтгөлийг дуусгах, 2 дугаар цэцэрлэгийн барилгын өргөтгөл шинээр барих</w:t>
            </w:r>
          </w:p>
        </w:tc>
        <w:tc>
          <w:tcPr>
            <w:tcW w:w="617" w:type="dxa"/>
            <w:vAlign w:val="center"/>
          </w:tcPr>
          <w:p w14:paraId="1EB6BBB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2017-2018</w:t>
            </w:r>
          </w:p>
        </w:tc>
        <w:tc>
          <w:tcPr>
            <w:tcW w:w="1200" w:type="dxa"/>
            <w:gridSpan w:val="2"/>
            <w:vAlign w:val="center"/>
          </w:tcPr>
          <w:p w14:paraId="634CF595" w14:textId="77777777" w:rsidR="00351A85" w:rsidRPr="0014219E" w:rsidRDefault="00351A85"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ЕБСургууль</w:t>
            </w:r>
          </w:p>
        </w:tc>
        <w:tc>
          <w:tcPr>
            <w:tcW w:w="709" w:type="dxa"/>
            <w:gridSpan w:val="2"/>
          </w:tcPr>
          <w:p w14:paraId="1A76509D"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47FF57B3" w14:textId="1B51FC72" w:rsidR="00FF47A9" w:rsidRPr="0014219E" w:rsidRDefault="00FF47A9" w:rsidP="0014219E">
            <w:pPr>
              <w:pStyle w:val="BlockText"/>
              <w:tabs>
                <w:tab w:val="left" w:pos="720"/>
              </w:tabs>
              <w:ind w:left="0" w:right="-29" w:firstLine="0"/>
              <w:rPr>
                <w:rFonts w:ascii="Arial" w:hAnsi="Arial" w:cs="Arial"/>
                <w:sz w:val="20"/>
                <w:szCs w:val="20"/>
                <w:lang w:val="mn-MN"/>
              </w:rPr>
            </w:pPr>
            <w:r w:rsidRPr="0014219E">
              <w:rPr>
                <w:rFonts w:ascii="Arial" w:hAnsi="Arial" w:cs="Arial"/>
                <w:sz w:val="20"/>
                <w:szCs w:val="20"/>
                <w:lang w:val="mn-MN"/>
              </w:rPr>
              <w:t xml:space="preserve">    </w:t>
            </w:r>
            <w:r w:rsidR="00D07540" w:rsidRPr="0014219E">
              <w:rPr>
                <w:rFonts w:ascii="Arial" w:hAnsi="Arial" w:cs="Arial"/>
                <w:sz w:val="20"/>
                <w:szCs w:val="20"/>
                <w:lang w:val="mn-MN"/>
              </w:rPr>
              <w:t xml:space="preserve"> </w:t>
            </w:r>
            <w:r w:rsidR="00DD4832" w:rsidRPr="0014219E">
              <w:rPr>
                <w:rFonts w:ascii="Arial" w:hAnsi="Arial" w:cs="Arial"/>
                <w:sz w:val="20"/>
                <w:szCs w:val="20"/>
                <w:lang w:val="mn-MN"/>
              </w:rPr>
              <w:t xml:space="preserve">2018 онд </w:t>
            </w:r>
            <w:r w:rsidRPr="0014219E">
              <w:rPr>
                <w:rFonts w:ascii="Arial" w:hAnsi="Arial" w:cs="Arial"/>
                <w:sz w:val="20"/>
                <w:szCs w:val="20"/>
                <w:lang w:val="mn-MN"/>
              </w:rPr>
              <w:t>улсын төсвийн хөрөнгөөр Хүүхдийн 1 дүгээр Цэцэрлэгт 3 бүлэг, урлаг заалны өргөтгөлийн ажил хийгдэж ашиглалтад орсон.</w:t>
            </w:r>
          </w:p>
          <w:p w14:paraId="29D43E81" w14:textId="334E6154" w:rsidR="00DD4832" w:rsidRPr="0014219E" w:rsidRDefault="00D07540" w:rsidP="0014219E">
            <w:pPr>
              <w:pStyle w:val="BlockText"/>
              <w:tabs>
                <w:tab w:val="left" w:pos="720"/>
              </w:tabs>
              <w:ind w:left="0" w:right="-29" w:firstLine="0"/>
              <w:rPr>
                <w:rFonts w:ascii="Arial" w:hAnsi="Arial" w:cs="Arial"/>
                <w:sz w:val="20"/>
                <w:szCs w:val="20"/>
                <w:lang w:val="mn-MN"/>
              </w:rPr>
            </w:pPr>
            <w:r w:rsidRPr="0014219E">
              <w:rPr>
                <w:rFonts w:ascii="Arial" w:hAnsi="Arial" w:cs="Arial"/>
                <w:sz w:val="20"/>
                <w:szCs w:val="20"/>
                <w:lang w:val="mn-MN"/>
              </w:rPr>
              <w:t xml:space="preserve">     </w:t>
            </w:r>
            <w:r w:rsidR="00FF47A9" w:rsidRPr="0014219E">
              <w:rPr>
                <w:rFonts w:ascii="Arial" w:hAnsi="Arial" w:cs="Arial"/>
                <w:sz w:val="20"/>
                <w:szCs w:val="20"/>
                <w:lang w:val="mn-MN"/>
              </w:rPr>
              <w:t>2019 онд аймгийн төсвийн хөрөнгө 62.9 сая төгрөгөөр тус цэцэрлэгийн</w:t>
            </w:r>
            <w:r w:rsidR="00DD4832" w:rsidRPr="0014219E">
              <w:rPr>
                <w:rFonts w:ascii="Arial" w:hAnsi="Arial" w:cs="Arial"/>
                <w:sz w:val="20"/>
                <w:szCs w:val="20"/>
                <w:lang w:val="mn-MN"/>
              </w:rPr>
              <w:t xml:space="preserve"> барилгын гадна талын засвар, дээвэр, склад, 100м </w:t>
            </w:r>
            <w:r w:rsidR="00DD4832" w:rsidRPr="0014219E">
              <w:rPr>
                <w:rFonts w:ascii="Arial" w:hAnsi="Arial" w:cs="Arial"/>
                <w:sz w:val="20"/>
                <w:szCs w:val="20"/>
                <w:lang w:val="mn-MN"/>
              </w:rPr>
              <w:lastRenderedPageBreak/>
              <w:t>урттай хайс, гаднах гэрэлтүүлэг 12 ширхгийг аймгийн хөрөнгө 62.900.0 мян.төгрөгний санхүүжилтээр хийгдсэн.</w:t>
            </w:r>
          </w:p>
          <w:p w14:paraId="4E6E917C" w14:textId="77777777" w:rsidR="00FF47A9" w:rsidRPr="0014219E" w:rsidRDefault="0056101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Аймгийн төсвийн 52 сая төгрөгийн хөрөнгө оруулалтаар Хүүхдийн 2 дугаар Цэцэрлэгийн барилгын гадна талын дулаалга, будаг өнгөлгөө, 28 цонхны резин солих, цонхны тавцангийн усны хаялага хийх ажлууд</w:t>
            </w:r>
            <w:r w:rsidR="00FF47A9" w:rsidRPr="0014219E">
              <w:rPr>
                <w:rFonts w:ascii="Arial" w:hAnsi="Arial" w:cs="Arial"/>
                <w:sz w:val="20"/>
                <w:szCs w:val="20"/>
                <w:lang w:val="mn-MN"/>
              </w:rPr>
              <w:t>ыг хийж гүйцэтгэсэн.</w:t>
            </w:r>
          </w:p>
          <w:p w14:paraId="02D02BDA" w14:textId="77777777" w:rsidR="00351A85" w:rsidRPr="0014219E" w:rsidRDefault="0056101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FF47A9" w:rsidRPr="0014219E">
              <w:rPr>
                <w:rFonts w:ascii="Arial" w:hAnsi="Arial" w:cs="Arial"/>
                <w:sz w:val="20"/>
                <w:szCs w:val="20"/>
                <w:lang w:val="mn-MN"/>
              </w:rPr>
              <w:t>2020 онд тус цэцэрлэгийн урлаг заалны өргөт</w:t>
            </w:r>
            <w:r w:rsidRPr="0014219E">
              <w:rPr>
                <w:rFonts w:ascii="Arial" w:hAnsi="Arial" w:cs="Arial"/>
                <w:sz w:val="20"/>
                <w:szCs w:val="20"/>
                <w:lang w:val="mn-MN"/>
              </w:rPr>
              <w:t>гөлийн ажлын зураг, төсвийг мэргэжлийн байгууллага</w:t>
            </w:r>
            <w:r w:rsidR="00C31A90" w:rsidRPr="0014219E">
              <w:rPr>
                <w:rFonts w:ascii="Arial" w:hAnsi="Arial" w:cs="Arial"/>
                <w:sz w:val="20"/>
                <w:szCs w:val="20"/>
                <w:lang w:val="mn-MN"/>
              </w:rPr>
              <w:t>ар</w:t>
            </w:r>
            <w:r w:rsidRPr="0014219E">
              <w:rPr>
                <w:rFonts w:ascii="Arial" w:hAnsi="Arial" w:cs="Arial"/>
                <w:sz w:val="20"/>
                <w:szCs w:val="20"/>
                <w:lang w:val="mn-MN"/>
              </w:rPr>
              <w:t xml:space="preserve"> хийсэн.</w:t>
            </w:r>
            <w:r w:rsidR="00351A85" w:rsidRPr="0014219E">
              <w:rPr>
                <w:rFonts w:ascii="Arial" w:hAnsi="Arial" w:cs="Arial"/>
                <w:sz w:val="20"/>
                <w:szCs w:val="20"/>
                <w:lang w:val="mn-MN"/>
              </w:rPr>
              <w:t xml:space="preserve"> </w:t>
            </w:r>
          </w:p>
        </w:tc>
        <w:tc>
          <w:tcPr>
            <w:tcW w:w="708" w:type="dxa"/>
          </w:tcPr>
          <w:p w14:paraId="072EE998" w14:textId="77777777" w:rsidR="00351A85" w:rsidRPr="0014219E" w:rsidRDefault="00B66B4E"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100</w:t>
            </w:r>
          </w:p>
        </w:tc>
        <w:tc>
          <w:tcPr>
            <w:tcW w:w="709" w:type="dxa"/>
          </w:tcPr>
          <w:p w14:paraId="2DC423D2" w14:textId="77777777" w:rsidR="00351A85" w:rsidRPr="0014219E" w:rsidRDefault="00B66B4E"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5188B05F" w14:textId="77777777" w:rsidTr="00A97531">
        <w:tc>
          <w:tcPr>
            <w:tcW w:w="14293" w:type="dxa"/>
            <w:gridSpan w:val="12"/>
          </w:tcPr>
          <w:p w14:paraId="6498B5F0"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2. </w:t>
            </w:r>
            <w:r w:rsidRPr="0014219E">
              <w:rPr>
                <w:rFonts w:ascii="Arial" w:hAnsi="Arial" w:cs="Arial"/>
                <w:sz w:val="20"/>
                <w:szCs w:val="20"/>
                <w:lang w:val="mn-MN"/>
              </w:rPr>
              <w:t>Ерөнхий боловсролын сургууль, цэцэрлэг, дотуур байрын сургалтын болон үйлчилгээний орчин нөхцөлийг сайжруулах зорилгоор дараах барилгуудад их засвар хийнэ.</w:t>
            </w:r>
          </w:p>
        </w:tc>
      </w:tr>
      <w:tr w:rsidR="00351A85" w:rsidRPr="0014219E" w14:paraId="0B5833DD" w14:textId="77777777" w:rsidTr="00A97531">
        <w:trPr>
          <w:trHeight w:val="1412"/>
        </w:trPr>
        <w:tc>
          <w:tcPr>
            <w:tcW w:w="565" w:type="dxa"/>
          </w:tcPr>
          <w:p w14:paraId="03E313D8"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97CE517"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3.2.2.1</w:t>
            </w:r>
          </w:p>
        </w:tc>
        <w:tc>
          <w:tcPr>
            <w:tcW w:w="2643" w:type="dxa"/>
            <w:gridSpan w:val="2"/>
            <w:vAlign w:val="center"/>
          </w:tcPr>
          <w:p w14:paraId="076D6FDC"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Ерөнхий боловсролын сургуулийн 952 хүүхдийн хичээлийн байранд их засвар хийх</w:t>
            </w:r>
          </w:p>
        </w:tc>
        <w:tc>
          <w:tcPr>
            <w:tcW w:w="617" w:type="dxa"/>
            <w:vAlign w:val="center"/>
          </w:tcPr>
          <w:p w14:paraId="0C690FD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vAlign w:val="center"/>
          </w:tcPr>
          <w:p w14:paraId="35922298" w14:textId="77777777" w:rsidR="00351A85" w:rsidRPr="0014219E" w:rsidRDefault="00351A85" w:rsidP="0014219E">
            <w:pPr>
              <w:spacing w:after="0" w:line="240" w:lineRule="auto"/>
              <w:ind w:left="-113"/>
              <w:jc w:val="center"/>
              <w:rPr>
                <w:rFonts w:ascii="Arial" w:hAnsi="Arial" w:cs="Arial"/>
                <w:sz w:val="20"/>
                <w:szCs w:val="20"/>
                <w:lang w:val="mn-MN"/>
              </w:rPr>
            </w:pPr>
            <w:r w:rsidRPr="0014219E">
              <w:rPr>
                <w:rFonts w:ascii="Arial" w:hAnsi="Arial" w:cs="Arial"/>
                <w:sz w:val="20"/>
                <w:szCs w:val="20"/>
                <w:lang w:val="mn-MN"/>
              </w:rPr>
              <w:t>ЕБСургууль</w:t>
            </w:r>
          </w:p>
        </w:tc>
        <w:tc>
          <w:tcPr>
            <w:tcW w:w="709" w:type="dxa"/>
            <w:gridSpan w:val="2"/>
          </w:tcPr>
          <w:p w14:paraId="4245F97C"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1180E2D7" w14:textId="77777777" w:rsidR="004861B0" w:rsidRPr="0014219E" w:rsidRDefault="004861B0"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EB31A9" w:rsidRPr="0014219E">
              <w:rPr>
                <w:rFonts w:ascii="Arial" w:hAnsi="Arial" w:cs="Arial"/>
                <w:color w:val="000000"/>
                <w:sz w:val="20"/>
                <w:szCs w:val="20"/>
                <w:lang w:val="mn-MN"/>
              </w:rPr>
              <w:t xml:space="preserve">Хужирт сумын ерөнхий боловсролын сургуулийн хичээлийн байрны гадна пасад, дотор засварын ажлыг улсын төсвийн хөрөнгө </w:t>
            </w:r>
            <w:r w:rsidRPr="0014219E">
              <w:rPr>
                <w:rFonts w:ascii="Arial" w:hAnsi="Arial" w:cs="Arial"/>
                <w:color w:val="000000"/>
                <w:sz w:val="20"/>
                <w:szCs w:val="20"/>
                <w:lang w:val="mn-MN"/>
              </w:rPr>
              <w:t xml:space="preserve">89.9 сая төгрөгөөр </w:t>
            </w:r>
            <w:r w:rsidR="00EB31A9" w:rsidRPr="0014219E">
              <w:rPr>
                <w:rFonts w:ascii="Arial" w:hAnsi="Arial" w:cs="Arial"/>
                <w:color w:val="000000"/>
                <w:sz w:val="20"/>
                <w:szCs w:val="20"/>
                <w:lang w:val="mn-MN"/>
              </w:rPr>
              <w:t>“</w:t>
            </w:r>
            <w:r w:rsidRPr="0014219E">
              <w:rPr>
                <w:rFonts w:ascii="Arial" w:hAnsi="Arial" w:cs="Arial"/>
                <w:color w:val="000000"/>
                <w:sz w:val="20"/>
                <w:szCs w:val="20"/>
                <w:lang w:val="mn-MN"/>
              </w:rPr>
              <w:t>Хүүшийн гэгээ” ХХК </w:t>
            </w:r>
            <w:r w:rsidR="00EB31A9" w:rsidRPr="0014219E">
              <w:rPr>
                <w:rFonts w:ascii="Arial" w:hAnsi="Arial" w:cs="Arial"/>
                <w:color w:val="000000"/>
                <w:sz w:val="20"/>
                <w:szCs w:val="20"/>
                <w:lang w:val="mn-MN"/>
              </w:rPr>
              <w:t xml:space="preserve"> хийж гүйцэтгэсэн.  </w:t>
            </w:r>
          </w:p>
          <w:p w14:paraId="188B0EF3" w14:textId="77777777" w:rsidR="00EB31A9" w:rsidRPr="0014219E" w:rsidRDefault="005B123C"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Сургуулийн </w:t>
            </w:r>
            <w:r w:rsidR="00EB31A9" w:rsidRPr="0014219E">
              <w:rPr>
                <w:rFonts w:ascii="Arial" w:hAnsi="Arial" w:cs="Arial"/>
                <w:color w:val="000000"/>
                <w:sz w:val="20"/>
                <w:szCs w:val="20"/>
                <w:lang w:val="mn-MN"/>
              </w:rPr>
              <w:t xml:space="preserve"> төмөр хашааг засварлан,  өнгө үзэмжийг сайжруулж бүрэн будсан.</w:t>
            </w:r>
          </w:p>
          <w:p w14:paraId="29C946A3" w14:textId="77777777" w:rsidR="00351A85" w:rsidRPr="0014219E" w:rsidRDefault="005B123C"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Б</w:t>
            </w:r>
            <w:r w:rsidR="00EB31A9" w:rsidRPr="0014219E">
              <w:rPr>
                <w:rFonts w:ascii="Arial" w:hAnsi="Arial" w:cs="Arial"/>
                <w:color w:val="000000"/>
                <w:sz w:val="20"/>
                <w:szCs w:val="20"/>
                <w:lang w:val="mn-MN"/>
              </w:rPr>
              <w:t xml:space="preserve">агш, ажилчдын машины зогсоолыг сургуулийн баруун талд </w:t>
            </w:r>
            <w:r w:rsidRPr="0014219E">
              <w:rPr>
                <w:rFonts w:ascii="Arial" w:hAnsi="Arial" w:cs="Arial"/>
                <w:color w:val="000000"/>
                <w:sz w:val="20"/>
                <w:szCs w:val="20"/>
                <w:lang w:val="mn-MN"/>
              </w:rPr>
              <w:t>шинээр байгуулсан</w:t>
            </w:r>
            <w:r w:rsidR="00EB31A9" w:rsidRPr="0014219E">
              <w:rPr>
                <w:rFonts w:ascii="Arial" w:hAnsi="Arial" w:cs="Arial"/>
                <w:color w:val="000000"/>
                <w:sz w:val="20"/>
                <w:szCs w:val="20"/>
                <w:lang w:val="mn-MN"/>
              </w:rPr>
              <w:t>.</w:t>
            </w:r>
          </w:p>
        </w:tc>
        <w:tc>
          <w:tcPr>
            <w:tcW w:w="708" w:type="dxa"/>
          </w:tcPr>
          <w:p w14:paraId="29A7A432" w14:textId="77777777" w:rsidR="00351A85" w:rsidRPr="0014219E" w:rsidRDefault="00351A85" w:rsidP="0014219E">
            <w:pPr>
              <w:spacing w:after="0" w:line="240" w:lineRule="auto"/>
              <w:jc w:val="center"/>
              <w:rPr>
                <w:rFonts w:ascii="Arial" w:hAnsi="Arial" w:cs="Arial"/>
                <w:sz w:val="20"/>
                <w:szCs w:val="20"/>
                <w:lang w:val="mn-MN"/>
              </w:rPr>
            </w:pPr>
          </w:p>
          <w:p w14:paraId="1F52E8DC" w14:textId="77777777" w:rsidR="00351A85" w:rsidRPr="0014219E" w:rsidRDefault="00351A85" w:rsidP="0014219E">
            <w:pPr>
              <w:spacing w:after="0" w:line="240" w:lineRule="auto"/>
              <w:jc w:val="center"/>
              <w:rPr>
                <w:rFonts w:ascii="Arial" w:hAnsi="Arial" w:cs="Arial"/>
                <w:sz w:val="20"/>
                <w:szCs w:val="20"/>
                <w:lang w:val="mn-MN"/>
              </w:rPr>
            </w:pPr>
          </w:p>
          <w:p w14:paraId="4ABBF97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85E3741" w14:textId="77777777" w:rsidR="00351A85" w:rsidRPr="0014219E" w:rsidRDefault="00351A85" w:rsidP="0014219E">
            <w:pPr>
              <w:spacing w:after="0" w:line="240" w:lineRule="auto"/>
              <w:jc w:val="center"/>
              <w:rPr>
                <w:rFonts w:ascii="Arial" w:hAnsi="Arial" w:cs="Arial"/>
                <w:sz w:val="20"/>
                <w:szCs w:val="20"/>
                <w:lang w:val="mn-MN"/>
              </w:rPr>
            </w:pPr>
          </w:p>
          <w:p w14:paraId="417A771B" w14:textId="77777777" w:rsidR="00351A85" w:rsidRPr="0014219E" w:rsidRDefault="00351A85" w:rsidP="0014219E">
            <w:pPr>
              <w:spacing w:after="0" w:line="240" w:lineRule="auto"/>
              <w:jc w:val="center"/>
              <w:rPr>
                <w:rFonts w:ascii="Arial" w:hAnsi="Arial" w:cs="Arial"/>
                <w:sz w:val="20"/>
                <w:szCs w:val="20"/>
                <w:lang w:val="mn-MN"/>
              </w:rPr>
            </w:pPr>
          </w:p>
          <w:p w14:paraId="12380D0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6A2C439" w14:textId="77777777" w:rsidTr="00A97531">
        <w:tc>
          <w:tcPr>
            <w:tcW w:w="565" w:type="dxa"/>
          </w:tcPr>
          <w:p w14:paraId="51CA5DDB"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5B7F79B7"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3.2.2.2</w:t>
            </w:r>
          </w:p>
        </w:tc>
        <w:tc>
          <w:tcPr>
            <w:tcW w:w="2643" w:type="dxa"/>
            <w:gridSpan w:val="2"/>
            <w:vAlign w:val="center"/>
          </w:tcPr>
          <w:p w14:paraId="446D558B"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Сургуулийн спорт зааланд их засвар хийх</w:t>
            </w:r>
          </w:p>
        </w:tc>
        <w:tc>
          <w:tcPr>
            <w:tcW w:w="617" w:type="dxa"/>
            <w:vAlign w:val="center"/>
          </w:tcPr>
          <w:p w14:paraId="31779D3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vAlign w:val="center"/>
          </w:tcPr>
          <w:p w14:paraId="54D66FFD" w14:textId="77777777" w:rsidR="00351A85" w:rsidRPr="0014219E" w:rsidRDefault="00351A85" w:rsidP="0014219E">
            <w:pPr>
              <w:spacing w:line="240" w:lineRule="auto"/>
              <w:ind w:hanging="113"/>
              <w:jc w:val="center"/>
              <w:rPr>
                <w:rFonts w:ascii="Arial" w:hAnsi="Arial" w:cs="Arial"/>
                <w:sz w:val="20"/>
                <w:szCs w:val="20"/>
              </w:rPr>
            </w:pPr>
            <w:r w:rsidRPr="0014219E">
              <w:rPr>
                <w:rFonts w:ascii="Arial" w:hAnsi="Arial" w:cs="Arial"/>
                <w:sz w:val="20"/>
                <w:szCs w:val="20"/>
                <w:lang w:val="mn-MN"/>
              </w:rPr>
              <w:t>ЕБСургууль</w:t>
            </w:r>
          </w:p>
        </w:tc>
        <w:tc>
          <w:tcPr>
            <w:tcW w:w="709" w:type="dxa"/>
            <w:gridSpan w:val="2"/>
          </w:tcPr>
          <w:p w14:paraId="41931B2C"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43862DCB" w14:textId="77777777" w:rsidR="00351A85" w:rsidRPr="0014219E" w:rsidRDefault="005B123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А</w:t>
            </w:r>
            <w:r w:rsidR="00351A85" w:rsidRPr="0014219E">
              <w:rPr>
                <w:rFonts w:ascii="Arial" w:hAnsi="Arial" w:cs="Arial"/>
                <w:sz w:val="20"/>
                <w:szCs w:val="20"/>
                <w:lang w:val="mn-MN"/>
              </w:rPr>
              <w:t>ймгийн төсвийн хөрөнгө оруулалтаар Ерөнхий боловсролын сургуулийн спорт заалны их засварын ажлыг “Дуутын нуруу” ХХ</w:t>
            </w:r>
            <w:r w:rsidRPr="0014219E">
              <w:rPr>
                <w:rFonts w:ascii="Arial" w:hAnsi="Arial" w:cs="Arial"/>
                <w:sz w:val="20"/>
                <w:szCs w:val="20"/>
                <w:lang w:val="mn-MN"/>
              </w:rPr>
              <w:t>К  50 сая төгрөгөөр</w:t>
            </w:r>
            <w:r w:rsidR="00351A85" w:rsidRPr="0014219E">
              <w:rPr>
                <w:rFonts w:ascii="Arial" w:hAnsi="Arial" w:cs="Arial"/>
                <w:sz w:val="20"/>
                <w:szCs w:val="20"/>
                <w:lang w:val="mn-MN"/>
              </w:rPr>
              <w:t xml:space="preserve"> засв</w:t>
            </w:r>
            <w:r w:rsidRPr="0014219E">
              <w:rPr>
                <w:rFonts w:ascii="Arial" w:hAnsi="Arial" w:cs="Arial"/>
                <w:sz w:val="20"/>
                <w:szCs w:val="20"/>
                <w:lang w:val="mn-MN"/>
              </w:rPr>
              <w:t>арын ажлыг бүрэн хийж гүйцэтгэсэн бөгөөд үйл ажиллагаа</w:t>
            </w:r>
            <w:r w:rsidR="00351A85" w:rsidRPr="0014219E">
              <w:rPr>
                <w:rFonts w:ascii="Arial" w:hAnsi="Arial" w:cs="Arial"/>
                <w:sz w:val="20"/>
                <w:szCs w:val="20"/>
                <w:lang w:val="mn-MN"/>
              </w:rPr>
              <w:t xml:space="preserve"> тогтмол явуулан ажиллаж байна.</w:t>
            </w:r>
          </w:p>
        </w:tc>
        <w:tc>
          <w:tcPr>
            <w:tcW w:w="708" w:type="dxa"/>
          </w:tcPr>
          <w:p w14:paraId="0D97912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AA9295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39045E78" w14:textId="77777777" w:rsidTr="00A97531">
        <w:tc>
          <w:tcPr>
            <w:tcW w:w="565" w:type="dxa"/>
          </w:tcPr>
          <w:p w14:paraId="7D4E703B"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5348A1C"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3.2.2.3</w:t>
            </w:r>
          </w:p>
        </w:tc>
        <w:tc>
          <w:tcPr>
            <w:tcW w:w="2643" w:type="dxa"/>
            <w:gridSpan w:val="2"/>
            <w:vAlign w:val="center"/>
          </w:tcPr>
          <w:p w14:paraId="0BA3259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Сургууль, цэцэрлэгүүдийн цахилгаан, дулаан хангамж, цэвэр, бохир усны дэд бүтцийг үе шаттайгаар шинэчлэх</w:t>
            </w:r>
          </w:p>
        </w:tc>
        <w:tc>
          <w:tcPr>
            <w:tcW w:w="617" w:type="dxa"/>
            <w:vAlign w:val="center"/>
          </w:tcPr>
          <w:p w14:paraId="0CE7094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vAlign w:val="center"/>
          </w:tcPr>
          <w:p w14:paraId="165A907A" w14:textId="77777777" w:rsidR="00351A85" w:rsidRPr="0014219E" w:rsidRDefault="00351A85" w:rsidP="0014219E">
            <w:pPr>
              <w:spacing w:line="240" w:lineRule="auto"/>
              <w:ind w:hanging="113"/>
              <w:jc w:val="center"/>
              <w:rPr>
                <w:rFonts w:ascii="Arial" w:hAnsi="Arial" w:cs="Arial"/>
                <w:sz w:val="20"/>
                <w:szCs w:val="20"/>
              </w:rPr>
            </w:pPr>
            <w:r w:rsidRPr="0014219E">
              <w:rPr>
                <w:rFonts w:ascii="Arial" w:hAnsi="Arial" w:cs="Arial"/>
                <w:sz w:val="20"/>
                <w:szCs w:val="20"/>
                <w:lang w:val="mn-MN"/>
              </w:rPr>
              <w:t>ЕБСургууль</w:t>
            </w:r>
          </w:p>
        </w:tc>
        <w:tc>
          <w:tcPr>
            <w:tcW w:w="709" w:type="dxa"/>
            <w:gridSpan w:val="2"/>
          </w:tcPr>
          <w:p w14:paraId="2B6562F3"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B91DAD1" w14:textId="77777777" w:rsidR="00BD21EB" w:rsidRPr="0014219E" w:rsidRDefault="005B123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Хүүхдийн 1 дүгээр цэцэрлэгийн өргөтгөлийн ажлын хүрээнд 380 кв-ийн шинэ шугам, тарнформатор суу</w:t>
            </w:r>
            <w:r w:rsidR="00BD21EB" w:rsidRPr="0014219E">
              <w:rPr>
                <w:rFonts w:ascii="Arial" w:hAnsi="Arial" w:cs="Arial"/>
                <w:sz w:val="20"/>
                <w:szCs w:val="20"/>
                <w:lang w:val="mn-MN"/>
              </w:rPr>
              <w:t xml:space="preserve">рилагдан ашиглалтанд орсон. </w:t>
            </w:r>
          </w:p>
          <w:p w14:paraId="55847C42" w14:textId="77777777" w:rsidR="005B123C" w:rsidRPr="0014219E" w:rsidRDefault="00BD21E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Ш</w:t>
            </w:r>
            <w:r w:rsidR="005B123C" w:rsidRPr="0014219E">
              <w:rPr>
                <w:rFonts w:ascii="Arial" w:hAnsi="Arial" w:cs="Arial"/>
                <w:sz w:val="20"/>
                <w:szCs w:val="20"/>
                <w:lang w:val="mn-MN"/>
              </w:rPr>
              <w:t xml:space="preserve">инээр баригдсан хүүхдийн 3 дугаар цэцэрлэгийн дулааны шугамыг 2 дугаар цэцэрлэгийн уурын зуухнаас, цэвэр усны шугамыг  тус цэцэрлэгийн цэвэр усны худгаас газар доогуур шугам татан холбосон.  </w:t>
            </w:r>
          </w:p>
          <w:p w14:paraId="569FE563" w14:textId="77777777" w:rsidR="00BD21EB" w:rsidRPr="0014219E" w:rsidRDefault="00BD21E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EB31A9" w:rsidRPr="0014219E">
              <w:rPr>
                <w:rFonts w:ascii="Arial" w:hAnsi="Arial" w:cs="Arial"/>
                <w:sz w:val="20"/>
                <w:szCs w:val="20"/>
                <w:lang w:val="mn-MN"/>
              </w:rPr>
              <w:t xml:space="preserve">Ерөнхий боловсролын сургуулийн цахилгаан, дулаан </w:t>
            </w:r>
            <w:r w:rsidRPr="0014219E">
              <w:rPr>
                <w:rFonts w:ascii="Arial" w:hAnsi="Arial" w:cs="Arial"/>
                <w:sz w:val="20"/>
                <w:szCs w:val="20"/>
                <w:lang w:val="mn-MN"/>
              </w:rPr>
              <w:t xml:space="preserve">хангамжийг улс, аймгийн төсвөөр гүйцэтгүүлэх </w:t>
            </w:r>
            <w:r w:rsidR="00EB31A9" w:rsidRPr="0014219E">
              <w:rPr>
                <w:rFonts w:ascii="Arial" w:hAnsi="Arial" w:cs="Arial"/>
                <w:sz w:val="20"/>
                <w:szCs w:val="20"/>
                <w:lang w:val="mn-MN"/>
              </w:rPr>
              <w:t>хүсэлт</w:t>
            </w:r>
            <w:r w:rsidRPr="0014219E">
              <w:rPr>
                <w:rFonts w:ascii="Arial" w:hAnsi="Arial" w:cs="Arial"/>
                <w:sz w:val="20"/>
                <w:szCs w:val="20"/>
                <w:lang w:val="mn-MN"/>
              </w:rPr>
              <w:t>ийг холбогдох байгууллагуудад удаа дараа тавьсан.</w:t>
            </w:r>
            <w:r w:rsidR="00EB31A9" w:rsidRPr="0014219E">
              <w:rPr>
                <w:rFonts w:ascii="Arial" w:hAnsi="Arial" w:cs="Arial"/>
                <w:sz w:val="20"/>
                <w:szCs w:val="20"/>
                <w:lang w:val="mn-MN"/>
              </w:rPr>
              <w:t xml:space="preserve"> Хөрөнгө</w:t>
            </w:r>
            <w:r w:rsidRPr="0014219E">
              <w:rPr>
                <w:rFonts w:ascii="Arial" w:hAnsi="Arial" w:cs="Arial"/>
                <w:sz w:val="20"/>
                <w:szCs w:val="20"/>
                <w:lang w:val="mn-MN"/>
              </w:rPr>
              <w:t>,</w:t>
            </w:r>
            <w:r w:rsidR="00EB31A9" w:rsidRPr="0014219E">
              <w:rPr>
                <w:rFonts w:ascii="Arial" w:hAnsi="Arial" w:cs="Arial"/>
                <w:sz w:val="20"/>
                <w:szCs w:val="20"/>
                <w:lang w:val="mn-MN"/>
              </w:rPr>
              <w:t xml:space="preserve"> санхүүжилт одоогоор шийдэгдээгүй байна. </w:t>
            </w:r>
          </w:p>
          <w:p w14:paraId="4F2FF901" w14:textId="77777777" w:rsidR="00EB31A9" w:rsidRPr="0014219E" w:rsidRDefault="00BD21EB"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Байгууллага ө</w:t>
            </w:r>
            <w:r w:rsidR="00EB31A9" w:rsidRPr="0014219E">
              <w:rPr>
                <w:rFonts w:ascii="Arial" w:hAnsi="Arial" w:cs="Arial"/>
                <w:sz w:val="20"/>
                <w:szCs w:val="20"/>
                <w:lang w:val="mn-MN"/>
              </w:rPr>
              <w:t xml:space="preserve">өрийн нөөц бололцоонд тулгуурлан </w:t>
            </w:r>
            <w:r w:rsidRPr="0014219E">
              <w:rPr>
                <w:rFonts w:ascii="Arial" w:hAnsi="Arial" w:cs="Arial"/>
                <w:sz w:val="20"/>
                <w:szCs w:val="20"/>
                <w:lang w:val="mn-MN"/>
              </w:rPr>
              <w:t xml:space="preserve">сургуулийн хичээлийн байрны </w:t>
            </w:r>
            <w:r w:rsidR="00EB31A9" w:rsidRPr="0014219E">
              <w:rPr>
                <w:rFonts w:ascii="Arial" w:hAnsi="Arial" w:cs="Arial"/>
                <w:sz w:val="20"/>
                <w:szCs w:val="20"/>
                <w:lang w:val="mn-MN"/>
              </w:rPr>
              <w:t xml:space="preserve">13 паарны изкон, хродыг сольж шинэчилсэн. Ариун цэврийн өрөөнүүдэд карантыг сольж цилкон шахаж засварласан. Мөн хичээлийн байр болон 1, 2 дугаар дотуур </w:t>
            </w:r>
            <w:r w:rsidR="00EB31A9" w:rsidRPr="0014219E">
              <w:rPr>
                <w:rFonts w:ascii="Arial" w:hAnsi="Arial" w:cs="Arial"/>
                <w:sz w:val="20"/>
                <w:szCs w:val="20"/>
                <w:lang w:val="mn-MN"/>
              </w:rPr>
              <w:lastRenderedPageBreak/>
              <w:t>байрын</w:t>
            </w:r>
            <w:r w:rsidRPr="0014219E">
              <w:rPr>
                <w:rFonts w:ascii="Arial" w:hAnsi="Arial" w:cs="Arial"/>
                <w:sz w:val="20"/>
                <w:szCs w:val="20"/>
                <w:lang w:val="mn-MN"/>
              </w:rPr>
              <w:t xml:space="preserve"> </w:t>
            </w:r>
            <w:r w:rsidR="00EB31A9" w:rsidRPr="0014219E">
              <w:rPr>
                <w:rFonts w:ascii="Arial" w:hAnsi="Arial" w:cs="Arial"/>
                <w:sz w:val="20"/>
                <w:szCs w:val="20"/>
                <w:lang w:val="mn-MN"/>
              </w:rPr>
              <w:t>цахилгааны</w:t>
            </w:r>
            <w:r w:rsidRPr="0014219E">
              <w:rPr>
                <w:rFonts w:ascii="Arial" w:hAnsi="Arial" w:cs="Arial"/>
                <w:sz w:val="20"/>
                <w:szCs w:val="20"/>
                <w:lang w:val="mn-MN"/>
              </w:rPr>
              <w:t xml:space="preserve"> ил</w:t>
            </w:r>
            <w:r w:rsidR="004914F8" w:rsidRPr="0014219E">
              <w:rPr>
                <w:rFonts w:ascii="Arial" w:hAnsi="Arial" w:cs="Arial"/>
                <w:sz w:val="20"/>
                <w:szCs w:val="20"/>
                <w:lang w:val="mn-MN"/>
              </w:rPr>
              <w:t xml:space="preserve"> </w:t>
            </w:r>
            <w:r w:rsidRPr="0014219E">
              <w:rPr>
                <w:rFonts w:ascii="Arial" w:hAnsi="Arial" w:cs="Arial"/>
                <w:sz w:val="20"/>
                <w:szCs w:val="20"/>
                <w:lang w:val="mn-MN"/>
              </w:rPr>
              <w:t xml:space="preserve">54 метр цахилгааны утсыг шинэчилж, далдалсан. </w:t>
            </w:r>
          </w:p>
        </w:tc>
        <w:tc>
          <w:tcPr>
            <w:tcW w:w="708" w:type="dxa"/>
          </w:tcPr>
          <w:p w14:paraId="7E7086BB" w14:textId="77777777" w:rsidR="00351A85" w:rsidRPr="0014219E" w:rsidRDefault="00351A85" w:rsidP="0014219E">
            <w:pPr>
              <w:spacing w:after="0" w:line="240" w:lineRule="auto"/>
              <w:jc w:val="center"/>
              <w:rPr>
                <w:rFonts w:ascii="Arial" w:hAnsi="Arial" w:cs="Arial"/>
                <w:sz w:val="20"/>
                <w:szCs w:val="20"/>
                <w:lang w:val="mn-MN"/>
              </w:rPr>
            </w:pPr>
          </w:p>
          <w:p w14:paraId="3DEDBF4D" w14:textId="77777777" w:rsidR="00351A85" w:rsidRPr="0014219E" w:rsidRDefault="00351A85" w:rsidP="0014219E">
            <w:pPr>
              <w:spacing w:after="0" w:line="240" w:lineRule="auto"/>
              <w:jc w:val="center"/>
              <w:rPr>
                <w:rFonts w:ascii="Arial" w:hAnsi="Arial" w:cs="Arial"/>
                <w:sz w:val="20"/>
                <w:szCs w:val="20"/>
                <w:lang w:val="mn-MN"/>
              </w:rPr>
            </w:pPr>
          </w:p>
          <w:p w14:paraId="64D0C11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78D7510" w14:textId="77777777" w:rsidR="00351A85" w:rsidRPr="0014219E" w:rsidRDefault="00351A85" w:rsidP="0014219E">
            <w:pPr>
              <w:spacing w:after="0" w:line="240" w:lineRule="auto"/>
              <w:jc w:val="center"/>
              <w:rPr>
                <w:rFonts w:ascii="Arial" w:hAnsi="Arial" w:cs="Arial"/>
                <w:sz w:val="20"/>
                <w:szCs w:val="20"/>
                <w:lang w:val="mn-MN"/>
              </w:rPr>
            </w:pPr>
          </w:p>
          <w:p w14:paraId="48D0C67F" w14:textId="77777777" w:rsidR="00351A85" w:rsidRPr="0014219E" w:rsidRDefault="00351A85" w:rsidP="0014219E">
            <w:pPr>
              <w:spacing w:after="0" w:line="240" w:lineRule="auto"/>
              <w:jc w:val="center"/>
              <w:rPr>
                <w:rFonts w:ascii="Arial" w:hAnsi="Arial" w:cs="Arial"/>
                <w:sz w:val="20"/>
                <w:szCs w:val="20"/>
                <w:lang w:val="mn-MN"/>
              </w:rPr>
            </w:pPr>
          </w:p>
          <w:p w14:paraId="0C5BCE4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01C5DE82" w14:textId="77777777" w:rsidTr="00A97531">
        <w:tc>
          <w:tcPr>
            <w:tcW w:w="565" w:type="dxa"/>
          </w:tcPr>
          <w:p w14:paraId="77A8E6AD"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5A666D2"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3.2.2.4</w:t>
            </w:r>
          </w:p>
        </w:tc>
        <w:tc>
          <w:tcPr>
            <w:tcW w:w="2643" w:type="dxa"/>
            <w:gridSpan w:val="2"/>
            <w:vAlign w:val="center"/>
          </w:tcPr>
          <w:p w14:paraId="7BC35662"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Хойд талын дотуур байрны дээвэрт их засвар хийж шувуун нуруутай болгох</w:t>
            </w:r>
          </w:p>
        </w:tc>
        <w:tc>
          <w:tcPr>
            <w:tcW w:w="617" w:type="dxa"/>
            <w:vAlign w:val="center"/>
          </w:tcPr>
          <w:p w14:paraId="0FD5F47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tcPr>
          <w:p w14:paraId="1E109E00" w14:textId="77777777" w:rsidR="00351A85" w:rsidRPr="0014219E" w:rsidRDefault="00351A85" w:rsidP="0014219E">
            <w:pPr>
              <w:spacing w:line="240" w:lineRule="auto"/>
              <w:ind w:hanging="113"/>
              <w:jc w:val="center"/>
              <w:rPr>
                <w:rFonts w:ascii="Arial" w:hAnsi="Arial" w:cs="Arial"/>
                <w:sz w:val="20"/>
                <w:szCs w:val="20"/>
              </w:rPr>
            </w:pPr>
            <w:r w:rsidRPr="0014219E">
              <w:rPr>
                <w:rFonts w:ascii="Arial" w:hAnsi="Arial" w:cs="Arial"/>
                <w:sz w:val="20"/>
                <w:szCs w:val="20"/>
                <w:lang w:val="mn-MN"/>
              </w:rPr>
              <w:t>ЕБСургууль</w:t>
            </w:r>
          </w:p>
        </w:tc>
        <w:tc>
          <w:tcPr>
            <w:tcW w:w="709" w:type="dxa"/>
            <w:gridSpan w:val="2"/>
          </w:tcPr>
          <w:p w14:paraId="7E8A29E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575B2AC" w14:textId="35726A33" w:rsidR="00351A85" w:rsidRPr="0014219E" w:rsidRDefault="00201F91" w:rsidP="0014219E">
            <w:pPr>
              <w:spacing w:after="0" w:line="240" w:lineRule="auto"/>
              <w:jc w:val="both"/>
              <w:rPr>
                <w:rFonts w:ascii="Arial" w:hAnsi="Arial" w:cs="Arial"/>
                <w:sz w:val="20"/>
                <w:szCs w:val="20"/>
                <w:lang w:val="mn-MN"/>
              </w:rPr>
            </w:pPr>
            <w:r>
              <w:rPr>
                <w:rFonts w:ascii="Arial" w:hAnsi="Arial" w:cs="Arial"/>
                <w:sz w:val="20"/>
                <w:szCs w:val="20"/>
                <w:lang w:val="mn-MN"/>
              </w:rPr>
              <w:t xml:space="preserve">       </w:t>
            </w:r>
            <w:r w:rsidR="00351A85" w:rsidRPr="0014219E">
              <w:rPr>
                <w:rFonts w:ascii="Arial" w:hAnsi="Arial" w:cs="Arial"/>
                <w:sz w:val="20"/>
                <w:szCs w:val="20"/>
                <w:lang w:val="mn-MN"/>
              </w:rPr>
              <w:t>БСШУ</w:t>
            </w:r>
            <w:r w:rsidR="007D43B6" w:rsidRPr="0014219E">
              <w:rPr>
                <w:rFonts w:ascii="Arial" w:hAnsi="Arial" w:cs="Arial"/>
                <w:sz w:val="20"/>
                <w:szCs w:val="20"/>
                <w:lang w:val="mn-MN"/>
              </w:rPr>
              <w:t>Я хөрөнгө оруулалтаар 45 сая төгрөгөөр 2 дугаа</w:t>
            </w:r>
            <w:r w:rsidR="00351A85" w:rsidRPr="0014219E">
              <w:rPr>
                <w:rFonts w:ascii="Arial" w:hAnsi="Arial" w:cs="Arial"/>
                <w:sz w:val="20"/>
                <w:szCs w:val="20"/>
                <w:lang w:val="mn-MN"/>
              </w:rPr>
              <w:t>р дотуур байрны дээврийг “Гүн чимэгтэй” ХХК хийж гүйцэтгэн хүлээлгэн өгч ашиглалтад оруулсан. Мөн Аймгийн Орон нутгийн хөгжлийн сан</w:t>
            </w:r>
            <w:r w:rsidR="007D43B6" w:rsidRPr="0014219E">
              <w:rPr>
                <w:rFonts w:ascii="Arial" w:hAnsi="Arial" w:cs="Arial"/>
                <w:sz w:val="20"/>
                <w:szCs w:val="20"/>
                <w:lang w:val="mn-MN"/>
              </w:rPr>
              <w:t>гийн хөрөнгө 20 сая төгрөгөөр 1 дүгээр дотуур байрны дээврийг “Ю-Зэт</w:t>
            </w:r>
            <w:r w:rsidR="006B15ED" w:rsidRPr="0014219E">
              <w:rPr>
                <w:rFonts w:ascii="Arial" w:hAnsi="Arial" w:cs="Arial"/>
                <w:sz w:val="20"/>
                <w:szCs w:val="20"/>
                <w:lang w:val="mn-MN"/>
              </w:rPr>
              <w:t>-Э</w:t>
            </w:r>
            <w:r w:rsidR="00351A85" w:rsidRPr="0014219E">
              <w:rPr>
                <w:rFonts w:ascii="Arial" w:hAnsi="Arial" w:cs="Arial"/>
                <w:sz w:val="20"/>
                <w:szCs w:val="20"/>
                <w:lang w:val="mn-MN"/>
              </w:rPr>
              <w:t>рдэнэ” ХХК</w:t>
            </w:r>
            <w:r w:rsidR="007D43B6" w:rsidRPr="0014219E">
              <w:rPr>
                <w:rFonts w:ascii="Arial" w:hAnsi="Arial" w:cs="Arial"/>
                <w:sz w:val="20"/>
                <w:szCs w:val="20"/>
                <w:lang w:val="mn-MN"/>
              </w:rPr>
              <w:t xml:space="preserve"> хийж гүйцэтгэсэн.</w:t>
            </w:r>
          </w:p>
        </w:tc>
        <w:tc>
          <w:tcPr>
            <w:tcW w:w="708" w:type="dxa"/>
          </w:tcPr>
          <w:p w14:paraId="5F5435CB" w14:textId="77777777" w:rsidR="00351A85" w:rsidRPr="0014219E" w:rsidRDefault="00351A85" w:rsidP="0014219E">
            <w:pPr>
              <w:spacing w:after="0" w:line="240" w:lineRule="auto"/>
              <w:jc w:val="center"/>
              <w:rPr>
                <w:rFonts w:ascii="Arial" w:hAnsi="Arial" w:cs="Arial"/>
                <w:sz w:val="20"/>
                <w:szCs w:val="20"/>
                <w:lang w:val="mn-MN"/>
              </w:rPr>
            </w:pPr>
          </w:p>
          <w:p w14:paraId="3CA0874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7571D8FF" w14:textId="77777777" w:rsidR="00351A85" w:rsidRPr="0014219E" w:rsidRDefault="00351A85" w:rsidP="0014219E">
            <w:pPr>
              <w:spacing w:after="0" w:line="240" w:lineRule="auto"/>
              <w:jc w:val="center"/>
              <w:rPr>
                <w:rFonts w:ascii="Arial" w:hAnsi="Arial" w:cs="Arial"/>
                <w:sz w:val="20"/>
                <w:szCs w:val="20"/>
                <w:lang w:val="mn-MN"/>
              </w:rPr>
            </w:pPr>
          </w:p>
          <w:p w14:paraId="2B9EAFA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58E7E3D0" w14:textId="77777777" w:rsidTr="00A97531">
        <w:tc>
          <w:tcPr>
            <w:tcW w:w="14293" w:type="dxa"/>
            <w:gridSpan w:val="12"/>
          </w:tcPr>
          <w:p w14:paraId="1EF5DB39" w14:textId="77777777" w:rsidR="00C31A90" w:rsidRPr="0014219E" w:rsidRDefault="00C31A90" w:rsidP="0014219E">
            <w:pPr>
              <w:spacing w:after="0" w:line="240" w:lineRule="auto"/>
              <w:jc w:val="center"/>
              <w:rPr>
                <w:rFonts w:ascii="Arial" w:hAnsi="Arial" w:cs="Arial"/>
                <w:sz w:val="20"/>
                <w:szCs w:val="20"/>
              </w:rPr>
            </w:pPr>
            <w:r w:rsidRPr="0014219E">
              <w:rPr>
                <w:rFonts w:ascii="Arial" w:hAnsi="Arial" w:cs="Arial"/>
                <w:b/>
                <w:sz w:val="20"/>
                <w:szCs w:val="20"/>
                <w:lang w:val="mn-MN"/>
              </w:rPr>
              <w:t>Зорилт 3.</w:t>
            </w:r>
            <w:r w:rsidRPr="0014219E">
              <w:rPr>
                <w:rFonts w:ascii="Arial" w:hAnsi="Arial" w:cs="Arial"/>
                <w:sz w:val="20"/>
                <w:szCs w:val="20"/>
                <w:lang w:val="mn-MN"/>
              </w:rPr>
              <w:t>Суралцагчийг бие даан, бүтээлчээр суралцахуйд суралцах боломж олгох, цаашид дээд болон мэргэжлийн боловсрол эзэмшихэд бэлтгэх зорилгоор сургалтын хөтөлбөрийг сурагчдад сонголт хийх боломжтойгоор хэрэгжүүлнэ</w:t>
            </w:r>
          </w:p>
        </w:tc>
      </w:tr>
      <w:tr w:rsidR="00351A85" w:rsidRPr="0014219E" w14:paraId="489D4C11" w14:textId="77777777" w:rsidTr="00A97531">
        <w:trPr>
          <w:trHeight w:val="420"/>
        </w:trPr>
        <w:tc>
          <w:tcPr>
            <w:tcW w:w="565" w:type="dxa"/>
          </w:tcPr>
          <w:p w14:paraId="531B85B1"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1E4BD0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3.2.3.1</w:t>
            </w:r>
          </w:p>
        </w:tc>
        <w:tc>
          <w:tcPr>
            <w:tcW w:w="2643" w:type="dxa"/>
            <w:gridSpan w:val="2"/>
            <w:vAlign w:val="center"/>
          </w:tcPr>
          <w:p w14:paraId="1F358F31"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Хүүхэд, залуучуудын сэтгэн бодох, техникийн сэтгэлгээг хөгжүүлэх зорилгоор ерөнхий боловсролын сургуулийг робот, оюуны спортын сургалт зохион байгуулахад шаардагдах сургалтын орчин бүрдүүлэн,  ахлах ангиудыг эх хэл, байгалийн ухаан, техник технологи, гадаад хэл, нийгмийн ухаан, спорт, урлагийн боловсрол олгох зэрэг төрөлжсөн хэлбэрээр хөгжүүлэх</w:t>
            </w:r>
          </w:p>
        </w:tc>
        <w:tc>
          <w:tcPr>
            <w:tcW w:w="617" w:type="dxa"/>
            <w:vAlign w:val="center"/>
          </w:tcPr>
          <w:p w14:paraId="64C2FAC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271AA18C" w14:textId="77777777" w:rsidR="00351A85" w:rsidRPr="0014219E" w:rsidRDefault="00351A85"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ЕБСургууль</w:t>
            </w:r>
          </w:p>
        </w:tc>
        <w:tc>
          <w:tcPr>
            <w:tcW w:w="709" w:type="dxa"/>
            <w:gridSpan w:val="2"/>
          </w:tcPr>
          <w:p w14:paraId="43B42CC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7225F174" w14:textId="77777777" w:rsidR="00842FF9" w:rsidRPr="0014219E" w:rsidRDefault="00842FF9" w:rsidP="0014219E">
            <w:pPr>
              <w:spacing w:after="0" w:line="240" w:lineRule="auto"/>
              <w:ind w:right="142"/>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Техник т</w:t>
            </w:r>
            <w:r w:rsidR="007D43B6" w:rsidRPr="0014219E">
              <w:rPr>
                <w:rFonts w:ascii="Arial" w:hAnsi="Arial" w:cs="Arial"/>
                <w:sz w:val="20"/>
                <w:szCs w:val="20"/>
                <w:lang w:val="mn-MN"/>
              </w:rPr>
              <w:t>ехнологийн кабинетийг ТИКА Туркий</w:t>
            </w:r>
            <w:r w:rsidR="00351A85" w:rsidRPr="0014219E">
              <w:rPr>
                <w:rFonts w:ascii="Arial" w:hAnsi="Arial" w:cs="Arial"/>
                <w:sz w:val="20"/>
                <w:szCs w:val="20"/>
                <w:lang w:val="mn-MN"/>
              </w:rPr>
              <w:t>н олон улсын байгууллагын</w:t>
            </w:r>
            <w:r w:rsidR="007D43B6" w:rsidRPr="0014219E">
              <w:rPr>
                <w:rFonts w:ascii="Arial" w:hAnsi="Arial" w:cs="Arial"/>
                <w:sz w:val="20"/>
                <w:szCs w:val="20"/>
                <w:lang w:val="mn-MN"/>
              </w:rPr>
              <w:t xml:space="preserve"> төслийн дэмжлэгтэйгээр 13</w:t>
            </w:r>
            <w:r w:rsidR="00351A85" w:rsidRPr="0014219E">
              <w:rPr>
                <w:rFonts w:ascii="Arial" w:hAnsi="Arial" w:cs="Arial"/>
                <w:sz w:val="20"/>
                <w:szCs w:val="20"/>
                <w:lang w:val="mn-MN"/>
              </w:rPr>
              <w:t xml:space="preserve"> (арван гурван)</w:t>
            </w:r>
            <w:r w:rsidR="007D43B6" w:rsidRPr="0014219E">
              <w:rPr>
                <w:rFonts w:ascii="Arial" w:hAnsi="Arial" w:cs="Arial"/>
                <w:sz w:val="20"/>
                <w:szCs w:val="20"/>
                <w:lang w:val="mn-MN"/>
              </w:rPr>
              <w:t xml:space="preserve"> </w:t>
            </w:r>
            <w:r w:rsidR="00351A85" w:rsidRPr="0014219E">
              <w:rPr>
                <w:rFonts w:ascii="Arial" w:hAnsi="Arial" w:cs="Arial"/>
                <w:sz w:val="20"/>
                <w:szCs w:val="20"/>
                <w:lang w:val="mn-MN"/>
              </w:rPr>
              <w:t>сая төгрөгийн хөрөнгө оруулалтаар байгуулсан. Ерөнхий боловсролын сур</w:t>
            </w:r>
            <w:r w:rsidR="007D43B6" w:rsidRPr="0014219E">
              <w:rPr>
                <w:rFonts w:ascii="Arial" w:hAnsi="Arial" w:cs="Arial"/>
                <w:sz w:val="20"/>
                <w:szCs w:val="20"/>
                <w:lang w:val="mn-MN"/>
              </w:rPr>
              <w:t>гуулийн дунд, ахлах ангийн сураг</w:t>
            </w:r>
            <w:r w:rsidR="00351A85" w:rsidRPr="0014219E">
              <w:rPr>
                <w:rFonts w:ascii="Arial" w:hAnsi="Arial" w:cs="Arial"/>
                <w:sz w:val="20"/>
                <w:szCs w:val="20"/>
                <w:lang w:val="mn-MN"/>
              </w:rPr>
              <w:t>чдад техник</w:t>
            </w:r>
            <w:r w:rsidR="007D43B6" w:rsidRPr="0014219E">
              <w:rPr>
                <w:rFonts w:ascii="Arial" w:hAnsi="Arial" w:cs="Arial"/>
                <w:sz w:val="20"/>
                <w:szCs w:val="20"/>
                <w:lang w:val="mn-MN"/>
              </w:rPr>
              <w:t>,</w:t>
            </w:r>
            <w:r w:rsidR="00351A85" w:rsidRPr="0014219E">
              <w:rPr>
                <w:rFonts w:ascii="Arial" w:hAnsi="Arial" w:cs="Arial"/>
                <w:sz w:val="20"/>
                <w:szCs w:val="20"/>
                <w:lang w:val="mn-MN"/>
              </w:rPr>
              <w:t xml:space="preserve"> технологийн сургалтыг 7 хоногт 1 удаа зохион байгуулан ажиллаж байна. Ахлах ангийн сурагчдын дунд судлагдахуун бүрээр төрөлжсөн сонгон, секц, дугуйлан хичээллэж давхардсан тоо</w:t>
            </w:r>
            <w:r w:rsidR="007D43B6" w:rsidRPr="0014219E">
              <w:rPr>
                <w:rFonts w:ascii="Arial" w:hAnsi="Arial" w:cs="Arial"/>
                <w:sz w:val="20"/>
                <w:szCs w:val="20"/>
                <w:lang w:val="mn-MN"/>
              </w:rPr>
              <w:t>гоор 856 сурагч хамрагдсан</w:t>
            </w:r>
            <w:r w:rsidR="00351A85" w:rsidRPr="0014219E">
              <w:rPr>
                <w:rFonts w:ascii="Arial" w:hAnsi="Arial" w:cs="Arial"/>
                <w:sz w:val="20"/>
                <w:szCs w:val="20"/>
                <w:lang w:val="mn-MN"/>
              </w:rPr>
              <w:t>. Энэ онд монгол хэлний улсын төрөлжсөн</w:t>
            </w:r>
            <w:r w:rsidR="007D43B6" w:rsidRPr="0014219E">
              <w:rPr>
                <w:rFonts w:ascii="Arial" w:hAnsi="Arial" w:cs="Arial"/>
                <w:sz w:val="20"/>
                <w:szCs w:val="20"/>
                <w:lang w:val="mn-MN"/>
              </w:rPr>
              <w:t xml:space="preserve"> олимпиадад сурагч Т.Цэцэгмаа 3 дугаа</w:t>
            </w:r>
            <w:r w:rsidR="00351A85" w:rsidRPr="0014219E">
              <w:rPr>
                <w:rFonts w:ascii="Arial" w:hAnsi="Arial" w:cs="Arial"/>
                <w:sz w:val="20"/>
                <w:szCs w:val="20"/>
                <w:lang w:val="mn-MN"/>
              </w:rPr>
              <w:t xml:space="preserve">р байранд шалгарсан, түүхийн хичээлийн улсын олимпиадад Г.Энхсаруул тусгай байранд шалгарсан амжилт үзүүлсэн. </w:t>
            </w:r>
          </w:p>
          <w:p w14:paraId="34ACED52" w14:textId="77777777" w:rsidR="00380EB9" w:rsidRPr="0014219E" w:rsidRDefault="00842FF9" w:rsidP="0014219E">
            <w:pPr>
              <w:spacing w:after="0" w:line="240" w:lineRule="auto"/>
              <w:ind w:right="142"/>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Элсэл</w:t>
            </w:r>
            <w:r w:rsidR="007D43B6" w:rsidRPr="0014219E">
              <w:rPr>
                <w:rFonts w:ascii="Arial" w:hAnsi="Arial" w:cs="Arial"/>
                <w:sz w:val="20"/>
                <w:szCs w:val="20"/>
                <w:lang w:val="mn-MN"/>
              </w:rPr>
              <w:t>тийн ерөнхий шалгалтын дүнгээр Т</w:t>
            </w:r>
            <w:r w:rsidR="00351A85" w:rsidRPr="0014219E">
              <w:rPr>
                <w:rFonts w:ascii="Arial" w:hAnsi="Arial" w:cs="Arial"/>
                <w:sz w:val="20"/>
                <w:szCs w:val="20"/>
                <w:lang w:val="mn-MN"/>
              </w:rPr>
              <w:t xml:space="preserve">.Цэцэгмаа, Т.Болормаа нар тус бүр 800 оноо авч аймагтаа тэргүүн байруудыг эзэлсэн. </w:t>
            </w:r>
          </w:p>
          <w:p w14:paraId="69193821" w14:textId="77777777" w:rsidR="00380EB9" w:rsidRPr="0014219E" w:rsidRDefault="00380EB9" w:rsidP="0014219E">
            <w:pPr>
              <w:spacing w:after="0" w:line="240" w:lineRule="auto"/>
              <w:ind w:right="142"/>
              <w:jc w:val="both"/>
              <w:rPr>
                <w:rFonts w:ascii="Arial" w:hAnsi="Arial" w:cs="Arial"/>
                <w:color w:val="000000"/>
                <w:sz w:val="20"/>
                <w:szCs w:val="20"/>
                <w:lang w:val="mn-MN"/>
              </w:rPr>
            </w:pPr>
            <w:r w:rsidRPr="0014219E">
              <w:rPr>
                <w:rFonts w:ascii="Arial" w:hAnsi="Arial" w:cs="Arial"/>
                <w:sz w:val="20"/>
                <w:szCs w:val="20"/>
                <w:lang w:val="mn-MN"/>
              </w:rPr>
              <w:t xml:space="preserve">      </w:t>
            </w:r>
            <w:r w:rsidR="00EB31A9" w:rsidRPr="0014219E">
              <w:rPr>
                <w:rFonts w:ascii="Arial" w:hAnsi="Arial" w:cs="Arial"/>
                <w:color w:val="000000"/>
                <w:sz w:val="20"/>
                <w:szCs w:val="20"/>
                <w:lang w:val="mn-MN"/>
              </w:rPr>
              <w:t xml:space="preserve">Эх хэлний өдөрт зориулсан сарын аян зохион байгуулсан. </w:t>
            </w:r>
            <w:r w:rsidR="005E525F"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“Нийгмийн ухааны ЗАН багш нар болон сургуулийн захиргаа хамтран “Үндэсний хувцсаа сурталчлах челлэнж” эхлүүлж уг ажлын бүх багш, ажилчид, сурагчид үндэсний хувцсаараа гоёж, анги удирдсан багш нар “Үндэсний хувцасны үүсэл, төрөл” сэдэвт хичээлийг орсон.</w:t>
            </w:r>
          </w:p>
          <w:p w14:paraId="078B45EC" w14:textId="77777777" w:rsidR="00351A85" w:rsidRPr="0014219E" w:rsidRDefault="00380EB9" w:rsidP="0014219E">
            <w:pPr>
              <w:spacing w:after="0" w:line="240" w:lineRule="auto"/>
              <w:ind w:right="142"/>
              <w:jc w:val="both"/>
              <w:rPr>
                <w:rFonts w:ascii="Arial" w:hAnsi="Arial" w:cs="Arial"/>
                <w:color w:val="000000"/>
                <w:sz w:val="20"/>
                <w:szCs w:val="20"/>
                <w:lang w:val="mn-MN"/>
              </w:rPr>
            </w:pPr>
            <w:r w:rsidRPr="0014219E">
              <w:rPr>
                <w:rFonts w:ascii="Arial" w:hAnsi="Arial" w:cs="Arial"/>
                <w:color w:val="000000"/>
                <w:sz w:val="20"/>
                <w:szCs w:val="20"/>
                <w:lang w:val="mn-MN"/>
              </w:rPr>
              <w:t xml:space="preserve"> 9 дүгээр сарын 18-ны өдөр Нийгмийн ажилтан, НУЗАН хамт олон уг челленжид 1 дүгээр цэцэрлэгийн хамт олныг дуудаж оролцуулсан. Байгууллагаараа үндэсний бичиг сурах аян өрнүүлж  монгол хэл бичгийн багш нар 7 хоног бүр цахимаар хичээл заан даалгавар өгч хяналт тавин дүгнэж байна. Аяны хүрээнд  Дэлхийн өв таниулах цахим сургалт, Эх хэлээ хайрлахын учир, Монголчуудын бичиг үсгийн үүсэл гарлын тухай, 3 удаагийн цахим сургалтыг зохион байгуулсан.</w:t>
            </w:r>
            <w:r w:rsidR="005E525F" w:rsidRPr="0014219E">
              <w:rPr>
                <w:rFonts w:ascii="Arial" w:hAnsi="Arial" w:cs="Arial"/>
                <w:color w:val="000000"/>
                <w:sz w:val="20"/>
                <w:szCs w:val="20"/>
                <w:lang w:val="mn-MN"/>
              </w:rPr>
              <w:t xml:space="preserve">                                                     </w:t>
            </w:r>
          </w:p>
        </w:tc>
        <w:tc>
          <w:tcPr>
            <w:tcW w:w="708" w:type="dxa"/>
          </w:tcPr>
          <w:p w14:paraId="050632D9" w14:textId="77777777" w:rsidR="00351A85" w:rsidRPr="0014219E" w:rsidRDefault="00351A85" w:rsidP="0014219E">
            <w:pPr>
              <w:spacing w:after="0" w:line="240" w:lineRule="auto"/>
              <w:jc w:val="center"/>
              <w:rPr>
                <w:rFonts w:ascii="Arial" w:hAnsi="Arial" w:cs="Arial"/>
                <w:sz w:val="20"/>
                <w:szCs w:val="20"/>
                <w:lang w:val="mn-MN"/>
              </w:rPr>
            </w:pPr>
          </w:p>
          <w:p w14:paraId="59D96694" w14:textId="77777777" w:rsidR="00351A85" w:rsidRPr="0014219E" w:rsidRDefault="00351A85" w:rsidP="0014219E">
            <w:pPr>
              <w:spacing w:after="0" w:line="240" w:lineRule="auto"/>
              <w:jc w:val="center"/>
              <w:rPr>
                <w:rFonts w:ascii="Arial" w:hAnsi="Arial" w:cs="Arial"/>
                <w:sz w:val="20"/>
                <w:szCs w:val="20"/>
                <w:lang w:val="mn-MN"/>
              </w:rPr>
            </w:pPr>
          </w:p>
          <w:p w14:paraId="04411B01" w14:textId="77777777" w:rsidR="00351A85" w:rsidRPr="0014219E" w:rsidRDefault="00351A85" w:rsidP="0014219E">
            <w:pPr>
              <w:spacing w:after="0" w:line="240" w:lineRule="auto"/>
              <w:jc w:val="center"/>
              <w:rPr>
                <w:rFonts w:ascii="Arial" w:hAnsi="Arial" w:cs="Arial"/>
                <w:sz w:val="20"/>
                <w:szCs w:val="20"/>
                <w:lang w:val="mn-MN"/>
              </w:rPr>
            </w:pPr>
          </w:p>
          <w:p w14:paraId="50B5A3AB" w14:textId="77777777" w:rsidR="00351A85" w:rsidRPr="0014219E" w:rsidRDefault="00351A85" w:rsidP="0014219E">
            <w:pPr>
              <w:spacing w:after="0" w:line="240" w:lineRule="auto"/>
              <w:jc w:val="center"/>
              <w:rPr>
                <w:rFonts w:ascii="Arial" w:hAnsi="Arial" w:cs="Arial"/>
                <w:sz w:val="20"/>
                <w:szCs w:val="20"/>
                <w:lang w:val="mn-MN"/>
              </w:rPr>
            </w:pPr>
          </w:p>
          <w:p w14:paraId="6354BAB3" w14:textId="77777777" w:rsidR="00351A85" w:rsidRPr="0014219E" w:rsidRDefault="00351A85" w:rsidP="0014219E">
            <w:pPr>
              <w:spacing w:after="0" w:line="240" w:lineRule="auto"/>
              <w:jc w:val="center"/>
              <w:rPr>
                <w:rFonts w:ascii="Arial" w:hAnsi="Arial" w:cs="Arial"/>
                <w:sz w:val="20"/>
                <w:szCs w:val="20"/>
                <w:lang w:val="mn-MN"/>
              </w:rPr>
            </w:pPr>
          </w:p>
          <w:p w14:paraId="448B4E3A" w14:textId="77777777" w:rsidR="00351A85" w:rsidRPr="0014219E" w:rsidRDefault="00351A85" w:rsidP="0014219E">
            <w:pPr>
              <w:spacing w:after="0" w:line="240" w:lineRule="auto"/>
              <w:jc w:val="center"/>
              <w:rPr>
                <w:rFonts w:ascii="Arial" w:hAnsi="Arial" w:cs="Arial"/>
                <w:sz w:val="20"/>
                <w:szCs w:val="20"/>
                <w:lang w:val="mn-MN"/>
              </w:rPr>
            </w:pPr>
          </w:p>
          <w:p w14:paraId="2F44E1C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0979AC5" w14:textId="77777777" w:rsidR="00351A85" w:rsidRPr="0014219E" w:rsidRDefault="00351A85" w:rsidP="0014219E">
            <w:pPr>
              <w:spacing w:after="0" w:line="240" w:lineRule="auto"/>
              <w:jc w:val="center"/>
              <w:rPr>
                <w:rFonts w:ascii="Arial" w:hAnsi="Arial" w:cs="Arial"/>
                <w:sz w:val="20"/>
                <w:szCs w:val="20"/>
                <w:lang w:val="mn-MN"/>
              </w:rPr>
            </w:pPr>
          </w:p>
          <w:p w14:paraId="53191F81" w14:textId="77777777" w:rsidR="00351A85" w:rsidRPr="0014219E" w:rsidRDefault="00351A85" w:rsidP="0014219E">
            <w:pPr>
              <w:spacing w:after="0" w:line="240" w:lineRule="auto"/>
              <w:jc w:val="center"/>
              <w:rPr>
                <w:rFonts w:ascii="Arial" w:hAnsi="Arial" w:cs="Arial"/>
                <w:sz w:val="20"/>
                <w:szCs w:val="20"/>
                <w:lang w:val="mn-MN"/>
              </w:rPr>
            </w:pPr>
          </w:p>
          <w:p w14:paraId="05DA6A97" w14:textId="77777777" w:rsidR="00351A85" w:rsidRPr="0014219E" w:rsidRDefault="00351A85" w:rsidP="0014219E">
            <w:pPr>
              <w:spacing w:after="0" w:line="240" w:lineRule="auto"/>
              <w:jc w:val="center"/>
              <w:rPr>
                <w:rFonts w:ascii="Arial" w:hAnsi="Arial" w:cs="Arial"/>
                <w:sz w:val="20"/>
                <w:szCs w:val="20"/>
                <w:lang w:val="mn-MN"/>
              </w:rPr>
            </w:pPr>
          </w:p>
          <w:p w14:paraId="2737CFD0" w14:textId="77777777" w:rsidR="00351A85" w:rsidRPr="0014219E" w:rsidRDefault="00351A85" w:rsidP="0014219E">
            <w:pPr>
              <w:spacing w:after="0" w:line="240" w:lineRule="auto"/>
              <w:jc w:val="center"/>
              <w:rPr>
                <w:rFonts w:ascii="Arial" w:hAnsi="Arial" w:cs="Arial"/>
                <w:sz w:val="20"/>
                <w:szCs w:val="20"/>
                <w:lang w:val="mn-MN"/>
              </w:rPr>
            </w:pPr>
          </w:p>
          <w:p w14:paraId="232C37CE" w14:textId="77777777" w:rsidR="00351A85" w:rsidRPr="0014219E" w:rsidRDefault="00351A85" w:rsidP="0014219E">
            <w:pPr>
              <w:spacing w:after="0" w:line="240" w:lineRule="auto"/>
              <w:jc w:val="center"/>
              <w:rPr>
                <w:rFonts w:ascii="Arial" w:hAnsi="Arial" w:cs="Arial"/>
                <w:sz w:val="20"/>
                <w:szCs w:val="20"/>
                <w:lang w:val="mn-MN"/>
              </w:rPr>
            </w:pPr>
          </w:p>
          <w:p w14:paraId="72659A1F" w14:textId="77777777" w:rsidR="00351A85" w:rsidRPr="0014219E" w:rsidRDefault="00351A85" w:rsidP="0014219E">
            <w:pPr>
              <w:spacing w:after="0" w:line="240" w:lineRule="auto"/>
              <w:jc w:val="center"/>
              <w:rPr>
                <w:rFonts w:ascii="Arial" w:hAnsi="Arial" w:cs="Arial"/>
                <w:sz w:val="20"/>
                <w:szCs w:val="20"/>
                <w:lang w:val="mn-MN"/>
              </w:rPr>
            </w:pPr>
          </w:p>
          <w:p w14:paraId="3ED6919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C31A90" w:rsidRPr="0014219E" w14:paraId="15218946" w14:textId="77777777" w:rsidTr="00A97531">
        <w:tc>
          <w:tcPr>
            <w:tcW w:w="14293" w:type="dxa"/>
            <w:gridSpan w:val="12"/>
          </w:tcPr>
          <w:p w14:paraId="557BF0B5" w14:textId="77777777" w:rsidR="00C31A90" w:rsidRPr="0014219E" w:rsidRDefault="00C31A90" w:rsidP="0014219E">
            <w:pPr>
              <w:spacing w:after="0" w:line="240" w:lineRule="auto"/>
              <w:jc w:val="center"/>
              <w:rPr>
                <w:rFonts w:ascii="Arial" w:hAnsi="Arial" w:cs="Arial"/>
                <w:sz w:val="20"/>
                <w:szCs w:val="20"/>
                <w:lang w:val="mn-MN"/>
              </w:rPr>
            </w:pPr>
            <w:r w:rsidRPr="0014219E">
              <w:rPr>
                <w:rFonts w:ascii="Arial" w:hAnsi="Arial" w:cs="Arial"/>
                <w:b/>
                <w:sz w:val="20"/>
                <w:szCs w:val="20"/>
                <w:lang w:val="mn-MN"/>
              </w:rPr>
              <w:lastRenderedPageBreak/>
              <w:t>Зорилт 4.</w:t>
            </w:r>
            <w:r w:rsidRPr="0014219E">
              <w:rPr>
                <w:rFonts w:ascii="Arial" w:hAnsi="Arial" w:cs="Arial"/>
                <w:sz w:val="20"/>
                <w:szCs w:val="20"/>
                <w:lang w:val="mn-MN"/>
              </w:rPr>
              <w:t>Боловсролын байгууллагуудад шаардлагатай хөрөнгө оруулалтыг үе шаттайгаар хийж, хүүхдэд ээлтэй</w:t>
            </w:r>
          </w:p>
          <w:p w14:paraId="0ECE2301" w14:textId="77777777" w:rsidR="00C31A90" w:rsidRPr="0014219E" w:rsidRDefault="006B15ED" w:rsidP="0014219E">
            <w:pPr>
              <w:spacing w:after="0" w:line="240" w:lineRule="auto"/>
              <w:jc w:val="center"/>
              <w:rPr>
                <w:rFonts w:ascii="Arial" w:hAnsi="Arial" w:cs="Arial"/>
                <w:sz w:val="20"/>
                <w:szCs w:val="20"/>
              </w:rPr>
            </w:pPr>
            <w:r w:rsidRPr="0014219E">
              <w:rPr>
                <w:rFonts w:ascii="Arial" w:hAnsi="Arial" w:cs="Arial"/>
                <w:sz w:val="20"/>
                <w:szCs w:val="20"/>
                <w:lang w:val="mn-MN"/>
              </w:rPr>
              <w:t>сургалтын орчин нөхц</w:t>
            </w:r>
            <w:r w:rsidR="00C31A90" w:rsidRPr="0014219E">
              <w:rPr>
                <w:rFonts w:ascii="Arial" w:hAnsi="Arial" w:cs="Arial"/>
                <w:sz w:val="20"/>
                <w:szCs w:val="20"/>
                <w:lang w:val="mn-MN"/>
              </w:rPr>
              <w:t>лийг бүрдүүлнэ.</w:t>
            </w:r>
          </w:p>
        </w:tc>
      </w:tr>
      <w:tr w:rsidR="00351A85" w:rsidRPr="0014219E" w14:paraId="277B9FF7" w14:textId="77777777" w:rsidTr="00A97531">
        <w:tc>
          <w:tcPr>
            <w:tcW w:w="565" w:type="dxa"/>
          </w:tcPr>
          <w:p w14:paraId="429C06D7"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76BF39B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3.2.4.1</w:t>
            </w:r>
          </w:p>
        </w:tc>
        <w:tc>
          <w:tcPr>
            <w:tcW w:w="2643" w:type="dxa"/>
            <w:gridSpan w:val="2"/>
            <w:vAlign w:val="center"/>
          </w:tcPr>
          <w:p w14:paraId="21166352"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Боловсролын байгууллагуудыг цахим тоног төхөөрөмж, ухаалаг самбар, техник, хэрэгсэл, хатуу, зөөлөн эдлэл, гал тогооны тоног төхөөрөмж, тоглоом наадгайгаар хангах ажлыг үе шаттайгаар хэрэгжүүлэх</w:t>
            </w:r>
          </w:p>
        </w:tc>
        <w:tc>
          <w:tcPr>
            <w:tcW w:w="617" w:type="dxa"/>
            <w:vAlign w:val="center"/>
          </w:tcPr>
          <w:p w14:paraId="72ED1707"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2018-2020</w:t>
            </w:r>
          </w:p>
        </w:tc>
        <w:tc>
          <w:tcPr>
            <w:tcW w:w="1200" w:type="dxa"/>
            <w:gridSpan w:val="2"/>
          </w:tcPr>
          <w:p w14:paraId="0C996A5F" w14:textId="77777777" w:rsidR="00351A85" w:rsidRPr="0014219E" w:rsidRDefault="00351A85" w:rsidP="0014219E">
            <w:pPr>
              <w:spacing w:line="240" w:lineRule="auto"/>
              <w:jc w:val="center"/>
              <w:rPr>
                <w:rFonts w:ascii="Arial" w:hAnsi="Arial" w:cs="Arial"/>
                <w:sz w:val="20"/>
                <w:szCs w:val="20"/>
                <w:lang w:val="mn-MN"/>
              </w:rPr>
            </w:pPr>
          </w:p>
          <w:p w14:paraId="749277AE" w14:textId="77777777" w:rsidR="00351A85" w:rsidRPr="0014219E" w:rsidRDefault="00351A85" w:rsidP="0014219E">
            <w:pPr>
              <w:spacing w:line="240" w:lineRule="auto"/>
              <w:rPr>
                <w:rFonts w:ascii="Arial" w:hAnsi="Arial" w:cs="Arial"/>
                <w:sz w:val="20"/>
                <w:szCs w:val="20"/>
                <w:lang w:val="mn-MN"/>
              </w:rPr>
            </w:pPr>
          </w:p>
          <w:p w14:paraId="32063EC1" w14:textId="77777777" w:rsidR="00351A85" w:rsidRPr="0014219E" w:rsidRDefault="00351A85" w:rsidP="00201F91">
            <w:pPr>
              <w:spacing w:line="240" w:lineRule="auto"/>
              <w:ind w:right="-164" w:hanging="113"/>
              <w:rPr>
                <w:rFonts w:ascii="Arial" w:hAnsi="Arial" w:cs="Arial"/>
                <w:sz w:val="20"/>
                <w:szCs w:val="20"/>
              </w:rPr>
            </w:pPr>
            <w:r w:rsidRPr="0014219E">
              <w:rPr>
                <w:rFonts w:ascii="Arial" w:hAnsi="Arial" w:cs="Arial"/>
                <w:sz w:val="20"/>
                <w:szCs w:val="20"/>
                <w:lang w:val="mn-MN"/>
              </w:rPr>
              <w:t>ЕБСургууль</w:t>
            </w:r>
          </w:p>
        </w:tc>
        <w:tc>
          <w:tcPr>
            <w:tcW w:w="709" w:type="dxa"/>
            <w:gridSpan w:val="2"/>
          </w:tcPr>
          <w:p w14:paraId="34A2455C"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504BACB1" w14:textId="77777777" w:rsidR="00095F30" w:rsidRPr="0014219E" w:rsidRDefault="00095F30" w:rsidP="0014219E">
            <w:pPr>
              <w:spacing w:after="0" w:line="240" w:lineRule="auto"/>
              <w:ind w:left="-61" w:firstLine="421"/>
              <w:jc w:val="both"/>
              <w:rPr>
                <w:rFonts w:ascii="Arial" w:hAnsi="Arial" w:cs="Arial"/>
                <w:sz w:val="20"/>
                <w:szCs w:val="20"/>
                <w:lang w:val="mn-MN"/>
              </w:rPr>
            </w:pPr>
            <w:r w:rsidRPr="0014219E">
              <w:rPr>
                <w:rFonts w:ascii="Arial" w:hAnsi="Arial" w:cs="Arial"/>
                <w:sz w:val="20"/>
                <w:szCs w:val="20"/>
                <w:lang w:val="mn-MN"/>
              </w:rPr>
              <w:t>Хүүхдийн 1 дүгээр цэцэрлэг 2017 онд улсын төсвийн хөрөнгө 917.4 мян.төгрөгөөр эд хогшил, 2018 онд улсын төвийн хөрөнгө 4794.98 мян.төгрөг, хандив 1575.0 мян.төгрөгөөр эд хогшил, тоног төхөөрөмж, 2019 онд 3677.6 мян.төгрөгөөр хөгжим, чанга яригч, 2020 онд улсын төсвийн хөрөнгө 15622.0 мян.төг, хандивын 3000.0 мян.төгрөгөөр тавилга, тоног төхөөрөмж, камераар хангагдсан.</w:t>
            </w:r>
          </w:p>
          <w:p w14:paraId="022CED14" w14:textId="77777777" w:rsidR="00445A1C" w:rsidRPr="0014219E" w:rsidRDefault="00445A1C" w:rsidP="0014219E">
            <w:pPr>
              <w:spacing w:after="0" w:line="240" w:lineRule="auto"/>
              <w:ind w:left="-61" w:firstLine="421"/>
              <w:jc w:val="both"/>
              <w:rPr>
                <w:rFonts w:ascii="Arial" w:hAnsi="Arial" w:cs="Arial"/>
                <w:bCs/>
                <w:iCs/>
                <w:sz w:val="20"/>
                <w:szCs w:val="20"/>
                <w:lang w:val="mn-MN"/>
              </w:rPr>
            </w:pPr>
            <w:r w:rsidRPr="0014219E">
              <w:rPr>
                <w:rFonts w:ascii="Arial" w:hAnsi="Arial" w:cs="Arial"/>
                <w:sz w:val="20"/>
                <w:szCs w:val="20"/>
                <w:lang w:val="mn-MN"/>
              </w:rPr>
              <w:t>Хүүхдийн 2 дугаар цэцэрлэг 2017-2020 онд 28694.25 мян.төгрөгийн</w:t>
            </w:r>
            <w:r w:rsidR="001A0AA6" w:rsidRPr="0014219E">
              <w:rPr>
                <w:rFonts w:ascii="Arial" w:hAnsi="Arial" w:cs="Arial"/>
                <w:sz w:val="20"/>
                <w:szCs w:val="20"/>
                <w:lang w:val="mn-MN"/>
              </w:rPr>
              <w:t xml:space="preserve"> </w:t>
            </w:r>
            <w:r w:rsidRPr="0014219E">
              <w:rPr>
                <w:rFonts w:ascii="Arial" w:hAnsi="Arial" w:cs="Arial"/>
                <w:bCs/>
                <w:iCs/>
                <w:sz w:val="20"/>
                <w:szCs w:val="20"/>
                <w:lang w:val="mn-MN"/>
              </w:rPr>
              <w:t xml:space="preserve"> тоног төхөөрөмж</w:t>
            </w:r>
            <w:r w:rsidR="001A0AA6" w:rsidRPr="0014219E">
              <w:rPr>
                <w:rFonts w:ascii="Arial" w:hAnsi="Arial" w:cs="Arial"/>
                <w:bCs/>
                <w:iCs/>
                <w:sz w:val="20"/>
                <w:szCs w:val="20"/>
                <w:lang w:val="mn-MN"/>
              </w:rPr>
              <w:t>, эд хогшил, та</w:t>
            </w:r>
            <w:r w:rsidR="00095F30" w:rsidRPr="0014219E">
              <w:rPr>
                <w:rFonts w:ascii="Arial" w:hAnsi="Arial" w:cs="Arial"/>
                <w:bCs/>
                <w:iCs/>
                <w:sz w:val="20"/>
                <w:szCs w:val="20"/>
                <w:lang w:val="mn-MN"/>
              </w:rPr>
              <w:t>в</w:t>
            </w:r>
            <w:r w:rsidR="001A0AA6" w:rsidRPr="0014219E">
              <w:rPr>
                <w:rFonts w:ascii="Arial" w:hAnsi="Arial" w:cs="Arial"/>
                <w:bCs/>
                <w:iCs/>
                <w:sz w:val="20"/>
                <w:szCs w:val="20"/>
                <w:lang w:val="mn-MN"/>
              </w:rPr>
              <w:t>илга, тоглоом, хатуу болон зөөлөн эдлэлээр</w:t>
            </w:r>
            <w:r w:rsidRPr="0014219E">
              <w:rPr>
                <w:rFonts w:ascii="Arial" w:hAnsi="Arial" w:cs="Arial"/>
                <w:bCs/>
                <w:iCs/>
                <w:sz w:val="20"/>
                <w:szCs w:val="20"/>
                <w:lang w:val="mn-MN"/>
              </w:rPr>
              <w:t xml:space="preserve"> хангагдсан. </w:t>
            </w:r>
          </w:p>
          <w:p w14:paraId="108FC587" w14:textId="77777777" w:rsidR="00095F30" w:rsidRPr="0014219E" w:rsidRDefault="00095F30" w:rsidP="0014219E">
            <w:pPr>
              <w:spacing w:after="0" w:line="240" w:lineRule="auto"/>
              <w:ind w:firstLine="459"/>
              <w:jc w:val="both"/>
              <w:rPr>
                <w:rFonts w:ascii="Arial" w:hAnsi="Arial" w:cs="Arial"/>
                <w:bCs/>
                <w:iCs/>
                <w:sz w:val="20"/>
                <w:szCs w:val="20"/>
                <w:lang w:val="mn-MN"/>
              </w:rPr>
            </w:pPr>
            <w:r w:rsidRPr="0014219E">
              <w:rPr>
                <w:rFonts w:ascii="Arial" w:hAnsi="Arial" w:cs="Arial"/>
                <w:sz w:val="20"/>
                <w:szCs w:val="20"/>
                <w:lang w:val="mn-MN"/>
              </w:rPr>
              <w:t>Хужирт сумын 3 дугаар цэцэрлэг 2019-2020 онд БСШУЯ</w:t>
            </w:r>
            <w:r w:rsidRPr="0014219E">
              <w:rPr>
                <w:rFonts w:ascii="Arial" w:hAnsi="Arial" w:cs="Arial"/>
                <w:sz w:val="20"/>
                <w:szCs w:val="20"/>
                <w:lang w:val="en-NZ"/>
              </w:rPr>
              <w:t>-</w:t>
            </w:r>
            <w:r w:rsidRPr="0014219E">
              <w:rPr>
                <w:rFonts w:ascii="Arial" w:hAnsi="Arial" w:cs="Arial"/>
                <w:sz w:val="20"/>
                <w:szCs w:val="20"/>
                <w:lang w:val="mn-MN"/>
              </w:rPr>
              <w:t xml:space="preserve">ны хөрөнгө оруулалтаар 24 нэр төрлийн 151ширхэг </w:t>
            </w:r>
            <w:r w:rsidR="00BB12D5" w:rsidRPr="0014219E">
              <w:rPr>
                <w:rFonts w:ascii="Arial" w:hAnsi="Arial" w:cs="Arial"/>
                <w:sz w:val="20"/>
                <w:szCs w:val="20"/>
                <w:lang w:val="mn-MN"/>
              </w:rPr>
              <w:t>14</w:t>
            </w:r>
            <w:r w:rsidRPr="0014219E">
              <w:rPr>
                <w:rFonts w:ascii="Arial" w:hAnsi="Arial" w:cs="Arial"/>
                <w:sz w:val="20"/>
                <w:szCs w:val="20"/>
                <w:lang w:val="mn-MN"/>
              </w:rPr>
              <w:t>097</w:t>
            </w:r>
            <w:r w:rsidR="00BB12D5" w:rsidRPr="0014219E">
              <w:rPr>
                <w:rFonts w:ascii="Arial" w:hAnsi="Arial" w:cs="Arial"/>
                <w:sz w:val="20"/>
                <w:szCs w:val="20"/>
                <w:lang w:val="mn-MN"/>
              </w:rPr>
              <w:t>.3</w:t>
            </w:r>
            <w:r w:rsidRPr="0014219E">
              <w:rPr>
                <w:rFonts w:ascii="Arial" w:hAnsi="Arial" w:cs="Arial"/>
                <w:sz w:val="20"/>
                <w:szCs w:val="20"/>
                <w:lang w:val="mn-MN"/>
              </w:rPr>
              <w:t xml:space="preserve"> </w:t>
            </w:r>
            <w:r w:rsidR="00BB12D5" w:rsidRPr="0014219E">
              <w:rPr>
                <w:rFonts w:ascii="Arial" w:hAnsi="Arial" w:cs="Arial"/>
                <w:sz w:val="20"/>
                <w:szCs w:val="20"/>
                <w:lang w:val="mn-MN"/>
              </w:rPr>
              <w:t>мян.</w:t>
            </w:r>
            <w:r w:rsidRPr="0014219E">
              <w:rPr>
                <w:rFonts w:ascii="Arial" w:hAnsi="Arial" w:cs="Arial"/>
                <w:sz w:val="20"/>
                <w:szCs w:val="20"/>
                <w:lang w:val="mn-MN"/>
              </w:rPr>
              <w:t>төгрөгийн</w:t>
            </w:r>
            <w:r w:rsidR="0070221E" w:rsidRPr="0014219E">
              <w:rPr>
                <w:rFonts w:ascii="Arial" w:hAnsi="Arial" w:cs="Arial"/>
                <w:sz w:val="20"/>
                <w:szCs w:val="20"/>
                <w:lang w:val="mn-MN"/>
              </w:rPr>
              <w:t xml:space="preserve"> тавилга эд хогшилыг </w:t>
            </w:r>
            <w:r w:rsidRPr="0014219E">
              <w:rPr>
                <w:rFonts w:ascii="Arial" w:hAnsi="Arial" w:cs="Arial"/>
                <w:sz w:val="20"/>
                <w:szCs w:val="20"/>
                <w:lang w:val="mn-MN"/>
              </w:rPr>
              <w:t>“Долоон болдог”</w:t>
            </w:r>
            <w:r w:rsidR="0070221E" w:rsidRPr="0014219E">
              <w:rPr>
                <w:rFonts w:ascii="Arial" w:hAnsi="Arial" w:cs="Arial"/>
                <w:sz w:val="20"/>
                <w:szCs w:val="20"/>
                <w:lang w:val="mn-MN"/>
              </w:rPr>
              <w:t xml:space="preserve"> ХХК нийлүүлсэн. Гал тогооны 6 нэр төрлийн тоног төхөөрөмжийг</w:t>
            </w:r>
            <w:r w:rsidR="00BB12D5" w:rsidRPr="0014219E">
              <w:rPr>
                <w:rFonts w:ascii="Arial" w:hAnsi="Arial" w:cs="Arial"/>
                <w:sz w:val="20"/>
                <w:szCs w:val="20"/>
                <w:lang w:val="mn-MN"/>
              </w:rPr>
              <w:t xml:space="preserve"> 2325.0 мян.</w:t>
            </w:r>
            <w:r w:rsidR="0070221E" w:rsidRPr="0014219E">
              <w:rPr>
                <w:rFonts w:ascii="Arial" w:hAnsi="Arial" w:cs="Arial"/>
                <w:sz w:val="20"/>
                <w:szCs w:val="20"/>
                <w:lang w:val="mn-MN"/>
              </w:rPr>
              <w:t xml:space="preserve">төгрөгөөр “Хашхан” ХХК нийлүүлсэн. Мөн </w:t>
            </w:r>
            <w:r w:rsidR="00BB12D5" w:rsidRPr="0014219E">
              <w:rPr>
                <w:rFonts w:ascii="Arial" w:hAnsi="Arial" w:cs="Arial"/>
                <w:sz w:val="20"/>
                <w:szCs w:val="20"/>
                <w:lang w:val="mn-MN"/>
              </w:rPr>
              <w:t>б</w:t>
            </w:r>
            <w:r w:rsidR="0070221E" w:rsidRPr="0014219E">
              <w:rPr>
                <w:rFonts w:ascii="Arial" w:hAnsi="Arial" w:cs="Arial"/>
                <w:sz w:val="20"/>
                <w:szCs w:val="20"/>
                <w:lang w:val="mn-MN"/>
              </w:rPr>
              <w:t>айгууллагын хэмнэгдсэн төсөв болон улсын төсвийн хөрөнгө 430213.0 мян.төгрөгөөр зөөлөн эдлэл, тоног төхөөрөмж худалдаж авсан.</w:t>
            </w:r>
          </w:p>
          <w:p w14:paraId="7699746E" w14:textId="77777777" w:rsidR="006B15ED" w:rsidRPr="0014219E" w:rsidRDefault="00E11CA3" w:rsidP="0014219E">
            <w:pPr>
              <w:spacing w:after="0" w:line="240" w:lineRule="auto"/>
              <w:ind w:left="-61" w:firstLine="421"/>
              <w:jc w:val="both"/>
              <w:rPr>
                <w:rFonts w:ascii="Arial" w:hAnsi="Arial" w:cs="Arial"/>
                <w:sz w:val="20"/>
                <w:szCs w:val="20"/>
                <w:lang w:val="en-NZ"/>
              </w:rPr>
            </w:pPr>
            <w:r w:rsidRPr="0014219E">
              <w:rPr>
                <w:rFonts w:ascii="Arial" w:hAnsi="Arial" w:cs="Arial"/>
                <w:bCs/>
                <w:iCs/>
                <w:sz w:val="20"/>
                <w:szCs w:val="20"/>
                <w:lang w:val="mn-MN"/>
              </w:rPr>
              <w:t xml:space="preserve">ЕБСургууль </w:t>
            </w:r>
            <w:r w:rsidR="00445A1C" w:rsidRPr="0014219E">
              <w:rPr>
                <w:rFonts w:ascii="Arial" w:hAnsi="Arial" w:cs="Arial"/>
                <w:bCs/>
                <w:iCs/>
                <w:sz w:val="20"/>
                <w:szCs w:val="20"/>
                <w:lang w:val="mn-MN"/>
              </w:rPr>
              <w:t xml:space="preserve"> </w:t>
            </w:r>
            <w:r w:rsidR="00351A85" w:rsidRPr="0014219E">
              <w:rPr>
                <w:rFonts w:ascii="Arial" w:hAnsi="Arial" w:cs="Arial"/>
                <w:sz w:val="20"/>
                <w:szCs w:val="20"/>
                <w:lang w:val="mn-MN"/>
              </w:rPr>
              <w:t xml:space="preserve">2017-2018 онд </w:t>
            </w:r>
            <w:r w:rsidRPr="0014219E">
              <w:rPr>
                <w:rFonts w:ascii="Arial" w:hAnsi="Arial" w:cs="Arial"/>
                <w:sz w:val="20"/>
                <w:szCs w:val="20"/>
                <w:lang w:val="mn-MN"/>
              </w:rPr>
              <w:t>79146.6 мян.төгрөг, 2019 он</w:t>
            </w:r>
            <w:r w:rsidR="00911BDF" w:rsidRPr="0014219E">
              <w:rPr>
                <w:rFonts w:ascii="Arial" w:hAnsi="Arial" w:cs="Arial"/>
                <w:sz w:val="20"/>
                <w:szCs w:val="20"/>
                <w:lang w:val="mn-MN"/>
              </w:rPr>
              <w:t>д 106305.4 мян.төгрөг, 2020 онд 37785.0</w:t>
            </w:r>
            <w:r w:rsidR="00911BDF" w:rsidRPr="0014219E">
              <w:rPr>
                <w:rFonts w:ascii="Arial" w:hAnsi="Arial" w:cs="Arial"/>
                <w:sz w:val="20"/>
                <w:szCs w:val="20"/>
                <w:lang w:val="en-NZ"/>
              </w:rPr>
              <w:t xml:space="preserve"> </w:t>
            </w:r>
            <w:proofErr w:type="spellStart"/>
            <w:r w:rsidR="00911BDF" w:rsidRPr="0014219E">
              <w:rPr>
                <w:rFonts w:ascii="Arial" w:hAnsi="Arial" w:cs="Arial"/>
                <w:sz w:val="20"/>
                <w:szCs w:val="20"/>
                <w:lang w:val="en-NZ"/>
              </w:rPr>
              <w:t>мян.төгрөгний</w:t>
            </w:r>
            <w:proofErr w:type="spellEnd"/>
            <w:r w:rsidR="00911BDF" w:rsidRPr="0014219E">
              <w:rPr>
                <w:rFonts w:ascii="Arial" w:hAnsi="Arial" w:cs="Arial"/>
                <w:sz w:val="20"/>
                <w:szCs w:val="20"/>
                <w:lang w:val="en-NZ"/>
              </w:rPr>
              <w:t xml:space="preserve"> т</w:t>
            </w:r>
            <w:r w:rsidR="00911BDF" w:rsidRPr="0014219E">
              <w:rPr>
                <w:rFonts w:ascii="Arial" w:hAnsi="Arial" w:cs="Arial"/>
                <w:sz w:val="20"/>
                <w:szCs w:val="20"/>
                <w:lang w:val="mn-MN"/>
              </w:rPr>
              <w:t>оног төхөөрөмж, тавилга</w:t>
            </w:r>
            <w:r w:rsidR="00327BE8" w:rsidRPr="0014219E">
              <w:rPr>
                <w:rFonts w:ascii="Arial" w:hAnsi="Arial" w:cs="Arial"/>
                <w:sz w:val="20"/>
                <w:szCs w:val="20"/>
                <w:lang w:val="mn-MN"/>
              </w:rPr>
              <w:t>,</w:t>
            </w:r>
            <w:r w:rsidR="00911BDF" w:rsidRPr="0014219E">
              <w:rPr>
                <w:rFonts w:ascii="Arial" w:hAnsi="Arial" w:cs="Arial"/>
                <w:sz w:val="20"/>
                <w:szCs w:val="20"/>
                <w:lang w:val="mn-MN"/>
              </w:rPr>
              <w:t xml:space="preserve"> эд хогшил, бага оврын автобусаар хангагдсан.</w:t>
            </w:r>
          </w:p>
        </w:tc>
        <w:tc>
          <w:tcPr>
            <w:tcW w:w="708" w:type="dxa"/>
          </w:tcPr>
          <w:p w14:paraId="78148D21" w14:textId="77777777" w:rsidR="00351A85" w:rsidRPr="0014219E" w:rsidRDefault="00351A85" w:rsidP="0014219E">
            <w:pPr>
              <w:spacing w:after="0" w:line="240" w:lineRule="auto"/>
              <w:jc w:val="center"/>
              <w:rPr>
                <w:rFonts w:ascii="Arial" w:hAnsi="Arial" w:cs="Arial"/>
                <w:sz w:val="20"/>
                <w:szCs w:val="20"/>
                <w:lang w:val="mn-MN"/>
              </w:rPr>
            </w:pPr>
          </w:p>
          <w:p w14:paraId="47771DDA" w14:textId="77777777" w:rsidR="00351A85" w:rsidRPr="0014219E" w:rsidRDefault="00351A85" w:rsidP="0014219E">
            <w:pPr>
              <w:spacing w:after="0" w:line="240" w:lineRule="auto"/>
              <w:jc w:val="center"/>
              <w:rPr>
                <w:rFonts w:ascii="Arial" w:hAnsi="Arial" w:cs="Arial"/>
                <w:sz w:val="20"/>
                <w:szCs w:val="20"/>
                <w:lang w:val="mn-MN"/>
              </w:rPr>
            </w:pPr>
          </w:p>
          <w:p w14:paraId="3FC11F91" w14:textId="77777777" w:rsidR="00351A85" w:rsidRPr="0014219E" w:rsidRDefault="00351A85" w:rsidP="0014219E">
            <w:pPr>
              <w:spacing w:after="0" w:line="240" w:lineRule="auto"/>
              <w:jc w:val="center"/>
              <w:rPr>
                <w:rFonts w:ascii="Arial" w:hAnsi="Arial" w:cs="Arial"/>
                <w:sz w:val="20"/>
                <w:szCs w:val="20"/>
                <w:lang w:val="mn-MN"/>
              </w:rPr>
            </w:pPr>
          </w:p>
          <w:p w14:paraId="6EE4E2AD" w14:textId="77777777" w:rsidR="00351A85" w:rsidRPr="0014219E" w:rsidRDefault="00351A85" w:rsidP="0014219E">
            <w:pPr>
              <w:spacing w:after="0" w:line="240" w:lineRule="auto"/>
              <w:jc w:val="center"/>
              <w:rPr>
                <w:rFonts w:ascii="Arial" w:hAnsi="Arial" w:cs="Arial"/>
                <w:sz w:val="20"/>
                <w:szCs w:val="20"/>
                <w:lang w:val="mn-MN"/>
              </w:rPr>
            </w:pPr>
          </w:p>
          <w:p w14:paraId="5DD9015B" w14:textId="77777777" w:rsidR="00351A85" w:rsidRPr="0014219E" w:rsidRDefault="00351A85" w:rsidP="0014219E">
            <w:pPr>
              <w:spacing w:after="0" w:line="240" w:lineRule="auto"/>
              <w:jc w:val="center"/>
              <w:rPr>
                <w:rFonts w:ascii="Arial" w:hAnsi="Arial" w:cs="Arial"/>
                <w:sz w:val="20"/>
                <w:szCs w:val="20"/>
                <w:lang w:val="mn-MN"/>
              </w:rPr>
            </w:pPr>
          </w:p>
          <w:p w14:paraId="6915D94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63E1F44" w14:textId="77777777" w:rsidR="00351A85" w:rsidRPr="0014219E" w:rsidRDefault="00351A85" w:rsidP="0014219E">
            <w:pPr>
              <w:spacing w:after="0" w:line="240" w:lineRule="auto"/>
              <w:jc w:val="center"/>
              <w:rPr>
                <w:rFonts w:ascii="Arial" w:hAnsi="Arial" w:cs="Arial"/>
                <w:sz w:val="20"/>
                <w:szCs w:val="20"/>
                <w:lang w:val="mn-MN"/>
              </w:rPr>
            </w:pPr>
          </w:p>
          <w:p w14:paraId="18422156" w14:textId="77777777" w:rsidR="00351A85" w:rsidRPr="0014219E" w:rsidRDefault="00351A85" w:rsidP="0014219E">
            <w:pPr>
              <w:spacing w:after="0" w:line="240" w:lineRule="auto"/>
              <w:jc w:val="center"/>
              <w:rPr>
                <w:rFonts w:ascii="Arial" w:hAnsi="Arial" w:cs="Arial"/>
                <w:sz w:val="20"/>
                <w:szCs w:val="20"/>
                <w:lang w:val="mn-MN"/>
              </w:rPr>
            </w:pPr>
          </w:p>
          <w:p w14:paraId="3C05AB79" w14:textId="77777777" w:rsidR="00351A85" w:rsidRPr="0014219E" w:rsidRDefault="00351A85" w:rsidP="0014219E">
            <w:pPr>
              <w:spacing w:after="0" w:line="240" w:lineRule="auto"/>
              <w:jc w:val="center"/>
              <w:rPr>
                <w:rFonts w:ascii="Arial" w:hAnsi="Arial" w:cs="Arial"/>
                <w:sz w:val="20"/>
                <w:szCs w:val="20"/>
                <w:lang w:val="mn-MN"/>
              </w:rPr>
            </w:pPr>
          </w:p>
          <w:p w14:paraId="40900285" w14:textId="77777777" w:rsidR="00351A85" w:rsidRPr="0014219E" w:rsidRDefault="00351A85" w:rsidP="0014219E">
            <w:pPr>
              <w:spacing w:after="0" w:line="240" w:lineRule="auto"/>
              <w:jc w:val="center"/>
              <w:rPr>
                <w:rFonts w:ascii="Arial" w:hAnsi="Arial" w:cs="Arial"/>
                <w:sz w:val="20"/>
                <w:szCs w:val="20"/>
                <w:lang w:val="mn-MN"/>
              </w:rPr>
            </w:pPr>
          </w:p>
          <w:p w14:paraId="6FBD7FAE" w14:textId="77777777" w:rsidR="00351A85" w:rsidRPr="0014219E" w:rsidRDefault="00351A85" w:rsidP="0014219E">
            <w:pPr>
              <w:spacing w:after="0" w:line="240" w:lineRule="auto"/>
              <w:jc w:val="center"/>
              <w:rPr>
                <w:rFonts w:ascii="Arial" w:hAnsi="Arial" w:cs="Arial"/>
                <w:sz w:val="20"/>
                <w:szCs w:val="20"/>
                <w:lang w:val="mn-MN"/>
              </w:rPr>
            </w:pPr>
          </w:p>
          <w:p w14:paraId="53D82E7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65C96A80" w14:textId="77777777" w:rsidTr="00A97531">
        <w:tc>
          <w:tcPr>
            <w:tcW w:w="565" w:type="dxa"/>
          </w:tcPr>
          <w:p w14:paraId="4CB48F8F"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5F45011"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3.2.4.2</w:t>
            </w:r>
          </w:p>
        </w:tc>
        <w:tc>
          <w:tcPr>
            <w:tcW w:w="2643" w:type="dxa"/>
            <w:gridSpan w:val="2"/>
            <w:vAlign w:val="center"/>
          </w:tcPr>
          <w:p w14:paraId="48B08453"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Сургууль, цэцэрлэгийн 80 хүртэл хувийг стандартын шаардлага хангасан эрүүл ахуй, ариун цэврийн байгууламжтай болгож, “Хүүхдэд ээлтэй сургууль, дотуур байр” хөтөлбөр хэрэгжүүлэх</w:t>
            </w:r>
          </w:p>
        </w:tc>
        <w:tc>
          <w:tcPr>
            <w:tcW w:w="617" w:type="dxa"/>
            <w:vAlign w:val="center"/>
          </w:tcPr>
          <w:p w14:paraId="36D1506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Pr>
          <w:p w14:paraId="17072B22" w14:textId="77777777" w:rsidR="00351A85" w:rsidRPr="0014219E" w:rsidRDefault="00351A85" w:rsidP="0014219E">
            <w:pPr>
              <w:spacing w:line="240" w:lineRule="auto"/>
              <w:jc w:val="center"/>
              <w:rPr>
                <w:rFonts w:ascii="Arial" w:hAnsi="Arial" w:cs="Arial"/>
                <w:sz w:val="20"/>
                <w:szCs w:val="20"/>
                <w:lang w:val="mn-MN"/>
              </w:rPr>
            </w:pPr>
          </w:p>
          <w:p w14:paraId="090E8069" w14:textId="77777777" w:rsidR="00351A85" w:rsidRPr="0014219E" w:rsidRDefault="00351A85" w:rsidP="0014219E">
            <w:pPr>
              <w:spacing w:line="240" w:lineRule="auto"/>
              <w:ind w:hanging="113"/>
              <w:jc w:val="center"/>
              <w:rPr>
                <w:rFonts w:ascii="Arial" w:hAnsi="Arial" w:cs="Arial"/>
                <w:sz w:val="20"/>
                <w:szCs w:val="20"/>
              </w:rPr>
            </w:pPr>
            <w:r w:rsidRPr="0014219E">
              <w:rPr>
                <w:rFonts w:ascii="Arial" w:hAnsi="Arial" w:cs="Arial"/>
                <w:sz w:val="20"/>
                <w:szCs w:val="20"/>
                <w:lang w:val="mn-MN"/>
              </w:rPr>
              <w:t>ЕБСургууль</w:t>
            </w:r>
          </w:p>
        </w:tc>
        <w:tc>
          <w:tcPr>
            <w:tcW w:w="709" w:type="dxa"/>
            <w:gridSpan w:val="2"/>
          </w:tcPr>
          <w:p w14:paraId="0C60F37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7E6811D6" w14:textId="77777777" w:rsidR="00D03BD2" w:rsidRPr="0014219E" w:rsidRDefault="00D03BD2" w:rsidP="0014219E">
            <w:pPr>
              <w:spacing w:after="0" w:line="240" w:lineRule="auto"/>
              <w:jc w:val="both"/>
              <w:rPr>
                <w:rFonts w:ascii="Arial" w:eastAsiaTheme="minorHAnsi" w:hAnsi="Arial" w:cs="Arial"/>
                <w:sz w:val="20"/>
                <w:szCs w:val="20"/>
                <w:lang w:val="mn-MN"/>
              </w:rPr>
            </w:pPr>
            <w:r w:rsidRPr="0014219E">
              <w:rPr>
                <w:rFonts w:ascii="Arial" w:hAnsi="Arial" w:cs="Arial"/>
                <w:sz w:val="20"/>
                <w:szCs w:val="20"/>
                <w:lang w:val="mn-MN"/>
              </w:rPr>
              <w:t xml:space="preserve">     </w:t>
            </w:r>
            <w:r w:rsidR="005E525F" w:rsidRPr="0014219E">
              <w:rPr>
                <w:rFonts w:ascii="Arial" w:hAnsi="Arial" w:cs="Arial"/>
                <w:sz w:val="20"/>
                <w:szCs w:val="20"/>
                <w:lang w:val="mn-MN"/>
              </w:rPr>
              <w:t>ДЗОНХХ-өөс 93.8 сая төгрөг, аймгийн З</w:t>
            </w:r>
            <w:r w:rsidR="00351A85" w:rsidRPr="0014219E">
              <w:rPr>
                <w:rFonts w:ascii="Arial" w:hAnsi="Arial" w:cs="Arial"/>
                <w:sz w:val="20"/>
                <w:szCs w:val="20"/>
                <w:lang w:val="mn-MN"/>
              </w:rPr>
              <w:t xml:space="preserve">асаг даргын нөөц сангаас 30.000.000 төгрөгөөр </w:t>
            </w:r>
            <w:r w:rsidRPr="0014219E">
              <w:rPr>
                <w:rFonts w:ascii="Arial" w:hAnsi="Arial" w:cs="Arial"/>
                <w:sz w:val="20"/>
                <w:szCs w:val="20"/>
                <w:lang w:val="mn-MN"/>
              </w:rPr>
              <w:t>ЕБСургуулийн давхар бүрт бие засах болон угаалгын өрөөг байгуулсан. Нийт 30 суултуур, 30 угаалтуур суурилуулсан.</w:t>
            </w:r>
            <w:r w:rsidR="00234AC3" w:rsidRPr="0014219E">
              <w:rPr>
                <w:rFonts w:ascii="Arial" w:hAnsi="Arial" w:cs="Arial"/>
                <w:sz w:val="20"/>
                <w:szCs w:val="20"/>
                <w:lang w:val="mn-MN"/>
              </w:rPr>
              <w:t xml:space="preserve"> Мөн 45м3 багтаамжтай бохир усны цооногтой болсон</w:t>
            </w:r>
          </w:p>
          <w:p w14:paraId="79812C22" w14:textId="52B3B3A1" w:rsidR="00477497" w:rsidRPr="0014219E" w:rsidRDefault="00351A85" w:rsidP="0014219E">
            <w:pPr>
              <w:spacing w:after="0" w:line="240" w:lineRule="auto"/>
              <w:ind w:left="39"/>
              <w:contextualSpacing/>
              <w:jc w:val="both"/>
              <w:rPr>
                <w:rFonts w:ascii="Arial" w:hAnsi="Arial" w:cs="Arial"/>
                <w:sz w:val="20"/>
                <w:szCs w:val="20"/>
                <w:lang w:val="mn-MN"/>
              </w:rPr>
            </w:pPr>
            <w:r w:rsidRPr="0014219E">
              <w:rPr>
                <w:rFonts w:ascii="Arial" w:eastAsiaTheme="minorHAnsi" w:hAnsi="Arial" w:cs="Arial"/>
                <w:sz w:val="20"/>
                <w:szCs w:val="20"/>
                <w:lang w:val="mn-MN"/>
              </w:rPr>
              <w:t xml:space="preserve"> </w:t>
            </w:r>
            <w:r w:rsidR="00D03BD2" w:rsidRPr="0014219E">
              <w:rPr>
                <w:rFonts w:ascii="Arial" w:eastAsiaTheme="minorHAnsi" w:hAnsi="Arial" w:cs="Arial"/>
                <w:sz w:val="20"/>
                <w:szCs w:val="20"/>
                <w:lang w:val="mn-MN"/>
              </w:rPr>
              <w:t xml:space="preserve">     </w:t>
            </w:r>
            <w:r w:rsidRPr="0014219E">
              <w:rPr>
                <w:rFonts w:ascii="Arial" w:hAnsi="Arial" w:cs="Arial"/>
                <w:sz w:val="20"/>
                <w:szCs w:val="20"/>
                <w:lang w:val="mn-MN"/>
              </w:rPr>
              <w:t xml:space="preserve">2018 онд </w:t>
            </w:r>
            <w:r w:rsidR="00D03BD2" w:rsidRPr="0014219E">
              <w:rPr>
                <w:rFonts w:ascii="Arial" w:hAnsi="Arial" w:cs="Arial"/>
                <w:sz w:val="20"/>
                <w:szCs w:val="20"/>
                <w:lang w:val="mn-MN"/>
              </w:rPr>
              <w:t>хүүхдийн 1 дүгээ</w:t>
            </w:r>
            <w:r w:rsidRPr="0014219E">
              <w:rPr>
                <w:rFonts w:ascii="Arial" w:hAnsi="Arial" w:cs="Arial"/>
                <w:sz w:val="20"/>
                <w:szCs w:val="20"/>
                <w:lang w:val="mn-MN"/>
              </w:rPr>
              <w:t>р цэцэрлэгийн</w:t>
            </w:r>
            <w:r w:rsidR="00234AC3" w:rsidRPr="0014219E">
              <w:rPr>
                <w:rFonts w:ascii="Arial" w:hAnsi="Arial" w:cs="Arial"/>
                <w:sz w:val="20"/>
                <w:szCs w:val="20"/>
                <w:lang w:val="mn-MN"/>
              </w:rPr>
              <w:t xml:space="preserve"> барилгын</w:t>
            </w:r>
            <w:r w:rsidRPr="0014219E">
              <w:rPr>
                <w:rFonts w:ascii="Arial" w:hAnsi="Arial" w:cs="Arial"/>
                <w:sz w:val="20"/>
                <w:szCs w:val="20"/>
                <w:lang w:val="mn-MN"/>
              </w:rPr>
              <w:t xml:space="preserve"> өргөтгөл ашиглалтад орсон</w:t>
            </w:r>
            <w:r w:rsidR="00D03BD2" w:rsidRPr="0014219E">
              <w:rPr>
                <w:rFonts w:ascii="Arial" w:hAnsi="Arial" w:cs="Arial"/>
                <w:sz w:val="20"/>
                <w:szCs w:val="20"/>
                <w:lang w:val="mn-MN"/>
              </w:rPr>
              <w:t xml:space="preserve">оор </w:t>
            </w:r>
            <w:r w:rsidR="00234AC3" w:rsidRPr="0014219E">
              <w:rPr>
                <w:rFonts w:ascii="Arial" w:hAnsi="Arial" w:cs="Arial"/>
                <w:sz w:val="20"/>
                <w:szCs w:val="20"/>
                <w:lang w:val="mn-MN"/>
              </w:rPr>
              <w:t>3 бүлэг дотор талдаа бие засах болон гар угаалгын өрөөтэй болсон. Тус цэцэрлэг 30м</w:t>
            </w:r>
            <w:r w:rsidR="00234AC3" w:rsidRPr="0014219E">
              <w:rPr>
                <w:rFonts w:ascii="Arial" w:hAnsi="Arial" w:cs="Arial"/>
                <w:sz w:val="20"/>
                <w:szCs w:val="20"/>
                <w:vertAlign w:val="superscript"/>
                <w:lang w:val="mn-MN"/>
              </w:rPr>
              <w:t>3</w:t>
            </w:r>
            <w:r w:rsidR="00234AC3" w:rsidRPr="0014219E">
              <w:rPr>
                <w:rFonts w:ascii="Arial" w:hAnsi="Arial" w:cs="Arial"/>
                <w:sz w:val="20"/>
                <w:szCs w:val="20"/>
                <w:lang w:val="mn-MN"/>
              </w:rPr>
              <w:t xml:space="preserve"> багтаамжтай бохир усны цооногтой болсон.  </w:t>
            </w:r>
          </w:p>
          <w:p w14:paraId="6B871C0B" w14:textId="77777777" w:rsidR="00644C5D" w:rsidRPr="0014219E" w:rsidRDefault="00477497"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644C5D" w:rsidRPr="0014219E">
              <w:rPr>
                <w:rFonts w:ascii="Arial" w:hAnsi="Arial" w:cs="Arial"/>
                <w:sz w:val="20"/>
                <w:szCs w:val="20"/>
                <w:lang w:val="mn-MN"/>
              </w:rPr>
              <w:t xml:space="preserve">2020 онд шинээр ашиглалтанд орсон Хүүхдийн 3 дугаар цэцэрлэгийн   бэлтгэл, ахлах, бага бүлэг тус бүрийн ариун цэврийн өрөөнд </w:t>
            </w:r>
            <w:r w:rsidR="00644C5D" w:rsidRPr="0014219E">
              <w:rPr>
                <w:rFonts w:ascii="Arial" w:hAnsi="Arial" w:cs="Arial"/>
                <w:sz w:val="20"/>
                <w:szCs w:val="20"/>
              </w:rPr>
              <w:t>MNS6558</w:t>
            </w:r>
            <w:r w:rsidR="00644C5D" w:rsidRPr="0014219E">
              <w:rPr>
                <w:rFonts w:ascii="Arial" w:hAnsi="Arial" w:cs="Arial"/>
                <w:sz w:val="20"/>
                <w:szCs w:val="20"/>
                <w:lang w:val="mn-MN"/>
              </w:rPr>
              <w:t>:</w:t>
            </w:r>
            <w:r w:rsidR="00644C5D" w:rsidRPr="0014219E">
              <w:rPr>
                <w:rFonts w:ascii="Arial" w:hAnsi="Arial" w:cs="Arial"/>
                <w:sz w:val="20"/>
                <w:szCs w:val="20"/>
              </w:rPr>
              <w:t xml:space="preserve">2015 </w:t>
            </w:r>
            <w:r w:rsidR="00644C5D" w:rsidRPr="0014219E">
              <w:rPr>
                <w:rFonts w:ascii="Arial" w:hAnsi="Arial" w:cs="Arial"/>
                <w:sz w:val="20"/>
                <w:szCs w:val="20"/>
                <w:lang w:val="mn-MN"/>
              </w:rPr>
              <w:t xml:space="preserve">стандартын шаардлага хангасан угаалтуур, суултуурын тоо  хүүхдэд хүрэлцэхүйц. Ариун цэврийн </w:t>
            </w:r>
            <w:r w:rsidR="00644C5D" w:rsidRPr="0014219E">
              <w:rPr>
                <w:rFonts w:ascii="Arial" w:hAnsi="Arial" w:cs="Arial"/>
                <w:sz w:val="20"/>
                <w:szCs w:val="20"/>
                <w:lang w:val="mn-MN"/>
              </w:rPr>
              <w:lastRenderedPageBreak/>
              <w:t>өрөөний суултууруудыг охид хөвгүүдээр нь ялгасан таних тэмдэгжүүлэн ариун цэврийн орчинг тохижуулсан.</w:t>
            </w:r>
          </w:p>
          <w:p w14:paraId="394BD067" w14:textId="77777777" w:rsidR="00D00EFC" w:rsidRPr="0014219E" w:rsidRDefault="00644C5D" w:rsidP="0014219E">
            <w:pPr>
              <w:spacing w:after="0" w:line="240" w:lineRule="auto"/>
              <w:ind w:left="39"/>
              <w:contextualSpacing/>
              <w:jc w:val="both"/>
              <w:rPr>
                <w:rFonts w:ascii="Arial" w:hAnsi="Arial" w:cs="Arial"/>
                <w:sz w:val="20"/>
                <w:szCs w:val="20"/>
                <w:lang w:val="mn-MN"/>
              </w:rPr>
            </w:pPr>
            <w:r w:rsidRPr="0014219E">
              <w:rPr>
                <w:rFonts w:ascii="Arial" w:hAnsi="Arial" w:cs="Arial"/>
                <w:sz w:val="20"/>
                <w:szCs w:val="20"/>
                <w:lang w:val="mn-MN"/>
              </w:rPr>
              <w:t xml:space="preserve">       </w:t>
            </w:r>
            <w:r w:rsidR="00234AC3" w:rsidRPr="0014219E">
              <w:rPr>
                <w:rFonts w:ascii="Arial" w:hAnsi="Arial" w:cs="Arial"/>
                <w:sz w:val="20"/>
                <w:szCs w:val="20"/>
                <w:lang w:val="mn-MN"/>
              </w:rPr>
              <w:t>ЕБСургууль болон 1, 2, 3 дугаар цэцэрлэгүүд бохир усыг соруулан “Хархорин ус суваг”-ийн цэвэрлэх байгууламжид нийлүүлэн зайлуулж байна.</w:t>
            </w:r>
          </w:p>
        </w:tc>
        <w:tc>
          <w:tcPr>
            <w:tcW w:w="708" w:type="dxa"/>
          </w:tcPr>
          <w:p w14:paraId="2C86C361" w14:textId="77777777" w:rsidR="00351A85" w:rsidRPr="0014219E" w:rsidRDefault="00351A85" w:rsidP="0014219E">
            <w:pPr>
              <w:spacing w:after="0" w:line="240" w:lineRule="auto"/>
              <w:jc w:val="center"/>
              <w:rPr>
                <w:rFonts w:ascii="Arial" w:hAnsi="Arial" w:cs="Arial"/>
                <w:sz w:val="20"/>
                <w:szCs w:val="20"/>
                <w:lang w:val="mn-MN"/>
              </w:rPr>
            </w:pPr>
          </w:p>
          <w:p w14:paraId="49023069" w14:textId="77777777" w:rsidR="00351A85" w:rsidRPr="0014219E" w:rsidRDefault="00351A85" w:rsidP="0014219E">
            <w:pPr>
              <w:spacing w:after="0" w:line="240" w:lineRule="auto"/>
              <w:jc w:val="center"/>
              <w:rPr>
                <w:rFonts w:ascii="Arial" w:hAnsi="Arial" w:cs="Arial"/>
                <w:sz w:val="20"/>
                <w:szCs w:val="20"/>
                <w:lang w:val="mn-MN"/>
              </w:rPr>
            </w:pPr>
          </w:p>
          <w:p w14:paraId="7408139E" w14:textId="77777777" w:rsidR="00351A85" w:rsidRPr="0014219E" w:rsidRDefault="00351A85" w:rsidP="0014219E">
            <w:pPr>
              <w:spacing w:after="0" w:line="240" w:lineRule="auto"/>
              <w:jc w:val="center"/>
              <w:rPr>
                <w:rFonts w:ascii="Arial" w:hAnsi="Arial" w:cs="Arial"/>
                <w:sz w:val="20"/>
                <w:szCs w:val="20"/>
                <w:lang w:val="mn-MN"/>
              </w:rPr>
            </w:pPr>
          </w:p>
          <w:p w14:paraId="74E58EAE" w14:textId="77777777" w:rsidR="00351A85" w:rsidRPr="0014219E" w:rsidRDefault="00351A85" w:rsidP="0014219E">
            <w:pPr>
              <w:spacing w:after="0" w:line="240" w:lineRule="auto"/>
              <w:jc w:val="center"/>
              <w:rPr>
                <w:rFonts w:ascii="Arial" w:hAnsi="Arial" w:cs="Arial"/>
                <w:sz w:val="20"/>
                <w:szCs w:val="20"/>
                <w:lang w:val="mn-MN"/>
              </w:rPr>
            </w:pPr>
          </w:p>
          <w:p w14:paraId="259F93D6" w14:textId="77777777" w:rsidR="00351A85" w:rsidRPr="0014219E" w:rsidRDefault="00351A85"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c>
          <w:tcPr>
            <w:tcW w:w="709" w:type="dxa"/>
          </w:tcPr>
          <w:p w14:paraId="75F73E7F" w14:textId="77777777" w:rsidR="00351A85" w:rsidRPr="0014219E" w:rsidRDefault="00351A85" w:rsidP="0014219E">
            <w:pPr>
              <w:spacing w:after="0" w:line="240" w:lineRule="auto"/>
              <w:jc w:val="center"/>
              <w:rPr>
                <w:rFonts w:ascii="Arial" w:hAnsi="Arial" w:cs="Arial"/>
                <w:sz w:val="20"/>
                <w:szCs w:val="20"/>
                <w:lang w:val="mn-MN"/>
              </w:rPr>
            </w:pPr>
          </w:p>
          <w:p w14:paraId="29259276" w14:textId="77777777" w:rsidR="00351A85" w:rsidRPr="0014219E" w:rsidRDefault="00351A85" w:rsidP="0014219E">
            <w:pPr>
              <w:spacing w:after="0" w:line="240" w:lineRule="auto"/>
              <w:jc w:val="center"/>
              <w:rPr>
                <w:rFonts w:ascii="Arial" w:hAnsi="Arial" w:cs="Arial"/>
                <w:sz w:val="20"/>
                <w:szCs w:val="20"/>
                <w:lang w:val="mn-MN"/>
              </w:rPr>
            </w:pPr>
          </w:p>
          <w:p w14:paraId="21708A51" w14:textId="77777777" w:rsidR="00351A85" w:rsidRPr="0014219E" w:rsidRDefault="00351A85" w:rsidP="0014219E">
            <w:pPr>
              <w:spacing w:after="0" w:line="240" w:lineRule="auto"/>
              <w:jc w:val="center"/>
              <w:rPr>
                <w:rFonts w:ascii="Arial" w:hAnsi="Arial" w:cs="Arial"/>
                <w:sz w:val="20"/>
                <w:szCs w:val="20"/>
                <w:lang w:val="mn-MN"/>
              </w:rPr>
            </w:pPr>
          </w:p>
          <w:p w14:paraId="757709E8" w14:textId="77777777" w:rsidR="00351A85" w:rsidRPr="0014219E" w:rsidRDefault="00351A85" w:rsidP="0014219E">
            <w:pPr>
              <w:spacing w:after="0" w:line="240" w:lineRule="auto"/>
              <w:jc w:val="center"/>
              <w:rPr>
                <w:rFonts w:ascii="Arial" w:hAnsi="Arial" w:cs="Arial"/>
                <w:sz w:val="20"/>
                <w:szCs w:val="20"/>
                <w:lang w:val="mn-MN"/>
              </w:rPr>
            </w:pPr>
          </w:p>
          <w:p w14:paraId="72C40A3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6B15ED" w:rsidRPr="0014219E" w14:paraId="6BE2B6CF" w14:textId="77777777" w:rsidTr="00A97531">
        <w:tc>
          <w:tcPr>
            <w:tcW w:w="14293" w:type="dxa"/>
            <w:gridSpan w:val="12"/>
          </w:tcPr>
          <w:p w14:paraId="7B078E15" w14:textId="77777777" w:rsidR="006B15ED" w:rsidRPr="0014219E" w:rsidRDefault="006B15ED"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5. </w:t>
            </w:r>
            <w:r w:rsidRPr="0014219E">
              <w:rPr>
                <w:rFonts w:ascii="Arial" w:hAnsi="Arial" w:cs="Arial"/>
                <w:sz w:val="20"/>
                <w:szCs w:val="20"/>
                <w:lang w:val="mn-MN"/>
              </w:rPr>
              <w:t>Хүүхдийн авьяас, ур чадварыг хөгжүүлэх, хүмүүжил, төлөвшил, үндэсний өв уламжлал, зан заншил, эх оронч сэтгэлгээ, амьдрах ухаанд суралцуулах бодлого баримтлан ажиллана</w:t>
            </w:r>
          </w:p>
        </w:tc>
      </w:tr>
      <w:tr w:rsidR="00351A85" w:rsidRPr="0014219E" w14:paraId="105F8307" w14:textId="77777777" w:rsidTr="00A97531">
        <w:tc>
          <w:tcPr>
            <w:tcW w:w="565" w:type="dxa"/>
          </w:tcPr>
          <w:p w14:paraId="738C14B6"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0039183"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3.2.5.1</w:t>
            </w:r>
          </w:p>
        </w:tc>
        <w:tc>
          <w:tcPr>
            <w:tcW w:w="2643" w:type="dxa"/>
            <w:gridSpan w:val="2"/>
            <w:vAlign w:val="center"/>
          </w:tcPr>
          <w:p w14:paraId="03F23120"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Хүүхэд, залуучуудыг бүтээлч сэтгэлгээтэй, шийдвэр гаргах, хамтарч ажиллах чадвартай, үндэсний хэл, соёл, уламжлалаа эрхэмлэдэг иргэн болгон төлөвшүүлэх, гэмт хэрэг зөрчлөөс урьдчилан сэргийлэх зорилго тавьж шат дараатай ажлуудыг зохион байгуулах</w:t>
            </w:r>
          </w:p>
        </w:tc>
        <w:tc>
          <w:tcPr>
            <w:tcW w:w="617" w:type="dxa"/>
            <w:vAlign w:val="center"/>
          </w:tcPr>
          <w:p w14:paraId="7D5346A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7EC97C8E"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ГБХЗАХ мэргэжилтэн</w:t>
            </w:r>
          </w:p>
        </w:tc>
        <w:tc>
          <w:tcPr>
            <w:tcW w:w="709" w:type="dxa"/>
            <w:gridSpan w:val="2"/>
          </w:tcPr>
          <w:p w14:paraId="12BC4D59"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5CF00940" w14:textId="77777777" w:rsidR="00C917CA" w:rsidRPr="0014219E" w:rsidRDefault="00466558"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C917CA" w:rsidRPr="0014219E">
              <w:rPr>
                <w:rFonts w:ascii="Arial" w:hAnsi="Arial" w:cs="Arial"/>
                <w:color w:val="000000"/>
                <w:sz w:val="20"/>
                <w:szCs w:val="20"/>
                <w:lang w:val="mn-MN"/>
              </w:rPr>
              <w:t>“SCHOOL POLICE”  эцэг эхийн эргүүл нь сургуулийн орчинд ажилласнаар хүүхдүүдийн гэмт хэрэг зөрчилд холбогдох, өртөх эрсдэлээс урьдчилан сэргийлж байна. Эцэг эхийн эргүүл нь өдөрт 2 ээлжээр 4 эц</w:t>
            </w:r>
            <w:r w:rsidR="00C13C50" w:rsidRPr="0014219E">
              <w:rPr>
                <w:rFonts w:ascii="Arial" w:hAnsi="Arial" w:cs="Arial"/>
                <w:color w:val="000000"/>
                <w:sz w:val="20"/>
                <w:szCs w:val="20"/>
                <w:lang w:val="mn-MN"/>
              </w:rPr>
              <w:t>эг эх хуваарийн дагуу ажилласан.</w:t>
            </w:r>
          </w:p>
          <w:p w14:paraId="7F9FC5BF" w14:textId="77777777" w:rsidR="00C13C50" w:rsidRPr="0014219E" w:rsidRDefault="00466558" w:rsidP="0014219E">
            <w:pPr>
              <w:pStyle w:val="NormalWeb"/>
              <w:spacing w:before="0" w:beforeAutospacing="0" w:after="0" w:afterAutospacing="0"/>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C13C50" w:rsidRPr="0014219E">
              <w:rPr>
                <w:rFonts w:ascii="Arial" w:eastAsia="Calibri" w:hAnsi="Arial" w:cs="Arial"/>
                <w:sz w:val="20"/>
                <w:szCs w:val="20"/>
                <w:lang w:val="mn-MN"/>
              </w:rPr>
              <w:t xml:space="preserve">Цагдаагийн тасаг хүүхэд хамгааллын үйлчилгээг чанартай хүргэх, бага насны хүүхдэд тавих анхаарал, хараа хяналтыг сайжруулах, болзошгүй осол гэмтэл, гэмт хэрэг, зөрчлөөс урьдчилан сэргийлэх, эрүүл аюулгүй, ухаалаг зөв хэрэглээ, амьдралын зөв дадал гэр бүлийн орчинд хэвшүүлэх, соён гэгээрүүлэх чиглэлээр цахим хэлбэрээр ажил арга хэмжээ зохион байгуулж ажилласан. </w:t>
            </w:r>
          </w:p>
          <w:p w14:paraId="2F722700" w14:textId="77777777" w:rsidR="00C13C50" w:rsidRPr="0014219E" w:rsidRDefault="00C13C50" w:rsidP="0014219E">
            <w:pPr>
              <w:pStyle w:val="NormalWeb"/>
              <w:spacing w:before="0" w:beforeAutospacing="0" w:after="0" w:afterAutospacing="0"/>
              <w:jc w:val="both"/>
              <w:rPr>
                <w:rFonts w:ascii="Arial" w:eastAsia="Calibri" w:hAnsi="Arial" w:cs="Arial"/>
                <w:sz w:val="20"/>
                <w:szCs w:val="20"/>
                <w:lang w:val="mn-MN"/>
              </w:rPr>
            </w:pPr>
            <w:r w:rsidRPr="0014219E">
              <w:rPr>
                <w:rFonts w:ascii="Arial" w:eastAsia="Calibri" w:hAnsi="Arial" w:cs="Arial"/>
                <w:sz w:val="20"/>
                <w:szCs w:val="20"/>
                <w:lang w:val="mn-MN"/>
              </w:rPr>
              <w:t xml:space="preserve">        Хүүхдэд тавих хараа хяналтыг сайжруулах талаар эцэг эх, асран хамгаалагч нарт хандан сэрэмжлүүлэг бэлтгэх, бага насны хүүхдийг хараа хяналтгүй гэртээ цоожилж орхихгүй байх, цахилгаан хэрэгсэл, газ, лаа шүдэнз зэргээс үүдэн хүүхэд эрүүл мэндээрээ хохирох явдлаас сэргийлэх чиглэлээр мэргэжлийн байгууллагатай хамтран ажиллаж цагдаагийн ерөнхий газраас бэлтгэсэн видео бичлэг болон бусад төрлийн шторк бичлэгүүдийг сумын гэмт хэргээс урьдчилан сэргийлэх групп, бусад группд шейр хийж ажилласан. Арга хэмжээний хүрээнд хүүхэд осол гэмтэлд өртөж хохирсон явдал бүртгэгдээгүй.</w:t>
            </w:r>
          </w:p>
          <w:p w14:paraId="494EF328" w14:textId="77777777" w:rsidR="00351A85" w:rsidRPr="0014219E" w:rsidRDefault="00C13C50" w:rsidP="0014219E">
            <w:pPr>
              <w:spacing w:after="0" w:line="240" w:lineRule="auto"/>
              <w:jc w:val="both"/>
              <w:rPr>
                <w:rFonts w:ascii="Arial" w:hAnsi="Arial" w:cs="Arial"/>
                <w:color w:val="000000"/>
                <w:sz w:val="20"/>
                <w:szCs w:val="20"/>
              </w:rPr>
            </w:pPr>
            <w:r w:rsidRPr="0014219E">
              <w:rPr>
                <w:rFonts w:ascii="Arial" w:eastAsia="Calibri" w:hAnsi="Arial" w:cs="Arial"/>
                <w:sz w:val="20"/>
                <w:szCs w:val="20"/>
                <w:lang w:val="mn-MN"/>
              </w:rPr>
              <w:t xml:space="preserve">      Хүүхдийн эсэн мэнд амьдрах эрх, хүүхдийн хамгаалуулах эрх зөрчигдөхгүй, хүүхэд гэмт хэрэг, зөрчилд өртөж хохирохоос урьдчилан сэргийлэх чиглэлээр болон цахим гэмт хэрэгт өсвөр насны  хүүхэд сурагчдыг  холбогдохоос урьдчилан сэргийлэх чиглэлээр тодорхой ажлуудыг аж ахуй нэгж, байгууллагуудтай хамтран  зохион байгуулж ажилласан.</w:t>
            </w:r>
          </w:p>
        </w:tc>
        <w:tc>
          <w:tcPr>
            <w:tcW w:w="708" w:type="dxa"/>
          </w:tcPr>
          <w:p w14:paraId="74D31C4C" w14:textId="77777777" w:rsidR="00351A85" w:rsidRPr="0014219E" w:rsidRDefault="00351A85" w:rsidP="0014219E">
            <w:pPr>
              <w:spacing w:after="0" w:line="240" w:lineRule="auto"/>
              <w:jc w:val="center"/>
              <w:rPr>
                <w:rFonts w:ascii="Arial" w:hAnsi="Arial" w:cs="Arial"/>
                <w:sz w:val="20"/>
                <w:szCs w:val="20"/>
                <w:lang w:val="mn-MN"/>
              </w:rPr>
            </w:pPr>
          </w:p>
          <w:p w14:paraId="61F1767C" w14:textId="77777777" w:rsidR="00351A85" w:rsidRPr="0014219E" w:rsidRDefault="00351A85" w:rsidP="0014219E">
            <w:pPr>
              <w:spacing w:after="0" w:line="240" w:lineRule="auto"/>
              <w:jc w:val="center"/>
              <w:rPr>
                <w:rFonts w:ascii="Arial" w:hAnsi="Arial" w:cs="Arial"/>
                <w:sz w:val="20"/>
                <w:szCs w:val="20"/>
                <w:lang w:val="mn-MN"/>
              </w:rPr>
            </w:pPr>
          </w:p>
          <w:p w14:paraId="075B5C06" w14:textId="77777777" w:rsidR="00351A85" w:rsidRPr="0014219E" w:rsidRDefault="00351A85" w:rsidP="0014219E">
            <w:pPr>
              <w:spacing w:after="0" w:line="240" w:lineRule="auto"/>
              <w:jc w:val="center"/>
              <w:rPr>
                <w:rFonts w:ascii="Arial" w:hAnsi="Arial" w:cs="Arial"/>
                <w:sz w:val="20"/>
                <w:szCs w:val="20"/>
                <w:lang w:val="mn-MN"/>
              </w:rPr>
            </w:pPr>
          </w:p>
          <w:p w14:paraId="56E61803" w14:textId="77777777" w:rsidR="00351A85" w:rsidRPr="0014219E" w:rsidRDefault="00351A85" w:rsidP="0014219E">
            <w:pPr>
              <w:spacing w:after="0" w:line="240" w:lineRule="auto"/>
              <w:jc w:val="center"/>
              <w:rPr>
                <w:rFonts w:ascii="Arial" w:hAnsi="Arial" w:cs="Arial"/>
                <w:sz w:val="20"/>
                <w:szCs w:val="20"/>
                <w:lang w:val="mn-MN"/>
              </w:rPr>
            </w:pPr>
          </w:p>
          <w:p w14:paraId="54341004" w14:textId="77777777" w:rsidR="00351A85" w:rsidRPr="0014219E" w:rsidRDefault="00351A85" w:rsidP="0014219E">
            <w:pPr>
              <w:spacing w:after="0" w:line="240" w:lineRule="auto"/>
              <w:jc w:val="center"/>
              <w:rPr>
                <w:rFonts w:ascii="Arial" w:hAnsi="Arial" w:cs="Arial"/>
                <w:sz w:val="20"/>
                <w:szCs w:val="20"/>
                <w:lang w:val="mn-MN"/>
              </w:rPr>
            </w:pPr>
          </w:p>
          <w:p w14:paraId="6C575CFD" w14:textId="77777777" w:rsidR="00351A85" w:rsidRPr="0014219E" w:rsidRDefault="00351A85" w:rsidP="0014219E">
            <w:pPr>
              <w:spacing w:after="0" w:line="240" w:lineRule="auto"/>
              <w:jc w:val="center"/>
              <w:rPr>
                <w:rFonts w:ascii="Arial" w:hAnsi="Arial" w:cs="Arial"/>
                <w:sz w:val="20"/>
                <w:szCs w:val="20"/>
                <w:lang w:val="mn-MN"/>
              </w:rPr>
            </w:pPr>
          </w:p>
          <w:p w14:paraId="6E97598F" w14:textId="77777777" w:rsidR="00351A85" w:rsidRPr="0014219E" w:rsidRDefault="00351A85" w:rsidP="0014219E">
            <w:pPr>
              <w:spacing w:after="0" w:line="240" w:lineRule="auto"/>
              <w:jc w:val="center"/>
              <w:rPr>
                <w:rFonts w:ascii="Arial" w:hAnsi="Arial" w:cs="Arial"/>
                <w:sz w:val="20"/>
                <w:szCs w:val="20"/>
                <w:lang w:val="mn-MN"/>
              </w:rPr>
            </w:pPr>
          </w:p>
          <w:p w14:paraId="3F53A25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6877990" w14:textId="77777777" w:rsidR="00351A85" w:rsidRPr="0014219E" w:rsidRDefault="00351A85" w:rsidP="0014219E">
            <w:pPr>
              <w:spacing w:after="0" w:line="240" w:lineRule="auto"/>
              <w:jc w:val="center"/>
              <w:rPr>
                <w:rFonts w:ascii="Arial" w:hAnsi="Arial" w:cs="Arial"/>
                <w:sz w:val="20"/>
                <w:szCs w:val="20"/>
                <w:lang w:val="mn-MN"/>
              </w:rPr>
            </w:pPr>
          </w:p>
          <w:p w14:paraId="164F4542" w14:textId="77777777" w:rsidR="00351A85" w:rsidRPr="0014219E" w:rsidRDefault="00351A85" w:rsidP="0014219E">
            <w:pPr>
              <w:spacing w:after="0" w:line="240" w:lineRule="auto"/>
              <w:jc w:val="center"/>
              <w:rPr>
                <w:rFonts w:ascii="Arial" w:hAnsi="Arial" w:cs="Arial"/>
                <w:sz w:val="20"/>
                <w:szCs w:val="20"/>
                <w:lang w:val="mn-MN"/>
              </w:rPr>
            </w:pPr>
          </w:p>
          <w:p w14:paraId="7A20B470" w14:textId="77777777" w:rsidR="00351A85" w:rsidRPr="0014219E" w:rsidRDefault="00351A85" w:rsidP="0014219E">
            <w:pPr>
              <w:spacing w:after="0" w:line="240" w:lineRule="auto"/>
              <w:jc w:val="center"/>
              <w:rPr>
                <w:rFonts w:ascii="Arial" w:hAnsi="Arial" w:cs="Arial"/>
                <w:sz w:val="20"/>
                <w:szCs w:val="20"/>
                <w:lang w:val="mn-MN"/>
              </w:rPr>
            </w:pPr>
          </w:p>
          <w:p w14:paraId="53B7271F" w14:textId="77777777" w:rsidR="00351A85" w:rsidRPr="0014219E" w:rsidRDefault="00351A85" w:rsidP="0014219E">
            <w:pPr>
              <w:spacing w:after="0" w:line="240" w:lineRule="auto"/>
              <w:jc w:val="center"/>
              <w:rPr>
                <w:rFonts w:ascii="Arial" w:hAnsi="Arial" w:cs="Arial"/>
                <w:sz w:val="20"/>
                <w:szCs w:val="20"/>
                <w:lang w:val="mn-MN"/>
              </w:rPr>
            </w:pPr>
          </w:p>
          <w:p w14:paraId="3464A29C" w14:textId="77777777" w:rsidR="00351A85" w:rsidRPr="0014219E" w:rsidRDefault="00351A85" w:rsidP="0014219E">
            <w:pPr>
              <w:spacing w:after="0" w:line="240" w:lineRule="auto"/>
              <w:jc w:val="center"/>
              <w:rPr>
                <w:rFonts w:ascii="Arial" w:hAnsi="Arial" w:cs="Arial"/>
                <w:sz w:val="20"/>
                <w:szCs w:val="20"/>
                <w:lang w:val="mn-MN"/>
              </w:rPr>
            </w:pPr>
          </w:p>
          <w:p w14:paraId="13BF060E" w14:textId="77777777" w:rsidR="00351A85" w:rsidRPr="0014219E" w:rsidRDefault="00351A85" w:rsidP="0014219E">
            <w:pPr>
              <w:spacing w:after="0" w:line="240" w:lineRule="auto"/>
              <w:jc w:val="center"/>
              <w:rPr>
                <w:rFonts w:ascii="Arial" w:hAnsi="Arial" w:cs="Arial"/>
                <w:sz w:val="20"/>
                <w:szCs w:val="20"/>
                <w:lang w:val="mn-MN"/>
              </w:rPr>
            </w:pPr>
          </w:p>
          <w:p w14:paraId="2257F039" w14:textId="77777777" w:rsidR="00351A85" w:rsidRPr="0014219E" w:rsidRDefault="00351A85" w:rsidP="0014219E">
            <w:pPr>
              <w:spacing w:after="0" w:line="240" w:lineRule="auto"/>
              <w:jc w:val="center"/>
              <w:rPr>
                <w:rFonts w:ascii="Arial" w:hAnsi="Arial" w:cs="Arial"/>
                <w:sz w:val="20"/>
                <w:szCs w:val="20"/>
                <w:lang w:val="mn-MN"/>
              </w:rPr>
            </w:pPr>
          </w:p>
          <w:p w14:paraId="22A789D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67A90166" w14:textId="77777777" w:rsidTr="00A97531">
        <w:tc>
          <w:tcPr>
            <w:tcW w:w="565" w:type="dxa"/>
          </w:tcPr>
          <w:p w14:paraId="3B32646E"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743B557"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3.2.5.2</w:t>
            </w:r>
          </w:p>
        </w:tc>
        <w:tc>
          <w:tcPr>
            <w:tcW w:w="2643" w:type="dxa"/>
            <w:gridSpan w:val="2"/>
            <w:vAlign w:val="center"/>
          </w:tcPr>
          <w:p w14:paraId="1B909B3B"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Оюуны спортыг хөгжүүлэх зорилгоор “Шатар” аймгийн дэд хөтөлбөрийн </w:t>
            </w:r>
            <w:r w:rsidRPr="0014219E">
              <w:rPr>
                <w:rFonts w:ascii="Arial" w:hAnsi="Arial" w:cs="Arial"/>
                <w:sz w:val="20"/>
                <w:szCs w:val="20"/>
                <w:lang w:val="mn-MN"/>
              </w:rPr>
              <w:lastRenderedPageBreak/>
              <w:t>хэрэгжилтийг эрчимжүүлэх</w:t>
            </w:r>
          </w:p>
          <w:p w14:paraId="159FEAFF" w14:textId="77777777" w:rsidR="00351A85" w:rsidRPr="0014219E" w:rsidRDefault="00351A85" w:rsidP="0014219E">
            <w:pPr>
              <w:spacing w:after="0" w:line="240" w:lineRule="auto"/>
              <w:jc w:val="both"/>
              <w:rPr>
                <w:rFonts w:ascii="Arial" w:hAnsi="Arial" w:cs="Arial"/>
                <w:sz w:val="20"/>
                <w:szCs w:val="20"/>
                <w:lang w:val="mn-MN"/>
              </w:rPr>
            </w:pPr>
          </w:p>
          <w:p w14:paraId="3306F3D5" w14:textId="77777777" w:rsidR="00351A85" w:rsidRPr="0014219E" w:rsidRDefault="00351A85" w:rsidP="0014219E">
            <w:pPr>
              <w:spacing w:after="0" w:line="240" w:lineRule="auto"/>
              <w:jc w:val="both"/>
              <w:rPr>
                <w:rFonts w:ascii="Arial" w:hAnsi="Arial" w:cs="Arial"/>
                <w:sz w:val="20"/>
                <w:szCs w:val="20"/>
                <w:lang w:val="mn-MN"/>
              </w:rPr>
            </w:pPr>
          </w:p>
          <w:p w14:paraId="2CC4F8E3" w14:textId="77777777" w:rsidR="00351A85" w:rsidRPr="0014219E" w:rsidRDefault="00351A85" w:rsidP="0014219E">
            <w:pPr>
              <w:spacing w:after="0" w:line="240" w:lineRule="auto"/>
              <w:jc w:val="both"/>
              <w:rPr>
                <w:rFonts w:ascii="Arial" w:hAnsi="Arial" w:cs="Arial"/>
                <w:sz w:val="20"/>
                <w:szCs w:val="20"/>
                <w:lang w:val="mn-MN"/>
              </w:rPr>
            </w:pPr>
          </w:p>
          <w:p w14:paraId="1B8CF362" w14:textId="77777777" w:rsidR="00351A85" w:rsidRPr="0014219E" w:rsidRDefault="00351A85" w:rsidP="0014219E">
            <w:pPr>
              <w:spacing w:after="0" w:line="240" w:lineRule="auto"/>
              <w:jc w:val="both"/>
              <w:rPr>
                <w:rFonts w:ascii="Arial" w:hAnsi="Arial" w:cs="Arial"/>
                <w:sz w:val="20"/>
                <w:szCs w:val="20"/>
                <w:lang w:val="mn-MN"/>
              </w:rPr>
            </w:pPr>
          </w:p>
        </w:tc>
        <w:tc>
          <w:tcPr>
            <w:tcW w:w="617" w:type="dxa"/>
            <w:vAlign w:val="center"/>
          </w:tcPr>
          <w:p w14:paraId="0961C50E"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2018-2020</w:t>
            </w:r>
          </w:p>
        </w:tc>
        <w:tc>
          <w:tcPr>
            <w:tcW w:w="1200" w:type="dxa"/>
            <w:gridSpan w:val="2"/>
            <w:vAlign w:val="center"/>
          </w:tcPr>
          <w:p w14:paraId="06D16462" w14:textId="77777777" w:rsidR="00351A85" w:rsidRPr="0014219E" w:rsidRDefault="00351A85" w:rsidP="0014219E">
            <w:pPr>
              <w:spacing w:after="0" w:line="240" w:lineRule="auto"/>
              <w:ind w:left="-113"/>
              <w:jc w:val="center"/>
              <w:rPr>
                <w:rFonts w:ascii="Arial" w:hAnsi="Arial" w:cs="Arial"/>
                <w:sz w:val="20"/>
                <w:szCs w:val="20"/>
                <w:lang w:val="mn-MN"/>
              </w:rPr>
            </w:pPr>
            <w:r w:rsidRPr="0014219E">
              <w:rPr>
                <w:rFonts w:ascii="Arial" w:hAnsi="Arial" w:cs="Arial"/>
                <w:sz w:val="20"/>
                <w:szCs w:val="20"/>
                <w:lang w:val="mn-MN"/>
              </w:rPr>
              <w:t>ИТХурал, ГБХЗАХМэргэжилтэн</w:t>
            </w:r>
          </w:p>
        </w:tc>
        <w:tc>
          <w:tcPr>
            <w:tcW w:w="709" w:type="dxa"/>
            <w:gridSpan w:val="2"/>
          </w:tcPr>
          <w:p w14:paraId="2A04C338"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3C1F6FD" w14:textId="77777777" w:rsidR="00466558" w:rsidRPr="0014219E" w:rsidRDefault="00466558" w:rsidP="0014219E">
            <w:pPr>
              <w:spacing w:after="0" w:line="240" w:lineRule="auto"/>
              <w:jc w:val="both"/>
              <w:rPr>
                <w:rStyle w:val="mceitemhidden"/>
                <w:rFonts w:ascii="Arial" w:hAnsi="Arial" w:cs="Arial"/>
                <w:color w:val="000000"/>
                <w:sz w:val="20"/>
                <w:szCs w:val="20"/>
                <w:shd w:val="clear" w:color="auto" w:fill="FFFFFF"/>
              </w:rPr>
            </w:pPr>
            <w:r w:rsidRPr="0014219E">
              <w:rPr>
                <w:rStyle w:val="mceitemhidden"/>
                <w:rFonts w:ascii="Arial" w:hAnsi="Arial" w:cs="Arial"/>
                <w:color w:val="000000"/>
                <w:sz w:val="20"/>
                <w:szCs w:val="20"/>
                <w:shd w:val="clear" w:color="auto" w:fill="FFFFFF"/>
                <w:lang w:val="mn-MN"/>
              </w:rPr>
              <w:t xml:space="preserve">         </w:t>
            </w:r>
            <w:proofErr w:type="spellStart"/>
            <w:r w:rsidR="00C917CA" w:rsidRPr="0014219E">
              <w:rPr>
                <w:rStyle w:val="mceitemhidden"/>
                <w:rFonts w:ascii="Arial" w:hAnsi="Arial" w:cs="Arial"/>
                <w:color w:val="000000"/>
                <w:sz w:val="20"/>
                <w:szCs w:val="20"/>
                <w:shd w:val="clear" w:color="auto" w:fill="FFFFFF"/>
              </w:rPr>
              <w:t>Оюуны</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спортыг</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хөгжүүлэх</w:t>
            </w:r>
            <w:proofErr w:type="spellEnd"/>
            <w:r w:rsidR="00C917CA" w:rsidRPr="0014219E">
              <w:rPr>
                <w:rStyle w:val="mceitemhidden"/>
                <w:rFonts w:ascii="Arial" w:hAnsi="Arial" w:cs="Arial"/>
                <w:color w:val="000000"/>
                <w:sz w:val="20"/>
                <w:szCs w:val="20"/>
                <w:shd w:val="clear" w:color="auto" w:fill="FFFFFF"/>
              </w:rPr>
              <w:t> </w:t>
            </w:r>
            <w:proofErr w:type="spellStart"/>
            <w:r w:rsidR="00C917CA" w:rsidRPr="0014219E">
              <w:rPr>
                <w:rStyle w:val="mceitemhidden"/>
                <w:rFonts w:ascii="Arial" w:hAnsi="Arial" w:cs="Arial"/>
                <w:color w:val="000000"/>
                <w:sz w:val="20"/>
                <w:szCs w:val="20"/>
                <w:shd w:val="clear" w:color="auto" w:fill="FFFFFF"/>
              </w:rPr>
              <w:t>зорилгоор</w:t>
            </w:r>
            <w:proofErr w:type="spellEnd"/>
            <w:r w:rsidR="00C917CA" w:rsidRPr="0014219E">
              <w:rPr>
                <w:rStyle w:val="mceitemhidden"/>
                <w:rFonts w:ascii="Arial" w:hAnsi="Arial" w:cs="Arial"/>
                <w:color w:val="000000"/>
                <w:sz w:val="20"/>
                <w:szCs w:val="20"/>
                <w:shd w:val="clear" w:color="auto" w:fill="FFFFFF"/>
              </w:rPr>
              <w:t> “</w:t>
            </w:r>
            <w:proofErr w:type="spellStart"/>
            <w:r w:rsidR="00C917CA" w:rsidRPr="0014219E">
              <w:rPr>
                <w:rStyle w:val="mceitemhidden"/>
                <w:rFonts w:ascii="Arial" w:hAnsi="Arial" w:cs="Arial"/>
                <w:color w:val="000000"/>
                <w:sz w:val="20"/>
                <w:szCs w:val="20"/>
                <w:shd w:val="clear" w:color="auto" w:fill="FFFFFF"/>
              </w:rPr>
              <w:t>Шатар</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аймгийн</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дэд</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хөтөлбөрийн</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хүрээнд</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Ерөнхий</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боловсролын</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сургуулийн</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багш</w:t>
            </w:r>
            <w:proofErr w:type="spellEnd"/>
            <w:r w:rsidR="00C917CA" w:rsidRPr="0014219E">
              <w:rPr>
                <w:rStyle w:val="mceitemhidden"/>
                <w:rFonts w:ascii="Arial" w:hAnsi="Arial" w:cs="Arial"/>
                <w:color w:val="000000"/>
                <w:sz w:val="20"/>
                <w:szCs w:val="20"/>
                <w:shd w:val="clear" w:color="auto" w:fill="FFFFFF"/>
              </w:rPr>
              <w:t> </w:t>
            </w:r>
            <w:proofErr w:type="spellStart"/>
            <w:proofErr w:type="gramStart"/>
            <w:r w:rsidR="00C917CA" w:rsidRPr="0014219E">
              <w:rPr>
                <w:rStyle w:val="mceitemhiddenspellword"/>
                <w:rFonts w:ascii="Arial" w:hAnsi="Arial" w:cs="Arial"/>
                <w:color w:val="000000"/>
                <w:sz w:val="20"/>
                <w:szCs w:val="20"/>
                <w:shd w:val="clear" w:color="auto" w:fill="FFFFFF"/>
              </w:rPr>
              <w:t>Төрболд</w:t>
            </w:r>
            <w:proofErr w:type="spellEnd"/>
            <w:r w:rsidR="00C917CA" w:rsidRPr="0014219E">
              <w:rPr>
                <w:rStyle w:val="mceitemhidden"/>
                <w:rFonts w:ascii="Arial" w:hAnsi="Arial" w:cs="Arial"/>
                <w:color w:val="000000"/>
                <w:sz w:val="20"/>
                <w:szCs w:val="20"/>
                <w:shd w:val="clear" w:color="auto" w:fill="FFFFFF"/>
              </w:rPr>
              <w:t>  “</w:t>
            </w:r>
            <w:proofErr w:type="spellStart"/>
            <w:proofErr w:type="gramEnd"/>
            <w:r w:rsidR="00C917CA" w:rsidRPr="0014219E">
              <w:rPr>
                <w:rStyle w:val="mceitemhidden"/>
                <w:rFonts w:ascii="Arial" w:hAnsi="Arial" w:cs="Arial"/>
                <w:color w:val="000000"/>
                <w:sz w:val="20"/>
                <w:szCs w:val="20"/>
                <w:shd w:val="clear" w:color="auto" w:fill="FFFFFF"/>
              </w:rPr>
              <w:t>Оюуны</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Од</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шатрын</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дугуйланг</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дунд</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ангийн</w:t>
            </w:r>
            <w:proofErr w:type="spellEnd"/>
            <w:r w:rsidR="00C917CA" w:rsidRPr="0014219E">
              <w:rPr>
                <w:rStyle w:val="mceitemhidden"/>
                <w:rFonts w:ascii="Arial" w:hAnsi="Arial" w:cs="Arial"/>
                <w:color w:val="000000"/>
                <w:sz w:val="20"/>
                <w:szCs w:val="20"/>
                <w:shd w:val="clear" w:color="auto" w:fill="FFFFFF"/>
              </w:rPr>
              <w:t xml:space="preserve"> 16, </w:t>
            </w:r>
            <w:proofErr w:type="spellStart"/>
            <w:r w:rsidR="00C917CA" w:rsidRPr="0014219E">
              <w:rPr>
                <w:rStyle w:val="mceitemhidden"/>
                <w:rFonts w:ascii="Arial" w:hAnsi="Arial" w:cs="Arial"/>
                <w:color w:val="000000"/>
                <w:sz w:val="20"/>
                <w:szCs w:val="20"/>
                <w:shd w:val="clear" w:color="auto" w:fill="FFFFFF"/>
              </w:rPr>
              <w:t>ахлах</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ангийн</w:t>
            </w:r>
            <w:proofErr w:type="spellEnd"/>
            <w:r w:rsidR="00C917CA" w:rsidRPr="0014219E">
              <w:rPr>
                <w:rStyle w:val="mceitemhidden"/>
                <w:rFonts w:ascii="Arial" w:hAnsi="Arial" w:cs="Arial"/>
                <w:color w:val="000000"/>
                <w:sz w:val="20"/>
                <w:szCs w:val="20"/>
                <w:shd w:val="clear" w:color="auto" w:fill="FFFFFF"/>
              </w:rPr>
              <w:t xml:space="preserve"> 9 </w:t>
            </w:r>
            <w:proofErr w:type="spellStart"/>
            <w:r w:rsidR="00C917CA" w:rsidRPr="0014219E">
              <w:rPr>
                <w:rStyle w:val="mceitemhidden"/>
                <w:rFonts w:ascii="Arial" w:hAnsi="Arial" w:cs="Arial"/>
                <w:color w:val="000000"/>
                <w:sz w:val="20"/>
                <w:szCs w:val="20"/>
                <w:shd w:val="clear" w:color="auto" w:fill="FFFFFF"/>
              </w:rPr>
              <w:t>сурагч</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нийт</w:t>
            </w:r>
            <w:proofErr w:type="spellEnd"/>
            <w:r w:rsidR="00C917CA" w:rsidRPr="0014219E">
              <w:rPr>
                <w:rStyle w:val="mceitemhidden"/>
                <w:rFonts w:ascii="Arial" w:hAnsi="Arial" w:cs="Arial"/>
                <w:color w:val="000000"/>
                <w:sz w:val="20"/>
                <w:szCs w:val="20"/>
                <w:shd w:val="clear" w:color="auto" w:fill="FFFFFF"/>
              </w:rPr>
              <w:t xml:space="preserve"> 25 </w:t>
            </w:r>
            <w:proofErr w:type="spellStart"/>
            <w:r w:rsidR="00C917CA" w:rsidRPr="0014219E">
              <w:rPr>
                <w:rStyle w:val="mceitemhidden"/>
                <w:rFonts w:ascii="Arial" w:hAnsi="Arial" w:cs="Arial"/>
                <w:color w:val="000000"/>
                <w:sz w:val="20"/>
                <w:szCs w:val="20"/>
                <w:shd w:val="clear" w:color="auto" w:fill="FFFFFF"/>
              </w:rPr>
              <w:t>сурагчтайгаар</w:t>
            </w:r>
            <w:proofErr w:type="spellEnd"/>
            <w:r w:rsidR="00C917CA" w:rsidRPr="0014219E">
              <w:rPr>
                <w:rStyle w:val="mceitemhidden"/>
                <w:rFonts w:ascii="Arial" w:hAnsi="Arial" w:cs="Arial"/>
                <w:color w:val="000000"/>
                <w:sz w:val="20"/>
                <w:szCs w:val="20"/>
                <w:shd w:val="clear" w:color="auto" w:fill="FFFFFF"/>
              </w:rPr>
              <w:t xml:space="preserve"> 7 </w:t>
            </w:r>
            <w:proofErr w:type="spellStart"/>
            <w:r w:rsidR="00C917CA" w:rsidRPr="0014219E">
              <w:rPr>
                <w:rStyle w:val="mceitemhidden"/>
                <w:rFonts w:ascii="Arial" w:hAnsi="Arial" w:cs="Arial"/>
                <w:color w:val="000000"/>
                <w:sz w:val="20"/>
                <w:szCs w:val="20"/>
                <w:shd w:val="clear" w:color="auto" w:fill="FFFFFF"/>
              </w:rPr>
              <w:t>хоногт</w:t>
            </w:r>
            <w:proofErr w:type="spellEnd"/>
            <w:r w:rsidR="00C917CA" w:rsidRPr="0014219E">
              <w:rPr>
                <w:rStyle w:val="mceitemhidden"/>
                <w:rFonts w:ascii="Arial" w:hAnsi="Arial" w:cs="Arial"/>
                <w:color w:val="000000"/>
                <w:sz w:val="20"/>
                <w:szCs w:val="20"/>
                <w:shd w:val="clear" w:color="auto" w:fill="FFFFFF"/>
              </w:rPr>
              <w:t xml:space="preserve"> 2 </w:t>
            </w:r>
            <w:proofErr w:type="spellStart"/>
            <w:r w:rsidR="00C917CA" w:rsidRPr="0014219E">
              <w:rPr>
                <w:rStyle w:val="mceitemhidden"/>
                <w:rFonts w:ascii="Arial" w:hAnsi="Arial" w:cs="Arial"/>
                <w:color w:val="000000"/>
                <w:sz w:val="20"/>
                <w:szCs w:val="20"/>
                <w:shd w:val="clear" w:color="auto" w:fill="FFFFFF"/>
              </w:rPr>
              <w:t>удаа</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lastRenderedPageBreak/>
              <w:t>даваа</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лхагва</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гаригт</w:t>
            </w:r>
            <w:proofErr w:type="spellEnd"/>
            <w:r w:rsidR="00C917CA" w:rsidRPr="0014219E">
              <w:rPr>
                <w:rStyle w:val="mceitemhidden"/>
                <w:rFonts w:ascii="Arial" w:hAnsi="Arial" w:cs="Arial"/>
                <w:color w:val="000000"/>
                <w:sz w:val="20"/>
                <w:szCs w:val="20"/>
                <w:shd w:val="clear" w:color="auto" w:fill="FFFFFF"/>
              </w:rPr>
              <w:t xml:space="preserve"> 2 </w:t>
            </w:r>
            <w:proofErr w:type="spellStart"/>
            <w:r w:rsidR="00C917CA" w:rsidRPr="0014219E">
              <w:rPr>
                <w:rStyle w:val="mceitemhidden"/>
                <w:rFonts w:ascii="Arial" w:hAnsi="Arial" w:cs="Arial"/>
                <w:color w:val="000000"/>
                <w:sz w:val="20"/>
                <w:szCs w:val="20"/>
                <w:shd w:val="clear" w:color="auto" w:fill="FFFFFF"/>
              </w:rPr>
              <w:t>цагаар</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тогтмол</w:t>
            </w:r>
            <w:proofErr w:type="spellEnd"/>
            <w:r w:rsidR="00C917CA" w:rsidRPr="0014219E">
              <w:rPr>
                <w:rStyle w:val="mceitemhidden"/>
                <w:rFonts w:ascii="Arial" w:hAnsi="Arial" w:cs="Arial"/>
                <w:color w:val="000000"/>
                <w:sz w:val="20"/>
                <w:szCs w:val="20"/>
                <w:shd w:val="clear" w:color="auto" w:fill="FFFFFF"/>
              </w:rPr>
              <w:t> </w:t>
            </w:r>
            <w:proofErr w:type="spellStart"/>
            <w:r w:rsidR="00C917CA" w:rsidRPr="0014219E">
              <w:rPr>
                <w:rStyle w:val="mceitemhidden"/>
                <w:rFonts w:ascii="Arial" w:hAnsi="Arial" w:cs="Arial"/>
                <w:color w:val="000000"/>
                <w:sz w:val="20"/>
                <w:szCs w:val="20"/>
                <w:shd w:val="clear" w:color="auto" w:fill="FFFFFF"/>
              </w:rPr>
              <w:t>хичээллүүлдэг</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Сургуулийн</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захирлын</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нэрэмжит</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Шатрын</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аварга</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шалгаруулах</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тэмцээнийг</w:t>
            </w:r>
            <w:proofErr w:type="spellEnd"/>
            <w:r w:rsidR="00C917CA" w:rsidRPr="0014219E">
              <w:rPr>
                <w:rStyle w:val="mceitemhidden"/>
                <w:rFonts w:ascii="Arial" w:hAnsi="Arial" w:cs="Arial"/>
                <w:color w:val="000000"/>
                <w:sz w:val="20"/>
                <w:szCs w:val="20"/>
                <w:shd w:val="clear" w:color="auto" w:fill="FFFFFF"/>
              </w:rPr>
              <w:t xml:space="preserve"> 6-н </w:t>
            </w:r>
            <w:proofErr w:type="spellStart"/>
            <w:r w:rsidR="00C917CA" w:rsidRPr="0014219E">
              <w:rPr>
                <w:rStyle w:val="mceitemhidden"/>
                <w:rFonts w:ascii="Arial" w:hAnsi="Arial" w:cs="Arial"/>
                <w:color w:val="000000"/>
                <w:sz w:val="20"/>
                <w:szCs w:val="20"/>
                <w:shd w:val="clear" w:color="auto" w:fill="FFFFFF"/>
              </w:rPr>
              <w:t>насны</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ангиллаар</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эрэгтэй</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эмэгтэй</w:t>
            </w:r>
            <w:proofErr w:type="spellEnd"/>
            <w:r w:rsidR="00C917CA" w:rsidRPr="0014219E">
              <w:rPr>
                <w:rStyle w:val="mceitemhidden"/>
                <w:rFonts w:ascii="Arial" w:hAnsi="Arial" w:cs="Arial"/>
                <w:color w:val="000000"/>
                <w:sz w:val="20"/>
                <w:szCs w:val="20"/>
                <w:shd w:val="clear" w:color="auto" w:fill="FFFFFF"/>
              </w:rPr>
              <w:t xml:space="preserve"> 12 </w:t>
            </w:r>
            <w:proofErr w:type="spellStart"/>
            <w:r w:rsidR="00C917CA" w:rsidRPr="0014219E">
              <w:rPr>
                <w:rStyle w:val="mceitemhidden"/>
                <w:rFonts w:ascii="Arial" w:hAnsi="Arial" w:cs="Arial"/>
                <w:color w:val="000000"/>
                <w:sz w:val="20"/>
                <w:szCs w:val="20"/>
                <w:shd w:val="clear" w:color="auto" w:fill="FFFFFF"/>
              </w:rPr>
              <w:t>төрлөөр</w:t>
            </w:r>
            <w:proofErr w:type="spellEnd"/>
            <w:r w:rsidR="00C917CA" w:rsidRPr="0014219E">
              <w:rPr>
                <w:rStyle w:val="mceitemhidden"/>
                <w:rFonts w:ascii="Arial" w:hAnsi="Arial" w:cs="Arial"/>
                <w:color w:val="000000"/>
                <w:sz w:val="20"/>
                <w:szCs w:val="20"/>
                <w:shd w:val="clear" w:color="auto" w:fill="FFFFFF"/>
              </w:rPr>
              <w:t xml:space="preserve"> 2018 </w:t>
            </w:r>
            <w:proofErr w:type="spellStart"/>
            <w:r w:rsidR="00C917CA" w:rsidRPr="0014219E">
              <w:rPr>
                <w:rStyle w:val="mceitemhidden"/>
                <w:rFonts w:ascii="Arial" w:hAnsi="Arial" w:cs="Arial"/>
                <w:color w:val="000000"/>
                <w:sz w:val="20"/>
                <w:szCs w:val="20"/>
                <w:shd w:val="clear" w:color="auto" w:fill="FFFFFF"/>
              </w:rPr>
              <w:t>оны</w:t>
            </w:r>
            <w:proofErr w:type="spellEnd"/>
            <w:r w:rsidR="00C917CA" w:rsidRPr="0014219E">
              <w:rPr>
                <w:rStyle w:val="mceitemhidden"/>
                <w:rFonts w:ascii="Arial" w:hAnsi="Arial" w:cs="Arial"/>
                <w:color w:val="000000"/>
                <w:sz w:val="20"/>
                <w:szCs w:val="20"/>
                <w:shd w:val="clear" w:color="auto" w:fill="FFFFFF"/>
              </w:rPr>
              <w:t xml:space="preserve"> 10 </w:t>
            </w:r>
            <w:proofErr w:type="spellStart"/>
            <w:r w:rsidR="00C917CA" w:rsidRPr="0014219E">
              <w:rPr>
                <w:rStyle w:val="mceitemhidden"/>
                <w:rFonts w:ascii="Arial" w:hAnsi="Arial" w:cs="Arial"/>
                <w:color w:val="000000"/>
                <w:sz w:val="20"/>
                <w:szCs w:val="20"/>
                <w:shd w:val="clear" w:color="auto" w:fill="FFFFFF"/>
              </w:rPr>
              <w:t>сарын</w:t>
            </w:r>
            <w:proofErr w:type="spellEnd"/>
            <w:r w:rsidR="00C917CA" w:rsidRPr="0014219E">
              <w:rPr>
                <w:rStyle w:val="mceitemhidden"/>
                <w:rFonts w:ascii="Arial" w:hAnsi="Arial" w:cs="Arial"/>
                <w:color w:val="000000"/>
                <w:sz w:val="20"/>
                <w:szCs w:val="20"/>
                <w:shd w:val="clear" w:color="auto" w:fill="FFFFFF"/>
              </w:rPr>
              <w:t xml:space="preserve"> 22-</w:t>
            </w:r>
            <w:r w:rsidR="00C917CA" w:rsidRPr="0014219E">
              <w:rPr>
                <w:rStyle w:val="mceitemhiddenspellword"/>
                <w:rFonts w:ascii="Arial" w:hAnsi="Arial" w:cs="Arial"/>
                <w:color w:val="000000"/>
                <w:sz w:val="20"/>
                <w:szCs w:val="20"/>
                <w:shd w:val="clear" w:color="auto" w:fill="FFFFFF"/>
              </w:rPr>
              <w:t>нд</w:t>
            </w:r>
            <w:r w:rsidR="00C917CA" w:rsidRPr="0014219E">
              <w:rPr>
                <w:rStyle w:val="mceitemhidden"/>
                <w:rFonts w:ascii="Arial" w:hAnsi="Arial" w:cs="Arial"/>
                <w:color w:val="000000"/>
                <w:sz w:val="20"/>
                <w:szCs w:val="20"/>
                <w:shd w:val="clear" w:color="auto" w:fill="FFFFFF"/>
              </w:rPr>
              <w:t> </w:t>
            </w:r>
            <w:proofErr w:type="spellStart"/>
            <w:r w:rsidR="00C917CA" w:rsidRPr="0014219E">
              <w:rPr>
                <w:rStyle w:val="mceitemhidden"/>
                <w:rFonts w:ascii="Arial" w:hAnsi="Arial" w:cs="Arial"/>
                <w:color w:val="000000"/>
                <w:sz w:val="20"/>
                <w:szCs w:val="20"/>
                <w:shd w:val="clear" w:color="auto" w:fill="FFFFFF"/>
              </w:rPr>
              <w:t>амжилттай</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зохион</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байгуулсан</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Тэмцээнд</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нийт</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бага</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дунд</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ахлах</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ангийн</w:t>
            </w:r>
            <w:proofErr w:type="spellEnd"/>
            <w:r w:rsidR="00C917CA" w:rsidRPr="0014219E">
              <w:rPr>
                <w:rStyle w:val="mceitemhidden"/>
                <w:rFonts w:ascii="Arial" w:hAnsi="Arial" w:cs="Arial"/>
                <w:color w:val="000000"/>
                <w:sz w:val="20"/>
                <w:szCs w:val="20"/>
                <w:shd w:val="clear" w:color="auto" w:fill="FFFFFF"/>
              </w:rPr>
              <w:t xml:space="preserve"> 140 </w:t>
            </w:r>
            <w:proofErr w:type="spellStart"/>
            <w:r w:rsidR="00C917CA" w:rsidRPr="0014219E">
              <w:rPr>
                <w:rStyle w:val="mceitemhidden"/>
                <w:rFonts w:ascii="Arial" w:hAnsi="Arial" w:cs="Arial"/>
                <w:color w:val="000000"/>
                <w:sz w:val="20"/>
                <w:szCs w:val="20"/>
                <w:shd w:val="clear" w:color="auto" w:fill="FFFFFF"/>
              </w:rPr>
              <w:t>гаруй</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сурагчид</w:t>
            </w:r>
            <w:proofErr w:type="spellEnd"/>
            <w:r w:rsidR="00C917CA" w:rsidRPr="0014219E">
              <w:rPr>
                <w:rStyle w:val="mceitemhidden"/>
                <w:rFonts w:ascii="Arial" w:hAnsi="Arial" w:cs="Arial"/>
                <w:color w:val="000000"/>
                <w:sz w:val="20"/>
                <w:szCs w:val="20"/>
                <w:shd w:val="clear" w:color="auto" w:fill="FFFFFF"/>
              </w:rPr>
              <w:t xml:space="preserve"> </w:t>
            </w:r>
            <w:proofErr w:type="spellStart"/>
            <w:r w:rsidR="00C917CA" w:rsidRPr="0014219E">
              <w:rPr>
                <w:rStyle w:val="mceitemhidden"/>
                <w:rFonts w:ascii="Arial" w:hAnsi="Arial" w:cs="Arial"/>
                <w:color w:val="000000"/>
                <w:sz w:val="20"/>
                <w:szCs w:val="20"/>
                <w:shd w:val="clear" w:color="auto" w:fill="FFFFFF"/>
              </w:rPr>
              <w:t>хамрагдсан</w:t>
            </w:r>
            <w:proofErr w:type="spellEnd"/>
            <w:r w:rsidR="00C917CA" w:rsidRPr="0014219E">
              <w:rPr>
                <w:rStyle w:val="mceitemhidden"/>
                <w:rFonts w:ascii="Arial" w:hAnsi="Arial" w:cs="Arial"/>
                <w:color w:val="000000"/>
                <w:sz w:val="20"/>
                <w:szCs w:val="20"/>
                <w:shd w:val="clear" w:color="auto" w:fill="FFFFFF"/>
              </w:rPr>
              <w:t xml:space="preserve">. </w:t>
            </w:r>
          </w:p>
          <w:p w14:paraId="132D11DE" w14:textId="77777777" w:rsidR="002E33B1" w:rsidRPr="0014219E" w:rsidRDefault="00C917CA" w:rsidP="0014219E">
            <w:pPr>
              <w:spacing w:after="0" w:line="240" w:lineRule="auto"/>
              <w:jc w:val="both"/>
              <w:rPr>
                <w:rFonts w:ascii="Arial" w:hAnsi="Arial" w:cs="Arial"/>
                <w:color w:val="000000"/>
                <w:sz w:val="20"/>
                <w:szCs w:val="20"/>
                <w:shd w:val="clear" w:color="auto" w:fill="FFFFFF"/>
              </w:rPr>
            </w:pPr>
            <w:proofErr w:type="spellStart"/>
            <w:r w:rsidRPr="0014219E">
              <w:rPr>
                <w:rStyle w:val="mceitemhidden"/>
                <w:rFonts w:ascii="Arial" w:hAnsi="Arial" w:cs="Arial"/>
                <w:color w:val="000000"/>
                <w:sz w:val="20"/>
                <w:szCs w:val="20"/>
                <w:shd w:val="clear" w:color="auto" w:fill="FFFFFF"/>
              </w:rPr>
              <w:t>Эцэг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эх</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сурагч</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багшийн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хамтын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ажиллагааг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дэмжих</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зорилгоор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гэр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бүлийн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шатрын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багийн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аварга</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шалгаруулах</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тэмцээнийг</w:t>
            </w:r>
            <w:proofErr w:type="spellEnd"/>
            <w:r w:rsidRPr="0014219E">
              <w:rPr>
                <w:rStyle w:val="mceitemhidden"/>
                <w:rFonts w:ascii="Arial" w:hAnsi="Arial" w:cs="Arial"/>
                <w:color w:val="000000"/>
                <w:sz w:val="20"/>
                <w:szCs w:val="20"/>
                <w:shd w:val="clear" w:color="auto" w:fill="FFFFFF"/>
              </w:rPr>
              <w:t xml:space="preserve"> 3 </w:t>
            </w:r>
            <w:proofErr w:type="spellStart"/>
            <w:r w:rsidRPr="0014219E">
              <w:rPr>
                <w:rStyle w:val="mceitemhidden"/>
                <w:rFonts w:ascii="Arial" w:hAnsi="Arial" w:cs="Arial"/>
                <w:color w:val="000000"/>
                <w:sz w:val="20"/>
                <w:szCs w:val="20"/>
                <w:shd w:val="clear" w:color="auto" w:fill="FFFFFF"/>
              </w:rPr>
              <w:t>болон</w:t>
            </w:r>
            <w:proofErr w:type="spellEnd"/>
            <w:r w:rsidRPr="0014219E">
              <w:rPr>
                <w:rStyle w:val="mceitemhidden"/>
                <w:rFonts w:ascii="Arial" w:hAnsi="Arial" w:cs="Arial"/>
                <w:color w:val="000000"/>
                <w:sz w:val="20"/>
                <w:szCs w:val="20"/>
                <w:shd w:val="clear" w:color="auto" w:fill="FFFFFF"/>
              </w:rPr>
              <w:t xml:space="preserve"> 5 </w:t>
            </w:r>
            <w:proofErr w:type="spellStart"/>
            <w:r w:rsidRPr="0014219E">
              <w:rPr>
                <w:rStyle w:val="mceitemhidden"/>
                <w:rFonts w:ascii="Arial" w:hAnsi="Arial" w:cs="Arial"/>
                <w:color w:val="000000"/>
                <w:sz w:val="20"/>
                <w:szCs w:val="20"/>
                <w:shd w:val="clear" w:color="auto" w:fill="FFFFFF"/>
              </w:rPr>
              <w:t>дугаар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сарын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эхний</w:t>
            </w:r>
            <w:proofErr w:type="spellEnd"/>
            <w:r w:rsidRPr="0014219E">
              <w:rPr>
                <w:rStyle w:val="mceitemhidden"/>
                <w:rFonts w:ascii="Arial" w:hAnsi="Arial" w:cs="Arial"/>
                <w:color w:val="000000"/>
                <w:sz w:val="20"/>
                <w:szCs w:val="20"/>
                <w:shd w:val="clear" w:color="auto" w:fill="FFFFFF"/>
              </w:rPr>
              <w:t xml:space="preserve"> 7 </w:t>
            </w:r>
            <w:proofErr w:type="spellStart"/>
            <w:r w:rsidRPr="0014219E">
              <w:rPr>
                <w:rStyle w:val="mceitemhidden"/>
                <w:rFonts w:ascii="Arial" w:hAnsi="Arial" w:cs="Arial"/>
                <w:color w:val="000000"/>
                <w:sz w:val="20"/>
                <w:szCs w:val="20"/>
                <w:shd w:val="clear" w:color="auto" w:fill="FFFFFF"/>
              </w:rPr>
              <w:t>хоногт</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зохион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байгуулж</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хэвшсэн</w:t>
            </w:r>
            <w:proofErr w:type="spellEnd"/>
            <w:r w:rsidRPr="0014219E">
              <w:rPr>
                <w:rStyle w:val="mceitemhidden"/>
                <w:rFonts w:ascii="Arial" w:hAnsi="Arial" w:cs="Arial"/>
                <w:color w:val="000000"/>
                <w:sz w:val="20"/>
                <w:szCs w:val="20"/>
                <w:shd w:val="clear" w:color="auto" w:fill="FFFFFF"/>
              </w:rPr>
              <w:t xml:space="preserve">. 2019 </w:t>
            </w:r>
            <w:proofErr w:type="spellStart"/>
            <w:r w:rsidRPr="0014219E">
              <w:rPr>
                <w:rStyle w:val="mceitemhidden"/>
                <w:rFonts w:ascii="Arial" w:hAnsi="Arial" w:cs="Arial"/>
                <w:color w:val="000000"/>
                <w:sz w:val="20"/>
                <w:szCs w:val="20"/>
                <w:shd w:val="clear" w:color="auto" w:fill="FFFFFF"/>
              </w:rPr>
              <w:t>оны</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аймгийн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Цодгор</w:t>
            </w:r>
            <w:proofErr w:type="spellEnd"/>
            <w:r w:rsidRPr="0014219E">
              <w:rPr>
                <w:rStyle w:val="mceitemhidden"/>
                <w:rFonts w:ascii="Arial" w:hAnsi="Arial" w:cs="Arial"/>
                <w:color w:val="000000"/>
                <w:sz w:val="20"/>
                <w:szCs w:val="20"/>
                <w:shd w:val="clear" w:color="auto" w:fill="FFFFFF"/>
              </w:rPr>
              <w:t xml:space="preserve"> </w:t>
            </w:r>
            <w:proofErr w:type="spellStart"/>
            <w:proofErr w:type="gramStart"/>
            <w:r w:rsidRPr="0014219E">
              <w:rPr>
                <w:rStyle w:val="mceitemhidden"/>
                <w:rFonts w:ascii="Arial" w:hAnsi="Arial" w:cs="Arial"/>
                <w:color w:val="000000"/>
                <w:sz w:val="20"/>
                <w:szCs w:val="20"/>
                <w:shd w:val="clear" w:color="auto" w:fill="FFFFFF"/>
              </w:rPr>
              <w:t>хүү</w:t>
            </w:r>
            <w:proofErr w:type="spellEnd"/>
            <w:r w:rsidRPr="0014219E">
              <w:rPr>
                <w:rStyle w:val="mceitemhidden"/>
                <w:rFonts w:ascii="Arial" w:hAnsi="Arial" w:cs="Arial"/>
                <w:color w:val="000000"/>
                <w:sz w:val="20"/>
                <w:szCs w:val="20"/>
                <w:shd w:val="clear" w:color="auto" w:fill="FFFFFF"/>
              </w:rPr>
              <w:t>”</w:t>
            </w:r>
            <w:r w:rsidRPr="0014219E">
              <w:rPr>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Шатрын</w:t>
            </w:r>
            <w:proofErr w:type="spellEnd"/>
            <w:proofErr w:type="gram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аварга</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шалгаруулах</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тэмцээнд</w:t>
            </w:r>
            <w:proofErr w:type="spellEnd"/>
            <w:r w:rsidRPr="0014219E">
              <w:rPr>
                <w:rStyle w:val="mceitemhidden"/>
                <w:rFonts w:ascii="Arial" w:hAnsi="Arial" w:cs="Arial"/>
                <w:color w:val="000000"/>
                <w:sz w:val="20"/>
                <w:szCs w:val="20"/>
                <w:shd w:val="clear" w:color="auto" w:fill="FFFFFF"/>
              </w:rPr>
              <w:t xml:space="preserve"> 8-9 </w:t>
            </w:r>
            <w:proofErr w:type="spellStart"/>
            <w:r w:rsidRPr="0014219E">
              <w:rPr>
                <w:rStyle w:val="mceitemhidden"/>
                <w:rFonts w:ascii="Arial" w:hAnsi="Arial" w:cs="Arial"/>
                <w:color w:val="000000"/>
                <w:sz w:val="20"/>
                <w:szCs w:val="20"/>
                <w:shd w:val="clear" w:color="auto" w:fill="FFFFFF"/>
              </w:rPr>
              <w:t>насны</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ангилалд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О.Энэрэл</w:t>
            </w:r>
            <w:proofErr w:type="spellEnd"/>
            <w:r w:rsidRPr="0014219E">
              <w:rPr>
                <w:rStyle w:val="mceitemhidden"/>
                <w:rFonts w:ascii="Arial" w:hAnsi="Arial" w:cs="Arial"/>
                <w:color w:val="000000"/>
                <w:sz w:val="20"/>
                <w:szCs w:val="20"/>
                <w:shd w:val="clear" w:color="auto" w:fill="FFFFFF"/>
              </w:rPr>
              <w:t xml:space="preserve"> 3-р </w:t>
            </w:r>
            <w:proofErr w:type="spellStart"/>
            <w:r w:rsidRPr="0014219E">
              <w:rPr>
                <w:rStyle w:val="mceitemhidden"/>
                <w:rFonts w:ascii="Arial" w:hAnsi="Arial" w:cs="Arial"/>
                <w:color w:val="000000"/>
                <w:sz w:val="20"/>
                <w:szCs w:val="20"/>
                <w:shd w:val="clear" w:color="auto" w:fill="FFFFFF"/>
              </w:rPr>
              <w:t>байр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эзэлсэн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Жил</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бүр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зохион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байгуулагддаг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spellword"/>
                <w:rFonts w:ascii="Arial" w:hAnsi="Arial" w:cs="Arial"/>
                <w:color w:val="000000"/>
                <w:sz w:val="20"/>
                <w:szCs w:val="20"/>
                <w:shd w:val="clear" w:color="auto" w:fill="FFFFFF"/>
              </w:rPr>
              <w:t>СиСи</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сангийн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нэрэмжит</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Шатрын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аварга</w:t>
            </w:r>
            <w:proofErr w:type="spellEnd"/>
            <w:r w:rsidRPr="0014219E">
              <w:rPr>
                <w:rStyle w:val="mceitemhidden"/>
                <w:rFonts w:ascii="Arial" w:hAnsi="Arial" w:cs="Arial"/>
                <w:color w:val="000000"/>
                <w:sz w:val="20"/>
                <w:szCs w:val="20"/>
                <w:shd w:val="clear" w:color="auto" w:fill="FFFFFF"/>
              </w:rPr>
              <w:t xml:space="preserve"> </w:t>
            </w:r>
            <w:proofErr w:type="spellStart"/>
            <w:proofErr w:type="gramStart"/>
            <w:r w:rsidRPr="0014219E">
              <w:rPr>
                <w:rStyle w:val="mceitemhidden"/>
                <w:rFonts w:ascii="Arial" w:hAnsi="Arial" w:cs="Arial"/>
                <w:color w:val="000000"/>
                <w:sz w:val="20"/>
                <w:szCs w:val="20"/>
                <w:shd w:val="clear" w:color="auto" w:fill="FFFFFF"/>
              </w:rPr>
              <w:t>шалгаруулах</w:t>
            </w:r>
            <w:proofErr w:type="spellEnd"/>
            <w:r w:rsidRPr="0014219E">
              <w:rPr>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тэмцээнийг</w:t>
            </w:r>
            <w:proofErr w:type="spellEnd"/>
            <w:proofErr w:type="gramEnd"/>
            <w:r w:rsidRPr="0014219E">
              <w:rPr>
                <w:rStyle w:val="mceitemhidden"/>
                <w:rFonts w:ascii="Arial" w:hAnsi="Arial" w:cs="Arial"/>
                <w:color w:val="000000"/>
                <w:sz w:val="20"/>
                <w:szCs w:val="20"/>
                <w:shd w:val="clear" w:color="auto" w:fill="FFFFFF"/>
              </w:rPr>
              <w:t xml:space="preserve"> 5 </w:t>
            </w:r>
            <w:proofErr w:type="spellStart"/>
            <w:r w:rsidRPr="0014219E">
              <w:rPr>
                <w:rStyle w:val="mceitemhidden"/>
                <w:rFonts w:ascii="Arial" w:hAnsi="Arial" w:cs="Arial"/>
                <w:color w:val="000000"/>
                <w:sz w:val="20"/>
                <w:szCs w:val="20"/>
                <w:shd w:val="clear" w:color="auto" w:fill="FFFFFF"/>
              </w:rPr>
              <w:t>сарын</w:t>
            </w:r>
            <w:proofErr w:type="spellEnd"/>
            <w:r w:rsidRPr="0014219E">
              <w:rPr>
                <w:rStyle w:val="mceitemhidden"/>
                <w:rFonts w:ascii="Arial" w:hAnsi="Arial" w:cs="Arial"/>
                <w:color w:val="000000"/>
                <w:sz w:val="20"/>
                <w:szCs w:val="20"/>
                <w:shd w:val="clear" w:color="auto" w:fill="FFFFFF"/>
              </w:rPr>
              <w:t xml:space="preserve"> 17-</w:t>
            </w:r>
            <w:r w:rsidRPr="0014219E">
              <w:rPr>
                <w:rStyle w:val="mceitemhiddenspellword"/>
                <w:rFonts w:ascii="Arial" w:hAnsi="Arial" w:cs="Arial"/>
                <w:color w:val="000000"/>
                <w:sz w:val="20"/>
                <w:szCs w:val="20"/>
                <w:shd w:val="clear" w:color="auto" w:fill="FFFFFF"/>
              </w:rPr>
              <w:t>нд</w:t>
            </w:r>
            <w:r w:rsidRPr="0014219E">
              <w:rPr>
                <w:rStyle w:val="mceitemhidden"/>
                <w:rFonts w:ascii="Arial" w:hAnsi="Arial" w:cs="Arial"/>
                <w:color w:val="000000"/>
                <w:sz w:val="20"/>
                <w:szCs w:val="20"/>
                <w:shd w:val="clear" w:color="auto" w:fill="FFFFFF"/>
              </w:rPr>
              <w:t xml:space="preserve"> 6 </w:t>
            </w:r>
            <w:proofErr w:type="spellStart"/>
            <w:r w:rsidRPr="0014219E">
              <w:rPr>
                <w:rStyle w:val="mceitemhidden"/>
                <w:rFonts w:ascii="Arial" w:hAnsi="Arial" w:cs="Arial"/>
                <w:color w:val="000000"/>
                <w:sz w:val="20"/>
                <w:szCs w:val="20"/>
                <w:shd w:val="clear" w:color="auto" w:fill="FFFFFF"/>
              </w:rPr>
              <w:t>насны</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эрэгтэй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эмэгтэй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төрлөөр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зохион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байгуулж</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явуулсан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Тэмцээнд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нийт</w:t>
            </w:r>
            <w:proofErr w:type="spellEnd"/>
            <w:r w:rsidRPr="0014219E">
              <w:rPr>
                <w:rStyle w:val="mceitemhidden"/>
                <w:rFonts w:ascii="Arial" w:hAnsi="Arial" w:cs="Arial"/>
                <w:color w:val="000000"/>
                <w:sz w:val="20"/>
                <w:szCs w:val="20"/>
                <w:shd w:val="clear" w:color="auto" w:fill="FFFFFF"/>
              </w:rPr>
              <w:t xml:space="preserve"> 120 </w:t>
            </w:r>
            <w:proofErr w:type="spellStart"/>
            <w:r w:rsidRPr="0014219E">
              <w:rPr>
                <w:rStyle w:val="mceitemhidden"/>
                <w:rFonts w:ascii="Arial" w:hAnsi="Arial" w:cs="Arial"/>
                <w:color w:val="000000"/>
                <w:sz w:val="20"/>
                <w:szCs w:val="20"/>
                <w:shd w:val="clear" w:color="auto" w:fill="FFFFFF"/>
              </w:rPr>
              <w:t>гаруй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сурагчид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оролцсон</w:t>
            </w:r>
            <w:proofErr w:type="spellEnd"/>
            <w:r w:rsidRPr="0014219E">
              <w:rPr>
                <w:rStyle w:val="mceitemhidden"/>
                <w:rFonts w:ascii="Arial" w:hAnsi="Arial" w:cs="Arial"/>
                <w:color w:val="000000"/>
                <w:sz w:val="20"/>
                <w:szCs w:val="20"/>
                <w:shd w:val="clear" w:color="auto" w:fill="FFFFFF"/>
              </w:rPr>
              <w:t>.</w:t>
            </w:r>
            <w:r w:rsidRPr="0014219E">
              <w:rPr>
                <w:rFonts w:ascii="Arial" w:hAnsi="Arial" w:cs="Arial"/>
                <w:color w:val="000000"/>
                <w:sz w:val="20"/>
                <w:szCs w:val="20"/>
                <w:shd w:val="clear" w:color="auto" w:fill="FFFFFF"/>
              </w:rPr>
              <w:t>  </w:t>
            </w:r>
          </w:p>
          <w:p w14:paraId="43132FD7" w14:textId="77777777" w:rsidR="002E33B1" w:rsidRPr="0014219E" w:rsidRDefault="002E33B1" w:rsidP="0014219E">
            <w:pPr>
              <w:tabs>
                <w:tab w:val="left" w:pos="0"/>
              </w:tabs>
              <w:spacing w:after="0" w:line="240" w:lineRule="auto"/>
              <w:ind w:right="141"/>
              <w:jc w:val="both"/>
              <w:rPr>
                <w:rFonts w:ascii="Arial" w:hAnsi="Arial" w:cs="Arial"/>
                <w:iCs/>
                <w:sz w:val="20"/>
                <w:szCs w:val="20"/>
                <w:lang w:val="mn-MN"/>
              </w:rPr>
            </w:pPr>
            <w:r w:rsidRPr="0014219E">
              <w:rPr>
                <w:rFonts w:ascii="Arial" w:hAnsi="Arial" w:cs="Arial"/>
                <w:iCs/>
                <w:sz w:val="20"/>
                <w:szCs w:val="20"/>
                <w:lang w:val="mn-MN"/>
              </w:rPr>
              <w:t xml:space="preserve">       Шатрын анхан шатны мэдлэг олгох, шатар тоглох сонирхолтой болгох зорилгоор цэцэрлэгийн нийт хүүхдүүдэд шатрын дүрсийг нэрлэх, өрөх, нүүх, тоглох чадвар ззэмшүүлэн үйл ажиллагааг төлөвлөн сургалт зохион байгуулж ирсэн. </w:t>
            </w:r>
          </w:p>
          <w:p w14:paraId="521F1BCD" w14:textId="77777777" w:rsidR="002E33B1" w:rsidRPr="0014219E" w:rsidRDefault="002E33B1" w:rsidP="0014219E">
            <w:pPr>
              <w:tabs>
                <w:tab w:val="left" w:pos="0"/>
              </w:tabs>
              <w:spacing w:after="0" w:line="240" w:lineRule="auto"/>
              <w:ind w:right="141"/>
              <w:jc w:val="both"/>
              <w:rPr>
                <w:rFonts w:ascii="Arial" w:hAnsi="Arial" w:cs="Arial"/>
                <w:iCs/>
                <w:sz w:val="20"/>
                <w:szCs w:val="20"/>
                <w:lang w:val="mn-MN"/>
              </w:rPr>
            </w:pPr>
            <w:r w:rsidRPr="0014219E">
              <w:rPr>
                <w:rFonts w:ascii="Arial" w:hAnsi="Arial" w:cs="Arial"/>
                <w:iCs/>
                <w:sz w:val="20"/>
                <w:szCs w:val="20"/>
                <w:lang w:val="mn-MN"/>
              </w:rPr>
              <w:t xml:space="preserve">     </w:t>
            </w:r>
            <w:r w:rsidR="00C6045E" w:rsidRPr="0014219E">
              <w:rPr>
                <w:rFonts w:ascii="Arial" w:hAnsi="Arial" w:cs="Arial"/>
                <w:iCs/>
                <w:sz w:val="20"/>
                <w:szCs w:val="20"/>
                <w:lang w:val="mn-MN"/>
              </w:rPr>
              <w:t>2020 оны</w:t>
            </w:r>
            <w:r w:rsidRPr="0014219E">
              <w:rPr>
                <w:rFonts w:ascii="Arial" w:hAnsi="Arial" w:cs="Arial"/>
                <w:iCs/>
                <w:sz w:val="20"/>
                <w:szCs w:val="20"/>
                <w:lang w:val="mn-MN"/>
              </w:rPr>
              <w:t xml:space="preserve"> хичээлийн жилд хөл хориотой холбоотойгоор үйл ажиллагаа цахим хэлбэрээр ихэвчлэн зохион байгуулсан. </w:t>
            </w:r>
            <w:r w:rsidR="00C6045E" w:rsidRPr="0014219E">
              <w:rPr>
                <w:rFonts w:ascii="Arial" w:hAnsi="Arial" w:cs="Arial"/>
                <w:iCs/>
                <w:sz w:val="20"/>
                <w:szCs w:val="20"/>
                <w:lang w:val="mn-MN"/>
              </w:rPr>
              <w:t>Б</w:t>
            </w:r>
            <w:r w:rsidRPr="0014219E">
              <w:rPr>
                <w:rFonts w:ascii="Arial" w:hAnsi="Arial" w:cs="Arial"/>
                <w:iCs/>
                <w:sz w:val="20"/>
                <w:szCs w:val="20"/>
                <w:lang w:val="mn-MN"/>
              </w:rPr>
              <w:t>агш ажилтны шатар тоглох заах мэдлэг чадварыг сайжруул</w:t>
            </w:r>
            <w:r w:rsidR="00992227" w:rsidRPr="0014219E">
              <w:rPr>
                <w:rFonts w:ascii="Arial" w:hAnsi="Arial" w:cs="Arial"/>
                <w:iCs/>
                <w:sz w:val="20"/>
                <w:szCs w:val="20"/>
                <w:lang w:val="mn-MN"/>
              </w:rPr>
              <w:t xml:space="preserve">ах </w:t>
            </w:r>
            <w:r w:rsidR="00780B01" w:rsidRPr="0014219E">
              <w:rPr>
                <w:rFonts w:ascii="Arial" w:hAnsi="Arial" w:cs="Arial"/>
                <w:iCs/>
                <w:sz w:val="20"/>
                <w:szCs w:val="20"/>
                <w:lang w:val="mn-MN"/>
              </w:rPr>
              <w:t xml:space="preserve">онлайн </w:t>
            </w:r>
            <w:r w:rsidR="00992227" w:rsidRPr="0014219E">
              <w:rPr>
                <w:rFonts w:ascii="Arial" w:hAnsi="Arial" w:cs="Arial"/>
                <w:iCs/>
                <w:sz w:val="20"/>
                <w:szCs w:val="20"/>
                <w:lang w:val="mn-MN"/>
              </w:rPr>
              <w:t>сургалтад 4 багшийг хамруулсан.</w:t>
            </w:r>
            <w:r w:rsidRPr="0014219E">
              <w:rPr>
                <w:rFonts w:ascii="Arial" w:hAnsi="Arial" w:cs="Arial"/>
                <w:iCs/>
                <w:sz w:val="20"/>
                <w:szCs w:val="20"/>
                <w:lang w:val="mn-MN"/>
              </w:rPr>
              <w:t xml:space="preserve"> </w:t>
            </w:r>
          </w:p>
          <w:p w14:paraId="0E7A795E" w14:textId="77777777" w:rsidR="00351A85" w:rsidRPr="0014219E" w:rsidRDefault="00992227" w:rsidP="0014219E">
            <w:pPr>
              <w:spacing w:after="0" w:line="240" w:lineRule="auto"/>
              <w:jc w:val="both"/>
              <w:rPr>
                <w:rFonts w:ascii="Arial" w:hAnsi="Arial" w:cs="Arial"/>
                <w:iCs/>
                <w:sz w:val="20"/>
                <w:szCs w:val="20"/>
                <w:lang w:val="mn-MN"/>
              </w:rPr>
            </w:pPr>
            <w:r w:rsidRPr="0014219E">
              <w:rPr>
                <w:rFonts w:ascii="Arial" w:hAnsi="Arial" w:cs="Arial"/>
                <w:iCs/>
                <w:sz w:val="20"/>
                <w:szCs w:val="20"/>
                <w:lang w:val="mn-MN"/>
              </w:rPr>
              <w:t xml:space="preserve">      Хүүхдийн 1, 2 дугаар цэцэрлэгүүд ш</w:t>
            </w:r>
            <w:r w:rsidR="002E33B1" w:rsidRPr="0014219E">
              <w:rPr>
                <w:rFonts w:ascii="Arial" w:hAnsi="Arial" w:cs="Arial"/>
                <w:iCs/>
                <w:sz w:val="20"/>
                <w:szCs w:val="20"/>
                <w:lang w:val="mn-MN"/>
              </w:rPr>
              <w:t>атрын дугуйлан</w:t>
            </w:r>
            <w:r w:rsidRPr="0014219E">
              <w:rPr>
                <w:rFonts w:ascii="Arial" w:hAnsi="Arial" w:cs="Arial"/>
                <w:iCs/>
                <w:sz w:val="20"/>
                <w:szCs w:val="20"/>
                <w:lang w:val="mn-MN"/>
              </w:rPr>
              <w:t xml:space="preserve">г </w:t>
            </w:r>
            <w:r w:rsidR="002E33B1" w:rsidRPr="0014219E">
              <w:rPr>
                <w:rFonts w:ascii="Arial" w:hAnsi="Arial" w:cs="Arial"/>
                <w:iCs/>
                <w:sz w:val="20"/>
                <w:szCs w:val="20"/>
                <w:lang w:val="mn-MN"/>
              </w:rPr>
              <w:t>жил бүр</w:t>
            </w:r>
            <w:r w:rsidRPr="0014219E">
              <w:rPr>
                <w:rFonts w:ascii="Arial" w:hAnsi="Arial" w:cs="Arial"/>
                <w:iCs/>
                <w:sz w:val="20"/>
                <w:szCs w:val="20"/>
                <w:lang w:val="mn-MN"/>
              </w:rPr>
              <w:t xml:space="preserve"> хичээлүүлж, жилд 30-54 </w:t>
            </w:r>
            <w:r w:rsidR="002E33B1" w:rsidRPr="0014219E">
              <w:rPr>
                <w:rFonts w:ascii="Arial" w:hAnsi="Arial" w:cs="Arial"/>
                <w:iCs/>
                <w:sz w:val="20"/>
                <w:szCs w:val="20"/>
                <w:lang w:val="mn-MN"/>
              </w:rPr>
              <w:t xml:space="preserve">хүүхэд хамрагддаг. ЕБС-д элсэн суралцагч хүүхдүүдийн хүрээнд “Бид шатарчин” уулзалт өдөрлөг зохион байгуулсан. </w:t>
            </w:r>
          </w:p>
          <w:p w14:paraId="0B8EC239" w14:textId="77777777" w:rsidR="003D6BC6" w:rsidRPr="0014219E" w:rsidRDefault="003D6BC6" w:rsidP="0014219E">
            <w:pPr>
              <w:spacing w:after="0" w:line="240" w:lineRule="auto"/>
              <w:jc w:val="both"/>
              <w:rPr>
                <w:rFonts w:ascii="Arial" w:eastAsia="Calibri" w:hAnsi="Arial" w:cs="Arial"/>
                <w:sz w:val="20"/>
                <w:szCs w:val="20"/>
                <w:lang w:val="mn-MN"/>
              </w:rPr>
            </w:pPr>
            <w:r w:rsidRPr="0014219E">
              <w:rPr>
                <w:rFonts w:ascii="Arial" w:hAnsi="Arial" w:cs="Arial"/>
                <w:iCs/>
                <w:sz w:val="20"/>
                <w:szCs w:val="20"/>
                <w:lang w:val="mn-MN"/>
              </w:rPr>
              <w:t xml:space="preserve">1 дүгээр цэцэрлэг </w:t>
            </w:r>
            <w:r w:rsidRPr="0014219E">
              <w:rPr>
                <w:rFonts w:ascii="Arial" w:eastAsia="Calibri" w:hAnsi="Arial" w:cs="Arial"/>
                <w:sz w:val="20"/>
                <w:szCs w:val="20"/>
                <w:lang w:val="mn-MN"/>
              </w:rPr>
              <w:t xml:space="preserve">багш, ажилчдын нийт 32 хүүхдийг хүлээн авч  хүүхдүүдийн дунд Шатар,  Даамын тэмцээнийг зохион байгуулж,  </w:t>
            </w:r>
            <w:r w:rsidR="00251A80" w:rsidRPr="0014219E">
              <w:rPr>
                <w:rFonts w:ascii="Arial" w:eastAsia="Calibri" w:hAnsi="Arial" w:cs="Arial"/>
                <w:sz w:val="20"/>
                <w:szCs w:val="20"/>
                <w:lang w:val="mn-MN"/>
              </w:rPr>
              <w:t xml:space="preserve">шатрын тэмцээнд П.Цэцэгмаа тэргүүн байр, З.Өнөбилэг дэд байр, Анужин  гутгаар байр эзэлсэн. </w:t>
            </w:r>
          </w:p>
          <w:p w14:paraId="7EBDCB96" w14:textId="77777777" w:rsidR="000B7250" w:rsidRPr="0014219E" w:rsidRDefault="000B725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Хүүхдийн 3 дугаар цэцэрлэгийн Ахлах бэлтгэл бүлгийн 44 хүүхдэд шатрын дүрсийг нэрлэж, таньж сурах мэдлэг чадварыг эзэмшүүллээ.</w:t>
            </w:r>
          </w:p>
          <w:p w14:paraId="52383340" w14:textId="77777777" w:rsidR="000B7250" w:rsidRPr="0014219E" w:rsidRDefault="000B7250" w:rsidP="0014219E">
            <w:pPr>
              <w:spacing w:after="0" w:line="240" w:lineRule="auto"/>
              <w:jc w:val="both"/>
              <w:rPr>
                <w:rFonts w:ascii="Arial" w:hAnsi="Arial" w:cs="Arial"/>
                <w:iCs/>
                <w:sz w:val="20"/>
                <w:szCs w:val="20"/>
                <w:lang w:val="mn-MN"/>
              </w:rPr>
            </w:pPr>
            <w:r w:rsidRPr="0014219E">
              <w:rPr>
                <w:rFonts w:ascii="Arial" w:hAnsi="Arial" w:cs="Arial"/>
                <w:sz w:val="20"/>
                <w:szCs w:val="20"/>
                <w:lang w:val="mn-MN"/>
              </w:rPr>
              <w:t xml:space="preserve">       Багш нарын баяр угтан зохиогдсон Ерөнхий боловсролын сургууль, Сургуулийн өмнөх боловсролын багш ажилтнуудын дунд зохион байгуулсан шатрын тэмцээнд эрхлэгч Д.Норов дэд байрт шалгарсан.  </w:t>
            </w:r>
          </w:p>
        </w:tc>
        <w:tc>
          <w:tcPr>
            <w:tcW w:w="708" w:type="dxa"/>
          </w:tcPr>
          <w:p w14:paraId="5112FE88" w14:textId="77777777" w:rsidR="00351A85" w:rsidRPr="0014219E" w:rsidRDefault="00351A85" w:rsidP="0014219E">
            <w:pPr>
              <w:spacing w:after="0" w:line="240" w:lineRule="auto"/>
              <w:jc w:val="center"/>
              <w:rPr>
                <w:rFonts w:ascii="Arial" w:hAnsi="Arial" w:cs="Arial"/>
                <w:sz w:val="20"/>
                <w:szCs w:val="20"/>
                <w:lang w:val="mn-MN"/>
              </w:rPr>
            </w:pPr>
          </w:p>
          <w:p w14:paraId="60BB90E7" w14:textId="77777777" w:rsidR="00351A85" w:rsidRPr="0014219E" w:rsidRDefault="00351A85" w:rsidP="0014219E">
            <w:pPr>
              <w:spacing w:after="0" w:line="240" w:lineRule="auto"/>
              <w:jc w:val="center"/>
              <w:rPr>
                <w:rFonts w:ascii="Arial" w:hAnsi="Arial" w:cs="Arial"/>
                <w:sz w:val="20"/>
                <w:szCs w:val="20"/>
                <w:lang w:val="mn-MN"/>
              </w:rPr>
            </w:pPr>
          </w:p>
          <w:p w14:paraId="16B2E488" w14:textId="77777777" w:rsidR="00351A85" w:rsidRPr="0014219E" w:rsidRDefault="00351A85" w:rsidP="0014219E">
            <w:pPr>
              <w:spacing w:after="0" w:line="240" w:lineRule="auto"/>
              <w:jc w:val="center"/>
              <w:rPr>
                <w:rFonts w:ascii="Arial" w:hAnsi="Arial" w:cs="Arial"/>
                <w:sz w:val="20"/>
                <w:szCs w:val="20"/>
                <w:lang w:val="mn-MN"/>
              </w:rPr>
            </w:pPr>
          </w:p>
          <w:p w14:paraId="67F5FD7C" w14:textId="77777777" w:rsidR="00351A85" w:rsidRPr="0014219E" w:rsidRDefault="00351A85" w:rsidP="0014219E">
            <w:pPr>
              <w:spacing w:after="0" w:line="240" w:lineRule="auto"/>
              <w:jc w:val="center"/>
              <w:rPr>
                <w:rFonts w:ascii="Arial" w:hAnsi="Arial" w:cs="Arial"/>
                <w:sz w:val="20"/>
                <w:szCs w:val="20"/>
                <w:lang w:val="mn-MN"/>
              </w:rPr>
            </w:pPr>
          </w:p>
          <w:p w14:paraId="630A7435" w14:textId="77777777" w:rsidR="00351A85" w:rsidRPr="0014219E" w:rsidRDefault="00351A85" w:rsidP="0014219E">
            <w:pPr>
              <w:spacing w:after="0" w:line="240" w:lineRule="auto"/>
              <w:jc w:val="center"/>
              <w:rPr>
                <w:rFonts w:ascii="Arial" w:hAnsi="Arial" w:cs="Arial"/>
                <w:sz w:val="20"/>
                <w:szCs w:val="20"/>
                <w:lang w:val="mn-MN"/>
              </w:rPr>
            </w:pPr>
          </w:p>
          <w:p w14:paraId="23190041" w14:textId="77777777" w:rsidR="00351A85" w:rsidRPr="0014219E" w:rsidRDefault="00351A85" w:rsidP="0014219E">
            <w:pPr>
              <w:spacing w:after="0" w:line="240" w:lineRule="auto"/>
              <w:jc w:val="center"/>
              <w:rPr>
                <w:rFonts w:ascii="Arial" w:hAnsi="Arial" w:cs="Arial"/>
                <w:sz w:val="20"/>
                <w:szCs w:val="20"/>
                <w:lang w:val="mn-MN"/>
              </w:rPr>
            </w:pPr>
          </w:p>
          <w:p w14:paraId="112B7FC7" w14:textId="77777777" w:rsidR="00351A85" w:rsidRPr="0014219E" w:rsidRDefault="00351A85" w:rsidP="0014219E">
            <w:pPr>
              <w:spacing w:after="0" w:line="240" w:lineRule="auto"/>
              <w:jc w:val="center"/>
              <w:rPr>
                <w:rFonts w:ascii="Arial" w:hAnsi="Arial" w:cs="Arial"/>
                <w:sz w:val="20"/>
                <w:szCs w:val="20"/>
                <w:lang w:val="mn-MN"/>
              </w:rPr>
            </w:pPr>
          </w:p>
          <w:p w14:paraId="4CD1B7AE" w14:textId="77777777" w:rsidR="00351A85" w:rsidRPr="0014219E" w:rsidRDefault="00351A85" w:rsidP="0014219E">
            <w:pPr>
              <w:spacing w:after="0" w:line="240" w:lineRule="auto"/>
              <w:jc w:val="center"/>
              <w:rPr>
                <w:rFonts w:ascii="Arial" w:hAnsi="Arial" w:cs="Arial"/>
                <w:sz w:val="20"/>
                <w:szCs w:val="20"/>
                <w:lang w:val="mn-MN"/>
              </w:rPr>
            </w:pPr>
          </w:p>
          <w:p w14:paraId="2480658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6CC2D0CA" w14:textId="77777777" w:rsidR="00351A85" w:rsidRPr="0014219E" w:rsidRDefault="00351A85" w:rsidP="0014219E">
            <w:pPr>
              <w:spacing w:after="0" w:line="240" w:lineRule="auto"/>
              <w:jc w:val="center"/>
              <w:rPr>
                <w:rFonts w:ascii="Arial" w:hAnsi="Arial" w:cs="Arial"/>
                <w:sz w:val="20"/>
                <w:szCs w:val="20"/>
                <w:lang w:val="mn-MN"/>
              </w:rPr>
            </w:pPr>
          </w:p>
          <w:p w14:paraId="08D0C7CD" w14:textId="77777777" w:rsidR="00351A85" w:rsidRPr="0014219E" w:rsidRDefault="00351A85" w:rsidP="0014219E">
            <w:pPr>
              <w:spacing w:after="0" w:line="240" w:lineRule="auto"/>
              <w:jc w:val="center"/>
              <w:rPr>
                <w:rFonts w:ascii="Arial" w:hAnsi="Arial" w:cs="Arial"/>
                <w:sz w:val="20"/>
                <w:szCs w:val="20"/>
                <w:lang w:val="mn-MN"/>
              </w:rPr>
            </w:pPr>
          </w:p>
          <w:p w14:paraId="4C8DC509" w14:textId="77777777" w:rsidR="00351A85" w:rsidRPr="0014219E" w:rsidRDefault="00351A85" w:rsidP="0014219E">
            <w:pPr>
              <w:spacing w:after="0" w:line="240" w:lineRule="auto"/>
              <w:jc w:val="center"/>
              <w:rPr>
                <w:rFonts w:ascii="Arial" w:hAnsi="Arial" w:cs="Arial"/>
                <w:sz w:val="20"/>
                <w:szCs w:val="20"/>
                <w:lang w:val="mn-MN"/>
              </w:rPr>
            </w:pPr>
          </w:p>
          <w:p w14:paraId="75CCC1A2" w14:textId="77777777" w:rsidR="00351A85" w:rsidRPr="0014219E" w:rsidRDefault="00351A85" w:rsidP="0014219E">
            <w:pPr>
              <w:spacing w:after="0" w:line="240" w:lineRule="auto"/>
              <w:jc w:val="center"/>
              <w:rPr>
                <w:rFonts w:ascii="Arial" w:hAnsi="Arial" w:cs="Arial"/>
                <w:sz w:val="20"/>
                <w:szCs w:val="20"/>
                <w:lang w:val="mn-MN"/>
              </w:rPr>
            </w:pPr>
          </w:p>
          <w:p w14:paraId="4B2D5C1C" w14:textId="77777777" w:rsidR="00351A85" w:rsidRPr="0014219E" w:rsidRDefault="00351A85" w:rsidP="0014219E">
            <w:pPr>
              <w:spacing w:after="0" w:line="240" w:lineRule="auto"/>
              <w:jc w:val="center"/>
              <w:rPr>
                <w:rFonts w:ascii="Arial" w:hAnsi="Arial" w:cs="Arial"/>
                <w:sz w:val="20"/>
                <w:szCs w:val="20"/>
                <w:lang w:val="mn-MN"/>
              </w:rPr>
            </w:pPr>
          </w:p>
          <w:p w14:paraId="26338C8B" w14:textId="77777777" w:rsidR="00351A85" w:rsidRPr="0014219E" w:rsidRDefault="00351A85" w:rsidP="0014219E">
            <w:pPr>
              <w:spacing w:after="0" w:line="240" w:lineRule="auto"/>
              <w:jc w:val="center"/>
              <w:rPr>
                <w:rFonts w:ascii="Arial" w:hAnsi="Arial" w:cs="Arial"/>
                <w:sz w:val="20"/>
                <w:szCs w:val="20"/>
                <w:lang w:val="mn-MN"/>
              </w:rPr>
            </w:pPr>
          </w:p>
          <w:p w14:paraId="22A37954" w14:textId="77777777" w:rsidR="00351A85" w:rsidRPr="0014219E" w:rsidRDefault="00351A85" w:rsidP="0014219E">
            <w:pPr>
              <w:spacing w:after="0" w:line="240" w:lineRule="auto"/>
              <w:jc w:val="center"/>
              <w:rPr>
                <w:rFonts w:ascii="Arial" w:hAnsi="Arial" w:cs="Arial"/>
                <w:sz w:val="20"/>
                <w:szCs w:val="20"/>
                <w:lang w:val="mn-MN"/>
              </w:rPr>
            </w:pPr>
          </w:p>
          <w:p w14:paraId="74725445" w14:textId="77777777" w:rsidR="00351A85" w:rsidRPr="0014219E" w:rsidRDefault="00351A85" w:rsidP="0014219E">
            <w:pPr>
              <w:spacing w:after="0" w:line="240" w:lineRule="auto"/>
              <w:jc w:val="center"/>
              <w:rPr>
                <w:rFonts w:ascii="Arial" w:hAnsi="Arial" w:cs="Arial"/>
                <w:sz w:val="20"/>
                <w:szCs w:val="20"/>
                <w:lang w:val="mn-MN"/>
              </w:rPr>
            </w:pPr>
          </w:p>
          <w:p w14:paraId="6117C33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165734D" w14:textId="77777777" w:rsidTr="00A97531">
        <w:trPr>
          <w:trHeight w:val="420"/>
        </w:trPr>
        <w:tc>
          <w:tcPr>
            <w:tcW w:w="565" w:type="dxa"/>
          </w:tcPr>
          <w:p w14:paraId="59A79FE3"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EADAEA5"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3.2.5.3</w:t>
            </w:r>
          </w:p>
        </w:tc>
        <w:tc>
          <w:tcPr>
            <w:tcW w:w="2643" w:type="dxa"/>
            <w:gridSpan w:val="2"/>
            <w:vAlign w:val="center"/>
          </w:tcPr>
          <w:p w14:paraId="3811A7FD"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Төрийн болон төрийн бус байгууллага, хүүхдийн өөрөө удирдах байгууллагын хамтын ажиллагааг сайжруулж, сурагчдын дунд буй үе тэнгийнхний дарамтыг таслан зогсоох</w:t>
            </w:r>
          </w:p>
        </w:tc>
        <w:tc>
          <w:tcPr>
            <w:tcW w:w="617" w:type="dxa"/>
            <w:vAlign w:val="center"/>
          </w:tcPr>
          <w:p w14:paraId="186669A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2BF0163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ГБХЗАХ</w:t>
            </w:r>
            <w:r w:rsidR="00885183" w:rsidRPr="0014219E">
              <w:rPr>
                <w:rFonts w:ascii="Arial" w:hAnsi="Arial" w:cs="Arial"/>
                <w:sz w:val="20"/>
                <w:szCs w:val="20"/>
                <w:lang w:val="mn-MN"/>
              </w:rPr>
              <w:t xml:space="preserve"> </w:t>
            </w:r>
            <w:r w:rsidRPr="0014219E">
              <w:rPr>
                <w:rFonts w:ascii="Arial" w:hAnsi="Arial" w:cs="Arial"/>
                <w:sz w:val="20"/>
                <w:szCs w:val="20"/>
                <w:lang w:val="mn-MN"/>
              </w:rPr>
              <w:t>Мэргэжилтэн</w:t>
            </w:r>
          </w:p>
        </w:tc>
        <w:tc>
          <w:tcPr>
            <w:tcW w:w="709" w:type="dxa"/>
            <w:gridSpan w:val="2"/>
          </w:tcPr>
          <w:p w14:paraId="3491210F"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EAE1790" w14:textId="52FF158F" w:rsidR="001D3A36" w:rsidRPr="0014219E" w:rsidRDefault="001D3A3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Хүүхдийн өөрөө удирдах байгууллагыг идэвхжүүлэх ажлын хүрээнд доорх ажлуудыг хийж гүйцэтгэсэн. Үүнд:</w:t>
            </w:r>
          </w:p>
          <w:p w14:paraId="37CAC45B" w14:textId="77777777" w:rsidR="001D3A36" w:rsidRPr="0014219E" w:rsidRDefault="001D3A3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ЗДТГ-ы</w:t>
            </w:r>
            <w:r w:rsidR="00C94CE1" w:rsidRPr="0014219E">
              <w:rPr>
                <w:rFonts w:ascii="Arial" w:hAnsi="Arial" w:cs="Arial"/>
                <w:sz w:val="20"/>
                <w:szCs w:val="20"/>
                <w:lang w:val="mn-MN"/>
              </w:rPr>
              <w:t>н нийгмийн бодлогын асуудал хариуцсан м</w:t>
            </w:r>
            <w:r w:rsidRPr="0014219E">
              <w:rPr>
                <w:rFonts w:ascii="Arial" w:hAnsi="Arial" w:cs="Arial"/>
                <w:sz w:val="20"/>
                <w:szCs w:val="20"/>
                <w:lang w:val="mn-MN"/>
              </w:rPr>
              <w:t>эргэжилтэнтэй хамтран “Үе тэнгийн дарамт шахалтыг таслан зогсооход бидний оролцоо” сэдэвт илтгэлийн уралдааныг ахлах ангийн сурагчдын дунд зохион явуулж, 10</w:t>
            </w:r>
            <w:r w:rsidRPr="0014219E">
              <w:rPr>
                <w:rFonts w:ascii="Arial" w:hAnsi="Arial" w:cs="Arial"/>
                <w:sz w:val="20"/>
                <w:szCs w:val="20"/>
                <w:vertAlign w:val="superscript"/>
                <w:lang w:val="mn-MN"/>
              </w:rPr>
              <w:t>б</w:t>
            </w:r>
            <w:r w:rsidRPr="0014219E">
              <w:rPr>
                <w:rFonts w:ascii="Arial" w:hAnsi="Arial" w:cs="Arial"/>
                <w:sz w:val="20"/>
                <w:szCs w:val="20"/>
                <w:lang w:val="mn-MN"/>
              </w:rPr>
              <w:t xml:space="preserve"> ангийн сурагч Пүрэвсүрэн тэргүүн байр, 10</w:t>
            </w:r>
            <w:r w:rsidRPr="0014219E">
              <w:rPr>
                <w:rFonts w:ascii="Arial" w:hAnsi="Arial" w:cs="Arial"/>
                <w:sz w:val="20"/>
                <w:szCs w:val="20"/>
                <w:vertAlign w:val="superscript"/>
                <w:lang w:val="mn-MN"/>
              </w:rPr>
              <w:t>а</w:t>
            </w:r>
            <w:r w:rsidRPr="0014219E">
              <w:rPr>
                <w:rFonts w:ascii="Arial" w:hAnsi="Arial" w:cs="Arial"/>
                <w:sz w:val="20"/>
                <w:szCs w:val="20"/>
                <w:lang w:val="mn-MN"/>
              </w:rPr>
              <w:t xml:space="preserve"> ангийн сурагч Пүрэв-Эрдэнэ дэд байр тус тус эзэлсэн. </w:t>
            </w:r>
          </w:p>
          <w:p w14:paraId="78DBB71D" w14:textId="77777777" w:rsidR="001D3A36" w:rsidRPr="0014219E" w:rsidRDefault="001D3A3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ХӨУБ сурагчид хамтран “Хүүхэд хүүхдээсээ” суралцах сургалт зохион байгуулсан. Мөн “Эерэгээр сэтгэцгээе” сургалтыг ахлах ангийн сурагчдын дунд зохион байгуулсан.</w:t>
            </w:r>
          </w:p>
          <w:p w14:paraId="200CCE7F" w14:textId="77777777" w:rsidR="00885183" w:rsidRPr="0014219E" w:rsidRDefault="001D3A36" w:rsidP="0014219E">
            <w:pPr>
              <w:pStyle w:val="ListParagraph"/>
              <w:spacing w:after="0" w:line="240" w:lineRule="auto"/>
              <w:ind w:left="0"/>
              <w:jc w:val="both"/>
              <w:rPr>
                <w:rFonts w:ascii="Arial" w:hAnsi="Arial" w:cs="Arial"/>
                <w:bCs/>
                <w:sz w:val="20"/>
                <w:szCs w:val="20"/>
                <w:lang w:val="mn-MN"/>
              </w:rPr>
            </w:pPr>
            <w:r w:rsidRPr="0014219E">
              <w:rPr>
                <w:rFonts w:ascii="Arial" w:hAnsi="Arial" w:cs="Arial"/>
                <w:bCs/>
                <w:sz w:val="20"/>
                <w:szCs w:val="20"/>
                <w:lang w:val="mn-MN"/>
              </w:rPr>
              <w:t xml:space="preserve">     </w:t>
            </w:r>
            <w:r w:rsidR="00885183" w:rsidRPr="0014219E">
              <w:rPr>
                <w:rFonts w:ascii="Arial" w:hAnsi="Arial" w:cs="Arial"/>
                <w:bCs/>
                <w:color w:val="000000" w:themeColor="text1"/>
                <w:sz w:val="20"/>
                <w:szCs w:val="20"/>
                <w:lang w:val="mn-MN"/>
              </w:rPr>
              <w:t xml:space="preserve">  </w:t>
            </w:r>
            <w:r w:rsidR="00885183" w:rsidRPr="0014219E">
              <w:rPr>
                <w:rFonts w:ascii="Arial" w:hAnsi="Arial" w:cs="Arial"/>
                <w:bCs/>
                <w:sz w:val="20"/>
                <w:szCs w:val="20"/>
                <w:lang w:val="mn-MN"/>
              </w:rPr>
              <w:t>Сургуулийн эцэг, эх, багшийн холбоо нь бүх нийтийн боловсролын төвийн гишүүн байгууллага бөгөөд багш Д. Адъяасүрэн Улаанбаатар хотод “Хүний эрхэд суурилсан боловсрол” сэдэвт 5 хоногийн сургагч багш сургалтад хамрагдаж,  сургуулийн эцэг, эх, багшийн холбооны 45 гишүүнд  мэдээлэлд дүн шинжилгээ хийх, тэгш эрх, боловсролын өнөөгийн байдал, боловсролын шинэчлэл зэрэг сэдвээр сургалт хийсэн.</w:t>
            </w:r>
          </w:p>
          <w:p w14:paraId="265A9476" w14:textId="77777777" w:rsidR="00885183" w:rsidRPr="0014219E" w:rsidRDefault="00885183" w:rsidP="0014219E">
            <w:pPr>
              <w:spacing w:after="0" w:line="240" w:lineRule="auto"/>
              <w:jc w:val="both"/>
              <w:rPr>
                <w:rFonts w:ascii="Arial" w:hAnsi="Arial" w:cs="Arial"/>
                <w:bCs/>
                <w:sz w:val="20"/>
                <w:szCs w:val="20"/>
                <w:lang w:val="mn-MN"/>
              </w:rPr>
            </w:pPr>
            <w:r w:rsidRPr="0014219E">
              <w:rPr>
                <w:rFonts w:ascii="Arial" w:hAnsi="Arial" w:cs="Arial"/>
                <w:bCs/>
                <w:sz w:val="20"/>
                <w:szCs w:val="20"/>
                <w:lang w:val="mn-MN"/>
              </w:rPr>
              <w:t xml:space="preserve">        “Тодорхой бүлгийн хүүхдүүдэд боловсрол эзэмшихэд тулгарч буй саад тотгорууд” сэдэвт олон талт хэлэлцүүлгийг 2020 о</w:t>
            </w:r>
            <w:r w:rsidR="0086312C" w:rsidRPr="0014219E">
              <w:rPr>
                <w:rFonts w:ascii="Arial" w:hAnsi="Arial" w:cs="Arial"/>
                <w:bCs/>
                <w:sz w:val="20"/>
                <w:szCs w:val="20"/>
                <w:lang w:val="mn-MN"/>
              </w:rPr>
              <w:t xml:space="preserve">ны 11 дүгээр сарын 13-ны өдөр </w:t>
            </w:r>
            <w:r w:rsidRPr="0014219E">
              <w:rPr>
                <w:rFonts w:ascii="Arial" w:hAnsi="Arial" w:cs="Arial"/>
                <w:bCs/>
                <w:sz w:val="20"/>
                <w:szCs w:val="20"/>
                <w:lang w:val="mn-MN"/>
              </w:rPr>
              <w:t>ЗДТГ-ын Иргэний танхимд хийхээр төлөвлөсөн байсан ч “</w:t>
            </w:r>
            <w:r w:rsidRPr="0014219E">
              <w:rPr>
                <w:rFonts w:ascii="Arial" w:hAnsi="Arial" w:cs="Arial"/>
                <w:bCs/>
                <w:sz w:val="20"/>
                <w:szCs w:val="20"/>
              </w:rPr>
              <w:t>COVID-19</w:t>
            </w:r>
            <w:r w:rsidRPr="0014219E">
              <w:rPr>
                <w:rFonts w:ascii="Arial" w:hAnsi="Arial" w:cs="Arial"/>
                <w:bCs/>
                <w:sz w:val="20"/>
                <w:szCs w:val="20"/>
                <w:lang w:val="mn-MN"/>
              </w:rPr>
              <w:t>” цар тахлын улмаас хэлэлцүүлгийг “</w:t>
            </w:r>
            <w:r w:rsidRPr="0014219E">
              <w:rPr>
                <w:rFonts w:ascii="Arial" w:hAnsi="Arial" w:cs="Arial"/>
                <w:bCs/>
                <w:sz w:val="20"/>
                <w:szCs w:val="20"/>
              </w:rPr>
              <w:t>ZOOM</w:t>
            </w:r>
            <w:r w:rsidRPr="0014219E">
              <w:rPr>
                <w:rFonts w:ascii="Arial" w:hAnsi="Arial" w:cs="Arial"/>
                <w:bCs/>
                <w:sz w:val="20"/>
                <w:szCs w:val="20"/>
                <w:lang w:val="mn-MN"/>
              </w:rPr>
              <w:t>” программыг ашиглан онлайн хэлбэрээр зохион байгуулсан. Хэлэлцүүлэгт:</w:t>
            </w:r>
          </w:p>
          <w:p w14:paraId="7BFE40CA" w14:textId="77777777" w:rsidR="00885183" w:rsidRPr="0014219E" w:rsidRDefault="00885183" w:rsidP="0014219E">
            <w:pPr>
              <w:pStyle w:val="ListParagraph"/>
              <w:numPr>
                <w:ilvl w:val="0"/>
                <w:numId w:val="23"/>
              </w:numPr>
              <w:spacing w:after="0" w:line="240" w:lineRule="auto"/>
              <w:jc w:val="both"/>
              <w:rPr>
                <w:rFonts w:ascii="Arial" w:hAnsi="Arial" w:cs="Arial"/>
                <w:bCs/>
                <w:sz w:val="20"/>
                <w:szCs w:val="20"/>
                <w:lang w:val="mn-MN"/>
              </w:rPr>
            </w:pPr>
            <w:r w:rsidRPr="0014219E">
              <w:rPr>
                <w:rFonts w:ascii="Arial" w:hAnsi="Arial" w:cs="Arial"/>
                <w:bCs/>
                <w:sz w:val="20"/>
                <w:szCs w:val="20"/>
                <w:lang w:val="mn-MN"/>
              </w:rPr>
              <w:t xml:space="preserve"> ЕБС-ийн удирдлага, багш, нийгмийн ажилтан, сурагч</w:t>
            </w:r>
          </w:p>
          <w:p w14:paraId="640881FD" w14:textId="77777777" w:rsidR="00885183" w:rsidRPr="0014219E" w:rsidRDefault="00885183" w:rsidP="0014219E">
            <w:pPr>
              <w:pStyle w:val="ListParagraph"/>
              <w:numPr>
                <w:ilvl w:val="0"/>
                <w:numId w:val="23"/>
              </w:numPr>
              <w:spacing w:after="0" w:line="240" w:lineRule="auto"/>
              <w:jc w:val="both"/>
              <w:rPr>
                <w:rFonts w:ascii="Arial" w:hAnsi="Arial" w:cs="Arial"/>
                <w:bCs/>
                <w:sz w:val="20"/>
                <w:szCs w:val="20"/>
                <w:lang w:val="mn-MN"/>
              </w:rPr>
            </w:pPr>
            <w:r w:rsidRPr="0014219E">
              <w:rPr>
                <w:rFonts w:ascii="Arial" w:hAnsi="Arial" w:cs="Arial"/>
                <w:bCs/>
                <w:sz w:val="20"/>
                <w:szCs w:val="20"/>
                <w:lang w:val="mn-MN"/>
              </w:rPr>
              <w:t>СӨББ-ын эрхлэгч, аргазүйч, багш</w:t>
            </w:r>
          </w:p>
          <w:p w14:paraId="356FA373" w14:textId="77777777" w:rsidR="00885183" w:rsidRPr="0014219E" w:rsidRDefault="00885183" w:rsidP="0014219E">
            <w:pPr>
              <w:pStyle w:val="ListParagraph"/>
              <w:numPr>
                <w:ilvl w:val="0"/>
                <w:numId w:val="23"/>
              </w:numPr>
              <w:spacing w:after="0" w:line="240" w:lineRule="auto"/>
              <w:jc w:val="both"/>
              <w:rPr>
                <w:rFonts w:ascii="Arial" w:hAnsi="Arial" w:cs="Arial"/>
                <w:bCs/>
                <w:sz w:val="20"/>
                <w:szCs w:val="20"/>
                <w:lang w:val="mn-MN"/>
              </w:rPr>
            </w:pPr>
            <w:r w:rsidRPr="0014219E">
              <w:rPr>
                <w:rFonts w:ascii="Arial" w:hAnsi="Arial" w:cs="Arial"/>
                <w:bCs/>
                <w:sz w:val="20"/>
                <w:szCs w:val="20"/>
                <w:lang w:val="mn-MN"/>
              </w:rPr>
              <w:t>ЗДТГ-ын багийн Засаг дарга нар</w:t>
            </w:r>
          </w:p>
          <w:p w14:paraId="16DE32C5" w14:textId="77777777" w:rsidR="00885183" w:rsidRPr="0014219E" w:rsidRDefault="00885183" w:rsidP="0014219E">
            <w:pPr>
              <w:pStyle w:val="ListParagraph"/>
              <w:numPr>
                <w:ilvl w:val="0"/>
                <w:numId w:val="23"/>
              </w:numPr>
              <w:spacing w:after="0" w:line="240" w:lineRule="auto"/>
              <w:jc w:val="both"/>
              <w:rPr>
                <w:rFonts w:ascii="Arial" w:hAnsi="Arial" w:cs="Arial"/>
                <w:bCs/>
                <w:sz w:val="20"/>
                <w:szCs w:val="20"/>
                <w:lang w:val="mn-MN"/>
              </w:rPr>
            </w:pPr>
            <w:r w:rsidRPr="0014219E">
              <w:rPr>
                <w:rFonts w:ascii="Arial" w:hAnsi="Arial" w:cs="Arial"/>
                <w:bCs/>
                <w:sz w:val="20"/>
                <w:szCs w:val="20"/>
                <w:lang w:val="mn-MN"/>
              </w:rPr>
              <w:t>Насан туршийн боловсролын багш</w:t>
            </w:r>
          </w:p>
          <w:p w14:paraId="654E67B0" w14:textId="77777777" w:rsidR="00351A85" w:rsidRPr="0014219E" w:rsidRDefault="00885183" w:rsidP="0014219E">
            <w:pPr>
              <w:pStyle w:val="ListParagraph"/>
              <w:numPr>
                <w:ilvl w:val="0"/>
                <w:numId w:val="23"/>
              </w:numPr>
              <w:spacing w:after="0" w:line="240" w:lineRule="auto"/>
              <w:jc w:val="both"/>
              <w:rPr>
                <w:rFonts w:ascii="Arial" w:hAnsi="Arial" w:cs="Arial"/>
                <w:sz w:val="20"/>
                <w:szCs w:val="20"/>
                <w:lang w:val="mn-MN"/>
              </w:rPr>
            </w:pPr>
            <w:r w:rsidRPr="0014219E">
              <w:rPr>
                <w:rFonts w:ascii="Arial" w:hAnsi="Arial" w:cs="Arial"/>
                <w:bCs/>
                <w:sz w:val="20"/>
                <w:szCs w:val="20"/>
                <w:lang w:val="mn-MN"/>
              </w:rPr>
              <w:t xml:space="preserve">ЭМТ-ийн нийгмийн ажилтан зэрэг 29 хүн оролцсон. </w:t>
            </w:r>
          </w:p>
          <w:p w14:paraId="0BECA6A7" w14:textId="0C0FD373" w:rsidR="00553D50" w:rsidRPr="0014219E" w:rsidRDefault="00C94CE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Хүүхдүүдийг </w:t>
            </w:r>
            <w:r w:rsidRPr="0014219E">
              <w:rPr>
                <w:rFonts w:ascii="Arial" w:hAnsi="Arial" w:cs="Arial"/>
                <w:bCs/>
                <w:sz w:val="20"/>
                <w:szCs w:val="20"/>
                <w:lang w:val="mn-MN"/>
              </w:rPr>
              <w:t>цахим мэдээллийн сөрөг нөлөөллөөс урьдчилан сэргийлэх,</w:t>
            </w:r>
            <w:r w:rsidRPr="0014219E">
              <w:rPr>
                <w:rFonts w:ascii="Arial" w:hAnsi="Arial" w:cs="Arial"/>
                <w:sz w:val="20"/>
                <w:szCs w:val="20"/>
                <w:lang w:val="mn-MN"/>
              </w:rPr>
              <w:t xml:space="preserve">   цахим тоглоомын донтолт, цахим орчны зохистой хэрэглээний  талаарх агуулга бүхий  </w:t>
            </w:r>
            <w:r w:rsidRPr="0014219E">
              <w:rPr>
                <w:rFonts w:ascii="Arial" w:hAnsi="Arial" w:cs="Arial"/>
                <w:sz w:val="20"/>
                <w:szCs w:val="20"/>
              </w:rPr>
              <w:t>“</w:t>
            </w:r>
            <w:r w:rsidRPr="0014219E">
              <w:rPr>
                <w:rFonts w:ascii="Arial" w:hAnsi="Arial" w:cs="Arial"/>
                <w:sz w:val="20"/>
                <w:szCs w:val="20"/>
                <w:lang w:val="mn-MN"/>
              </w:rPr>
              <w:t>Цахим орчин-Зөв хэрэглээ</w:t>
            </w:r>
            <w:r w:rsidRPr="0014219E">
              <w:rPr>
                <w:rFonts w:ascii="Arial" w:hAnsi="Arial" w:cs="Arial"/>
                <w:sz w:val="20"/>
                <w:szCs w:val="20"/>
              </w:rPr>
              <w:t>”</w:t>
            </w:r>
            <w:r w:rsidRPr="0014219E">
              <w:rPr>
                <w:rFonts w:ascii="Arial" w:hAnsi="Arial" w:cs="Arial"/>
                <w:sz w:val="20"/>
                <w:szCs w:val="20"/>
                <w:lang w:val="mn-MN"/>
              </w:rPr>
              <w:t xml:space="preserve"> сэдэвт сургалт зохион байгуулсан</w:t>
            </w:r>
            <w:r w:rsidRPr="0014219E">
              <w:rPr>
                <w:rFonts w:ascii="Arial" w:hAnsi="Arial" w:cs="Arial"/>
                <w:sz w:val="20"/>
                <w:szCs w:val="20"/>
              </w:rPr>
              <w:t xml:space="preserve">. </w:t>
            </w:r>
            <w:r w:rsidRPr="0014219E">
              <w:rPr>
                <w:rFonts w:ascii="Arial" w:hAnsi="Arial" w:cs="Arial"/>
                <w:sz w:val="20"/>
                <w:szCs w:val="20"/>
                <w:lang w:val="mn-MN"/>
              </w:rPr>
              <w:t xml:space="preserve"> Цахим хэрэглээний давуу тал, сул талыг гар</w:t>
            </w:r>
            <w:r w:rsidR="00C52A4D" w:rsidRPr="0014219E">
              <w:rPr>
                <w:rFonts w:ascii="Arial" w:hAnsi="Arial" w:cs="Arial"/>
                <w:sz w:val="20"/>
                <w:szCs w:val="20"/>
                <w:lang w:val="mn-MN"/>
              </w:rPr>
              <w:t>гаж, түүнээс гарч буй хор уршигий</w:t>
            </w:r>
            <w:r w:rsidRPr="0014219E">
              <w:rPr>
                <w:rFonts w:ascii="Arial" w:hAnsi="Arial" w:cs="Arial"/>
                <w:sz w:val="20"/>
                <w:szCs w:val="20"/>
                <w:lang w:val="mn-MN"/>
              </w:rPr>
              <w:t>н талаар чөлөөт ярилцлага зохион байгуулсан</w:t>
            </w:r>
            <w:r w:rsidRPr="0014219E">
              <w:rPr>
                <w:rFonts w:ascii="Arial" w:hAnsi="Arial" w:cs="Arial"/>
                <w:sz w:val="20"/>
                <w:szCs w:val="20"/>
              </w:rPr>
              <w:t>.</w:t>
            </w:r>
            <w:r w:rsidR="00C52A4D" w:rsidRPr="0014219E">
              <w:rPr>
                <w:rFonts w:ascii="Arial" w:hAnsi="Arial" w:cs="Arial"/>
                <w:sz w:val="20"/>
                <w:szCs w:val="20"/>
                <w:lang w:val="mn-MN"/>
              </w:rPr>
              <w:t xml:space="preserve"> Мөн цахим орчин хөгжихийн хи</w:t>
            </w:r>
            <w:r w:rsidRPr="0014219E">
              <w:rPr>
                <w:rFonts w:ascii="Arial" w:hAnsi="Arial" w:cs="Arial"/>
                <w:sz w:val="20"/>
                <w:szCs w:val="20"/>
                <w:lang w:val="mn-MN"/>
              </w:rPr>
              <w:t>рээр гарч буй сөрөг нөлөөнөөс урьдчилан сэргийлэх талаар</w:t>
            </w:r>
            <w:r w:rsidR="00C52A4D" w:rsidRPr="0014219E">
              <w:rPr>
                <w:rFonts w:ascii="Arial" w:hAnsi="Arial" w:cs="Arial"/>
                <w:sz w:val="20"/>
                <w:szCs w:val="20"/>
                <w:lang w:val="mn-MN"/>
              </w:rPr>
              <w:t>х</w:t>
            </w:r>
            <w:r w:rsidRPr="0014219E">
              <w:rPr>
                <w:rFonts w:ascii="Arial" w:hAnsi="Arial" w:cs="Arial"/>
                <w:sz w:val="20"/>
                <w:szCs w:val="20"/>
                <w:lang w:val="mn-MN"/>
              </w:rPr>
              <w:t xml:space="preserve"> шторк, зөвлөмжийг өгсөн</w:t>
            </w:r>
            <w:r w:rsidRPr="0014219E">
              <w:rPr>
                <w:rFonts w:ascii="Arial" w:hAnsi="Arial" w:cs="Arial"/>
                <w:sz w:val="20"/>
                <w:szCs w:val="20"/>
              </w:rPr>
              <w:t>.</w:t>
            </w:r>
            <w:r w:rsidRPr="0014219E">
              <w:rPr>
                <w:rFonts w:ascii="Arial" w:hAnsi="Arial" w:cs="Arial"/>
                <w:sz w:val="20"/>
                <w:szCs w:val="20"/>
                <w:lang w:val="mn-MN"/>
              </w:rPr>
              <w:t xml:space="preserve"> Ерөнхий Боловсролын Сургуулийн дотуур байранд амьдардаг хүүхдүүдийн хамгаалагдах эрхийг </w:t>
            </w:r>
            <w:r w:rsidRPr="0014219E">
              <w:rPr>
                <w:rFonts w:ascii="Arial" w:hAnsi="Arial" w:cs="Arial"/>
                <w:sz w:val="20"/>
                <w:szCs w:val="20"/>
                <w:lang w:val="mn-MN"/>
              </w:rPr>
              <w:lastRenderedPageBreak/>
              <w:t>хангах</w:t>
            </w:r>
            <w:r w:rsidRPr="0014219E">
              <w:rPr>
                <w:rFonts w:ascii="Arial" w:hAnsi="Arial" w:cs="Arial"/>
                <w:sz w:val="20"/>
                <w:szCs w:val="20"/>
              </w:rPr>
              <w:t xml:space="preserve">, </w:t>
            </w:r>
            <w:r w:rsidRPr="0014219E">
              <w:rPr>
                <w:rFonts w:ascii="Arial" w:hAnsi="Arial" w:cs="Arial"/>
                <w:sz w:val="20"/>
                <w:szCs w:val="20"/>
                <w:lang w:val="mn-MN"/>
              </w:rPr>
              <w:t>сурч хөгжих, аюулгүй орчинд амьдрахад чиглэгдсэн</w:t>
            </w:r>
            <w:r w:rsidRPr="0014219E">
              <w:rPr>
                <w:rFonts w:ascii="Arial" w:hAnsi="Arial" w:cs="Arial"/>
                <w:sz w:val="20"/>
                <w:szCs w:val="20"/>
              </w:rPr>
              <w:t xml:space="preserve"> “</w:t>
            </w:r>
            <w:r w:rsidRPr="0014219E">
              <w:rPr>
                <w:rFonts w:ascii="Arial" w:hAnsi="Arial" w:cs="Arial"/>
                <w:sz w:val="20"/>
                <w:szCs w:val="20"/>
                <w:lang w:val="mn-MN"/>
              </w:rPr>
              <w:t>Хүүхдийн эрх, журамт үүрэг</w:t>
            </w:r>
            <w:r w:rsidRPr="0014219E">
              <w:rPr>
                <w:rFonts w:ascii="Arial" w:hAnsi="Arial" w:cs="Arial"/>
                <w:sz w:val="20"/>
                <w:szCs w:val="20"/>
              </w:rPr>
              <w:t>”</w:t>
            </w:r>
            <w:r w:rsidRPr="0014219E">
              <w:rPr>
                <w:rFonts w:ascii="Arial" w:hAnsi="Arial" w:cs="Arial"/>
                <w:sz w:val="20"/>
                <w:szCs w:val="20"/>
                <w:lang w:val="mn-MN"/>
              </w:rPr>
              <w:t xml:space="preserve"> сэдэвт сурга</w:t>
            </w:r>
            <w:r w:rsidR="00C52A4D" w:rsidRPr="0014219E">
              <w:rPr>
                <w:rFonts w:ascii="Arial" w:hAnsi="Arial" w:cs="Arial"/>
                <w:sz w:val="20"/>
                <w:szCs w:val="20"/>
                <w:lang w:val="mn-MN"/>
              </w:rPr>
              <w:t>лтад нийт 72  хүүхэд хамруулж, Х</w:t>
            </w:r>
            <w:r w:rsidRPr="0014219E">
              <w:rPr>
                <w:rFonts w:ascii="Arial" w:hAnsi="Arial" w:cs="Arial"/>
                <w:sz w:val="20"/>
                <w:szCs w:val="20"/>
                <w:lang w:val="mn-MN"/>
              </w:rPr>
              <w:t>үүхдийн эрх, үүрэг, Хүүхэд хамгааллын ту</w:t>
            </w:r>
            <w:r w:rsidR="00C52A4D" w:rsidRPr="0014219E">
              <w:rPr>
                <w:rFonts w:ascii="Arial" w:hAnsi="Arial" w:cs="Arial"/>
                <w:sz w:val="20"/>
                <w:szCs w:val="20"/>
                <w:lang w:val="mn-MN"/>
              </w:rPr>
              <w:t>хай хууль, Хүүхдийг ажиллуулахыг хоригло</w:t>
            </w:r>
            <w:r w:rsidRPr="0014219E">
              <w:rPr>
                <w:rFonts w:ascii="Arial" w:hAnsi="Arial" w:cs="Arial"/>
                <w:sz w:val="20"/>
                <w:szCs w:val="20"/>
                <w:lang w:val="mn-MN"/>
              </w:rPr>
              <w:t xml:space="preserve">сон ажлын байрны талаар   мэдээллийн </w:t>
            </w:r>
            <w:proofErr w:type="spellStart"/>
            <w:r w:rsidRPr="0014219E">
              <w:rPr>
                <w:rFonts w:ascii="Arial" w:hAnsi="Arial" w:cs="Arial"/>
                <w:sz w:val="20"/>
                <w:szCs w:val="20"/>
              </w:rPr>
              <w:t>ерөнхий</w:t>
            </w:r>
            <w:proofErr w:type="spellEnd"/>
            <w:r w:rsidR="00C52A4D" w:rsidRPr="0014219E">
              <w:rPr>
                <w:rFonts w:ascii="Arial" w:hAnsi="Arial" w:cs="Arial"/>
                <w:sz w:val="20"/>
                <w:szCs w:val="20"/>
                <w:lang w:val="mn-MN"/>
              </w:rPr>
              <w:t xml:space="preserve"> </w:t>
            </w:r>
            <w:proofErr w:type="spellStart"/>
            <w:r w:rsidRPr="0014219E">
              <w:rPr>
                <w:rFonts w:ascii="Arial" w:hAnsi="Arial" w:cs="Arial"/>
                <w:sz w:val="20"/>
                <w:szCs w:val="20"/>
              </w:rPr>
              <w:t>ойлголтууды</w:t>
            </w:r>
            <w:proofErr w:type="spellEnd"/>
            <w:r w:rsidRPr="0014219E">
              <w:rPr>
                <w:rFonts w:ascii="Arial" w:hAnsi="Arial" w:cs="Arial"/>
                <w:sz w:val="20"/>
                <w:szCs w:val="20"/>
                <w:lang w:val="mn-MN"/>
              </w:rPr>
              <w:t xml:space="preserve">г </w:t>
            </w:r>
            <w:proofErr w:type="spellStart"/>
            <w:r w:rsidRPr="0014219E">
              <w:rPr>
                <w:rFonts w:ascii="Arial" w:hAnsi="Arial" w:cs="Arial"/>
                <w:sz w:val="20"/>
                <w:szCs w:val="20"/>
              </w:rPr>
              <w:t>тус</w:t>
            </w:r>
            <w:proofErr w:type="spellEnd"/>
            <w:r w:rsidRPr="0014219E">
              <w:rPr>
                <w:rFonts w:ascii="Arial" w:hAnsi="Arial" w:cs="Arial"/>
                <w:sz w:val="20"/>
                <w:szCs w:val="20"/>
              </w:rPr>
              <w:t xml:space="preserve"> </w:t>
            </w:r>
            <w:proofErr w:type="spellStart"/>
            <w:r w:rsidRPr="0014219E">
              <w:rPr>
                <w:rFonts w:ascii="Arial" w:hAnsi="Arial" w:cs="Arial"/>
                <w:sz w:val="20"/>
                <w:szCs w:val="20"/>
              </w:rPr>
              <w:t>тус</w:t>
            </w:r>
            <w:proofErr w:type="spellEnd"/>
            <w:r w:rsidRPr="0014219E">
              <w:rPr>
                <w:rFonts w:ascii="Arial" w:hAnsi="Arial" w:cs="Arial"/>
                <w:sz w:val="20"/>
                <w:szCs w:val="20"/>
              </w:rPr>
              <w:t xml:space="preserve"> </w:t>
            </w:r>
            <w:proofErr w:type="spellStart"/>
            <w:r w:rsidRPr="0014219E">
              <w:rPr>
                <w:rFonts w:ascii="Arial" w:hAnsi="Arial" w:cs="Arial"/>
                <w:sz w:val="20"/>
                <w:szCs w:val="20"/>
              </w:rPr>
              <w:t>олгосон</w:t>
            </w:r>
            <w:proofErr w:type="spellEnd"/>
            <w:r w:rsidRPr="0014219E">
              <w:rPr>
                <w:rFonts w:ascii="Arial" w:hAnsi="Arial" w:cs="Arial"/>
                <w:sz w:val="20"/>
                <w:szCs w:val="20"/>
              </w:rPr>
              <w:t>.</w:t>
            </w:r>
            <w:r w:rsidRPr="0014219E">
              <w:rPr>
                <w:rFonts w:ascii="Arial" w:hAnsi="Arial" w:cs="Arial"/>
                <w:sz w:val="20"/>
                <w:szCs w:val="20"/>
                <w:lang w:val="mn-MN"/>
              </w:rPr>
              <w:t xml:space="preserve"> </w:t>
            </w:r>
            <w:r w:rsidR="00553D50" w:rsidRPr="0014219E">
              <w:rPr>
                <w:rFonts w:ascii="Arial" w:hAnsi="Arial" w:cs="Arial"/>
                <w:sz w:val="20"/>
                <w:szCs w:val="20"/>
                <w:lang w:val="mn-MN"/>
              </w:rPr>
              <w:t xml:space="preserve">    </w:t>
            </w:r>
          </w:p>
          <w:p w14:paraId="10C214BC" w14:textId="616F9213" w:rsidR="00C94CE1" w:rsidRPr="0014219E" w:rsidRDefault="00553D5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C94CE1" w:rsidRPr="0014219E">
              <w:rPr>
                <w:rFonts w:ascii="Arial" w:hAnsi="Arial" w:cs="Arial"/>
                <w:sz w:val="20"/>
                <w:szCs w:val="20"/>
                <w:lang w:val="mn-MN"/>
              </w:rPr>
              <w:t>Сургалтад оролцсон хүүхдүүдийн дунд Насанд хүрээг</w:t>
            </w:r>
            <w:r w:rsidR="00C52A4D" w:rsidRPr="0014219E">
              <w:rPr>
                <w:rFonts w:ascii="Arial" w:hAnsi="Arial" w:cs="Arial"/>
                <w:sz w:val="20"/>
                <w:szCs w:val="20"/>
                <w:lang w:val="mn-MN"/>
              </w:rPr>
              <w:t>үй хүүхдийг ажиллуулахыг хоригло</w:t>
            </w:r>
            <w:r w:rsidR="00C94CE1" w:rsidRPr="0014219E">
              <w:rPr>
                <w:rFonts w:ascii="Arial" w:hAnsi="Arial" w:cs="Arial"/>
                <w:sz w:val="20"/>
                <w:szCs w:val="20"/>
                <w:lang w:val="mn-MN"/>
              </w:rPr>
              <w:t>сон ажлын байрны талаарх сэдвээр хэлэлцүүлэг явуулж, хүүхдүүдийн санал бодлыг сонсож, хүүхдийн хүнд хөдөлмөр нь хүүхдийн эрүүл мэнд, бие бялд</w:t>
            </w:r>
            <w:r w:rsidR="00C52A4D" w:rsidRPr="0014219E">
              <w:rPr>
                <w:rFonts w:ascii="Arial" w:hAnsi="Arial" w:cs="Arial"/>
                <w:sz w:val="20"/>
                <w:szCs w:val="20"/>
                <w:lang w:val="mn-MN"/>
              </w:rPr>
              <w:t>ар, өсөлтөнд болон сурч боловсро</w:t>
            </w:r>
            <w:r w:rsidR="00C94CE1" w:rsidRPr="0014219E">
              <w:rPr>
                <w:rFonts w:ascii="Arial" w:hAnsi="Arial" w:cs="Arial"/>
                <w:sz w:val="20"/>
                <w:szCs w:val="20"/>
                <w:lang w:val="mn-MN"/>
              </w:rPr>
              <w:t>ход хэрхэн</w:t>
            </w:r>
            <w:r w:rsidRPr="0014219E">
              <w:rPr>
                <w:rFonts w:ascii="Arial" w:hAnsi="Arial" w:cs="Arial"/>
                <w:sz w:val="20"/>
                <w:szCs w:val="20"/>
                <w:lang w:val="mn-MN"/>
              </w:rPr>
              <w:t xml:space="preserve"> </w:t>
            </w:r>
            <w:r w:rsidR="00C94CE1" w:rsidRPr="0014219E">
              <w:rPr>
                <w:rFonts w:ascii="Arial" w:hAnsi="Arial" w:cs="Arial"/>
                <w:sz w:val="20"/>
                <w:szCs w:val="20"/>
                <w:lang w:val="mn-MN"/>
              </w:rPr>
              <w:t>муугаар нөлөөлдөг талаар зөвл</w:t>
            </w:r>
            <w:r w:rsidR="00F22353">
              <w:rPr>
                <w:rFonts w:ascii="Arial" w:hAnsi="Arial" w:cs="Arial"/>
                <w:sz w:val="20"/>
                <w:szCs w:val="20"/>
                <w:lang w:val="mn-MN"/>
              </w:rPr>
              <w:t>ө</w:t>
            </w:r>
            <w:r w:rsidR="00C94CE1" w:rsidRPr="0014219E">
              <w:rPr>
                <w:rFonts w:ascii="Arial" w:hAnsi="Arial" w:cs="Arial"/>
                <w:sz w:val="20"/>
                <w:szCs w:val="20"/>
                <w:lang w:val="mn-MN"/>
              </w:rPr>
              <w:t>гөө өгсөн</w:t>
            </w:r>
            <w:r w:rsidR="00C94CE1" w:rsidRPr="0014219E">
              <w:rPr>
                <w:rFonts w:ascii="Arial" w:hAnsi="Arial" w:cs="Arial"/>
                <w:sz w:val="20"/>
                <w:szCs w:val="20"/>
              </w:rPr>
              <w:t>.</w:t>
            </w:r>
            <w:r w:rsidR="00C94CE1" w:rsidRPr="0014219E">
              <w:rPr>
                <w:rFonts w:ascii="Arial" w:hAnsi="Arial" w:cs="Arial"/>
                <w:sz w:val="20"/>
                <w:szCs w:val="20"/>
                <w:lang w:val="mn-MN"/>
              </w:rPr>
              <w:t xml:space="preserve"> </w:t>
            </w:r>
            <w:r w:rsidRPr="0014219E">
              <w:rPr>
                <w:rFonts w:ascii="Arial" w:hAnsi="Arial" w:cs="Arial"/>
                <w:sz w:val="20"/>
                <w:szCs w:val="20"/>
                <w:lang w:val="mn-MN"/>
              </w:rPr>
              <w:t xml:space="preserve"> </w:t>
            </w:r>
          </w:p>
        </w:tc>
        <w:tc>
          <w:tcPr>
            <w:tcW w:w="708" w:type="dxa"/>
          </w:tcPr>
          <w:p w14:paraId="00A22F64" w14:textId="77777777" w:rsidR="00351A85" w:rsidRPr="0014219E" w:rsidRDefault="00351A85" w:rsidP="0014219E">
            <w:pPr>
              <w:spacing w:after="0" w:line="240" w:lineRule="auto"/>
              <w:jc w:val="center"/>
              <w:rPr>
                <w:rFonts w:ascii="Arial" w:hAnsi="Arial" w:cs="Arial"/>
                <w:sz w:val="20"/>
                <w:szCs w:val="20"/>
                <w:lang w:val="mn-MN"/>
              </w:rPr>
            </w:pPr>
          </w:p>
          <w:p w14:paraId="6900C08E" w14:textId="77777777" w:rsidR="00351A85" w:rsidRPr="0014219E" w:rsidRDefault="00351A85" w:rsidP="0014219E">
            <w:pPr>
              <w:spacing w:after="0" w:line="240" w:lineRule="auto"/>
              <w:jc w:val="center"/>
              <w:rPr>
                <w:rFonts w:ascii="Arial" w:hAnsi="Arial" w:cs="Arial"/>
                <w:sz w:val="20"/>
                <w:szCs w:val="20"/>
                <w:lang w:val="mn-MN"/>
              </w:rPr>
            </w:pPr>
          </w:p>
          <w:p w14:paraId="5CE7EE63" w14:textId="77777777" w:rsidR="00351A85" w:rsidRPr="0014219E" w:rsidRDefault="00351A85" w:rsidP="0014219E">
            <w:pPr>
              <w:spacing w:after="0" w:line="240" w:lineRule="auto"/>
              <w:jc w:val="center"/>
              <w:rPr>
                <w:rFonts w:ascii="Arial" w:hAnsi="Arial" w:cs="Arial"/>
                <w:sz w:val="20"/>
                <w:szCs w:val="20"/>
                <w:lang w:val="mn-MN"/>
              </w:rPr>
            </w:pPr>
          </w:p>
          <w:p w14:paraId="48B1395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1F25FC1" w14:textId="77777777" w:rsidR="00351A85" w:rsidRPr="0014219E" w:rsidRDefault="00351A85" w:rsidP="0014219E">
            <w:pPr>
              <w:spacing w:after="0" w:line="240" w:lineRule="auto"/>
              <w:jc w:val="center"/>
              <w:rPr>
                <w:rFonts w:ascii="Arial" w:hAnsi="Arial" w:cs="Arial"/>
                <w:sz w:val="20"/>
                <w:szCs w:val="20"/>
                <w:lang w:val="mn-MN"/>
              </w:rPr>
            </w:pPr>
          </w:p>
          <w:p w14:paraId="5A504714" w14:textId="77777777" w:rsidR="00351A85" w:rsidRPr="0014219E" w:rsidRDefault="00351A85" w:rsidP="0014219E">
            <w:pPr>
              <w:spacing w:after="0" w:line="240" w:lineRule="auto"/>
              <w:jc w:val="center"/>
              <w:rPr>
                <w:rFonts w:ascii="Arial" w:hAnsi="Arial" w:cs="Arial"/>
                <w:sz w:val="20"/>
                <w:szCs w:val="20"/>
                <w:lang w:val="mn-MN"/>
              </w:rPr>
            </w:pPr>
          </w:p>
          <w:p w14:paraId="54C3AD8B" w14:textId="77777777" w:rsidR="00351A85" w:rsidRPr="0014219E" w:rsidRDefault="00351A85" w:rsidP="0014219E">
            <w:pPr>
              <w:spacing w:after="0" w:line="240" w:lineRule="auto"/>
              <w:jc w:val="center"/>
              <w:rPr>
                <w:rFonts w:ascii="Arial" w:hAnsi="Arial" w:cs="Arial"/>
                <w:sz w:val="20"/>
                <w:szCs w:val="20"/>
                <w:lang w:val="mn-MN"/>
              </w:rPr>
            </w:pPr>
          </w:p>
          <w:p w14:paraId="71E5A12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73A4200F" w14:textId="77777777" w:rsidTr="00A97531">
        <w:tc>
          <w:tcPr>
            <w:tcW w:w="565" w:type="dxa"/>
          </w:tcPr>
          <w:p w14:paraId="7C0501BF"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721061A"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3.2.5.4</w:t>
            </w:r>
          </w:p>
        </w:tc>
        <w:tc>
          <w:tcPr>
            <w:tcW w:w="2643" w:type="dxa"/>
            <w:gridSpan w:val="2"/>
            <w:vAlign w:val="center"/>
          </w:tcPr>
          <w:p w14:paraId="78F40E40" w14:textId="77777777" w:rsidR="00351A85" w:rsidRPr="0014219E" w:rsidRDefault="00351A85" w:rsidP="0014219E">
            <w:pPr>
              <w:spacing w:after="0" w:line="240" w:lineRule="auto"/>
              <w:jc w:val="both"/>
              <w:rPr>
                <w:rFonts w:ascii="Arial" w:hAnsi="Arial" w:cs="Arial"/>
                <w:b/>
                <w:i/>
                <w:sz w:val="20"/>
                <w:szCs w:val="20"/>
                <w:lang w:val="mn-MN"/>
              </w:rPr>
            </w:pPr>
            <w:r w:rsidRPr="0014219E">
              <w:rPr>
                <w:rFonts w:ascii="Arial" w:hAnsi="Arial" w:cs="Arial"/>
                <w:sz w:val="20"/>
                <w:szCs w:val="20"/>
                <w:lang w:val="mn-MN"/>
              </w:rPr>
              <w:t>Зорилтод бүлгийн хүүхдүүдийн боловсролын тулгамдсан асуудлыг шийдвэрлэх чиглэлээр хүүхэд хамгааллын багийн үйл ажиллагааг түгээн дэлгэрүүлэх, дэмжин ажиллах</w:t>
            </w:r>
          </w:p>
        </w:tc>
        <w:tc>
          <w:tcPr>
            <w:tcW w:w="617" w:type="dxa"/>
            <w:vAlign w:val="center"/>
          </w:tcPr>
          <w:p w14:paraId="45D3A24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6305C03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ГБХЗАХ Мэргэжилтэн</w:t>
            </w:r>
          </w:p>
        </w:tc>
        <w:tc>
          <w:tcPr>
            <w:tcW w:w="709" w:type="dxa"/>
            <w:gridSpan w:val="2"/>
          </w:tcPr>
          <w:p w14:paraId="6EAC7EFB"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A90646F" w14:textId="77777777" w:rsidR="00C65714" w:rsidRPr="0014219E" w:rsidRDefault="00C65714" w:rsidP="0014219E">
            <w:pPr>
              <w:pStyle w:val="ListParagraph"/>
              <w:spacing w:after="0" w:line="240" w:lineRule="auto"/>
              <w:ind w:left="0"/>
              <w:jc w:val="both"/>
              <w:rPr>
                <w:rFonts w:ascii="Arial" w:hAnsi="Arial" w:cs="Arial"/>
                <w:bCs/>
                <w:sz w:val="20"/>
                <w:szCs w:val="20"/>
                <w:lang w:val="mn-MN"/>
              </w:rPr>
            </w:pPr>
            <w:r w:rsidRPr="0014219E">
              <w:rPr>
                <w:rFonts w:ascii="Arial" w:hAnsi="Arial" w:cs="Arial"/>
                <w:bCs/>
                <w:sz w:val="20"/>
                <w:szCs w:val="20"/>
                <w:lang w:val="mn-MN"/>
              </w:rPr>
              <w:t xml:space="preserve">     Сурагчдын гэр бүл, сургууль, нийгмийн орчин дахь эрсдэлийн түвшинг тодорхойлох, сургуулийн орчин дахь хүүхэд хамгааллыг бэхжүүлэх, аливаа хүчирхийлэл эрсдэлээс урьдчилан сэргийлэх, гэмт хэрэг, зөрчлийн тоог бууруулах эдгээр үйл ажиллагаанд эцэг эхийн үүрэг оролцоог нэмэгдүүлэх, хамтын ажиллагааг бэхжүүлэх зорилгоор “Багш айлчлал” аргыг хэрэгжүүлсэн. </w:t>
            </w:r>
          </w:p>
          <w:p w14:paraId="4069DCE7" w14:textId="77777777" w:rsidR="00C65714" w:rsidRPr="0014219E" w:rsidRDefault="00C65714" w:rsidP="0014219E">
            <w:pPr>
              <w:pStyle w:val="ListParagraph"/>
              <w:numPr>
                <w:ilvl w:val="0"/>
                <w:numId w:val="22"/>
              </w:numPr>
              <w:tabs>
                <w:tab w:val="left" w:pos="506"/>
              </w:tabs>
              <w:spacing w:after="0" w:line="240" w:lineRule="auto"/>
              <w:ind w:left="0" w:firstLine="364"/>
              <w:jc w:val="both"/>
              <w:rPr>
                <w:rFonts w:ascii="Arial" w:hAnsi="Arial" w:cs="Arial"/>
                <w:bCs/>
                <w:sz w:val="20"/>
                <w:szCs w:val="20"/>
                <w:lang w:val="mn-MN"/>
              </w:rPr>
            </w:pPr>
            <w:r w:rsidRPr="0014219E">
              <w:rPr>
                <w:rFonts w:ascii="Arial" w:hAnsi="Arial" w:cs="Arial"/>
                <w:bCs/>
                <w:sz w:val="20"/>
                <w:szCs w:val="20"/>
                <w:lang w:val="mn-MN"/>
              </w:rPr>
              <w:t xml:space="preserve">50 бүлгийн анги удирдсан багш нар 1475 сурагчийн гэр, дотуур байраар зочлон орчин нөхцөлтэй нь танилцсан. </w:t>
            </w:r>
          </w:p>
          <w:p w14:paraId="384C56F2" w14:textId="77777777" w:rsidR="00C65714" w:rsidRPr="0014219E" w:rsidRDefault="00C65714" w:rsidP="0014219E">
            <w:pPr>
              <w:pStyle w:val="ListParagraph"/>
              <w:numPr>
                <w:ilvl w:val="0"/>
                <w:numId w:val="22"/>
              </w:numPr>
              <w:tabs>
                <w:tab w:val="left" w:pos="506"/>
              </w:tabs>
              <w:spacing w:after="0" w:line="240" w:lineRule="auto"/>
              <w:ind w:left="0" w:firstLine="364"/>
              <w:jc w:val="both"/>
              <w:rPr>
                <w:rFonts w:ascii="Arial" w:hAnsi="Arial" w:cs="Arial"/>
                <w:bCs/>
                <w:sz w:val="20"/>
                <w:szCs w:val="20"/>
                <w:lang w:val="mn-MN"/>
              </w:rPr>
            </w:pPr>
            <w:r w:rsidRPr="0014219E">
              <w:rPr>
                <w:rFonts w:ascii="Arial" w:hAnsi="Arial" w:cs="Arial"/>
                <w:bCs/>
                <w:sz w:val="20"/>
                <w:szCs w:val="20"/>
                <w:lang w:val="mn-MN"/>
              </w:rPr>
              <w:t xml:space="preserve">Эрсдэлт бүлгийн сурагчдыг илрүүлж, эрсдэлийг бууруулах, болзошгүй аюул ослоос  урьдчилан сэргийлэх арга хэмжээг авч, бага эрсдэлтэй сурагчдын гэрээр жилд 1 удаа айлчлан, эрсдэлийг бууруулах үйл ажиллагааг анги удирдсан багш авч хэрэгжүүлэх. </w:t>
            </w:r>
          </w:p>
          <w:p w14:paraId="63B05143" w14:textId="77777777" w:rsidR="00C65714" w:rsidRPr="0014219E" w:rsidRDefault="00C65714" w:rsidP="0014219E">
            <w:pPr>
              <w:pStyle w:val="ListParagraph"/>
              <w:numPr>
                <w:ilvl w:val="0"/>
                <w:numId w:val="22"/>
              </w:numPr>
              <w:tabs>
                <w:tab w:val="left" w:pos="506"/>
              </w:tabs>
              <w:spacing w:after="0" w:line="240" w:lineRule="auto"/>
              <w:ind w:left="0" w:firstLine="364"/>
              <w:jc w:val="both"/>
              <w:rPr>
                <w:rFonts w:ascii="Arial" w:hAnsi="Arial" w:cs="Arial"/>
                <w:bCs/>
                <w:sz w:val="20"/>
                <w:szCs w:val="20"/>
                <w:lang w:val="mn-MN"/>
              </w:rPr>
            </w:pPr>
            <w:r w:rsidRPr="0014219E">
              <w:rPr>
                <w:rFonts w:ascii="Arial" w:hAnsi="Arial" w:cs="Arial"/>
                <w:bCs/>
                <w:sz w:val="20"/>
                <w:szCs w:val="20"/>
                <w:lang w:val="mn-MN"/>
              </w:rPr>
              <w:t xml:space="preserve">Дунд эрсдэлтэй сурагчдын гэрээр анги удирдсан багш, нийгмийн ажилтан нар хамтран улиралд нэг удаа айлчлан эрсдэлийг бууруулах, </w:t>
            </w:r>
          </w:p>
          <w:p w14:paraId="7E2A5EE3" w14:textId="77777777" w:rsidR="00351A85" w:rsidRPr="0014219E" w:rsidRDefault="00553D50" w:rsidP="0014219E">
            <w:pPr>
              <w:spacing w:after="0" w:line="240" w:lineRule="auto"/>
              <w:jc w:val="both"/>
              <w:rPr>
                <w:rFonts w:ascii="Arial" w:hAnsi="Arial" w:cs="Arial"/>
                <w:sz w:val="20"/>
                <w:szCs w:val="20"/>
                <w:lang w:val="mn-MN"/>
              </w:rPr>
            </w:pPr>
            <w:r w:rsidRPr="0014219E">
              <w:rPr>
                <w:rFonts w:ascii="Arial" w:hAnsi="Arial" w:cs="Arial"/>
                <w:bCs/>
                <w:sz w:val="20"/>
                <w:szCs w:val="20"/>
                <w:lang w:val="mn-MN"/>
              </w:rPr>
              <w:t xml:space="preserve">       </w:t>
            </w:r>
            <w:r w:rsidR="00C65714" w:rsidRPr="0014219E">
              <w:rPr>
                <w:rFonts w:ascii="Arial" w:hAnsi="Arial" w:cs="Arial"/>
                <w:bCs/>
                <w:sz w:val="20"/>
                <w:szCs w:val="20"/>
                <w:lang w:val="mn-MN"/>
              </w:rPr>
              <w:t xml:space="preserve">Өндөр эрсдэлтэй 11 сурагчдын гэрээр анги удирдсан багш, нийгмийн ажилтан, хамтарсан баг хамтран сард нэг удаа айлчлан эрсдэлийг бууруулах үйл ажиллагааг тус </w:t>
            </w:r>
            <w:r w:rsidR="00C65714" w:rsidRPr="0014219E">
              <w:rPr>
                <w:rFonts w:ascii="Arial" w:hAnsi="Arial" w:cs="Arial"/>
                <w:bCs/>
                <w:color w:val="000000" w:themeColor="text1"/>
                <w:sz w:val="20"/>
                <w:szCs w:val="20"/>
                <w:lang w:val="mn-MN"/>
              </w:rPr>
              <w:t xml:space="preserve">тус авч хэрэгжүүлсэн.      </w:t>
            </w:r>
          </w:p>
        </w:tc>
        <w:tc>
          <w:tcPr>
            <w:tcW w:w="708" w:type="dxa"/>
          </w:tcPr>
          <w:p w14:paraId="3A872BB8" w14:textId="77777777" w:rsidR="00351A85" w:rsidRPr="0014219E" w:rsidRDefault="00351A85" w:rsidP="0014219E">
            <w:pPr>
              <w:spacing w:after="0" w:line="240" w:lineRule="auto"/>
              <w:jc w:val="center"/>
              <w:rPr>
                <w:rFonts w:ascii="Arial" w:hAnsi="Arial" w:cs="Arial"/>
                <w:sz w:val="20"/>
                <w:szCs w:val="20"/>
                <w:lang w:val="mn-MN"/>
              </w:rPr>
            </w:pPr>
          </w:p>
          <w:p w14:paraId="6EA4F20E" w14:textId="77777777" w:rsidR="00351A85" w:rsidRPr="0014219E" w:rsidRDefault="00351A85" w:rsidP="0014219E">
            <w:pPr>
              <w:spacing w:after="0" w:line="240" w:lineRule="auto"/>
              <w:jc w:val="center"/>
              <w:rPr>
                <w:rFonts w:ascii="Arial" w:hAnsi="Arial" w:cs="Arial"/>
                <w:sz w:val="20"/>
                <w:szCs w:val="20"/>
                <w:lang w:val="mn-MN"/>
              </w:rPr>
            </w:pPr>
          </w:p>
          <w:p w14:paraId="48E6F67A" w14:textId="77777777" w:rsidR="00351A85" w:rsidRPr="0014219E" w:rsidRDefault="00351A85" w:rsidP="0014219E">
            <w:pPr>
              <w:spacing w:after="0" w:line="240" w:lineRule="auto"/>
              <w:rPr>
                <w:rFonts w:ascii="Arial" w:hAnsi="Arial" w:cs="Arial"/>
                <w:sz w:val="20"/>
                <w:szCs w:val="20"/>
                <w:lang w:val="mn-MN"/>
              </w:rPr>
            </w:pPr>
          </w:p>
          <w:p w14:paraId="5F8A75A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DD108AC" w14:textId="77777777" w:rsidR="00351A85" w:rsidRPr="0014219E" w:rsidRDefault="00351A85" w:rsidP="0014219E">
            <w:pPr>
              <w:spacing w:after="0" w:line="240" w:lineRule="auto"/>
              <w:jc w:val="center"/>
              <w:rPr>
                <w:rFonts w:ascii="Arial" w:hAnsi="Arial" w:cs="Arial"/>
                <w:sz w:val="20"/>
                <w:szCs w:val="20"/>
                <w:lang w:val="mn-MN"/>
              </w:rPr>
            </w:pPr>
          </w:p>
          <w:p w14:paraId="37468960" w14:textId="77777777" w:rsidR="00351A85" w:rsidRPr="0014219E" w:rsidRDefault="00351A85" w:rsidP="0014219E">
            <w:pPr>
              <w:spacing w:after="0" w:line="240" w:lineRule="auto"/>
              <w:jc w:val="center"/>
              <w:rPr>
                <w:rFonts w:ascii="Arial" w:hAnsi="Arial" w:cs="Arial"/>
                <w:sz w:val="20"/>
                <w:szCs w:val="20"/>
                <w:lang w:val="mn-MN"/>
              </w:rPr>
            </w:pPr>
          </w:p>
          <w:p w14:paraId="2810E804" w14:textId="77777777" w:rsidR="00351A85" w:rsidRPr="0014219E" w:rsidRDefault="00351A85" w:rsidP="0014219E">
            <w:pPr>
              <w:spacing w:after="0" w:line="240" w:lineRule="auto"/>
              <w:jc w:val="center"/>
              <w:rPr>
                <w:rFonts w:ascii="Arial" w:hAnsi="Arial" w:cs="Arial"/>
                <w:sz w:val="20"/>
                <w:szCs w:val="20"/>
                <w:lang w:val="mn-MN"/>
              </w:rPr>
            </w:pPr>
          </w:p>
          <w:p w14:paraId="2BA1A78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6B15ED" w:rsidRPr="0014219E" w14:paraId="12BE2A76" w14:textId="77777777" w:rsidTr="00A97531">
        <w:tc>
          <w:tcPr>
            <w:tcW w:w="14293" w:type="dxa"/>
            <w:gridSpan w:val="12"/>
          </w:tcPr>
          <w:p w14:paraId="7A6EC69F" w14:textId="77777777" w:rsidR="006B15ED" w:rsidRPr="0014219E" w:rsidRDefault="006B15ED"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6. </w:t>
            </w:r>
            <w:r w:rsidRPr="0014219E">
              <w:rPr>
                <w:rFonts w:ascii="Arial" w:hAnsi="Arial" w:cs="Arial"/>
                <w:sz w:val="20"/>
                <w:szCs w:val="20"/>
                <w:lang w:val="mn-MN"/>
              </w:rPr>
              <w:t>Багшлах боловсон хүчний мэргэжил арга зүйн хөгжлийг дэмжих, тэднийг урамшуулах, харилцан туршлага солилцох</w:t>
            </w:r>
          </w:p>
          <w:p w14:paraId="06C6C69D" w14:textId="77777777" w:rsidR="006B15ED" w:rsidRPr="0014219E" w:rsidRDefault="006B15ED" w:rsidP="0014219E">
            <w:pPr>
              <w:spacing w:after="0" w:line="240" w:lineRule="auto"/>
              <w:jc w:val="center"/>
              <w:rPr>
                <w:rFonts w:ascii="Arial" w:hAnsi="Arial" w:cs="Arial"/>
                <w:sz w:val="20"/>
                <w:szCs w:val="20"/>
              </w:rPr>
            </w:pPr>
            <w:r w:rsidRPr="0014219E">
              <w:rPr>
                <w:rFonts w:ascii="Arial" w:hAnsi="Arial" w:cs="Arial"/>
                <w:sz w:val="20"/>
                <w:szCs w:val="20"/>
                <w:lang w:val="mn-MN"/>
              </w:rPr>
              <w:t>боломжийг олгох, тэдний нийгмийн асуудлыг үе шаттайгаар шийдвэрлэхэд анхаарч ажиллана</w:t>
            </w:r>
          </w:p>
        </w:tc>
      </w:tr>
      <w:tr w:rsidR="00351A85" w:rsidRPr="0014219E" w14:paraId="7D7CDD15" w14:textId="77777777" w:rsidTr="00A97531">
        <w:tc>
          <w:tcPr>
            <w:tcW w:w="565" w:type="dxa"/>
          </w:tcPr>
          <w:p w14:paraId="246FB7E7"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CEED3E2"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3.2.6.1</w:t>
            </w:r>
          </w:p>
        </w:tc>
        <w:tc>
          <w:tcPr>
            <w:tcW w:w="2643" w:type="dxa"/>
            <w:gridSpan w:val="2"/>
            <w:vAlign w:val="center"/>
          </w:tcPr>
          <w:p w14:paraId="2143836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Багшийн ёс зүй, харилцаа хандлагыг дээшлүүлэх, багшлах боловсон хүчний нийгмийн хамгааллыг сайжруулах, тэдний эрүүл мэнд, </w:t>
            </w:r>
            <w:r w:rsidR="00553D50" w:rsidRPr="0014219E">
              <w:rPr>
                <w:rFonts w:ascii="Arial" w:hAnsi="Arial" w:cs="Arial"/>
                <w:sz w:val="20"/>
                <w:szCs w:val="20"/>
                <w:lang w:val="mn-MN"/>
              </w:rPr>
              <w:t xml:space="preserve"> </w:t>
            </w:r>
            <w:r w:rsidRPr="0014219E">
              <w:rPr>
                <w:rFonts w:ascii="Arial" w:hAnsi="Arial" w:cs="Arial"/>
                <w:sz w:val="20"/>
                <w:szCs w:val="20"/>
                <w:lang w:val="mn-MN"/>
              </w:rPr>
              <w:t>хөдөлм</w:t>
            </w:r>
            <w:r w:rsidR="00553D50" w:rsidRPr="0014219E">
              <w:rPr>
                <w:rFonts w:ascii="Arial" w:hAnsi="Arial" w:cs="Arial"/>
                <w:sz w:val="20"/>
                <w:szCs w:val="20"/>
                <w:lang w:val="mn-MN"/>
              </w:rPr>
              <w:t xml:space="preserve">өрийн </w:t>
            </w:r>
            <w:r w:rsidR="00553D50" w:rsidRPr="0014219E">
              <w:rPr>
                <w:rFonts w:ascii="Arial" w:hAnsi="Arial" w:cs="Arial"/>
                <w:sz w:val="20"/>
                <w:szCs w:val="20"/>
                <w:lang w:val="mn-MN"/>
              </w:rPr>
              <w:lastRenderedPageBreak/>
              <w:t>үнэлэмж, орон байрны нөхц</w:t>
            </w:r>
            <w:r w:rsidRPr="0014219E">
              <w:rPr>
                <w:rFonts w:ascii="Arial" w:hAnsi="Arial" w:cs="Arial"/>
                <w:sz w:val="20"/>
                <w:szCs w:val="20"/>
                <w:lang w:val="mn-MN"/>
              </w:rPr>
              <w:t>лийг сайжруулах, багш нарын арга зүйн хөгжлийг дэмжих, тэргүүн туршлага, ур чадвараа түгээн дэлгэрүүлэх боломжийг бий болгох</w:t>
            </w:r>
          </w:p>
        </w:tc>
        <w:tc>
          <w:tcPr>
            <w:tcW w:w="617" w:type="dxa"/>
            <w:vAlign w:val="center"/>
          </w:tcPr>
          <w:p w14:paraId="3615F66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039A3598" w14:textId="77777777" w:rsidR="00351A85" w:rsidRPr="0014219E" w:rsidRDefault="00351A85" w:rsidP="0014219E">
            <w:pPr>
              <w:spacing w:after="0" w:line="240" w:lineRule="auto"/>
              <w:ind w:hanging="101"/>
              <w:jc w:val="center"/>
              <w:rPr>
                <w:rFonts w:ascii="Arial" w:hAnsi="Arial" w:cs="Arial"/>
                <w:sz w:val="20"/>
                <w:szCs w:val="20"/>
                <w:lang w:val="mn-MN"/>
              </w:rPr>
            </w:pPr>
            <w:r w:rsidRPr="0014219E">
              <w:rPr>
                <w:rFonts w:ascii="Arial" w:hAnsi="Arial" w:cs="Arial"/>
                <w:sz w:val="20"/>
                <w:szCs w:val="20"/>
                <w:lang w:val="mn-MN"/>
              </w:rPr>
              <w:t>ЕБСургууль СӨБ</w:t>
            </w:r>
          </w:p>
        </w:tc>
        <w:tc>
          <w:tcPr>
            <w:tcW w:w="709" w:type="dxa"/>
            <w:gridSpan w:val="2"/>
          </w:tcPr>
          <w:p w14:paraId="4E06C4D6"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74BA1D8E" w14:textId="77777777" w:rsidR="006238D8" w:rsidRPr="0014219E" w:rsidRDefault="006238D8"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w:t>
            </w:r>
            <w:r w:rsidR="006C12F9" w:rsidRPr="0014219E">
              <w:rPr>
                <w:rFonts w:ascii="Arial" w:hAnsi="Arial" w:cs="Arial"/>
                <w:sz w:val="20"/>
                <w:szCs w:val="20"/>
                <w:lang w:val="mn-MN"/>
              </w:rPr>
              <w:t>8</w:t>
            </w:r>
            <w:r w:rsidRPr="0014219E">
              <w:rPr>
                <w:rFonts w:ascii="Arial" w:hAnsi="Arial" w:cs="Arial"/>
                <w:sz w:val="20"/>
                <w:szCs w:val="20"/>
                <w:lang w:val="mn-MN"/>
              </w:rPr>
              <w:t xml:space="preserve">-2019 онуудад ЕБСургуулийн багшийн ёс зүй, харилцаа хандлагыг дээшлүүлэх зорилгоор “Харилцаа хандлагаа дээшлүүэх” сарын аянг зохион байгуулсан. Аяны хүрээнд ёс зүй, Төрийн албаны тухай хууль, Боловсролын тухай хууль болон холбогдох  дүрэм, журам, ажлын байран дээр өөрөө өөрийгөө хөгжүүлэх, албан хаагчид сар бүр нэг шинэ санал санаачилга </w:t>
            </w:r>
            <w:r w:rsidRPr="0014219E">
              <w:rPr>
                <w:rFonts w:ascii="Arial" w:hAnsi="Arial" w:cs="Arial"/>
                <w:sz w:val="20"/>
                <w:szCs w:val="20"/>
                <w:lang w:val="mn-MN"/>
              </w:rPr>
              <w:lastRenderedPageBreak/>
              <w:t>гаргах зэрэг ажлуудыг хийж гүйцэтгэсэн. Багшийн ёс зүйг өндөрт өргөж ажилласнаар мэргэжлийн үнэлэмж, сурагч эцэг эхийн харилцаа хандлага дээшилсэн.</w:t>
            </w:r>
          </w:p>
          <w:p w14:paraId="230CCC4B" w14:textId="77777777" w:rsidR="006238D8" w:rsidRPr="0014219E" w:rsidRDefault="006238D8" w:rsidP="0014219E">
            <w:pPr>
              <w:pStyle w:val="Default"/>
              <w:jc w:val="both"/>
              <w:rPr>
                <w:sz w:val="20"/>
                <w:szCs w:val="20"/>
                <w:lang w:val="mn-MN"/>
              </w:rPr>
            </w:pPr>
            <w:r w:rsidRPr="0014219E">
              <w:rPr>
                <w:sz w:val="20"/>
                <w:szCs w:val="20"/>
                <w:lang w:val="mn-MN"/>
              </w:rPr>
              <w:t xml:space="preserve">     Багш, ажилтан бүр ажлын байрандаа мэргэжлээ дээшлүүлэх сарын аян зарлаж, төлөвлөгөөнд тусгагдсаны дагуу дараах ажлуудыг хийсэн. Үүнд :</w:t>
            </w:r>
          </w:p>
          <w:p w14:paraId="3D062EE4" w14:textId="77777777" w:rsidR="006238D8" w:rsidRPr="0014219E" w:rsidRDefault="006238D8" w:rsidP="0014219E">
            <w:pPr>
              <w:pStyle w:val="Default"/>
              <w:numPr>
                <w:ilvl w:val="0"/>
                <w:numId w:val="24"/>
              </w:numPr>
              <w:tabs>
                <w:tab w:val="left" w:pos="506"/>
              </w:tabs>
              <w:ind w:left="-61" w:firstLine="283"/>
              <w:jc w:val="both"/>
              <w:rPr>
                <w:sz w:val="20"/>
                <w:szCs w:val="20"/>
                <w:lang w:val="mn-MN"/>
              </w:rPr>
            </w:pPr>
            <w:r w:rsidRPr="0014219E">
              <w:rPr>
                <w:sz w:val="20"/>
                <w:szCs w:val="20"/>
                <w:lang w:val="mn-MN"/>
              </w:rPr>
              <w:t>Ахмад багш нар залуу багш</w:t>
            </w:r>
            <w:r w:rsidR="00EA53B0" w:rsidRPr="0014219E">
              <w:rPr>
                <w:sz w:val="20"/>
                <w:szCs w:val="20"/>
                <w:lang w:val="mn-MN"/>
              </w:rPr>
              <w:t>ид</w:t>
            </w:r>
            <w:r w:rsidRPr="0014219E">
              <w:rPr>
                <w:sz w:val="20"/>
                <w:szCs w:val="20"/>
                <w:lang w:val="mn-MN"/>
              </w:rPr>
              <w:t xml:space="preserve"> туршлага судлуулах нээлтэй хичээл зааж хэлэлцүүлэх. Нийт 23</w:t>
            </w:r>
            <w:r w:rsidR="00EA53B0" w:rsidRPr="0014219E">
              <w:rPr>
                <w:sz w:val="20"/>
                <w:szCs w:val="20"/>
                <w:lang w:val="mn-MN"/>
              </w:rPr>
              <w:t xml:space="preserve"> ахмад</w:t>
            </w:r>
            <w:r w:rsidRPr="0014219E">
              <w:rPr>
                <w:sz w:val="20"/>
                <w:szCs w:val="20"/>
                <w:lang w:val="mn-MN"/>
              </w:rPr>
              <w:t xml:space="preserve"> багш </w:t>
            </w:r>
            <w:r w:rsidR="00EA53B0" w:rsidRPr="0014219E">
              <w:rPr>
                <w:sz w:val="20"/>
                <w:szCs w:val="20"/>
                <w:lang w:val="mn-MN"/>
              </w:rPr>
              <w:t xml:space="preserve">42 залуу багшид </w:t>
            </w:r>
            <w:r w:rsidRPr="0014219E">
              <w:rPr>
                <w:sz w:val="20"/>
                <w:szCs w:val="20"/>
                <w:lang w:val="mn-MN"/>
              </w:rPr>
              <w:t>нээлттэй үзүүлэх</w:t>
            </w:r>
            <w:r w:rsidR="00EA53B0" w:rsidRPr="0014219E">
              <w:rPr>
                <w:sz w:val="20"/>
                <w:szCs w:val="20"/>
                <w:lang w:val="mn-MN"/>
              </w:rPr>
              <w:t xml:space="preserve"> хичээл зааж, </w:t>
            </w:r>
            <w:r w:rsidRPr="0014219E">
              <w:rPr>
                <w:sz w:val="20"/>
                <w:szCs w:val="20"/>
                <w:lang w:val="mn-MN"/>
              </w:rPr>
              <w:t>ахмад багш нараас арга зүй технологи</w:t>
            </w:r>
            <w:r w:rsidR="00EA53B0" w:rsidRPr="0014219E">
              <w:rPr>
                <w:sz w:val="20"/>
                <w:szCs w:val="20"/>
                <w:lang w:val="mn-MN"/>
              </w:rPr>
              <w:t>д суралцсан</w:t>
            </w:r>
            <w:r w:rsidRPr="0014219E">
              <w:rPr>
                <w:sz w:val="20"/>
                <w:szCs w:val="20"/>
                <w:lang w:val="mn-MN"/>
              </w:rPr>
              <w:t>. Ахмад  багш нараас судалсан туршлагаа мэргэжил бүрээр нээлттэй хэлэлцүүлэг хийж</w:t>
            </w:r>
            <w:r w:rsidR="00EA53B0" w:rsidRPr="0014219E">
              <w:rPr>
                <w:sz w:val="20"/>
                <w:szCs w:val="20"/>
                <w:lang w:val="mn-MN"/>
              </w:rPr>
              <w:t xml:space="preserve"> залуу багш нар бүрэн хамрагдсан</w:t>
            </w:r>
            <w:r w:rsidRPr="0014219E">
              <w:rPr>
                <w:sz w:val="20"/>
                <w:szCs w:val="20"/>
                <w:lang w:val="mn-MN"/>
              </w:rPr>
              <w:t>. Мөн ахмад багш нарын хич</w:t>
            </w:r>
            <w:r w:rsidR="00EA53B0" w:rsidRPr="0014219E">
              <w:rPr>
                <w:sz w:val="20"/>
                <w:szCs w:val="20"/>
                <w:lang w:val="mn-MN"/>
              </w:rPr>
              <w:t>ээлийн бичлэгийг хийн туршлагын мэдээллийн сантай болсон</w:t>
            </w:r>
            <w:r w:rsidRPr="0014219E">
              <w:rPr>
                <w:sz w:val="20"/>
                <w:szCs w:val="20"/>
                <w:lang w:val="mn-MN"/>
              </w:rPr>
              <w:t>.</w:t>
            </w:r>
          </w:p>
          <w:p w14:paraId="3141ABE8" w14:textId="77777777" w:rsidR="006238D8" w:rsidRPr="0014219E" w:rsidRDefault="006238D8" w:rsidP="0014219E">
            <w:pPr>
              <w:pStyle w:val="Default"/>
              <w:numPr>
                <w:ilvl w:val="0"/>
                <w:numId w:val="24"/>
              </w:numPr>
              <w:tabs>
                <w:tab w:val="left" w:pos="506"/>
              </w:tabs>
              <w:ind w:left="-61" w:firstLine="283"/>
              <w:jc w:val="both"/>
              <w:rPr>
                <w:sz w:val="20"/>
                <w:szCs w:val="20"/>
                <w:lang w:val="mn-MN"/>
              </w:rPr>
            </w:pPr>
            <w:r w:rsidRPr="0014219E">
              <w:rPr>
                <w:sz w:val="20"/>
                <w:szCs w:val="20"/>
                <w:lang w:val="mn-MN"/>
              </w:rPr>
              <w:t>Залуу багш бүр цахим сүлжээ</w:t>
            </w:r>
            <w:r w:rsidR="00EA53B0" w:rsidRPr="0014219E">
              <w:rPr>
                <w:sz w:val="20"/>
                <w:szCs w:val="20"/>
                <w:lang w:val="mn-MN"/>
              </w:rPr>
              <w:t>г</w:t>
            </w:r>
            <w:r w:rsidRPr="0014219E">
              <w:rPr>
                <w:sz w:val="20"/>
                <w:szCs w:val="20"/>
                <w:lang w:val="mn-MN"/>
              </w:rPr>
              <w:t xml:space="preserve"> ашиглан өөрийн мэргэжлийн 10–аас доошгүй хичээлийн бичлэг үзэж тэмдэглэл хөтлөн хичээл сургалтандаа ашиглах. Нийт 42 залуу багш судлагдахуун бүрээр хуваагдан өөрийн мэргэжлийн хичээлийг интернэтээс үзэж давхардсан тоогоор 452 хичээлийн тэмдэглэл хөтөлсөн. </w:t>
            </w:r>
          </w:p>
          <w:p w14:paraId="3F6CBD45" w14:textId="77777777" w:rsidR="006238D8" w:rsidRPr="0014219E" w:rsidRDefault="006238D8" w:rsidP="0014219E">
            <w:pPr>
              <w:pStyle w:val="Default"/>
              <w:numPr>
                <w:ilvl w:val="0"/>
                <w:numId w:val="24"/>
              </w:numPr>
              <w:ind w:left="-61" w:firstLine="421"/>
              <w:jc w:val="both"/>
              <w:rPr>
                <w:sz w:val="20"/>
                <w:szCs w:val="20"/>
                <w:lang w:val="mn-MN"/>
              </w:rPr>
            </w:pPr>
            <w:r w:rsidRPr="0014219E">
              <w:rPr>
                <w:sz w:val="20"/>
                <w:szCs w:val="20"/>
                <w:lang w:val="mn-MN"/>
              </w:rPr>
              <w:t>Багш бүр төрөлжсөн олимпиадын бо</w:t>
            </w:r>
            <w:r w:rsidR="00EA53B0" w:rsidRPr="0014219E">
              <w:rPr>
                <w:sz w:val="20"/>
                <w:szCs w:val="20"/>
                <w:lang w:val="mn-MN"/>
              </w:rPr>
              <w:t>лон массын олимпиадын материалы</w:t>
            </w:r>
            <w:r w:rsidRPr="0014219E">
              <w:rPr>
                <w:sz w:val="20"/>
                <w:szCs w:val="20"/>
                <w:lang w:val="mn-MN"/>
              </w:rPr>
              <w:t>н сантай болж хамтран ажиллах. Хими, биологи, физик, математик, англи хэлний төрөлжсөн олимпиадын материалыг сүүлийн 10 жилээр, газарзүй, орос хэл, түүх нийгэм, мэдээлэл зүй, бага ангийн математик, монгол хэл бичиг, технологийн хичээлийн</w:t>
            </w:r>
            <w:r w:rsidR="00EA53B0" w:rsidRPr="0014219E">
              <w:rPr>
                <w:sz w:val="20"/>
                <w:szCs w:val="20"/>
                <w:lang w:val="mn-MN"/>
              </w:rPr>
              <w:t xml:space="preserve"> төрөлжсөн олимпиадын</w:t>
            </w:r>
            <w:r w:rsidRPr="0014219E">
              <w:rPr>
                <w:sz w:val="20"/>
                <w:szCs w:val="20"/>
                <w:lang w:val="mn-MN"/>
              </w:rPr>
              <w:t xml:space="preserve"> сүүлийн  4-6 жилийн материалыг цуглуулан олимпиадын са</w:t>
            </w:r>
            <w:r w:rsidR="00466558" w:rsidRPr="0014219E">
              <w:rPr>
                <w:sz w:val="20"/>
                <w:szCs w:val="20"/>
                <w:lang w:val="mn-MN"/>
              </w:rPr>
              <w:t>н бүрдүүлсэн. Массын олимпиад</w:t>
            </w:r>
            <w:r w:rsidRPr="0014219E">
              <w:rPr>
                <w:sz w:val="20"/>
                <w:szCs w:val="20"/>
                <w:lang w:val="mn-MN"/>
              </w:rPr>
              <w:t xml:space="preserve"> болон матем</w:t>
            </w:r>
            <w:r w:rsidR="00466558" w:rsidRPr="0014219E">
              <w:rPr>
                <w:sz w:val="20"/>
                <w:szCs w:val="20"/>
                <w:lang w:val="mn-MN"/>
              </w:rPr>
              <w:t>атик сонины нэрэмжит олимпиад, Кенгуру болон</w:t>
            </w:r>
            <w:r w:rsidRPr="0014219E">
              <w:rPr>
                <w:sz w:val="20"/>
                <w:szCs w:val="20"/>
                <w:lang w:val="mn-MN"/>
              </w:rPr>
              <w:t xml:space="preserve"> Д.Сугарын нэрэмжит математ</w:t>
            </w:r>
            <w:r w:rsidR="00466558" w:rsidRPr="0014219E">
              <w:rPr>
                <w:sz w:val="20"/>
                <w:szCs w:val="20"/>
                <w:lang w:val="mn-MN"/>
              </w:rPr>
              <w:t>икийн зэрэг олимпиадын материалын сантай болсон</w:t>
            </w:r>
            <w:r w:rsidRPr="0014219E">
              <w:rPr>
                <w:sz w:val="20"/>
                <w:szCs w:val="20"/>
                <w:lang w:val="mn-MN"/>
              </w:rPr>
              <w:t>.</w:t>
            </w:r>
          </w:p>
          <w:p w14:paraId="49A5DFAD" w14:textId="77777777" w:rsidR="006238D8" w:rsidRPr="0014219E" w:rsidRDefault="00466558" w:rsidP="0014219E">
            <w:pPr>
              <w:pStyle w:val="Default"/>
              <w:numPr>
                <w:ilvl w:val="0"/>
                <w:numId w:val="24"/>
              </w:numPr>
              <w:ind w:left="-61" w:firstLine="421"/>
              <w:jc w:val="both"/>
              <w:rPr>
                <w:sz w:val="20"/>
                <w:szCs w:val="20"/>
                <w:lang w:val="mn-MN"/>
              </w:rPr>
            </w:pPr>
            <w:r w:rsidRPr="0014219E">
              <w:rPr>
                <w:sz w:val="20"/>
                <w:szCs w:val="20"/>
                <w:lang w:val="mn-MN"/>
              </w:rPr>
              <w:t xml:space="preserve">Багш, </w:t>
            </w:r>
            <w:r w:rsidR="006238D8" w:rsidRPr="0014219E">
              <w:rPr>
                <w:sz w:val="20"/>
                <w:szCs w:val="20"/>
                <w:lang w:val="mn-MN"/>
              </w:rPr>
              <w:t>ажилтан бүр өөрийгөө хөгжүүлэх жилийн төлөвлөгөө гарган мөрдөж ажиллах. Багш ажилтан бүр өөрийгөө хөгжүүлэх жилийн төлөвлөгөө гарган баталгаажуулсан.</w:t>
            </w:r>
          </w:p>
          <w:p w14:paraId="7B82C0FE" w14:textId="77777777" w:rsidR="005177B2" w:rsidRPr="0014219E" w:rsidRDefault="006238D8" w:rsidP="0014219E">
            <w:pPr>
              <w:pStyle w:val="Default"/>
              <w:numPr>
                <w:ilvl w:val="0"/>
                <w:numId w:val="24"/>
              </w:numPr>
              <w:ind w:left="-61" w:firstLine="421"/>
              <w:jc w:val="both"/>
              <w:rPr>
                <w:sz w:val="20"/>
                <w:szCs w:val="20"/>
                <w:lang w:val="mn-MN"/>
              </w:rPr>
            </w:pPr>
            <w:r w:rsidRPr="0014219E">
              <w:rPr>
                <w:sz w:val="20"/>
                <w:szCs w:val="20"/>
                <w:lang w:val="mn-MN"/>
              </w:rPr>
              <w:t xml:space="preserve">Амжилтын цонх арга зүйн цагийг эхлүүлэх. Залуу </w:t>
            </w:r>
            <w:r w:rsidR="00E3505B" w:rsidRPr="0014219E">
              <w:rPr>
                <w:sz w:val="20"/>
                <w:szCs w:val="20"/>
                <w:lang w:val="mn-MN"/>
              </w:rPr>
              <w:t>багш бүр өөрийн цонхтой цагаар</w:t>
            </w:r>
            <w:r w:rsidRPr="0014219E">
              <w:rPr>
                <w:sz w:val="20"/>
                <w:szCs w:val="20"/>
                <w:lang w:val="mn-MN"/>
              </w:rPr>
              <w:t xml:space="preserve"> ахмад багш нарын хичээлд сууж тэмдэглэ</w:t>
            </w:r>
            <w:r w:rsidR="00E3505B" w:rsidRPr="0014219E">
              <w:rPr>
                <w:sz w:val="20"/>
                <w:szCs w:val="20"/>
                <w:lang w:val="mn-MN"/>
              </w:rPr>
              <w:t>л хөтлөн арга зүйгээ сайжруулсан</w:t>
            </w:r>
            <w:r w:rsidRPr="0014219E">
              <w:rPr>
                <w:sz w:val="20"/>
                <w:szCs w:val="20"/>
                <w:lang w:val="mn-MN"/>
              </w:rPr>
              <w:t xml:space="preserve">. </w:t>
            </w:r>
            <w:r w:rsidR="005177B2" w:rsidRPr="0014219E">
              <w:rPr>
                <w:sz w:val="20"/>
                <w:szCs w:val="20"/>
                <w:lang w:val="mn-MN"/>
              </w:rPr>
              <w:t> </w:t>
            </w:r>
          </w:p>
          <w:p w14:paraId="6232C59C" w14:textId="77777777" w:rsidR="005177B2" w:rsidRPr="0014219E" w:rsidRDefault="00E3505B"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5177B2" w:rsidRPr="0014219E">
              <w:rPr>
                <w:rFonts w:ascii="Arial" w:hAnsi="Arial" w:cs="Arial"/>
                <w:color w:val="000000"/>
                <w:sz w:val="20"/>
                <w:szCs w:val="20"/>
                <w:lang w:val="mn-MN"/>
              </w:rPr>
              <w:t>Сургуулийн захиргаа нийт багш, ажилчдыг эрүүл мэндийн үзлэг, шинжилгээнд үе ш</w:t>
            </w:r>
            <w:r w:rsidRPr="0014219E">
              <w:rPr>
                <w:rFonts w:ascii="Arial" w:hAnsi="Arial" w:cs="Arial"/>
                <w:color w:val="000000"/>
                <w:sz w:val="20"/>
                <w:szCs w:val="20"/>
                <w:lang w:val="mn-MN"/>
              </w:rPr>
              <w:t xml:space="preserve">аттайгаар  хамруулахаар төлөвлөж, </w:t>
            </w:r>
            <w:r w:rsidR="005177B2" w:rsidRPr="0014219E">
              <w:rPr>
                <w:rFonts w:ascii="Arial" w:hAnsi="Arial" w:cs="Arial"/>
                <w:color w:val="000000"/>
                <w:sz w:val="20"/>
                <w:szCs w:val="20"/>
                <w:lang w:val="mn-MN"/>
              </w:rPr>
              <w:t>202</w:t>
            </w:r>
            <w:r w:rsidRPr="0014219E">
              <w:rPr>
                <w:rFonts w:ascii="Arial" w:hAnsi="Arial" w:cs="Arial"/>
                <w:color w:val="000000"/>
                <w:sz w:val="20"/>
                <w:szCs w:val="20"/>
                <w:lang w:val="mn-MN"/>
              </w:rPr>
              <w:t>0 оны  9 дүгээр сарын 17, 18-ны өдрүүдэд сумын Э</w:t>
            </w:r>
            <w:r w:rsidR="005177B2" w:rsidRPr="0014219E">
              <w:rPr>
                <w:rFonts w:ascii="Arial" w:hAnsi="Arial" w:cs="Arial"/>
                <w:color w:val="000000"/>
                <w:sz w:val="20"/>
                <w:szCs w:val="20"/>
                <w:lang w:val="mn-MN"/>
              </w:rPr>
              <w:t xml:space="preserve">рүүл </w:t>
            </w:r>
            <w:r w:rsidR="005177B2" w:rsidRPr="0014219E">
              <w:rPr>
                <w:rFonts w:ascii="Arial" w:hAnsi="Arial" w:cs="Arial"/>
                <w:color w:val="000000"/>
                <w:sz w:val="20"/>
                <w:szCs w:val="20"/>
                <w:lang w:val="mn-MN"/>
              </w:rPr>
              <w:lastRenderedPageBreak/>
              <w:t>мэндийн төвтэй хамтран эрүү</w:t>
            </w:r>
            <w:r w:rsidR="00997B3E" w:rsidRPr="0014219E">
              <w:rPr>
                <w:rFonts w:ascii="Arial" w:hAnsi="Arial" w:cs="Arial"/>
                <w:color w:val="000000"/>
                <w:sz w:val="20"/>
                <w:szCs w:val="20"/>
                <w:lang w:val="mn-MN"/>
              </w:rPr>
              <w:t>л мэндийн багц үзлэгт 90% нь</w:t>
            </w:r>
            <w:r w:rsidRPr="0014219E">
              <w:rPr>
                <w:rFonts w:ascii="Arial" w:hAnsi="Arial" w:cs="Arial"/>
                <w:color w:val="000000"/>
                <w:sz w:val="20"/>
                <w:szCs w:val="20"/>
                <w:lang w:val="mn-MN"/>
              </w:rPr>
              <w:t xml:space="preserve"> хамрагдсан</w:t>
            </w:r>
            <w:r w:rsidR="005177B2" w:rsidRPr="0014219E">
              <w:rPr>
                <w:rFonts w:ascii="Arial" w:hAnsi="Arial" w:cs="Arial"/>
                <w:color w:val="000000"/>
                <w:sz w:val="20"/>
                <w:szCs w:val="20"/>
                <w:lang w:val="mn-MN"/>
              </w:rPr>
              <w:t>.</w:t>
            </w:r>
          </w:p>
          <w:p w14:paraId="50D3DCE5" w14:textId="77777777" w:rsidR="00D00EFC" w:rsidRPr="0014219E" w:rsidRDefault="00E3505B"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w:t>
            </w:r>
            <w:r w:rsidR="00997B3E" w:rsidRPr="0014219E">
              <w:rPr>
                <w:rFonts w:ascii="Arial" w:hAnsi="Arial" w:cs="Arial"/>
                <w:color w:val="000000"/>
                <w:sz w:val="20"/>
                <w:szCs w:val="20"/>
                <w:lang w:val="mn-MN"/>
              </w:rPr>
              <w:t xml:space="preserve">    </w:t>
            </w:r>
            <w:r w:rsidR="00F82B5A" w:rsidRPr="0014219E">
              <w:rPr>
                <w:rFonts w:ascii="Arial" w:hAnsi="Arial" w:cs="Arial"/>
                <w:color w:val="000000"/>
                <w:sz w:val="20"/>
                <w:szCs w:val="20"/>
                <w:lang w:val="mn-MN"/>
              </w:rPr>
              <w:t xml:space="preserve">2020 оны 9 дүгээр сард </w:t>
            </w:r>
            <w:r w:rsidR="005177B2" w:rsidRPr="0014219E">
              <w:rPr>
                <w:rFonts w:ascii="Arial" w:hAnsi="Arial" w:cs="Arial"/>
                <w:color w:val="000000"/>
                <w:sz w:val="20"/>
                <w:szCs w:val="20"/>
                <w:lang w:val="mn-MN"/>
              </w:rPr>
              <w:t xml:space="preserve">аймгийн “Ариун санаа” эмнэлэгтэй хамтран </w:t>
            </w:r>
            <w:r w:rsidR="00F82B5A" w:rsidRPr="0014219E">
              <w:rPr>
                <w:rFonts w:ascii="Arial" w:hAnsi="Arial" w:cs="Arial"/>
                <w:color w:val="000000"/>
                <w:sz w:val="20"/>
                <w:szCs w:val="20"/>
                <w:lang w:val="mn-MN"/>
              </w:rPr>
              <w:t xml:space="preserve">ЕБСургуулийн </w:t>
            </w:r>
            <w:r w:rsidR="005177B2" w:rsidRPr="0014219E">
              <w:rPr>
                <w:rFonts w:ascii="Arial" w:hAnsi="Arial" w:cs="Arial"/>
                <w:color w:val="000000"/>
                <w:sz w:val="20"/>
                <w:szCs w:val="20"/>
                <w:lang w:val="mn-MN"/>
              </w:rPr>
              <w:t>105</w:t>
            </w:r>
            <w:r w:rsidR="00F82B5A" w:rsidRPr="0014219E">
              <w:rPr>
                <w:rFonts w:ascii="Arial" w:hAnsi="Arial" w:cs="Arial"/>
                <w:color w:val="000000"/>
                <w:sz w:val="20"/>
                <w:szCs w:val="20"/>
                <w:lang w:val="mn-MN"/>
              </w:rPr>
              <w:t>, Хүүхдийн 1, 2, 3 дугаар цэцэрлэгийн 56</w:t>
            </w:r>
            <w:r w:rsidR="005177B2" w:rsidRPr="0014219E">
              <w:rPr>
                <w:rFonts w:ascii="Arial" w:hAnsi="Arial" w:cs="Arial"/>
                <w:color w:val="000000"/>
                <w:sz w:val="20"/>
                <w:szCs w:val="20"/>
                <w:lang w:val="mn-MN"/>
              </w:rPr>
              <w:t xml:space="preserve"> хүн</w:t>
            </w:r>
            <w:r w:rsidR="00BB12D5" w:rsidRPr="0014219E">
              <w:rPr>
                <w:rFonts w:ascii="Arial" w:hAnsi="Arial" w:cs="Arial"/>
                <w:color w:val="000000"/>
                <w:sz w:val="20"/>
                <w:szCs w:val="20"/>
                <w:lang w:val="mn-MN"/>
              </w:rPr>
              <w:t>ийг багц үзлэгт хамруул</w:t>
            </w:r>
            <w:r w:rsidRPr="0014219E">
              <w:rPr>
                <w:rFonts w:ascii="Arial" w:hAnsi="Arial" w:cs="Arial"/>
                <w:color w:val="000000"/>
                <w:sz w:val="20"/>
                <w:szCs w:val="20"/>
                <w:lang w:val="mn-MN"/>
              </w:rPr>
              <w:t>сан.</w:t>
            </w:r>
          </w:p>
          <w:p w14:paraId="6ACE1441" w14:textId="1043C30A" w:rsidR="00BB12D5" w:rsidRPr="0014219E" w:rsidRDefault="00BB12D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Мөн Бүсийн оношилгоо эмчилгээний төвд сүрьеэ, арьсны халдварт өвчнүүд, нян тээгч, хамар залгиурын арчдас, цагаан хорхойн шинжилгээнд  бүх</w:t>
            </w:r>
            <w:r w:rsidRPr="0014219E">
              <w:rPr>
                <w:rFonts w:ascii="Arial" w:hAnsi="Arial" w:cs="Arial"/>
                <w:sz w:val="20"/>
                <w:szCs w:val="20"/>
              </w:rPr>
              <w:t xml:space="preserve"> </w:t>
            </w:r>
            <w:r w:rsidRPr="0014219E">
              <w:rPr>
                <w:rFonts w:ascii="Arial" w:hAnsi="Arial" w:cs="Arial"/>
                <w:sz w:val="20"/>
                <w:szCs w:val="20"/>
                <w:lang w:val="mn-MN"/>
              </w:rPr>
              <w:t xml:space="preserve">багш ажилчид  хамрагдан шинжилгээний хариу эрүүл гарсан. </w:t>
            </w:r>
          </w:p>
          <w:p w14:paraId="7EEC045C" w14:textId="77777777" w:rsidR="00BB12D5" w:rsidRPr="0014219E" w:rsidRDefault="00BB12D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Шинжилгээнд хамрагдсан багш ажилчид урьдчилан сэргийлэх үзлэг, шинжилгээний дэвтэрийг БОЭТөвийн ерөнхий эмчээр баталгаажуулалт хийлгэсэн. </w:t>
            </w:r>
          </w:p>
          <w:p w14:paraId="3F703C47" w14:textId="5F9BD875" w:rsidR="003D6BC6" w:rsidRPr="0014219E" w:rsidRDefault="003D6BC6" w:rsidP="0014219E">
            <w:pPr>
              <w:autoSpaceDE w:val="0"/>
              <w:autoSpaceDN w:val="0"/>
              <w:adjustRightInd w:val="0"/>
              <w:spacing w:after="0" w:line="240" w:lineRule="auto"/>
              <w:jc w:val="both"/>
              <w:rPr>
                <w:rFonts w:ascii="Arial" w:eastAsia="Calibri" w:hAnsi="Arial" w:cs="Arial"/>
                <w:sz w:val="20"/>
                <w:szCs w:val="20"/>
                <w:lang w:val="mn-MN"/>
              </w:rPr>
            </w:pPr>
            <w:r w:rsidRPr="0014219E">
              <w:rPr>
                <w:rFonts w:ascii="Arial" w:hAnsi="Arial" w:cs="Arial"/>
                <w:color w:val="000000"/>
                <w:sz w:val="20"/>
                <w:szCs w:val="20"/>
                <w:lang w:val="mn-MN"/>
              </w:rPr>
              <w:t xml:space="preserve">     Хүүхдийн 1 дүгээр цэцэрлэг: </w:t>
            </w:r>
            <w:r w:rsidRPr="0014219E">
              <w:rPr>
                <w:rFonts w:ascii="Arial" w:eastAsia="Calibri" w:hAnsi="Arial" w:cs="Arial"/>
                <w:sz w:val="20"/>
                <w:szCs w:val="20"/>
                <w:lang w:val="mn-MN"/>
              </w:rPr>
              <w:t>Багшийн ёс зүйн дүрмийг багш ажилчдад танилцуулан “Ёс зүйгээрээ үлгэрлэе</w:t>
            </w:r>
            <w:r w:rsidR="00104428" w:rsidRPr="0014219E">
              <w:rPr>
                <w:rFonts w:ascii="Arial" w:eastAsia="Calibri" w:hAnsi="Arial" w:cs="Arial"/>
                <w:sz w:val="20"/>
                <w:szCs w:val="20"/>
                <w:lang w:val="mn-MN"/>
              </w:rPr>
              <w:t>” уралдаант тэмцээн</w:t>
            </w:r>
            <w:r w:rsidR="001562C3" w:rsidRPr="0014219E">
              <w:rPr>
                <w:rFonts w:ascii="Arial" w:eastAsia="Calibri" w:hAnsi="Arial" w:cs="Arial"/>
                <w:sz w:val="20"/>
                <w:szCs w:val="20"/>
                <w:lang w:val="mn-MN"/>
              </w:rPr>
              <w:t>ийг зохион байгуулсан. Албан хаагч бүр</w:t>
            </w:r>
            <w:r w:rsidRPr="0014219E">
              <w:rPr>
                <w:rFonts w:ascii="Arial" w:eastAsia="Calibri" w:hAnsi="Arial" w:cs="Arial"/>
                <w:sz w:val="20"/>
                <w:szCs w:val="20"/>
                <w:lang w:val="mn-MN"/>
              </w:rPr>
              <w:t xml:space="preserve"> </w:t>
            </w:r>
            <w:r w:rsidR="001562C3" w:rsidRPr="0014219E">
              <w:rPr>
                <w:rFonts w:ascii="Arial" w:eastAsia="Calibri" w:hAnsi="Arial" w:cs="Arial"/>
                <w:sz w:val="20"/>
                <w:szCs w:val="20"/>
                <w:lang w:val="mn-MN"/>
              </w:rPr>
              <w:t>“</w:t>
            </w:r>
            <w:r w:rsidRPr="0014219E">
              <w:rPr>
                <w:rFonts w:ascii="Arial" w:eastAsia="Calibri" w:hAnsi="Arial" w:cs="Arial"/>
                <w:sz w:val="20"/>
                <w:szCs w:val="20"/>
                <w:lang w:val="mn-MN"/>
              </w:rPr>
              <w:t>Хариуцлагын зан төлөв, хандлагын өөрчлөлт</w:t>
            </w:r>
            <w:r w:rsidR="001562C3" w:rsidRPr="0014219E">
              <w:rPr>
                <w:rFonts w:ascii="Arial" w:eastAsia="Calibri" w:hAnsi="Arial" w:cs="Arial"/>
                <w:sz w:val="20"/>
                <w:szCs w:val="20"/>
                <w:lang w:val="mn-MN"/>
              </w:rPr>
              <w:t xml:space="preserve">” 13 заалт бүхий хариуцлагын </w:t>
            </w:r>
            <w:r w:rsidRPr="0014219E">
              <w:rPr>
                <w:rFonts w:ascii="Arial" w:eastAsia="Calibri" w:hAnsi="Arial" w:cs="Arial"/>
                <w:sz w:val="20"/>
                <w:szCs w:val="20"/>
                <w:lang w:val="mn-MN"/>
              </w:rPr>
              <w:t>үнэмлэхийг</w:t>
            </w:r>
            <w:r w:rsidR="001562C3" w:rsidRPr="0014219E">
              <w:rPr>
                <w:rFonts w:ascii="Arial" w:eastAsia="Calibri" w:hAnsi="Arial" w:cs="Arial"/>
                <w:sz w:val="20"/>
                <w:szCs w:val="20"/>
                <w:lang w:val="mn-MN"/>
              </w:rPr>
              <w:t xml:space="preserve"> шинэчилж баталсан</w:t>
            </w:r>
            <w:r w:rsidRPr="0014219E">
              <w:rPr>
                <w:rFonts w:ascii="Arial" w:eastAsia="Calibri" w:hAnsi="Arial" w:cs="Arial"/>
                <w:sz w:val="20"/>
                <w:szCs w:val="20"/>
                <w:lang w:val="mn-MN"/>
              </w:rPr>
              <w:t xml:space="preserve">. </w:t>
            </w:r>
          </w:p>
          <w:p w14:paraId="4FC53733" w14:textId="1EEAE246" w:rsidR="001562C3" w:rsidRPr="0014219E" w:rsidRDefault="003D6BC6"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1562C3" w:rsidRPr="0014219E">
              <w:rPr>
                <w:rFonts w:ascii="Arial" w:eastAsia="Calibri" w:hAnsi="Arial" w:cs="Arial"/>
                <w:sz w:val="20"/>
                <w:szCs w:val="20"/>
                <w:lang w:val="mn-MN"/>
              </w:rPr>
              <w:t>2020 онд</w:t>
            </w:r>
            <w:r w:rsidRPr="0014219E">
              <w:rPr>
                <w:rFonts w:ascii="Arial" w:eastAsia="Calibri" w:hAnsi="Arial" w:cs="Arial"/>
                <w:sz w:val="20"/>
                <w:szCs w:val="20"/>
                <w:lang w:val="mn-MN"/>
              </w:rPr>
              <w:t xml:space="preserve">  эцэг эх, олон нийтээс авсан </w:t>
            </w:r>
            <w:r w:rsidR="001562C3" w:rsidRPr="0014219E">
              <w:rPr>
                <w:rFonts w:ascii="Arial" w:eastAsia="Calibri" w:hAnsi="Arial" w:cs="Arial"/>
                <w:sz w:val="20"/>
                <w:szCs w:val="20"/>
                <w:lang w:val="mn-MN"/>
              </w:rPr>
              <w:t xml:space="preserve">сэтгэл ханамжийн судалгаагар </w:t>
            </w:r>
            <w:r w:rsidRPr="0014219E">
              <w:rPr>
                <w:rFonts w:ascii="Arial" w:eastAsia="Calibri" w:hAnsi="Arial" w:cs="Arial"/>
                <w:sz w:val="20"/>
                <w:szCs w:val="20"/>
                <w:lang w:val="mn-MN"/>
              </w:rPr>
              <w:t xml:space="preserve"> зөрчил дутагдалтай гарсан ажилтан</w:t>
            </w:r>
            <w:r w:rsidR="001562C3" w:rsidRPr="0014219E">
              <w:rPr>
                <w:rFonts w:ascii="Arial" w:eastAsia="Calibri" w:hAnsi="Arial" w:cs="Arial"/>
                <w:sz w:val="20"/>
                <w:szCs w:val="20"/>
                <w:lang w:val="mn-MN"/>
              </w:rPr>
              <w:t>,</w:t>
            </w:r>
            <w:r w:rsidRPr="0014219E">
              <w:rPr>
                <w:rFonts w:ascii="Arial" w:eastAsia="Calibri" w:hAnsi="Arial" w:cs="Arial"/>
                <w:sz w:val="20"/>
                <w:szCs w:val="20"/>
                <w:lang w:val="mn-MN"/>
              </w:rPr>
              <w:t xml:space="preserve"> албан хаагч байхгүй</w:t>
            </w:r>
            <w:r w:rsidR="001562C3" w:rsidRPr="0014219E">
              <w:rPr>
                <w:rFonts w:ascii="Arial" w:eastAsia="Calibri" w:hAnsi="Arial" w:cs="Arial"/>
                <w:sz w:val="20"/>
                <w:szCs w:val="20"/>
                <w:lang w:val="mn-MN"/>
              </w:rPr>
              <w:t>.</w:t>
            </w:r>
          </w:p>
          <w:p w14:paraId="5BE37D56" w14:textId="3A696046" w:rsidR="00DE49F3" w:rsidRPr="0014219E" w:rsidRDefault="001562C3"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3D6BC6" w:rsidRPr="0014219E">
              <w:rPr>
                <w:rFonts w:ascii="Arial" w:eastAsia="Calibri" w:hAnsi="Arial" w:cs="Arial"/>
                <w:sz w:val="20"/>
                <w:szCs w:val="20"/>
                <w:lang w:val="mn-MN"/>
              </w:rPr>
              <w:t>2</w:t>
            </w:r>
            <w:r w:rsidR="00DE49F3" w:rsidRPr="0014219E">
              <w:rPr>
                <w:rFonts w:ascii="Arial" w:eastAsia="Calibri" w:hAnsi="Arial" w:cs="Arial"/>
                <w:sz w:val="20"/>
                <w:szCs w:val="20"/>
                <w:lang w:val="mn-MN"/>
              </w:rPr>
              <w:t>019-</w:t>
            </w:r>
            <w:r w:rsidR="003D6BC6" w:rsidRPr="0014219E">
              <w:rPr>
                <w:rFonts w:ascii="Arial" w:eastAsia="Calibri" w:hAnsi="Arial" w:cs="Arial"/>
                <w:sz w:val="20"/>
                <w:szCs w:val="20"/>
                <w:lang w:val="mn-MN"/>
              </w:rPr>
              <w:t>2020 оны хичээлийн жилд үндэсний хэмжээний сургалт буюу</w:t>
            </w:r>
            <w:r w:rsidR="00201F91">
              <w:rPr>
                <w:rFonts w:ascii="Arial" w:eastAsia="Calibri" w:hAnsi="Arial" w:cs="Arial"/>
                <w:sz w:val="20"/>
                <w:szCs w:val="20"/>
                <w:lang w:val="mn-MN"/>
              </w:rPr>
              <w:t xml:space="preserve"> </w:t>
            </w:r>
            <w:r w:rsidR="003D6BC6" w:rsidRPr="0014219E">
              <w:rPr>
                <w:rFonts w:ascii="Arial" w:eastAsia="Calibri" w:hAnsi="Arial" w:cs="Arial"/>
                <w:sz w:val="20"/>
                <w:szCs w:val="20"/>
                <w:lang w:val="mn-MN"/>
              </w:rPr>
              <w:t xml:space="preserve">1 дахь жилийн сургалтад нийт 3-н бүлгийн багш хамрагдсан.                                                          </w:t>
            </w:r>
            <w:r w:rsidR="00DE49F3" w:rsidRPr="0014219E">
              <w:rPr>
                <w:rFonts w:ascii="Arial" w:eastAsia="Calibri" w:hAnsi="Arial" w:cs="Arial"/>
                <w:sz w:val="20"/>
                <w:szCs w:val="20"/>
                <w:lang w:val="mn-MN"/>
              </w:rPr>
              <w:t xml:space="preserve">    </w:t>
            </w:r>
          </w:p>
          <w:p w14:paraId="414C35F7" w14:textId="5438C2DE" w:rsidR="003D6BC6" w:rsidRPr="0014219E" w:rsidRDefault="00DE49F3"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3D6BC6" w:rsidRPr="0014219E">
              <w:rPr>
                <w:rFonts w:ascii="Arial" w:eastAsia="Calibri" w:hAnsi="Arial" w:cs="Arial"/>
                <w:sz w:val="20"/>
                <w:szCs w:val="20"/>
                <w:lang w:val="mn-MN"/>
              </w:rPr>
              <w:t>Багшийн хөгжлийн төвийг нээн тохижуулснаар багш нар багаар ажиллах нөхцөл бүрдэн мэргэжил боловсролоо дээшлүүлэх,  интернетийн орчинд мэдээлэл авах, өөрийн мэргэжлээ дээшлүүлэх боломж бүрдсэн. Багш нарын ЗАН-ийн ажлыг сайжруулан бусдаасаа с</w:t>
            </w:r>
            <w:r w:rsidRPr="0014219E">
              <w:rPr>
                <w:rFonts w:ascii="Arial" w:eastAsia="Calibri" w:hAnsi="Arial" w:cs="Arial"/>
                <w:sz w:val="20"/>
                <w:szCs w:val="20"/>
                <w:lang w:val="mn-MN"/>
              </w:rPr>
              <w:t xml:space="preserve">уралцах, ажлын байранд хөгжих, </w:t>
            </w:r>
            <w:r w:rsidR="003D6BC6" w:rsidRPr="0014219E">
              <w:rPr>
                <w:rFonts w:ascii="Arial" w:eastAsia="Calibri" w:hAnsi="Arial" w:cs="Arial"/>
                <w:sz w:val="20"/>
                <w:szCs w:val="20"/>
                <w:lang w:val="mn-MN"/>
              </w:rPr>
              <w:t>суралцах үйл ажиллагааг тасралтгүй явуулж “Хүүхдийн хөгжил багшаас”</w:t>
            </w:r>
            <w:r w:rsidR="003D6BC6" w:rsidRPr="0014219E">
              <w:rPr>
                <w:rFonts w:ascii="Arial" w:eastAsia="Calibri" w:hAnsi="Arial" w:cs="Arial"/>
                <w:color w:val="002060"/>
                <w:sz w:val="20"/>
                <w:szCs w:val="20"/>
                <w:lang w:val="mn-MN"/>
              </w:rPr>
              <w:t xml:space="preserve"> </w:t>
            </w:r>
            <w:r w:rsidR="003D6BC6" w:rsidRPr="0014219E">
              <w:rPr>
                <w:rFonts w:ascii="Arial" w:eastAsia="Calibri" w:hAnsi="Arial" w:cs="Arial"/>
                <w:sz w:val="20"/>
                <w:szCs w:val="20"/>
                <w:lang w:val="mn-MN"/>
              </w:rPr>
              <w:t>гэсэн уриатай ажиллаж байна.</w:t>
            </w:r>
          </w:p>
          <w:p w14:paraId="23BF29E3" w14:textId="2098AC58" w:rsidR="003D6BC6" w:rsidRPr="0014219E" w:rsidRDefault="003D6BC6" w:rsidP="0014219E">
            <w:pPr>
              <w:spacing w:after="0" w:line="240" w:lineRule="auto"/>
              <w:jc w:val="both"/>
              <w:rPr>
                <w:rFonts w:ascii="Arial" w:hAnsi="Arial" w:cs="Arial"/>
                <w:color w:val="000000"/>
                <w:sz w:val="20"/>
                <w:szCs w:val="20"/>
                <w:lang w:val="mn-MN"/>
              </w:rPr>
            </w:pPr>
            <w:r w:rsidRPr="0014219E">
              <w:rPr>
                <w:rFonts w:ascii="Arial" w:eastAsia="Calibri" w:hAnsi="Arial" w:cs="Arial"/>
                <w:sz w:val="20"/>
                <w:szCs w:val="20"/>
                <w:lang w:val="mn-MN"/>
              </w:rPr>
              <w:t xml:space="preserve">     Багш ажилчдыг ажлын байранд тасралтгүй мэргэжил боловсрол, ур чадвараа дээшлүүлэх нөхц</w:t>
            </w:r>
            <w:r w:rsidR="00F22353">
              <w:rPr>
                <w:rFonts w:ascii="Arial" w:eastAsia="Calibri" w:hAnsi="Arial" w:cs="Arial"/>
                <w:sz w:val="20"/>
                <w:szCs w:val="20"/>
                <w:lang w:val="mn-MN"/>
              </w:rPr>
              <w:t>ө</w:t>
            </w:r>
            <w:r w:rsidRPr="0014219E">
              <w:rPr>
                <w:rFonts w:ascii="Arial" w:eastAsia="Calibri" w:hAnsi="Arial" w:cs="Arial"/>
                <w:sz w:val="20"/>
                <w:szCs w:val="20"/>
                <w:lang w:val="mn-MN"/>
              </w:rPr>
              <w:t xml:space="preserve">лийг хангаж өгснөөр бүх </w:t>
            </w:r>
            <w:r w:rsidR="00DE49F3" w:rsidRPr="0014219E">
              <w:rPr>
                <w:rFonts w:ascii="Arial" w:eastAsia="Calibri" w:hAnsi="Arial" w:cs="Arial"/>
                <w:sz w:val="20"/>
                <w:szCs w:val="20"/>
                <w:lang w:val="mn-MN"/>
              </w:rPr>
              <w:t xml:space="preserve">багш ажилчид мэдлэг боловсролоо дээшлүүлэхээс гадна, урлаг </w:t>
            </w:r>
            <w:r w:rsidRPr="0014219E">
              <w:rPr>
                <w:rFonts w:ascii="Arial" w:eastAsia="Calibri" w:hAnsi="Arial" w:cs="Arial"/>
                <w:sz w:val="20"/>
                <w:szCs w:val="20"/>
                <w:lang w:val="mn-MN"/>
              </w:rPr>
              <w:t xml:space="preserve">спортын дугуйлан секцэнд хамрагдсан. Үүний үр </w:t>
            </w:r>
            <w:r w:rsidR="00DD086B" w:rsidRPr="0014219E">
              <w:rPr>
                <w:rFonts w:ascii="Arial" w:eastAsia="Calibri" w:hAnsi="Arial" w:cs="Arial"/>
                <w:sz w:val="20"/>
                <w:szCs w:val="20"/>
                <w:lang w:val="mn-MN"/>
              </w:rPr>
              <w:t>дүнд 2019 оны хичээлийн жилээс б</w:t>
            </w:r>
            <w:r w:rsidRPr="0014219E">
              <w:rPr>
                <w:rFonts w:ascii="Arial" w:eastAsia="Calibri" w:hAnsi="Arial" w:cs="Arial"/>
                <w:sz w:val="20"/>
                <w:szCs w:val="20"/>
                <w:lang w:val="mn-MN"/>
              </w:rPr>
              <w:t>айгууллага дээрээ багш ажилчдын дунд Үндэсний хөгжим, Хамтлаг бүжиг, Хам</w:t>
            </w:r>
            <w:r w:rsidR="00DD086B" w:rsidRPr="0014219E">
              <w:rPr>
                <w:rFonts w:ascii="Arial" w:eastAsia="Calibri" w:hAnsi="Arial" w:cs="Arial"/>
                <w:sz w:val="20"/>
                <w:szCs w:val="20"/>
                <w:lang w:val="mn-MN"/>
              </w:rPr>
              <w:t xml:space="preserve">тлаг дууны дугуйлан хичээллүүлж, </w:t>
            </w:r>
            <w:r w:rsidRPr="0014219E">
              <w:rPr>
                <w:rFonts w:ascii="Arial" w:eastAsia="Calibri" w:hAnsi="Arial" w:cs="Arial"/>
                <w:sz w:val="20"/>
                <w:szCs w:val="20"/>
                <w:lang w:val="mn-MN"/>
              </w:rPr>
              <w:t>13 багш ажилтан мандолин, ү</w:t>
            </w:r>
            <w:r w:rsidR="00DD086B" w:rsidRPr="0014219E">
              <w:rPr>
                <w:rFonts w:ascii="Arial" w:eastAsia="Calibri" w:hAnsi="Arial" w:cs="Arial"/>
                <w:sz w:val="20"/>
                <w:szCs w:val="20"/>
                <w:lang w:val="mn-MN"/>
              </w:rPr>
              <w:t xml:space="preserve">күлээ, 2 багш ятга, 1 багш ёочин, 4 багш гитар, 1 багш морин хуур, </w:t>
            </w:r>
            <w:r w:rsidRPr="0014219E">
              <w:rPr>
                <w:rFonts w:ascii="Arial" w:eastAsia="Calibri" w:hAnsi="Arial" w:cs="Arial"/>
                <w:sz w:val="20"/>
                <w:szCs w:val="20"/>
                <w:lang w:val="mn-MN"/>
              </w:rPr>
              <w:t xml:space="preserve">Хамтлаг бүжиг 16 </w:t>
            </w:r>
            <w:r w:rsidRPr="0014219E">
              <w:rPr>
                <w:rFonts w:ascii="Arial" w:eastAsia="Calibri" w:hAnsi="Arial" w:cs="Arial"/>
                <w:sz w:val="20"/>
                <w:szCs w:val="20"/>
                <w:lang w:val="mn-MN"/>
              </w:rPr>
              <w:lastRenderedPageBreak/>
              <w:t>багш, ажилтан тус тус сурч, 2019 оны 9 сар</w:t>
            </w:r>
            <w:r w:rsidR="00DD086B" w:rsidRPr="0014219E">
              <w:rPr>
                <w:rFonts w:ascii="Arial" w:eastAsia="Calibri" w:hAnsi="Arial" w:cs="Arial"/>
                <w:sz w:val="20"/>
                <w:szCs w:val="20"/>
                <w:lang w:val="mn-MN"/>
              </w:rPr>
              <w:t>,</w:t>
            </w:r>
            <w:r w:rsidRPr="0014219E">
              <w:rPr>
                <w:rFonts w:ascii="Arial" w:eastAsia="Calibri" w:hAnsi="Arial" w:cs="Arial"/>
                <w:sz w:val="20"/>
                <w:szCs w:val="20"/>
                <w:lang w:val="mn-MN"/>
              </w:rPr>
              <w:t xml:space="preserve"> 2020 оны 10 сард тайлан тоглолтоо хийсэн.</w:t>
            </w:r>
          </w:p>
          <w:p w14:paraId="77B6A52E" w14:textId="77777777" w:rsidR="00D00EFC" w:rsidRPr="0014219E" w:rsidRDefault="00E3505B"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771565" w:rsidRPr="0014219E">
              <w:rPr>
                <w:rFonts w:ascii="Arial" w:hAnsi="Arial" w:cs="Arial"/>
                <w:color w:val="000000"/>
                <w:sz w:val="20"/>
                <w:szCs w:val="20"/>
                <w:lang w:val="mn-MN"/>
              </w:rPr>
              <w:t xml:space="preserve">Хүүхдийн </w:t>
            </w:r>
            <w:r w:rsidR="00D00EFC" w:rsidRPr="0014219E">
              <w:rPr>
                <w:rFonts w:ascii="Arial" w:hAnsi="Arial" w:cs="Arial"/>
                <w:color w:val="000000"/>
                <w:sz w:val="20"/>
                <w:szCs w:val="20"/>
                <w:lang w:val="mn-MN"/>
              </w:rPr>
              <w:t>3 дугаар цэцэрлэг</w:t>
            </w:r>
            <w:r w:rsidR="00771565" w:rsidRPr="0014219E">
              <w:rPr>
                <w:rFonts w:ascii="Arial" w:hAnsi="Arial" w:cs="Arial"/>
                <w:color w:val="000000"/>
                <w:sz w:val="20"/>
                <w:szCs w:val="20"/>
                <w:lang w:val="mn-MN"/>
              </w:rPr>
              <w:t>: Б</w:t>
            </w:r>
            <w:proofErr w:type="spellStart"/>
            <w:r w:rsidR="00D00EFC" w:rsidRPr="0014219E">
              <w:rPr>
                <w:rFonts w:ascii="Arial" w:hAnsi="Arial" w:cs="Arial"/>
                <w:color w:val="000000"/>
                <w:sz w:val="20"/>
                <w:szCs w:val="20"/>
              </w:rPr>
              <w:t>агш</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нарын</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арга</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зүйн</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хөгжлийг</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дэмжин</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Нээлттэй</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хөгжүүлэх</w:t>
            </w:r>
            <w:proofErr w:type="spellEnd"/>
            <w:r w:rsidR="00771565" w:rsidRPr="0014219E">
              <w:rPr>
                <w:rFonts w:ascii="Arial" w:hAnsi="Arial" w:cs="Arial"/>
                <w:color w:val="000000"/>
                <w:sz w:val="20"/>
                <w:szCs w:val="20"/>
                <w:lang w:val="mn-MN"/>
              </w:rPr>
              <w:t>”</w:t>
            </w:r>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үйл</w:t>
            </w:r>
            <w:proofErr w:type="spellEnd"/>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ажиллагааг</w:t>
            </w:r>
            <w:proofErr w:type="spellEnd"/>
            <w:r w:rsidR="00D00EFC" w:rsidRPr="0014219E">
              <w:rPr>
                <w:rFonts w:ascii="Arial" w:hAnsi="Arial" w:cs="Arial"/>
                <w:color w:val="000000"/>
                <w:sz w:val="20"/>
                <w:szCs w:val="20"/>
              </w:rPr>
              <w:t xml:space="preserve"> 3 </w:t>
            </w:r>
            <w:proofErr w:type="spellStart"/>
            <w:r w:rsidR="00D00EFC" w:rsidRPr="0014219E">
              <w:rPr>
                <w:rFonts w:ascii="Arial" w:hAnsi="Arial" w:cs="Arial"/>
                <w:color w:val="000000"/>
                <w:sz w:val="20"/>
                <w:szCs w:val="20"/>
              </w:rPr>
              <w:t>удаа</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зохион</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байгуулж</w:t>
            </w:r>
            <w:proofErr w:type="spellEnd"/>
            <w:r w:rsidRPr="0014219E">
              <w:rPr>
                <w:rFonts w:ascii="Arial" w:hAnsi="Arial" w:cs="Arial"/>
                <w:color w:val="000000"/>
                <w:sz w:val="20"/>
                <w:szCs w:val="20"/>
                <w:lang w:val="mn-MN"/>
              </w:rPr>
              <w:t>,</w:t>
            </w:r>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багш</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багшаасаа</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суралцах</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багш</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багшдаа</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арга</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зүйн</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дэмжлэг</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үзүүлэх</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ур</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чадвараа</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дээшлүүлэх</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хүүхэдтэй</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ажиллах</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арга</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барил</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эзэмших</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боломжийг</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бий</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болгосон</w:t>
            </w:r>
            <w:proofErr w:type="spellEnd"/>
            <w:r w:rsidR="00D00EFC" w:rsidRPr="0014219E">
              <w:rPr>
                <w:rFonts w:ascii="Arial" w:hAnsi="Arial" w:cs="Arial"/>
                <w:color w:val="000000"/>
                <w:sz w:val="20"/>
                <w:szCs w:val="20"/>
              </w:rPr>
              <w:t>.</w:t>
            </w:r>
          </w:p>
          <w:p w14:paraId="34EBCCFF" w14:textId="77777777" w:rsidR="00D00EFC" w:rsidRPr="0014219E" w:rsidRDefault="006C12F9"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proofErr w:type="spellStart"/>
            <w:r w:rsidR="00D00EFC" w:rsidRPr="0014219E">
              <w:rPr>
                <w:rFonts w:ascii="Arial" w:hAnsi="Arial" w:cs="Arial"/>
                <w:color w:val="000000"/>
                <w:sz w:val="20"/>
                <w:szCs w:val="20"/>
              </w:rPr>
              <w:t>Цэцэр</w:t>
            </w:r>
            <w:r w:rsidR="00771565" w:rsidRPr="0014219E">
              <w:rPr>
                <w:rFonts w:ascii="Arial" w:hAnsi="Arial" w:cs="Arial"/>
                <w:color w:val="000000"/>
                <w:sz w:val="20"/>
                <w:szCs w:val="20"/>
              </w:rPr>
              <w:t>лэгийн</w:t>
            </w:r>
            <w:proofErr w:type="spellEnd"/>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заах</w:t>
            </w:r>
            <w:proofErr w:type="spellEnd"/>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аргын</w:t>
            </w:r>
            <w:proofErr w:type="spellEnd"/>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нэгдлийн</w:t>
            </w:r>
            <w:proofErr w:type="spellEnd"/>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ажлаар</w:t>
            </w:r>
            <w:proofErr w:type="spellEnd"/>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эрхлэгч</w:t>
            </w:r>
            <w:proofErr w:type="spellEnd"/>
            <w:r w:rsidR="00771565"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Д.</w:t>
            </w:r>
            <w:proofErr w:type="gramStart"/>
            <w:r w:rsidR="00D00EFC" w:rsidRPr="0014219E">
              <w:rPr>
                <w:rFonts w:ascii="Arial" w:hAnsi="Arial" w:cs="Arial"/>
                <w:color w:val="000000"/>
                <w:sz w:val="20"/>
                <w:szCs w:val="20"/>
              </w:rPr>
              <w:t>Норов</w:t>
            </w:r>
            <w:proofErr w:type="spellEnd"/>
            <w:r w:rsidR="00D00EFC" w:rsidRPr="0014219E">
              <w:rPr>
                <w:rFonts w:ascii="Arial" w:hAnsi="Arial" w:cs="Arial"/>
                <w:color w:val="000000"/>
                <w:sz w:val="20"/>
                <w:szCs w:val="20"/>
              </w:rPr>
              <w:t xml:space="preserve"> </w:t>
            </w:r>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компьютерийн</w:t>
            </w:r>
            <w:proofErr w:type="spellEnd"/>
            <w:proofErr w:type="gramEnd"/>
            <w:r w:rsidR="00D00EFC" w:rsidRPr="0014219E">
              <w:rPr>
                <w:rFonts w:ascii="Arial" w:hAnsi="Arial" w:cs="Arial"/>
                <w:color w:val="000000"/>
                <w:sz w:val="20"/>
                <w:szCs w:val="20"/>
              </w:rPr>
              <w:t xml:space="preserve"> 15 </w:t>
            </w:r>
            <w:proofErr w:type="spellStart"/>
            <w:r w:rsidR="00D00EFC" w:rsidRPr="0014219E">
              <w:rPr>
                <w:rFonts w:ascii="Arial" w:hAnsi="Arial" w:cs="Arial"/>
                <w:color w:val="000000"/>
                <w:sz w:val="20"/>
                <w:szCs w:val="20"/>
              </w:rPr>
              <w:t>цагийн</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сургалтыг</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багш</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ажилчдын</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дунд</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хичээллүүлс</w:t>
            </w:r>
            <w:proofErr w:type="spellEnd"/>
            <w:r w:rsidR="00771565" w:rsidRPr="0014219E">
              <w:rPr>
                <w:rFonts w:ascii="Arial" w:hAnsi="Arial" w:cs="Arial"/>
                <w:color w:val="000000"/>
                <w:sz w:val="20"/>
                <w:szCs w:val="20"/>
                <w:lang w:val="mn-MN"/>
              </w:rPr>
              <w:t>э</w:t>
            </w:r>
            <w:proofErr w:type="spellStart"/>
            <w:r w:rsidR="00771565" w:rsidRPr="0014219E">
              <w:rPr>
                <w:rFonts w:ascii="Arial" w:hAnsi="Arial" w:cs="Arial"/>
                <w:color w:val="000000"/>
                <w:sz w:val="20"/>
                <w:szCs w:val="20"/>
              </w:rPr>
              <w:t>нээр</w:t>
            </w:r>
            <w:proofErr w:type="spellEnd"/>
            <w:r w:rsidR="00771565"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баримт</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бичгийг</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цахимжуулах</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албан</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хэрэг</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хөтл</w:t>
            </w:r>
            <w:r w:rsidR="00771565" w:rsidRPr="0014219E">
              <w:rPr>
                <w:rFonts w:ascii="Arial" w:hAnsi="Arial" w:cs="Arial"/>
                <w:color w:val="000000"/>
                <w:sz w:val="20"/>
                <w:szCs w:val="20"/>
              </w:rPr>
              <w:t>өлтийн</w:t>
            </w:r>
            <w:proofErr w:type="spellEnd"/>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талаарх</w:t>
            </w:r>
            <w:proofErr w:type="spellEnd"/>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мэдлэг</w:t>
            </w:r>
            <w:proofErr w:type="spellEnd"/>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бий</w:t>
            </w:r>
            <w:proofErr w:type="spellEnd"/>
            <w:r w:rsidR="00771565" w:rsidRPr="0014219E">
              <w:rPr>
                <w:rFonts w:ascii="Arial" w:hAnsi="Arial" w:cs="Arial"/>
                <w:color w:val="000000"/>
                <w:sz w:val="20"/>
                <w:szCs w:val="20"/>
              </w:rPr>
              <w:t xml:space="preserve"> </w:t>
            </w:r>
            <w:proofErr w:type="spellStart"/>
            <w:r w:rsidR="00771565" w:rsidRPr="0014219E">
              <w:rPr>
                <w:rFonts w:ascii="Arial" w:hAnsi="Arial" w:cs="Arial"/>
                <w:color w:val="000000"/>
                <w:sz w:val="20"/>
                <w:szCs w:val="20"/>
              </w:rPr>
              <w:t>болж</w:t>
            </w:r>
            <w:proofErr w:type="spellEnd"/>
            <w:r w:rsidR="00771565" w:rsidRPr="0014219E">
              <w:rPr>
                <w:rFonts w:ascii="Arial" w:hAnsi="Arial" w:cs="Arial"/>
                <w:color w:val="000000"/>
                <w:sz w:val="20"/>
                <w:szCs w:val="20"/>
              </w:rPr>
              <w:t>,</w:t>
            </w:r>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бичиг</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хэргийн</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боловсруулалта</w:t>
            </w:r>
            <w:proofErr w:type="spellEnd"/>
            <w:r w:rsidR="00771565" w:rsidRPr="0014219E">
              <w:rPr>
                <w:rFonts w:ascii="Arial" w:hAnsi="Arial" w:cs="Arial"/>
                <w:color w:val="000000"/>
                <w:sz w:val="20"/>
                <w:szCs w:val="20"/>
                <w:lang w:val="mn-MN"/>
              </w:rPr>
              <w:t>н</w:t>
            </w:r>
            <w:r w:rsidR="00D00EFC" w:rsidRPr="0014219E">
              <w:rPr>
                <w:rFonts w:ascii="Arial" w:hAnsi="Arial" w:cs="Arial"/>
                <w:color w:val="000000"/>
                <w:sz w:val="20"/>
                <w:szCs w:val="20"/>
              </w:rPr>
              <w:t xml:space="preserve">д </w:t>
            </w:r>
            <w:proofErr w:type="spellStart"/>
            <w:r w:rsidR="00D00EFC" w:rsidRPr="0014219E">
              <w:rPr>
                <w:rFonts w:ascii="Arial" w:hAnsi="Arial" w:cs="Arial"/>
                <w:color w:val="000000"/>
                <w:sz w:val="20"/>
                <w:szCs w:val="20"/>
              </w:rPr>
              <w:t>ахиц</w:t>
            </w:r>
            <w:proofErr w:type="spellEnd"/>
            <w:r w:rsidR="00D00EFC" w:rsidRPr="0014219E">
              <w:rPr>
                <w:rFonts w:ascii="Arial" w:hAnsi="Arial" w:cs="Arial"/>
                <w:color w:val="000000"/>
                <w:sz w:val="20"/>
                <w:szCs w:val="20"/>
              </w:rPr>
              <w:t xml:space="preserve"> </w:t>
            </w:r>
            <w:proofErr w:type="spellStart"/>
            <w:r w:rsidR="00D00EFC" w:rsidRPr="0014219E">
              <w:rPr>
                <w:rFonts w:ascii="Arial" w:hAnsi="Arial" w:cs="Arial"/>
                <w:color w:val="000000"/>
                <w:sz w:val="20"/>
                <w:szCs w:val="20"/>
              </w:rPr>
              <w:t>гарсан</w:t>
            </w:r>
            <w:proofErr w:type="spellEnd"/>
            <w:r w:rsidR="00D00EFC" w:rsidRPr="0014219E">
              <w:rPr>
                <w:rFonts w:ascii="Arial" w:hAnsi="Arial" w:cs="Arial"/>
                <w:color w:val="000000"/>
                <w:sz w:val="20"/>
                <w:szCs w:val="20"/>
              </w:rPr>
              <w:t>.</w:t>
            </w:r>
          </w:p>
          <w:p w14:paraId="55243312" w14:textId="77777777" w:rsidR="006B15ED" w:rsidRPr="0014219E" w:rsidRDefault="00671620"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2020 оны 9 дүгээр сард “Монголын хүний нөөцийн хөгжлийн ассоциаци”-тай хамтран “Хандлага, өөрчлөлтийн менежмент” сэдэвт 2 хоногийн сургалтанд сургуулийн өмнөх боловсролын 1, 2, 3 дугаар Цэцэрлэгийн нийт 56 багш, ажилтан хамрагдсан.</w:t>
            </w:r>
          </w:p>
        </w:tc>
        <w:tc>
          <w:tcPr>
            <w:tcW w:w="708" w:type="dxa"/>
          </w:tcPr>
          <w:p w14:paraId="68C80A9C" w14:textId="77777777" w:rsidR="00351A85" w:rsidRPr="0014219E" w:rsidRDefault="00351A85" w:rsidP="0014219E">
            <w:pPr>
              <w:spacing w:after="0" w:line="240" w:lineRule="auto"/>
              <w:jc w:val="center"/>
              <w:rPr>
                <w:rFonts w:ascii="Arial" w:hAnsi="Arial" w:cs="Arial"/>
                <w:sz w:val="20"/>
                <w:szCs w:val="20"/>
                <w:lang w:val="mn-MN"/>
              </w:rPr>
            </w:pPr>
          </w:p>
          <w:p w14:paraId="5D4BF10A" w14:textId="77777777" w:rsidR="00351A85" w:rsidRPr="0014219E" w:rsidRDefault="00351A85" w:rsidP="0014219E">
            <w:pPr>
              <w:spacing w:after="0" w:line="240" w:lineRule="auto"/>
              <w:rPr>
                <w:rFonts w:ascii="Arial" w:hAnsi="Arial" w:cs="Arial"/>
                <w:sz w:val="20"/>
                <w:szCs w:val="20"/>
                <w:lang w:val="mn-MN"/>
              </w:rPr>
            </w:pPr>
          </w:p>
          <w:p w14:paraId="456AFBD4" w14:textId="77777777" w:rsidR="00351A85" w:rsidRPr="0014219E" w:rsidRDefault="00351A85" w:rsidP="0014219E">
            <w:pPr>
              <w:spacing w:after="0" w:line="240" w:lineRule="auto"/>
              <w:jc w:val="center"/>
              <w:rPr>
                <w:rFonts w:ascii="Arial" w:hAnsi="Arial" w:cs="Arial"/>
                <w:sz w:val="20"/>
                <w:szCs w:val="20"/>
                <w:lang w:val="mn-MN"/>
              </w:rPr>
            </w:pPr>
          </w:p>
          <w:p w14:paraId="344BBCC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895B9B7" w14:textId="77777777" w:rsidR="00351A85" w:rsidRPr="0014219E" w:rsidRDefault="00351A85" w:rsidP="0014219E">
            <w:pPr>
              <w:spacing w:after="0" w:line="240" w:lineRule="auto"/>
              <w:jc w:val="center"/>
              <w:rPr>
                <w:rFonts w:ascii="Arial" w:hAnsi="Arial" w:cs="Arial"/>
                <w:sz w:val="20"/>
                <w:szCs w:val="20"/>
                <w:lang w:val="mn-MN"/>
              </w:rPr>
            </w:pPr>
          </w:p>
          <w:p w14:paraId="03028DC2" w14:textId="77777777" w:rsidR="00351A85" w:rsidRPr="0014219E" w:rsidRDefault="00351A85" w:rsidP="0014219E">
            <w:pPr>
              <w:spacing w:after="0" w:line="240" w:lineRule="auto"/>
              <w:jc w:val="center"/>
              <w:rPr>
                <w:rFonts w:ascii="Arial" w:hAnsi="Arial" w:cs="Arial"/>
                <w:sz w:val="20"/>
                <w:szCs w:val="20"/>
                <w:lang w:val="mn-MN"/>
              </w:rPr>
            </w:pPr>
          </w:p>
          <w:p w14:paraId="1404EAA6" w14:textId="77777777" w:rsidR="00351A85" w:rsidRPr="0014219E" w:rsidRDefault="00351A85" w:rsidP="0014219E">
            <w:pPr>
              <w:spacing w:after="0" w:line="240" w:lineRule="auto"/>
              <w:jc w:val="center"/>
              <w:rPr>
                <w:rFonts w:ascii="Arial" w:hAnsi="Arial" w:cs="Arial"/>
                <w:sz w:val="20"/>
                <w:szCs w:val="20"/>
                <w:lang w:val="mn-MN"/>
              </w:rPr>
            </w:pPr>
          </w:p>
          <w:p w14:paraId="1BAAAB5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2E09F5" w:rsidRPr="0014219E" w14:paraId="6DA99F56" w14:textId="77777777" w:rsidTr="00A97531">
        <w:tc>
          <w:tcPr>
            <w:tcW w:w="14293" w:type="dxa"/>
            <w:gridSpan w:val="12"/>
          </w:tcPr>
          <w:p w14:paraId="3A3A67B7" w14:textId="77777777" w:rsidR="002E09F5" w:rsidRPr="0014219E" w:rsidRDefault="002E09F5" w:rsidP="0014219E">
            <w:pPr>
              <w:spacing w:after="0" w:line="240" w:lineRule="auto"/>
              <w:jc w:val="center"/>
              <w:rPr>
                <w:rFonts w:ascii="Arial" w:hAnsi="Arial" w:cs="Arial"/>
                <w:sz w:val="20"/>
                <w:szCs w:val="20"/>
              </w:rPr>
            </w:pPr>
            <w:r w:rsidRPr="0014219E">
              <w:rPr>
                <w:rFonts w:ascii="Arial" w:eastAsia="MS Mincho" w:hAnsi="Arial" w:cs="Arial"/>
                <w:b/>
                <w:sz w:val="20"/>
                <w:szCs w:val="20"/>
                <w:lang w:val="mn-MN"/>
              </w:rPr>
              <w:lastRenderedPageBreak/>
              <w:t>Зорилт 7.</w:t>
            </w:r>
            <w:r w:rsidRPr="0014219E">
              <w:rPr>
                <w:rFonts w:ascii="Arial" w:eastAsia="MS Mincho" w:hAnsi="Arial" w:cs="Arial"/>
                <w:sz w:val="20"/>
                <w:szCs w:val="20"/>
                <w:lang w:val="mn-MN"/>
              </w:rPr>
              <w:t>Бүх нийтийн боловсролын үйлчилгээний хүртээмж, чанар менежментийг дээшлүүлж, орон нутгийн захиргааны байгууллагын үүрэг оролцоог нэмэгдүүлэн, “Насан туршийн боловсролын төв болон нэгж”-үүд нь хүн амын насан туршийн боловсролыг дэмжигч, мэдээлэл түгээгч байх боломж нөхцөлийг бүрдүүлнэ.</w:t>
            </w:r>
          </w:p>
        </w:tc>
      </w:tr>
      <w:tr w:rsidR="00351A85" w:rsidRPr="0014219E" w14:paraId="61887292" w14:textId="77777777" w:rsidTr="00A97531">
        <w:tc>
          <w:tcPr>
            <w:tcW w:w="565" w:type="dxa"/>
          </w:tcPr>
          <w:p w14:paraId="1F528780"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C250AA6"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3.2.7.1</w:t>
            </w:r>
          </w:p>
        </w:tc>
        <w:tc>
          <w:tcPr>
            <w:tcW w:w="2643" w:type="dxa"/>
            <w:gridSpan w:val="2"/>
            <w:vAlign w:val="center"/>
          </w:tcPr>
          <w:p w14:paraId="74165147" w14:textId="77777777" w:rsidR="00351A85" w:rsidRPr="0014219E" w:rsidRDefault="00351A85"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Сумын насан туршийн боловсролын багшийг бие даасан байр, танхимтай болоход дэмжлэг үзүүлэх,  мэргэшүүлэх</w:t>
            </w:r>
          </w:p>
        </w:tc>
        <w:tc>
          <w:tcPr>
            <w:tcW w:w="617" w:type="dxa"/>
            <w:vAlign w:val="center"/>
          </w:tcPr>
          <w:p w14:paraId="1738FBDE"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00233CDC" w14:textId="77777777" w:rsidR="00351A85" w:rsidRPr="0014219E" w:rsidRDefault="00351A85"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ЕБСургууль</w:t>
            </w:r>
          </w:p>
        </w:tc>
        <w:tc>
          <w:tcPr>
            <w:tcW w:w="709" w:type="dxa"/>
            <w:gridSpan w:val="2"/>
          </w:tcPr>
          <w:p w14:paraId="62E262CA"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21F4D94B" w14:textId="77777777" w:rsidR="005177B2" w:rsidRPr="0014219E" w:rsidRDefault="00251A80"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5177B2" w:rsidRPr="0014219E">
              <w:rPr>
                <w:rFonts w:ascii="Arial" w:hAnsi="Arial" w:cs="Arial"/>
                <w:color w:val="000000"/>
                <w:sz w:val="20"/>
                <w:szCs w:val="20"/>
                <w:lang w:val="mn-MN"/>
              </w:rPr>
              <w:t xml:space="preserve">Сургуулийн хичээлийн байранд насан туршийн боловсролын мэргэжилтний </w:t>
            </w:r>
            <w:r w:rsidRPr="0014219E">
              <w:rPr>
                <w:rFonts w:ascii="Arial" w:hAnsi="Arial" w:cs="Arial"/>
                <w:color w:val="000000"/>
                <w:sz w:val="20"/>
                <w:szCs w:val="20"/>
                <w:lang w:val="mn-MN"/>
              </w:rPr>
              <w:t>тусгай өрөө гаргаж, албан хэрэгцээнд нь</w:t>
            </w:r>
            <w:r w:rsidR="005177B2" w:rsidRPr="0014219E">
              <w:rPr>
                <w:rFonts w:ascii="Arial" w:hAnsi="Arial" w:cs="Arial"/>
                <w:color w:val="000000"/>
                <w:sz w:val="20"/>
                <w:szCs w:val="20"/>
                <w:lang w:val="mn-MN"/>
              </w:rPr>
              <w:t xml:space="preserve"> тоног төхөөрөмж</w:t>
            </w:r>
            <w:r w:rsidRPr="0014219E">
              <w:rPr>
                <w:rFonts w:ascii="Arial" w:hAnsi="Arial" w:cs="Arial"/>
                <w:color w:val="000000"/>
                <w:sz w:val="20"/>
                <w:szCs w:val="20"/>
                <w:lang w:val="mn-MN"/>
              </w:rPr>
              <w:t>,</w:t>
            </w:r>
            <w:r w:rsidR="005177B2" w:rsidRPr="0014219E">
              <w:rPr>
                <w:rFonts w:ascii="Arial" w:hAnsi="Arial" w:cs="Arial"/>
                <w:color w:val="000000"/>
                <w:sz w:val="20"/>
                <w:szCs w:val="20"/>
                <w:lang w:val="mn-MN"/>
              </w:rPr>
              <w:t> компьютер,</w:t>
            </w:r>
            <w:r w:rsidRPr="0014219E">
              <w:rPr>
                <w:rFonts w:ascii="Arial" w:hAnsi="Arial" w:cs="Arial"/>
                <w:color w:val="000000"/>
                <w:sz w:val="20"/>
                <w:szCs w:val="20"/>
                <w:lang w:val="mn-MN"/>
              </w:rPr>
              <w:t xml:space="preserve"> принтер, ширээ, сандлаар </w:t>
            </w:r>
            <w:r w:rsidR="005177B2" w:rsidRPr="0014219E">
              <w:rPr>
                <w:rFonts w:ascii="Arial" w:hAnsi="Arial" w:cs="Arial"/>
                <w:color w:val="000000"/>
                <w:sz w:val="20"/>
                <w:szCs w:val="20"/>
                <w:lang w:val="mn-MN"/>
              </w:rPr>
              <w:t>хангаж</w:t>
            </w:r>
            <w:r w:rsidRPr="0014219E">
              <w:rPr>
                <w:rFonts w:ascii="Arial" w:hAnsi="Arial" w:cs="Arial"/>
                <w:color w:val="000000"/>
                <w:sz w:val="20"/>
                <w:szCs w:val="20"/>
                <w:lang w:val="mn-MN"/>
              </w:rPr>
              <w:t>,</w:t>
            </w:r>
            <w:r w:rsidR="005177B2" w:rsidRPr="0014219E">
              <w:rPr>
                <w:rFonts w:ascii="Arial" w:hAnsi="Arial" w:cs="Arial"/>
                <w:color w:val="000000"/>
                <w:sz w:val="20"/>
                <w:szCs w:val="20"/>
                <w:lang w:val="mn-MN"/>
              </w:rPr>
              <w:t xml:space="preserve"> ажиллах нөхцөл </w:t>
            </w:r>
            <w:r w:rsidRPr="0014219E">
              <w:rPr>
                <w:rFonts w:ascii="Arial" w:hAnsi="Arial" w:cs="Arial"/>
                <w:color w:val="000000"/>
                <w:sz w:val="20"/>
                <w:szCs w:val="20"/>
                <w:lang w:val="mn-MN"/>
              </w:rPr>
              <w:t xml:space="preserve">боломж нь </w:t>
            </w:r>
            <w:r w:rsidR="005177B2" w:rsidRPr="0014219E">
              <w:rPr>
                <w:rFonts w:ascii="Arial" w:hAnsi="Arial" w:cs="Arial"/>
                <w:color w:val="000000"/>
                <w:sz w:val="20"/>
                <w:szCs w:val="20"/>
                <w:lang w:val="mn-MN"/>
              </w:rPr>
              <w:t>сайжирсан.</w:t>
            </w:r>
          </w:p>
          <w:p w14:paraId="4940E86A" w14:textId="77777777" w:rsidR="00184CDE" w:rsidRPr="0014219E" w:rsidRDefault="00A43517"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5177B2" w:rsidRPr="0014219E">
              <w:rPr>
                <w:rFonts w:ascii="Arial" w:hAnsi="Arial" w:cs="Arial"/>
                <w:color w:val="000000"/>
                <w:sz w:val="20"/>
                <w:szCs w:val="20"/>
                <w:lang w:val="mn-MN"/>
              </w:rPr>
              <w:t>Н</w:t>
            </w:r>
            <w:r w:rsidRPr="0014219E">
              <w:rPr>
                <w:rFonts w:ascii="Arial" w:hAnsi="Arial" w:cs="Arial"/>
                <w:color w:val="000000"/>
                <w:sz w:val="20"/>
                <w:szCs w:val="20"/>
                <w:lang w:val="mn-MN"/>
              </w:rPr>
              <w:t xml:space="preserve">асан туршийн боловсролын </w:t>
            </w:r>
            <w:r w:rsidR="005177B2" w:rsidRPr="0014219E">
              <w:rPr>
                <w:rFonts w:ascii="Arial" w:hAnsi="Arial" w:cs="Arial"/>
                <w:color w:val="000000"/>
                <w:sz w:val="20"/>
                <w:szCs w:val="20"/>
                <w:lang w:val="mn-MN"/>
              </w:rPr>
              <w:t>багшийг </w:t>
            </w:r>
            <w:r w:rsidR="00251A80" w:rsidRPr="0014219E">
              <w:rPr>
                <w:rFonts w:ascii="Arial" w:hAnsi="Arial" w:cs="Arial"/>
                <w:color w:val="000000"/>
                <w:sz w:val="20"/>
                <w:szCs w:val="20"/>
                <w:lang w:val="mn-MN"/>
              </w:rPr>
              <w:t>х</w:t>
            </w:r>
            <w:r w:rsidR="005177B2" w:rsidRPr="0014219E">
              <w:rPr>
                <w:rFonts w:ascii="Arial" w:hAnsi="Arial" w:cs="Arial"/>
                <w:color w:val="000000"/>
                <w:sz w:val="20"/>
                <w:szCs w:val="20"/>
                <w:lang w:val="mn-MN"/>
              </w:rPr>
              <w:t>ууль зүйн хөтөч бэлтгэх</w:t>
            </w:r>
            <w:r w:rsidR="00251A80" w:rsidRPr="0014219E">
              <w:rPr>
                <w:rFonts w:ascii="Arial" w:hAnsi="Arial" w:cs="Arial"/>
                <w:color w:val="000000"/>
                <w:sz w:val="20"/>
                <w:szCs w:val="20"/>
                <w:lang w:val="mn-MN"/>
              </w:rPr>
              <w:t xml:space="preserve">, </w:t>
            </w:r>
            <w:r w:rsidR="005177B2" w:rsidRPr="0014219E">
              <w:rPr>
                <w:rFonts w:ascii="Arial" w:hAnsi="Arial" w:cs="Arial"/>
                <w:color w:val="000000"/>
                <w:sz w:val="20"/>
                <w:szCs w:val="20"/>
                <w:lang w:val="mn-MN"/>
              </w:rPr>
              <w:t>сург</w:t>
            </w:r>
            <w:r w:rsidR="00251A80" w:rsidRPr="0014219E">
              <w:rPr>
                <w:rFonts w:ascii="Arial" w:hAnsi="Arial" w:cs="Arial"/>
                <w:color w:val="000000"/>
                <w:sz w:val="20"/>
                <w:szCs w:val="20"/>
                <w:lang w:val="mn-MN"/>
              </w:rPr>
              <w:t xml:space="preserve">алтын арга зүйг боловсруулах, Дүйцсэн хөтөлбөрийн сургалтыг холимог бүлгээр зохион байгуулах арга зүй”, </w:t>
            </w:r>
            <w:r w:rsidR="00184CDE" w:rsidRPr="0014219E">
              <w:rPr>
                <w:rFonts w:ascii="Arial" w:hAnsi="Arial" w:cs="Arial"/>
                <w:color w:val="000000"/>
                <w:sz w:val="20"/>
                <w:szCs w:val="20"/>
                <w:lang w:val="mn-MN"/>
              </w:rPr>
              <w:t>“Хүн байхын учир”, “Хүүхдээс хүүхдэд аргачлал”, “Зөвлөгөө өгөх ур чадвар”, “Тэгш хамруулан сургах боловсрол”, ”Мэдээлэл,харилцаа холбоо, технологи” сэдэвт сургалтуудад шат дараатай хамруулж, чадавхжуулсан.</w:t>
            </w:r>
            <w:r w:rsidR="00251A80" w:rsidRPr="0014219E">
              <w:rPr>
                <w:rFonts w:ascii="Arial" w:hAnsi="Arial" w:cs="Arial"/>
                <w:color w:val="000000"/>
                <w:sz w:val="20"/>
                <w:szCs w:val="20"/>
                <w:lang w:val="mn-MN"/>
              </w:rPr>
              <w:t xml:space="preserve"> </w:t>
            </w:r>
            <w:r w:rsidR="00184CDE" w:rsidRPr="0014219E">
              <w:rPr>
                <w:rFonts w:ascii="Arial" w:hAnsi="Arial" w:cs="Arial"/>
                <w:color w:val="000000"/>
                <w:sz w:val="20"/>
                <w:szCs w:val="20"/>
                <w:lang w:val="mn-MN"/>
              </w:rPr>
              <w:t xml:space="preserve">       </w:t>
            </w:r>
          </w:p>
          <w:p w14:paraId="5A210000" w14:textId="77777777" w:rsidR="00351A85" w:rsidRPr="0014219E" w:rsidRDefault="00184CDE"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С</w:t>
            </w:r>
            <w:r w:rsidR="005177B2" w:rsidRPr="0014219E">
              <w:rPr>
                <w:rFonts w:ascii="Arial" w:hAnsi="Arial" w:cs="Arial"/>
                <w:color w:val="000000"/>
                <w:sz w:val="20"/>
                <w:szCs w:val="20"/>
                <w:lang w:val="mn-MN"/>
              </w:rPr>
              <w:t>ургалтаар олж авсан шинэ санаа</w:t>
            </w:r>
            <w:r w:rsidR="00251A80" w:rsidRPr="0014219E">
              <w:rPr>
                <w:rFonts w:ascii="Arial" w:hAnsi="Arial" w:cs="Arial"/>
                <w:color w:val="000000"/>
                <w:sz w:val="20"/>
                <w:szCs w:val="20"/>
                <w:lang w:val="mn-MN"/>
              </w:rPr>
              <w:t>, мэдээ мэдээллийг ажилдаа тусгах,</w:t>
            </w:r>
            <w:r w:rsidRPr="0014219E">
              <w:rPr>
                <w:rFonts w:ascii="Arial" w:hAnsi="Arial" w:cs="Arial"/>
                <w:color w:val="000000"/>
                <w:sz w:val="20"/>
                <w:szCs w:val="20"/>
                <w:lang w:val="mn-MN"/>
              </w:rPr>
              <w:t xml:space="preserve"> </w:t>
            </w:r>
            <w:r w:rsidR="005177B2" w:rsidRPr="0014219E">
              <w:rPr>
                <w:rFonts w:ascii="Arial" w:hAnsi="Arial" w:cs="Arial"/>
                <w:color w:val="000000"/>
                <w:sz w:val="20"/>
                <w:szCs w:val="20"/>
                <w:lang w:val="mn-MN"/>
              </w:rPr>
              <w:t>“Хамтдаа х</w:t>
            </w:r>
            <w:r w:rsidR="00251A80" w:rsidRPr="0014219E">
              <w:rPr>
                <w:rFonts w:ascii="Arial" w:hAnsi="Arial" w:cs="Arial"/>
                <w:color w:val="000000"/>
                <w:sz w:val="20"/>
                <w:szCs w:val="20"/>
                <w:lang w:val="mn-MN"/>
              </w:rPr>
              <w:t xml:space="preserve">өгжье” сургалтыг </w:t>
            </w:r>
            <w:r w:rsidRPr="0014219E">
              <w:rPr>
                <w:rFonts w:ascii="Arial" w:hAnsi="Arial" w:cs="Arial"/>
                <w:color w:val="000000"/>
                <w:sz w:val="20"/>
                <w:szCs w:val="20"/>
                <w:lang w:val="mn-MN"/>
              </w:rPr>
              <w:t xml:space="preserve">бусад багш нарт </w:t>
            </w:r>
            <w:r w:rsidR="00251A80" w:rsidRPr="0014219E">
              <w:rPr>
                <w:rFonts w:ascii="Arial" w:hAnsi="Arial" w:cs="Arial"/>
                <w:color w:val="000000"/>
                <w:sz w:val="20"/>
                <w:szCs w:val="20"/>
                <w:lang w:val="mn-MN"/>
              </w:rPr>
              <w:t>зохион байгуулсан. Сургалтанд</w:t>
            </w:r>
            <w:r w:rsidR="005177B2" w:rsidRPr="0014219E">
              <w:rPr>
                <w:rFonts w:ascii="Arial" w:hAnsi="Arial" w:cs="Arial"/>
                <w:color w:val="000000"/>
                <w:sz w:val="20"/>
                <w:szCs w:val="20"/>
                <w:lang w:val="mn-MN"/>
              </w:rPr>
              <w:t xml:space="preserve"> нийт 53 багш хамрагдсан.</w:t>
            </w:r>
          </w:p>
        </w:tc>
        <w:tc>
          <w:tcPr>
            <w:tcW w:w="708" w:type="dxa"/>
          </w:tcPr>
          <w:p w14:paraId="3F09E381" w14:textId="77777777" w:rsidR="00351A85" w:rsidRPr="0014219E" w:rsidRDefault="00351A85" w:rsidP="0014219E">
            <w:pPr>
              <w:spacing w:after="0" w:line="240" w:lineRule="auto"/>
              <w:jc w:val="center"/>
              <w:rPr>
                <w:rFonts w:ascii="Arial" w:hAnsi="Arial" w:cs="Arial"/>
                <w:sz w:val="20"/>
                <w:szCs w:val="20"/>
                <w:lang w:val="mn-MN"/>
              </w:rPr>
            </w:pPr>
          </w:p>
          <w:p w14:paraId="7969AE17" w14:textId="77777777" w:rsidR="00351A85" w:rsidRPr="0014219E" w:rsidRDefault="00351A85" w:rsidP="0014219E">
            <w:pPr>
              <w:spacing w:after="0" w:line="240" w:lineRule="auto"/>
              <w:jc w:val="center"/>
              <w:rPr>
                <w:rFonts w:ascii="Arial" w:hAnsi="Arial" w:cs="Arial"/>
                <w:sz w:val="20"/>
                <w:szCs w:val="20"/>
                <w:lang w:val="mn-MN"/>
              </w:rPr>
            </w:pPr>
          </w:p>
          <w:p w14:paraId="6648AD9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D37DF1C" w14:textId="77777777" w:rsidR="00351A85" w:rsidRPr="0014219E" w:rsidRDefault="00351A85" w:rsidP="0014219E">
            <w:pPr>
              <w:spacing w:after="0" w:line="240" w:lineRule="auto"/>
              <w:jc w:val="center"/>
              <w:rPr>
                <w:rFonts w:ascii="Arial" w:hAnsi="Arial" w:cs="Arial"/>
                <w:sz w:val="20"/>
                <w:szCs w:val="20"/>
                <w:lang w:val="mn-MN"/>
              </w:rPr>
            </w:pPr>
          </w:p>
          <w:p w14:paraId="3376EE91" w14:textId="77777777" w:rsidR="00351A85" w:rsidRPr="0014219E" w:rsidRDefault="00351A85" w:rsidP="0014219E">
            <w:pPr>
              <w:spacing w:after="0" w:line="240" w:lineRule="auto"/>
              <w:jc w:val="center"/>
              <w:rPr>
                <w:rFonts w:ascii="Arial" w:hAnsi="Arial" w:cs="Arial"/>
                <w:sz w:val="20"/>
                <w:szCs w:val="20"/>
                <w:lang w:val="mn-MN"/>
              </w:rPr>
            </w:pPr>
          </w:p>
          <w:p w14:paraId="74AB0FC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2DD44C35" w14:textId="77777777" w:rsidTr="00A97531">
        <w:tc>
          <w:tcPr>
            <w:tcW w:w="565" w:type="dxa"/>
          </w:tcPr>
          <w:p w14:paraId="4AA036DC"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7F657E5E"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3.2.7.2</w:t>
            </w:r>
          </w:p>
        </w:tc>
        <w:tc>
          <w:tcPr>
            <w:tcW w:w="2643" w:type="dxa"/>
            <w:gridSpan w:val="2"/>
            <w:vAlign w:val="center"/>
          </w:tcPr>
          <w:p w14:paraId="73ADE44A" w14:textId="77777777" w:rsidR="00351A85" w:rsidRPr="0014219E" w:rsidRDefault="00351A85"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Сургууль завсардсан болон сургуульд огт элсэн суралцаагүй хүүхэд, залуучуудыг “Бага, суурь, бүрэн дунд боловсролын </w:t>
            </w:r>
            <w:r w:rsidRPr="0014219E">
              <w:rPr>
                <w:rFonts w:ascii="Arial" w:hAnsi="Arial" w:cs="Arial"/>
                <w:color w:val="000000"/>
                <w:sz w:val="20"/>
                <w:szCs w:val="20"/>
                <w:lang w:val="mn-MN"/>
              </w:rPr>
              <w:lastRenderedPageBreak/>
              <w:t>дүйцсэн хөтөлбөр”-ийн сургалтад хамруулах замаар боловсрол нөхөн олгох, ерөнхий боловсролын сургуульд шилжүүлэн суралцуулах ажлыг нэгдсэн удирдлага, зохион байгуулалтаар хангаж ажиллах</w:t>
            </w:r>
          </w:p>
        </w:tc>
        <w:tc>
          <w:tcPr>
            <w:tcW w:w="617" w:type="dxa"/>
            <w:vAlign w:val="center"/>
          </w:tcPr>
          <w:p w14:paraId="711BECB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5755B9E5" w14:textId="77777777" w:rsidR="00351A85" w:rsidRPr="0014219E" w:rsidRDefault="00351A85"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ЕБСургууль</w:t>
            </w:r>
          </w:p>
        </w:tc>
        <w:tc>
          <w:tcPr>
            <w:tcW w:w="709" w:type="dxa"/>
            <w:gridSpan w:val="2"/>
          </w:tcPr>
          <w:p w14:paraId="0EC958B1"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5D5C3140" w14:textId="77777777" w:rsidR="00A43517" w:rsidRPr="0014219E" w:rsidRDefault="00A43517"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B14D33" w:rsidRPr="0014219E">
              <w:rPr>
                <w:rFonts w:ascii="Arial" w:hAnsi="Arial" w:cs="Arial"/>
                <w:color w:val="000000"/>
                <w:sz w:val="20"/>
                <w:szCs w:val="20"/>
                <w:lang w:val="mn-MN"/>
              </w:rPr>
              <w:t xml:space="preserve">Сумын хэмжээнд гарсан 100 настын судалгааг үндэслэн сургууль завсардсан болон сургуульд элсэн суралцаагүй хүүхэд залуучуудын судалгааг гарган шалтгаан нөхцлийг тодруулж бага суурь, бүрэн дунд боловсролын дүйцсэн </w:t>
            </w:r>
            <w:r w:rsidRPr="0014219E">
              <w:rPr>
                <w:rFonts w:ascii="Arial" w:hAnsi="Arial" w:cs="Arial"/>
                <w:color w:val="000000"/>
                <w:sz w:val="20"/>
                <w:szCs w:val="20"/>
                <w:lang w:val="mn-MN"/>
              </w:rPr>
              <w:t xml:space="preserve">хөтөлбөрийн сургалтанд </w:t>
            </w:r>
            <w:r w:rsidRPr="0014219E">
              <w:rPr>
                <w:rFonts w:ascii="Arial" w:hAnsi="Arial" w:cs="Arial"/>
                <w:color w:val="000000"/>
                <w:sz w:val="20"/>
                <w:szCs w:val="20"/>
                <w:lang w:val="mn-MN"/>
              </w:rPr>
              <w:lastRenderedPageBreak/>
              <w:t xml:space="preserve">2017-2020 онд 28 сурагчийг хамруулж, </w:t>
            </w:r>
            <w:r w:rsidR="00B14D33" w:rsidRPr="0014219E">
              <w:rPr>
                <w:rFonts w:ascii="Arial" w:hAnsi="Arial" w:cs="Arial"/>
                <w:color w:val="000000"/>
                <w:sz w:val="20"/>
                <w:szCs w:val="20"/>
                <w:lang w:val="mn-MN"/>
              </w:rPr>
              <w:t xml:space="preserve">18 сурагчид суурь, бүрэн дунд боловсролын гэрчилгээ олгосон.  </w:t>
            </w:r>
            <w:r w:rsidRPr="0014219E">
              <w:rPr>
                <w:rFonts w:ascii="Arial" w:hAnsi="Arial" w:cs="Arial"/>
                <w:color w:val="000000"/>
                <w:sz w:val="20"/>
                <w:szCs w:val="20"/>
                <w:lang w:val="mn-MN"/>
              </w:rPr>
              <w:t xml:space="preserve">    </w:t>
            </w:r>
          </w:p>
          <w:p w14:paraId="34DA51DF" w14:textId="77777777" w:rsidR="00B14D33" w:rsidRPr="0014219E" w:rsidRDefault="00A43517" w:rsidP="0014219E">
            <w:pPr>
              <w:spacing w:after="0" w:line="240" w:lineRule="auto"/>
              <w:jc w:val="both"/>
              <w:rPr>
                <w:rFonts w:ascii="Arial" w:hAnsi="Arial" w:cs="Arial"/>
                <w:sz w:val="20"/>
                <w:szCs w:val="20"/>
                <w:lang w:val="mn-MN"/>
              </w:rPr>
            </w:pPr>
            <w:r w:rsidRPr="0014219E">
              <w:rPr>
                <w:rFonts w:ascii="Arial" w:hAnsi="Arial" w:cs="Arial"/>
                <w:color w:val="000000"/>
                <w:sz w:val="20"/>
                <w:szCs w:val="20"/>
                <w:lang w:val="mn-MN"/>
              </w:rPr>
              <w:t xml:space="preserve">      </w:t>
            </w:r>
            <w:r w:rsidR="00B14D33" w:rsidRPr="0014219E">
              <w:rPr>
                <w:rFonts w:ascii="Arial" w:hAnsi="Arial" w:cs="Arial"/>
                <w:color w:val="000000"/>
                <w:sz w:val="20"/>
                <w:szCs w:val="20"/>
                <w:lang w:val="mn-MN"/>
              </w:rPr>
              <w:t xml:space="preserve">Сумын хэмжээнд сургуулийн насны хөгжлийн бэрхшээлтэй /оюуны/ 6 хүүхэд бүртгэлтэй байна. </w:t>
            </w:r>
          </w:p>
          <w:p w14:paraId="3683A7E3" w14:textId="77777777" w:rsidR="00B14D33" w:rsidRPr="0014219E" w:rsidRDefault="008E32D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14D33" w:rsidRPr="0014219E">
              <w:rPr>
                <w:rFonts w:ascii="Arial" w:hAnsi="Arial" w:cs="Arial"/>
                <w:sz w:val="20"/>
                <w:szCs w:val="20"/>
                <w:lang w:val="mn-MN"/>
              </w:rPr>
              <w:t>2018 онд: Дүйцсэн хөтөлбөрийн сургалтанд хамрагдах иргэдийн судалгааг  гаргаж бага  боловсролын дүйцсэн хөтөлбөрийн  сургалтанд 1</w:t>
            </w:r>
            <w:r w:rsidR="00B14D33" w:rsidRPr="0014219E">
              <w:rPr>
                <w:rFonts w:ascii="Arial" w:hAnsi="Arial" w:cs="Arial"/>
                <w:sz w:val="20"/>
                <w:szCs w:val="20"/>
              </w:rPr>
              <w:t>2</w:t>
            </w:r>
            <w:r w:rsidR="00B14D33" w:rsidRPr="0014219E">
              <w:rPr>
                <w:rFonts w:ascii="Arial" w:hAnsi="Arial" w:cs="Arial"/>
                <w:sz w:val="20"/>
                <w:szCs w:val="20"/>
                <w:lang w:val="mn-MN"/>
              </w:rPr>
              <w:t xml:space="preserve">-18  насны </w:t>
            </w:r>
            <w:r w:rsidR="00B14D33" w:rsidRPr="0014219E">
              <w:rPr>
                <w:rFonts w:ascii="Arial" w:hAnsi="Arial" w:cs="Arial"/>
                <w:sz w:val="20"/>
                <w:szCs w:val="20"/>
              </w:rPr>
              <w:t>4</w:t>
            </w:r>
            <w:r w:rsidR="00B14D33" w:rsidRPr="0014219E">
              <w:rPr>
                <w:rFonts w:ascii="Arial" w:hAnsi="Arial" w:cs="Arial"/>
                <w:sz w:val="20"/>
                <w:szCs w:val="20"/>
                <w:lang w:val="mn-MN"/>
              </w:rPr>
              <w:t>, суурь боловсролын сургалтанд 14-</w:t>
            </w:r>
            <w:r w:rsidR="00B14D33" w:rsidRPr="0014219E">
              <w:rPr>
                <w:rFonts w:ascii="Arial" w:hAnsi="Arial" w:cs="Arial"/>
                <w:sz w:val="20"/>
                <w:szCs w:val="20"/>
              </w:rPr>
              <w:t>19</w:t>
            </w:r>
            <w:r w:rsidR="00B14D33" w:rsidRPr="0014219E">
              <w:rPr>
                <w:rFonts w:ascii="Arial" w:hAnsi="Arial" w:cs="Arial"/>
                <w:sz w:val="20"/>
                <w:szCs w:val="20"/>
                <w:lang w:val="mn-MN"/>
              </w:rPr>
              <w:t xml:space="preserve"> насны </w:t>
            </w:r>
            <w:r w:rsidR="00B14D33" w:rsidRPr="0014219E">
              <w:rPr>
                <w:rFonts w:ascii="Arial" w:hAnsi="Arial" w:cs="Arial"/>
                <w:sz w:val="20"/>
                <w:szCs w:val="20"/>
              </w:rPr>
              <w:t>6</w:t>
            </w:r>
            <w:r w:rsidR="00B14D33" w:rsidRPr="0014219E">
              <w:rPr>
                <w:rFonts w:ascii="Arial" w:hAnsi="Arial" w:cs="Arial"/>
                <w:sz w:val="20"/>
                <w:szCs w:val="20"/>
                <w:lang w:val="mn-MN"/>
              </w:rPr>
              <w:t>, бүрэн дунд боловсролын сургалтанд 15-3</w:t>
            </w:r>
            <w:r w:rsidR="00B14D33" w:rsidRPr="0014219E">
              <w:rPr>
                <w:rFonts w:ascii="Arial" w:hAnsi="Arial" w:cs="Arial"/>
                <w:sz w:val="20"/>
                <w:szCs w:val="20"/>
              </w:rPr>
              <w:t>0</w:t>
            </w:r>
            <w:r w:rsidR="00B14D33" w:rsidRPr="0014219E">
              <w:rPr>
                <w:rFonts w:ascii="Arial" w:hAnsi="Arial" w:cs="Arial"/>
                <w:sz w:val="20"/>
                <w:szCs w:val="20"/>
                <w:lang w:val="mn-MN"/>
              </w:rPr>
              <w:t xml:space="preserve"> насны 1</w:t>
            </w:r>
            <w:r w:rsidR="00B14D33" w:rsidRPr="0014219E">
              <w:rPr>
                <w:rFonts w:ascii="Arial" w:hAnsi="Arial" w:cs="Arial"/>
                <w:sz w:val="20"/>
                <w:szCs w:val="20"/>
              </w:rPr>
              <w:t>1</w:t>
            </w:r>
            <w:r w:rsidR="00B14D33" w:rsidRPr="0014219E">
              <w:rPr>
                <w:rFonts w:ascii="Arial" w:hAnsi="Arial" w:cs="Arial"/>
                <w:sz w:val="20"/>
                <w:szCs w:val="20"/>
                <w:lang w:val="mn-MN"/>
              </w:rPr>
              <w:t xml:space="preserve">  нийт 21 иргэн  дүйцсэн хөтөлбөрийн сургалтанд хамрагдсан ба  суурь боловсролыг 4 суралцагч,</w:t>
            </w:r>
            <w:r w:rsidR="00A43517" w:rsidRPr="0014219E">
              <w:rPr>
                <w:rFonts w:ascii="Arial" w:hAnsi="Arial" w:cs="Arial"/>
                <w:sz w:val="20"/>
                <w:szCs w:val="20"/>
                <w:lang w:val="mn-MN"/>
              </w:rPr>
              <w:t xml:space="preserve"> </w:t>
            </w:r>
            <w:r w:rsidR="00B14D33" w:rsidRPr="0014219E">
              <w:rPr>
                <w:rFonts w:ascii="Arial" w:hAnsi="Arial" w:cs="Arial"/>
                <w:sz w:val="20"/>
                <w:szCs w:val="20"/>
                <w:lang w:val="mn-MN"/>
              </w:rPr>
              <w:t>бүрэн дунд боловсролыг 6 суралцагч төгсөж боловсролын гэрчилгээ авсан.</w:t>
            </w:r>
          </w:p>
          <w:p w14:paraId="73CC7B11" w14:textId="1C1882D0" w:rsidR="00B14D33" w:rsidRPr="0014219E" w:rsidRDefault="008E32DE" w:rsidP="0014219E">
            <w:pPr>
              <w:spacing w:after="0" w:line="240" w:lineRule="auto"/>
              <w:jc w:val="both"/>
              <w:rPr>
                <w:rFonts w:ascii="Arial" w:hAnsi="Arial" w:cs="Arial"/>
                <w:color w:val="1F497D"/>
                <w:sz w:val="20"/>
                <w:szCs w:val="20"/>
                <w:lang w:val="mn-MN"/>
              </w:rPr>
            </w:pPr>
            <w:r w:rsidRPr="0014219E">
              <w:rPr>
                <w:rFonts w:ascii="Arial" w:hAnsi="Arial" w:cs="Arial"/>
                <w:sz w:val="20"/>
                <w:szCs w:val="20"/>
                <w:lang w:val="mn-MN"/>
              </w:rPr>
              <w:t xml:space="preserve">      </w:t>
            </w:r>
            <w:r w:rsidR="00B14D33" w:rsidRPr="0014219E">
              <w:rPr>
                <w:rFonts w:ascii="Arial" w:hAnsi="Arial" w:cs="Arial"/>
                <w:sz w:val="20"/>
                <w:szCs w:val="20"/>
                <w:lang w:val="mn-MN"/>
              </w:rPr>
              <w:t>2019 онд:</w:t>
            </w:r>
            <w:r w:rsidR="00B14D33" w:rsidRPr="0014219E">
              <w:rPr>
                <w:rFonts w:ascii="Arial" w:hAnsi="Arial" w:cs="Arial"/>
                <w:color w:val="1F497D"/>
                <w:sz w:val="20"/>
                <w:szCs w:val="20"/>
                <w:lang w:val="mn-MN"/>
              </w:rPr>
              <w:t xml:space="preserve"> </w:t>
            </w:r>
            <w:r w:rsidR="00B14D33" w:rsidRPr="0014219E">
              <w:rPr>
                <w:rFonts w:ascii="Arial" w:hAnsi="Arial" w:cs="Arial"/>
                <w:sz w:val="20"/>
                <w:szCs w:val="20"/>
                <w:lang w:val="mn-MN"/>
              </w:rPr>
              <w:t>Суурь, бүрэн  дунд  боловсрол эзэмших дүйцсэн хөтөлбөрийн судалгаа  гаргаж суурь боловсролын сургалтанд 13-20 насны 8 суралцагч, бүрэн дунд боловсролын сургалтад 15-19 насны 8 суралцагч нийт 16 иргэн судалгаанд хамрагдсан. Дүйцсэн хөтөлбөрийн холимог бүлгийн  сургалтын хөтөлбөр,төлөвлөгөө, график боловсруулан, багш,суралцагчидтай тухайн  хичээлийн жилд суралцах хугацааны гэрээ байгуулан ажилласан. Дүйцсэн хөтөлбөрийн сургалтаар энэ жил суурь боловсролыг 2 суралцагч, бүрэн дунд боловсролыг 4 суралцагч төгсөж боловсролын гэрчилгээ авсан.</w:t>
            </w:r>
          </w:p>
          <w:p w14:paraId="069A1F95" w14:textId="77777777" w:rsidR="00A43517" w:rsidRPr="0014219E" w:rsidRDefault="008E32DE" w:rsidP="0014219E">
            <w:pPr>
              <w:spacing w:after="0" w:line="240" w:lineRule="auto"/>
              <w:jc w:val="both"/>
              <w:rPr>
                <w:rFonts w:ascii="Arial" w:hAnsi="Arial" w:cs="Arial"/>
                <w:sz w:val="20"/>
                <w:szCs w:val="20"/>
                <w:lang w:val="mn-MN"/>
              </w:rPr>
            </w:pPr>
            <w:r w:rsidRPr="0014219E">
              <w:rPr>
                <w:rFonts w:ascii="Arial" w:hAnsi="Arial" w:cs="Arial"/>
                <w:color w:val="000000"/>
                <w:sz w:val="20"/>
                <w:szCs w:val="20"/>
                <w:lang w:val="mn-MN"/>
              </w:rPr>
              <w:t xml:space="preserve">        </w:t>
            </w:r>
            <w:r w:rsidR="00B14D33" w:rsidRPr="0014219E">
              <w:rPr>
                <w:rFonts w:ascii="Arial" w:hAnsi="Arial" w:cs="Arial"/>
                <w:color w:val="000000"/>
                <w:sz w:val="20"/>
                <w:szCs w:val="20"/>
                <w:lang w:val="mn-MN"/>
              </w:rPr>
              <w:t>2020 онд</w:t>
            </w:r>
            <w:r w:rsidR="00B14D33" w:rsidRPr="0014219E">
              <w:rPr>
                <w:rFonts w:ascii="Arial" w:hAnsi="Arial" w:cs="Arial"/>
                <w:b/>
                <w:color w:val="000000"/>
                <w:sz w:val="20"/>
                <w:szCs w:val="20"/>
                <w:lang w:val="mn-MN"/>
              </w:rPr>
              <w:t>:</w:t>
            </w:r>
            <w:r w:rsidR="00B14D33" w:rsidRPr="0014219E">
              <w:rPr>
                <w:rFonts w:ascii="Arial" w:hAnsi="Arial" w:cs="Arial"/>
                <w:sz w:val="20"/>
                <w:szCs w:val="20"/>
                <w:lang w:val="mn-MN"/>
              </w:rPr>
              <w:t xml:space="preserve"> Насан туршийн боловсролын нэгж нь 201</w:t>
            </w:r>
            <w:r w:rsidR="00B14D33" w:rsidRPr="0014219E">
              <w:rPr>
                <w:rFonts w:ascii="Arial" w:hAnsi="Arial" w:cs="Arial"/>
                <w:sz w:val="20"/>
                <w:szCs w:val="20"/>
              </w:rPr>
              <w:t>9</w:t>
            </w:r>
            <w:r w:rsidR="00B14D33" w:rsidRPr="0014219E">
              <w:rPr>
                <w:rFonts w:ascii="Arial" w:hAnsi="Arial" w:cs="Arial"/>
                <w:sz w:val="20"/>
                <w:szCs w:val="20"/>
                <w:lang w:val="mn-MN"/>
              </w:rPr>
              <w:t>-20</w:t>
            </w:r>
            <w:r w:rsidR="00B14D33" w:rsidRPr="0014219E">
              <w:rPr>
                <w:rFonts w:ascii="Arial" w:hAnsi="Arial" w:cs="Arial"/>
                <w:sz w:val="20"/>
                <w:szCs w:val="20"/>
              </w:rPr>
              <w:t>20</w:t>
            </w:r>
            <w:r w:rsidR="00B14D33" w:rsidRPr="0014219E">
              <w:rPr>
                <w:rFonts w:ascii="Arial" w:hAnsi="Arial" w:cs="Arial"/>
                <w:sz w:val="20"/>
                <w:szCs w:val="20"/>
                <w:lang w:val="mn-MN"/>
              </w:rPr>
              <w:t xml:space="preserve"> оны       хичээлийн жилд дүйцсэн хөтөлбөрийн суурь боловсролын сургалтанд 13-20 насны </w:t>
            </w:r>
            <w:r w:rsidR="00B14D33" w:rsidRPr="0014219E">
              <w:rPr>
                <w:rFonts w:ascii="Arial" w:hAnsi="Arial" w:cs="Arial"/>
                <w:sz w:val="20"/>
                <w:szCs w:val="20"/>
              </w:rPr>
              <w:t>9</w:t>
            </w:r>
            <w:r w:rsidR="00B14D33" w:rsidRPr="0014219E">
              <w:rPr>
                <w:rFonts w:ascii="Arial" w:hAnsi="Arial" w:cs="Arial"/>
                <w:sz w:val="20"/>
                <w:szCs w:val="20"/>
                <w:lang w:val="mn-MN"/>
              </w:rPr>
              <w:t>,</w:t>
            </w:r>
            <w:r w:rsidR="00A43517" w:rsidRPr="0014219E">
              <w:rPr>
                <w:rFonts w:ascii="Arial" w:hAnsi="Arial" w:cs="Arial"/>
                <w:sz w:val="20"/>
                <w:szCs w:val="20"/>
                <w:lang w:val="mn-MN"/>
              </w:rPr>
              <w:t xml:space="preserve"> </w:t>
            </w:r>
            <w:r w:rsidR="00B14D33" w:rsidRPr="0014219E">
              <w:rPr>
                <w:rFonts w:ascii="Arial" w:hAnsi="Arial" w:cs="Arial"/>
                <w:sz w:val="20"/>
                <w:szCs w:val="20"/>
                <w:lang w:val="mn-MN"/>
              </w:rPr>
              <w:t xml:space="preserve">бүрэн дунд боловсролын сургалтанд  15-25 насны </w:t>
            </w:r>
            <w:r w:rsidR="00B14D33" w:rsidRPr="0014219E">
              <w:rPr>
                <w:rFonts w:ascii="Arial" w:hAnsi="Arial" w:cs="Arial"/>
                <w:sz w:val="20"/>
                <w:szCs w:val="20"/>
              </w:rPr>
              <w:t>10</w:t>
            </w:r>
            <w:r w:rsidR="00A43517" w:rsidRPr="0014219E">
              <w:rPr>
                <w:rFonts w:ascii="Arial" w:hAnsi="Arial" w:cs="Arial"/>
                <w:sz w:val="20"/>
                <w:szCs w:val="20"/>
                <w:lang w:val="mn-MN"/>
              </w:rPr>
              <w:t xml:space="preserve"> буюу</w:t>
            </w:r>
            <w:r w:rsidR="00B14D33" w:rsidRPr="0014219E">
              <w:rPr>
                <w:rFonts w:ascii="Arial" w:hAnsi="Arial" w:cs="Arial"/>
                <w:sz w:val="20"/>
                <w:szCs w:val="20"/>
                <w:lang w:val="mn-MN"/>
              </w:rPr>
              <w:t xml:space="preserve"> нийт </w:t>
            </w:r>
            <w:r w:rsidR="00B14D33" w:rsidRPr="0014219E">
              <w:rPr>
                <w:rFonts w:ascii="Arial" w:hAnsi="Arial" w:cs="Arial"/>
                <w:sz w:val="20"/>
                <w:szCs w:val="20"/>
              </w:rPr>
              <w:t>19</w:t>
            </w:r>
            <w:r w:rsidR="00B14D33" w:rsidRPr="0014219E">
              <w:rPr>
                <w:rFonts w:ascii="Arial" w:hAnsi="Arial" w:cs="Arial"/>
                <w:sz w:val="20"/>
                <w:szCs w:val="20"/>
                <w:lang w:val="mn-MN"/>
              </w:rPr>
              <w:t xml:space="preserve"> суралцагч сургалтанд хамрагдсан</w:t>
            </w:r>
            <w:r w:rsidR="00A43517" w:rsidRPr="0014219E">
              <w:rPr>
                <w:rFonts w:ascii="Arial" w:hAnsi="Arial" w:cs="Arial"/>
                <w:sz w:val="20"/>
                <w:szCs w:val="20"/>
                <w:lang w:val="mn-MN"/>
              </w:rPr>
              <w:t xml:space="preserve">. </w:t>
            </w:r>
          </w:p>
          <w:p w14:paraId="61BA59E3" w14:textId="77777777" w:rsidR="00B14D33" w:rsidRPr="0014219E" w:rsidRDefault="00A43517" w:rsidP="0014219E">
            <w:pPr>
              <w:spacing w:after="0" w:line="240" w:lineRule="auto"/>
              <w:jc w:val="both"/>
              <w:rPr>
                <w:rFonts w:ascii="Arial" w:hAnsi="Arial" w:cs="Arial"/>
                <w:color w:val="1F497D"/>
                <w:sz w:val="20"/>
                <w:szCs w:val="20"/>
                <w:lang w:val="mn-MN"/>
              </w:rPr>
            </w:pPr>
            <w:r w:rsidRPr="0014219E">
              <w:rPr>
                <w:rFonts w:ascii="Arial" w:hAnsi="Arial" w:cs="Arial"/>
                <w:sz w:val="20"/>
                <w:szCs w:val="20"/>
                <w:lang w:val="mn-MN"/>
              </w:rPr>
              <w:t xml:space="preserve">      </w:t>
            </w:r>
            <w:r w:rsidR="00B14D33" w:rsidRPr="0014219E">
              <w:rPr>
                <w:rFonts w:ascii="Arial" w:hAnsi="Arial" w:cs="Arial"/>
                <w:sz w:val="20"/>
                <w:szCs w:val="20"/>
                <w:lang w:val="mn-MN"/>
              </w:rPr>
              <w:t>2</w:t>
            </w:r>
            <w:r w:rsidR="00B14D33" w:rsidRPr="0014219E">
              <w:rPr>
                <w:rFonts w:ascii="Arial" w:hAnsi="Arial" w:cs="Arial"/>
                <w:sz w:val="20"/>
                <w:szCs w:val="20"/>
              </w:rPr>
              <w:t>020</w:t>
            </w:r>
            <w:r w:rsidR="00B14D33" w:rsidRPr="0014219E">
              <w:rPr>
                <w:rFonts w:ascii="Arial" w:hAnsi="Arial" w:cs="Arial"/>
                <w:sz w:val="20"/>
                <w:szCs w:val="20"/>
                <w:lang w:val="mn-MN"/>
              </w:rPr>
              <w:t xml:space="preserve"> оны дүйцсэн хөтөлбөрийн сургалтаар суурь боловсролыг 2 суралцагч, бүрэн дунд боловсролыг 2 суралцагч төгсөж боловсролын гэрчилгээ авсан.</w:t>
            </w:r>
          </w:p>
        </w:tc>
        <w:tc>
          <w:tcPr>
            <w:tcW w:w="708" w:type="dxa"/>
          </w:tcPr>
          <w:p w14:paraId="45175399" w14:textId="77777777" w:rsidR="00351A85" w:rsidRPr="0014219E" w:rsidRDefault="00351A85" w:rsidP="0014219E">
            <w:pPr>
              <w:spacing w:after="0" w:line="240" w:lineRule="auto"/>
              <w:jc w:val="center"/>
              <w:rPr>
                <w:rFonts w:ascii="Arial" w:hAnsi="Arial" w:cs="Arial"/>
                <w:sz w:val="20"/>
                <w:szCs w:val="20"/>
                <w:lang w:val="mn-MN"/>
              </w:rPr>
            </w:pPr>
          </w:p>
          <w:p w14:paraId="2AEEF145" w14:textId="77777777" w:rsidR="00351A85" w:rsidRPr="0014219E" w:rsidRDefault="00351A85" w:rsidP="0014219E">
            <w:pPr>
              <w:spacing w:after="0" w:line="240" w:lineRule="auto"/>
              <w:jc w:val="center"/>
              <w:rPr>
                <w:rFonts w:ascii="Arial" w:hAnsi="Arial" w:cs="Arial"/>
                <w:sz w:val="20"/>
                <w:szCs w:val="20"/>
                <w:lang w:val="mn-MN"/>
              </w:rPr>
            </w:pPr>
          </w:p>
          <w:p w14:paraId="2BAAB1FE" w14:textId="77777777" w:rsidR="00351A85" w:rsidRPr="0014219E" w:rsidRDefault="00351A85" w:rsidP="0014219E">
            <w:pPr>
              <w:spacing w:after="0" w:line="240" w:lineRule="auto"/>
              <w:jc w:val="center"/>
              <w:rPr>
                <w:rFonts w:ascii="Arial" w:hAnsi="Arial" w:cs="Arial"/>
                <w:sz w:val="20"/>
                <w:szCs w:val="20"/>
                <w:lang w:val="mn-MN"/>
              </w:rPr>
            </w:pPr>
          </w:p>
          <w:p w14:paraId="4E7B3384" w14:textId="77777777" w:rsidR="00351A85" w:rsidRPr="0014219E" w:rsidRDefault="00351A85" w:rsidP="0014219E">
            <w:pPr>
              <w:spacing w:after="0" w:line="240" w:lineRule="auto"/>
              <w:jc w:val="center"/>
              <w:rPr>
                <w:rFonts w:ascii="Arial" w:hAnsi="Arial" w:cs="Arial"/>
                <w:sz w:val="20"/>
                <w:szCs w:val="20"/>
                <w:lang w:val="mn-MN"/>
              </w:rPr>
            </w:pPr>
          </w:p>
          <w:p w14:paraId="67742B6A" w14:textId="77777777" w:rsidR="00351A85" w:rsidRPr="0014219E" w:rsidRDefault="00351A85" w:rsidP="0014219E">
            <w:pPr>
              <w:spacing w:after="0" w:line="240" w:lineRule="auto"/>
              <w:jc w:val="center"/>
              <w:rPr>
                <w:rFonts w:ascii="Arial" w:hAnsi="Arial" w:cs="Arial"/>
                <w:sz w:val="20"/>
                <w:szCs w:val="20"/>
                <w:lang w:val="mn-MN"/>
              </w:rPr>
            </w:pPr>
          </w:p>
          <w:p w14:paraId="6EB260E4" w14:textId="77777777" w:rsidR="00351A85" w:rsidRPr="0014219E" w:rsidRDefault="00351A85" w:rsidP="0014219E">
            <w:pPr>
              <w:spacing w:after="0" w:line="240" w:lineRule="auto"/>
              <w:jc w:val="center"/>
              <w:rPr>
                <w:rFonts w:ascii="Arial" w:hAnsi="Arial" w:cs="Arial"/>
                <w:sz w:val="20"/>
                <w:szCs w:val="20"/>
                <w:lang w:val="mn-MN"/>
              </w:rPr>
            </w:pPr>
          </w:p>
          <w:p w14:paraId="4C3BED6F" w14:textId="3031BDDA"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351A85" w:rsidRPr="0014219E">
              <w:rPr>
                <w:rFonts w:ascii="Arial" w:hAnsi="Arial" w:cs="Arial"/>
                <w:sz w:val="20"/>
                <w:szCs w:val="20"/>
                <w:lang w:val="mn-MN"/>
              </w:rPr>
              <w:t>0</w:t>
            </w:r>
          </w:p>
        </w:tc>
        <w:tc>
          <w:tcPr>
            <w:tcW w:w="709" w:type="dxa"/>
          </w:tcPr>
          <w:p w14:paraId="321096AA" w14:textId="77777777" w:rsidR="00351A85" w:rsidRPr="0014219E" w:rsidRDefault="00351A85" w:rsidP="0014219E">
            <w:pPr>
              <w:spacing w:after="0" w:line="240" w:lineRule="auto"/>
              <w:jc w:val="center"/>
              <w:rPr>
                <w:rFonts w:ascii="Arial" w:hAnsi="Arial" w:cs="Arial"/>
                <w:sz w:val="20"/>
                <w:szCs w:val="20"/>
                <w:lang w:val="mn-MN"/>
              </w:rPr>
            </w:pPr>
          </w:p>
          <w:p w14:paraId="4170BB58" w14:textId="77777777" w:rsidR="00351A85" w:rsidRPr="0014219E" w:rsidRDefault="00351A85" w:rsidP="0014219E">
            <w:pPr>
              <w:spacing w:after="0" w:line="240" w:lineRule="auto"/>
              <w:jc w:val="center"/>
              <w:rPr>
                <w:rFonts w:ascii="Arial" w:hAnsi="Arial" w:cs="Arial"/>
                <w:sz w:val="20"/>
                <w:szCs w:val="20"/>
                <w:lang w:val="mn-MN"/>
              </w:rPr>
            </w:pPr>
          </w:p>
          <w:p w14:paraId="1CCFF2AB" w14:textId="77777777" w:rsidR="00351A85" w:rsidRPr="0014219E" w:rsidRDefault="00351A85" w:rsidP="0014219E">
            <w:pPr>
              <w:spacing w:after="0" w:line="240" w:lineRule="auto"/>
              <w:jc w:val="center"/>
              <w:rPr>
                <w:rFonts w:ascii="Arial" w:hAnsi="Arial" w:cs="Arial"/>
                <w:sz w:val="20"/>
                <w:szCs w:val="20"/>
                <w:lang w:val="mn-MN"/>
              </w:rPr>
            </w:pPr>
          </w:p>
          <w:p w14:paraId="709D3979" w14:textId="77777777" w:rsidR="00351A85" w:rsidRPr="0014219E" w:rsidRDefault="00351A85" w:rsidP="0014219E">
            <w:pPr>
              <w:spacing w:after="0" w:line="240" w:lineRule="auto"/>
              <w:jc w:val="center"/>
              <w:rPr>
                <w:rFonts w:ascii="Arial" w:hAnsi="Arial" w:cs="Arial"/>
                <w:sz w:val="20"/>
                <w:szCs w:val="20"/>
                <w:lang w:val="mn-MN"/>
              </w:rPr>
            </w:pPr>
          </w:p>
          <w:p w14:paraId="5AB2CF5E" w14:textId="77777777" w:rsidR="00351A85" w:rsidRPr="0014219E" w:rsidRDefault="00351A85" w:rsidP="0014219E">
            <w:pPr>
              <w:spacing w:after="0" w:line="240" w:lineRule="auto"/>
              <w:jc w:val="center"/>
              <w:rPr>
                <w:rFonts w:ascii="Arial" w:hAnsi="Arial" w:cs="Arial"/>
                <w:sz w:val="20"/>
                <w:szCs w:val="20"/>
                <w:lang w:val="mn-MN"/>
              </w:rPr>
            </w:pPr>
          </w:p>
          <w:p w14:paraId="18CA1F18" w14:textId="77777777" w:rsidR="00351A85" w:rsidRPr="0014219E" w:rsidRDefault="00351A85" w:rsidP="0014219E">
            <w:pPr>
              <w:spacing w:after="0" w:line="240" w:lineRule="auto"/>
              <w:jc w:val="center"/>
              <w:rPr>
                <w:rFonts w:ascii="Arial" w:hAnsi="Arial" w:cs="Arial"/>
                <w:sz w:val="20"/>
                <w:szCs w:val="20"/>
                <w:lang w:val="mn-MN"/>
              </w:rPr>
            </w:pPr>
          </w:p>
          <w:p w14:paraId="1D179C4F" w14:textId="4EE90112"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w:t>
            </w:r>
            <w:r w:rsidR="00351A85" w:rsidRPr="0014219E">
              <w:rPr>
                <w:rFonts w:ascii="Arial" w:hAnsi="Arial" w:cs="Arial"/>
                <w:sz w:val="20"/>
                <w:szCs w:val="20"/>
                <w:lang w:val="mn-MN"/>
              </w:rPr>
              <w:t>0</w:t>
            </w:r>
          </w:p>
        </w:tc>
      </w:tr>
      <w:tr w:rsidR="00351A85" w:rsidRPr="0014219E" w14:paraId="1FBB1DB8" w14:textId="77777777" w:rsidTr="00A97531">
        <w:tc>
          <w:tcPr>
            <w:tcW w:w="565" w:type="dxa"/>
          </w:tcPr>
          <w:p w14:paraId="447C47FF"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EE2EB0F"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3.2.8.3</w:t>
            </w:r>
          </w:p>
        </w:tc>
        <w:tc>
          <w:tcPr>
            <w:tcW w:w="2643" w:type="dxa"/>
            <w:gridSpan w:val="2"/>
            <w:vAlign w:val="center"/>
          </w:tcPr>
          <w:p w14:paraId="12608E18"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Насан туршийн боловсрол олгох сургалтыг бизнес-амьдрах ухааны, ёс суртахуун-төлөвшлийн, гоо зүйн, гэр бүлийн, байгаль орчны, иргэний боловсрол /эрх зүй, эрүүл мэнд, гамшгаас хамгаалах/ олгох гэсэн </w:t>
            </w:r>
            <w:r w:rsidRPr="0014219E">
              <w:rPr>
                <w:rFonts w:ascii="Arial" w:hAnsi="Arial" w:cs="Arial"/>
                <w:sz w:val="20"/>
                <w:szCs w:val="20"/>
                <w:lang w:val="mn-MN"/>
              </w:rPr>
              <w:lastRenderedPageBreak/>
              <w:t>чиглэлээр сургалтын олон талт хэлбэрээр зохион байгуулах</w:t>
            </w:r>
          </w:p>
        </w:tc>
        <w:tc>
          <w:tcPr>
            <w:tcW w:w="617" w:type="dxa"/>
            <w:vAlign w:val="center"/>
          </w:tcPr>
          <w:p w14:paraId="1D37FB1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07A7BEE7" w14:textId="77777777" w:rsidR="00351A85" w:rsidRPr="0014219E" w:rsidRDefault="00351A85"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ЕБСургууль</w:t>
            </w:r>
          </w:p>
        </w:tc>
        <w:tc>
          <w:tcPr>
            <w:tcW w:w="709" w:type="dxa"/>
            <w:gridSpan w:val="2"/>
          </w:tcPr>
          <w:p w14:paraId="495363D5"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1F29B9E6" w14:textId="77777777" w:rsidR="00B712B7" w:rsidRPr="0014219E" w:rsidRDefault="00380EB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14D33" w:rsidRPr="0014219E">
              <w:rPr>
                <w:rFonts w:ascii="Arial" w:hAnsi="Arial" w:cs="Arial"/>
                <w:sz w:val="20"/>
                <w:szCs w:val="20"/>
                <w:lang w:val="mn-MN"/>
              </w:rPr>
              <w:t>Амьдрах ухааны боловсролын чиглэлээр</w:t>
            </w:r>
            <w:r w:rsidR="00E81113" w:rsidRPr="0014219E">
              <w:rPr>
                <w:rFonts w:ascii="Arial" w:hAnsi="Arial" w:cs="Arial"/>
                <w:sz w:val="20"/>
                <w:szCs w:val="20"/>
                <w:lang w:val="mn-MN"/>
              </w:rPr>
              <w:t xml:space="preserve"> </w:t>
            </w:r>
            <w:r w:rsidR="00B14D33" w:rsidRPr="0014219E">
              <w:rPr>
                <w:rFonts w:ascii="Arial" w:hAnsi="Arial" w:cs="Arial"/>
                <w:sz w:val="20"/>
                <w:szCs w:val="20"/>
                <w:lang w:val="mn-MN"/>
              </w:rPr>
              <w:t>ДЗОУБ-тай</w:t>
            </w:r>
            <w:r w:rsidR="00E81113" w:rsidRPr="0014219E">
              <w:rPr>
                <w:rFonts w:ascii="Arial" w:hAnsi="Arial" w:cs="Arial"/>
                <w:sz w:val="20"/>
                <w:szCs w:val="20"/>
                <w:lang w:val="mn-MN"/>
              </w:rPr>
              <w:t xml:space="preserve"> хамтран </w:t>
            </w:r>
            <w:r w:rsidR="00B14D33" w:rsidRPr="0014219E">
              <w:rPr>
                <w:rFonts w:ascii="Arial" w:hAnsi="Arial" w:cs="Arial"/>
                <w:sz w:val="20"/>
                <w:szCs w:val="20"/>
                <w:lang w:val="mn-MN"/>
              </w:rPr>
              <w:t>“ Гары</w:t>
            </w:r>
            <w:r w:rsidR="00B712B7" w:rsidRPr="0014219E">
              <w:rPr>
                <w:rFonts w:ascii="Arial" w:hAnsi="Arial" w:cs="Arial"/>
                <w:sz w:val="20"/>
                <w:szCs w:val="20"/>
                <w:lang w:val="mn-MN"/>
              </w:rPr>
              <w:t xml:space="preserve">н доорх материалаар юм хийцгээе“ сэдэвт </w:t>
            </w:r>
            <w:r w:rsidR="00B14D33" w:rsidRPr="0014219E">
              <w:rPr>
                <w:rFonts w:ascii="Arial" w:hAnsi="Arial" w:cs="Arial"/>
                <w:sz w:val="20"/>
                <w:szCs w:val="20"/>
                <w:lang w:val="mn-MN"/>
              </w:rPr>
              <w:t>сургалт зохион байгуулж</w:t>
            </w:r>
            <w:r w:rsidR="00B712B7" w:rsidRPr="0014219E">
              <w:rPr>
                <w:rFonts w:ascii="Arial" w:hAnsi="Arial" w:cs="Arial"/>
                <w:sz w:val="20"/>
                <w:szCs w:val="20"/>
                <w:lang w:val="mn-MN"/>
              </w:rPr>
              <w:t>,</w:t>
            </w:r>
            <w:r w:rsidR="00B14D33" w:rsidRPr="0014219E">
              <w:rPr>
                <w:rFonts w:ascii="Arial" w:hAnsi="Arial" w:cs="Arial"/>
                <w:sz w:val="20"/>
                <w:szCs w:val="20"/>
                <w:lang w:val="mn-MN"/>
              </w:rPr>
              <w:t xml:space="preserve"> сургалтанд зорилтот бүлгийн 10 эмэгтэй хамрагдсан.</w:t>
            </w:r>
            <w:r w:rsidR="00B712B7" w:rsidRPr="0014219E">
              <w:rPr>
                <w:rFonts w:ascii="Arial" w:hAnsi="Arial" w:cs="Arial"/>
                <w:sz w:val="20"/>
                <w:szCs w:val="20"/>
                <w:lang w:val="mn-MN"/>
              </w:rPr>
              <w:t xml:space="preserve"> </w:t>
            </w:r>
            <w:r w:rsidR="00B14D33" w:rsidRPr="0014219E">
              <w:rPr>
                <w:rFonts w:ascii="Arial" w:hAnsi="Arial" w:cs="Arial"/>
                <w:sz w:val="20"/>
                <w:szCs w:val="20"/>
                <w:lang w:val="mn-MN"/>
              </w:rPr>
              <w:t>Дээрх сургалтанд хамрагдсан эмэгтэйчүүд  даавуун эдлэлээр цүнх болон бэлэг дурсгалын зүйл хийж сурсан.</w:t>
            </w:r>
            <w:r w:rsidR="00B712B7" w:rsidRPr="0014219E">
              <w:rPr>
                <w:rFonts w:ascii="Arial" w:hAnsi="Arial" w:cs="Arial"/>
                <w:sz w:val="20"/>
                <w:szCs w:val="20"/>
                <w:lang w:val="mn-MN"/>
              </w:rPr>
              <w:t xml:space="preserve"> </w:t>
            </w:r>
          </w:p>
          <w:p w14:paraId="1ECD6607" w14:textId="77777777" w:rsidR="00B14D33" w:rsidRPr="0014219E" w:rsidRDefault="00B712B7"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Мөн </w:t>
            </w:r>
            <w:r w:rsidR="00B14D33" w:rsidRPr="0014219E">
              <w:rPr>
                <w:rFonts w:ascii="Arial" w:hAnsi="Arial" w:cs="Arial"/>
                <w:sz w:val="20"/>
                <w:szCs w:val="20"/>
                <w:lang w:val="mn-MN"/>
              </w:rPr>
              <w:t>“Ногоо тарих аргачлал</w:t>
            </w:r>
            <w:r w:rsidRPr="0014219E">
              <w:rPr>
                <w:rFonts w:ascii="Arial" w:hAnsi="Arial" w:cs="Arial"/>
                <w:sz w:val="20"/>
                <w:szCs w:val="20"/>
                <w:lang w:val="mn-MN"/>
              </w:rPr>
              <w:t xml:space="preserve">“, </w:t>
            </w:r>
            <w:r w:rsidR="00366C66" w:rsidRPr="0014219E">
              <w:rPr>
                <w:rFonts w:ascii="Arial" w:hAnsi="Arial" w:cs="Arial"/>
                <w:sz w:val="20"/>
                <w:szCs w:val="20"/>
                <w:lang w:val="mn-MN"/>
              </w:rPr>
              <w:t xml:space="preserve">“Зууш бэлтгэх”, </w:t>
            </w:r>
            <w:r w:rsidRPr="0014219E">
              <w:rPr>
                <w:rFonts w:ascii="Arial" w:hAnsi="Arial" w:cs="Arial"/>
                <w:sz w:val="20"/>
                <w:szCs w:val="20"/>
                <w:lang w:val="mn-MN"/>
              </w:rPr>
              <w:t>“Бизнес гэж юу вэ?“ сэдэвт сургалтуудад  5 дугаа</w:t>
            </w:r>
            <w:r w:rsidR="00B14D33" w:rsidRPr="0014219E">
              <w:rPr>
                <w:rFonts w:ascii="Arial" w:hAnsi="Arial" w:cs="Arial"/>
                <w:sz w:val="20"/>
                <w:szCs w:val="20"/>
                <w:lang w:val="mn-MN"/>
              </w:rPr>
              <w:t xml:space="preserve">р багийн </w:t>
            </w:r>
            <w:r w:rsidR="00366C66" w:rsidRPr="0014219E">
              <w:rPr>
                <w:rFonts w:ascii="Arial" w:hAnsi="Arial" w:cs="Arial"/>
                <w:sz w:val="20"/>
                <w:szCs w:val="20"/>
                <w:lang w:val="mn-MN"/>
              </w:rPr>
              <w:t>7</w:t>
            </w:r>
            <w:r w:rsidRPr="0014219E">
              <w:rPr>
                <w:rFonts w:ascii="Arial" w:hAnsi="Arial" w:cs="Arial"/>
                <w:sz w:val="20"/>
                <w:szCs w:val="20"/>
                <w:lang w:val="mn-MN"/>
              </w:rPr>
              <w:t xml:space="preserve">2 </w:t>
            </w:r>
            <w:r w:rsidR="00EB2BA8" w:rsidRPr="0014219E">
              <w:rPr>
                <w:rFonts w:ascii="Arial" w:hAnsi="Arial" w:cs="Arial"/>
                <w:sz w:val="20"/>
                <w:szCs w:val="20"/>
                <w:lang w:val="mn-MN"/>
              </w:rPr>
              <w:t>иргэн</w:t>
            </w:r>
            <w:r w:rsidR="00366C66" w:rsidRPr="0014219E">
              <w:rPr>
                <w:rFonts w:ascii="Arial" w:hAnsi="Arial" w:cs="Arial"/>
                <w:sz w:val="20"/>
                <w:szCs w:val="20"/>
                <w:lang w:val="mn-MN"/>
              </w:rPr>
              <w:t xml:space="preserve"> хамрагдаж, хүний биед ашигтай уураг, нүүрс ус, амин дэмээр баялаг хүнсний ногоо болон мах, малын дотор эрхтэн зэргээр зууш яаж бэлтгэх талаар мэдэж авсан. </w:t>
            </w:r>
            <w:r w:rsidRPr="0014219E">
              <w:rPr>
                <w:rFonts w:ascii="Arial" w:hAnsi="Arial" w:cs="Arial"/>
                <w:sz w:val="20"/>
                <w:szCs w:val="20"/>
                <w:lang w:val="mn-MN"/>
              </w:rPr>
              <w:t xml:space="preserve"> “</w:t>
            </w:r>
            <w:r w:rsidR="00B14D33" w:rsidRPr="0014219E">
              <w:rPr>
                <w:rFonts w:ascii="Arial" w:hAnsi="Arial" w:cs="Arial"/>
                <w:sz w:val="20"/>
                <w:szCs w:val="20"/>
                <w:lang w:val="mn-MN"/>
              </w:rPr>
              <w:t>Өөр</w:t>
            </w:r>
            <w:r w:rsidRPr="0014219E">
              <w:rPr>
                <w:rFonts w:ascii="Arial" w:hAnsi="Arial" w:cs="Arial"/>
                <w:sz w:val="20"/>
                <w:szCs w:val="20"/>
                <w:lang w:val="mn-MN"/>
              </w:rPr>
              <w:t>өө өөртөө ажлын байр бий болгох</w:t>
            </w:r>
            <w:r w:rsidR="00B14D33" w:rsidRPr="0014219E">
              <w:rPr>
                <w:rFonts w:ascii="Arial" w:hAnsi="Arial" w:cs="Arial"/>
                <w:sz w:val="20"/>
                <w:szCs w:val="20"/>
                <w:lang w:val="mn-MN"/>
              </w:rPr>
              <w:t xml:space="preserve">“  сэдэвт </w:t>
            </w:r>
            <w:r w:rsidR="00B14D33" w:rsidRPr="0014219E">
              <w:rPr>
                <w:rFonts w:ascii="Arial" w:hAnsi="Arial" w:cs="Arial"/>
                <w:sz w:val="20"/>
                <w:szCs w:val="20"/>
                <w:lang w:val="mn-MN"/>
              </w:rPr>
              <w:lastRenderedPageBreak/>
              <w:t>сургалт</w:t>
            </w:r>
            <w:r w:rsidRPr="0014219E">
              <w:rPr>
                <w:rFonts w:ascii="Arial" w:hAnsi="Arial" w:cs="Arial"/>
                <w:sz w:val="20"/>
                <w:szCs w:val="20"/>
                <w:lang w:val="mn-MN"/>
              </w:rPr>
              <w:t>анд з</w:t>
            </w:r>
            <w:r w:rsidR="00B14D33" w:rsidRPr="0014219E">
              <w:rPr>
                <w:rFonts w:ascii="Arial" w:hAnsi="Arial" w:cs="Arial"/>
                <w:sz w:val="20"/>
                <w:szCs w:val="20"/>
                <w:lang w:val="mn-MN"/>
              </w:rPr>
              <w:t>орилтот бүлгийн 16 иргэн</w:t>
            </w:r>
            <w:r w:rsidRPr="0014219E">
              <w:rPr>
                <w:rFonts w:ascii="Arial" w:hAnsi="Arial" w:cs="Arial"/>
                <w:sz w:val="20"/>
                <w:szCs w:val="20"/>
                <w:lang w:val="mn-MN"/>
              </w:rPr>
              <w:t xml:space="preserve">, “Өөртөө </w:t>
            </w:r>
            <w:r w:rsidR="00B14D33" w:rsidRPr="0014219E">
              <w:rPr>
                <w:rFonts w:ascii="Arial" w:hAnsi="Arial" w:cs="Arial"/>
                <w:sz w:val="20"/>
                <w:szCs w:val="20"/>
                <w:lang w:val="mn-MN"/>
              </w:rPr>
              <w:t>ит</w:t>
            </w:r>
            <w:r w:rsidRPr="0014219E">
              <w:rPr>
                <w:rFonts w:ascii="Arial" w:hAnsi="Arial" w:cs="Arial"/>
                <w:sz w:val="20"/>
                <w:szCs w:val="20"/>
                <w:lang w:val="mn-MN"/>
              </w:rPr>
              <w:t>гэх итгэл”  сэдэвт  сургалтанд</w:t>
            </w:r>
            <w:r w:rsidR="00B14D33" w:rsidRPr="0014219E">
              <w:rPr>
                <w:rFonts w:ascii="Arial" w:hAnsi="Arial" w:cs="Arial"/>
                <w:sz w:val="20"/>
                <w:szCs w:val="20"/>
                <w:lang w:val="mn-MN"/>
              </w:rPr>
              <w:t xml:space="preserve">  дотуур  байрны  </w:t>
            </w:r>
            <w:r w:rsidRPr="0014219E">
              <w:rPr>
                <w:rFonts w:ascii="Arial" w:hAnsi="Arial" w:cs="Arial"/>
                <w:sz w:val="20"/>
                <w:szCs w:val="20"/>
                <w:lang w:val="mn-MN"/>
              </w:rPr>
              <w:t xml:space="preserve">31 </w:t>
            </w:r>
            <w:r w:rsidR="00EB2BA8" w:rsidRPr="0014219E">
              <w:rPr>
                <w:rFonts w:ascii="Arial" w:hAnsi="Arial" w:cs="Arial"/>
                <w:sz w:val="20"/>
                <w:szCs w:val="20"/>
                <w:lang w:val="mn-MN"/>
              </w:rPr>
              <w:t>сурагч</w:t>
            </w:r>
            <w:r w:rsidRPr="0014219E">
              <w:rPr>
                <w:rFonts w:ascii="Arial" w:hAnsi="Arial" w:cs="Arial"/>
                <w:sz w:val="20"/>
                <w:szCs w:val="20"/>
                <w:lang w:val="mn-MN"/>
              </w:rPr>
              <w:t xml:space="preserve">, </w:t>
            </w:r>
            <w:r w:rsidR="00B14D33" w:rsidRPr="0014219E">
              <w:rPr>
                <w:rFonts w:ascii="Arial" w:hAnsi="Arial" w:cs="Arial"/>
                <w:sz w:val="20"/>
                <w:szCs w:val="20"/>
                <w:lang w:val="mn-MN"/>
              </w:rPr>
              <w:t>“Бүтээлч  сэтгэхүйг  х</w:t>
            </w:r>
            <w:r w:rsidRPr="0014219E">
              <w:rPr>
                <w:rFonts w:ascii="Arial" w:hAnsi="Arial" w:cs="Arial"/>
                <w:sz w:val="20"/>
                <w:szCs w:val="20"/>
                <w:lang w:val="mn-MN"/>
              </w:rPr>
              <w:t xml:space="preserve">өгжүүлэх  нь” сэдэвт сургалтанд зорилтот бүлгийн 38 </w:t>
            </w:r>
            <w:r w:rsidR="00B14D33" w:rsidRPr="0014219E">
              <w:rPr>
                <w:rFonts w:ascii="Arial" w:hAnsi="Arial" w:cs="Arial"/>
                <w:sz w:val="20"/>
                <w:szCs w:val="20"/>
                <w:lang w:val="mn-MN"/>
              </w:rPr>
              <w:t>иргэ</w:t>
            </w:r>
            <w:r w:rsidRPr="0014219E">
              <w:rPr>
                <w:rFonts w:ascii="Arial" w:hAnsi="Arial" w:cs="Arial"/>
                <w:sz w:val="20"/>
                <w:szCs w:val="20"/>
                <w:lang w:val="mn-MN"/>
              </w:rPr>
              <w:t xml:space="preserve">н тус тус </w:t>
            </w:r>
            <w:r w:rsidR="00EB2BA8" w:rsidRPr="0014219E">
              <w:rPr>
                <w:rFonts w:ascii="Arial" w:hAnsi="Arial" w:cs="Arial"/>
                <w:sz w:val="20"/>
                <w:szCs w:val="20"/>
                <w:lang w:val="mn-MN"/>
              </w:rPr>
              <w:t>хамрагдаж, и</w:t>
            </w:r>
            <w:r w:rsidR="00B14D33" w:rsidRPr="0014219E">
              <w:rPr>
                <w:rFonts w:ascii="Arial" w:hAnsi="Arial" w:cs="Arial"/>
                <w:sz w:val="20"/>
                <w:szCs w:val="20"/>
                <w:lang w:val="mn-MN"/>
              </w:rPr>
              <w:t>ргэд бүтээлч сэтгэхүйгээ яаж хөгжүүлэх, бүтээлч сэтгэлгээг бууруулах өдөр тутмын буруу дадлуудын талаар  ойлголттой болсон</w:t>
            </w:r>
            <w:r w:rsidR="00EB2BA8" w:rsidRPr="0014219E">
              <w:rPr>
                <w:rFonts w:ascii="Arial" w:hAnsi="Arial" w:cs="Arial"/>
                <w:sz w:val="20"/>
                <w:szCs w:val="20"/>
                <w:lang w:val="mn-MN"/>
              </w:rPr>
              <w:t>.</w:t>
            </w:r>
          </w:p>
          <w:p w14:paraId="48CFDA3B" w14:textId="77777777" w:rsidR="00B14D33" w:rsidRPr="0014219E" w:rsidRDefault="00366C6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14D33" w:rsidRPr="0014219E">
              <w:rPr>
                <w:rFonts w:ascii="Arial" w:hAnsi="Arial" w:cs="Arial"/>
                <w:sz w:val="20"/>
                <w:szCs w:val="20"/>
                <w:lang w:val="mn-MN"/>
              </w:rPr>
              <w:t>Дэлхийн хуримтлалын өдрийг тохиолдуулан иргэдийн санхүүгийн мэдлэгийг дээшлүүлэх зорилготой “Мөнгө,</w:t>
            </w:r>
            <w:r w:rsidRPr="0014219E">
              <w:rPr>
                <w:rFonts w:ascii="Arial" w:hAnsi="Arial" w:cs="Arial"/>
                <w:sz w:val="20"/>
                <w:szCs w:val="20"/>
                <w:lang w:val="mn-MN"/>
              </w:rPr>
              <w:t xml:space="preserve"> </w:t>
            </w:r>
            <w:r w:rsidR="00B14D33" w:rsidRPr="0014219E">
              <w:rPr>
                <w:rFonts w:ascii="Arial" w:hAnsi="Arial" w:cs="Arial"/>
                <w:sz w:val="20"/>
                <w:szCs w:val="20"/>
                <w:lang w:val="mn-MN"/>
              </w:rPr>
              <w:t>мөнгөний үнэ цэнэ” ,  “Хуримтлал ба ха</w:t>
            </w:r>
            <w:r w:rsidRPr="0014219E">
              <w:rPr>
                <w:rFonts w:ascii="Arial" w:hAnsi="Arial" w:cs="Arial"/>
                <w:sz w:val="20"/>
                <w:szCs w:val="20"/>
                <w:lang w:val="mn-MN"/>
              </w:rPr>
              <w:t xml:space="preserve">дгаламж”, ”Хадгаламжийн төрлүүд” </w:t>
            </w:r>
            <w:r w:rsidR="00B14D33" w:rsidRPr="0014219E">
              <w:rPr>
                <w:rFonts w:ascii="Arial" w:hAnsi="Arial" w:cs="Arial"/>
                <w:sz w:val="20"/>
                <w:szCs w:val="20"/>
                <w:lang w:val="mn-MN"/>
              </w:rPr>
              <w:t xml:space="preserve">сэдэвт сургалтуудыг </w:t>
            </w:r>
            <w:r w:rsidRPr="0014219E">
              <w:rPr>
                <w:rFonts w:ascii="Arial" w:hAnsi="Arial" w:cs="Arial"/>
                <w:sz w:val="20"/>
                <w:szCs w:val="20"/>
                <w:lang w:val="mn-MN"/>
              </w:rPr>
              <w:t xml:space="preserve">105 иргэнд зохион байгуулсанаар </w:t>
            </w:r>
            <w:r w:rsidR="00B14D33" w:rsidRPr="0014219E">
              <w:rPr>
                <w:rFonts w:ascii="Arial" w:hAnsi="Arial" w:cs="Arial"/>
                <w:sz w:val="20"/>
                <w:szCs w:val="20"/>
                <w:lang w:val="mn-MN"/>
              </w:rPr>
              <w:t>дараах мэдлэг, ойлголтыг олж авсан.</w:t>
            </w:r>
          </w:p>
          <w:p w14:paraId="68F3F268" w14:textId="77777777" w:rsidR="00B14D33" w:rsidRPr="0014219E" w:rsidRDefault="00B14D33" w:rsidP="0014219E">
            <w:pPr>
              <w:numPr>
                <w:ilvl w:val="0"/>
                <w:numId w:val="15"/>
              </w:numPr>
              <w:spacing w:after="0" w:line="240" w:lineRule="auto"/>
              <w:jc w:val="both"/>
              <w:rPr>
                <w:rFonts w:ascii="Arial" w:hAnsi="Arial" w:cs="Arial"/>
                <w:sz w:val="20"/>
                <w:szCs w:val="20"/>
                <w:lang w:val="mn-MN"/>
              </w:rPr>
            </w:pPr>
            <w:r w:rsidRPr="0014219E">
              <w:rPr>
                <w:rFonts w:ascii="Arial" w:hAnsi="Arial" w:cs="Arial"/>
                <w:sz w:val="20"/>
                <w:szCs w:val="20"/>
                <w:lang w:val="mn-MN"/>
              </w:rPr>
              <w:t>Мөнгө,мөнгөний үнэ цэнэ</w:t>
            </w:r>
          </w:p>
          <w:p w14:paraId="71A76BFA" w14:textId="77777777" w:rsidR="00B14D33" w:rsidRPr="0014219E" w:rsidRDefault="00B14D33" w:rsidP="0014219E">
            <w:pPr>
              <w:numPr>
                <w:ilvl w:val="0"/>
                <w:numId w:val="15"/>
              </w:numPr>
              <w:spacing w:after="0" w:line="240" w:lineRule="auto"/>
              <w:jc w:val="both"/>
              <w:rPr>
                <w:rFonts w:ascii="Arial" w:hAnsi="Arial" w:cs="Arial"/>
                <w:sz w:val="20"/>
                <w:szCs w:val="20"/>
                <w:lang w:val="mn-MN"/>
              </w:rPr>
            </w:pPr>
            <w:r w:rsidRPr="0014219E">
              <w:rPr>
                <w:rFonts w:ascii="Arial" w:hAnsi="Arial" w:cs="Arial"/>
                <w:sz w:val="20"/>
                <w:szCs w:val="20"/>
                <w:lang w:val="mn-MN"/>
              </w:rPr>
              <w:t>Хадгаламжийн төрлүүд</w:t>
            </w:r>
          </w:p>
          <w:p w14:paraId="3EE63AC0" w14:textId="77777777" w:rsidR="00B14D33" w:rsidRPr="0014219E" w:rsidRDefault="00B14D33" w:rsidP="0014219E">
            <w:pPr>
              <w:numPr>
                <w:ilvl w:val="0"/>
                <w:numId w:val="15"/>
              </w:numPr>
              <w:spacing w:after="0" w:line="240" w:lineRule="auto"/>
              <w:ind w:left="0" w:firstLine="360"/>
              <w:jc w:val="both"/>
              <w:rPr>
                <w:rFonts w:ascii="Arial" w:hAnsi="Arial" w:cs="Arial"/>
                <w:sz w:val="20"/>
                <w:szCs w:val="20"/>
                <w:lang w:val="mn-MN"/>
              </w:rPr>
            </w:pPr>
            <w:r w:rsidRPr="0014219E">
              <w:rPr>
                <w:rFonts w:ascii="Arial" w:hAnsi="Arial" w:cs="Arial"/>
                <w:sz w:val="20"/>
                <w:szCs w:val="20"/>
                <w:lang w:val="mn-MN"/>
              </w:rPr>
              <w:t>хуримтлалын төлөвлөгөө, уг төлөвлөгөө нь зорилгод хүрэх чухал арга гэдгийг ухаарч төлөвлөгөөний ач холбогдлын талаар тодорхой хэмжээний ойлголтыг олж авсан.</w:t>
            </w:r>
          </w:p>
          <w:p w14:paraId="2168A501" w14:textId="77777777" w:rsidR="00B14D33" w:rsidRPr="0014219E" w:rsidRDefault="00B14D33" w:rsidP="0014219E">
            <w:pPr>
              <w:numPr>
                <w:ilvl w:val="0"/>
                <w:numId w:val="15"/>
              </w:num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хуримтлал үүсгэх 9 хялбар арга</w:t>
            </w:r>
          </w:p>
          <w:p w14:paraId="468ED541" w14:textId="77777777" w:rsidR="00B14D33" w:rsidRPr="0014219E" w:rsidRDefault="00B14D33" w:rsidP="0014219E">
            <w:pPr>
              <w:numPr>
                <w:ilvl w:val="0"/>
                <w:numId w:val="15"/>
              </w:numPr>
              <w:spacing w:after="0" w:line="240" w:lineRule="auto"/>
              <w:ind w:left="0" w:firstLine="360"/>
              <w:jc w:val="both"/>
              <w:rPr>
                <w:rFonts w:ascii="Arial" w:hAnsi="Arial" w:cs="Arial"/>
                <w:sz w:val="20"/>
                <w:szCs w:val="20"/>
                <w:lang w:val="mn-MN"/>
              </w:rPr>
            </w:pPr>
            <w:r w:rsidRPr="0014219E">
              <w:rPr>
                <w:rFonts w:ascii="Arial" w:hAnsi="Arial" w:cs="Arial"/>
                <w:sz w:val="20"/>
                <w:szCs w:val="20"/>
                <w:lang w:val="mn-MN"/>
              </w:rPr>
              <w:t xml:space="preserve"> хүсэл, хэрэгцээ 2-оо  ялгаж, хэрэгцээтэй зүйлд мөнгөө зарцуулах тооцоо хийж сурах аргад суралцсан.</w:t>
            </w:r>
          </w:p>
          <w:p w14:paraId="7097F9CC" w14:textId="77777777" w:rsidR="00B14D33" w:rsidRPr="0014219E" w:rsidRDefault="00366C66" w:rsidP="0014219E">
            <w:pPr>
              <w:spacing w:after="0" w:line="240" w:lineRule="auto"/>
              <w:jc w:val="both"/>
              <w:rPr>
                <w:rFonts w:ascii="Arial" w:hAnsi="Arial" w:cs="Arial"/>
                <w:sz w:val="20"/>
                <w:szCs w:val="20"/>
              </w:rPr>
            </w:pPr>
            <w:r w:rsidRPr="0014219E">
              <w:rPr>
                <w:rFonts w:ascii="Arial" w:hAnsi="Arial" w:cs="Arial"/>
                <w:color w:val="000000"/>
                <w:sz w:val="20"/>
                <w:szCs w:val="20"/>
                <w:lang w:val="mn-MN"/>
              </w:rPr>
              <w:t xml:space="preserve">    </w:t>
            </w:r>
            <w:r w:rsidR="00B14D33" w:rsidRPr="0014219E">
              <w:rPr>
                <w:rFonts w:ascii="Arial" w:hAnsi="Arial" w:cs="Arial"/>
                <w:color w:val="000000"/>
                <w:sz w:val="20"/>
                <w:szCs w:val="20"/>
                <w:lang w:val="mn-MN"/>
              </w:rPr>
              <w:t>НТБҮТ-</w:t>
            </w:r>
            <w:r w:rsidRPr="0014219E">
              <w:rPr>
                <w:rFonts w:ascii="Arial" w:hAnsi="Arial" w:cs="Arial"/>
                <w:color w:val="000000"/>
                <w:sz w:val="20"/>
                <w:szCs w:val="20"/>
                <w:lang w:val="mn-MN"/>
              </w:rPr>
              <w:t>өө</w:t>
            </w:r>
            <w:r w:rsidR="00B14D33" w:rsidRPr="0014219E">
              <w:rPr>
                <w:rFonts w:ascii="Arial" w:hAnsi="Arial" w:cs="Arial"/>
                <w:color w:val="000000"/>
                <w:sz w:val="20"/>
                <w:szCs w:val="20"/>
                <w:lang w:val="mn-MN"/>
              </w:rPr>
              <w:t xml:space="preserve">с зохион байгуулсан  амьдрах ухааны боловсролын чиглэлээр явуулсан 9 удаагийн теле хичээлүүдийг өөрийн facebook болон </w:t>
            </w:r>
            <w:r w:rsidR="00F057B0" w:rsidRPr="0014219E">
              <w:rPr>
                <w:rFonts w:ascii="Arial" w:hAnsi="Arial" w:cs="Arial"/>
                <w:color w:val="000000"/>
                <w:sz w:val="20"/>
                <w:szCs w:val="20"/>
                <w:lang w:val="mn-MN"/>
              </w:rPr>
              <w:t>сумын facebook группүүдэд</w:t>
            </w:r>
            <w:r w:rsidR="00B14D33" w:rsidRPr="0014219E">
              <w:rPr>
                <w:rFonts w:ascii="Arial" w:hAnsi="Arial" w:cs="Arial"/>
                <w:color w:val="000000"/>
                <w:sz w:val="20"/>
                <w:szCs w:val="20"/>
                <w:lang w:val="mn-MN"/>
              </w:rPr>
              <w:t xml:space="preserve"> түгээн нөлөөллийн үйл ажиллагаа хийсэн</w:t>
            </w:r>
            <w:r w:rsidR="00F057B0" w:rsidRPr="0014219E">
              <w:rPr>
                <w:rFonts w:ascii="Arial" w:hAnsi="Arial" w:cs="Arial"/>
                <w:color w:val="000000"/>
                <w:sz w:val="20"/>
                <w:szCs w:val="20"/>
                <w:lang w:val="mn-MN"/>
              </w:rPr>
              <w:t>.</w:t>
            </w:r>
          </w:p>
          <w:p w14:paraId="1157097D" w14:textId="77777777" w:rsidR="00FA5EE1" w:rsidRPr="0014219E" w:rsidRDefault="00B14D3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2. Гэр бүлийн боловсролын чиглэлээр</w:t>
            </w:r>
            <w:r w:rsidR="00366C66" w:rsidRPr="0014219E">
              <w:rPr>
                <w:rFonts w:ascii="Arial" w:hAnsi="Arial" w:cs="Arial"/>
                <w:sz w:val="20"/>
                <w:szCs w:val="20"/>
                <w:lang w:val="mn-MN"/>
              </w:rPr>
              <w:t>: “</w:t>
            </w:r>
            <w:r w:rsidRPr="0014219E">
              <w:rPr>
                <w:rFonts w:ascii="Arial" w:hAnsi="Arial" w:cs="Arial"/>
                <w:sz w:val="20"/>
                <w:szCs w:val="20"/>
                <w:lang w:val="mn-MN"/>
              </w:rPr>
              <w:t>Эцэг</w:t>
            </w:r>
            <w:r w:rsidR="00366C66" w:rsidRPr="0014219E">
              <w:rPr>
                <w:rFonts w:ascii="Arial" w:hAnsi="Arial" w:cs="Arial"/>
                <w:sz w:val="20"/>
                <w:szCs w:val="20"/>
                <w:lang w:val="mn-MN"/>
              </w:rPr>
              <w:t>, эхийн харилцаа</w:t>
            </w:r>
            <w:r w:rsidRPr="0014219E">
              <w:rPr>
                <w:rFonts w:ascii="Arial" w:hAnsi="Arial" w:cs="Arial"/>
                <w:sz w:val="20"/>
                <w:szCs w:val="20"/>
                <w:lang w:val="mn-MN"/>
              </w:rPr>
              <w:t xml:space="preserve">“   сэдэвт сургалтыг </w:t>
            </w:r>
            <w:r w:rsidR="00366C66" w:rsidRPr="0014219E">
              <w:rPr>
                <w:rFonts w:ascii="Arial" w:hAnsi="Arial" w:cs="Arial"/>
                <w:sz w:val="20"/>
                <w:szCs w:val="20"/>
                <w:lang w:val="mn-MN"/>
              </w:rPr>
              <w:t xml:space="preserve">33, </w:t>
            </w:r>
            <w:r w:rsidRPr="0014219E">
              <w:rPr>
                <w:rFonts w:ascii="Arial" w:hAnsi="Arial" w:cs="Arial"/>
                <w:sz w:val="20"/>
                <w:szCs w:val="20"/>
                <w:lang w:val="mn-MN"/>
              </w:rPr>
              <w:t xml:space="preserve">“Гэр бүлийн харилцаа” сэдэвт сургалтыг зорилтот </w:t>
            </w:r>
            <w:r w:rsidR="00366C66" w:rsidRPr="0014219E">
              <w:rPr>
                <w:rFonts w:ascii="Arial" w:hAnsi="Arial" w:cs="Arial"/>
                <w:sz w:val="20"/>
                <w:szCs w:val="20"/>
                <w:lang w:val="mn-MN"/>
              </w:rPr>
              <w:t>бүлгийн</w:t>
            </w:r>
            <w:r w:rsidRPr="0014219E">
              <w:rPr>
                <w:rFonts w:ascii="Arial" w:hAnsi="Arial" w:cs="Arial"/>
                <w:sz w:val="20"/>
                <w:szCs w:val="20"/>
                <w:lang w:val="mn-MN"/>
              </w:rPr>
              <w:t xml:space="preserve"> 15</w:t>
            </w:r>
            <w:r w:rsidR="00366C66" w:rsidRPr="0014219E">
              <w:rPr>
                <w:rFonts w:ascii="Arial" w:hAnsi="Arial" w:cs="Arial"/>
                <w:sz w:val="20"/>
                <w:szCs w:val="20"/>
                <w:lang w:val="mn-MN"/>
              </w:rPr>
              <w:t xml:space="preserve">, </w:t>
            </w:r>
            <w:r w:rsidRPr="0014219E">
              <w:rPr>
                <w:rFonts w:ascii="Arial" w:hAnsi="Arial" w:cs="Arial"/>
                <w:sz w:val="20"/>
                <w:szCs w:val="20"/>
                <w:lang w:val="mn-MN"/>
              </w:rPr>
              <w:t xml:space="preserve"> </w:t>
            </w:r>
            <w:r w:rsidR="00366C66" w:rsidRPr="0014219E">
              <w:rPr>
                <w:rFonts w:ascii="Arial" w:hAnsi="Arial" w:cs="Arial"/>
                <w:sz w:val="20"/>
                <w:szCs w:val="20"/>
                <w:lang w:val="mn-MN"/>
              </w:rPr>
              <w:t xml:space="preserve">“Хүүхэд хүмүүжүүлэх эерэг арга“ </w:t>
            </w:r>
            <w:r w:rsidRPr="0014219E">
              <w:rPr>
                <w:rFonts w:ascii="Arial" w:hAnsi="Arial" w:cs="Arial"/>
                <w:sz w:val="20"/>
                <w:szCs w:val="20"/>
                <w:lang w:val="mn-MN"/>
              </w:rPr>
              <w:t>сэдэвт сургалтыг ЕБС-ийн</w:t>
            </w:r>
            <w:r w:rsidR="00366C66" w:rsidRPr="0014219E">
              <w:rPr>
                <w:rFonts w:ascii="Arial" w:hAnsi="Arial" w:cs="Arial"/>
                <w:sz w:val="20"/>
                <w:szCs w:val="20"/>
                <w:lang w:val="mn-MN"/>
              </w:rPr>
              <w:t xml:space="preserve"> 21</w:t>
            </w:r>
            <w:r w:rsidRPr="0014219E">
              <w:rPr>
                <w:rFonts w:ascii="Arial" w:hAnsi="Arial" w:cs="Arial"/>
                <w:sz w:val="20"/>
                <w:szCs w:val="20"/>
                <w:lang w:val="mn-MN"/>
              </w:rPr>
              <w:t xml:space="preserve"> эцэг эхчүүдэд</w:t>
            </w:r>
            <w:r w:rsidR="00366C66" w:rsidRPr="0014219E">
              <w:rPr>
                <w:rFonts w:ascii="Arial" w:hAnsi="Arial" w:cs="Arial"/>
                <w:sz w:val="20"/>
                <w:szCs w:val="20"/>
                <w:lang w:val="mn-MN"/>
              </w:rPr>
              <w:t xml:space="preserve">, </w:t>
            </w:r>
            <w:r w:rsidRPr="0014219E">
              <w:rPr>
                <w:rFonts w:ascii="Arial" w:hAnsi="Arial" w:cs="Arial"/>
                <w:sz w:val="20"/>
                <w:szCs w:val="20"/>
                <w:lang w:val="mn-MN"/>
              </w:rPr>
              <w:t>”</w:t>
            </w:r>
            <w:r w:rsidR="00366C66" w:rsidRPr="0014219E">
              <w:rPr>
                <w:rFonts w:ascii="Arial" w:hAnsi="Arial" w:cs="Arial"/>
                <w:sz w:val="20"/>
                <w:szCs w:val="20"/>
                <w:lang w:val="mn-MN"/>
              </w:rPr>
              <w:t>Угийн бичиг</w:t>
            </w:r>
            <w:r w:rsidRPr="0014219E">
              <w:rPr>
                <w:rFonts w:ascii="Arial" w:hAnsi="Arial" w:cs="Arial"/>
                <w:sz w:val="20"/>
                <w:szCs w:val="20"/>
                <w:lang w:val="mn-MN"/>
              </w:rPr>
              <w:t xml:space="preserve">“ сургалтыг </w:t>
            </w:r>
            <w:r w:rsidR="00366C66" w:rsidRPr="0014219E">
              <w:rPr>
                <w:rFonts w:ascii="Arial" w:hAnsi="Arial" w:cs="Arial"/>
                <w:sz w:val="20"/>
                <w:szCs w:val="20"/>
                <w:lang w:val="mn-MN"/>
              </w:rPr>
              <w:t xml:space="preserve">105 </w:t>
            </w:r>
            <w:r w:rsidRPr="0014219E">
              <w:rPr>
                <w:rFonts w:ascii="Arial" w:hAnsi="Arial" w:cs="Arial"/>
                <w:sz w:val="20"/>
                <w:szCs w:val="20"/>
                <w:lang w:val="mn-MN"/>
              </w:rPr>
              <w:t>иргэн</w:t>
            </w:r>
            <w:r w:rsidR="00366C66" w:rsidRPr="0014219E">
              <w:rPr>
                <w:rFonts w:ascii="Arial" w:hAnsi="Arial" w:cs="Arial"/>
                <w:sz w:val="20"/>
                <w:szCs w:val="20"/>
                <w:lang w:val="mn-MN"/>
              </w:rPr>
              <w:t>, ”</w:t>
            </w:r>
            <w:r w:rsidRPr="0014219E">
              <w:rPr>
                <w:rFonts w:ascii="Arial" w:hAnsi="Arial" w:cs="Arial"/>
                <w:sz w:val="20"/>
                <w:szCs w:val="20"/>
                <w:lang w:val="mn-MN"/>
              </w:rPr>
              <w:t>Гэ</w:t>
            </w:r>
            <w:r w:rsidR="00FA5EE1" w:rsidRPr="0014219E">
              <w:rPr>
                <w:rFonts w:ascii="Arial" w:hAnsi="Arial" w:cs="Arial"/>
                <w:sz w:val="20"/>
                <w:szCs w:val="20"/>
                <w:lang w:val="mn-MN"/>
              </w:rPr>
              <w:t xml:space="preserve">р бүлийн үнэ цэнэ” сургалтыг </w:t>
            </w:r>
            <w:r w:rsidRPr="0014219E">
              <w:rPr>
                <w:rFonts w:ascii="Arial" w:hAnsi="Arial" w:cs="Arial"/>
                <w:sz w:val="20"/>
                <w:szCs w:val="20"/>
                <w:lang w:val="mn-MN"/>
              </w:rPr>
              <w:t>14 иргэн</w:t>
            </w:r>
            <w:r w:rsidR="00FA5EE1" w:rsidRPr="0014219E">
              <w:rPr>
                <w:rFonts w:ascii="Arial" w:hAnsi="Arial" w:cs="Arial"/>
                <w:sz w:val="20"/>
                <w:szCs w:val="20"/>
                <w:lang w:val="mn-MN"/>
              </w:rPr>
              <w:t>д зохион байгуулсан. Дээрх</w:t>
            </w:r>
            <w:r w:rsidRPr="0014219E">
              <w:rPr>
                <w:rFonts w:ascii="Arial" w:hAnsi="Arial" w:cs="Arial"/>
                <w:sz w:val="20"/>
                <w:szCs w:val="20"/>
                <w:lang w:val="mn-MN"/>
              </w:rPr>
              <w:t xml:space="preserve"> сургалтаар иргэд эхнэр нөхрийн эрүүл харилцаа гэр бүлд ямар чухал нөлөөтэй</w:t>
            </w:r>
            <w:r w:rsidR="00FA5EE1" w:rsidRPr="0014219E">
              <w:rPr>
                <w:rFonts w:ascii="Arial" w:hAnsi="Arial" w:cs="Arial"/>
                <w:sz w:val="20"/>
                <w:szCs w:val="20"/>
                <w:lang w:val="mn-MN"/>
              </w:rPr>
              <w:t>, хүүхдийн хүмүүжилд  хэрхэн  нөлөөлдөг ямар ач холбогдолтой байдаг</w:t>
            </w:r>
            <w:r w:rsidRPr="0014219E">
              <w:rPr>
                <w:rFonts w:ascii="Arial" w:hAnsi="Arial" w:cs="Arial"/>
                <w:sz w:val="20"/>
                <w:szCs w:val="20"/>
                <w:lang w:val="mn-MN"/>
              </w:rPr>
              <w:t xml:space="preserve"> болохыг мэдэж авсан</w:t>
            </w:r>
            <w:r w:rsidRPr="0014219E">
              <w:rPr>
                <w:rFonts w:ascii="Arial" w:hAnsi="Arial" w:cs="Arial"/>
                <w:sz w:val="20"/>
                <w:szCs w:val="20"/>
              </w:rPr>
              <w:t>.</w:t>
            </w:r>
            <w:r w:rsidR="00FA5EE1" w:rsidRPr="0014219E">
              <w:rPr>
                <w:rFonts w:ascii="Arial" w:hAnsi="Arial" w:cs="Arial"/>
                <w:sz w:val="20"/>
                <w:szCs w:val="20"/>
                <w:lang w:val="mn-MN"/>
              </w:rPr>
              <w:t xml:space="preserve"> </w:t>
            </w:r>
          </w:p>
          <w:p w14:paraId="5313B5FC" w14:textId="77777777" w:rsidR="00FA5EE1" w:rsidRPr="0014219E" w:rsidRDefault="00FA5EE1" w:rsidP="0014219E">
            <w:pPr>
              <w:spacing w:after="0" w:line="240" w:lineRule="auto"/>
              <w:jc w:val="both"/>
              <w:rPr>
                <w:rFonts w:ascii="Arial" w:hAnsi="Arial" w:cs="Arial"/>
                <w:color w:val="1F497D"/>
                <w:sz w:val="20"/>
                <w:szCs w:val="20"/>
                <w:lang w:val="mn-MN"/>
              </w:rPr>
            </w:pPr>
            <w:r w:rsidRPr="0014219E">
              <w:rPr>
                <w:rFonts w:ascii="Arial" w:hAnsi="Arial" w:cs="Arial"/>
                <w:sz w:val="20"/>
                <w:szCs w:val="20"/>
                <w:lang w:val="mn-MN"/>
              </w:rPr>
              <w:t xml:space="preserve">         Мөн ЕБС-ийн эцэг эхчүүдэд “Хүүхдийн гэрийн даалгаврыг хэрхэн үр дүнтэй хийлгэх” талаар зөвлөмж бэлтгэн тараасан. Хүүхдийг идэвхтэй сонсох нь ямар ач холбогдолтой байх талаар таниулах зорилготой “Хүүхдийг идэвхтэй сонсох нь” сэдэвт сургалтыг хийж сургалтанд  нийт 40 эцэг эхчүүд хамрагдсан. ”Ээжүүдэд өгөх зөвлөгөө”  мэдээллийг эрүүл мэндийн нийгмийн </w:t>
            </w:r>
            <w:r w:rsidRPr="0014219E">
              <w:rPr>
                <w:rFonts w:ascii="Arial" w:hAnsi="Arial" w:cs="Arial"/>
                <w:sz w:val="20"/>
                <w:szCs w:val="20"/>
                <w:lang w:val="mn-MN"/>
              </w:rPr>
              <w:lastRenderedPageBreak/>
              <w:t>ажилтантай хамтран зохион байгуулж, нийт 18 эмэгтэйчүүд хамрагдсан. Уг сургалтаар эхчүүдэд хүүхдийн өсөлт хөгжилтөнд нөлөөлөх хүчин зүйлсийн талаарх мэдлэгийг нэмэгдүүлсэн. “Өсвөр насны сэтгэл гутрал” зөвлөгөөг өсвөр насны эцэг эхчүүдэд өгсөн. Эцэг эхчүүд өсвөр насны сэтгэл гутрал үүсэхэд юу нөлөөлдөг,ямар шинж илэрдэг талаар мэдэж авсан.</w:t>
            </w:r>
          </w:p>
          <w:p w14:paraId="36395984" w14:textId="77777777" w:rsidR="00B14D33" w:rsidRPr="0014219E" w:rsidRDefault="00FA5EE1" w:rsidP="0014219E">
            <w:pPr>
              <w:spacing w:after="0" w:line="240" w:lineRule="auto"/>
              <w:jc w:val="both"/>
              <w:rPr>
                <w:rFonts w:ascii="Arial" w:hAnsi="Arial" w:cs="Arial"/>
                <w:color w:val="1F497D"/>
                <w:sz w:val="20"/>
                <w:szCs w:val="20"/>
                <w:lang w:val="mn-MN"/>
              </w:rPr>
            </w:pPr>
            <w:r w:rsidRPr="0014219E">
              <w:rPr>
                <w:rFonts w:ascii="Arial" w:hAnsi="Arial" w:cs="Arial"/>
                <w:color w:val="1F497D"/>
                <w:sz w:val="20"/>
                <w:szCs w:val="20"/>
                <w:lang w:val="mn-MN"/>
              </w:rPr>
              <w:t xml:space="preserve">       </w:t>
            </w:r>
            <w:r w:rsidR="00B14D33" w:rsidRPr="0014219E">
              <w:rPr>
                <w:rFonts w:ascii="Arial" w:hAnsi="Arial" w:cs="Arial"/>
                <w:color w:val="000000"/>
                <w:sz w:val="20"/>
                <w:szCs w:val="20"/>
                <w:lang w:val="mn-MN"/>
              </w:rPr>
              <w:t>НТБҮТ-</w:t>
            </w:r>
            <w:r w:rsidRPr="0014219E">
              <w:rPr>
                <w:rFonts w:ascii="Arial" w:hAnsi="Arial" w:cs="Arial"/>
                <w:color w:val="000000"/>
                <w:sz w:val="20"/>
                <w:szCs w:val="20"/>
                <w:lang w:val="mn-MN"/>
              </w:rPr>
              <w:t>өө</w:t>
            </w:r>
            <w:r w:rsidR="00B14D33" w:rsidRPr="0014219E">
              <w:rPr>
                <w:rFonts w:ascii="Arial" w:hAnsi="Arial" w:cs="Arial"/>
                <w:color w:val="000000"/>
                <w:sz w:val="20"/>
                <w:szCs w:val="20"/>
                <w:lang w:val="mn-MN"/>
              </w:rPr>
              <w:t xml:space="preserve">с зохион байгуулсан гэр бүлийн боловсролын чиглэлээр явуулсан 19 удаагийн теле хичээлүүдийг өөрийн facebook болон </w:t>
            </w:r>
            <w:r w:rsidR="00070011" w:rsidRPr="0014219E">
              <w:rPr>
                <w:rFonts w:ascii="Arial" w:hAnsi="Arial" w:cs="Arial"/>
                <w:color w:val="000000"/>
                <w:sz w:val="20"/>
                <w:szCs w:val="20"/>
                <w:lang w:val="mn-MN"/>
              </w:rPr>
              <w:t>сумын facebook группүүдэд</w:t>
            </w:r>
            <w:r w:rsidR="00B14D33" w:rsidRPr="0014219E">
              <w:rPr>
                <w:rFonts w:ascii="Arial" w:hAnsi="Arial" w:cs="Arial"/>
                <w:color w:val="000000"/>
                <w:sz w:val="20"/>
                <w:szCs w:val="20"/>
                <w:lang w:val="mn-MN"/>
              </w:rPr>
              <w:t xml:space="preserve"> түгээн нөлөөллийн үйл ажиллагааг зохион байгуулж</w:t>
            </w:r>
            <w:r w:rsidRPr="0014219E">
              <w:rPr>
                <w:rFonts w:ascii="Arial" w:hAnsi="Arial" w:cs="Arial"/>
                <w:color w:val="000000"/>
                <w:sz w:val="20"/>
                <w:szCs w:val="20"/>
                <w:lang w:val="mn-MN"/>
              </w:rPr>
              <w:t>,</w:t>
            </w:r>
            <w:r w:rsidR="00B14D33" w:rsidRPr="0014219E">
              <w:rPr>
                <w:rFonts w:ascii="Arial" w:hAnsi="Arial" w:cs="Arial"/>
                <w:color w:val="000000"/>
                <w:sz w:val="20"/>
                <w:szCs w:val="20"/>
                <w:lang w:val="mn-MN"/>
              </w:rPr>
              <w:t xml:space="preserve"> д</w:t>
            </w:r>
            <w:r w:rsidRPr="0014219E">
              <w:rPr>
                <w:rFonts w:ascii="Arial" w:hAnsi="Arial" w:cs="Arial"/>
                <w:color w:val="000000"/>
                <w:sz w:val="20"/>
                <w:szCs w:val="20"/>
                <w:lang w:val="mn-MN"/>
              </w:rPr>
              <w:t>ээрх хичээлүүдийг 423 хүн үзсэн.</w:t>
            </w:r>
          </w:p>
          <w:p w14:paraId="512BF60B" w14:textId="77777777" w:rsidR="00F20C20" w:rsidRPr="0014219E" w:rsidRDefault="00FA5EE1"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r w:rsidR="00B14D33" w:rsidRPr="0014219E">
              <w:rPr>
                <w:rFonts w:ascii="Arial" w:hAnsi="Arial" w:cs="Arial"/>
                <w:sz w:val="20"/>
                <w:szCs w:val="20"/>
                <w:lang w:val="mn-MN"/>
              </w:rPr>
              <w:t>3. Иргэний боловсролын чиглэлээр</w:t>
            </w:r>
            <w:r w:rsidRPr="0014219E">
              <w:rPr>
                <w:rFonts w:ascii="Arial" w:hAnsi="Arial" w:cs="Arial"/>
                <w:sz w:val="20"/>
                <w:szCs w:val="20"/>
                <w:lang w:val="mn-MN"/>
              </w:rPr>
              <w:t xml:space="preserve">: ЕБС-ийн багш, ажилчдад </w:t>
            </w:r>
            <w:r w:rsidR="00B14D33" w:rsidRPr="0014219E">
              <w:rPr>
                <w:rFonts w:ascii="Arial" w:hAnsi="Arial" w:cs="Arial"/>
                <w:sz w:val="20"/>
                <w:szCs w:val="20"/>
                <w:lang w:val="mn-MN"/>
              </w:rPr>
              <w:t xml:space="preserve"> </w:t>
            </w:r>
            <w:r w:rsidRPr="0014219E">
              <w:rPr>
                <w:rFonts w:ascii="Arial" w:hAnsi="Arial" w:cs="Arial"/>
                <w:sz w:val="20"/>
                <w:szCs w:val="20"/>
                <w:lang w:val="mn-MN"/>
              </w:rPr>
              <w:t>“Тогтвортой хөгжлийн боловсрол“,  д</w:t>
            </w:r>
            <w:r w:rsidR="00B14D33" w:rsidRPr="0014219E">
              <w:rPr>
                <w:rFonts w:ascii="Arial" w:hAnsi="Arial" w:cs="Arial"/>
                <w:sz w:val="20"/>
                <w:szCs w:val="20"/>
                <w:lang w:val="mn-MN"/>
              </w:rPr>
              <w:t xml:space="preserve">үйцсэн хөтөлбөрийн  суралцагчдад  </w:t>
            </w:r>
            <w:r w:rsidRPr="0014219E">
              <w:rPr>
                <w:rFonts w:ascii="Arial" w:hAnsi="Arial" w:cs="Arial"/>
                <w:sz w:val="20"/>
                <w:szCs w:val="20"/>
                <w:lang w:val="mn-MN"/>
              </w:rPr>
              <w:t>“Харилцааны соёл“, “Комьпютерийн хэрэглээ“</w:t>
            </w:r>
            <w:r w:rsidR="00B14D33" w:rsidRPr="0014219E">
              <w:rPr>
                <w:rFonts w:ascii="Arial" w:hAnsi="Arial" w:cs="Arial"/>
                <w:sz w:val="20"/>
                <w:szCs w:val="20"/>
                <w:lang w:val="mn-MN"/>
              </w:rPr>
              <w:t xml:space="preserve">, СӨБ-ын эцэг эхчүүдэд </w:t>
            </w:r>
            <w:r w:rsidRPr="0014219E">
              <w:rPr>
                <w:rFonts w:ascii="Arial" w:hAnsi="Arial" w:cs="Arial"/>
                <w:sz w:val="20"/>
                <w:szCs w:val="20"/>
                <w:lang w:val="mn-MN"/>
              </w:rPr>
              <w:t xml:space="preserve">“Хүүхэд хүмүүжүүлэх эерэг арга“,  Иргэдэд “Угийн бичиг хөтлөх“ </w:t>
            </w:r>
            <w:r w:rsidR="00B14D33" w:rsidRPr="0014219E">
              <w:rPr>
                <w:rFonts w:ascii="Arial" w:hAnsi="Arial" w:cs="Arial"/>
                <w:sz w:val="20"/>
                <w:szCs w:val="20"/>
                <w:lang w:val="mn-MN"/>
              </w:rPr>
              <w:t>сэдэвт сургалтууд</w:t>
            </w:r>
            <w:r w:rsidRPr="0014219E">
              <w:rPr>
                <w:rFonts w:ascii="Arial" w:hAnsi="Arial" w:cs="Arial"/>
                <w:sz w:val="20"/>
                <w:szCs w:val="20"/>
                <w:lang w:val="mn-MN"/>
              </w:rPr>
              <w:t>ыг</w:t>
            </w:r>
            <w:r w:rsidR="00B14D33" w:rsidRPr="0014219E">
              <w:rPr>
                <w:rFonts w:ascii="Arial" w:hAnsi="Arial" w:cs="Arial"/>
                <w:sz w:val="20"/>
                <w:szCs w:val="20"/>
                <w:lang w:val="mn-MN"/>
              </w:rPr>
              <w:t xml:space="preserve"> зохион байгуулж</w:t>
            </w:r>
            <w:r w:rsidRPr="0014219E">
              <w:rPr>
                <w:rFonts w:ascii="Arial" w:hAnsi="Arial" w:cs="Arial"/>
                <w:sz w:val="20"/>
                <w:szCs w:val="20"/>
                <w:lang w:val="mn-MN"/>
              </w:rPr>
              <w:t>,</w:t>
            </w:r>
            <w:r w:rsidR="00B14D33" w:rsidRPr="0014219E">
              <w:rPr>
                <w:rFonts w:ascii="Arial" w:hAnsi="Arial" w:cs="Arial"/>
                <w:sz w:val="20"/>
                <w:szCs w:val="20"/>
                <w:lang w:val="mn-MN"/>
              </w:rPr>
              <w:t xml:space="preserve"> сургалтанд нийт  202 иргэн хамрагдсан. ЕБС-тэй хамтран англи хэлний 14 хоногийн сургалт явуулсан ба зорилтот бүлгийн 10 иргэн хамрагдсан. Дотуур байрын сурагчдын дунд танин мэдэхүйн “</w:t>
            </w:r>
            <w:r w:rsidRPr="0014219E">
              <w:rPr>
                <w:rFonts w:ascii="Arial" w:hAnsi="Arial" w:cs="Arial"/>
                <w:sz w:val="20"/>
                <w:szCs w:val="20"/>
                <w:lang w:val="mn-MN"/>
              </w:rPr>
              <w:t>АХА</w:t>
            </w:r>
            <w:r w:rsidR="00B14D33" w:rsidRPr="0014219E">
              <w:rPr>
                <w:rFonts w:ascii="Arial" w:hAnsi="Arial" w:cs="Arial"/>
                <w:sz w:val="20"/>
                <w:szCs w:val="20"/>
                <w:lang w:val="mn-MN"/>
              </w:rPr>
              <w:t>“ тэмцээн зохион байгуулж</w:t>
            </w:r>
            <w:r w:rsidRPr="0014219E">
              <w:rPr>
                <w:rFonts w:ascii="Arial" w:hAnsi="Arial" w:cs="Arial"/>
                <w:sz w:val="20"/>
                <w:szCs w:val="20"/>
                <w:lang w:val="mn-MN"/>
              </w:rPr>
              <w:t>,</w:t>
            </w:r>
            <w:r w:rsidR="00B14D33" w:rsidRPr="0014219E">
              <w:rPr>
                <w:rFonts w:ascii="Arial" w:hAnsi="Arial" w:cs="Arial"/>
                <w:sz w:val="20"/>
                <w:szCs w:val="20"/>
                <w:lang w:val="mn-MN"/>
              </w:rPr>
              <w:t xml:space="preserve"> нийт 22 сурагч оролцсон.</w:t>
            </w:r>
            <w:r w:rsidRPr="0014219E">
              <w:rPr>
                <w:rFonts w:ascii="Arial" w:hAnsi="Arial" w:cs="Arial"/>
                <w:sz w:val="20"/>
                <w:szCs w:val="20"/>
                <w:lang w:val="mn-MN"/>
              </w:rPr>
              <w:t xml:space="preserve"> </w:t>
            </w:r>
            <w:r w:rsidR="00B14D33" w:rsidRPr="0014219E">
              <w:rPr>
                <w:rFonts w:ascii="Arial" w:hAnsi="Arial" w:cs="Arial"/>
                <w:sz w:val="20"/>
                <w:szCs w:val="20"/>
                <w:lang w:val="mn-MN"/>
              </w:rPr>
              <w:t>Мөн ЕБС-тэй х</w:t>
            </w:r>
            <w:r w:rsidR="00721C9E" w:rsidRPr="0014219E">
              <w:rPr>
                <w:rFonts w:ascii="Arial" w:hAnsi="Arial" w:cs="Arial"/>
                <w:sz w:val="20"/>
                <w:szCs w:val="20"/>
                <w:lang w:val="mn-MN"/>
              </w:rPr>
              <w:t>амтран ахмадын өдөрт зориулж  “КАРАОКЕ</w:t>
            </w:r>
            <w:r w:rsidR="00B14D33" w:rsidRPr="0014219E">
              <w:rPr>
                <w:rFonts w:ascii="Arial" w:hAnsi="Arial" w:cs="Arial"/>
                <w:sz w:val="20"/>
                <w:szCs w:val="20"/>
                <w:lang w:val="mn-MN"/>
              </w:rPr>
              <w:t>“  тэмцээн  зохион байгуулсан ба тэмцээнд нийт  5 баг оролцсон.</w:t>
            </w:r>
          </w:p>
          <w:p w14:paraId="1E8ADCB7" w14:textId="77777777" w:rsidR="00B14D33" w:rsidRPr="0014219E" w:rsidRDefault="00F20C20"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r w:rsidR="00B14D33" w:rsidRPr="0014219E">
              <w:rPr>
                <w:rFonts w:ascii="Arial" w:hAnsi="Arial" w:cs="Arial"/>
                <w:sz w:val="20"/>
                <w:szCs w:val="20"/>
                <w:lang w:val="mn-MN"/>
              </w:rPr>
              <w:t>Цагдаагийн тасагтай х</w:t>
            </w:r>
            <w:r w:rsidRPr="0014219E">
              <w:rPr>
                <w:rFonts w:ascii="Arial" w:hAnsi="Arial" w:cs="Arial"/>
                <w:sz w:val="20"/>
                <w:szCs w:val="20"/>
                <w:lang w:val="mn-MN"/>
              </w:rPr>
              <w:t>амтран ЕБС-ийн багш, ажилчдад “Зөрчлийн тухай хууль“, ЭМТ-тэй хамтран иргэдэд “Нөхөн үржихүйн эрүүл мэнд “</w:t>
            </w:r>
            <w:r w:rsidR="00B14D33" w:rsidRPr="0014219E">
              <w:rPr>
                <w:rFonts w:ascii="Arial" w:hAnsi="Arial" w:cs="Arial"/>
                <w:sz w:val="20"/>
                <w:szCs w:val="20"/>
                <w:lang w:val="mn-MN"/>
              </w:rPr>
              <w:t>, “ Халдв</w:t>
            </w:r>
            <w:r w:rsidRPr="0014219E">
              <w:rPr>
                <w:rFonts w:ascii="Arial" w:hAnsi="Arial" w:cs="Arial"/>
                <w:sz w:val="20"/>
                <w:szCs w:val="20"/>
                <w:lang w:val="mn-MN"/>
              </w:rPr>
              <w:t xml:space="preserve">арт өвчнөөс урьдчилан сэргийлэх“,“БЗДХ-т өвчнөөс урьдчилан сэргийлэх“  </w:t>
            </w:r>
            <w:r w:rsidR="00B14D33" w:rsidRPr="0014219E">
              <w:rPr>
                <w:rFonts w:ascii="Arial" w:hAnsi="Arial" w:cs="Arial"/>
                <w:sz w:val="20"/>
                <w:szCs w:val="20"/>
                <w:lang w:val="mn-MN"/>
              </w:rPr>
              <w:t>сэдэвт сургалтууд з</w:t>
            </w:r>
            <w:r w:rsidRPr="0014219E">
              <w:rPr>
                <w:rFonts w:ascii="Arial" w:hAnsi="Arial" w:cs="Arial"/>
                <w:sz w:val="20"/>
                <w:szCs w:val="20"/>
                <w:lang w:val="mn-MN"/>
              </w:rPr>
              <w:t xml:space="preserve">охион байгуулж сургалтанд </w:t>
            </w:r>
            <w:r w:rsidR="006402AD" w:rsidRPr="0014219E">
              <w:rPr>
                <w:rFonts w:ascii="Arial" w:hAnsi="Arial" w:cs="Arial"/>
                <w:sz w:val="20"/>
                <w:szCs w:val="20"/>
                <w:lang w:val="mn-MN"/>
              </w:rPr>
              <w:t>314</w:t>
            </w:r>
            <w:r w:rsidR="00B14D33" w:rsidRPr="0014219E">
              <w:rPr>
                <w:rFonts w:ascii="Arial" w:hAnsi="Arial" w:cs="Arial"/>
                <w:sz w:val="20"/>
                <w:szCs w:val="20"/>
                <w:lang w:val="mn-MN"/>
              </w:rPr>
              <w:t xml:space="preserve"> иргэн хамрагдсан.</w:t>
            </w:r>
          </w:p>
          <w:p w14:paraId="50420E5A" w14:textId="77777777" w:rsidR="006402AD" w:rsidRPr="0014219E" w:rsidRDefault="006402AD"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14D33" w:rsidRPr="0014219E">
              <w:rPr>
                <w:rFonts w:ascii="Arial" w:hAnsi="Arial" w:cs="Arial"/>
                <w:sz w:val="20"/>
                <w:szCs w:val="20"/>
                <w:lang w:val="mn-MN"/>
              </w:rPr>
              <w:t>Хөгжлийн бэрхшээлтэй хүүхдийн хөгжил,</w:t>
            </w:r>
            <w:r w:rsidRPr="0014219E">
              <w:rPr>
                <w:rFonts w:ascii="Arial" w:hAnsi="Arial" w:cs="Arial"/>
                <w:sz w:val="20"/>
                <w:szCs w:val="20"/>
                <w:lang w:val="mn-MN"/>
              </w:rPr>
              <w:t xml:space="preserve"> </w:t>
            </w:r>
            <w:r w:rsidR="00B14D33" w:rsidRPr="0014219E">
              <w:rPr>
                <w:rFonts w:ascii="Arial" w:hAnsi="Arial" w:cs="Arial"/>
                <w:sz w:val="20"/>
                <w:szCs w:val="20"/>
                <w:lang w:val="mn-MN"/>
              </w:rPr>
              <w:t>оролцоог дэмжих нөлөөллийн ажлын хүрээнд ”Эерэг хандлага-Тэгш боломж” аян</w:t>
            </w:r>
            <w:r w:rsidRPr="0014219E">
              <w:rPr>
                <w:rFonts w:ascii="Arial" w:hAnsi="Arial" w:cs="Arial"/>
                <w:sz w:val="20"/>
                <w:szCs w:val="20"/>
                <w:lang w:val="mn-MN"/>
              </w:rPr>
              <w:t>г</w:t>
            </w:r>
            <w:r w:rsidR="00B14D33" w:rsidRPr="0014219E">
              <w:rPr>
                <w:rFonts w:ascii="Arial" w:hAnsi="Arial" w:cs="Arial"/>
                <w:sz w:val="20"/>
                <w:szCs w:val="20"/>
                <w:lang w:val="mn-MN"/>
              </w:rPr>
              <w:t xml:space="preserve"> зарласан.</w:t>
            </w:r>
            <w:r w:rsidRPr="0014219E">
              <w:rPr>
                <w:rFonts w:ascii="Arial" w:hAnsi="Arial" w:cs="Arial"/>
                <w:sz w:val="20"/>
                <w:szCs w:val="20"/>
                <w:lang w:val="mn-MN"/>
              </w:rPr>
              <w:t xml:space="preserve"> </w:t>
            </w:r>
            <w:r w:rsidR="00B14D33" w:rsidRPr="0014219E">
              <w:rPr>
                <w:rFonts w:ascii="Arial" w:hAnsi="Arial" w:cs="Arial"/>
                <w:sz w:val="20"/>
                <w:szCs w:val="20"/>
                <w:lang w:val="mn-MN"/>
              </w:rPr>
              <w:t>Уг аяны хүрээнд хөгжлийн бэрхшээлтэй хүүхдийн тухай видео контентуудыг багш,</w:t>
            </w:r>
            <w:r w:rsidRPr="0014219E">
              <w:rPr>
                <w:rFonts w:ascii="Arial" w:hAnsi="Arial" w:cs="Arial"/>
                <w:sz w:val="20"/>
                <w:szCs w:val="20"/>
                <w:lang w:val="mn-MN"/>
              </w:rPr>
              <w:t xml:space="preserve"> </w:t>
            </w:r>
            <w:r w:rsidR="00B14D33" w:rsidRPr="0014219E">
              <w:rPr>
                <w:rFonts w:ascii="Arial" w:hAnsi="Arial" w:cs="Arial"/>
                <w:sz w:val="20"/>
                <w:szCs w:val="20"/>
                <w:lang w:val="mn-MN"/>
              </w:rPr>
              <w:t>сурагч,</w:t>
            </w:r>
            <w:r w:rsidRPr="0014219E">
              <w:rPr>
                <w:rFonts w:ascii="Arial" w:hAnsi="Arial" w:cs="Arial"/>
                <w:sz w:val="20"/>
                <w:szCs w:val="20"/>
                <w:lang w:val="mn-MN"/>
              </w:rPr>
              <w:t xml:space="preserve"> </w:t>
            </w:r>
            <w:r w:rsidR="00B14D33" w:rsidRPr="0014219E">
              <w:rPr>
                <w:rFonts w:ascii="Arial" w:hAnsi="Arial" w:cs="Arial"/>
                <w:sz w:val="20"/>
                <w:szCs w:val="20"/>
                <w:lang w:val="mn-MN"/>
              </w:rPr>
              <w:t>эцэг эхчүүдэд сургууль болон сумын фасебоок груп</w:t>
            </w:r>
            <w:r w:rsidRPr="0014219E">
              <w:rPr>
                <w:rFonts w:ascii="Arial" w:hAnsi="Arial" w:cs="Arial"/>
                <w:sz w:val="20"/>
                <w:szCs w:val="20"/>
                <w:lang w:val="mn-MN"/>
              </w:rPr>
              <w:t>п</w:t>
            </w:r>
            <w:r w:rsidR="00B14D33" w:rsidRPr="0014219E">
              <w:rPr>
                <w:rFonts w:ascii="Arial" w:hAnsi="Arial" w:cs="Arial"/>
                <w:sz w:val="20"/>
                <w:szCs w:val="20"/>
                <w:lang w:val="mn-MN"/>
              </w:rPr>
              <w:t>үүдээр түгээсэн. Уг видеонуудыг  түгээснээр  иргэдийн хөгжлийн бэрхшээлтэй хүүхдийн талаарх ойлголт нэмэгдэж,</w:t>
            </w:r>
            <w:r w:rsidRPr="0014219E">
              <w:rPr>
                <w:rFonts w:ascii="Arial" w:hAnsi="Arial" w:cs="Arial"/>
                <w:sz w:val="20"/>
                <w:szCs w:val="20"/>
                <w:lang w:val="mn-MN"/>
              </w:rPr>
              <w:t xml:space="preserve"> </w:t>
            </w:r>
            <w:r w:rsidR="00B14D33" w:rsidRPr="0014219E">
              <w:rPr>
                <w:rFonts w:ascii="Arial" w:hAnsi="Arial" w:cs="Arial"/>
                <w:sz w:val="20"/>
                <w:szCs w:val="20"/>
                <w:lang w:val="mn-MN"/>
              </w:rPr>
              <w:t>хөгжлий</w:t>
            </w:r>
            <w:r w:rsidRPr="0014219E">
              <w:rPr>
                <w:rFonts w:ascii="Arial" w:hAnsi="Arial" w:cs="Arial"/>
                <w:sz w:val="20"/>
                <w:szCs w:val="20"/>
                <w:lang w:val="mn-MN"/>
              </w:rPr>
              <w:t xml:space="preserve">н бэрхшээлтэй хүүхдэд ямар саад </w:t>
            </w:r>
            <w:r w:rsidR="00B14D33" w:rsidRPr="0014219E">
              <w:rPr>
                <w:rFonts w:ascii="Arial" w:hAnsi="Arial" w:cs="Arial"/>
                <w:sz w:val="20"/>
                <w:szCs w:val="20"/>
                <w:lang w:val="mn-MN"/>
              </w:rPr>
              <w:t>бэрхшээл тулгардаг</w:t>
            </w:r>
            <w:r w:rsidRPr="0014219E">
              <w:rPr>
                <w:rFonts w:ascii="Arial" w:hAnsi="Arial" w:cs="Arial"/>
                <w:sz w:val="20"/>
                <w:szCs w:val="20"/>
                <w:lang w:val="mn-MN"/>
              </w:rPr>
              <w:t xml:space="preserve">, яаж түүнийг </w:t>
            </w:r>
            <w:r w:rsidR="00B14D33" w:rsidRPr="0014219E">
              <w:rPr>
                <w:rFonts w:ascii="Arial" w:hAnsi="Arial" w:cs="Arial"/>
                <w:sz w:val="20"/>
                <w:szCs w:val="20"/>
                <w:lang w:val="mn-MN"/>
              </w:rPr>
              <w:t>хэрхэн даван туулдаг,</w:t>
            </w:r>
            <w:r w:rsidRPr="0014219E">
              <w:rPr>
                <w:rFonts w:ascii="Arial" w:hAnsi="Arial" w:cs="Arial"/>
                <w:sz w:val="20"/>
                <w:szCs w:val="20"/>
                <w:lang w:val="mn-MN"/>
              </w:rPr>
              <w:t xml:space="preserve"> </w:t>
            </w:r>
            <w:r w:rsidR="00B14D33" w:rsidRPr="0014219E">
              <w:rPr>
                <w:rFonts w:ascii="Arial" w:hAnsi="Arial" w:cs="Arial"/>
                <w:sz w:val="20"/>
                <w:szCs w:val="20"/>
                <w:lang w:val="mn-MN"/>
              </w:rPr>
              <w:t>тухайн хүүхдийг сурч хөгжихөд олон нийтийн дэмжлэг ямар чухал болох талаар ойлголттой болсон</w:t>
            </w:r>
            <w:r w:rsidR="00B14D33" w:rsidRPr="0014219E">
              <w:rPr>
                <w:rFonts w:ascii="Arial" w:hAnsi="Arial" w:cs="Arial"/>
                <w:sz w:val="20"/>
                <w:szCs w:val="20"/>
              </w:rPr>
              <w:t>.</w:t>
            </w:r>
            <w:r w:rsidR="00B14D33" w:rsidRPr="0014219E">
              <w:rPr>
                <w:rFonts w:ascii="Arial" w:hAnsi="Arial" w:cs="Arial"/>
                <w:sz w:val="20"/>
                <w:szCs w:val="20"/>
                <w:lang w:val="mn-MN"/>
              </w:rPr>
              <w:t xml:space="preserve"> </w:t>
            </w:r>
          </w:p>
          <w:p w14:paraId="112D838A" w14:textId="77777777" w:rsidR="006402AD" w:rsidRPr="0014219E" w:rsidRDefault="006402AD" w:rsidP="0014219E">
            <w:pPr>
              <w:spacing w:after="0" w:line="240" w:lineRule="auto"/>
              <w:jc w:val="both"/>
              <w:rPr>
                <w:rFonts w:ascii="Arial" w:hAnsi="Arial" w:cs="Arial"/>
                <w:color w:val="1F497D"/>
                <w:sz w:val="20"/>
                <w:szCs w:val="20"/>
              </w:rPr>
            </w:pPr>
            <w:r w:rsidRPr="0014219E">
              <w:rPr>
                <w:rFonts w:ascii="Arial" w:hAnsi="Arial" w:cs="Arial"/>
                <w:sz w:val="20"/>
                <w:szCs w:val="20"/>
                <w:lang w:val="mn-MN"/>
              </w:rPr>
              <w:lastRenderedPageBreak/>
              <w:t xml:space="preserve">      </w:t>
            </w:r>
            <w:r w:rsidR="00B14D33" w:rsidRPr="0014219E">
              <w:rPr>
                <w:rFonts w:ascii="Arial" w:hAnsi="Arial" w:cs="Arial"/>
                <w:sz w:val="20"/>
                <w:szCs w:val="20"/>
                <w:lang w:val="mn-MN"/>
              </w:rPr>
              <w:t>ЕБС-ийн багш нарт “Тусгай хэрэгцээт хүүхэд сургуульд сурахад юу саад болдог бэ” онлайн хэлэлцүүлэг СЭЭБХ-той хамтран зохион байгуулсан. Уг хэлэлцүүлэгт нийт 29 багш. эцэг эх хамрагдсан.</w:t>
            </w:r>
            <w:r w:rsidR="00B14D33" w:rsidRPr="0014219E">
              <w:rPr>
                <w:rFonts w:ascii="Arial" w:hAnsi="Arial" w:cs="Arial"/>
                <w:color w:val="1F497D"/>
                <w:sz w:val="20"/>
                <w:szCs w:val="20"/>
              </w:rPr>
              <w:t xml:space="preserve"> </w:t>
            </w:r>
          </w:p>
          <w:p w14:paraId="1A1C0DBE" w14:textId="77777777" w:rsidR="00B14D33" w:rsidRPr="0014219E" w:rsidRDefault="006402AD" w:rsidP="0014219E">
            <w:pPr>
              <w:spacing w:after="0" w:line="240" w:lineRule="auto"/>
              <w:jc w:val="both"/>
              <w:rPr>
                <w:rFonts w:ascii="Arial" w:hAnsi="Arial" w:cs="Arial"/>
                <w:sz w:val="20"/>
                <w:szCs w:val="20"/>
              </w:rPr>
            </w:pPr>
            <w:r w:rsidRPr="0014219E">
              <w:rPr>
                <w:rFonts w:ascii="Arial" w:hAnsi="Arial" w:cs="Arial"/>
                <w:color w:val="000000"/>
                <w:sz w:val="20"/>
                <w:szCs w:val="20"/>
                <w:lang w:val="mn-MN"/>
              </w:rPr>
              <w:t xml:space="preserve">      </w:t>
            </w:r>
            <w:r w:rsidR="00B14D33" w:rsidRPr="0014219E">
              <w:rPr>
                <w:rFonts w:ascii="Arial" w:hAnsi="Arial" w:cs="Arial"/>
                <w:color w:val="000000"/>
                <w:sz w:val="20"/>
                <w:szCs w:val="20"/>
                <w:lang w:val="mn-MN"/>
              </w:rPr>
              <w:t>НТБҮТ-</w:t>
            </w:r>
            <w:r w:rsidR="00EB34D8" w:rsidRPr="0014219E">
              <w:rPr>
                <w:rFonts w:ascii="Arial" w:hAnsi="Arial" w:cs="Arial"/>
                <w:color w:val="000000"/>
                <w:sz w:val="20"/>
                <w:szCs w:val="20"/>
                <w:lang w:val="mn-MN"/>
              </w:rPr>
              <w:t>өө</w:t>
            </w:r>
            <w:r w:rsidR="00B14D33" w:rsidRPr="0014219E">
              <w:rPr>
                <w:rFonts w:ascii="Arial" w:hAnsi="Arial" w:cs="Arial"/>
                <w:color w:val="000000"/>
                <w:sz w:val="20"/>
                <w:szCs w:val="20"/>
                <w:lang w:val="mn-MN"/>
              </w:rPr>
              <w:t xml:space="preserve">с зохион байгуулсан гэр бүлийн боловсролын чиглэлээр явуулсан 21 удаагийн теле хичээлүүдийг өөрийн facebook болон </w:t>
            </w:r>
            <w:r w:rsidR="009C00D8" w:rsidRPr="0014219E">
              <w:rPr>
                <w:rFonts w:ascii="Arial" w:hAnsi="Arial" w:cs="Arial"/>
                <w:color w:val="000000"/>
                <w:sz w:val="20"/>
                <w:szCs w:val="20"/>
                <w:lang w:val="mn-MN"/>
              </w:rPr>
              <w:t xml:space="preserve">сумын facebook </w:t>
            </w:r>
            <w:r w:rsidR="00B14D33" w:rsidRPr="0014219E">
              <w:rPr>
                <w:rFonts w:ascii="Arial" w:hAnsi="Arial" w:cs="Arial"/>
                <w:color w:val="000000"/>
                <w:sz w:val="20"/>
                <w:szCs w:val="20"/>
                <w:lang w:val="mn-MN"/>
              </w:rPr>
              <w:t>груп</w:t>
            </w:r>
            <w:r w:rsidR="009C00D8" w:rsidRPr="0014219E">
              <w:rPr>
                <w:rFonts w:ascii="Arial" w:hAnsi="Arial" w:cs="Arial"/>
                <w:color w:val="000000"/>
                <w:sz w:val="20"/>
                <w:szCs w:val="20"/>
                <w:lang w:val="mn-MN"/>
              </w:rPr>
              <w:t>пүүд</w:t>
            </w:r>
            <w:r w:rsidR="00B14D33" w:rsidRPr="0014219E">
              <w:rPr>
                <w:rFonts w:ascii="Arial" w:hAnsi="Arial" w:cs="Arial"/>
                <w:color w:val="000000"/>
                <w:sz w:val="20"/>
                <w:szCs w:val="20"/>
                <w:lang w:val="mn-MN"/>
              </w:rPr>
              <w:t>эд түгээн нөлөөллийн үйл ажиллагааг зохион байгуулж</w:t>
            </w:r>
            <w:r w:rsidR="00EB34D8" w:rsidRPr="0014219E">
              <w:rPr>
                <w:rFonts w:ascii="Arial" w:hAnsi="Arial" w:cs="Arial"/>
                <w:color w:val="000000"/>
                <w:sz w:val="20"/>
                <w:szCs w:val="20"/>
                <w:lang w:val="mn-MN"/>
              </w:rPr>
              <w:t>,</w:t>
            </w:r>
            <w:r w:rsidR="00B14D33" w:rsidRPr="0014219E">
              <w:rPr>
                <w:rFonts w:ascii="Arial" w:hAnsi="Arial" w:cs="Arial"/>
                <w:color w:val="000000"/>
                <w:sz w:val="20"/>
                <w:szCs w:val="20"/>
                <w:lang w:val="mn-MN"/>
              </w:rPr>
              <w:t xml:space="preserve"> хичээлийн тэмдэглэл хөтөлсөн</w:t>
            </w:r>
            <w:r w:rsidRPr="0014219E">
              <w:rPr>
                <w:rFonts w:ascii="Arial" w:hAnsi="Arial" w:cs="Arial"/>
                <w:color w:val="000000"/>
                <w:sz w:val="20"/>
                <w:szCs w:val="20"/>
                <w:lang w:val="mn-MN"/>
              </w:rPr>
              <w:t>.</w:t>
            </w:r>
          </w:p>
          <w:p w14:paraId="4147E5E0" w14:textId="77777777" w:rsidR="00B14D33" w:rsidRPr="0014219E" w:rsidRDefault="008E32DE" w:rsidP="0014219E">
            <w:pPr>
              <w:tabs>
                <w:tab w:val="left" w:pos="4972"/>
              </w:tabs>
              <w:spacing w:after="0" w:line="240" w:lineRule="auto"/>
              <w:jc w:val="both"/>
              <w:rPr>
                <w:rFonts w:ascii="Arial" w:hAnsi="Arial" w:cs="Arial"/>
                <w:color w:val="000000"/>
                <w:sz w:val="20"/>
                <w:szCs w:val="20"/>
              </w:rPr>
            </w:pPr>
            <w:r w:rsidRPr="0014219E">
              <w:rPr>
                <w:rFonts w:ascii="Arial" w:hAnsi="Arial" w:cs="Arial"/>
                <w:sz w:val="20"/>
                <w:szCs w:val="20"/>
                <w:lang w:val="mn-MN"/>
              </w:rPr>
              <w:t xml:space="preserve">     </w:t>
            </w:r>
            <w:r w:rsidR="00B14D33" w:rsidRPr="0014219E">
              <w:rPr>
                <w:rFonts w:ascii="Arial" w:hAnsi="Arial" w:cs="Arial"/>
                <w:sz w:val="20"/>
                <w:szCs w:val="20"/>
              </w:rPr>
              <w:t xml:space="preserve">4. </w:t>
            </w:r>
            <w:r w:rsidR="00B14D33" w:rsidRPr="0014219E">
              <w:rPr>
                <w:rFonts w:ascii="Arial" w:hAnsi="Arial" w:cs="Arial"/>
                <w:sz w:val="20"/>
                <w:szCs w:val="20"/>
                <w:lang w:val="mn-MN"/>
              </w:rPr>
              <w:t xml:space="preserve">Ёс суртахууны боловсролын </w:t>
            </w:r>
            <w:proofErr w:type="gramStart"/>
            <w:r w:rsidR="00B14D33" w:rsidRPr="0014219E">
              <w:rPr>
                <w:rFonts w:ascii="Arial" w:hAnsi="Arial" w:cs="Arial"/>
                <w:sz w:val="20"/>
                <w:szCs w:val="20"/>
                <w:lang w:val="mn-MN"/>
              </w:rPr>
              <w:t xml:space="preserve">чиглэлээр </w:t>
            </w:r>
            <w:r w:rsidR="006402AD" w:rsidRPr="0014219E">
              <w:rPr>
                <w:rFonts w:ascii="Arial" w:hAnsi="Arial" w:cs="Arial"/>
                <w:sz w:val="20"/>
                <w:szCs w:val="20"/>
                <w:lang w:val="mn-MN"/>
              </w:rPr>
              <w:t>:</w:t>
            </w:r>
            <w:proofErr w:type="gramEnd"/>
            <w:r w:rsidR="006402AD" w:rsidRPr="0014219E">
              <w:rPr>
                <w:rFonts w:ascii="Arial" w:hAnsi="Arial" w:cs="Arial"/>
                <w:sz w:val="20"/>
                <w:szCs w:val="20"/>
                <w:lang w:val="mn-MN"/>
              </w:rPr>
              <w:t xml:space="preserve"> </w:t>
            </w:r>
            <w:r w:rsidR="00B14D33" w:rsidRPr="0014219E">
              <w:rPr>
                <w:rFonts w:ascii="Arial" w:hAnsi="Arial" w:cs="Arial"/>
                <w:color w:val="000000"/>
                <w:sz w:val="20"/>
                <w:szCs w:val="20"/>
                <w:lang w:val="mn-MN"/>
              </w:rPr>
              <w:t>НТБҮТ-</w:t>
            </w:r>
            <w:r w:rsidR="006402AD" w:rsidRPr="0014219E">
              <w:rPr>
                <w:rFonts w:ascii="Arial" w:hAnsi="Arial" w:cs="Arial"/>
                <w:color w:val="000000"/>
                <w:sz w:val="20"/>
                <w:szCs w:val="20"/>
                <w:lang w:val="mn-MN"/>
              </w:rPr>
              <w:t>өө</w:t>
            </w:r>
            <w:r w:rsidR="00B14D33" w:rsidRPr="0014219E">
              <w:rPr>
                <w:rFonts w:ascii="Arial" w:hAnsi="Arial" w:cs="Arial"/>
                <w:color w:val="000000"/>
                <w:sz w:val="20"/>
                <w:szCs w:val="20"/>
                <w:lang w:val="mn-MN"/>
              </w:rPr>
              <w:t>с зохион байгуулсан гэр бүлийн боловсролын чиглэлээр явуулсан 5 удаагийн теле хичээлүүдийг өөрийн facebook болон орон нутгийн пэйж груп</w:t>
            </w:r>
            <w:r w:rsidR="006402AD" w:rsidRPr="0014219E">
              <w:rPr>
                <w:rFonts w:ascii="Arial" w:hAnsi="Arial" w:cs="Arial"/>
                <w:color w:val="000000"/>
                <w:sz w:val="20"/>
                <w:szCs w:val="20"/>
                <w:lang w:val="mn-MN"/>
              </w:rPr>
              <w:t>п</w:t>
            </w:r>
            <w:r w:rsidR="00B14D33" w:rsidRPr="0014219E">
              <w:rPr>
                <w:rFonts w:ascii="Arial" w:hAnsi="Arial" w:cs="Arial"/>
                <w:color w:val="000000"/>
                <w:sz w:val="20"/>
                <w:szCs w:val="20"/>
                <w:lang w:val="mn-MN"/>
              </w:rPr>
              <w:t>эд түгээн нөлөөллийн үйл ажиллагааг зохион байгуулж</w:t>
            </w:r>
            <w:r w:rsidR="006402AD" w:rsidRPr="0014219E">
              <w:rPr>
                <w:rFonts w:ascii="Arial" w:hAnsi="Arial" w:cs="Arial"/>
                <w:color w:val="000000"/>
                <w:sz w:val="20"/>
                <w:szCs w:val="20"/>
                <w:lang w:val="mn-MN"/>
              </w:rPr>
              <w:t>,</w:t>
            </w:r>
            <w:r w:rsidR="00B14D33" w:rsidRPr="0014219E">
              <w:rPr>
                <w:rFonts w:ascii="Arial" w:hAnsi="Arial" w:cs="Arial"/>
                <w:color w:val="000000"/>
                <w:sz w:val="20"/>
                <w:szCs w:val="20"/>
                <w:lang w:val="mn-MN"/>
              </w:rPr>
              <w:t xml:space="preserve"> нийт 198 хүн уг хичээлийг үзсэн.</w:t>
            </w:r>
          </w:p>
          <w:p w14:paraId="7E4A9086" w14:textId="77777777" w:rsidR="00B14D33" w:rsidRPr="0014219E" w:rsidRDefault="008E32D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14D33" w:rsidRPr="0014219E">
              <w:rPr>
                <w:rFonts w:ascii="Arial" w:hAnsi="Arial" w:cs="Arial"/>
                <w:sz w:val="20"/>
                <w:szCs w:val="20"/>
                <w:lang w:val="mn-MN"/>
              </w:rPr>
              <w:t>5. Гоо зүйн боловсролын чиглэлээр</w:t>
            </w:r>
            <w:r w:rsidR="006402AD" w:rsidRPr="0014219E">
              <w:rPr>
                <w:rFonts w:ascii="Arial" w:hAnsi="Arial" w:cs="Arial"/>
                <w:sz w:val="20"/>
                <w:szCs w:val="20"/>
                <w:lang w:val="mn-MN"/>
              </w:rPr>
              <w:t>:</w:t>
            </w:r>
            <w:r w:rsidR="00B14D33" w:rsidRPr="0014219E">
              <w:rPr>
                <w:rFonts w:ascii="Arial" w:hAnsi="Arial" w:cs="Arial"/>
                <w:sz w:val="20"/>
                <w:szCs w:val="20"/>
                <w:lang w:val="mn-MN"/>
              </w:rPr>
              <w:t xml:space="preserve"> </w:t>
            </w:r>
            <w:r w:rsidR="006402AD" w:rsidRPr="0014219E">
              <w:rPr>
                <w:rFonts w:ascii="Arial" w:hAnsi="Arial" w:cs="Arial"/>
                <w:sz w:val="20"/>
                <w:szCs w:val="20"/>
                <w:lang w:val="mn-MN"/>
              </w:rPr>
              <w:t xml:space="preserve"> Зорилтот иргэдэд  “</w:t>
            </w:r>
            <w:r w:rsidR="00B14D33" w:rsidRPr="0014219E">
              <w:rPr>
                <w:rFonts w:ascii="Arial" w:hAnsi="Arial" w:cs="Arial"/>
                <w:sz w:val="20"/>
                <w:szCs w:val="20"/>
                <w:lang w:val="mn-MN"/>
              </w:rPr>
              <w:t>С</w:t>
            </w:r>
            <w:r w:rsidR="006402AD" w:rsidRPr="0014219E">
              <w:rPr>
                <w:rFonts w:ascii="Arial" w:hAnsi="Arial" w:cs="Arial"/>
                <w:sz w:val="20"/>
                <w:szCs w:val="20"/>
                <w:lang w:val="mn-MN"/>
              </w:rPr>
              <w:t>этгэлийн хөдөлгөөнөө жолоодохуй“, “Усны эрүүл ахуй</w:t>
            </w:r>
            <w:r w:rsidR="00B14D33" w:rsidRPr="0014219E">
              <w:rPr>
                <w:rFonts w:ascii="Arial" w:hAnsi="Arial" w:cs="Arial"/>
                <w:sz w:val="20"/>
                <w:szCs w:val="20"/>
                <w:lang w:val="mn-MN"/>
              </w:rPr>
              <w:t>“ сэдэвт сургалт</w:t>
            </w:r>
            <w:r w:rsidR="006402AD" w:rsidRPr="0014219E">
              <w:rPr>
                <w:rFonts w:ascii="Arial" w:hAnsi="Arial" w:cs="Arial"/>
                <w:sz w:val="20"/>
                <w:szCs w:val="20"/>
                <w:lang w:val="mn-MN"/>
              </w:rPr>
              <w:t>ыг</w:t>
            </w:r>
            <w:r w:rsidR="00B14D33" w:rsidRPr="0014219E">
              <w:rPr>
                <w:rFonts w:ascii="Arial" w:hAnsi="Arial" w:cs="Arial"/>
                <w:sz w:val="20"/>
                <w:szCs w:val="20"/>
                <w:lang w:val="mn-MN"/>
              </w:rPr>
              <w:t xml:space="preserve"> зохион байгуулж</w:t>
            </w:r>
            <w:r w:rsidR="006402AD" w:rsidRPr="0014219E">
              <w:rPr>
                <w:rFonts w:ascii="Arial" w:hAnsi="Arial" w:cs="Arial"/>
                <w:sz w:val="20"/>
                <w:szCs w:val="20"/>
                <w:lang w:val="mn-MN"/>
              </w:rPr>
              <w:t>,</w:t>
            </w:r>
            <w:r w:rsidR="00B14D33" w:rsidRPr="0014219E">
              <w:rPr>
                <w:rFonts w:ascii="Arial" w:hAnsi="Arial" w:cs="Arial"/>
                <w:sz w:val="20"/>
                <w:szCs w:val="20"/>
                <w:lang w:val="mn-MN"/>
              </w:rPr>
              <w:t xml:space="preserve"> нийт 55 иргэд хамрагдсан</w:t>
            </w:r>
            <w:r w:rsidR="006402AD" w:rsidRPr="0014219E">
              <w:rPr>
                <w:rFonts w:ascii="Arial" w:hAnsi="Arial" w:cs="Arial"/>
                <w:sz w:val="20"/>
                <w:szCs w:val="20"/>
                <w:lang w:val="mn-MN"/>
              </w:rPr>
              <w:t>.</w:t>
            </w:r>
          </w:p>
          <w:p w14:paraId="0D974FD5" w14:textId="77777777" w:rsidR="00351A85" w:rsidRPr="0014219E" w:rsidRDefault="00B14D33"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НТБҮТ-</w:t>
            </w:r>
            <w:r w:rsidR="006402AD" w:rsidRPr="0014219E">
              <w:rPr>
                <w:rFonts w:ascii="Arial" w:hAnsi="Arial" w:cs="Arial"/>
                <w:color w:val="000000"/>
                <w:sz w:val="20"/>
                <w:szCs w:val="20"/>
                <w:lang w:val="mn-MN"/>
              </w:rPr>
              <w:t>өө</w:t>
            </w:r>
            <w:r w:rsidRPr="0014219E">
              <w:rPr>
                <w:rFonts w:ascii="Arial" w:hAnsi="Arial" w:cs="Arial"/>
                <w:color w:val="000000"/>
                <w:sz w:val="20"/>
                <w:szCs w:val="20"/>
                <w:lang w:val="mn-MN"/>
              </w:rPr>
              <w:t>с зохион байгуулсан гэр бүлийн боловсролын чиглэлээр явуулсан 11 удаагийн теле хичээлүүдийг өөрийн facebook болон</w:t>
            </w:r>
            <w:r w:rsidR="00EB34D8" w:rsidRPr="0014219E">
              <w:rPr>
                <w:rFonts w:ascii="Arial" w:hAnsi="Arial" w:cs="Arial"/>
                <w:color w:val="000000"/>
                <w:sz w:val="20"/>
                <w:szCs w:val="20"/>
                <w:lang w:val="mn-MN"/>
              </w:rPr>
              <w:t xml:space="preserve"> сумын facebook группүүдэд</w:t>
            </w:r>
            <w:r w:rsidRPr="0014219E">
              <w:rPr>
                <w:rFonts w:ascii="Arial" w:hAnsi="Arial" w:cs="Arial"/>
                <w:color w:val="000000"/>
                <w:sz w:val="20"/>
                <w:szCs w:val="20"/>
                <w:lang w:val="mn-MN"/>
              </w:rPr>
              <w:t xml:space="preserve"> груп</w:t>
            </w:r>
            <w:r w:rsidR="006402AD" w:rsidRPr="0014219E">
              <w:rPr>
                <w:rFonts w:ascii="Arial" w:hAnsi="Arial" w:cs="Arial"/>
                <w:color w:val="000000"/>
                <w:sz w:val="20"/>
                <w:szCs w:val="20"/>
                <w:lang w:val="mn-MN"/>
              </w:rPr>
              <w:t>п</w:t>
            </w:r>
            <w:r w:rsidR="00EB34D8" w:rsidRPr="0014219E">
              <w:rPr>
                <w:rFonts w:ascii="Arial" w:hAnsi="Arial" w:cs="Arial"/>
                <w:color w:val="000000"/>
                <w:sz w:val="20"/>
                <w:szCs w:val="20"/>
                <w:lang w:val="mn-MN"/>
              </w:rPr>
              <w:t>үүд</w:t>
            </w:r>
            <w:r w:rsidRPr="0014219E">
              <w:rPr>
                <w:rFonts w:ascii="Arial" w:hAnsi="Arial" w:cs="Arial"/>
                <w:color w:val="000000"/>
                <w:sz w:val="20"/>
                <w:szCs w:val="20"/>
                <w:lang w:val="mn-MN"/>
              </w:rPr>
              <w:t>эд түгээн нөлөөллийн үйл ажиллагааг зохион байгуулж дээрх хичээлүүдийг 157 хүн үзсэн</w:t>
            </w:r>
            <w:r w:rsidR="006402AD" w:rsidRPr="0014219E">
              <w:rPr>
                <w:rFonts w:ascii="Arial" w:hAnsi="Arial" w:cs="Arial"/>
                <w:color w:val="000000"/>
                <w:sz w:val="20"/>
                <w:szCs w:val="20"/>
                <w:lang w:val="mn-MN"/>
              </w:rPr>
              <w:t>.</w:t>
            </w:r>
          </w:p>
        </w:tc>
        <w:tc>
          <w:tcPr>
            <w:tcW w:w="708" w:type="dxa"/>
          </w:tcPr>
          <w:p w14:paraId="00DE4845" w14:textId="77777777" w:rsidR="00351A85" w:rsidRPr="0014219E" w:rsidRDefault="00351A85" w:rsidP="0014219E">
            <w:pPr>
              <w:spacing w:after="0" w:line="240" w:lineRule="auto"/>
              <w:jc w:val="center"/>
              <w:rPr>
                <w:rFonts w:ascii="Arial" w:hAnsi="Arial" w:cs="Arial"/>
                <w:sz w:val="20"/>
                <w:szCs w:val="20"/>
                <w:lang w:val="mn-MN"/>
              </w:rPr>
            </w:pPr>
          </w:p>
          <w:p w14:paraId="6A8720C8" w14:textId="77777777" w:rsidR="00351A85" w:rsidRPr="0014219E" w:rsidRDefault="00351A85" w:rsidP="0014219E">
            <w:pPr>
              <w:spacing w:after="0" w:line="240" w:lineRule="auto"/>
              <w:rPr>
                <w:rFonts w:ascii="Arial" w:hAnsi="Arial" w:cs="Arial"/>
                <w:sz w:val="20"/>
                <w:szCs w:val="20"/>
                <w:lang w:val="mn-MN"/>
              </w:rPr>
            </w:pPr>
          </w:p>
          <w:p w14:paraId="5D018ED1" w14:textId="77777777" w:rsidR="00351A85" w:rsidRPr="0014219E" w:rsidRDefault="00351A85" w:rsidP="0014219E">
            <w:pPr>
              <w:spacing w:after="0" w:line="240" w:lineRule="auto"/>
              <w:jc w:val="center"/>
              <w:rPr>
                <w:rFonts w:ascii="Arial" w:hAnsi="Arial" w:cs="Arial"/>
                <w:sz w:val="20"/>
                <w:szCs w:val="20"/>
                <w:lang w:val="mn-MN"/>
              </w:rPr>
            </w:pPr>
          </w:p>
          <w:p w14:paraId="1FD0DE6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AF05C79" w14:textId="77777777" w:rsidR="00351A85" w:rsidRPr="0014219E" w:rsidRDefault="00351A85" w:rsidP="0014219E">
            <w:pPr>
              <w:spacing w:after="0" w:line="240" w:lineRule="auto"/>
              <w:jc w:val="center"/>
              <w:rPr>
                <w:rFonts w:ascii="Arial" w:hAnsi="Arial" w:cs="Arial"/>
                <w:sz w:val="20"/>
                <w:szCs w:val="20"/>
                <w:lang w:val="mn-MN"/>
              </w:rPr>
            </w:pPr>
          </w:p>
          <w:p w14:paraId="621865FF" w14:textId="77777777" w:rsidR="00351A85" w:rsidRPr="0014219E" w:rsidRDefault="00351A85" w:rsidP="0014219E">
            <w:pPr>
              <w:spacing w:after="0" w:line="240" w:lineRule="auto"/>
              <w:jc w:val="center"/>
              <w:rPr>
                <w:rFonts w:ascii="Arial" w:hAnsi="Arial" w:cs="Arial"/>
                <w:sz w:val="20"/>
                <w:szCs w:val="20"/>
                <w:lang w:val="mn-MN"/>
              </w:rPr>
            </w:pPr>
          </w:p>
          <w:p w14:paraId="5D0DD1E2" w14:textId="77777777" w:rsidR="00351A85" w:rsidRPr="0014219E" w:rsidRDefault="00351A85" w:rsidP="0014219E">
            <w:pPr>
              <w:spacing w:after="0" w:line="240" w:lineRule="auto"/>
              <w:jc w:val="center"/>
              <w:rPr>
                <w:rFonts w:ascii="Arial" w:hAnsi="Arial" w:cs="Arial"/>
                <w:sz w:val="20"/>
                <w:szCs w:val="20"/>
                <w:lang w:val="mn-MN"/>
              </w:rPr>
            </w:pPr>
          </w:p>
          <w:p w14:paraId="7639BAA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2E09F5" w:rsidRPr="0014219E" w14:paraId="293F971C" w14:textId="77777777" w:rsidTr="00A97531">
        <w:tc>
          <w:tcPr>
            <w:tcW w:w="14293" w:type="dxa"/>
            <w:gridSpan w:val="12"/>
            <w:vAlign w:val="center"/>
          </w:tcPr>
          <w:p w14:paraId="686FEF63" w14:textId="77777777" w:rsidR="002E09F5" w:rsidRPr="0014219E" w:rsidRDefault="002E09F5" w:rsidP="0014219E">
            <w:pPr>
              <w:spacing w:after="0" w:line="240" w:lineRule="auto"/>
              <w:jc w:val="center"/>
              <w:rPr>
                <w:rFonts w:ascii="Arial" w:hAnsi="Arial" w:cs="Arial"/>
                <w:sz w:val="20"/>
                <w:szCs w:val="20"/>
              </w:rPr>
            </w:pPr>
            <w:r w:rsidRPr="0014219E">
              <w:rPr>
                <w:rFonts w:ascii="Arial" w:hAnsi="Arial" w:cs="Arial"/>
                <w:b/>
                <w:sz w:val="20"/>
                <w:szCs w:val="20"/>
                <w:lang w:val="mn-MN"/>
              </w:rPr>
              <w:lastRenderedPageBreak/>
              <w:t>3.3. СОЁЛ, УРЛАГ, СПОРТ</w:t>
            </w:r>
          </w:p>
        </w:tc>
      </w:tr>
      <w:tr w:rsidR="002E09F5" w:rsidRPr="0014219E" w14:paraId="76806EFC" w14:textId="77777777" w:rsidTr="00A97531">
        <w:tc>
          <w:tcPr>
            <w:tcW w:w="14293" w:type="dxa"/>
            <w:gridSpan w:val="12"/>
            <w:vAlign w:val="center"/>
          </w:tcPr>
          <w:p w14:paraId="0794E777" w14:textId="77777777" w:rsidR="002E09F5" w:rsidRPr="0014219E" w:rsidRDefault="002E09F5"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1. </w:t>
            </w:r>
            <w:r w:rsidRPr="0014219E">
              <w:rPr>
                <w:rFonts w:ascii="Arial" w:hAnsi="Arial" w:cs="Arial"/>
                <w:sz w:val="20"/>
                <w:szCs w:val="20"/>
                <w:lang w:val="mn-MN"/>
              </w:rPr>
              <w:t>Соёл, урлагийн байгууллагын материаллаг бааз, хөрөнгө оруулалтыг нэмэгдүүлэх, хөдөөгийн иргэдэд үзүүлэх зайны болон нүүдлийн үйлчилгээг өргөжүүлэн, соёл, урлагийн үйлчилгээний хүртээмжийг нэмэгдүүлж, соёлын  үйлдвэрлэлийг дэмжиж, соёл, урлагийн байгууллагыг мэргэжлийн боловсон хүчнээр бүрэн хангана.</w:t>
            </w:r>
          </w:p>
        </w:tc>
      </w:tr>
      <w:tr w:rsidR="00351A85" w:rsidRPr="0014219E" w14:paraId="42331242" w14:textId="77777777" w:rsidTr="00A97531">
        <w:tc>
          <w:tcPr>
            <w:tcW w:w="565" w:type="dxa"/>
          </w:tcPr>
          <w:p w14:paraId="382EA093"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FD2F7F3"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3.3.1.1</w:t>
            </w:r>
          </w:p>
        </w:tc>
        <w:tc>
          <w:tcPr>
            <w:tcW w:w="2643" w:type="dxa"/>
            <w:gridSpan w:val="2"/>
            <w:vAlign w:val="center"/>
          </w:tcPr>
          <w:p w14:paraId="0B7F093C"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Соёлын төвийг  хөгжим, техник хэрэгсэл, тоног төхөөрөмжөөр хангахын зэрэгцээ энэ чиглэлд гадаад, дотоодын хөрөнгө оруулагч байгууллагуудтай хамтран ажиллах</w:t>
            </w:r>
          </w:p>
        </w:tc>
        <w:tc>
          <w:tcPr>
            <w:tcW w:w="617" w:type="dxa"/>
            <w:vAlign w:val="center"/>
          </w:tcPr>
          <w:p w14:paraId="2392024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336D986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Соёлын төв</w:t>
            </w:r>
          </w:p>
        </w:tc>
        <w:tc>
          <w:tcPr>
            <w:tcW w:w="709" w:type="dxa"/>
            <w:gridSpan w:val="2"/>
          </w:tcPr>
          <w:p w14:paraId="0E7CC658"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3D1DB68" w14:textId="77777777" w:rsidR="00C65714" w:rsidRPr="0014219E" w:rsidRDefault="00C65714"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107883" w:rsidRPr="0014219E">
              <w:rPr>
                <w:rFonts w:ascii="Arial" w:hAnsi="Arial" w:cs="Arial"/>
                <w:color w:val="000000"/>
                <w:sz w:val="20"/>
                <w:szCs w:val="20"/>
                <w:lang w:val="mn-MN"/>
              </w:rPr>
              <w:t>Боловсрол соёл шинжлэх ухааны яамны санхүүжилтээр 5,3 сая төгрөг</w:t>
            </w:r>
            <w:r w:rsidRPr="0014219E">
              <w:rPr>
                <w:rFonts w:ascii="Arial" w:hAnsi="Arial" w:cs="Arial"/>
                <w:color w:val="000000"/>
                <w:sz w:val="20"/>
                <w:szCs w:val="20"/>
                <w:lang w:val="mn-MN"/>
              </w:rPr>
              <w:t>ний техник хэрэгслийн шинэчлэлийг хийсэн.</w:t>
            </w:r>
          </w:p>
          <w:p w14:paraId="04DB22E4" w14:textId="254FE3C7" w:rsidR="00C65714" w:rsidRPr="0014219E" w:rsidRDefault="00C65714" w:rsidP="0014219E">
            <w:pPr>
              <w:tabs>
                <w:tab w:val="left" w:pos="1217"/>
                <w:tab w:val="left" w:pos="1359"/>
              </w:tabs>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281A8A" w:rsidRPr="0014219E">
              <w:rPr>
                <w:rFonts w:ascii="Arial" w:hAnsi="Arial" w:cs="Arial"/>
                <w:color w:val="000000"/>
                <w:sz w:val="20"/>
                <w:szCs w:val="20"/>
                <w:lang w:val="mn-MN"/>
              </w:rPr>
              <w:t>Нью</w:t>
            </w:r>
            <w:r w:rsidR="00F22353">
              <w:rPr>
                <w:rFonts w:ascii="Arial" w:hAnsi="Arial" w:cs="Arial"/>
                <w:color w:val="000000"/>
                <w:sz w:val="20"/>
                <w:szCs w:val="20"/>
                <w:lang w:val="mn-MN"/>
              </w:rPr>
              <w:t xml:space="preserve"> </w:t>
            </w:r>
            <w:r w:rsidR="00107883" w:rsidRPr="0014219E">
              <w:rPr>
                <w:rFonts w:ascii="Arial" w:hAnsi="Arial" w:cs="Arial"/>
                <w:color w:val="000000"/>
                <w:sz w:val="20"/>
                <w:szCs w:val="20"/>
                <w:lang w:val="mn-MN"/>
              </w:rPr>
              <w:t>Лайн Нет Ворк</w:t>
            </w:r>
            <w:r w:rsidRPr="0014219E">
              <w:rPr>
                <w:rFonts w:ascii="Arial" w:hAnsi="Arial" w:cs="Arial"/>
                <w:color w:val="000000"/>
                <w:sz w:val="20"/>
                <w:szCs w:val="20"/>
                <w:lang w:val="mn-MN"/>
              </w:rPr>
              <w:t>”</w:t>
            </w:r>
            <w:r w:rsidR="00107883" w:rsidRPr="0014219E">
              <w:rPr>
                <w:rFonts w:ascii="Arial" w:hAnsi="Arial" w:cs="Arial"/>
                <w:color w:val="000000"/>
                <w:sz w:val="20"/>
                <w:szCs w:val="20"/>
                <w:lang w:val="mn-MN"/>
              </w:rPr>
              <w:t> ХХК-тай хамтран камержуулах төсөл боловсруулан Соёлын төвийн ар болон урд жигүүрт нийт 6 ширхэг камер суурилуула</w:t>
            </w:r>
            <w:r w:rsidRPr="0014219E">
              <w:rPr>
                <w:rFonts w:ascii="Arial" w:hAnsi="Arial" w:cs="Arial"/>
                <w:color w:val="000000"/>
                <w:sz w:val="20"/>
                <w:szCs w:val="20"/>
                <w:lang w:val="mn-MN"/>
              </w:rPr>
              <w:t>н аюулгүй байдлыг ханган ажилласан</w:t>
            </w:r>
            <w:r w:rsidR="00107883" w:rsidRPr="0014219E">
              <w:rPr>
                <w:rFonts w:ascii="Arial" w:hAnsi="Arial" w:cs="Arial"/>
                <w:color w:val="000000"/>
                <w:sz w:val="20"/>
                <w:szCs w:val="20"/>
                <w:lang w:val="mn-MN"/>
              </w:rPr>
              <w:t>.</w:t>
            </w:r>
            <w:r w:rsidRPr="0014219E">
              <w:rPr>
                <w:rFonts w:ascii="Arial" w:hAnsi="Arial" w:cs="Arial"/>
                <w:color w:val="000000"/>
                <w:sz w:val="20"/>
                <w:szCs w:val="20"/>
                <w:lang w:val="mn-MN"/>
              </w:rPr>
              <w:t xml:space="preserve"> </w:t>
            </w:r>
          </w:p>
          <w:p w14:paraId="65D62CD6" w14:textId="77777777" w:rsidR="00EA08A6" w:rsidRPr="0014219E" w:rsidRDefault="009C00D8"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Нутгийн зөвлөл </w:t>
            </w:r>
            <w:r w:rsidR="00C65714" w:rsidRPr="0014219E">
              <w:rPr>
                <w:rFonts w:ascii="Arial" w:hAnsi="Arial" w:cs="Arial"/>
                <w:color w:val="000000"/>
                <w:sz w:val="20"/>
                <w:szCs w:val="20"/>
                <w:lang w:val="mn-MN"/>
              </w:rPr>
              <w:t>чадлын  яригч, пульт, караоке  төхөөрөмж, з</w:t>
            </w:r>
            <w:r w:rsidR="00107883" w:rsidRPr="0014219E">
              <w:rPr>
                <w:rFonts w:ascii="Arial" w:hAnsi="Arial" w:cs="Arial"/>
                <w:color w:val="000000"/>
                <w:sz w:val="20"/>
                <w:szCs w:val="20"/>
                <w:lang w:val="mn-MN"/>
              </w:rPr>
              <w:t>айны  микрофон</w:t>
            </w:r>
            <w:r w:rsidRPr="0014219E">
              <w:rPr>
                <w:rFonts w:ascii="Arial" w:hAnsi="Arial" w:cs="Arial"/>
                <w:color w:val="000000"/>
                <w:sz w:val="20"/>
                <w:szCs w:val="20"/>
                <w:lang w:val="mn-MN"/>
              </w:rPr>
              <w:t>ы</w:t>
            </w:r>
            <w:r w:rsidR="00107883" w:rsidRPr="0014219E">
              <w:rPr>
                <w:rFonts w:ascii="Arial" w:hAnsi="Arial" w:cs="Arial"/>
                <w:color w:val="000000"/>
                <w:sz w:val="20"/>
                <w:szCs w:val="20"/>
                <w:lang w:val="mn-MN"/>
              </w:rPr>
              <w:t> </w:t>
            </w:r>
            <w:r w:rsidRPr="0014219E">
              <w:rPr>
                <w:rFonts w:ascii="Arial" w:hAnsi="Arial" w:cs="Arial"/>
                <w:color w:val="000000"/>
                <w:sz w:val="20"/>
                <w:szCs w:val="20"/>
                <w:lang w:val="mn-MN"/>
              </w:rPr>
              <w:t> иж  бүрэн</w:t>
            </w:r>
            <w:r w:rsidR="00107883" w:rsidRPr="0014219E">
              <w:rPr>
                <w:rFonts w:ascii="Arial" w:hAnsi="Arial" w:cs="Arial"/>
                <w:color w:val="000000"/>
                <w:sz w:val="20"/>
                <w:szCs w:val="20"/>
                <w:lang w:val="mn-MN"/>
              </w:rPr>
              <w:t> техник</w:t>
            </w:r>
            <w:r w:rsidR="00C65714" w:rsidRPr="0014219E">
              <w:rPr>
                <w:rFonts w:ascii="Arial" w:hAnsi="Arial" w:cs="Arial"/>
                <w:color w:val="000000"/>
                <w:sz w:val="20"/>
                <w:szCs w:val="20"/>
                <w:lang w:val="mn-MN"/>
              </w:rPr>
              <w:t>  тоног  төхөөрөмжөөр  хангагдс</w:t>
            </w:r>
            <w:r w:rsidR="00107883" w:rsidRPr="0014219E">
              <w:rPr>
                <w:rFonts w:ascii="Arial" w:hAnsi="Arial" w:cs="Arial"/>
                <w:color w:val="000000"/>
                <w:sz w:val="20"/>
                <w:szCs w:val="20"/>
                <w:lang w:val="mn-MN"/>
              </w:rPr>
              <w:t>а</w:t>
            </w:r>
            <w:r w:rsidR="00C65714" w:rsidRPr="0014219E">
              <w:rPr>
                <w:rFonts w:ascii="Arial" w:hAnsi="Arial" w:cs="Arial"/>
                <w:color w:val="000000"/>
                <w:sz w:val="20"/>
                <w:szCs w:val="20"/>
                <w:lang w:val="mn-MN"/>
              </w:rPr>
              <w:t>н.</w:t>
            </w:r>
            <w:r w:rsidR="00107883" w:rsidRPr="0014219E">
              <w:rPr>
                <w:rFonts w:ascii="Arial" w:hAnsi="Arial" w:cs="Arial"/>
                <w:color w:val="000000"/>
                <w:sz w:val="20"/>
                <w:szCs w:val="20"/>
                <w:lang w:val="mn-MN"/>
              </w:rPr>
              <w:t xml:space="preserve"> </w:t>
            </w:r>
          </w:p>
          <w:p w14:paraId="64830DCB" w14:textId="77777777" w:rsidR="00C65714" w:rsidRPr="0014219E" w:rsidRDefault="00C6571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Орон нутгийн хөгжлийн сангийн хөрөнгөөр 35268.0 мян.төгрөгийн  их тайзны гэрэлтүүлэг, лед дэлгэцээр хангах тендер зарлагдсаны дагуу “Мандала про аудио” ХХК шалгаран нийт  35123.0 мянган төгрөгөөр </w:t>
            </w:r>
            <w:r w:rsidRPr="0014219E">
              <w:rPr>
                <w:rFonts w:ascii="Arial" w:hAnsi="Arial" w:cs="Arial"/>
                <w:sz w:val="20"/>
                <w:szCs w:val="20"/>
              </w:rPr>
              <w:t xml:space="preserve">led par, led </w:t>
            </w:r>
            <w:proofErr w:type="spellStart"/>
            <w:r w:rsidRPr="0014219E">
              <w:rPr>
                <w:rFonts w:ascii="Arial" w:hAnsi="Arial" w:cs="Arial"/>
                <w:sz w:val="20"/>
                <w:szCs w:val="20"/>
              </w:rPr>
              <w:t>mak</w:t>
            </w:r>
            <w:proofErr w:type="spellEnd"/>
            <w:r w:rsidRPr="0014219E">
              <w:rPr>
                <w:rFonts w:ascii="Arial" w:hAnsi="Arial" w:cs="Arial"/>
                <w:sz w:val="20"/>
                <w:szCs w:val="20"/>
              </w:rPr>
              <w:t xml:space="preserve">, </w:t>
            </w:r>
            <w:r w:rsidRPr="0014219E">
              <w:rPr>
                <w:rFonts w:ascii="Arial" w:hAnsi="Arial" w:cs="Arial"/>
                <w:sz w:val="20"/>
                <w:szCs w:val="20"/>
                <w:lang w:val="mn-MN"/>
              </w:rPr>
              <w:t>лазер</w:t>
            </w:r>
            <w:r w:rsidRPr="0014219E">
              <w:rPr>
                <w:rFonts w:ascii="Arial" w:hAnsi="Arial" w:cs="Arial"/>
                <w:sz w:val="20"/>
                <w:szCs w:val="20"/>
              </w:rPr>
              <w:t>,</w:t>
            </w:r>
            <w:r w:rsidRPr="0014219E">
              <w:rPr>
                <w:rFonts w:ascii="Arial" w:hAnsi="Arial" w:cs="Arial"/>
                <w:sz w:val="20"/>
                <w:szCs w:val="20"/>
                <w:lang w:val="mn-MN"/>
              </w:rPr>
              <w:t xml:space="preserve"> пандор, </w:t>
            </w:r>
            <w:r w:rsidRPr="0014219E">
              <w:rPr>
                <w:rFonts w:ascii="Arial" w:hAnsi="Arial" w:cs="Arial"/>
                <w:sz w:val="20"/>
                <w:szCs w:val="20"/>
                <w:lang w:val="mn-MN"/>
              </w:rPr>
              <w:lastRenderedPageBreak/>
              <w:t>плат зэрэг 8 төрлийн 24 гэрэл, утааны аппарат, тайзны хөшигний  автомат зам, 3</w:t>
            </w:r>
            <w:r w:rsidRPr="0014219E">
              <w:rPr>
                <w:rFonts w:ascii="Arial" w:hAnsi="Arial" w:cs="Arial"/>
                <w:sz w:val="20"/>
                <w:szCs w:val="20"/>
              </w:rPr>
              <w:t>х</w:t>
            </w:r>
            <w:r w:rsidRPr="0014219E">
              <w:rPr>
                <w:rFonts w:ascii="Arial" w:hAnsi="Arial" w:cs="Arial"/>
                <w:sz w:val="20"/>
                <w:szCs w:val="20"/>
                <w:lang w:val="mn-MN"/>
              </w:rPr>
              <w:t>4 харьцаатай лед дэлгэцээр хангагдсан.</w:t>
            </w:r>
          </w:p>
        </w:tc>
        <w:tc>
          <w:tcPr>
            <w:tcW w:w="708" w:type="dxa"/>
          </w:tcPr>
          <w:p w14:paraId="12B50ED9" w14:textId="77777777" w:rsidR="00351A85" w:rsidRPr="0014219E" w:rsidRDefault="00351A85" w:rsidP="0014219E">
            <w:pPr>
              <w:spacing w:after="0" w:line="240" w:lineRule="auto"/>
              <w:jc w:val="center"/>
              <w:rPr>
                <w:rFonts w:ascii="Arial" w:hAnsi="Arial" w:cs="Arial"/>
                <w:sz w:val="20"/>
                <w:szCs w:val="20"/>
                <w:lang w:val="mn-MN"/>
              </w:rPr>
            </w:pPr>
          </w:p>
          <w:p w14:paraId="4707561A" w14:textId="77777777" w:rsidR="00351A85" w:rsidRPr="0014219E" w:rsidRDefault="00351A85" w:rsidP="0014219E">
            <w:pPr>
              <w:spacing w:after="0" w:line="240" w:lineRule="auto"/>
              <w:jc w:val="center"/>
              <w:rPr>
                <w:rFonts w:ascii="Arial" w:hAnsi="Arial" w:cs="Arial"/>
                <w:sz w:val="20"/>
                <w:szCs w:val="20"/>
                <w:lang w:val="mn-MN"/>
              </w:rPr>
            </w:pPr>
          </w:p>
          <w:p w14:paraId="7F7EF0EB" w14:textId="77777777" w:rsidR="00351A85" w:rsidRPr="0014219E" w:rsidRDefault="00351A85" w:rsidP="0014219E">
            <w:pPr>
              <w:spacing w:after="0" w:line="240" w:lineRule="auto"/>
              <w:jc w:val="center"/>
              <w:rPr>
                <w:rFonts w:ascii="Arial" w:hAnsi="Arial" w:cs="Arial"/>
                <w:sz w:val="20"/>
                <w:szCs w:val="20"/>
                <w:lang w:val="mn-MN"/>
              </w:rPr>
            </w:pPr>
          </w:p>
          <w:p w14:paraId="43ED608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49D104F" w14:textId="77777777" w:rsidR="00351A85" w:rsidRPr="0014219E" w:rsidRDefault="00351A85" w:rsidP="0014219E">
            <w:pPr>
              <w:spacing w:after="0" w:line="240" w:lineRule="auto"/>
              <w:jc w:val="center"/>
              <w:rPr>
                <w:rFonts w:ascii="Arial" w:hAnsi="Arial" w:cs="Arial"/>
                <w:sz w:val="20"/>
                <w:szCs w:val="20"/>
                <w:lang w:val="mn-MN"/>
              </w:rPr>
            </w:pPr>
          </w:p>
          <w:p w14:paraId="18876471" w14:textId="77777777" w:rsidR="00351A85" w:rsidRPr="0014219E" w:rsidRDefault="00351A85" w:rsidP="0014219E">
            <w:pPr>
              <w:spacing w:after="0" w:line="240" w:lineRule="auto"/>
              <w:jc w:val="center"/>
              <w:rPr>
                <w:rFonts w:ascii="Arial" w:hAnsi="Arial" w:cs="Arial"/>
                <w:sz w:val="20"/>
                <w:szCs w:val="20"/>
                <w:lang w:val="mn-MN"/>
              </w:rPr>
            </w:pPr>
          </w:p>
          <w:p w14:paraId="1D25104E" w14:textId="77777777" w:rsidR="00351A85" w:rsidRPr="0014219E" w:rsidRDefault="00351A85" w:rsidP="0014219E">
            <w:pPr>
              <w:spacing w:after="0" w:line="240" w:lineRule="auto"/>
              <w:jc w:val="center"/>
              <w:rPr>
                <w:rFonts w:ascii="Arial" w:hAnsi="Arial" w:cs="Arial"/>
                <w:sz w:val="20"/>
                <w:szCs w:val="20"/>
                <w:lang w:val="mn-MN"/>
              </w:rPr>
            </w:pPr>
          </w:p>
          <w:p w14:paraId="31EF3E3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7E1C6F07" w14:textId="77777777" w:rsidTr="00A97531">
        <w:tc>
          <w:tcPr>
            <w:tcW w:w="565" w:type="dxa"/>
          </w:tcPr>
          <w:p w14:paraId="3C5049FD"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F334AD8"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3.3.1.2</w:t>
            </w:r>
          </w:p>
        </w:tc>
        <w:tc>
          <w:tcPr>
            <w:tcW w:w="2643" w:type="dxa"/>
            <w:gridSpan w:val="2"/>
            <w:vAlign w:val="center"/>
          </w:tcPr>
          <w:p w14:paraId="1DCB3BCE"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Сумын соёлын төвийн барилгад их засвар хийж, соёл, урлагийн үйлчилгээний орчин нөхцөлийг сайжруулах</w:t>
            </w:r>
          </w:p>
        </w:tc>
        <w:tc>
          <w:tcPr>
            <w:tcW w:w="617" w:type="dxa"/>
            <w:vAlign w:val="center"/>
          </w:tcPr>
          <w:p w14:paraId="18C200B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65A22CC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Соёлын төв</w:t>
            </w:r>
          </w:p>
        </w:tc>
        <w:tc>
          <w:tcPr>
            <w:tcW w:w="709" w:type="dxa"/>
            <w:gridSpan w:val="2"/>
          </w:tcPr>
          <w:p w14:paraId="199C5590"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D8B408B" w14:textId="77777777" w:rsidR="00BB7E3C" w:rsidRPr="0014219E" w:rsidRDefault="00BB7E3C"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107883" w:rsidRPr="0014219E">
              <w:rPr>
                <w:rFonts w:ascii="Arial" w:hAnsi="Arial" w:cs="Arial"/>
                <w:color w:val="000000"/>
                <w:sz w:val="20"/>
                <w:szCs w:val="20"/>
                <w:lang w:val="mn-MN"/>
              </w:rPr>
              <w:t>Соёлын төвийн их засварт улсын төсвийн хөрөнгө 100 сая төгрөгөөр засварын ажил хийх тендерт “Марал инж” ХХК шалгаран Соёлын төвийн цахилгааны  шинэчлэл, барилгын арын хэсэгт иж бүрэн засвар, дээврийн төмрийг хэсэгчлэн сольж будах, гадна пасадын ажил зэргийг 100 ху</w:t>
            </w:r>
            <w:r w:rsidR="00F057B0" w:rsidRPr="0014219E">
              <w:rPr>
                <w:rFonts w:ascii="Arial" w:hAnsi="Arial" w:cs="Arial"/>
                <w:color w:val="000000"/>
                <w:sz w:val="20"/>
                <w:szCs w:val="20"/>
                <w:lang w:val="mn-MN"/>
              </w:rPr>
              <w:t>вь хийж дууссан. Үүний үр дүнд х</w:t>
            </w:r>
            <w:r w:rsidR="00107883" w:rsidRPr="0014219E">
              <w:rPr>
                <w:rFonts w:ascii="Arial" w:hAnsi="Arial" w:cs="Arial"/>
                <w:color w:val="000000"/>
                <w:sz w:val="20"/>
                <w:szCs w:val="20"/>
                <w:lang w:val="mn-MN"/>
              </w:rPr>
              <w:t>үүхэд залуучуудын хөгжлийн төвтэй болж, дуу хөгжим,бүжгийн сургалтын танхимтай болж иргэд чөлөөт цагаа зөв боловсон</w:t>
            </w:r>
            <w:r w:rsidR="00F057B0" w:rsidRPr="0014219E">
              <w:rPr>
                <w:rFonts w:ascii="Arial" w:hAnsi="Arial" w:cs="Arial"/>
                <w:color w:val="000000"/>
                <w:sz w:val="20"/>
                <w:szCs w:val="20"/>
                <w:lang w:val="mn-MN"/>
              </w:rPr>
              <w:t xml:space="preserve"> өнгөрүүлэх орчин нөхцөл бүрдсэн</w:t>
            </w:r>
            <w:r w:rsidR="00107883" w:rsidRPr="0014219E">
              <w:rPr>
                <w:rFonts w:ascii="Arial" w:hAnsi="Arial" w:cs="Arial"/>
                <w:color w:val="000000"/>
                <w:sz w:val="20"/>
                <w:szCs w:val="20"/>
                <w:lang w:val="mn-MN"/>
              </w:rPr>
              <w:t xml:space="preserve">. </w:t>
            </w:r>
          </w:p>
          <w:p w14:paraId="0237D610" w14:textId="77777777" w:rsidR="00BB7E3C" w:rsidRPr="0014219E" w:rsidRDefault="00BB7E3C"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107883" w:rsidRPr="0014219E">
              <w:rPr>
                <w:rFonts w:ascii="Arial" w:hAnsi="Arial" w:cs="Arial"/>
                <w:color w:val="000000"/>
                <w:sz w:val="20"/>
                <w:szCs w:val="20"/>
                <w:lang w:val="mn-MN"/>
              </w:rPr>
              <w:t>Соёлын төвийн арын жигүүрт байрлах хөгжим, бүжиг ангийг өөрсдийн дотоод нөөц бололцоог ашиглан тохижуулж, урлагийн хувцасны зориулалтын төмөр өлгүүр, тавиур, хөгжмийн өлгүүр, шкаф зэргийг хийж тохижуулан хүүхэд багачуудын чөлөөт цагаа зөв боловсон өнгөрүүлэх, сурч боловсрох орчныг бүрдүүлсэн.</w:t>
            </w:r>
            <w:r w:rsidR="00F057B0" w:rsidRPr="0014219E">
              <w:rPr>
                <w:rFonts w:ascii="Arial" w:hAnsi="Arial" w:cs="Arial"/>
                <w:color w:val="000000"/>
                <w:sz w:val="20"/>
                <w:szCs w:val="20"/>
                <w:lang w:val="mn-MN"/>
              </w:rPr>
              <w:t xml:space="preserve"> Ү</w:t>
            </w:r>
            <w:r w:rsidR="00107883" w:rsidRPr="0014219E">
              <w:rPr>
                <w:rFonts w:ascii="Arial" w:hAnsi="Arial" w:cs="Arial"/>
                <w:color w:val="000000"/>
                <w:sz w:val="20"/>
                <w:szCs w:val="20"/>
                <w:lang w:val="mn-MN"/>
              </w:rPr>
              <w:t>звэрийн их танхимын сандлыг засварлан, соёлын төвийн гадаа талбайн сандал, сумын эмблем, гадна хаалга, тулга, бүжгийн за</w:t>
            </w:r>
            <w:r w:rsidR="00F057B0" w:rsidRPr="0014219E">
              <w:rPr>
                <w:rFonts w:ascii="Arial" w:hAnsi="Arial" w:cs="Arial"/>
                <w:color w:val="000000"/>
                <w:sz w:val="20"/>
                <w:szCs w:val="20"/>
                <w:lang w:val="mn-MN"/>
              </w:rPr>
              <w:t>а</w:t>
            </w:r>
            <w:r w:rsidR="00107883" w:rsidRPr="0014219E">
              <w:rPr>
                <w:rFonts w:ascii="Arial" w:hAnsi="Arial" w:cs="Arial"/>
                <w:color w:val="000000"/>
                <w:sz w:val="20"/>
                <w:szCs w:val="20"/>
                <w:lang w:val="mn-MN"/>
              </w:rPr>
              <w:t>лны хана, хурлын ширээ,  бэлтгэлийн өрөөний ширээ, их тайз, бэлтгэлийн өрөөний болон пилтажны шалыг будаж, 2 хаалгыг</w:t>
            </w:r>
            <w:r w:rsidRPr="0014219E">
              <w:rPr>
                <w:rFonts w:ascii="Arial" w:hAnsi="Arial" w:cs="Arial"/>
                <w:color w:val="000000"/>
                <w:sz w:val="20"/>
                <w:szCs w:val="20"/>
                <w:lang w:val="mn-MN"/>
              </w:rPr>
              <w:t>  засварлан урсгал засвар хийсэн</w:t>
            </w:r>
            <w:r w:rsidR="00107883" w:rsidRPr="0014219E">
              <w:rPr>
                <w:rFonts w:ascii="Arial" w:hAnsi="Arial" w:cs="Arial"/>
                <w:color w:val="000000"/>
                <w:sz w:val="20"/>
                <w:szCs w:val="20"/>
                <w:lang w:val="mn-MN"/>
              </w:rPr>
              <w:t>. Үүнд</w:t>
            </w:r>
            <w:r w:rsidRPr="0014219E">
              <w:rPr>
                <w:rFonts w:ascii="Arial" w:hAnsi="Arial" w:cs="Arial"/>
                <w:color w:val="000000"/>
                <w:sz w:val="20"/>
                <w:szCs w:val="20"/>
                <w:lang w:val="mn-MN"/>
              </w:rPr>
              <w:t xml:space="preserve"> нийт 600000 төгрөгийг зарцуулсан</w:t>
            </w:r>
            <w:r w:rsidR="00107883" w:rsidRPr="0014219E">
              <w:rPr>
                <w:rFonts w:ascii="Arial" w:hAnsi="Arial" w:cs="Arial"/>
                <w:color w:val="000000"/>
                <w:sz w:val="20"/>
                <w:szCs w:val="20"/>
                <w:lang w:val="mn-MN"/>
              </w:rPr>
              <w:t xml:space="preserve">. </w:t>
            </w:r>
          </w:p>
          <w:p w14:paraId="331BD4D1" w14:textId="77777777" w:rsidR="00107883" w:rsidRPr="0014219E" w:rsidRDefault="00BB7E3C"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F057B0" w:rsidRPr="0014219E">
              <w:rPr>
                <w:rFonts w:ascii="Arial" w:hAnsi="Arial" w:cs="Arial"/>
                <w:color w:val="000000"/>
                <w:sz w:val="20"/>
                <w:szCs w:val="20"/>
                <w:lang w:val="mn-MN"/>
              </w:rPr>
              <w:t>Мөн з</w:t>
            </w:r>
            <w:r w:rsidR="00107883" w:rsidRPr="0014219E">
              <w:rPr>
                <w:rFonts w:ascii="Arial" w:hAnsi="Arial" w:cs="Arial"/>
                <w:color w:val="000000"/>
                <w:sz w:val="20"/>
                <w:szCs w:val="20"/>
                <w:lang w:val="mn-MN"/>
              </w:rPr>
              <w:t>өөлөн эдлэл тохижилтын хүрээнд бүжгийн зал, хөгжим, бүжгийн сургалтын танх</w:t>
            </w:r>
            <w:r w:rsidRPr="0014219E">
              <w:rPr>
                <w:rFonts w:ascii="Arial" w:hAnsi="Arial" w:cs="Arial"/>
                <w:color w:val="000000"/>
                <w:sz w:val="20"/>
                <w:szCs w:val="20"/>
                <w:lang w:val="mn-MN"/>
              </w:rPr>
              <w:t>им зэрэг нийт 13 цонхны хөшгийг шинээр хийж,</w:t>
            </w:r>
            <w:r w:rsidR="00107883" w:rsidRPr="0014219E">
              <w:rPr>
                <w:rFonts w:ascii="Arial" w:hAnsi="Arial" w:cs="Arial"/>
                <w:color w:val="000000"/>
                <w:sz w:val="20"/>
                <w:szCs w:val="20"/>
                <w:lang w:val="mn-MN"/>
              </w:rPr>
              <w:t> өрөөнүүдийг тохижуулсан.</w:t>
            </w:r>
          </w:p>
        </w:tc>
        <w:tc>
          <w:tcPr>
            <w:tcW w:w="708" w:type="dxa"/>
          </w:tcPr>
          <w:p w14:paraId="4DC027D3" w14:textId="77777777" w:rsidR="00351A85" w:rsidRPr="0014219E" w:rsidRDefault="00351A85" w:rsidP="0014219E">
            <w:pPr>
              <w:spacing w:after="0" w:line="240" w:lineRule="auto"/>
              <w:jc w:val="center"/>
              <w:rPr>
                <w:rFonts w:ascii="Arial" w:hAnsi="Arial" w:cs="Arial"/>
                <w:sz w:val="20"/>
                <w:szCs w:val="20"/>
                <w:lang w:val="mn-MN"/>
              </w:rPr>
            </w:pPr>
          </w:p>
          <w:p w14:paraId="5FC4A896" w14:textId="77777777" w:rsidR="00351A85" w:rsidRPr="0014219E" w:rsidRDefault="00351A85" w:rsidP="0014219E">
            <w:pPr>
              <w:spacing w:after="0" w:line="240" w:lineRule="auto"/>
              <w:jc w:val="center"/>
              <w:rPr>
                <w:rFonts w:ascii="Arial" w:hAnsi="Arial" w:cs="Arial"/>
                <w:sz w:val="20"/>
                <w:szCs w:val="20"/>
                <w:lang w:val="mn-MN"/>
              </w:rPr>
            </w:pPr>
          </w:p>
          <w:p w14:paraId="168461A7" w14:textId="77777777" w:rsidR="00351A85" w:rsidRPr="0014219E" w:rsidRDefault="00351A85" w:rsidP="0014219E">
            <w:pPr>
              <w:spacing w:after="0" w:line="240" w:lineRule="auto"/>
              <w:jc w:val="center"/>
              <w:rPr>
                <w:rFonts w:ascii="Arial" w:hAnsi="Arial" w:cs="Arial"/>
                <w:sz w:val="20"/>
                <w:szCs w:val="20"/>
                <w:lang w:val="mn-MN"/>
              </w:rPr>
            </w:pPr>
          </w:p>
          <w:p w14:paraId="6FA3115E" w14:textId="77777777" w:rsidR="00351A85" w:rsidRPr="0014219E" w:rsidRDefault="00351A85" w:rsidP="0014219E">
            <w:pPr>
              <w:spacing w:after="0" w:line="240" w:lineRule="auto"/>
              <w:jc w:val="center"/>
              <w:rPr>
                <w:rFonts w:ascii="Arial" w:hAnsi="Arial" w:cs="Arial"/>
                <w:sz w:val="20"/>
                <w:szCs w:val="20"/>
                <w:lang w:val="mn-MN"/>
              </w:rPr>
            </w:pPr>
          </w:p>
          <w:p w14:paraId="5DDE2AD9" w14:textId="77777777" w:rsidR="00351A85" w:rsidRPr="0014219E" w:rsidRDefault="00351A85" w:rsidP="0014219E">
            <w:pPr>
              <w:spacing w:after="0" w:line="240" w:lineRule="auto"/>
              <w:jc w:val="center"/>
              <w:rPr>
                <w:rFonts w:ascii="Arial" w:hAnsi="Arial" w:cs="Arial"/>
                <w:sz w:val="20"/>
                <w:szCs w:val="20"/>
                <w:lang w:val="mn-MN"/>
              </w:rPr>
            </w:pPr>
          </w:p>
          <w:p w14:paraId="2F1EAFA8" w14:textId="77777777" w:rsidR="00351A85" w:rsidRPr="0014219E" w:rsidRDefault="00351A85" w:rsidP="0014219E">
            <w:pPr>
              <w:spacing w:after="0" w:line="240" w:lineRule="auto"/>
              <w:jc w:val="center"/>
              <w:rPr>
                <w:rFonts w:ascii="Arial" w:hAnsi="Arial" w:cs="Arial"/>
                <w:sz w:val="20"/>
                <w:szCs w:val="20"/>
                <w:lang w:val="mn-MN"/>
              </w:rPr>
            </w:pPr>
          </w:p>
          <w:p w14:paraId="47459E4A" w14:textId="77777777" w:rsidR="00351A85" w:rsidRPr="0014219E" w:rsidRDefault="00351A85" w:rsidP="0014219E">
            <w:pPr>
              <w:spacing w:after="0" w:line="240" w:lineRule="auto"/>
              <w:jc w:val="center"/>
              <w:rPr>
                <w:rFonts w:ascii="Arial" w:hAnsi="Arial" w:cs="Arial"/>
                <w:sz w:val="20"/>
                <w:szCs w:val="20"/>
                <w:lang w:val="mn-MN"/>
              </w:rPr>
            </w:pPr>
          </w:p>
          <w:p w14:paraId="54D66A0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40AF6783" w14:textId="77777777" w:rsidR="00351A85" w:rsidRPr="0014219E" w:rsidRDefault="00351A85" w:rsidP="0014219E">
            <w:pPr>
              <w:spacing w:after="0" w:line="240" w:lineRule="auto"/>
              <w:jc w:val="center"/>
              <w:rPr>
                <w:rFonts w:ascii="Arial" w:hAnsi="Arial" w:cs="Arial"/>
                <w:sz w:val="20"/>
                <w:szCs w:val="20"/>
                <w:lang w:val="mn-MN"/>
              </w:rPr>
            </w:pPr>
          </w:p>
          <w:p w14:paraId="2422F0EC" w14:textId="77777777" w:rsidR="00351A85" w:rsidRPr="0014219E" w:rsidRDefault="00351A85" w:rsidP="0014219E">
            <w:pPr>
              <w:spacing w:after="0" w:line="240" w:lineRule="auto"/>
              <w:jc w:val="center"/>
              <w:rPr>
                <w:rFonts w:ascii="Arial" w:hAnsi="Arial" w:cs="Arial"/>
                <w:sz w:val="20"/>
                <w:szCs w:val="20"/>
                <w:lang w:val="mn-MN"/>
              </w:rPr>
            </w:pPr>
          </w:p>
          <w:p w14:paraId="6B814986" w14:textId="77777777" w:rsidR="00351A85" w:rsidRPr="0014219E" w:rsidRDefault="00351A85" w:rsidP="0014219E">
            <w:pPr>
              <w:spacing w:after="0" w:line="240" w:lineRule="auto"/>
              <w:jc w:val="center"/>
              <w:rPr>
                <w:rFonts w:ascii="Arial" w:hAnsi="Arial" w:cs="Arial"/>
                <w:sz w:val="20"/>
                <w:szCs w:val="20"/>
                <w:lang w:val="mn-MN"/>
              </w:rPr>
            </w:pPr>
          </w:p>
          <w:p w14:paraId="59EE97EF" w14:textId="77777777" w:rsidR="00351A85" w:rsidRPr="0014219E" w:rsidRDefault="00351A85" w:rsidP="0014219E">
            <w:pPr>
              <w:spacing w:after="0" w:line="240" w:lineRule="auto"/>
              <w:jc w:val="center"/>
              <w:rPr>
                <w:rFonts w:ascii="Arial" w:hAnsi="Arial" w:cs="Arial"/>
                <w:sz w:val="20"/>
                <w:szCs w:val="20"/>
                <w:lang w:val="mn-MN"/>
              </w:rPr>
            </w:pPr>
          </w:p>
          <w:p w14:paraId="31478836" w14:textId="77777777" w:rsidR="00351A85" w:rsidRPr="0014219E" w:rsidRDefault="00351A85" w:rsidP="0014219E">
            <w:pPr>
              <w:spacing w:after="0" w:line="240" w:lineRule="auto"/>
              <w:jc w:val="center"/>
              <w:rPr>
                <w:rFonts w:ascii="Arial" w:hAnsi="Arial" w:cs="Arial"/>
                <w:sz w:val="20"/>
                <w:szCs w:val="20"/>
                <w:lang w:val="mn-MN"/>
              </w:rPr>
            </w:pPr>
          </w:p>
          <w:p w14:paraId="20415809" w14:textId="77777777" w:rsidR="00351A85" w:rsidRPr="0014219E" w:rsidRDefault="00351A85" w:rsidP="0014219E">
            <w:pPr>
              <w:spacing w:after="0" w:line="240" w:lineRule="auto"/>
              <w:jc w:val="center"/>
              <w:rPr>
                <w:rFonts w:ascii="Arial" w:hAnsi="Arial" w:cs="Arial"/>
                <w:sz w:val="20"/>
                <w:szCs w:val="20"/>
                <w:lang w:val="mn-MN"/>
              </w:rPr>
            </w:pPr>
          </w:p>
          <w:p w14:paraId="05DB11A3" w14:textId="77777777" w:rsidR="00351A85" w:rsidRPr="0014219E" w:rsidRDefault="00351A85" w:rsidP="0014219E">
            <w:pPr>
              <w:spacing w:after="0" w:line="240" w:lineRule="auto"/>
              <w:jc w:val="center"/>
              <w:rPr>
                <w:rFonts w:ascii="Arial" w:hAnsi="Arial" w:cs="Arial"/>
                <w:sz w:val="20"/>
                <w:szCs w:val="20"/>
                <w:lang w:val="mn-MN"/>
              </w:rPr>
            </w:pPr>
          </w:p>
          <w:p w14:paraId="40404ED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077E86BF" w14:textId="77777777" w:rsidTr="00A97531">
        <w:trPr>
          <w:trHeight w:val="561"/>
        </w:trPr>
        <w:tc>
          <w:tcPr>
            <w:tcW w:w="565" w:type="dxa"/>
          </w:tcPr>
          <w:p w14:paraId="23DC6E35"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5A7CBB1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3.3.1.3</w:t>
            </w:r>
          </w:p>
        </w:tc>
        <w:tc>
          <w:tcPr>
            <w:tcW w:w="2643" w:type="dxa"/>
            <w:gridSpan w:val="2"/>
            <w:vAlign w:val="center"/>
          </w:tcPr>
          <w:p w14:paraId="7E2291BC"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Хувь хүний бүтээлч сэтгэлгээ, ур чадвар, авьяас билгийг хөгжүүлэхүйц соёл, урлагийн шинэлэг ажлыг орон нутагт хэрэгжүүлэх боломжийг бүрдүүлэх</w:t>
            </w:r>
          </w:p>
        </w:tc>
        <w:tc>
          <w:tcPr>
            <w:tcW w:w="617" w:type="dxa"/>
            <w:vAlign w:val="center"/>
          </w:tcPr>
          <w:p w14:paraId="0F3DC97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066B0E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Соёлын төв</w:t>
            </w:r>
          </w:p>
        </w:tc>
        <w:tc>
          <w:tcPr>
            <w:tcW w:w="709" w:type="dxa"/>
            <w:gridSpan w:val="2"/>
          </w:tcPr>
          <w:p w14:paraId="0E9E2DA5"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549D999" w14:textId="77777777" w:rsidR="00E15886" w:rsidRPr="0014219E" w:rsidRDefault="003E214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71276" w:rsidRPr="0014219E">
              <w:rPr>
                <w:rFonts w:ascii="Arial" w:hAnsi="Arial" w:cs="Arial"/>
                <w:sz w:val="20"/>
                <w:szCs w:val="20"/>
                <w:lang w:val="mn-MN"/>
              </w:rPr>
              <w:t>Улсы</w:t>
            </w:r>
            <w:r w:rsidR="00E15886" w:rsidRPr="0014219E">
              <w:rPr>
                <w:rFonts w:ascii="Arial" w:hAnsi="Arial" w:cs="Arial"/>
                <w:sz w:val="20"/>
                <w:szCs w:val="20"/>
                <w:lang w:val="mn-MN"/>
              </w:rPr>
              <w:t>н хэмжээнд зохион байгуулагдсан</w:t>
            </w:r>
            <w:r w:rsidR="00B71276" w:rsidRPr="0014219E">
              <w:rPr>
                <w:rFonts w:ascii="Arial" w:hAnsi="Arial" w:cs="Arial"/>
                <w:sz w:val="20"/>
                <w:szCs w:val="20"/>
                <w:lang w:val="mn-MN"/>
              </w:rPr>
              <w:t xml:space="preserve"> </w:t>
            </w:r>
            <w:r w:rsidR="00B71276" w:rsidRPr="0014219E">
              <w:rPr>
                <w:rFonts w:ascii="Arial" w:hAnsi="Arial" w:cs="Arial"/>
                <w:color w:val="000000"/>
                <w:sz w:val="20"/>
                <w:szCs w:val="20"/>
                <w:lang w:val="mn-MN"/>
              </w:rPr>
              <w:t>“Бүх нийтийн хөгжмийн б</w:t>
            </w:r>
            <w:r w:rsidR="00E15886" w:rsidRPr="0014219E">
              <w:rPr>
                <w:rFonts w:ascii="Arial" w:hAnsi="Arial" w:cs="Arial"/>
                <w:color w:val="000000"/>
                <w:sz w:val="20"/>
                <w:szCs w:val="20"/>
                <w:lang w:val="mn-MN"/>
              </w:rPr>
              <w:t xml:space="preserve">аяр 2020” арга хэмжээг </w:t>
            </w:r>
            <w:r w:rsidR="00B71276" w:rsidRPr="0014219E">
              <w:rPr>
                <w:rFonts w:ascii="Arial" w:hAnsi="Arial" w:cs="Arial"/>
                <w:color w:val="000000"/>
                <w:sz w:val="20"/>
                <w:szCs w:val="20"/>
                <w:lang w:val="mn-MN"/>
              </w:rPr>
              <w:t>амжилттай зохион байгуулж</w:t>
            </w:r>
            <w:r w:rsidR="00E15886" w:rsidRPr="0014219E">
              <w:rPr>
                <w:rFonts w:ascii="Arial" w:hAnsi="Arial" w:cs="Arial"/>
                <w:color w:val="000000"/>
                <w:sz w:val="20"/>
                <w:szCs w:val="20"/>
                <w:lang w:val="mn-MN"/>
              </w:rPr>
              <w:t>,</w:t>
            </w:r>
            <w:r w:rsidR="00B71276" w:rsidRPr="0014219E">
              <w:rPr>
                <w:rFonts w:ascii="Arial" w:hAnsi="Arial" w:cs="Arial"/>
                <w:bCs/>
                <w:iCs/>
                <w:sz w:val="20"/>
                <w:szCs w:val="20"/>
                <w:lang w:val="mn-MN"/>
              </w:rPr>
              <w:t xml:space="preserve"> тус арга хэмжээнд нийт дугуйлангийн сурагчид, </w:t>
            </w:r>
            <w:r w:rsidR="00E15886" w:rsidRPr="0014219E">
              <w:rPr>
                <w:rFonts w:ascii="Arial" w:hAnsi="Arial" w:cs="Arial"/>
                <w:bCs/>
                <w:iCs/>
                <w:sz w:val="20"/>
                <w:szCs w:val="20"/>
                <w:lang w:val="mn-MN"/>
              </w:rPr>
              <w:t>б</w:t>
            </w:r>
            <w:r w:rsidR="00B71276" w:rsidRPr="0014219E">
              <w:rPr>
                <w:rFonts w:ascii="Arial" w:hAnsi="Arial" w:cs="Arial"/>
                <w:bCs/>
                <w:iCs/>
                <w:sz w:val="20"/>
                <w:szCs w:val="20"/>
                <w:lang w:val="mn-MN"/>
              </w:rPr>
              <w:t>оловсрол</w:t>
            </w:r>
            <w:r w:rsidR="00E15886" w:rsidRPr="0014219E">
              <w:rPr>
                <w:rFonts w:ascii="Arial" w:hAnsi="Arial" w:cs="Arial"/>
                <w:bCs/>
                <w:iCs/>
                <w:sz w:val="20"/>
                <w:szCs w:val="20"/>
                <w:lang w:val="mn-MN"/>
              </w:rPr>
              <w:t>ын байгууллагуудын</w:t>
            </w:r>
            <w:r w:rsidR="00B71276" w:rsidRPr="0014219E">
              <w:rPr>
                <w:rFonts w:ascii="Arial" w:hAnsi="Arial" w:cs="Arial"/>
                <w:bCs/>
                <w:iCs/>
                <w:sz w:val="20"/>
                <w:szCs w:val="20"/>
                <w:lang w:val="mn-MN"/>
              </w:rPr>
              <w:t xml:space="preserve"> багш</w:t>
            </w:r>
            <w:r w:rsidR="00E15886" w:rsidRPr="0014219E">
              <w:rPr>
                <w:rFonts w:ascii="Arial" w:hAnsi="Arial" w:cs="Arial"/>
                <w:bCs/>
                <w:iCs/>
                <w:sz w:val="20"/>
                <w:szCs w:val="20"/>
                <w:lang w:val="mn-MN"/>
              </w:rPr>
              <w:t>,</w:t>
            </w:r>
            <w:r w:rsidR="00C02D4C" w:rsidRPr="0014219E">
              <w:rPr>
                <w:rFonts w:ascii="Arial" w:hAnsi="Arial" w:cs="Arial"/>
                <w:bCs/>
                <w:iCs/>
                <w:sz w:val="20"/>
                <w:szCs w:val="20"/>
                <w:lang w:val="mn-MN"/>
              </w:rPr>
              <w:t xml:space="preserve"> ажилчид хамрагдаж,</w:t>
            </w:r>
            <w:r w:rsidR="00B71276" w:rsidRPr="0014219E">
              <w:rPr>
                <w:rFonts w:ascii="Arial" w:hAnsi="Arial" w:cs="Arial"/>
                <w:sz w:val="20"/>
                <w:szCs w:val="20"/>
                <w:lang w:val="mn-MN"/>
              </w:rPr>
              <w:t xml:space="preserve"> “Хөгжмийн гайхамшиг” тайлбарт хөгжмийн тог</w:t>
            </w:r>
            <w:r w:rsidR="00C02D4C" w:rsidRPr="0014219E">
              <w:rPr>
                <w:rFonts w:ascii="Arial" w:hAnsi="Arial" w:cs="Arial"/>
                <w:sz w:val="20"/>
                <w:szCs w:val="20"/>
                <w:lang w:val="mn-MN"/>
              </w:rPr>
              <w:t>лолтыг үзэгч түмэндээ өргөн барь</w:t>
            </w:r>
            <w:r w:rsidR="00B71276" w:rsidRPr="0014219E">
              <w:rPr>
                <w:rFonts w:ascii="Arial" w:hAnsi="Arial" w:cs="Arial"/>
                <w:sz w:val="20"/>
                <w:szCs w:val="20"/>
                <w:lang w:val="mn-MN"/>
              </w:rPr>
              <w:t>сан.  Тус тоглолтонд Соёлын төвийн хөгжмийн багш Я.Төгс-Амгалан морин хуур хөгжмөөр “Таван хасаг” зохиол, Номин хөгжмийн дугуйлангийн багш Д.Бадамсамбуу “Мөнгөн гитар” аялгууг гитар хөгжмөөр, ахмад хөгжмийн багш Г.Зоригтбаатар “Ардын хоёр дууны найруулга”-ыг акардион хөгжмөөр, СӨББ 1-р цэцэрлэгийн хөгжмийн багш Ууганбаяр шавь нарын хамт, СӨББ 2-р цэцэрлэгийн хөгжмийн багш А. Онон даралтат хөгжмөөр, хөгжмийн дугуйлангийн сурагч Б.Мөнхдалай Чайковс</w:t>
            </w:r>
            <w:r w:rsidR="00612DD1" w:rsidRPr="0014219E">
              <w:rPr>
                <w:rFonts w:ascii="Arial" w:hAnsi="Arial" w:cs="Arial"/>
                <w:sz w:val="20"/>
                <w:szCs w:val="20"/>
                <w:lang w:val="mn-MN"/>
              </w:rPr>
              <w:t xml:space="preserve">кийн Хунт </w:t>
            </w:r>
            <w:r w:rsidR="00612DD1" w:rsidRPr="0014219E">
              <w:rPr>
                <w:rFonts w:ascii="Arial" w:hAnsi="Arial" w:cs="Arial"/>
                <w:sz w:val="20"/>
                <w:szCs w:val="20"/>
                <w:lang w:val="mn-MN"/>
              </w:rPr>
              <w:lastRenderedPageBreak/>
              <w:t>нуур бүжгийн жүжгийн д</w:t>
            </w:r>
            <w:r w:rsidR="00B71276" w:rsidRPr="0014219E">
              <w:rPr>
                <w:rFonts w:ascii="Arial" w:hAnsi="Arial" w:cs="Arial"/>
                <w:sz w:val="20"/>
                <w:szCs w:val="20"/>
                <w:lang w:val="mn-MN"/>
              </w:rPr>
              <w:t>эгдээхэйн бүжгийн аяыг т</w:t>
            </w:r>
            <w:r w:rsidR="00C02D4C" w:rsidRPr="0014219E">
              <w:rPr>
                <w:rFonts w:ascii="Arial" w:hAnsi="Arial" w:cs="Arial"/>
                <w:sz w:val="20"/>
                <w:szCs w:val="20"/>
                <w:lang w:val="mn-MN"/>
              </w:rPr>
              <w:t>оглож үзэгчдийн сонорыг мялаасан</w:t>
            </w:r>
            <w:r w:rsidR="00B71276" w:rsidRPr="0014219E">
              <w:rPr>
                <w:rFonts w:ascii="Arial" w:hAnsi="Arial" w:cs="Arial"/>
                <w:sz w:val="20"/>
                <w:szCs w:val="20"/>
                <w:lang w:val="mn-MN"/>
              </w:rPr>
              <w:t xml:space="preserve">. </w:t>
            </w:r>
          </w:p>
          <w:p w14:paraId="5D2DA76F" w14:textId="77777777" w:rsidR="00C02D4C" w:rsidRPr="0014219E" w:rsidRDefault="00C02D4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E15886" w:rsidRPr="0014219E">
              <w:rPr>
                <w:rFonts w:ascii="Arial" w:hAnsi="Arial" w:cs="Arial"/>
                <w:sz w:val="20"/>
                <w:szCs w:val="20"/>
                <w:lang w:val="mn-MN"/>
              </w:rPr>
              <w:t>Жил бүр у</w:t>
            </w:r>
            <w:r w:rsidR="00B71276" w:rsidRPr="0014219E">
              <w:rPr>
                <w:rFonts w:ascii="Arial" w:hAnsi="Arial" w:cs="Arial"/>
                <w:sz w:val="20"/>
                <w:szCs w:val="20"/>
                <w:lang w:val="mn-MN"/>
              </w:rPr>
              <w:t>ламжлал  болгон  явагддаг “</w:t>
            </w:r>
            <w:r w:rsidR="00612DD1" w:rsidRPr="0014219E">
              <w:rPr>
                <w:rFonts w:ascii="Arial" w:hAnsi="Arial" w:cs="Arial"/>
                <w:sz w:val="20"/>
                <w:szCs w:val="20"/>
                <w:lang w:val="mn-MN"/>
              </w:rPr>
              <w:t>М</w:t>
            </w:r>
            <w:r w:rsidR="00E15886" w:rsidRPr="0014219E">
              <w:rPr>
                <w:rFonts w:ascii="Arial" w:hAnsi="Arial" w:cs="Arial"/>
                <w:sz w:val="20"/>
                <w:szCs w:val="20"/>
                <w:lang w:val="mn-MN"/>
              </w:rPr>
              <w:t xml:space="preserve">онгол </w:t>
            </w:r>
            <w:r w:rsidR="00B71276" w:rsidRPr="0014219E">
              <w:rPr>
                <w:rFonts w:ascii="Arial" w:hAnsi="Arial" w:cs="Arial"/>
                <w:sz w:val="20"/>
                <w:szCs w:val="20"/>
                <w:lang w:val="mn-MN"/>
              </w:rPr>
              <w:t xml:space="preserve">Эсгийний  баяр-2020”  </w:t>
            </w:r>
            <w:r w:rsidR="00E15886" w:rsidRPr="0014219E">
              <w:rPr>
                <w:rFonts w:ascii="Arial" w:hAnsi="Arial" w:cs="Arial"/>
                <w:sz w:val="20"/>
                <w:szCs w:val="20"/>
                <w:lang w:val="mn-MN"/>
              </w:rPr>
              <w:t>эвент арга хэмжээг</w:t>
            </w:r>
            <w:r w:rsidR="00B71276" w:rsidRPr="0014219E">
              <w:rPr>
                <w:rFonts w:ascii="Arial" w:hAnsi="Arial" w:cs="Arial"/>
                <w:sz w:val="20"/>
                <w:szCs w:val="20"/>
                <w:lang w:val="mn-MN"/>
              </w:rPr>
              <w:t xml:space="preserve"> 2 дугаар  багийн  нутаг  Шавар  түрүүний  голын  адагт  2020  оны  07 </w:t>
            </w:r>
            <w:r w:rsidRPr="0014219E">
              <w:rPr>
                <w:rFonts w:ascii="Arial" w:hAnsi="Arial" w:cs="Arial"/>
                <w:sz w:val="20"/>
                <w:szCs w:val="20"/>
                <w:lang w:val="mn-MN"/>
              </w:rPr>
              <w:t>дугаар</w:t>
            </w:r>
            <w:r w:rsidR="00B71276" w:rsidRPr="0014219E">
              <w:rPr>
                <w:rFonts w:ascii="Arial" w:hAnsi="Arial" w:cs="Arial"/>
                <w:sz w:val="20"/>
                <w:szCs w:val="20"/>
                <w:lang w:val="mn-MN"/>
              </w:rPr>
              <w:t xml:space="preserve"> сарын  22-ны  өдөр  Соёлын төв, “Хужирт  тур”,  “Урса  мажор”  жуулчны  баазтай  хамтран  зохион байгуулж  энэхүү  үйл  ажиллагаанд  хонь  хяргах,  савах,  зулах,  норгох,  эсгий  татах,  мялаах,  ерөөх  зэрэг ардын уламжлалт аргаар эсгий хийх Монголчуудын  уламжлалт   зан  үйл,  ёслол,  баяр  наадмын үйл  ажиллагааг дотоодын </w:t>
            </w:r>
            <w:r w:rsidRPr="0014219E">
              <w:rPr>
                <w:rFonts w:ascii="Arial" w:hAnsi="Arial" w:cs="Arial"/>
                <w:sz w:val="20"/>
                <w:szCs w:val="20"/>
                <w:lang w:val="mn-MN"/>
              </w:rPr>
              <w:t xml:space="preserve"> жуулчдад  сурталчилан таниулсан</w:t>
            </w:r>
            <w:r w:rsidR="00B71276" w:rsidRPr="0014219E">
              <w:rPr>
                <w:rFonts w:ascii="Arial" w:hAnsi="Arial" w:cs="Arial"/>
                <w:sz w:val="20"/>
                <w:szCs w:val="20"/>
                <w:lang w:val="mn-MN"/>
              </w:rPr>
              <w:t>. Мөн эсгий,</w:t>
            </w:r>
            <w:r w:rsidRPr="0014219E">
              <w:rPr>
                <w:rFonts w:ascii="Arial" w:hAnsi="Arial" w:cs="Arial"/>
                <w:sz w:val="20"/>
                <w:szCs w:val="20"/>
                <w:lang w:val="mn-MN"/>
              </w:rPr>
              <w:t xml:space="preserve"> </w:t>
            </w:r>
            <w:r w:rsidR="00B71276" w:rsidRPr="0014219E">
              <w:rPr>
                <w:rFonts w:ascii="Arial" w:hAnsi="Arial" w:cs="Arial"/>
                <w:sz w:val="20"/>
                <w:szCs w:val="20"/>
                <w:lang w:val="mn-MN"/>
              </w:rPr>
              <w:t>ноосоор  хийсэн  гар  урлал,  бэлэг  дурсгалын  үзэсгэлэн  худалдаа,  сайхан  Монгол хувцастай  хос,  үндэсний  сайхан  хувцастай   эрэгтэй,  эмэгтэй насанд хүрэгчид болон  хүүхдүүдийн дунд  ш</w:t>
            </w:r>
            <w:r w:rsidRPr="0014219E">
              <w:rPr>
                <w:rFonts w:ascii="Arial" w:hAnsi="Arial" w:cs="Arial"/>
                <w:sz w:val="20"/>
                <w:szCs w:val="20"/>
                <w:lang w:val="mn-MN"/>
              </w:rPr>
              <w:t>алгаруулах  тэмцээнүүд  явагдсан</w:t>
            </w:r>
            <w:r w:rsidR="00612DD1" w:rsidRPr="0014219E">
              <w:rPr>
                <w:rFonts w:ascii="Arial" w:hAnsi="Arial" w:cs="Arial"/>
                <w:sz w:val="20"/>
                <w:szCs w:val="20"/>
                <w:lang w:val="mn-MN"/>
              </w:rPr>
              <w:t>.</w:t>
            </w:r>
          </w:p>
          <w:p w14:paraId="3B7D39E5" w14:textId="77777777" w:rsidR="00D23A60" w:rsidRPr="0014219E" w:rsidRDefault="00D23A6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612DD1" w:rsidRPr="0014219E">
              <w:rPr>
                <w:rFonts w:ascii="Arial" w:hAnsi="Arial" w:cs="Arial"/>
                <w:sz w:val="20"/>
                <w:szCs w:val="20"/>
                <w:lang w:val="mn-MN"/>
              </w:rPr>
              <w:t xml:space="preserve">    </w:t>
            </w:r>
            <w:r w:rsidRPr="0014219E">
              <w:rPr>
                <w:rFonts w:ascii="Arial" w:hAnsi="Arial" w:cs="Arial"/>
                <w:sz w:val="20"/>
                <w:szCs w:val="20"/>
                <w:lang w:val="mn-MN"/>
              </w:rPr>
              <w:t>Э</w:t>
            </w:r>
            <w:r w:rsidR="00B71276" w:rsidRPr="0014219E">
              <w:rPr>
                <w:rFonts w:ascii="Arial" w:hAnsi="Arial" w:cs="Arial"/>
                <w:sz w:val="20"/>
                <w:szCs w:val="20"/>
                <w:lang w:val="mn-MN"/>
              </w:rPr>
              <w:t>сгийний б</w:t>
            </w:r>
            <w:r w:rsidR="00612DD1" w:rsidRPr="0014219E">
              <w:rPr>
                <w:rFonts w:ascii="Arial" w:hAnsi="Arial" w:cs="Arial"/>
                <w:sz w:val="20"/>
                <w:szCs w:val="20"/>
                <w:lang w:val="mn-MN"/>
              </w:rPr>
              <w:t xml:space="preserve">аярын нээлтийн үйл ажиллагаанд Соёлын төв </w:t>
            </w:r>
            <w:r w:rsidR="00B71276" w:rsidRPr="0014219E">
              <w:rPr>
                <w:rFonts w:ascii="Arial" w:hAnsi="Arial" w:cs="Arial"/>
                <w:sz w:val="20"/>
                <w:szCs w:val="20"/>
                <w:lang w:val="mn-MN"/>
              </w:rPr>
              <w:t xml:space="preserve">ардын  урлагийг  өвлөн  уламжилсан  тоглолтыг  үзүүлсэн. </w:t>
            </w:r>
          </w:p>
          <w:p w14:paraId="4E22E799" w14:textId="77777777" w:rsidR="00AD0D7B" w:rsidRPr="0014219E" w:rsidRDefault="00D23A6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71276" w:rsidRPr="0014219E">
              <w:rPr>
                <w:rFonts w:ascii="Arial" w:hAnsi="Arial" w:cs="Arial"/>
                <w:sz w:val="20"/>
                <w:szCs w:val="20"/>
                <w:lang w:val="mn-MN"/>
              </w:rPr>
              <w:t>Соёлын өв хөгжлийн дархлаа цахимаар соён гэгээрү</w:t>
            </w:r>
            <w:r w:rsidRPr="0014219E">
              <w:rPr>
                <w:rFonts w:ascii="Arial" w:hAnsi="Arial" w:cs="Arial"/>
                <w:sz w:val="20"/>
                <w:szCs w:val="20"/>
                <w:lang w:val="mn-MN"/>
              </w:rPr>
              <w:t>үлэх ажлын хүрээнд С</w:t>
            </w:r>
            <w:r w:rsidR="00B71276" w:rsidRPr="0014219E">
              <w:rPr>
                <w:rFonts w:ascii="Arial" w:hAnsi="Arial" w:cs="Arial"/>
                <w:sz w:val="20"/>
                <w:szCs w:val="20"/>
                <w:lang w:val="mn-MN"/>
              </w:rPr>
              <w:t>оёлын төвөөс</w:t>
            </w:r>
            <w:r w:rsidRPr="0014219E">
              <w:rPr>
                <w:rFonts w:ascii="Arial" w:hAnsi="Arial" w:cs="Arial"/>
                <w:sz w:val="20"/>
                <w:szCs w:val="20"/>
                <w:lang w:val="mn-MN"/>
              </w:rPr>
              <w:t xml:space="preserve"> </w:t>
            </w:r>
            <w:r w:rsidR="00B71276" w:rsidRPr="0014219E">
              <w:rPr>
                <w:rFonts w:ascii="Arial" w:hAnsi="Arial" w:cs="Arial"/>
                <w:sz w:val="20"/>
                <w:szCs w:val="20"/>
                <w:lang w:val="mn-MN"/>
              </w:rPr>
              <w:t>“Домог хүүрнэхүй” пэйж  хуудсаар Дэлхийд ганцхан Хужирт нутаг минь “Шунхлай уулын домог”-оос сэдэвлэсэн богино хэмжээний баримтат кино, Хужирт сумын ахмад багш, зохиолч яруу найрагч Ж.Амарсайханы уран бүтээлийн танилцуулга, Хужирт сумын шүлэгч Д.Зургаанжин,   хөгжимчин</w:t>
            </w:r>
            <w:r w:rsidRPr="0014219E">
              <w:rPr>
                <w:rFonts w:ascii="Arial" w:hAnsi="Arial" w:cs="Arial"/>
                <w:sz w:val="20"/>
                <w:szCs w:val="20"/>
                <w:lang w:val="mn-MN"/>
              </w:rPr>
              <w:t>,</w:t>
            </w:r>
            <w:r w:rsidR="00B71276" w:rsidRPr="0014219E">
              <w:rPr>
                <w:rFonts w:ascii="Arial" w:hAnsi="Arial" w:cs="Arial"/>
                <w:sz w:val="20"/>
                <w:szCs w:val="20"/>
                <w:lang w:val="mn-MN"/>
              </w:rPr>
              <w:t xml:space="preserve"> ая зохиогч МУСТА Д.Бадамсамбуу нарын уран бүтээл “Хужирт нутаг минь”</w:t>
            </w:r>
            <w:r w:rsidRPr="0014219E">
              <w:rPr>
                <w:rFonts w:ascii="Arial" w:hAnsi="Arial" w:cs="Arial"/>
                <w:sz w:val="20"/>
                <w:szCs w:val="20"/>
                <w:lang w:val="mn-MN"/>
              </w:rPr>
              <w:t xml:space="preserve"> </w:t>
            </w:r>
            <w:r w:rsidR="00B71276" w:rsidRPr="0014219E">
              <w:rPr>
                <w:rFonts w:ascii="Arial" w:hAnsi="Arial" w:cs="Arial"/>
                <w:sz w:val="20"/>
                <w:szCs w:val="20"/>
                <w:lang w:val="mn-MN"/>
              </w:rPr>
              <w:t>дууны клип, танилцуулга, сумын шүлэгч П.Ядамсүрэн, хөгжимчин ая зохиогч МУСТА Д.Бадамсамбуу нарын уран бүтээл МУСТА дуучин Хосбаярын дуулснаар олны хүртээл болсон “Бүсгүй чамдаа” дуу, Хужирт сумын уугуул зохиолч, яруу найрагч Ц.Шуурайн ярилцлага, Б.</w:t>
            </w:r>
            <w:r w:rsidRPr="0014219E">
              <w:rPr>
                <w:rFonts w:ascii="Arial" w:hAnsi="Arial" w:cs="Arial"/>
                <w:sz w:val="20"/>
                <w:szCs w:val="20"/>
                <w:lang w:val="mn-MN"/>
              </w:rPr>
              <w:t xml:space="preserve"> Ханддулам “Хужирт магтаал”, Я.</w:t>
            </w:r>
            <w:r w:rsidR="00B71276" w:rsidRPr="0014219E">
              <w:rPr>
                <w:rFonts w:ascii="Arial" w:hAnsi="Arial" w:cs="Arial"/>
                <w:sz w:val="20"/>
                <w:szCs w:val="20"/>
                <w:lang w:val="mn-MN"/>
              </w:rPr>
              <w:t xml:space="preserve">Төгс-Амгалан “Жалам хар”, Үндэсний бичиг үсгийн </w:t>
            </w:r>
            <w:r w:rsidRPr="0014219E">
              <w:rPr>
                <w:rFonts w:ascii="Arial" w:hAnsi="Arial" w:cs="Arial"/>
                <w:sz w:val="20"/>
                <w:szCs w:val="20"/>
                <w:lang w:val="mn-MN"/>
              </w:rPr>
              <w:t>өдрийг тохиолдуулан</w:t>
            </w:r>
            <w:r w:rsidR="00B71276" w:rsidRPr="0014219E">
              <w:rPr>
                <w:rFonts w:ascii="Arial" w:hAnsi="Arial" w:cs="Arial"/>
                <w:sz w:val="20"/>
                <w:szCs w:val="20"/>
                <w:lang w:val="mn-MN"/>
              </w:rPr>
              <w:t xml:space="preserve"> 2-р багийн иргэн монгол бичгийн сайхан бичигтэн улсын уралдааны тэргүүн байрын шагналт  уран бичигтэн  Ч.Бямбадолгорын уран бүтээл, уриалга </w:t>
            </w:r>
            <w:r w:rsidRPr="0014219E">
              <w:rPr>
                <w:rFonts w:ascii="Arial" w:hAnsi="Arial" w:cs="Arial"/>
                <w:sz w:val="20"/>
                <w:szCs w:val="20"/>
                <w:lang w:val="mn-MN"/>
              </w:rPr>
              <w:t>зэргийг олонд сурталч</w:t>
            </w:r>
            <w:r w:rsidR="00137954" w:rsidRPr="0014219E">
              <w:rPr>
                <w:rFonts w:ascii="Arial" w:hAnsi="Arial" w:cs="Arial"/>
                <w:sz w:val="20"/>
                <w:szCs w:val="20"/>
                <w:lang w:val="mn-MN"/>
              </w:rPr>
              <w:t>и</w:t>
            </w:r>
            <w:r w:rsidRPr="0014219E">
              <w:rPr>
                <w:rFonts w:ascii="Arial" w:hAnsi="Arial" w:cs="Arial"/>
                <w:sz w:val="20"/>
                <w:szCs w:val="20"/>
                <w:lang w:val="mn-MN"/>
              </w:rPr>
              <w:t>лан ажилласан</w:t>
            </w:r>
            <w:r w:rsidR="00B71276" w:rsidRPr="0014219E">
              <w:rPr>
                <w:rFonts w:ascii="Arial" w:hAnsi="Arial" w:cs="Arial"/>
                <w:sz w:val="20"/>
                <w:szCs w:val="20"/>
                <w:lang w:val="mn-MN"/>
              </w:rPr>
              <w:t xml:space="preserve">. </w:t>
            </w:r>
          </w:p>
        </w:tc>
        <w:tc>
          <w:tcPr>
            <w:tcW w:w="708" w:type="dxa"/>
          </w:tcPr>
          <w:p w14:paraId="2C1BB785" w14:textId="77777777" w:rsidR="00351A85" w:rsidRPr="0014219E" w:rsidRDefault="00351A85" w:rsidP="0014219E">
            <w:pPr>
              <w:spacing w:after="0" w:line="240" w:lineRule="auto"/>
              <w:jc w:val="center"/>
              <w:rPr>
                <w:rFonts w:ascii="Arial" w:hAnsi="Arial" w:cs="Arial"/>
                <w:sz w:val="20"/>
                <w:szCs w:val="20"/>
                <w:lang w:val="mn-MN"/>
              </w:rPr>
            </w:pPr>
          </w:p>
          <w:p w14:paraId="3E5C221D" w14:textId="77777777" w:rsidR="00351A85" w:rsidRPr="0014219E" w:rsidRDefault="00351A85" w:rsidP="0014219E">
            <w:pPr>
              <w:spacing w:after="0" w:line="240" w:lineRule="auto"/>
              <w:jc w:val="center"/>
              <w:rPr>
                <w:rFonts w:ascii="Arial" w:hAnsi="Arial" w:cs="Arial"/>
                <w:sz w:val="20"/>
                <w:szCs w:val="20"/>
                <w:lang w:val="mn-MN"/>
              </w:rPr>
            </w:pPr>
          </w:p>
          <w:p w14:paraId="6F95803C" w14:textId="77777777" w:rsidR="00351A85" w:rsidRPr="0014219E" w:rsidRDefault="00351A85" w:rsidP="0014219E">
            <w:pPr>
              <w:spacing w:after="0" w:line="240" w:lineRule="auto"/>
              <w:jc w:val="center"/>
              <w:rPr>
                <w:rFonts w:ascii="Arial" w:hAnsi="Arial" w:cs="Arial"/>
                <w:sz w:val="20"/>
                <w:szCs w:val="20"/>
                <w:lang w:val="mn-MN"/>
              </w:rPr>
            </w:pPr>
          </w:p>
          <w:p w14:paraId="5565657F" w14:textId="77777777" w:rsidR="00351A85" w:rsidRPr="0014219E" w:rsidRDefault="00351A85" w:rsidP="0014219E">
            <w:pPr>
              <w:spacing w:after="0" w:line="240" w:lineRule="auto"/>
              <w:jc w:val="center"/>
              <w:rPr>
                <w:rFonts w:ascii="Arial" w:hAnsi="Arial" w:cs="Arial"/>
                <w:sz w:val="20"/>
                <w:szCs w:val="20"/>
                <w:lang w:val="mn-MN"/>
              </w:rPr>
            </w:pPr>
          </w:p>
          <w:p w14:paraId="2DF3A1F6" w14:textId="77777777" w:rsidR="00351A85" w:rsidRPr="0014219E" w:rsidRDefault="00351A85" w:rsidP="0014219E">
            <w:pPr>
              <w:spacing w:after="0" w:line="240" w:lineRule="auto"/>
              <w:jc w:val="center"/>
              <w:rPr>
                <w:rFonts w:ascii="Arial" w:hAnsi="Arial" w:cs="Arial"/>
                <w:sz w:val="20"/>
                <w:szCs w:val="20"/>
                <w:lang w:val="mn-MN"/>
              </w:rPr>
            </w:pPr>
          </w:p>
          <w:p w14:paraId="769938A0" w14:textId="77777777" w:rsidR="00351A85" w:rsidRPr="0014219E" w:rsidRDefault="00351A85" w:rsidP="0014219E">
            <w:pPr>
              <w:spacing w:after="0" w:line="240" w:lineRule="auto"/>
              <w:jc w:val="center"/>
              <w:rPr>
                <w:rFonts w:ascii="Arial" w:hAnsi="Arial" w:cs="Arial"/>
                <w:sz w:val="20"/>
                <w:szCs w:val="20"/>
                <w:lang w:val="mn-MN"/>
              </w:rPr>
            </w:pPr>
          </w:p>
          <w:p w14:paraId="6F1E3F4B" w14:textId="77777777" w:rsidR="00351A85" w:rsidRPr="0014219E" w:rsidRDefault="00351A85" w:rsidP="0014219E">
            <w:pPr>
              <w:spacing w:after="0" w:line="240" w:lineRule="auto"/>
              <w:jc w:val="center"/>
              <w:rPr>
                <w:rFonts w:ascii="Arial" w:hAnsi="Arial" w:cs="Arial"/>
                <w:sz w:val="20"/>
                <w:szCs w:val="20"/>
                <w:lang w:val="mn-MN"/>
              </w:rPr>
            </w:pPr>
          </w:p>
          <w:p w14:paraId="766F131C" w14:textId="77777777" w:rsidR="00351A85" w:rsidRPr="0014219E" w:rsidRDefault="00351A85" w:rsidP="0014219E">
            <w:pPr>
              <w:spacing w:after="0" w:line="240" w:lineRule="auto"/>
              <w:jc w:val="center"/>
              <w:rPr>
                <w:rFonts w:ascii="Arial" w:hAnsi="Arial" w:cs="Arial"/>
                <w:sz w:val="20"/>
                <w:szCs w:val="20"/>
                <w:lang w:val="mn-MN"/>
              </w:rPr>
            </w:pPr>
          </w:p>
          <w:p w14:paraId="1E3D048C" w14:textId="77777777" w:rsidR="00351A85" w:rsidRPr="0014219E" w:rsidRDefault="00351A85" w:rsidP="0014219E">
            <w:pPr>
              <w:spacing w:after="0" w:line="240" w:lineRule="auto"/>
              <w:jc w:val="center"/>
              <w:rPr>
                <w:rFonts w:ascii="Arial" w:hAnsi="Arial" w:cs="Arial"/>
                <w:sz w:val="20"/>
                <w:szCs w:val="20"/>
                <w:lang w:val="mn-MN"/>
              </w:rPr>
            </w:pPr>
          </w:p>
          <w:p w14:paraId="25E42D94" w14:textId="77777777" w:rsidR="00351A85" w:rsidRPr="0014219E" w:rsidRDefault="00351A85" w:rsidP="0014219E">
            <w:pPr>
              <w:spacing w:after="0" w:line="240" w:lineRule="auto"/>
              <w:jc w:val="center"/>
              <w:rPr>
                <w:rFonts w:ascii="Arial" w:hAnsi="Arial" w:cs="Arial"/>
                <w:sz w:val="20"/>
                <w:szCs w:val="20"/>
                <w:lang w:val="mn-MN"/>
              </w:rPr>
            </w:pPr>
          </w:p>
          <w:p w14:paraId="3DB53B8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6CB90BFF" w14:textId="77777777" w:rsidR="00351A85" w:rsidRPr="0014219E" w:rsidRDefault="00351A85" w:rsidP="0014219E">
            <w:pPr>
              <w:spacing w:after="0" w:line="240" w:lineRule="auto"/>
              <w:jc w:val="center"/>
              <w:rPr>
                <w:rFonts w:ascii="Arial" w:hAnsi="Arial" w:cs="Arial"/>
                <w:sz w:val="20"/>
                <w:szCs w:val="20"/>
                <w:lang w:val="mn-MN"/>
              </w:rPr>
            </w:pPr>
          </w:p>
          <w:p w14:paraId="120E15B3" w14:textId="77777777" w:rsidR="00351A85" w:rsidRPr="0014219E" w:rsidRDefault="00351A85" w:rsidP="0014219E">
            <w:pPr>
              <w:spacing w:after="0" w:line="240" w:lineRule="auto"/>
              <w:jc w:val="center"/>
              <w:rPr>
                <w:rFonts w:ascii="Arial" w:hAnsi="Arial" w:cs="Arial"/>
                <w:sz w:val="20"/>
                <w:szCs w:val="20"/>
                <w:lang w:val="mn-MN"/>
              </w:rPr>
            </w:pPr>
          </w:p>
          <w:p w14:paraId="41632268" w14:textId="77777777" w:rsidR="00351A85" w:rsidRPr="0014219E" w:rsidRDefault="00351A85" w:rsidP="0014219E">
            <w:pPr>
              <w:spacing w:after="0" w:line="240" w:lineRule="auto"/>
              <w:jc w:val="center"/>
              <w:rPr>
                <w:rFonts w:ascii="Arial" w:hAnsi="Arial" w:cs="Arial"/>
                <w:sz w:val="20"/>
                <w:szCs w:val="20"/>
                <w:lang w:val="mn-MN"/>
              </w:rPr>
            </w:pPr>
          </w:p>
          <w:p w14:paraId="132BDA55" w14:textId="77777777" w:rsidR="00351A85" w:rsidRPr="0014219E" w:rsidRDefault="00351A85" w:rsidP="0014219E">
            <w:pPr>
              <w:spacing w:after="0" w:line="240" w:lineRule="auto"/>
              <w:jc w:val="center"/>
              <w:rPr>
                <w:rFonts w:ascii="Arial" w:hAnsi="Arial" w:cs="Arial"/>
                <w:sz w:val="20"/>
                <w:szCs w:val="20"/>
                <w:lang w:val="mn-MN"/>
              </w:rPr>
            </w:pPr>
          </w:p>
          <w:p w14:paraId="1463AD99" w14:textId="77777777" w:rsidR="00351A85" w:rsidRPr="0014219E" w:rsidRDefault="00351A85" w:rsidP="0014219E">
            <w:pPr>
              <w:spacing w:after="0" w:line="240" w:lineRule="auto"/>
              <w:jc w:val="center"/>
              <w:rPr>
                <w:rFonts w:ascii="Arial" w:hAnsi="Arial" w:cs="Arial"/>
                <w:sz w:val="20"/>
                <w:szCs w:val="20"/>
                <w:lang w:val="mn-MN"/>
              </w:rPr>
            </w:pPr>
          </w:p>
          <w:p w14:paraId="4F077B55" w14:textId="77777777" w:rsidR="00351A85" w:rsidRPr="0014219E" w:rsidRDefault="00351A85" w:rsidP="0014219E">
            <w:pPr>
              <w:spacing w:after="0" w:line="240" w:lineRule="auto"/>
              <w:jc w:val="center"/>
              <w:rPr>
                <w:rFonts w:ascii="Arial" w:hAnsi="Arial" w:cs="Arial"/>
                <w:sz w:val="20"/>
                <w:szCs w:val="20"/>
                <w:lang w:val="mn-MN"/>
              </w:rPr>
            </w:pPr>
          </w:p>
          <w:p w14:paraId="6D1340EC" w14:textId="77777777" w:rsidR="00351A85" w:rsidRPr="0014219E" w:rsidRDefault="00351A85" w:rsidP="0014219E">
            <w:pPr>
              <w:spacing w:after="0" w:line="240" w:lineRule="auto"/>
              <w:jc w:val="center"/>
              <w:rPr>
                <w:rFonts w:ascii="Arial" w:hAnsi="Arial" w:cs="Arial"/>
                <w:sz w:val="20"/>
                <w:szCs w:val="20"/>
                <w:lang w:val="mn-MN"/>
              </w:rPr>
            </w:pPr>
          </w:p>
          <w:p w14:paraId="16AE7DCC" w14:textId="77777777" w:rsidR="00351A85" w:rsidRPr="0014219E" w:rsidRDefault="00351A85" w:rsidP="0014219E">
            <w:pPr>
              <w:spacing w:after="0" w:line="240" w:lineRule="auto"/>
              <w:jc w:val="center"/>
              <w:rPr>
                <w:rFonts w:ascii="Arial" w:hAnsi="Arial" w:cs="Arial"/>
                <w:sz w:val="20"/>
                <w:szCs w:val="20"/>
                <w:lang w:val="mn-MN"/>
              </w:rPr>
            </w:pPr>
          </w:p>
          <w:p w14:paraId="3F1CA97E" w14:textId="77777777" w:rsidR="00351A85" w:rsidRPr="0014219E" w:rsidRDefault="00351A85" w:rsidP="0014219E">
            <w:pPr>
              <w:spacing w:after="0" w:line="240" w:lineRule="auto"/>
              <w:jc w:val="center"/>
              <w:rPr>
                <w:rFonts w:ascii="Arial" w:hAnsi="Arial" w:cs="Arial"/>
                <w:sz w:val="20"/>
                <w:szCs w:val="20"/>
                <w:lang w:val="mn-MN"/>
              </w:rPr>
            </w:pPr>
          </w:p>
          <w:p w14:paraId="499F0AF5" w14:textId="77777777" w:rsidR="00351A85" w:rsidRPr="0014219E" w:rsidRDefault="00351A85" w:rsidP="0014219E">
            <w:pPr>
              <w:spacing w:after="0" w:line="240" w:lineRule="auto"/>
              <w:jc w:val="center"/>
              <w:rPr>
                <w:rFonts w:ascii="Arial" w:hAnsi="Arial" w:cs="Arial"/>
                <w:sz w:val="20"/>
                <w:szCs w:val="20"/>
                <w:lang w:val="mn-MN"/>
              </w:rPr>
            </w:pPr>
          </w:p>
          <w:p w14:paraId="75743E1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335EFDE8" w14:textId="77777777" w:rsidTr="00A97531">
        <w:tc>
          <w:tcPr>
            <w:tcW w:w="565" w:type="dxa"/>
          </w:tcPr>
          <w:p w14:paraId="1C03FC12"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5FE9F83B"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3.3.1.4</w:t>
            </w:r>
          </w:p>
        </w:tc>
        <w:tc>
          <w:tcPr>
            <w:tcW w:w="2643" w:type="dxa"/>
            <w:gridSpan w:val="2"/>
            <w:vAlign w:val="center"/>
          </w:tcPr>
          <w:p w14:paraId="2DE4EA64"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Соёл, урлагийн нэгдсэн арга хэмжээ, уралдаан, наадам зохион байгуулах замаар хүүхэд залуучууд, </w:t>
            </w:r>
            <w:r w:rsidRPr="0014219E">
              <w:rPr>
                <w:rFonts w:ascii="Arial" w:hAnsi="Arial" w:cs="Arial"/>
                <w:sz w:val="20"/>
                <w:szCs w:val="20"/>
                <w:lang w:val="mn-MN"/>
              </w:rPr>
              <w:lastRenderedPageBreak/>
              <w:t>ардын авьяастнуудын авьяас билгийг  хөгжүүлэх</w:t>
            </w:r>
          </w:p>
        </w:tc>
        <w:tc>
          <w:tcPr>
            <w:tcW w:w="617" w:type="dxa"/>
            <w:vAlign w:val="center"/>
          </w:tcPr>
          <w:p w14:paraId="4200DAF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35DC168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Соёлын төв</w:t>
            </w:r>
          </w:p>
        </w:tc>
        <w:tc>
          <w:tcPr>
            <w:tcW w:w="709" w:type="dxa"/>
            <w:gridSpan w:val="2"/>
          </w:tcPr>
          <w:p w14:paraId="57585397"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728BA3F1" w14:textId="77777777" w:rsidR="00137954" w:rsidRPr="0014219E" w:rsidRDefault="00137954"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580414" w:rsidRPr="0014219E">
              <w:rPr>
                <w:rFonts w:ascii="Arial" w:hAnsi="Arial" w:cs="Arial"/>
                <w:color w:val="000000"/>
                <w:sz w:val="20"/>
                <w:szCs w:val="20"/>
                <w:lang w:val="mn-MN"/>
              </w:rPr>
              <w:t>Соёл урлагийн арга хэмжээний төлөвлөгөө боловсруулан хэрэгжүүлж нийт соёлын 86 арга хэмжээ зохион байгуулж</w:t>
            </w:r>
            <w:r w:rsidRPr="0014219E">
              <w:rPr>
                <w:rFonts w:ascii="Arial" w:hAnsi="Arial" w:cs="Arial"/>
                <w:color w:val="000000"/>
                <w:sz w:val="20"/>
                <w:szCs w:val="20"/>
                <w:lang w:val="mn-MN"/>
              </w:rPr>
              <w:t>,</w:t>
            </w:r>
            <w:r w:rsidR="00580414" w:rsidRPr="0014219E">
              <w:rPr>
                <w:rFonts w:ascii="Arial" w:hAnsi="Arial" w:cs="Arial"/>
                <w:color w:val="000000"/>
                <w:sz w:val="20"/>
                <w:szCs w:val="20"/>
                <w:lang w:val="mn-MN"/>
              </w:rPr>
              <w:t xml:space="preserve"> давхардсан тоогоор 1</w:t>
            </w:r>
            <w:r w:rsidRPr="0014219E">
              <w:rPr>
                <w:rFonts w:ascii="Arial" w:hAnsi="Arial" w:cs="Arial"/>
                <w:color w:val="000000"/>
                <w:sz w:val="20"/>
                <w:szCs w:val="20"/>
                <w:lang w:val="mn-MN"/>
              </w:rPr>
              <w:t>1 000 гаруй иргэнд үйлчилсэн</w:t>
            </w:r>
            <w:r w:rsidR="00580414" w:rsidRPr="0014219E">
              <w:rPr>
                <w:rFonts w:ascii="Arial" w:hAnsi="Arial" w:cs="Arial"/>
                <w:color w:val="000000"/>
                <w:sz w:val="20"/>
                <w:szCs w:val="20"/>
                <w:lang w:val="mn-MN"/>
              </w:rPr>
              <w:t xml:space="preserve">. Үүнд: Сумын үндэсний их баяр наадмын  нээлтийн арга хэмжээний урлагийн </w:t>
            </w:r>
            <w:r w:rsidR="00580414" w:rsidRPr="0014219E">
              <w:rPr>
                <w:rFonts w:ascii="Arial" w:hAnsi="Arial" w:cs="Arial"/>
                <w:color w:val="000000"/>
                <w:sz w:val="20"/>
                <w:szCs w:val="20"/>
                <w:lang w:val="mn-MN"/>
              </w:rPr>
              <w:lastRenderedPageBreak/>
              <w:t>тоглолт, “</w:t>
            </w:r>
            <w:r w:rsidRPr="0014219E">
              <w:rPr>
                <w:rFonts w:ascii="Arial" w:hAnsi="Arial" w:cs="Arial"/>
                <w:color w:val="000000"/>
                <w:sz w:val="20"/>
                <w:szCs w:val="20"/>
                <w:lang w:val="mn-MN"/>
              </w:rPr>
              <w:t>Монгол э</w:t>
            </w:r>
            <w:r w:rsidR="00580414" w:rsidRPr="0014219E">
              <w:rPr>
                <w:rFonts w:ascii="Arial" w:hAnsi="Arial" w:cs="Arial"/>
                <w:color w:val="000000"/>
                <w:sz w:val="20"/>
                <w:szCs w:val="20"/>
                <w:lang w:val="mn-MN"/>
              </w:rPr>
              <w:t>сгийний баяр-2020” арга хэм</w:t>
            </w:r>
            <w:r w:rsidRPr="0014219E">
              <w:rPr>
                <w:rFonts w:ascii="Arial" w:hAnsi="Arial" w:cs="Arial"/>
                <w:color w:val="000000"/>
                <w:sz w:val="20"/>
                <w:szCs w:val="20"/>
                <w:lang w:val="mn-MN"/>
              </w:rPr>
              <w:t>жээний ардын урлагийн тоглолт, Э</w:t>
            </w:r>
            <w:r w:rsidR="00580414" w:rsidRPr="0014219E">
              <w:rPr>
                <w:rFonts w:ascii="Arial" w:hAnsi="Arial" w:cs="Arial"/>
                <w:color w:val="000000"/>
                <w:sz w:val="20"/>
                <w:szCs w:val="20"/>
                <w:lang w:val="mn-MN"/>
              </w:rPr>
              <w:t>сгий урлалын үзэ</w:t>
            </w:r>
            <w:r w:rsidRPr="0014219E">
              <w:rPr>
                <w:rFonts w:ascii="Arial" w:hAnsi="Arial" w:cs="Arial"/>
                <w:color w:val="000000"/>
                <w:sz w:val="20"/>
                <w:szCs w:val="20"/>
                <w:lang w:val="mn-MN"/>
              </w:rPr>
              <w:t xml:space="preserve">сгэлэн худалдаа, Сайхан  Монгол </w:t>
            </w:r>
            <w:r w:rsidR="00580414" w:rsidRPr="0014219E">
              <w:rPr>
                <w:rFonts w:ascii="Arial" w:hAnsi="Arial" w:cs="Arial"/>
                <w:color w:val="000000"/>
                <w:sz w:val="20"/>
                <w:szCs w:val="20"/>
                <w:lang w:val="mn-MN"/>
              </w:rPr>
              <w:t>хувцастай  хос,  үндэсний  сайхан  хувцастай   эрэгтэй, эмэгтэй насанд хүрэгчид болон  хүүхдүүдийн дунд  шалгаруулах  тэмцээнүүд, Соёлын цаг нөлөөллийн аяны арга хэмжээ 6 байгууллага, Бүх нийтийн хөгжмийн баяр нээлтийн арга хэмжээ, “Хөгжмийн гайхамши</w:t>
            </w:r>
            <w:r w:rsidRPr="0014219E">
              <w:rPr>
                <w:rFonts w:ascii="Arial" w:hAnsi="Arial" w:cs="Arial"/>
                <w:color w:val="000000"/>
                <w:sz w:val="20"/>
                <w:szCs w:val="20"/>
                <w:lang w:val="mn-MN"/>
              </w:rPr>
              <w:t xml:space="preserve">г” хөгжимдөх урлагийн тоглолт, </w:t>
            </w:r>
            <w:r w:rsidR="00580414" w:rsidRPr="0014219E">
              <w:rPr>
                <w:rFonts w:ascii="Arial" w:hAnsi="Arial" w:cs="Arial"/>
                <w:color w:val="000000"/>
                <w:sz w:val="20"/>
                <w:szCs w:val="20"/>
                <w:lang w:val="mn-MN"/>
              </w:rPr>
              <w:t xml:space="preserve">Ахмадын баяраар </w:t>
            </w:r>
            <w:r w:rsidRPr="0014219E">
              <w:rPr>
                <w:rFonts w:ascii="Arial" w:hAnsi="Arial" w:cs="Arial"/>
                <w:color w:val="000000"/>
                <w:sz w:val="20"/>
                <w:szCs w:val="20"/>
                <w:lang w:val="mn-MN"/>
              </w:rPr>
              <w:t>“Д</w:t>
            </w:r>
            <w:r w:rsidR="00580414" w:rsidRPr="0014219E">
              <w:rPr>
                <w:rFonts w:ascii="Arial" w:hAnsi="Arial" w:cs="Arial"/>
                <w:color w:val="000000"/>
                <w:sz w:val="20"/>
                <w:szCs w:val="20"/>
                <w:lang w:val="mn-MN"/>
              </w:rPr>
              <w:t>уун цэнгүүн</w:t>
            </w:r>
            <w:r w:rsidRPr="0014219E">
              <w:rPr>
                <w:rFonts w:ascii="Arial" w:hAnsi="Arial" w:cs="Arial"/>
                <w:color w:val="000000"/>
                <w:sz w:val="20"/>
                <w:szCs w:val="20"/>
                <w:lang w:val="mn-MN"/>
              </w:rPr>
              <w:t>”</w:t>
            </w:r>
            <w:r w:rsidR="00580414" w:rsidRPr="0014219E">
              <w:rPr>
                <w:rFonts w:ascii="Arial" w:hAnsi="Arial" w:cs="Arial"/>
                <w:color w:val="000000"/>
                <w:sz w:val="20"/>
                <w:szCs w:val="20"/>
                <w:lang w:val="mn-MN"/>
              </w:rPr>
              <w:t xml:space="preserve"> баярын үдэшлэг, “60-70</w:t>
            </w:r>
            <w:r w:rsidRPr="0014219E">
              <w:rPr>
                <w:rFonts w:ascii="Arial" w:hAnsi="Arial" w:cs="Arial"/>
                <w:color w:val="000000"/>
                <w:sz w:val="20"/>
                <w:szCs w:val="20"/>
                <w:lang w:val="mn-MN"/>
              </w:rPr>
              <w:t>-аад</w:t>
            </w:r>
            <w:r w:rsidR="00580414" w:rsidRPr="0014219E">
              <w:rPr>
                <w:rFonts w:ascii="Arial" w:hAnsi="Arial" w:cs="Arial"/>
                <w:color w:val="000000"/>
                <w:sz w:val="20"/>
                <w:szCs w:val="20"/>
                <w:lang w:val="mn-MN"/>
              </w:rPr>
              <w:t xml:space="preserve"> оны дууг хэн сайн дуулах вэ?” тэмцээн, </w:t>
            </w:r>
            <w:r w:rsidRPr="0014219E">
              <w:rPr>
                <w:rFonts w:ascii="Arial" w:hAnsi="Arial" w:cs="Arial"/>
                <w:color w:val="000000"/>
                <w:sz w:val="20"/>
                <w:szCs w:val="20"/>
                <w:lang w:val="mn-MN"/>
              </w:rPr>
              <w:t>“</w:t>
            </w:r>
            <w:r w:rsidR="00580414" w:rsidRPr="0014219E">
              <w:rPr>
                <w:rFonts w:ascii="Arial" w:hAnsi="Arial" w:cs="Arial"/>
                <w:color w:val="000000"/>
                <w:sz w:val="20"/>
                <w:szCs w:val="20"/>
                <w:lang w:val="mn-MN"/>
              </w:rPr>
              <w:t>Дэмбээ сайнуу хө</w:t>
            </w:r>
            <w:r w:rsidRPr="0014219E">
              <w:rPr>
                <w:rFonts w:ascii="Arial" w:hAnsi="Arial" w:cs="Arial"/>
                <w:color w:val="000000"/>
                <w:sz w:val="20"/>
                <w:szCs w:val="20"/>
                <w:lang w:val="mn-MN"/>
              </w:rPr>
              <w:t>”,</w:t>
            </w:r>
            <w:r w:rsidR="00580414" w:rsidRPr="0014219E">
              <w:rPr>
                <w:rFonts w:ascii="Arial" w:hAnsi="Arial" w:cs="Arial"/>
                <w:color w:val="000000"/>
                <w:sz w:val="20"/>
                <w:szCs w:val="20"/>
                <w:lang w:val="mn-MN"/>
              </w:rPr>
              <w:t> “Хэн сайн шагай атгах вэ”, “Хэн сайн бүжиглэх вэ” тэмцээн, ширээний теннис, даам шатар, ш</w:t>
            </w:r>
            <w:r w:rsidRPr="0014219E">
              <w:rPr>
                <w:rFonts w:ascii="Arial" w:hAnsi="Arial" w:cs="Arial"/>
                <w:color w:val="000000"/>
                <w:sz w:val="20"/>
                <w:szCs w:val="20"/>
                <w:lang w:val="mn-MN"/>
              </w:rPr>
              <w:t>агайн харваа тэмцээнүүд явагдсан</w:t>
            </w:r>
            <w:r w:rsidR="00580414" w:rsidRPr="0014219E">
              <w:rPr>
                <w:rFonts w:ascii="Arial" w:hAnsi="Arial" w:cs="Arial"/>
                <w:color w:val="000000"/>
                <w:sz w:val="20"/>
                <w:szCs w:val="20"/>
                <w:lang w:val="mn-MN"/>
              </w:rPr>
              <w:t xml:space="preserve">. </w:t>
            </w:r>
          </w:p>
          <w:p w14:paraId="721D3774" w14:textId="77777777" w:rsidR="00FA1C62" w:rsidRPr="0014219E" w:rsidRDefault="00137954"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580414" w:rsidRPr="0014219E">
              <w:rPr>
                <w:rFonts w:ascii="Arial" w:hAnsi="Arial" w:cs="Arial"/>
                <w:color w:val="000000"/>
                <w:sz w:val="20"/>
                <w:szCs w:val="20"/>
                <w:lang w:val="mn-MN"/>
              </w:rPr>
              <w:t xml:space="preserve">Монголын </w:t>
            </w:r>
            <w:r w:rsidRPr="0014219E">
              <w:rPr>
                <w:rFonts w:ascii="Arial" w:hAnsi="Arial" w:cs="Arial"/>
                <w:color w:val="000000"/>
                <w:sz w:val="20"/>
                <w:szCs w:val="20"/>
                <w:lang w:val="mn-MN"/>
              </w:rPr>
              <w:t>багш нарын баярыг тохиолдуулан б</w:t>
            </w:r>
            <w:r w:rsidR="00580414" w:rsidRPr="0014219E">
              <w:rPr>
                <w:rFonts w:ascii="Arial" w:hAnsi="Arial" w:cs="Arial"/>
                <w:color w:val="000000"/>
                <w:sz w:val="20"/>
                <w:szCs w:val="20"/>
                <w:lang w:val="mn-MN"/>
              </w:rPr>
              <w:t>аярын хурал, боловсролын 4 ба</w:t>
            </w:r>
            <w:r w:rsidRPr="0014219E">
              <w:rPr>
                <w:rFonts w:ascii="Arial" w:hAnsi="Arial" w:cs="Arial"/>
                <w:color w:val="000000"/>
                <w:sz w:val="20"/>
                <w:szCs w:val="20"/>
                <w:lang w:val="mn-MN"/>
              </w:rPr>
              <w:t>йгууллагын дунд</w:t>
            </w:r>
            <w:r w:rsidR="00580414" w:rsidRPr="0014219E">
              <w:rPr>
                <w:rFonts w:ascii="Arial" w:hAnsi="Arial" w:cs="Arial"/>
                <w:color w:val="000000"/>
                <w:sz w:val="20"/>
                <w:szCs w:val="20"/>
                <w:lang w:val="mn-MN"/>
              </w:rPr>
              <w:t xml:space="preserve"> Хамтлаг бүжиг, Хамтлаг дуу, Хамтлаг хөгжим, Flash mob гэсэн 4 төрлөөр </w:t>
            </w:r>
            <w:r w:rsidRPr="0014219E">
              <w:rPr>
                <w:rFonts w:ascii="Arial" w:hAnsi="Arial" w:cs="Arial"/>
                <w:color w:val="000000"/>
                <w:sz w:val="20"/>
                <w:szCs w:val="20"/>
                <w:lang w:val="mn-MN"/>
              </w:rPr>
              <w:t xml:space="preserve">урлагийн наадам зохион байгуулсан. </w:t>
            </w:r>
            <w:r w:rsidR="00580414" w:rsidRPr="0014219E">
              <w:rPr>
                <w:rFonts w:ascii="Arial" w:hAnsi="Arial" w:cs="Arial"/>
                <w:color w:val="000000"/>
                <w:sz w:val="20"/>
                <w:szCs w:val="20"/>
                <w:lang w:val="mn-MN"/>
              </w:rPr>
              <w:t>Сумын эмэгтэйчүүдийн холбоотой хамтран “Хос шигтгээ” нийтийн бүжгийн сургалт</w:t>
            </w:r>
            <w:r w:rsidRPr="0014219E">
              <w:rPr>
                <w:rFonts w:ascii="Arial" w:hAnsi="Arial" w:cs="Arial"/>
                <w:color w:val="000000"/>
                <w:sz w:val="20"/>
                <w:szCs w:val="20"/>
                <w:lang w:val="mn-MN"/>
              </w:rPr>
              <w:t xml:space="preserve">ыг зохион байгуулсан бөгөөд </w:t>
            </w:r>
            <w:r w:rsidR="00580414" w:rsidRPr="0014219E">
              <w:rPr>
                <w:rFonts w:ascii="Arial" w:hAnsi="Arial" w:cs="Arial"/>
                <w:color w:val="000000"/>
                <w:sz w:val="20"/>
                <w:szCs w:val="20"/>
                <w:lang w:val="mn-MN"/>
              </w:rPr>
              <w:t>20 бүжгээс 15 хүнд “Танго”, “3 тамирын уянга”, “Факстрот” 16 тоот дасгалыг зааж сур</w:t>
            </w:r>
            <w:r w:rsidRPr="0014219E">
              <w:rPr>
                <w:rFonts w:ascii="Arial" w:hAnsi="Arial" w:cs="Arial"/>
                <w:color w:val="000000"/>
                <w:sz w:val="20"/>
                <w:szCs w:val="20"/>
                <w:lang w:val="mn-MN"/>
              </w:rPr>
              <w:t>гасан</w:t>
            </w:r>
            <w:r w:rsidR="00580414" w:rsidRPr="0014219E">
              <w:rPr>
                <w:rFonts w:ascii="Arial" w:hAnsi="Arial" w:cs="Arial"/>
                <w:color w:val="000000"/>
                <w:sz w:val="20"/>
                <w:szCs w:val="20"/>
                <w:lang w:val="mn-MN"/>
              </w:rPr>
              <w:t xml:space="preserve">. </w:t>
            </w:r>
          </w:p>
          <w:p w14:paraId="65E55459" w14:textId="77777777" w:rsidR="00FA1C62" w:rsidRPr="0014219E" w:rsidRDefault="00FA1C62"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580414" w:rsidRPr="0014219E">
              <w:rPr>
                <w:rFonts w:ascii="Arial" w:hAnsi="Arial" w:cs="Arial"/>
                <w:color w:val="000000"/>
                <w:sz w:val="20"/>
                <w:szCs w:val="20"/>
                <w:lang w:val="mn-MN"/>
              </w:rPr>
              <w:t xml:space="preserve">Кино үзвэр 7 удаа, явуулын тоглолт 3 удаа </w:t>
            </w:r>
            <w:r w:rsidRPr="0014219E">
              <w:rPr>
                <w:rFonts w:ascii="Arial" w:hAnsi="Arial" w:cs="Arial"/>
                <w:color w:val="000000"/>
                <w:sz w:val="20"/>
                <w:szCs w:val="20"/>
                <w:lang w:val="mn-MN"/>
              </w:rPr>
              <w:t>цэнгээнт бүжгүүд тус тус явагдсан</w:t>
            </w:r>
            <w:r w:rsidR="00580414" w:rsidRPr="0014219E">
              <w:rPr>
                <w:rFonts w:ascii="Arial" w:hAnsi="Arial" w:cs="Arial"/>
                <w:color w:val="000000"/>
                <w:sz w:val="20"/>
                <w:szCs w:val="20"/>
                <w:lang w:val="mn-MN"/>
              </w:rPr>
              <w:t xml:space="preserve">. </w:t>
            </w:r>
          </w:p>
          <w:p w14:paraId="29E1DA3C" w14:textId="77777777" w:rsidR="00FA1C62" w:rsidRPr="0014219E" w:rsidRDefault="00FA1C62"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580414" w:rsidRPr="0014219E">
              <w:rPr>
                <w:rFonts w:ascii="Arial" w:hAnsi="Arial" w:cs="Arial"/>
                <w:color w:val="000000"/>
                <w:sz w:val="20"/>
                <w:szCs w:val="20"/>
                <w:lang w:val="mn-MN"/>
              </w:rPr>
              <w:t>Соёлын цаг нөлөөллийн аяны хүрээнд сумын номын сангаас анги хамт олноороо ном унших, номтой нөхөрлөх аян өрнүүлж “Миний уншсан номын сургамж”  сэдэвт бяцхан ном, эргэцүүлэмжийн уралдааныг амжилттай зохион байгуулж ЕБС-н 9</w:t>
            </w:r>
            <w:r w:rsidR="00580414" w:rsidRPr="0014219E">
              <w:rPr>
                <w:rFonts w:ascii="Arial" w:hAnsi="Arial" w:cs="Arial"/>
                <w:color w:val="000000"/>
                <w:sz w:val="20"/>
                <w:szCs w:val="20"/>
                <w:vertAlign w:val="superscript"/>
                <w:lang w:val="mn-MN"/>
              </w:rPr>
              <w:t>б</w:t>
            </w:r>
            <w:r w:rsidRPr="0014219E">
              <w:rPr>
                <w:rFonts w:ascii="Arial" w:hAnsi="Arial" w:cs="Arial"/>
                <w:color w:val="000000"/>
                <w:sz w:val="20"/>
                <w:szCs w:val="20"/>
                <w:lang w:val="mn-MN"/>
              </w:rPr>
              <w:t xml:space="preserve"> анги</w:t>
            </w:r>
            <w:r w:rsidR="00580414" w:rsidRPr="0014219E">
              <w:rPr>
                <w:rFonts w:ascii="Arial" w:hAnsi="Arial" w:cs="Arial"/>
                <w:color w:val="000000"/>
                <w:sz w:val="20"/>
                <w:szCs w:val="20"/>
                <w:lang w:val="mn-MN"/>
              </w:rPr>
              <w:t xml:space="preserve"> хамт олноороо карт нээлгэн ном уншиж сургамжит өгүүллэг цувралаар эргэ</w:t>
            </w:r>
            <w:r w:rsidRPr="0014219E">
              <w:rPr>
                <w:rFonts w:ascii="Arial" w:hAnsi="Arial" w:cs="Arial"/>
                <w:color w:val="000000"/>
                <w:sz w:val="20"/>
                <w:szCs w:val="20"/>
                <w:lang w:val="mn-MN"/>
              </w:rPr>
              <w:t>цүүлэмж бичиж амжилттай оролцсон</w:t>
            </w:r>
            <w:r w:rsidR="00580414"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 xml:space="preserve">    </w:t>
            </w:r>
          </w:p>
          <w:p w14:paraId="587E0BF5" w14:textId="77777777" w:rsidR="00FA1C62" w:rsidRPr="0014219E" w:rsidRDefault="00FA1C62"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580414" w:rsidRPr="0014219E">
              <w:rPr>
                <w:rFonts w:ascii="Arial" w:hAnsi="Arial" w:cs="Arial"/>
                <w:color w:val="000000"/>
                <w:sz w:val="20"/>
                <w:szCs w:val="20"/>
                <w:lang w:val="mn-MN"/>
              </w:rPr>
              <w:t>Соёлын өв хөгжлийн дархлаа цахимаар соён гэгээрүүлэх ажлын хүрээнд Хужирт сумын номын сангаас “Домог хүүрнэхүй” пэйж  хуудсаар Дэлхийд ганцхан Хужирт нутаг минь “Шунхлай уулын домог”-оос сэдэвлэсэн богино хэмжээ</w:t>
            </w:r>
            <w:r w:rsidRPr="0014219E">
              <w:rPr>
                <w:rFonts w:ascii="Arial" w:hAnsi="Arial" w:cs="Arial"/>
                <w:color w:val="000000"/>
                <w:sz w:val="20"/>
                <w:szCs w:val="20"/>
                <w:lang w:val="mn-MN"/>
              </w:rPr>
              <w:t xml:space="preserve">ний баримтат кино, </w:t>
            </w:r>
            <w:r w:rsidR="00580414" w:rsidRPr="0014219E">
              <w:rPr>
                <w:rFonts w:ascii="Arial" w:hAnsi="Arial" w:cs="Arial"/>
                <w:color w:val="000000"/>
                <w:sz w:val="20"/>
                <w:szCs w:val="20"/>
                <w:lang w:val="mn-MN"/>
              </w:rPr>
              <w:t>ахмад багш, зохиолч яруу найрагч Ж.Амарсайх</w:t>
            </w:r>
            <w:r w:rsidRPr="0014219E">
              <w:rPr>
                <w:rFonts w:ascii="Arial" w:hAnsi="Arial" w:cs="Arial"/>
                <w:color w:val="000000"/>
                <w:sz w:val="20"/>
                <w:szCs w:val="20"/>
                <w:lang w:val="mn-MN"/>
              </w:rPr>
              <w:t xml:space="preserve">аны уран бүтээлийн танилцуулга, </w:t>
            </w:r>
            <w:r w:rsidR="00580414" w:rsidRPr="0014219E">
              <w:rPr>
                <w:rFonts w:ascii="Arial" w:hAnsi="Arial" w:cs="Arial"/>
                <w:color w:val="000000"/>
                <w:sz w:val="20"/>
                <w:szCs w:val="20"/>
                <w:lang w:val="mn-MN"/>
              </w:rPr>
              <w:t>шүлэгч Д.Зургаанжин,   хөгжимчин</w:t>
            </w:r>
            <w:r w:rsidRPr="0014219E">
              <w:rPr>
                <w:rFonts w:ascii="Arial" w:hAnsi="Arial" w:cs="Arial"/>
                <w:color w:val="000000"/>
                <w:sz w:val="20"/>
                <w:szCs w:val="20"/>
                <w:lang w:val="mn-MN"/>
              </w:rPr>
              <w:t>,</w:t>
            </w:r>
            <w:r w:rsidR="00580414" w:rsidRPr="0014219E">
              <w:rPr>
                <w:rFonts w:ascii="Arial" w:hAnsi="Arial" w:cs="Arial"/>
                <w:color w:val="000000"/>
                <w:sz w:val="20"/>
                <w:szCs w:val="20"/>
                <w:lang w:val="mn-MN"/>
              </w:rPr>
              <w:t xml:space="preserve"> ая зохиогч МУСТА Д.Бадамсамбуу нарын уран бүтээл “Хужирт нутаг минь”</w:t>
            </w:r>
            <w:r w:rsidRPr="0014219E">
              <w:rPr>
                <w:rFonts w:ascii="Arial" w:hAnsi="Arial" w:cs="Arial"/>
                <w:color w:val="000000"/>
                <w:sz w:val="20"/>
                <w:szCs w:val="20"/>
                <w:lang w:val="mn-MN"/>
              </w:rPr>
              <w:t xml:space="preserve"> </w:t>
            </w:r>
            <w:r w:rsidR="00580414" w:rsidRPr="0014219E">
              <w:rPr>
                <w:rFonts w:ascii="Arial" w:hAnsi="Arial" w:cs="Arial"/>
                <w:color w:val="000000"/>
                <w:sz w:val="20"/>
                <w:szCs w:val="20"/>
                <w:lang w:val="mn-MN"/>
              </w:rPr>
              <w:t>дууны клип, танилцуулга, шүлэгч П.Ядамсүрэн, хөгжимчин</w:t>
            </w:r>
            <w:r w:rsidRPr="0014219E">
              <w:rPr>
                <w:rFonts w:ascii="Arial" w:hAnsi="Arial" w:cs="Arial"/>
                <w:color w:val="000000"/>
                <w:sz w:val="20"/>
                <w:szCs w:val="20"/>
                <w:lang w:val="mn-MN"/>
              </w:rPr>
              <w:t xml:space="preserve">, </w:t>
            </w:r>
            <w:r w:rsidR="00580414" w:rsidRPr="0014219E">
              <w:rPr>
                <w:rFonts w:ascii="Arial" w:hAnsi="Arial" w:cs="Arial"/>
                <w:color w:val="000000"/>
                <w:sz w:val="20"/>
                <w:szCs w:val="20"/>
                <w:lang w:val="mn-MN"/>
              </w:rPr>
              <w:t xml:space="preserve">ая зохиогч МУСТА Д.Бадамсамбуу нарын уран </w:t>
            </w:r>
            <w:r w:rsidR="00580414" w:rsidRPr="0014219E">
              <w:rPr>
                <w:rFonts w:ascii="Arial" w:hAnsi="Arial" w:cs="Arial"/>
                <w:color w:val="000000"/>
                <w:sz w:val="20"/>
                <w:szCs w:val="20"/>
                <w:lang w:val="mn-MN"/>
              </w:rPr>
              <w:lastRenderedPageBreak/>
              <w:t>бүтээл </w:t>
            </w:r>
            <w:r w:rsidRPr="0014219E">
              <w:rPr>
                <w:rFonts w:ascii="Arial" w:hAnsi="Arial" w:cs="Arial"/>
                <w:color w:val="000000"/>
                <w:sz w:val="20"/>
                <w:szCs w:val="20"/>
                <w:lang w:val="mn-MN"/>
              </w:rPr>
              <w:t>МУСТА дуучин Хосбаярын дуулж</w:t>
            </w:r>
            <w:r w:rsidR="00580414" w:rsidRPr="0014219E">
              <w:rPr>
                <w:rFonts w:ascii="Arial" w:hAnsi="Arial" w:cs="Arial"/>
                <w:color w:val="000000"/>
                <w:sz w:val="20"/>
                <w:szCs w:val="20"/>
                <w:lang w:val="mn-MN"/>
              </w:rPr>
              <w:t xml:space="preserve"> олны хүртээл болсон “Бүсгүй чамдаа” дуу, зохиолч, яруу найрагч Ц.Шуурайн ярилцлага, Үндэсний бичиг үсгийн </w:t>
            </w:r>
            <w:r w:rsidRPr="0014219E">
              <w:rPr>
                <w:rFonts w:ascii="Arial" w:hAnsi="Arial" w:cs="Arial"/>
                <w:color w:val="000000"/>
                <w:sz w:val="20"/>
                <w:szCs w:val="20"/>
                <w:lang w:val="mn-MN"/>
              </w:rPr>
              <w:t>өдрийг тохиолдуулан</w:t>
            </w:r>
            <w:r w:rsidR="00580414" w:rsidRPr="0014219E">
              <w:rPr>
                <w:rFonts w:ascii="Arial" w:hAnsi="Arial" w:cs="Arial"/>
                <w:color w:val="000000"/>
                <w:sz w:val="20"/>
                <w:szCs w:val="20"/>
                <w:lang w:val="mn-MN"/>
              </w:rPr>
              <w:t xml:space="preserve"> 2-р багийн иргэн </w:t>
            </w:r>
            <w:r w:rsidRPr="0014219E">
              <w:rPr>
                <w:rFonts w:ascii="Arial" w:hAnsi="Arial" w:cs="Arial"/>
                <w:color w:val="000000"/>
                <w:sz w:val="20"/>
                <w:szCs w:val="20"/>
                <w:lang w:val="mn-MN"/>
              </w:rPr>
              <w:t>М</w:t>
            </w:r>
            <w:r w:rsidR="00580414" w:rsidRPr="0014219E">
              <w:rPr>
                <w:rFonts w:ascii="Arial" w:hAnsi="Arial" w:cs="Arial"/>
                <w:color w:val="000000"/>
                <w:sz w:val="20"/>
                <w:szCs w:val="20"/>
                <w:lang w:val="mn-MN"/>
              </w:rPr>
              <w:t>онгол бичгийн сайхан бичигтэн</w:t>
            </w:r>
            <w:r w:rsidRPr="0014219E">
              <w:rPr>
                <w:rFonts w:ascii="Arial" w:hAnsi="Arial" w:cs="Arial"/>
                <w:color w:val="000000"/>
                <w:sz w:val="20"/>
                <w:szCs w:val="20"/>
                <w:lang w:val="mn-MN"/>
              </w:rPr>
              <w:t>”</w:t>
            </w:r>
            <w:r w:rsidR="00580414" w:rsidRPr="0014219E">
              <w:rPr>
                <w:rFonts w:ascii="Arial" w:hAnsi="Arial" w:cs="Arial"/>
                <w:color w:val="000000"/>
                <w:sz w:val="20"/>
                <w:szCs w:val="20"/>
                <w:lang w:val="mn-MN"/>
              </w:rPr>
              <w:t xml:space="preserve"> улсын уралдааны тэргүүн байрын шагналт  уран бичигтэн  Ч.Бямбадолгорын уран бүтээл, уриалга зэргийг олонд сурталч</w:t>
            </w:r>
            <w:r w:rsidRPr="0014219E">
              <w:rPr>
                <w:rFonts w:ascii="Arial" w:hAnsi="Arial" w:cs="Arial"/>
                <w:color w:val="000000"/>
                <w:sz w:val="20"/>
                <w:szCs w:val="20"/>
                <w:lang w:val="mn-MN"/>
              </w:rPr>
              <w:t>илан ажилласан</w:t>
            </w:r>
            <w:r w:rsidR="00580414" w:rsidRPr="0014219E">
              <w:rPr>
                <w:rFonts w:ascii="Arial" w:hAnsi="Arial" w:cs="Arial"/>
                <w:color w:val="000000"/>
                <w:sz w:val="20"/>
                <w:szCs w:val="20"/>
                <w:lang w:val="mn-MN"/>
              </w:rPr>
              <w:t>. Сурагчдын амралтыг зөв зохистой өнгөрүүлэх,  гар утас, цахим ертөнц мессеж бичихээс татгалзах уламжлалт захидлыг  сэргээх зорилготойгоор шилдэг захидлын уралда</w:t>
            </w:r>
            <w:r w:rsidRPr="0014219E">
              <w:rPr>
                <w:rFonts w:ascii="Arial" w:hAnsi="Arial" w:cs="Arial"/>
                <w:color w:val="000000"/>
                <w:sz w:val="20"/>
                <w:szCs w:val="20"/>
                <w:lang w:val="mn-MN"/>
              </w:rPr>
              <w:t>аныг амжилттай зохион байгуулсан</w:t>
            </w:r>
            <w:r w:rsidR="00580414" w:rsidRPr="0014219E">
              <w:rPr>
                <w:rFonts w:ascii="Arial" w:hAnsi="Arial" w:cs="Arial"/>
                <w:color w:val="000000"/>
                <w:sz w:val="20"/>
                <w:szCs w:val="20"/>
                <w:lang w:val="mn-MN"/>
              </w:rPr>
              <w:t>. Энэхүү уралдаанд оролцсоноор хүүхэд</w:t>
            </w:r>
            <w:r w:rsidRPr="0014219E">
              <w:rPr>
                <w:rFonts w:ascii="Arial" w:hAnsi="Arial" w:cs="Arial"/>
                <w:color w:val="000000"/>
                <w:sz w:val="20"/>
                <w:szCs w:val="20"/>
                <w:lang w:val="mn-MN"/>
              </w:rPr>
              <w:t xml:space="preserve"> багачууд маань “Хайртай” ээж, аав, ах, эгч, дүү, багш</w:t>
            </w:r>
            <w:r w:rsidR="00580414"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найз нартаа</w:t>
            </w:r>
            <w:r w:rsidR="00580414" w:rsidRPr="0014219E">
              <w:rPr>
                <w:rFonts w:ascii="Arial" w:hAnsi="Arial" w:cs="Arial"/>
                <w:color w:val="000000"/>
                <w:sz w:val="20"/>
                <w:szCs w:val="20"/>
                <w:lang w:val="mn-MN"/>
              </w:rPr>
              <w:t xml:space="preserve"> болон талархлаа илэрхийлэхийг хүссэн  хэн бүхэнд хэлж амжаагүй, хэлэхийг хүсэж буй нандин үгсээ илчлэн</w:t>
            </w:r>
            <w:r w:rsidRPr="0014219E">
              <w:rPr>
                <w:rFonts w:ascii="Arial" w:hAnsi="Arial" w:cs="Arial"/>
                <w:color w:val="000000"/>
                <w:sz w:val="20"/>
                <w:szCs w:val="20"/>
                <w:lang w:val="mn-MN"/>
              </w:rPr>
              <w:t xml:space="preserve"> бичиж,</w:t>
            </w:r>
            <w:r w:rsidR="00580414" w:rsidRPr="0014219E">
              <w:rPr>
                <w:rFonts w:ascii="Arial" w:hAnsi="Arial" w:cs="Arial"/>
                <w:color w:val="000000"/>
                <w:sz w:val="20"/>
                <w:szCs w:val="20"/>
                <w:lang w:val="mn-MN"/>
              </w:rPr>
              <w:t xml:space="preserve"> шалгарсан захидал бүрийг Монгол шуудан ХХК-ны ажилтан О.Үүр</w:t>
            </w:r>
            <w:r w:rsidRPr="0014219E">
              <w:rPr>
                <w:rFonts w:ascii="Arial" w:hAnsi="Arial" w:cs="Arial"/>
                <w:color w:val="000000"/>
                <w:sz w:val="20"/>
                <w:szCs w:val="20"/>
                <w:lang w:val="mn-MN"/>
              </w:rPr>
              <w:t>цайхтай хамтран уламжлалт захид</w:t>
            </w:r>
            <w:r w:rsidR="00580414" w:rsidRPr="0014219E">
              <w:rPr>
                <w:rFonts w:ascii="Arial" w:hAnsi="Arial" w:cs="Arial"/>
                <w:color w:val="000000"/>
                <w:sz w:val="20"/>
                <w:szCs w:val="20"/>
                <w:lang w:val="mn-MN"/>
              </w:rPr>
              <w:t>лын ду</w:t>
            </w:r>
            <w:r w:rsidRPr="0014219E">
              <w:rPr>
                <w:rFonts w:ascii="Arial" w:hAnsi="Arial" w:cs="Arial"/>
                <w:color w:val="000000"/>
                <w:sz w:val="20"/>
                <w:szCs w:val="20"/>
                <w:lang w:val="mn-MN"/>
              </w:rPr>
              <w:t>гтуй, марк наан хүргэж үйлчилсэн</w:t>
            </w:r>
            <w:r w:rsidR="00580414" w:rsidRPr="0014219E">
              <w:rPr>
                <w:rFonts w:ascii="Arial" w:hAnsi="Arial" w:cs="Arial"/>
                <w:color w:val="000000"/>
                <w:sz w:val="20"/>
                <w:szCs w:val="20"/>
                <w:lang w:val="mn-MN"/>
              </w:rPr>
              <w:t xml:space="preserve">. </w:t>
            </w:r>
          </w:p>
          <w:p w14:paraId="769D9FE0" w14:textId="77777777" w:rsidR="00956493" w:rsidRPr="0014219E" w:rsidRDefault="00FA1C62"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580414" w:rsidRPr="0014219E">
              <w:rPr>
                <w:rFonts w:ascii="Arial" w:hAnsi="Arial" w:cs="Arial"/>
                <w:color w:val="000000"/>
                <w:sz w:val="20"/>
                <w:szCs w:val="20"/>
                <w:lang w:val="mn-MN"/>
              </w:rPr>
              <w:t>Өв соёл мину</w:t>
            </w:r>
            <w:r w:rsidRPr="0014219E">
              <w:rPr>
                <w:rFonts w:ascii="Arial" w:hAnsi="Arial" w:cs="Arial"/>
                <w:color w:val="000000"/>
                <w:sz w:val="20"/>
                <w:szCs w:val="20"/>
                <w:lang w:val="mn-MN"/>
              </w:rPr>
              <w:t>”</w:t>
            </w:r>
            <w:r w:rsidR="00580414" w:rsidRPr="0014219E">
              <w:rPr>
                <w:rFonts w:ascii="Arial" w:hAnsi="Arial" w:cs="Arial"/>
                <w:color w:val="000000"/>
                <w:sz w:val="20"/>
                <w:szCs w:val="20"/>
                <w:lang w:val="mn-MN"/>
              </w:rPr>
              <w:t xml:space="preserve"> сэдэвт  “Эсгий хийх монгол аргачлал” сурталчилгаа, нүүдлийн сэдэвчилсэн номын </w:t>
            </w:r>
            <w:r w:rsidRPr="0014219E">
              <w:rPr>
                <w:rFonts w:ascii="Arial" w:hAnsi="Arial" w:cs="Arial"/>
                <w:color w:val="000000"/>
                <w:sz w:val="20"/>
                <w:szCs w:val="20"/>
                <w:lang w:val="mn-MN"/>
              </w:rPr>
              <w:t>үзэсгэлэн зэргийг гарган ажилласан</w:t>
            </w:r>
            <w:r w:rsidR="00580414" w:rsidRPr="0014219E">
              <w:rPr>
                <w:rFonts w:ascii="Arial" w:hAnsi="Arial" w:cs="Arial"/>
                <w:color w:val="000000"/>
                <w:sz w:val="20"/>
                <w:szCs w:val="20"/>
                <w:lang w:val="mn-MN"/>
              </w:rPr>
              <w:t xml:space="preserve">. </w:t>
            </w:r>
          </w:p>
          <w:p w14:paraId="180B4778" w14:textId="77777777" w:rsidR="00956493" w:rsidRPr="0014219E" w:rsidRDefault="00956493"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580414" w:rsidRPr="0014219E">
              <w:rPr>
                <w:rFonts w:ascii="Arial" w:hAnsi="Arial" w:cs="Arial"/>
                <w:color w:val="000000"/>
                <w:sz w:val="20"/>
                <w:szCs w:val="20"/>
                <w:lang w:val="mn-MN"/>
              </w:rPr>
              <w:t>Мөн Ерөнхий боловсролын сургуулийн дунд, ахлах ангийн сурагчдад морин хуур, гитар хөгжмийн хамтлаг болон ганцаарчилсан хэлбэрээр дугуйланг хичээллүүлж байна. Бүжгийн дугуйлан нь ЕБС-ын бага, дунд ангийн сурагчдад анхан болон дунд түвшний ангилалтайгаар нийт 73 хүүхдэд хичээллэж байна.</w:t>
            </w:r>
          </w:p>
          <w:p w14:paraId="03C17A13" w14:textId="77777777" w:rsidR="00580414" w:rsidRPr="0014219E" w:rsidRDefault="00956493"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580414" w:rsidRPr="0014219E">
              <w:rPr>
                <w:rFonts w:ascii="Arial" w:hAnsi="Arial" w:cs="Arial"/>
                <w:color w:val="000000"/>
                <w:sz w:val="20"/>
                <w:szCs w:val="20"/>
                <w:lang w:val="mn-MN"/>
              </w:rPr>
              <w:t>Коронавирусын цар тахлаас сэргийлэх, өндөржүүлсэн бэл</w:t>
            </w:r>
            <w:r w:rsidRPr="0014219E">
              <w:rPr>
                <w:rFonts w:ascii="Arial" w:hAnsi="Arial" w:cs="Arial"/>
                <w:color w:val="000000"/>
                <w:sz w:val="20"/>
                <w:szCs w:val="20"/>
                <w:lang w:val="mn-MN"/>
              </w:rPr>
              <w:t xml:space="preserve">эн байдлын зэрэгт шилжүүлсэнтэй </w:t>
            </w:r>
            <w:r w:rsidR="00580414" w:rsidRPr="0014219E">
              <w:rPr>
                <w:rFonts w:ascii="Arial" w:hAnsi="Arial" w:cs="Arial"/>
                <w:color w:val="000000"/>
                <w:sz w:val="20"/>
                <w:szCs w:val="20"/>
                <w:lang w:val="mn-MN"/>
              </w:rPr>
              <w:t xml:space="preserve">холбогдуулан соёлын төвөөс </w:t>
            </w:r>
            <w:r w:rsidRPr="0014219E">
              <w:rPr>
                <w:rFonts w:ascii="Arial" w:hAnsi="Arial" w:cs="Arial"/>
                <w:color w:val="000000"/>
                <w:sz w:val="20"/>
                <w:szCs w:val="20"/>
                <w:lang w:val="mn-MN"/>
              </w:rPr>
              <w:t>7 цэгт болон Соёлын төвийн гадна талбайд</w:t>
            </w:r>
            <w:r w:rsidR="00580414" w:rsidRPr="0014219E">
              <w:rPr>
                <w:rFonts w:ascii="Arial" w:hAnsi="Arial" w:cs="Arial"/>
                <w:color w:val="000000"/>
                <w:sz w:val="20"/>
                <w:szCs w:val="20"/>
                <w:lang w:val="mn-MN"/>
              </w:rPr>
              <w:t xml:space="preserve"> чанга я</w:t>
            </w:r>
            <w:r w:rsidRPr="0014219E">
              <w:rPr>
                <w:rFonts w:ascii="Arial" w:hAnsi="Arial" w:cs="Arial"/>
                <w:color w:val="000000"/>
                <w:sz w:val="20"/>
                <w:szCs w:val="20"/>
                <w:lang w:val="mn-MN"/>
              </w:rPr>
              <w:t>ригчаар сурталчилгааг хийж ажилласан.</w:t>
            </w:r>
          </w:p>
        </w:tc>
        <w:tc>
          <w:tcPr>
            <w:tcW w:w="708" w:type="dxa"/>
          </w:tcPr>
          <w:p w14:paraId="3074D636" w14:textId="77777777" w:rsidR="00351A85" w:rsidRPr="0014219E" w:rsidRDefault="00351A85" w:rsidP="0014219E">
            <w:pPr>
              <w:spacing w:after="0" w:line="240" w:lineRule="auto"/>
              <w:jc w:val="center"/>
              <w:rPr>
                <w:rFonts w:ascii="Arial" w:hAnsi="Arial" w:cs="Arial"/>
                <w:sz w:val="20"/>
                <w:szCs w:val="20"/>
                <w:lang w:val="mn-MN"/>
              </w:rPr>
            </w:pPr>
          </w:p>
          <w:p w14:paraId="0D4AAF03" w14:textId="77777777" w:rsidR="00351A85" w:rsidRPr="0014219E" w:rsidRDefault="00351A85" w:rsidP="0014219E">
            <w:pPr>
              <w:spacing w:after="0" w:line="240" w:lineRule="auto"/>
              <w:jc w:val="center"/>
              <w:rPr>
                <w:rFonts w:ascii="Arial" w:hAnsi="Arial" w:cs="Arial"/>
                <w:sz w:val="20"/>
                <w:szCs w:val="20"/>
                <w:lang w:val="mn-MN"/>
              </w:rPr>
            </w:pPr>
          </w:p>
          <w:p w14:paraId="0528ADF5" w14:textId="77777777" w:rsidR="00351A85" w:rsidRPr="0014219E" w:rsidRDefault="00351A85" w:rsidP="0014219E">
            <w:pPr>
              <w:spacing w:after="0" w:line="240" w:lineRule="auto"/>
              <w:jc w:val="center"/>
              <w:rPr>
                <w:rFonts w:ascii="Arial" w:hAnsi="Arial" w:cs="Arial"/>
                <w:sz w:val="20"/>
                <w:szCs w:val="20"/>
                <w:lang w:val="mn-MN"/>
              </w:rPr>
            </w:pPr>
          </w:p>
          <w:p w14:paraId="04A63566" w14:textId="77777777" w:rsidR="00351A85" w:rsidRPr="0014219E" w:rsidRDefault="00351A85" w:rsidP="0014219E">
            <w:pPr>
              <w:spacing w:after="0" w:line="240" w:lineRule="auto"/>
              <w:jc w:val="center"/>
              <w:rPr>
                <w:rFonts w:ascii="Arial" w:hAnsi="Arial" w:cs="Arial"/>
                <w:sz w:val="20"/>
                <w:szCs w:val="20"/>
                <w:lang w:val="mn-MN"/>
              </w:rPr>
            </w:pPr>
          </w:p>
          <w:p w14:paraId="775B2FAA" w14:textId="77777777" w:rsidR="00351A85" w:rsidRPr="0014219E" w:rsidRDefault="00351A85" w:rsidP="0014219E">
            <w:pPr>
              <w:spacing w:after="0" w:line="240" w:lineRule="auto"/>
              <w:jc w:val="center"/>
              <w:rPr>
                <w:rFonts w:ascii="Arial" w:hAnsi="Arial" w:cs="Arial"/>
                <w:sz w:val="20"/>
                <w:szCs w:val="20"/>
                <w:lang w:val="mn-MN"/>
              </w:rPr>
            </w:pPr>
          </w:p>
          <w:p w14:paraId="00409402" w14:textId="77777777" w:rsidR="00351A85" w:rsidRPr="0014219E" w:rsidRDefault="00351A85" w:rsidP="0014219E">
            <w:pPr>
              <w:spacing w:after="0" w:line="240" w:lineRule="auto"/>
              <w:jc w:val="center"/>
              <w:rPr>
                <w:rFonts w:ascii="Arial" w:hAnsi="Arial" w:cs="Arial"/>
                <w:sz w:val="20"/>
                <w:szCs w:val="20"/>
                <w:lang w:val="mn-MN"/>
              </w:rPr>
            </w:pPr>
          </w:p>
          <w:p w14:paraId="487ABEF5" w14:textId="77777777" w:rsidR="00351A85" w:rsidRPr="0014219E" w:rsidRDefault="00351A85" w:rsidP="0014219E">
            <w:pPr>
              <w:spacing w:after="0" w:line="240" w:lineRule="auto"/>
              <w:jc w:val="center"/>
              <w:rPr>
                <w:rFonts w:ascii="Arial" w:hAnsi="Arial" w:cs="Arial"/>
                <w:sz w:val="20"/>
                <w:szCs w:val="20"/>
                <w:lang w:val="mn-MN"/>
              </w:rPr>
            </w:pPr>
          </w:p>
          <w:p w14:paraId="27FC999E" w14:textId="77777777" w:rsidR="00351A85" w:rsidRPr="0014219E" w:rsidRDefault="00351A85" w:rsidP="0014219E">
            <w:pPr>
              <w:spacing w:after="0" w:line="240" w:lineRule="auto"/>
              <w:jc w:val="center"/>
              <w:rPr>
                <w:rFonts w:ascii="Arial" w:hAnsi="Arial" w:cs="Arial"/>
                <w:sz w:val="20"/>
                <w:szCs w:val="20"/>
                <w:lang w:val="mn-MN"/>
              </w:rPr>
            </w:pPr>
          </w:p>
          <w:p w14:paraId="209E17BE" w14:textId="77777777" w:rsidR="00351A85" w:rsidRPr="0014219E" w:rsidRDefault="00351A85" w:rsidP="0014219E">
            <w:pPr>
              <w:spacing w:after="0" w:line="240" w:lineRule="auto"/>
              <w:jc w:val="center"/>
              <w:rPr>
                <w:rFonts w:ascii="Arial" w:hAnsi="Arial" w:cs="Arial"/>
                <w:sz w:val="20"/>
                <w:szCs w:val="20"/>
                <w:lang w:val="mn-MN"/>
              </w:rPr>
            </w:pPr>
          </w:p>
          <w:p w14:paraId="6C01A997" w14:textId="77777777" w:rsidR="00351A85" w:rsidRPr="0014219E" w:rsidRDefault="00351A85" w:rsidP="0014219E">
            <w:pPr>
              <w:spacing w:after="0" w:line="240" w:lineRule="auto"/>
              <w:jc w:val="center"/>
              <w:rPr>
                <w:rFonts w:ascii="Arial" w:hAnsi="Arial" w:cs="Arial"/>
                <w:sz w:val="20"/>
                <w:szCs w:val="20"/>
                <w:lang w:val="mn-MN"/>
              </w:rPr>
            </w:pPr>
          </w:p>
          <w:p w14:paraId="16D3F05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BB7A4B3" w14:textId="77777777" w:rsidR="00351A85" w:rsidRPr="0014219E" w:rsidRDefault="00351A85" w:rsidP="0014219E">
            <w:pPr>
              <w:spacing w:after="0" w:line="240" w:lineRule="auto"/>
              <w:jc w:val="center"/>
              <w:rPr>
                <w:rFonts w:ascii="Arial" w:hAnsi="Arial" w:cs="Arial"/>
                <w:sz w:val="20"/>
                <w:szCs w:val="20"/>
                <w:lang w:val="mn-MN"/>
              </w:rPr>
            </w:pPr>
          </w:p>
          <w:p w14:paraId="2F364D3B" w14:textId="77777777" w:rsidR="00351A85" w:rsidRPr="0014219E" w:rsidRDefault="00351A85" w:rsidP="0014219E">
            <w:pPr>
              <w:spacing w:after="0" w:line="240" w:lineRule="auto"/>
              <w:jc w:val="center"/>
              <w:rPr>
                <w:rFonts w:ascii="Arial" w:hAnsi="Arial" w:cs="Arial"/>
                <w:sz w:val="20"/>
                <w:szCs w:val="20"/>
                <w:lang w:val="mn-MN"/>
              </w:rPr>
            </w:pPr>
          </w:p>
          <w:p w14:paraId="513DA0FB" w14:textId="77777777" w:rsidR="00351A85" w:rsidRPr="0014219E" w:rsidRDefault="00351A85" w:rsidP="0014219E">
            <w:pPr>
              <w:spacing w:after="0" w:line="240" w:lineRule="auto"/>
              <w:jc w:val="center"/>
              <w:rPr>
                <w:rFonts w:ascii="Arial" w:hAnsi="Arial" w:cs="Arial"/>
                <w:sz w:val="20"/>
                <w:szCs w:val="20"/>
                <w:lang w:val="mn-MN"/>
              </w:rPr>
            </w:pPr>
          </w:p>
          <w:p w14:paraId="4455A123" w14:textId="77777777" w:rsidR="00351A85" w:rsidRPr="0014219E" w:rsidRDefault="00351A85" w:rsidP="0014219E">
            <w:pPr>
              <w:spacing w:after="0" w:line="240" w:lineRule="auto"/>
              <w:jc w:val="center"/>
              <w:rPr>
                <w:rFonts w:ascii="Arial" w:hAnsi="Arial" w:cs="Arial"/>
                <w:sz w:val="20"/>
                <w:szCs w:val="20"/>
                <w:lang w:val="mn-MN"/>
              </w:rPr>
            </w:pPr>
          </w:p>
          <w:p w14:paraId="2413A165" w14:textId="77777777" w:rsidR="00351A85" w:rsidRPr="0014219E" w:rsidRDefault="00351A85" w:rsidP="0014219E">
            <w:pPr>
              <w:spacing w:after="0" w:line="240" w:lineRule="auto"/>
              <w:jc w:val="center"/>
              <w:rPr>
                <w:rFonts w:ascii="Arial" w:hAnsi="Arial" w:cs="Arial"/>
                <w:sz w:val="20"/>
                <w:szCs w:val="20"/>
                <w:lang w:val="mn-MN"/>
              </w:rPr>
            </w:pPr>
          </w:p>
          <w:p w14:paraId="202365D4" w14:textId="77777777" w:rsidR="00351A85" w:rsidRPr="0014219E" w:rsidRDefault="00351A85" w:rsidP="0014219E">
            <w:pPr>
              <w:spacing w:after="0" w:line="240" w:lineRule="auto"/>
              <w:jc w:val="center"/>
              <w:rPr>
                <w:rFonts w:ascii="Arial" w:hAnsi="Arial" w:cs="Arial"/>
                <w:sz w:val="20"/>
                <w:szCs w:val="20"/>
                <w:lang w:val="mn-MN"/>
              </w:rPr>
            </w:pPr>
          </w:p>
          <w:p w14:paraId="09062A18" w14:textId="77777777" w:rsidR="00351A85" w:rsidRPr="0014219E" w:rsidRDefault="00351A85" w:rsidP="0014219E">
            <w:pPr>
              <w:spacing w:after="0" w:line="240" w:lineRule="auto"/>
              <w:jc w:val="center"/>
              <w:rPr>
                <w:rFonts w:ascii="Arial" w:hAnsi="Arial" w:cs="Arial"/>
                <w:sz w:val="20"/>
                <w:szCs w:val="20"/>
                <w:lang w:val="mn-MN"/>
              </w:rPr>
            </w:pPr>
          </w:p>
          <w:p w14:paraId="4C899769" w14:textId="77777777" w:rsidR="00351A85" w:rsidRPr="0014219E" w:rsidRDefault="00351A85" w:rsidP="0014219E">
            <w:pPr>
              <w:spacing w:after="0" w:line="240" w:lineRule="auto"/>
              <w:jc w:val="center"/>
              <w:rPr>
                <w:rFonts w:ascii="Arial" w:hAnsi="Arial" w:cs="Arial"/>
                <w:sz w:val="20"/>
                <w:szCs w:val="20"/>
                <w:lang w:val="mn-MN"/>
              </w:rPr>
            </w:pPr>
          </w:p>
          <w:p w14:paraId="558275EE" w14:textId="77777777" w:rsidR="00351A85" w:rsidRPr="0014219E" w:rsidRDefault="00351A85" w:rsidP="0014219E">
            <w:pPr>
              <w:spacing w:after="0" w:line="240" w:lineRule="auto"/>
              <w:jc w:val="center"/>
              <w:rPr>
                <w:rFonts w:ascii="Arial" w:hAnsi="Arial" w:cs="Arial"/>
                <w:sz w:val="20"/>
                <w:szCs w:val="20"/>
                <w:lang w:val="mn-MN"/>
              </w:rPr>
            </w:pPr>
          </w:p>
          <w:p w14:paraId="08F2FCB0" w14:textId="77777777" w:rsidR="00351A85" w:rsidRPr="0014219E" w:rsidRDefault="00351A85" w:rsidP="0014219E">
            <w:pPr>
              <w:spacing w:after="0" w:line="240" w:lineRule="auto"/>
              <w:jc w:val="center"/>
              <w:rPr>
                <w:rFonts w:ascii="Arial" w:hAnsi="Arial" w:cs="Arial"/>
                <w:sz w:val="20"/>
                <w:szCs w:val="20"/>
                <w:lang w:val="mn-MN"/>
              </w:rPr>
            </w:pPr>
          </w:p>
          <w:p w14:paraId="6CD49B8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4EC5333D" w14:textId="77777777" w:rsidTr="00A97531">
        <w:tc>
          <w:tcPr>
            <w:tcW w:w="565" w:type="dxa"/>
          </w:tcPr>
          <w:p w14:paraId="5E3F76EF"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3C29DDE"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3.3.1.5</w:t>
            </w:r>
          </w:p>
        </w:tc>
        <w:tc>
          <w:tcPr>
            <w:tcW w:w="2643" w:type="dxa"/>
            <w:gridSpan w:val="2"/>
            <w:vAlign w:val="center"/>
          </w:tcPr>
          <w:p w14:paraId="1C2F2ED5"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Соёлын төвийг мэргэжлийн боловсон хүчнээр бүрэн хангах</w:t>
            </w:r>
          </w:p>
        </w:tc>
        <w:tc>
          <w:tcPr>
            <w:tcW w:w="617" w:type="dxa"/>
            <w:vAlign w:val="center"/>
          </w:tcPr>
          <w:p w14:paraId="59246B6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6539604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Соёлын төв</w:t>
            </w:r>
          </w:p>
        </w:tc>
        <w:tc>
          <w:tcPr>
            <w:tcW w:w="709" w:type="dxa"/>
            <w:gridSpan w:val="2"/>
          </w:tcPr>
          <w:p w14:paraId="65305CE9"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0B6948EA" w14:textId="77777777" w:rsidR="00662066" w:rsidRPr="0014219E" w:rsidRDefault="00662066" w:rsidP="0014219E">
            <w:pPr>
              <w:spacing w:after="0" w:line="240" w:lineRule="auto"/>
              <w:jc w:val="both"/>
              <w:rPr>
                <w:rStyle w:val="mceitemhidden"/>
                <w:rFonts w:ascii="Arial" w:hAnsi="Arial" w:cs="Arial"/>
                <w:color w:val="000000"/>
                <w:sz w:val="20"/>
                <w:szCs w:val="20"/>
                <w:shd w:val="clear" w:color="auto" w:fill="FFFFFF"/>
              </w:rPr>
            </w:pPr>
            <w:r w:rsidRPr="0014219E">
              <w:rPr>
                <w:rStyle w:val="mceitemhiddenspellword"/>
                <w:rFonts w:ascii="Arial" w:hAnsi="Arial" w:cs="Arial"/>
                <w:color w:val="000000"/>
                <w:sz w:val="20"/>
                <w:szCs w:val="20"/>
                <w:shd w:val="clear" w:color="auto" w:fill="FFFFFF"/>
                <w:lang w:val="mn-MN"/>
              </w:rPr>
              <w:t xml:space="preserve">       </w:t>
            </w:r>
            <w:r w:rsidR="00F53AFC" w:rsidRPr="0014219E">
              <w:rPr>
                <w:rStyle w:val="mceitemhiddenspellword"/>
                <w:rFonts w:ascii="Arial" w:hAnsi="Arial" w:cs="Arial"/>
                <w:color w:val="000000"/>
                <w:sz w:val="20"/>
                <w:szCs w:val="20"/>
                <w:shd w:val="clear" w:color="auto" w:fill="FFFFFF"/>
              </w:rPr>
              <w:t>БСУГ</w:t>
            </w:r>
            <w:r w:rsidR="00F53AFC" w:rsidRPr="0014219E">
              <w:rPr>
                <w:rStyle w:val="mceitemhidden"/>
                <w:rFonts w:ascii="Arial" w:hAnsi="Arial" w:cs="Arial"/>
                <w:color w:val="000000"/>
                <w:sz w:val="20"/>
                <w:szCs w:val="20"/>
                <w:shd w:val="clear" w:color="auto" w:fill="FFFFFF"/>
              </w:rPr>
              <w:t>-</w:t>
            </w:r>
            <w:proofErr w:type="spellStart"/>
            <w:r w:rsidR="00F53AFC" w:rsidRPr="0014219E">
              <w:rPr>
                <w:rStyle w:val="mceitemhiddenspellword"/>
                <w:rFonts w:ascii="Arial" w:hAnsi="Arial" w:cs="Arial"/>
                <w:color w:val="000000"/>
                <w:sz w:val="20"/>
                <w:szCs w:val="20"/>
                <w:shd w:val="clear" w:color="auto" w:fill="FFFFFF"/>
              </w:rPr>
              <w:t>аас</w:t>
            </w:r>
            <w:proofErr w:type="spellEnd"/>
            <w:r w:rsidR="00F53AFC" w:rsidRPr="0014219E">
              <w:rPr>
                <w:rStyle w:val="mceitemhidden"/>
                <w:rFonts w:ascii="Arial" w:hAnsi="Arial" w:cs="Arial"/>
                <w:color w:val="000000"/>
                <w:sz w:val="20"/>
                <w:szCs w:val="20"/>
                <w:shd w:val="clear" w:color="auto" w:fill="FFFFFF"/>
              </w:rPr>
              <w:t xml:space="preserve"> 2019 </w:t>
            </w:r>
            <w:proofErr w:type="spellStart"/>
            <w:r w:rsidR="00F53AFC" w:rsidRPr="0014219E">
              <w:rPr>
                <w:rStyle w:val="mceitemhidden"/>
                <w:rFonts w:ascii="Arial" w:hAnsi="Arial" w:cs="Arial"/>
                <w:color w:val="000000"/>
                <w:sz w:val="20"/>
                <w:szCs w:val="20"/>
                <w:shd w:val="clear" w:color="auto" w:fill="FFFFFF"/>
              </w:rPr>
              <w:t>оны</w:t>
            </w:r>
            <w:proofErr w:type="spellEnd"/>
            <w:r w:rsidR="00F53AFC" w:rsidRPr="0014219E">
              <w:rPr>
                <w:rStyle w:val="mceitemhidden"/>
                <w:rFonts w:ascii="Arial" w:hAnsi="Arial" w:cs="Arial"/>
                <w:color w:val="000000"/>
                <w:sz w:val="20"/>
                <w:szCs w:val="20"/>
                <w:shd w:val="clear" w:color="auto" w:fill="FFFFFF"/>
              </w:rPr>
              <w:t xml:space="preserve"> 5 </w:t>
            </w:r>
            <w:proofErr w:type="spellStart"/>
            <w:r w:rsidR="00F53AFC" w:rsidRPr="0014219E">
              <w:rPr>
                <w:rStyle w:val="mceitemhidden"/>
                <w:rFonts w:ascii="Arial" w:hAnsi="Arial" w:cs="Arial"/>
                <w:color w:val="000000"/>
                <w:sz w:val="20"/>
                <w:szCs w:val="20"/>
                <w:shd w:val="clear" w:color="auto" w:fill="FFFFFF"/>
              </w:rPr>
              <w:t>дугаар</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сард</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зохион</w:t>
            </w:r>
            <w:proofErr w:type="spellEnd"/>
            <w:r w:rsidR="00F53AFC" w:rsidRPr="0014219E">
              <w:rPr>
                <w:rStyle w:val="mceitemhidden"/>
                <w:rFonts w:ascii="Arial" w:hAnsi="Arial" w:cs="Arial"/>
                <w:color w:val="000000"/>
                <w:sz w:val="20"/>
                <w:szCs w:val="20"/>
                <w:shd w:val="clear" w:color="auto" w:fill="FFFFFF"/>
              </w:rPr>
              <w:t xml:space="preserve"> </w:t>
            </w:r>
            <w:proofErr w:type="spellStart"/>
            <w:proofErr w:type="gramStart"/>
            <w:r w:rsidR="00F53AFC" w:rsidRPr="0014219E">
              <w:rPr>
                <w:rStyle w:val="mceitemhidden"/>
                <w:rFonts w:ascii="Arial" w:hAnsi="Arial" w:cs="Arial"/>
                <w:color w:val="000000"/>
                <w:sz w:val="20"/>
                <w:szCs w:val="20"/>
                <w:shd w:val="clear" w:color="auto" w:fill="FFFFFF"/>
              </w:rPr>
              <w:t>байгуулсан</w:t>
            </w:r>
            <w:proofErr w:type="spellEnd"/>
            <w:r w:rsidR="00F53AFC" w:rsidRPr="0014219E">
              <w:rPr>
                <w:rStyle w:val="mceitemhidden"/>
                <w:rFonts w:ascii="Arial" w:hAnsi="Arial" w:cs="Arial"/>
                <w:color w:val="000000"/>
                <w:sz w:val="20"/>
                <w:szCs w:val="20"/>
                <w:shd w:val="clear" w:color="auto" w:fill="FFFFFF"/>
              </w:rPr>
              <w:t>  </w:t>
            </w:r>
            <w:proofErr w:type="spellStart"/>
            <w:r w:rsidR="00F53AFC" w:rsidRPr="0014219E">
              <w:rPr>
                <w:rStyle w:val="mceitemhidden"/>
                <w:rFonts w:ascii="Arial" w:hAnsi="Arial" w:cs="Arial"/>
                <w:color w:val="000000"/>
                <w:sz w:val="20"/>
                <w:szCs w:val="20"/>
                <w:shd w:val="clear" w:color="auto" w:fill="FFFFFF"/>
              </w:rPr>
              <w:t>аймгийн</w:t>
            </w:r>
            <w:proofErr w:type="spellEnd"/>
            <w:proofErr w:type="gram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соёл</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урлагийн</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ажилчдын</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ур</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чадварын</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уралдаанд</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эрхлэгч</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О.Долгормаа</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номын</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санч</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Б.</w:t>
            </w:r>
            <w:r w:rsidR="00F53AFC" w:rsidRPr="0014219E">
              <w:rPr>
                <w:rStyle w:val="mceitemhiddenspellword"/>
                <w:rFonts w:ascii="Arial" w:hAnsi="Arial" w:cs="Arial"/>
                <w:color w:val="000000"/>
                <w:sz w:val="20"/>
                <w:szCs w:val="20"/>
                <w:shd w:val="clear" w:color="auto" w:fill="FFFFFF"/>
              </w:rPr>
              <w:t>Лхагвадулам</w:t>
            </w:r>
            <w:proofErr w:type="spellEnd"/>
            <w:r w:rsidR="00F53AFC" w:rsidRPr="0014219E">
              <w:rPr>
                <w:rStyle w:val="mceitemhidden"/>
                <w:rFonts w:ascii="Arial" w:hAnsi="Arial" w:cs="Arial"/>
                <w:color w:val="000000"/>
                <w:sz w:val="20"/>
                <w:szCs w:val="20"/>
                <w:shd w:val="clear" w:color="auto" w:fill="FFFFFF"/>
              </w:rPr>
              <w:t> </w:t>
            </w:r>
            <w:proofErr w:type="spellStart"/>
            <w:r w:rsidR="00F53AFC" w:rsidRPr="0014219E">
              <w:rPr>
                <w:rStyle w:val="mceitemhidden"/>
                <w:rFonts w:ascii="Arial" w:hAnsi="Arial" w:cs="Arial"/>
                <w:color w:val="000000"/>
                <w:sz w:val="20"/>
                <w:szCs w:val="20"/>
                <w:shd w:val="clear" w:color="auto" w:fill="FFFFFF"/>
              </w:rPr>
              <w:t>нар</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амжилттай</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о</w:t>
            </w:r>
            <w:r w:rsidRPr="0014219E">
              <w:rPr>
                <w:rStyle w:val="mceitemhidden"/>
                <w:rFonts w:ascii="Arial" w:hAnsi="Arial" w:cs="Arial"/>
                <w:color w:val="000000"/>
                <w:sz w:val="20"/>
                <w:szCs w:val="20"/>
                <w:shd w:val="clear" w:color="auto" w:fill="FFFFFF"/>
              </w:rPr>
              <w:t>ролцож</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шагналт</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байранд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шалгарсан</w:t>
            </w:r>
            <w:proofErr w:type="spellEnd"/>
            <w:r w:rsidRPr="0014219E">
              <w:rPr>
                <w:rStyle w:val="mceitemhidden"/>
                <w:rFonts w:ascii="Arial" w:hAnsi="Arial" w:cs="Arial"/>
                <w:color w:val="000000"/>
                <w:sz w:val="20"/>
                <w:szCs w:val="20"/>
                <w:shd w:val="clear" w:color="auto" w:fill="FFFFFF"/>
              </w:rPr>
              <w:t xml:space="preserve">. </w:t>
            </w:r>
            <w:r w:rsidRPr="0014219E">
              <w:rPr>
                <w:rStyle w:val="mceitemhidden"/>
                <w:rFonts w:ascii="Arial" w:hAnsi="Arial" w:cs="Arial"/>
                <w:color w:val="000000"/>
                <w:sz w:val="20"/>
                <w:szCs w:val="20"/>
                <w:shd w:val="clear" w:color="auto" w:fill="FFFFFF"/>
                <w:lang w:val="mn-MN"/>
              </w:rPr>
              <w:t xml:space="preserve">   </w:t>
            </w:r>
            <w:proofErr w:type="gramStart"/>
            <w:r w:rsidR="00F53AFC" w:rsidRPr="0014219E">
              <w:rPr>
                <w:rStyle w:val="mceitemhiddenspellword"/>
                <w:rFonts w:ascii="Arial" w:hAnsi="Arial" w:cs="Arial"/>
                <w:color w:val="000000"/>
                <w:sz w:val="20"/>
                <w:szCs w:val="20"/>
                <w:shd w:val="clear" w:color="auto" w:fill="FFFFFF"/>
              </w:rPr>
              <w:t>БСУГ</w:t>
            </w:r>
            <w:r w:rsidRPr="0014219E">
              <w:rPr>
                <w:rStyle w:val="mceitemhiddenspellword"/>
                <w:rFonts w:ascii="Arial" w:hAnsi="Arial" w:cs="Arial"/>
                <w:color w:val="000000"/>
                <w:sz w:val="20"/>
                <w:szCs w:val="20"/>
                <w:shd w:val="clear" w:color="auto" w:fill="FFFFFF"/>
                <w:lang w:val="mn-MN"/>
              </w:rPr>
              <w:t>азра</w:t>
            </w:r>
            <w:r w:rsidR="00F53AFC" w:rsidRPr="0014219E">
              <w:rPr>
                <w:rStyle w:val="mceitemhiddenspellword"/>
                <w:rFonts w:ascii="Arial" w:hAnsi="Arial" w:cs="Arial"/>
                <w:color w:val="000000"/>
                <w:sz w:val="20"/>
                <w:szCs w:val="20"/>
                <w:shd w:val="clear" w:color="auto" w:fill="FFFFFF"/>
              </w:rPr>
              <w:t>ас</w:t>
            </w:r>
            <w:r w:rsidR="00F53AFC" w:rsidRPr="0014219E">
              <w:rPr>
                <w:rFonts w:ascii="Arial" w:hAnsi="Arial" w:cs="Arial"/>
                <w:color w:val="000000"/>
                <w:sz w:val="20"/>
                <w:szCs w:val="20"/>
                <w:shd w:val="clear" w:color="auto" w:fill="FFFFFF"/>
              </w:rPr>
              <w:t>  хяналт</w:t>
            </w:r>
            <w:proofErr w:type="gramEnd"/>
            <w:r w:rsidR="00F53AFC" w:rsidRPr="0014219E">
              <w:rPr>
                <w:rFonts w:ascii="Arial" w:hAnsi="Arial" w:cs="Arial"/>
                <w:color w:val="000000"/>
                <w:sz w:val="20"/>
                <w:szCs w:val="20"/>
                <w:shd w:val="clear" w:color="auto" w:fill="FFFFFF"/>
              </w:rPr>
              <w:t>  үнэлгээ  шинжилгээний  баг  хүрэлцэн  ирж  байгууллагын  албан  хаагчдад  </w:t>
            </w:r>
            <w:r w:rsidR="00F53AFC" w:rsidRPr="0014219E">
              <w:rPr>
                <w:rStyle w:val="mceitemhiddenspellword"/>
                <w:rFonts w:ascii="Arial" w:hAnsi="Arial" w:cs="Arial"/>
                <w:color w:val="000000"/>
                <w:sz w:val="20"/>
                <w:szCs w:val="20"/>
                <w:shd w:val="clear" w:color="auto" w:fill="FFFFFF"/>
              </w:rPr>
              <w:t>аттестачлал</w:t>
            </w:r>
            <w:r w:rsidR="00F53AFC" w:rsidRPr="0014219E">
              <w:rPr>
                <w:rStyle w:val="mceitemhidden"/>
                <w:rFonts w:ascii="Arial" w:hAnsi="Arial" w:cs="Arial"/>
                <w:color w:val="000000"/>
                <w:sz w:val="20"/>
                <w:szCs w:val="20"/>
                <w:shd w:val="clear" w:color="auto" w:fill="FFFFFF"/>
              </w:rPr>
              <w:t xml:space="preserve"> /хууль </w:t>
            </w:r>
            <w:proofErr w:type="spellStart"/>
            <w:r w:rsidR="00F53AFC" w:rsidRPr="0014219E">
              <w:rPr>
                <w:rStyle w:val="mceitemhidden"/>
                <w:rFonts w:ascii="Arial" w:hAnsi="Arial" w:cs="Arial"/>
                <w:color w:val="000000"/>
                <w:sz w:val="20"/>
                <w:szCs w:val="20"/>
                <w:shd w:val="clear" w:color="auto" w:fill="FFFFFF"/>
              </w:rPr>
              <w:t>эрх</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зүйн</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мэдлэг</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мэргэжлийн</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гэсэн</w:t>
            </w:r>
            <w:proofErr w:type="spellEnd"/>
            <w:r w:rsidR="00F53AFC" w:rsidRPr="0014219E">
              <w:rPr>
                <w:rStyle w:val="mceitemhidden"/>
                <w:rFonts w:ascii="Arial" w:hAnsi="Arial" w:cs="Arial"/>
                <w:color w:val="000000"/>
                <w:sz w:val="20"/>
                <w:szCs w:val="20"/>
                <w:shd w:val="clear" w:color="auto" w:fill="FFFFFF"/>
              </w:rPr>
              <w:t xml:space="preserve"> 2 </w:t>
            </w:r>
            <w:proofErr w:type="spellStart"/>
            <w:r w:rsidR="00F53AFC" w:rsidRPr="0014219E">
              <w:rPr>
                <w:rStyle w:val="mceitemhidden"/>
                <w:rFonts w:ascii="Arial" w:hAnsi="Arial" w:cs="Arial"/>
                <w:color w:val="000000"/>
                <w:sz w:val="20"/>
                <w:szCs w:val="20"/>
                <w:shd w:val="clear" w:color="auto" w:fill="FFFFFF"/>
              </w:rPr>
              <w:t>чиглэлээр</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тестийн</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шалгалт</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ажлын</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өдөр</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тутмын</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үйл</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ажиллагаанд</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хяналт</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хийж</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амжилттай</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сайн</w:t>
            </w:r>
            <w:proofErr w:type="spellEnd"/>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шалгагдсан</w:t>
            </w:r>
            <w:proofErr w:type="spellEnd"/>
            <w:r w:rsidRPr="0014219E">
              <w:rPr>
                <w:rStyle w:val="mceitemhidden"/>
                <w:rFonts w:ascii="Arial" w:hAnsi="Arial" w:cs="Arial"/>
                <w:color w:val="000000"/>
                <w:sz w:val="20"/>
                <w:szCs w:val="20"/>
                <w:shd w:val="clear" w:color="auto" w:fill="FFFFFF"/>
                <w:lang w:val="mn-MN"/>
              </w:rPr>
              <w:t>.</w:t>
            </w:r>
            <w:r w:rsidR="00F53AFC" w:rsidRPr="0014219E">
              <w:rPr>
                <w:rStyle w:val="mceitemhidden"/>
                <w:rFonts w:ascii="Arial" w:hAnsi="Arial" w:cs="Arial"/>
                <w:color w:val="000000"/>
                <w:sz w:val="20"/>
                <w:szCs w:val="20"/>
                <w:shd w:val="clear" w:color="auto" w:fill="FFFFFF"/>
              </w:rPr>
              <w:t xml:space="preserve"> </w:t>
            </w:r>
          </w:p>
          <w:p w14:paraId="611EEC8F" w14:textId="77777777" w:rsidR="00F53AFC" w:rsidRPr="0014219E" w:rsidRDefault="00662066" w:rsidP="0014219E">
            <w:pPr>
              <w:spacing w:after="0" w:line="240" w:lineRule="auto"/>
              <w:jc w:val="both"/>
              <w:rPr>
                <w:rFonts w:ascii="Arial" w:hAnsi="Arial" w:cs="Arial"/>
                <w:color w:val="000000"/>
                <w:sz w:val="20"/>
                <w:szCs w:val="20"/>
                <w:shd w:val="clear" w:color="auto" w:fill="FFFFFF"/>
                <w:lang w:val="mn-MN"/>
              </w:rPr>
            </w:pPr>
            <w:r w:rsidRPr="0014219E">
              <w:rPr>
                <w:rStyle w:val="mceitemhidden"/>
                <w:rFonts w:ascii="Arial" w:hAnsi="Arial" w:cs="Arial"/>
                <w:color w:val="000000"/>
                <w:sz w:val="20"/>
                <w:szCs w:val="20"/>
                <w:shd w:val="clear" w:color="auto" w:fill="FFFFFF"/>
                <w:lang w:val="mn-MN"/>
              </w:rPr>
              <w:lastRenderedPageBreak/>
              <w:t xml:space="preserve">       </w:t>
            </w:r>
            <w:proofErr w:type="spellStart"/>
            <w:r w:rsidR="00F53AFC" w:rsidRPr="0014219E">
              <w:rPr>
                <w:rStyle w:val="mceitemhidden"/>
                <w:rFonts w:ascii="Arial" w:hAnsi="Arial" w:cs="Arial"/>
                <w:color w:val="000000"/>
                <w:sz w:val="20"/>
                <w:szCs w:val="20"/>
                <w:shd w:val="clear" w:color="auto" w:fill="FFFFFF"/>
              </w:rPr>
              <w:t>Соё</w:t>
            </w:r>
            <w:r w:rsidRPr="0014219E">
              <w:rPr>
                <w:rStyle w:val="mceitemhidden"/>
                <w:rFonts w:ascii="Arial" w:hAnsi="Arial" w:cs="Arial"/>
                <w:color w:val="000000"/>
                <w:sz w:val="20"/>
                <w:szCs w:val="20"/>
                <w:shd w:val="clear" w:color="auto" w:fill="FFFFFF"/>
              </w:rPr>
              <w:t>лын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төвийн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дуу</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хөгжмийн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багшаар</w:t>
            </w:r>
            <w:proofErr w:type="spellEnd"/>
            <w:r w:rsidRPr="0014219E">
              <w:rPr>
                <w:rStyle w:val="mceitemhidden"/>
                <w:rFonts w:ascii="Arial" w:hAnsi="Arial" w:cs="Arial"/>
                <w:color w:val="000000"/>
                <w:sz w:val="20"/>
                <w:szCs w:val="20"/>
                <w:shd w:val="clear" w:color="auto" w:fill="FFFFFF"/>
              </w:rPr>
              <w:t xml:space="preserve"> </w:t>
            </w:r>
            <w:r w:rsidR="00F53AFC" w:rsidRPr="0014219E">
              <w:rPr>
                <w:rStyle w:val="mceitemhidden"/>
                <w:rFonts w:ascii="Arial" w:hAnsi="Arial" w:cs="Arial"/>
                <w:color w:val="000000"/>
                <w:sz w:val="20"/>
                <w:szCs w:val="20"/>
                <w:shd w:val="clear" w:color="auto" w:fill="FFFFFF"/>
              </w:rPr>
              <w:t xml:space="preserve">2020 </w:t>
            </w:r>
            <w:proofErr w:type="spellStart"/>
            <w:r w:rsidR="00F53AFC" w:rsidRPr="0014219E">
              <w:rPr>
                <w:rStyle w:val="mceitemhidden"/>
                <w:rFonts w:ascii="Arial" w:hAnsi="Arial" w:cs="Arial"/>
                <w:color w:val="000000"/>
                <w:sz w:val="20"/>
                <w:szCs w:val="20"/>
                <w:shd w:val="clear" w:color="auto" w:fill="FFFFFF"/>
              </w:rPr>
              <w:t>оны</w:t>
            </w:r>
            <w:proofErr w:type="spellEnd"/>
            <w:r w:rsidR="00F53AFC" w:rsidRPr="0014219E">
              <w:rPr>
                <w:rStyle w:val="mceitemhidden"/>
                <w:rFonts w:ascii="Arial" w:hAnsi="Arial" w:cs="Arial"/>
                <w:color w:val="000000"/>
                <w:sz w:val="20"/>
                <w:szCs w:val="20"/>
                <w:shd w:val="clear" w:color="auto" w:fill="FFFFFF"/>
              </w:rPr>
              <w:t xml:space="preserve"> 9</w:t>
            </w:r>
            <w:r w:rsidRPr="0014219E">
              <w:rPr>
                <w:rStyle w:val="mceitemhidden"/>
                <w:rFonts w:ascii="Arial" w:hAnsi="Arial" w:cs="Arial"/>
                <w:color w:val="000000"/>
                <w:sz w:val="20"/>
                <w:szCs w:val="20"/>
                <w:shd w:val="clear" w:color="auto" w:fill="FFFFFF"/>
                <w:lang w:val="mn-MN"/>
              </w:rPr>
              <w:t xml:space="preserve"> дүгээр</w:t>
            </w:r>
            <w:r w:rsidR="00F53AFC"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сарын</w:t>
            </w:r>
            <w:proofErr w:type="spellEnd"/>
            <w:r w:rsidR="00F53AFC" w:rsidRPr="0014219E">
              <w:rPr>
                <w:rStyle w:val="mceitemhidden"/>
                <w:rFonts w:ascii="Arial" w:hAnsi="Arial" w:cs="Arial"/>
                <w:color w:val="000000"/>
                <w:sz w:val="20"/>
                <w:szCs w:val="20"/>
                <w:shd w:val="clear" w:color="auto" w:fill="FFFFFF"/>
              </w:rPr>
              <w:t xml:space="preserve"> 1-</w:t>
            </w:r>
            <w:r w:rsidRPr="0014219E">
              <w:rPr>
                <w:rStyle w:val="mceitemhiddenspellword"/>
                <w:rFonts w:ascii="Arial" w:hAnsi="Arial" w:cs="Arial"/>
                <w:color w:val="000000"/>
                <w:sz w:val="20"/>
                <w:szCs w:val="20"/>
                <w:shd w:val="clear" w:color="auto" w:fill="FFFFFF"/>
              </w:rPr>
              <w:t xml:space="preserve">ний </w:t>
            </w:r>
            <w:proofErr w:type="spellStart"/>
            <w:r w:rsidRPr="0014219E">
              <w:rPr>
                <w:rStyle w:val="mceitemhiddenspellword"/>
                <w:rFonts w:ascii="Arial" w:hAnsi="Arial" w:cs="Arial"/>
                <w:color w:val="000000"/>
                <w:sz w:val="20"/>
                <w:szCs w:val="20"/>
                <w:shd w:val="clear" w:color="auto" w:fill="FFFFFF"/>
              </w:rPr>
              <w:t>өдрөөс</w:t>
            </w:r>
            <w:proofErr w:type="spellEnd"/>
            <w:r w:rsidRPr="0014219E">
              <w:rPr>
                <w:rStyle w:val="mceitemhiddenspellword"/>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эхлэн</w:t>
            </w:r>
            <w:proofErr w:type="spellEnd"/>
            <w:r w:rsidR="00F53AFC" w:rsidRPr="0014219E">
              <w:rPr>
                <w:rStyle w:val="mceitemhidden"/>
                <w:rFonts w:ascii="Arial" w:hAnsi="Arial" w:cs="Arial"/>
                <w:color w:val="000000"/>
                <w:sz w:val="20"/>
                <w:szCs w:val="20"/>
                <w:shd w:val="clear" w:color="auto" w:fill="FFFFFF"/>
              </w:rPr>
              <w:t> </w:t>
            </w:r>
            <w:r w:rsidR="00F53AFC" w:rsidRPr="0014219E">
              <w:rPr>
                <w:rStyle w:val="mceitemhiddenspellword"/>
                <w:rFonts w:ascii="Arial" w:hAnsi="Arial" w:cs="Arial"/>
                <w:color w:val="000000"/>
                <w:sz w:val="20"/>
                <w:szCs w:val="20"/>
                <w:shd w:val="clear" w:color="auto" w:fill="FFFFFF"/>
              </w:rPr>
              <w:t>СУИС</w:t>
            </w:r>
            <w:r w:rsidR="00F53AFC" w:rsidRPr="0014219E">
              <w:rPr>
                <w:rStyle w:val="mceitemhidden"/>
                <w:rFonts w:ascii="Arial" w:hAnsi="Arial" w:cs="Arial"/>
                <w:color w:val="000000"/>
                <w:sz w:val="20"/>
                <w:szCs w:val="20"/>
                <w:shd w:val="clear" w:color="auto" w:fill="FFFFFF"/>
              </w:rPr>
              <w:t>-</w:t>
            </w:r>
            <w:proofErr w:type="spellStart"/>
            <w:r w:rsidR="00F53AFC" w:rsidRPr="0014219E">
              <w:rPr>
                <w:rStyle w:val="mceitemhiddenspellword"/>
                <w:rFonts w:ascii="Arial" w:hAnsi="Arial" w:cs="Arial"/>
                <w:color w:val="000000"/>
                <w:sz w:val="20"/>
                <w:szCs w:val="20"/>
                <w:shd w:val="clear" w:color="auto" w:fill="FFFFFF"/>
              </w:rPr>
              <w:t>ийг</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энэ</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онд</w:t>
            </w:r>
            <w:proofErr w:type="spellEnd"/>
            <w:r w:rsidRPr="0014219E">
              <w:rPr>
                <w:rStyle w:val="mceitemhidden"/>
                <w:rFonts w:ascii="Arial" w:hAnsi="Arial" w:cs="Arial"/>
                <w:color w:val="000000"/>
                <w:sz w:val="20"/>
                <w:szCs w:val="20"/>
                <w:shd w:val="clear" w:color="auto" w:fill="FFFFFF"/>
              </w:rPr>
              <w:t xml:space="preserve"> </w:t>
            </w:r>
            <w:proofErr w:type="spellStart"/>
            <w:r w:rsidR="00F53AFC" w:rsidRPr="0014219E">
              <w:rPr>
                <w:rStyle w:val="mceitemhidden"/>
                <w:rFonts w:ascii="Arial" w:hAnsi="Arial" w:cs="Arial"/>
                <w:color w:val="000000"/>
                <w:sz w:val="20"/>
                <w:szCs w:val="20"/>
                <w:shd w:val="clear" w:color="auto" w:fill="FFFFFF"/>
              </w:rPr>
              <w:t>төгссөн</w:t>
            </w:r>
            <w:proofErr w:type="spellEnd"/>
            <w:r w:rsidR="00F53AFC" w:rsidRPr="0014219E">
              <w:rPr>
                <w:rStyle w:val="mceitemhidden"/>
                <w:rFonts w:ascii="Arial" w:hAnsi="Arial" w:cs="Arial"/>
                <w:color w:val="000000"/>
                <w:sz w:val="20"/>
                <w:szCs w:val="20"/>
                <w:shd w:val="clear" w:color="auto" w:fill="FFFFFF"/>
              </w:rPr>
              <w:t> </w:t>
            </w:r>
            <w:proofErr w:type="spellStart"/>
            <w:r w:rsidR="00F53AFC" w:rsidRPr="0014219E">
              <w:rPr>
                <w:rStyle w:val="mceitemhiddenspellword"/>
                <w:rFonts w:ascii="Arial" w:hAnsi="Arial" w:cs="Arial"/>
                <w:color w:val="000000"/>
                <w:sz w:val="20"/>
                <w:szCs w:val="20"/>
                <w:shd w:val="clear" w:color="auto" w:fill="FFFFFF"/>
              </w:rPr>
              <w:t>Ядамсүрэнгийн</w:t>
            </w:r>
            <w:proofErr w:type="spellEnd"/>
            <w:r w:rsidR="00F53AFC" w:rsidRPr="0014219E">
              <w:rPr>
                <w:rStyle w:val="mceitemhidden"/>
                <w:rFonts w:ascii="Arial" w:hAnsi="Arial" w:cs="Arial"/>
                <w:color w:val="000000"/>
                <w:sz w:val="20"/>
                <w:szCs w:val="20"/>
                <w:shd w:val="clear" w:color="auto" w:fill="FFFFFF"/>
              </w:rPr>
              <w:t> </w:t>
            </w:r>
            <w:r w:rsidRPr="0014219E">
              <w:rPr>
                <w:rStyle w:val="mceitemhidden"/>
                <w:rFonts w:ascii="Arial" w:hAnsi="Arial" w:cs="Arial"/>
                <w:color w:val="000000"/>
                <w:sz w:val="20"/>
                <w:szCs w:val="20"/>
                <w:shd w:val="clear" w:color="auto" w:fill="FFFFFF"/>
                <w:lang w:val="mn-MN"/>
              </w:rPr>
              <w:t>Я.</w:t>
            </w:r>
            <w:proofErr w:type="spellStart"/>
            <w:r w:rsidR="00F53AFC" w:rsidRPr="0014219E">
              <w:rPr>
                <w:rStyle w:val="mceitemhidden"/>
                <w:rFonts w:ascii="Arial" w:hAnsi="Arial" w:cs="Arial"/>
                <w:color w:val="000000"/>
                <w:sz w:val="20"/>
                <w:szCs w:val="20"/>
                <w:shd w:val="clear" w:color="auto" w:fill="FFFFFF"/>
              </w:rPr>
              <w:t>Төгс-Амгала</w:t>
            </w:r>
            <w:r w:rsidRPr="0014219E">
              <w:rPr>
                <w:rStyle w:val="mceitemhidden"/>
                <w:rFonts w:ascii="Arial" w:hAnsi="Arial" w:cs="Arial"/>
                <w:color w:val="000000"/>
                <w:sz w:val="20"/>
                <w:szCs w:val="20"/>
                <w:shd w:val="clear" w:color="auto" w:fill="FFFFFF"/>
              </w:rPr>
              <w:t>нг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авч</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ажиллуулснаар</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соёлын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төв</w:t>
            </w:r>
            <w:proofErr w:type="spellEnd"/>
            <w:r w:rsidRPr="0014219E">
              <w:rPr>
                <w:rStyle w:val="mceitemhidden"/>
                <w:rFonts w:ascii="Arial" w:hAnsi="Arial" w:cs="Arial"/>
                <w:color w:val="000000"/>
                <w:sz w:val="20"/>
                <w:szCs w:val="20"/>
                <w:shd w:val="clear" w:color="auto" w:fill="FFFFFF"/>
              </w:rPr>
              <w:t xml:space="preserve"> </w:t>
            </w:r>
            <w:r w:rsidR="00F53AFC" w:rsidRPr="0014219E">
              <w:rPr>
                <w:rStyle w:val="mceitemhidden"/>
                <w:rFonts w:ascii="Arial" w:hAnsi="Arial" w:cs="Arial"/>
                <w:color w:val="000000"/>
                <w:sz w:val="20"/>
                <w:szCs w:val="20"/>
                <w:shd w:val="clear" w:color="auto" w:fill="FFFFFF"/>
              </w:rPr>
              <w:t>100</w:t>
            </w:r>
            <w:proofErr w:type="gramStart"/>
            <w:r w:rsidR="00F53AFC" w:rsidRPr="0014219E">
              <w:rPr>
                <w:rStyle w:val="mceitemhidden"/>
                <w:rFonts w:ascii="Arial" w:hAnsi="Arial" w:cs="Arial"/>
                <w:color w:val="000000"/>
                <w:sz w:val="20"/>
                <w:szCs w:val="20"/>
                <w:shd w:val="clear" w:color="auto" w:fill="FFFFFF"/>
              </w:rPr>
              <w:t>%</w:t>
            </w:r>
            <w:r w:rsidR="00F53AFC" w:rsidRPr="0014219E">
              <w:rPr>
                <w:rFonts w:ascii="Arial" w:hAnsi="Arial" w:cs="Arial"/>
                <w:color w:val="000000"/>
                <w:sz w:val="20"/>
                <w:szCs w:val="20"/>
                <w:shd w:val="clear" w:color="auto" w:fill="FFFFFF"/>
              </w:rPr>
              <w:t>  </w:t>
            </w:r>
            <w:proofErr w:type="spellStart"/>
            <w:r w:rsidR="00F53AFC" w:rsidRPr="0014219E">
              <w:rPr>
                <w:rFonts w:ascii="Arial" w:hAnsi="Arial" w:cs="Arial"/>
                <w:color w:val="000000"/>
                <w:sz w:val="20"/>
                <w:szCs w:val="20"/>
                <w:shd w:val="clear" w:color="auto" w:fill="FFFFFF"/>
              </w:rPr>
              <w:t>мэргэжлийн</w:t>
            </w:r>
            <w:proofErr w:type="spellEnd"/>
            <w:proofErr w:type="gramEnd"/>
            <w:r w:rsidR="00F53AFC" w:rsidRPr="0014219E">
              <w:rPr>
                <w:rFonts w:ascii="Arial" w:hAnsi="Arial" w:cs="Arial"/>
                <w:color w:val="000000"/>
                <w:sz w:val="20"/>
                <w:szCs w:val="20"/>
                <w:shd w:val="clear" w:color="auto" w:fill="FFFFFF"/>
              </w:rPr>
              <w:t xml:space="preserve"> </w:t>
            </w:r>
            <w:proofErr w:type="spellStart"/>
            <w:r w:rsidR="00F53AFC" w:rsidRPr="0014219E">
              <w:rPr>
                <w:rFonts w:ascii="Arial" w:hAnsi="Arial" w:cs="Arial"/>
                <w:color w:val="000000"/>
                <w:sz w:val="20"/>
                <w:szCs w:val="20"/>
                <w:shd w:val="clear" w:color="auto" w:fill="FFFFFF"/>
              </w:rPr>
              <w:t>б</w:t>
            </w:r>
            <w:r w:rsidRPr="0014219E">
              <w:rPr>
                <w:rFonts w:ascii="Arial" w:hAnsi="Arial" w:cs="Arial"/>
                <w:color w:val="000000"/>
                <w:sz w:val="20"/>
                <w:szCs w:val="20"/>
                <w:shd w:val="clear" w:color="auto" w:fill="FFFFFF"/>
              </w:rPr>
              <w:t>оловсон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хүчнээр</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хангагдсан</w:t>
            </w:r>
            <w:proofErr w:type="spellEnd"/>
            <w:r w:rsidR="00F53AFC" w:rsidRPr="0014219E">
              <w:rPr>
                <w:rFonts w:ascii="Arial" w:hAnsi="Arial" w:cs="Arial"/>
                <w:color w:val="000000"/>
                <w:sz w:val="20"/>
                <w:szCs w:val="20"/>
                <w:shd w:val="clear" w:color="auto" w:fill="FFFFFF"/>
              </w:rPr>
              <w:t>.</w:t>
            </w:r>
          </w:p>
        </w:tc>
        <w:tc>
          <w:tcPr>
            <w:tcW w:w="708" w:type="dxa"/>
          </w:tcPr>
          <w:p w14:paraId="7A660296" w14:textId="77777777" w:rsidR="00351A85" w:rsidRPr="0014219E" w:rsidRDefault="00351A85" w:rsidP="0014219E">
            <w:pPr>
              <w:spacing w:after="0" w:line="240" w:lineRule="auto"/>
              <w:jc w:val="center"/>
              <w:rPr>
                <w:rFonts w:ascii="Arial" w:hAnsi="Arial" w:cs="Arial"/>
                <w:sz w:val="20"/>
                <w:szCs w:val="20"/>
                <w:lang w:val="mn-MN"/>
              </w:rPr>
            </w:pPr>
          </w:p>
          <w:p w14:paraId="367E3020" w14:textId="77777777" w:rsidR="00351A85" w:rsidRPr="0014219E" w:rsidRDefault="00351A85" w:rsidP="0014219E">
            <w:pPr>
              <w:spacing w:after="0" w:line="240" w:lineRule="auto"/>
              <w:rPr>
                <w:rFonts w:ascii="Arial" w:hAnsi="Arial" w:cs="Arial"/>
                <w:sz w:val="20"/>
                <w:szCs w:val="20"/>
                <w:lang w:val="mn-MN"/>
              </w:rPr>
            </w:pPr>
          </w:p>
          <w:p w14:paraId="22090A6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4FDFDB0B" w14:textId="77777777" w:rsidR="00351A85" w:rsidRPr="0014219E" w:rsidRDefault="00351A85" w:rsidP="0014219E">
            <w:pPr>
              <w:spacing w:after="0" w:line="240" w:lineRule="auto"/>
              <w:jc w:val="center"/>
              <w:rPr>
                <w:rFonts w:ascii="Arial" w:hAnsi="Arial" w:cs="Arial"/>
                <w:sz w:val="20"/>
                <w:szCs w:val="20"/>
                <w:lang w:val="mn-MN"/>
              </w:rPr>
            </w:pPr>
          </w:p>
          <w:p w14:paraId="59E30A7D" w14:textId="77777777" w:rsidR="00351A85" w:rsidRPr="0014219E" w:rsidRDefault="00351A85" w:rsidP="0014219E">
            <w:pPr>
              <w:spacing w:after="0" w:line="240" w:lineRule="auto"/>
              <w:rPr>
                <w:rFonts w:ascii="Arial" w:hAnsi="Arial" w:cs="Arial"/>
                <w:sz w:val="20"/>
                <w:szCs w:val="20"/>
                <w:lang w:val="mn-MN"/>
              </w:rPr>
            </w:pPr>
          </w:p>
          <w:p w14:paraId="761640E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2E09F5" w:rsidRPr="0014219E" w14:paraId="32FD99E1" w14:textId="77777777" w:rsidTr="00A97531">
        <w:tc>
          <w:tcPr>
            <w:tcW w:w="14293" w:type="dxa"/>
            <w:gridSpan w:val="12"/>
          </w:tcPr>
          <w:p w14:paraId="7E4B8A17" w14:textId="77777777" w:rsidR="002E09F5" w:rsidRPr="0014219E" w:rsidRDefault="002E09F5"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2. </w:t>
            </w:r>
            <w:r w:rsidRPr="0014219E">
              <w:rPr>
                <w:rFonts w:ascii="Arial" w:hAnsi="Arial" w:cs="Arial"/>
                <w:bCs/>
                <w:iCs/>
                <w:color w:val="000000"/>
                <w:sz w:val="20"/>
                <w:szCs w:val="20"/>
                <w:lang w:val="mn-MN"/>
              </w:rPr>
              <w:t>Соёлын биет болон биет бус өв, түүх, соёлын үл хөдлөх дурсгалын хадгалах, хамгаалах, сурталчилах ажлыг сайжруулан, иргэд, олон нийтийн хяналт, оролцоог нэмэгдүүлнэ.</w:t>
            </w:r>
          </w:p>
        </w:tc>
      </w:tr>
      <w:tr w:rsidR="00351A85" w:rsidRPr="0014219E" w14:paraId="542BC587" w14:textId="77777777" w:rsidTr="00A97531">
        <w:tc>
          <w:tcPr>
            <w:tcW w:w="565" w:type="dxa"/>
          </w:tcPr>
          <w:p w14:paraId="46051A97"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CD9E221"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3.3.2.1</w:t>
            </w:r>
          </w:p>
        </w:tc>
        <w:tc>
          <w:tcPr>
            <w:tcW w:w="2643" w:type="dxa"/>
            <w:gridSpan w:val="2"/>
            <w:vAlign w:val="center"/>
          </w:tcPr>
          <w:p w14:paraId="5DC4EC92"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Орон нутаг судлах танхимын үйл ажиллагааг сайжруулж соёлын өвийн боловсрол олгох ажлыг ЕБС, СӨББ болон бусад байгууллагуудтай хамтран зохион байгуулж, соёлын өв сурталчлах төв болгох</w:t>
            </w:r>
          </w:p>
        </w:tc>
        <w:tc>
          <w:tcPr>
            <w:tcW w:w="617" w:type="dxa"/>
            <w:vAlign w:val="center"/>
          </w:tcPr>
          <w:p w14:paraId="66B47C0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3507BE7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Соёлын төв</w:t>
            </w:r>
          </w:p>
        </w:tc>
        <w:tc>
          <w:tcPr>
            <w:tcW w:w="709" w:type="dxa"/>
            <w:gridSpan w:val="2"/>
          </w:tcPr>
          <w:p w14:paraId="05238AFE" w14:textId="77777777" w:rsidR="00351A85" w:rsidRPr="0014219E" w:rsidRDefault="00351A85" w:rsidP="0014219E">
            <w:pPr>
              <w:spacing w:after="0" w:line="240" w:lineRule="auto"/>
              <w:jc w:val="both"/>
              <w:rPr>
                <w:rFonts w:ascii="Arial" w:hAnsi="Arial" w:cs="Arial"/>
                <w:sz w:val="20"/>
                <w:szCs w:val="20"/>
                <w:lang w:val="mn-MN"/>
              </w:rPr>
            </w:pPr>
          </w:p>
          <w:p w14:paraId="3F97F3FC" w14:textId="77777777" w:rsidR="00BA3763" w:rsidRPr="0014219E" w:rsidRDefault="00BA3763" w:rsidP="0014219E">
            <w:pPr>
              <w:spacing w:after="0" w:line="240" w:lineRule="auto"/>
              <w:jc w:val="both"/>
              <w:rPr>
                <w:rFonts w:ascii="Arial" w:hAnsi="Arial" w:cs="Arial"/>
                <w:sz w:val="20"/>
                <w:szCs w:val="20"/>
                <w:lang w:val="mn-MN"/>
              </w:rPr>
            </w:pPr>
          </w:p>
          <w:p w14:paraId="4377EFDA" w14:textId="77777777" w:rsidR="00BA3763" w:rsidRPr="0014219E" w:rsidRDefault="00BA3763" w:rsidP="0014219E">
            <w:pPr>
              <w:spacing w:after="0" w:line="240" w:lineRule="auto"/>
              <w:jc w:val="both"/>
              <w:rPr>
                <w:rFonts w:ascii="Arial" w:hAnsi="Arial" w:cs="Arial"/>
                <w:sz w:val="20"/>
                <w:szCs w:val="20"/>
                <w:lang w:val="mn-MN"/>
              </w:rPr>
            </w:pPr>
          </w:p>
          <w:p w14:paraId="6B3947D9" w14:textId="77777777" w:rsidR="00BA3763" w:rsidRPr="0014219E" w:rsidRDefault="00BA3763" w:rsidP="0014219E">
            <w:pPr>
              <w:spacing w:after="0" w:line="240" w:lineRule="auto"/>
              <w:jc w:val="both"/>
              <w:rPr>
                <w:rFonts w:ascii="Arial" w:hAnsi="Arial" w:cs="Arial"/>
                <w:sz w:val="20"/>
                <w:szCs w:val="20"/>
                <w:lang w:val="mn-MN"/>
              </w:rPr>
            </w:pPr>
          </w:p>
          <w:p w14:paraId="0F863EE1" w14:textId="77777777" w:rsidR="00BA3763" w:rsidRPr="0014219E" w:rsidRDefault="00BA3763" w:rsidP="0014219E">
            <w:pPr>
              <w:spacing w:after="0" w:line="240" w:lineRule="auto"/>
              <w:jc w:val="both"/>
              <w:rPr>
                <w:rFonts w:ascii="Arial" w:hAnsi="Arial" w:cs="Arial"/>
                <w:sz w:val="20"/>
                <w:szCs w:val="20"/>
                <w:lang w:val="mn-MN"/>
              </w:rPr>
            </w:pPr>
          </w:p>
          <w:p w14:paraId="2C26F8B5" w14:textId="77777777" w:rsidR="00BA3763" w:rsidRPr="0014219E" w:rsidRDefault="00BA3763" w:rsidP="0014219E">
            <w:pPr>
              <w:spacing w:after="0" w:line="240" w:lineRule="auto"/>
              <w:jc w:val="both"/>
              <w:rPr>
                <w:rFonts w:ascii="Arial" w:hAnsi="Arial" w:cs="Arial"/>
                <w:sz w:val="20"/>
                <w:szCs w:val="20"/>
                <w:lang w:val="mn-MN"/>
              </w:rPr>
            </w:pPr>
          </w:p>
          <w:p w14:paraId="6E200FB8" w14:textId="77777777" w:rsidR="00BA3763" w:rsidRPr="0014219E" w:rsidRDefault="00BA3763" w:rsidP="0014219E">
            <w:pPr>
              <w:spacing w:after="0" w:line="240" w:lineRule="auto"/>
              <w:jc w:val="both"/>
              <w:rPr>
                <w:rFonts w:ascii="Arial" w:hAnsi="Arial" w:cs="Arial"/>
                <w:sz w:val="20"/>
                <w:szCs w:val="20"/>
                <w:lang w:val="mn-MN"/>
              </w:rPr>
            </w:pPr>
          </w:p>
          <w:p w14:paraId="5F07E91F" w14:textId="77777777" w:rsidR="00BA3763" w:rsidRPr="0014219E" w:rsidRDefault="00BA3763" w:rsidP="0014219E">
            <w:pPr>
              <w:spacing w:after="0" w:line="240" w:lineRule="auto"/>
              <w:jc w:val="both"/>
              <w:rPr>
                <w:rFonts w:ascii="Arial" w:hAnsi="Arial" w:cs="Arial"/>
                <w:sz w:val="20"/>
                <w:szCs w:val="20"/>
                <w:lang w:val="mn-MN"/>
              </w:rPr>
            </w:pPr>
          </w:p>
          <w:p w14:paraId="4D873E07" w14:textId="77777777" w:rsidR="00BA3763" w:rsidRPr="0014219E" w:rsidRDefault="00BA3763" w:rsidP="0014219E">
            <w:pPr>
              <w:spacing w:after="0" w:line="240" w:lineRule="auto"/>
              <w:jc w:val="both"/>
              <w:rPr>
                <w:rFonts w:ascii="Arial" w:hAnsi="Arial" w:cs="Arial"/>
                <w:sz w:val="20"/>
                <w:szCs w:val="20"/>
                <w:lang w:val="mn-MN"/>
              </w:rPr>
            </w:pPr>
          </w:p>
          <w:p w14:paraId="58635E5F" w14:textId="77777777" w:rsidR="00BA3763" w:rsidRPr="0014219E" w:rsidRDefault="00BA3763" w:rsidP="0014219E">
            <w:pPr>
              <w:spacing w:after="0" w:line="240" w:lineRule="auto"/>
              <w:jc w:val="both"/>
              <w:rPr>
                <w:rFonts w:ascii="Arial" w:hAnsi="Arial" w:cs="Arial"/>
                <w:sz w:val="20"/>
                <w:szCs w:val="20"/>
                <w:lang w:val="mn-MN"/>
              </w:rPr>
            </w:pPr>
          </w:p>
          <w:p w14:paraId="77283574" w14:textId="77777777" w:rsidR="00BA3763" w:rsidRPr="0014219E" w:rsidRDefault="00BA3763" w:rsidP="0014219E">
            <w:pPr>
              <w:spacing w:after="0" w:line="240" w:lineRule="auto"/>
              <w:jc w:val="both"/>
              <w:rPr>
                <w:rFonts w:ascii="Arial" w:hAnsi="Arial" w:cs="Arial"/>
                <w:sz w:val="20"/>
                <w:szCs w:val="20"/>
                <w:lang w:val="mn-MN"/>
              </w:rPr>
            </w:pPr>
          </w:p>
          <w:p w14:paraId="5C97A644" w14:textId="77777777" w:rsidR="00BA3763" w:rsidRPr="0014219E" w:rsidRDefault="00BA3763" w:rsidP="0014219E">
            <w:pPr>
              <w:spacing w:after="0" w:line="240" w:lineRule="auto"/>
              <w:jc w:val="both"/>
              <w:rPr>
                <w:rFonts w:ascii="Arial" w:hAnsi="Arial" w:cs="Arial"/>
                <w:sz w:val="20"/>
                <w:szCs w:val="20"/>
                <w:lang w:val="mn-MN"/>
              </w:rPr>
            </w:pPr>
          </w:p>
        </w:tc>
        <w:tc>
          <w:tcPr>
            <w:tcW w:w="6287" w:type="dxa"/>
          </w:tcPr>
          <w:p w14:paraId="40D253BF" w14:textId="77777777" w:rsidR="00B248E1" w:rsidRPr="0014219E" w:rsidRDefault="0066206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Орон  нутаг судлах  танхимын  улсын  тооллогыг БСУГ, аймгийн музейтэй хамтран зохион байгуулж, нийт 21 үзмэрийг улсын нэгдсэн бүртгэлд бүртгүүлж коджуулсан. </w:t>
            </w:r>
          </w:p>
          <w:p w14:paraId="5FE3A671" w14:textId="77777777" w:rsidR="00B248E1" w:rsidRPr="0014219E" w:rsidRDefault="00B248E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w:t>
            </w:r>
            <w:r w:rsidR="00351A85" w:rsidRPr="0014219E">
              <w:rPr>
                <w:rFonts w:ascii="Arial" w:hAnsi="Arial" w:cs="Arial"/>
                <w:sz w:val="20"/>
                <w:szCs w:val="20"/>
                <w:lang w:val="mn-MN"/>
              </w:rPr>
              <w:t xml:space="preserve"> онд “Баримт бичгийн сийлбэр”, “Шар тосны сав”, “Хот айл” эсгий урлалын бүтээлээр  орон нутаг судлах танхимын үзмэрийн тоог нэмэгдүүлсэн. </w:t>
            </w:r>
          </w:p>
          <w:p w14:paraId="3B753802" w14:textId="77777777" w:rsidR="00B248E1" w:rsidRPr="0014219E" w:rsidRDefault="00B248E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1</w:t>
            </w:r>
            <w:r w:rsidR="00351A85" w:rsidRPr="0014219E">
              <w:rPr>
                <w:rFonts w:ascii="Arial" w:hAnsi="Arial" w:cs="Arial"/>
                <w:sz w:val="20"/>
                <w:szCs w:val="20"/>
              </w:rPr>
              <w:t>-</w:t>
            </w:r>
            <w:r w:rsidR="00351A85" w:rsidRPr="0014219E">
              <w:rPr>
                <w:rFonts w:ascii="Arial" w:hAnsi="Arial" w:cs="Arial"/>
                <w:sz w:val="20"/>
                <w:szCs w:val="20"/>
                <w:lang w:val="mn-MN"/>
              </w:rPr>
              <w:t>р цэцэрлэгийн А.Саранцэцэг багштай ахлах бүлэг, ЕБС</w:t>
            </w:r>
            <w:r w:rsidR="00351A85" w:rsidRPr="0014219E">
              <w:rPr>
                <w:rFonts w:ascii="Arial" w:hAnsi="Arial" w:cs="Arial"/>
                <w:sz w:val="20"/>
                <w:szCs w:val="20"/>
              </w:rPr>
              <w:t>-</w:t>
            </w:r>
            <w:r w:rsidR="00351A85" w:rsidRPr="0014219E">
              <w:rPr>
                <w:rFonts w:ascii="Arial" w:hAnsi="Arial" w:cs="Arial"/>
                <w:sz w:val="20"/>
                <w:szCs w:val="20"/>
                <w:lang w:val="mn-MN"/>
              </w:rPr>
              <w:t xml:space="preserve">н А.Болормаа, Жаргал, Өлзийхутаг, Мөнгөнжавхлант, Загараа зэрэг  багштай ангиудын хүүхдүүдийг Орон нутаг судлах танхимаар аялуулж  хүүхэд бүр </w:t>
            </w:r>
            <w:r w:rsidR="00351A85" w:rsidRPr="0014219E">
              <w:rPr>
                <w:rFonts w:ascii="Arial" w:hAnsi="Arial" w:cs="Arial"/>
                <w:sz w:val="20"/>
                <w:szCs w:val="20"/>
              </w:rPr>
              <w:t>5</w:t>
            </w:r>
            <w:r w:rsidR="00351A85" w:rsidRPr="0014219E">
              <w:rPr>
                <w:rFonts w:ascii="Arial" w:hAnsi="Arial" w:cs="Arial"/>
                <w:sz w:val="20"/>
                <w:szCs w:val="20"/>
                <w:lang w:val="mn-MN"/>
              </w:rPr>
              <w:t>,</w:t>
            </w:r>
            <w:r w:rsidR="00351A85" w:rsidRPr="0014219E">
              <w:rPr>
                <w:rFonts w:ascii="Arial" w:hAnsi="Arial" w:cs="Arial"/>
                <w:sz w:val="20"/>
                <w:szCs w:val="20"/>
              </w:rPr>
              <w:t xml:space="preserve"> 5-</w:t>
            </w:r>
            <w:r w:rsidR="00351A85" w:rsidRPr="0014219E">
              <w:rPr>
                <w:rFonts w:ascii="Arial" w:hAnsi="Arial" w:cs="Arial"/>
                <w:sz w:val="20"/>
                <w:szCs w:val="20"/>
                <w:lang w:val="mn-MN"/>
              </w:rPr>
              <w:t>н шагайг ОНСТ</w:t>
            </w:r>
            <w:r w:rsidR="00351A85" w:rsidRPr="0014219E">
              <w:rPr>
                <w:rFonts w:ascii="Arial" w:hAnsi="Arial" w:cs="Arial"/>
                <w:sz w:val="20"/>
                <w:szCs w:val="20"/>
              </w:rPr>
              <w:t>-</w:t>
            </w:r>
            <w:r w:rsidR="00BA3763" w:rsidRPr="0014219E">
              <w:rPr>
                <w:rFonts w:ascii="Arial" w:hAnsi="Arial" w:cs="Arial"/>
                <w:sz w:val="20"/>
                <w:szCs w:val="20"/>
                <w:lang w:val="mn-MN"/>
              </w:rPr>
              <w:t>д хандивласан</w:t>
            </w:r>
            <w:r w:rsidR="00351A85" w:rsidRPr="0014219E">
              <w:rPr>
                <w:rFonts w:ascii="Arial" w:hAnsi="Arial" w:cs="Arial"/>
                <w:sz w:val="20"/>
                <w:szCs w:val="20"/>
                <w:lang w:val="mn-MN"/>
              </w:rPr>
              <w:t xml:space="preserve">. Хужирт сумын орон нутаг судлах танхимаар </w:t>
            </w:r>
            <w:r w:rsidR="00BA3763" w:rsidRPr="0014219E">
              <w:rPr>
                <w:rFonts w:ascii="Arial" w:hAnsi="Arial" w:cs="Arial"/>
                <w:sz w:val="20"/>
                <w:szCs w:val="20"/>
                <w:lang w:val="mn-MN"/>
              </w:rPr>
              <w:t>450 гаруй  иргэн үйлчилүүлсэн</w:t>
            </w:r>
            <w:r w:rsidR="00351A85" w:rsidRPr="0014219E">
              <w:rPr>
                <w:rFonts w:ascii="Arial" w:hAnsi="Arial" w:cs="Arial"/>
                <w:sz w:val="20"/>
                <w:szCs w:val="20"/>
                <w:lang w:val="mn-MN"/>
              </w:rPr>
              <w:t xml:space="preserve">. </w:t>
            </w:r>
            <w:r w:rsidR="00BA3763" w:rsidRPr="0014219E">
              <w:rPr>
                <w:rFonts w:ascii="Arial" w:hAnsi="Arial" w:cs="Arial"/>
                <w:sz w:val="20"/>
                <w:szCs w:val="20"/>
                <w:lang w:val="mn-MN"/>
              </w:rPr>
              <w:t xml:space="preserve"> </w:t>
            </w:r>
          </w:p>
          <w:p w14:paraId="1AF28157" w14:textId="77777777" w:rsidR="00351A85" w:rsidRPr="0014219E" w:rsidRDefault="00B248E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A3763" w:rsidRPr="0014219E">
              <w:rPr>
                <w:rFonts w:ascii="Arial" w:hAnsi="Arial" w:cs="Arial"/>
                <w:sz w:val="20"/>
                <w:szCs w:val="20"/>
                <w:lang w:val="mn-MN"/>
              </w:rPr>
              <w:t>С</w:t>
            </w:r>
            <w:r w:rsidR="00351A85" w:rsidRPr="0014219E">
              <w:rPr>
                <w:rFonts w:ascii="Arial" w:hAnsi="Arial" w:cs="Arial"/>
                <w:sz w:val="20"/>
                <w:szCs w:val="20"/>
                <w:lang w:val="mn-MN"/>
              </w:rPr>
              <w:t>умын ОНСТ</w:t>
            </w:r>
            <w:r w:rsidR="00351A85" w:rsidRPr="0014219E">
              <w:rPr>
                <w:rFonts w:ascii="Arial" w:hAnsi="Arial" w:cs="Arial"/>
                <w:sz w:val="20"/>
                <w:szCs w:val="20"/>
              </w:rPr>
              <w:t>-</w:t>
            </w:r>
            <w:r w:rsidR="00BA3763" w:rsidRPr="0014219E">
              <w:rPr>
                <w:rFonts w:ascii="Arial" w:hAnsi="Arial" w:cs="Arial"/>
                <w:sz w:val="20"/>
                <w:szCs w:val="20"/>
                <w:lang w:val="mn-MN"/>
              </w:rPr>
              <w:t>ий</w:t>
            </w:r>
            <w:r w:rsidR="00351A85" w:rsidRPr="0014219E">
              <w:rPr>
                <w:rFonts w:ascii="Arial" w:hAnsi="Arial" w:cs="Arial"/>
                <w:sz w:val="20"/>
                <w:szCs w:val="20"/>
                <w:lang w:val="mn-MN"/>
              </w:rPr>
              <w:t xml:space="preserve">г Соёлын </w:t>
            </w:r>
            <w:r w:rsidR="00BA3763" w:rsidRPr="0014219E">
              <w:rPr>
                <w:rFonts w:ascii="Arial" w:hAnsi="Arial" w:cs="Arial"/>
                <w:sz w:val="20"/>
                <w:szCs w:val="20"/>
                <w:lang w:val="mn-MN"/>
              </w:rPr>
              <w:t xml:space="preserve">өв </w:t>
            </w:r>
            <w:r w:rsidR="00351A85" w:rsidRPr="0014219E">
              <w:rPr>
                <w:rFonts w:ascii="Arial" w:hAnsi="Arial" w:cs="Arial"/>
                <w:sz w:val="20"/>
                <w:szCs w:val="20"/>
                <w:lang w:val="mn-MN"/>
              </w:rPr>
              <w:t>сурталч</w:t>
            </w:r>
            <w:r w:rsidR="00BA3763" w:rsidRPr="0014219E">
              <w:rPr>
                <w:rFonts w:ascii="Arial" w:hAnsi="Arial" w:cs="Arial"/>
                <w:sz w:val="20"/>
                <w:szCs w:val="20"/>
                <w:lang w:val="mn-MN"/>
              </w:rPr>
              <w:t>и</w:t>
            </w:r>
            <w:r w:rsidR="00351A85" w:rsidRPr="0014219E">
              <w:rPr>
                <w:rFonts w:ascii="Arial" w:hAnsi="Arial" w:cs="Arial"/>
                <w:sz w:val="20"/>
                <w:szCs w:val="20"/>
                <w:lang w:val="mn-MN"/>
              </w:rPr>
              <w:t>лах төв болгох зорилгоор “1000 шагай аян”</w:t>
            </w:r>
            <w:r w:rsidR="00351A85" w:rsidRPr="0014219E">
              <w:rPr>
                <w:rFonts w:ascii="Arial" w:hAnsi="Arial" w:cs="Arial"/>
                <w:sz w:val="20"/>
                <w:szCs w:val="20"/>
              </w:rPr>
              <w:t>-</w:t>
            </w:r>
            <w:r w:rsidR="00351A85" w:rsidRPr="0014219E">
              <w:rPr>
                <w:rFonts w:ascii="Arial" w:hAnsi="Arial" w:cs="Arial"/>
                <w:sz w:val="20"/>
                <w:szCs w:val="20"/>
                <w:lang w:val="mn-MN"/>
              </w:rPr>
              <w:t>г үргэлжлүүлэн зохион байгуулж байна.</w:t>
            </w:r>
          </w:p>
          <w:p w14:paraId="6458AD90" w14:textId="77777777" w:rsidR="00B248E1" w:rsidRPr="0014219E" w:rsidRDefault="00F34C01" w:rsidP="0014219E">
            <w:pPr>
              <w:spacing w:after="0" w:line="240" w:lineRule="auto"/>
              <w:jc w:val="both"/>
              <w:rPr>
                <w:rStyle w:val="mceitemhidden"/>
                <w:rFonts w:ascii="Arial" w:hAnsi="Arial" w:cs="Arial"/>
                <w:color w:val="000000"/>
                <w:sz w:val="20"/>
                <w:szCs w:val="20"/>
                <w:shd w:val="clear" w:color="auto" w:fill="FFFFFF"/>
              </w:rPr>
            </w:pPr>
            <w:proofErr w:type="spellStart"/>
            <w:r w:rsidRPr="0014219E">
              <w:rPr>
                <w:rStyle w:val="mceitemhidden"/>
                <w:rFonts w:ascii="Arial" w:hAnsi="Arial" w:cs="Arial"/>
                <w:color w:val="000000"/>
                <w:sz w:val="20"/>
                <w:szCs w:val="20"/>
                <w:shd w:val="clear" w:color="auto" w:fill="FFFFFF"/>
              </w:rPr>
              <w:t>Бэрх</w:t>
            </w:r>
            <w:proofErr w:type="spellEnd"/>
            <w:r w:rsidRPr="0014219E">
              <w:rPr>
                <w:rStyle w:val="mceitemhidden"/>
                <w:rFonts w:ascii="Arial" w:hAnsi="Arial" w:cs="Arial"/>
                <w:color w:val="000000"/>
                <w:sz w:val="20"/>
                <w:szCs w:val="20"/>
                <w:shd w:val="clear" w:color="auto" w:fill="FFFFFF"/>
              </w:rPr>
              <w:t xml:space="preserve"> 3-дугаар </w:t>
            </w:r>
            <w:proofErr w:type="spellStart"/>
            <w:r w:rsidRPr="0014219E">
              <w:rPr>
                <w:rStyle w:val="mceitemhidden"/>
                <w:rFonts w:ascii="Arial" w:hAnsi="Arial" w:cs="Arial"/>
                <w:color w:val="000000"/>
                <w:sz w:val="20"/>
                <w:szCs w:val="20"/>
                <w:shd w:val="clear" w:color="auto" w:fill="FFFFFF"/>
              </w:rPr>
              <w:t>багийн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иргэн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Н.Мө</w:t>
            </w:r>
            <w:r w:rsidR="00B248E1" w:rsidRPr="0014219E">
              <w:rPr>
                <w:rStyle w:val="mceitemhidden"/>
                <w:rFonts w:ascii="Arial" w:hAnsi="Arial" w:cs="Arial"/>
                <w:color w:val="000000"/>
                <w:sz w:val="20"/>
                <w:szCs w:val="20"/>
                <w:shd w:val="clear" w:color="auto" w:fill="FFFFFF"/>
              </w:rPr>
              <w:t>нгөн</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өөрийн</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аав</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ээжээс</w:t>
            </w:r>
            <w:proofErr w:type="spellEnd"/>
            <w:r w:rsidR="00B248E1" w:rsidRPr="0014219E">
              <w:rPr>
                <w:rStyle w:val="mceitemhidden"/>
                <w:rFonts w:ascii="Arial" w:hAnsi="Arial" w:cs="Arial"/>
                <w:color w:val="000000"/>
                <w:sz w:val="20"/>
                <w:szCs w:val="20"/>
                <w:shd w:val="clear" w:color="auto" w:fill="FFFFFF"/>
              </w:rPr>
              <w:t> </w:t>
            </w:r>
            <w:proofErr w:type="spellStart"/>
            <w:r w:rsidR="00B248E1" w:rsidRPr="0014219E">
              <w:rPr>
                <w:rStyle w:val="mceitemhidden"/>
                <w:rFonts w:ascii="Arial" w:hAnsi="Arial" w:cs="Arial"/>
                <w:color w:val="000000"/>
                <w:sz w:val="20"/>
                <w:szCs w:val="20"/>
                <w:shd w:val="clear" w:color="auto" w:fill="FFFFFF"/>
              </w:rPr>
              <w:t>уламжлагдан</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ирсэн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spellword"/>
                <w:rFonts w:ascii="Arial" w:hAnsi="Arial" w:cs="Arial"/>
                <w:color w:val="000000"/>
                <w:sz w:val="20"/>
                <w:szCs w:val="20"/>
                <w:shd w:val="clear" w:color="auto" w:fill="FFFFFF"/>
              </w:rPr>
              <w:t>Бажий</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тоглоом</w:t>
            </w:r>
            <w:proofErr w:type="spellEnd"/>
            <w:r w:rsidRPr="0014219E">
              <w:rPr>
                <w:rStyle w:val="mceitemhidden"/>
                <w:rFonts w:ascii="Arial" w:hAnsi="Arial" w:cs="Arial"/>
                <w:color w:val="000000"/>
                <w:sz w:val="20"/>
                <w:szCs w:val="20"/>
                <w:shd w:val="clear" w:color="auto" w:fill="FFFFFF"/>
              </w:rPr>
              <w:t xml:space="preserve">, 5 </w:t>
            </w:r>
            <w:proofErr w:type="spellStart"/>
            <w:r w:rsidRPr="0014219E">
              <w:rPr>
                <w:rStyle w:val="mceitemhidden"/>
                <w:rFonts w:ascii="Arial" w:hAnsi="Arial" w:cs="Arial"/>
                <w:color w:val="000000"/>
                <w:sz w:val="20"/>
                <w:szCs w:val="20"/>
                <w:shd w:val="clear" w:color="auto" w:fill="FFFFFF"/>
              </w:rPr>
              <w:t>дугаар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багийн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иргэн</w:t>
            </w:r>
            <w:proofErr w:type="spellEnd"/>
            <w:r w:rsidRPr="0014219E">
              <w:rPr>
                <w:rStyle w:val="mceitemhidden"/>
                <w:rFonts w:ascii="Arial" w:hAnsi="Arial" w:cs="Arial"/>
                <w:color w:val="000000"/>
                <w:sz w:val="20"/>
                <w:szCs w:val="20"/>
                <w:shd w:val="clear" w:color="auto" w:fill="FFFFFF"/>
              </w:rPr>
              <w:t> </w:t>
            </w:r>
            <w:r w:rsidR="00B248E1" w:rsidRPr="0014219E">
              <w:rPr>
                <w:rStyle w:val="mceitemhidden"/>
                <w:rFonts w:ascii="Arial" w:hAnsi="Arial" w:cs="Arial"/>
                <w:color w:val="000000"/>
                <w:sz w:val="20"/>
                <w:szCs w:val="20"/>
                <w:shd w:val="clear" w:color="auto" w:fill="FFFFFF"/>
                <w:lang w:val="mn-MN"/>
              </w:rPr>
              <w:t>С.</w:t>
            </w:r>
            <w:proofErr w:type="spellStart"/>
            <w:r w:rsidRPr="0014219E">
              <w:rPr>
                <w:rStyle w:val="mceitemhiddenspellword"/>
                <w:rFonts w:ascii="Arial" w:hAnsi="Arial" w:cs="Arial"/>
                <w:color w:val="000000"/>
                <w:sz w:val="20"/>
                <w:szCs w:val="20"/>
                <w:shd w:val="clear" w:color="auto" w:fill="FFFFFF"/>
              </w:rPr>
              <w:t>Эрдэнэцэцэг</w:t>
            </w:r>
            <w:proofErr w:type="spellEnd"/>
            <w:r w:rsidR="00B248E1" w:rsidRPr="0014219E">
              <w:rPr>
                <w:rStyle w:val="mceitemhidden"/>
                <w:rFonts w:ascii="Arial" w:hAnsi="Arial" w:cs="Arial"/>
                <w:color w:val="000000"/>
                <w:sz w:val="20"/>
                <w:szCs w:val="20"/>
                <w:shd w:val="clear" w:color="auto" w:fill="FFFFFF"/>
              </w:rPr>
              <w:t> </w:t>
            </w:r>
            <w:proofErr w:type="spellStart"/>
            <w:r w:rsidR="00B248E1" w:rsidRPr="0014219E">
              <w:rPr>
                <w:rStyle w:val="mceitemhidden"/>
                <w:rFonts w:ascii="Arial" w:hAnsi="Arial" w:cs="Arial"/>
                <w:color w:val="000000"/>
                <w:sz w:val="20"/>
                <w:szCs w:val="20"/>
                <w:shd w:val="clear" w:color="auto" w:fill="FFFFFF"/>
              </w:rPr>
              <w:t>Монгол</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зан</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үйлтэй</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холбоотой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хэдрэг</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spellword"/>
                <w:rFonts w:ascii="Arial" w:hAnsi="Arial" w:cs="Arial"/>
                <w:color w:val="000000"/>
                <w:sz w:val="20"/>
                <w:szCs w:val="20"/>
                <w:shd w:val="clear" w:color="auto" w:fill="FFFFFF"/>
              </w:rPr>
              <w:t>илүүрийг</w:t>
            </w:r>
            <w:proofErr w:type="spellEnd"/>
            <w:r w:rsidR="00B248E1" w:rsidRPr="0014219E">
              <w:rPr>
                <w:rStyle w:val="mceitemhidden"/>
                <w:rFonts w:ascii="Arial" w:hAnsi="Arial" w:cs="Arial"/>
                <w:color w:val="000000"/>
                <w:sz w:val="20"/>
                <w:szCs w:val="20"/>
                <w:shd w:val="clear" w:color="auto" w:fill="FFFFFF"/>
              </w:rPr>
              <w:t> </w:t>
            </w:r>
            <w:proofErr w:type="spellStart"/>
            <w:r w:rsidR="00B248E1" w:rsidRPr="0014219E">
              <w:rPr>
                <w:rStyle w:val="mceitemhidden"/>
                <w:rFonts w:ascii="Arial" w:hAnsi="Arial" w:cs="Arial"/>
                <w:color w:val="000000"/>
                <w:sz w:val="20"/>
                <w:szCs w:val="20"/>
                <w:shd w:val="clear" w:color="auto" w:fill="FFFFFF"/>
              </w:rPr>
              <w:t>орон</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нутаг</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судлах</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танхимд</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хандивлаж</w:t>
            </w:r>
            <w:proofErr w:type="spellEnd"/>
            <w:r w:rsidR="00B248E1" w:rsidRPr="0014219E">
              <w:rPr>
                <w:rStyle w:val="mceitemhidden"/>
                <w:rFonts w:ascii="Arial" w:hAnsi="Arial" w:cs="Arial"/>
                <w:color w:val="000000"/>
                <w:sz w:val="20"/>
                <w:szCs w:val="20"/>
                <w:shd w:val="clear" w:color="auto" w:fill="FFFFFF"/>
              </w:rPr>
              <w:t xml:space="preserve">, </w:t>
            </w:r>
            <w:r w:rsidR="00B248E1" w:rsidRPr="0014219E">
              <w:rPr>
                <w:rStyle w:val="mceitemhidden"/>
                <w:rFonts w:ascii="Arial" w:hAnsi="Arial" w:cs="Arial"/>
                <w:color w:val="000000"/>
                <w:sz w:val="20"/>
                <w:szCs w:val="20"/>
                <w:shd w:val="clear" w:color="auto" w:fill="FFFFFF"/>
                <w:lang w:val="mn-MN"/>
              </w:rPr>
              <w:t>ү</w:t>
            </w:r>
            <w:proofErr w:type="spellStart"/>
            <w:r w:rsidR="00B248E1" w:rsidRPr="0014219E">
              <w:rPr>
                <w:rStyle w:val="mceitemhidden"/>
                <w:rFonts w:ascii="Arial" w:hAnsi="Arial" w:cs="Arial"/>
                <w:color w:val="000000"/>
                <w:sz w:val="20"/>
                <w:szCs w:val="20"/>
                <w:shd w:val="clear" w:color="auto" w:fill="FFFFFF"/>
              </w:rPr>
              <w:t>змэрийн</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тоо</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гурваар</w:t>
            </w:r>
            <w:proofErr w:type="spellEnd"/>
            <w:r w:rsidR="00B248E1" w:rsidRPr="0014219E">
              <w:rPr>
                <w:rStyle w:val="mceitemhidden"/>
                <w:rFonts w:ascii="Arial" w:hAnsi="Arial" w:cs="Arial"/>
                <w:color w:val="000000"/>
                <w:sz w:val="20"/>
                <w:szCs w:val="20"/>
                <w:shd w:val="clear" w:color="auto" w:fill="FFFFFF"/>
              </w:rPr>
              <w:t xml:space="preserve"> </w:t>
            </w:r>
            <w:proofErr w:type="spellStart"/>
            <w:r w:rsidR="00B248E1" w:rsidRPr="0014219E">
              <w:rPr>
                <w:rStyle w:val="mceitemhidden"/>
                <w:rFonts w:ascii="Arial" w:hAnsi="Arial" w:cs="Arial"/>
                <w:color w:val="000000"/>
                <w:sz w:val="20"/>
                <w:szCs w:val="20"/>
                <w:shd w:val="clear" w:color="auto" w:fill="FFFFFF"/>
              </w:rPr>
              <w:t>нэмэгдсэн</w:t>
            </w:r>
            <w:proofErr w:type="spellEnd"/>
            <w:r w:rsidR="00B248E1" w:rsidRPr="0014219E">
              <w:rPr>
                <w:rStyle w:val="mceitemhidden"/>
                <w:rFonts w:ascii="Arial" w:hAnsi="Arial" w:cs="Arial"/>
                <w:color w:val="000000"/>
                <w:sz w:val="20"/>
                <w:szCs w:val="20"/>
                <w:shd w:val="clear" w:color="auto" w:fill="FFFFFF"/>
              </w:rPr>
              <w:t>.</w:t>
            </w:r>
          </w:p>
          <w:p w14:paraId="390747AD" w14:textId="77777777" w:rsidR="00B248E1" w:rsidRPr="0014219E" w:rsidRDefault="00B248E1" w:rsidP="0014219E">
            <w:pPr>
              <w:spacing w:after="0" w:line="240" w:lineRule="auto"/>
              <w:jc w:val="both"/>
              <w:rPr>
                <w:rStyle w:val="mceitemhidden"/>
                <w:rFonts w:ascii="Arial" w:hAnsi="Arial" w:cs="Arial"/>
                <w:color w:val="000000"/>
                <w:sz w:val="20"/>
                <w:szCs w:val="20"/>
                <w:shd w:val="clear" w:color="auto" w:fill="FFFFFF"/>
              </w:rPr>
            </w:pPr>
            <w:r w:rsidRPr="0014219E">
              <w:rPr>
                <w:rStyle w:val="mceitemhidden"/>
                <w:rFonts w:ascii="Arial" w:hAnsi="Arial" w:cs="Arial"/>
                <w:color w:val="000000"/>
                <w:sz w:val="20"/>
                <w:szCs w:val="20"/>
                <w:shd w:val="clear" w:color="auto" w:fill="FFFFFF"/>
                <w:lang w:val="mn-MN"/>
              </w:rPr>
              <w:t xml:space="preserve">      </w:t>
            </w:r>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Өвөрханг</w:t>
            </w:r>
            <w:r w:rsidRPr="0014219E">
              <w:rPr>
                <w:rStyle w:val="mceitemhidden"/>
                <w:rFonts w:ascii="Arial" w:hAnsi="Arial" w:cs="Arial"/>
                <w:color w:val="000000"/>
                <w:sz w:val="20"/>
                <w:szCs w:val="20"/>
                <w:shd w:val="clear" w:color="auto" w:fill="FFFFFF"/>
              </w:rPr>
              <w:t>ай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аймгийн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Хайрхандулаан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сумын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w:t>
            </w:r>
            <w:r w:rsidR="00F34C01" w:rsidRPr="0014219E">
              <w:rPr>
                <w:rStyle w:val="mceitemhidden"/>
                <w:rFonts w:ascii="Arial" w:hAnsi="Arial" w:cs="Arial"/>
                <w:color w:val="000000"/>
                <w:sz w:val="20"/>
                <w:szCs w:val="20"/>
                <w:shd w:val="clear" w:color="auto" w:fill="FFFFFF"/>
              </w:rPr>
              <w:t>оёлын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төвийн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хамт</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олон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тус</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орон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нутаг</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судлах</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танхимд</w:t>
            </w:r>
            <w:proofErr w:type="spellEnd"/>
            <w:r w:rsidR="00F34C01" w:rsidRPr="0014219E">
              <w:rPr>
                <w:rStyle w:val="mceitemhidden"/>
                <w:rFonts w:ascii="Arial" w:hAnsi="Arial" w:cs="Arial"/>
                <w:color w:val="000000"/>
                <w:sz w:val="20"/>
                <w:szCs w:val="20"/>
                <w:shd w:val="clear" w:color="auto" w:fill="FFFFFF"/>
              </w:rPr>
              <w:t> </w:t>
            </w:r>
            <w:proofErr w:type="spellStart"/>
            <w:r w:rsidR="00F34C01" w:rsidRPr="0014219E">
              <w:rPr>
                <w:rStyle w:val="mceitemhidden"/>
                <w:rFonts w:ascii="Arial" w:hAnsi="Arial" w:cs="Arial"/>
                <w:color w:val="000000"/>
                <w:sz w:val="20"/>
                <w:szCs w:val="20"/>
                <w:shd w:val="clear" w:color="auto" w:fill="FFFFFF"/>
              </w:rPr>
              <w:t>зочлон</w:t>
            </w:r>
            <w:proofErr w:type="spellEnd"/>
            <w:r w:rsidR="00F34C01" w:rsidRPr="0014219E">
              <w:rPr>
                <w:rStyle w:val="mceitemhidden"/>
                <w:rFonts w:ascii="Arial" w:hAnsi="Arial" w:cs="Arial"/>
                <w:color w:val="000000"/>
                <w:sz w:val="20"/>
                <w:szCs w:val="20"/>
                <w:shd w:val="clear" w:color="auto" w:fill="FFFFFF"/>
              </w:rPr>
              <w:t> </w:t>
            </w:r>
            <w:proofErr w:type="spellStart"/>
            <w:r w:rsidR="00F34C01" w:rsidRPr="0014219E">
              <w:rPr>
                <w:rStyle w:val="mceitemhidden"/>
                <w:rFonts w:ascii="Arial" w:hAnsi="Arial" w:cs="Arial"/>
                <w:color w:val="000000"/>
                <w:sz w:val="20"/>
                <w:szCs w:val="20"/>
                <w:shd w:val="clear" w:color="auto" w:fill="FFFFFF"/>
              </w:rPr>
              <w:t>үзмэрийн</w:t>
            </w:r>
            <w:proofErr w:type="spellEnd"/>
            <w:r w:rsidR="00F34C01" w:rsidRPr="0014219E">
              <w:rPr>
                <w:rStyle w:val="mceitemhidden"/>
                <w:rFonts w:ascii="Arial" w:hAnsi="Arial" w:cs="Arial"/>
                <w:color w:val="000000"/>
                <w:sz w:val="20"/>
                <w:szCs w:val="20"/>
                <w:shd w:val="clear" w:color="auto" w:fill="FFFFFF"/>
              </w:rPr>
              <w:t> </w:t>
            </w:r>
            <w:proofErr w:type="spellStart"/>
            <w:r w:rsidR="00F34C01" w:rsidRPr="0014219E">
              <w:rPr>
                <w:rStyle w:val="mceitemhidden"/>
                <w:rFonts w:ascii="Arial" w:hAnsi="Arial" w:cs="Arial"/>
                <w:color w:val="000000"/>
                <w:sz w:val="20"/>
                <w:szCs w:val="20"/>
                <w:shd w:val="clear" w:color="auto" w:fill="FFFFFF"/>
              </w:rPr>
              <w:t>үзүүлэг</w:t>
            </w:r>
            <w:proofErr w:type="spellEnd"/>
            <w:r w:rsidR="00F34C01" w:rsidRPr="0014219E">
              <w:rPr>
                <w:rStyle w:val="mceitemhidden"/>
                <w:rFonts w:ascii="Arial" w:hAnsi="Arial" w:cs="Arial"/>
                <w:color w:val="000000"/>
                <w:sz w:val="20"/>
                <w:szCs w:val="20"/>
                <w:shd w:val="clear" w:color="auto" w:fill="FFFFFF"/>
              </w:rPr>
              <w:t> </w:t>
            </w:r>
            <w:proofErr w:type="spellStart"/>
            <w:r w:rsidR="00F34C01" w:rsidRPr="0014219E">
              <w:rPr>
                <w:rStyle w:val="mceitemhidden"/>
                <w:rFonts w:ascii="Arial" w:hAnsi="Arial" w:cs="Arial"/>
                <w:color w:val="000000"/>
                <w:sz w:val="20"/>
                <w:szCs w:val="20"/>
                <w:shd w:val="clear" w:color="auto" w:fill="FFFFFF"/>
              </w:rPr>
              <w:t>дэ</w:t>
            </w:r>
            <w:proofErr w:type="spellEnd"/>
            <w:r w:rsidR="00F34C01" w:rsidRPr="0014219E">
              <w:rPr>
                <w:rStyle w:val="mceitemhidden"/>
                <w:rFonts w:ascii="Arial" w:hAnsi="Arial" w:cs="Arial"/>
                <w:color w:val="000000"/>
                <w:sz w:val="20"/>
                <w:szCs w:val="20"/>
                <w:shd w:val="clear" w:color="auto" w:fill="FFFFFF"/>
                <w:lang w:val="mn-MN"/>
              </w:rPr>
              <w:t>г</w:t>
            </w:r>
            <w:proofErr w:type="spellStart"/>
            <w:r w:rsidR="00F34C01" w:rsidRPr="0014219E">
              <w:rPr>
                <w:rStyle w:val="mceitemhidden"/>
                <w:rFonts w:ascii="Arial" w:hAnsi="Arial" w:cs="Arial"/>
                <w:color w:val="000000"/>
                <w:sz w:val="20"/>
                <w:szCs w:val="20"/>
                <w:shd w:val="clear" w:color="auto" w:fill="FFFFFF"/>
              </w:rPr>
              <w:t>лэлт</w:t>
            </w:r>
            <w:proofErr w:type="spellEnd"/>
            <w:r w:rsidR="00F34C01" w:rsidRPr="0014219E">
              <w:rPr>
                <w:rStyle w:val="mceitemhidden"/>
                <w:rFonts w:ascii="Arial" w:hAnsi="Arial" w:cs="Arial"/>
                <w:color w:val="000000"/>
                <w:sz w:val="20"/>
                <w:szCs w:val="20"/>
                <w:shd w:val="clear" w:color="auto" w:fill="FFFFFF"/>
              </w:rPr>
              <w:t> </w:t>
            </w:r>
            <w:proofErr w:type="spellStart"/>
            <w:r w:rsidR="00F34C01" w:rsidRPr="0014219E">
              <w:rPr>
                <w:rStyle w:val="mceitemhidden"/>
                <w:rFonts w:ascii="Arial" w:hAnsi="Arial" w:cs="Arial"/>
                <w:color w:val="000000"/>
                <w:sz w:val="20"/>
                <w:szCs w:val="20"/>
                <w:shd w:val="clear" w:color="auto" w:fill="FFFFFF"/>
              </w:rPr>
              <w:t>болон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бичмэл</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тайлбар</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сан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хөмрөгийн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бүртгэл</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зэр</w:t>
            </w:r>
            <w:r w:rsidRPr="0014219E">
              <w:rPr>
                <w:rStyle w:val="mceitemhidden"/>
                <w:rFonts w:ascii="Arial" w:hAnsi="Arial" w:cs="Arial"/>
                <w:color w:val="000000"/>
                <w:sz w:val="20"/>
                <w:szCs w:val="20"/>
                <w:shd w:val="clear" w:color="auto" w:fill="FFFFFF"/>
              </w:rPr>
              <w:t>эгтэй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танилцаж</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туршлага</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судалсан</w:t>
            </w:r>
            <w:proofErr w:type="spellEnd"/>
            <w:r w:rsidRPr="0014219E">
              <w:rPr>
                <w:rStyle w:val="mceitemhidden"/>
                <w:rFonts w:ascii="Arial" w:hAnsi="Arial" w:cs="Arial"/>
                <w:color w:val="000000"/>
                <w:sz w:val="20"/>
                <w:szCs w:val="20"/>
                <w:shd w:val="clear" w:color="auto" w:fill="FFFFFF"/>
              </w:rPr>
              <w:t>.</w:t>
            </w:r>
          </w:p>
          <w:p w14:paraId="675593EF" w14:textId="77777777" w:rsidR="00B248E1" w:rsidRPr="0014219E" w:rsidRDefault="00B248E1" w:rsidP="0014219E">
            <w:pPr>
              <w:spacing w:after="0" w:line="240" w:lineRule="auto"/>
              <w:jc w:val="both"/>
              <w:rPr>
                <w:rStyle w:val="mceitemhidden"/>
                <w:rFonts w:ascii="Arial" w:hAnsi="Arial" w:cs="Arial"/>
                <w:color w:val="000000"/>
                <w:sz w:val="20"/>
                <w:szCs w:val="20"/>
                <w:shd w:val="clear" w:color="auto" w:fill="FFFFFF"/>
              </w:rPr>
            </w:pPr>
            <w:r w:rsidRPr="0014219E">
              <w:rPr>
                <w:rStyle w:val="mceitemhidden"/>
                <w:rFonts w:ascii="Arial" w:hAnsi="Arial" w:cs="Arial"/>
                <w:color w:val="000000"/>
                <w:sz w:val="20"/>
                <w:szCs w:val="20"/>
                <w:shd w:val="clear" w:color="auto" w:fill="FFFFFF"/>
                <w:lang w:val="mn-MN"/>
              </w:rPr>
              <w:t xml:space="preserve">     </w:t>
            </w:r>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Орон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нутаг</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судлах</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танхимаас</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цар</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тахалтай</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холбогдуулан</w:t>
            </w:r>
            <w:proofErr w:type="spellEnd"/>
            <w:r w:rsidR="00F34C01" w:rsidRPr="0014219E">
              <w:rPr>
                <w:rStyle w:val="mceitemhidden"/>
                <w:rFonts w:ascii="Arial" w:hAnsi="Arial" w:cs="Arial"/>
                <w:color w:val="000000"/>
                <w:sz w:val="20"/>
                <w:szCs w:val="20"/>
                <w:shd w:val="clear" w:color="auto" w:fill="FFFFFF"/>
              </w:rPr>
              <w:t xml:space="preserve"> </w:t>
            </w:r>
            <w:proofErr w:type="spellStart"/>
            <w:proofErr w:type="gramStart"/>
            <w:r w:rsidR="00F34C01" w:rsidRPr="0014219E">
              <w:rPr>
                <w:rStyle w:val="mceitemhidden"/>
                <w:rFonts w:ascii="Arial" w:hAnsi="Arial" w:cs="Arial"/>
                <w:color w:val="000000"/>
                <w:sz w:val="20"/>
                <w:szCs w:val="20"/>
                <w:shd w:val="clear" w:color="auto" w:fill="FFFFFF"/>
              </w:rPr>
              <w:t>цахим</w:t>
            </w:r>
            <w:proofErr w:type="spellEnd"/>
            <w:r w:rsidR="00F34C01" w:rsidRPr="0014219E">
              <w:rPr>
                <w:rStyle w:val="mceitemhidden"/>
                <w:rFonts w:ascii="Arial" w:hAnsi="Arial" w:cs="Arial"/>
                <w:color w:val="000000"/>
                <w:sz w:val="20"/>
                <w:szCs w:val="20"/>
                <w:shd w:val="clear" w:color="auto" w:fill="FFFFFF"/>
              </w:rPr>
              <w:t>  </w:t>
            </w:r>
            <w:proofErr w:type="spellStart"/>
            <w:r w:rsidR="00F34C01" w:rsidRPr="0014219E">
              <w:rPr>
                <w:rStyle w:val="mceitemhidden"/>
                <w:rFonts w:ascii="Arial" w:hAnsi="Arial" w:cs="Arial"/>
                <w:color w:val="000000"/>
                <w:sz w:val="20"/>
                <w:szCs w:val="20"/>
                <w:shd w:val="clear" w:color="auto" w:fill="FFFFFF"/>
              </w:rPr>
              <w:t>орон</w:t>
            </w:r>
            <w:proofErr w:type="spellEnd"/>
            <w:proofErr w:type="gram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нутаг</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суд</w:t>
            </w:r>
            <w:r w:rsidRPr="0014219E">
              <w:rPr>
                <w:rStyle w:val="mceitemhidden"/>
                <w:rFonts w:ascii="Arial" w:hAnsi="Arial" w:cs="Arial"/>
                <w:color w:val="000000"/>
                <w:sz w:val="20"/>
                <w:szCs w:val="20"/>
                <w:shd w:val="clear" w:color="auto" w:fill="FFFFFF"/>
              </w:rPr>
              <w:t>лах</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танхимын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үйлчилгээг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үзүүлсэн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Мөн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соёлын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өв</w:t>
            </w:r>
            <w:proofErr w:type="spellEnd"/>
            <w:r w:rsidR="00F34C01" w:rsidRPr="0014219E">
              <w:rPr>
                <w:rStyle w:val="mceitemhidden"/>
                <w:rFonts w:ascii="Arial" w:hAnsi="Arial" w:cs="Arial"/>
                <w:color w:val="000000"/>
                <w:sz w:val="20"/>
                <w:szCs w:val="20"/>
                <w:shd w:val="clear" w:color="auto" w:fill="FFFFFF"/>
              </w:rPr>
              <w:t> </w:t>
            </w:r>
            <w:proofErr w:type="spellStart"/>
            <w:r w:rsidR="00F34C01" w:rsidRPr="0014219E">
              <w:rPr>
                <w:rStyle w:val="mceitemhidden"/>
                <w:rFonts w:ascii="Arial" w:hAnsi="Arial" w:cs="Arial"/>
                <w:color w:val="000000"/>
                <w:sz w:val="20"/>
                <w:szCs w:val="20"/>
                <w:shd w:val="clear" w:color="auto" w:fill="FFFFFF"/>
              </w:rPr>
              <w:t>сурталчлах</w:t>
            </w:r>
            <w:proofErr w:type="spellEnd"/>
            <w:r w:rsidR="00F34C01" w:rsidRPr="0014219E">
              <w:rPr>
                <w:rStyle w:val="mceitemhidden"/>
                <w:rFonts w:ascii="Arial" w:hAnsi="Arial" w:cs="Arial"/>
                <w:color w:val="000000"/>
                <w:sz w:val="20"/>
                <w:szCs w:val="20"/>
                <w:shd w:val="clear" w:color="auto" w:fill="FFFFFF"/>
              </w:rPr>
              <w:t> </w:t>
            </w:r>
            <w:proofErr w:type="spellStart"/>
            <w:r w:rsidR="00F34C01" w:rsidRPr="0014219E">
              <w:rPr>
                <w:rStyle w:val="mceitemhidden"/>
                <w:rFonts w:ascii="Arial" w:hAnsi="Arial" w:cs="Arial"/>
                <w:color w:val="000000"/>
                <w:sz w:val="20"/>
                <w:szCs w:val="20"/>
                <w:shd w:val="clear" w:color="auto" w:fill="FFFFFF"/>
              </w:rPr>
              <w:t>зорилгоор</w:t>
            </w:r>
            <w:proofErr w:type="spellEnd"/>
            <w:r w:rsidR="00F34C01" w:rsidRPr="0014219E">
              <w:rPr>
                <w:rStyle w:val="mceitemhidden"/>
                <w:rFonts w:ascii="Arial" w:hAnsi="Arial" w:cs="Arial"/>
                <w:color w:val="000000"/>
                <w:sz w:val="20"/>
                <w:szCs w:val="20"/>
                <w:shd w:val="clear" w:color="auto" w:fill="FFFFFF"/>
              </w:rPr>
              <w:t> </w:t>
            </w:r>
            <w:r w:rsidR="00F34C01" w:rsidRPr="0014219E">
              <w:rPr>
                <w:rStyle w:val="mceitemhiddenspellword"/>
                <w:rFonts w:ascii="Arial" w:hAnsi="Arial" w:cs="Arial"/>
                <w:color w:val="000000"/>
                <w:sz w:val="20"/>
                <w:szCs w:val="20"/>
                <w:shd w:val="clear" w:color="auto" w:fill="FFFFFF"/>
              </w:rPr>
              <w:t>ЕБС</w:t>
            </w:r>
            <w:r w:rsidR="00F34C01" w:rsidRPr="0014219E">
              <w:rPr>
                <w:rStyle w:val="mceitemhidden"/>
                <w:rFonts w:ascii="Arial" w:hAnsi="Arial" w:cs="Arial"/>
                <w:color w:val="000000"/>
                <w:sz w:val="20"/>
                <w:szCs w:val="20"/>
                <w:shd w:val="clear" w:color="auto" w:fill="FFFFFF"/>
              </w:rPr>
              <w:t>-</w:t>
            </w:r>
            <w:r w:rsidRPr="0014219E">
              <w:rPr>
                <w:rStyle w:val="mceitemhidden"/>
                <w:rFonts w:ascii="Arial" w:hAnsi="Arial" w:cs="Arial"/>
                <w:color w:val="000000"/>
                <w:sz w:val="20"/>
                <w:szCs w:val="20"/>
                <w:shd w:val="clear" w:color="auto" w:fill="FFFFFF"/>
                <w:lang w:val="mn-MN"/>
              </w:rPr>
              <w:t>ий</w:t>
            </w:r>
            <w:r w:rsidR="00F34C01" w:rsidRPr="0014219E">
              <w:rPr>
                <w:rStyle w:val="mceitemhidden"/>
                <w:rFonts w:ascii="Arial" w:hAnsi="Arial" w:cs="Arial"/>
                <w:color w:val="000000"/>
                <w:sz w:val="20"/>
                <w:szCs w:val="20"/>
                <w:shd w:val="clear" w:color="auto" w:fill="FFFFFF"/>
              </w:rPr>
              <w:t xml:space="preserve">н </w:t>
            </w:r>
            <w:proofErr w:type="spellStart"/>
            <w:r w:rsidR="00F34C01" w:rsidRPr="0014219E">
              <w:rPr>
                <w:rStyle w:val="mceitemhidden"/>
                <w:rFonts w:ascii="Arial" w:hAnsi="Arial" w:cs="Arial"/>
                <w:color w:val="000000"/>
                <w:sz w:val="20"/>
                <w:szCs w:val="20"/>
                <w:shd w:val="clear" w:color="auto" w:fill="FFFFFF"/>
              </w:rPr>
              <w:t>сурагчдын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дунд</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Хужирт</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нутаг</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минь</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гар</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зургийн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уралдаан</w:t>
            </w:r>
            <w:proofErr w:type="spellEnd"/>
            <w:r w:rsidR="00F34C01" w:rsidRPr="0014219E">
              <w:rPr>
                <w:rStyle w:val="mceitemhidden"/>
                <w:rFonts w:ascii="Arial" w:hAnsi="Arial" w:cs="Arial"/>
                <w:color w:val="000000"/>
                <w:sz w:val="20"/>
                <w:szCs w:val="20"/>
                <w:shd w:val="clear" w:color="auto" w:fill="FFFFFF"/>
              </w:rPr>
              <w:t xml:space="preserve">, </w:t>
            </w:r>
            <w:r w:rsidRPr="0014219E">
              <w:rPr>
                <w:rStyle w:val="mceitemhidden"/>
                <w:rFonts w:ascii="Arial" w:hAnsi="Arial" w:cs="Arial"/>
                <w:color w:val="000000"/>
                <w:sz w:val="20"/>
                <w:szCs w:val="20"/>
                <w:shd w:val="clear" w:color="auto" w:fill="FFFFFF"/>
                <w:lang w:val="mn-MN"/>
              </w:rPr>
              <w:t>“</w:t>
            </w:r>
            <w:proofErr w:type="spellStart"/>
            <w:r w:rsidR="00F34C01" w:rsidRPr="0014219E">
              <w:rPr>
                <w:rStyle w:val="mceitemhidden"/>
                <w:rFonts w:ascii="Arial" w:hAnsi="Arial" w:cs="Arial"/>
                <w:color w:val="000000"/>
                <w:sz w:val="20"/>
                <w:szCs w:val="20"/>
                <w:shd w:val="clear" w:color="auto" w:fill="FFFFFF"/>
              </w:rPr>
              <w:t>Соёлын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өв</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бидний</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бахархал</w:t>
            </w:r>
            <w:proofErr w:type="spellEnd"/>
            <w:r w:rsidRPr="0014219E">
              <w:rPr>
                <w:rStyle w:val="mceitemhidden"/>
                <w:rFonts w:ascii="Arial" w:hAnsi="Arial" w:cs="Arial"/>
                <w:color w:val="000000"/>
                <w:sz w:val="20"/>
                <w:szCs w:val="20"/>
                <w:shd w:val="clear" w:color="auto" w:fill="FFFFFF"/>
                <w:lang w:val="mn-MN"/>
              </w:rPr>
              <w:t>”</w:t>
            </w:r>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сэдэвт</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шүлгийн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уралдааныг</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зохион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байгуулж</w:t>
            </w:r>
            <w:proofErr w:type="spellEnd"/>
            <w:r w:rsidRPr="0014219E">
              <w:rPr>
                <w:rStyle w:val="mceitemhidden"/>
                <w:rFonts w:ascii="Arial" w:hAnsi="Arial" w:cs="Arial"/>
                <w:color w:val="000000"/>
                <w:sz w:val="20"/>
                <w:szCs w:val="20"/>
                <w:shd w:val="clear" w:color="auto" w:fill="FFFFFF"/>
                <w:lang w:val="mn-MN"/>
              </w:rPr>
              <w:t>,</w:t>
            </w:r>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lastRenderedPageBreak/>
              <w:t>шалгарсан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Ц.Цэндсүрэнгийн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бүтээлийг</w:t>
            </w:r>
            <w:proofErr w:type="spellEnd"/>
            <w:r w:rsidR="00F34C01" w:rsidRPr="0014219E">
              <w:rPr>
                <w:rStyle w:val="mceitemhidden"/>
                <w:rFonts w:ascii="Arial" w:hAnsi="Arial" w:cs="Arial"/>
                <w:color w:val="000000"/>
                <w:sz w:val="20"/>
                <w:szCs w:val="20"/>
                <w:shd w:val="clear" w:color="auto" w:fill="FFFFFF"/>
              </w:rPr>
              <w:t> </w:t>
            </w:r>
            <w:r w:rsidR="00F34C01" w:rsidRPr="0014219E">
              <w:rPr>
                <w:rStyle w:val="mceitemhiddenspellword"/>
                <w:rFonts w:ascii="Arial" w:hAnsi="Arial" w:cs="Arial"/>
                <w:color w:val="000000"/>
                <w:sz w:val="20"/>
                <w:szCs w:val="20"/>
                <w:shd w:val="clear" w:color="auto" w:fill="FFFFFF"/>
              </w:rPr>
              <w:t>ДӨ</w:t>
            </w:r>
            <w:r w:rsidRPr="0014219E">
              <w:rPr>
                <w:rStyle w:val="mceitemhidden"/>
                <w:rFonts w:ascii="Arial" w:hAnsi="Arial" w:cs="Arial"/>
                <w:color w:val="000000"/>
                <w:sz w:val="20"/>
                <w:szCs w:val="20"/>
                <w:shd w:val="clear" w:color="auto" w:fill="FFFFFF"/>
              </w:rPr>
              <w:t>-</w:t>
            </w:r>
            <w:proofErr w:type="spellStart"/>
            <w:r w:rsidRPr="0014219E">
              <w:rPr>
                <w:rStyle w:val="mceitemhidden"/>
                <w:rFonts w:ascii="Arial" w:hAnsi="Arial" w:cs="Arial"/>
                <w:color w:val="000000"/>
                <w:sz w:val="20"/>
                <w:szCs w:val="20"/>
                <w:shd w:val="clear" w:color="auto" w:fill="FFFFFF"/>
              </w:rPr>
              <w:t>ОХТСДГХЗахиргаа</w:t>
            </w:r>
            <w:proofErr w:type="spellEnd"/>
            <w:r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spellword"/>
                <w:rFonts w:ascii="Arial" w:hAnsi="Arial" w:cs="Arial"/>
                <w:color w:val="000000"/>
                <w:sz w:val="20"/>
                <w:szCs w:val="20"/>
                <w:shd w:val="clear" w:color="auto" w:fill="FFFFFF"/>
              </w:rPr>
              <w:t>руу</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хүргүүлсэн</w:t>
            </w:r>
            <w:proofErr w:type="spellEnd"/>
            <w:r w:rsidR="00F34C01" w:rsidRPr="0014219E">
              <w:rPr>
                <w:rStyle w:val="mceitemhidden"/>
                <w:rFonts w:ascii="Arial" w:hAnsi="Arial" w:cs="Arial"/>
                <w:color w:val="000000"/>
                <w:sz w:val="20"/>
                <w:szCs w:val="20"/>
                <w:shd w:val="clear" w:color="auto" w:fill="FFFFFF"/>
              </w:rPr>
              <w:t xml:space="preserve">. </w:t>
            </w:r>
          </w:p>
          <w:p w14:paraId="59191ABA" w14:textId="77777777" w:rsidR="00F34C01" w:rsidRPr="0014219E" w:rsidRDefault="00B248E1" w:rsidP="0014219E">
            <w:pPr>
              <w:spacing w:after="0" w:line="240" w:lineRule="auto"/>
              <w:jc w:val="both"/>
              <w:rPr>
                <w:rFonts w:ascii="Arial" w:hAnsi="Arial" w:cs="Arial"/>
                <w:sz w:val="20"/>
                <w:szCs w:val="20"/>
                <w:lang w:val="mn-MN"/>
              </w:rPr>
            </w:pPr>
            <w:r w:rsidRPr="0014219E">
              <w:rPr>
                <w:rStyle w:val="mceitemhidden"/>
                <w:rFonts w:ascii="Arial" w:hAnsi="Arial" w:cs="Arial"/>
                <w:color w:val="000000"/>
                <w:sz w:val="20"/>
                <w:szCs w:val="20"/>
                <w:shd w:val="clear" w:color="auto" w:fill="FFFFFF"/>
                <w:lang w:val="mn-MN"/>
              </w:rPr>
              <w:t xml:space="preserve">      </w:t>
            </w:r>
            <w:proofErr w:type="spellStart"/>
            <w:r w:rsidR="00F34C01" w:rsidRPr="0014219E">
              <w:rPr>
                <w:rStyle w:val="mceitemhidden"/>
                <w:rFonts w:ascii="Arial" w:hAnsi="Arial" w:cs="Arial"/>
                <w:color w:val="000000"/>
                <w:sz w:val="20"/>
                <w:szCs w:val="20"/>
                <w:shd w:val="clear" w:color="auto" w:fill="FFFFFF"/>
              </w:rPr>
              <w:t>Мөн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жил</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бүр</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уламжлал</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болгон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зохиогддог</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Түүх</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соёлын</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өвөө</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хамгаалахад</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хүүхэд</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бидний</w:t>
            </w:r>
            <w:proofErr w:type="spellEnd"/>
            <w:r w:rsidR="00F34C01" w:rsidRPr="0014219E">
              <w:rPr>
                <w:rStyle w:val="mceitemhidden"/>
                <w:rFonts w:ascii="Arial" w:hAnsi="Arial" w:cs="Arial"/>
                <w:color w:val="000000"/>
                <w:sz w:val="20"/>
                <w:szCs w:val="20"/>
                <w:shd w:val="clear" w:color="auto" w:fill="FFFFFF"/>
              </w:rPr>
              <w:t xml:space="preserve"> </w:t>
            </w:r>
            <w:proofErr w:type="spellStart"/>
            <w:r w:rsidR="00F34C01" w:rsidRPr="0014219E">
              <w:rPr>
                <w:rStyle w:val="mceitemhidden"/>
                <w:rFonts w:ascii="Arial" w:hAnsi="Arial" w:cs="Arial"/>
                <w:color w:val="000000"/>
                <w:sz w:val="20"/>
                <w:szCs w:val="20"/>
                <w:shd w:val="clear" w:color="auto" w:fill="FFFFFF"/>
              </w:rPr>
              <w:t>оролцоо</w:t>
            </w:r>
            <w:proofErr w:type="spellEnd"/>
            <w:r w:rsidR="00F34C01" w:rsidRPr="0014219E">
              <w:rPr>
                <w:rStyle w:val="mceitemhidden"/>
                <w:rFonts w:ascii="Arial" w:hAnsi="Arial" w:cs="Arial"/>
                <w:color w:val="000000"/>
                <w:sz w:val="20"/>
                <w:szCs w:val="20"/>
                <w:shd w:val="clear" w:color="auto" w:fill="FFFFFF"/>
              </w:rPr>
              <w:t>” </w:t>
            </w:r>
            <w:r w:rsidR="00F34C01" w:rsidRPr="0014219E">
              <w:rPr>
                <w:rStyle w:val="mceitemhiddenspellword"/>
                <w:rFonts w:ascii="Arial" w:hAnsi="Arial" w:cs="Arial"/>
                <w:color w:val="000000"/>
                <w:sz w:val="20"/>
                <w:szCs w:val="20"/>
                <w:shd w:val="clear" w:color="auto" w:fill="FFFFFF"/>
              </w:rPr>
              <w:t>АСК</w:t>
            </w:r>
            <w:r w:rsidR="00F34C01" w:rsidRPr="0014219E">
              <w:rPr>
                <w:rStyle w:val="mceitemhidden"/>
                <w:rFonts w:ascii="Arial" w:hAnsi="Arial" w:cs="Arial"/>
                <w:color w:val="000000"/>
                <w:sz w:val="20"/>
                <w:szCs w:val="20"/>
                <w:shd w:val="clear" w:color="auto" w:fill="FFFFFF"/>
              </w:rPr>
              <w:t> </w:t>
            </w:r>
            <w:proofErr w:type="spellStart"/>
            <w:r w:rsidR="00F34C01" w:rsidRPr="0014219E">
              <w:rPr>
                <w:rStyle w:val="mceitemhidden"/>
                <w:rFonts w:ascii="Arial" w:hAnsi="Arial" w:cs="Arial"/>
                <w:color w:val="000000"/>
                <w:sz w:val="20"/>
                <w:szCs w:val="20"/>
                <w:shd w:val="clear" w:color="auto" w:fill="FFFFFF"/>
              </w:rPr>
              <w:t>тэмцээнд</w:t>
            </w:r>
            <w:proofErr w:type="spellEnd"/>
            <w:r w:rsidR="00F34C01" w:rsidRPr="0014219E">
              <w:rPr>
                <w:rStyle w:val="mceitemhidden"/>
                <w:rFonts w:ascii="Arial" w:hAnsi="Arial" w:cs="Arial"/>
                <w:color w:val="000000"/>
                <w:sz w:val="20"/>
                <w:szCs w:val="20"/>
                <w:shd w:val="clear" w:color="auto" w:fill="FFFFFF"/>
              </w:rPr>
              <w:t xml:space="preserve"> 8а</w:t>
            </w:r>
            <w:r w:rsidR="00F34C01" w:rsidRPr="0014219E">
              <w:rPr>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анги</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амжилттай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оролцож</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түрүүлсэн</w:t>
            </w:r>
            <w:proofErr w:type="spellEnd"/>
            <w:r w:rsidRPr="0014219E">
              <w:rPr>
                <w:rStyle w:val="mceitemhidden"/>
                <w:rFonts w:ascii="Arial" w:hAnsi="Arial" w:cs="Arial"/>
                <w:color w:val="000000"/>
                <w:sz w:val="20"/>
                <w:szCs w:val="20"/>
                <w:shd w:val="clear" w:color="auto" w:fill="FFFFFF"/>
              </w:rPr>
              <w:t xml:space="preserve">. </w:t>
            </w:r>
          </w:p>
        </w:tc>
        <w:tc>
          <w:tcPr>
            <w:tcW w:w="708" w:type="dxa"/>
          </w:tcPr>
          <w:p w14:paraId="332348C8" w14:textId="77777777" w:rsidR="00351A85" w:rsidRPr="0014219E" w:rsidRDefault="00351A85" w:rsidP="0014219E">
            <w:pPr>
              <w:spacing w:after="0" w:line="240" w:lineRule="auto"/>
              <w:jc w:val="center"/>
              <w:rPr>
                <w:rFonts w:ascii="Arial" w:hAnsi="Arial" w:cs="Arial"/>
                <w:sz w:val="20"/>
                <w:szCs w:val="20"/>
                <w:lang w:val="mn-MN"/>
              </w:rPr>
            </w:pPr>
          </w:p>
          <w:p w14:paraId="6BABFA1E" w14:textId="77777777" w:rsidR="00351A85" w:rsidRPr="0014219E" w:rsidRDefault="00351A85" w:rsidP="0014219E">
            <w:pPr>
              <w:spacing w:after="0" w:line="240" w:lineRule="auto"/>
              <w:jc w:val="center"/>
              <w:rPr>
                <w:rFonts w:ascii="Arial" w:hAnsi="Arial" w:cs="Arial"/>
                <w:sz w:val="20"/>
                <w:szCs w:val="20"/>
                <w:lang w:val="mn-MN"/>
              </w:rPr>
            </w:pPr>
          </w:p>
          <w:p w14:paraId="3FA74C75" w14:textId="77777777" w:rsidR="00351A85" w:rsidRPr="0014219E" w:rsidRDefault="00351A85" w:rsidP="0014219E">
            <w:pPr>
              <w:spacing w:after="0" w:line="240" w:lineRule="auto"/>
              <w:jc w:val="center"/>
              <w:rPr>
                <w:rFonts w:ascii="Arial" w:hAnsi="Arial" w:cs="Arial"/>
                <w:sz w:val="20"/>
                <w:szCs w:val="20"/>
                <w:lang w:val="mn-MN"/>
              </w:rPr>
            </w:pPr>
          </w:p>
          <w:p w14:paraId="102CEC37" w14:textId="77777777" w:rsidR="00351A85" w:rsidRPr="0014219E" w:rsidRDefault="00351A85" w:rsidP="0014219E">
            <w:pPr>
              <w:spacing w:after="0" w:line="240" w:lineRule="auto"/>
              <w:jc w:val="center"/>
              <w:rPr>
                <w:rFonts w:ascii="Arial" w:hAnsi="Arial" w:cs="Arial"/>
                <w:sz w:val="20"/>
                <w:szCs w:val="20"/>
                <w:lang w:val="mn-MN"/>
              </w:rPr>
            </w:pPr>
          </w:p>
          <w:p w14:paraId="266EA6F0" w14:textId="77777777" w:rsidR="00351A85" w:rsidRPr="0014219E" w:rsidRDefault="00351A85"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c>
          <w:tcPr>
            <w:tcW w:w="709" w:type="dxa"/>
          </w:tcPr>
          <w:p w14:paraId="7E071E6C" w14:textId="77777777" w:rsidR="00351A85" w:rsidRPr="0014219E" w:rsidRDefault="00351A85" w:rsidP="0014219E">
            <w:pPr>
              <w:spacing w:after="0" w:line="240" w:lineRule="auto"/>
              <w:jc w:val="center"/>
              <w:rPr>
                <w:rFonts w:ascii="Arial" w:hAnsi="Arial" w:cs="Arial"/>
                <w:sz w:val="20"/>
                <w:szCs w:val="20"/>
                <w:lang w:val="mn-MN"/>
              </w:rPr>
            </w:pPr>
          </w:p>
          <w:p w14:paraId="7227223F" w14:textId="77777777" w:rsidR="00351A85" w:rsidRPr="0014219E" w:rsidRDefault="00351A85" w:rsidP="0014219E">
            <w:pPr>
              <w:spacing w:after="0" w:line="240" w:lineRule="auto"/>
              <w:jc w:val="center"/>
              <w:rPr>
                <w:rFonts w:ascii="Arial" w:hAnsi="Arial" w:cs="Arial"/>
                <w:sz w:val="20"/>
                <w:szCs w:val="20"/>
                <w:lang w:val="mn-MN"/>
              </w:rPr>
            </w:pPr>
          </w:p>
          <w:p w14:paraId="6259C565" w14:textId="77777777" w:rsidR="00351A85" w:rsidRPr="0014219E" w:rsidRDefault="00351A85" w:rsidP="0014219E">
            <w:pPr>
              <w:spacing w:after="0" w:line="240" w:lineRule="auto"/>
              <w:jc w:val="center"/>
              <w:rPr>
                <w:rFonts w:ascii="Arial" w:hAnsi="Arial" w:cs="Arial"/>
                <w:sz w:val="20"/>
                <w:szCs w:val="20"/>
                <w:lang w:val="mn-MN"/>
              </w:rPr>
            </w:pPr>
          </w:p>
          <w:p w14:paraId="28F68CEF" w14:textId="77777777" w:rsidR="00351A85" w:rsidRPr="0014219E" w:rsidRDefault="00351A85" w:rsidP="0014219E">
            <w:pPr>
              <w:spacing w:after="0" w:line="240" w:lineRule="auto"/>
              <w:jc w:val="center"/>
              <w:rPr>
                <w:rFonts w:ascii="Arial" w:hAnsi="Arial" w:cs="Arial"/>
                <w:sz w:val="20"/>
                <w:szCs w:val="20"/>
                <w:lang w:val="mn-MN"/>
              </w:rPr>
            </w:pPr>
          </w:p>
          <w:p w14:paraId="15896D1E"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2BBCD9ED" w14:textId="77777777" w:rsidTr="00A97531">
        <w:tc>
          <w:tcPr>
            <w:tcW w:w="565" w:type="dxa"/>
          </w:tcPr>
          <w:p w14:paraId="2E45BDA3"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488D7C7"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3.3.2.2</w:t>
            </w:r>
          </w:p>
        </w:tc>
        <w:tc>
          <w:tcPr>
            <w:tcW w:w="2643" w:type="dxa"/>
            <w:gridSpan w:val="2"/>
            <w:vAlign w:val="center"/>
          </w:tcPr>
          <w:p w14:paraId="50CAC4A9" w14:textId="77777777" w:rsidR="00351A85" w:rsidRPr="0014219E" w:rsidRDefault="00351A85" w:rsidP="0014219E">
            <w:pPr>
              <w:spacing w:after="0" w:line="240" w:lineRule="auto"/>
              <w:ind w:left="34" w:firstLine="29"/>
              <w:jc w:val="both"/>
              <w:rPr>
                <w:rFonts w:ascii="Arial" w:hAnsi="Arial" w:cs="Arial"/>
                <w:sz w:val="20"/>
                <w:szCs w:val="20"/>
                <w:lang w:val="mn-MN"/>
              </w:rPr>
            </w:pPr>
            <w:r w:rsidRPr="0014219E">
              <w:rPr>
                <w:rFonts w:ascii="Arial" w:hAnsi="Arial" w:cs="Arial"/>
                <w:sz w:val="20"/>
                <w:szCs w:val="20"/>
                <w:lang w:val="mn-MN"/>
              </w:rPr>
              <w:t>Иргэдтэй түүх соёлын үл хөдлөх дурсгалыг хадгалж, хамгаалах, урамшуулал олгох ажлыг зохион байгуулан, иргэд, олон нийтийн хяналт, оролцоог нэмэгдүүлэх</w:t>
            </w:r>
          </w:p>
        </w:tc>
        <w:tc>
          <w:tcPr>
            <w:tcW w:w="617" w:type="dxa"/>
            <w:vAlign w:val="center"/>
          </w:tcPr>
          <w:p w14:paraId="0DE7594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7F595A2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Соёлын төв</w:t>
            </w:r>
          </w:p>
        </w:tc>
        <w:tc>
          <w:tcPr>
            <w:tcW w:w="709" w:type="dxa"/>
            <w:gridSpan w:val="2"/>
          </w:tcPr>
          <w:p w14:paraId="21E55893"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7683CC5A" w14:textId="77777777" w:rsidR="00476F2D" w:rsidRPr="0014219E" w:rsidRDefault="00476F2D" w:rsidP="0014219E">
            <w:pPr>
              <w:spacing w:after="0" w:line="240" w:lineRule="auto"/>
              <w:ind w:right="77"/>
              <w:jc w:val="both"/>
              <w:rPr>
                <w:rFonts w:ascii="Arial" w:hAnsi="Arial" w:cs="Arial"/>
                <w:bCs/>
                <w:iCs/>
                <w:sz w:val="20"/>
                <w:szCs w:val="20"/>
                <w:lang w:val="mn-MN"/>
              </w:rPr>
            </w:pPr>
            <w:r w:rsidRPr="0014219E">
              <w:rPr>
                <w:rFonts w:ascii="Arial" w:hAnsi="Arial" w:cs="Arial"/>
                <w:bCs/>
                <w:iCs/>
                <w:sz w:val="20"/>
                <w:szCs w:val="20"/>
                <w:lang w:val="mn-MN"/>
              </w:rPr>
              <w:t xml:space="preserve">   </w:t>
            </w:r>
            <w:r w:rsidRPr="0014219E">
              <w:rPr>
                <w:rFonts w:ascii="Arial" w:hAnsi="Arial" w:cs="Arial"/>
                <w:sz w:val="20"/>
                <w:szCs w:val="20"/>
                <w:lang w:val="mn-MN"/>
              </w:rPr>
              <w:t xml:space="preserve">     Сумын Засаг дарга, Соёлын төвийн эрхлэгч,  өв хамгаалагч нарын гурвалсан гэрээгээр </w:t>
            </w:r>
            <w:r w:rsidRPr="0014219E">
              <w:rPr>
                <w:rFonts w:ascii="Arial" w:hAnsi="Arial" w:cs="Arial"/>
                <w:bCs/>
                <w:iCs/>
                <w:sz w:val="20"/>
                <w:szCs w:val="20"/>
                <w:lang w:val="mn-MN"/>
              </w:rPr>
              <w:t xml:space="preserve">38 дэсийн 564 түүх соёлын үл хөдлөх дурсгалыг гэрээгээр хамгаалан ажиллаж байна. </w:t>
            </w:r>
          </w:p>
          <w:p w14:paraId="39438771" w14:textId="77777777" w:rsidR="00476F2D" w:rsidRPr="0014219E" w:rsidRDefault="00476F2D" w:rsidP="0014219E">
            <w:pPr>
              <w:spacing w:after="0" w:line="240" w:lineRule="auto"/>
              <w:ind w:right="77"/>
              <w:jc w:val="both"/>
              <w:rPr>
                <w:rFonts w:ascii="Arial" w:hAnsi="Arial" w:cs="Arial"/>
                <w:sz w:val="20"/>
                <w:szCs w:val="20"/>
                <w:lang w:val="mn-MN"/>
              </w:rPr>
            </w:pPr>
            <w:r w:rsidRPr="0014219E">
              <w:rPr>
                <w:rFonts w:ascii="Arial" w:hAnsi="Arial" w:cs="Arial"/>
                <w:bCs/>
                <w:iCs/>
                <w:sz w:val="20"/>
                <w:szCs w:val="20"/>
                <w:lang w:val="mn-MN"/>
              </w:rPr>
              <w:t xml:space="preserve">      </w:t>
            </w:r>
            <w:r w:rsidRPr="0014219E">
              <w:rPr>
                <w:rFonts w:ascii="Arial" w:hAnsi="Arial" w:cs="Arial"/>
                <w:bCs/>
                <w:iCs/>
                <w:sz w:val="20"/>
                <w:szCs w:val="20"/>
              </w:rPr>
              <w:t xml:space="preserve">2020 </w:t>
            </w:r>
            <w:r w:rsidRPr="0014219E">
              <w:rPr>
                <w:rFonts w:ascii="Arial" w:hAnsi="Arial" w:cs="Arial"/>
                <w:bCs/>
                <w:iCs/>
                <w:sz w:val="20"/>
                <w:szCs w:val="20"/>
                <w:lang w:val="mn-MN"/>
              </w:rPr>
              <w:t xml:space="preserve">оны 11 дүгээр сарын 3-ны өдөр түүх, соёлын хадгалалт хамгаалалтыг сайжруулах зорилгоор “Соёлын өв хамгаалагчдын </w:t>
            </w:r>
            <w:proofErr w:type="gramStart"/>
            <w:r w:rsidRPr="0014219E">
              <w:rPr>
                <w:rFonts w:ascii="Arial" w:hAnsi="Arial" w:cs="Arial"/>
                <w:bCs/>
                <w:iCs/>
                <w:sz w:val="20"/>
                <w:szCs w:val="20"/>
                <w:lang w:val="mn-MN"/>
              </w:rPr>
              <w:t>уулзалт  зөвлөгөөн</w:t>
            </w:r>
            <w:proofErr w:type="gramEnd"/>
            <w:r w:rsidRPr="0014219E">
              <w:rPr>
                <w:rFonts w:ascii="Arial" w:hAnsi="Arial" w:cs="Arial"/>
                <w:bCs/>
                <w:iCs/>
                <w:sz w:val="20"/>
                <w:szCs w:val="20"/>
                <w:lang w:val="mn-MN"/>
              </w:rPr>
              <w:t xml:space="preserve">”-ийг зохион байгуулж, түүх, соёлын үл хөдлөх хамгаалах, </w:t>
            </w:r>
            <w:r w:rsidRPr="0014219E">
              <w:rPr>
                <w:rFonts w:ascii="Arial" w:hAnsi="Arial" w:cs="Arial"/>
                <w:sz w:val="20"/>
                <w:szCs w:val="20"/>
                <w:lang w:val="mn-MN"/>
              </w:rPr>
              <w:t>соёлын хөдлөх болон үл хөдлөх  өвийн сургалт, 2020 онд хийж хэрэгжүүлсэн ажлын тайланг танилцуулж, 2021 онд хийж хэрэгжүүлэх ажлын саналыг авсан.</w:t>
            </w:r>
          </w:p>
          <w:p w14:paraId="6EAFBF82" w14:textId="77777777" w:rsidR="00F34C01" w:rsidRPr="0014219E" w:rsidRDefault="00476F2D"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Зөвлөгөөний үеэр 22 үл хөдлөх өв</w:t>
            </w:r>
            <w:r w:rsidRPr="0014219E">
              <w:rPr>
                <w:rFonts w:ascii="Arial" w:hAnsi="Arial" w:cs="Arial"/>
                <w:bCs/>
                <w:iCs/>
                <w:sz w:val="20"/>
                <w:szCs w:val="20"/>
                <w:lang w:val="mn-MN"/>
              </w:rPr>
              <w:t xml:space="preserve"> хамгаалагчдын 2020 онд хийсэн ажлын тайланг үнэлж дүгнэн, 2200.0 мян.төгрөгний урамшууллыг олгож, б</w:t>
            </w:r>
            <w:r w:rsidRPr="0014219E">
              <w:rPr>
                <w:rFonts w:ascii="Arial" w:hAnsi="Arial" w:cs="Arial"/>
                <w:sz w:val="20"/>
                <w:szCs w:val="20"/>
                <w:lang w:val="mn-MN"/>
              </w:rPr>
              <w:t>үтээлч ажлын хүрээнд Шунхлайн 5-р багийн нутагт орших буган чулуун хөшөөг хайсжуулан хамгаалалтад авсан. Хайсны зардал 850.0 мян.төгрөгийг ЗДТГ-ын байгаль хамгаалан сангаас зарцуулсан.</w:t>
            </w:r>
          </w:p>
        </w:tc>
        <w:tc>
          <w:tcPr>
            <w:tcW w:w="708" w:type="dxa"/>
          </w:tcPr>
          <w:p w14:paraId="6752C6AD" w14:textId="77777777" w:rsidR="00351A85" w:rsidRPr="0014219E" w:rsidRDefault="00351A85" w:rsidP="0014219E">
            <w:pPr>
              <w:spacing w:after="0" w:line="240" w:lineRule="auto"/>
              <w:jc w:val="center"/>
              <w:rPr>
                <w:rFonts w:ascii="Arial" w:hAnsi="Arial" w:cs="Arial"/>
                <w:sz w:val="20"/>
                <w:szCs w:val="20"/>
                <w:lang w:val="mn-MN"/>
              </w:rPr>
            </w:pPr>
          </w:p>
          <w:p w14:paraId="6D9CBCC7" w14:textId="77777777" w:rsidR="00351A85" w:rsidRPr="0014219E" w:rsidRDefault="00351A85" w:rsidP="0014219E">
            <w:pPr>
              <w:spacing w:after="0" w:line="240" w:lineRule="auto"/>
              <w:jc w:val="center"/>
              <w:rPr>
                <w:rFonts w:ascii="Arial" w:hAnsi="Arial" w:cs="Arial"/>
                <w:sz w:val="20"/>
                <w:szCs w:val="20"/>
                <w:lang w:val="mn-MN"/>
              </w:rPr>
            </w:pPr>
          </w:p>
          <w:p w14:paraId="310307A5" w14:textId="77777777" w:rsidR="00351A85" w:rsidRPr="0014219E" w:rsidRDefault="00351A85" w:rsidP="0014219E">
            <w:pPr>
              <w:spacing w:after="0" w:line="240" w:lineRule="auto"/>
              <w:jc w:val="center"/>
              <w:rPr>
                <w:rFonts w:ascii="Arial" w:hAnsi="Arial" w:cs="Arial"/>
                <w:sz w:val="20"/>
                <w:szCs w:val="20"/>
                <w:lang w:val="mn-MN"/>
              </w:rPr>
            </w:pPr>
          </w:p>
          <w:p w14:paraId="5C490767" w14:textId="77777777" w:rsidR="00351A85" w:rsidRPr="0014219E" w:rsidRDefault="00351A85" w:rsidP="0014219E">
            <w:pPr>
              <w:spacing w:after="0" w:line="240" w:lineRule="auto"/>
              <w:jc w:val="center"/>
              <w:rPr>
                <w:rFonts w:ascii="Arial" w:hAnsi="Arial" w:cs="Arial"/>
                <w:sz w:val="20"/>
                <w:szCs w:val="20"/>
                <w:lang w:val="mn-MN"/>
              </w:rPr>
            </w:pPr>
          </w:p>
          <w:p w14:paraId="78ADD8AD" w14:textId="77777777" w:rsidR="00351A85" w:rsidRPr="0014219E" w:rsidRDefault="00351A85" w:rsidP="0014219E">
            <w:pPr>
              <w:spacing w:after="0" w:line="240" w:lineRule="auto"/>
              <w:jc w:val="center"/>
              <w:rPr>
                <w:rFonts w:ascii="Arial" w:hAnsi="Arial" w:cs="Arial"/>
                <w:sz w:val="20"/>
                <w:szCs w:val="20"/>
                <w:lang w:val="mn-MN"/>
              </w:rPr>
            </w:pPr>
          </w:p>
          <w:p w14:paraId="405E5205" w14:textId="77777777" w:rsidR="00351A85" w:rsidRPr="0014219E" w:rsidRDefault="00351A85" w:rsidP="0014219E">
            <w:pPr>
              <w:spacing w:after="0" w:line="240" w:lineRule="auto"/>
              <w:jc w:val="center"/>
              <w:rPr>
                <w:rFonts w:ascii="Arial" w:hAnsi="Arial" w:cs="Arial"/>
                <w:sz w:val="20"/>
                <w:szCs w:val="20"/>
                <w:lang w:val="mn-MN"/>
              </w:rPr>
            </w:pPr>
          </w:p>
          <w:p w14:paraId="7D7D5651" w14:textId="77777777" w:rsidR="00351A85" w:rsidRPr="0014219E" w:rsidRDefault="00351A85" w:rsidP="0014219E">
            <w:pPr>
              <w:spacing w:after="0" w:line="240" w:lineRule="auto"/>
              <w:jc w:val="center"/>
              <w:rPr>
                <w:rFonts w:ascii="Arial" w:hAnsi="Arial" w:cs="Arial"/>
                <w:sz w:val="20"/>
                <w:szCs w:val="20"/>
                <w:lang w:val="mn-MN"/>
              </w:rPr>
            </w:pPr>
          </w:p>
          <w:p w14:paraId="4C654CB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653D333D" w14:textId="77777777" w:rsidR="00351A85" w:rsidRPr="0014219E" w:rsidRDefault="00351A85" w:rsidP="0014219E">
            <w:pPr>
              <w:spacing w:after="0" w:line="240" w:lineRule="auto"/>
              <w:jc w:val="center"/>
              <w:rPr>
                <w:rFonts w:ascii="Arial" w:hAnsi="Arial" w:cs="Arial"/>
                <w:sz w:val="20"/>
                <w:szCs w:val="20"/>
                <w:lang w:val="mn-MN"/>
              </w:rPr>
            </w:pPr>
          </w:p>
          <w:p w14:paraId="77E3A9C9" w14:textId="77777777" w:rsidR="00351A85" w:rsidRPr="0014219E" w:rsidRDefault="00351A85" w:rsidP="0014219E">
            <w:pPr>
              <w:spacing w:after="0" w:line="240" w:lineRule="auto"/>
              <w:jc w:val="center"/>
              <w:rPr>
                <w:rFonts w:ascii="Arial" w:hAnsi="Arial" w:cs="Arial"/>
                <w:sz w:val="20"/>
                <w:szCs w:val="20"/>
                <w:lang w:val="mn-MN"/>
              </w:rPr>
            </w:pPr>
          </w:p>
          <w:p w14:paraId="73F5832C" w14:textId="77777777" w:rsidR="00351A85" w:rsidRPr="0014219E" w:rsidRDefault="00351A85" w:rsidP="0014219E">
            <w:pPr>
              <w:spacing w:after="0" w:line="240" w:lineRule="auto"/>
              <w:jc w:val="center"/>
              <w:rPr>
                <w:rFonts w:ascii="Arial" w:hAnsi="Arial" w:cs="Arial"/>
                <w:sz w:val="20"/>
                <w:szCs w:val="20"/>
                <w:lang w:val="mn-MN"/>
              </w:rPr>
            </w:pPr>
          </w:p>
          <w:p w14:paraId="2CB61244" w14:textId="77777777" w:rsidR="00351A85" w:rsidRPr="0014219E" w:rsidRDefault="00351A85" w:rsidP="0014219E">
            <w:pPr>
              <w:spacing w:after="0" w:line="240" w:lineRule="auto"/>
              <w:jc w:val="center"/>
              <w:rPr>
                <w:rFonts w:ascii="Arial" w:hAnsi="Arial" w:cs="Arial"/>
                <w:sz w:val="20"/>
                <w:szCs w:val="20"/>
                <w:lang w:val="mn-MN"/>
              </w:rPr>
            </w:pPr>
          </w:p>
          <w:p w14:paraId="5FE7881A" w14:textId="77777777" w:rsidR="00351A85" w:rsidRPr="0014219E" w:rsidRDefault="00351A85" w:rsidP="0014219E">
            <w:pPr>
              <w:spacing w:after="0" w:line="240" w:lineRule="auto"/>
              <w:jc w:val="center"/>
              <w:rPr>
                <w:rFonts w:ascii="Arial" w:hAnsi="Arial" w:cs="Arial"/>
                <w:sz w:val="20"/>
                <w:szCs w:val="20"/>
                <w:lang w:val="mn-MN"/>
              </w:rPr>
            </w:pPr>
          </w:p>
          <w:p w14:paraId="505D3FA3" w14:textId="77777777" w:rsidR="00351A85" w:rsidRPr="0014219E" w:rsidRDefault="00351A85" w:rsidP="0014219E">
            <w:pPr>
              <w:spacing w:after="0" w:line="240" w:lineRule="auto"/>
              <w:jc w:val="center"/>
              <w:rPr>
                <w:rFonts w:ascii="Arial" w:hAnsi="Arial" w:cs="Arial"/>
                <w:sz w:val="20"/>
                <w:szCs w:val="20"/>
                <w:lang w:val="mn-MN"/>
              </w:rPr>
            </w:pPr>
          </w:p>
          <w:p w14:paraId="245F232A" w14:textId="77777777" w:rsidR="00351A85" w:rsidRPr="0014219E" w:rsidRDefault="00351A85" w:rsidP="0014219E">
            <w:pPr>
              <w:spacing w:after="0" w:line="240" w:lineRule="auto"/>
              <w:jc w:val="center"/>
              <w:rPr>
                <w:rFonts w:ascii="Arial" w:hAnsi="Arial" w:cs="Arial"/>
                <w:sz w:val="20"/>
                <w:szCs w:val="20"/>
                <w:lang w:val="mn-MN"/>
              </w:rPr>
            </w:pPr>
          </w:p>
          <w:p w14:paraId="70D4B8A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2E09F5" w:rsidRPr="0014219E" w14:paraId="52E6C00D" w14:textId="77777777" w:rsidTr="00A97531">
        <w:tc>
          <w:tcPr>
            <w:tcW w:w="14293" w:type="dxa"/>
            <w:gridSpan w:val="12"/>
            <w:vAlign w:val="center"/>
          </w:tcPr>
          <w:p w14:paraId="07012B4C" w14:textId="77777777" w:rsidR="002E09F5" w:rsidRPr="0014219E" w:rsidRDefault="002E09F5"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3. </w:t>
            </w:r>
            <w:r w:rsidRPr="0014219E">
              <w:rPr>
                <w:rFonts w:ascii="Arial" w:hAnsi="Arial" w:cs="Arial"/>
                <w:sz w:val="20"/>
                <w:szCs w:val="20"/>
                <w:lang w:val="mn-MN"/>
              </w:rPr>
              <w:t>Нийтийн биеийн тамир, спортыг бүх нийтийн хөдөлгөөн болгон өргөжүүлж, биеийн тамир, спортыг хөгжүүлэх, бие бялдрыг чийрэгжүүлэх төвүүдийн үйл ажиллагааг дэмжин, дугуйн замыг шинээр бий болгоно</w:t>
            </w:r>
          </w:p>
        </w:tc>
      </w:tr>
      <w:tr w:rsidR="00351A85" w:rsidRPr="0014219E" w14:paraId="098061D9" w14:textId="77777777" w:rsidTr="00A97531">
        <w:tc>
          <w:tcPr>
            <w:tcW w:w="565" w:type="dxa"/>
          </w:tcPr>
          <w:p w14:paraId="79628A76"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5466C59B"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3.3.3.1</w:t>
            </w:r>
          </w:p>
        </w:tc>
        <w:tc>
          <w:tcPr>
            <w:tcW w:w="2643" w:type="dxa"/>
            <w:gridSpan w:val="2"/>
            <w:vAlign w:val="center"/>
          </w:tcPr>
          <w:p w14:paraId="05B7A527"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Сум, байгууллага, аж ахуйн нэгжүүд ажиллагсадын хэрэгцээ шаардлагад нийцсэн нийтийн биеийн тамирын талбай, чийрэгжүүлэх танхим, ногоон байгууламж бүхий гүйлт, алхалтын зам, талбай байгуулах, сэргээн тохижуулах ажлыг өрнүүлэх</w:t>
            </w:r>
          </w:p>
        </w:tc>
        <w:tc>
          <w:tcPr>
            <w:tcW w:w="617" w:type="dxa"/>
            <w:vAlign w:val="center"/>
          </w:tcPr>
          <w:p w14:paraId="7147747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5D4C45B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ЗДТГазар</w:t>
            </w:r>
          </w:p>
        </w:tc>
        <w:tc>
          <w:tcPr>
            <w:tcW w:w="709" w:type="dxa"/>
            <w:gridSpan w:val="2"/>
          </w:tcPr>
          <w:p w14:paraId="521B256B"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76774C97" w14:textId="77777777" w:rsidR="00AC1259" w:rsidRPr="0014219E" w:rsidRDefault="00AC125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476F2D" w:rsidRPr="0014219E">
              <w:rPr>
                <w:rFonts w:ascii="Arial" w:hAnsi="Arial" w:cs="Arial"/>
                <w:sz w:val="20"/>
                <w:szCs w:val="20"/>
                <w:lang w:val="mn-MN"/>
              </w:rPr>
              <w:t xml:space="preserve">Сумын 5 дугаар багт </w:t>
            </w:r>
            <w:r w:rsidRPr="0014219E">
              <w:rPr>
                <w:rFonts w:ascii="Arial" w:hAnsi="Arial" w:cs="Arial"/>
                <w:sz w:val="20"/>
                <w:szCs w:val="20"/>
                <w:lang w:val="mn-MN"/>
              </w:rPr>
              <w:t xml:space="preserve">ОНХСангийн хөрөнгө </w:t>
            </w:r>
            <w:r w:rsidR="00476F2D" w:rsidRPr="0014219E">
              <w:rPr>
                <w:rFonts w:ascii="Arial" w:hAnsi="Arial" w:cs="Arial"/>
                <w:sz w:val="20"/>
                <w:szCs w:val="20"/>
                <w:lang w:val="mn-MN"/>
              </w:rPr>
              <w:t>10</w:t>
            </w:r>
            <w:r w:rsidRPr="0014219E">
              <w:rPr>
                <w:rFonts w:ascii="Arial" w:hAnsi="Arial" w:cs="Arial"/>
                <w:sz w:val="20"/>
                <w:szCs w:val="20"/>
                <w:lang w:val="mn-MN"/>
              </w:rPr>
              <w:t>000.0 мян.</w:t>
            </w:r>
            <w:r w:rsidR="00476F2D" w:rsidRPr="0014219E">
              <w:rPr>
                <w:rFonts w:ascii="Arial" w:hAnsi="Arial" w:cs="Arial"/>
                <w:sz w:val="20"/>
                <w:szCs w:val="20"/>
                <w:lang w:val="mn-MN"/>
              </w:rPr>
              <w:t xml:space="preserve">төгрөгөөр сагсны, </w:t>
            </w:r>
            <w:r w:rsidRPr="0014219E">
              <w:rPr>
                <w:rFonts w:ascii="Arial" w:hAnsi="Arial" w:cs="Arial"/>
                <w:sz w:val="20"/>
                <w:szCs w:val="20"/>
                <w:lang w:val="mn-MN"/>
              </w:rPr>
              <w:t>улсын төсвийн хөрөнгө 169.000.0 мян.төгрөгөөр “Хөх Монгол групп” ХХК 2700м</w:t>
            </w:r>
            <w:r w:rsidRPr="0014219E">
              <w:rPr>
                <w:rFonts w:ascii="Arial" w:hAnsi="Arial" w:cs="Arial"/>
                <w:sz w:val="20"/>
                <w:szCs w:val="20"/>
                <w:vertAlign w:val="superscript"/>
                <w:lang w:val="mn-MN"/>
              </w:rPr>
              <w:t>2</w:t>
            </w:r>
            <w:r w:rsidRPr="0014219E">
              <w:rPr>
                <w:rFonts w:ascii="Arial" w:hAnsi="Arial" w:cs="Arial"/>
                <w:sz w:val="20"/>
                <w:szCs w:val="20"/>
                <w:lang w:val="mn-MN"/>
              </w:rPr>
              <w:t xml:space="preserve"> бүхий хөл бөмбөгийн талбайн ажлыг хийж гүйцэтгэсэн. </w:t>
            </w:r>
          </w:p>
          <w:p w14:paraId="59C22B13" w14:textId="77777777" w:rsidR="000E19D4" w:rsidRPr="0014219E" w:rsidRDefault="00AC125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4 дүгээр багийн нутагт ОНХСангийн хөрөнгө 10000.0 мян.төгрөгөөр тоглоомын талбайг байгуулсан. Тоглоомын талбайд сагсны болон хөл бөмбөгийн талбай, гулсуур, цэцгийн мандал, торон хашааг хийсэн. </w:t>
            </w:r>
          </w:p>
          <w:p w14:paraId="08FB593D" w14:textId="77777777" w:rsidR="00351A85" w:rsidRPr="0014219E" w:rsidRDefault="000E19D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w:t>
            </w:r>
            <w:r w:rsidR="00351A85" w:rsidRPr="0014219E">
              <w:rPr>
                <w:rFonts w:ascii="Arial" w:hAnsi="Arial" w:cs="Arial"/>
                <w:sz w:val="20"/>
                <w:szCs w:val="20"/>
                <w:lang w:val="mn-MN"/>
              </w:rPr>
              <w:t>Хужирт тур</w:t>
            </w:r>
            <w:r w:rsidRPr="0014219E">
              <w:rPr>
                <w:rFonts w:ascii="Arial" w:hAnsi="Arial" w:cs="Arial"/>
                <w:sz w:val="20"/>
                <w:szCs w:val="20"/>
                <w:lang w:val="mn-MN"/>
              </w:rPr>
              <w:t>”</w:t>
            </w:r>
            <w:r w:rsidR="00351A85" w:rsidRPr="0014219E">
              <w:rPr>
                <w:rFonts w:ascii="Arial" w:hAnsi="Arial" w:cs="Arial"/>
                <w:sz w:val="20"/>
                <w:szCs w:val="20"/>
                <w:lang w:val="mn-MN"/>
              </w:rPr>
              <w:t xml:space="preserve"> ХХК</w:t>
            </w:r>
            <w:r w:rsidRPr="0014219E">
              <w:rPr>
                <w:rFonts w:ascii="Arial" w:hAnsi="Arial" w:cs="Arial"/>
                <w:sz w:val="20"/>
                <w:szCs w:val="20"/>
                <w:lang w:val="mn-MN"/>
              </w:rPr>
              <w:t>, “</w:t>
            </w:r>
            <w:r w:rsidR="008E32DE" w:rsidRPr="0014219E">
              <w:rPr>
                <w:rFonts w:ascii="Arial" w:hAnsi="Arial" w:cs="Arial"/>
                <w:sz w:val="20"/>
                <w:szCs w:val="20"/>
                <w:lang w:val="mn-MN"/>
              </w:rPr>
              <w:t>Э</w:t>
            </w:r>
            <w:r w:rsidRPr="0014219E">
              <w:rPr>
                <w:rFonts w:ascii="Arial" w:hAnsi="Arial" w:cs="Arial"/>
                <w:sz w:val="20"/>
                <w:szCs w:val="20"/>
                <w:lang w:val="mn-MN"/>
              </w:rPr>
              <w:t>лма Хужирт” ХХК-иуд</w:t>
            </w:r>
            <w:r w:rsidR="00351A85" w:rsidRPr="0014219E">
              <w:rPr>
                <w:rFonts w:ascii="Arial" w:hAnsi="Arial" w:cs="Arial"/>
                <w:sz w:val="20"/>
                <w:szCs w:val="20"/>
                <w:lang w:val="mn-MN"/>
              </w:rPr>
              <w:t xml:space="preserve"> өөрийн байгууллагын гад</w:t>
            </w:r>
            <w:r w:rsidRPr="0014219E">
              <w:rPr>
                <w:rFonts w:ascii="Arial" w:hAnsi="Arial" w:cs="Arial"/>
                <w:sz w:val="20"/>
                <w:szCs w:val="20"/>
                <w:lang w:val="mn-MN"/>
              </w:rPr>
              <w:t xml:space="preserve">на талбайд </w:t>
            </w:r>
            <w:r w:rsidR="00351A85" w:rsidRPr="0014219E">
              <w:rPr>
                <w:rFonts w:ascii="Arial" w:hAnsi="Arial" w:cs="Arial"/>
                <w:sz w:val="20"/>
                <w:szCs w:val="20"/>
                <w:lang w:val="mn-MN"/>
              </w:rPr>
              <w:t>явган алхалтын та</w:t>
            </w:r>
            <w:r w:rsidRPr="0014219E">
              <w:rPr>
                <w:rFonts w:ascii="Arial" w:hAnsi="Arial" w:cs="Arial"/>
                <w:sz w:val="20"/>
                <w:szCs w:val="20"/>
                <w:lang w:val="mn-MN"/>
              </w:rPr>
              <w:t xml:space="preserve">лбай байгуулан тохижуулсан. Сумын төвийн засмал зам дагуу 700 м урттай дугуй болон явган алхалтын хатуу хучилттай замыг </w:t>
            </w:r>
            <w:r w:rsidR="00FD6CF7" w:rsidRPr="0014219E">
              <w:rPr>
                <w:rFonts w:ascii="Arial" w:hAnsi="Arial" w:cs="Arial"/>
                <w:sz w:val="20"/>
                <w:szCs w:val="20"/>
                <w:lang w:val="mn-MN"/>
              </w:rPr>
              <w:t xml:space="preserve">тус тус </w:t>
            </w:r>
            <w:r w:rsidRPr="0014219E">
              <w:rPr>
                <w:rFonts w:ascii="Arial" w:hAnsi="Arial" w:cs="Arial"/>
                <w:sz w:val="20"/>
                <w:szCs w:val="20"/>
                <w:lang w:val="mn-MN"/>
              </w:rPr>
              <w:t>байгуулсан.</w:t>
            </w:r>
          </w:p>
        </w:tc>
        <w:tc>
          <w:tcPr>
            <w:tcW w:w="708" w:type="dxa"/>
          </w:tcPr>
          <w:p w14:paraId="2D9B2AC4" w14:textId="77777777" w:rsidR="00351A85" w:rsidRPr="0014219E" w:rsidRDefault="00351A85" w:rsidP="0014219E">
            <w:pPr>
              <w:spacing w:after="0" w:line="240" w:lineRule="auto"/>
              <w:jc w:val="center"/>
              <w:rPr>
                <w:rFonts w:ascii="Arial" w:hAnsi="Arial" w:cs="Arial"/>
                <w:sz w:val="20"/>
                <w:szCs w:val="20"/>
                <w:lang w:val="mn-MN"/>
              </w:rPr>
            </w:pPr>
          </w:p>
          <w:p w14:paraId="34C45E1F" w14:textId="77777777" w:rsidR="00351A85" w:rsidRPr="0014219E" w:rsidRDefault="00351A85" w:rsidP="0014219E">
            <w:pPr>
              <w:spacing w:after="0" w:line="240" w:lineRule="auto"/>
              <w:jc w:val="center"/>
              <w:rPr>
                <w:rFonts w:ascii="Arial" w:hAnsi="Arial" w:cs="Arial"/>
                <w:sz w:val="20"/>
                <w:szCs w:val="20"/>
                <w:lang w:val="mn-MN"/>
              </w:rPr>
            </w:pPr>
          </w:p>
          <w:p w14:paraId="6C5B9896" w14:textId="77777777" w:rsidR="00351A85" w:rsidRPr="0014219E" w:rsidRDefault="00351A85" w:rsidP="0014219E">
            <w:pPr>
              <w:spacing w:after="0" w:line="240" w:lineRule="auto"/>
              <w:jc w:val="center"/>
              <w:rPr>
                <w:rFonts w:ascii="Arial" w:hAnsi="Arial" w:cs="Arial"/>
                <w:sz w:val="20"/>
                <w:szCs w:val="20"/>
                <w:lang w:val="mn-MN"/>
              </w:rPr>
            </w:pPr>
          </w:p>
          <w:p w14:paraId="10F99DB8" w14:textId="77777777" w:rsidR="00351A85" w:rsidRPr="0014219E" w:rsidRDefault="00351A85" w:rsidP="0014219E">
            <w:pPr>
              <w:spacing w:after="0" w:line="240" w:lineRule="auto"/>
              <w:jc w:val="center"/>
              <w:rPr>
                <w:rFonts w:ascii="Arial" w:hAnsi="Arial" w:cs="Arial"/>
                <w:sz w:val="20"/>
                <w:szCs w:val="20"/>
                <w:lang w:val="mn-MN"/>
              </w:rPr>
            </w:pPr>
          </w:p>
          <w:p w14:paraId="53244C9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29C531E" w14:textId="77777777" w:rsidR="00351A85" w:rsidRPr="0014219E" w:rsidRDefault="00351A85" w:rsidP="0014219E">
            <w:pPr>
              <w:spacing w:after="0" w:line="240" w:lineRule="auto"/>
              <w:jc w:val="center"/>
              <w:rPr>
                <w:rFonts w:ascii="Arial" w:hAnsi="Arial" w:cs="Arial"/>
                <w:sz w:val="20"/>
                <w:szCs w:val="20"/>
                <w:lang w:val="mn-MN"/>
              </w:rPr>
            </w:pPr>
          </w:p>
          <w:p w14:paraId="322D7A32" w14:textId="77777777" w:rsidR="00351A85" w:rsidRPr="0014219E" w:rsidRDefault="00351A85" w:rsidP="0014219E">
            <w:pPr>
              <w:spacing w:after="0" w:line="240" w:lineRule="auto"/>
              <w:jc w:val="center"/>
              <w:rPr>
                <w:rFonts w:ascii="Arial" w:hAnsi="Arial" w:cs="Arial"/>
                <w:sz w:val="20"/>
                <w:szCs w:val="20"/>
                <w:lang w:val="mn-MN"/>
              </w:rPr>
            </w:pPr>
          </w:p>
          <w:p w14:paraId="15B590E8" w14:textId="77777777" w:rsidR="00351A85" w:rsidRPr="0014219E" w:rsidRDefault="00351A85" w:rsidP="0014219E">
            <w:pPr>
              <w:spacing w:after="0" w:line="240" w:lineRule="auto"/>
              <w:jc w:val="center"/>
              <w:rPr>
                <w:rFonts w:ascii="Arial" w:hAnsi="Arial" w:cs="Arial"/>
                <w:sz w:val="20"/>
                <w:szCs w:val="20"/>
                <w:lang w:val="mn-MN"/>
              </w:rPr>
            </w:pPr>
          </w:p>
          <w:p w14:paraId="7184C55B" w14:textId="77777777" w:rsidR="00351A85" w:rsidRPr="0014219E" w:rsidRDefault="00351A85" w:rsidP="0014219E">
            <w:pPr>
              <w:spacing w:after="0" w:line="240" w:lineRule="auto"/>
              <w:jc w:val="center"/>
              <w:rPr>
                <w:rFonts w:ascii="Arial" w:hAnsi="Arial" w:cs="Arial"/>
                <w:sz w:val="20"/>
                <w:szCs w:val="20"/>
                <w:lang w:val="mn-MN"/>
              </w:rPr>
            </w:pPr>
          </w:p>
          <w:p w14:paraId="0D94334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3B2F555B" w14:textId="77777777" w:rsidTr="00A97531">
        <w:tc>
          <w:tcPr>
            <w:tcW w:w="565" w:type="dxa"/>
          </w:tcPr>
          <w:p w14:paraId="1D366BA5"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BCC5A0E"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3.3.3.2</w:t>
            </w:r>
          </w:p>
        </w:tc>
        <w:tc>
          <w:tcPr>
            <w:tcW w:w="2643" w:type="dxa"/>
            <w:gridSpan w:val="2"/>
            <w:vAlign w:val="center"/>
          </w:tcPr>
          <w:p w14:paraId="79A79F01"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Нийтийн биеийн тамирын арга зүйчийг хавсарсан орон тоогоор ажиллуулах</w:t>
            </w:r>
          </w:p>
        </w:tc>
        <w:tc>
          <w:tcPr>
            <w:tcW w:w="617" w:type="dxa"/>
            <w:vAlign w:val="center"/>
          </w:tcPr>
          <w:p w14:paraId="2E8BD3F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455056AB" w14:textId="77777777" w:rsidR="00351A85" w:rsidRPr="0014219E" w:rsidRDefault="00351A85"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ЕБСургууль</w:t>
            </w:r>
          </w:p>
        </w:tc>
        <w:tc>
          <w:tcPr>
            <w:tcW w:w="709" w:type="dxa"/>
            <w:gridSpan w:val="2"/>
          </w:tcPr>
          <w:p w14:paraId="3619BC15"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45142EE"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Ерөнхий боловсролын сургуулийн орон тооны бүт</w:t>
            </w:r>
            <w:r w:rsidR="008E32DE" w:rsidRPr="0014219E">
              <w:rPr>
                <w:rFonts w:ascii="Arial" w:hAnsi="Arial" w:cs="Arial"/>
                <w:sz w:val="20"/>
                <w:szCs w:val="20"/>
                <w:lang w:val="mn-MN"/>
              </w:rPr>
              <w:t>э</w:t>
            </w:r>
            <w:r w:rsidRPr="0014219E">
              <w:rPr>
                <w:rFonts w:ascii="Arial" w:hAnsi="Arial" w:cs="Arial"/>
                <w:sz w:val="20"/>
                <w:szCs w:val="20"/>
                <w:lang w:val="mn-MN"/>
              </w:rPr>
              <w:t>цэд оруулан  нийтийн биеийн тамирын арга зүйчээр ажилтан авч ажиллуулж байна.</w:t>
            </w:r>
          </w:p>
          <w:p w14:paraId="0C815B03" w14:textId="77777777" w:rsidR="00351A85" w:rsidRPr="0014219E" w:rsidRDefault="00351A85" w:rsidP="0014219E">
            <w:pPr>
              <w:spacing w:after="0" w:line="240" w:lineRule="auto"/>
              <w:jc w:val="both"/>
              <w:rPr>
                <w:rFonts w:ascii="Arial" w:hAnsi="Arial" w:cs="Arial"/>
                <w:sz w:val="20"/>
                <w:szCs w:val="20"/>
                <w:lang w:val="mn-MN"/>
              </w:rPr>
            </w:pPr>
          </w:p>
        </w:tc>
        <w:tc>
          <w:tcPr>
            <w:tcW w:w="708" w:type="dxa"/>
          </w:tcPr>
          <w:p w14:paraId="598D3E8E" w14:textId="77777777" w:rsidR="00351A85" w:rsidRPr="0014219E" w:rsidRDefault="00351A85" w:rsidP="0014219E">
            <w:pPr>
              <w:spacing w:after="0" w:line="240" w:lineRule="auto"/>
              <w:jc w:val="center"/>
              <w:rPr>
                <w:rFonts w:ascii="Arial" w:hAnsi="Arial" w:cs="Arial"/>
                <w:sz w:val="20"/>
                <w:szCs w:val="20"/>
                <w:lang w:val="mn-MN"/>
              </w:rPr>
            </w:pPr>
          </w:p>
          <w:p w14:paraId="1AA5BDD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63704B99" w14:textId="77777777" w:rsidR="00351A85" w:rsidRPr="0014219E" w:rsidRDefault="00351A85" w:rsidP="0014219E">
            <w:pPr>
              <w:spacing w:after="0" w:line="240" w:lineRule="auto"/>
              <w:jc w:val="center"/>
              <w:rPr>
                <w:rFonts w:ascii="Arial" w:hAnsi="Arial" w:cs="Arial"/>
                <w:sz w:val="20"/>
                <w:szCs w:val="20"/>
                <w:lang w:val="mn-MN"/>
              </w:rPr>
            </w:pPr>
          </w:p>
          <w:p w14:paraId="661127C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2E09F5" w:rsidRPr="0014219E" w14:paraId="383225F1" w14:textId="77777777" w:rsidTr="00A97531">
        <w:tc>
          <w:tcPr>
            <w:tcW w:w="14293" w:type="dxa"/>
            <w:gridSpan w:val="12"/>
            <w:vAlign w:val="center"/>
          </w:tcPr>
          <w:p w14:paraId="21EA6505" w14:textId="77777777" w:rsidR="002E09F5" w:rsidRPr="0014219E" w:rsidRDefault="002E09F5" w:rsidP="0014219E">
            <w:pPr>
              <w:spacing w:after="0" w:line="240" w:lineRule="auto"/>
              <w:jc w:val="center"/>
              <w:rPr>
                <w:rFonts w:ascii="Arial" w:hAnsi="Arial" w:cs="Arial"/>
                <w:sz w:val="20"/>
                <w:szCs w:val="20"/>
              </w:rPr>
            </w:pPr>
            <w:r w:rsidRPr="0014219E">
              <w:rPr>
                <w:rFonts w:ascii="Arial" w:hAnsi="Arial" w:cs="Arial"/>
                <w:b/>
                <w:sz w:val="20"/>
                <w:szCs w:val="20"/>
                <w:lang w:val="mn-MN"/>
              </w:rPr>
              <w:lastRenderedPageBreak/>
              <w:t>Зорилт 4.</w:t>
            </w:r>
            <w:r w:rsidRPr="0014219E">
              <w:rPr>
                <w:rFonts w:ascii="Arial" w:hAnsi="Arial" w:cs="Arial"/>
                <w:sz w:val="20"/>
                <w:szCs w:val="20"/>
                <w:lang w:val="mn-MN"/>
              </w:rPr>
              <w:t>Спортын төрөлжсөн клуб, холбоодуудын үйл ажиллагааг дэмжин, өндөр зэрэгтэй тамирчдын залуу халааг бэлтгэж, улс, бүсийн чанартай тэмцээнийг тогтмол зохион байгуулж, их спортыг хөгжүүлнэ.</w:t>
            </w:r>
          </w:p>
        </w:tc>
      </w:tr>
      <w:tr w:rsidR="00351A85" w:rsidRPr="0014219E" w14:paraId="73E89635" w14:textId="77777777" w:rsidTr="00A97531">
        <w:tc>
          <w:tcPr>
            <w:tcW w:w="565" w:type="dxa"/>
          </w:tcPr>
          <w:p w14:paraId="76E66012"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7F00845A"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3.3.4.1</w:t>
            </w:r>
          </w:p>
        </w:tc>
        <w:tc>
          <w:tcPr>
            <w:tcW w:w="2643" w:type="dxa"/>
            <w:gridSpan w:val="2"/>
            <w:vAlign w:val="center"/>
          </w:tcPr>
          <w:p w14:paraId="51E26D9A" w14:textId="77777777" w:rsidR="00351A85" w:rsidRPr="0014219E" w:rsidRDefault="00351A85" w:rsidP="0014219E">
            <w:pPr>
              <w:spacing w:after="0" w:line="240" w:lineRule="auto"/>
              <w:jc w:val="both"/>
              <w:rPr>
                <w:rFonts w:ascii="Arial" w:hAnsi="Arial" w:cs="Arial"/>
                <w:caps/>
                <w:sz w:val="20"/>
                <w:szCs w:val="20"/>
                <w:lang w:val="mn-MN"/>
              </w:rPr>
            </w:pPr>
            <w:r w:rsidRPr="0014219E">
              <w:rPr>
                <w:rFonts w:ascii="Arial" w:hAnsi="Arial" w:cs="Arial"/>
                <w:sz w:val="20"/>
                <w:szCs w:val="20"/>
                <w:lang w:val="mn-MN"/>
              </w:rPr>
              <w:t>Спортын</w:t>
            </w:r>
            <w:r w:rsidR="008A3BDF" w:rsidRPr="0014219E">
              <w:rPr>
                <w:rFonts w:ascii="Arial" w:hAnsi="Arial" w:cs="Arial"/>
                <w:sz w:val="20"/>
                <w:szCs w:val="20"/>
                <w:lang w:val="mn-MN"/>
              </w:rPr>
              <w:t xml:space="preserve"> </w:t>
            </w:r>
            <w:r w:rsidRPr="0014219E">
              <w:rPr>
                <w:rFonts w:ascii="Arial" w:hAnsi="Arial" w:cs="Arial"/>
                <w:sz w:val="20"/>
                <w:szCs w:val="20"/>
                <w:lang w:val="mn-MN"/>
              </w:rPr>
              <w:t xml:space="preserve"> төрөлжсөн холбоод, өсвөрийн шигшээ багуудын үйл ажиллагааг дэмжин, мэргэжлийн спортыг орон нутагт хөгжүүлэх </w:t>
            </w:r>
          </w:p>
        </w:tc>
        <w:tc>
          <w:tcPr>
            <w:tcW w:w="617" w:type="dxa"/>
            <w:vAlign w:val="center"/>
          </w:tcPr>
          <w:p w14:paraId="76937EF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37BAC25" w14:textId="77777777" w:rsidR="00351A85" w:rsidRPr="0014219E" w:rsidRDefault="00351A85"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ЕБСургууль</w:t>
            </w:r>
          </w:p>
        </w:tc>
        <w:tc>
          <w:tcPr>
            <w:tcW w:w="709" w:type="dxa"/>
            <w:gridSpan w:val="2"/>
          </w:tcPr>
          <w:p w14:paraId="0A87C137"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50C102F" w14:textId="77777777" w:rsidR="008A3BDF" w:rsidRPr="0014219E" w:rsidRDefault="008A3BD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Бөхийн холбоог суманд байгуулан үйл ажиллагаа нь жигдэрч байна. Мөн “Шатар “дэд хөтөлбөрийн хүрээнд иргэдийн шатар тоглолтыг идэвхижүүлэх зорилгоор</w:t>
            </w: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жил бүр сумын ИТХурлаас уралдаан тэмцээн  зохион байгуулсан. </w:t>
            </w:r>
            <w:r w:rsidRPr="0014219E">
              <w:rPr>
                <w:rFonts w:ascii="Arial" w:hAnsi="Arial" w:cs="Arial"/>
                <w:sz w:val="20"/>
                <w:szCs w:val="20"/>
                <w:lang w:val="mn-MN"/>
              </w:rPr>
              <w:t xml:space="preserve">   </w:t>
            </w:r>
          </w:p>
          <w:p w14:paraId="0AD58D34" w14:textId="77777777" w:rsidR="002B4EDA" w:rsidRPr="0014219E" w:rsidRDefault="008A3BD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Мөн бөхийн холбооноос Цагаан сарын барилдаан, Цэргийн баярын барилдаан, залуу бөхчүүдэд эрэмбэ тогтоох, наадмын сорилго барилдаан, Сумын баяр наадмын барилдааныг </w:t>
            </w:r>
            <w:r w:rsidR="002B4EDA" w:rsidRPr="0014219E">
              <w:rPr>
                <w:rFonts w:ascii="Arial" w:hAnsi="Arial" w:cs="Arial"/>
                <w:sz w:val="20"/>
                <w:szCs w:val="20"/>
                <w:lang w:val="mn-MN"/>
              </w:rPr>
              <w:t xml:space="preserve"> жил бүр зохион байгуулж ажилласан.      </w:t>
            </w:r>
          </w:p>
          <w:p w14:paraId="3D96CB39" w14:textId="77777777" w:rsidR="002B4EDA" w:rsidRPr="0014219E" w:rsidRDefault="002B4ED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Ерөнхий боловсролын сургууль сагс, волейболы</w:t>
            </w:r>
            <w:r w:rsidR="00351A85" w:rsidRPr="0014219E">
              <w:rPr>
                <w:rFonts w:ascii="Arial" w:hAnsi="Arial" w:cs="Arial"/>
                <w:sz w:val="20"/>
                <w:szCs w:val="20"/>
                <w:lang w:val="mn-MN"/>
              </w:rPr>
              <w:t>н спортыг хөгжүүлэх зорилгоор секц, дугуйланг дунд, ахлах ангийн сурагчдад д</w:t>
            </w:r>
            <w:r w:rsidRPr="0014219E">
              <w:rPr>
                <w:rFonts w:ascii="Arial" w:hAnsi="Arial" w:cs="Arial"/>
                <w:sz w:val="20"/>
                <w:szCs w:val="20"/>
                <w:lang w:val="mn-MN"/>
              </w:rPr>
              <w:t>олоо хоног бүр хичээллүүлж, с</w:t>
            </w:r>
            <w:r w:rsidR="00351A85" w:rsidRPr="0014219E">
              <w:rPr>
                <w:rFonts w:ascii="Arial" w:hAnsi="Arial" w:cs="Arial"/>
                <w:sz w:val="20"/>
                <w:szCs w:val="20"/>
                <w:lang w:val="mn-MN"/>
              </w:rPr>
              <w:t>ургуулийн аварга шалгаруулах сагс, гар бөмбөгийн тэмцээнийг жил бүр уламжлал болгон зохион байгуулж үүнд амжилттай оролцсон хүүхдүүдээс шигшээ баг гарган бүс, аймгийн тэмцээнд тогтмол оролцож амжилтаа ахиулж б</w:t>
            </w:r>
            <w:r w:rsidRPr="0014219E">
              <w:rPr>
                <w:rFonts w:ascii="Arial" w:hAnsi="Arial" w:cs="Arial"/>
                <w:sz w:val="20"/>
                <w:szCs w:val="20"/>
                <w:lang w:val="mn-MN"/>
              </w:rPr>
              <w:t>айна</w:t>
            </w:r>
            <w:r w:rsidR="00351A85" w:rsidRPr="0014219E">
              <w:rPr>
                <w:rFonts w:ascii="Arial" w:hAnsi="Arial" w:cs="Arial"/>
                <w:sz w:val="20"/>
                <w:szCs w:val="20"/>
                <w:lang w:val="mn-MN"/>
              </w:rPr>
              <w:t xml:space="preserve">. </w:t>
            </w:r>
          </w:p>
          <w:p w14:paraId="5CFF208C" w14:textId="77777777" w:rsidR="002B4EDA" w:rsidRPr="0014219E" w:rsidRDefault="002B4ED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Суманд үйл ажиллагаа эрхэлж байгаа аж ахуйн нэгж байгууллагууд,багйин иргэдийн дунд шилжин явах цом аялуулж волейболийн тэмцээнийг 14 хоног бүр зохион байгуулж хэвшсэн. </w:t>
            </w:r>
          </w:p>
          <w:p w14:paraId="429088B4" w14:textId="77777777" w:rsidR="0029324D" w:rsidRPr="0014219E" w:rsidRDefault="002B4ED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ЕБС-ийн 12</w:t>
            </w:r>
            <w:r w:rsidR="00351A85" w:rsidRPr="0014219E">
              <w:rPr>
                <w:rFonts w:ascii="Arial" w:hAnsi="Arial" w:cs="Arial"/>
                <w:sz w:val="20"/>
                <w:szCs w:val="20"/>
                <w:vertAlign w:val="superscript"/>
                <w:lang w:val="mn-MN"/>
              </w:rPr>
              <w:t>а</w:t>
            </w:r>
            <w:r w:rsidR="00351A85" w:rsidRPr="0014219E">
              <w:rPr>
                <w:rFonts w:ascii="Arial" w:hAnsi="Arial" w:cs="Arial"/>
                <w:sz w:val="20"/>
                <w:szCs w:val="20"/>
                <w:lang w:val="mn-MN"/>
              </w:rPr>
              <w:t xml:space="preserve"> сурагч Б.Мягмардорж Олон улсын чөлөөт бөхийн тэмцээнд оролцон тусгай байр, чөлөөт, самбо бөхийн улсын аварга шалгаруулах тэмцээнд оролцон 2 хүрэ</w:t>
            </w:r>
            <w:r w:rsidRPr="0014219E">
              <w:rPr>
                <w:rFonts w:ascii="Arial" w:hAnsi="Arial" w:cs="Arial"/>
                <w:sz w:val="20"/>
                <w:szCs w:val="20"/>
                <w:lang w:val="mn-MN"/>
              </w:rPr>
              <w:t>л медаль хүртсэн амжилт үзүүлсэн</w:t>
            </w:r>
            <w:r w:rsidR="00351A85" w:rsidRPr="0014219E">
              <w:rPr>
                <w:rFonts w:ascii="Arial" w:hAnsi="Arial" w:cs="Arial"/>
                <w:sz w:val="20"/>
                <w:szCs w:val="20"/>
                <w:lang w:val="mn-MN"/>
              </w:rPr>
              <w:t xml:space="preserve">. </w:t>
            </w:r>
          </w:p>
        </w:tc>
        <w:tc>
          <w:tcPr>
            <w:tcW w:w="708" w:type="dxa"/>
          </w:tcPr>
          <w:p w14:paraId="3DD9462B" w14:textId="77777777" w:rsidR="00351A85" w:rsidRPr="0014219E" w:rsidRDefault="00351A85" w:rsidP="0014219E">
            <w:pPr>
              <w:spacing w:after="0" w:line="240" w:lineRule="auto"/>
              <w:jc w:val="center"/>
              <w:rPr>
                <w:rFonts w:ascii="Arial" w:hAnsi="Arial" w:cs="Arial"/>
                <w:sz w:val="20"/>
                <w:szCs w:val="20"/>
                <w:lang w:val="mn-MN"/>
              </w:rPr>
            </w:pPr>
          </w:p>
          <w:p w14:paraId="5365C539" w14:textId="77777777" w:rsidR="00351A85" w:rsidRPr="0014219E" w:rsidRDefault="00351A85" w:rsidP="0014219E">
            <w:pPr>
              <w:spacing w:after="0" w:line="240" w:lineRule="auto"/>
              <w:jc w:val="center"/>
              <w:rPr>
                <w:rFonts w:ascii="Arial" w:hAnsi="Arial" w:cs="Arial"/>
                <w:sz w:val="20"/>
                <w:szCs w:val="20"/>
                <w:lang w:val="mn-MN"/>
              </w:rPr>
            </w:pPr>
          </w:p>
          <w:p w14:paraId="024C013D" w14:textId="77777777" w:rsidR="00351A85" w:rsidRPr="0014219E" w:rsidRDefault="00351A85" w:rsidP="0014219E">
            <w:pPr>
              <w:spacing w:after="0" w:line="240" w:lineRule="auto"/>
              <w:jc w:val="center"/>
              <w:rPr>
                <w:rFonts w:ascii="Arial" w:hAnsi="Arial" w:cs="Arial"/>
                <w:sz w:val="20"/>
                <w:szCs w:val="20"/>
                <w:lang w:val="mn-MN"/>
              </w:rPr>
            </w:pPr>
          </w:p>
          <w:p w14:paraId="38D8395B" w14:textId="77777777" w:rsidR="00351A85" w:rsidRPr="0014219E" w:rsidRDefault="00351A85" w:rsidP="0014219E">
            <w:pPr>
              <w:spacing w:after="0" w:line="240" w:lineRule="auto"/>
              <w:jc w:val="center"/>
              <w:rPr>
                <w:rFonts w:ascii="Arial" w:hAnsi="Arial" w:cs="Arial"/>
                <w:sz w:val="20"/>
                <w:szCs w:val="20"/>
                <w:lang w:val="mn-MN"/>
              </w:rPr>
            </w:pPr>
          </w:p>
          <w:p w14:paraId="5A1D3AB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E635DF8" w14:textId="77777777" w:rsidR="00351A85" w:rsidRPr="0014219E" w:rsidRDefault="00351A85" w:rsidP="0014219E">
            <w:pPr>
              <w:spacing w:after="0" w:line="240" w:lineRule="auto"/>
              <w:jc w:val="center"/>
              <w:rPr>
                <w:rFonts w:ascii="Arial" w:hAnsi="Arial" w:cs="Arial"/>
                <w:sz w:val="20"/>
                <w:szCs w:val="20"/>
                <w:lang w:val="mn-MN"/>
              </w:rPr>
            </w:pPr>
          </w:p>
          <w:p w14:paraId="3518CFDB" w14:textId="77777777" w:rsidR="00351A85" w:rsidRPr="0014219E" w:rsidRDefault="00351A85" w:rsidP="0014219E">
            <w:pPr>
              <w:spacing w:after="0" w:line="240" w:lineRule="auto"/>
              <w:jc w:val="center"/>
              <w:rPr>
                <w:rFonts w:ascii="Arial" w:hAnsi="Arial" w:cs="Arial"/>
                <w:sz w:val="20"/>
                <w:szCs w:val="20"/>
                <w:lang w:val="mn-MN"/>
              </w:rPr>
            </w:pPr>
          </w:p>
          <w:p w14:paraId="13EAD975" w14:textId="77777777" w:rsidR="00351A85" w:rsidRPr="0014219E" w:rsidRDefault="00351A85" w:rsidP="0014219E">
            <w:pPr>
              <w:spacing w:after="0" w:line="240" w:lineRule="auto"/>
              <w:jc w:val="center"/>
              <w:rPr>
                <w:rFonts w:ascii="Arial" w:hAnsi="Arial" w:cs="Arial"/>
                <w:sz w:val="20"/>
                <w:szCs w:val="20"/>
                <w:lang w:val="mn-MN"/>
              </w:rPr>
            </w:pPr>
          </w:p>
          <w:p w14:paraId="33A50943" w14:textId="77777777" w:rsidR="00351A85" w:rsidRPr="0014219E" w:rsidRDefault="00351A85" w:rsidP="0014219E">
            <w:pPr>
              <w:spacing w:after="0" w:line="240" w:lineRule="auto"/>
              <w:jc w:val="center"/>
              <w:rPr>
                <w:rFonts w:ascii="Arial" w:hAnsi="Arial" w:cs="Arial"/>
                <w:sz w:val="20"/>
                <w:szCs w:val="20"/>
                <w:lang w:val="mn-MN"/>
              </w:rPr>
            </w:pPr>
          </w:p>
          <w:p w14:paraId="5D612C2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2B81C725" w14:textId="77777777" w:rsidTr="00A97531">
        <w:tc>
          <w:tcPr>
            <w:tcW w:w="565" w:type="dxa"/>
          </w:tcPr>
          <w:p w14:paraId="3CD7639E"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E1581B0"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3.3.4.2</w:t>
            </w:r>
          </w:p>
        </w:tc>
        <w:tc>
          <w:tcPr>
            <w:tcW w:w="2643" w:type="dxa"/>
            <w:gridSpan w:val="2"/>
            <w:vAlign w:val="center"/>
          </w:tcPr>
          <w:p w14:paraId="0A1CF5E3"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Жилд 1-2 удаа томоохон уралдаан тэмцээн зохион байгуулах, тамирчдыг тэмцээнд оролцох нөхцөл боломжоор хангах</w:t>
            </w:r>
          </w:p>
        </w:tc>
        <w:tc>
          <w:tcPr>
            <w:tcW w:w="617" w:type="dxa"/>
            <w:vAlign w:val="center"/>
          </w:tcPr>
          <w:p w14:paraId="1411BABE"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0735C41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ГБХЗАХ мэргэжилтэн</w:t>
            </w:r>
          </w:p>
        </w:tc>
        <w:tc>
          <w:tcPr>
            <w:tcW w:w="709" w:type="dxa"/>
            <w:gridSpan w:val="2"/>
          </w:tcPr>
          <w:p w14:paraId="34B19C79"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CCCA52D" w14:textId="77777777" w:rsidR="002B4EDA" w:rsidRPr="0014219E" w:rsidRDefault="002B4EDA" w:rsidP="0014219E">
            <w:pPr>
              <w:spacing w:after="0" w:line="240" w:lineRule="auto"/>
              <w:jc w:val="both"/>
              <w:rPr>
                <w:rFonts w:ascii="Arial" w:hAnsi="Arial" w:cs="Arial"/>
                <w:bCs/>
                <w:iCs/>
                <w:sz w:val="20"/>
                <w:szCs w:val="20"/>
                <w:lang w:val="mn-MN"/>
              </w:rPr>
            </w:pPr>
            <w:r w:rsidRPr="0014219E">
              <w:rPr>
                <w:rFonts w:ascii="Arial" w:hAnsi="Arial" w:cs="Arial"/>
                <w:bCs/>
                <w:iCs/>
                <w:sz w:val="20"/>
                <w:szCs w:val="20"/>
                <w:lang w:val="mn-MN"/>
              </w:rPr>
              <w:t xml:space="preserve">       </w:t>
            </w:r>
            <w:r w:rsidR="003044D1" w:rsidRPr="0014219E">
              <w:rPr>
                <w:rFonts w:ascii="Arial" w:hAnsi="Arial" w:cs="Arial"/>
                <w:bCs/>
                <w:iCs/>
                <w:sz w:val="20"/>
                <w:szCs w:val="20"/>
                <w:lang w:val="mn-MN"/>
              </w:rPr>
              <w:t>Сумын нийт албан байгууллага аж ахуй нэгжүүдийн дунд сар бүр шилжин явах цомын гар бөмбөг</w:t>
            </w:r>
            <w:r w:rsidRPr="0014219E">
              <w:rPr>
                <w:rFonts w:ascii="Arial" w:hAnsi="Arial" w:cs="Arial"/>
                <w:bCs/>
                <w:iCs/>
                <w:sz w:val="20"/>
                <w:szCs w:val="20"/>
                <w:lang w:val="mn-MN"/>
              </w:rPr>
              <w:t>ийн тэмцээнийг зохион байгуулж хэвшсэн.</w:t>
            </w:r>
          </w:p>
          <w:p w14:paraId="71E9734E" w14:textId="77777777" w:rsidR="002B4EDA" w:rsidRPr="0014219E" w:rsidRDefault="002B4ED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Дэлхий нийтэд тархсан “Ковид-19” цар тахлын улмаас спортын уралдаан тэмцээн 1-11 дүгээр сар хүртэл зохион байгуулагдаагүй. </w:t>
            </w:r>
          </w:p>
          <w:p w14:paraId="23F96DE0" w14:textId="77777777" w:rsidR="002B4EDA" w:rsidRPr="0014219E" w:rsidRDefault="002B4ED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11 дүгээр сарын 08-ны өдөр сумын насанд хүрэгчдийн “Сагсан бөмбөгийн аварга” шалгаруулах тэмцээнийг аж ахуйн нэгж, байгууллага, багуудын дунд зохион байгуулж, эмэгтэй-6, эрэгтэй-6 баг оролцсон.</w:t>
            </w:r>
          </w:p>
          <w:p w14:paraId="32F8EBA3" w14:textId="77777777" w:rsidR="00351A85" w:rsidRPr="0014219E" w:rsidRDefault="002B4EDA" w:rsidP="0014219E">
            <w:pPr>
              <w:spacing w:after="0" w:line="240" w:lineRule="auto"/>
              <w:jc w:val="both"/>
              <w:rPr>
                <w:rFonts w:ascii="Arial" w:hAnsi="Arial" w:cs="Arial"/>
                <w:bCs/>
                <w:iCs/>
                <w:sz w:val="20"/>
                <w:szCs w:val="20"/>
                <w:lang w:val="mn-MN"/>
              </w:rPr>
            </w:pPr>
            <w:r w:rsidRPr="0014219E">
              <w:rPr>
                <w:rFonts w:ascii="Arial" w:hAnsi="Arial" w:cs="Arial"/>
                <w:sz w:val="20"/>
                <w:szCs w:val="20"/>
                <w:lang w:val="mn-MN"/>
              </w:rPr>
              <w:t xml:space="preserve">Тэмцээнд эрэгтэйчүүдэд ЕБСургууль, эмэгтэйчүүдэд “Жем Хужирт” ХХК-ний багууд түрүүлсэн. Шилдэг эрэгтэй тоглогчоор О.Отгонбат, эмэгтэй шилдэг тоглогчоор Д.Түвшинжаргал, шилдэг </w:t>
            </w:r>
            <w:r w:rsidRPr="0014219E">
              <w:rPr>
                <w:rFonts w:ascii="Arial" w:hAnsi="Arial" w:cs="Arial"/>
                <w:sz w:val="20"/>
                <w:szCs w:val="20"/>
                <w:lang w:val="mn-MN"/>
              </w:rPr>
              <w:lastRenderedPageBreak/>
              <w:t>эрэгтэй шидэгчээр Э.Ерөөлт, эмэгтэй шилдэг шидэгчээр н.Тунгаа нар шалгарсан. Тэмцээнд нийт 660.0 мян.төгрөгийг зарцуулсан.</w:t>
            </w:r>
          </w:p>
        </w:tc>
        <w:tc>
          <w:tcPr>
            <w:tcW w:w="708" w:type="dxa"/>
          </w:tcPr>
          <w:p w14:paraId="1274AE13" w14:textId="77777777" w:rsidR="00351A85" w:rsidRPr="0014219E" w:rsidRDefault="00351A85" w:rsidP="0014219E">
            <w:pPr>
              <w:spacing w:after="0" w:line="240" w:lineRule="auto"/>
              <w:jc w:val="center"/>
              <w:rPr>
                <w:rFonts w:ascii="Arial" w:hAnsi="Arial" w:cs="Arial"/>
                <w:sz w:val="20"/>
                <w:szCs w:val="20"/>
                <w:lang w:val="mn-MN"/>
              </w:rPr>
            </w:pPr>
          </w:p>
          <w:p w14:paraId="2146CAEC" w14:textId="77777777" w:rsidR="00351A85" w:rsidRPr="0014219E" w:rsidRDefault="00351A85" w:rsidP="0014219E">
            <w:pPr>
              <w:spacing w:after="0" w:line="240" w:lineRule="auto"/>
              <w:jc w:val="center"/>
              <w:rPr>
                <w:rFonts w:ascii="Arial" w:hAnsi="Arial" w:cs="Arial"/>
                <w:sz w:val="20"/>
                <w:szCs w:val="20"/>
                <w:lang w:val="mn-MN"/>
              </w:rPr>
            </w:pPr>
          </w:p>
          <w:p w14:paraId="33E3862B" w14:textId="77777777" w:rsidR="00351A85" w:rsidRPr="0014219E" w:rsidRDefault="00351A85" w:rsidP="0014219E">
            <w:pPr>
              <w:spacing w:after="0" w:line="240" w:lineRule="auto"/>
              <w:jc w:val="center"/>
              <w:rPr>
                <w:rFonts w:ascii="Arial" w:hAnsi="Arial" w:cs="Arial"/>
                <w:sz w:val="20"/>
                <w:szCs w:val="20"/>
                <w:lang w:val="mn-MN"/>
              </w:rPr>
            </w:pPr>
          </w:p>
          <w:p w14:paraId="3A9EEF92" w14:textId="77777777" w:rsidR="00351A85" w:rsidRPr="0014219E" w:rsidRDefault="00351A85" w:rsidP="0014219E">
            <w:pPr>
              <w:spacing w:after="0" w:line="240" w:lineRule="auto"/>
              <w:jc w:val="center"/>
              <w:rPr>
                <w:rFonts w:ascii="Arial" w:hAnsi="Arial" w:cs="Arial"/>
                <w:sz w:val="20"/>
                <w:szCs w:val="20"/>
                <w:lang w:val="mn-MN"/>
              </w:rPr>
            </w:pPr>
          </w:p>
          <w:p w14:paraId="7E59869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4B8DEEF4" w14:textId="77777777" w:rsidR="00351A85" w:rsidRPr="0014219E" w:rsidRDefault="00351A85" w:rsidP="0014219E">
            <w:pPr>
              <w:spacing w:after="0" w:line="240" w:lineRule="auto"/>
              <w:jc w:val="center"/>
              <w:rPr>
                <w:rFonts w:ascii="Arial" w:hAnsi="Arial" w:cs="Arial"/>
                <w:sz w:val="20"/>
                <w:szCs w:val="20"/>
                <w:lang w:val="mn-MN"/>
              </w:rPr>
            </w:pPr>
          </w:p>
          <w:p w14:paraId="1F14F038" w14:textId="77777777" w:rsidR="00351A85" w:rsidRPr="0014219E" w:rsidRDefault="00351A85" w:rsidP="0014219E">
            <w:pPr>
              <w:spacing w:after="0" w:line="240" w:lineRule="auto"/>
              <w:jc w:val="center"/>
              <w:rPr>
                <w:rFonts w:ascii="Arial" w:hAnsi="Arial" w:cs="Arial"/>
                <w:sz w:val="20"/>
                <w:szCs w:val="20"/>
                <w:lang w:val="mn-MN"/>
              </w:rPr>
            </w:pPr>
          </w:p>
          <w:p w14:paraId="01504533" w14:textId="77777777" w:rsidR="00351A85" w:rsidRPr="0014219E" w:rsidRDefault="00351A85" w:rsidP="0014219E">
            <w:pPr>
              <w:spacing w:after="0" w:line="240" w:lineRule="auto"/>
              <w:jc w:val="center"/>
              <w:rPr>
                <w:rFonts w:ascii="Arial" w:hAnsi="Arial" w:cs="Arial"/>
                <w:sz w:val="20"/>
                <w:szCs w:val="20"/>
                <w:lang w:val="mn-MN"/>
              </w:rPr>
            </w:pPr>
          </w:p>
          <w:p w14:paraId="7F7B797C" w14:textId="77777777" w:rsidR="00351A85" w:rsidRPr="0014219E" w:rsidRDefault="00351A85" w:rsidP="0014219E">
            <w:pPr>
              <w:spacing w:after="0" w:line="240" w:lineRule="auto"/>
              <w:jc w:val="center"/>
              <w:rPr>
                <w:rFonts w:ascii="Arial" w:hAnsi="Arial" w:cs="Arial"/>
                <w:sz w:val="20"/>
                <w:szCs w:val="20"/>
                <w:lang w:val="mn-MN"/>
              </w:rPr>
            </w:pPr>
          </w:p>
          <w:p w14:paraId="3EF0809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2E09F5" w:rsidRPr="0014219E" w14:paraId="1C8937DC" w14:textId="77777777" w:rsidTr="00A97531">
        <w:tc>
          <w:tcPr>
            <w:tcW w:w="14293" w:type="dxa"/>
            <w:gridSpan w:val="12"/>
            <w:vAlign w:val="center"/>
          </w:tcPr>
          <w:p w14:paraId="2CC1A950" w14:textId="77777777" w:rsidR="002E09F5" w:rsidRPr="0014219E" w:rsidRDefault="002E09F5" w:rsidP="0014219E">
            <w:pPr>
              <w:spacing w:after="0" w:line="240" w:lineRule="auto"/>
              <w:jc w:val="center"/>
              <w:rPr>
                <w:rFonts w:ascii="Arial" w:hAnsi="Arial" w:cs="Arial"/>
                <w:sz w:val="20"/>
                <w:szCs w:val="20"/>
              </w:rPr>
            </w:pPr>
            <w:r w:rsidRPr="0014219E">
              <w:rPr>
                <w:rFonts w:ascii="Arial" w:hAnsi="Arial" w:cs="Arial"/>
                <w:b/>
                <w:sz w:val="20"/>
                <w:szCs w:val="20"/>
                <w:lang w:val="mn-MN"/>
              </w:rPr>
              <w:t>3.4</w:t>
            </w:r>
            <w:r w:rsidRPr="0014219E">
              <w:rPr>
                <w:rFonts w:ascii="Arial" w:hAnsi="Arial" w:cs="Arial"/>
                <w:b/>
                <w:sz w:val="20"/>
                <w:szCs w:val="20"/>
              </w:rPr>
              <w:t>.</w:t>
            </w:r>
            <w:r w:rsidRPr="0014219E">
              <w:rPr>
                <w:rFonts w:ascii="Arial" w:hAnsi="Arial" w:cs="Arial"/>
                <w:b/>
                <w:sz w:val="20"/>
                <w:szCs w:val="20"/>
                <w:lang w:val="mn-MN"/>
              </w:rPr>
              <w:t xml:space="preserve"> ХӨДӨЛМӨР ЭРХЛЭЛТ</w:t>
            </w:r>
          </w:p>
        </w:tc>
      </w:tr>
      <w:tr w:rsidR="002E09F5" w:rsidRPr="0014219E" w14:paraId="004CCA27" w14:textId="77777777" w:rsidTr="00A97531">
        <w:tc>
          <w:tcPr>
            <w:tcW w:w="14293" w:type="dxa"/>
            <w:gridSpan w:val="12"/>
            <w:vAlign w:val="center"/>
          </w:tcPr>
          <w:p w14:paraId="5730A593" w14:textId="77777777" w:rsidR="002E09F5" w:rsidRPr="0014219E" w:rsidRDefault="002E09F5"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1. </w:t>
            </w:r>
            <w:r w:rsidRPr="0014219E">
              <w:rPr>
                <w:rFonts w:ascii="Arial" w:hAnsi="Arial" w:cs="Arial"/>
                <w:sz w:val="20"/>
                <w:szCs w:val="20"/>
                <w:lang w:val="mn-MN"/>
              </w:rPr>
              <w:t>Хөдөлмөр эрхлэлтийг дэмжих үйл ажиллагааны эх үүсвэрийг нэмэгдүүлэх замаар 400 доошгүй ажлын байр бий болгоно.</w:t>
            </w:r>
          </w:p>
        </w:tc>
      </w:tr>
      <w:tr w:rsidR="00C9266A" w:rsidRPr="0014219E" w14:paraId="6487D986" w14:textId="77777777" w:rsidTr="00A97531">
        <w:tc>
          <w:tcPr>
            <w:tcW w:w="565" w:type="dxa"/>
          </w:tcPr>
          <w:p w14:paraId="1CF3F42A" w14:textId="77777777" w:rsidR="00C9266A" w:rsidRPr="0014219E" w:rsidRDefault="00C9266A" w:rsidP="0014219E">
            <w:pPr>
              <w:spacing w:after="0" w:line="240" w:lineRule="auto"/>
              <w:jc w:val="both"/>
              <w:rPr>
                <w:rFonts w:ascii="Arial" w:hAnsi="Arial" w:cs="Arial"/>
                <w:sz w:val="20"/>
                <w:szCs w:val="20"/>
                <w:lang w:val="mn-MN"/>
              </w:rPr>
            </w:pPr>
          </w:p>
        </w:tc>
        <w:tc>
          <w:tcPr>
            <w:tcW w:w="853" w:type="dxa"/>
            <w:vAlign w:val="center"/>
          </w:tcPr>
          <w:p w14:paraId="55EAB95D" w14:textId="77777777" w:rsidR="00C9266A" w:rsidRPr="0014219E" w:rsidRDefault="00C9266A"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3.4.1.1</w:t>
            </w:r>
          </w:p>
        </w:tc>
        <w:tc>
          <w:tcPr>
            <w:tcW w:w="2643" w:type="dxa"/>
            <w:gridSpan w:val="2"/>
            <w:vAlign w:val="center"/>
          </w:tcPr>
          <w:p w14:paraId="28D5FF4D" w14:textId="77777777" w:rsidR="00C9266A" w:rsidRPr="0014219E" w:rsidRDefault="00C9266A" w:rsidP="0014219E">
            <w:pPr>
              <w:tabs>
                <w:tab w:val="left" w:pos="709"/>
              </w:tabs>
              <w:spacing w:after="0" w:line="240" w:lineRule="auto"/>
              <w:jc w:val="both"/>
              <w:rPr>
                <w:rFonts w:ascii="Arial" w:hAnsi="Arial" w:cs="Arial"/>
                <w:sz w:val="20"/>
                <w:szCs w:val="20"/>
                <w:lang w:val="mn-MN"/>
              </w:rPr>
            </w:pPr>
            <w:r w:rsidRPr="0014219E">
              <w:rPr>
                <w:rFonts w:ascii="Arial" w:hAnsi="Arial" w:cs="Arial"/>
                <w:sz w:val="20"/>
                <w:szCs w:val="20"/>
                <w:lang w:val="mn-MN"/>
              </w:rPr>
              <w:t>Сум хөгжүүлэх сангийн эх үүсвэрийг 272,7 саяас доошгүй  болгох</w:t>
            </w:r>
          </w:p>
        </w:tc>
        <w:tc>
          <w:tcPr>
            <w:tcW w:w="617" w:type="dxa"/>
            <w:vAlign w:val="center"/>
          </w:tcPr>
          <w:p w14:paraId="34AFF0A2" w14:textId="77777777" w:rsidR="00C9266A" w:rsidRPr="0014219E" w:rsidRDefault="00C9266A"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CAF5183" w14:textId="77777777" w:rsidR="00C9266A" w:rsidRPr="0014219E" w:rsidRDefault="00C9266A"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ЖДҮГТ хариуцсан мэргэжилтэн</w:t>
            </w:r>
          </w:p>
        </w:tc>
        <w:tc>
          <w:tcPr>
            <w:tcW w:w="709" w:type="dxa"/>
            <w:gridSpan w:val="2"/>
          </w:tcPr>
          <w:p w14:paraId="4CD7068D" w14:textId="77777777" w:rsidR="00C9266A" w:rsidRPr="0014219E" w:rsidRDefault="00C9266A" w:rsidP="0014219E">
            <w:pPr>
              <w:spacing w:after="0" w:line="240" w:lineRule="auto"/>
              <w:jc w:val="both"/>
              <w:rPr>
                <w:rFonts w:ascii="Arial" w:hAnsi="Arial" w:cs="Arial"/>
                <w:sz w:val="20"/>
                <w:szCs w:val="20"/>
                <w:lang w:val="mn-MN"/>
              </w:rPr>
            </w:pPr>
          </w:p>
        </w:tc>
        <w:tc>
          <w:tcPr>
            <w:tcW w:w="6287" w:type="dxa"/>
          </w:tcPr>
          <w:p w14:paraId="702321A4" w14:textId="77777777" w:rsidR="00C9266A" w:rsidRPr="0014219E" w:rsidRDefault="00C9266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proofErr w:type="spellStart"/>
            <w:r w:rsidRPr="0014219E">
              <w:rPr>
                <w:rFonts w:ascii="Arial" w:hAnsi="Arial" w:cs="Arial"/>
                <w:sz w:val="20"/>
                <w:szCs w:val="20"/>
              </w:rPr>
              <w:t>Сум</w:t>
            </w:r>
            <w:proofErr w:type="spellEnd"/>
            <w:r w:rsidRPr="0014219E">
              <w:rPr>
                <w:rFonts w:ascii="Arial" w:hAnsi="Arial" w:cs="Arial"/>
                <w:sz w:val="20"/>
                <w:szCs w:val="20"/>
              </w:rPr>
              <w:t xml:space="preserve"> </w:t>
            </w:r>
            <w:proofErr w:type="spellStart"/>
            <w:r w:rsidRPr="0014219E">
              <w:rPr>
                <w:rFonts w:ascii="Arial" w:hAnsi="Arial" w:cs="Arial"/>
                <w:sz w:val="20"/>
                <w:szCs w:val="20"/>
              </w:rPr>
              <w:t>хөгжүүлэх</w:t>
            </w:r>
            <w:proofErr w:type="spellEnd"/>
            <w:r w:rsidRPr="0014219E">
              <w:rPr>
                <w:rFonts w:ascii="Arial" w:hAnsi="Arial" w:cs="Arial"/>
                <w:sz w:val="20"/>
                <w:szCs w:val="20"/>
              </w:rPr>
              <w:t xml:space="preserve"> </w:t>
            </w:r>
            <w:proofErr w:type="spellStart"/>
            <w:r w:rsidRPr="0014219E">
              <w:rPr>
                <w:rFonts w:ascii="Arial" w:hAnsi="Arial" w:cs="Arial"/>
                <w:sz w:val="20"/>
                <w:szCs w:val="20"/>
              </w:rPr>
              <w:t>сангийн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төсөл</w:t>
            </w:r>
            <w:proofErr w:type="spellEnd"/>
            <w:r w:rsidRPr="0014219E">
              <w:rPr>
                <w:rFonts w:ascii="Arial" w:hAnsi="Arial" w:cs="Arial"/>
                <w:sz w:val="20"/>
                <w:szCs w:val="20"/>
              </w:rPr>
              <w:t xml:space="preserve"> </w:t>
            </w:r>
            <w:proofErr w:type="spellStart"/>
            <w:r w:rsidRPr="0014219E">
              <w:rPr>
                <w:rFonts w:ascii="Arial" w:hAnsi="Arial" w:cs="Arial"/>
                <w:sz w:val="20"/>
                <w:szCs w:val="20"/>
              </w:rPr>
              <w:t>сонгон</w:t>
            </w:r>
            <w:proofErr w:type="spellEnd"/>
            <w:r w:rsidRPr="0014219E">
              <w:rPr>
                <w:rFonts w:ascii="Arial" w:hAnsi="Arial" w:cs="Arial"/>
                <w:sz w:val="20"/>
                <w:szCs w:val="20"/>
              </w:rPr>
              <w:t xml:space="preserve"> </w:t>
            </w:r>
            <w:proofErr w:type="spellStart"/>
            <w:r w:rsidRPr="0014219E">
              <w:rPr>
                <w:rFonts w:ascii="Arial" w:hAnsi="Arial" w:cs="Arial"/>
                <w:sz w:val="20"/>
                <w:szCs w:val="20"/>
              </w:rPr>
              <w:t>шалгаруулалтыг</w:t>
            </w:r>
            <w:proofErr w:type="spellEnd"/>
            <w:r w:rsidRPr="0014219E">
              <w:rPr>
                <w:rFonts w:ascii="Arial" w:hAnsi="Arial" w:cs="Arial"/>
                <w:sz w:val="20"/>
                <w:szCs w:val="20"/>
              </w:rPr>
              <w:t xml:space="preserve"> 2017 </w:t>
            </w:r>
            <w:proofErr w:type="spellStart"/>
            <w:r w:rsidRPr="0014219E">
              <w:rPr>
                <w:rFonts w:ascii="Arial" w:hAnsi="Arial" w:cs="Arial"/>
                <w:sz w:val="20"/>
                <w:szCs w:val="20"/>
              </w:rPr>
              <w:t>оны</w:t>
            </w:r>
            <w:proofErr w:type="spellEnd"/>
            <w:r w:rsidRPr="0014219E">
              <w:rPr>
                <w:rFonts w:ascii="Arial" w:hAnsi="Arial" w:cs="Arial"/>
                <w:sz w:val="20"/>
                <w:szCs w:val="20"/>
              </w:rPr>
              <w:t xml:space="preserve"> 4 </w:t>
            </w:r>
            <w:proofErr w:type="spellStart"/>
            <w:r w:rsidRPr="0014219E">
              <w:rPr>
                <w:rFonts w:ascii="Arial" w:hAnsi="Arial" w:cs="Arial"/>
                <w:sz w:val="20"/>
                <w:szCs w:val="20"/>
              </w:rPr>
              <w:t>дүгээр</w:t>
            </w:r>
            <w:proofErr w:type="spellEnd"/>
            <w:r w:rsidRPr="0014219E">
              <w:rPr>
                <w:rFonts w:ascii="Arial" w:hAnsi="Arial" w:cs="Arial"/>
                <w:sz w:val="20"/>
                <w:szCs w:val="20"/>
              </w:rPr>
              <w:t xml:space="preserve"> </w:t>
            </w:r>
            <w:proofErr w:type="spellStart"/>
            <w:r w:rsidRPr="0014219E">
              <w:rPr>
                <w:rFonts w:ascii="Arial" w:hAnsi="Arial" w:cs="Arial"/>
                <w:sz w:val="20"/>
                <w:szCs w:val="20"/>
              </w:rPr>
              <w:t>сард</w:t>
            </w:r>
            <w:proofErr w:type="spellEnd"/>
            <w:r w:rsidRPr="0014219E">
              <w:rPr>
                <w:rFonts w:ascii="Arial" w:hAnsi="Arial" w:cs="Arial"/>
                <w:sz w:val="20"/>
                <w:szCs w:val="20"/>
              </w:rPr>
              <w:t xml:space="preserve"> 14 </w:t>
            </w:r>
            <w:proofErr w:type="spellStart"/>
            <w:r w:rsidRPr="0014219E">
              <w:rPr>
                <w:rFonts w:ascii="Arial" w:hAnsi="Arial" w:cs="Arial"/>
                <w:sz w:val="20"/>
                <w:szCs w:val="20"/>
              </w:rPr>
              <w:t>төсөлд</w:t>
            </w:r>
            <w:proofErr w:type="spellEnd"/>
            <w:r w:rsidRPr="0014219E">
              <w:rPr>
                <w:rFonts w:ascii="Arial" w:hAnsi="Arial" w:cs="Arial"/>
                <w:sz w:val="20"/>
                <w:szCs w:val="20"/>
              </w:rPr>
              <w:t xml:space="preserve"> 92500</w:t>
            </w:r>
            <w:r w:rsidRPr="0014219E">
              <w:rPr>
                <w:rFonts w:ascii="Arial" w:hAnsi="Arial" w:cs="Arial"/>
                <w:sz w:val="20"/>
                <w:szCs w:val="20"/>
                <w:lang w:val="mn-MN"/>
              </w:rPr>
              <w:t>.</w:t>
            </w:r>
            <w:r w:rsidRPr="0014219E">
              <w:rPr>
                <w:rFonts w:ascii="Arial" w:hAnsi="Arial" w:cs="Arial"/>
                <w:sz w:val="20"/>
                <w:szCs w:val="20"/>
              </w:rPr>
              <w:t xml:space="preserve">0 </w:t>
            </w:r>
            <w:proofErr w:type="gramStart"/>
            <w:r w:rsidRPr="0014219E">
              <w:rPr>
                <w:rFonts w:ascii="Arial" w:hAnsi="Arial" w:cs="Arial"/>
                <w:sz w:val="20"/>
                <w:szCs w:val="20"/>
                <w:lang w:val="mn-MN"/>
              </w:rPr>
              <w:t>мян.</w:t>
            </w:r>
            <w:proofErr w:type="spellStart"/>
            <w:r w:rsidRPr="0014219E">
              <w:rPr>
                <w:rFonts w:ascii="Arial" w:hAnsi="Arial" w:cs="Arial"/>
                <w:sz w:val="20"/>
                <w:szCs w:val="20"/>
              </w:rPr>
              <w:t>төгрөг</w:t>
            </w:r>
            <w:proofErr w:type="spellEnd"/>
            <w:proofErr w:type="gramEnd"/>
            <w:r w:rsidRPr="0014219E">
              <w:rPr>
                <w:rFonts w:ascii="Arial" w:hAnsi="Arial" w:cs="Arial"/>
                <w:sz w:val="20"/>
                <w:szCs w:val="20"/>
              </w:rPr>
              <w:t xml:space="preserve">, 2018 </w:t>
            </w:r>
            <w:proofErr w:type="spellStart"/>
            <w:r w:rsidRPr="0014219E">
              <w:rPr>
                <w:rFonts w:ascii="Arial" w:hAnsi="Arial" w:cs="Arial"/>
                <w:sz w:val="20"/>
                <w:szCs w:val="20"/>
              </w:rPr>
              <w:t>оны</w:t>
            </w:r>
            <w:proofErr w:type="spellEnd"/>
            <w:r w:rsidRPr="0014219E">
              <w:rPr>
                <w:rFonts w:ascii="Arial" w:hAnsi="Arial" w:cs="Arial"/>
                <w:sz w:val="20"/>
                <w:szCs w:val="20"/>
              </w:rPr>
              <w:t xml:space="preserve"> 3 </w:t>
            </w:r>
            <w:proofErr w:type="spellStart"/>
            <w:r w:rsidRPr="0014219E">
              <w:rPr>
                <w:rFonts w:ascii="Arial" w:hAnsi="Arial" w:cs="Arial"/>
                <w:sz w:val="20"/>
                <w:szCs w:val="20"/>
              </w:rPr>
              <w:t>дугаар</w:t>
            </w:r>
            <w:proofErr w:type="spellEnd"/>
            <w:r w:rsidRPr="0014219E">
              <w:rPr>
                <w:rFonts w:ascii="Arial" w:hAnsi="Arial" w:cs="Arial"/>
                <w:sz w:val="20"/>
                <w:szCs w:val="20"/>
              </w:rPr>
              <w:t xml:space="preserve"> </w:t>
            </w:r>
            <w:proofErr w:type="spellStart"/>
            <w:r w:rsidRPr="0014219E">
              <w:rPr>
                <w:rFonts w:ascii="Arial" w:hAnsi="Arial" w:cs="Arial"/>
                <w:sz w:val="20"/>
                <w:szCs w:val="20"/>
              </w:rPr>
              <w:t>сард</w:t>
            </w:r>
            <w:proofErr w:type="spellEnd"/>
            <w:r w:rsidRPr="0014219E">
              <w:rPr>
                <w:rFonts w:ascii="Arial" w:hAnsi="Arial" w:cs="Arial"/>
                <w:sz w:val="20"/>
                <w:szCs w:val="20"/>
              </w:rPr>
              <w:t xml:space="preserve"> 11 </w:t>
            </w:r>
            <w:proofErr w:type="spellStart"/>
            <w:r w:rsidRPr="0014219E">
              <w:rPr>
                <w:rFonts w:ascii="Arial" w:hAnsi="Arial" w:cs="Arial"/>
                <w:sz w:val="20"/>
                <w:szCs w:val="20"/>
              </w:rPr>
              <w:t>төсөлд</w:t>
            </w:r>
            <w:proofErr w:type="spellEnd"/>
            <w:r w:rsidRPr="0014219E">
              <w:rPr>
                <w:rFonts w:ascii="Arial" w:hAnsi="Arial" w:cs="Arial"/>
                <w:sz w:val="20"/>
                <w:szCs w:val="20"/>
              </w:rPr>
              <w:t xml:space="preserve"> 69000</w:t>
            </w:r>
            <w:r w:rsidRPr="0014219E">
              <w:rPr>
                <w:rFonts w:ascii="Arial" w:hAnsi="Arial" w:cs="Arial"/>
                <w:sz w:val="20"/>
                <w:szCs w:val="20"/>
                <w:lang w:val="mn-MN"/>
              </w:rPr>
              <w:t>.</w:t>
            </w:r>
            <w:r w:rsidRPr="0014219E">
              <w:rPr>
                <w:rFonts w:ascii="Arial" w:hAnsi="Arial" w:cs="Arial"/>
                <w:sz w:val="20"/>
                <w:szCs w:val="20"/>
              </w:rPr>
              <w:t xml:space="preserve">0 </w:t>
            </w:r>
            <w:r w:rsidRPr="0014219E">
              <w:rPr>
                <w:rFonts w:ascii="Arial" w:hAnsi="Arial" w:cs="Arial"/>
                <w:sz w:val="20"/>
                <w:szCs w:val="20"/>
                <w:lang w:val="mn-MN"/>
              </w:rPr>
              <w:t>мян.</w:t>
            </w:r>
            <w:proofErr w:type="spellStart"/>
            <w:r w:rsidRPr="0014219E">
              <w:rPr>
                <w:rFonts w:ascii="Arial" w:hAnsi="Arial" w:cs="Arial"/>
                <w:sz w:val="20"/>
                <w:szCs w:val="20"/>
              </w:rPr>
              <w:t>төгрөг</w:t>
            </w:r>
            <w:proofErr w:type="spellEnd"/>
            <w:r w:rsidRPr="0014219E">
              <w:rPr>
                <w:rFonts w:ascii="Arial" w:hAnsi="Arial" w:cs="Arial"/>
                <w:sz w:val="20"/>
                <w:szCs w:val="20"/>
              </w:rPr>
              <w:t xml:space="preserve">, 10 </w:t>
            </w:r>
            <w:proofErr w:type="spellStart"/>
            <w:r w:rsidRPr="0014219E">
              <w:rPr>
                <w:rFonts w:ascii="Arial" w:hAnsi="Arial" w:cs="Arial"/>
                <w:sz w:val="20"/>
                <w:szCs w:val="20"/>
              </w:rPr>
              <w:t>дугаар</w:t>
            </w:r>
            <w:proofErr w:type="spellEnd"/>
            <w:r w:rsidRPr="0014219E">
              <w:rPr>
                <w:rFonts w:ascii="Arial" w:hAnsi="Arial" w:cs="Arial"/>
                <w:sz w:val="20"/>
                <w:szCs w:val="20"/>
              </w:rPr>
              <w:t xml:space="preserve"> </w:t>
            </w:r>
            <w:proofErr w:type="spellStart"/>
            <w:r w:rsidRPr="0014219E">
              <w:rPr>
                <w:rFonts w:ascii="Arial" w:hAnsi="Arial" w:cs="Arial"/>
                <w:sz w:val="20"/>
                <w:szCs w:val="20"/>
              </w:rPr>
              <w:t>сард</w:t>
            </w:r>
            <w:proofErr w:type="spellEnd"/>
            <w:r w:rsidRPr="0014219E">
              <w:rPr>
                <w:rFonts w:ascii="Arial" w:hAnsi="Arial" w:cs="Arial"/>
                <w:sz w:val="20"/>
                <w:szCs w:val="20"/>
              </w:rPr>
              <w:t xml:space="preserve"> 6 </w:t>
            </w:r>
            <w:proofErr w:type="spellStart"/>
            <w:r w:rsidRPr="0014219E">
              <w:rPr>
                <w:rFonts w:ascii="Arial" w:hAnsi="Arial" w:cs="Arial"/>
                <w:sz w:val="20"/>
                <w:szCs w:val="20"/>
              </w:rPr>
              <w:t>төсөлд</w:t>
            </w:r>
            <w:proofErr w:type="spellEnd"/>
            <w:r w:rsidRPr="0014219E">
              <w:rPr>
                <w:rFonts w:ascii="Arial" w:hAnsi="Arial" w:cs="Arial"/>
                <w:sz w:val="20"/>
                <w:szCs w:val="20"/>
              </w:rPr>
              <w:t xml:space="preserve"> 39000</w:t>
            </w:r>
            <w:r w:rsidRPr="0014219E">
              <w:rPr>
                <w:rFonts w:ascii="Arial" w:hAnsi="Arial" w:cs="Arial"/>
                <w:sz w:val="20"/>
                <w:szCs w:val="20"/>
                <w:lang w:val="mn-MN"/>
              </w:rPr>
              <w:t>.</w:t>
            </w:r>
            <w:r w:rsidRPr="0014219E">
              <w:rPr>
                <w:rFonts w:ascii="Arial" w:hAnsi="Arial" w:cs="Arial"/>
                <w:sz w:val="20"/>
                <w:szCs w:val="20"/>
              </w:rPr>
              <w:t xml:space="preserve">0 </w:t>
            </w:r>
            <w:r w:rsidRPr="0014219E">
              <w:rPr>
                <w:rFonts w:ascii="Arial" w:hAnsi="Arial" w:cs="Arial"/>
                <w:sz w:val="20"/>
                <w:szCs w:val="20"/>
                <w:lang w:val="mn-MN"/>
              </w:rPr>
              <w:t>мян.</w:t>
            </w:r>
            <w:proofErr w:type="spellStart"/>
            <w:r w:rsidRPr="0014219E">
              <w:rPr>
                <w:rFonts w:ascii="Arial" w:hAnsi="Arial" w:cs="Arial"/>
                <w:sz w:val="20"/>
                <w:szCs w:val="20"/>
              </w:rPr>
              <w:t>төгрөг</w:t>
            </w:r>
            <w:proofErr w:type="spellEnd"/>
            <w:r w:rsidRPr="0014219E">
              <w:rPr>
                <w:rFonts w:ascii="Arial" w:hAnsi="Arial" w:cs="Arial"/>
                <w:sz w:val="20"/>
                <w:szCs w:val="20"/>
              </w:rPr>
              <w:t xml:space="preserve"> </w:t>
            </w:r>
            <w:proofErr w:type="spellStart"/>
            <w:r w:rsidRPr="0014219E">
              <w:rPr>
                <w:rFonts w:ascii="Arial" w:hAnsi="Arial" w:cs="Arial"/>
                <w:sz w:val="20"/>
                <w:szCs w:val="20"/>
              </w:rPr>
              <w:t>нийт</w:t>
            </w:r>
            <w:proofErr w:type="spellEnd"/>
            <w:r w:rsidRPr="0014219E">
              <w:rPr>
                <w:rFonts w:ascii="Arial" w:hAnsi="Arial" w:cs="Arial"/>
                <w:sz w:val="20"/>
                <w:szCs w:val="20"/>
              </w:rPr>
              <w:t xml:space="preserve"> 108000</w:t>
            </w:r>
            <w:r w:rsidRPr="0014219E">
              <w:rPr>
                <w:rFonts w:ascii="Arial" w:hAnsi="Arial" w:cs="Arial"/>
                <w:sz w:val="20"/>
                <w:szCs w:val="20"/>
                <w:lang w:val="mn-MN"/>
              </w:rPr>
              <w:t>.</w:t>
            </w:r>
            <w:r w:rsidRPr="0014219E">
              <w:rPr>
                <w:rFonts w:ascii="Arial" w:hAnsi="Arial" w:cs="Arial"/>
                <w:sz w:val="20"/>
                <w:szCs w:val="20"/>
              </w:rPr>
              <w:t>0</w:t>
            </w:r>
            <w:r w:rsidRPr="0014219E">
              <w:rPr>
                <w:rFonts w:ascii="Arial" w:hAnsi="Arial" w:cs="Arial"/>
                <w:sz w:val="20"/>
                <w:szCs w:val="20"/>
                <w:lang w:val="mn-MN"/>
              </w:rPr>
              <w:t xml:space="preserve"> мян.төгрөг</w:t>
            </w:r>
            <w:r w:rsidRPr="0014219E">
              <w:rPr>
                <w:rFonts w:ascii="Arial" w:hAnsi="Arial" w:cs="Arial"/>
                <w:sz w:val="20"/>
                <w:szCs w:val="20"/>
              </w:rPr>
              <w:t xml:space="preserve">, 2019 </w:t>
            </w:r>
            <w:proofErr w:type="spellStart"/>
            <w:r w:rsidRPr="0014219E">
              <w:rPr>
                <w:rFonts w:ascii="Arial" w:hAnsi="Arial" w:cs="Arial"/>
                <w:sz w:val="20"/>
                <w:szCs w:val="20"/>
              </w:rPr>
              <w:t>оны</w:t>
            </w:r>
            <w:proofErr w:type="spellEnd"/>
            <w:r w:rsidRPr="0014219E">
              <w:rPr>
                <w:rFonts w:ascii="Arial" w:hAnsi="Arial" w:cs="Arial"/>
                <w:sz w:val="20"/>
                <w:szCs w:val="20"/>
              </w:rPr>
              <w:t xml:space="preserve"> 4 </w:t>
            </w:r>
            <w:proofErr w:type="spellStart"/>
            <w:r w:rsidRPr="0014219E">
              <w:rPr>
                <w:rFonts w:ascii="Arial" w:hAnsi="Arial" w:cs="Arial"/>
                <w:sz w:val="20"/>
                <w:szCs w:val="20"/>
              </w:rPr>
              <w:t>дүгээр</w:t>
            </w:r>
            <w:proofErr w:type="spellEnd"/>
            <w:r w:rsidRPr="0014219E">
              <w:rPr>
                <w:rFonts w:ascii="Arial" w:hAnsi="Arial" w:cs="Arial"/>
                <w:sz w:val="20"/>
                <w:szCs w:val="20"/>
              </w:rPr>
              <w:t xml:space="preserve"> </w:t>
            </w:r>
            <w:proofErr w:type="spellStart"/>
            <w:r w:rsidRPr="0014219E">
              <w:rPr>
                <w:rFonts w:ascii="Arial" w:hAnsi="Arial" w:cs="Arial"/>
                <w:sz w:val="20"/>
                <w:szCs w:val="20"/>
              </w:rPr>
              <w:t>сард</w:t>
            </w:r>
            <w:proofErr w:type="spellEnd"/>
            <w:r w:rsidRPr="0014219E">
              <w:rPr>
                <w:rFonts w:ascii="Arial" w:hAnsi="Arial" w:cs="Arial"/>
                <w:sz w:val="20"/>
                <w:szCs w:val="20"/>
              </w:rPr>
              <w:t xml:space="preserve"> 21 </w:t>
            </w:r>
            <w:proofErr w:type="spellStart"/>
            <w:r w:rsidRPr="0014219E">
              <w:rPr>
                <w:rFonts w:ascii="Arial" w:hAnsi="Arial" w:cs="Arial"/>
                <w:sz w:val="20"/>
                <w:szCs w:val="20"/>
              </w:rPr>
              <w:t>төсөлд</w:t>
            </w:r>
            <w:proofErr w:type="spellEnd"/>
            <w:r w:rsidRPr="0014219E">
              <w:rPr>
                <w:rFonts w:ascii="Arial" w:hAnsi="Arial" w:cs="Arial"/>
                <w:sz w:val="20"/>
                <w:szCs w:val="20"/>
              </w:rPr>
              <w:t xml:space="preserve"> 93000</w:t>
            </w:r>
            <w:r w:rsidRPr="0014219E">
              <w:rPr>
                <w:rFonts w:ascii="Arial" w:hAnsi="Arial" w:cs="Arial"/>
                <w:sz w:val="20"/>
                <w:szCs w:val="20"/>
                <w:lang w:val="mn-MN"/>
              </w:rPr>
              <w:t>.</w:t>
            </w:r>
            <w:r w:rsidRPr="0014219E">
              <w:rPr>
                <w:rFonts w:ascii="Arial" w:hAnsi="Arial" w:cs="Arial"/>
                <w:sz w:val="20"/>
                <w:szCs w:val="20"/>
              </w:rPr>
              <w:t xml:space="preserve">0 </w:t>
            </w:r>
            <w:r w:rsidRPr="0014219E">
              <w:rPr>
                <w:rFonts w:ascii="Arial" w:hAnsi="Arial" w:cs="Arial"/>
                <w:sz w:val="20"/>
                <w:szCs w:val="20"/>
                <w:lang w:val="mn-MN"/>
              </w:rPr>
              <w:t>мян.</w:t>
            </w:r>
            <w:proofErr w:type="spellStart"/>
            <w:r w:rsidRPr="0014219E">
              <w:rPr>
                <w:rFonts w:ascii="Arial" w:hAnsi="Arial" w:cs="Arial"/>
                <w:sz w:val="20"/>
                <w:szCs w:val="20"/>
              </w:rPr>
              <w:t>төгрөг</w:t>
            </w:r>
            <w:proofErr w:type="spellEnd"/>
            <w:r w:rsidRPr="0014219E">
              <w:rPr>
                <w:rFonts w:ascii="Arial" w:hAnsi="Arial" w:cs="Arial"/>
                <w:sz w:val="20"/>
                <w:szCs w:val="20"/>
              </w:rPr>
              <w:t xml:space="preserve">, 12 </w:t>
            </w:r>
            <w:proofErr w:type="spellStart"/>
            <w:r w:rsidRPr="0014219E">
              <w:rPr>
                <w:rFonts w:ascii="Arial" w:hAnsi="Arial" w:cs="Arial"/>
                <w:sz w:val="20"/>
                <w:szCs w:val="20"/>
              </w:rPr>
              <w:t>дугаар</w:t>
            </w:r>
            <w:proofErr w:type="spellEnd"/>
            <w:r w:rsidRPr="0014219E">
              <w:rPr>
                <w:rFonts w:ascii="Arial" w:hAnsi="Arial" w:cs="Arial"/>
                <w:sz w:val="20"/>
                <w:szCs w:val="20"/>
              </w:rPr>
              <w:t xml:space="preserve"> </w:t>
            </w:r>
            <w:proofErr w:type="spellStart"/>
            <w:r w:rsidRPr="0014219E">
              <w:rPr>
                <w:rFonts w:ascii="Arial" w:hAnsi="Arial" w:cs="Arial"/>
                <w:sz w:val="20"/>
                <w:szCs w:val="20"/>
              </w:rPr>
              <w:t>сард</w:t>
            </w:r>
            <w:proofErr w:type="spellEnd"/>
            <w:r w:rsidRPr="0014219E">
              <w:rPr>
                <w:rFonts w:ascii="Arial" w:hAnsi="Arial" w:cs="Arial"/>
                <w:sz w:val="20"/>
                <w:szCs w:val="20"/>
              </w:rPr>
              <w:t xml:space="preserve"> 13 </w:t>
            </w:r>
            <w:proofErr w:type="spellStart"/>
            <w:r w:rsidRPr="0014219E">
              <w:rPr>
                <w:rFonts w:ascii="Arial" w:hAnsi="Arial" w:cs="Arial"/>
                <w:sz w:val="20"/>
                <w:szCs w:val="20"/>
              </w:rPr>
              <w:t>төсөлд</w:t>
            </w:r>
            <w:proofErr w:type="spellEnd"/>
            <w:r w:rsidRPr="0014219E">
              <w:rPr>
                <w:rFonts w:ascii="Arial" w:hAnsi="Arial" w:cs="Arial"/>
                <w:sz w:val="20"/>
                <w:szCs w:val="20"/>
              </w:rPr>
              <w:t xml:space="preserve"> 85000</w:t>
            </w:r>
            <w:r w:rsidRPr="0014219E">
              <w:rPr>
                <w:rFonts w:ascii="Arial" w:hAnsi="Arial" w:cs="Arial"/>
                <w:sz w:val="20"/>
                <w:szCs w:val="20"/>
                <w:lang w:val="mn-MN"/>
              </w:rPr>
              <w:t>.</w:t>
            </w:r>
            <w:r w:rsidRPr="0014219E">
              <w:rPr>
                <w:rFonts w:ascii="Arial" w:hAnsi="Arial" w:cs="Arial"/>
                <w:sz w:val="20"/>
                <w:szCs w:val="20"/>
              </w:rPr>
              <w:t xml:space="preserve">0 </w:t>
            </w:r>
            <w:r w:rsidRPr="0014219E">
              <w:rPr>
                <w:rFonts w:ascii="Arial" w:hAnsi="Arial" w:cs="Arial"/>
                <w:sz w:val="20"/>
                <w:szCs w:val="20"/>
                <w:lang w:val="mn-MN"/>
              </w:rPr>
              <w:t>мян.</w:t>
            </w:r>
            <w:proofErr w:type="spellStart"/>
            <w:r w:rsidRPr="0014219E">
              <w:rPr>
                <w:rFonts w:ascii="Arial" w:hAnsi="Arial" w:cs="Arial"/>
                <w:sz w:val="20"/>
                <w:szCs w:val="20"/>
              </w:rPr>
              <w:t>төгрөг</w:t>
            </w:r>
            <w:proofErr w:type="spellEnd"/>
            <w:r w:rsidRPr="0014219E">
              <w:rPr>
                <w:rFonts w:ascii="Arial" w:hAnsi="Arial" w:cs="Arial"/>
                <w:sz w:val="20"/>
                <w:szCs w:val="20"/>
              </w:rPr>
              <w:t xml:space="preserve"> </w:t>
            </w:r>
            <w:proofErr w:type="spellStart"/>
            <w:r w:rsidRPr="0014219E">
              <w:rPr>
                <w:rFonts w:ascii="Arial" w:hAnsi="Arial" w:cs="Arial"/>
                <w:sz w:val="20"/>
                <w:szCs w:val="20"/>
              </w:rPr>
              <w:t>нийт</w:t>
            </w:r>
            <w:proofErr w:type="spellEnd"/>
            <w:r w:rsidRPr="0014219E">
              <w:rPr>
                <w:rFonts w:ascii="Arial" w:hAnsi="Arial" w:cs="Arial"/>
                <w:sz w:val="20"/>
                <w:szCs w:val="20"/>
              </w:rPr>
              <w:t xml:space="preserve"> 178000</w:t>
            </w:r>
            <w:r w:rsidRPr="0014219E">
              <w:rPr>
                <w:rFonts w:ascii="Arial" w:hAnsi="Arial" w:cs="Arial"/>
                <w:sz w:val="20"/>
                <w:szCs w:val="20"/>
                <w:lang w:val="mn-MN"/>
              </w:rPr>
              <w:t>.</w:t>
            </w:r>
            <w:r w:rsidRPr="0014219E">
              <w:rPr>
                <w:rFonts w:ascii="Arial" w:hAnsi="Arial" w:cs="Arial"/>
                <w:sz w:val="20"/>
                <w:szCs w:val="20"/>
              </w:rPr>
              <w:t xml:space="preserve">0 </w:t>
            </w:r>
            <w:r w:rsidRPr="0014219E">
              <w:rPr>
                <w:rFonts w:ascii="Arial" w:hAnsi="Arial" w:cs="Arial"/>
                <w:sz w:val="20"/>
                <w:szCs w:val="20"/>
                <w:lang w:val="mn-MN"/>
              </w:rPr>
              <w:t>мян.</w:t>
            </w:r>
            <w:proofErr w:type="spellStart"/>
            <w:r w:rsidRPr="0014219E">
              <w:rPr>
                <w:rFonts w:ascii="Arial" w:hAnsi="Arial" w:cs="Arial"/>
                <w:sz w:val="20"/>
                <w:szCs w:val="20"/>
              </w:rPr>
              <w:t>төгрөгийн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зээлийг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олгож</w:t>
            </w:r>
            <w:proofErr w:type="spellEnd"/>
            <w:r w:rsidRPr="0014219E">
              <w:rPr>
                <w:rFonts w:ascii="Arial" w:hAnsi="Arial" w:cs="Arial"/>
                <w:sz w:val="20"/>
                <w:szCs w:val="20"/>
              </w:rPr>
              <w:t xml:space="preserve"> </w:t>
            </w:r>
            <w:proofErr w:type="spellStart"/>
            <w:r w:rsidRPr="0014219E">
              <w:rPr>
                <w:rFonts w:ascii="Arial" w:hAnsi="Arial" w:cs="Arial"/>
                <w:sz w:val="20"/>
                <w:szCs w:val="20"/>
              </w:rPr>
              <w:t>ажлын</w:t>
            </w:r>
            <w:proofErr w:type="spellEnd"/>
            <w:r w:rsidRPr="0014219E">
              <w:rPr>
                <w:rFonts w:ascii="Arial" w:hAnsi="Arial" w:cs="Arial"/>
                <w:sz w:val="20"/>
                <w:szCs w:val="20"/>
              </w:rPr>
              <w:t xml:space="preserve"> </w:t>
            </w:r>
            <w:proofErr w:type="spellStart"/>
            <w:r w:rsidRPr="0014219E">
              <w:rPr>
                <w:rFonts w:ascii="Arial" w:hAnsi="Arial" w:cs="Arial"/>
                <w:sz w:val="20"/>
                <w:szCs w:val="20"/>
              </w:rPr>
              <w:t>байр</w:t>
            </w:r>
            <w:proofErr w:type="spellEnd"/>
            <w:r w:rsidRPr="0014219E">
              <w:rPr>
                <w:rFonts w:ascii="Arial" w:hAnsi="Arial" w:cs="Arial"/>
                <w:sz w:val="20"/>
                <w:szCs w:val="20"/>
              </w:rPr>
              <w:t xml:space="preserve">, </w:t>
            </w:r>
            <w:proofErr w:type="spellStart"/>
            <w:r w:rsidRPr="0014219E">
              <w:rPr>
                <w:rFonts w:ascii="Arial" w:hAnsi="Arial" w:cs="Arial"/>
                <w:sz w:val="20"/>
                <w:szCs w:val="20"/>
              </w:rPr>
              <w:t>жижиг</w:t>
            </w:r>
            <w:proofErr w:type="spellEnd"/>
            <w:r w:rsidRPr="0014219E">
              <w:rPr>
                <w:rFonts w:ascii="Arial" w:hAnsi="Arial" w:cs="Arial"/>
                <w:sz w:val="20"/>
                <w:szCs w:val="20"/>
              </w:rPr>
              <w:t xml:space="preserve"> </w:t>
            </w:r>
            <w:proofErr w:type="spellStart"/>
            <w:r w:rsidRPr="0014219E">
              <w:rPr>
                <w:rFonts w:ascii="Arial" w:hAnsi="Arial" w:cs="Arial"/>
                <w:sz w:val="20"/>
                <w:szCs w:val="20"/>
              </w:rPr>
              <w:t>дунд</w:t>
            </w:r>
            <w:proofErr w:type="spellEnd"/>
            <w:r w:rsidRPr="0014219E">
              <w:rPr>
                <w:rFonts w:ascii="Arial" w:hAnsi="Arial" w:cs="Arial"/>
                <w:sz w:val="20"/>
                <w:szCs w:val="20"/>
              </w:rPr>
              <w:t xml:space="preserve"> </w:t>
            </w:r>
            <w:proofErr w:type="spellStart"/>
            <w:r w:rsidRPr="0014219E">
              <w:rPr>
                <w:rFonts w:ascii="Arial" w:hAnsi="Arial" w:cs="Arial"/>
                <w:sz w:val="20"/>
                <w:szCs w:val="20"/>
              </w:rPr>
              <w:t>үйлдвэрлэлийг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нэмэгдүүлж</w:t>
            </w:r>
            <w:proofErr w:type="spellEnd"/>
            <w:r w:rsidRPr="0014219E">
              <w:rPr>
                <w:rFonts w:ascii="Arial" w:hAnsi="Arial" w:cs="Arial"/>
                <w:sz w:val="20"/>
                <w:szCs w:val="20"/>
              </w:rPr>
              <w:t xml:space="preserve">, </w:t>
            </w:r>
            <w:proofErr w:type="spellStart"/>
            <w:r w:rsidRPr="0014219E">
              <w:rPr>
                <w:rFonts w:ascii="Arial" w:hAnsi="Arial" w:cs="Arial"/>
                <w:sz w:val="20"/>
                <w:szCs w:val="20"/>
              </w:rPr>
              <w:t>дэмжиж</w:t>
            </w:r>
            <w:proofErr w:type="spellEnd"/>
            <w:r w:rsidRPr="0014219E">
              <w:rPr>
                <w:rFonts w:ascii="Arial" w:hAnsi="Arial" w:cs="Arial"/>
                <w:sz w:val="20"/>
                <w:szCs w:val="20"/>
              </w:rPr>
              <w:t xml:space="preserve"> </w:t>
            </w:r>
            <w:proofErr w:type="spellStart"/>
            <w:r w:rsidRPr="0014219E">
              <w:rPr>
                <w:rFonts w:ascii="Arial" w:hAnsi="Arial" w:cs="Arial"/>
                <w:sz w:val="20"/>
                <w:szCs w:val="20"/>
              </w:rPr>
              <w:t>ажилласан</w:t>
            </w:r>
            <w:proofErr w:type="spellEnd"/>
            <w:r w:rsidRPr="0014219E">
              <w:rPr>
                <w:rFonts w:ascii="Arial" w:hAnsi="Arial" w:cs="Arial"/>
                <w:sz w:val="20"/>
                <w:szCs w:val="20"/>
              </w:rPr>
              <w:t>.</w:t>
            </w:r>
          </w:p>
          <w:p w14:paraId="0ECE894A" w14:textId="77777777" w:rsidR="00C9266A" w:rsidRPr="0014219E" w:rsidRDefault="00C9266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Сум хөгжүүлэх сангийн зээлийн эх үүсвэр нь 272,7 сая төгрөг байсан бол 2020 оны 3 дугаар улирлын байдлаар жилд олгогдсон зээлийн хүүгээр өсч 305.1 сая төгрөгт хүрээд байна.  </w:t>
            </w:r>
          </w:p>
          <w:p w14:paraId="2475A756" w14:textId="77777777" w:rsidR="00C9266A" w:rsidRPr="0014219E" w:rsidRDefault="00C9266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УИХ болон Аймаг, сумын ИТХ-ын 2020 оны ээлжит сонгуулийн улмаас сум хөгжүүлэх сангийн зээлийг олгоогүй.</w:t>
            </w:r>
          </w:p>
        </w:tc>
        <w:tc>
          <w:tcPr>
            <w:tcW w:w="708" w:type="dxa"/>
          </w:tcPr>
          <w:p w14:paraId="50A164B5" w14:textId="77777777" w:rsidR="00C9266A" w:rsidRPr="0014219E" w:rsidRDefault="00C9266A" w:rsidP="0014219E">
            <w:pPr>
              <w:spacing w:after="0" w:line="240" w:lineRule="auto"/>
              <w:jc w:val="center"/>
              <w:rPr>
                <w:rFonts w:ascii="Arial" w:hAnsi="Arial" w:cs="Arial"/>
                <w:sz w:val="20"/>
                <w:szCs w:val="20"/>
                <w:lang w:val="mn-MN"/>
              </w:rPr>
            </w:pPr>
          </w:p>
          <w:p w14:paraId="5AA1651E" w14:textId="77777777" w:rsidR="00C9266A" w:rsidRPr="0014219E" w:rsidRDefault="00C9266A" w:rsidP="0014219E">
            <w:pPr>
              <w:spacing w:after="0" w:line="240" w:lineRule="auto"/>
              <w:jc w:val="center"/>
              <w:rPr>
                <w:rFonts w:ascii="Arial" w:hAnsi="Arial" w:cs="Arial"/>
                <w:sz w:val="20"/>
                <w:szCs w:val="20"/>
                <w:lang w:val="mn-MN"/>
              </w:rPr>
            </w:pPr>
          </w:p>
          <w:p w14:paraId="7CB12947" w14:textId="77777777" w:rsidR="00C9266A" w:rsidRPr="0014219E" w:rsidRDefault="00C9266A" w:rsidP="0014219E">
            <w:pPr>
              <w:spacing w:after="0" w:line="240" w:lineRule="auto"/>
              <w:jc w:val="center"/>
              <w:rPr>
                <w:rFonts w:ascii="Arial" w:hAnsi="Arial" w:cs="Arial"/>
                <w:sz w:val="20"/>
                <w:szCs w:val="20"/>
                <w:lang w:val="mn-MN"/>
              </w:rPr>
            </w:pPr>
          </w:p>
          <w:p w14:paraId="338992E3" w14:textId="77777777" w:rsidR="00C9266A" w:rsidRPr="0014219E" w:rsidRDefault="00C9266A"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FD4DF50" w14:textId="77777777" w:rsidR="00C9266A" w:rsidRPr="0014219E" w:rsidRDefault="00380EB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4D3E1DB7" w14:textId="77777777" w:rsidTr="00A97531">
        <w:tc>
          <w:tcPr>
            <w:tcW w:w="565" w:type="dxa"/>
          </w:tcPr>
          <w:p w14:paraId="4AB0E53C"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7F571CCA"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3.4.1.2</w:t>
            </w:r>
          </w:p>
        </w:tc>
        <w:tc>
          <w:tcPr>
            <w:tcW w:w="2643" w:type="dxa"/>
            <w:gridSpan w:val="2"/>
            <w:vAlign w:val="center"/>
          </w:tcPr>
          <w:p w14:paraId="4BF86419" w14:textId="77777777" w:rsidR="00351A85" w:rsidRPr="0014219E" w:rsidRDefault="00351A85" w:rsidP="0014219E">
            <w:pPr>
              <w:tabs>
                <w:tab w:val="left" w:pos="709"/>
              </w:tabs>
              <w:spacing w:after="0" w:line="240" w:lineRule="auto"/>
              <w:jc w:val="both"/>
              <w:rPr>
                <w:rFonts w:ascii="Arial" w:hAnsi="Arial" w:cs="Arial"/>
                <w:sz w:val="20"/>
                <w:szCs w:val="20"/>
                <w:lang w:val="mn-MN"/>
              </w:rPr>
            </w:pPr>
            <w:r w:rsidRPr="0014219E">
              <w:rPr>
                <w:rFonts w:ascii="Arial" w:hAnsi="Arial" w:cs="Arial"/>
                <w:sz w:val="20"/>
                <w:szCs w:val="20"/>
                <w:lang w:val="mn-MN"/>
              </w:rPr>
              <w:t>СХСангийн эргэн төлөлтийг хугацаанд нь барагдуулах ажлыг тухай бүр зохион байгуулан төслүүдийн үйл ажиллагаанд байнгын хяналт тавьж , бий болгосон ажлын байрыг тогтвортой байлгахад анхаарч ажиллана.</w:t>
            </w:r>
          </w:p>
        </w:tc>
        <w:tc>
          <w:tcPr>
            <w:tcW w:w="617" w:type="dxa"/>
            <w:vAlign w:val="center"/>
          </w:tcPr>
          <w:p w14:paraId="1324F08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0B2BE53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ЖДҮГТ хариуцсан мэргэжилтэн, санхүүгийн алба</w:t>
            </w:r>
          </w:p>
        </w:tc>
        <w:tc>
          <w:tcPr>
            <w:tcW w:w="709" w:type="dxa"/>
            <w:gridSpan w:val="2"/>
          </w:tcPr>
          <w:p w14:paraId="2E04A8ED"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03D145F2" w14:textId="77777777" w:rsidR="00406CAB" w:rsidRPr="0014219E" w:rsidRDefault="00406CAB"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proofErr w:type="spellStart"/>
            <w:r w:rsidR="00351A85" w:rsidRPr="0014219E">
              <w:rPr>
                <w:rFonts w:ascii="Arial" w:hAnsi="Arial" w:cs="Arial"/>
                <w:sz w:val="20"/>
                <w:szCs w:val="20"/>
              </w:rPr>
              <w:t>Сум</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хөгжүүлэх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сангийн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зээлийн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эргэн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төлөлтөнд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хяналт</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тавих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зөвлөлийг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сумын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иргэдийн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Төлөөлөгчдийн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Хурлын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Тэргүүлэгчдийн</w:t>
            </w:r>
            <w:proofErr w:type="spellEnd"/>
            <w:r w:rsidR="00351A85" w:rsidRPr="0014219E">
              <w:rPr>
                <w:rFonts w:ascii="Arial" w:hAnsi="Arial" w:cs="Arial"/>
                <w:sz w:val="20"/>
                <w:szCs w:val="20"/>
              </w:rPr>
              <w:t xml:space="preserve"> 2019 </w:t>
            </w:r>
            <w:proofErr w:type="spellStart"/>
            <w:r w:rsidR="00351A85" w:rsidRPr="0014219E">
              <w:rPr>
                <w:rFonts w:ascii="Arial" w:hAnsi="Arial" w:cs="Arial"/>
                <w:sz w:val="20"/>
                <w:szCs w:val="20"/>
              </w:rPr>
              <w:t>оны</w:t>
            </w:r>
            <w:proofErr w:type="spellEnd"/>
            <w:r w:rsidR="00351A85" w:rsidRPr="0014219E">
              <w:rPr>
                <w:rFonts w:ascii="Arial" w:hAnsi="Arial" w:cs="Arial"/>
                <w:sz w:val="20"/>
                <w:szCs w:val="20"/>
              </w:rPr>
              <w:t xml:space="preserve"> 1 </w:t>
            </w:r>
            <w:proofErr w:type="spellStart"/>
            <w:r w:rsidR="00351A85" w:rsidRPr="0014219E">
              <w:rPr>
                <w:rFonts w:ascii="Arial" w:hAnsi="Arial" w:cs="Arial"/>
                <w:sz w:val="20"/>
                <w:szCs w:val="20"/>
              </w:rPr>
              <w:t>дүгээр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сарын</w:t>
            </w:r>
            <w:proofErr w:type="spellEnd"/>
            <w:r w:rsidR="00351A85" w:rsidRPr="0014219E">
              <w:rPr>
                <w:rFonts w:ascii="Arial" w:hAnsi="Arial" w:cs="Arial"/>
                <w:sz w:val="20"/>
                <w:szCs w:val="20"/>
              </w:rPr>
              <w:t xml:space="preserve"> 25-ны </w:t>
            </w:r>
            <w:proofErr w:type="spellStart"/>
            <w:r w:rsidR="00351A85" w:rsidRPr="0014219E">
              <w:rPr>
                <w:rFonts w:ascii="Arial" w:hAnsi="Arial" w:cs="Arial"/>
                <w:sz w:val="20"/>
                <w:szCs w:val="20"/>
              </w:rPr>
              <w:t>өдрийн</w:t>
            </w:r>
            <w:proofErr w:type="spellEnd"/>
            <w:r w:rsidR="00351A85" w:rsidRPr="0014219E">
              <w:rPr>
                <w:rFonts w:ascii="Arial" w:hAnsi="Arial" w:cs="Arial"/>
                <w:sz w:val="20"/>
                <w:szCs w:val="20"/>
              </w:rPr>
              <w:t xml:space="preserve"> 15 </w:t>
            </w:r>
            <w:proofErr w:type="spellStart"/>
            <w:r w:rsidR="00351A85" w:rsidRPr="0014219E">
              <w:rPr>
                <w:rFonts w:ascii="Arial" w:hAnsi="Arial" w:cs="Arial"/>
                <w:sz w:val="20"/>
                <w:szCs w:val="20"/>
              </w:rPr>
              <w:t>дугаар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тогтоолоор</w:t>
            </w:r>
            <w:proofErr w:type="spellEnd"/>
            <w:r w:rsidR="00351A85" w:rsidRPr="0014219E">
              <w:rPr>
                <w:rFonts w:ascii="Arial" w:hAnsi="Arial" w:cs="Arial"/>
                <w:sz w:val="20"/>
                <w:szCs w:val="20"/>
              </w:rPr>
              <w:t xml:space="preserve"> 7 </w:t>
            </w:r>
            <w:proofErr w:type="spellStart"/>
            <w:r w:rsidR="00351A85" w:rsidRPr="0014219E">
              <w:rPr>
                <w:rFonts w:ascii="Arial" w:hAnsi="Arial" w:cs="Arial"/>
                <w:sz w:val="20"/>
                <w:szCs w:val="20"/>
              </w:rPr>
              <w:t>хүний</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бүрэлдэхүүнтэйгээр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байгуулсан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Тус</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зөвлөлтэй</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хамтран</w:t>
            </w:r>
            <w:proofErr w:type="spellEnd"/>
            <w:r w:rsidR="00351A85" w:rsidRPr="0014219E">
              <w:rPr>
                <w:rFonts w:ascii="Arial" w:hAnsi="Arial" w:cs="Arial"/>
                <w:sz w:val="20"/>
                <w:szCs w:val="20"/>
              </w:rPr>
              <w:t xml:space="preserve"> 2011-2016 </w:t>
            </w:r>
            <w:proofErr w:type="spellStart"/>
            <w:r w:rsidR="00351A85" w:rsidRPr="0014219E">
              <w:rPr>
                <w:rFonts w:ascii="Arial" w:hAnsi="Arial" w:cs="Arial"/>
                <w:sz w:val="20"/>
                <w:szCs w:val="20"/>
              </w:rPr>
              <w:t>онд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хөнгөлттэй</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зээлд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хамрагдаж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зээлийн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гэрээ</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дууссан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боловч</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эргэн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төлөлт</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хийгдээгүй</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байсан</w:t>
            </w:r>
            <w:proofErr w:type="spellEnd"/>
            <w:r w:rsidR="00351A85" w:rsidRPr="0014219E">
              <w:rPr>
                <w:rFonts w:ascii="Arial" w:hAnsi="Arial" w:cs="Arial"/>
                <w:sz w:val="20"/>
                <w:szCs w:val="20"/>
              </w:rPr>
              <w:t xml:space="preserve"> 35 </w:t>
            </w:r>
            <w:proofErr w:type="spellStart"/>
            <w:r w:rsidR="00351A85" w:rsidRPr="0014219E">
              <w:rPr>
                <w:rFonts w:ascii="Arial" w:hAnsi="Arial" w:cs="Arial"/>
                <w:sz w:val="20"/>
                <w:szCs w:val="20"/>
              </w:rPr>
              <w:t>иргэний</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зээлийг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төлүүлэх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ажлыг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зохион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байгуулан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ажиллаж</w:t>
            </w:r>
            <w:proofErr w:type="spellEnd"/>
            <w:r w:rsidR="00351A85" w:rsidRPr="0014219E">
              <w:rPr>
                <w:rFonts w:ascii="Arial" w:hAnsi="Arial" w:cs="Arial"/>
                <w:sz w:val="20"/>
                <w:szCs w:val="20"/>
              </w:rPr>
              <w:t xml:space="preserve"> 74 </w:t>
            </w:r>
            <w:proofErr w:type="spellStart"/>
            <w:r w:rsidR="00351A85" w:rsidRPr="0014219E">
              <w:rPr>
                <w:rFonts w:ascii="Arial" w:hAnsi="Arial" w:cs="Arial"/>
                <w:sz w:val="20"/>
                <w:szCs w:val="20"/>
              </w:rPr>
              <w:t>сая</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төгрөгийг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тус</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сангийн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дансанд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төвлөрүүлсэн</w:t>
            </w:r>
            <w:proofErr w:type="spellEnd"/>
            <w:r w:rsidR="00351A85" w:rsidRPr="0014219E">
              <w:rPr>
                <w:rFonts w:ascii="Arial" w:hAnsi="Arial" w:cs="Arial"/>
                <w:sz w:val="20"/>
                <w:szCs w:val="20"/>
              </w:rPr>
              <w:t xml:space="preserve">. </w:t>
            </w:r>
          </w:p>
          <w:p w14:paraId="0E751116" w14:textId="77777777" w:rsidR="00406CAB" w:rsidRPr="0014219E" w:rsidRDefault="00406CAB"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proofErr w:type="spellStart"/>
            <w:r w:rsidR="00351A85" w:rsidRPr="0014219E">
              <w:rPr>
                <w:rFonts w:ascii="Arial" w:hAnsi="Arial" w:cs="Arial"/>
                <w:sz w:val="20"/>
                <w:szCs w:val="20"/>
              </w:rPr>
              <w:t>Мөн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зээлийн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хугацаа</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хэтэрсэн</w:t>
            </w:r>
            <w:proofErr w:type="spellEnd"/>
            <w:r w:rsidR="00351A85" w:rsidRPr="0014219E">
              <w:rPr>
                <w:rFonts w:ascii="Arial" w:hAnsi="Arial" w:cs="Arial"/>
                <w:sz w:val="20"/>
                <w:szCs w:val="20"/>
              </w:rPr>
              <w:t xml:space="preserve"> 6 </w:t>
            </w:r>
            <w:proofErr w:type="spellStart"/>
            <w:r w:rsidR="00351A85" w:rsidRPr="0014219E">
              <w:rPr>
                <w:rFonts w:ascii="Arial" w:hAnsi="Arial" w:cs="Arial"/>
                <w:sz w:val="20"/>
                <w:szCs w:val="20"/>
              </w:rPr>
              <w:t>иргэний</w:t>
            </w:r>
            <w:proofErr w:type="spellEnd"/>
            <w:r w:rsidR="00351A85" w:rsidRPr="0014219E">
              <w:rPr>
                <w:rFonts w:ascii="Arial" w:hAnsi="Arial" w:cs="Arial"/>
                <w:sz w:val="20"/>
                <w:szCs w:val="20"/>
              </w:rPr>
              <w:t xml:space="preserve"> 19.053.270 </w:t>
            </w:r>
            <w:proofErr w:type="spellStart"/>
            <w:r w:rsidR="00351A85" w:rsidRPr="0014219E">
              <w:rPr>
                <w:rFonts w:ascii="Arial" w:hAnsi="Arial" w:cs="Arial"/>
                <w:sz w:val="20"/>
                <w:szCs w:val="20"/>
              </w:rPr>
              <w:t>төгрөгийг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төлүүлэхээр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Хархорин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сум</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дахь</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Сум</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дундын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шүүхийн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эвлэрүүлэн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зуучлалд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хүсэлт</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гаргаж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зээлдэгчидтэй</w:t>
            </w:r>
            <w:proofErr w:type="spellEnd"/>
            <w:r w:rsidR="00351A85" w:rsidRPr="0014219E">
              <w:rPr>
                <w:rFonts w:ascii="Arial" w:hAnsi="Arial" w:cs="Arial"/>
                <w:sz w:val="20"/>
                <w:szCs w:val="20"/>
              </w:rPr>
              <w:t xml:space="preserve"> 3 </w:t>
            </w:r>
            <w:proofErr w:type="spellStart"/>
            <w:r w:rsidR="00351A85" w:rsidRPr="0014219E">
              <w:rPr>
                <w:rFonts w:ascii="Arial" w:hAnsi="Arial" w:cs="Arial"/>
                <w:sz w:val="20"/>
                <w:szCs w:val="20"/>
              </w:rPr>
              <w:t>сарын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хугацаатай</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эвлэрлийн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гэрээг</w:t>
            </w:r>
            <w:proofErr w:type="spellEnd"/>
            <w:r w:rsidR="00351A85" w:rsidRPr="0014219E">
              <w:rPr>
                <w:rFonts w:ascii="Arial" w:hAnsi="Arial" w:cs="Arial"/>
                <w:sz w:val="20"/>
                <w:szCs w:val="20"/>
              </w:rPr>
              <w:t xml:space="preserve"> </w:t>
            </w:r>
            <w:proofErr w:type="spellStart"/>
            <w:proofErr w:type="gramStart"/>
            <w:r w:rsidR="00351A85" w:rsidRPr="0014219E">
              <w:rPr>
                <w:rFonts w:ascii="Arial" w:hAnsi="Arial" w:cs="Arial"/>
                <w:sz w:val="20"/>
                <w:szCs w:val="20"/>
              </w:rPr>
              <w:t>байгуулж</w:t>
            </w:r>
            <w:proofErr w:type="spellEnd"/>
            <w:r w:rsidR="00351A85" w:rsidRPr="0014219E">
              <w:rPr>
                <w:rFonts w:ascii="Arial" w:hAnsi="Arial" w:cs="Arial"/>
                <w:sz w:val="20"/>
                <w:szCs w:val="20"/>
              </w:rPr>
              <w:t xml:space="preserve">  9.908.750</w:t>
            </w:r>
            <w:proofErr w:type="gram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төгрөгийг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төвлөрүүлээд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байна</w:t>
            </w:r>
            <w:proofErr w:type="spellEnd"/>
            <w:r w:rsidR="00351A85" w:rsidRPr="0014219E">
              <w:rPr>
                <w:rFonts w:ascii="Arial" w:hAnsi="Arial" w:cs="Arial"/>
                <w:sz w:val="20"/>
                <w:szCs w:val="20"/>
              </w:rPr>
              <w:t xml:space="preserve">. </w:t>
            </w:r>
          </w:p>
          <w:p w14:paraId="3C1D2700" w14:textId="77777777" w:rsidR="00351A85" w:rsidRPr="0014219E" w:rsidRDefault="00406CAB"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2017 оны зээлдэгч 14 иргэнээс 13 иргэн гэрээ дуусаж зээлээ бүрэн төлж барагдсан.</w:t>
            </w:r>
            <w:r w:rsidR="00351A85" w:rsidRPr="0014219E">
              <w:rPr>
                <w:rFonts w:ascii="Arial" w:hAnsi="Arial" w:cs="Arial"/>
                <w:sz w:val="20"/>
                <w:szCs w:val="20"/>
              </w:rPr>
              <w:t xml:space="preserve">   </w:t>
            </w:r>
          </w:p>
        </w:tc>
        <w:tc>
          <w:tcPr>
            <w:tcW w:w="708" w:type="dxa"/>
          </w:tcPr>
          <w:p w14:paraId="456DF2B5" w14:textId="77777777" w:rsidR="00351A85" w:rsidRPr="0014219E" w:rsidRDefault="00351A85" w:rsidP="0014219E">
            <w:pPr>
              <w:spacing w:after="0" w:line="240" w:lineRule="auto"/>
              <w:jc w:val="center"/>
              <w:rPr>
                <w:rFonts w:ascii="Arial" w:hAnsi="Arial" w:cs="Arial"/>
                <w:sz w:val="20"/>
                <w:szCs w:val="20"/>
                <w:lang w:val="mn-MN"/>
              </w:rPr>
            </w:pPr>
          </w:p>
          <w:p w14:paraId="2604DD13" w14:textId="77777777" w:rsidR="00351A85" w:rsidRPr="0014219E" w:rsidRDefault="00351A85" w:rsidP="0014219E">
            <w:pPr>
              <w:spacing w:after="0" w:line="240" w:lineRule="auto"/>
              <w:jc w:val="center"/>
              <w:rPr>
                <w:rFonts w:ascii="Arial" w:hAnsi="Arial" w:cs="Arial"/>
                <w:sz w:val="20"/>
                <w:szCs w:val="20"/>
                <w:lang w:val="mn-MN"/>
              </w:rPr>
            </w:pPr>
          </w:p>
          <w:p w14:paraId="23A1FB25" w14:textId="77777777" w:rsidR="00351A85" w:rsidRPr="0014219E" w:rsidRDefault="00351A85" w:rsidP="0014219E">
            <w:pPr>
              <w:spacing w:after="0" w:line="240" w:lineRule="auto"/>
              <w:jc w:val="center"/>
              <w:rPr>
                <w:rFonts w:ascii="Arial" w:hAnsi="Arial" w:cs="Arial"/>
                <w:sz w:val="20"/>
                <w:szCs w:val="20"/>
                <w:lang w:val="mn-MN"/>
              </w:rPr>
            </w:pPr>
          </w:p>
          <w:p w14:paraId="182C7ABC" w14:textId="77777777" w:rsidR="00351A85" w:rsidRPr="0014219E" w:rsidRDefault="00351A85" w:rsidP="0014219E">
            <w:pPr>
              <w:spacing w:after="0" w:line="240" w:lineRule="auto"/>
              <w:jc w:val="center"/>
              <w:rPr>
                <w:rFonts w:ascii="Arial" w:hAnsi="Arial" w:cs="Arial"/>
                <w:sz w:val="20"/>
                <w:szCs w:val="20"/>
                <w:lang w:val="mn-MN"/>
              </w:rPr>
            </w:pPr>
          </w:p>
          <w:p w14:paraId="7D6D2BED" w14:textId="77777777" w:rsidR="00351A85" w:rsidRPr="0014219E" w:rsidRDefault="00351A85" w:rsidP="0014219E">
            <w:pPr>
              <w:spacing w:after="0" w:line="240" w:lineRule="auto"/>
              <w:jc w:val="center"/>
              <w:rPr>
                <w:rFonts w:ascii="Arial" w:hAnsi="Arial" w:cs="Arial"/>
                <w:sz w:val="20"/>
                <w:szCs w:val="20"/>
                <w:lang w:val="mn-MN"/>
              </w:rPr>
            </w:pPr>
          </w:p>
          <w:p w14:paraId="603B14B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5958BDD" w14:textId="77777777" w:rsidR="00351A85" w:rsidRPr="0014219E" w:rsidRDefault="00351A85" w:rsidP="0014219E">
            <w:pPr>
              <w:spacing w:after="0" w:line="240" w:lineRule="auto"/>
              <w:jc w:val="center"/>
              <w:rPr>
                <w:rFonts w:ascii="Arial" w:hAnsi="Arial" w:cs="Arial"/>
                <w:sz w:val="20"/>
                <w:szCs w:val="20"/>
                <w:lang w:val="mn-MN"/>
              </w:rPr>
            </w:pPr>
          </w:p>
          <w:p w14:paraId="652374A6" w14:textId="77777777" w:rsidR="00351A85" w:rsidRPr="0014219E" w:rsidRDefault="00351A85" w:rsidP="0014219E">
            <w:pPr>
              <w:spacing w:after="0" w:line="240" w:lineRule="auto"/>
              <w:jc w:val="center"/>
              <w:rPr>
                <w:rFonts w:ascii="Arial" w:hAnsi="Arial" w:cs="Arial"/>
                <w:sz w:val="20"/>
                <w:szCs w:val="20"/>
                <w:lang w:val="mn-MN"/>
              </w:rPr>
            </w:pPr>
          </w:p>
          <w:p w14:paraId="1C3EFC91" w14:textId="77777777" w:rsidR="00351A85" w:rsidRPr="0014219E" w:rsidRDefault="00351A85" w:rsidP="0014219E">
            <w:pPr>
              <w:spacing w:after="0" w:line="240" w:lineRule="auto"/>
              <w:jc w:val="center"/>
              <w:rPr>
                <w:rFonts w:ascii="Arial" w:hAnsi="Arial" w:cs="Arial"/>
                <w:sz w:val="20"/>
                <w:szCs w:val="20"/>
                <w:lang w:val="mn-MN"/>
              </w:rPr>
            </w:pPr>
          </w:p>
          <w:p w14:paraId="376C0E9C" w14:textId="77777777" w:rsidR="00351A85" w:rsidRPr="0014219E" w:rsidRDefault="00351A85" w:rsidP="0014219E">
            <w:pPr>
              <w:spacing w:after="0" w:line="240" w:lineRule="auto"/>
              <w:jc w:val="center"/>
              <w:rPr>
                <w:rFonts w:ascii="Arial" w:hAnsi="Arial" w:cs="Arial"/>
                <w:sz w:val="20"/>
                <w:szCs w:val="20"/>
                <w:lang w:val="mn-MN"/>
              </w:rPr>
            </w:pPr>
          </w:p>
          <w:p w14:paraId="47793889" w14:textId="77777777" w:rsidR="00351A85" w:rsidRPr="0014219E" w:rsidRDefault="00351A85" w:rsidP="0014219E">
            <w:pPr>
              <w:spacing w:after="0" w:line="240" w:lineRule="auto"/>
              <w:jc w:val="center"/>
              <w:rPr>
                <w:rFonts w:ascii="Arial" w:hAnsi="Arial" w:cs="Arial"/>
                <w:sz w:val="20"/>
                <w:szCs w:val="20"/>
                <w:lang w:val="mn-MN"/>
              </w:rPr>
            </w:pPr>
          </w:p>
          <w:p w14:paraId="107AACA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ABFBCD1" w14:textId="77777777" w:rsidTr="00A97531">
        <w:tc>
          <w:tcPr>
            <w:tcW w:w="565" w:type="dxa"/>
          </w:tcPr>
          <w:p w14:paraId="6306E546"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A968892"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3.4.1.3</w:t>
            </w:r>
          </w:p>
        </w:tc>
        <w:tc>
          <w:tcPr>
            <w:tcW w:w="2643" w:type="dxa"/>
            <w:gridSpan w:val="2"/>
            <w:vAlign w:val="center"/>
          </w:tcPr>
          <w:p w14:paraId="1C021039" w14:textId="77777777" w:rsidR="00351A85" w:rsidRPr="0014219E" w:rsidRDefault="00351A85" w:rsidP="0014219E">
            <w:pPr>
              <w:tabs>
                <w:tab w:val="left" w:pos="709"/>
              </w:tabs>
              <w:spacing w:after="0" w:line="240" w:lineRule="auto"/>
              <w:jc w:val="both"/>
              <w:rPr>
                <w:rFonts w:ascii="Arial" w:hAnsi="Arial" w:cs="Arial"/>
                <w:sz w:val="20"/>
                <w:szCs w:val="20"/>
              </w:rPr>
            </w:pPr>
            <w:r w:rsidRPr="0014219E">
              <w:rPr>
                <w:rFonts w:ascii="Arial" w:hAnsi="Arial" w:cs="Arial"/>
                <w:sz w:val="20"/>
                <w:szCs w:val="20"/>
                <w:lang w:val="mn-MN"/>
              </w:rPr>
              <w:t xml:space="preserve">Шинээр ажлын байр олноор бий болгосон, тогтвортой үйл ажиллагаа явуулж ажлын байраа хадгалан сумын эдийн засаг, нийгмийн хөгжилд </w:t>
            </w:r>
            <w:r w:rsidRPr="0014219E">
              <w:rPr>
                <w:rFonts w:ascii="Arial" w:hAnsi="Arial" w:cs="Arial"/>
                <w:sz w:val="20"/>
                <w:szCs w:val="20"/>
                <w:lang w:val="mn-MN"/>
              </w:rPr>
              <w:lastRenderedPageBreak/>
              <w:t>хувь нэмрээ оруулж буй аж ахуйн нэгжүүдийг дэмжих бодлого баримтлах</w:t>
            </w:r>
          </w:p>
        </w:tc>
        <w:tc>
          <w:tcPr>
            <w:tcW w:w="617" w:type="dxa"/>
            <w:vAlign w:val="center"/>
          </w:tcPr>
          <w:p w14:paraId="1635239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0FA40DC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Хөдөлмөрийн ажилтан</w:t>
            </w:r>
          </w:p>
        </w:tc>
        <w:tc>
          <w:tcPr>
            <w:tcW w:w="709" w:type="dxa"/>
            <w:gridSpan w:val="2"/>
          </w:tcPr>
          <w:p w14:paraId="23B0AF8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4C49D482" w14:textId="77777777" w:rsidR="00406CAB" w:rsidRPr="0014219E" w:rsidRDefault="00406CAB"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7D575A" w:rsidRPr="0014219E">
              <w:rPr>
                <w:rFonts w:ascii="Arial" w:hAnsi="Arial" w:cs="Arial"/>
                <w:color w:val="000000"/>
                <w:sz w:val="20"/>
                <w:szCs w:val="20"/>
                <w:lang w:val="mn-MN"/>
              </w:rPr>
              <w:t>Хөрөнгө оруулалт, бүтээн байгуулалтын ажлууд нэлээд хийгдэж байгаатай холбогдон 2017-2020 онд улирлын болон байнгын чана</w:t>
            </w:r>
            <w:r w:rsidRPr="0014219E">
              <w:rPr>
                <w:rFonts w:ascii="Arial" w:hAnsi="Arial" w:cs="Arial"/>
                <w:color w:val="000000"/>
                <w:sz w:val="20"/>
                <w:szCs w:val="20"/>
                <w:lang w:val="mn-MN"/>
              </w:rPr>
              <w:t>ртай 809 ажлын байр  бий болсон.</w:t>
            </w:r>
          </w:p>
          <w:p w14:paraId="476A679A" w14:textId="77777777" w:rsidR="00406CAB" w:rsidRPr="0014219E" w:rsidRDefault="00406CAB"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2020 онд х</w:t>
            </w:r>
            <w:r w:rsidR="007D575A" w:rsidRPr="0014219E">
              <w:rPr>
                <w:rFonts w:ascii="Arial" w:hAnsi="Arial" w:cs="Arial"/>
                <w:color w:val="000000"/>
                <w:sz w:val="20"/>
                <w:szCs w:val="20"/>
                <w:lang w:val="mn-MN"/>
              </w:rPr>
              <w:t xml:space="preserve">увиараа олон жил тогтвор суурьшилтай ажиллаж өрхийн үйлдвэрлэл эрхэлж буй 2 иргэнд  ХЭДСангаас 3 сая төгрөгийн санхүүгийн дэмжлэг үзүүлсэн. </w:t>
            </w:r>
          </w:p>
          <w:p w14:paraId="581559C2" w14:textId="77777777" w:rsidR="00B203EF" w:rsidRPr="0014219E" w:rsidRDefault="00406CAB"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lastRenderedPageBreak/>
              <w:t xml:space="preserve">      Мөн “</w:t>
            </w:r>
            <w:r w:rsidR="007D575A" w:rsidRPr="0014219E">
              <w:rPr>
                <w:rFonts w:ascii="Arial" w:hAnsi="Arial" w:cs="Arial"/>
                <w:color w:val="000000"/>
                <w:sz w:val="20"/>
                <w:szCs w:val="20"/>
                <w:lang w:val="mn-MN"/>
              </w:rPr>
              <w:t>COVID-19</w:t>
            </w:r>
            <w:r w:rsidRPr="0014219E">
              <w:rPr>
                <w:rFonts w:ascii="Arial" w:hAnsi="Arial" w:cs="Arial"/>
                <w:color w:val="000000"/>
                <w:sz w:val="20"/>
                <w:szCs w:val="20"/>
                <w:lang w:val="mn-MN"/>
              </w:rPr>
              <w:t>”</w:t>
            </w:r>
            <w:r w:rsidR="00B203EF" w:rsidRPr="0014219E">
              <w:rPr>
                <w:rFonts w:ascii="Arial" w:hAnsi="Arial" w:cs="Arial"/>
                <w:color w:val="000000"/>
                <w:sz w:val="20"/>
                <w:szCs w:val="20"/>
                <w:lang w:val="mn-MN"/>
              </w:rPr>
              <w:t xml:space="preserve"> цар тахлын</w:t>
            </w:r>
            <w:r w:rsidR="007D575A" w:rsidRPr="0014219E">
              <w:rPr>
                <w:rFonts w:ascii="Arial" w:hAnsi="Arial" w:cs="Arial"/>
                <w:color w:val="000000"/>
                <w:sz w:val="20"/>
                <w:szCs w:val="20"/>
                <w:lang w:val="mn-MN"/>
              </w:rPr>
              <w:t>  </w:t>
            </w:r>
            <w:r w:rsidR="00B203EF" w:rsidRPr="0014219E">
              <w:rPr>
                <w:rFonts w:ascii="Arial" w:hAnsi="Arial" w:cs="Arial"/>
                <w:color w:val="000000"/>
                <w:sz w:val="20"/>
                <w:szCs w:val="20"/>
                <w:lang w:val="mn-MN"/>
              </w:rPr>
              <w:t>улмаас сум</w:t>
            </w:r>
            <w:r w:rsidR="007D575A" w:rsidRPr="0014219E">
              <w:rPr>
                <w:rFonts w:ascii="Arial" w:hAnsi="Arial" w:cs="Arial"/>
                <w:color w:val="000000"/>
                <w:sz w:val="20"/>
                <w:szCs w:val="20"/>
                <w:lang w:val="mn-MN"/>
              </w:rPr>
              <w:t>анд үйл ажиллагаа явуулж байгаа 6 амралтын амрагчийн тоо эрс нэмэгдэж</w:t>
            </w:r>
            <w:r w:rsidR="00B203EF" w:rsidRPr="0014219E">
              <w:rPr>
                <w:rFonts w:ascii="Arial" w:hAnsi="Arial" w:cs="Arial"/>
                <w:color w:val="000000"/>
                <w:sz w:val="20"/>
                <w:szCs w:val="20"/>
                <w:lang w:val="mn-MN"/>
              </w:rPr>
              <w:t>,</w:t>
            </w:r>
            <w:r w:rsidR="007D575A" w:rsidRPr="0014219E">
              <w:rPr>
                <w:rFonts w:ascii="Arial" w:hAnsi="Arial" w:cs="Arial"/>
                <w:color w:val="000000"/>
                <w:sz w:val="20"/>
                <w:szCs w:val="20"/>
                <w:lang w:val="mn-MN"/>
              </w:rPr>
              <w:t xml:space="preserve"> улирлын болон шинэ ажлын байранд ажиллах иргэдийн тоо нэмэгдсэн</w:t>
            </w:r>
            <w:r w:rsidR="00B203EF" w:rsidRPr="0014219E">
              <w:rPr>
                <w:rFonts w:ascii="Arial" w:hAnsi="Arial" w:cs="Arial"/>
                <w:color w:val="000000"/>
                <w:sz w:val="20"/>
                <w:szCs w:val="20"/>
                <w:lang w:val="mn-MN"/>
              </w:rPr>
              <w:t>.</w:t>
            </w:r>
          </w:p>
          <w:p w14:paraId="46214703" w14:textId="77777777" w:rsidR="00B203EF" w:rsidRPr="0014219E" w:rsidRDefault="00B203EF"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7D575A" w:rsidRPr="0014219E">
              <w:rPr>
                <w:rFonts w:ascii="Arial" w:hAnsi="Arial" w:cs="Arial"/>
                <w:color w:val="000000"/>
                <w:sz w:val="20"/>
                <w:szCs w:val="20"/>
                <w:lang w:val="mn-MN"/>
              </w:rPr>
              <w:t xml:space="preserve">  “Хан-Хужирт” амралт сувиллын цогцолборт нийт 28 шинэ ажлын байр, </w:t>
            </w:r>
            <w:r w:rsidRPr="0014219E">
              <w:rPr>
                <w:rFonts w:ascii="Arial" w:hAnsi="Arial" w:cs="Arial"/>
                <w:color w:val="000000"/>
                <w:sz w:val="20"/>
                <w:szCs w:val="20"/>
                <w:lang w:val="mn-MN"/>
              </w:rPr>
              <w:t>“</w:t>
            </w:r>
            <w:r w:rsidR="007D575A" w:rsidRPr="0014219E">
              <w:rPr>
                <w:rFonts w:ascii="Arial" w:hAnsi="Arial" w:cs="Arial"/>
                <w:color w:val="000000"/>
                <w:sz w:val="20"/>
                <w:szCs w:val="20"/>
                <w:lang w:val="mn-MN"/>
              </w:rPr>
              <w:t>Хужирт рашаан сувилал</w:t>
            </w:r>
            <w:r w:rsidRPr="0014219E">
              <w:rPr>
                <w:rFonts w:ascii="Arial" w:hAnsi="Arial" w:cs="Arial"/>
                <w:color w:val="000000"/>
                <w:sz w:val="20"/>
                <w:szCs w:val="20"/>
                <w:lang w:val="mn-MN"/>
              </w:rPr>
              <w:t>” ХХК-</w:t>
            </w:r>
            <w:r w:rsidR="007D575A" w:rsidRPr="0014219E">
              <w:rPr>
                <w:rFonts w:ascii="Arial" w:hAnsi="Arial" w:cs="Arial"/>
                <w:color w:val="000000"/>
                <w:sz w:val="20"/>
                <w:szCs w:val="20"/>
                <w:lang w:val="mn-MN"/>
              </w:rPr>
              <w:t>д улирлын болон шинэ ажлын байранд 16 иргэн ту</w:t>
            </w:r>
            <w:r w:rsidRPr="0014219E">
              <w:rPr>
                <w:rFonts w:ascii="Arial" w:hAnsi="Arial" w:cs="Arial"/>
                <w:color w:val="000000"/>
                <w:sz w:val="20"/>
                <w:szCs w:val="20"/>
                <w:lang w:val="mn-MN"/>
              </w:rPr>
              <w:t>с тус  ажлын байраар  хангагдсан.</w:t>
            </w:r>
          </w:p>
          <w:p w14:paraId="05AE0846" w14:textId="77777777" w:rsidR="00B203EF" w:rsidRPr="0014219E" w:rsidRDefault="00B203EF"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7D575A" w:rsidRPr="0014219E">
              <w:rPr>
                <w:rFonts w:ascii="Arial" w:hAnsi="Arial" w:cs="Arial"/>
                <w:color w:val="000000"/>
                <w:sz w:val="20"/>
                <w:szCs w:val="20"/>
                <w:lang w:val="mn-MN"/>
              </w:rPr>
              <w:t xml:space="preserve"> Улсын төсвийн хөрөнг</w:t>
            </w:r>
            <w:r w:rsidRPr="0014219E">
              <w:rPr>
                <w:rFonts w:ascii="Arial" w:hAnsi="Arial" w:cs="Arial"/>
                <w:color w:val="000000"/>
                <w:sz w:val="20"/>
                <w:szCs w:val="20"/>
                <w:lang w:val="mn-MN"/>
              </w:rPr>
              <w:t>ө оруулалтаар баригдаж байгаа 4 дүгээ</w:t>
            </w:r>
            <w:r w:rsidR="007D575A" w:rsidRPr="0014219E">
              <w:rPr>
                <w:rFonts w:ascii="Arial" w:hAnsi="Arial" w:cs="Arial"/>
                <w:color w:val="000000"/>
                <w:sz w:val="20"/>
                <w:szCs w:val="20"/>
                <w:lang w:val="mn-MN"/>
              </w:rPr>
              <w:t xml:space="preserve">р цэцэрлэгийн барилгын ажилд  5 иргэн түр ажлын байраар хангагдлаа. </w:t>
            </w:r>
          </w:p>
          <w:p w14:paraId="0080122B" w14:textId="77777777" w:rsidR="007D575A" w:rsidRPr="0014219E" w:rsidRDefault="00B203EF"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7D575A" w:rsidRPr="0014219E">
              <w:rPr>
                <w:rFonts w:ascii="Arial" w:hAnsi="Arial" w:cs="Arial"/>
                <w:color w:val="000000"/>
                <w:sz w:val="20"/>
                <w:szCs w:val="20"/>
                <w:lang w:val="mn-MN"/>
              </w:rPr>
              <w:t>Суманд үйл ажиллагаа явуулдаг 5 том аж ахуйн нэгжүүд байнгын  86 ажлын байр, улирлын чанартай түр 101  ажлын байр бий болгож сумын э</w:t>
            </w:r>
            <w:r w:rsidRPr="0014219E">
              <w:rPr>
                <w:rFonts w:ascii="Arial" w:hAnsi="Arial" w:cs="Arial"/>
                <w:color w:val="000000"/>
                <w:sz w:val="20"/>
                <w:szCs w:val="20"/>
                <w:lang w:val="mn-MN"/>
              </w:rPr>
              <w:t>дийн засагт хувь нэмрээ оруулсан</w:t>
            </w:r>
            <w:r w:rsidR="007D575A" w:rsidRPr="0014219E">
              <w:rPr>
                <w:rFonts w:ascii="Arial" w:hAnsi="Arial" w:cs="Arial"/>
                <w:color w:val="000000"/>
                <w:sz w:val="20"/>
                <w:szCs w:val="20"/>
                <w:lang w:val="mn-MN"/>
              </w:rPr>
              <w:t>.</w:t>
            </w:r>
            <w:r w:rsidRPr="0014219E">
              <w:rPr>
                <w:rFonts w:ascii="Arial" w:hAnsi="Arial" w:cs="Arial"/>
                <w:color w:val="000000"/>
                <w:sz w:val="20"/>
                <w:szCs w:val="20"/>
                <w:lang w:val="mn-MN"/>
              </w:rPr>
              <w:t xml:space="preserve"> </w:t>
            </w:r>
            <w:r w:rsidR="007D575A" w:rsidRPr="0014219E">
              <w:rPr>
                <w:rFonts w:ascii="Arial" w:hAnsi="Arial" w:cs="Arial"/>
                <w:color w:val="000000"/>
                <w:sz w:val="20"/>
                <w:szCs w:val="20"/>
                <w:lang w:val="mn-MN"/>
              </w:rPr>
              <w:t>Хөдөлмөр эрхлэлтийн дэмжих сангийн Нийтийг хамарсан  ажлын санхүүжилтээр 25 иргэн оготно устгалын ажилд оролцож түр ажлын байраар хангагдсан ба нийт цалинд нь 3388</w:t>
            </w:r>
            <w:r w:rsidR="009224F5" w:rsidRPr="0014219E">
              <w:rPr>
                <w:rFonts w:ascii="Arial" w:hAnsi="Arial" w:cs="Arial"/>
                <w:color w:val="000000"/>
                <w:sz w:val="20"/>
                <w:szCs w:val="20"/>
                <w:lang w:val="mn-MN"/>
              </w:rPr>
              <w:t>.</w:t>
            </w:r>
            <w:r w:rsidR="007D575A" w:rsidRPr="0014219E">
              <w:rPr>
                <w:rFonts w:ascii="Arial" w:hAnsi="Arial" w:cs="Arial"/>
                <w:color w:val="000000"/>
                <w:sz w:val="20"/>
                <w:szCs w:val="20"/>
                <w:lang w:val="mn-MN"/>
              </w:rPr>
              <w:t xml:space="preserve">0 </w:t>
            </w:r>
            <w:r w:rsidR="009224F5" w:rsidRPr="0014219E">
              <w:rPr>
                <w:rFonts w:ascii="Arial" w:hAnsi="Arial" w:cs="Arial"/>
                <w:color w:val="000000"/>
                <w:sz w:val="20"/>
                <w:szCs w:val="20"/>
                <w:lang w:val="mn-MN"/>
              </w:rPr>
              <w:t>мян.төгрөг олгогдсон</w:t>
            </w:r>
            <w:r w:rsidR="007D575A" w:rsidRPr="0014219E">
              <w:rPr>
                <w:rFonts w:ascii="Arial" w:hAnsi="Arial" w:cs="Arial"/>
                <w:color w:val="000000"/>
                <w:sz w:val="20"/>
                <w:szCs w:val="20"/>
                <w:lang w:val="mn-MN"/>
              </w:rPr>
              <w:t>.</w:t>
            </w:r>
          </w:p>
        </w:tc>
        <w:tc>
          <w:tcPr>
            <w:tcW w:w="708" w:type="dxa"/>
          </w:tcPr>
          <w:p w14:paraId="4C459998" w14:textId="77777777" w:rsidR="00351A85" w:rsidRPr="0014219E" w:rsidRDefault="00351A85" w:rsidP="0014219E">
            <w:pPr>
              <w:spacing w:after="0" w:line="240" w:lineRule="auto"/>
              <w:jc w:val="center"/>
              <w:rPr>
                <w:rFonts w:ascii="Arial" w:hAnsi="Arial" w:cs="Arial"/>
                <w:sz w:val="20"/>
                <w:szCs w:val="20"/>
                <w:lang w:val="en-NZ"/>
              </w:rPr>
            </w:pPr>
          </w:p>
          <w:p w14:paraId="252228E0" w14:textId="77777777" w:rsidR="00351A85" w:rsidRPr="0014219E" w:rsidRDefault="00351A85" w:rsidP="0014219E">
            <w:pPr>
              <w:spacing w:after="0" w:line="240" w:lineRule="auto"/>
              <w:jc w:val="center"/>
              <w:rPr>
                <w:rFonts w:ascii="Arial" w:hAnsi="Arial" w:cs="Arial"/>
                <w:sz w:val="20"/>
                <w:szCs w:val="20"/>
                <w:lang w:val="en-NZ"/>
              </w:rPr>
            </w:pPr>
          </w:p>
          <w:p w14:paraId="2A86D159"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111A111C" w14:textId="77777777" w:rsidR="00351A85" w:rsidRPr="0014219E" w:rsidRDefault="00351A85" w:rsidP="0014219E">
            <w:pPr>
              <w:spacing w:after="0" w:line="240" w:lineRule="auto"/>
              <w:jc w:val="center"/>
              <w:rPr>
                <w:rFonts w:ascii="Arial" w:hAnsi="Arial" w:cs="Arial"/>
                <w:sz w:val="20"/>
                <w:szCs w:val="20"/>
                <w:lang w:val="en-NZ"/>
              </w:rPr>
            </w:pPr>
          </w:p>
          <w:p w14:paraId="300F277B" w14:textId="77777777" w:rsidR="00351A85" w:rsidRPr="0014219E" w:rsidRDefault="00351A85" w:rsidP="0014219E">
            <w:pPr>
              <w:spacing w:after="0" w:line="240" w:lineRule="auto"/>
              <w:jc w:val="center"/>
              <w:rPr>
                <w:rFonts w:ascii="Arial" w:hAnsi="Arial" w:cs="Arial"/>
                <w:sz w:val="20"/>
                <w:szCs w:val="20"/>
                <w:lang w:val="en-NZ"/>
              </w:rPr>
            </w:pPr>
          </w:p>
          <w:p w14:paraId="506A580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777DB6" w:rsidRPr="0014219E" w14:paraId="578D32CD" w14:textId="77777777" w:rsidTr="00A97531">
        <w:tc>
          <w:tcPr>
            <w:tcW w:w="14293" w:type="dxa"/>
            <w:gridSpan w:val="12"/>
          </w:tcPr>
          <w:p w14:paraId="48BB6136" w14:textId="77777777" w:rsidR="00777DB6" w:rsidRPr="0014219E" w:rsidRDefault="00777DB6" w:rsidP="0014219E">
            <w:pPr>
              <w:spacing w:after="0" w:line="240" w:lineRule="auto"/>
              <w:jc w:val="center"/>
              <w:rPr>
                <w:rFonts w:ascii="Arial" w:hAnsi="Arial" w:cs="Arial"/>
                <w:sz w:val="20"/>
                <w:szCs w:val="20"/>
              </w:rPr>
            </w:pPr>
            <w:r w:rsidRPr="0014219E">
              <w:rPr>
                <w:rFonts w:ascii="Arial" w:hAnsi="Arial" w:cs="Arial"/>
                <w:b/>
                <w:sz w:val="20"/>
                <w:szCs w:val="20"/>
                <w:lang w:val="mn-MN"/>
              </w:rPr>
              <w:t>Зорилт 2.</w:t>
            </w:r>
            <w:r w:rsidR="00A177E7" w:rsidRPr="0014219E">
              <w:rPr>
                <w:rFonts w:ascii="Arial" w:hAnsi="Arial" w:cs="Arial"/>
                <w:b/>
                <w:sz w:val="20"/>
                <w:szCs w:val="20"/>
                <w:lang w:val="mn-MN"/>
              </w:rPr>
              <w:t xml:space="preserve"> </w:t>
            </w:r>
            <w:r w:rsidRPr="0014219E">
              <w:rPr>
                <w:rFonts w:ascii="Arial" w:hAnsi="Arial" w:cs="Arial"/>
                <w:sz w:val="20"/>
                <w:szCs w:val="20"/>
                <w:lang w:val="mn-MN"/>
              </w:rPr>
              <w:t>Ажил мэргэжлийн чиг баримжаа олгох, зөвлөгөө мэдээллээр хангах, ажилд зуучлах үйлчилгээний чанар, хүртээмжийг нэмэгдүүлж, байгууллагын хөдөлмөрийн аюулгүй байдал, эрүүл ахуй, хөдөлмөрийн харилцааг сайжруулна.</w:t>
            </w:r>
          </w:p>
        </w:tc>
      </w:tr>
      <w:tr w:rsidR="00351A85" w:rsidRPr="0014219E" w14:paraId="402321D7" w14:textId="77777777" w:rsidTr="00A97531">
        <w:tc>
          <w:tcPr>
            <w:tcW w:w="565" w:type="dxa"/>
          </w:tcPr>
          <w:p w14:paraId="5EE2C8AC"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D396565"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3.4.2.1</w:t>
            </w:r>
          </w:p>
        </w:tc>
        <w:tc>
          <w:tcPr>
            <w:tcW w:w="2643" w:type="dxa"/>
            <w:gridSpan w:val="2"/>
            <w:vAlign w:val="center"/>
          </w:tcPr>
          <w:p w14:paraId="5DF3B7A5"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Ажил мэргэжлийн мэдээлэл өгөх үйл ажиллагааг өргөжүүлэн мэргэжлийн чиг баримжаа олгох, ажилд зуучлах үйлчилгээнд 80 хүнийг хамруулах</w:t>
            </w:r>
          </w:p>
        </w:tc>
        <w:tc>
          <w:tcPr>
            <w:tcW w:w="617" w:type="dxa"/>
            <w:vAlign w:val="center"/>
          </w:tcPr>
          <w:p w14:paraId="69D91A9E"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2017-2020</w:t>
            </w:r>
          </w:p>
        </w:tc>
        <w:tc>
          <w:tcPr>
            <w:tcW w:w="1200" w:type="dxa"/>
            <w:gridSpan w:val="2"/>
            <w:vAlign w:val="center"/>
          </w:tcPr>
          <w:p w14:paraId="48DF0BE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Хөдөлмөрийн ажилтан</w:t>
            </w:r>
          </w:p>
        </w:tc>
        <w:tc>
          <w:tcPr>
            <w:tcW w:w="709" w:type="dxa"/>
            <w:gridSpan w:val="2"/>
          </w:tcPr>
          <w:p w14:paraId="2FD82AA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2E8458C" w14:textId="77777777" w:rsidR="00B203EF" w:rsidRPr="0014219E" w:rsidRDefault="00B203EF" w:rsidP="0014219E">
            <w:pPr>
              <w:spacing w:after="0" w:line="240" w:lineRule="auto"/>
              <w:jc w:val="both"/>
              <w:rPr>
                <w:rStyle w:val="mceitemhidden"/>
                <w:rFonts w:ascii="Arial" w:hAnsi="Arial" w:cs="Arial"/>
                <w:color w:val="000000"/>
                <w:sz w:val="20"/>
                <w:szCs w:val="20"/>
                <w:shd w:val="clear" w:color="auto" w:fill="FFFFFF"/>
              </w:rPr>
            </w:pPr>
            <w:r w:rsidRPr="0014219E">
              <w:rPr>
                <w:rStyle w:val="mceitemhidden"/>
                <w:rFonts w:ascii="Arial" w:hAnsi="Arial" w:cs="Arial"/>
                <w:color w:val="000000"/>
                <w:sz w:val="20"/>
                <w:szCs w:val="20"/>
                <w:shd w:val="clear" w:color="auto" w:fill="FFFFFF"/>
                <w:lang w:val="mn-MN"/>
              </w:rPr>
              <w:t xml:space="preserve">      </w:t>
            </w:r>
            <w:r w:rsidR="00B3408B" w:rsidRPr="0014219E">
              <w:rPr>
                <w:rStyle w:val="mceitemhidden"/>
                <w:rFonts w:ascii="Arial" w:hAnsi="Arial" w:cs="Arial"/>
                <w:color w:val="000000"/>
                <w:sz w:val="20"/>
                <w:szCs w:val="20"/>
                <w:shd w:val="clear" w:color="auto" w:fill="FFFFFF"/>
              </w:rPr>
              <w:t xml:space="preserve">2017-2020 </w:t>
            </w:r>
            <w:proofErr w:type="spellStart"/>
            <w:r w:rsidR="00B3408B" w:rsidRPr="0014219E">
              <w:rPr>
                <w:rStyle w:val="mceitemhidden"/>
                <w:rFonts w:ascii="Arial" w:hAnsi="Arial" w:cs="Arial"/>
                <w:color w:val="000000"/>
                <w:sz w:val="20"/>
                <w:szCs w:val="20"/>
                <w:shd w:val="clear" w:color="auto" w:fill="FFFFFF"/>
              </w:rPr>
              <w:t>онд</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ХЭДСангийн</w:t>
            </w:r>
            <w:proofErr w:type="spellEnd"/>
            <w:r w:rsidR="00B3408B" w:rsidRPr="0014219E">
              <w:rPr>
                <w:rStyle w:val="mceitemhidden"/>
                <w:rFonts w:ascii="Arial" w:hAnsi="Arial" w:cs="Arial"/>
                <w:color w:val="000000"/>
                <w:sz w:val="20"/>
                <w:szCs w:val="20"/>
                <w:shd w:val="clear" w:color="auto" w:fill="FFFFFF"/>
              </w:rPr>
              <w:t>   </w:t>
            </w:r>
            <w:r w:rsidR="00B3408B" w:rsidRPr="0014219E">
              <w:rPr>
                <w:rFonts w:ascii="Arial" w:hAnsi="Arial" w:cs="Arial"/>
                <w:color w:val="000000"/>
                <w:sz w:val="20"/>
                <w:szCs w:val="20"/>
                <w:shd w:val="clear" w:color="auto" w:fill="FFFFFF"/>
              </w:rPr>
              <w:t xml:space="preserve">5 </w:t>
            </w:r>
            <w:proofErr w:type="spellStart"/>
            <w:r w:rsidR="00B3408B" w:rsidRPr="0014219E">
              <w:rPr>
                <w:rFonts w:ascii="Arial" w:hAnsi="Arial" w:cs="Arial"/>
                <w:color w:val="000000"/>
                <w:sz w:val="20"/>
                <w:szCs w:val="20"/>
                <w:shd w:val="clear" w:color="auto" w:fill="FFFFFF"/>
              </w:rPr>
              <w:t>зорилтод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хөтөлбөрт</w:t>
            </w:r>
            <w:proofErr w:type="spellEnd"/>
            <w:r w:rsidR="00B3408B" w:rsidRPr="0014219E">
              <w:rPr>
                <w:rFonts w:ascii="Arial" w:hAnsi="Arial" w:cs="Arial"/>
                <w:color w:val="000000"/>
                <w:sz w:val="20"/>
                <w:szCs w:val="20"/>
                <w:shd w:val="clear" w:color="auto" w:fill="FFFFFF"/>
              </w:rPr>
              <w:t xml:space="preserve"> 188 </w:t>
            </w:r>
            <w:proofErr w:type="spellStart"/>
            <w:r w:rsidR="00B3408B" w:rsidRPr="0014219E">
              <w:rPr>
                <w:rFonts w:ascii="Arial" w:hAnsi="Arial" w:cs="Arial"/>
                <w:color w:val="000000"/>
                <w:sz w:val="20"/>
                <w:szCs w:val="20"/>
                <w:shd w:val="clear" w:color="auto" w:fill="FFFFFF"/>
              </w:rPr>
              <w:t>иргэн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хамрагдсан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санхүүгийн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дэмжлэгтэй</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хөтөлбөрт</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хамрагдсан</w:t>
            </w:r>
            <w:proofErr w:type="spellEnd"/>
            <w:r w:rsidR="00B3408B" w:rsidRPr="0014219E">
              <w:rPr>
                <w:rFonts w:ascii="Arial" w:hAnsi="Arial" w:cs="Arial"/>
                <w:color w:val="000000"/>
                <w:sz w:val="20"/>
                <w:szCs w:val="20"/>
                <w:shd w:val="clear" w:color="auto" w:fill="FFFFFF"/>
              </w:rPr>
              <w:t xml:space="preserve"> 21 </w:t>
            </w:r>
            <w:proofErr w:type="spellStart"/>
            <w:r w:rsidR="00B3408B" w:rsidRPr="0014219E">
              <w:rPr>
                <w:rFonts w:ascii="Arial" w:hAnsi="Arial" w:cs="Arial"/>
                <w:color w:val="000000"/>
                <w:sz w:val="20"/>
                <w:szCs w:val="20"/>
                <w:shd w:val="clear" w:color="auto" w:fill="FFFFFF"/>
              </w:rPr>
              <w:t>иргэний</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үйл</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ажиллагааны</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явцтай</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ажлын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байран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дээр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нь</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очиж</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танилцаж</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явцын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хяналт</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хийж</w:t>
            </w:r>
            <w:proofErr w:type="spellEnd"/>
            <w:r w:rsidRPr="0014219E">
              <w:rPr>
                <w:rFonts w:ascii="Arial" w:hAnsi="Arial" w:cs="Arial"/>
                <w:color w:val="000000"/>
                <w:sz w:val="20"/>
                <w:szCs w:val="20"/>
                <w:shd w:val="clear" w:color="auto" w:fill="FFFFFF"/>
                <w:lang w:val="mn-MN"/>
              </w:rPr>
              <w:t>,</w:t>
            </w:r>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бараа</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бүтээгдэхүүний</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борлуулалтын</w:t>
            </w:r>
            <w:proofErr w:type="spellEnd"/>
            <w:r w:rsidR="00B3408B" w:rsidRPr="0014219E">
              <w:rPr>
                <w:rFonts w:ascii="Arial" w:hAnsi="Arial" w:cs="Arial"/>
                <w:color w:val="000000"/>
                <w:sz w:val="20"/>
                <w:szCs w:val="20"/>
                <w:shd w:val="clear" w:color="auto" w:fill="FFFFFF"/>
              </w:rPr>
              <w:t xml:space="preserve"> </w:t>
            </w:r>
            <w:proofErr w:type="spellStart"/>
            <w:proofErr w:type="gramStart"/>
            <w:r w:rsidR="00B3408B" w:rsidRPr="0014219E">
              <w:rPr>
                <w:rFonts w:ascii="Arial" w:hAnsi="Arial" w:cs="Arial"/>
                <w:color w:val="000000"/>
                <w:sz w:val="20"/>
                <w:szCs w:val="20"/>
                <w:shd w:val="clear" w:color="auto" w:fill="FFFFFF"/>
              </w:rPr>
              <w:t>орлого</w:t>
            </w:r>
            <w:proofErr w:type="spellEnd"/>
            <w:r w:rsidR="00B3408B" w:rsidRPr="0014219E">
              <w:rPr>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хөтөлбөрийн</w:t>
            </w:r>
            <w:proofErr w:type="spellEnd"/>
            <w:proofErr w:type="gram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үр</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өгөөжийн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дэлгэрэн</w:t>
            </w:r>
            <w:r w:rsidRPr="0014219E">
              <w:rPr>
                <w:rStyle w:val="mceitemhidden"/>
                <w:rFonts w:ascii="Arial" w:hAnsi="Arial" w:cs="Arial"/>
                <w:color w:val="000000"/>
                <w:sz w:val="20"/>
                <w:szCs w:val="20"/>
                <w:shd w:val="clear" w:color="auto" w:fill="FFFFFF"/>
              </w:rPr>
              <w:t>гүй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тайланг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ХХҮГазарт</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хүргүүлсэн</w:t>
            </w:r>
            <w:proofErr w:type="spellEnd"/>
            <w:r w:rsidRPr="0014219E">
              <w:rPr>
                <w:rStyle w:val="mceitemhidden"/>
                <w:rFonts w:ascii="Arial" w:hAnsi="Arial" w:cs="Arial"/>
                <w:color w:val="000000"/>
                <w:sz w:val="20"/>
                <w:szCs w:val="20"/>
                <w:shd w:val="clear" w:color="auto" w:fill="FFFFFF"/>
              </w:rPr>
              <w:t>.</w:t>
            </w:r>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Нийт</w:t>
            </w:r>
            <w:proofErr w:type="spellEnd"/>
            <w:r w:rsidR="00B3408B" w:rsidRPr="0014219E">
              <w:rPr>
                <w:rStyle w:val="mceitemhidden"/>
                <w:rFonts w:ascii="Arial" w:hAnsi="Arial" w:cs="Arial"/>
                <w:color w:val="000000"/>
                <w:sz w:val="20"/>
                <w:szCs w:val="20"/>
                <w:shd w:val="clear" w:color="auto" w:fill="FFFFFF"/>
              </w:rPr>
              <w:t xml:space="preserve"> 21 </w:t>
            </w:r>
            <w:proofErr w:type="spellStart"/>
            <w:r w:rsidR="00B3408B" w:rsidRPr="0014219E">
              <w:rPr>
                <w:rStyle w:val="mceitemhidden"/>
                <w:rFonts w:ascii="Arial" w:hAnsi="Arial" w:cs="Arial"/>
                <w:color w:val="000000"/>
                <w:sz w:val="20"/>
                <w:szCs w:val="20"/>
                <w:shd w:val="clear" w:color="auto" w:fill="FFFFFF"/>
              </w:rPr>
              <w:t>иргэнд</w:t>
            </w:r>
            <w:proofErr w:type="spellEnd"/>
            <w:r w:rsidR="00B3408B" w:rsidRPr="0014219E">
              <w:rPr>
                <w:rStyle w:val="mceitemhidden"/>
                <w:rFonts w:ascii="Arial" w:hAnsi="Arial" w:cs="Arial"/>
                <w:color w:val="000000"/>
                <w:sz w:val="20"/>
                <w:szCs w:val="20"/>
                <w:shd w:val="clear" w:color="auto" w:fill="FFFFFF"/>
              </w:rPr>
              <w:t xml:space="preserve"> 28 </w:t>
            </w:r>
            <w:proofErr w:type="spellStart"/>
            <w:r w:rsidR="00B3408B" w:rsidRPr="0014219E">
              <w:rPr>
                <w:rStyle w:val="mceitemhidden"/>
                <w:rFonts w:ascii="Arial" w:hAnsi="Arial" w:cs="Arial"/>
                <w:color w:val="000000"/>
                <w:sz w:val="20"/>
                <w:szCs w:val="20"/>
                <w:shd w:val="clear" w:color="auto" w:fill="FFFFFF"/>
              </w:rPr>
              <w:t>сая</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төгрөгийн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с</w:t>
            </w:r>
            <w:r w:rsidRPr="0014219E">
              <w:rPr>
                <w:rStyle w:val="mceitemhidden"/>
                <w:rFonts w:ascii="Arial" w:hAnsi="Arial" w:cs="Arial"/>
                <w:color w:val="000000"/>
                <w:sz w:val="20"/>
                <w:szCs w:val="20"/>
                <w:shd w:val="clear" w:color="auto" w:fill="FFFFFF"/>
              </w:rPr>
              <w:t>анхүүгийн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дэмжлэг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үзүүлсэн</w:t>
            </w:r>
            <w:proofErr w:type="spellEnd"/>
            <w:r w:rsidR="00B3408B" w:rsidRPr="0014219E">
              <w:rPr>
                <w:rStyle w:val="mceitemhidden"/>
                <w:rFonts w:ascii="Arial" w:hAnsi="Arial" w:cs="Arial"/>
                <w:color w:val="000000"/>
                <w:sz w:val="20"/>
                <w:szCs w:val="20"/>
                <w:shd w:val="clear" w:color="auto" w:fill="FFFFFF"/>
              </w:rPr>
              <w:t xml:space="preserve">. </w:t>
            </w:r>
          </w:p>
          <w:p w14:paraId="73C0C447" w14:textId="77777777" w:rsidR="00B203EF" w:rsidRPr="0014219E" w:rsidRDefault="00B203EF" w:rsidP="0014219E">
            <w:pPr>
              <w:spacing w:after="0" w:line="240" w:lineRule="auto"/>
              <w:jc w:val="both"/>
              <w:rPr>
                <w:rStyle w:val="mceitemhidden"/>
                <w:rFonts w:ascii="Arial" w:hAnsi="Arial" w:cs="Arial"/>
                <w:color w:val="000000"/>
                <w:sz w:val="20"/>
                <w:szCs w:val="20"/>
                <w:shd w:val="clear" w:color="auto" w:fill="FFFFFF"/>
              </w:rPr>
            </w:pPr>
            <w:r w:rsidRPr="0014219E">
              <w:rPr>
                <w:rStyle w:val="mceitemhidden"/>
                <w:rFonts w:ascii="Arial" w:hAnsi="Arial" w:cs="Arial"/>
                <w:color w:val="000000"/>
                <w:sz w:val="20"/>
                <w:szCs w:val="20"/>
                <w:shd w:val="clear" w:color="auto" w:fill="FFFFFF"/>
                <w:lang w:val="mn-MN"/>
              </w:rPr>
              <w:t xml:space="preserve">      </w:t>
            </w:r>
            <w:proofErr w:type="spellStart"/>
            <w:r w:rsidR="00B3408B" w:rsidRPr="0014219E">
              <w:rPr>
                <w:rStyle w:val="mceitemhidden"/>
                <w:rFonts w:ascii="Arial" w:hAnsi="Arial" w:cs="Arial"/>
                <w:color w:val="000000"/>
                <w:sz w:val="20"/>
                <w:szCs w:val="20"/>
                <w:shd w:val="clear" w:color="auto" w:fill="FFFFFF"/>
              </w:rPr>
              <w:t>Ажил</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хайгчийн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бүртгэлд</w:t>
            </w:r>
            <w:proofErr w:type="spellEnd"/>
            <w:r w:rsidR="00B3408B" w:rsidRPr="0014219E">
              <w:rPr>
                <w:rStyle w:val="mceitemhidden"/>
                <w:rFonts w:ascii="Arial" w:hAnsi="Arial" w:cs="Arial"/>
                <w:color w:val="000000"/>
                <w:sz w:val="20"/>
                <w:szCs w:val="20"/>
                <w:shd w:val="clear" w:color="auto" w:fill="FFFFFF"/>
              </w:rPr>
              <w:t xml:space="preserve"> 351 </w:t>
            </w:r>
            <w:proofErr w:type="spellStart"/>
            <w:r w:rsidR="00B3408B" w:rsidRPr="0014219E">
              <w:rPr>
                <w:rStyle w:val="mceitemhidden"/>
                <w:rFonts w:ascii="Arial" w:hAnsi="Arial" w:cs="Arial"/>
                <w:color w:val="000000"/>
                <w:sz w:val="20"/>
                <w:szCs w:val="20"/>
                <w:shd w:val="clear" w:color="auto" w:fill="FFFFFF"/>
              </w:rPr>
              <w:t>иргэн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бүртгэсэн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ба</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ажлын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байр</w:t>
            </w:r>
            <w:r w:rsidRPr="0014219E">
              <w:rPr>
                <w:rStyle w:val="mceitemhidden"/>
                <w:rFonts w:ascii="Arial" w:hAnsi="Arial" w:cs="Arial"/>
                <w:color w:val="000000"/>
                <w:sz w:val="20"/>
                <w:szCs w:val="20"/>
                <w:shd w:val="clear" w:color="auto" w:fill="FFFFFF"/>
              </w:rPr>
              <w:t>ны</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мэдээлэл</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авах</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зөвлөгөө</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авах</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хүсэлтэй</w:t>
            </w:r>
            <w:proofErr w:type="spellEnd"/>
            <w:r w:rsidRPr="0014219E">
              <w:rPr>
                <w:rStyle w:val="mceitemhidden"/>
                <w:rFonts w:ascii="Arial" w:hAnsi="Arial" w:cs="Arial"/>
                <w:color w:val="000000"/>
                <w:sz w:val="20"/>
                <w:szCs w:val="20"/>
                <w:shd w:val="clear" w:color="auto" w:fill="FFFFFF"/>
              </w:rPr>
              <w:t xml:space="preserve"> </w:t>
            </w:r>
            <w:r w:rsidR="00B3408B" w:rsidRPr="0014219E">
              <w:rPr>
                <w:rStyle w:val="mceitemhidden"/>
                <w:rFonts w:ascii="Arial" w:hAnsi="Arial" w:cs="Arial"/>
                <w:color w:val="000000"/>
                <w:sz w:val="20"/>
                <w:szCs w:val="20"/>
                <w:shd w:val="clear" w:color="auto" w:fill="FFFFFF"/>
              </w:rPr>
              <w:t>25</w:t>
            </w:r>
            <w:r w:rsidRPr="0014219E">
              <w:rPr>
                <w:rStyle w:val="mceitemhidden"/>
                <w:rFonts w:ascii="Arial" w:hAnsi="Arial" w:cs="Arial"/>
                <w:color w:val="000000"/>
                <w:sz w:val="20"/>
                <w:szCs w:val="20"/>
                <w:shd w:val="clear" w:color="auto" w:fill="FFFFFF"/>
              </w:rPr>
              <w:t xml:space="preserve">1 </w:t>
            </w:r>
            <w:proofErr w:type="spellStart"/>
            <w:r w:rsidRPr="0014219E">
              <w:rPr>
                <w:rStyle w:val="mceitemhidden"/>
                <w:rFonts w:ascii="Arial" w:hAnsi="Arial" w:cs="Arial"/>
                <w:color w:val="000000"/>
                <w:sz w:val="20"/>
                <w:szCs w:val="20"/>
                <w:shd w:val="clear" w:color="auto" w:fill="FFFFFF"/>
              </w:rPr>
              <w:t>иргэнд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мэдээлэл</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зөвлөгөө</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өгч</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ажилласан</w:t>
            </w:r>
            <w:proofErr w:type="spellEnd"/>
            <w:r w:rsidRPr="0014219E">
              <w:rPr>
                <w:rStyle w:val="mceitemhidden"/>
                <w:rFonts w:ascii="Arial" w:hAnsi="Arial" w:cs="Arial"/>
                <w:color w:val="000000"/>
                <w:sz w:val="20"/>
                <w:szCs w:val="20"/>
                <w:shd w:val="clear" w:color="auto" w:fill="FFFFFF"/>
              </w:rPr>
              <w:t>.</w:t>
            </w:r>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Сүүлийн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жилүүдэд</w:t>
            </w:r>
            <w:proofErr w:type="spellEnd"/>
            <w:r w:rsidR="00B3408B" w:rsidRPr="0014219E">
              <w:rPr>
                <w:rStyle w:val="mceitemhidden"/>
                <w:rFonts w:ascii="Arial" w:hAnsi="Arial" w:cs="Arial"/>
                <w:color w:val="000000"/>
                <w:sz w:val="20"/>
                <w:szCs w:val="20"/>
                <w:shd w:val="clear" w:color="auto" w:fill="FFFFFF"/>
              </w:rPr>
              <w:t> </w:t>
            </w:r>
            <w:r w:rsidR="00B3408B" w:rsidRPr="0014219E">
              <w:rPr>
                <w:rStyle w:val="mceitemhiddenspellword"/>
                <w:rFonts w:ascii="Arial" w:hAnsi="Arial" w:cs="Arial"/>
                <w:color w:val="000000"/>
                <w:sz w:val="20"/>
                <w:szCs w:val="20"/>
                <w:shd w:val="clear" w:color="auto" w:fill="FFFFFF"/>
              </w:rPr>
              <w:t>ХАБЭА</w:t>
            </w:r>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хангах</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ажлын</w:t>
            </w:r>
            <w:proofErr w:type="spellEnd"/>
            <w:r w:rsidR="00B3408B" w:rsidRPr="0014219E">
              <w:rPr>
                <w:rStyle w:val="mceitemhidden"/>
                <w:rFonts w:ascii="Arial" w:hAnsi="Arial" w:cs="Arial"/>
                <w:color w:val="000000"/>
                <w:sz w:val="20"/>
                <w:szCs w:val="20"/>
                <w:shd w:val="clear" w:color="auto" w:fill="FFFFFF"/>
              </w:rPr>
              <w:t xml:space="preserve"> </w:t>
            </w:r>
            <w:proofErr w:type="spellStart"/>
            <w:proofErr w:type="gramStart"/>
            <w:r w:rsidR="00B3408B" w:rsidRPr="0014219E">
              <w:rPr>
                <w:rStyle w:val="mceitemhidden"/>
                <w:rFonts w:ascii="Arial" w:hAnsi="Arial" w:cs="Arial"/>
                <w:color w:val="000000"/>
                <w:sz w:val="20"/>
                <w:szCs w:val="20"/>
                <w:shd w:val="clear" w:color="auto" w:fill="FFFFFF"/>
              </w:rPr>
              <w:t>хүрээнд</w:t>
            </w:r>
            <w:proofErr w:type="spellEnd"/>
            <w:r w:rsidR="00B3408B" w:rsidRPr="0014219E">
              <w:rPr>
                <w:rFonts w:ascii="Arial" w:hAnsi="Arial" w:cs="Arial"/>
                <w:color w:val="000000"/>
                <w:sz w:val="20"/>
                <w:szCs w:val="20"/>
                <w:shd w:val="clear" w:color="auto" w:fill="FFFFFF"/>
              </w:rPr>
              <w:t>  </w:t>
            </w:r>
            <w:proofErr w:type="spellStart"/>
            <w:r w:rsidR="00B3408B" w:rsidRPr="0014219E">
              <w:rPr>
                <w:rFonts w:ascii="Arial" w:hAnsi="Arial" w:cs="Arial"/>
                <w:color w:val="000000"/>
                <w:sz w:val="20"/>
                <w:szCs w:val="20"/>
                <w:shd w:val="clear" w:color="auto" w:fill="FFFFFF"/>
              </w:rPr>
              <w:t>жил</w:t>
            </w:r>
            <w:proofErr w:type="spellEnd"/>
            <w:proofErr w:type="gram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бүр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суманд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тус</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ажлыг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зохион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байгуулах</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ажлын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төлөвлөгөө</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боловсруулж</w:t>
            </w:r>
            <w:proofErr w:type="spellEnd"/>
            <w:r w:rsidRPr="0014219E">
              <w:rPr>
                <w:rFonts w:ascii="Arial" w:hAnsi="Arial" w:cs="Arial"/>
                <w:color w:val="000000"/>
                <w:sz w:val="20"/>
                <w:szCs w:val="20"/>
                <w:shd w:val="clear" w:color="auto" w:fill="FFFFFF"/>
                <w:lang w:val="mn-MN"/>
              </w:rPr>
              <w:t>,</w:t>
            </w:r>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ЗДТГазрын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даргаар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батлуулан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сарын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хугацаанд</w:t>
            </w:r>
            <w:proofErr w:type="spellEnd"/>
            <w:r w:rsidR="00B3408B" w:rsidRPr="0014219E">
              <w:rPr>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сарын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ажлын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нээлтийг</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ажил</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олгогч</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нарыг</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оролцуулан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хийж</w:t>
            </w:r>
            <w:proofErr w:type="spellEnd"/>
            <w:r w:rsidR="00B3408B" w:rsidRPr="0014219E">
              <w:rPr>
                <w:rStyle w:val="mceitemhidden"/>
                <w:rFonts w:ascii="Arial" w:hAnsi="Arial" w:cs="Arial"/>
                <w:color w:val="000000"/>
                <w:sz w:val="20"/>
                <w:szCs w:val="20"/>
                <w:shd w:val="clear" w:color="auto" w:fill="FFFFFF"/>
              </w:rPr>
              <w:t>, </w:t>
            </w:r>
            <w:r w:rsidR="00B3408B" w:rsidRPr="0014219E">
              <w:rPr>
                <w:rStyle w:val="mceitemhiddenspellword"/>
                <w:rFonts w:ascii="Arial" w:hAnsi="Arial" w:cs="Arial"/>
                <w:color w:val="000000"/>
                <w:sz w:val="20"/>
                <w:szCs w:val="20"/>
                <w:shd w:val="clear" w:color="auto" w:fill="FFFFFF"/>
              </w:rPr>
              <w:t>ХАБЭА</w:t>
            </w:r>
            <w:r w:rsidR="00B3408B" w:rsidRPr="0014219E">
              <w:rPr>
                <w:rStyle w:val="mceitemhidden"/>
                <w:rFonts w:ascii="Arial" w:hAnsi="Arial" w:cs="Arial"/>
                <w:color w:val="000000"/>
                <w:sz w:val="20"/>
                <w:szCs w:val="20"/>
                <w:shd w:val="clear" w:color="auto" w:fill="FFFFFF"/>
              </w:rPr>
              <w:t xml:space="preserve">-г </w:t>
            </w:r>
            <w:proofErr w:type="spellStart"/>
            <w:r w:rsidR="00B3408B" w:rsidRPr="0014219E">
              <w:rPr>
                <w:rStyle w:val="mceitemhidden"/>
                <w:rFonts w:ascii="Arial" w:hAnsi="Arial" w:cs="Arial"/>
                <w:color w:val="000000"/>
                <w:sz w:val="20"/>
                <w:szCs w:val="20"/>
                <w:shd w:val="clear" w:color="auto" w:fill="FFFFFF"/>
              </w:rPr>
              <w:t>хангуулах</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талаар</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сургалт</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танилцуулга</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хийсэн</w:t>
            </w:r>
            <w:proofErr w:type="spellEnd"/>
            <w:r w:rsidR="00B3408B" w:rsidRPr="0014219E">
              <w:rPr>
                <w:rStyle w:val="mceitemhidden"/>
                <w:rFonts w:ascii="Arial" w:hAnsi="Arial" w:cs="Arial"/>
                <w:color w:val="000000"/>
                <w:sz w:val="20"/>
                <w:szCs w:val="20"/>
                <w:shd w:val="clear" w:color="auto" w:fill="FFFFFF"/>
              </w:rPr>
              <w:t xml:space="preserve">. </w:t>
            </w:r>
          </w:p>
          <w:p w14:paraId="4536CF61" w14:textId="77777777" w:rsidR="003A443B" w:rsidRPr="0014219E" w:rsidRDefault="00B203EF" w:rsidP="0014219E">
            <w:pPr>
              <w:spacing w:after="0" w:line="240" w:lineRule="auto"/>
              <w:jc w:val="both"/>
              <w:rPr>
                <w:rStyle w:val="mceitemhidden"/>
                <w:rFonts w:ascii="Arial" w:hAnsi="Arial" w:cs="Arial"/>
                <w:color w:val="000000"/>
                <w:sz w:val="20"/>
                <w:szCs w:val="20"/>
                <w:shd w:val="clear" w:color="auto" w:fill="FFFFFF"/>
              </w:rPr>
            </w:pPr>
            <w:r w:rsidRPr="0014219E">
              <w:rPr>
                <w:rStyle w:val="mceitemhidden"/>
                <w:rFonts w:ascii="Arial" w:hAnsi="Arial" w:cs="Arial"/>
                <w:color w:val="000000"/>
                <w:sz w:val="20"/>
                <w:szCs w:val="20"/>
                <w:shd w:val="clear" w:color="auto" w:fill="FFFFFF"/>
                <w:lang w:val="mn-MN"/>
              </w:rPr>
              <w:t xml:space="preserve">     </w:t>
            </w:r>
            <w:r w:rsidR="00B3408B" w:rsidRPr="0014219E">
              <w:rPr>
                <w:rStyle w:val="mceitemhidden"/>
                <w:rFonts w:ascii="Arial" w:hAnsi="Arial" w:cs="Arial"/>
                <w:color w:val="000000"/>
                <w:sz w:val="20"/>
                <w:szCs w:val="20"/>
                <w:shd w:val="clear" w:color="auto" w:fill="FFFFFF"/>
              </w:rPr>
              <w:t xml:space="preserve">4 </w:t>
            </w:r>
            <w:r w:rsidRPr="0014219E">
              <w:rPr>
                <w:rStyle w:val="mceitemhidden"/>
                <w:rFonts w:ascii="Arial" w:hAnsi="Arial" w:cs="Arial"/>
                <w:color w:val="000000"/>
                <w:sz w:val="20"/>
                <w:szCs w:val="20"/>
                <w:shd w:val="clear" w:color="auto" w:fill="FFFFFF"/>
                <w:lang w:val="mn-MN"/>
              </w:rPr>
              <w:t xml:space="preserve">дүгээр </w:t>
            </w:r>
            <w:proofErr w:type="spellStart"/>
            <w:r w:rsidR="00B3408B" w:rsidRPr="0014219E">
              <w:rPr>
                <w:rStyle w:val="mceitemhidden"/>
                <w:rFonts w:ascii="Arial" w:hAnsi="Arial" w:cs="Arial"/>
                <w:color w:val="000000"/>
                <w:sz w:val="20"/>
                <w:szCs w:val="20"/>
                <w:shd w:val="clear" w:color="auto" w:fill="FFFFFF"/>
              </w:rPr>
              <w:t>сард</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буюу</w:t>
            </w:r>
            <w:proofErr w:type="spellEnd"/>
            <w:r w:rsidR="00B3408B" w:rsidRPr="0014219E">
              <w:rPr>
                <w:rStyle w:val="mceitemhidden"/>
                <w:rFonts w:ascii="Arial" w:hAnsi="Arial" w:cs="Arial"/>
                <w:color w:val="000000"/>
                <w:sz w:val="20"/>
                <w:szCs w:val="20"/>
                <w:shd w:val="clear" w:color="auto" w:fill="FFFFFF"/>
              </w:rPr>
              <w:t xml:space="preserve"> </w:t>
            </w:r>
            <w:proofErr w:type="spellStart"/>
            <w:proofErr w:type="gramStart"/>
            <w:r w:rsidR="00B3408B" w:rsidRPr="0014219E">
              <w:rPr>
                <w:rStyle w:val="mceitemhidden"/>
                <w:rFonts w:ascii="Arial" w:hAnsi="Arial" w:cs="Arial"/>
                <w:color w:val="000000"/>
                <w:sz w:val="20"/>
                <w:szCs w:val="20"/>
                <w:shd w:val="clear" w:color="auto" w:fill="FFFFFF"/>
              </w:rPr>
              <w:t>сарын</w:t>
            </w:r>
            <w:proofErr w:type="spellEnd"/>
            <w:r w:rsidR="00B3408B" w:rsidRPr="0014219E">
              <w:rPr>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хугацаанд</w:t>
            </w:r>
            <w:proofErr w:type="spellEnd"/>
            <w:proofErr w:type="gram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сумын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төвд</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ажил</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үйлчилгээ</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явуулдаг</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уурын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зуухтай</w:t>
            </w:r>
            <w:proofErr w:type="spellEnd"/>
            <w:r w:rsidR="00B3408B" w:rsidRPr="0014219E">
              <w:rPr>
                <w:rStyle w:val="mceitemhidden"/>
                <w:rFonts w:ascii="Arial" w:hAnsi="Arial" w:cs="Arial"/>
                <w:color w:val="000000"/>
                <w:sz w:val="20"/>
                <w:szCs w:val="20"/>
                <w:shd w:val="clear" w:color="auto" w:fill="FFFFFF"/>
              </w:rPr>
              <w:t xml:space="preserve"> 7 </w:t>
            </w:r>
            <w:proofErr w:type="spellStart"/>
            <w:r w:rsidR="00B3408B" w:rsidRPr="0014219E">
              <w:rPr>
                <w:rStyle w:val="mceitemhidden"/>
                <w:rFonts w:ascii="Arial" w:hAnsi="Arial" w:cs="Arial"/>
                <w:color w:val="000000"/>
                <w:sz w:val="20"/>
                <w:szCs w:val="20"/>
                <w:shd w:val="clear" w:color="auto" w:fill="FFFFFF"/>
              </w:rPr>
              <w:t>аж</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ахуй</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нэгжийн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ажил</w:t>
            </w:r>
            <w:r w:rsidRPr="0014219E">
              <w:rPr>
                <w:rStyle w:val="mceitemhidden"/>
                <w:rFonts w:ascii="Arial" w:hAnsi="Arial" w:cs="Arial"/>
                <w:color w:val="000000"/>
                <w:sz w:val="20"/>
                <w:szCs w:val="20"/>
                <w:shd w:val="clear" w:color="auto" w:fill="FFFFFF"/>
              </w:rPr>
              <w:t>чдын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хөдөлмөрийн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аюулгүй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байдал</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ажлын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хувцас</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ажлын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байрны</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эрүүл</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ахуйг</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хангуулах</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талаар</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аж</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ахуй</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нэгжүүдтэй</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хамтр</w:t>
            </w:r>
            <w:r w:rsidRPr="0014219E">
              <w:rPr>
                <w:rStyle w:val="mceitemhidden"/>
                <w:rFonts w:ascii="Arial" w:hAnsi="Arial" w:cs="Arial"/>
                <w:color w:val="000000"/>
                <w:sz w:val="20"/>
                <w:szCs w:val="20"/>
                <w:shd w:val="clear" w:color="auto" w:fill="FFFFFF"/>
              </w:rPr>
              <w:t>ан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хяналт</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lastRenderedPageBreak/>
              <w:t>хийж</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сургалт</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явуулсан</w:t>
            </w:r>
            <w:proofErr w:type="spellEnd"/>
            <w:r w:rsidRPr="0014219E">
              <w:rPr>
                <w:rStyle w:val="mceitemhidden"/>
                <w:rFonts w:ascii="Arial" w:hAnsi="Arial" w:cs="Arial"/>
                <w:color w:val="000000"/>
                <w:sz w:val="20"/>
                <w:szCs w:val="20"/>
                <w:shd w:val="clear" w:color="auto" w:fill="FFFFFF"/>
              </w:rPr>
              <w:t>.</w:t>
            </w:r>
            <w:r w:rsidRPr="0014219E">
              <w:rPr>
                <w:rStyle w:val="mceitemhidden"/>
                <w:rFonts w:ascii="Arial" w:hAnsi="Arial" w:cs="Arial"/>
                <w:color w:val="000000"/>
                <w:sz w:val="20"/>
                <w:szCs w:val="20"/>
                <w:shd w:val="clear" w:color="auto" w:fill="FFFFFF"/>
                <w:lang w:val="mn-MN"/>
              </w:rPr>
              <w:t xml:space="preserve"> </w:t>
            </w:r>
            <w:proofErr w:type="spellStart"/>
            <w:r w:rsidR="00B3408B" w:rsidRPr="0014219E">
              <w:rPr>
                <w:rStyle w:val="mceitemhidden"/>
                <w:rFonts w:ascii="Arial" w:hAnsi="Arial" w:cs="Arial"/>
                <w:color w:val="000000"/>
                <w:sz w:val="20"/>
                <w:szCs w:val="20"/>
                <w:shd w:val="clear" w:color="auto" w:fill="FFFFFF"/>
              </w:rPr>
              <w:t>Тус</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арга</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хэмжээгээр</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Хужирт</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илч</w:t>
            </w:r>
            <w:proofErr w:type="spellEnd"/>
            <w:r w:rsidR="00B3408B" w:rsidRPr="0014219E">
              <w:rPr>
                <w:rStyle w:val="mceitemhidden"/>
                <w:rFonts w:ascii="Arial" w:hAnsi="Arial" w:cs="Arial"/>
                <w:color w:val="000000"/>
                <w:sz w:val="20"/>
                <w:szCs w:val="20"/>
                <w:shd w:val="clear" w:color="auto" w:fill="FFFFFF"/>
              </w:rPr>
              <w:t>” </w:t>
            </w:r>
            <w:r w:rsidRPr="0014219E">
              <w:rPr>
                <w:rStyle w:val="mceitemhiddenspellword"/>
                <w:rFonts w:ascii="Arial" w:hAnsi="Arial" w:cs="Arial"/>
                <w:color w:val="000000"/>
                <w:sz w:val="20"/>
                <w:szCs w:val="20"/>
                <w:shd w:val="clear" w:color="auto" w:fill="FFFFFF"/>
              </w:rPr>
              <w:t>ХХК-</w:t>
            </w:r>
            <w:proofErr w:type="spellStart"/>
            <w:r w:rsidRPr="0014219E">
              <w:rPr>
                <w:rStyle w:val="mceitemhiddenspellword"/>
                <w:rFonts w:ascii="Arial" w:hAnsi="Arial" w:cs="Arial"/>
                <w:color w:val="000000"/>
                <w:sz w:val="20"/>
                <w:szCs w:val="20"/>
                <w:shd w:val="clear" w:color="auto" w:fill="FFFFFF"/>
              </w:rPr>
              <w:t>ний</w:t>
            </w:r>
            <w:proofErr w:type="spellEnd"/>
            <w:r w:rsidRPr="0014219E">
              <w:rPr>
                <w:rStyle w:val="mceitemhiddenspellword"/>
                <w:rFonts w:ascii="Arial" w:hAnsi="Arial" w:cs="Arial"/>
                <w:color w:val="000000"/>
                <w:sz w:val="20"/>
                <w:szCs w:val="20"/>
                <w:shd w:val="clear" w:color="auto" w:fill="FFFFFF"/>
                <w:lang w:val="mn-MN"/>
              </w:rPr>
              <w:t xml:space="preserve"> </w:t>
            </w:r>
            <w:r w:rsidR="00B3408B" w:rsidRPr="0014219E">
              <w:rPr>
                <w:rStyle w:val="mceitemhidden"/>
                <w:rFonts w:ascii="Arial" w:hAnsi="Arial" w:cs="Arial"/>
                <w:color w:val="000000"/>
                <w:sz w:val="20"/>
                <w:szCs w:val="20"/>
                <w:shd w:val="clear" w:color="auto" w:fill="FFFFFF"/>
              </w:rPr>
              <w:t xml:space="preserve">23 </w:t>
            </w:r>
            <w:proofErr w:type="spellStart"/>
            <w:r w:rsidR="00B3408B" w:rsidRPr="0014219E">
              <w:rPr>
                <w:rStyle w:val="mceitemhidden"/>
                <w:rFonts w:ascii="Arial" w:hAnsi="Arial" w:cs="Arial"/>
                <w:color w:val="000000"/>
                <w:sz w:val="20"/>
                <w:szCs w:val="20"/>
                <w:shd w:val="clear" w:color="auto" w:fill="FFFFFF"/>
              </w:rPr>
              <w:t>ажилчин</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Монгол</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завсар</w:t>
            </w:r>
            <w:proofErr w:type="spellEnd"/>
            <w:r w:rsidR="00B3408B" w:rsidRPr="0014219E">
              <w:rPr>
                <w:rStyle w:val="mceitemhidden"/>
                <w:rFonts w:ascii="Arial" w:hAnsi="Arial" w:cs="Arial"/>
                <w:color w:val="000000"/>
                <w:sz w:val="20"/>
                <w:szCs w:val="20"/>
                <w:shd w:val="clear" w:color="auto" w:fill="FFFFFF"/>
              </w:rPr>
              <w:t xml:space="preserve"> </w:t>
            </w:r>
            <w:proofErr w:type="gramStart"/>
            <w:r w:rsidR="00B3408B" w:rsidRPr="0014219E">
              <w:rPr>
                <w:rStyle w:val="mceitemhidden"/>
                <w:rFonts w:ascii="Arial" w:hAnsi="Arial" w:cs="Arial"/>
                <w:color w:val="000000"/>
                <w:sz w:val="20"/>
                <w:szCs w:val="20"/>
                <w:shd w:val="clear" w:color="auto" w:fill="FFFFFF"/>
              </w:rPr>
              <w:t>“ </w:t>
            </w:r>
            <w:r w:rsidRPr="0014219E">
              <w:rPr>
                <w:rStyle w:val="mceitemhiddenspellword"/>
                <w:rFonts w:ascii="Arial" w:hAnsi="Arial" w:cs="Arial"/>
                <w:color w:val="000000"/>
                <w:sz w:val="20"/>
                <w:szCs w:val="20"/>
                <w:shd w:val="clear" w:color="auto" w:fill="FFFFFF"/>
              </w:rPr>
              <w:t>ХХК</w:t>
            </w:r>
            <w:proofErr w:type="gramEnd"/>
            <w:r w:rsidRPr="0014219E">
              <w:rPr>
                <w:rStyle w:val="mceitemhiddenspellword"/>
                <w:rFonts w:ascii="Arial" w:hAnsi="Arial" w:cs="Arial"/>
                <w:color w:val="000000"/>
                <w:sz w:val="20"/>
                <w:szCs w:val="20"/>
                <w:shd w:val="clear" w:color="auto" w:fill="FFFFFF"/>
              </w:rPr>
              <w:t>-</w:t>
            </w:r>
            <w:proofErr w:type="spellStart"/>
            <w:r w:rsidRPr="0014219E">
              <w:rPr>
                <w:rStyle w:val="mceitemhiddenspellword"/>
                <w:rFonts w:ascii="Arial" w:hAnsi="Arial" w:cs="Arial"/>
                <w:color w:val="000000"/>
                <w:sz w:val="20"/>
                <w:szCs w:val="20"/>
                <w:shd w:val="clear" w:color="auto" w:fill="FFFFFF"/>
              </w:rPr>
              <w:t>ний</w:t>
            </w:r>
            <w:proofErr w:type="spellEnd"/>
            <w:r w:rsidR="00B3408B" w:rsidRPr="0014219E">
              <w:rPr>
                <w:rStyle w:val="mceitemhidden"/>
                <w:rFonts w:ascii="Arial" w:hAnsi="Arial" w:cs="Arial"/>
                <w:color w:val="000000"/>
                <w:sz w:val="20"/>
                <w:szCs w:val="20"/>
                <w:shd w:val="clear" w:color="auto" w:fill="FFFFFF"/>
              </w:rPr>
              <w:t xml:space="preserve"> 5 </w:t>
            </w:r>
            <w:proofErr w:type="spellStart"/>
            <w:r w:rsidR="00B3408B" w:rsidRPr="0014219E">
              <w:rPr>
                <w:rStyle w:val="mceitemhidden"/>
                <w:rFonts w:ascii="Arial" w:hAnsi="Arial" w:cs="Arial"/>
                <w:color w:val="000000"/>
                <w:sz w:val="20"/>
                <w:szCs w:val="20"/>
                <w:shd w:val="clear" w:color="auto" w:fill="FFFFFF"/>
              </w:rPr>
              <w:t>ажилчин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spellword"/>
                <w:rFonts w:ascii="Arial" w:hAnsi="Arial" w:cs="Arial"/>
                <w:color w:val="000000"/>
                <w:sz w:val="20"/>
                <w:szCs w:val="20"/>
                <w:shd w:val="clear" w:color="auto" w:fill="FFFFFF"/>
              </w:rPr>
              <w:t>Жем</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Х</w:t>
            </w:r>
            <w:r w:rsidR="00B3408B" w:rsidRPr="0014219E">
              <w:rPr>
                <w:rStyle w:val="mceitemhidden"/>
                <w:rFonts w:ascii="Arial" w:hAnsi="Arial" w:cs="Arial"/>
                <w:color w:val="000000"/>
                <w:sz w:val="20"/>
                <w:szCs w:val="20"/>
                <w:shd w:val="clear" w:color="auto" w:fill="FFFFFF"/>
              </w:rPr>
              <w:t>ужирт</w:t>
            </w:r>
            <w:proofErr w:type="spellEnd"/>
            <w:r w:rsidR="00B3408B" w:rsidRPr="0014219E">
              <w:rPr>
                <w:rStyle w:val="mceitemhidden"/>
                <w:rFonts w:ascii="Arial" w:hAnsi="Arial" w:cs="Arial"/>
                <w:color w:val="000000"/>
                <w:sz w:val="20"/>
                <w:szCs w:val="20"/>
                <w:shd w:val="clear" w:color="auto" w:fill="FFFFFF"/>
              </w:rPr>
              <w:t xml:space="preserve">” </w:t>
            </w:r>
            <w:r w:rsidRPr="0014219E">
              <w:rPr>
                <w:rStyle w:val="mceitemhidden"/>
                <w:rFonts w:ascii="Arial" w:hAnsi="Arial" w:cs="Arial"/>
                <w:color w:val="000000"/>
                <w:sz w:val="20"/>
                <w:szCs w:val="20"/>
                <w:shd w:val="clear" w:color="auto" w:fill="FFFFFF"/>
                <w:lang w:val="mn-MN"/>
              </w:rPr>
              <w:t xml:space="preserve">ХХК-ний </w:t>
            </w:r>
            <w:proofErr w:type="spellStart"/>
            <w:r w:rsidR="00B3408B" w:rsidRPr="0014219E">
              <w:rPr>
                <w:rStyle w:val="mceitemhidden"/>
                <w:rFonts w:ascii="Arial" w:hAnsi="Arial" w:cs="Arial"/>
                <w:color w:val="000000"/>
                <w:sz w:val="20"/>
                <w:szCs w:val="20"/>
                <w:shd w:val="clear" w:color="auto" w:fill="FFFFFF"/>
              </w:rPr>
              <w:t>уурын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зуухны</w:t>
            </w:r>
            <w:proofErr w:type="spellEnd"/>
            <w:r w:rsidR="00B3408B" w:rsidRPr="0014219E">
              <w:rPr>
                <w:rStyle w:val="mceitemhidden"/>
                <w:rFonts w:ascii="Arial" w:hAnsi="Arial" w:cs="Arial"/>
                <w:color w:val="000000"/>
                <w:sz w:val="20"/>
                <w:szCs w:val="20"/>
                <w:shd w:val="clear" w:color="auto" w:fill="FFFFFF"/>
              </w:rPr>
              <w:t xml:space="preserve"> 8 </w:t>
            </w:r>
            <w:proofErr w:type="spellStart"/>
            <w:r w:rsidR="00B3408B" w:rsidRPr="0014219E">
              <w:rPr>
                <w:rStyle w:val="mceitemhidden"/>
                <w:rFonts w:ascii="Arial" w:hAnsi="Arial" w:cs="Arial"/>
                <w:color w:val="000000"/>
                <w:sz w:val="20"/>
                <w:szCs w:val="20"/>
                <w:shd w:val="clear" w:color="auto" w:fill="FFFFFF"/>
              </w:rPr>
              <w:t>ажилчин</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Шунхлай</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ач</w:t>
            </w:r>
            <w:proofErr w:type="spellEnd"/>
            <w:r w:rsidR="00B3408B" w:rsidRPr="0014219E">
              <w:rPr>
                <w:rStyle w:val="mceitemhidden"/>
                <w:rFonts w:ascii="Arial" w:hAnsi="Arial" w:cs="Arial"/>
                <w:color w:val="000000"/>
                <w:sz w:val="20"/>
                <w:szCs w:val="20"/>
                <w:shd w:val="clear" w:color="auto" w:fill="FFFFFF"/>
              </w:rPr>
              <w:t>” ХХК</w:t>
            </w:r>
            <w:r w:rsidRPr="0014219E">
              <w:rPr>
                <w:rStyle w:val="mceitemhidden"/>
                <w:rFonts w:ascii="Arial" w:hAnsi="Arial" w:cs="Arial"/>
                <w:color w:val="000000"/>
                <w:sz w:val="20"/>
                <w:szCs w:val="20"/>
                <w:shd w:val="clear" w:color="auto" w:fill="FFFFFF"/>
                <w:lang w:val="mn-MN"/>
              </w:rPr>
              <w:t>-ний</w:t>
            </w:r>
            <w:r w:rsidR="00B3408B" w:rsidRPr="0014219E">
              <w:rPr>
                <w:rStyle w:val="mceitemhidden"/>
                <w:rFonts w:ascii="Arial" w:hAnsi="Arial" w:cs="Arial"/>
                <w:color w:val="000000"/>
                <w:sz w:val="20"/>
                <w:szCs w:val="20"/>
                <w:shd w:val="clear" w:color="auto" w:fill="FFFFFF"/>
              </w:rPr>
              <w:t xml:space="preserve"> 4 </w:t>
            </w:r>
            <w:proofErr w:type="spellStart"/>
            <w:r w:rsidR="00B3408B" w:rsidRPr="0014219E">
              <w:rPr>
                <w:rStyle w:val="mceitemhidden"/>
                <w:rFonts w:ascii="Arial" w:hAnsi="Arial" w:cs="Arial"/>
                <w:color w:val="000000"/>
                <w:sz w:val="20"/>
                <w:szCs w:val="20"/>
                <w:shd w:val="clear" w:color="auto" w:fill="FFFFFF"/>
              </w:rPr>
              <w:t>ажилчин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тус</w:t>
            </w:r>
            <w:proofErr w:type="spellEnd"/>
            <w:r w:rsidR="003A443B" w:rsidRPr="0014219E">
              <w:rPr>
                <w:rStyle w:val="mceitemhidden"/>
                <w:rFonts w:ascii="Arial" w:hAnsi="Arial" w:cs="Arial"/>
                <w:color w:val="000000"/>
                <w:sz w:val="20"/>
                <w:szCs w:val="20"/>
                <w:shd w:val="clear" w:color="auto" w:fill="FFFFFF"/>
              </w:rPr>
              <w:t xml:space="preserve"> </w:t>
            </w:r>
            <w:proofErr w:type="spellStart"/>
            <w:r w:rsidR="003A443B" w:rsidRPr="0014219E">
              <w:rPr>
                <w:rStyle w:val="mceitemhidden"/>
                <w:rFonts w:ascii="Arial" w:hAnsi="Arial" w:cs="Arial"/>
                <w:color w:val="000000"/>
                <w:sz w:val="20"/>
                <w:szCs w:val="20"/>
                <w:shd w:val="clear" w:color="auto" w:fill="FFFFFF"/>
              </w:rPr>
              <w:t>бүр</w:t>
            </w:r>
            <w:proofErr w:type="spellEnd"/>
            <w:r w:rsidR="003A443B" w:rsidRPr="0014219E">
              <w:rPr>
                <w:rStyle w:val="mceitemhidden"/>
                <w:rFonts w:ascii="Arial" w:hAnsi="Arial" w:cs="Arial"/>
                <w:color w:val="000000"/>
                <w:sz w:val="20"/>
                <w:szCs w:val="20"/>
                <w:shd w:val="clear" w:color="auto" w:fill="FFFFFF"/>
              </w:rPr>
              <w:t xml:space="preserve"> </w:t>
            </w:r>
            <w:proofErr w:type="spellStart"/>
            <w:r w:rsidR="003A443B" w:rsidRPr="0014219E">
              <w:rPr>
                <w:rStyle w:val="mceitemhidden"/>
                <w:rFonts w:ascii="Arial" w:hAnsi="Arial" w:cs="Arial"/>
                <w:color w:val="000000"/>
                <w:sz w:val="20"/>
                <w:szCs w:val="20"/>
                <w:shd w:val="clear" w:color="auto" w:fill="FFFFFF"/>
              </w:rPr>
              <w:t>жил</w:t>
            </w:r>
            <w:proofErr w:type="spellEnd"/>
            <w:r w:rsidR="003A443B" w:rsidRPr="0014219E">
              <w:rPr>
                <w:rStyle w:val="mceitemhidden"/>
                <w:rFonts w:ascii="Arial" w:hAnsi="Arial" w:cs="Arial"/>
                <w:color w:val="000000"/>
                <w:sz w:val="20"/>
                <w:szCs w:val="20"/>
                <w:shd w:val="clear" w:color="auto" w:fill="FFFFFF"/>
              </w:rPr>
              <w:t xml:space="preserve"> </w:t>
            </w:r>
            <w:proofErr w:type="spellStart"/>
            <w:r w:rsidR="003A443B" w:rsidRPr="0014219E">
              <w:rPr>
                <w:rStyle w:val="mceitemhidden"/>
                <w:rFonts w:ascii="Arial" w:hAnsi="Arial" w:cs="Arial"/>
                <w:color w:val="000000"/>
                <w:sz w:val="20"/>
                <w:szCs w:val="20"/>
                <w:shd w:val="clear" w:color="auto" w:fill="FFFFFF"/>
              </w:rPr>
              <w:t>болгон</w:t>
            </w:r>
            <w:proofErr w:type="spellEnd"/>
            <w:r w:rsidR="003A443B" w:rsidRPr="0014219E">
              <w:rPr>
                <w:rStyle w:val="mceitemhidden"/>
                <w:rFonts w:ascii="Arial" w:hAnsi="Arial" w:cs="Arial"/>
                <w:color w:val="000000"/>
                <w:sz w:val="20"/>
                <w:szCs w:val="20"/>
                <w:shd w:val="clear" w:color="auto" w:fill="FFFFFF"/>
              </w:rPr>
              <w:t xml:space="preserve"> </w:t>
            </w:r>
            <w:proofErr w:type="spellStart"/>
            <w:r w:rsidR="003A443B" w:rsidRPr="0014219E">
              <w:rPr>
                <w:rStyle w:val="mceitemhidden"/>
                <w:rFonts w:ascii="Arial" w:hAnsi="Arial" w:cs="Arial"/>
                <w:color w:val="000000"/>
                <w:sz w:val="20"/>
                <w:szCs w:val="20"/>
                <w:shd w:val="clear" w:color="auto" w:fill="FFFFFF"/>
              </w:rPr>
              <w:t>хамрагдсан</w:t>
            </w:r>
            <w:proofErr w:type="spellEnd"/>
            <w:r w:rsidR="003A443B" w:rsidRPr="0014219E">
              <w:rPr>
                <w:rStyle w:val="mceitemhidden"/>
                <w:rFonts w:ascii="Arial" w:hAnsi="Arial" w:cs="Arial"/>
                <w:color w:val="000000"/>
                <w:sz w:val="20"/>
                <w:szCs w:val="20"/>
                <w:shd w:val="clear" w:color="auto" w:fill="FFFFFF"/>
              </w:rPr>
              <w:t xml:space="preserve">. </w:t>
            </w:r>
          </w:p>
          <w:p w14:paraId="62BE922E" w14:textId="77777777" w:rsidR="003A443B" w:rsidRPr="0014219E" w:rsidRDefault="003A443B" w:rsidP="0014219E">
            <w:pPr>
              <w:spacing w:after="0" w:line="240" w:lineRule="auto"/>
              <w:jc w:val="both"/>
              <w:rPr>
                <w:rStyle w:val="mceitemhidden"/>
                <w:rFonts w:ascii="Arial" w:hAnsi="Arial" w:cs="Arial"/>
                <w:color w:val="000000"/>
                <w:sz w:val="20"/>
                <w:szCs w:val="20"/>
                <w:shd w:val="clear" w:color="auto" w:fill="FFFFFF"/>
              </w:rPr>
            </w:pPr>
            <w:r w:rsidRPr="0014219E">
              <w:rPr>
                <w:rStyle w:val="mceitemhidden"/>
                <w:rFonts w:ascii="Arial" w:hAnsi="Arial" w:cs="Arial"/>
                <w:color w:val="000000"/>
                <w:sz w:val="20"/>
                <w:szCs w:val="20"/>
                <w:shd w:val="clear" w:color="auto" w:fill="FFFFFF"/>
                <w:lang w:val="mn-MN"/>
              </w:rPr>
              <w:t xml:space="preserve">     </w:t>
            </w:r>
            <w:proofErr w:type="spellStart"/>
            <w:proofErr w:type="gramStart"/>
            <w:r w:rsidR="00B3408B" w:rsidRPr="0014219E">
              <w:rPr>
                <w:rStyle w:val="mceitemhiddenspellword"/>
                <w:rFonts w:ascii="Arial" w:hAnsi="Arial" w:cs="Arial"/>
                <w:color w:val="000000"/>
                <w:sz w:val="20"/>
                <w:szCs w:val="20"/>
                <w:shd w:val="clear" w:color="auto" w:fill="FFFFFF"/>
              </w:rPr>
              <w:t>ХЭДСангийн</w:t>
            </w:r>
            <w:proofErr w:type="spellEnd"/>
            <w:r w:rsidR="00B3408B" w:rsidRPr="0014219E">
              <w:rPr>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мэргэжил</w:t>
            </w:r>
            <w:proofErr w:type="spellEnd"/>
            <w:proofErr w:type="gram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олгох</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сургалтуудыг</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сүүлийн</w:t>
            </w:r>
            <w:proofErr w:type="spellEnd"/>
            <w:r w:rsidR="00B3408B" w:rsidRPr="0014219E">
              <w:rPr>
                <w:rStyle w:val="mceitemhidden"/>
                <w:rFonts w:ascii="Arial" w:hAnsi="Arial" w:cs="Arial"/>
                <w:color w:val="000000"/>
                <w:sz w:val="20"/>
                <w:szCs w:val="20"/>
                <w:shd w:val="clear" w:color="auto" w:fill="FFFFFF"/>
              </w:rPr>
              <w:t xml:space="preserve"> 3 </w:t>
            </w:r>
            <w:proofErr w:type="spellStart"/>
            <w:r w:rsidR="00B3408B" w:rsidRPr="0014219E">
              <w:rPr>
                <w:rStyle w:val="mceitemhidden"/>
                <w:rFonts w:ascii="Arial" w:hAnsi="Arial" w:cs="Arial"/>
                <w:color w:val="000000"/>
                <w:sz w:val="20"/>
                <w:szCs w:val="20"/>
                <w:shd w:val="clear" w:color="auto" w:fill="FFFFFF"/>
              </w:rPr>
              <w:t>жил</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сумандаа</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зохион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байгуулж</w:t>
            </w:r>
            <w:proofErr w:type="spellEnd"/>
            <w:r w:rsidR="00B203EF" w:rsidRPr="0014219E">
              <w:rPr>
                <w:rStyle w:val="mceitemhidden"/>
                <w:rFonts w:ascii="Arial" w:hAnsi="Arial" w:cs="Arial"/>
                <w:color w:val="000000"/>
                <w:sz w:val="20"/>
                <w:szCs w:val="20"/>
                <w:shd w:val="clear" w:color="auto" w:fill="FFFFFF"/>
                <w:lang w:val="mn-MN"/>
              </w:rPr>
              <w:t>,</w:t>
            </w:r>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малын</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санитар</w:t>
            </w:r>
            <w:proofErr w:type="spellEnd"/>
            <w:r w:rsidR="00B3408B" w:rsidRPr="0014219E">
              <w:rPr>
                <w:rStyle w:val="mceitemhidden"/>
                <w:rFonts w:ascii="Arial" w:hAnsi="Arial" w:cs="Arial"/>
                <w:color w:val="000000"/>
                <w:sz w:val="20"/>
                <w:szCs w:val="20"/>
                <w:shd w:val="clear" w:color="auto" w:fill="FFFFFF"/>
              </w:rPr>
              <w:t xml:space="preserve"> 26, </w:t>
            </w:r>
            <w:proofErr w:type="spellStart"/>
            <w:r w:rsidR="00B3408B" w:rsidRPr="0014219E">
              <w:rPr>
                <w:rStyle w:val="mceitemhidden"/>
                <w:rFonts w:ascii="Arial" w:hAnsi="Arial" w:cs="Arial"/>
                <w:color w:val="000000"/>
                <w:sz w:val="20"/>
                <w:szCs w:val="20"/>
                <w:shd w:val="clear" w:color="auto" w:fill="FFFFFF"/>
              </w:rPr>
              <w:t>барилгын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засал</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чимэглэл</w:t>
            </w:r>
            <w:proofErr w:type="spellEnd"/>
            <w:r w:rsidR="00B3408B" w:rsidRPr="0014219E">
              <w:rPr>
                <w:rStyle w:val="mceitemhidden"/>
                <w:rFonts w:ascii="Arial" w:hAnsi="Arial" w:cs="Arial"/>
                <w:color w:val="000000"/>
                <w:sz w:val="20"/>
                <w:szCs w:val="20"/>
                <w:shd w:val="clear" w:color="auto" w:fill="FFFFFF"/>
              </w:rPr>
              <w:t xml:space="preserve"> 18, </w:t>
            </w:r>
            <w:proofErr w:type="spellStart"/>
            <w:r w:rsidR="00B3408B" w:rsidRPr="0014219E">
              <w:rPr>
                <w:rStyle w:val="mceitemhidden"/>
                <w:rFonts w:ascii="Arial" w:hAnsi="Arial" w:cs="Arial"/>
                <w:color w:val="000000"/>
                <w:sz w:val="20"/>
                <w:szCs w:val="20"/>
                <w:shd w:val="clear" w:color="auto" w:fill="FFFFFF"/>
              </w:rPr>
              <w:t>цахилгаанчны</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сургалтанд</w:t>
            </w:r>
            <w:proofErr w:type="spellEnd"/>
            <w:r w:rsidR="00B3408B" w:rsidRPr="0014219E">
              <w:rPr>
                <w:rStyle w:val="mceitemhidden"/>
                <w:rFonts w:ascii="Arial" w:hAnsi="Arial" w:cs="Arial"/>
                <w:color w:val="000000"/>
                <w:sz w:val="20"/>
                <w:szCs w:val="20"/>
                <w:shd w:val="clear" w:color="auto" w:fill="FFFFFF"/>
              </w:rPr>
              <w:t> 15</w:t>
            </w:r>
            <w:r w:rsidRPr="0014219E">
              <w:rPr>
                <w:rStyle w:val="mceitemhidden"/>
                <w:rFonts w:ascii="Arial" w:hAnsi="Arial" w:cs="Arial"/>
                <w:color w:val="000000"/>
                <w:sz w:val="20"/>
                <w:szCs w:val="20"/>
                <w:shd w:val="clear" w:color="auto" w:fill="FFFFFF"/>
                <w:lang w:val="mn-MN"/>
              </w:rPr>
              <w:t>,</w:t>
            </w:r>
            <w:r w:rsidR="00B3408B" w:rsidRPr="0014219E">
              <w:rPr>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тогоочийн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мэргэжил</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олгох</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сургалтанд</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ажилгүй</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ажилгүйдэлд</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өртөж</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болзошгүй</w:t>
            </w:r>
            <w:proofErr w:type="spellEnd"/>
            <w:r w:rsidR="00B3408B" w:rsidRPr="0014219E">
              <w:rPr>
                <w:rStyle w:val="mceitemhidden"/>
                <w:rFonts w:ascii="Arial" w:hAnsi="Arial" w:cs="Arial"/>
                <w:color w:val="000000"/>
                <w:sz w:val="20"/>
                <w:szCs w:val="20"/>
                <w:shd w:val="clear" w:color="auto" w:fill="FFFFFF"/>
              </w:rPr>
              <w:t xml:space="preserve"> 20 </w:t>
            </w:r>
            <w:proofErr w:type="spellStart"/>
            <w:r w:rsidR="00B3408B" w:rsidRPr="0014219E">
              <w:rPr>
                <w:rStyle w:val="mceitemhidden"/>
                <w:rFonts w:ascii="Arial" w:hAnsi="Arial" w:cs="Arial"/>
                <w:color w:val="000000"/>
                <w:sz w:val="20"/>
                <w:szCs w:val="20"/>
                <w:shd w:val="clear" w:color="auto" w:fill="FFFFFF"/>
              </w:rPr>
              <w:t>эмэгтэйг</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хамруулж</w:t>
            </w:r>
            <w:proofErr w:type="spellEnd"/>
            <w:r w:rsidRPr="0014219E">
              <w:rPr>
                <w:rStyle w:val="mceitemhidden"/>
                <w:rFonts w:ascii="Arial" w:hAnsi="Arial" w:cs="Arial"/>
                <w:color w:val="000000"/>
                <w:sz w:val="20"/>
                <w:szCs w:val="20"/>
                <w:shd w:val="clear" w:color="auto" w:fill="FFFFFF"/>
                <w:lang w:val="mn-MN"/>
              </w:rPr>
              <w:t>,</w:t>
            </w:r>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мэргэжилтэй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болгосон</w:t>
            </w:r>
            <w:proofErr w:type="spellEnd"/>
            <w:r w:rsidRPr="0014219E">
              <w:rPr>
                <w:rStyle w:val="mceitemhidden"/>
                <w:rFonts w:ascii="Arial" w:hAnsi="Arial" w:cs="Arial"/>
                <w:color w:val="000000"/>
                <w:sz w:val="20"/>
                <w:szCs w:val="20"/>
                <w:shd w:val="clear" w:color="auto" w:fill="FFFFFF"/>
              </w:rPr>
              <w:t xml:space="preserve">. </w:t>
            </w:r>
          </w:p>
          <w:p w14:paraId="43FAD5AA" w14:textId="77777777" w:rsidR="00351A85" w:rsidRPr="0014219E" w:rsidRDefault="003A443B" w:rsidP="0014219E">
            <w:pPr>
              <w:spacing w:after="0" w:line="240" w:lineRule="auto"/>
              <w:jc w:val="both"/>
              <w:rPr>
                <w:rFonts w:ascii="Arial" w:hAnsi="Arial" w:cs="Arial"/>
                <w:sz w:val="20"/>
                <w:szCs w:val="20"/>
                <w:lang w:val="mn-MN"/>
              </w:rPr>
            </w:pPr>
            <w:r w:rsidRPr="0014219E">
              <w:rPr>
                <w:rStyle w:val="mceitemhidden"/>
                <w:rFonts w:ascii="Arial" w:hAnsi="Arial" w:cs="Arial"/>
                <w:color w:val="000000"/>
                <w:sz w:val="20"/>
                <w:szCs w:val="20"/>
                <w:shd w:val="clear" w:color="auto" w:fill="FFFFFF"/>
                <w:lang w:val="mn-MN"/>
              </w:rPr>
              <w:t xml:space="preserve">      Х</w:t>
            </w:r>
            <w:proofErr w:type="spellStart"/>
            <w:r w:rsidR="00B3408B" w:rsidRPr="0014219E">
              <w:rPr>
                <w:rStyle w:val="mceitemhidden"/>
                <w:rFonts w:ascii="Arial" w:hAnsi="Arial" w:cs="Arial"/>
                <w:color w:val="000000"/>
                <w:sz w:val="20"/>
                <w:szCs w:val="20"/>
                <w:shd w:val="clear" w:color="auto" w:fill="FFFFFF"/>
              </w:rPr>
              <w:t>өдөлмөрт</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бэлтгэх</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сургалтанд</w:t>
            </w:r>
            <w:proofErr w:type="spellEnd"/>
            <w:r w:rsidR="00B3408B" w:rsidRPr="0014219E">
              <w:rPr>
                <w:rStyle w:val="mceitemhidden"/>
                <w:rFonts w:ascii="Arial" w:hAnsi="Arial" w:cs="Arial"/>
                <w:color w:val="000000"/>
                <w:sz w:val="20"/>
                <w:szCs w:val="20"/>
                <w:shd w:val="clear" w:color="auto" w:fill="FFFFFF"/>
              </w:rPr>
              <w:t> </w:t>
            </w:r>
            <w:proofErr w:type="spellStart"/>
            <w:r w:rsidR="00B3408B" w:rsidRPr="0014219E">
              <w:rPr>
                <w:rStyle w:val="mceitemhidden"/>
                <w:rFonts w:ascii="Arial" w:hAnsi="Arial" w:cs="Arial"/>
                <w:color w:val="000000"/>
                <w:sz w:val="20"/>
                <w:szCs w:val="20"/>
                <w:shd w:val="clear" w:color="auto" w:fill="FFFFFF"/>
              </w:rPr>
              <w:t>зорилтод</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өрхийн</w:t>
            </w:r>
            <w:proofErr w:type="spellEnd"/>
            <w:r w:rsidR="00B3408B" w:rsidRPr="0014219E">
              <w:rPr>
                <w:rStyle w:val="mceitemhidden"/>
                <w:rFonts w:ascii="Arial" w:hAnsi="Arial" w:cs="Arial"/>
                <w:color w:val="000000"/>
                <w:sz w:val="20"/>
                <w:szCs w:val="20"/>
                <w:shd w:val="clear" w:color="auto" w:fill="FFFFFF"/>
              </w:rPr>
              <w:t xml:space="preserve"> 60 </w:t>
            </w:r>
            <w:proofErr w:type="spellStart"/>
            <w:r w:rsidR="00B3408B" w:rsidRPr="0014219E">
              <w:rPr>
                <w:rStyle w:val="mceitemhidden"/>
                <w:rFonts w:ascii="Arial" w:hAnsi="Arial" w:cs="Arial"/>
                <w:color w:val="000000"/>
                <w:sz w:val="20"/>
                <w:szCs w:val="20"/>
                <w:shd w:val="clear" w:color="auto" w:fill="FFFFFF"/>
              </w:rPr>
              <w:t>иргэнийг</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хамруулж</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нийт</w:t>
            </w:r>
            <w:proofErr w:type="spellEnd"/>
            <w:r w:rsidR="00B3408B" w:rsidRPr="0014219E">
              <w:rPr>
                <w:rStyle w:val="mceitemhidden"/>
                <w:rFonts w:ascii="Arial" w:hAnsi="Arial" w:cs="Arial"/>
                <w:color w:val="000000"/>
                <w:sz w:val="20"/>
                <w:szCs w:val="20"/>
                <w:shd w:val="clear" w:color="auto" w:fill="FFFFFF"/>
              </w:rPr>
              <w:t xml:space="preserve"> 2700</w:t>
            </w:r>
            <w:r w:rsidRPr="0014219E">
              <w:rPr>
                <w:rStyle w:val="mceitemhidden"/>
                <w:rFonts w:ascii="Arial" w:hAnsi="Arial" w:cs="Arial"/>
                <w:color w:val="000000"/>
                <w:sz w:val="20"/>
                <w:szCs w:val="20"/>
                <w:shd w:val="clear" w:color="auto" w:fill="FFFFFF"/>
                <w:lang w:val="mn-MN"/>
              </w:rPr>
              <w:t>.</w:t>
            </w:r>
            <w:r w:rsidR="00B3408B" w:rsidRPr="0014219E">
              <w:rPr>
                <w:rStyle w:val="mceitemhidden"/>
                <w:rFonts w:ascii="Arial" w:hAnsi="Arial" w:cs="Arial"/>
                <w:color w:val="000000"/>
                <w:sz w:val="20"/>
                <w:szCs w:val="20"/>
                <w:shd w:val="clear" w:color="auto" w:fill="FFFFFF"/>
              </w:rPr>
              <w:t xml:space="preserve">0 </w:t>
            </w:r>
            <w:r w:rsidRPr="0014219E">
              <w:rPr>
                <w:rStyle w:val="mceitemhidden"/>
                <w:rFonts w:ascii="Arial" w:hAnsi="Arial" w:cs="Arial"/>
                <w:color w:val="000000"/>
                <w:sz w:val="20"/>
                <w:szCs w:val="20"/>
                <w:shd w:val="clear" w:color="auto" w:fill="FFFFFF"/>
                <w:lang w:val="mn-MN"/>
              </w:rPr>
              <w:t>мян.</w:t>
            </w:r>
            <w:proofErr w:type="spellStart"/>
            <w:r w:rsidR="00B3408B" w:rsidRPr="0014219E">
              <w:rPr>
                <w:rStyle w:val="mceitemhidden"/>
                <w:rFonts w:ascii="Arial" w:hAnsi="Arial" w:cs="Arial"/>
                <w:color w:val="000000"/>
                <w:sz w:val="20"/>
                <w:szCs w:val="20"/>
                <w:shd w:val="clear" w:color="auto" w:fill="FFFFFF"/>
              </w:rPr>
              <w:t>төгрөгийн</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хөрөнгө</w:t>
            </w:r>
            <w:proofErr w:type="spellEnd"/>
            <w:r w:rsidR="00B3408B" w:rsidRPr="0014219E">
              <w:rPr>
                <w:rStyle w:val="mceitemhidden"/>
                <w:rFonts w:ascii="Arial" w:hAnsi="Arial" w:cs="Arial"/>
                <w:color w:val="000000"/>
                <w:sz w:val="20"/>
                <w:szCs w:val="20"/>
                <w:shd w:val="clear" w:color="auto" w:fill="FFFFFF"/>
              </w:rPr>
              <w:t xml:space="preserve"> </w:t>
            </w:r>
            <w:proofErr w:type="spellStart"/>
            <w:r w:rsidR="00B3408B" w:rsidRPr="0014219E">
              <w:rPr>
                <w:rStyle w:val="mceitemhidden"/>
                <w:rFonts w:ascii="Arial" w:hAnsi="Arial" w:cs="Arial"/>
                <w:color w:val="000000"/>
                <w:sz w:val="20"/>
                <w:szCs w:val="20"/>
                <w:shd w:val="clear" w:color="auto" w:fill="FFFFFF"/>
              </w:rPr>
              <w:t>зарцуулсан</w:t>
            </w:r>
            <w:proofErr w:type="spellEnd"/>
            <w:r w:rsidR="00B3408B" w:rsidRPr="0014219E">
              <w:rPr>
                <w:rStyle w:val="mceitemhidden"/>
                <w:rFonts w:ascii="Arial" w:hAnsi="Arial" w:cs="Arial"/>
                <w:color w:val="000000"/>
                <w:sz w:val="20"/>
                <w:szCs w:val="20"/>
                <w:shd w:val="clear" w:color="auto" w:fill="FFFFFF"/>
              </w:rPr>
              <w:t>. </w:t>
            </w:r>
          </w:p>
        </w:tc>
        <w:tc>
          <w:tcPr>
            <w:tcW w:w="708" w:type="dxa"/>
          </w:tcPr>
          <w:p w14:paraId="08E3A444"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lastRenderedPageBreak/>
              <w:t>100</w:t>
            </w:r>
          </w:p>
        </w:tc>
        <w:tc>
          <w:tcPr>
            <w:tcW w:w="709" w:type="dxa"/>
          </w:tcPr>
          <w:p w14:paraId="20217F7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5AE58F2E" w14:textId="77777777" w:rsidTr="00A97531">
        <w:tc>
          <w:tcPr>
            <w:tcW w:w="565" w:type="dxa"/>
          </w:tcPr>
          <w:p w14:paraId="1ED5FE63"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28CE82C"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3.4.2.2</w:t>
            </w:r>
          </w:p>
        </w:tc>
        <w:tc>
          <w:tcPr>
            <w:tcW w:w="2643" w:type="dxa"/>
            <w:gridSpan w:val="2"/>
            <w:vAlign w:val="center"/>
          </w:tcPr>
          <w:p w14:paraId="42B3890C"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Жил бүр нийтийг хамарсан ажил з</w:t>
            </w:r>
            <w:r w:rsidR="003A443B" w:rsidRPr="0014219E">
              <w:rPr>
                <w:rFonts w:ascii="Arial" w:hAnsi="Arial" w:cs="Arial"/>
                <w:sz w:val="20"/>
                <w:szCs w:val="20"/>
                <w:lang w:val="mn-MN"/>
              </w:rPr>
              <w:t xml:space="preserve">охион байгуулан, түр ажлын байр 200-г </w:t>
            </w:r>
            <w:r w:rsidRPr="0014219E">
              <w:rPr>
                <w:rFonts w:ascii="Arial" w:hAnsi="Arial" w:cs="Arial"/>
                <w:sz w:val="20"/>
                <w:szCs w:val="20"/>
                <w:lang w:val="mn-MN"/>
              </w:rPr>
              <w:t>бий болгоно.</w:t>
            </w:r>
          </w:p>
        </w:tc>
        <w:tc>
          <w:tcPr>
            <w:tcW w:w="617" w:type="dxa"/>
            <w:vAlign w:val="center"/>
          </w:tcPr>
          <w:p w14:paraId="7C9D598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3B7FF3B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Хөдөлмөрийн ажилтан</w:t>
            </w:r>
          </w:p>
        </w:tc>
        <w:tc>
          <w:tcPr>
            <w:tcW w:w="709" w:type="dxa"/>
            <w:gridSpan w:val="2"/>
          </w:tcPr>
          <w:p w14:paraId="36B5C0DF"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75B4FB7B" w14:textId="77777777" w:rsidR="003A443B" w:rsidRPr="0014219E" w:rsidRDefault="00B3408B" w:rsidP="0014219E">
            <w:pPr>
              <w:spacing w:after="0" w:line="240" w:lineRule="auto"/>
              <w:jc w:val="both"/>
              <w:rPr>
                <w:rFonts w:ascii="Arial" w:hAnsi="Arial" w:cs="Arial"/>
                <w:color w:val="000000"/>
                <w:sz w:val="20"/>
                <w:szCs w:val="20"/>
                <w:shd w:val="clear" w:color="auto" w:fill="FFFFFF"/>
              </w:rPr>
            </w:pPr>
            <w:r w:rsidRPr="0014219E">
              <w:rPr>
                <w:rFonts w:ascii="Arial" w:hAnsi="Arial" w:cs="Arial"/>
                <w:color w:val="000000"/>
                <w:sz w:val="20"/>
                <w:szCs w:val="20"/>
                <w:shd w:val="clear" w:color="auto" w:fill="FFFFFF"/>
              </w:rPr>
              <w:t xml:space="preserve">2017-2020 </w:t>
            </w:r>
            <w:proofErr w:type="spellStart"/>
            <w:r w:rsidRPr="0014219E">
              <w:rPr>
                <w:rFonts w:ascii="Arial" w:hAnsi="Arial" w:cs="Arial"/>
                <w:color w:val="000000"/>
                <w:sz w:val="20"/>
                <w:szCs w:val="20"/>
                <w:shd w:val="clear" w:color="auto" w:fill="FFFFFF"/>
              </w:rPr>
              <w:t>онд</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сумын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хэмжээнд</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үйл</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ажиллагаа</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явуулж</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буй</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бүх</w:t>
            </w:r>
            <w:proofErr w:type="spellEnd"/>
            <w:r w:rsidRPr="0014219E">
              <w:rPr>
                <w:rFonts w:ascii="Arial" w:hAnsi="Arial" w:cs="Arial"/>
                <w:color w:val="000000"/>
                <w:sz w:val="20"/>
                <w:szCs w:val="20"/>
                <w:shd w:val="clear" w:color="auto" w:fill="FFFFFF"/>
              </w:rPr>
              <w:t> </w:t>
            </w:r>
            <w:proofErr w:type="spellStart"/>
            <w:r w:rsidRPr="0014219E">
              <w:rPr>
                <w:rStyle w:val="mceitemhiddenspellword"/>
                <w:rFonts w:ascii="Arial" w:hAnsi="Arial" w:cs="Arial"/>
                <w:color w:val="000000"/>
                <w:sz w:val="20"/>
                <w:szCs w:val="20"/>
                <w:shd w:val="clear" w:color="auto" w:fill="FFFFFF"/>
              </w:rPr>
              <w:t>ААНэгжүүдээс</w:t>
            </w:r>
            <w:proofErr w:type="spellEnd"/>
            <w:r w:rsidRPr="0014219E">
              <w:rPr>
                <w:rFonts w:ascii="Arial" w:hAnsi="Arial" w:cs="Arial"/>
                <w:color w:val="000000"/>
                <w:sz w:val="20"/>
                <w:szCs w:val="20"/>
                <w:shd w:val="clear" w:color="auto" w:fill="FFFFFF"/>
              </w:rPr>
              <w:t> </w:t>
            </w:r>
            <w:proofErr w:type="spellStart"/>
            <w:r w:rsidRPr="0014219E">
              <w:rPr>
                <w:rFonts w:ascii="Arial" w:hAnsi="Arial" w:cs="Arial"/>
                <w:color w:val="000000"/>
                <w:sz w:val="20"/>
                <w:szCs w:val="20"/>
                <w:shd w:val="clear" w:color="auto" w:fill="FFFFFF"/>
              </w:rPr>
              <w:t>бий</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болсон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шинэ</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ажлын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байрны</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дэлгэрэнгүй</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судалгааг</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авч</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дуусгасан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ба</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хөдөлмөр</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эрхлэлтийн</w:t>
            </w:r>
            <w:proofErr w:type="spellEnd"/>
            <w:r w:rsidRPr="0014219E">
              <w:rPr>
                <w:rFonts w:ascii="Arial" w:hAnsi="Arial" w:cs="Arial"/>
                <w:color w:val="000000"/>
                <w:sz w:val="20"/>
                <w:szCs w:val="20"/>
                <w:shd w:val="clear" w:color="auto" w:fill="FFFFFF"/>
              </w:rPr>
              <w:t xml:space="preserve"> L</w:t>
            </w:r>
            <w:r w:rsidR="003A443B" w:rsidRPr="0014219E">
              <w:rPr>
                <w:rFonts w:ascii="Arial" w:hAnsi="Arial" w:cs="Arial"/>
                <w:color w:val="000000"/>
                <w:sz w:val="20"/>
                <w:szCs w:val="20"/>
                <w:shd w:val="clear" w:color="auto" w:fill="FFFFFF"/>
              </w:rPr>
              <w:t xml:space="preserve">IMAIS </w:t>
            </w:r>
            <w:proofErr w:type="spellStart"/>
            <w:r w:rsidR="003A443B" w:rsidRPr="0014219E">
              <w:rPr>
                <w:rFonts w:ascii="Arial" w:hAnsi="Arial" w:cs="Arial"/>
                <w:color w:val="000000"/>
                <w:sz w:val="20"/>
                <w:szCs w:val="20"/>
                <w:shd w:val="clear" w:color="auto" w:fill="FFFFFF"/>
              </w:rPr>
              <w:t>программд</w:t>
            </w:r>
            <w:proofErr w:type="spellEnd"/>
            <w:r w:rsidR="003A443B" w:rsidRPr="0014219E">
              <w:rPr>
                <w:rFonts w:ascii="Arial" w:hAnsi="Arial" w:cs="Arial"/>
                <w:color w:val="000000"/>
                <w:sz w:val="20"/>
                <w:szCs w:val="20"/>
                <w:shd w:val="clear" w:color="auto" w:fill="FFFFFF"/>
              </w:rPr>
              <w:t xml:space="preserve"> </w:t>
            </w:r>
            <w:proofErr w:type="spellStart"/>
            <w:r w:rsidR="003A443B" w:rsidRPr="0014219E">
              <w:rPr>
                <w:rFonts w:ascii="Arial" w:hAnsi="Arial" w:cs="Arial"/>
                <w:color w:val="000000"/>
                <w:sz w:val="20"/>
                <w:szCs w:val="20"/>
                <w:shd w:val="clear" w:color="auto" w:fill="FFFFFF"/>
              </w:rPr>
              <w:t>бүртгэн</w:t>
            </w:r>
            <w:proofErr w:type="spellEnd"/>
            <w:r w:rsidR="003A443B" w:rsidRPr="0014219E">
              <w:rPr>
                <w:rFonts w:ascii="Arial" w:hAnsi="Arial" w:cs="Arial"/>
                <w:color w:val="000000"/>
                <w:sz w:val="20"/>
                <w:szCs w:val="20"/>
                <w:shd w:val="clear" w:color="auto" w:fill="FFFFFF"/>
              </w:rPr>
              <w:t xml:space="preserve"> </w:t>
            </w:r>
            <w:proofErr w:type="spellStart"/>
            <w:r w:rsidR="003A443B" w:rsidRPr="0014219E">
              <w:rPr>
                <w:rFonts w:ascii="Arial" w:hAnsi="Arial" w:cs="Arial"/>
                <w:color w:val="000000"/>
                <w:sz w:val="20"/>
                <w:szCs w:val="20"/>
                <w:shd w:val="clear" w:color="auto" w:fill="FFFFFF"/>
              </w:rPr>
              <w:t>оруулсан</w:t>
            </w:r>
            <w:proofErr w:type="spellEnd"/>
            <w:r w:rsidRPr="0014219E">
              <w:rPr>
                <w:rFonts w:ascii="Arial" w:hAnsi="Arial" w:cs="Arial"/>
                <w:color w:val="000000"/>
                <w:sz w:val="20"/>
                <w:szCs w:val="20"/>
                <w:shd w:val="clear" w:color="auto" w:fill="FFFFFF"/>
              </w:rPr>
              <w:t xml:space="preserve">. 2017 </w:t>
            </w:r>
            <w:proofErr w:type="spellStart"/>
            <w:r w:rsidRPr="0014219E">
              <w:rPr>
                <w:rFonts w:ascii="Arial" w:hAnsi="Arial" w:cs="Arial"/>
                <w:color w:val="000000"/>
                <w:sz w:val="20"/>
                <w:szCs w:val="20"/>
                <w:shd w:val="clear" w:color="auto" w:fill="FFFFFF"/>
              </w:rPr>
              <w:t>онд</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нийтийн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эзэмшлийн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талбайн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хогийг</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зайлуулах</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хогийн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цэг</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дарж</w:t>
            </w:r>
            <w:proofErr w:type="spellEnd"/>
            <w:r w:rsidR="003A443B" w:rsidRPr="0014219E">
              <w:rPr>
                <w:rFonts w:ascii="Arial" w:hAnsi="Arial" w:cs="Arial"/>
                <w:color w:val="000000"/>
                <w:sz w:val="20"/>
                <w:szCs w:val="20"/>
                <w:shd w:val="clear" w:color="auto" w:fill="FFFFFF"/>
                <w:lang w:val="mn-MN"/>
              </w:rPr>
              <w:t>,</w:t>
            </w:r>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талбайг</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цэвэрлэх</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нийтийг</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хамарсан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ажилд</w:t>
            </w:r>
            <w:proofErr w:type="spellEnd"/>
            <w:r w:rsidRPr="0014219E">
              <w:rPr>
                <w:rFonts w:ascii="Arial" w:hAnsi="Arial" w:cs="Arial"/>
                <w:color w:val="000000"/>
                <w:sz w:val="20"/>
                <w:szCs w:val="20"/>
                <w:shd w:val="clear" w:color="auto" w:fill="FFFFFF"/>
              </w:rPr>
              <w:t xml:space="preserve"> 40 </w:t>
            </w:r>
            <w:proofErr w:type="spellStart"/>
            <w:r w:rsidRPr="0014219E">
              <w:rPr>
                <w:rFonts w:ascii="Arial" w:hAnsi="Arial" w:cs="Arial"/>
                <w:color w:val="000000"/>
                <w:sz w:val="20"/>
                <w:szCs w:val="20"/>
                <w:shd w:val="clear" w:color="auto" w:fill="FFFFFF"/>
              </w:rPr>
              <w:t>иргэн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хамруулж</w:t>
            </w:r>
            <w:proofErr w:type="spellEnd"/>
            <w:r w:rsidR="003A443B" w:rsidRPr="0014219E">
              <w:rPr>
                <w:rFonts w:ascii="Arial" w:hAnsi="Arial" w:cs="Arial"/>
                <w:color w:val="000000"/>
                <w:sz w:val="20"/>
                <w:szCs w:val="20"/>
                <w:shd w:val="clear" w:color="auto" w:fill="FFFFFF"/>
                <w:lang w:val="mn-MN"/>
              </w:rPr>
              <w:t>,</w:t>
            </w:r>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нийт</w:t>
            </w:r>
            <w:proofErr w:type="spellEnd"/>
            <w:r w:rsidRPr="0014219E">
              <w:rPr>
                <w:rFonts w:ascii="Arial" w:hAnsi="Arial" w:cs="Arial"/>
                <w:color w:val="000000"/>
                <w:sz w:val="20"/>
                <w:szCs w:val="20"/>
                <w:shd w:val="clear" w:color="auto" w:fill="FFFFFF"/>
              </w:rPr>
              <w:t xml:space="preserve"> 4 </w:t>
            </w:r>
            <w:proofErr w:type="spellStart"/>
            <w:r w:rsidRPr="0014219E">
              <w:rPr>
                <w:rFonts w:ascii="Arial" w:hAnsi="Arial" w:cs="Arial"/>
                <w:color w:val="000000"/>
                <w:sz w:val="20"/>
                <w:szCs w:val="20"/>
                <w:shd w:val="clear" w:color="auto" w:fill="FFFFFF"/>
              </w:rPr>
              <w:t>сая</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төгрөг</w:t>
            </w:r>
            <w:proofErr w:type="spellEnd"/>
            <w:r w:rsidR="003A443B" w:rsidRPr="0014219E">
              <w:rPr>
                <w:rFonts w:ascii="Arial" w:hAnsi="Arial" w:cs="Arial"/>
                <w:color w:val="000000"/>
                <w:sz w:val="20"/>
                <w:szCs w:val="20"/>
                <w:shd w:val="clear" w:color="auto" w:fill="FFFFFF"/>
                <w:lang w:val="mn-MN"/>
              </w:rPr>
              <w:t>ийг</w:t>
            </w:r>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цалинд</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олгосон</w:t>
            </w:r>
            <w:proofErr w:type="spellEnd"/>
            <w:r w:rsidRPr="0014219E">
              <w:rPr>
                <w:rFonts w:ascii="Arial" w:hAnsi="Arial" w:cs="Arial"/>
                <w:color w:val="000000"/>
                <w:sz w:val="20"/>
                <w:szCs w:val="20"/>
                <w:shd w:val="clear" w:color="auto" w:fill="FFFFFF"/>
              </w:rPr>
              <w:t xml:space="preserve">. </w:t>
            </w:r>
          </w:p>
          <w:p w14:paraId="3B20A109" w14:textId="77777777" w:rsidR="008E32DE" w:rsidRPr="0014219E" w:rsidRDefault="003A443B" w:rsidP="0014219E">
            <w:pPr>
              <w:spacing w:after="0" w:line="240" w:lineRule="auto"/>
              <w:jc w:val="both"/>
              <w:rPr>
                <w:rFonts w:ascii="Arial" w:hAnsi="Arial" w:cs="Arial"/>
                <w:color w:val="000000"/>
                <w:sz w:val="20"/>
                <w:szCs w:val="20"/>
                <w:shd w:val="clear" w:color="auto" w:fill="FFFFFF"/>
              </w:rPr>
            </w:pPr>
            <w:r w:rsidRPr="0014219E">
              <w:rPr>
                <w:rFonts w:ascii="Arial" w:hAnsi="Arial" w:cs="Arial"/>
                <w:color w:val="000000"/>
                <w:sz w:val="20"/>
                <w:szCs w:val="20"/>
                <w:shd w:val="clear" w:color="auto" w:fill="FFFFFF"/>
                <w:lang w:val="mn-MN"/>
              </w:rPr>
              <w:t xml:space="preserve">  </w:t>
            </w:r>
            <w:r w:rsidR="00B3408B" w:rsidRPr="0014219E">
              <w:rPr>
                <w:rFonts w:ascii="Arial" w:hAnsi="Arial" w:cs="Arial"/>
                <w:color w:val="000000"/>
                <w:sz w:val="20"/>
                <w:szCs w:val="20"/>
                <w:shd w:val="clear" w:color="auto" w:fill="FFFFFF"/>
              </w:rPr>
              <w:t xml:space="preserve">2017-2018 </w:t>
            </w:r>
            <w:proofErr w:type="spellStart"/>
            <w:r w:rsidR="00B3408B" w:rsidRPr="0014219E">
              <w:rPr>
                <w:rFonts w:ascii="Arial" w:hAnsi="Arial" w:cs="Arial"/>
                <w:color w:val="000000"/>
                <w:sz w:val="20"/>
                <w:szCs w:val="20"/>
                <w:shd w:val="clear" w:color="auto" w:fill="FFFFFF"/>
              </w:rPr>
              <w:t>оны</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өвөл</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хатуухан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болж</w:t>
            </w:r>
            <w:proofErr w:type="spellEnd"/>
            <w:r w:rsidRPr="0014219E">
              <w:rPr>
                <w:rFonts w:ascii="Arial" w:hAnsi="Arial" w:cs="Arial"/>
                <w:color w:val="000000"/>
                <w:sz w:val="20"/>
                <w:szCs w:val="20"/>
                <w:shd w:val="clear" w:color="auto" w:fill="FFFFFF"/>
                <w:lang w:val="mn-MN"/>
              </w:rPr>
              <w:t>,</w:t>
            </w:r>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малын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хорогдол</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ихтэй</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байсан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Малчид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тухай</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бүр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нь</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үхсэн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малын</w:t>
            </w:r>
            <w:proofErr w:type="spellEnd"/>
            <w:r w:rsidR="00B3408B" w:rsidRPr="0014219E">
              <w:rPr>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сэг</w:t>
            </w:r>
            <w:proofErr w:type="spellEnd"/>
            <w:r w:rsidR="00B3408B" w:rsidRPr="0014219E">
              <w:rPr>
                <w:rFonts w:ascii="Arial" w:hAnsi="Arial" w:cs="Arial"/>
                <w:color w:val="000000"/>
                <w:sz w:val="20"/>
                <w:szCs w:val="20"/>
                <w:shd w:val="clear" w:color="auto" w:fill="FFFFFF"/>
              </w:rPr>
              <w:t> </w:t>
            </w:r>
            <w:proofErr w:type="spellStart"/>
            <w:r w:rsidR="00B3408B" w:rsidRPr="0014219E">
              <w:rPr>
                <w:rFonts w:ascii="Arial" w:hAnsi="Arial" w:cs="Arial"/>
                <w:color w:val="000000"/>
                <w:sz w:val="20"/>
                <w:szCs w:val="20"/>
                <w:shd w:val="clear" w:color="auto" w:fill="FFFFFF"/>
              </w:rPr>
              <w:t>зэмийг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зайлуу</w:t>
            </w:r>
            <w:r w:rsidRPr="0014219E">
              <w:rPr>
                <w:rFonts w:ascii="Arial" w:hAnsi="Arial" w:cs="Arial"/>
                <w:color w:val="000000"/>
                <w:sz w:val="20"/>
                <w:szCs w:val="20"/>
                <w:shd w:val="clear" w:color="auto" w:fill="FFFFFF"/>
              </w:rPr>
              <w:t>лж</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чадаагүйгээс</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зам</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дагуу</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болон</w:t>
            </w:r>
            <w:proofErr w:type="spellEnd"/>
            <w:r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жалга</w:t>
            </w:r>
            <w:proofErr w:type="spellEnd"/>
            <w:r w:rsidR="00B3408B" w:rsidRPr="0014219E">
              <w:rPr>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гуу</w:t>
            </w:r>
            <w:proofErr w:type="spellEnd"/>
            <w:r w:rsidR="00B3408B" w:rsidRPr="0014219E">
              <w:rPr>
                <w:rFonts w:ascii="Arial" w:hAnsi="Arial" w:cs="Arial"/>
                <w:color w:val="000000"/>
                <w:sz w:val="20"/>
                <w:szCs w:val="20"/>
                <w:shd w:val="clear" w:color="auto" w:fill="FFFFFF"/>
              </w:rPr>
              <w:t> </w:t>
            </w:r>
            <w:proofErr w:type="spellStart"/>
            <w:r w:rsidR="00B3408B" w:rsidRPr="0014219E">
              <w:rPr>
                <w:rFonts w:ascii="Arial" w:hAnsi="Arial" w:cs="Arial"/>
                <w:color w:val="000000"/>
                <w:sz w:val="20"/>
                <w:szCs w:val="20"/>
                <w:shd w:val="clear" w:color="auto" w:fill="FFFFFF"/>
              </w:rPr>
              <w:t>дагасан</w:t>
            </w:r>
            <w:proofErr w:type="spellEnd"/>
            <w:r w:rsidR="00B3408B" w:rsidRPr="0014219E">
              <w:rPr>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сэг</w:t>
            </w:r>
            <w:proofErr w:type="spellEnd"/>
            <w:r w:rsidR="00B3408B" w:rsidRPr="0014219E">
              <w:rPr>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зэм</w:t>
            </w:r>
            <w:proofErr w:type="spellEnd"/>
            <w:r w:rsidRPr="0014219E">
              <w:rPr>
                <w:rFonts w:ascii="Arial" w:hAnsi="Arial" w:cs="Arial"/>
                <w:color w:val="000000"/>
                <w:sz w:val="20"/>
                <w:szCs w:val="20"/>
                <w:shd w:val="clear" w:color="auto" w:fill="FFFFFF"/>
              </w:rPr>
              <w:t> </w:t>
            </w:r>
            <w:proofErr w:type="spellStart"/>
            <w:r w:rsidRPr="0014219E">
              <w:rPr>
                <w:rFonts w:ascii="Arial" w:hAnsi="Arial" w:cs="Arial"/>
                <w:color w:val="000000"/>
                <w:sz w:val="20"/>
                <w:szCs w:val="20"/>
                <w:shd w:val="clear" w:color="auto" w:fill="FFFFFF"/>
              </w:rPr>
              <w:t>ихээр</w:t>
            </w:r>
            <w:proofErr w:type="spellEnd"/>
            <w:r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хуримтлагдсан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тул</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сумын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ЗДТГазраас</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тусгай</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ажил</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болгон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төлөвлөн</w:t>
            </w:r>
            <w:proofErr w:type="spellEnd"/>
            <w:r w:rsidR="00B3408B" w:rsidRPr="0014219E">
              <w:rPr>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сэг</w:t>
            </w:r>
            <w:proofErr w:type="spellEnd"/>
            <w:r w:rsidR="00B3408B" w:rsidRPr="0014219E">
              <w:rPr>
                <w:rFonts w:ascii="Arial" w:hAnsi="Arial" w:cs="Arial"/>
                <w:color w:val="000000"/>
                <w:sz w:val="20"/>
                <w:szCs w:val="20"/>
                <w:shd w:val="clear" w:color="auto" w:fill="FFFFFF"/>
              </w:rPr>
              <w:t> </w:t>
            </w:r>
            <w:proofErr w:type="spellStart"/>
            <w:r w:rsidR="00B3408B" w:rsidRPr="0014219E">
              <w:rPr>
                <w:rFonts w:ascii="Arial" w:hAnsi="Arial" w:cs="Arial"/>
                <w:color w:val="000000"/>
                <w:sz w:val="20"/>
                <w:szCs w:val="20"/>
                <w:shd w:val="clear" w:color="auto" w:fill="FFFFFF"/>
              </w:rPr>
              <w:t>зэмийг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зайлуулан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устгаж</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халдваргүйжүүлэх</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ажлыг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зохион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байгуулж</w:t>
            </w:r>
            <w:proofErr w:type="spellEnd"/>
            <w:r w:rsidRPr="0014219E">
              <w:rPr>
                <w:rFonts w:ascii="Arial" w:hAnsi="Arial" w:cs="Arial"/>
                <w:color w:val="000000"/>
                <w:sz w:val="20"/>
                <w:szCs w:val="20"/>
                <w:shd w:val="clear" w:color="auto" w:fill="FFFFFF"/>
                <w:lang w:val="mn-MN"/>
              </w:rPr>
              <w:t>,</w:t>
            </w:r>
            <w:r w:rsidR="00B3408B" w:rsidRPr="0014219E">
              <w:rPr>
                <w:rFonts w:ascii="Arial" w:hAnsi="Arial" w:cs="Arial"/>
                <w:color w:val="000000"/>
                <w:sz w:val="20"/>
                <w:szCs w:val="20"/>
                <w:shd w:val="clear" w:color="auto" w:fill="FFFFFF"/>
              </w:rPr>
              <w:t xml:space="preserve"> 2018 </w:t>
            </w:r>
            <w:proofErr w:type="spellStart"/>
            <w:r w:rsidR="00B3408B" w:rsidRPr="0014219E">
              <w:rPr>
                <w:rFonts w:ascii="Arial" w:hAnsi="Arial" w:cs="Arial"/>
                <w:color w:val="000000"/>
                <w:sz w:val="20"/>
                <w:szCs w:val="20"/>
                <w:shd w:val="clear" w:color="auto" w:fill="FFFFFF"/>
              </w:rPr>
              <w:t>оны</w:t>
            </w:r>
            <w:proofErr w:type="spellEnd"/>
            <w:r w:rsidR="00B3408B" w:rsidRPr="0014219E">
              <w:rPr>
                <w:rFonts w:ascii="Arial" w:hAnsi="Arial" w:cs="Arial"/>
                <w:color w:val="000000"/>
                <w:sz w:val="20"/>
                <w:szCs w:val="20"/>
                <w:shd w:val="clear" w:color="auto" w:fill="FFFFFF"/>
              </w:rPr>
              <w:t xml:space="preserve"> 04 </w:t>
            </w:r>
            <w:r w:rsidRPr="0014219E">
              <w:rPr>
                <w:rFonts w:ascii="Arial" w:hAnsi="Arial" w:cs="Arial"/>
                <w:color w:val="000000"/>
                <w:sz w:val="20"/>
                <w:szCs w:val="20"/>
                <w:shd w:val="clear" w:color="auto" w:fill="FFFFFF"/>
                <w:lang w:val="mn-MN"/>
              </w:rPr>
              <w:t xml:space="preserve">дүгээр </w:t>
            </w:r>
            <w:proofErr w:type="spellStart"/>
            <w:r w:rsidR="00B3408B" w:rsidRPr="0014219E">
              <w:rPr>
                <w:rFonts w:ascii="Arial" w:hAnsi="Arial" w:cs="Arial"/>
                <w:color w:val="000000"/>
                <w:sz w:val="20"/>
                <w:szCs w:val="20"/>
                <w:shd w:val="clear" w:color="auto" w:fill="FFFFFF"/>
              </w:rPr>
              <w:t>сарын</w:t>
            </w:r>
            <w:proofErr w:type="spellEnd"/>
            <w:r w:rsidR="00B3408B" w:rsidRPr="0014219E">
              <w:rPr>
                <w:rFonts w:ascii="Arial" w:hAnsi="Arial" w:cs="Arial"/>
                <w:color w:val="000000"/>
                <w:sz w:val="20"/>
                <w:szCs w:val="20"/>
                <w:shd w:val="clear" w:color="auto" w:fill="FFFFFF"/>
              </w:rPr>
              <w:t xml:space="preserve"> 16</w:t>
            </w:r>
            <w:r w:rsidRPr="0014219E">
              <w:rPr>
                <w:rFonts w:ascii="Arial" w:hAnsi="Arial" w:cs="Arial"/>
                <w:color w:val="000000"/>
                <w:sz w:val="20"/>
                <w:szCs w:val="20"/>
                <w:shd w:val="clear" w:color="auto" w:fill="FFFFFF"/>
                <w:lang w:val="mn-MN"/>
              </w:rPr>
              <w:t>-ны өдрөөс</w:t>
            </w:r>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эхлэн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нийт</w:t>
            </w:r>
            <w:proofErr w:type="spellEnd"/>
            <w:r w:rsidR="00B3408B" w:rsidRPr="0014219E">
              <w:rPr>
                <w:rFonts w:ascii="Arial" w:hAnsi="Arial" w:cs="Arial"/>
                <w:color w:val="000000"/>
                <w:sz w:val="20"/>
                <w:szCs w:val="20"/>
                <w:shd w:val="clear" w:color="auto" w:fill="FFFFFF"/>
              </w:rPr>
              <w:t xml:space="preserve"> 6 </w:t>
            </w:r>
            <w:proofErr w:type="spellStart"/>
            <w:r w:rsidR="00B3408B" w:rsidRPr="0014219E">
              <w:rPr>
                <w:rFonts w:ascii="Arial" w:hAnsi="Arial" w:cs="Arial"/>
                <w:color w:val="000000"/>
                <w:sz w:val="20"/>
                <w:szCs w:val="20"/>
                <w:shd w:val="clear" w:color="auto" w:fill="FFFFFF"/>
              </w:rPr>
              <w:t>багийн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Засаг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даргаар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ахлуулан</w:t>
            </w:r>
            <w:proofErr w:type="spellEnd"/>
            <w:r w:rsidR="00B3408B" w:rsidRPr="0014219E">
              <w:rPr>
                <w:rFonts w:ascii="Arial" w:hAnsi="Arial" w:cs="Arial"/>
                <w:color w:val="000000"/>
                <w:sz w:val="20"/>
                <w:szCs w:val="20"/>
                <w:shd w:val="clear" w:color="auto" w:fill="FFFFFF"/>
              </w:rPr>
              <w:t xml:space="preserve"> 6 </w:t>
            </w:r>
            <w:proofErr w:type="spellStart"/>
            <w:r w:rsidR="00B3408B" w:rsidRPr="0014219E">
              <w:rPr>
                <w:rFonts w:ascii="Arial" w:hAnsi="Arial" w:cs="Arial"/>
                <w:color w:val="000000"/>
                <w:sz w:val="20"/>
                <w:szCs w:val="20"/>
                <w:shd w:val="clear" w:color="auto" w:fill="FFFFFF"/>
              </w:rPr>
              <w:t>хэсэг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гарган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нийтийг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хамарсан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ажлын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төслийг</w:t>
            </w:r>
            <w:proofErr w:type="spellEnd"/>
            <w:r w:rsidR="00B3408B" w:rsidRPr="0014219E">
              <w:rPr>
                <w:rFonts w:ascii="Arial" w:hAnsi="Arial" w:cs="Arial"/>
                <w:color w:val="000000"/>
                <w:sz w:val="20"/>
                <w:szCs w:val="20"/>
                <w:shd w:val="clear" w:color="auto" w:fill="FFFFFF"/>
              </w:rPr>
              <w:t> </w:t>
            </w:r>
            <w:proofErr w:type="spellStart"/>
            <w:r w:rsidR="00B3408B" w:rsidRPr="0014219E">
              <w:rPr>
                <w:rFonts w:ascii="Arial" w:hAnsi="Arial" w:cs="Arial"/>
                <w:color w:val="000000"/>
                <w:sz w:val="20"/>
                <w:szCs w:val="20"/>
                <w:shd w:val="clear" w:color="auto" w:fill="FFFFFF"/>
              </w:rPr>
              <w:t>хэрэгжүүлснээр</w:t>
            </w:r>
            <w:proofErr w:type="spellEnd"/>
            <w:r w:rsidR="00B3408B" w:rsidRPr="0014219E">
              <w:rPr>
                <w:rFonts w:ascii="Arial" w:hAnsi="Arial" w:cs="Arial"/>
                <w:color w:val="000000"/>
                <w:sz w:val="20"/>
                <w:szCs w:val="20"/>
                <w:shd w:val="clear" w:color="auto" w:fill="FFFFFF"/>
              </w:rPr>
              <w:t> </w:t>
            </w:r>
            <w:proofErr w:type="spellStart"/>
            <w:r w:rsidR="00B3408B" w:rsidRPr="0014219E">
              <w:rPr>
                <w:rFonts w:ascii="Arial" w:hAnsi="Arial" w:cs="Arial"/>
                <w:color w:val="000000"/>
                <w:sz w:val="20"/>
                <w:szCs w:val="20"/>
                <w:shd w:val="clear" w:color="auto" w:fill="FFFFFF"/>
              </w:rPr>
              <w:t>зорилтод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бүлгийн</w:t>
            </w:r>
            <w:proofErr w:type="spellEnd"/>
            <w:r w:rsidR="00B3408B" w:rsidRPr="0014219E">
              <w:rPr>
                <w:rFonts w:ascii="Arial" w:hAnsi="Arial" w:cs="Arial"/>
                <w:color w:val="000000"/>
                <w:sz w:val="20"/>
                <w:szCs w:val="20"/>
                <w:shd w:val="clear" w:color="auto" w:fill="FFFFFF"/>
              </w:rPr>
              <w:t xml:space="preserve"> 40 </w:t>
            </w:r>
            <w:proofErr w:type="spellStart"/>
            <w:r w:rsidR="00B3408B" w:rsidRPr="0014219E">
              <w:rPr>
                <w:rFonts w:ascii="Arial" w:hAnsi="Arial" w:cs="Arial"/>
                <w:color w:val="000000"/>
                <w:sz w:val="20"/>
                <w:szCs w:val="20"/>
                <w:shd w:val="clear" w:color="auto" w:fill="FFFFFF"/>
              </w:rPr>
              <w:t>иргэн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түр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ажлын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байраар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хангагда</w:t>
            </w:r>
            <w:r w:rsidRPr="0014219E">
              <w:rPr>
                <w:rFonts w:ascii="Arial" w:hAnsi="Arial" w:cs="Arial"/>
                <w:color w:val="000000"/>
                <w:sz w:val="20"/>
                <w:szCs w:val="20"/>
                <w:shd w:val="clear" w:color="auto" w:fill="FFFFFF"/>
              </w:rPr>
              <w:t>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өрхийн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орлого</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нь</w:t>
            </w:r>
            <w:proofErr w:type="spellEnd"/>
            <w:r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нэмэгдэж</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нийт</w:t>
            </w:r>
            <w:proofErr w:type="spellEnd"/>
            <w:r w:rsidR="00B3408B" w:rsidRPr="0014219E">
              <w:rPr>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ХЭДСангаас</w:t>
            </w:r>
            <w:proofErr w:type="spellEnd"/>
            <w:r w:rsidR="00B3408B" w:rsidRPr="0014219E">
              <w:rPr>
                <w:rFonts w:ascii="Arial" w:hAnsi="Arial" w:cs="Arial"/>
                <w:color w:val="000000"/>
                <w:sz w:val="20"/>
                <w:szCs w:val="20"/>
                <w:shd w:val="clear" w:color="auto" w:fill="FFFFFF"/>
              </w:rPr>
              <w:t> 6580</w:t>
            </w:r>
            <w:r w:rsidR="008E32DE" w:rsidRPr="0014219E">
              <w:rPr>
                <w:rFonts w:ascii="Arial" w:hAnsi="Arial" w:cs="Arial"/>
                <w:color w:val="000000"/>
                <w:sz w:val="20"/>
                <w:szCs w:val="20"/>
                <w:shd w:val="clear" w:color="auto" w:fill="FFFFFF"/>
                <w:lang w:val="mn-MN"/>
              </w:rPr>
              <w:t>.0 мян.</w:t>
            </w:r>
            <w:proofErr w:type="spellStart"/>
            <w:r w:rsidR="00B3408B" w:rsidRPr="0014219E">
              <w:rPr>
                <w:rFonts w:ascii="Arial" w:hAnsi="Arial" w:cs="Arial"/>
                <w:color w:val="000000"/>
                <w:sz w:val="20"/>
                <w:szCs w:val="20"/>
                <w:shd w:val="clear" w:color="auto" w:fill="FFFFFF"/>
              </w:rPr>
              <w:t>төгрөгийн</w:t>
            </w:r>
            <w:proofErr w:type="spellEnd"/>
            <w:r w:rsidR="00B3408B" w:rsidRPr="0014219E">
              <w:rPr>
                <w:rFonts w:ascii="Arial" w:hAnsi="Arial" w:cs="Arial"/>
                <w:color w:val="000000"/>
                <w:sz w:val="20"/>
                <w:szCs w:val="20"/>
                <w:shd w:val="clear" w:color="auto" w:fill="FFFFFF"/>
              </w:rPr>
              <w:t> </w:t>
            </w:r>
            <w:proofErr w:type="spellStart"/>
            <w:r w:rsidR="00B3408B" w:rsidRPr="0014219E">
              <w:rPr>
                <w:rFonts w:ascii="Arial" w:hAnsi="Arial" w:cs="Arial"/>
                <w:color w:val="000000"/>
                <w:sz w:val="20"/>
                <w:szCs w:val="20"/>
                <w:shd w:val="clear" w:color="auto" w:fill="FFFFFF"/>
              </w:rPr>
              <w:t>санхүүжилтээр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хийгдсэн</w:t>
            </w:r>
            <w:proofErr w:type="spellEnd"/>
            <w:r w:rsidR="00B3408B" w:rsidRPr="0014219E">
              <w:rPr>
                <w:rFonts w:ascii="Arial" w:hAnsi="Arial" w:cs="Arial"/>
                <w:color w:val="000000"/>
                <w:sz w:val="20"/>
                <w:szCs w:val="20"/>
                <w:shd w:val="clear" w:color="auto" w:fill="FFFFFF"/>
              </w:rPr>
              <w:t xml:space="preserve">. </w:t>
            </w:r>
          </w:p>
          <w:p w14:paraId="6DCE99C7" w14:textId="77777777" w:rsidR="008E32DE" w:rsidRPr="0014219E" w:rsidRDefault="008E32DE" w:rsidP="0014219E">
            <w:pPr>
              <w:spacing w:after="0" w:line="240" w:lineRule="auto"/>
              <w:jc w:val="both"/>
              <w:rPr>
                <w:rFonts w:ascii="Arial" w:hAnsi="Arial" w:cs="Arial"/>
                <w:color w:val="000000"/>
                <w:sz w:val="20"/>
                <w:szCs w:val="20"/>
                <w:shd w:val="clear" w:color="auto" w:fill="FFFFFF"/>
              </w:rPr>
            </w:pPr>
            <w:r w:rsidRPr="0014219E">
              <w:rPr>
                <w:rFonts w:ascii="Arial" w:hAnsi="Arial" w:cs="Arial"/>
                <w:color w:val="000000"/>
                <w:sz w:val="20"/>
                <w:szCs w:val="20"/>
                <w:shd w:val="clear" w:color="auto" w:fill="FFFFFF"/>
                <w:lang w:val="mn-MN"/>
              </w:rPr>
              <w:t xml:space="preserve">      </w:t>
            </w:r>
            <w:r w:rsidR="00B3408B" w:rsidRPr="0014219E">
              <w:rPr>
                <w:rFonts w:ascii="Arial" w:hAnsi="Arial" w:cs="Arial"/>
                <w:color w:val="000000"/>
                <w:sz w:val="20"/>
                <w:szCs w:val="20"/>
                <w:shd w:val="clear" w:color="auto" w:fill="FFFFFF"/>
              </w:rPr>
              <w:t xml:space="preserve">2019 </w:t>
            </w:r>
            <w:proofErr w:type="spellStart"/>
            <w:r w:rsidR="00B3408B" w:rsidRPr="0014219E">
              <w:rPr>
                <w:rFonts w:ascii="Arial" w:hAnsi="Arial" w:cs="Arial"/>
                <w:color w:val="000000"/>
                <w:sz w:val="20"/>
                <w:szCs w:val="20"/>
                <w:shd w:val="clear" w:color="auto" w:fill="FFFFFF"/>
              </w:rPr>
              <w:t>онд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нийтийн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эзэмшлийн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ногоон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байгууламж</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нэмэгдүүлэх</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ажлын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хүрээнд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зорилтод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өрхийн</w:t>
            </w:r>
            <w:proofErr w:type="spellEnd"/>
            <w:r w:rsidR="00B3408B" w:rsidRPr="0014219E">
              <w:rPr>
                <w:rFonts w:ascii="Arial" w:hAnsi="Arial" w:cs="Arial"/>
                <w:color w:val="000000"/>
                <w:sz w:val="20"/>
                <w:szCs w:val="20"/>
                <w:shd w:val="clear" w:color="auto" w:fill="FFFFFF"/>
              </w:rPr>
              <w:t xml:space="preserve"> 9 </w:t>
            </w:r>
            <w:proofErr w:type="spellStart"/>
            <w:r w:rsidR="00B3408B" w:rsidRPr="0014219E">
              <w:rPr>
                <w:rFonts w:ascii="Arial" w:hAnsi="Arial" w:cs="Arial"/>
                <w:color w:val="000000"/>
                <w:sz w:val="20"/>
                <w:szCs w:val="20"/>
                <w:shd w:val="clear" w:color="auto" w:fill="FFFFFF"/>
              </w:rPr>
              <w:t>иргэнээр</w:t>
            </w:r>
            <w:proofErr w:type="spellEnd"/>
            <w:r w:rsidR="003A443B" w:rsidRPr="0014219E">
              <w:rPr>
                <w:rFonts w:ascii="Arial" w:hAnsi="Arial" w:cs="Arial"/>
                <w:color w:val="000000"/>
                <w:sz w:val="20"/>
                <w:szCs w:val="20"/>
                <w:shd w:val="clear" w:color="auto" w:fill="FFFFFF"/>
                <w:lang w:val="mn-MN"/>
              </w:rPr>
              <w:t xml:space="preserve">, </w:t>
            </w:r>
            <w:proofErr w:type="spellStart"/>
            <w:r w:rsidR="00B3408B" w:rsidRPr="0014219E">
              <w:rPr>
                <w:rFonts w:ascii="Arial" w:hAnsi="Arial" w:cs="Arial"/>
                <w:color w:val="000000"/>
                <w:sz w:val="20"/>
                <w:szCs w:val="20"/>
                <w:shd w:val="clear" w:color="auto" w:fill="FFFFFF"/>
              </w:rPr>
              <w:t>нийтийн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эзэмшлийн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хог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зайлуулах</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ажилд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давхардсан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тоогоор</w:t>
            </w:r>
            <w:proofErr w:type="spellEnd"/>
            <w:r w:rsidR="00B3408B" w:rsidRPr="0014219E">
              <w:rPr>
                <w:rFonts w:ascii="Arial" w:hAnsi="Arial" w:cs="Arial"/>
                <w:color w:val="000000"/>
                <w:sz w:val="20"/>
                <w:szCs w:val="20"/>
                <w:shd w:val="clear" w:color="auto" w:fill="FFFFFF"/>
              </w:rPr>
              <w:t xml:space="preserve"> 200 </w:t>
            </w:r>
            <w:proofErr w:type="spellStart"/>
            <w:r w:rsidR="00B3408B" w:rsidRPr="0014219E">
              <w:rPr>
                <w:rFonts w:ascii="Arial" w:hAnsi="Arial" w:cs="Arial"/>
                <w:color w:val="000000"/>
                <w:sz w:val="20"/>
                <w:szCs w:val="20"/>
                <w:shd w:val="clear" w:color="auto" w:fill="FFFFFF"/>
              </w:rPr>
              <w:t>гаруй</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иргэнийг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хамруулж</w:t>
            </w:r>
            <w:proofErr w:type="spellEnd"/>
            <w:r w:rsidR="003A443B" w:rsidRPr="0014219E">
              <w:rPr>
                <w:rFonts w:ascii="Arial" w:hAnsi="Arial" w:cs="Arial"/>
                <w:color w:val="000000"/>
                <w:sz w:val="20"/>
                <w:szCs w:val="20"/>
                <w:shd w:val="clear" w:color="auto" w:fill="FFFFFF"/>
                <w:lang w:val="mn-MN"/>
              </w:rPr>
              <w:t>,</w:t>
            </w:r>
            <w:r w:rsidR="00B3408B" w:rsidRPr="0014219E">
              <w:rPr>
                <w:rFonts w:ascii="Arial" w:hAnsi="Arial" w:cs="Arial"/>
                <w:color w:val="000000"/>
                <w:sz w:val="20"/>
                <w:szCs w:val="20"/>
                <w:shd w:val="clear" w:color="auto" w:fill="FFFFFF"/>
              </w:rPr>
              <w:t xml:space="preserve"> 3 </w:t>
            </w:r>
            <w:proofErr w:type="spellStart"/>
            <w:r w:rsidR="00B3408B" w:rsidRPr="0014219E">
              <w:rPr>
                <w:rFonts w:ascii="Arial" w:hAnsi="Arial" w:cs="Arial"/>
                <w:color w:val="000000"/>
                <w:sz w:val="20"/>
                <w:szCs w:val="20"/>
                <w:shd w:val="clear" w:color="auto" w:fill="FFFFFF"/>
              </w:rPr>
              <w:t>сая</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төгрөг</w:t>
            </w:r>
            <w:proofErr w:type="spellEnd"/>
            <w:r w:rsidR="003A443B" w:rsidRPr="0014219E">
              <w:rPr>
                <w:rFonts w:ascii="Arial" w:hAnsi="Arial" w:cs="Arial"/>
                <w:color w:val="000000"/>
                <w:sz w:val="20"/>
                <w:szCs w:val="20"/>
                <w:shd w:val="clear" w:color="auto" w:fill="FFFFFF"/>
                <w:lang w:val="mn-MN"/>
              </w:rPr>
              <w:t>ийг</w:t>
            </w:r>
            <w:r w:rsidR="003A443B" w:rsidRPr="0014219E">
              <w:rPr>
                <w:rFonts w:ascii="Arial" w:hAnsi="Arial" w:cs="Arial"/>
                <w:color w:val="000000"/>
                <w:sz w:val="20"/>
                <w:szCs w:val="20"/>
                <w:shd w:val="clear" w:color="auto" w:fill="FFFFFF"/>
              </w:rPr>
              <w:t xml:space="preserve"> </w:t>
            </w:r>
            <w:proofErr w:type="spellStart"/>
            <w:r w:rsidR="003A443B" w:rsidRPr="0014219E">
              <w:rPr>
                <w:rFonts w:ascii="Arial" w:hAnsi="Arial" w:cs="Arial"/>
                <w:color w:val="000000"/>
                <w:sz w:val="20"/>
                <w:szCs w:val="20"/>
                <w:shd w:val="clear" w:color="auto" w:fill="FFFFFF"/>
              </w:rPr>
              <w:t>зарцуулсан</w:t>
            </w:r>
            <w:proofErr w:type="spellEnd"/>
            <w:r w:rsidR="00B3408B" w:rsidRPr="0014219E">
              <w:rPr>
                <w:rFonts w:ascii="Arial" w:hAnsi="Arial" w:cs="Arial"/>
                <w:color w:val="000000"/>
                <w:sz w:val="20"/>
                <w:szCs w:val="20"/>
                <w:shd w:val="clear" w:color="auto" w:fill="FFFFFF"/>
              </w:rPr>
              <w:t xml:space="preserve">. </w:t>
            </w:r>
          </w:p>
          <w:p w14:paraId="29EE5A62" w14:textId="77777777" w:rsidR="00B3408B" w:rsidRPr="0014219E" w:rsidRDefault="008E32DE" w:rsidP="0014219E">
            <w:pPr>
              <w:spacing w:after="0" w:line="240" w:lineRule="auto"/>
              <w:jc w:val="both"/>
              <w:rPr>
                <w:rFonts w:ascii="Arial" w:hAnsi="Arial" w:cs="Arial"/>
                <w:sz w:val="20"/>
                <w:szCs w:val="20"/>
                <w:lang w:val="mn-MN"/>
              </w:rPr>
            </w:pPr>
            <w:r w:rsidRPr="0014219E">
              <w:rPr>
                <w:rFonts w:ascii="Arial" w:hAnsi="Arial" w:cs="Arial"/>
                <w:color w:val="000000"/>
                <w:sz w:val="20"/>
                <w:szCs w:val="20"/>
                <w:shd w:val="clear" w:color="auto" w:fill="FFFFFF"/>
                <w:lang w:val="mn-MN"/>
              </w:rPr>
              <w:t xml:space="preserve">     </w:t>
            </w:r>
            <w:r w:rsidR="00B3408B" w:rsidRPr="0014219E">
              <w:rPr>
                <w:rFonts w:ascii="Arial" w:hAnsi="Arial" w:cs="Arial"/>
                <w:color w:val="000000"/>
                <w:sz w:val="20"/>
                <w:szCs w:val="20"/>
                <w:shd w:val="clear" w:color="auto" w:fill="FFFFFF"/>
              </w:rPr>
              <w:t xml:space="preserve">2020 </w:t>
            </w:r>
            <w:proofErr w:type="spellStart"/>
            <w:r w:rsidR="00B3408B" w:rsidRPr="0014219E">
              <w:rPr>
                <w:rFonts w:ascii="Arial" w:hAnsi="Arial" w:cs="Arial"/>
                <w:color w:val="000000"/>
                <w:sz w:val="20"/>
                <w:szCs w:val="20"/>
                <w:shd w:val="clear" w:color="auto" w:fill="FFFFFF"/>
              </w:rPr>
              <w:t>онд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сумын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зорилтод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иргэдийг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түр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ажлын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байраар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хангах</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сумын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төвийн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нийтийн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эзэмшлийн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талбайд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тохижилт</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хийх</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нийтийн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эрх</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ашгийг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хангах</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зорилгоор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нийтийг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хамарсан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ажлын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зохион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байгуулдаг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бөгөөд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хүнсний</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эрхийн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бичгээр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үйлчилгээ</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авдаг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иргэдээр</w:t>
            </w:r>
            <w:proofErr w:type="spellEnd"/>
            <w:r w:rsidR="00B3408B" w:rsidRPr="0014219E">
              <w:rPr>
                <w:rFonts w:ascii="Arial" w:hAnsi="Arial" w:cs="Arial"/>
                <w:color w:val="000000"/>
                <w:sz w:val="20"/>
                <w:szCs w:val="20"/>
                <w:shd w:val="clear" w:color="auto" w:fill="FFFFFF"/>
              </w:rPr>
              <w:t xml:space="preserve"> 3 </w:t>
            </w:r>
            <w:proofErr w:type="spellStart"/>
            <w:r w:rsidR="00B3408B" w:rsidRPr="0014219E">
              <w:rPr>
                <w:rFonts w:ascii="Arial" w:hAnsi="Arial" w:cs="Arial"/>
                <w:color w:val="000000"/>
                <w:sz w:val="20"/>
                <w:szCs w:val="20"/>
                <w:shd w:val="clear" w:color="auto" w:fill="FFFFFF"/>
              </w:rPr>
              <w:t>удаа</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нийтийн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эзэмшлийн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талбайг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цэвэрлүүлэн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хогийг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зайлуулсан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Мөн</w:t>
            </w:r>
            <w:proofErr w:type="spellEnd"/>
            <w:r w:rsidR="00B3408B" w:rsidRPr="0014219E">
              <w:rPr>
                <w:rFonts w:ascii="Arial" w:hAnsi="Arial" w:cs="Arial"/>
                <w:color w:val="000000"/>
                <w:sz w:val="20"/>
                <w:szCs w:val="20"/>
                <w:shd w:val="clear" w:color="auto" w:fill="FFFFFF"/>
              </w:rPr>
              <w:t> </w:t>
            </w:r>
            <w:proofErr w:type="spellStart"/>
            <w:r w:rsidR="00B3408B" w:rsidRPr="0014219E">
              <w:rPr>
                <w:rFonts w:ascii="Arial" w:hAnsi="Arial" w:cs="Arial"/>
                <w:color w:val="000000"/>
                <w:sz w:val="20"/>
                <w:szCs w:val="20"/>
                <w:shd w:val="clear" w:color="auto" w:fill="FFFFFF"/>
              </w:rPr>
              <w:t>оготно</w:t>
            </w:r>
            <w:proofErr w:type="spellEnd"/>
            <w:r w:rsidR="00B3408B" w:rsidRPr="0014219E">
              <w:rPr>
                <w:rFonts w:ascii="Arial" w:hAnsi="Arial" w:cs="Arial"/>
                <w:color w:val="000000"/>
                <w:sz w:val="20"/>
                <w:szCs w:val="20"/>
                <w:shd w:val="clear" w:color="auto" w:fill="FFFFFF"/>
              </w:rPr>
              <w:t> </w:t>
            </w:r>
            <w:proofErr w:type="spellStart"/>
            <w:r w:rsidR="00B3408B" w:rsidRPr="0014219E">
              <w:rPr>
                <w:rFonts w:ascii="Arial" w:hAnsi="Arial" w:cs="Arial"/>
                <w:color w:val="000000"/>
                <w:sz w:val="20"/>
                <w:szCs w:val="20"/>
                <w:shd w:val="clear" w:color="auto" w:fill="FFFFFF"/>
              </w:rPr>
              <w:t>устгалын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ажилд</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ажилгүй</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орлого</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lastRenderedPageBreak/>
              <w:t>бага</w:t>
            </w:r>
            <w:proofErr w:type="spellEnd"/>
            <w:r w:rsidR="00B3408B" w:rsidRPr="0014219E">
              <w:rPr>
                <w:rFonts w:ascii="Arial" w:hAnsi="Arial" w:cs="Arial"/>
                <w:color w:val="000000"/>
                <w:sz w:val="20"/>
                <w:szCs w:val="20"/>
                <w:shd w:val="clear" w:color="auto" w:fill="FFFFFF"/>
              </w:rPr>
              <w:t xml:space="preserve"> 25 </w:t>
            </w:r>
            <w:proofErr w:type="spellStart"/>
            <w:r w:rsidR="00B3408B" w:rsidRPr="0014219E">
              <w:rPr>
                <w:rFonts w:ascii="Arial" w:hAnsi="Arial" w:cs="Arial"/>
                <w:color w:val="000000"/>
                <w:sz w:val="20"/>
                <w:szCs w:val="20"/>
                <w:shd w:val="clear" w:color="auto" w:fill="FFFFFF"/>
              </w:rPr>
              <w:t>иргэнийг</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түр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ажлын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байраар</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хангаж</w:t>
            </w:r>
            <w:proofErr w:type="spellEnd"/>
            <w:r w:rsidR="003A443B" w:rsidRPr="0014219E">
              <w:rPr>
                <w:rFonts w:ascii="Arial" w:hAnsi="Arial" w:cs="Arial"/>
                <w:color w:val="000000"/>
                <w:sz w:val="20"/>
                <w:szCs w:val="20"/>
                <w:shd w:val="clear" w:color="auto" w:fill="FFFFFF"/>
                <w:lang w:val="mn-MN"/>
              </w:rPr>
              <w:t>,</w:t>
            </w:r>
            <w:r w:rsidR="00B3408B" w:rsidRPr="0014219E">
              <w:rPr>
                <w:rFonts w:ascii="Arial" w:hAnsi="Arial" w:cs="Arial"/>
                <w:color w:val="000000"/>
                <w:sz w:val="20"/>
                <w:szCs w:val="20"/>
                <w:shd w:val="clear" w:color="auto" w:fill="FFFFFF"/>
              </w:rPr>
              <w:t xml:space="preserve"> 3388</w:t>
            </w:r>
            <w:r w:rsidRPr="0014219E">
              <w:rPr>
                <w:rFonts w:ascii="Arial" w:hAnsi="Arial" w:cs="Arial"/>
                <w:color w:val="000000"/>
                <w:sz w:val="20"/>
                <w:szCs w:val="20"/>
                <w:shd w:val="clear" w:color="auto" w:fill="FFFFFF"/>
                <w:lang w:val="mn-MN"/>
              </w:rPr>
              <w:t>.</w:t>
            </w:r>
            <w:r w:rsidR="00B3408B" w:rsidRPr="0014219E">
              <w:rPr>
                <w:rFonts w:ascii="Arial" w:hAnsi="Arial" w:cs="Arial"/>
                <w:color w:val="000000"/>
                <w:sz w:val="20"/>
                <w:szCs w:val="20"/>
                <w:shd w:val="clear" w:color="auto" w:fill="FFFFFF"/>
              </w:rPr>
              <w:t xml:space="preserve">0 </w:t>
            </w:r>
            <w:proofErr w:type="gramStart"/>
            <w:r w:rsidRPr="0014219E">
              <w:rPr>
                <w:rFonts w:ascii="Arial" w:hAnsi="Arial" w:cs="Arial"/>
                <w:color w:val="000000"/>
                <w:sz w:val="20"/>
                <w:szCs w:val="20"/>
                <w:shd w:val="clear" w:color="auto" w:fill="FFFFFF"/>
                <w:lang w:val="mn-MN"/>
              </w:rPr>
              <w:t>мян.</w:t>
            </w:r>
            <w:proofErr w:type="spellStart"/>
            <w:r w:rsidR="00B3408B" w:rsidRPr="0014219E">
              <w:rPr>
                <w:rFonts w:ascii="Arial" w:hAnsi="Arial" w:cs="Arial"/>
                <w:color w:val="000000"/>
                <w:sz w:val="20"/>
                <w:szCs w:val="20"/>
                <w:shd w:val="clear" w:color="auto" w:fill="FFFFFF"/>
              </w:rPr>
              <w:t>төгрөгийг</w:t>
            </w:r>
            <w:proofErr w:type="spellEnd"/>
            <w:proofErr w:type="gramEnd"/>
            <w:r w:rsidR="00B3408B" w:rsidRPr="0014219E">
              <w:rPr>
                <w:rFonts w:ascii="Arial" w:hAnsi="Arial" w:cs="Arial"/>
                <w:color w:val="000000"/>
                <w:sz w:val="20"/>
                <w:szCs w:val="20"/>
                <w:shd w:val="clear" w:color="auto" w:fill="FFFFFF"/>
              </w:rPr>
              <w:t> </w:t>
            </w:r>
            <w:proofErr w:type="spellStart"/>
            <w:r w:rsidR="00B3408B" w:rsidRPr="0014219E">
              <w:rPr>
                <w:rStyle w:val="mceitemhiddenspellword"/>
                <w:rFonts w:ascii="Arial" w:hAnsi="Arial" w:cs="Arial"/>
                <w:color w:val="000000"/>
                <w:sz w:val="20"/>
                <w:szCs w:val="20"/>
                <w:shd w:val="clear" w:color="auto" w:fill="FFFFFF"/>
              </w:rPr>
              <w:t>ХЭДСанаас</w:t>
            </w:r>
            <w:proofErr w:type="spellEnd"/>
            <w:r w:rsidR="003A443B" w:rsidRPr="0014219E">
              <w:rPr>
                <w:rFonts w:ascii="Arial" w:hAnsi="Arial" w:cs="Arial"/>
                <w:color w:val="000000"/>
                <w:sz w:val="20"/>
                <w:szCs w:val="20"/>
                <w:shd w:val="clear" w:color="auto" w:fill="FFFFFF"/>
              </w:rPr>
              <w:t> </w:t>
            </w:r>
            <w:proofErr w:type="spellStart"/>
            <w:r w:rsidR="003A443B" w:rsidRPr="0014219E">
              <w:rPr>
                <w:rFonts w:ascii="Arial" w:hAnsi="Arial" w:cs="Arial"/>
                <w:color w:val="000000"/>
                <w:sz w:val="20"/>
                <w:szCs w:val="20"/>
                <w:shd w:val="clear" w:color="auto" w:fill="FFFFFF"/>
              </w:rPr>
              <w:t>цалинд</w:t>
            </w:r>
            <w:proofErr w:type="spellEnd"/>
            <w:r w:rsidR="003A443B" w:rsidRPr="0014219E">
              <w:rPr>
                <w:rFonts w:ascii="Arial" w:hAnsi="Arial" w:cs="Arial"/>
                <w:color w:val="000000"/>
                <w:sz w:val="20"/>
                <w:szCs w:val="20"/>
                <w:shd w:val="clear" w:color="auto" w:fill="FFFFFF"/>
              </w:rPr>
              <w:t xml:space="preserve"> </w:t>
            </w:r>
            <w:proofErr w:type="spellStart"/>
            <w:r w:rsidR="003A443B" w:rsidRPr="0014219E">
              <w:rPr>
                <w:rFonts w:ascii="Arial" w:hAnsi="Arial" w:cs="Arial"/>
                <w:color w:val="000000"/>
                <w:sz w:val="20"/>
                <w:szCs w:val="20"/>
                <w:shd w:val="clear" w:color="auto" w:fill="FFFFFF"/>
              </w:rPr>
              <w:t>олгосон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Нийт</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давхардсан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тоогоор</w:t>
            </w:r>
            <w:proofErr w:type="spellEnd"/>
            <w:r w:rsidR="00B3408B" w:rsidRPr="0014219E">
              <w:rPr>
                <w:rFonts w:ascii="Arial" w:hAnsi="Arial" w:cs="Arial"/>
                <w:color w:val="000000"/>
                <w:sz w:val="20"/>
                <w:szCs w:val="20"/>
                <w:shd w:val="clear" w:color="auto" w:fill="FFFFFF"/>
              </w:rPr>
              <w:t xml:space="preserve"> 121 </w:t>
            </w:r>
            <w:proofErr w:type="spellStart"/>
            <w:r w:rsidR="00B3408B" w:rsidRPr="0014219E">
              <w:rPr>
                <w:rFonts w:ascii="Arial" w:hAnsi="Arial" w:cs="Arial"/>
                <w:color w:val="000000"/>
                <w:sz w:val="20"/>
                <w:szCs w:val="20"/>
                <w:shd w:val="clear" w:color="auto" w:fill="FFFFFF"/>
              </w:rPr>
              <w:t>иргэн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хамрагдсан</w:t>
            </w:r>
            <w:proofErr w:type="spellEnd"/>
            <w:r w:rsidR="00B3408B" w:rsidRPr="0014219E">
              <w:rPr>
                <w:rFonts w:ascii="Arial" w:hAnsi="Arial" w:cs="Arial"/>
                <w:color w:val="000000"/>
                <w:sz w:val="20"/>
                <w:szCs w:val="20"/>
                <w:shd w:val="clear" w:color="auto" w:fill="FFFFFF"/>
              </w:rPr>
              <w:t xml:space="preserve"> </w:t>
            </w:r>
            <w:proofErr w:type="spellStart"/>
            <w:r w:rsidR="00B3408B" w:rsidRPr="0014219E">
              <w:rPr>
                <w:rFonts w:ascii="Arial" w:hAnsi="Arial" w:cs="Arial"/>
                <w:color w:val="000000"/>
                <w:sz w:val="20"/>
                <w:szCs w:val="20"/>
                <w:shd w:val="clear" w:color="auto" w:fill="FFFFFF"/>
              </w:rPr>
              <w:t>байна</w:t>
            </w:r>
            <w:proofErr w:type="spellEnd"/>
            <w:r w:rsidR="00B3408B" w:rsidRPr="0014219E">
              <w:rPr>
                <w:rFonts w:ascii="Arial" w:hAnsi="Arial" w:cs="Arial"/>
                <w:color w:val="000000"/>
                <w:sz w:val="20"/>
                <w:szCs w:val="20"/>
                <w:shd w:val="clear" w:color="auto" w:fill="FFFFFF"/>
              </w:rPr>
              <w:t>.</w:t>
            </w:r>
          </w:p>
        </w:tc>
        <w:tc>
          <w:tcPr>
            <w:tcW w:w="708" w:type="dxa"/>
          </w:tcPr>
          <w:p w14:paraId="380E3B71" w14:textId="77777777" w:rsidR="00351A85" w:rsidRPr="0014219E" w:rsidRDefault="00351A85" w:rsidP="0014219E">
            <w:pPr>
              <w:spacing w:after="0" w:line="240" w:lineRule="auto"/>
              <w:jc w:val="center"/>
              <w:rPr>
                <w:rFonts w:ascii="Arial" w:hAnsi="Arial" w:cs="Arial"/>
                <w:sz w:val="20"/>
                <w:szCs w:val="20"/>
                <w:lang w:val="en-NZ"/>
              </w:rPr>
            </w:pPr>
          </w:p>
          <w:p w14:paraId="150B2FBA" w14:textId="77777777" w:rsidR="00351A85" w:rsidRPr="0014219E" w:rsidRDefault="00351A85" w:rsidP="0014219E">
            <w:pPr>
              <w:spacing w:after="0" w:line="240" w:lineRule="auto"/>
              <w:jc w:val="center"/>
              <w:rPr>
                <w:rFonts w:ascii="Arial" w:hAnsi="Arial" w:cs="Arial"/>
                <w:sz w:val="20"/>
                <w:szCs w:val="20"/>
                <w:lang w:val="en-NZ"/>
              </w:rPr>
            </w:pPr>
          </w:p>
          <w:p w14:paraId="6932A598" w14:textId="77777777" w:rsidR="00351A85" w:rsidRPr="0014219E" w:rsidRDefault="00351A85" w:rsidP="0014219E">
            <w:pPr>
              <w:spacing w:after="0" w:line="240" w:lineRule="auto"/>
              <w:jc w:val="center"/>
              <w:rPr>
                <w:rFonts w:ascii="Arial" w:hAnsi="Arial" w:cs="Arial"/>
                <w:sz w:val="20"/>
                <w:szCs w:val="20"/>
                <w:lang w:val="en-NZ"/>
              </w:rPr>
            </w:pPr>
          </w:p>
          <w:p w14:paraId="5707ACCE" w14:textId="77777777" w:rsidR="00351A85" w:rsidRPr="0014219E" w:rsidRDefault="00351A85" w:rsidP="0014219E">
            <w:pPr>
              <w:spacing w:after="0" w:line="240" w:lineRule="auto"/>
              <w:jc w:val="center"/>
              <w:rPr>
                <w:rFonts w:ascii="Arial" w:hAnsi="Arial" w:cs="Arial"/>
                <w:sz w:val="20"/>
                <w:szCs w:val="20"/>
                <w:lang w:val="en-NZ"/>
              </w:rPr>
            </w:pPr>
          </w:p>
          <w:p w14:paraId="5C7D4CF3" w14:textId="77777777" w:rsidR="00351A85" w:rsidRPr="0014219E" w:rsidRDefault="00351A85" w:rsidP="0014219E">
            <w:pPr>
              <w:spacing w:after="0" w:line="240" w:lineRule="auto"/>
              <w:jc w:val="center"/>
              <w:rPr>
                <w:rFonts w:ascii="Arial" w:hAnsi="Arial" w:cs="Arial"/>
                <w:sz w:val="20"/>
                <w:szCs w:val="20"/>
                <w:lang w:val="en-NZ"/>
              </w:rPr>
            </w:pPr>
          </w:p>
          <w:p w14:paraId="4DFDF89E"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2337A648" w14:textId="77777777" w:rsidR="00351A85" w:rsidRPr="0014219E" w:rsidRDefault="00351A85" w:rsidP="0014219E">
            <w:pPr>
              <w:spacing w:after="0" w:line="240" w:lineRule="auto"/>
              <w:jc w:val="center"/>
              <w:rPr>
                <w:rFonts w:ascii="Arial" w:hAnsi="Arial" w:cs="Arial"/>
                <w:sz w:val="20"/>
                <w:szCs w:val="20"/>
                <w:lang w:val="en-NZ"/>
              </w:rPr>
            </w:pPr>
          </w:p>
          <w:p w14:paraId="28F2ECAD" w14:textId="77777777" w:rsidR="00351A85" w:rsidRPr="0014219E" w:rsidRDefault="00351A85" w:rsidP="0014219E">
            <w:pPr>
              <w:spacing w:after="0" w:line="240" w:lineRule="auto"/>
              <w:jc w:val="center"/>
              <w:rPr>
                <w:rFonts w:ascii="Arial" w:hAnsi="Arial" w:cs="Arial"/>
                <w:sz w:val="20"/>
                <w:szCs w:val="20"/>
                <w:lang w:val="en-NZ"/>
              </w:rPr>
            </w:pPr>
          </w:p>
          <w:p w14:paraId="0A6E7E7F" w14:textId="77777777" w:rsidR="00351A85" w:rsidRPr="0014219E" w:rsidRDefault="00351A85" w:rsidP="0014219E">
            <w:pPr>
              <w:spacing w:after="0" w:line="240" w:lineRule="auto"/>
              <w:jc w:val="center"/>
              <w:rPr>
                <w:rFonts w:ascii="Arial" w:hAnsi="Arial" w:cs="Arial"/>
                <w:sz w:val="20"/>
                <w:szCs w:val="20"/>
                <w:lang w:val="en-NZ"/>
              </w:rPr>
            </w:pPr>
          </w:p>
          <w:p w14:paraId="4BF772DA" w14:textId="77777777" w:rsidR="00351A85" w:rsidRPr="0014219E" w:rsidRDefault="00351A85" w:rsidP="0014219E">
            <w:pPr>
              <w:spacing w:after="0" w:line="240" w:lineRule="auto"/>
              <w:jc w:val="center"/>
              <w:rPr>
                <w:rFonts w:ascii="Arial" w:hAnsi="Arial" w:cs="Arial"/>
                <w:sz w:val="20"/>
                <w:szCs w:val="20"/>
                <w:lang w:val="en-NZ"/>
              </w:rPr>
            </w:pPr>
          </w:p>
          <w:p w14:paraId="6EFDEF2F" w14:textId="77777777" w:rsidR="00351A85" w:rsidRPr="0014219E" w:rsidRDefault="00351A85" w:rsidP="0014219E">
            <w:pPr>
              <w:spacing w:after="0" w:line="240" w:lineRule="auto"/>
              <w:jc w:val="center"/>
              <w:rPr>
                <w:rFonts w:ascii="Arial" w:hAnsi="Arial" w:cs="Arial"/>
                <w:sz w:val="20"/>
                <w:szCs w:val="20"/>
                <w:lang w:val="en-NZ"/>
              </w:rPr>
            </w:pPr>
          </w:p>
          <w:p w14:paraId="1ECDBDA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p w14:paraId="55F2B3B8" w14:textId="77777777" w:rsidR="00351A85" w:rsidRPr="0014219E" w:rsidRDefault="00351A85" w:rsidP="0014219E">
            <w:pPr>
              <w:spacing w:after="0" w:line="240" w:lineRule="auto"/>
              <w:jc w:val="center"/>
              <w:rPr>
                <w:rFonts w:ascii="Arial" w:hAnsi="Arial" w:cs="Arial"/>
                <w:sz w:val="20"/>
                <w:szCs w:val="20"/>
                <w:lang w:val="en-NZ"/>
              </w:rPr>
            </w:pPr>
          </w:p>
        </w:tc>
      </w:tr>
      <w:tr w:rsidR="00351A85" w:rsidRPr="0014219E" w14:paraId="02A50861" w14:textId="77777777" w:rsidTr="00A97531">
        <w:tc>
          <w:tcPr>
            <w:tcW w:w="565" w:type="dxa"/>
          </w:tcPr>
          <w:p w14:paraId="33B2C2C9"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BE76226"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3.4.2.3</w:t>
            </w:r>
          </w:p>
        </w:tc>
        <w:tc>
          <w:tcPr>
            <w:tcW w:w="2643" w:type="dxa"/>
            <w:gridSpan w:val="2"/>
            <w:vAlign w:val="center"/>
          </w:tcPr>
          <w:p w14:paraId="26AD306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Хөдөлмөр эрхлэлтийг дэмжих, бүтээмжийг нэмэгдүүлэх, хөдөлмөрийн харилцаа, хөдөлмөрийн аюулгүй байдал, эрүүл ахуйг сайжруулах чиглэлээр нийгмийн түншлэлийн байгууллагатай хамтран ажиллах</w:t>
            </w:r>
          </w:p>
        </w:tc>
        <w:tc>
          <w:tcPr>
            <w:tcW w:w="617" w:type="dxa"/>
            <w:vAlign w:val="center"/>
          </w:tcPr>
          <w:p w14:paraId="5D27EA1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F4B5C8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Хөдөлмөрийн ажилтан</w:t>
            </w:r>
          </w:p>
        </w:tc>
        <w:tc>
          <w:tcPr>
            <w:tcW w:w="709" w:type="dxa"/>
            <w:gridSpan w:val="2"/>
          </w:tcPr>
          <w:p w14:paraId="692A66E9"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ABAE2BF" w14:textId="77777777" w:rsidR="00072A0C" w:rsidRPr="0014219E" w:rsidRDefault="006C7B58"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ХЭДСангийн  мэргэжил олгох сургалтуудыг сүүлийн 3 жил сумандаа зохион байгуулж малын санитар 26, барилгын засал чимэглэл 18, цахилгаанчны сургалтанд 15</w:t>
            </w:r>
            <w:r w:rsidR="00AA0B28" w:rsidRPr="0014219E">
              <w:rPr>
                <w:rFonts w:ascii="Arial" w:hAnsi="Arial" w:cs="Arial"/>
                <w:color w:val="000000"/>
                <w:sz w:val="20"/>
                <w:szCs w:val="20"/>
                <w:lang w:val="mn-MN"/>
              </w:rPr>
              <w:t>,</w:t>
            </w:r>
            <w:r w:rsidRPr="0014219E">
              <w:rPr>
                <w:rFonts w:ascii="Arial" w:hAnsi="Arial" w:cs="Arial"/>
                <w:color w:val="000000"/>
                <w:sz w:val="20"/>
                <w:szCs w:val="20"/>
                <w:lang w:val="mn-MN"/>
              </w:rPr>
              <w:t>  тогоочийн мэргэжил олгох сургалтанд ажилгүй ажилгүйдэлд өртөж болзошгүй 20 эмэгтэйг хам</w:t>
            </w:r>
            <w:r w:rsidR="00AA0B28" w:rsidRPr="0014219E">
              <w:rPr>
                <w:rFonts w:ascii="Arial" w:hAnsi="Arial" w:cs="Arial"/>
                <w:color w:val="000000"/>
                <w:sz w:val="20"/>
                <w:szCs w:val="20"/>
                <w:lang w:val="mn-MN"/>
              </w:rPr>
              <w:t>руулж мэргэжилтэй болгосон.</w:t>
            </w:r>
          </w:p>
          <w:p w14:paraId="0E9974A9" w14:textId="77777777" w:rsidR="00072A0C" w:rsidRPr="0014219E" w:rsidRDefault="00072A0C"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Х</w:t>
            </w:r>
            <w:r w:rsidR="006C7B58" w:rsidRPr="0014219E">
              <w:rPr>
                <w:rFonts w:ascii="Arial" w:hAnsi="Arial" w:cs="Arial"/>
                <w:color w:val="000000"/>
                <w:sz w:val="20"/>
                <w:szCs w:val="20"/>
                <w:lang w:val="mn-MN"/>
              </w:rPr>
              <w:t>өдөлмөрт бэлтгэх сургалтанд зорилтод өрхийн</w:t>
            </w:r>
            <w:r w:rsidRPr="0014219E">
              <w:rPr>
                <w:rFonts w:ascii="Arial" w:hAnsi="Arial" w:cs="Arial"/>
                <w:color w:val="000000"/>
                <w:sz w:val="20"/>
                <w:szCs w:val="20"/>
                <w:lang w:val="mn-MN"/>
              </w:rPr>
              <w:t xml:space="preserve"> 60 иргэнийг хамруулж нийт 2700.</w:t>
            </w:r>
            <w:r w:rsidR="006C7B58" w:rsidRPr="0014219E">
              <w:rPr>
                <w:rFonts w:ascii="Arial" w:hAnsi="Arial" w:cs="Arial"/>
                <w:color w:val="000000"/>
                <w:sz w:val="20"/>
                <w:szCs w:val="20"/>
                <w:lang w:val="mn-MN"/>
              </w:rPr>
              <w:t xml:space="preserve">0 </w:t>
            </w:r>
            <w:r w:rsidRPr="0014219E">
              <w:rPr>
                <w:rFonts w:ascii="Arial" w:hAnsi="Arial" w:cs="Arial"/>
                <w:color w:val="000000"/>
                <w:sz w:val="20"/>
                <w:szCs w:val="20"/>
                <w:lang w:val="mn-MN"/>
              </w:rPr>
              <w:t>мян.</w:t>
            </w:r>
            <w:r w:rsidR="006C7B58" w:rsidRPr="0014219E">
              <w:rPr>
                <w:rFonts w:ascii="Arial" w:hAnsi="Arial" w:cs="Arial"/>
                <w:color w:val="000000"/>
                <w:sz w:val="20"/>
                <w:szCs w:val="20"/>
                <w:lang w:val="mn-MN"/>
              </w:rPr>
              <w:t>төгрөгийн хөрөнгө зарцуулсан. 2019 оны 4 дүгээр сард Мэргэжил  сургалт үйлдвэрлэлийн төв, аймгийн Хөдөлмөр, Халамж үйлчилгээний газартай хамтран Тогоочийн үнэмлэх олгох 21 хоногийн сургалтанд 20 иргэнийг хамруулсан ба 70 хувь н</w:t>
            </w:r>
            <w:r w:rsidRPr="0014219E">
              <w:rPr>
                <w:rFonts w:ascii="Arial" w:hAnsi="Arial" w:cs="Arial"/>
                <w:color w:val="000000"/>
                <w:sz w:val="20"/>
                <w:szCs w:val="20"/>
                <w:lang w:val="mn-MN"/>
              </w:rPr>
              <w:t xml:space="preserve">ь ажлын байраар хангагдсан. </w:t>
            </w:r>
          </w:p>
          <w:p w14:paraId="301D1E82" w14:textId="77777777" w:rsidR="006C7B58" w:rsidRPr="0014219E" w:rsidRDefault="00072A0C"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6C7B58" w:rsidRPr="0014219E">
              <w:rPr>
                <w:rFonts w:ascii="Arial" w:hAnsi="Arial" w:cs="Arial"/>
                <w:color w:val="000000"/>
                <w:sz w:val="20"/>
                <w:szCs w:val="20"/>
                <w:lang w:val="mn-MN"/>
              </w:rPr>
              <w:t>2019 оны 5 дугаар сард Мэргэжил  сургалт үйлдвэрлэлийн төвтэй хамтран хөгжлийн бэрхшээлтэй 20 иргэнийг “Хөдөлмөр эрхэлж өөрсдийн амьдралаа дээшлүүлэх чадвар эзэмшүүлэх” сургалтанд хамруулан сертификат олгосон.</w:t>
            </w:r>
          </w:p>
          <w:p w14:paraId="68283405" w14:textId="77777777" w:rsidR="007B3802" w:rsidRPr="0014219E" w:rsidRDefault="00072A0C"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6C7B58" w:rsidRPr="0014219E">
              <w:rPr>
                <w:rFonts w:ascii="Arial" w:hAnsi="Arial" w:cs="Arial"/>
                <w:color w:val="000000"/>
                <w:sz w:val="20"/>
                <w:szCs w:val="20"/>
                <w:lang w:val="mn-MN"/>
              </w:rPr>
              <w:t xml:space="preserve">Жил бүрийн 4 </w:t>
            </w:r>
            <w:r w:rsidR="008E32DE" w:rsidRPr="0014219E">
              <w:rPr>
                <w:rFonts w:ascii="Arial" w:hAnsi="Arial" w:cs="Arial"/>
                <w:color w:val="000000"/>
                <w:sz w:val="20"/>
                <w:szCs w:val="20"/>
                <w:lang w:val="mn-MN"/>
              </w:rPr>
              <w:t xml:space="preserve">дүгээр </w:t>
            </w:r>
            <w:r w:rsidR="006C7B58" w:rsidRPr="0014219E">
              <w:rPr>
                <w:rFonts w:ascii="Arial" w:hAnsi="Arial" w:cs="Arial"/>
                <w:color w:val="000000"/>
                <w:sz w:val="20"/>
                <w:szCs w:val="20"/>
                <w:lang w:val="mn-MN"/>
              </w:rPr>
              <w:t>сарыг хөдөлмөрийн аюулгүй байдал эрүүл ахуйг ханг</w:t>
            </w:r>
            <w:r w:rsidR="008E32DE" w:rsidRPr="0014219E">
              <w:rPr>
                <w:rFonts w:ascii="Arial" w:hAnsi="Arial" w:cs="Arial"/>
                <w:color w:val="000000"/>
                <w:sz w:val="20"/>
                <w:szCs w:val="20"/>
                <w:lang w:val="mn-MN"/>
              </w:rPr>
              <w:t xml:space="preserve">уулах сар болгон зарладаг ба 2020 оны </w:t>
            </w:r>
            <w:r w:rsidR="006C7B58" w:rsidRPr="0014219E">
              <w:rPr>
                <w:rFonts w:ascii="Arial" w:hAnsi="Arial" w:cs="Arial"/>
                <w:color w:val="000000"/>
                <w:sz w:val="20"/>
                <w:szCs w:val="20"/>
                <w:lang w:val="mn-MN"/>
              </w:rPr>
              <w:t>сарын аяныг “Ажлын байран дахь хүчирхийлэл, дарамтыг хориглох, урьдчилан сэргийлэх” хүрээнд зохион байгуулах сумын төлөвлөгөөг суманд үйл ажиллагаа явуулж буй аж ахуй нэгжүүдэд цахим хэлбэрээр хүргүү</w:t>
            </w:r>
            <w:r w:rsidRPr="0014219E">
              <w:rPr>
                <w:rFonts w:ascii="Arial" w:hAnsi="Arial" w:cs="Arial"/>
                <w:color w:val="000000"/>
                <w:sz w:val="20"/>
                <w:szCs w:val="20"/>
                <w:lang w:val="mn-MN"/>
              </w:rPr>
              <w:t>лэн гарын авлагыг түгээж ажилласан</w:t>
            </w:r>
            <w:r w:rsidR="006C7B58" w:rsidRPr="0014219E">
              <w:rPr>
                <w:rFonts w:ascii="Arial" w:hAnsi="Arial" w:cs="Arial"/>
                <w:color w:val="000000"/>
                <w:sz w:val="20"/>
                <w:szCs w:val="20"/>
                <w:lang w:val="mn-MN"/>
              </w:rPr>
              <w:t xml:space="preserve">. </w:t>
            </w:r>
          </w:p>
          <w:p w14:paraId="69609901" w14:textId="77777777" w:rsidR="007B3802" w:rsidRPr="0014219E" w:rsidRDefault="007B3802"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2019 оноос хойш үйл ажиллагаа нь эхэлсэн 4 аж ахуйн нэгж, байгууллагын хүсэлтийн дагуу аймгийн Мэргэжлийн хяналтын газрын улсын байцаагч Б.Загдзэсэмийн хамт зөвлөн туслах үйлчилгээг үзүүлсэн. </w:t>
            </w:r>
          </w:p>
          <w:p w14:paraId="39DA9880" w14:textId="77777777" w:rsidR="007B3802" w:rsidRPr="0014219E" w:rsidRDefault="007B3802"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2020 оны хяналт шалгалтын төлөвлөгөөнд орсон 2 аж ахуй нэгж, байгууллагын 3 уурын зууханд хяналт шалгалт хийж, хугацаатай албан шаардлага өгөн ажилласан. </w:t>
            </w:r>
          </w:p>
          <w:p w14:paraId="121937E0" w14:textId="77777777" w:rsidR="007B3802" w:rsidRPr="0014219E" w:rsidRDefault="007B3802"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Сумын төвд ажил үйлчилгээ явуулдаг уурын зуухтай 7 аж ахуй нэгж, байгууллагын ажилчдын хөдөлмөрийн аюулгүй байдал, ажлын хувцас, ажлын байрны эрүүл ахуйг хангуулах талаар тухайн байгууллагуудад зөвлөмж, боршурыг хүргүүлэсэн. </w:t>
            </w:r>
          </w:p>
          <w:p w14:paraId="6C8149E4" w14:textId="77777777" w:rsidR="007B3802" w:rsidRPr="0014219E" w:rsidRDefault="007B3802" w:rsidP="0014219E">
            <w:pPr>
              <w:spacing w:after="0" w:line="240" w:lineRule="auto"/>
              <w:jc w:val="both"/>
              <w:rPr>
                <w:rFonts w:ascii="Arial" w:hAnsi="Arial" w:cs="Arial"/>
                <w:color w:val="000000"/>
                <w:sz w:val="20"/>
                <w:szCs w:val="20"/>
                <w:lang w:val="mn-MN"/>
              </w:rPr>
            </w:pPr>
            <w:r w:rsidRPr="0014219E">
              <w:rPr>
                <w:rFonts w:ascii="Arial" w:eastAsia="Calibri" w:hAnsi="Arial" w:cs="Arial"/>
                <w:sz w:val="20"/>
                <w:szCs w:val="20"/>
                <w:lang w:val="mn-MN"/>
              </w:rPr>
              <w:t xml:space="preserve">      3 дугаар цэцэрлэгийн хамт олонд хөдөлмөрийн аюулгүй байдал, эрүүл ахуйг хангуулах зөвлөн туслах үйлчилгээг үзүүлж </w:t>
            </w:r>
            <w:r w:rsidRPr="0014219E">
              <w:rPr>
                <w:rFonts w:ascii="Arial" w:eastAsia="Calibri" w:hAnsi="Arial" w:cs="Arial"/>
                <w:sz w:val="20"/>
                <w:szCs w:val="20"/>
                <w:lang w:val="mn-MN"/>
              </w:rPr>
              <w:lastRenderedPageBreak/>
              <w:t>ажилласан. Ажлын байрны хүчирхийлэл, дарамтыг хориглох, урьдчилан сэргийлэх талаар зөвлөмж видео шторк, бусад сурталчилгааг олон нийтэд цахим хэлбэрээр түгээж ажилласан</w:t>
            </w:r>
            <w:r w:rsidRPr="0014219E">
              <w:rPr>
                <w:rFonts w:ascii="Arial" w:hAnsi="Arial" w:cs="Arial"/>
                <w:color w:val="000000"/>
                <w:sz w:val="20"/>
                <w:szCs w:val="20"/>
                <w:lang w:val="mn-MN"/>
              </w:rPr>
              <w:t xml:space="preserve">. </w:t>
            </w:r>
          </w:p>
          <w:p w14:paraId="36FC8E8A" w14:textId="77777777" w:rsidR="00351A85" w:rsidRPr="0014219E" w:rsidRDefault="007B3802"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6C7B58" w:rsidRPr="0014219E">
              <w:rPr>
                <w:rFonts w:ascii="Arial" w:hAnsi="Arial" w:cs="Arial"/>
                <w:color w:val="000000"/>
                <w:sz w:val="20"/>
                <w:szCs w:val="20"/>
                <w:lang w:val="mn-MN"/>
              </w:rPr>
              <w:t>Ажлын байрны хүчирхийлэл, дарамтыг хориглох, урьдчилан сэргийлэх талаар зөвлөмж видео шторк, бусад сурталчилгааг олон нийтэ</w:t>
            </w:r>
            <w:r w:rsidRPr="0014219E">
              <w:rPr>
                <w:rFonts w:ascii="Arial" w:hAnsi="Arial" w:cs="Arial"/>
                <w:color w:val="000000"/>
                <w:sz w:val="20"/>
                <w:szCs w:val="20"/>
                <w:lang w:val="mn-MN"/>
              </w:rPr>
              <w:t>д цахим хэлбэрээр түгээж ажилласан</w:t>
            </w:r>
            <w:r w:rsidR="006C7B58" w:rsidRPr="0014219E">
              <w:rPr>
                <w:rFonts w:ascii="Arial" w:hAnsi="Arial" w:cs="Arial"/>
                <w:color w:val="000000"/>
                <w:sz w:val="20"/>
                <w:szCs w:val="20"/>
                <w:lang w:val="mn-MN"/>
              </w:rPr>
              <w:t>.</w:t>
            </w:r>
          </w:p>
        </w:tc>
        <w:tc>
          <w:tcPr>
            <w:tcW w:w="708" w:type="dxa"/>
          </w:tcPr>
          <w:p w14:paraId="11F50E64" w14:textId="77777777" w:rsidR="00351A85" w:rsidRPr="0014219E" w:rsidRDefault="00351A85" w:rsidP="0014219E">
            <w:pPr>
              <w:spacing w:after="0" w:line="240" w:lineRule="auto"/>
              <w:jc w:val="center"/>
              <w:rPr>
                <w:rFonts w:ascii="Arial" w:hAnsi="Arial" w:cs="Arial"/>
                <w:sz w:val="20"/>
                <w:szCs w:val="20"/>
                <w:lang w:val="en-NZ"/>
              </w:rPr>
            </w:pPr>
          </w:p>
          <w:p w14:paraId="0135C608" w14:textId="77777777" w:rsidR="00351A85" w:rsidRPr="0014219E" w:rsidRDefault="00351A85" w:rsidP="0014219E">
            <w:pPr>
              <w:spacing w:after="0" w:line="240" w:lineRule="auto"/>
              <w:jc w:val="center"/>
              <w:rPr>
                <w:rFonts w:ascii="Arial" w:hAnsi="Arial" w:cs="Arial"/>
                <w:sz w:val="20"/>
                <w:szCs w:val="20"/>
                <w:lang w:val="en-NZ"/>
              </w:rPr>
            </w:pPr>
          </w:p>
          <w:p w14:paraId="06FAE120" w14:textId="77777777" w:rsidR="00351A85" w:rsidRPr="0014219E" w:rsidRDefault="00351A85" w:rsidP="0014219E">
            <w:pPr>
              <w:spacing w:after="0" w:line="240" w:lineRule="auto"/>
              <w:jc w:val="center"/>
              <w:rPr>
                <w:rFonts w:ascii="Arial" w:hAnsi="Arial" w:cs="Arial"/>
                <w:sz w:val="20"/>
                <w:szCs w:val="20"/>
                <w:lang w:val="en-NZ"/>
              </w:rPr>
            </w:pPr>
          </w:p>
          <w:p w14:paraId="619B2F4A" w14:textId="77777777" w:rsidR="00351A85" w:rsidRPr="0014219E" w:rsidRDefault="00351A85" w:rsidP="0014219E">
            <w:pPr>
              <w:spacing w:after="0" w:line="240" w:lineRule="auto"/>
              <w:jc w:val="center"/>
              <w:rPr>
                <w:rFonts w:ascii="Arial" w:hAnsi="Arial" w:cs="Arial"/>
                <w:sz w:val="20"/>
                <w:szCs w:val="20"/>
                <w:lang w:val="en-NZ"/>
              </w:rPr>
            </w:pPr>
          </w:p>
          <w:p w14:paraId="197204BC" w14:textId="77777777" w:rsidR="00351A85" w:rsidRPr="0014219E" w:rsidRDefault="00351A85" w:rsidP="0014219E">
            <w:pPr>
              <w:spacing w:after="0" w:line="240" w:lineRule="auto"/>
              <w:jc w:val="center"/>
              <w:rPr>
                <w:rFonts w:ascii="Arial" w:hAnsi="Arial" w:cs="Arial"/>
                <w:sz w:val="20"/>
                <w:szCs w:val="20"/>
                <w:lang w:val="en-NZ"/>
              </w:rPr>
            </w:pPr>
          </w:p>
          <w:p w14:paraId="462C702C"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31D81397" w14:textId="77777777" w:rsidR="00351A85" w:rsidRPr="0014219E" w:rsidRDefault="00351A85" w:rsidP="0014219E">
            <w:pPr>
              <w:spacing w:after="0" w:line="240" w:lineRule="auto"/>
              <w:jc w:val="center"/>
              <w:rPr>
                <w:rFonts w:ascii="Arial" w:hAnsi="Arial" w:cs="Arial"/>
                <w:sz w:val="20"/>
                <w:szCs w:val="20"/>
                <w:lang w:val="en-NZ"/>
              </w:rPr>
            </w:pPr>
          </w:p>
          <w:p w14:paraId="497445E5" w14:textId="77777777" w:rsidR="00351A85" w:rsidRPr="0014219E" w:rsidRDefault="00351A85" w:rsidP="0014219E">
            <w:pPr>
              <w:spacing w:after="0" w:line="240" w:lineRule="auto"/>
              <w:jc w:val="center"/>
              <w:rPr>
                <w:rFonts w:ascii="Arial" w:hAnsi="Arial" w:cs="Arial"/>
                <w:sz w:val="20"/>
                <w:szCs w:val="20"/>
                <w:lang w:val="en-NZ"/>
              </w:rPr>
            </w:pPr>
          </w:p>
          <w:p w14:paraId="0CAA4B52" w14:textId="77777777" w:rsidR="00351A85" w:rsidRPr="0014219E" w:rsidRDefault="00351A85" w:rsidP="0014219E">
            <w:pPr>
              <w:spacing w:after="0" w:line="240" w:lineRule="auto"/>
              <w:jc w:val="center"/>
              <w:rPr>
                <w:rFonts w:ascii="Arial" w:hAnsi="Arial" w:cs="Arial"/>
                <w:sz w:val="20"/>
                <w:szCs w:val="20"/>
                <w:lang w:val="en-NZ"/>
              </w:rPr>
            </w:pPr>
          </w:p>
          <w:p w14:paraId="7C183631" w14:textId="77777777" w:rsidR="00351A85" w:rsidRPr="0014219E" w:rsidRDefault="00351A85" w:rsidP="0014219E">
            <w:pPr>
              <w:spacing w:after="0" w:line="240" w:lineRule="auto"/>
              <w:jc w:val="center"/>
              <w:rPr>
                <w:rFonts w:ascii="Arial" w:hAnsi="Arial" w:cs="Arial"/>
                <w:sz w:val="20"/>
                <w:szCs w:val="20"/>
                <w:lang w:val="en-NZ"/>
              </w:rPr>
            </w:pPr>
          </w:p>
          <w:p w14:paraId="47E3F8DA" w14:textId="77777777" w:rsidR="00351A85" w:rsidRPr="0014219E" w:rsidRDefault="00351A85" w:rsidP="0014219E">
            <w:pPr>
              <w:spacing w:after="0" w:line="240" w:lineRule="auto"/>
              <w:jc w:val="center"/>
              <w:rPr>
                <w:rFonts w:ascii="Arial" w:hAnsi="Arial" w:cs="Arial"/>
                <w:sz w:val="20"/>
                <w:szCs w:val="20"/>
                <w:lang w:val="en-NZ"/>
              </w:rPr>
            </w:pPr>
          </w:p>
          <w:p w14:paraId="0FCE913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5FFB40D9" w14:textId="77777777" w:rsidTr="00A97531">
        <w:tc>
          <w:tcPr>
            <w:tcW w:w="565" w:type="dxa"/>
          </w:tcPr>
          <w:p w14:paraId="103F2338"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136D4B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3.4.2.4</w:t>
            </w:r>
          </w:p>
        </w:tc>
        <w:tc>
          <w:tcPr>
            <w:tcW w:w="2643" w:type="dxa"/>
            <w:gridSpan w:val="2"/>
            <w:vAlign w:val="center"/>
          </w:tcPr>
          <w:p w14:paraId="0F8C4CC0"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Хөдөлмөрийн хөлсний бүрэн олголтын байдалд хяналт тавих чиглэлээр орон тооны бус зөвлөл байгуулан ажиллуулах</w:t>
            </w:r>
          </w:p>
        </w:tc>
        <w:tc>
          <w:tcPr>
            <w:tcW w:w="617" w:type="dxa"/>
            <w:vAlign w:val="center"/>
          </w:tcPr>
          <w:p w14:paraId="14691F6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vAlign w:val="center"/>
          </w:tcPr>
          <w:p w14:paraId="1FE7122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Хөдөлмөрийн ажилтан</w:t>
            </w:r>
          </w:p>
        </w:tc>
        <w:tc>
          <w:tcPr>
            <w:tcW w:w="709" w:type="dxa"/>
            <w:gridSpan w:val="2"/>
          </w:tcPr>
          <w:p w14:paraId="7EB04A8A"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4C28914F" w14:textId="77777777" w:rsidR="008E32DE" w:rsidRPr="0014219E" w:rsidRDefault="008E32D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6C7B58" w:rsidRPr="0014219E">
              <w:rPr>
                <w:rFonts w:ascii="Arial" w:hAnsi="Arial" w:cs="Arial"/>
                <w:sz w:val="20"/>
                <w:szCs w:val="20"/>
                <w:lang w:val="mn-MN"/>
              </w:rPr>
              <w:t>Хөдөлмөрийн хөлсний бүрэн олголт, хөдөлмөрийн аюулгүй байдал, эрүүл ахуйн орон тооны бус зөвлөлийг Засаг даргын А/57 дугаар захирамжаар 5 хүний бүрэлдэхүүнтэй байгуулсан. Мөн Өвөрхангай аймгийн мэргэжлийн хяналтын газраас хөдөлмөр эрхлэлт хариуцсан улсын байцаагч жил бүр аж ахуйн нэгжүүдэд хөдөлмөрийн хөлсний бүрэн олголт, аюулгүй байдал, эрүүл ахуйн чиглэл</w:t>
            </w:r>
            <w:r w:rsidRPr="0014219E">
              <w:rPr>
                <w:rFonts w:ascii="Arial" w:hAnsi="Arial" w:cs="Arial"/>
                <w:sz w:val="20"/>
                <w:szCs w:val="20"/>
                <w:lang w:val="mn-MN"/>
              </w:rPr>
              <w:t>ээр хяналт, шалгалт хийн ажилласан.</w:t>
            </w:r>
            <w:r w:rsidR="006C7B58" w:rsidRPr="0014219E">
              <w:rPr>
                <w:rFonts w:ascii="Arial" w:hAnsi="Arial" w:cs="Arial"/>
                <w:sz w:val="20"/>
                <w:szCs w:val="20"/>
                <w:lang w:val="mn-MN"/>
              </w:rPr>
              <w:t xml:space="preserve"> </w:t>
            </w:r>
          </w:p>
          <w:p w14:paraId="4B5B633C" w14:textId="77777777" w:rsidR="008E32DE" w:rsidRPr="0014219E" w:rsidRDefault="008E32D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6C7B58" w:rsidRPr="0014219E">
              <w:rPr>
                <w:rFonts w:ascii="Arial" w:hAnsi="Arial" w:cs="Arial"/>
                <w:sz w:val="20"/>
                <w:szCs w:val="20"/>
                <w:lang w:val="mn-MN"/>
              </w:rPr>
              <w:t>2020 онд хөдөлмөрийн хөлс олголт</w:t>
            </w:r>
            <w:r w:rsidRPr="0014219E">
              <w:rPr>
                <w:rFonts w:ascii="Arial" w:hAnsi="Arial" w:cs="Arial"/>
                <w:sz w:val="20"/>
                <w:szCs w:val="20"/>
                <w:lang w:val="mn-MN"/>
              </w:rPr>
              <w:t>,</w:t>
            </w:r>
            <w:r w:rsidR="006C7B58" w:rsidRPr="0014219E">
              <w:rPr>
                <w:rFonts w:ascii="Arial" w:hAnsi="Arial" w:cs="Arial"/>
                <w:sz w:val="20"/>
                <w:szCs w:val="20"/>
                <w:lang w:val="mn-MN"/>
              </w:rPr>
              <w:t xml:space="preserve"> ажлаас үндэслэлгүй халагдсан зэ</w:t>
            </w:r>
            <w:r w:rsidRPr="0014219E">
              <w:rPr>
                <w:rFonts w:ascii="Arial" w:hAnsi="Arial" w:cs="Arial"/>
                <w:sz w:val="20"/>
                <w:szCs w:val="20"/>
                <w:lang w:val="mn-MN"/>
              </w:rPr>
              <w:t>рэг өргөдөл гомдол ирээгүй</w:t>
            </w:r>
            <w:r w:rsidR="006C7B58" w:rsidRPr="0014219E">
              <w:rPr>
                <w:rFonts w:ascii="Arial" w:hAnsi="Arial" w:cs="Arial"/>
                <w:sz w:val="20"/>
                <w:szCs w:val="20"/>
                <w:lang w:val="mn-MN"/>
              </w:rPr>
              <w:t xml:space="preserve">. </w:t>
            </w:r>
          </w:p>
          <w:p w14:paraId="0BFABEFB" w14:textId="77777777" w:rsidR="006C7B58" w:rsidRPr="0014219E" w:rsidRDefault="008E32DE"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6C7B58" w:rsidRPr="0014219E">
              <w:rPr>
                <w:rFonts w:ascii="Arial" w:hAnsi="Arial" w:cs="Arial"/>
                <w:sz w:val="20"/>
                <w:szCs w:val="20"/>
                <w:lang w:val="mn-MN"/>
              </w:rPr>
              <w:t>Сумын хэмжээнд цалинг хөдөлмөрийн хөлсний доод хэмж</w:t>
            </w:r>
            <w:r w:rsidR="007B3802" w:rsidRPr="0014219E">
              <w:rPr>
                <w:rFonts w:ascii="Arial" w:hAnsi="Arial" w:cs="Arial"/>
                <w:sz w:val="20"/>
                <w:szCs w:val="20"/>
                <w:lang w:val="mn-MN"/>
              </w:rPr>
              <w:t>ээнээс дээш олгоод хэвшсэн.</w:t>
            </w:r>
          </w:p>
        </w:tc>
        <w:tc>
          <w:tcPr>
            <w:tcW w:w="708" w:type="dxa"/>
          </w:tcPr>
          <w:p w14:paraId="2D7D4FEB" w14:textId="77777777" w:rsidR="00351A85" w:rsidRPr="0014219E" w:rsidRDefault="00351A85" w:rsidP="0014219E">
            <w:pPr>
              <w:spacing w:after="0" w:line="240" w:lineRule="auto"/>
              <w:jc w:val="center"/>
              <w:rPr>
                <w:rFonts w:ascii="Arial" w:hAnsi="Arial" w:cs="Arial"/>
                <w:sz w:val="20"/>
                <w:szCs w:val="20"/>
                <w:lang w:val="mn-MN"/>
              </w:rPr>
            </w:pPr>
          </w:p>
          <w:p w14:paraId="3B6FAEB5" w14:textId="77777777" w:rsidR="00351A85" w:rsidRPr="0014219E" w:rsidRDefault="00351A85" w:rsidP="0014219E">
            <w:pPr>
              <w:spacing w:after="0" w:line="240" w:lineRule="auto"/>
              <w:jc w:val="center"/>
              <w:rPr>
                <w:rFonts w:ascii="Arial" w:hAnsi="Arial" w:cs="Arial"/>
                <w:sz w:val="20"/>
                <w:szCs w:val="20"/>
                <w:lang w:val="mn-MN"/>
              </w:rPr>
            </w:pPr>
          </w:p>
          <w:p w14:paraId="468E226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5CAC2A7" w14:textId="77777777" w:rsidR="00351A85" w:rsidRPr="0014219E" w:rsidRDefault="00351A85" w:rsidP="0014219E">
            <w:pPr>
              <w:spacing w:after="0" w:line="240" w:lineRule="auto"/>
              <w:jc w:val="center"/>
              <w:rPr>
                <w:rFonts w:ascii="Arial" w:hAnsi="Arial" w:cs="Arial"/>
                <w:sz w:val="20"/>
                <w:szCs w:val="20"/>
                <w:lang w:val="mn-MN"/>
              </w:rPr>
            </w:pPr>
          </w:p>
          <w:p w14:paraId="5E9A5676" w14:textId="77777777" w:rsidR="00351A85" w:rsidRPr="0014219E" w:rsidRDefault="00351A85" w:rsidP="0014219E">
            <w:pPr>
              <w:spacing w:after="0" w:line="240" w:lineRule="auto"/>
              <w:jc w:val="center"/>
              <w:rPr>
                <w:rFonts w:ascii="Arial" w:hAnsi="Arial" w:cs="Arial"/>
                <w:sz w:val="20"/>
                <w:szCs w:val="20"/>
                <w:lang w:val="mn-MN"/>
              </w:rPr>
            </w:pPr>
          </w:p>
          <w:p w14:paraId="61F3C5E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777DB6" w:rsidRPr="0014219E" w14:paraId="521512E7" w14:textId="77777777" w:rsidTr="00A97531">
        <w:tc>
          <w:tcPr>
            <w:tcW w:w="14293" w:type="dxa"/>
            <w:gridSpan w:val="12"/>
            <w:vAlign w:val="center"/>
          </w:tcPr>
          <w:p w14:paraId="44F3A531" w14:textId="77777777" w:rsidR="00777DB6" w:rsidRPr="0014219E" w:rsidRDefault="00777DB6" w:rsidP="0014219E">
            <w:pPr>
              <w:spacing w:after="0" w:line="240" w:lineRule="auto"/>
              <w:jc w:val="center"/>
              <w:rPr>
                <w:rFonts w:ascii="Arial" w:hAnsi="Arial" w:cs="Arial"/>
                <w:sz w:val="20"/>
                <w:szCs w:val="20"/>
              </w:rPr>
            </w:pPr>
            <w:r w:rsidRPr="0014219E">
              <w:rPr>
                <w:rFonts w:ascii="Arial" w:hAnsi="Arial" w:cs="Arial"/>
                <w:b/>
                <w:sz w:val="20"/>
                <w:szCs w:val="20"/>
                <w:lang w:val="mn-MN"/>
              </w:rPr>
              <w:t>3.5</w:t>
            </w:r>
            <w:r w:rsidRPr="0014219E">
              <w:rPr>
                <w:rFonts w:ascii="Arial" w:hAnsi="Arial" w:cs="Arial"/>
                <w:b/>
                <w:sz w:val="20"/>
                <w:szCs w:val="20"/>
              </w:rPr>
              <w:t>.</w:t>
            </w:r>
            <w:r w:rsidRPr="0014219E">
              <w:rPr>
                <w:rFonts w:ascii="Arial" w:hAnsi="Arial" w:cs="Arial"/>
                <w:b/>
                <w:sz w:val="20"/>
                <w:szCs w:val="20"/>
                <w:lang w:val="mn-MN"/>
              </w:rPr>
              <w:t xml:space="preserve"> ХҮҮХЭД, ЗАЛУУЧУУД, ГЭР БҮЛ</w:t>
            </w:r>
          </w:p>
        </w:tc>
      </w:tr>
      <w:tr w:rsidR="00777DB6" w:rsidRPr="0014219E" w14:paraId="7998F699" w14:textId="77777777" w:rsidTr="00A97531">
        <w:tc>
          <w:tcPr>
            <w:tcW w:w="14293" w:type="dxa"/>
            <w:gridSpan w:val="12"/>
            <w:vAlign w:val="center"/>
          </w:tcPr>
          <w:p w14:paraId="0D831A69" w14:textId="77777777" w:rsidR="00777DB6" w:rsidRPr="0014219E" w:rsidRDefault="00777DB6" w:rsidP="0014219E">
            <w:pPr>
              <w:spacing w:after="0" w:line="240" w:lineRule="auto"/>
              <w:jc w:val="center"/>
              <w:rPr>
                <w:rFonts w:ascii="Arial" w:hAnsi="Arial" w:cs="Arial"/>
                <w:sz w:val="20"/>
                <w:szCs w:val="20"/>
              </w:rPr>
            </w:pPr>
            <w:r w:rsidRPr="0014219E">
              <w:rPr>
                <w:rFonts w:ascii="Arial" w:hAnsi="Arial" w:cs="Arial"/>
                <w:b/>
                <w:sz w:val="20"/>
                <w:szCs w:val="20"/>
                <w:lang w:val="mn-MN"/>
              </w:rPr>
              <w:t>Зорилт 1.</w:t>
            </w:r>
            <w:r w:rsidRPr="0014219E">
              <w:rPr>
                <w:rFonts w:ascii="Arial" w:hAnsi="Arial" w:cs="Arial"/>
                <w:sz w:val="20"/>
                <w:szCs w:val="20"/>
                <w:lang w:val="mn-MN"/>
              </w:rPr>
              <w:t>“Хүүхдийн хүмүүжил төлөвшилд анхаарч, авьяас чадварыг нээн хөгжүүлэх, чөлөөт цагийг зөв боловсон өнгөрүүлэх орчин нөхцөлийг сайжруулна.</w:t>
            </w:r>
          </w:p>
        </w:tc>
      </w:tr>
      <w:tr w:rsidR="00777DB6" w:rsidRPr="0014219E" w14:paraId="73F0923A" w14:textId="77777777" w:rsidTr="00A97531">
        <w:tc>
          <w:tcPr>
            <w:tcW w:w="565" w:type="dxa"/>
          </w:tcPr>
          <w:p w14:paraId="7C393E38" w14:textId="77777777" w:rsidR="00777DB6" w:rsidRPr="0014219E" w:rsidRDefault="00777DB6" w:rsidP="0014219E">
            <w:pPr>
              <w:spacing w:after="0" w:line="240" w:lineRule="auto"/>
              <w:jc w:val="both"/>
              <w:rPr>
                <w:rFonts w:ascii="Arial" w:hAnsi="Arial" w:cs="Arial"/>
                <w:sz w:val="20"/>
                <w:szCs w:val="20"/>
                <w:lang w:val="mn-MN"/>
              </w:rPr>
            </w:pPr>
          </w:p>
        </w:tc>
        <w:tc>
          <w:tcPr>
            <w:tcW w:w="853" w:type="dxa"/>
            <w:vAlign w:val="center"/>
          </w:tcPr>
          <w:p w14:paraId="3B14E740" w14:textId="77777777" w:rsidR="00777DB6" w:rsidRPr="0014219E" w:rsidRDefault="00777DB6"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3.5.1.1</w:t>
            </w:r>
          </w:p>
        </w:tc>
        <w:tc>
          <w:tcPr>
            <w:tcW w:w="2643" w:type="dxa"/>
            <w:gridSpan w:val="2"/>
            <w:vAlign w:val="center"/>
          </w:tcPr>
          <w:p w14:paraId="2BF8544C" w14:textId="77777777"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Бүх нийтээр хүүхдийн эрхийг хүндэтгэх, хүмүүжил төлөвшилд нь анхаарах, хүүхдийн амьдрах, хөгжих, нийгэмших орчныг сайжруулахад төр, төрийн бус байгууллага, олон улсын байгууллага, иргэд, олон нийтийн хамтын ажиллагааг сайжруулах</w:t>
            </w:r>
          </w:p>
        </w:tc>
        <w:tc>
          <w:tcPr>
            <w:tcW w:w="617" w:type="dxa"/>
            <w:vAlign w:val="center"/>
          </w:tcPr>
          <w:p w14:paraId="70C6BD79" w14:textId="77777777" w:rsidR="00777DB6" w:rsidRPr="0014219E" w:rsidRDefault="00777DB6"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35FD14E" w14:textId="77777777" w:rsidR="00777DB6" w:rsidRPr="0014219E" w:rsidRDefault="00777DB6"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ГБХЗАХ Мэргэжилтэн</w:t>
            </w:r>
          </w:p>
        </w:tc>
        <w:tc>
          <w:tcPr>
            <w:tcW w:w="709" w:type="dxa"/>
            <w:gridSpan w:val="2"/>
          </w:tcPr>
          <w:p w14:paraId="5DED6B09" w14:textId="77777777" w:rsidR="00777DB6" w:rsidRPr="0014219E" w:rsidRDefault="00777DB6" w:rsidP="0014219E">
            <w:pPr>
              <w:spacing w:after="0" w:line="240" w:lineRule="auto"/>
              <w:jc w:val="both"/>
              <w:rPr>
                <w:rFonts w:ascii="Arial" w:hAnsi="Arial" w:cs="Arial"/>
                <w:sz w:val="20"/>
                <w:szCs w:val="20"/>
                <w:lang w:val="mn-MN"/>
              </w:rPr>
            </w:pPr>
          </w:p>
        </w:tc>
        <w:tc>
          <w:tcPr>
            <w:tcW w:w="6287" w:type="dxa"/>
          </w:tcPr>
          <w:p w14:paraId="78301FF8" w14:textId="77777777" w:rsidR="00777DB6" w:rsidRPr="0014219E" w:rsidRDefault="00777DB6" w:rsidP="0014219E">
            <w:pPr>
              <w:spacing w:after="0" w:line="240" w:lineRule="auto"/>
              <w:jc w:val="both"/>
              <w:rPr>
                <w:rFonts w:ascii="Arial" w:hAnsi="Arial" w:cs="Arial"/>
                <w:color w:val="000000"/>
                <w:sz w:val="20"/>
                <w:szCs w:val="20"/>
                <w:shd w:val="clear" w:color="auto" w:fill="FFFFFF"/>
                <w:lang w:val="mn-MN"/>
              </w:rPr>
            </w:pPr>
            <w:r w:rsidRPr="0014219E">
              <w:rPr>
                <w:rFonts w:ascii="Arial" w:hAnsi="Arial" w:cs="Arial"/>
                <w:color w:val="000000"/>
                <w:sz w:val="20"/>
                <w:szCs w:val="20"/>
                <w:shd w:val="clear" w:color="auto" w:fill="FFFFFF"/>
                <w:lang w:val="mn-MN"/>
              </w:rPr>
              <w:t xml:space="preserve">      2018 онд 5 дугаар багийн иргэн Эрдэнэбаяр, 1 дүгээр багийн иргэн Б.Түмэнбаярын ар гэрийн байдалтай танилцаж, Дэлхийн зөн ОНХХ-өөс өрх бүрт 150.0 мян.төгрөгний хүнсний  болон 150.0 мян.төгрөгний хувцасны тусламжийг үзүүлсэн. </w:t>
            </w:r>
          </w:p>
          <w:p w14:paraId="694755EB" w14:textId="77777777" w:rsidR="00777DB6" w:rsidRPr="0014219E" w:rsidRDefault="00777DB6" w:rsidP="0014219E">
            <w:pPr>
              <w:spacing w:after="0" w:line="240" w:lineRule="auto"/>
              <w:ind w:firstLine="360"/>
              <w:jc w:val="both"/>
              <w:rPr>
                <w:rFonts w:ascii="Arial" w:hAnsi="Arial" w:cs="Arial"/>
                <w:sz w:val="20"/>
                <w:szCs w:val="20"/>
                <w:lang w:val="mn-MN"/>
              </w:rPr>
            </w:pPr>
            <w:r w:rsidRPr="0014219E">
              <w:rPr>
                <w:rFonts w:ascii="Arial" w:hAnsi="Arial" w:cs="Arial"/>
                <w:sz w:val="20"/>
                <w:szCs w:val="20"/>
                <w:lang w:val="mn-MN"/>
              </w:rPr>
              <w:t xml:space="preserve">Өөрийн гэр оронгүй, эцэг, эх, ах дүү нартай амьдардаг </w:t>
            </w:r>
            <w:r w:rsidRPr="0014219E">
              <w:rPr>
                <w:rFonts w:ascii="Arial" w:hAnsi="Arial" w:cs="Arial"/>
                <w:sz w:val="20"/>
                <w:szCs w:val="20"/>
              </w:rPr>
              <w:t xml:space="preserve"> </w:t>
            </w:r>
            <w:r w:rsidRPr="0014219E">
              <w:rPr>
                <w:rFonts w:ascii="Arial" w:hAnsi="Arial" w:cs="Arial"/>
                <w:sz w:val="20"/>
                <w:szCs w:val="20"/>
                <w:lang w:val="mn-MN"/>
              </w:rPr>
              <w:t xml:space="preserve">4 өрхөд Тайваны хүүхдийг ивээх сангаас иж бүрэн таван ханатай гэр олгосон.  2020 оны 12 дугаар сард сумын Засаг дарга Т.Баярмөнх, ИТХ-дарга, багийн Засаг дарга нар гэрийг гардуулан өгсөн. </w:t>
            </w:r>
          </w:p>
          <w:p w14:paraId="70B7F6B4" w14:textId="77777777" w:rsidR="00777DB6" w:rsidRPr="0014219E" w:rsidRDefault="00777DB6" w:rsidP="0014219E">
            <w:pPr>
              <w:spacing w:after="0" w:line="240" w:lineRule="auto"/>
              <w:ind w:right="127" w:firstLine="360"/>
              <w:jc w:val="both"/>
              <w:rPr>
                <w:rFonts w:ascii="Arial" w:hAnsi="Arial" w:cs="Arial"/>
                <w:noProof/>
                <w:sz w:val="20"/>
                <w:szCs w:val="20"/>
                <w:lang w:val="mn-MN"/>
              </w:rPr>
            </w:pPr>
            <w:r w:rsidRPr="0014219E">
              <w:rPr>
                <w:rFonts w:ascii="Arial" w:hAnsi="Arial" w:cs="Arial"/>
                <w:sz w:val="20"/>
                <w:szCs w:val="20"/>
                <w:lang w:val="mn-MN"/>
              </w:rPr>
              <w:t>5 дугаар багт оршин суух Жамъянсүрэнгийн Лхагважав нь эхнэр Б.Өлзийхутаг, 3 настай хүү Бэлгүүтэй хамт хадам аав С.Батжаргалын гэрт  хадам аав ээж, эгч, дүүгийн хамт  амьдардаг.  Ж.Лхагважав нь төрөлхийн хөгжлийн бэрхшээлтэй, эхнэр Б.Өлзийхутаг ажилгүй, тогтмол орлого байхгүй, амьжиргааны түвшин доогуур,</w:t>
            </w:r>
            <w:r w:rsidRPr="0014219E">
              <w:rPr>
                <w:rFonts w:ascii="Arial" w:hAnsi="Arial" w:cs="Arial"/>
                <w:noProof/>
                <w:sz w:val="20"/>
                <w:szCs w:val="20"/>
                <w:lang w:val="mn-MN"/>
              </w:rPr>
              <w:t xml:space="preserve"> өөрийн эзэмшлийн орон гэр байхгүй нэн ядуу өрх.  </w:t>
            </w:r>
          </w:p>
          <w:p w14:paraId="5C804B87" w14:textId="77777777" w:rsidR="00777DB6" w:rsidRPr="0014219E" w:rsidRDefault="00777DB6" w:rsidP="0014219E">
            <w:pPr>
              <w:spacing w:after="0" w:line="240" w:lineRule="auto"/>
              <w:ind w:right="127" w:firstLine="360"/>
              <w:jc w:val="both"/>
              <w:rPr>
                <w:rFonts w:ascii="Arial" w:hAnsi="Arial" w:cs="Arial"/>
                <w:sz w:val="20"/>
                <w:szCs w:val="20"/>
                <w:lang w:val="mn-MN"/>
              </w:rPr>
            </w:pPr>
            <w:r w:rsidRPr="0014219E">
              <w:rPr>
                <w:rFonts w:ascii="Arial" w:hAnsi="Arial" w:cs="Arial"/>
                <w:sz w:val="20"/>
                <w:szCs w:val="20"/>
                <w:lang w:val="mn-MN"/>
              </w:rPr>
              <w:t xml:space="preserve">5 дугаар багт оршин суух Ж.Баярхүү нь  охины хамт амьдардаг өрх толгойлсон эцэг. Ж.Баярхүү нь эрхэлсэн </w:t>
            </w:r>
            <w:r w:rsidRPr="0014219E">
              <w:rPr>
                <w:rFonts w:ascii="Arial" w:hAnsi="Arial" w:cs="Arial"/>
                <w:sz w:val="20"/>
                <w:szCs w:val="20"/>
                <w:lang w:val="mn-MN"/>
              </w:rPr>
              <w:lastRenderedPageBreak/>
              <w:t xml:space="preserve">тодорхой ажилгүй, тогтмол орлого байхгүй, охин Б.Хонгорзул нь ЕБС-ийн 11 дүгээр ангид суралцдаг.  </w:t>
            </w:r>
          </w:p>
          <w:p w14:paraId="40DE68DD" w14:textId="77777777" w:rsidR="00777DB6" w:rsidRPr="0014219E" w:rsidRDefault="00777DB6" w:rsidP="0014219E">
            <w:pPr>
              <w:spacing w:after="0" w:line="240" w:lineRule="auto"/>
              <w:ind w:right="127" w:firstLine="360"/>
              <w:jc w:val="both"/>
              <w:rPr>
                <w:rFonts w:ascii="Arial" w:hAnsi="Arial" w:cs="Arial"/>
                <w:sz w:val="20"/>
                <w:szCs w:val="20"/>
                <w:lang w:val="mn-MN"/>
              </w:rPr>
            </w:pPr>
            <w:r w:rsidRPr="0014219E">
              <w:rPr>
                <w:rFonts w:ascii="Arial" w:hAnsi="Arial" w:cs="Arial"/>
                <w:sz w:val="20"/>
                <w:szCs w:val="20"/>
                <w:lang w:val="mn-MN"/>
              </w:rPr>
              <w:t xml:space="preserve">5 дугаар багт оршин суух Жамсрангийн Лхагвапүрэв нь ам бүл 5, эхнэр хүүхдүүдийн хамт амьдардаг. Ж.Лхагвапүрэв болон эхнэр М.Эрдэнэчимэг нь эрхэлсэн тодорхой ажилгүй, бага насны олон хүүхэдтэй, амьжиргааны түвшин доогуур нэн ядуу өрх. Тухайн өрхийн одоо амьдарч байгаа гэрийн мод нь эвдэрч хэмхэрсэн, засаж сэлбэх боломжгүй,  дан бүрээстэй, дулаалга байхгүй, зай талбай багатай тул хүүхдийн амьдрах орчин нөхцлийг сайжруулах шаардлагатай байсан. </w:t>
            </w:r>
          </w:p>
          <w:p w14:paraId="2F69B290" w14:textId="77777777"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Шивээт 4 дүгээр багийн иргэн Үлэмж төгөлдөр овогт Нацагдоржийн Энхбат ам бүл 5, эхнэр хүүхдүүдийн хамт амьдардаг. 2020 оны 06-р сарын 02-ны өдөр гэр нь шатаж, орох орон гэргүй бага насны 3 хүүхдийн хамт ээж Чимэддуламынд амьдарч байсан. </w:t>
            </w:r>
          </w:p>
          <w:p w14:paraId="04F414B5" w14:textId="77777777"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оны 12 дугаар сард НҮБ-ын Хүн амын сангаас эмзэг бүлгийн 14 эмэгтэй, дотуур байранд амьдарч байгаа 16-гаас  дээш насны 3 эмэгтэй сурагчдад эмэгтэйчүүдийн багц тусламжийг үзүүлсэн.</w:t>
            </w:r>
          </w:p>
          <w:p w14:paraId="22CB27CA" w14:textId="77777777" w:rsidR="00777DB6" w:rsidRPr="0014219E" w:rsidRDefault="00777DB6" w:rsidP="0014219E">
            <w:pPr>
              <w:spacing w:after="0" w:line="240" w:lineRule="auto"/>
              <w:jc w:val="both"/>
              <w:rPr>
                <w:rFonts w:ascii="Arial" w:hAnsi="Arial" w:cs="Arial"/>
                <w:color w:val="000000"/>
                <w:sz w:val="20"/>
                <w:szCs w:val="20"/>
                <w:shd w:val="clear" w:color="auto" w:fill="FFFFFF"/>
                <w:lang w:val="mn-MN"/>
              </w:rPr>
            </w:pPr>
            <w:r w:rsidRPr="0014219E">
              <w:rPr>
                <w:rFonts w:ascii="Arial" w:hAnsi="Arial" w:cs="Arial"/>
                <w:sz w:val="20"/>
                <w:szCs w:val="20"/>
                <w:lang w:val="mn-MN"/>
              </w:rPr>
              <w:t xml:space="preserve">      ЗДТГ, </w:t>
            </w:r>
            <w:r w:rsidRPr="0014219E">
              <w:rPr>
                <w:rFonts w:ascii="Arial" w:hAnsi="Arial" w:cs="Arial"/>
                <w:color w:val="000000"/>
                <w:sz w:val="20"/>
                <w:szCs w:val="20"/>
                <w:shd w:val="clear" w:color="auto" w:fill="FFFFFF"/>
                <w:lang w:val="mn-MN"/>
              </w:rPr>
              <w:t xml:space="preserve">Гандан Норивлон хийд, Соёлын төв, ЕБСургууль хамтран “Миний уншсан номын баатар-2017” театрчилсан дүрийн тоглолтыг  6-8-р ангидын дунд зохион байгуулсан. Нийт 11 анги оролцож, 7а ангийн хамт олон “Шулмын байшин” тоглолтоор 1-р байр эзэлж, 8в анги “Норовын намтар” тоглолтоор 2-р байр, 8г анги “Хун шувууд ба Бодон гахай” тоглолтоор 3-р байрыг тус тус эзэлж, Өргөмжлөл,  дурсгалын зүйлсээр Гандан Норивлон хийд ивээн тэтгэж шагнасан. </w:t>
            </w:r>
          </w:p>
          <w:p w14:paraId="66C24786" w14:textId="77777777" w:rsidR="00777DB6" w:rsidRPr="0014219E" w:rsidRDefault="00777DB6" w:rsidP="0014219E">
            <w:pPr>
              <w:spacing w:after="0" w:line="240" w:lineRule="auto"/>
              <w:jc w:val="both"/>
              <w:rPr>
                <w:rFonts w:ascii="Arial" w:hAnsi="Arial" w:cs="Arial"/>
                <w:color w:val="000000"/>
                <w:sz w:val="20"/>
                <w:szCs w:val="20"/>
                <w:shd w:val="clear" w:color="auto" w:fill="FFFFFF"/>
                <w:lang w:val="mn-MN"/>
              </w:rPr>
            </w:pPr>
            <w:r w:rsidRPr="0014219E">
              <w:rPr>
                <w:rFonts w:ascii="Arial" w:hAnsi="Arial" w:cs="Arial"/>
                <w:color w:val="000000"/>
                <w:sz w:val="20"/>
                <w:szCs w:val="20"/>
                <w:shd w:val="clear" w:color="auto" w:fill="FFFFFF"/>
                <w:lang w:val="mn-MN"/>
              </w:rPr>
              <w:t xml:space="preserve">       2018 оны 4 дүгээр сард “Хүүхдийн хөгжил, хамгаалал” чуулган сумын  Соёлын төвд зохион байгуулагдаж, нийт 180 хүүхэд, эцэг эхчүүд, аж ахуй нэгж байгууллагын төлөөллүүд болон зорилтот жилийн ажлын хэсгийн хамт олон хүрэлцэн ирж санал бодлоо илэрхийлсэн. Тус чуулганаар 11а ангийн сурагч Б.Пүрэв-Эрдэнэ “Хүүхдийн хөгжил хамгаалал” сэдэвт, Мэтгэлцээний клуб “Чөлөөт цагаа зөв боловсон өнгөрөөх” сэдэвт,  Эмч клуб “Хүүхдийн эрүүл мэнд” сэдэвт илтгэлүүдийг тус тус тавьсан. 2</w:t>
            </w:r>
          </w:p>
          <w:p w14:paraId="463EC309" w14:textId="77777777" w:rsidR="00777DB6" w:rsidRPr="0014219E" w:rsidRDefault="00777DB6" w:rsidP="0014219E">
            <w:pPr>
              <w:spacing w:after="0" w:line="240" w:lineRule="auto"/>
              <w:jc w:val="both"/>
              <w:rPr>
                <w:rFonts w:ascii="Arial" w:hAnsi="Arial" w:cs="Arial"/>
                <w:color w:val="000000"/>
                <w:sz w:val="20"/>
                <w:szCs w:val="20"/>
                <w:shd w:val="clear" w:color="auto" w:fill="FFFFFF"/>
                <w:lang w:val="mn-MN"/>
              </w:rPr>
            </w:pPr>
            <w:r w:rsidRPr="0014219E">
              <w:rPr>
                <w:rFonts w:ascii="Arial" w:hAnsi="Arial" w:cs="Arial"/>
                <w:color w:val="000000"/>
                <w:sz w:val="20"/>
                <w:szCs w:val="20"/>
                <w:shd w:val="clear" w:color="auto" w:fill="FFFFFF"/>
                <w:lang w:val="mn-MN"/>
              </w:rPr>
              <w:t xml:space="preserve">      2019 оны 5 дугаар сарын 14-ний өдөр “Олон улсын гэр бүлийн өдөр”-ийг тохиолдуулан сумын Засаг даргын Тамгын газар, </w:t>
            </w:r>
            <w:r w:rsidRPr="0014219E">
              <w:rPr>
                <w:rFonts w:ascii="Arial" w:hAnsi="Arial" w:cs="Arial"/>
                <w:color w:val="000000"/>
                <w:sz w:val="20"/>
                <w:szCs w:val="20"/>
                <w:shd w:val="clear" w:color="auto" w:fill="FFFFFF"/>
                <w:lang w:val="mn-MN"/>
              </w:rPr>
              <w:lastRenderedPageBreak/>
              <w:t>аймгийн Гэр бүл, Хүүхэд, Залуучуудын хөгжлийн газар, сумын Эрүүл мэндийн төв,  Соёлын төвтэй хамтран  “Залуу гэр бүлийн чуулга  уулзалт”-ыг  зохион байгуулсан. </w:t>
            </w:r>
          </w:p>
          <w:p w14:paraId="70CD0490" w14:textId="77777777" w:rsidR="00777DB6" w:rsidRPr="0014219E" w:rsidRDefault="00777DB6" w:rsidP="0014219E">
            <w:pPr>
              <w:spacing w:after="0" w:line="240" w:lineRule="auto"/>
              <w:jc w:val="both"/>
              <w:rPr>
                <w:rFonts w:ascii="Arial" w:hAnsi="Arial" w:cs="Arial"/>
                <w:color w:val="000000"/>
                <w:sz w:val="20"/>
                <w:szCs w:val="20"/>
                <w:shd w:val="clear" w:color="auto" w:fill="FFFFFF"/>
                <w:lang w:val="mn-MN"/>
              </w:rPr>
            </w:pPr>
            <w:r w:rsidRPr="0014219E">
              <w:rPr>
                <w:rFonts w:ascii="Arial" w:hAnsi="Arial" w:cs="Arial"/>
                <w:color w:val="000000"/>
                <w:sz w:val="20"/>
                <w:szCs w:val="20"/>
                <w:shd w:val="clear" w:color="auto" w:fill="FFFFFF"/>
                <w:lang w:val="mn-MN"/>
              </w:rPr>
              <w:t xml:space="preserve">     2019 оны 11 дүгээр сарын 26-ны өдөр “Монгол улсын иргэний андгай өргөх ёслол”-ыг зохион байгуулж, 10, 11 дүгээр ангийн 180 хүүхэд оролцсон бөгөөд “Байтаг Богд” МУ-ын уран сайхны киног үзүүлсэн. Ёслолын үйл ажиллагааны үеэр 10а ангийн сурагч Э.Нарансолонго “Эх орон” сэдэвт илтгэлийг тавьсан. 2019 онд 16 нас хүрэн үнэмлэх авч буй 30 сурагчдад УИХ-ын гишүүн Я.Содбаатар, сумын Засаг дарга асан Лхагвасүрэн,  сумын ИТХ-ын дарга Б.Дэмбэрэл, Засаг дарга Т.Баярмөнх, Засаг даргын орлогч Ж.Оюунгэрэл, Тамгын газрын дарга Д.Мөнхбат, ЕБС-ийн захирал А.Гантулга нар иргэний үнэмлэхийг нь гардуулан өгч, иргэний андгай өргөсөн. Энэхүү үйл ажиллагааны үр дүнд ЕБС-ийн сурагчдад эх оронч сэтгэлгээ төлөвших, эх орон, ард түмнийхээ өмнө хүлээх хариуцлагаа ухамсарлан, эх орон, түүх соёлоороо бахархах сэтгэгдэлийг төрүүлсэн.     </w:t>
            </w:r>
          </w:p>
          <w:p w14:paraId="0434EF6B" w14:textId="77777777" w:rsidR="00777DB6" w:rsidRPr="0014219E" w:rsidRDefault="00777DB6" w:rsidP="0014219E">
            <w:pPr>
              <w:spacing w:after="0" w:line="240" w:lineRule="auto"/>
              <w:jc w:val="both"/>
              <w:rPr>
                <w:rFonts w:ascii="Arial" w:hAnsi="Arial" w:cs="Arial"/>
                <w:color w:val="000000"/>
                <w:sz w:val="20"/>
                <w:szCs w:val="20"/>
                <w:shd w:val="clear" w:color="auto" w:fill="FFFFFF"/>
                <w:lang w:val="mn-MN"/>
              </w:rPr>
            </w:pPr>
            <w:r w:rsidRPr="0014219E">
              <w:rPr>
                <w:rFonts w:ascii="Arial" w:hAnsi="Arial" w:cs="Arial"/>
                <w:color w:val="000000"/>
                <w:sz w:val="20"/>
                <w:szCs w:val="20"/>
                <w:shd w:val="clear" w:color="auto" w:fill="FFFFFF"/>
                <w:lang w:val="mn-MN"/>
              </w:rPr>
              <w:t xml:space="preserve">           2020 оны 7 дугаар сарын 11-ний өдөр Хужирт сумын баяр наадам зохион байгуулагдсан. Наадмын хурдан морины уралдаанд нийт 40  унаач хүүхэд хурдан морь унаж оролцсон.  Уралдаанд бүртгүүлэх гэж ирсэн  хурдан морины    уяач болон унаач хүүхдийг “Ковид-19” цар тахалтай холбогдуулан амны хаалттай эсэхийг шалган, шаардлага тавьж, гарыг нь ариутган, хамгаалах хувцас, хэрэгсэлийг шалган  шаардлага хангаагүй тохиолдолд хүүхдийг уралдааны замд гаргахгүй байх хүртэлх арга хэмжээг авч ажилласан. Унаач хүүхдийн  хамгаалалтын хувцас  хэрэглэлийг уралдааны замд гарахад нь дахин шалгаж хамгаалалтын хувцас бүрэн биш  1 унаач хүүхдийг уралдааны замд гаргахыг хориглосон . </w:t>
            </w:r>
          </w:p>
          <w:p w14:paraId="7DD18CF2" w14:textId="43B18388"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color w:val="000000"/>
                <w:sz w:val="20"/>
                <w:szCs w:val="20"/>
                <w:shd w:val="clear" w:color="auto" w:fill="FFFFFF"/>
                <w:lang w:val="mn-MN"/>
              </w:rPr>
              <w:t xml:space="preserve">      Наадмын үеэр гэнэтийн ослын даатгалын хугацаа дууссан 39  унаач хүүхдийг дахин  даатгалд хамруулсан. Хүүхдүүдийг цахим мэдээллийн сөрөг нөлөөллөөс урьдчилан сэргийлэх,   цахим тоглоомын донтолт, цахим орчны зохиостой хэрэглээний  талаарх  агуулга</w:t>
            </w:r>
            <w:r w:rsidR="00F22353">
              <w:rPr>
                <w:rFonts w:ascii="Arial" w:hAnsi="Arial" w:cs="Arial"/>
                <w:color w:val="000000"/>
                <w:sz w:val="20"/>
                <w:szCs w:val="20"/>
                <w:shd w:val="clear" w:color="auto" w:fill="FFFFFF"/>
                <w:lang w:val="mn-MN"/>
              </w:rPr>
              <w:t xml:space="preserve"> </w:t>
            </w:r>
            <w:r w:rsidRPr="0014219E">
              <w:rPr>
                <w:rFonts w:ascii="Arial" w:hAnsi="Arial" w:cs="Arial"/>
                <w:color w:val="000000"/>
                <w:sz w:val="20"/>
                <w:szCs w:val="20"/>
                <w:shd w:val="clear" w:color="auto" w:fill="FFFFFF"/>
                <w:lang w:val="mn-MN"/>
              </w:rPr>
              <w:t>бүхий шторк, зөвлөмжийг /230 ширхэг/  олон нийтийн газар, худалдаа үйлчилгээний газруудад  үйлчлүүлж байгаа  хүүхэд, эцэг эх, асран хамгаалагч   нарт  тараан өгч ажилласан.</w:t>
            </w:r>
          </w:p>
        </w:tc>
        <w:tc>
          <w:tcPr>
            <w:tcW w:w="708" w:type="dxa"/>
          </w:tcPr>
          <w:p w14:paraId="6B191F24" w14:textId="77777777" w:rsidR="00777DB6" w:rsidRPr="0014219E" w:rsidRDefault="00777DB6" w:rsidP="0014219E">
            <w:pPr>
              <w:spacing w:after="0" w:line="240" w:lineRule="auto"/>
              <w:jc w:val="center"/>
              <w:rPr>
                <w:rFonts w:ascii="Arial" w:hAnsi="Arial" w:cs="Arial"/>
                <w:sz w:val="20"/>
                <w:szCs w:val="20"/>
                <w:lang w:val="en-NZ"/>
              </w:rPr>
            </w:pPr>
          </w:p>
          <w:p w14:paraId="3DCC9267" w14:textId="77777777" w:rsidR="00777DB6" w:rsidRPr="0014219E" w:rsidRDefault="00777DB6" w:rsidP="0014219E">
            <w:pPr>
              <w:spacing w:after="0" w:line="240" w:lineRule="auto"/>
              <w:jc w:val="center"/>
              <w:rPr>
                <w:rFonts w:ascii="Arial" w:hAnsi="Arial" w:cs="Arial"/>
                <w:sz w:val="20"/>
                <w:szCs w:val="20"/>
                <w:lang w:val="en-NZ"/>
              </w:rPr>
            </w:pPr>
          </w:p>
          <w:p w14:paraId="6C1949AA" w14:textId="77777777" w:rsidR="00777DB6" w:rsidRPr="0014219E" w:rsidRDefault="00777DB6" w:rsidP="0014219E">
            <w:pPr>
              <w:spacing w:after="0" w:line="240" w:lineRule="auto"/>
              <w:jc w:val="center"/>
              <w:rPr>
                <w:rFonts w:ascii="Arial" w:hAnsi="Arial" w:cs="Arial"/>
                <w:sz w:val="20"/>
                <w:szCs w:val="20"/>
                <w:lang w:val="en-NZ"/>
              </w:rPr>
            </w:pPr>
          </w:p>
          <w:p w14:paraId="212BED34" w14:textId="77777777" w:rsidR="00777DB6" w:rsidRPr="0014219E" w:rsidRDefault="00777DB6" w:rsidP="0014219E">
            <w:pPr>
              <w:spacing w:after="0" w:line="240" w:lineRule="auto"/>
              <w:jc w:val="center"/>
              <w:rPr>
                <w:rFonts w:ascii="Arial" w:hAnsi="Arial" w:cs="Arial"/>
                <w:sz w:val="20"/>
                <w:szCs w:val="20"/>
                <w:lang w:val="en-NZ"/>
              </w:rPr>
            </w:pPr>
          </w:p>
          <w:p w14:paraId="2D37B3D7" w14:textId="77777777" w:rsidR="00777DB6" w:rsidRPr="0014219E" w:rsidRDefault="00777DB6" w:rsidP="0014219E">
            <w:pPr>
              <w:spacing w:after="0" w:line="240" w:lineRule="auto"/>
              <w:jc w:val="center"/>
              <w:rPr>
                <w:rFonts w:ascii="Arial" w:hAnsi="Arial" w:cs="Arial"/>
                <w:sz w:val="20"/>
                <w:szCs w:val="20"/>
                <w:lang w:val="en-NZ"/>
              </w:rPr>
            </w:pPr>
          </w:p>
          <w:p w14:paraId="4CFB11AD" w14:textId="77777777" w:rsidR="00777DB6" w:rsidRPr="0014219E" w:rsidRDefault="00777DB6" w:rsidP="0014219E">
            <w:pPr>
              <w:spacing w:after="0" w:line="240" w:lineRule="auto"/>
              <w:jc w:val="center"/>
              <w:rPr>
                <w:rFonts w:ascii="Arial" w:hAnsi="Arial" w:cs="Arial"/>
                <w:sz w:val="20"/>
                <w:szCs w:val="20"/>
                <w:lang w:val="en-NZ"/>
              </w:rPr>
            </w:pPr>
          </w:p>
          <w:p w14:paraId="56E1FA21" w14:textId="77777777" w:rsidR="00777DB6" w:rsidRPr="0014219E" w:rsidRDefault="00777DB6" w:rsidP="0014219E">
            <w:pPr>
              <w:spacing w:after="0" w:line="240" w:lineRule="auto"/>
              <w:jc w:val="center"/>
              <w:rPr>
                <w:rFonts w:ascii="Arial" w:hAnsi="Arial" w:cs="Arial"/>
                <w:sz w:val="20"/>
                <w:szCs w:val="20"/>
                <w:lang w:val="en-NZ"/>
              </w:rPr>
            </w:pPr>
          </w:p>
          <w:p w14:paraId="3645AD7D" w14:textId="77777777" w:rsidR="00777DB6" w:rsidRPr="0014219E" w:rsidRDefault="00777DB6" w:rsidP="0014219E">
            <w:pPr>
              <w:spacing w:after="0" w:line="240" w:lineRule="auto"/>
              <w:jc w:val="center"/>
              <w:rPr>
                <w:rFonts w:ascii="Arial" w:hAnsi="Arial" w:cs="Arial"/>
                <w:sz w:val="20"/>
                <w:szCs w:val="20"/>
                <w:lang w:val="en-NZ"/>
              </w:rPr>
            </w:pPr>
          </w:p>
          <w:p w14:paraId="2A1D64A9" w14:textId="77777777" w:rsidR="00777DB6" w:rsidRPr="0014219E" w:rsidRDefault="00777DB6" w:rsidP="0014219E">
            <w:pPr>
              <w:spacing w:after="0" w:line="240" w:lineRule="auto"/>
              <w:jc w:val="center"/>
              <w:rPr>
                <w:rFonts w:ascii="Arial" w:hAnsi="Arial" w:cs="Arial"/>
                <w:sz w:val="20"/>
                <w:szCs w:val="20"/>
                <w:lang w:val="en-NZ"/>
              </w:rPr>
            </w:pPr>
          </w:p>
          <w:p w14:paraId="44AB6F7A" w14:textId="77777777" w:rsidR="00777DB6" w:rsidRPr="0014219E" w:rsidRDefault="00777DB6" w:rsidP="0014219E">
            <w:pPr>
              <w:spacing w:after="0" w:line="240" w:lineRule="auto"/>
              <w:jc w:val="center"/>
              <w:rPr>
                <w:rFonts w:ascii="Arial" w:hAnsi="Arial" w:cs="Arial"/>
                <w:sz w:val="20"/>
                <w:szCs w:val="20"/>
                <w:lang w:val="en-NZ"/>
              </w:rPr>
            </w:pPr>
          </w:p>
          <w:p w14:paraId="7FE06B1E" w14:textId="77777777" w:rsidR="00777DB6" w:rsidRPr="0014219E" w:rsidRDefault="00777DB6" w:rsidP="0014219E">
            <w:pPr>
              <w:spacing w:after="0" w:line="240" w:lineRule="auto"/>
              <w:jc w:val="center"/>
              <w:rPr>
                <w:rFonts w:ascii="Arial" w:hAnsi="Arial" w:cs="Arial"/>
                <w:sz w:val="20"/>
                <w:szCs w:val="20"/>
                <w:lang w:val="en-NZ"/>
              </w:rPr>
            </w:pPr>
          </w:p>
          <w:p w14:paraId="5F7A48E5" w14:textId="77777777" w:rsidR="00777DB6" w:rsidRPr="0014219E" w:rsidRDefault="00777DB6"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714B61B7" w14:textId="77777777" w:rsidR="00777DB6" w:rsidRPr="0014219E" w:rsidRDefault="00380EB9"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53E7ED3B" w14:textId="77777777" w:rsidTr="00A97531">
        <w:tc>
          <w:tcPr>
            <w:tcW w:w="565" w:type="dxa"/>
          </w:tcPr>
          <w:p w14:paraId="6F26B8DF"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B8F4251"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3.5.1.2</w:t>
            </w:r>
          </w:p>
        </w:tc>
        <w:tc>
          <w:tcPr>
            <w:tcW w:w="2643" w:type="dxa"/>
            <w:gridSpan w:val="2"/>
            <w:vAlign w:val="center"/>
          </w:tcPr>
          <w:p w14:paraId="01EFE849"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Хүүхэд, залуучуудыг хөгжүүлэх, чөлөөт цагийг зөв боловсон, үр бүтээлтэй өнгөрүүлэх, амьдралын зөв дадал, зуршилд сургах, мэргэжлийн чиг баримжаатай болгох зорилгоор тэдний эрэлт хэрэгцээ, хүсэл сонирхолд нийцсэн төрөл бүрийн секц, дугуйлан хичээллүүлэх, ажил, мэргэжлийн зөвлөгөө өгөх, сэтгэл зүйн боловсролыг дээшлүүлэх, хүмүүжил төлөвшилд нь эерэгээр нөлөөлөх сургалт, мэдээллийн олон талт  ажиллагаа явуулах</w:t>
            </w:r>
          </w:p>
        </w:tc>
        <w:tc>
          <w:tcPr>
            <w:tcW w:w="617" w:type="dxa"/>
            <w:vAlign w:val="center"/>
          </w:tcPr>
          <w:p w14:paraId="6BAED73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Pr>
          <w:p w14:paraId="2D842B23" w14:textId="77777777" w:rsidR="00351A85" w:rsidRPr="0014219E" w:rsidRDefault="00351A85" w:rsidP="0014219E">
            <w:pPr>
              <w:spacing w:line="240" w:lineRule="auto"/>
              <w:rPr>
                <w:rFonts w:ascii="Arial" w:hAnsi="Arial" w:cs="Arial"/>
                <w:sz w:val="20"/>
                <w:szCs w:val="20"/>
                <w:lang w:val="mn-MN"/>
              </w:rPr>
            </w:pPr>
          </w:p>
          <w:p w14:paraId="42779E61" w14:textId="77777777" w:rsidR="00351A85" w:rsidRPr="0014219E" w:rsidRDefault="00351A85" w:rsidP="0014219E">
            <w:pPr>
              <w:spacing w:line="240" w:lineRule="auto"/>
              <w:rPr>
                <w:rFonts w:ascii="Arial" w:hAnsi="Arial" w:cs="Arial"/>
                <w:sz w:val="20"/>
                <w:szCs w:val="20"/>
                <w:lang w:val="mn-MN"/>
              </w:rPr>
            </w:pPr>
          </w:p>
          <w:p w14:paraId="0203BFB7" w14:textId="77777777" w:rsidR="00351A85" w:rsidRPr="0014219E" w:rsidRDefault="00351A85" w:rsidP="0014219E">
            <w:pPr>
              <w:spacing w:line="240" w:lineRule="auto"/>
              <w:jc w:val="center"/>
              <w:rPr>
                <w:rFonts w:ascii="Arial" w:hAnsi="Arial" w:cs="Arial"/>
                <w:sz w:val="20"/>
                <w:szCs w:val="20"/>
                <w:lang w:val="mn-MN"/>
              </w:rPr>
            </w:pPr>
            <w:r w:rsidRPr="0014219E">
              <w:rPr>
                <w:rFonts w:ascii="Arial" w:hAnsi="Arial" w:cs="Arial"/>
                <w:sz w:val="20"/>
                <w:szCs w:val="20"/>
                <w:lang w:val="mn-MN"/>
              </w:rPr>
              <w:t>ГБХЗАХ Мэргэжилтэн</w:t>
            </w:r>
          </w:p>
        </w:tc>
        <w:tc>
          <w:tcPr>
            <w:tcW w:w="709" w:type="dxa"/>
            <w:gridSpan w:val="2"/>
          </w:tcPr>
          <w:p w14:paraId="64DE861A"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47CB7D3F" w14:textId="77777777" w:rsidR="001E62E9" w:rsidRPr="0014219E" w:rsidRDefault="001E62E9" w:rsidP="0014219E">
            <w:pPr>
              <w:shd w:val="clear" w:color="auto" w:fill="FFFFFF"/>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4D7FE4" w:rsidRPr="0014219E">
              <w:rPr>
                <w:rFonts w:ascii="Arial" w:hAnsi="Arial" w:cs="Arial"/>
                <w:color w:val="000000"/>
                <w:sz w:val="20"/>
                <w:szCs w:val="20"/>
                <w:lang w:val="mn-MN"/>
              </w:rPr>
              <w:t>2017 оны 0</w:t>
            </w:r>
            <w:r w:rsidRPr="0014219E">
              <w:rPr>
                <w:rFonts w:ascii="Arial" w:hAnsi="Arial" w:cs="Arial"/>
                <w:color w:val="000000"/>
                <w:sz w:val="20"/>
                <w:szCs w:val="20"/>
                <w:lang w:val="mn-MN"/>
              </w:rPr>
              <w:t>1 дүгээ</w:t>
            </w:r>
            <w:r w:rsidR="00403DD2" w:rsidRPr="0014219E">
              <w:rPr>
                <w:rFonts w:ascii="Arial" w:hAnsi="Arial" w:cs="Arial"/>
                <w:color w:val="000000"/>
                <w:sz w:val="20"/>
                <w:szCs w:val="20"/>
                <w:lang w:val="mn-MN"/>
              </w:rPr>
              <w:t xml:space="preserve">р сард </w:t>
            </w:r>
            <w:r w:rsidR="004D7FE4" w:rsidRPr="0014219E">
              <w:rPr>
                <w:rFonts w:ascii="Arial" w:hAnsi="Arial" w:cs="Arial"/>
                <w:color w:val="000000"/>
                <w:sz w:val="20"/>
                <w:szCs w:val="20"/>
                <w:lang w:val="mn-MN"/>
              </w:rPr>
              <w:t xml:space="preserve">сумын </w:t>
            </w:r>
            <w:r w:rsidR="00403DD2" w:rsidRPr="0014219E">
              <w:rPr>
                <w:rFonts w:ascii="Arial" w:hAnsi="Arial" w:cs="Arial"/>
                <w:color w:val="000000"/>
                <w:sz w:val="20"/>
                <w:szCs w:val="20"/>
                <w:lang w:val="mn-MN"/>
              </w:rPr>
              <w:t>“Ш</w:t>
            </w:r>
            <w:r w:rsidR="004D7FE4" w:rsidRPr="0014219E">
              <w:rPr>
                <w:rFonts w:ascii="Arial" w:hAnsi="Arial" w:cs="Arial"/>
                <w:color w:val="000000"/>
                <w:sz w:val="20"/>
                <w:szCs w:val="20"/>
                <w:lang w:val="mn-MN"/>
              </w:rPr>
              <w:t xml:space="preserve">атрын </w:t>
            </w:r>
            <w:r w:rsidR="00403DD2" w:rsidRPr="0014219E">
              <w:rPr>
                <w:rFonts w:ascii="Arial" w:hAnsi="Arial" w:cs="Arial"/>
                <w:color w:val="000000"/>
                <w:sz w:val="20"/>
                <w:szCs w:val="20"/>
                <w:lang w:val="mn-MN"/>
              </w:rPr>
              <w:t>аварга” шалгаруулах</w:t>
            </w:r>
            <w:r w:rsidR="004D7FE4" w:rsidRPr="0014219E">
              <w:rPr>
                <w:rFonts w:ascii="Arial" w:hAnsi="Arial" w:cs="Arial"/>
                <w:color w:val="000000"/>
                <w:sz w:val="20"/>
                <w:szCs w:val="20"/>
                <w:lang w:val="mn-MN"/>
              </w:rPr>
              <w:t>эмцээнийг</w:t>
            </w:r>
            <w:r w:rsidRPr="0014219E">
              <w:rPr>
                <w:rFonts w:ascii="Arial" w:hAnsi="Arial" w:cs="Arial"/>
                <w:color w:val="000000"/>
                <w:sz w:val="20"/>
                <w:szCs w:val="20"/>
                <w:lang w:val="mn-MN"/>
              </w:rPr>
              <w:t xml:space="preserve"> соёлын төвд зохион байгуулсан. </w:t>
            </w:r>
            <w:r w:rsidR="004D7FE4" w:rsidRPr="0014219E">
              <w:rPr>
                <w:rFonts w:ascii="Arial" w:hAnsi="Arial" w:cs="Arial"/>
                <w:color w:val="000000"/>
                <w:sz w:val="20"/>
                <w:szCs w:val="20"/>
                <w:lang w:val="mn-MN"/>
              </w:rPr>
              <w:t>ЕБС-</w:t>
            </w:r>
            <w:r w:rsidRPr="0014219E">
              <w:rPr>
                <w:rFonts w:ascii="Arial" w:hAnsi="Arial" w:cs="Arial"/>
                <w:color w:val="000000"/>
                <w:sz w:val="20"/>
                <w:szCs w:val="20"/>
                <w:lang w:val="mn-MN"/>
              </w:rPr>
              <w:t>ий</w:t>
            </w:r>
            <w:r w:rsidR="004D7FE4" w:rsidRPr="0014219E">
              <w:rPr>
                <w:rFonts w:ascii="Arial" w:hAnsi="Arial" w:cs="Arial"/>
                <w:color w:val="000000"/>
                <w:sz w:val="20"/>
                <w:szCs w:val="20"/>
                <w:lang w:val="mn-MN"/>
              </w:rPr>
              <w:t xml:space="preserve">н </w:t>
            </w:r>
            <w:r w:rsidRPr="0014219E">
              <w:rPr>
                <w:rFonts w:ascii="Arial" w:hAnsi="Arial" w:cs="Arial"/>
                <w:color w:val="000000"/>
                <w:sz w:val="20"/>
                <w:szCs w:val="20"/>
                <w:lang w:val="mn-MN"/>
              </w:rPr>
              <w:t xml:space="preserve">сурагчдын </w:t>
            </w:r>
            <w:r w:rsidR="004D7FE4" w:rsidRPr="0014219E">
              <w:rPr>
                <w:rFonts w:ascii="Arial" w:hAnsi="Arial" w:cs="Arial"/>
                <w:color w:val="000000"/>
                <w:sz w:val="20"/>
                <w:szCs w:val="20"/>
                <w:lang w:val="mn-MN"/>
              </w:rPr>
              <w:t>дунд “Үе тэнгийн дарамт шахалтыг зогсооход бидний оролцоо” сэдэвт илтгэлийн уралдааныг зохион байгуулсан. Тэмцээнд нийт 10-12-р ангийн нийт 9 хүүхэд бүртгэгдэж авьяас чадвараа дайчлан өрсөлдөж, 10а ангийн сурагч Б.Пүрэв-Эрдэнэ 1-</w:t>
            </w:r>
            <w:r w:rsidR="00380EB9" w:rsidRPr="0014219E">
              <w:rPr>
                <w:rFonts w:ascii="Arial" w:hAnsi="Arial" w:cs="Arial"/>
                <w:color w:val="000000"/>
                <w:sz w:val="20"/>
                <w:szCs w:val="20"/>
                <w:lang w:val="mn-MN"/>
              </w:rPr>
              <w:t xml:space="preserve">р </w:t>
            </w:r>
            <w:r w:rsidR="004D7FE4" w:rsidRPr="0014219E">
              <w:rPr>
                <w:rFonts w:ascii="Arial" w:hAnsi="Arial" w:cs="Arial"/>
                <w:color w:val="000000"/>
                <w:sz w:val="20"/>
                <w:szCs w:val="20"/>
                <w:lang w:val="mn-MN"/>
              </w:rPr>
              <w:t xml:space="preserve">байр, 10б ангийн сурагч Б.Пүрэвсүрэн 2-р байр, 11а ангийн сурагч О.Төгсжаргал 3-р байр тус тус эзэлсэн. </w:t>
            </w:r>
          </w:p>
          <w:p w14:paraId="6490B6A5" w14:textId="77777777" w:rsidR="001E62E9" w:rsidRPr="0014219E" w:rsidRDefault="001E62E9" w:rsidP="0014219E">
            <w:pPr>
              <w:shd w:val="clear" w:color="auto" w:fill="FFFFFF"/>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4D7FE4" w:rsidRPr="0014219E">
              <w:rPr>
                <w:rFonts w:ascii="Arial" w:hAnsi="Arial" w:cs="Arial"/>
                <w:color w:val="000000"/>
                <w:sz w:val="20"/>
                <w:szCs w:val="20"/>
                <w:lang w:val="mn-MN"/>
              </w:rPr>
              <w:t>ЗДТГазар, ХХБаг, ГХУСЗөвлөл, Цагдаагийн тасаг хамтран “Хүүхэд хамгааллын багийн үйл ажиллагааг сурталч</w:t>
            </w:r>
            <w:r w:rsidRPr="0014219E">
              <w:rPr>
                <w:rFonts w:ascii="Arial" w:hAnsi="Arial" w:cs="Arial"/>
                <w:color w:val="000000"/>
                <w:sz w:val="20"/>
                <w:szCs w:val="20"/>
                <w:lang w:val="mn-MN"/>
              </w:rPr>
              <w:t>и</w:t>
            </w:r>
            <w:r w:rsidR="004D7FE4" w:rsidRPr="0014219E">
              <w:rPr>
                <w:rFonts w:ascii="Arial" w:hAnsi="Arial" w:cs="Arial"/>
                <w:color w:val="000000"/>
                <w:sz w:val="20"/>
                <w:szCs w:val="20"/>
                <w:lang w:val="mn-MN"/>
              </w:rPr>
              <w:t>лах, хүүхдийн гэмт хэрэгт холбогдохоос урьдчилан сэргийлэх, цахим орчин дахь хүүхэд хамг</w:t>
            </w:r>
            <w:r w:rsidRPr="0014219E">
              <w:rPr>
                <w:rFonts w:ascii="Arial" w:hAnsi="Arial" w:cs="Arial"/>
                <w:color w:val="000000"/>
                <w:sz w:val="20"/>
                <w:szCs w:val="20"/>
                <w:lang w:val="mn-MN"/>
              </w:rPr>
              <w:t>аалал” сэдэвт арга хэмжээг ЕБС-ий</w:t>
            </w:r>
            <w:r w:rsidR="004D7FE4" w:rsidRPr="0014219E">
              <w:rPr>
                <w:rFonts w:ascii="Arial" w:hAnsi="Arial" w:cs="Arial"/>
                <w:color w:val="000000"/>
                <w:sz w:val="20"/>
                <w:szCs w:val="20"/>
                <w:lang w:val="mn-MN"/>
              </w:rPr>
              <w:t>н 6-12-р ангийн нийт 180 хөвгүүд</w:t>
            </w:r>
            <w:r w:rsidRPr="0014219E">
              <w:rPr>
                <w:rFonts w:ascii="Arial" w:hAnsi="Arial" w:cs="Arial"/>
                <w:color w:val="000000"/>
                <w:sz w:val="20"/>
                <w:szCs w:val="20"/>
                <w:lang w:val="mn-MN"/>
              </w:rPr>
              <w:t>ийн дунд зохион байгуулсан. Т</w:t>
            </w:r>
            <w:r w:rsidR="004D7FE4" w:rsidRPr="0014219E">
              <w:rPr>
                <w:rFonts w:ascii="Arial" w:hAnsi="Arial" w:cs="Arial"/>
                <w:color w:val="000000"/>
                <w:sz w:val="20"/>
                <w:szCs w:val="20"/>
                <w:lang w:val="mn-MN"/>
              </w:rPr>
              <w:t>ус үйл ажиллагааны үеэр Цагдаагийн тасгаас зохион байгуулсан “Эр хүн” эс</w:t>
            </w:r>
            <w:r w:rsidRPr="0014219E">
              <w:rPr>
                <w:rFonts w:ascii="Arial" w:hAnsi="Arial" w:cs="Arial"/>
                <w:color w:val="000000"/>
                <w:sz w:val="20"/>
                <w:szCs w:val="20"/>
                <w:lang w:val="mn-MN"/>
              </w:rPr>
              <w:t>с</w:t>
            </w:r>
            <w:r w:rsidR="004D7FE4" w:rsidRPr="0014219E">
              <w:rPr>
                <w:rFonts w:ascii="Arial" w:hAnsi="Arial" w:cs="Arial"/>
                <w:color w:val="000000"/>
                <w:sz w:val="20"/>
                <w:szCs w:val="20"/>
                <w:lang w:val="mn-MN"/>
              </w:rPr>
              <w:t>э бичлэ</w:t>
            </w:r>
            <w:r w:rsidRPr="0014219E">
              <w:rPr>
                <w:rFonts w:ascii="Arial" w:hAnsi="Arial" w:cs="Arial"/>
                <w:color w:val="000000"/>
                <w:sz w:val="20"/>
                <w:szCs w:val="20"/>
                <w:lang w:val="mn-MN"/>
              </w:rPr>
              <w:t>гийн уралдааны шагналыг гардуулсан.</w:t>
            </w:r>
            <w:r w:rsidR="004D7FE4"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 xml:space="preserve">   </w:t>
            </w:r>
          </w:p>
          <w:p w14:paraId="1EBBD333" w14:textId="77777777" w:rsidR="001E62E9" w:rsidRPr="0014219E" w:rsidRDefault="001E62E9" w:rsidP="0014219E">
            <w:pPr>
              <w:shd w:val="clear" w:color="auto" w:fill="FFFFFF"/>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4D7FE4" w:rsidRPr="0014219E">
              <w:rPr>
                <w:rFonts w:ascii="Arial" w:hAnsi="Arial" w:cs="Arial"/>
                <w:color w:val="000000"/>
                <w:sz w:val="20"/>
                <w:szCs w:val="20"/>
                <w:lang w:val="mn-MN"/>
              </w:rPr>
              <w:t>Алтан хонх</w:t>
            </w:r>
            <w:r w:rsidRPr="0014219E">
              <w:rPr>
                <w:rFonts w:ascii="Arial" w:hAnsi="Arial" w:cs="Arial"/>
                <w:color w:val="000000"/>
                <w:sz w:val="20"/>
                <w:szCs w:val="20"/>
                <w:lang w:val="mn-MN"/>
              </w:rPr>
              <w:t>”</w:t>
            </w:r>
            <w:r w:rsidR="004D7FE4" w:rsidRPr="0014219E">
              <w:rPr>
                <w:rFonts w:ascii="Arial" w:hAnsi="Arial" w:cs="Arial"/>
                <w:color w:val="000000"/>
                <w:sz w:val="20"/>
                <w:szCs w:val="20"/>
                <w:lang w:val="mn-MN"/>
              </w:rPr>
              <w:t xml:space="preserve"> тэмцээнийг зохион байгуулж 11-р ангийн сурагч Батмөнхийн Пүрэвсүрэн бусдыг</w:t>
            </w:r>
            <w:r w:rsidRPr="0014219E">
              <w:rPr>
                <w:rFonts w:ascii="Arial" w:hAnsi="Arial" w:cs="Arial"/>
                <w:color w:val="000000"/>
                <w:sz w:val="20"/>
                <w:szCs w:val="20"/>
                <w:lang w:val="mn-MN"/>
              </w:rPr>
              <w:t>аа манлайлж тэргүүн байр эзэлж Ө</w:t>
            </w:r>
            <w:r w:rsidR="004D7FE4" w:rsidRPr="0014219E">
              <w:rPr>
                <w:rFonts w:ascii="Arial" w:hAnsi="Arial" w:cs="Arial"/>
                <w:color w:val="000000"/>
                <w:sz w:val="20"/>
                <w:szCs w:val="20"/>
                <w:lang w:val="mn-MN"/>
              </w:rPr>
              <w:t xml:space="preserve">ргөмжлөл, </w:t>
            </w:r>
            <w:r w:rsidRPr="0014219E">
              <w:rPr>
                <w:rFonts w:ascii="Arial" w:hAnsi="Arial" w:cs="Arial"/>
                <w:color w:val="000000"/>
                <w:sz w:val="20"/>
                <w:szCs w:val="20"/>
                <w:lang w:val="mn-MN"/>
              </w:rPr>
              <w:t>“</w:t>
            </w:r>
            <w:r w:rsidR="004D7FE4" w:rsidRPr="0014219E">
              <w:rPr>
                <w:rFonts w:ascii="Arial" w:hAnsi="Arial" w:cs="Arial"/>
                <w:color w:val="000000"/>
                <w:sz w:val="20"/>
                <w:szCs w:val="20"/>
                <w:lang w:val="mn-MN"/>
              </w:rPr>
              <w:t>Цагаан залаа</w:t>
            </w:r>
            <w:r w:rsidRPr="0014219E">
              <w:rPr>
                <w:rFonts w:ascii="Arial" w:hAnsi="Arial" w:cs="Arial"/>
                <w:color w:val="000000"/>
                <w:sz w:val="20"/>
                <w:szCs w:val="20"/>
                <w:lang w:val="mn-MN"/>
              </w:rPr>
              <w:t>”</w:t>
            </w:r>
            <w:r w:rsidR="004D7FE4" w:rsidRPr="0014219E">
              <w:rPr>
                <w:rFonts w:ascii="Arial" w:hAnsi="Arial" w:cs="Arial"/>
                <w:color w:val="000000"/>
                <w:sz w:val="20"/>
                <w:szCs w:val="20"/>
                <w:lang w:val="mn-MN"/>
              </w:rPr>
              <w:t xml:space="preserve"> зусланд 7 хоног амрах эрхээр шагнуулсан. </w:t>
            </w:r>
          </w:p>
          <w:p w14:paraId="26A21DA7" w14:textId="77777777" w:rsidR="004D7FE4" w:rsidRPr="0014219E" w:rsidRDefault="001E62E9" w:rsidP="0014219E">
            <w:pPr>
              <w:shd w:val="clear" w:color="auto" w:fill="FFFFFF"/>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211502" w:rsidRPr="0014219E">
              <w:rPr>
                <w:rFonts w:ascii="Arial" w:hAnsi="Arial" w:cs="Arial"/>
                <w:color w:val="000000"/>
                <w:sz w:val="20"/>
                <w:szCs w:val="20"/>
                <w:lang w:val="mn-MN"/>
              </w:rPr>
              <w:t xml:space="preserve">Сумын </w:t>
            </w:r>
            <w:r w:rsidR="004D7FE4" w:rsidRPr="0014219E">
              <w:rPr>
                <w:rFonts w:ascii="Arial" w:hAnsi="Arial" w:cs="Arial"/>
                <w:color w:val="000000"/>
                <w:sz w:val="20"/>
                <w:szCs w:val="20"/>
                <w:lang w:val="mn-MN"/>
              </w:rPr>
              <w:t>архины хамааралтай</w:t>
            </w:r>
            <w:r w:rsidR="00211502" w:rsidRPr="0014219E">
              <w:rPr>
                <w:rFonts w:ascii="Arial" w:hAnsi="Arial" w:cs="Arial"/>
                <w:color w:val="000000"/>
                <w:sz w:val="20"/>
                <w:szCs w:val="20"/>
                <w:lang w:val="mn-MN"/>
              </w:rPr>
              <w:t xml:space="preserve"> 40 иргэн</w:t>
            </w:r>
            <w:r w:rsidR="004D7FE4" w:rsidRPr="0014219E">
              <w:rPr>
                <w:rFonts w:ascii="Arial" w:hAnsi="Arial" w:cs="Arial"/>
                <w:color w:val="000000"/>
                <w:sz w:val="20"/>
                <w:szCs w:val="20"/>
                <w:lang w:val="mn-MN"/>
              </w:rPr>
              <w:t>д Гэр бүлийн хүчирхийллийн шинэчлэгдсэн хууль, гэр бүлийн эерэг харилцаа хандлага, Хүүхэд хамгаалал, Архи тамхины хор уршиг буюу эрүүл мэнд сэдэвт сургалтууды</w:t>
            </w:r>
            <w:r w:rsidR="00211502" w:rsidRPr="0014219E">
              <w:rPr>
                <w:rFonts w:ascii="Arial" w:hAnsi="Arial" w:cs="Arial"/>
                <w:color w:val="000000"/>
                <w:sz w:val="20"/>
                <w:szCs w:val="20"/>
                <w:lang w:val="mn-MN"/>
              </w:rPr>
              <w:t xml:space="preserve">г зохион байгуулж, </w:t>
            </w:r>
            <w:r w:rsidR="004D7FE4" w:rsidRPr="0014219E">
              <w:rPr>
                <w:rFonts w:ascii="Arial" w:hAnsi="Arial" w:cs="Arial"/>
                <w:color w:val="000000"/>
                <w:sz w:val="20"/>
                <w:szCs w:val="20"/>
                <w:lang w:val="mn-MN"/>
              </w:rPr>
              <w:t>Гандан норивлон хийдийн хамба лам Н.Батзаяа “Аз жаргалтай гэр бүлийн үндэс” сэдэвт лекц уншиж, нийт хуран цугларсан иргэдэд ном айлтгасан.</w:t>
            </w:r>
            <w:r w:rsidR="00211502" w:rsidRPr="0014219E">
              <w:rPr>
                <w:rFonts w:ascii="Arial" w:hAnsi="Arial" w:cs="Arial"/>
                <w:color w:val="000000"/>
                <w:sz w:val="20"/>
                <w:szCs w:val="20"/>
                <w:lang w:val="mn-MN"/>
              </w:rPr>
              <w:t xml:space="preserve"> </w:t>
            </w:r>
            <w:r w:rsidR="004D7FE4" w:rsidRPr="0014219E">
              <w:rPr>
                <w:rFonts w:ascii="Arial" w:hAnsi="Arial" w:cs="Arial"/>
                <w:color w:val="000000"/>
                <w:sz w:val="20"/>
                <w:szCs w:val="20"/>
                <w:lang w:val="mn-MN"/>
              </w:rPr>
              <w:t>Дэлхийн зөнд анх 900 хүүхэд хамрагдаж байсан бол одоо 323 хүүхэд хамрагдаж байна..</w:t>
            </w:r>
          </w:p>
          <w:p w14:paraId="34584624" w14:textId="77777777" w:rsidR="004D7FE4" w:rsidRPr="0014219E" w:rsidRDefault="00211502" w:rsidP="0014219E">
            <w:pPr>
              <w:shd w:val="clear" w:color="auto" w:fill="FFFFFF"/>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4D7FE4" w:rsidRPr="0014219E">
              <w:rPr>
                <w:rFonts w:ascii="Arial" w:hAnsi="Arial" w:cs="Arial"/>
                <w:color w:val="000000"/>
                <w:sz w:val="20"/>
                <w:szCs w:val="20"/>
                <w:lang w:val="mn-MN"/>
              </w:rPr>
              <w:t> Өсвөр үеийн хүүхэд, залуучуудыг цахим мэдээллийн сөрөг нөлөөллөөс урьдчилан сэргийлэх,   цахим тоглоомын донтолт, цахим орчны зохистой хэрэглээний  талаарх агуулга бүхий </w:t>
            </w:r>
            <w:r w:rsidR="004D7FE4" w:rsidRPr="0014219E">
              <w:rPr>
                <w:rFonts w:ascii="Arial" w:hAnsi="Arial" w:cs="Arial"/>
                <w:color w:val="000000"/>
                <w:sz w:val="20"/>
                <w:szCs w:val="20"/>
              </w:rPr>
              <w:t>“</w:t>
            </w:r>
            <w:r w:rsidRPr="0014219E">
              <w:rPr>
                <w:rFonts w:ascii="Arial" w:hAnsi="Arial" w:cs="Arial"/>
                <w:color w:val="000000"/>
                <w:sz w:val="20"/>
                <w:szCs w:val="20"/>
                <w:lang w:val="mn-MN"/>
              </w:rPr>
              <w:t>Цахим орчин-</w:t>
            </w:r>
            <w:r w:rsidR="004D7FE4" w:rsidRPr="0014219E">
              <w:rPr>
                <w:rFonts w:ascii="Arial" w:hAnsi="Arial" w:cs="Arial"/>
                <w:color w:val="000000"/>
                <w:sz w:val="20"/>
                <w:szCs w:val="20"/>
                <w:lang w:val="mn-MN"/>
              </w:rPr>
              <w:t>Зөв хэрэглээ</w:t>
            </w:r>
            <w:r w:rsidR="004D7FE4" w:rsidRPr="0014219E">
              <w:rPr>
                <w:rFonts w:ascii="Arial" w:hAnsi="Arial" w:cs="Arial"/>
                <w:color w:val="000000"/>
                <w:sz w:val="20"/>
                <w:szCs w:val="20"/>
              </w:rPr>
              <w:t>”</w:t>
            </w:r>
            <w:r w:rsidR="004D7FE4" w:rsidRPr="0014219E">
              <w:rPr>
                <w:rFonts w:ascii="Arial" w:hAnsi="Arial" w:cs="Arial"/>
                <w:color w:val="000000"/>
                <w:sz w:val="20"/>
                <w:szCs w:val="20"/>
                <w:lang w:val="mn-MN"/>
              </w:rPr>
              <w:t> сэдэвт сургалтыг Ерөнхий боловсролын сургуулийн ахлах ангийн с</w:t>
            </w:r>
            <w:r w:rsidRPr="0014219E">
              <w:rPr>
                <w:rFonts w:ascii="Arial" w:hAnsi="Arial" w:cs="Arial"/>
                <w:color w:val="000000"/>
                <w:sz w:val="20"/>
                <w:szCs w:val="20"/>
                <w:lang w:val="mn-MN"/>
              </w:rPr>
              <w:t>урагчдын дунд  зохион байгуулсан</w:t>
            </w:r>
            <w:r w:rsidR="004D7FE4" w:rsidRPr="0014219E">
              <w:rPr>
                <w:rFonts w:ascii="Arial" w:hAnsi="Arial" w:cs="Arial"/>
                <w:color w:val="000000"/>
                <w:sz w:val="20"/>
                <w:szCs w:val="20"/>
              </w:rPr>
              <w:t>.</w:t>
            </w:r>
            <w:r w:rsidR="004D7FE4" w:rsidRPr="0014219E">
              <w:rPr>
                <w:rFonts w:ascii="Arial" w:hAnsi="Arial" w:cs="Arial"/>
                <w:color w:val="000000"/>
                <w:sz w:val="20"/>
                <w:szCs w:val="20"/>
                <w:lang w:val="mn-MN"/>
              </w:rPr>
              <w:t> Сургалтанд нийт 8-11 дүгээр ангийн 64 сурагчид хамрагдсан.  Мөн сургалтанд оролцсон хүүхдүүдийн дунд  цахим хэрэглээний давуу тал, сул талын тал</w:t>
            </w:r>
            <w:r w:rsidRPr="0014219E">
              <w:rPr>
                <w:rFonts w:ascii="Arial" w:hAnsi="Arial" w:cs="Arial"/>
                <w:color w:val="000000"/>
                <w:sz w:val="20"/>
                <w:szCs w:val="20"/>
                <w:lang w:val="mn-MN"/>
              </w:rPr>
              <w:t>аар, түүнээс гарч буй хор уршигий</w:t>
            </w:r>
            <w:r w:rsidR="004D7FE4" w:rsidRPr="0014219E">
              <w:rPr>
                <w:rFonts w:ascii="Arial" w:hAnsi="Arial" w:cs="Arial"/>
                <w:color w:val="000000"/>
                <w:sz w:val="20"/>
                <w:szCs w:val="20"/>
                <w:lang w:val="mn-MN"/>
              </w:rPr>
              <w:t>н талаар чөлөөт ярилцлага зохион байгуулсан</w:t>
            </w:r>
            <w:r w:rsidR="004D7FE4" w:rsidRPr="0014219E">
              <w:rPr>
                <w:rFonts w:ascii="Arial" w:hAnsi="Arial" w:cs="Arial"/>
                <w:color w:val="000000"/>
                <w:sz w:val="20"/>
                <w:szCs w:val="20"/>
              </w:rPr>
              <w:t>.</w:t>
            </w:r>
            <w:r w:rsidRPr="0014219E">
              <w:rPr>
                <w:rFonts w:ascii="Arial" w:hAnsi="Arial" w:cs="Arial"/>
                <w:color w:val="000000"/>
                <w:sz w:val="20"/>
                <w:szCs w:val="20"/>
                <w:lang w:val="mn-MN"/>
              </w:rPr>
              <w:t xml:space="preserve"> Мөн </w:t>
            </w:r>
            <w:r w:rsidRPr="0014219E">
              <w:rPr>
                <w:rFonts w:ascii="Arial" w:hAnsi="Arial" w:cs="Arial"/>
                <w:color w:val="000000"/>
                <w:sz w:val="20"/>
                <w:szCs w:val="20"/>
                <w:lang w:val="mn-MN"/>
              </w:rPr>
              <w:lastRenderedPageBreak/>
              <w:t>цахим орчин хөгжихийн хи</w:t>
            </w:r>
            <w:r w:rsidR="004D7FE4" w:rsidRPr="0014219E">
              <w:rPr>
                <w:rFonts w:ascii="Arial" w:hAnsi="Arial" w:cs="Arial"/>
                <w:color w:val="000000"/>
                <w:sz w:val="20"/>
                <w:szCs w:val="20"/>
                <w:lang w:val="mn-MN"/>
              </w:rPr>
              <w:t>рээр гарч буй сөрөг нөлөөллөөс урьдчилан сэргийлэх талаар шторк, зөвлөмжийг  өгсөн</w:t>
            </w:r>
            <w:r w:rsidR="004D7FE4" w:rsidRPr="0014219E">
              <w:rPr>
                <w:rFonts w:ascii="Arial" w:hAnsi="Arial" w:cs="Arial"/>
                <w:color w:val="000000"/>
                <w:sz w:val="20"/>
                <w:szCs w:val="20"/>
              </w:rPr>
              <w:t>.</w:t>
            </w:r>
          </w:p>
          <w:p w14:paraId="3987AEF1" w14:textId="77777777" w:rsidR="00351A85" w:rsidRPr="0014219E" w:rsidRDefault="00211502" w:rsidP="0014219E">
            <w:pPr>
              <w:shd w:val="clear" w:color="auto" w:fill="FFFFFF"/>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r w:rsidR="004D7FE4" w:rsidRPr="0014219E">
              <w:rPr>
                <w:rFonts w:ascii="Arial" w:hAnsi="Arial" w:cs="Arial"/>
                <w:color w:val="000000"/>
                <w:sz w:val="20"/>
                <w:szCs w:val="20"/>
                <w:lang w:val="mn-MN"/>
              </w:rPr>
              <w:t>Эх хэлний өдөрт зориулан “Дээлтэй Монгол” цахим челленж:  Чой, Лувсанжавын нэрэмжит Ерөнхий боловсролын сургуулиас санаачлан хамтран зохион байгуулсан “Дээлтэй Монгол” челенжит суманд үйл ажиллагаа явуулж байгаа төрийн болон хувийн хэвшлийн аж ахуй, нэгж албан байгууллагууд идэвхтэй оролцож байна.  Челленжид дуудагдан нэгдсэн албан байгууллагууд  албан хаагчдынхаа  дунд  Уйгаржин Монгол бичгээр бичиж сурах анхан шатны сургалт болон уламжлалт тоглоом наадгайгаар  наадаж, үндэсний дээл хувцсаа сурталч</w:t>
            </w:r>
            <w:r w:rsidRPr="0014219E">
              <w:rPr>
                <w:rFonts w:ascii="Arial" w:hAnsi="Arial" w:cs="Arial"/>
                <w:color w:val="000000"/>
                <w:sz w:val="20"/>
                <w:szCs w:val="20"/>
                <w:lang w:val="mn-MN"/>
              </w:rPr>
              <w:t>и</w:t>
            </w:r>
            <w:r w:rsidR="004D7FE4" w:rsidRPr="0014219E">
              <w:rPr>
                <w:rFonts w:ascii="Arial" w:hAnsi="Arial" w:cs="Arial"/>
                <w:color w:val="000000"/>
                <w:sz w:val="20"/>
                <w:szCs w:val="20"/>
                <w:lang w:val="mn-MN"/>
              </w:rPr>
              <w:t>л</w:t>
            </w:r>
            <w:r w:rsidRPr="0014219E">
              <w:rPr>
                <w:rFonts w:ascii="Arial" w:hAnsi="Arial" w:cs="Arial"/>
                <w:color w:val="000000"/>
                <w:sz w:val="20"/>
                <w:szCs w:val="20"/>
                <w:lang w:val="mn-MN"/>
              </w:rPr>
              <w:t>сан.</w:t>
            </w:r>
          </w:p>
        </w:tc>
        <w:tc>
          <w:tcPr>
            <w:tcW w:w="708" w:type="dxa"/>
          </w:tcPr>
          <w:p w14:paraId="254F218E" w14:textId="77777777" w:rsidR="00351A85" w:rsidRPr="0014219E" w:rsidRDefault="00351A85" w:rsidP="0014219E">
            <w:pPr>
              <w:spacing w:after="0" w:line="240" w:lineRule="auto"/>
              <w:jc w:val="center"/>
              <w:rPr>
                <w:rFonts w:ascii="Arial" w:hAnsi="Arial" w:cs="Arial"/>
                <w:sz w:val="20"/>
                <w:szCs w:val="20"/>
                <w:lang w:val="en-NZ"/>
              </w:rPr>
            </w:pPr>
          </w:p>
          <w:p w14:paraId="67C6FB6E" w14:textId="77777777" w:rsidR="00351A85" w:rsidRPr="0014219E" w:rsidRDefault="00351A85" w:rsidP="0014219E">
            <w:pPr>
              <w:spacing w:after="0" w:line="240" w:lineRule="auto"/>
              <w:jc w:val="center"/>
              <w:rPr>
                <w:rFonts w:ascii="Arial" w:hAnsi="Arial" w:cs="Arial"/>
                <w:sz w:val="20"/>
                <w:szCs w:val="20"/>
                <w:lang w:val="en-NZ"/>
              </w:rPr>
            </w:pPr>
          </w:p>
          <w:p w14:paraId="57A8A9AA" w14:textId="77777777" w:rsidR="00351A85" w:rsidRPr="0014219E" w:rsidRDefault="00351A85" w:rsidP="0014219E">
            <w:pPr>
              <w:spacing w:after="0" w:line="240" w:lineRule="auto"/>
              <w:jc w:val="center"/>
              <w:rPr>
                <w:rFonts w:ascii="Arial" w:hAnsi="Arial" w:cs="Arial"/>
                <w:sz w:val="20"/>
                <w:szCs w:val="20"/>
                <w:lang w:val="en-NZ"/>
              </w:rPr>
            </w:pPr>
          </w:p>
          <w:p w14:paraId="7C81BE83" w14:textId="77777777" w:rsidR="00351A85" w:rsidRPr="0014219E" w:rsidRDefault="00351A85" w:rsidP="0014219E">
            <w:pPr>
              <w:spacing w:after="0" w:line="240" w:lineRule="auto"/>
              <w:jc w:val="center"/>
              <w:rPr>
                <w:rFonts w:ascii="Arial" w:hAnsi="Arial" w:cs="Arial"/>
                <w:sz w:val="20"/>
                <w:szCs w:val="20"/>
                <w:lang w:val="en-NZ"/>
              </w:rPr>
            </w:pPr>
          </w:p>
          <w:p w14:paraId="1876AD0A" w14:textId="77777777" w:rsidR="00351A85" w:rsidRPr="0014219E" w:rsidRDefault="00351A85" w:rsidP="0014219E">
            <w:pPr>
              <w:spacing w:after="0" w:line="240" w:lineRule="auto"/>
              <w:jc w:val="center"/>
              <w:rPr>
                <w:rFonts w:ascii="Arial" w:hAnsi="Arial" w:cs="Arial"/>
                <w:sz w:val="20"/>
                <w:szCs w:val="20"/>
                <w:lang w:val="en-NZ"/>
              </w:rPr>
            </w:pPr>
          </w:p>
          <w:p w14:paraId="1BD91F71"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7397FE7A" w14:textId="77777777" w:rsidR="00351A85" w:rsidRPr="0014219E" w:rsidRDefault="00351A85" w:rsidP="0014219E">
            <w:pPr>
              <w:spacing w:after="0" w:line="240" w:lineRule="auto"/>
              <w:jc w:val="center"/>
              <w:rPr>
                <w:rFonts w:ascii="Arial" w:hAnsi="Arial" w:cs="Arial"/>
                <w:sz w:val="20"/>
                <w:szCs w:val="20"/>
                <w:lang w:val="en-NZ"/>
              </w:rPr>
            </w:pPr>
          </w:p>
          <w:p w14:paraId="290A72A7" w14:textId="77777777" w:rsidR="00351A85" w:rsidRPr="0014219E" w:rsidRDefault="00351A85" w:rsidP="0014219E">
            <w:pPr>
              <w:spacing w:after="0" w:line="240" w:lineRule="auto"/>
              <w:jc w:val="center"/>
              <w:rPr>
                <w:rFonts w:ascii="Arial" w:hAnsi="Arial" w:cs="Arial"/>
                <w:sz w:val="20"/>
                <w:szCs w:val="20"/>
                <w:lang w:val="en-NZ"/>
              </w:rPr>
            </w:pPr>
          </w:p>
          <w:p w14:paraId="10DD2C8A" w14:textId="77777777" w:rsidR="00351A85" w:rsidRPr="0014219E" w:rsidRDefault="00351A85" w:rsidP="0014219E">
            <w:pPr>
              <w:spacing w:after="0" w:line="240" w:lineRule="auto"/>
              <w:jc w:val="center"/>
              <w:rPr>
                <w:rFonts w:ascii="Arial" w:hAnsi="Arial" w:cs="Arial"/>
                <w:sz w:val="20"/>
                <w:szCs w:val="20"/>
                <w:lang w:val="en-NZ"/>
              </w:rPr>
            </w:pPr>
          </w:p>
          <w:p w14:paraId="100262A2" w14:textId="77777777" w:rsidR="00351A85" w:rsidRPr="0014219E" w:rsidRDefault="00351A85" w:rsidP="0014219E">
            <w:pPr>
              <w:spacing w:after="0" w:line="240" w:lineRule="auto"/>
              <w:jc w:val="center"/>
              <w:rPr>
                <w:rFonts w:ascii="Arial" w:hAnsi="Arial" w:cs="Arial"/>
                <w:sz w:val="20"/>
                <w:szCs w:val="20"/>
                <w:lang w:val="en-NZ"/>
              </w:rPr>
            </w:pPr>
          </w:p>
          <w:p w14:paraId="468E92AE" w14:textId="77777777" w:rsidR="00351A85" w:rsidRPr="0014219E" w:rsidRDefault="00351A85" w:rsidP="0014219E">
            <w:pPr>
              <w:spacing w:after="0" w:line="240" w:lineRule="auto"/>
              <w:jc w:val="center"/>
              <w:rPr>
                <w:rFonts w:ascii="Arial" w:hAnsi="Arial" w:cs="Arial"/>
                <w:sz w:val="20"/>
                <w:szCs w:val="20"/>
                <w:lang w:val="en-NZ"/>
              </w:rPr>
            </w:pPr>
          </w:p>
          <w:p w14:paraId="669DEF0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56ABE804" w14:textId="77777777" w:rsidTr="00A97531">
        <w:tc>
          <w:tcPr>
            <w:tcW w:w="565" w:type="dxa"/>
          </w:tcPr>
          <w:p w14:paraId="0384DCC9"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B16B12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3.5.1.3</w:t>
            </w:r>
          </w:p>
        </w:tc>
        <w:tc>
          <w:tcPr>
            <w:tcW w:w="2643" w:type="dxa"/>
            <w:gridSpan w:val="2"/>
            <w:vAlign w:val="center"/>
          </w:tcPr>
          <w:p w14:paraId="509736D4"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Хүүхэд, залуучуудын чөлөөт цагийг зөв боловсон өнгөрүүлэх зорилгоор  тоглоомын талбайнуудын тоог нэмэгдүүлэх</w:t>
            </w:r>
          </w:p>
        </w:tc>
        <w:tc>
          <w:tcPr>
            <w:tcW w:w="617" w:type="dxa"/>
            <w:vAlign w:val="center"/>
          </w:tcPr>
          <w:p w14:paraId="541F410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Pr>
          <w:p w14:paraId="4E0F67FD" w14:textId="77777777" w:rsidR="00351A85" w:rsidRPr="0014219E" w:rsidRDefault="00351A85" w:rsidP="0014219E">
            <w:pPr>
              <w:spacing w:line="240" w:lineRule="auto"/>
              <w:jc w:val="center"/>
              <w:rPr>
                <w:rFonts w:ascii="Arial" w:hAnsi="Arial" w:cs="Arial"/>
                <w:sz w:val="20"/>
                <w:szCs w:val="20"/>
                <w:lang w:val="mn-MN"/>
              </w:rPr>
            </w:pPr>
          </w:p>
          <w:p w14:paraId="40152DB3" w14:textId="77777777" w:rsidR="00351A85" w:rsidRPr="0014219E" w:rsidRDefault="00351A85" w:rsidP="0014219E">
            <w:pPr>
              <w:spacing w:line="240" w:lineRule="auto"/>
              <w:jc w:val="center"/>
              <w:rPr>
                <w:rFonts w:ascii="Arial" w:hAnsi="Arial" w:cs="Arial"/>
                <w:sz w:val="20"/>
                <w:szCs w:val="20"/>
              </w:rPr>
            </w:pPr>
            <w:r w:rsidRPr="0014219E">
              <w:rPr>
                <w:rFonts w:ascii="Arial" w:hAnsi="Arial" w:cs="Arial"/>
                <w:sz w:val="20"/>
                <w:szCs w:val="20"/>
                <w:lang w:val="mn-MN"/>
              </w:rPr>
              <w:t>ГБХЗАМэргэжилтэн</w:t>
            </w:r>
          </w:p>
        </w:tc>
        <w:tc>
          <w:tcPr>
            <w:tcW w:w="709" w:type="dxa"/>
            <w:gridSpan w:val="2"/>
          </w:tcPr>
          <w:p w14:paraId="07870F3C"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3603727" w14:textId="77777777" w:rsidR="00440F39" w:rsidRPr="0014219E" w:rsidRDefault="00440F3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Сумын 5 дугаар багт ОНХСангийн хөрөнгө 10000.0 мян.төгрөгөөр сагсны, улсын төсвийн хөрөнгө 169.000.0 мян.төгрөгөөр “Хөх Монгол групп” ХХК 2700м</w:t>
            </w:r>
            <w:r w:rsidRPr="0014219E">
              <w:rPr>
                <w:rFonts w:ascii="Arial" w:hAnsi="Arial" w:cs="Arial"/>
                <w:sz w:val="20"/>
                <w:szCs w:val="20"/>
                <w:vertAlign w:val="superscript"/>
                <w:lang w:val="mn-MN"/>
              </w:rPr>
              <w:t>2</w:t>
            </w:r>
            <w:r w:rsidRPr="0014219E">
              <w:rPr>
                <w:rFonts w:ascii="Arial" w:hAnsi="Arial" w:cs="Arial"/>
                <w:sz w:val="20"/>
                <w:szCs w:val="20"/>
                <w:lang w:val="mn-MN"/>
              </w:rPr>
              <w:t xml:space="preserve"> бүхий хөл бөмбөгийн талбайн ажлыг хийж гүйцэтгэсэн. </w:t>
            </w:r>
          </w:p>
          <w:p w14:paraId="7D30C282" w14:textId="77777777" w:rsidR="00440F39" w:rsidRPr="0014219E" w:rsidRDefault="00440F39"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4 дүгээр багийн нутагт ОНХСангийн хөрөнгө 10000.0 мян.төгрөгөөр тоглоомын талбайг байгуулсан. Тоглоомын талбайд сагсны болон хөл бөмбөгийн талбай, гулсуур, цэцгийн мандал, торон хашааг хийсэн. </w:t>
            </w:r>
          </w:p>
          <w:p w14:paraId="52A2F248" w14:textId="77777777" w:rsidR="00351A85" w:rsidRPr="0014219E" w:rsidRDefault="00C35753" w:rsidP="0014219E">
            <w:pPr>
              <w:spacing w:after="0" w:line="240" w:lineRule="auto"/>
              <w:jc w:val="both"/>
              <w:rPr>
                <w:rFonts w:ascii="Arial" w:hAnsi="Arial" w:cs="Arial"/>
                <w:color w:val="000000"/>
                <w:sz w:val="20"/>
                <w:szCs w:val="20"/>
                <w:shd w:val="clear" w:color="auto" w:fill="FFFFFF"/>
              </w:rPr>
            </w:pPr>
            <w:r w:rsidRPr="0014219E">
              <w:rPr>
                <w:rFonts w:ascii="Arial" w:hAnsi="Arial" w:cs="Arial"/>
                <w:color w:val="000000"/>
                <w:sz w:val="20"/>
                <w:szCs w:val="20"/>
                <w:shd w:val="clear" w:color="auto" w:fill="FFFFFF"/>
                <w:lang w:val="mn-MN"/>
              </w:rPr>
              <w:t xml:space="preserve">      </w:t>
            </w:r>
            <w:proofErr w:type="spellStart"/>
            <w:r w:rsidR="004D7FE4" w:rsidRPr="0014219E">
              <w:rPr>
                <w:rFonts w:ascii="Arial" w:hAnsi="Arial" w:cs="Arial"/>
                <w:color w:val="000000"/>
                <w:sz w:val="20"/>
                <w:szCs w:val="20"/>
                <w:shd w:val="clear" w:color="auto" w:fill="FFFFFF"/>
              </w:rPr>
              <w:t>Хүүхэд</w:t>
            </w:r>
            <w:proofErr w:type="spellEnd"/>
            <w:r w:rsidR="004D7FE4" w:rsidRPr="0014219E">
              <w:rPr>
                <w:rFonts w:ascii="Arial" w:hAnsi="Arial" w:cs="Arial"/>
                <w:color w:val="000000"/>
                <w:sz w:val="20"/>
                <w:szCs w:val="20"/>
                <w:shd w:val="clear" w:color="auto" w:fill="FFFFFF"/>
              </w:rPr>
              <w:t xml:space="preserve"> </w:t>
            </w:r>
            <w:proofErr w:type="spellStart"/>
            <w:r w:rsidR="004D7FE4" w:rsidRPr="0014219E">
              <w:rPr>
                <w:rFonts w:ascii="Arial" w:hAnsi="Arial" w:cs="Arial"/>
                <w:color w:val="000000"/>
                <w:sz w:val="20"/>
                <w:szCs w:val="20"/>
                <w:shd w:val="clear" w:color="auto" w:fill="FFFFFF"/>
              </w:rPr>
              <w:t>багачуудын</w:t>
            </w:r>
            <w:proofErr w:type="spellEnd"/>
            <w:r w:rsidR="004D7FE4" w:rsidRPr="0014219E">
              <w:rPr>
                <w:rFonts w:ascii="Arial" w:hAnsi="Arial" w:cs="Arial"/>
                <w:color w:val="000000"/>
                <w:sz w:val="20"/>
                <w:szCs w:val="20"/>
                <w:shd w:val="clear" w:color="auto" w:fill="FFFFFF"/>
              </w:rPr>
              <w:t xml:space="preserve"> </w:t>
            </w:r>
            <w:proofErr w:type="spellStart"/>
            <w:r w:rsidR="004D7FE4" w:rsidRPr="0014219E">
              <w:rPr>
                <w:rFonts w:ascii="Arial" w:hAnsi="Arial" w:cs="Arial"/>
                <w:color w:val="000000"/>
                <w:sz w:val="20"/>
                <w:szCs w:val="20"/>
                <w:shd w:val="clear" w:color="auto" w:fill="FFFFFF"/>
              </w:rPr>
              <w:t>чөлөөт</w:t>
            </w:r>
            <w:proofErr w:type="spellEnd"/>
            <w:r w:rsidR="004D7FE4" w:rsidRPr="0014219E">
              <w:rPr>
                <w:rFonts w:ascii="Arial" w:hAnsi="Arial" w:cs="Arial"/>
                <w:color w:val="000000"/>
                <w:sz w:val="20"/>
                <w:szCs w:val="20"/>
                <w:shd w:val="clear" w:color="auto" w:fill="FFFFFF"/>
              </w:rPr>
              <w:t xml:space="preserve"> </w:t>
            </w:r>
            <w:proofErr w:type="spellStart"/>
            <w:r w:rsidR="004D7FE4" w:rsidRPr="0014219E">
              <w:rPr>
                <w:rFonts w:ascii="Arial" w:hAnsi="Arial" w:cs="Arial"/>
                <w:color w:val="000000"/>
                <w:sz w:val="20"/>
                <w:szCs w:val="20"/>
                <w:shd w:val="clear" w:color="auto" w:fill="FFFFFF"/>
              </w:rPr>
              <w:t>цагаа</w:t>
            </w:r>
            <w:proofErr w:type="spellEnd"/>
            <w:r w:rsidR="004D7FE4" w:rsidRPr="0014219E">
              <w:rPr>
                <w:rFonts w:ascii="Arial" w:hAnsi="Arial" w:cs="Arial"/>
                <w:color w:val="000000"/>
                <w:sz w:val="20"/>
                <w:szCs w:val="20"/>
                <w:shd w:val="clear" w:color="auto" w:fill="FFFFFF"/>
              </w:rPr>
              <w:t xml:space="preserve"> </w:t>
            </w:r>
            <w:proofErr w:type="spellStart"/>
            <w:r w:rsidR="004D7FE4" w:rsidRPr="0014219E">
              <w:rPr>
                <w:rFonts w:ascii="Arial" w:hAnsi="Arial" w:cs="Arial"/>
                <w:color w:val="000000"/>
                <w:sz w:val="20"/>
                <w:szCs w:val="20"/>
                <w:shd w:val="clear" w:color="auto" w:fill="FFFFFF"/>
              </w:rPr>
              <w:t>зөв</w:t>
            </w:r>
            <w:proofErr w:type="spellEnd"/>
            <w:r w:rsidR="004D7FE4" w:rsidRPr="0014219E">
              <w:rPr>
                <w:rFonts w:ascii="Arial" w:hAnsi="Arial" w:cs="Arial"/>
                <w:color w:val="000000"/>
                <w:sz w:val="20"/>
                <w:szCs w:val="20"/>
                <w:shd w:val="clear" w:color="auto" w:fill="FFFFFF"/>
              </w:rPr>
              <w:t xml:space="preserve"> </w:t>
            </w:r>
            <w:proofErr w:type="spellStart"/>
            <w:r w:rsidR="004D7FE4" w:rsidRPr="0014219E">
              <w:rPr>
                <w:rFonts w:ascii="Arial" w:hAnsi="Arial" w:cs="Arial"/>
                <w:color w:val="000000"/>
                <w:sz w:val="20"/>
                <w:szCs w:val="20"/>
                <w:shd w:val="clear" w:color="auto" w:fill="FFFFFF"/>
              </w:rPr>
              <w:t>өнгөрөөх</w:t>
            </w:r>
            <w:proofErr w:type="spellEnd"/>
            <w:r w:rsidR="004D7FE4" w:rsidRPr="0014219E">
              <w:rPr>
                <w:rFonts w:ascii="Arial" w:hAnsi="Arial" w:cs="Arial"/>
                <w:color w:val="000000"/>
                <w:sz w:val="20"/>
                <w:szCs w:val="20"/>
                <w:shd w:val="clear" w:color="auto" w:fill="FFFFFF"/>
              </w:rPr>
              <w:t>, </w:t>
            </w:r>
            <w:proofErr w:type="spellStart"/>
            <w:r w:rsidR="004D7FE4" w:rsidRPr="0014219E">
              <w:rPr>
                <w:rStyle w:val="mceitemhiddenspellword"/>
                <w:rFonts w:ascii="Arial" w:hAnsi="Arial" w:cs="Arial"/>
                <w:color w:val="000000"/>
                <w:sz w:val="20"/>
                <w:szCs w:val="20"/>
                <w:shd w:val="clear" w:color="auto" w:fill="FFFFFF"/>
              </w:rPr>
              <w:t>хөлбөмбөгийн</w:t>
            </w:r>
            <w:proofErr w:type="spellEnd"/>
            <w:r w:rsidR="004D7FE4" w:rsidRPr="0014219E">
              <w:rPr>
                <w:rFonts w:ascii="Arial" w:hAnsi="Arial" w:cs="Arial"/>
                <w:color w:val="000000"/>
                <w:sz w:val="20"/>
                <w:szCs w:val="20"/>
                <w:shd w:val="clear" w:color="auto" w:fill="FFFFFF"/>
              </w:rPr>
              <w:t> </w:t>
            </w:r>
            <w:proofErr w:type="spellStart"/>
            <w:r w:rsidR="004D7FE4" w:rsidRPr="0014219E">
              <w:rPr>
                <w:rFonts w:ascii="Arial" w:hAnsi="Arial" w:cs="Arial"/>
                <w:color w:val="000000"/>
                <w:sz w:val="20"/>
                <w:szCs w:val="20"/>
                <w:shd w:val="clear" w:color="auto" w:fill="FFFFFF"/>
              </w:rPr>
              <w:t>спортыг</w:t>
            </w:r>
            <w:proofErr w:type="spellEnd"/>
            <w:r w:rsidR="004D7FE4" w:rsidRPr="0014219E">
              <w:rPr>
                <w:rFonts w:ascii="Arial" w:hAnsi="Arial" w:cs="Arial"/>
                <w:color w:val="000000"/>
                <w:sz w:val="20"/>
                <w:szCs w:val="20"/>
                <w:shd w:val="clear" w:color="auto" w:fill="FFFFFF"/>
              </w:rPr>
              <w:t xml:space="preserve"> </w:t>
            </w:r>
            <w:proofErr w:type="spellStart"/>
            <w:r w:rsidR="004D7FE4" w:rsidRPr="0014219E">
              <w:rPr>
                <w:rFonts w:ascii="Arial" w:hAnsi="Arial" w:cs="Arial"/>
                <w:color w:val="000000"/>
                <w:sz w:val="20"/>
                <w:szCs w:val="20"/>
                <w:shd w:val="clear" w:color="auto" w:fill="FFFFFF"/>
              </w:rPr>
              <w:t>хөгжүүлэх</w:t>
            </w:r>
            <w:proofErr w:type="spellEnd"/>
            <w:r w:rsidR="004D7FE4" w:rsidRPr="0014219E">
              <w:rPr>
                <w:rFonts w:ascii="Arial" w:hAnsi="Arial" w:cs="Arial"/>
                <w:color w:val="000000"/>
                <w:sz w:val="20"/>
                <w:szCs w:val="20"/>
                <w:shd w:val="clear" w:color="auto" w:fill="FFFFFF"/>
              </w:rPr>
              <w:t xml:space="preserve"> </w:t>
            </w:r>
            <w:proofErr w:type="spellStart"/>
            <w:r w:rsidR="004D7FE4" w:rsidRPr="0014219E">
              <w:rPr>
                <w:rFonts w:ascii="Arial" w:hAnsi="Arial" w:cs="Arial"/>
                <w:color w:val="000000"/>
                <w:sz w:val="20"/>
                <w:szCs w:val="20"/>
                <w:shd w:val="clear" w:color="auto" w:fill="FFFFFF"/>
              </w:rPr>
              <w:t>орчин</w:t>
            </w:r>
            <w:proofErr w:type="spellEnd"/>
            <w:r w:rsidR="004D7FE4" w:rsidRPr="0014219E">
              <w:rPr>
                <w:rFonts w:ascii="Arial" w:hAnsi="Arial" w:cs="Arial"/>
                <w:color w:val="000000"/>
                <w:sz w:val="20"/>
                <w:szCs w:val="20"/>
                <w:shd w:val="clear" w:color="auto" w:fill="FFFFFF"/>
              </w:rPr>
              <w:t xml:space="preserve"> </w:t>
            </w:r>
            <w:proofErr w:type="spellStart"/>
            <w:r w:rsidR="004D7FE4" w:rsidRPr="0014219E">
              <w:rPr>
                <w:rFonts w:ascii="Arial" w:hAnsi="Arial" w:cs="Arial"/>
                <w:color w:val="000000"/>
                <w:sz w:val="20"/>
                <w:szCs w:val="20"/>
                <w:shd w:val="clear" w:color="auto" w:fill="FFFFFF"/>
              </w:rPr>
              <w:t>нөхцөл</w:t>
            </w:r>
            <w:proofErr w:type="spellEnd"/>
            <w:r w:rsidR="004D7FE4" w:rsidRPr="0014219E">
              <w:rPr>
                <w:rFonts w:ascii="Arial" w:hAnsi="Arial" w:cs="Arial"/>
                <w:color w:val="000000"/>
                <w:sz w:val="20"/>
                <w:szCs w:val="20"/>
                <w:shd w:val="clear" w:color="auto" w:fill="FFFFFF"/>
              </w:rPr>
              <w:t xml:space="preserve"> </w:t>
            </w:r>
            <w:proofErr w:type="spellStart"/>
            <w:r w:rsidR="004D7FE4" w:rsidRPr="0014219E">
              <w:rPr>
                <w:rFonts w:ascii="Arial" w:hAnsi="Arial" w:cs="Arial"/>
                <w:color w:val="000000"/>
                <w:sz w:val="20"/>
                <w:szCs w:val="20"/>
                <w:shd w:val="clear" w:color="auto" w:fill="FFFFFF"/>
              </w:rPr>
              <w:t>бүрдсэн</w:t>
            </w:r>
            <w:proofErr w:type="spellEnd"/>
            <w:r w:rsidR="004D7FE4" w:rsidRPr="0014219E">
              <w:rPr>
                <w:rFonts w:ascii="Arial" w:hAnsi="Arial" w:cs="Arial"/>
                <w:color w:val="000000"/>
                <w:sz w:val="20"/>
                <w:szCs w:val="20"/>
                <w:shd w:val="clear" w:color="auto" w:fill="FFFFFF"/>
              </w:rPr>
              <w:t>. </w:t>
            </w:r>
          </w:p>
          <w:p w14:paraId="50359424" w14:textId="77777777" w:rsidR="00440F39" w:rsidRPr="0014219E" w:rsidRDefault="00C35753" w:rsidP="0014219E">
            <w:pPr>
              <w:spacing w:after="0" w:line="240" w:lineRule="auto"/>
              <w:jc w:val="both"/>
              <w:rPr>
                <w:rFonts w:ascii="Arial" w:hAnsi="Arial" w:cs="Arial"/>
                <w:sz w:val="20"/>
                <w:szCs w:val="20"/>
                <w:lang w:val="mn-MN"/>
              </w:rPr>
            </w:pPr>
            <w:r w:rsidRPr="0014219E">
              <w:rPr>
                <w:rFonts w:ascii="Arial" w:hAnsi="Arial" w:cs="Arial"/>
                <w:color w:val="000000"/>
                <w:sz w:val="20"/>
                <w:szCs w:val="20"/>
                <w:shd w:val="clear" w:color="auto" w:fill="FFFFFF"/>
                <w:lang w:val="mn-MN"/>
              </w:rPr>
              <w:t xml:space="preserve">     </w:t>
            </w:r>
            <w:r w:rsidR="00440F39" w:rsidRPr="0014219E">
              <w:rPr>
                <w:rFonts w:ascii="Arial" w:hAnsi="Arial" w:cs="Arial"/>
                <w:color w:val="000000"/>
                <w:sz w:val="20"/>
                <w:szCs w:val="20"/>
                <w:shd w:val="clear" w:color="auto" w:fill="FFFFFF"/>
                <w:lang w:val="mn-MN"/>
              </w:rPr>
              <w:t>“Хан Хужирт” амралт сувиллын цогцолбор, “Элма Хужирт” ХХК-иуд эзэмшлийн талбайдаа хүүхдийн тоглоомыг шинээр байгуулсан. “Хужирт рашаан сувилал” ХХК нь сагсан бөмбөгийн талбайг шинээр байгуулсан</w:t>
            </w:r>
          </w:p>
        </w:tc>
        <w:tc>
          <w:tcPr>
            <w:tcW w:w="708" w:type="dxa"/>
          </w:tcPr>
          <w:p w14:paraId="3280F6B4" w14:textId="77777777" w:rsidR="00351A85" w:rsidRPr="0014219E" w:rsidRDefault="00351A85" w:rsidP="0014219E">
            <w:pPr>
              <w:spacing w:after="0" w:line="240" w:lineRule="auto"/>
              <w:jc w:val="center"/>
              <w:rPr>
                <w:rFonts w:ascii="Arial" w:hAnsi="Arial" w:cs="Arial"/>
                <w:sz w:val="20"/>
                <w:szCs w:val="20"/>
                <w:lang w:val="en-NZ"/>
              </w:rPr>
            </w:pPr>
          </w:p>
          <w:p w14:paraId="18853820" w14:textId="77777777" w:rsidR="00351A85" w:rsidRPr="0014219E" w:rsidRDefault="00351A85" w:rsidP="0014219E">
            <w:pPr>
              <w:spacing w:after="0" w:line="240" w:lineRule="auto"/>
              <w:jc w:val="center"/>
              <w:rPr>
                <w:rFonts w:ascii="Arial" w:hAnsi="Arial" w:cs="Arial"/>
                <w:sz w:val="20"/>
                <w:szCs w:val="20"/>
                <w:lang w:val="en-NZ"/>
              </w:rPr>
            </w:pPr>
          </w:p>
          <w:p w14:paraId="49C6EA35"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6F13D123" w14:textId="77777777" w:rsidR="00351A85" w:rsidRPr="0014219E" w:rsidRDefault="00351A85" w:rsidP="0014219E">
            <w:pPr>
              <w:spacing w:after="0" w:line="240" w:lineRule="auto"/>
              <w:jc w:val="center"/>
              <w:rPr>
                <w:rFonts w:ascii="Arial" w:hAnsi="Arial" w:cs="Arial"/>
                <w:sz w:val="20"/>
                <w:szCs w:val="20"/>
                <w:lang w:val="en-NZ"/>
              </w:rPr>
            </w:pPr>
          </w:p>
          <w:p w14:paraId="664B1C68" w14:textId="77777777" w:rsidR="00351A85" w:rsidRPr="0014219E" w:rsidRDefault="00351A85" w:rsidP="0014219E">
            <w:pPr>
              <w:spacing w:after="0" w:line="240" w:lineRule="auto"/>
              <w:jc w:val="center"/>
              <w:rPr>
                <w:rFonts w:ascii="Arial" w:hAnsi="Arial" w:cs="Arial"/>
                <w:sz w:val="20"/>
                <w:szCs w:val="20"/>
                <w:lang w:val="en-NZ"/>
              </w:rPr>
            </w:pPr>
          </w:p>
          <w:p w14:paraId="6A8DA2D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1435E3" w:rsidRPr="0014219E" w14:paraId="0130912D" w14:textId="77777777" w:rsidTr="00A97531">
        <w:tc>
          <w:tcPr>
            <w:tcW w:w="14293" w:type="dxa"/>
            <w:gridSpan w:val="12"/>
          </w:tcPr>
          <w:p w14:paraId="1BF0D538" w14:textId="77777777" w:rsidR="001435E3" w:rsidRPr="0014219E" w:rsidRDefault="001435E3"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2. </w:t>
            </w:r>
            <w:r w:rsidRPr="0014219E">
              <w:rPr>
                <w:rFonts w:ascii="Arial" w:hAnsi="Arial" w:cs="Arial"/>
                <w:sz w:val="20"/>
                <w:szCs w:val="20"/>
                <w:lang w:val="mn-MN"/>
              </w:rPr>
              <w:t>Хүүхэд, гэр бүлд чиглэсэн хөгжил, хамгааллын үйлчилгээний нэр төрөл, хамрах хүрээг нэмэгдүүлнэ.</w:t>
            </w:r>
          </w:p>
        </w:tc>
      </w:tr>
      <w:tr w:rsidR="00351A85" w:rsidRPr="0014219E" w14:paraId="20BF5085" w14:textId="77777777" w:rsidTr="00A97531">
        <w:tc>
          <w:tcPr>
            <w:tcW w:w="565" w:type="dxa"/>
          </w:tcPr>
          <w:p w14:paraId="3F3E17EE"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C28E23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3.5.2.1</w:t>
            </w:r>
          </w:p>
        </w:tc>
        <w:tc>
          <w:tcPr>
            <w:tcW w:w="2643" w:type="dxa"/>
            <w:gridSpan w:val="2"/>
            <w:vAlign w:val="center"/>
          </w:tcPr>
          <w:p w14:paraId="577B8510"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Хүүхэд, гэр бүлийн нөхцөл байдлыг үнэлэх, болзошгүй эрсдлээс урьдчилан сэргийлэх</w:t>
            </w:r>
          </w:p>
        </w:tc>
        <w:tc>
          <w:tcPr>
            <w:tcW w:w="617" w:type="dxa"/>
            <w:vAlign w:val="center"/>
          </w:tcPr>
          <w:p w14:paraId="38ACA74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29A414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ГБХЗАМэргэжилтэн</w:t>
            </w:r>
          </w:p>
        </w:tc>
        <w:tc>
          <w:tcPr>
            <w:tcW w:w="709" w:type="dxa"/>
            <w:gridSpan w:val="2"/>
          </w:tcPr>
          <w:p w14:paraId="02C755FB"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43A2419" w14:textId="77777777" w:rsidR="00CC454D" w:rsidRPr="0014219E" w:rsidRDefault="004D7FE4" w:rsidP="0014219E">
            <w:pPr>
              <w:spacing w:after="0" w:line="240" w:lineRule="auto"/>
              <w:ind w:hanging="360"/>
              <w:jc w:val="both"/>
              <w:rPr>
                <w:rFonts w:ascii="Arial" w:hAnsi="Arial" w:cs="Arial"/>
                <w:color w:val="000000"/>
                <w:sz w:val="20"/>
                <w:szCs w:val="20"/>
                <w:lang w:val="mn-MN"/>
              </w:rPr>
            </w:pPr>
            <w:r w:rsidRPr="0014219E">
              <w:rPr>
                <w:rFonts w:ascii="Arial" w:hAnsi="Arial" w:cs="Arial"/>
                <w:color w:val="000000"/>
                <w:sz w:val="20"/>
                <w:szCs w:val="20"/>
                <w:lang w:val="mn-MN"/>
              </w:rPr>
              <w:t xml:space="preserve">20  </w:t>
            </w:r>
            <w:r w:rsidR="00CC454D"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2017 онд “Хүүхэд хамгаалал” “Хүүхдийн түлэгдэлт-Эцэг</w:t>
            </w:r>
            <w:r w:rsidR="00CC454D" w:rsidRPr="0014219E">
              <w:rPr>
                <w:rFonts w:ascii="Arial" w:hAnsi="Arial" w:cs="Arial"/>
                <w:color w:val="000000"/>
                <w:sz w:val="20"/>
                <w:szCs w:val="20"/>
                <w:lang w:val="mn-MN"/>
              </w:rPr>
              <w:t xml:space="preserve"> эхийн хариуцлага” сарын аянг 2 дугаар сарын 1-ний өдрөөс 3 дугаа</w:t>
            </w:r>
            <w:r w:rsidRPr="0014219E">
              <w:rPr>
                <w:rFonts w:ascii="Arial" w:hAnsi="Arial" w:cs="Arial"/>
                <w:color w:val="000000"/>
                <w:sz w:val="20"/>
                <w:szCs w:val="20"/>
                <w:lang w:val="mn-MN"/>
              </w:rPr>
              <w:t>р сарын 1</w:t>
            </w:r>
            <w:r w:rsidR="00CC454D" w:rsidRPr="0014219E">
              <w:rPr>
                <w:rFonts w:ascii="Arial" w:hAnsi="Arial" w:cs="Arial"/>
                <w:color w:val="000000"/>
                <w:sz w:val="20"/>
                <w:szCs w:val="20"/>
                <w:lang w:val="mn-MN"/>
              </w:rPr>
              <w:t>-ний өдөр</w:t>
            </w:r>
            <w:r w:rsidRPr="0014219E">
              <w:rPr>
                <w:rFonts w:ascii="Arial" w:hAnsi="Arial" w:cs="Arial"/>
                <w:color w:val="000000"/>
                <w:sz w:val="20"/>
                <w:szCs w:val="20"/>
                <w:lang w:val="mn-MN"/>
              </w:rPr>
              <w:t xml:space="preserve"> хүртэл Эрүүл мэндийн төв, Хүүхэд хамгааллын баг хамтран аяныг зохион байгуулсан. Аяны хугацаанд сурталчилгааны самбар, иргэдэд тараах гарын авлага зөвлөмжөөс бүрдсэн мэдээллийн самбар байршуулж иргэдэд сургалт зохион байгуулсан. Бага насны хүүхэдтэй 36 эцэг эх, асран хамгаалагчдад “Хүүхэд хүмүүжүүлэх эерэг арга” “ Хүүхдийн түлэгдэлт түүнээс урьдчилан сэргийлэх</w:t>
            </w:r>
            <w:r w:rsidR="00CC454D" w:rsidRPr="0014219E">
              <w:rPr>
                <w:rFonts w:ascii="Arial" w:hAnsi="Arial" w:cs="Arial"/>
                <w:color w:val="000000"/>
                <w:sz w:val="20"/>
                <w:szCs w:val="20"/>
                <w:lang w:val="mn-MN"/>
              </w:rPr>
              <w:t>”</w:t>
            </w:r>
            <w:r w:rsidRPr="0014219E">
              <w:rPr>
                <w:rFonts w:ascii="Arial" w:hAnsi="Arial" w:cs="Arial"/>
                <w:color w:val="000000"/>
                <w:sz w:val="20"/>
                <w:szCs w:val="20"/>
                <w:lang w:val="mn-MN"/>
              </w:rPr>
              <w:t xml:space="preserve">, </w:t>
            </w:r>
            <w:r w:rsidR="00CC454D" w:rsidRPr="0014219E">
              <w:rPr>
                <w:rFonts w:ascii="Arial" w:hAnsi="Arial" w:cs="Arial"/>
                <w:color w:val="000000"/>
                <w:sz w:val="20"/>
                <w:szCs w:val="20"/>
                <w:lang w:val="mn-MN"/>
              </w:rPr>
              <w:t>“</w:t>
            </w:r>
            <w:r w:rsidRPr="0014219E">
              <w:rPr>
                <w:rFonts w:ascii="Arial" w:hAnsi="Arial" w:cs="Arial"/>
                <w:color w:val="000000"/>
                <w:sz w:val="20"/>
                <w:szCs w:val="20"/>
                <w:lang w:val="mn-MN"/>
              </w:rPr>
              <w:t xml:space="preserve">Анхны тусламж хэрхэн үзүүлэх вэ?” сургалтуудыг </w:t>
            </w:r>
            <w:r w:rsidR="00CC454D" w:rsidRPr="0014219E">
              <w:rPr>
                <w:rFonts w:ascii="Arial" w:hAnsi="Arial" w:cs="Arial"/>
                <w:color w:val="000000"/>
                <w:sz w:val="20"/>
                <w:szCs w:val="20"/>
                <w:lang w:val="mn-MN"/>
              </w:rPr>
              <w:t>зохион байгуулсан</w:t>
            </w:r>
            <w:r w:rsidRPr="0014219E">
              <w:rPr>
                <w:rFonts w:ascii="Arial" w:hAnsi="Arial" w:cs="Arial"/>
                <w:color w:val="000000"/>
                <w:sz w:val="20"/>
                <w:szCs w:val="20"/>
                <w:lang w:val="mn-MN"/>
              </w:rPr>
              <w:t>. СӨБ-</w:t>
            </w:r>
            <w:r w:rsidRPr="0014219E">
              <w:rPr>
                <w:rFonts w:ascii="Arial" w:hAnsi="Arial" w:cs="Arial"/>
                <w:color w:val="000000"/>
                <w:sz w:val="20"/>
                <w:szCs w:val="20"/>
                <w:lang w:val="mn-MN"/>
              </w:rPr>
              <w:lastRenderedPageBreak/>
              <w:t>ын байгууллагатай хамтран 2-5 насны хүүхэдтэй 121 эцэг эх, 18 багш ажилчдад “Хүүхэд хүмүүжүүлэх эерэг арга”</w:t>
            </w:r>
            <w:r w:rsidR="00CC454D"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“Хүүхэд хамгааллын тухай хууль”</w:t>
            </w:r>
            <w:r w:rsidR="00CC454D" w:rsidRPr="0014219E">
              <w:rPr>
                <w:rFonts w:ascii="Arial" w:hAnsi="Arial" w:cs="Arial"/>
                <w:color w:val="000000"/>
                <w:sz w:val="20"/>
                <w:szCs w:val="20"/>
                <w:lang w:val="mn-MN"/>
              </w:rPr>
              <w:t>, “</w:t>
            </w:r>
            <w:r w:rsidRPr="0014219E">
              <w:rPr>
                <w:rFonts w:ascii="Arial" w:hAnsi="Arial" w:cs="Arial"/>
                <w:color w:val="000000"/>
                <w:sz w:val="20"/>
                <w:szCs w:val="20"/>
                <w:lang w:val="mn-MN"/>
              </w:rPr>
              <w:t>Хүүхдийн түлэгдэлт түүнээс урьдчилан сэргийлэх, Анхны тусламж хэрхэн үзүүлэх вэ?” сэдэвт сургалт</w:t>
            </w:r>
            <w:r w:rsidR="00CC454D" w:rsidRPr="0014219E">
              <w:rPr>
                <w:rFonts w:ascii="Arial" w:hAnsi="Arial" w:cs="Arial"/>
                <w:color w:val="000000"/>
                <w:sz w:val="20"/>
                <w:szCs w:val="20"/>
                <w:lang w:val="mn-MN"/>
              </w:rPr>
              <w:t>уудыг явуулсан</w:t>
            </w:r>
            <w:r w:rsidRPr="0014219E">
              <w:rPr>
                <w:rFonts w:ascii="Arial" w:hAnsi="Arial" w:cs="Arial"/>
                <w:color w:val="000000"/>
                <w:sz w:val="20"/>
                <w:szCs w:val="20"/>
                <w:lang w:val="mn-MN"/>
              </w:rPr>
              <w:t xml:space="preserve">. Хүүхэд хамгааллын баг, багийн эмч нар хамтран хөдөөгийн багийн бага насны хүүхэдтэй 22 өрхөд хүрч Хүүхэд хамгаалал түлэгдэлтээс урьдчилан сэргийлэх мэдээ мэдээлэл, гарын авлага хүргэсэн. Тус аяны хүрээнд иргэдэд эрүүл мэндийн мэдээ мэдээлэл, сургалт сурталчилгаа хийж ажилласнаар түлэгдэлтийн тохиолдол гараагүй. </w:t>
            </w:r>
          </w:p>
          <w:p w14:paraId="3587A97A" w14:textId="77777777" w:rsidR="00CC454D" w:rsidRPr="0014219E" w:rsidRDefault="00CC454D" w:rsidP="0014219E">
            <w:pPr>
              <w:spacing w:after="0" w:line="240" w:lineRule="auto"/>
              <w:ind w:hanging="360"/>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4D7FE4" w:rsidRPr="0014219E">
              <w:rPr>
                <w:rFonts w:ascii="Arial" w:hAnsi="Arial" w:cs="Arial"/>
                <w:color w:val="000000"/>
                <w:sz w:val="20"/>
                <w:szCs w:val="20"/>
                <w:lang w:val="mn-MN"/>
              </w:rPr>
              <w:t>2017 о</w:t>
            </w:r>
            <w:r w:rsidRPr="0014219E">
              <w:rPr>
                <w:rFonts w:ascii="Arial" w:hAnsi="Arial" w:cs="Arial"/>
                <w:color w:val="000000"/>
                <w:sz w:val="20"/>
                <w:szCs w:val="20"/>
                <w:lang w:val="mn-MN"/>
              </w:rPr>
              <w:t>ны 5 дугаа</w:t>
            </w:r>
            <w:r w:rsidR="004D7FE4" w:rsidRPr="0014219E">
              <w:rPr>
                <w:rFonts w:ascii="Arial" w:hAnsi="Arial" w:cs="Arial"/>
                <w:color w:val="000000"/>
                <w:sz w:val="20"/>
                <w:szCs w:val="20"/>
                <w:lang w:val="mn-MN"/>
              </w:rPr>
              <w:t xml:space="preserve">р сарын 23-ны өдөр аймгийн Гэмт Хэргээс Урьдчилан Сэргийлэх Зөвлөлөөс хяналтын баг ирж ажилласан. Ерөнхий боловсролын сургуулийн нийт 7-11-р ангийн хүүхдүүдэд “Гэмт хэргээс урьдчилан сэргийлэх” сэдвээр аймгийн Цагдаагийн газрын Хүүхдийн эрхийн ажилтан Г.Уранбат, “Хүүхдийн тусламжийн утас 108”-ийн талаар мэдээллийг аймгийн ГБХЗХГазрын мэргэжилтэн Ч.Даваасүрэн, 9-12-р ангийн хүүхдүүдэд “Цахим орчин дахь гэмт хэрэг, Мансууруулах бодис”-ын хор нөлөөний талаар аймгийн Тагнуулын Ерөнхий Газрын мэргэжилтэн, “Хүүхэд хамгааллын тухай хууль”-иар ГБХЗАХМэргэжилтэн нар мэдээлэл хийсэн. </w:t>
            </w:r>
          </w:p>
          <w:p w14:paraId="307D885C" w14:textId="77777777" w:rsidR="00CC454D" w:rsidRPr="0014219E" w:rsidRDefault="00CC454D" w:rsidP="0014219E">
            <w:pPr>
              <w:spacing w:after="0" w:line="240" w:lineRule="auto"/>
              <w:ind w:hanging="360"/>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4D7FE4" w:rsidRPr="0014219E">
              <w:rPr>
                <w:rFonts w:ascii="Arial" w:hAnsi="Arial" w:cs="Arial"/>
                <w:color w:val="000000"/>
                <w:sz w:val="20"/>
                <w:szCs w:val="20"/>
                <w:lang w:val="mn-MN"/>
              </w:rPr>
              <w:t xml:space="preserve">2018 онд Үе тэнгийн дарамт шахалтыг таслан зогсоох, өсвөр үеийнхнийг гэмт хэрэг зөрчилд холбогдох, хохирохоос урьдчилан сэргийлэхэд бидний оруулах хувь нэмэр” дэвжээ тэмцээнийг ЕБС-ийн 8 клубын сурагчдын дунд 2018 оны 5 дугаар сарын 10-ны өдөр зохион байгуулсан. Энэхүү тэмцээнд оролцсон сурагчид болоод үзэгч хүүхдүүд үе тэнгийн дарамт шахалт гэж юу болох, түүний сөрөг үр дагавар </w:t>
            </w:r>
            <w:r w:rsidRPr="0014219E">
              <w:rPr>
                <w:rFonts w:ascii="Arial" w:hAnsi="Arial" w:cs="Arial"/>
                <w:color w:val="000000"/>
                <w:sz w:val="20"/>
                <w:szCs w:val="20"/>
                <w:lang w:val="mn-MN"/>
              </w:rPr>
              <w:t>“</w:t>
            </w:r>
            <w:r w:rsidR="004D7FE4" w:rsidRPr="0014219E">
              <w:rPr>
                <w:rFonts w:ascii="Arial" w:hAnsi="Arial" w:cs="Arial"/>
                <w:color w:val="000000"/>
                <w:sz w:val="20"/>
                <w:szCs w:val="20"/>
                <w:lang w:val="mn-MN"/>
              </w:rPr>
              <w:t>ХАЙРАА ТҮГЭЭЕ-ХАМТДАА ХӨГЖЬЕ</w:t>
            </w:r>
            <w:r w:rsidRPr="0014219E">
              <w:rPr>
                <w:rFonts w:ascii="Arial" w:hAnsi="Arial" w:cs="Arial"/>
                <w:color w:val="000000"/>
                <w:sz w:val="20"/>
                <w:szCs w:val="20"/>
                <w:lang w:val="mn-MN"/>
              </w:rPr>
              <w:t>”</w:t>
            </w:r>
            <w:r w:rsidR="004D7FE4" w:rsidRPr="0014219E">
              <w:rPr>
                <w:rFonts w:ascii="Arial" w:hAnsi="Arial" w:cs="Arial"/>
                <w:color w:val="000000"/>
                <w:sz w:val="20"/>
                <w:szCs w:val="20"/>
                <w:lang w:val="mn-MN"/>
              </w:rPr>
              <w:t xml:space="preserve"> сарын аяны хүрээнд Үе тэнгийн дарамт шахалтыг таслан зогсоох, өсвөр үеийнхнийг гэмт хэрэг зөрчилд холбогдох, хохирохоос урьдчилан сэргийлэхэд бидний оруулах хувь нэмэр” эцэг эхчүүдийн парад алхааг 2018 оны 5 дугаар сарын 15-ны өдөр зохион байгуулсан бөгөөд энэ үйл ажиллагаанд сумын төрийн болон төрийн бус байгууллагын ажилчид оролцсон. Байгууллага бүр хүүхдүүддээ зориулсан уриалга болон санал зөвлөмжийг гаргасан. Ингэснээр эцэг эхчүүдийн үүрэг, оролцоо илүү нэмэгдсэн.</w:t>
            </w:r>
          </w:p>
          <w:p w14:paraId="5AE4FF7F" w14:textId="77777777" w:rsidR="004D7FE4" w:rsidRPr="0014219E" w:rsidRDefault="00CC454D" w:rsidP="0014219E">
            <w:pPr>
              <w:spacing w:after="0" w:line="240" w:lineRule="auto"/>
              <w:ind w:hanging="360"/>
              <w:jc w:val="both"/>
              <w:rPr>
                <w:rFonts w:ascii="Arial" w:hAnsi="Arial" w:cs="Arial"/>
                <w:color w:val="000000"/>
                <w:sz w:val="20"/>
                <w:szCs w:val="20"/>
              </w:rPr>
            </w:pPr>
            <w:r w:rsidRPr="0014219E">
              <w:rPr>
                <w:rFonts w:ascii="Arial" w:hAnsi="Arial" w:cs="Arial"/>
                <w:color w:val="000000"/>
                <w:sz w:val="20"/>
                <w:szCs w:val="20"/>
                <w:lang w:val="mn-MN"/>
              </w:rPr>
              <w:lastRenderedPageBreak/>
              <w:t xml:space="preserve">              </w:t>
            </w:r>
            <w:r w:rsidR="004D7FE4" w:rsidRPr="0014219E">
              <w:rPr>
                <w:rFonts w:ascii="Arial" w:hAnsi="Arial" w:cs="Arial"/>
                <w:color w:val="000000"/>
                <w:sz w:val="20"/>
                <w:szCs w:val="20"/>
                <w:lang w:val="mn-MN"/>
              </w:rPr>
              <w:t>2019 оны 1 дүгээр сарын 25-нд Хужирт сумын Хамтарсан багийг шинэчлэн  байгуулж,  хамтарсан багийн төлөвлөгөөг боловсруулан гаргасан</w:t>
            </w:r>
            <w:r w:rsidR="004D7FE4" w:rsidRPr="0014219E">
              <w:rPr>
                <w:rFonts w:ascii="Arial" w:hAnsi="Arial" w:cs="Arial"/>
                <w:color w:val="000000"/>
                <w:sz w:val="20"/>
                <w:szCs w:val="20"/>
              </w:rPr>
              <w:t>. </w:t>
            </w:r>
            <w:r w:rsidR="004D7FE4" w:rsidRPr="0014219E">
              <w:rPr>
                <w:rFonts w:ascii="Arial" w:hAnsi="Arial" w:cs="Arial"/>
                <w:color w:val="000000"/>
                <w:sz w:val="20"/>
                <w:szCs w:val="20"/>
                <w:lang w:val="mn-MN"/>
              </w:rPr>
              <w:t>Энэ хугацаанд  </w:t>
            </w:r>
            <w:r w:rsidR="004D7FE4" w:rsidRPr="0014219E">
              <w:rPr>
                <w:rFonts w:ascii="Arial" w:hAnsi="Arial" w:cs="Arial"/>
                <w:color w:val="000000"/>
                <w:sz w:val="20"/>
                <w:szCs w:val="20"/>
              </w:rPr>
              <w:t>75-аас </w:t>
            </w:r>
            <w:proofErr w:type="spellStart"/>
            <w:r w:rsidR="004D7FE4" w:rsidRPr="0014219E">
              <w:rPr>
                <w:rFonts w:ascii="Arial" w:hAnsi="Arial" w:cs="Arial"/>
                <w:color w:val="000000"/>
                <w:sz w:val="20"/>
                <w:szCs w:val="20"/>
              </w:rPr>
              <w:t>дээш</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хувийн</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ирцтэй</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хур</w:t>
            </w:r>
            <w:proofErr w:type="spellEnd"/>
            <w:r w:rsidR="004D7FE4" w:rsidRPr="0014219E">
              <w:rPr>
                <w:rFonts w:ascii="Arial" w:hAnsi="Arial" w:cs="Arial"/>
                <w:color w:val="000000"/>
                <w:sz w:val="20"/>
                <w:szCs w:val="20"/>
                <w:lang w:val="mn-MN"/>
              </w:rPr>
              <w:t>ал 9 удаа болж, хүүхдийн эрхийн зөрчилтэй холбоотой нийт 2 кейс хүүхдийн тусламжийн утас 108-нд  ирсэн 4 кейс илрүүлэн, нөхцөл байдлын үнэлгээ хийж, төлөвлөгөө боловсруулан ажиллаж, хүүхдийн тусламжийн 108 утсанд ирсэн 4 кейс хааж холбогдох байгууллагад шилжүүлсэн.</w:t>
            </w:r>
          </w:p>
          <w:p w14:paraId="1E2A8F51" w14:textId="77777777" w:rsidR="004D7FE4" w:rsidRPr="0014219E" w:rsidRDefault="00CC454D"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2020 оны </w:t>
            </w:r>
            <w:r w:rsidR="004D7FE4" w:rsidRPr="0014219E">
              <w:rPr>
                <w:rFonts w:ascii="Arial" w:hAnsi="Arial" w:cs="Arial"/>
                <w:color w:val="000000"/>
                <w:sz w:val="20"/>
                <w:szCs w:val="20"/>
                <w:lang w:val="mn-MN"/>
              </w:rPr>
              <w:t>06</w:t>
            </w:r>
            <w:r w:rsidRPr="0014219E">
              <w:rPr>
                <w:rFonts w:ascii="Arial" w:hAnsi="Arial" w:cs="Arial"/>
                <w:color w:val="000000"/>
                <w:sz w:val="20"/>
                <w:szCs w:val="20"/>
                <w:lang w:val="mn-MN"/>
              </w:rPr>
              <w:t xml:space="preserve"> дугаар сарын </w:t>
            </w:r>
            <w:r w:rsidR="004D7FE4" w:rsidRPr="0014219E">
              <w:rPr>
                <w:rFonts w:ascii="Arial" w:hAnsi="Arial" w:cs="Arial"/>
                <w:color w:val="000000"/>
                <w:sz w:val="20"/>
                <w:szCs w:val="20"/>
                <w:lang w:val="mn-MN"/>
              </w:rPr>
              <w:t>30</w:t>
            </w:r>
            <w:r w:rsidRPr="0014219E">
              <w:rPr>
                <w:rFonts w:ascii="Arial" w:hAnsi="Arial" w:cs="Arial"/>
                <w:color w:val="000000"/>
                <w:sz w:val="20"/>
                <w:szCs w:val="20"/>
                <w:lang w:val="mn-MN"/>
              </w:rPr>
              <w:t>-ны өдөр х</w:t>
            </w:r>
            <w:r w:rsidR="004D7FE4" w:rsidRPr="0014219E">
              <w:rPr>
                <w:rFonts w:ascii="Arial" w:hAnsi="Arial" w:cs="Arial"/>
                <w:color w:val="000000"/>
                <w:sz w:val="20"/>
                <w:szCs w:val="20"/>
                <w:lang w:val="mn-MN"/>
              </w:rPr>
              <w:t>үүхдийг болзошгүй эрсдэлд өртөхөөс урьдчилан сэргийлэх, эрүүл аю</w:t>
            </w:r>
            <w:r w:rsidRPr="0014219E">
              <w:rPr>
                <w:rFonts w:ascii="Arial" w:hAnsi="Arial" w:cs="Arial"/>
                <w:color w:val="000000"/>
                <w:sz w:val="20"/>
                <w:szCs w:val="20"/>
                <w:lang w:val="mn-MN"/>
              </w:rPr>
              <w:t>улгүй орчинд амьдрах орчин нөхц</w:t>
            </w:r>
            <w:r w:rsidR="004D7FE4" w:rsidRPr="0014219E">
              <w:rPr>
                <w:rFonts w:ascii="Arial" w:hAnsi="Arial" w:cs="Arial"/>
                <w:color w:val="000000"/>
                <w:sz w:val="20"/>
                <w:szCs w:val="20"/>
                <w:lang w:val="mn-MN"/>
              </w:rPr>
              <w:t>лийг бүрдүүлэх зорилгоор байгууллагуудын гэр бүлийн зөвлөлөөр дамжуулан “Хүүхэд эрхэм хэрэглэгч”  а</w:t>
            </w:r>
            <w:r w:rsidRPr="0014219E">
              <w:rPr>
                <w:rFonts w:ascii="Arial" w:hAnsi="Arial" w:cs="Arial"/>
                <w:color w:val="000000"/>
                <w:sz w:val="20"/>
                <w:szCs w:val="20"/>
                <w:lang w:val="mn-MN"/>
              </w:rPr>
              <w:t>яныг амжилттай зохион байгуулсан</w:t>
            </w:r>
            <w:r w:rsidR="004D7FE4" w:rsidRPr="0014219E">
              <w:rPr>
                <w:rFonts w:ascii="Arial" w:hAnsi="Arial" w:cs="Arial"/>
                <w:color w:val="000000"/>
                <w:sz w:val="20"/>
                <w:szCs w:val="20"/>
                <w:lang w:val="mn-MN"/>
              </w:rPr>
              <w:t>. Үүнд:</w:t>
            </w:r>
          </w:p>
          <w:p w14:paraId="61C8EAA5" w14:textId="77777777" w:rsidR="004D7FE4" w:rsidRPr="0014219E" w:rsidRDefault="004D7FE4"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Сумын Засаг Даргын Тамгын газар, Эрүүл мэндийн төв, ЕБС, 1,2 дугаар цэцэрлэгийн нийт албан хаагчдын дунд “Миний гэр аюулгүй орчин” асуумж, тандалт судалгааг авч  зөвлөмж анхааруулгыг өгсөн.</w:t>
            </w:r>
          </w:p>
          <w:p w14:paraId="73DE9C12" w14:textId="77777777" w:rsidR="004D7FE4" w:rsidRPr="0014219E" w:rsidRDefault="004D7FE4"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Байгууллагуудын гэр бүлийн зөвлөлөөр дамжуулан бага насны хүүхэдтэй ажилчдын ажиллах цагийг багасгах тал дээр тухайн аж ахуйн нэгж, байгууллагын удирдлага, дарга нарт  шаардлага тавин, </w:t>
            </w:r>
            <w:r w:rsidR="00CC454D" w:rsidRPr="0014219E">
              <w:rPr>
                <w:rFonts w:ascii="Arial" w:hAnsi="Arial" w:cs="Arial"/>
                <w:color w:val="000000"/>
                <w:sz w:val="20"/>
                <w:szCs w:val="20"/>
                <w:lang w:val="mn-MN"/>
              </w:rPr>
              <w:t>хэрэгжилтэд хяналт тавин ажилласан</w:t>
            </w:r>
            <w:r w:rsidRPr="0014219E">
              <w:rPr>
                <w:rFonts w:ascii="Arial" w:hAnsi="Arial" w:cs="Arial"/>
                <w:color w:val="000000"/>
                <w:sz w:val="20"/>
                <w:szCs w:val="20"/>
                <w:lang w:val="mn-MN"/>
              </w:rPr>
              <w:t>.</w:t>
            </w:r>
          </w:p>
          <w:p w14:paraId="3E166077" w14:textId="77777777" w:rsidR="004D7FE4" w:rsidRPr="0014219E" w:rsidRDefault="004D7FE4" w:rsidP="0014219E">
            <w:pPr>
              <w:spacing w:after="0" w:line="240" w:lineRule="auto"/>
              <w:ind w:hanging="360"/>
              <w:jc w:val="both"/>
              <w:rPr>
                <w:rFonts w:ascii="Arial" w:hAnsi="Arial" w:cs="Arial"/>
                <w:color w:val="000000"/>
                <w:sz w:val="20"/>
                <w:szCs w:val="20"/>
              </w:rPr>
            </w:pPr>
            <w:r w:rsidRPr="0014219E">
              <w:rPr>
                <w:rFonts w:ascii="Arial" w:hAnsi="Arial" w:cs="Arial"/>
                <w:color w:val="000000"/>
                <w:sz w:val="20"/>
                <w:szCs w:val="20"/>
              </w:rPr>
              <w:t>1.    </w:t>
            </w:r>
            <w:r w:rsidR="00CC454D"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Хүү</w:t>
            </w:r>
            <w:r w:rsidR="00CC454D" w:rsidRPr="0014219E">
              <w:rPr>
                <w:rFonts w:ascii="Arial" w:hAnsi="Arial" w:cs="Arial"/>
                <w:color w:val="000000"/>
                <w:sz w:val="20"/>
                <w:szCs w:val="20"/>
                <w:lang w:val="mn-MN"/>
              </w:rPr>
              <w:t>хэд аюулгүй, амьдрах орчин нөхц</w:t>
            </w:r>
            <w:r w:rsidRPr="0014219E">
              <w:rPr>
                <w:rFonts w:ascii="Arial" w:hAnsi="Arial" w:cs="Arial"/>
                <w:color w:val="000000"/>
                <w:sz w:val="20"/>
                <w:szCs w:val="20"/>
                <w:lang w:val="mn-MN"/>
              </w:rPr>
              <w:t xml:space="preserve">лийг сайжруулах </w:t>
            </w:r>
            <w:proofErr w:type="gramStart"/>
            <w:r w:rsidRPr="0014219E">
              <w:rPr>
                <w:rFonts w:ascii="Arial" w:hAnsi="Arial" w:cs="Arial"/>
                <w:color w:val="000000"/>
                <w:sz w:val="20"/>
                <w:szCs w:val="20"/>
                <w:lang w:val="mn-MN"/>
              </w:rPr>
              <w:t>зорилгоор  сумын</w:t>
            </w:r>
            <w:proofErr w:type="gramEnd"/>
            <w:r w:rsidRPr="0014219E">
              <w:rPr>
                <w:rFonts w:ascii="Arial" w:hAnsi="Arial" w:cs="Arial"/>
                <w:color w:val="000000"/>
                <w:sz w:val="20"/>
                <w:szCs w:val="20"/>
                <w:lang w:val="mn-MN"/>
              </w:rPr>
              <w:t xml:space="preserve"> “Хужирт сумын иргэдийн хэлэлцүүлэг</w:t>
            </w:r>
            <w:r w:rsidRPr="0014219E">
              <w:rPr>
                <w:rFonts w:ascii="Arial" w:hAnsi="Arial" w:cs="Arial"/>
                <w:color w:val="000000"/>
                <w:sz w:val="20"/>
                <w:szCs w:val="20"/>
              </w:rPr>
              <w:t>“</w:t>
            </w:r>
            <w:r w:rsidR="00CC454D" w:rsidRPr="0014219E">
              <w:rPr>
                <w:rFonts w:ascii="Arial" w:hAnsi="Arial" w:cs="Arial"/>
                <w:color w:val="000000"/>
                <w:sz w:val="20"/>
                <w:szCs w:val="20"/>
                <w:lang w:val="mn-MN"/>
              </w:rPr>
              <w:t xml:space="preserve">, </w:t>
            </w:r>
            <w:r w:rsidRPr="0014219E">
              <w:rPr>
                <w:rFonts w:ascii="Arial" w:hAnsi="Arial" w:cs="Arial"/>
                <w:color w:val="000000"/>
                <w:sz w:val="20"/>
                <w:szCs w:val="20"/>
                <w:lang w:val="mn-MN"/>
              </w:rPr>
              <w:t>“</w:t>
            </w:r>
            <w:r w:rsidR="000C7AE2" w:rsidRPr="0014219E">
              <w:rPr>
                <w:rFonts w:ascii="Arial" w:hAnsi="Arial" w:cs="Arial"/>
                <w:color w:val="000000"/>
                <w:sz w:val="20"/>
                <w:szCs w:val="20"/>
                <w:lang w:val="mn-MN"/>
              </w:rPr>
              <w:t>Хужирт сумын нэгдсэн групп</w:t>
            </w:r>
            <w:r w:rsidRPr="0014219E">
              <w:rPr>
                <w:rFonts w:ascii="Arial" w:hAnsi="Arial" w:cs="Arial"/>
                <w:color w:val="000000"/>
                <w:sz w:val="20"/>
                <w:szCs w:val="20"/>
                <w:lang w:val="mn-MN"/>
              </w:rPr>
              <w:t xml:space="preserve">” “Хужирт сумын зарын грүпп” </w:t>
            </w:r>
            <w:r w:rsidR="000C7AE2" w:rsidRPr="0014219E">
              <w:rPr>
                <w:rFonts w:ascii="Arial" w:hAnsi="Arial" w:cs="Arial"/>
                <w:color w:val="000000"/>
                <w:sz w:val="20"/>
                <w:szCs w:val="20"/>
                <w:lang w:val="mn-MN"/>
              </w:rPr>
              <w:t>зэрэг фэйсбүүк</w:t>
            </w:r>
            <w:r w:rsidRPr="0014219E">
              <w:rPr>
                <w:rFonts w:ascii="Arial" w:hAnsi="Arial" w:cs="Arial"/>
                <w:color w:val="000000"/>
                <w:sz w:val="20"/>
                <w:szCs w:val="20"/>
                <w:lang w:val="mn-MN"/>
              </w:rPr>
              <w:t> группүүдээр дамжуулан эцэг эх, асран</w:t>
            </w:r>
            <w:r w:rsidR="000C7AE2" w:rsidRPr="0014219E">
              <w:rPr>
                <w:rFonts w:ascii="Arial" w:hAnsi="Arial" w:cs="Arial"/>
                <w:color w:val="000000"/>
                <w:sz w:val="20"/>
                <w:szCs w:val="20"/>
                <w:lang w:val="mn-MN"/>
              </w:rPr>
              <w:t xml:space="preserve"> хамгаалагч нарт мэдээлэл хүргэж ажилласан.</w:t>
            </w:r>
          </w:p>
          <w:p w14:paraId="7B7F8DDE" w14:textId="77777777" w:rsidR="004D7FE4" w:rsidRPr="0014219E" w:rsidRDefault="004D7FE4" w:rsidP="0014219E">
            <w:pPr>
              <w:spacing w:after="0" w:line="240" w:lineRule="auto"/>
              <w:ind w:hanging="360"/>
              <w:jc w:val="both"/>
              <w:rPr>
                <w:rFonts w:ascii="Arial" w:hAnsi="Arial" w:cs="Arial"/>
                <w:color w:val="000000"/>
                <w:sz w:val="20"/>
                <w:szCs w:val="20"/>
              </w:rPr>
            </w:pPr>
            <w:r w:rsidRPr="0014219E">
              <w:rPr>
                <w:rFonts w:ascii="Arial" w:hAnsi="Arial" w:cs="Arial"/>
                <w:color w:val="000000"/>
                <w:sz w:val="20"/>
                <w:szCs w:val="20"/>
              </w:rPr>
              <w:t>2.     </w:t>
            </w:r>
            <w:r w:rsidR="000C7AE2" w:rsidRPr="0014219E">
              <w:rPr>
                <w:rFonts w:ascii="Arial" w:hAnsi="Arial" w:cs="Arial"/>
                <w:color w:val="000000"/>
                <w:sz w:val="20"/>
                <w:szCs w:val="20"/>
                <w:lang w:val="mn-MN"/>
              </w:rPr>
              <w:t xml:space="preserve"> </w:t>
            </w:r>
            <w:r w:rsidR="00F01699" w:rsidRPr="0014219E">
              <w:rPr>
                <w:rFonts w:ascii="Arial" w:hAnsi="Arial" w:cs="Arial"/>
                <w:color w:val="000000"/>
                <w:sz w:val="20"/>
                <w:szCs w:val="20"/>
                <w:lang w:val="mn-MN"/>
              </w:rPr>
              <w:t xml:space="preserve">    </w:t>
            </w:r>
            <w:r w:rsidR="000C7AE2" w:rsidRPr="0014219E">
              <w:rPr>
                <w:rFonts w:ascii="Arial" w:hAnsi="Arial" w:cs="Arial"/>
                <w:color w:val="000000"/>
                <w:sz w:val="20"/>
                <w:szCs w:val="20"/>
                <w:lang w:val="mn-MN"/>
              </w:rPr>
              <w:t>Гамшгаас хамгаалах Өндөржүүлсэн бэлэн байдлын зэрэгт шилжсэн</w:t>
            </w:r>
            <w:r w:rsidRPr="0014219E">
              <w:rPr>
                <w:rFonts w:ascii="Arial" w:hAnsi="Arial" w:cs="Arial"/>
                <w:color w:val="000000"/>
                <w:sz w:val="20"/>
                <w:szCs w:val="20"/>
                <w:lang w:val="mn-MN"/>
              </w:rPr>
              <w:t> </w:t>
            </w:r>
            <w:r w:rsidR="000C7AE2" w:rsidRPr="0014219E">
              <w:rPr>
                <w:rFonts w:ascii="Arial" w:hAnsi="Arial" w:cs="Arial"/>
                <w:color w:val="000000"/>
                <w:sz w:val="20"/>
                <w:szCs w:val="20"/>
                <w:lang w:val="mn-MN"/>
              </w:rPr>
              <w:t xml:space="preserve">энэ </w:t>
            </w:r>
            <w:r w:rsidRPr="0014219E">
              <w:rPr>
                <w:rFonts w:ascii="Arial" w:hAnsi="Arial" w:cs="Arial"/>
                <w:color w:val="000000"/>
                <w:sz w:val="20"/>
                <w:szCs w:val="20"/>
                <w:lang w:val="mn-MN"/>
              </w:rPr>
              <w:t>эрсдэлт нөхцөлд байгаа хүүхдүүдийг илрүүлэх зорилгоор с</w:t>
            </w:r>
            <w:proofErr w:type="spellStart"/>
            <w:r w:rsidRPr="0014219E">
              <w:rPr>
                <w:rFonts w:ascii="Arial" w:hAnsi="Arial" w:cs="Arial"/>
                <w:color w:val="000000"/>
                <w:sz w:val="20"/>
                <w:szCs w:val="20"/>
              </w:rPr>
              <w:t>умын</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хүүхэд</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хамгааллын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хамтарсан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баг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зорилтод</w:t>
            </w:r>
            <w:proofErr w:type="spellEnd"/>
            <w:r w:rsidRPr="0014219E">
              <w:rPr>
                <w:rFonts w:ascii="Arial" w:hAnsi="Arial" w:cs="Arial"/>
                <w:color w:val="000000"/>
                <w:sz w:val="20"/>
                <w:szCs w:val="20"/>
              </w:rPr>
              <w:t xml:space="preserve"> </w:t>
            </w:r>
            <w:proofErr w:type="spellStart"/>
            <w:proofErr w:type="gramStart"/>
            <w:r w:rsidRPr="0014219E">
              <w:rPr>
                <w:rFonts w:ascii="Arial" w:hAnsi="Arial" w:cs="Arial"/>
                <w:color w:val="000000"/>
                <w:sz w:val="20"/>
                <w:szCs w:val="20"/>
              </w:rPr>
              <w:t>бүлгийн</w:t>
            </w:r>
            <w:proofErr w:type="spellEnd"/>
            <w:r w:rsidRPr="0014219E">
              <w:rPr>
                <w:rFonts w:ascii="Arial" w:hAnsi="Arial" w:cs="Arial"/>
                <w:color w:val="000000"/>
                <w:sz w:val="20"/>
                <w:szCs w:val="20"/>
              </w:rPr>
              <w:t> </w:t>
            </w:r>
            <w:r w:rsidRPr="0014219E">
              <w:rPr>
                <w:rFonts w:ascii="Arial" w:hAnsi="Arial" w:cs="Arial"/>
                <w:color w:val="000000"/>
                <w:sz w:val="20"/>
                <w:szCs w:val="20"/>
                <w:lang w:val="mn-MN"/>
              </w:rPr>
              <w:t> эрсдэлт</w:t>
            </w:r>
            <w:proofErr w:type="gramEnd"/>
            <w:r w:rsidRPr="0014219E">
              <w:rPr>
                <w:rFonts w:ascii="Arial" w:hAnsi="Arial" w:cs="Arial"/>
                <w:color w:val="000000"/>
                <w:sz w:val="20"/>
                <w:szCs w:val="20"/>
                <w:lang w:val="mn-MN"/>
              </w:rPr>
              <w:t> нөхцөл байдалд амьдарч байгаа </w:t>
            </w:r>
            <w:proofErr w:type="spellStart"/>
            <w:r w:rsidRPr="0014219E">
              <w:rPr>
                <w:rFonts w:ascii="Arial" w:hAnsi="Arial" w:cs="Arial"/>
                <w:color w:val="000000"/>
                <w:sz w:val="20"/>
                <w:szCs w:val="20"/>
              </w:rPr>
              <w:t>хүүхдүүдийн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мэдээллийн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санг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шинэчлэн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нийт</w:t>
            </w:r>
            <w:proofErr w:type="spellEnd"/>
            <w:r w:rsidRPr="0014219E">
              <w:rPr>
                <w:rFonts w:ascii="Arial" w:hAnsi="Arial" w:cs="Arial"/>
                <w:color w:val="000000"/>
                <w:sz w:val="20"/>
                <w:szCs w:val="20"/>
              </w:rPr>
              <w:t xml:space="preserve"> 57 </w:t>
            </w:r>
            <w:proofErr w:type="spellStart"/>
            <w:r w:rsidRPr="0014219E">
              <w:rPr>
                <w:rFonts w:ascii="Arial" w:hAnsi="Arial" w:cs="Arial"/>
                <w:color w:val="000000"/>
                <w:sz w:val="20"/>
                <w:szCs w:val="20"/>
              </w:rPr>
              <w:t>өрхийн</w:t>
            </w:r>
            <w:proofErr w:type="spellEnd"/>
            <w:r w:rsidRPr="0014219E">
              <w:rPr>
                <w:rFonts w:ascii="Arial" w:hAnsi="Arial" w:cs="Arial"/>
                <w:color w:val="000000"/>
                <w:sz w:val="20"/>
                <w:szCs w:val="20"/>
              </w:rPr>
              <w:t xml:space="preserve"> 167 </w:t>
            </w:r>
            <w:proofErr w:type="spellStart"/>
            <w:r w:rsidRPr="0014219E">
              <w:rPr>
                <w:rFonts w:ascii="Arial" w:hAnsi="Arial" w:cs="Arial"/>
                <w:color w:val="000000"/>
                <w:sz w:val="20"/>
                <w:szCs w:val="20"/>
              </w:rPr>
              <w:t>хүүхдийн</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мэдээллийн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дэлгэрэнгүй</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сантай</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болсон</w:t>
            </w:r>
            <w:proofErr w:type="spellEnd"/>
            <w:r w:rsidRPr="0014219E">
              <w:rPr>
                <w:rFonts w:ascii="Arial" w:hAnsi="Arial" w:cs="Arial"/>
                <w:color w:val="000000"/>
                <w:sz w:val="20"/>
                <w:szCs w:val="20"/>
              </w:rPr>
              <w:t>.</w:t>
            </w:r>
          </w:p>
          <w:p w14:paraId="67727947" w14:textId="77777777" w:rsidR="004D7FE4" w:rsidRPr="0014219E" w:rsidRDefault="000C7AE2" w:rsidP="0014219E">
            <w:pPr>
              <w:spacing w:after="0" w:line="240" w:lineRule="auto"/>
              <w:jc w:val="both"/>
              <w:rPr>
                <w:rFonts w:ascii="Arial" w:hAnsi="Arial" w:cs="Arial"/>
                <w:color w:val="000000"/>
                <w:sz w:val="20"/>
                <w:szCs w:val="20"/>
              </w:rPr>
            </w:pPr>
            <w:r w:rsidRPr="0014219E">
              <w:rPr>
                <w:rFonts w:ascii="Arial" w:hAnsi="Arial" w:cs="Arial"/>
                <w:color w:val="000000"/>
                <w:sz w:val="20"/>
                <w:szCs w:val="20"/>
                <w:lang w:val="mn-MN"/>
              </w:rPr>
              <w:t xml:space="preserve">       </w:t>
            </w:r>
            <w:proofErr w:type="spellStart"/>
            <w:r w:rsidR="004D7FE4" w:rsidRPr="0014219E">
              <w:rPr>
                <w:rFonts w:ascii="Arial" w:hAnsi="Arial" w:cs="Arial"/>
                <w:color w:val="000000"/>
                <w:sz w:val="20"/>
                <w:szCs w:val="20"/>
              </w:rPr>
              <w:t>Сумын</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зорилтод</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бүлгийн</w:t>
            </w:r>
            <w:proofErr w:type="spellEnd"/>
            <w:r w:rsidR="004D7FE4" w:rsidRPr="0014219E">
              <w:rPr>
                <w:rFonts w:ascii="Arial" w:hAnsi="Arial" w:cs="Arial"/>
                <w:color w:val="000000"/>
                <w:sz w:val="20"/>
                <w:szCs w:val="20"/>
              </w:rPr>
              <w:t xml:space="preserve"> 17 </w:t>
            </w:r>
            <w:proofErr w:type="spellStart"/>
            <w:r w:rsidR="004D7FE4" w:rsidRPr="0014219E">
              <w:rPr>
                <w:rFonts w:ascii="Arial" w:hAnsi="Arial" w:cs="Arial"/>
                <w:color w:val="000000"/>
                <w:sz w:val="20"/>
                <w:szCs w:val="20"/>
              </w:rPr>
              <w:t>өрхөд</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нөхцөл</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байдлын</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үнэлгээ</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хийж</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тухайн</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өрхөд</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амьдарч</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бай</w:t>
            </w:r>
            <w:r w:rsidRPr="0014219E">
              <w:rPr>
                <w:rFonts w:ascii="Arial" w:hAnsi="Arial" w:cs="Arial"/>
                <w:color w:val="000000"/>
                <w:sz w:val="20"/>
                <w:szCs w:val="20"/>
              </w:rPr>
              <w:t>гаа</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хүүхдийн</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амьдрах</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орчин</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нөхц</w:t>
            </w:r>
            <w:r w:rsidR="004D7FE4" w:rsidRPr="0014219E">
              <w:rPr>
                <w:rFonts w:ascii="Arial" w:hAnsi="Arial" w:cs="Arial"/>
                <w:color w:val="000000"/>
                <w:sz w:val="20"/>
                <w:szCs w:val="20"/>
              </w:rPr>
              <w:t>лийг</w:t>
            </w:r>
            <w:proofErr w:type="spellEnd"/>
            <w:r w:rsidR="004D7FE4" w:rsidRPr="0014219E">
              <w:rPr>
                <w:rFonts w:ascii="Arial" w:hAnsi="Arial" w:cs="Arial"/>
                <w:color w:val="000000"/>
                <w:sz w:val="20"/>
                <w:szCs w:val="20"/>
              </w:rPr>
              <w:t> </w:t>
            </w:r>
            <w:proofErr w:type="spellStart"/>
            <w:r w:rsidR="004D7FE4" w:rsidRPr="0014219E">
              <w:rPr>
                <w:rFonts w:ascii="Arial" w:hAnsi="Arial" w:cs="Arial"/>
                <w:color w:val="000000"/>
                <w:sz w:val="20"/>
                <w:szCs w:val="20"/>
              </w:rPr>
              <w:t>сайжруулах</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эцэг</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эх</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асран</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хамгаалагч</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нарын</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үүрэг</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хариуцлагыг</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нэмэгдүүлэх</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тал</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дээр</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анхааран</w:t>
            </w:r>
            <w:proofErr w:type="spell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хамтарсан</w:t>
            </w:r>
            <w:proofErr w:type="spellEnd"/>
            <w:r w:rsidR="004D7FE4" w:rsidRPr="0014219E">
              <w:rPr>
                <w:rFonts w:ascii="Arial" w:hAnsi="Arial" w:cs="Arial"/>
                <w:color w:val="000000"/>
                <w:sz w:val="20"/>
                <w:szCs w:val="20"/>
              </w:rPr>
              <w:t xml:space="preserve"> </w:t>
            </w:r>
            <w:proofErr w:type="spellStart"/>
            <w:proofErr w:type="gramStart"/>
            <w:r w:rsidR="004D7FE4" w:rsidRPr="0014219E">
              <w:rPr>
                <w:rFonts w:ascii="Arial" w:hAnsi="Arial" w:cs="Arial"/>
                <w:color w:val="000000"/>
                <w:sz w:val="20"/>
                <w:szCs w:val="20"/>
              </w:rPr>
              <w:t>багаар</w:t>
            </w:r>
            <w:proofErr w:type="spellEnd"/>
            <w:r w:rsidR="004D7FE4" w:rsidRPr="0014219E">
              <w:rPr>
                <w:rFonts w:ascii="Arial" w:hAnsi="Arial" w:cs="Arial"/>
                <w:color w:val="000000"/>
                <w:sz w:val="20"/>
                <w:szCs w:val="20"/>
              </w:rPr>
              <w:t>  </w:t>
            </w:r>
            <w:proofErr w:type="spellStart"/>
            <w:r w:rsidR="004D7FE4" w:rsidRPr="0014219E">
              <w:rPr>
                <w:rFonts w:ascii="Arial" w:hAnsi="Arial" w:cs="Arial"/>
                <w:color w:val="000000"/>
                <w:sz w:val="20"/>
                <w:szCs w:val="20"/>
              </w:rPr>
              <w:t>хяналт</w:t>
            </w:r>
            <w:proofErr w:type="spellEnd"/>
            <w:proofErr w:type="gramEnd"/>
            <w:r w:rsidR="004D7FE4" w:rsidRPr="0014219E">
              <w:rPr>
                <w:rFonts w:ascii="Arial" w:hAnsi="Arial" w:cs="Arial"/>
                <w:color w:val="000000"/>
                <w:sz w:val="20"/>
                <w:szCs w:val="20"/>
              </w:rPr>
              <w:t xml:space="preserve"> </w:t>
            </w:r>
            <w:proofErr w:type="spellStart"/>
            <w:r w:rsidR="004D7FE4" w:rsidRPr="0014219E">
              <w:rPr>
                <w:rFonts w:ascii="Arial" w:hAnsi="Arial" w:cs="Arial"/>
                <w:color w:val="000000"/>
                <w:sz w:val="20"/>
                <w:szCs w:val="20"/>
              </w:rPr>
              <w:t>тавин</w:t>
            </w:r>
            <w:proofErr w:type="spellEnd"/>
            <w:r w:rsidR="00B42D5A" w:rsidRPr="0014219E">
              <w:rPr>
                <w:rFonts w:ascii="Arial" w:hAnsi="Arial" w:cs="Arial"/>
                <w:color w:val="000000"/>
                <w:sz w:val="20"/>
                <w:szCs w:val="20"/>
                <w:lang w:val="mn-MN"/>
              </w:rPr>
              <w:t xml:space="preserve"> </w:t>
            </w:r>
            <w:r w:rsidR="004D7FE4" w:rsidRPr="0014219E">
              <w:rPr>
                <w:rFonts w:ascii="Arial" w:hAnsi="Arial" w:cs="Arial"/>
                <w:color w:val="000000"/>
                <w:sz w:val="20"/>
                <w:szCs w:val="20"/>
                <w:lang w:val="mn-MN"/>
              </w:rPr>
              <w:t>ажил</w:t>
            </w:r>
            <w:r w:rsidR="00B42D5A" w:rsidRPr="0014219E">
              <w:rPr>
                <w:rFonts w:ascii="Arial" w:hAnsi="Arial" w:cs="Arial"/>
                <w:color w:val="000000"/>
                <w:sz w:val="20"/>
                <w:szCs w:val="20"/>
                <w:lang w:val="mn-MN"/>
              </w:rPr>
              <w:t>ла</w:t>
            </w:r>
            <w:r w:rsidR="004D7FE4" w:rsidRPr="0014219E">
              <w:rPr>
                <w:rFonts w:ascii="Arial" w:hAnsi="Arial" w:cs="Arial"/>
                <w:color w:val="000000"/>
                <w:sz w:val="20"/>
                <w:szCs w:val="20"/>
                <w:lang w:val="mn-MN"/>
              </w:rPr>
              <w:t>сан.</w:t>
            </w:r>
          </w:p>
          <w:p w14:paraId="2DA38DE8" w14:textId="77777777" w:rsidR="000C7AE2" w:rsidRPr="0014219E" w:rsidRDefault="00F01699"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lastRenderedPageBreak/>
              <w:t xml:space="preserve">      </w:t>
            </w:r>
            <w:r w:rsidR="004D7FE4" w:rsidRPr="0014219E">
              <w:rPr>
                <w:rFonts w:ascii="Arial" w:hAnsi="Arial" w:cs="Arial"/>
                <w:color w:val="000000"/>
                <w:sz w:val="20"/>
                <w:szCs w:val="20"/>
                <w:lang w:val="mn-MN"/>
              </w:rPr>
              <w:t>Цар тахалтай байгаа хүнд үед  “Халуун сэтгэл” аян зохион байгуулан 10 айл өрхөд 450</w:t>
            </w:r>
            <w:r w:rsidR="000C7AE2" w:rsidRPr="0014219E">
              <w:rPr>
                <w:rFonts w:ascii="Arial" w:hAnsi="Arial" w:cs="Arial"/>
                <w:color w:val="000000"/>
                <w:sz w:val="20"/>
                <w:szCs w:val="20"/>
                <w:lang w:val="mn-MN"/>
              </w:rPr>
              <w:t>.</w:t>
            </w:r>
            <w:r w:rsidR="004D7FE4" w:rsidRPr="0014219E">
              <w:rPr>
                <w:rFonts w:ascii="Arial" w:hAnsi="Arial" w:cs="Arial"/>
                <w:color w:val="000000"/>
                <w:sz w:val="20"/>
                <w:szCs w:val="20"/>
                <w:lang w:val="mn-MN"/>
              </w:rPr>
              <w:t>0 төгрөгийн</w:t>
            </w:r>
            <w:r w:rsidR="000C7AE2" w:rsidRPr="0014219E">
              <w:rPr>
                <w:rFonts w:ascii="Arial" w:hAnsi="Arial" w:cs="Arial"/>
                <w:color w:val="000000"/>
                <w:sz w:val="20"/>
                <w:szCs w:val="20"/>
                <w:lang w:val="mn-MN"/>
              </w:rPr>
              <w:t> хоол хүнсний туслалцаа үзүүлсэн</w:t>
            </w:r>
            <w:r w:rsidR="004D7FE4" w:rsidRPr="0014219E">
              <w:rPr>
                <w:rFonts w:ascii="Arial" w:hAnsi="Arial" w:cs="Arial"/>
                <w:color w:val="000000"/>
                <w:sz w:val="20"/>
                <w:szCs w:val="20"/>
                <w:lang w:val="mn-MN"/>
              </w:rPr>
              <w:t>. </w:t>
            </w:r>
          </w:p>
          <w:p w14:paraId="7687D372" w14:textId="77777777" w:rsidR="00351A85" w:rsidRPr="0014219E" w:rsidRDefault="00F01699" w:rsidP="0014219E">
            <w:pPr>
              <w:spacing w:after="0" w:line="240" w:lineRule="auto"/>
              <w:jc w:val="both"/>
              <w:rPr>
                <w:rFonts w:ascii="Arial" w:hAnsi="Arial" w:cs="Arial"/>
                <w:sz w:val="20"/>
                <w:szCs w:val="20"/>
                <w:lang w:val="mn-MN"/>
              </w:rPr>
            </w:pPr>
            <w:r w:rsidRPr="0014219E">
              <w:rPr>
                <w:rFonts w:ascii="Arial" w:hAnsi="Arial" w:cs="Arial"/>
                <w:color w:val="000000"/>
                <w:sz w:val="20"/>
                <w:szCs w:val="20"/>
                <w:lang w:val="mn-MN"/>
              </w:rPr>
              <w:t xml:space="preserve">      </w:t>
            </w:r>
            <w:r w:rsidR="000C7AE2" w:rsidRPr="0014219E">
              <w:rPr>
                <w:rFonts w:ascii="Arial" w:hAnsi="Arial" w:cs="Arial"/>
                <w:color w:val="000000"/>
                <w:sz w:val="20"/>
                <w:szCs w:val="20"/>
                <w:lang w:val="mn-MN"/>
              </w:rPr>
              <w:t xml:space="preserve">Эрэн хайх аврах бүлэг, бизнес эрхлэгч нар хамтран </w:t>
            </w:r>
            <w:r w:rsidRPr="0014219E">
              <w:rPr>
                <w:rFonts w:ascii="Arial" w:hAnsi="Arial" w:cs="Arial"/>
                <w:sz w:val="20"/>
                <w:szCs w:val="20"/>
                <w:lang w:val="mn-MN"/>
              </w:rPr>
              <w:t>эмзэг нөхцөлд амьдарч байгаа 2 өрхөд 230.0 мян.төгрөгний хүнсний зүйлийн тусламжийг үзүүлсэн.</w:t>
            </w:r>
          </w:p>
        </w:tc>
        <w:tc>
          <w:tcPr>
            <w:tcW w:w="708" w:type="dxa"/>
          </w:tcPr>
          <w:p w14:paraId="53C7B845" w14:textId="77777777" w:rsidR="00351A85" w:rsidRPr="0014219E" w:rsidRDefault="00351A85" w:rsidP="0014219E">
            <w:pPr>
              <w:spacing w:after="0" w:line="240" w:lineRule="auto"/>
              <w:jc w:val="center"/>
              <w:rPr>
                <w:rFonts w:ascii="Arial" w:hAnsi="Arial" w:cs="Arial"/>
                <w:sz w:val="20"/>
                <w:szCs w:val="20"/>
                <w:lang w:val="en-NZ"/>
              </w:rPr>
            </w:pPr>
          </w:p>
          <w:p w14:paraId="2FF512A6" w14:textId="77777777" w:rsidR="00351A85" w:rsidRPr="0014219E" w:rsidRDefault="00351A85" w:rsidP="0014219E">
            <w:pPr>
              <w:spacing w:after="0" w:line="240" w:lineRule="auto"/>
              <w:jc w:val="center"/>
              <w:rPr>
                <w:rFonts w:ascii="Arial" w:hAnsi="Arial" w:cs="Arial"/>
                <w:sz w:val="20"/>
                <w:szCs w:val="20"/>
                <w:lang w:val="en-NZ"/>
              </w:rPr>
            </w:pPr>
          </w:p>
          <w:p w14:paraId="67D92D23" w14:textId="77777777" w:rsidR="00351A85" w:rsidRPr="0014219E" w:rsidRDefault="00351A85" w:rsidP="0014219E">
            <w:pPr>
              <w:spacing w:after="0" w:line="240" w:lineRule="auto"/>
              <w:jc w:val="center"/>
              <w:rPr>
                <w:rFonts w:ascii="Arial" w:hAnsi="Arial" w:cs="Arial"/>
                <w:sz w:val="20"/>
                <w:szCs w:val="20"/>
                <w:lang w:val="en-NZ"/>
              </w:rPr>
            </w:pPr>
          </w:p>
          <w:p w14:paraId="11A598D2"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18E4627E" w14:textId="77777777" w:rsidR="00351A85" w:rsidRPr="0014219E" w:rsidRDefault="00351A85" w:rsidP="0014219E">
            <w:pPr>
              <w:spacing w:after="0" w:line="240" w:lineRule="auto"/>
              <w:jc w:val="center"/>
              <w:rPr>
                <w:rFonts w:ascii="Arial" w:hAnsi="Arial" w:cs="Arial"/>
                <w:sz w:val="20"/>
                <w:szCs w:val="20"/>
                <w:lang w:val="en-NZ"/>
              </w:rPr>
            </w:pPr>
          </w:p>
          <w:p w14:paraId="0CA34A14" w14:textId="77777777" w:rsidR="00351A85" w:rsidRPr="0014219E" w:rsidRDefault="00351A85" w:rsidP="0014219E">
            <w:pPr>
              <w:spacing w:after="0" w:line="240" w:lineRule="auto"/>
              <w:jc w:val="center"/>
              <w:rPr>
                <w:rFonts w:ascii="Arial" w:hAnsi="Arial" w:cs="Arial"/>
                <w:sz w:val="20"/>
                <w:szCs w:val="20"/>
                <w:lang w:val="en-NZ"/>
              </w:rPr>
            </w:pPr>
          </w:p>
          <w:p w14:paraId="6F5D8D9F" w14:textId="77777777" w:rsidR="00351A85" w:rsidRPr="0014219E" w:rsidRDefault="00351A85" w:rsidP="0014219E">
            <w:pPr>
              <w:spacing w:after="0" w:line="240" w:lineRule="auto"/>
              <w:jc w:val="center"/>
              <w:rPr>
                <w:rFonts w:ascii="Arial" w:hAnsi="Arial" w:cs="Arial"/>
                <w:sz w:val="20"/>
                <w:szCs w:val="20"/>
                <w:lang w:val="en-NZ"/>
              </w:rPr>
            </w:pPr>
          </w:p>
          <w:p w14:paraId="730EFAF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3F1DD060" w14:textId="77777777" w:rsidTr="00A97531">
        <w:tc>
          <w:tcPr>
            <w:tcW w:w="565" w:type="dxa"/>
          </w:tcPr>
          <w:p w14:paraId="6680AFFE"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71EC8D85" w14:textId="77777777" w:rsidR="00351A85" w:rsidRPr="0014219E" w:rsidRDefault="00351A85" w:rsidP="0014219E">
            <w:pPr>
              <w:spacing w:after="0" w:line="240" w:lineRule="auto"/>
              <w:jc w:val="center"/>
              <w:rPr>
                <w:rFonts w:ascii="Arial" w:eastAsia="Calibri" w:hAnsi="Arial" w:cs="Arial"/>
                <w:sz w:val="20"/>
                <w:szCs w:val="20"/>
                <w:highlight w:val="yellow"/>
                <w:lang w:val="mn-MN"/>
              </w:rPr>
            </w:pPr>
            <w:r w:rsidRPr="0014219E">
              <w:rPr>
                <w:rFonts w:ascii="Arial" w:eastAsia="Calibri" w:hAnsi="Arial" w:cs="Arial"/>
                <w:sz w:val="20"/>
                <w:szCs w:val="20"/>
                <w:lang w:val="mn-MN"/>
              </w:rPr>
              <w:t>3.5.2.2</w:t>
            </w:r>
          </w:p>
        </w:tc>
        <w:tc>
          <w:tcPr>
            <w:tcW w:w="2643" w:type="dxa"/>
            <w:gridSpan w:val="2"/>
            <w:vAlign w:val="center"/>
          </w:tcPr>
          <w:p w14:paraId="1AFE16E3"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Гэр бүлийн хүчирхийлэлтэй тэмцэх чиглэлээр төрийн бус байгууллагын оролцоог нэмэгдүүлж, төр, иргэний нийгмийн байгууллагын хамтарсан сүлжээг бий болгох, хүний эрхийн зөрчлийг илрүүлэх, урьдчилан сэргийлэх ажлыг тогтмолжуулах</w:t>
            </w:r>
          </w:p>
        </w:tc>
        <w:tc>
          <w:tcPr>
            <w:tcW w:w="617" w:type="dxa"/>
            <w:vAlign w:val="center"/>
          </w:tcPr>
          <w:p w14:paraId="20C0C7C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EBCD17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ГБХЗАХ мэргэжилтэн</w:t>
            </w:r>
          </w:p>
        </w:tc>
        <w:tc>
          <w:tcPr>
            <w:tcW w:w="709" w:type="dxa"/>
            <w:gridSpan w:val="2"/>
          </w:tcPr>
          <w:p w14:paraId="4CBBC613"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5AAAA190" w14:textId="77777777" w:rsidR="00F01699" w:rsidRPr="0014219E" w:rsidRDefault="00B42D5A" w:rsidP="0014219E">
            <w:pPr>
              <w:spacing w:after="0" w:line="240" w:lineRule="auto"/>
              <w:ind w:hanging="357"/>
              <w:jc w:val="both"/>
              <w:rPr>
                <w:rFonts w:ascii="Arial" w:hAnsi="Arial" w:cs="Arial"/>
                <w:color w:val="000000"/>
                <w:sz w:val="20"/>
                <w:szCs w:val="20"/>
                <w:lang w:val="mn-MN"/>
              </w:rPr>
            </w:pPr>
            <w:r w:rsidRPr="0014219E">
              <w:rPr>
                <w:rFonts w:ascii="Arial" w:hAnsi="Arial" w:cs="Arial"/>
                <w:color w:val="000000"/>
                <w:sz w:val="20"/>
                <w:szCs w:val="20"/>
                <w:lang w:val="mn-MN"/>
              </w:rPr>
              <w:t xml:space="preserve">2      </w:t>
            </w:r>
            <w:r w:rsidR="00F01699" w:rsidRPr="0014219E">
              <w:rPr>
                <w:rFonts w:ascii="Arial" w:hAnsi="Arial" w:cs="Arial"/>
                <w:color w:val="000000"/>
                <w:sz w:val="20"/>
                <w:szCs w:val="20"/>
                <w:lang w:val="mn-MN"/>
              </w:rPr>
              <w:t xml:space="preserve">   2017 оны 4 дүгээ</w:t>
            </w:r>
            <w:r w:rsidRPr="0014219E">
              <w:rPr>
                <w:rFonts w:ascii="Arial" w:hAnsi="Arial" w:cs="Arial"/>
                <w:color w:val="000000"/>
                <w:sz w:val="20"/>
                <w:szCs w:val="20"/>
                <w:lang w:val="mn-MN"/>
              </w:rPr>
              <w:t>р сарын 30-ны өдөр “Хүүхдийн зодож шийтгэхийн эсрэг” өдрийг тохиолдуулан “Ананд” рашаан сувилал нийт ажилтан</w:t>
            </w:r>
            <w:r w:rsidR="00F01699" w:rsidRPr="0014219E">
              <w:rPr>
                <w:rFonts w:ascii="Arial" w:hAnsi="Arial" w:cs="Arial"/>
                <w:color w:val="000000"/>
                <w:sz w:val="20"/>
                <w:szCs w:val="20"/>
                <w:lang w:val="mn-MN"/>
              </w:rPr>
              <w:t>,</w:t>
            </w:r>
            <w:r w:rsidRPr="0014219E">
              <w:rPr>
                <w:rFonts w:ascii="Arial" w:hAnsi="Arial" w:cs="Arial"/>
                <w:color w:val="000000"/>
                <w:sz w:val="20"/>
                <w:szCs w:val="20"/>
                <w:lang w:val="mn-MN"/>
              </w:rPr>
              <w:t xml:space="preserve"> албан хаагчдын дунд “Аз жаргалтай гэр бүлийн 10 гайхамшиг”</w:t>
            </w:r>
            <w:r w:rsidR="00F01699" w:rsidRPr="0014219E">
              <w:rPr>
                <w:rFonts w:ascii="Arial" w:hAnsi="Arial" w:cs="Arial"/>
                <w:color w:val="000000"/>
                <w:sz w:val="20"/>
                <w:szCs w:val="20"/>
                <w:lang w:val="mn-MN"/>
              </w:rPr>
              <w:t>,</w:t>
            </w:r>
            <w:r w:rsidRPr="0014219E">
              <w:rPr>
                <w:rFonts w:ascii="Arial" w:hAnsi="Arial" w:cs="Arial"/>
                <w:color w:val="000000"/>
                <w:sz w:val="20"/>
                <w:szCs w:val="20"/>
                <w:lang w:val="mn-MN"/>
              </w:rPr>
              <w:t xml:space="preserve"> аж</w:t>
            </w:r>
            <w:r w:rsidR="00F01699" w:rsidRPr="0014219E">
              <w:rPr>
                <w:rFonts w:ascii="Arial" w:hAnsi="Arial" w:cs="Arial"/>
                <w:color w:val="000000"/>
                <w:sz w:val="20"/>
                <w:szCs w:val="20"/>
                <w:lang w:val="mn-MN"/>
              </w:rPr>
              <w:t>илчдын хүүхдүүдийн насны ангиллын</w:t>
            </w:r>
            <w:r w:rsidRPr="0014219E">
              <w:rPr>
                <w:rFonts w:ascii="Arial" w:hAnsi="Arial" w:cs="Arial"/>
                <w:color w:val="000000"/>
                <w:sz w:val="20"/>
                <w:szCs w:val="20"/>
                <w:lang w:val="mn-MN"/>
              </w:rPr>
              <w:t xml:space="preserve"> судалгаа</w:t>
            </w:r>
            <w:r w:rsidR="00F01699" w:rsidRPr="0014219E">
              <w:rPr>
                <w:rFonts w:ascii="Arial" w:hAnsi="Arial" w:cs="Arial"/>
                <w:color w:val="000000"/>
                <w:sz w:val="20"/>
                <w:szCs w:val="20"/>
                <w:lang w:val="mn-MN"/>
              </w:rPr>
              <w:t>г</w:t>
            </w:r>
            <w:r w:rsidRPr="0014219E">
              <w:rPr>
                <w:rFonts w:ascii="Arial" w:hAnsi="Arial" w:cs="Arial"/>
                <w:color w:val="000000"/>
                <w:sz w:val="20"/>
                <w:szCs w:val="20"/>
                <w:lang w:val="mn-MN"/>
              </w:rPr>
              <w:t xml:space="preserve"> гаргаж, насны бүлэг сонгож 12 хүүхдэ</w:t>
            </w:r>
            <w:r w:rsidR="00F01699" w:rsidRPr="0014219E">
              <w:rPr>
                <w:rFonts w:ascii="Arial" w:hAnsi="Arial" w:cs="Arial"/>
                <w:color w:val="000000"/>
                <w:sz w:val="20"/>
                <w:szCs w:val="20"/>
                <w:lang w:val="mn-MN"/>
              </w:rPr>
              <w:t>д арга хэмжээг зохион байгуулсан</w:t>
            </w:r>
            <w:r w:rsidRPr="0014219E">
              <w:rPr>
                <w:rFonts w:ascii="Arial" w:hAnsi="Arial" w:cs="Arial"/>
                <w:color w:val="000000"/>
                <w:sz w:val="20"/>
                <w:szCs w:val="20"/>
                <w:lang w:val="mn-MN"/>
              </w:rPr>
              <w:t>. Үүнд “Аав ээждээ хэлэх үг” зура</w:t>
            </w:r>
            <w:r w:rsidR="00F01699" w:rsidRPr="0014219E">
              <w:rPr>
                <w:rFonts w:ascii="Arial" w:hAnsi="Arial" w:cs="Arial"/>
                <w:color w:val="000000"/>
                <w:sz w:val="20"/>
                <w:szCs w:val="20"/>
                <w:lang w:val="mn-MN"/>
              </w:rPr>
              <w:t>г, зохион бичиг бичүүлж ярилцсан</w:t>
            </w:r>
            <w:r w:rsidRPr="0014219E">
              <w:rPr>
                <w:rFonts w:ascii="Arial" w:hAnsi="Arial" w:cs="Arial"/>
                <w:color w:val="000000"/>
                <w:sz w:val="20"/>
                <w:szCs w:val="20"/>
                <w:lang w:val="mn-MN"/>
              </w:rPr>
              <w:t>. 3-р багийн ИНХуралд</w:t>
            </w:r>
            <w:r w:rsidR="00F01699" w:rsidRPr="0014219E">
              <w:rPr>
                <w:rFonts w:ascii="Arial" w:hAnsi="Arial" w:cs="Arial"/>
                <w:color w:val="000000"/>
                <w:sz w:val="20"/>
                <w:szCs w:val="20"/>
                <w:lang w:val="mn-MN"/>
              </w:rPr>
              <w:t xml:space="preserve"> оролцсон </w:t>
            </w:r>
            <w:r w:rsidRPr="0014219E">
              <w:rPr>
                <w:rFonts w:ascii="Arial" w:hAnsi="Arial" w:cs="Arial"/>
                <w:color w:val="000000"/>
                <w:sz w:val="20"/>
                <w:szCs w:val="20"/>
                <w:lang w:val="mn-MN"/>
              </w:rPr>
              <w:t>70 гаруй иргэнд,  1-р багийн 30 гаруй иргэнд “Гэр бүлийн хүчирхийлэлтэй тэмцэх тухай хууль”-ийн шинэчлэгдсэн найруулгын талаар мэдээллийг өгч нийт 3-н багийн залуу 200 өрхөд гарын авлага</w:t>
            </w:r>
            <w:r w:rsidR="00F01699" w:rsidRPr="0014219E">
              <w:rPr>
                <w:rFonts w:ascii="Arial" w:hAnsi="Arial" w:cs="Arial"/>
                <w:color w:val="000000"/>
                <w:sz w:val="20"/>
                <w:szCs w:val="20"/>
                <w:lang w:val="mn-MN"/>
              </w:rPr>
              <w:t>, материалыг</w:t>
            </w:r>
            <w:r w:rsidRPr="0014219E">
              <w:rPr>
                <w:rFonts w:ascii="Arial" w:hAnsi="Arial" w:cs="Arial"/>
                <w:color w:val="000000"/>
                <w:sz w:val="20"/>
                <w:szCs w:val="20"/>
                <w:lang w:val="mn-MN"/>
              </w:rPr>
              <w:t xml:space="preserve"> тараасан.</w:t>
            </w:r>
            <w:r w:rsidR="00F01699" w:rsidRPr="0014219E">
              <w:rPr>
                <w:rFonts w:ascii="Arial" w:hAnsi="Arial" w:cs="Arial"/>
                <w:color w:val="000000"/>
                <w:sz w:val="20"/>
                <w:szCs w:val="20"/>
                <w:lang w:val="mn-MN"/>
              </w:rPr>
              <w:t xml:space="preserve"> </w:t>
            </w:r>
          </w:p>
          <w:p w14:paraId="5F050945" w14:textId="77777777" w:rsidR="00F01699" w:rsidRPr="0014219E" w:rsidRDefault="00F01699" w:rsidP="0014219E">
            <w:pPr>
              <w:spacing w:after="0" w:line="240" w:lineRule="auto"/>
              <w:ind w:hanging="357"/>
              <w:jc w:val="both"/>
              <w:rPr>
                <w:rFonts w:ascii="Arial" w:hAnsi="Arial" w:cs="Arial"/>
                <w:color w:val="000000"/>
                <w:sz w:val="20"/>
                <w:szCs w:val="20"/>
                <w:lang w:val="mn-MN"/>
              </w:rPr>
            </w:pPr>
            <w:r w:rsidRPr="0014219E">
              <w:rPr>
                <w:rFonts w:ascii="Arial" w:hAnsi="Arial" w:cs="Arial"/>
                <w:color w:val="000000"/>
                <w:sz w:val="20"/>
                <w:szCs w:val="20"/>
                <w:lang w:val="mn-MN"/>
              </w:rPr>
              <w:t xml:space="preserve">               </w:t>
            </w:r>
            <w:r w:rsidR="00B42D5A" w:rsidRPr="0014219E">
              <w:rPr>
                <w:rFonts w:ascii="Arial" w:hAnsi="Arial" w:cs="Arial"/>
                <w:color w:val="000000"/>
                <w:sz w:val="20"/>
                <w:szCs w:val="20"/>
                <w:lang w:val="mn-MN"/>
              </w:rPr>
              <w:t>ДЗОУБ-с хүүхдийг хүмүүжүүлэх эерэг арга туршлага эцэг эх</w:t>
            </w:r>
            <w:r w:rsidRPr="0014219E">
              <w:rPr>
                <w:rFonts w:ascii="Arial" w:hAnsi="Arial" w:cs="Arial"/>
                <w:color w:val="000000"/>
                <w:sz w:val="20"/>
                <w:szCs w:val="20"/>
                <w:lang w:val="mn-MN"/>
              </w:rPr>
              <w:t>,</w:t>
            </w:r>
            <w:r w:rsidR="00B42D5A" w:rsidRPr="0014219E">
              <w:rPr>
                <w:rFonts w:ascii="Arial" w:hAnsi="Arial" w:cs="Arial"/>
                <w:color w:val="000000"/>
                <w:sz w:val="20"/>
                <w:szCs w:val="20"/>
                <w:lang w:val="mn-MN"/>
              </w:rPr>
              <w:t xml:space="preserve"> гэр бүлд зориулсан гарын авлага, номыг зорилтот бүлгийн өрхүүдэд тараасан. </w:t>
            </w:r>
          </w:p>
          <w:p w14:paraId="5F4194D9" w14:textId="77777777" w:rsidR="00B42D5A" w:rsidRPr="0014219E" w:rsidRDefault="00F01699" w:rsidP="0014219E">
            <w:pPr>
              <w:spacing w:after="0" w:line="240" w:lineRule="auto"/>
              <w:ind w:hanging="357"/>
              <w:jc w:val="both"/>
              <w:rPr>
                <w:rFonts w:ascii="Arial" w:hAnsi="Arial" w:cs="Arial"/>
                <w:color w:val="000000"/>
                <w:sz w:val="20"/>
                <w:szCs w:val="20"/>
              </w:rPr>
            </w:pPr>
            <w:r w:rsidRPr="0014219E">
              <w:rPr>
                <w:rFonts w:ascii="Arial" w:hAnsi="Arial" w:cs="Arial"/>
                <w:color w:val="000000"/>
                <w:sz w:val="20"/>
                <w:szCs w:val="20"/>
                <w:lang w:val="mn-MN"/>
              </w:rPr>
              <w:t xml:space="preserve">                 </w:t>
            </w:r>
            <w:r w:rsidR="00B42D5A" w:rsidRPr="0014219E">
              <w:rPr>
                <w:rFonts w:ascii="Arial" w:hAnsi="Arial" w:cs="Arial"/>
                <w:color w:val="000000"/>
                <w:sz w:val="20"/>
                <w:szCs w:val="20"/>
                <w:lang w:val="mn-MN"/>
              </w:rPr>
              <w:t>Дэлхийн зөн-Арвайхээр ОНХХ нь орон нутгийн удирдлагуудын байнгын дэмжигч, түншлэгч байгууллага байж, тогтвортой хамтын ажиллагаа болон иргэд олон нийтийн идэвхтэй  оролцооны үр дүнд олон хүүхдүүдийн эсэн мэнд амьдрах, сурч хөгжих, хамгаалуулах, оролцох эрхүүдээ эдлэх боломжуудыг бий болгож ажилласан. Мөн сумын хүүхэд хамгааллын хамтарсан багийг чадавхижуулах ажлыг сумандаа Дэлхийг зөн олон улсын байгууллагын дэмжлэгээр хийж ирсэн ба хамтарсан багийн үйл ажиллагаа жигдэрч энэ хугацаанд хамтарсан баг   иргэний асуудлыг холбогдох байгууллагаар шийдвэрлүүлсэн байна.</w:t>
            </w:r>
          </w:p>
          <w:p w14:paraId="71F8418A" w14:textId="77777777" w:rsidR="00351A85" w:rsidRPr="0014219E" w:rsidRDefault="00B42D5A" w:rsidP="0014219E">
            <w:pPr>
              <w:spacing w:after="0" w:line="240" w:lineRule="auto"/>
              <w:ind w:hanging="360"/>
              <w:jc w:val="both"/>
              <w:rPr>
                <w:rFonts w:ascii="Arial" w:hAnsi="Arial" w:cs="Arial"/>
                <w:color w:val="000000"/>
                <w:sz w:val="20"/>
                <w:szCs w:val="20"/>
              </w:rPr>
            </w:pPr>
            <w:r w:rsidRPr="0014219E">
              <w:rPr>
                <w:rFonts w:ascii="Arial" w:hAnsi="Arial" w:cs="Arial"/>
                <w:color w:val="000000"/>
                <w:sz w:val="20"/>
                <w:szCs w:val="20"/>
              </w:rPr>
              <w:t>1.     </w:t>
            </w:r>
            <w:r w:rsidR="00F01699" w:rsidRPr="0014219E">
              <w:rPr>
                <w:rFonts w:ascii="Arial" w:hAnsi="Arial" w:cs="Arial"/>
                <w:color w:val="000000"/>
                <w:sz w:val="20"/>
                <w:szCs w:val="20"/>
                <w:lang w:val="mn-MN"/>
              </w:rPr>
              <w:t xml:space="preserve">     </w:t>
            </w:r>
            <w:proofErr w:type="gramStart"/>
            <w:r w:rsidR="00F01699" w:rsidRPr="0014219E">
              <w:rPr>
                <w:rFonts w:ascii="Arial" w:hAnsi="Arial" w:cs="Arial"/>
                <w:color w:val="000000"/>
                <w:sz w:val="20"/>
                <w:szCs w:val="20"/>
                <w:lang w:val="mn-MN"/>
              </w:rPr>
              <w:t xml:space="preserve">   </w:t>
            </w:r>
            <w:r w:rsidRPr="0014219E">
              <w:rPr>
                <w:rFonts w:ascii="Arial" w:hAnsi="Arial" w:cs="Arial"/>
                <w:color w:val="000000"/>
                <w:sz w:val="20"/>
                <w:szCs w:val="20"/>
              </w:rPr>
              <w:t>“</w:t>
            </w:r>
            <w:proofErr w:type="gramEnd"/>
            <w:r w:rsidRPr="0014219E">
              <w:rPr>
                <w:rFonts w:ascii="Arial" w:hAnsi="Arial" w:cs="Arial"/>
                <w:color w:val="000000"/>
                <w:sz w:val="20"/>
                <w:szCs w:val="20"/>
              </w:rPr>
              <w:t>COVID-19” </w:t>
            </w:r>
            <w:r w:rsidRPr="0014219E">
              <w:rPr>
                <w:rFonts w:ascii="Arial" w:hAnsi="Arial" w:cs="Arial"/>
                <w:color w:val="000000"/>
                <w:sz w:val="20"/>
                <w:szCs w:val="20"/>
                <w:lang w:val="mn-MN"/>
              </w:rPr>
              <w:t>цар тахал, </w:t>
            </w:r>
            <w:proofErr w:type="spellStart"/>
            <w:r w:rsidRPr="0014219E">
              <w:rPr>
                <w:rFonts w:ascii="Arial" w:hAnsi="Arial" w:cs="Arial"/>
                <w:color w:val="000000"/>
                <w:sz w:val="20"/>
                <w:szCs w:val="20"/>
              </w:rPr>
              <w:t>халдварын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улмаас</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сургууль</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цэцэрлэгүүдийн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үйл</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ажиллагааг</w:t>
            </w:r>
            <w:proofErr w:type="spellEnd"/>
            <w:r w:rsidRPr="0014219E">
              <w:rPr>
                <w:rFonts w:ascii="Arial" w:hAnsi="Arial" w:cs="Arial"/>
                <w:color w:val="000000"/>
                <w:sz w:val="20"/>
                <w:szCs w:val="20"/>
              </w:rPr>
              <w:t xml:space="preserve"> 2020 </w:t>
            </w:r>
            <w:proofErr w:type="spellStart"/>
            <w:r w:rsidRPr="0014219E">
              <w:rPr>
                <w:rFonts w:ascii="Arial" w:hAnsi="Arial" w:cs="Arial"/>
                <w:color w:val="000000"/>
                <w:sz w:val="20"/>
                <w:szCs w:val="20"/>
              </w:rPr>
              <w:t>оны</w:t>
            </w:r>
            <w:proofErr w:type="spellEnd"/>
            <w:r w:rsidRPr="0014219E">
              <w:rPr>
                <w:rFonts w:ascii="Arial" w:hAnsi="Arial" w:cs="Arial"/>
                <w:color w:val="000000"/>
                <w:sz w:val="20"/>
                <w:szCs w:val="20"/>
              </w:rPr>
              <w:t xml:space="preserve"> 9 </w:t>
            </w:r>
            <w:proofErr w:type="spellStart"/>
            <w:r w:rsidRPr="0014219E">
              <w:rPr>
                <w:rFonts w:ascii="Arial" w:hAnsi="Arial" w:cs="Arial"/>
                <w:color w:val="000000"/>
                <w:sz w:val="20"/>
                <w:szCs w:val="20"/>
              </w:rPr>
              <w:t>дүгээр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сарын</w:t>
            </w:r>
            <w:proofErr w:type="spellEnd"/>
            <w:r w:rsidRPr="0014219E">
              <w:rPr>
                <w:rFonts w:ascii="Arial" w:hAnsi="Arial" w:cs="Arial"/>
                <w:color w:val="000000"/>
                <w:sz w:val="20"/>
                <w:szCs w:val="20"/>
              </w:rPr>
              <w:t xml:space="preserve"> 1-ний </w:t>
            </w:r>
            <w:proofErr w:type="spellStart"/>
            <w:r w:rsidRPr="0014219E">
              <w:rPr>
                <w:rFonts w:ascii="Arial" w:hAnsi="Arial" w:cs="Arial"/>
                <w:color w:val="000000"/>
                <w:sz w:val="20"/>
                <w:szCs w:val="20"/>
              </w:rPr>
              <w:t>өдрийг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хүртэл</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зогсоосонтой</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холбогдуулан</w:t>
            </w:r>
            <w:proofErr w:type="spellEnd"/>
            <w:r w:rsidRPr="0014219E">
              <w:rPr>
                <w:rFonts w:ascii="Arial" w:hAnsi="Arial" w:cs="Arial"/>
                <w:color w:val="000000"/>
                <w:sz w:val="20"/>
                <w:szCs w:val="20"/>
              </w:rPr>
              <w:t xml:space="preserve"> 2020 </w:t>
            </w:r>
            <w:proofErr w:type="spellStart"/>
            <w:r w:rsidRPr="0014219E">
              <w:rPr>
                <w:rFonts w:ascii="Arial" w:hAnsi="Arial" w:cs="Arial"/>
                <w:color w:val="000000"/>
                <w:sz w:val="20"/>
                <w:szCs w:val="20"/>
              </w:rPr>
              <w:t>оны</w:t>
            </w:r>
            <w:proofErr w:type="spellEnd"/>
            <w:r w:rsidRPr="0014219E">
              <w:rPr>
                <w:rFonts w:ascii="Arial" w:hAnsi="Arial" w:cs="Arial"/>
                <w:color w:val="000000"/>
                <w:sz w:val="20"/>
                <w:szCs w:val="20"/>
              </w:rPr>
              <w:t xml:space="preserve"> 3 </w:t>
            </w:r>
            <w:proofErr w:type="spellStart"/>
            <w:r w:rsidRPr="0014219E">
              <w:rPr>
                <w:rFonts w:ascii="Arial" w:hAnsi="Arial" w:cs="Arial"/>
                <w:color w:val="000000"/>
                <w:sz w:val="20"/>
                <w:szCs w:val="20"/>
              </w:rPr>
              <w:t>дугаар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сарын</w:t>
            </w:r>
            <w:proofErr w:type="spellEnd"/>
            <w:r w:rsidRPr="0014219E">
              <w:rPr>
                <w:rFonts w:ascii="Arial" w:hAnsi="Arial" w:cs="Arial"/>
                <w:color w:val="000000"/>
                <w:sz w:val="20"/>
                <w:szCs w:val="20"/>
              </w:rPr>
              <w:t xml:space="preserve"> 1-ний </w:t>
            </w:r>
            <w:proofErr w:type="spellStart"/>
            <w:r w:rsidRPr="0014219E">
              <w:rPr>
                <w:rFonts w:ascii="Arial" w:hAnsi="Arial" w:cs="Arial"/>
                <w:color w:val="000000"/>
                <w:sz w:val="20"/>
                <w:szCs w:val="20"/>
              </w:rPr>
              <w:t>өдрөөс</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эрсдэлт</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бүлгийн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сурагчдын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гэрээр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анги</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удирдсан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багш</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нийгмийн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ажилтан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сургалтын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менежерүүд</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мөн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Сургууль</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эцэг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эх</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багшийн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холбоо</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хамтран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айлчилсан</w:t>
            </w:r>
            <w:proofErr w:type="spellEnd"/>
            <w:r w:rsidRPr="0014219E">
              <w:rPr>
                <w:rFonts w:ascii="Arial" w:hAnsi="Arial" w:cs="Arial"/>
                <w:color w:val="000000"/>
                <w:sz w:val="20"/>
                <w:szCs w:val="20"/>
              </w:rPr>
              <w:t>.</w:t>
            </w:r>
            <w:r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Эцэг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эхийн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хараа</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хяналт</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сул</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амьжиргааны</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түвшин</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доогуур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гэр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lastRenderedPageBreak/>
              <w:t>бүлийн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хүчирхийлэлд</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өртдөг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эцэг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эх</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нь</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салсан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хойд</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эцэг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эхтэйгээ</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амьдардаг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өрх</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толгойлон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амьдардаг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хагас</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өнчин</w:t>
            </w:r>
            <w:proofErr w:type="spellEnd"/>
            <w:r w:rsidRPr="0014219E">
              <w:rPr>
                <w:rFonts w:ascii="Arial" w:hAnsi="Arial" w:cs="Arial"/>
                <w:color w:val="000000"/>
                <w:sz w:val="20"/>
                <w:szCs w:val="20"/>
              </w:rPr>
              <w:t xml:space="preserve"> 26 </w:t>
            </w:r>
            <w:proofErr w:type="spellStart"/>
            <w:r w:rsidRPr="0014219E">
              <w:rPr>
                <w:rFonts w:ascii="Arial" w:hAnsi="Arial" w:cs="Arial"/>
                <w:color w:val="000000"/>
                <w:sz w:val="20"/>
                <w:szCs w:val="20"/>
              </w:rPr>
              <w:t>сурагчдын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гэрээр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айлчилж</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нөхцөл</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байдалтай</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танилцлаа</w:t>
            </w:r>
            <w:proofErr w:type="spellEnd"/>
            <w:r w:rsidRPr="0014219E">
              <w:rPr>
                <w:rFonts w:ascii="Arial" w:hAnsi="Arial" w:cs="Arial"/>
                <w:color w:val="000000"/>
                <w:sz w:val="20"/>
                <w:szCs w:val="20"/>
              </w:rPr>
              <w:t>.</w:t>
            </w:r>
            <w:r w:rsidRPr="0014219E">
              <w:rPr>
                <w:rFonts w:ascii="Arial" w:hAnsi="Arial" w:cs="Arial"/>
                <w:color w:val="000000"/>
                <w:sz w:val="20"/>
                <w:szCs w:val="20"/>
                <w:lang w:val="mn-MN"/>
              </w:rPr>
              <w:t xml:space="preserve"> </w:t>
            </w:r>
            <w:proofErr w:type="spellStart"/>
            <w:r w:rsidRPr="0014219E">
              <w:rPr>
                <w:rFonts w:ascii="Arial" w:hAnsi="Arial" w:cs="Arial"/>
                <w:color w:val="000000"/>
                <w:sz w:val="20"/>
                <w:szCs w:val="20"/>
              </w:rPr>
              <w:t>Багш</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айлчлалын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үеэр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сурагчдын</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теле</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хичээл</w:t>
            </w:r>
            <w:proofErr w:type="spellEnd"/>
            <w:r w:rsidRPr="0014219E">
              <w:rPr>
                <w:rFonts w:ascii="Arial" w:hAnsi="Arial" w:cs="Arial"/>
                <w:color w:val="000000"/>
                <w:sz w:val="20"/>
                <w:szCs w:val="20"/>
              </w:rPr>
              <w:t> </w:t>
            </w:r>
            <w:proofErr w:type="spellStart"/>
            <w:r w:rsidRPr="0014219E">
              <w:rPr>
                <w:rFonts w:ascii="Arial" w:hAnsi="Arial" w:cs="Arial"/>
                <w:color w:val="000000"/>
                <w:sz w:val="20"/>
                <w:szCs w:val="20"/>
              </w:rPr>
              <w:t>үзэлт</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гэр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бүлийн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орчин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нөхцөл</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эцэг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эхийн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хараа</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хяналт</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зэрэгтэй</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танилцан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хичээлийг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нь</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шалган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нэмэлт</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даалгавар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өгөх</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мөн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эцэг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эхчүүдэд</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хөл</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хорионы</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үеэр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хүүхдийн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аюулгүй</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байдлыг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хэрхэн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хангах</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талаар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заавар</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зөвлөгөөг</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өгсөн</w:t>
            </w:r>
            <w:proofErr w:type="spellEnd"/>
            <w:r w:rsidRPr="0014219E">
              <w:rPr>
                <w:rFonts w:ascii="Arial" w:hAnsi="Arial" w:cs="Arial"/>
                <w:color w:val="000000"/>
                <w:sz w:val="20"/>
                <w:szCs w:val="20"/>
              </w:rPr>
              <w:t>.</w:t>
            </w:r>
          </w:p>
        </w:tc>
        <w:tc>
          <w:tcPr>
            <w:tcW w:w="708" w:type="dxa"/>
          </w:tcPr>
          <w:p w14:paraId="5BF73CDF" w14:textId="77777777" w:rsidR="00351A85" w:rsidRPr="0014219E" w:rsidRDefault="00351A85" w:rsidP="0014219E">
            <w:pPr>
              <w:spacing w:after="0" w:line="240" w:lineRule="auto"/>
              <w:jc w:val="center"/>
              <w:rPr>
                <w:rFonts w:ascii="Arial" w:hAnsi="Arial" w:cs="Arial"/>
                <w:sz w:val="20"/>
                <w:szCs w:val="20"/>
                <w:lang w:val="mn-MN"/>
              </w:rPr>
            </w:pPr>
          </w:p>
          <w:p w14:paraId="36E72D06" w14:textId="77777777" w:rsidR="00351A85" w:rsidRPr="0014219E" w:rsidRDefault="00351A85" w:rsidP="0014219E">
            <w:pPr>
              <w:spacing w:after="0" w:line="240" w:lineRule="auto"/>
              <w:jc w:val="center"/>
              <w:rPr>
                <w:rFonts w:ascii="Arial" w:hAnsi="Arial" w:cs="Arial"/>
                <w:sz w:val="20"/>
                <w:szCs w:val="20"/>
                <w:lang w:val="mn-MN"/>
              </w:rPr>
            </w:pPr>
          </w:p>
          <w:p w14:paraId="5DB71C3D" w14:textId="77777777" w:rsidR="00351A85" w:rsidRPr="0014219E" w:rsidRDefault="00351A85" w:rsidP="0014219E">
            <w:pPr>
              <w:spacing w:after="0" w:line="240" w:lineRule="auto"/>
              <w:jc w:val="center"/>
              <w:rPr>
                <w:rFonts w:ascii="Arial" w:hAnsi="Arial" w:cs="Arial"/>
                <w:sz w:val="20"/>
                <w:szCs w:val="20"/>
                <w:lang w:val="mn-MN"/>
              </w:rPr>
            </w:pPr>
          </w:p>
          <w:p w14:paraId="54C340E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619EAC19" w14:textId="77777777" w:rsidR="00351A85" w:rsidRPr="0014219E" w:rsidRDefault="00351A85" w:rsidP="0014219E">
            <w:pPr>
              <w:spacing w:after="0" w:line="240" w:lineRule="auto"/>
              <w:jc w:val="center"/>
              <w:rPr>
                <w:rFonts w:ascii="Arial" w:hAnsi="Arial" w:cs="Arial"/>
                <w:sz w:val="20"/>
                <w:szCs w:val="20"/>
                <w:lang w:val="mn-MN"/>
              </w:rPr>
            </w:pPr>
          </w:p>
          <w:p w14:paraId="1F3D196B" w14:textId="77777777" w:rsidR="00351A85" w:rsidRPr="0014219E" w:rsidRDefault="00351A85" w:rsidP="0014219E">
            <w:pPr>
              <w:spacing w:after="0" w:line="240" w:lineRule="auto"/>
              <w:jc w:val="center"/>
              <w:rPr>
                <w:rFonts w:ascii="Arial" w:hAnsi="Arial" w:cs="Arial"/>
                <w:sz w:val="20"/>
                <w:szCs w:val="20"/>
                <w:lang w:val="mn-MN"/>
              </w:rPr>
            </w:pPr>
          </w:p>
          <w:p w14:paraId="0604EBA7" w14:textId="77777777" w:rsidR="00351A85" w:rsidRPr="0014219E" w:rsidRDefault="00351A85" w:rsidP="0014219E">
            <w:pPr>
              <w:spacing w:after="0" w:line="240" w:lineRule="auto"/>
              <w:jc w:val="center"/>
              <w:rPr>
                <w:rFonts w:ascii="Arial" w:hAnsi="Arial" w:cs="Arial"/>
                <w:sz w:val="20"/>
                <w:szCs w:val="20"/>
                <w:lang w:val="mn-MN"/>
              </w:rPr>
            </w:pPr>
          </w:p>
          <w:p w14:paraId="05D1079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4519C1A5" w14:textId="77777777" w:rsidTr="00A97531">
        <w:trPr>
          <w:trHeight w:val="703"/>
        </w:trPr>
        <w:tc>
          <w:tcPr>
            <w:tcW w:w="565" w:type="dxa"/>
          </w:tcPr>
          <w:p w14:paraId="75CFD182"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0A551E0"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3.5.2.3</w:t>
            </w:r>
          </w:p>
        </w:tc>
        <w:tc>
          <w:tcPr>
            <w:tcW w:w="2643" w:type="dxa"/>
            <w:gridSpan w:val="2"/>
            <w:vAlign w:val="center"/>
          </w:tcPr>
          <w:p w14:paraId="2142DCB6"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Эрх нь зөрчигдсөн хүүхэд,  эмэгтэйчүүдийг хамгаалах, сэтгэл зүйн зөвлөгөө өгөх үйлчилгээ,  бат бэх гэр бүлийг төлөвшүүлэх ажлыг үе шаттай зохион байгуулах</w:t>
            </w:r>
          </w:p>
        </w:tc>
        <w:tc>
          <w:tcPr>
            <w:tcW w:w="617" w:type="dxa"/>
            <w:vAlign w:val="center"/>
          </w:tcPr>
          <w:p w14:paraId="1D19FFE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097ABC8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ГБХЗАХ мэргэжилтэн</w:t>
            </w:r>
          </w:p>
        </w:tc>
        <w:tc>
          <w:tcPr>
            <w:tcW w:w="709" w:type="dxa"/>
            <w:gridSpan w:val="2"/>
          </w:tcPr>
          <w:p w14:paraId="449E38D7"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04F76EBE" w14:textId="77777777" w:rsidR="00AA4790" w:rsidRPr="0014219E" w:rsidRDefault="00AA4790" w:rsidP="0014219E">
            <w:pPr>
              <w:spacing w:after="0" w:line="240" w:lineRule="auto"/>
              <w:jc w:val="both"/>
              <w:rPr>
                <w:rFonts w:ascii="Arial" w:hAnsi="Arial" w:cs="Arial"/>
                <w:color w:val="000000"/>
                <w:sz w:val="20"/>
                <w:szCs w:val="20"/>
                <w:shd w:val="clear" w:color="auto" w:fill="FFFFFF"/>
              </w:rPr>
            </w:pPr>
            <w:r w:rsidRPr="0014219E">
              <w:rPr>
                <w:rFonts w:ascii="Arial" w:hAnsi="Arial" w:cs="Arial"/>
                <w:color w:val="000000"/>
                <w:sz w:val="20"/>
                <w:szCs w:val="20"/>
                <w:shd w:val="clear" w:color="auto" w:fill="FFFFFF"/>
                <w:lang w:val="mn-MN"/>
              </w:rPr>
              <w:t xml:space="preserve">        </w:t>
            </w:r>
            <w:r w:rsidRPr="0014219E">
              <w:rPr>
                <w:rFonts w:ascii="Arial" w:hAnsi="Arial" w:cs="Arial"/>
                <w:color w:val="000000"/>
                <w:sz w:val="20"/>
                <w:szCs w:val="20"/>
                <w:shd w:val="clear" w:color="auto" w:fill="FFFFFF"/>
              </w:rPr>
              <w:t xml:space="preserve">2018 </w:t>
            </w:r>
            <w:proofErr w:type="spellStart"/>
            <w:r w:rsidRPr="0014219E">
              <w:rPr>
                <w:rFonts w:ascii="Arial" w:hAnsi="Arial" w:cs="Arial"/>
                <w:color w:val="000000"/>
                <w:sz w:val="20"/>
                <w:szCs w:val="20"/>
                <w:shd w:val="clear" w:color="auto" w:fill="FFFFFF"/>
              </w:rPr>
              <w:t>онд</w:t>
            </w:r>
            <w:proofErr w:type="spellEnd"/>
            <w:r w:rsidR="00B42D5A" w:rsidRPr="0014219E">
              <w:rPr>
                <w:rFonts w:ascii="Arial" w:hAnsi="Arial" w:cs="Arial"/>
                <w:color w:val="000000"/>
                <w:sz w:val="20"/>
                <w:szCs w:val="20"/>
                <w:shd w:val="clear" w:color="auto" w:fill="FFFFFF"/>
              </w:rPr>
              <w:t xml:space="preserve"> 2 </w:t>
            </w:r>
            <w:r w:rsidRPr="0014219E">
              <w:rPr>
                <w:rFonts w:ascii="Arial" w:hAnsi="Arial" w:cs="Arial"/>
                <w:color w:val="000000"/>
                <w:sz w:val="20"/>
                <w:szCs w:val="20"/>
                <w:shd w:val="clear" w:color="auto" w:fill="FFFFFF"/>
                <w:lang w:val="mn-MN"/>
              </w:rPr>
              <w:t xml:space="preserve">дугаар </w:t>
            </w:r>
            <w:proofErr w:type="spellStart"/>
            <w:r w:rsidR="00B42D5A" w:rsidRPr="0014219E">
              <w:rPr>
                <w:rFonts w:ascii="Arial" w:hAnsi="Arial" w:cs="Arial"/>
                <w:color w:val="000000"/>
                <w:sz w:val="20"/>
                <w:szCs w:val="20"/>
                <w:shd w:val="clear" w:color="auto" w:fill="FFFFFF"/>
              </w:rPr>
              <w:t>сард</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хүүхэд</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хамгааллын</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багийн</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гишү</w:t>
            </w:r>
            <w:r w:rsidRPr="0014219E">
              <w:rPr>
                <w:rFonts w:ascii="Arial" w:hAnsi="Arial" w:cs="Arial"/>
                <w:color w:val="000000"/>
                <w:sz w:val="20"/>
                <w:szCs w:val="20"/>
                <w:shd w:val="clear" w:color="auto" w:fill="FFFFFF"/>
              </w:rPr>
              <w:t>үдтэй</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нууцлалын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гэрээ</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байгуулсан</w:t>
            </w:r>
            <w:proofErr w:type="spellEnd"/>
            <w:r w:rsidRPr="0014219E">
              <w:rPr>
                <w:rFonts w:ascii="Arial" w:hAnsi="Arial" w:cs="Arial"/>
                <w:color w:val="000000"/>
                <w:sz w:val="20"/>
                <w:szCs w:val="20"/>
                <w:shd w:val="clear" w:color="auto" w:fill="FFFFFF"/>
              </w:rPr>
              <w:t xml:space="preserve">. </w:t>
            </w:r>
            <w:r w:rsidRPr="0014219E">
              <w:rPr>
                <w:rFonts w:ascii="Arial" w:hAnsi="Arial" w:cs="Arial"/>
                <w:color w:val="000000"/>
                <w:sz w:val="20"/>
                <w:szCs w:val="20"/>
                <w:shd w:val="clear" w:color="auto" w:fill="FFFFFF"/>
                <w:lang w:val="mn-MN"/>
              </w:rPr>
              <w:t>К</w:t>
            </w:r>
            <w:proofErr w:type="spellStart"/>
            <w:r w:rsidR="00B42D5A" w:rsidRPr="0014219E">
              <w:rPr>
                <w:rFonts w:ascii="Arial" w:hAnsi="Arial" w:cs="Arial"/>
                <w:color w:val="000000"/>
                <w:sz w:val="20"/>
                <w:szCs w:val="20"/>
                <w:shd w:val="clear" w:color="auto" w:fill="FFFFFF"/>
              </w:rPr>
              <w:t>ейсийг</w:t>
            </w:r>
            <w:proofErr w:type="spellEnd"/>
            <w:r w:rsidR="00B42D5A" w:rsidRPr="0014219E">
              <w:rPr>
                <w:rFonts w:ascii="Arial" w:hAnsi="Arial" w:cs="Arial"/>
                <w:color w:val="000000"/>
                <w:sz w:val="20"/>
                <w:szCs w:val="20"/>
                <w:shd w:val="clear" w:color="auto" w:fill="FFFFFF"/>
              </w:rPr>
              <w:t> </w:t>
            </w:r>
            <w:proofErr w:type="spellStart"/>
            <w:r w:rsidR="00B42D5A" w:rsidRPr="0014219E">
              <w:rPr>
                <w:rFonts w:ascii="Arial" w:hAnsi="Arial" w:cs="Arial"/>
                <w:color w:val="000000"/>
                <w:sz w:val="20"/>
                <w:szCs w:val="20"/>
                <w:shd w:val="clear" w:color="auto" w:fill="FFFFFF"/>
              </w:rPr>
              <w:t>коджуулж</w:t>
            </w:r>
            <w:proofErr w:type="spellEnd"/>
            <w:r w:rsidR="00B42D5A" w:rsidRPr="0014219E">
              <w:rPr>
                <w:rFonts w:ascii="Arial" w:hAnsi="Arial" w:cs="Arial"/>
                <w:color w:val="000000"/>
                <w:sz w:val="20"/>
                <w:szCs w:val="20"/>
                <w:shd w:val="clear" w:color="auto" w:fill="FFFFFF"/>
              </w:rPr>
              <w:t>, 170</w:t>
            </w:r>
            <w:r w:rsidRPr="0014219E">
              <w:rPr>
                <w:rFonts w:ascii="Arial" w:hAnsi="Arial" w:cs="Arial"/>
                <w:color w:val="000000"/>
                <w:sz w:val="20"/>
                <w:szCs w:val="20"/>
                <w:shd w:val="clear" w:color="auto" w:fill="FFFFFF"/>
              </w:rPr>
              <w:t>1, 1702</w:t>
            </w:r>
            <w:r w:rsidRPr="0014219E">
              <w:rPr>
                <w:rFonts w:ascii="Arial" w:hAnsi="Arial" w:cs="Arial"/>
                <w:color w:val="000000"/>
                <w:sz w:val="20"/>
                <w:szCs w:val="20"/>
                <w:shd w:val="clear" w:color="auto" w:fill="FFFFFF"/>
                <w:lang w:val="mn-MN"/>
              </w:rPr>
              <w:t>, 1703, 1704</w:t>
            </w:r>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кодтой</w:t>
            </w:r>
            <w:proofErr w:type="spellEnd"/>
            <w:r w:rsidRPr="0014219E">
              <w:rPr>
                <w:rFonts w:ascii="Arial" w:hAnsi="Arial" w:cs="Arial"/>
                <w:color w:val="000000"/>
                <w:sz w:val="20"/>
                <w:szCs w:val="20"/>
                <w:shd w:val="clear" w:color="auto" w:fill="FFFFFF"/>
              </w:rPr>
              <w:t> </w:t>
            </w:r>
            <w:proofErr w:type="spellStart"/>
            <w:r w:rsidRPr="0014219E">
              <w:rPr>
                <w:rFonts w:ascii="Arial" w:hAnsi="Arial" w:cs="Arial"/>
                <w:color w:val="000000"/>
                <w:sz w:val="20"/>
                <w:szCs w:val="20"/>
                <w:shd w:val="clear" w:color="auto" w:fill="FFFFFF"/>
              </w:rPr>
              <w:t>кейс</w:t>
            </w:r>
            <w:proofErr w:type="spellEnd"/>
            <w:r w:rsidRPr="0014219E">
              <w:rPr>
                <w:rFonts w:ascii="Arial" w:hAnsi="Arial" w:cs="Arial"/>
                <w:color w:val="000000"/>
                <w:sz w:val="20"/>
                <w:szCs w:val="20"/>
                <w:shd w:val="clear" w:color="auto" w:fill="FFFFFF"/>
              </w:rPr>
              <w:t> </w:t>
            </w:r>
            <w:proofErr w:type="spellStart"/>
            <w:r w:rsidRPr="0014219E">
              <w:rPr>
                <w:rFonts w:ascii="Arial" w:hAnsi="Arial" w:cs="Arial"/>
                <w:color w:val="000000"/>
                <w:sz w:val="20"/>
                <w:szCs w:val="20"/>
                <w:shd w:val="clear" w:color="auto" w:fill="FFFFFF"/>
              </w:rPr>
              <w:t>дээр</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ажиллаж</w:t>
            </w:r>
            <w:proofErr w:type="spellEnd"/>
            <w:r w:rsidRPr="0014219E">
              <w:rPr>
                <w:rFonts w:ascii="Arial" w:hAnsi="Arial" w:cs="Arial"/>
                <w:color w:val="000000"/>
                <w:sz w:val="20"/>
                <w:szCs w:val="20"/>
                <w:shd w:val="clear" w:color="auto" w:fill="FFFFFF"/>
              </w:rPr>
              <w:t xml:space="preserve">, </w:t>
            </w:r>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Ерөнхий</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боловсролын</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сургуулийн</w:t>
            </w:r>
            <w:proofErr w:type="spellEnd"/>
            <w:r w:rsidR="00B42D5A" w:rsidRPr="0014219E">
              <w:rPr>
                <w:rFonts w:ascii="Arial" w:hAnsi="Arial" w:cs="Arial"/>
                <w:color w:val="000000"/>
                <w:sz w:val="20"/>
                <w:szCs w:val="20"/>
                <w:shd w:val="clear" w:color="auto" w:fill="FFFFFF"/>
              </w:rPr>
              <w:t xml:space="preserve"> 6-12-р </w:t>
            </w:r>
            <w:proofErr w:type="spellStart"/>
            <w:r w:rsidR="00B42D5A" w:rsidRPr="0014219E">
              <w:rPr>
                <w:rFonts w:ascii="Arial" w:hAnsi="Arial" w:cs="Arial"/>
                <w:color w:val="000000"/>
                <w:sz w:val="20"/>
                <w:szCs w:val="20"/>
                <w:shd w:val="clear" w:color="auto" w:fill="FFFFFF"/>
              </w:rPr>
              <w:t>ангийн</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нийт</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хөвгүүдийн</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дунд</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хүүхэд</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хамгааллын</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багаа</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сурталчлах</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үйл</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ажиллагааг</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танин</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мэдүүлэх</w:t>
            </w:r>
            <w:proofErr w:type="spellEnd"/>
            <w:r w:rsidR="00B42D5A" w:rsidRPr="0014219E">
              <w:rPr>
                <w:rFonts w:ascii="Arial" w:hAnsi="Arial" w:cs="Arial"/>
                <w:color w:val="000000"/>
                <w:sz w:val="20"/>
                <w:szCs w:val="20"/>
                <w:shd w:val="clear" w:color="auto" w:fill="FFFFFF"/>
              </w:rPr>
              <w:t xml:space="preserve"> </w:t>
            </w:r>
            <w:proofErr w:type="spellStart"/>
            <w:r w:rsidR="00B42D5A" w:rsidRPr="0014219E">
              <w:rPr>
                <w:rFonts w:ascii="Arial" w:hAnsi="Arial" w:cs="Arial"/>
                <w:color w:val="000000"/>
                <w:sz w:val="20"/>
                <w:szCs w:val="20"/>
                <w:shd w:val="clear" w:color="auto" w:fill="FFFFFF"/>
              </w:rPr>
              <w:t>зорилготой</w:t>
            </w:r>
            <w:proofErr w:type="spellEnd"/>
            <w:r w:rsidRPr="0014219E">
              <w:rPr>
                <w:rFonts w:ascii="Arial" w:hAnsi="Arial" w:cs="Arial"/>
                <w:color w:val="000000"/>
                <w:sz w:val="20"/>
                <w:szCs w:val="20"/>
                <w:shd w:val="clear" w:color="auto" w:fill="FFFFFF"/>
                <w:lang w:val="mn-MN"/>
              </w:rPr>
              <w:t xml:space="preserve"> уулзалтыг зохион байгуулсан</w:t>
            </w:r>
            <w:r w:rsidR="00B42D5A" w:rsidRPr="0014219E">
              <w:rPr>
                <w:rFonts w:ascii="Arial" w:hAnsi="Arial" w:cs="Arial"/>
                <w:color w:val="000000"/>
                <w:sz w:val="20"/>
                <w:szCs w:val="20"/>
                <w:shd w:val="clear" w:color="auto" w:fill="FFFFFF"/>
              </w:rPr>
              <w:t>. </w:t>
            </w:r>
          </w:p>
          <w:p w14:paraId="23603250" w14:textId="77777777" w:rsidR="0036679D" w:rsidRPr="0014219E" w:rsidRDefault="0036679D" w:rsidP="0014219E">
            <w:pPr>
              <w:spacing w:after="0" w:line="240" w:lineRule="auto"/>
              <w:jc w:val="both"/>
              <w:rPr>
                <w:rFonts w:ascii="Arial" w:hAnsi="Arial" w:cs="Arial"/>
                <w:color w:val="000000"/>
                <w:sz w:val="20"/>
                <w:szCs w:val="20"/>
                <w:shd w:val="clear" w:color="auto" w:fill="FFFFFF"/>
              </w:rPr>
            </w:pPr>
            <w:r w:rsidRPr="0014219E">
              <w:rPr>
                <w:rFonts w:ascii="Arial" w:hAnsi="Arial" w:cs="Arial"/>
                <w:sz w:val="20"/>
                <w:szCs w:val="20"/>
                <w:lang w:val="mn-MN"/>
              </w:rPr>
              <w:t xml:space="preserve">       Сумын  Хамтарсан баг ИТХ-ын Тэргүүлэгчдийн 2019 оны 01 дүгээр сарын 25-ны 14 дүгээр тогтоолоор 13 гишүүний бүрэлдэхүүнтэй   шинчлэгдэн байгуулагдаж  үйл ажиллагааны төлөвлөгөөгөө боловсруулан ажиллаж байна.  Энэ хугацаанд нийт  9 удаа /</w:t>
            </w:r>
            <w:r w:rsidRPr="0014219E">
              <w:rPr>
                <w:rFonts w:ascii="Arial" w:hAnsi="Arial" w:cs="Arial"/>
                <w:color w:val="000000"/>
                <w:sz w:val="20"/>
                <w:szCs w:val="20"/>
              </w:rPr>
              <w:t>7</w:t>
            </w:r>
            <w:r w:rsidRPr="0014219E">
              <w:rPr>
                <w:rFonts w:ascii="Arial" w:hAnsi="Arial" w:cs="Arial"/>
                <w:color w:val="000000"/>
                <w:sz w:val="20"/>
                <w:szCs w:val="20"/>
                <w:lang w:val="mn-MN"/>
              </w:rPr>
              <w:t>0--</w:t>
            </w:r>
            <w:proofErr w:type="spellStart"/>
            <w:r w:rsidRPr="0014219E">
              <w:rPr>
                <w:rFonts w:ascii="Arial" w:hAnsi="Arial" w:cs="Arial"/>
                <w:color w:val="000000"/>
                <w:sz w:val="20"/>
                <w:szCs w:val="20"/>
              </w:rPr>
              <w:t>аас</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дээш</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хувийн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ирцтэй</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хурлын</w:t>
            </w:r>
            <w:proofErr w:type="spellEnd"/>
            <w:r w:rsidRPr="0014219E">
              <w:rPr>
                <w:rFonts w:ascii="Arial" w:hAnsi="Arial" w:cs="Arial"/>
                <w:color w:val="000000"/>
                <w:sz w:val="20"/>
                <w:szCs w:val="20"/>
              </w:rPr>
              <w:t xml:space="preserve"> </w:t>
            </w:r>
            <w:proofErr w:type="spellStart"/>
            <w:r w:rsidRPr="0014219E">
              <w:rPr>
                <w:rFonts w:ascii="Arial" w:hAnsi="Arial" w:cs="Arial"/>
                <w:color w:val="000000"/>
                <w:sz w:val="20"/>
                <w:szCs w:val="20"/>
              </w:rPr>
              <w:t>тоо</w:t>
            </w:r>
            <w:proofErr w:type="spellEnd"/>
            <w:r w:rsidRPr="0014219E">
              <w:rPr>
                <w:rFonts w:ascii="Arial" w:hAnsi="Arial" w:cs="Arial"/>
                <w:color w:val="000000"/>
                <w:sz w:val="20"/>
                <w:szCs w:val="20"/>
                <w:lang w:val="mn-MN"/>
              </w:rPr>
              <w:t>/</w:t>
            </w:r>
            <w:r w:rsidRPr="0014219E">
              <w:rPr>
                <w:rFonts w:ascii="Arial" w:hAnsi="Arial" w:cs="Arial"/>
                <w:sz w:val="20"/>
                <w:szCs w:val="20"/>
                <w:lang w:val="mn-MN"/>
              </w:rPr>
              <w:t xml:space="preserve"> Хамтарсан багийн хурал зарлан хуралдсан. Үүнээс  хүүхдийн эрх, гэр бүлийн хүчирхийлэлтэй  холбоотой  5 удаагийн хамтарсан багийн шуурхай  хурлыг зарлан хуралдуулж хүүхдийн эрхийн зөрчилтэй 2 кейс, Хүүхдийн тусламжийн 108 утасны 4 мэдээлэл дээр хамтарсан багаар асуудлыг шийдвэрлэн ажилласан.  2019 оны 10 дугаар сар хүртэлх хугацаанд  аймгийн Гэр бүл, хүүхэд, залуучуудын хөгжлийн газрын сэтгэлзүйч, сумын ГБХЗАХМэргэжилтэн  нар хамтран 24   үйлчлүүлэгчидэд  /давхцсан тоогоор/  сэтгэл зүйн зөвөлгөө өгсөнөөс 19 эмэгтэй, 5 хүүхэд хамрагдсан. Залуу гэр бүлийг дэмжих жилийн хүрээнд аймгийн Гэр бүл, Хүүхэд, Залуучуудын хөгжлийн газартай хамтран “Тогтвортой гэр бүл-Улсын үндэс” сэдэвт залуучуудын зөвөлгөөн  уулзалтыг зохион байгуулсан. Зөвөлгөөн  уулзалтанд нийт 40 гэр бүлийн 80 залуучууд оролцсон. Зөвөлгөөнд оролцсон залуу гэр бүлийн дунд “Гэр бүлийн үнэ цэнэ” сэдэвт сургалт, залуучуудын дунд хөгжөөнд тэмцээн уралдаан зохион байгуулсан.   Уг зөвлөгөөнөөр  сумын Залуу гэр бүлийн зөвлөлийг  байгуулсан</w:t>
            </w:r>
          </w:p>
          <w:p w14:paraId="3C76DEE2" w14:textId="77777777" w:rsidR="0036679D" w:rsidRPr="0014219E" w:rsidRDefault="00AA4790" w:rsidP="0014219E">
            <w:pPr>
              <w:spacing w:after="0" w:line="240" w:lineRule="auto"/>
              <w:jc w:val="both"/>
              <w:rPr>
                <w:rFonts w:ascii="Arial" w:hAnsi="Arial" w:cs="Arial"/>
                <w:color w:val="000000"/>
                <w:sz w:val="20"/>
                <w:szCs w:val="20"/>
                <w:shd w:val="clear" w:color="auto" w:fill="FFFFFF"/>
                <w:lang w:val="mn-MN"/>
              </w:rPr>
            </w:pPr>
            <w:r w:rsidRPr="0014219E">
              <w:rPr>
                <w:rFonts w:ascii="Arial" w:hAnsi="Arial" w:cs="Arial"/>
                <w:color w:val="000000"/>
                <w:sz w:val="20"/>
                <w:szCs w:val="20"/>
                <w:shd w:val="clear" w:color="auto" w:fill="FFFFFF"/>
                <w:lang w:val="mn-MN"/>
              </w:rPr>
              <w:lastRenderedPageBreak/>
              <w:t xml:space="preserve">      2019 оны 5 дугаар сарын 14-ний</w:t>
            </w:r>
            <w:r w:rsidR="00B42D5A" w:rsidRPr="0014219E">
              <w:rPr>
                <w:rFonts w:ascii="Arial" w:hAnsi="Arial" w:cs="Arial"/>
                <w:color w:val="000000"/>
                <w:sz w:val="20"/>
                <w:szCs w:val="20"/>
                <w:shd w:val="clear" w:color="auto" w:fill="FFFFFF"/>
                <w:lang w:val="mn-MN"/>
              </w:rPr>
              <w:t> </w:t>
            </w:r>
            <w:r w:rsidRPr="0014219E">
              <w:rPr>
                <w:rFonts w:ascii="Arial" w:hAnsi="Arial" w:cs="Arial"/>
                <w:color w:val="000000"/>
                <w:sz w:val="20"/>
                <w:szCs w:val="20"/>
                <w:shd w:val="clear" w:color="auto" w:fill="FFFFFF"/>
                <w:lang w:val="mn-MN"/>
              </w:rPr>
              <w:t>“</w:t>
            </w:r>
            <w:r w:rsidR="00B42D5A" w:rsidRPr="0014219E">
              <w:rPr>
                <w:rFonts w:ascii="Arial" w:hAnsi="Arial" w:cs="Arial"/>
                <w:color w:val="000000"/>
                <w:sz w:val="20"/>
                <w:szCs w:val="20"/>
                <w:shd w:val="clear" w:color="auto" w:fill="FFFFFF"/>
                <w:lang w:val="mn-MN"/>
              </w:rPr>
              <w:t>Олон улсын гэр бүлийн өд</w:t>
            </w:r>
            <w:r w:rsidRPr="0014219E">
              <w:rPr>
                <w:rFonts w:ascii="Arial" w:hAnsi="Arial" w:cs="Arial"/>
                <w:color w:val="000000"/>
                <w:sz w:val="20"/>
                <w:szCs w:val="20"/>
                <w:shd w:val="clear" w:color="auto" w:fill="FFFFFF"/>
                <w:lang w:val="mn-MN"/>
              </w:rPr>
              <w:t>өр”-</w:t>
            </w:r>
            <w:r w:rsidR="00B42D5A" w:rsidRPr="0014219E">
              <w:rPr>
                <w:rFonts w:ascii="Arial" w:hAnsi="Arial" w:cs="Arial"/>
                <w:color w:val="000000"/>
                <w:sz w:val="20"/>
                <w:szCs w:val="20"/>
                <w:shd w:val="clear" w:color="auto" w:fill="FFFFFF"/>
                <w:lang w:val="mn-MN"/>
              </w:rPr>
              <w:t>ийг тохиолдуулан сумын ЗДТГазар, аймгийн Гэр бүл, Хүүхэд , Залуучуудын хөгжлийн газар, сумын ЭМТөв,  Соёлын төвтэй хамтран  Залуу гэр бүлийн чуулга  уулзалтыг  зохион байгуулсан. Чуулга уулзалтанд  залуу гэр бүлийн төлөөлөл болох  80 залуучууд  оролцсон. Чуулга уулзалтаар</w:t>
            </w:r>
            <w:r w:rsidRPr="0014219E">
              <w:rPr>
                <w:rFonts w:ascii="Arial" w:hAnsi="Arial" w:cs="Arial"/>
                <w:color w:val="000000"/>
                <w:sz w:val="20"/>
                <w:szCs w:val="20"/>
                <w:shd w:val="clear" w:color="auto" w:fill="FFFFFF"/>
                <w:lang w:val="mn-MN"/>
              </w:rPr>
              <w:t xml:space="preserve"> “</w:t>
            </w:r>
            <w:r w:rsidR="00B42D5A" w:rsidRPr="0014219E">
              <w:rPr>
                <w:rFonts w:ascii="Arial" w:hAnsi="Arial" w:cs="Arial"/>
                <w:color w:val="000000"/>
                <w:sz w:val="20"/>
                <w:szCs w:val="20"/>
                <w:shd w:val="clear" w:color="auto" w:fill="FFFFFF"/>
                <w:lang w:val="mn-MN"/>
              </w:rPr>
              <w:t>Тогтвортой гэр бүл- Улсын үндэс</w:t>
            </w:r>
            <w:r w:rsidRPr="0014219E">
              <w:rPr>
                <w:rFonts w:ascii="Arial" w:hAnsi="Arial" w:cs="Arial"/>
                <w:color w:val="000000"/>
                <w:sz w:val="20"/>
                <w:szCs w:val="20"/>
                <w:shd w:val="clear" w:color="auto" w:fill="FFFFFF"/>
                <w:lang w:val="mn-MN"/>
              </w:rPr>
              <w:t>”</w:t>
            </w:r>
            <w:r w:rsidR="00B42D5A" w:rsidRPr="0014219E">
              <w:rPr>
                <w:rFonts w:ascii="Arial" w:hAnsi="Arial" w:cs="Arial"/>
                <w:color w:val="000000"/>
                <w:sz w:val="20"/>
                <w:szCs w:val="20"/>
                <w:shd w:val="clear" w:color="auto" w:fill="FFFFFF"/>
                <w:lang w:val="mn-MN"/>
              </w:rPr>
              <w:t xml:space="preserve">,  </w:t>
            </w:r>
            <w:r w:rsidRPr="0014219E">
              <w:rPr>
                <w:rFonts w:ascii="Arial" w:hAnsi="Arial" w:cs="Arial"/>
                <w:color w:val="000000"/>
                <w:sz w:val="20"/>
                <w:szCs w:val="20"/>
                <w:shd w:val="clear" w:color="auto" w:fill="FFFFFF"/>
                <w:lang w:val="mn-MN"/>
              </w:rPr>
              <w:t>“</w:t>
            </w:r>
            <w:r w:rsidR="00B42D5A" w:rsidRPr="0014219E">
              <w:rPr>
                <w:rFonts w:ascii="Arial" w:hAnsi="Arial" w:cs="Arial"/>
                <w:color w:val="000000"/>
                <w:sz w:val="20"/>
                <w:szCs w:val="20"/>
                <w:shd w:val="clear" w:color="auto" w:fill="FFFFFF"/>
                <w:lang w:val="mn-MN"/>
              </w:rPr>
              <w:t>Гэр бүлийн үнэ цэнэ</w:t>
            </w:r>
            <w:r w:rsidRPr="0014219E">
              <w:rPr>
                <w:rFonts w:ascii="Arial" w:hAnsi="Arial" w:cs="Arial"/>
                <w:color w:val="000000"/>
                <w:sz w:val="20"/>
                <w:szCs w:val="20"/>
                <w:shd w:val="clear" w:color="auto" w:fill="FFFFFF"/>
                <w:lang w:val="mn-MN"/>
              </w:rPr>
              <w:t>”</w:t>
            </w:r>
            <w:r w:rsidR="00B42D5A" w:rsidRPr="0014219E">
              <w:rPr>
                <w:rFonts w:ascii="Arial" w:hAnsi="Arial" w:cs="Arial"/>
                <w:color w:val="000000"/>
                <w:sz w:val="20"/>
                <w:szCs w:val="20"/>
                <w:shd w:val="clear" w:color="auto" w:fill="FFFFFF"/>
                <w:lang w:val="mn-MN"/>
              </w:rPr>
              <w:t xml:space="preserve"> сэдвээр илтгэл,  Залуучуудын хөгжлийг дэмжих хуулийн танилцуулга сургалт явуулж шторк,  гарын авлага тараасан. Мөн залуучуудын дунд эрүүл мэндийн анхан шатны үзлэг  явуулж, соёл  урлагийн тоглолт, хөгжөөнд тэмцээн уралдааныг зохион байгуулсан.</w:t>
            </w:r>
          </w:p>
          <w:p w14:paraId="37516A4E" w14:textId="77777777" w:rsidR="00AA4790" w:rsidRPr="0014219E" w:rsidRDefault="001A5D7E" w:rsidP="0014219E">
            <w:pPr>
              <w:spacing w:after="0" w:line="240" w:lineRule="auto"/>
              <w:ind w:left="-61" w:right="144" w:firstLine="205"/>
              <w:jc w:val="both"/>
              <w:rPr>
                <w:rFonts w:ascii="Arial" w:hAnsi="Arial" w:cs="Arial"/>
                <w:sz w:val="20"/>
                <w:szCs w:val="20"/>
                <w:lang w:val="mn-MN"/>
              </w:rPr>
            </w:pPr>
            <w:r w:rsidRPr="0014219E">
              <w:rPr>
                <w:rFonts w:ascii="Arial" w:hAnsi="Arial" w:cs="Arial"/>
                <w:sz w:val="20"/>
                <w:szCs w:val="20"/>
                <w:lang w:val="mn-MN"/>
              </w:rPr>
              <w:t xml:space="preserve">    </w:t>
            </w:r>
            <w:r w:rsidR="00AA4790" w:rsidRPr="0014219E">
              <w:rPr>
                <w:rFonts w:ascii="Arial" w:hAnsi="Arial" w:cs="Arial"/>
                <w:sz w:val="20"/>
                <w:szCs w:val="20"/>
                <w:lang w:val="mn-MN"/>
              </w:rPr>
              <w:t xml:space="preserve">Жендэрт суурилсан хүчирхийлэлтэй тэмцэх 16 хоногийн аян 2020 оны 11 дүгээр сарын 25-ны өдрөөс 12 дугаар сарын 10-ны өдөр хүртэл 16 хоног цахим орчинд явагдсан. Энэ аяны хугацаанд цахим орчинд бичлэг, шторк-ийг сумын групп шэйр хийж ард иргэдэд түгээсэн.  </w:t>
            </w:r>
          </w:p>
          <w:p w14:paraId="496802E2" w14:textId="77777777" w:rsidR="00AA4790" w:rsidRPr="0014219E" w:rsidRDefault="001A5D7E" w:rsidP="0014219E">
            <w:pPr>
              <w:spacing w:after="0" w:line="240" w:lineRule="auto"/>
              <w:ind w:left="-61" w:right="144" w:firstLine="203"/>
              <w:jc w:val="both"/>
              <w:rPr>
                <w:rFonts w:ascii="Arial" w:hAnsi="Arial" w:cs="Arial"/>
                <w:sz w:val="20"/>
                <w:szCs w:val="20"/>
                <w:lang w:val="mn-MN"/>
              </w:rPr>
            </w:pPr>
            <w:r w:rsidRPr="0014219E">
              <w:rPr>
                <w:rFonts w:ascii="Arial" w:hAnsi="Arial" w:cs="Arial"/>
                <w:sz w:val="20"/>
                <w:szCs w:val="20"/>
                <w:lang w:val="mn-MN"/>
              </w:rPr>
              <w:t xml:space="preserve">     </w:t>
            </w:r>
            <w:r w:rsidR="00AA4790" w:rsidRPr="0014219E">
              <w:rPr>
                <w:rFonts w:ascii="Arial" w:hAnsi="Arial" w:cs="Arial"/>
                <w:sz w:val="20"/>
                <w:szCs w:val="20"/>
                <w:lang w:val="mn-MN"/>
              </w:rPr>
              <w:t xml:space="preserve">МЭХ-ны орон нутгийн гишүүдэд зориулсан </w:t>
            </w:r>
            <w:r w:rsidR="00AA4790" w:rsidRPr="0014219E">
              <w:rPr>
                <w:rFonts w:ascii="Arial" w:hAnsi="Arial" w:cs="Arial"/>
                <w:sz w:val="20"/>
                <w:szCs w:val="20"/>
              </w:rPr>
              <w:t>“</w:t>
            </w:r>
            <w:r w:rsidR="00AA4790" w:rsidRPr="0014219E">
              <w:rPr>
                <w:rFonts w:ascii="Arial" w:hAnsi="Arial" w:cs="Arial"/>
                <w:sz w:val="20"/>
                <w:szCs w:val="20"/>
                <w:lang w:val="mn-MN"/>
              </w:rPr>
              <w:t>Эмэгтэйчүүд хүний эрхийн боловсролын төлөө</w:t>
            </w:r>
            <w:r w:rsidR="00AA4790" w:rsidRPr="0014219E">
              <w:rPr>
                <w:rFonts w:ascii="Arial" w:hAnsi="Arial" w:cs="Arial"/>
                <w:sz w:val="20"/>
                <w:szCs w:val="20"/>
              </w:rPr>
              <w:t>”</w:t>
            </w:r>
            <w:r w:rsidR="00AA4790" w:rsidRPr="0014219E">
              <w:rPr>
                <w:rFonts w:ascii="Arial" w:hAnsi="Arial" w:cs="Arial"/>
                <w:sz w:val="20"/>
                <w:szCs w:val="20"/>
                <w:lang w:val="mn-MN"/>
              </w:rPr>
              <w:t xml:space="preserve"> хүний эрхийн сургагч багш бэлтгэх цахим сургалт</w:t>
            </w:r>
            <w:r w:rsidRPr="0014219E">
              <w:rPr>
                <w:rFonts w:ascii="Arial" w:hAnsi="Arial" w:cs="Arial"/>
                <w:sz w:val="20"/>
                <w:szCs w:val="20"/>
                <w:lang w:val="mn-MN"/>
              </w:rPr>
              <w:t>ыг 2020 оны 12 дугаар сард явуул</w:t>
            </w:r>
            <w:r w:rsidR="00AA4790" w:rsidRPr="0014219E">
              <w:rPr>
                <w:rFonts w:ascii="Arial" w:hAnsi="Arial" w:cs="Arial"/>
                <w:sz w:val="20"/>
                <w:szCs w:val="20"/>
                <w:lang w:val="mn-MN"/>
              </w:rPr>
              <w:t xml:space="preserve">сан. Уг сургалтанд </w:t>
            </w:r>
            <w:r w:rsidRPr="0014219E">
              <w:rPr>
                <w:rFonts w:ascii="Arial" w:hAnsi="Arial" w:cs="Arial"/>
                <w:sz w:val="20"/>
                <w:szCs w:val="20"/>
                <w:lang w:val="mn-MN"/>
              </w:rPr>
              <w:t>сумын эмэгтэйчүүдийн холбооны тэргүүлэгчид буюу төрийн байгууллагын удирдах 7 эмэгтэй албан тушаалтан, 3 эмэгтэй багш, иргэний төлөөлөл 2 эмэтгэй хамрагдсан.</w:t>
            </w:r>
          </w:p>
          <w:p w14:paraId="36437C0F" w14:textId="77777777" w:rsidR="00AA4790" w:rsidRPr="0014219E" w:rsidRDefault="00AA4790" w:rsidP="0014219E">
            <w:pPr>
              <w:spacing w:after="0" w:line="240" w:lineRule="auto"/>
              <w:ind w:left="-61" w:right="144" w:firstLine="203"/>
              <w:jc w:val="both"/>
              <w:rPr>
                <w:rFonts w:ascii="Arial" w:hAnsi="Arial" w:cs="Arial"/>
                <w:sz w:val="20"/>
                <w:szCs w:val="20"/>
                <w:lang w:val="mn-MN"/>
              </w:rPr>
            </w:pPr>
            <w:r w:rsidRPr="0014219E">
              <w:rPr>
                <w:rFonts w:ascii="Arial" w:hAnsi="Arial" w:cs="Arial"/>
                <w:sz w:val="20"/>
                <w:szCs w:val="20"/>
              </w:rPr>
              <w:t>“</w:t>
            </w:r>
            <w:r w:rsidRPr="0014219E">
              <w:rPr>
                <w:rFonts w:ascii="Arial" w:hAnsi="Arial" w:cs="Arial"/>
                <w:sz w:val="20"/>
                <w:szCs w:val="20"/>
                <w:lang w:val="mn-MN"/>
              </w:rPr>
              <w:t>Жендэрт суурилсан хүчирхийлэл ба гэр бүлийн хүчирхийлэл</w:t>
            </w:r>
            <w:r w:rsidRPr="0014219E">
              <w:rPr>
                <w:rFonts w:ascii="Arial" w:hAnsi="Arial" w:cs="Arial"/>
                <w:sz w:val="20"/>
                <w:szCs w:val="20"/>
              </w:rPr>
              <w:t>”</w:t>
            </w:r>
            <w:r w:rsidRPr="0014219E">
              <w:rPr>
                <w:rFonts w:ascii="Arial" w:hAnsi="Arial" w:cs="Arial"/>
                <w:sz w:val="20"/>
                <w:szCs w:val="20"/>
                <w:lang w:val="mn-MN"/>
              </w:rPr>
              <w:t xml:space="preserve"> </w:t>
            </w:r>
          </w:p>
          <w:p w14:paraId="55FB0AC3" w14:textId="77777777" w:rsidR="00AA4790" w:rsidRPr="0014219E" w:rsidRDefault="00AA4790" w:rsidP="0014219E">
            <w:pPr>
              <w:numPr>
                <w:ilvl w:val="0"/>
                <w:numId w:val="25"/>
              </w:numPr>
              <w:spacing w:after="0" w:line="240" w:lineRule="auto"/>
              <w:ind w:left="142" w:right="144" w:firstLine="0"/>
              <w:jc w:val="both"/>
              <w:rPr>
                <w:rFonts w:ascii="Arial" w:hAnsi="Arial" w:cs="Arial"/>
                <w:sz w:val="20"/>
                <w:szCs w:val="20"/>
                <w:lang w:val="mn-MN"/>
              </w:rPr>
            </w:pPr>
            <w:r w:rsidRPr="0014219E">
              <w:rPr>
                <w:rFonts w:ascii="Arial" w:hAnsi="Arial" w:cs="Arial"/>
                <w:sz w:val="20"/>
                <w:szCs w:val="20"/>
                <w:lang w:val="mn-MN"/>
              </w:rPr>
              <w:t>Жендэр гэж юу вэ</w:t>
            </w:r>
          </w:p>
          <w:p w14:paraId="1AD8C757" w14:textId="77777777" w:rsidR="00AA4790" w:rsidRPr="0014219E" w:rsidRDefault="00AA4790" w:rsidP="0014219E">
            <w:pPr>
              <w:numPr>
                <w:ilvl w:val="0"/>
                <w:numId w:val="25"/>
              </w:numPr>
              <w:spacing w:after="0" w:line="240" w:lineRule="auto"/>
              <w:ind w:left="142" w:right="144" w:firstLine="0"/>
              <w:jc w:val="both"/>
              <w:rPr>
                <w:rFonts w:ascii="Arial" w:hAnsi="Arial" w:cs="Arial"/>
                <w:sz w:val="20"/>
                <w:szCs w:val="20"/>
                <w:lang w:val="mn-MN"/>
              </w:rPr>
            </w:pPr>
            <w:r w:rsidRPr="0014219E">
              <w:rPr>
                <w:rFonts w:ascii="Arial" w:hAnsi="Arial" w:cs="Arial"/>
                <w:sz w:val="20"/>
                <w:szCs w:val="20"/>
                <w:lang w:val="mn-MN"/>
              </w:rPr>
              <w:t>Жендэрийн эрх тэгш байдлын үзэл баримтлал</w:t>
            </w:r>
          </w:p>
          <w:p w14:paraId="096408AF" w14:textId="77777777" w:rsidR="00AA4790" w:rsidRPr="0014219E" w:rsidRDefault="00AA4790" w:rsidP="0014219E">
            <w:pPr>
              <w:numPr>
                <w:ilvl w:val="0"/>
                <w:numId w:val="25"/>
              </w:numPr>
              <w:spacing w:after="0" w:line="240" w:lineRule="auto"/>
              <w:ind w:left="142" w:right="144" w:firstLine="0"/>
              <w:jc w:val="both"/>
              <w:rPr>
                <w:rFonts w:ascii="Arial" w:hAnsi="Arial" w:cs="Arial"/>
                <w:sz w:val="20"/>
                <w:szCs w:val="20"/>
                <w:lang w:val="mn-MN"/>
              </w:rPr>
            </w:pPr>
            <w:r w:rsidRPr="0014219E">
              <w:rPr>
                <w:rFonts w:ascii="Arial" w:hAnsi="Arial" w:cs="Arial"/>
                <w:sz w:val="20"/>
                <w:szCs w:val="20"/>
                <w:lang w:val="mn-MN"/>
              </w:rPr>
              <w:t>Жендэрт суурилсан хүчирхийлэл</w:t>
            </w:r>
          </w:p>
          <w:p w14:paraId="5DADDE44" w14:textId="77777777" w:rsidR="00AA4790" w:rsidRPr="0014219E" w:rsidRDefault="00AA4790" w:rsidP="0014219E">
            <w:pPr>
              <w:numPr>
                <w:ilvl w:val="0"/>
                <w:numId w:val="25"/>
              </w:numPr>
              <w:spacing w:after="0" w:line="240" w:lineRule="auto"/>
              <w:ind w:left="142" w:right="144" w:firstLine="0"/>
              <w:jc w:val="both"/>
              <w:rPr>
                <w:rFonts w:ascii="Arial" w:hAnsi="Arial" w:cs="Arial"/>
                <w:sz w:val="20"/>
                <w:szCs w:val="20"/>
                <w:lang w:val="mn-MN"/>
              </w:rPr>
            </w:pPr>
            <w:r w:rsidRPr="0014219E">
              <w:rPr>
                <w:rFonts w:ascii="Arial" w:hAnsi="Arial" w:cs="Arial"/>
                <w:sz w:val="20"/>
                <w:szCs w:val="20"/>
                <w:lang w:val="mn-MN"/>
              </w:rPr>
              <w:t xml:space="preserve">Гэр бүлийн хүчирхийлэл </w:t>
            </w:r>
          </w:p>
          <w:p w14:paraId="7234B57C" w14:textId="77777777" w:rsidR="00AA4790" w:rsidRPr="0014219E" w:rsidRDefault="00AA4790" w:rsidP="0014219E">
            <w:pPr>
              <w:numPr>
                <w:ilvl w:val="0"/>
                <w:numId w:val="26"/>
              </w:numPr>
              <w:spacing w:after="0" w:line="240" w:lineRule="auto"/>
              <w:ind w:left="142" w:right="144" w:firstLine="0"/>
              <w:jc w:val="both"/>
              <w:rPr>
                <w:rFonts w:ascii="Arial" w:hAnsi="Arial" w:cs="Arial"/>
                <w:sz w:val="20"/>
                <w:szCs w:val="20"/>
                <w:lang w:val="mn-MN"/>
              </w:rPr>
            </w:pPr>
            <w:r w:rsidRPr="0014219E">
              <w:rPr>
                <w:rFonts w:ascii="Arial" w:hAnsi="Arial" w:cs="Arial"/>
                <w:sz w:val="20"/>
                <w:szCs w:val="20"/>
                <w:lang w:val="mn-MN"/>
              </w:rPr>
              <w:t xml:space="preserve">Шийдвэр гагргах түвшинд эмэгтэйчүүдийн оролцоо </w:t>
            </w:r>
          </w:p>
          <w:p w14:paraId="6B234DA1" w14:textId="77777777" w:rsidR="001A5D7E" w:rsidRPr="0014219E" w:rsidRDefault="001A5D7E" w:rsidP="0014219E">
            <w:pPr>
              <w:numPr>
                <w:ilvl w:val="0"/>
                <w:numId w:val="26"/>
              </w:numPr>
              <w:spacing w:after="0" w:line="240" w:lineRule="auto"/>
              <w:ind w:left="142" w:right="144" w:firstLine="0"/>
              <w:jc w:val="both"/>
              <w:rPr>
                <w:rFonts w:ascii="Arial" w:hAnsi="Arial" w:cs="Arial"/>
                <w:sz w:val="20"/>
                <w:szCs w:val="20"/>
                <w:lang w:val="mn-MN"/>
              </w:rPr>
            </w:pPr>
            <w:r w:rsidRPr="0014219E">
              <w:rPr>
                <w:rFonts w:ascii="Arial" w:hAnsi="Arial" w:cs="Arial"/>
                <w:sz w:val="20"/>
                <w:szCs w:val="20"/>
                <w:lang w:val="mn-MN"/>
              </w:rPr>
              <w:t>Сургуулийн орчинд хүүхэд хамгааллын асуудал</w:t>
            </w:r>
          </w:p>
          <w:p w14:paraId="446615CB" w14:textId="77777777" w:rsidR="00AA4790" w:rsidRPr="0014219E" w:rsidRDefault="001A5D7E" w:rsidP="0014219E">
            <w:pPr>
              <w:numPr>
                <w:ilvl w:val="0"/>
                <w:numId w:val="26"/>
              </w:numPr>
              <w:spacing w:after="0" w:line="240" w:lineRule="auto"/>
              <w:ind w:left="-61" w:right="144" w:firstLine="205"/>
              <w:jc w:val="both"/>
              <w:rPr>
                <w:rFonts w:ascii="Arial" w:hAnsi="Arial" w:cs="Arial"/>
                <w:sz w:val="20"/>
                <w:szCs w:val="20"/>
                <w:lang w:val="mn-MN"/>
              </w:rPr>
            </w:pPr>
            <w:r w:rsidRPr="0014219E">
              <w:rPr>
                <w:rFonts w:ascii="Arial" w:hAnsi="Arial" w:cs="Arial"/>
                <w:sz w:val="20"/>
                <w:szCs w:val="20"/>
                <w:lang w:val="mn-MN"/>
              </w:rPr>
              <w:t>Хүүхдийн эрх ба хамгааллын тухай ойлголт зэрэг сэдвээр сургалтыг явуулж, сургагч багшийг бэлтгэсэн.</w:t>
            </w:r>
          </w:p>
        </w:tc>
        <w:tc>
          <w:tcPr>
            <w:tcW w:w="708" w:type="dxa"/>
          </w:tcPr>
          <w:p w14:paraId="1B5EF3C6" w14:textId="77777777" w:rsidR="00351A85" w:rsidRPr="0014219E" w:rsidRDefault="00351A85" w:rsidP="0014219E">
            <w:pPr>
              <w:spacing w:after="0" w:line="240" w:lineRule="auto"/>
              <w:jc w:val="center"/>
              <w:rPr>
                <w:rFonts w:ascii="Arial" w:hAnsi="Arial" w:cs="Arial"/>
                <w:sz w:val="20"/>
                <w:szCs w:val="20"/>
                <w:lang w:val="en-NZ"/>
              </w:rPr>
            </w:pPr>
          </w:p>
          <w:p w14:paraId="24BAC368" w14:textId="77777777" w:rsidR="00351A85" w:rsidRPr="0014219E" w:rsidRDefault="00351A85" w:rsidP="0014219E">
            <w:pPr>
              <w:spacing w:after="0" w:line="240" w:lineRule="auto"/>
              <w:jc w:val="center"/>
              <w:rPr>
                <w:rFonts w:ascii="Arial" w:hAnsi="Arial" w:cs="Arial"/>
                <w:sz w:val="20"/>
                <w:szCs w:val="20"/>
                <w:lang w:val="en-NZ"/>
              </w:rPr>
            </w:pPr>
          </w:p>
          <w:p w14:paraId="2BE72368" w14:textId="77777777" w:rsidR="00351A85" w:rsidRPr="0014219E" w:rsidRDefault="00351A85" w:rsidP="0014219E">
            <w:pPr>
              <w:spacing w:after="0" w:line="240" w:lineRule="auto"/>
              <w:jc w:val="center"/>
              <w:rPr>
                <w:rFonts w:ascii="Arial" w:hAnsi="Arial" w:cs="Arial"/>
                <w:sz w:val="20"/>
                <w:szCs w:val="20"/>
                <w:lang w:val="en-NZ"/>
              </w:rPr>
            </w:pPr>
          </w:p>
          <w:p w14:paraId="5D461037" w14:textId="77777777" w:rsidR="00351A85" w:rsidRPr="0014219E" w:rsidRDefault="00351A85" w:rsidP="0014219E">
            <w:pPr>
              <w:spacing w:after="0" w:line="240" w:lineRule="auto"/>
              <w:jc w:val="center"/>
              <w:rPr>
                <w:rFonts w:ascii="Arial" w:hAnsi="Arial" w:cs="Arial"/>
                <w:sz w:val="20"/>
                <w:szCs w:val="20"/>
                <w:lang w:val="en-NZ"/>
              </w:rPr>
            </w:pPr>
          </w:p>
          <w:p w14:paraId="63E8FA1A"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7BCF9567" w14:textId="77777777" w:rsidR="00351A85" w:rsidRPr="0014219E" w:rsidRDefault="00351A85" w:rsidP="0014219E">
            <w:pPr>
              <w:spacing w:after="0" w:line="240" w:lineRule="auto"/>
              <w:jc w:val="center"/>
              <w:rPr>
                <w:rFonts w:ascii="Arial" w:hAnsi="Arial" w:cs="Arial"/>
                <w:sz w:val="20"/>
                <w:szCs w:val="20"/>
                <w:lang w:val="en-NZ"/>
              </w:rPr>
            </w:pPr>
          </w:p>
          <w:p w14:paraId="65A38814" w14:textId="77777777" w:rsidR="00351A85" w:rsidRPr="0014219E" w:rsidRDefault="00351A85" w:rsidP="0014219E">
            <w:pPr>
              <w:spacing w:after="0" w:line="240" w:lineRule="auto"/>
              <w:jc w:val="center"/>
              <w:rPr>
                <w:rFonts w:ascii="Arial" w:hAnsi="Arial" w:cs="Arial"/>
                <w:sz w:val="20"/>
                <w:szCs w:val="20"/>
                <w:lang w:val="en-NZ"/>
              </w:rPr>
            </w:pPr>
          </w:p>
          <w:p w14:paraId="4DA84440" w14:textId="77777777" w:rsidR="00351A85" w:rsidRPr="0014219E" w:rsidRDefault="00351A85" w:rsidP="0014219E">
            <w:pPr>
              <w:spacing w:after="0" w:line="240" w:lineRule="auto"/>
              <w:jc w:val="center"/>
              <w:rPr>
                <w:rFonts w:ascii="Arial" w:hAnsi="Arial" w:cs="Arial"/>
                <w:sz w:val="20"/>
                <w:szCs w:val="20"/>
                <w:lang w:val="en-NZ"/>
              </w:rPr>
            </w:pPr>
          </w:p>
          <w:p w14:paraId="4B4F350C" w14:textId="77777777" w:rsidR="00351A85" w:rsidRPr="0014219E" w:rsidRDefault="00351A85" w:rsidP="0014219E">
            <w:pPr>
              <w:spacing w:after="0" w:line="240" w:lineRule="auto"/>
              <w:jc w:val="center"/>
              <w:rPr>
                <w:rFonts w:ascii="Arial" w:hAnsi="Arial" w:cs="Arial"/>
                <w:sz w:val="20"/>
                <w:szCs w:val="20"/>
                <w:lang w:val="en-NZ"/>
              </w:rPr>
            </w:pPr>
          </w:p>
          <w:p w14:paraId="38B2F97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1435E3" w:rsidRPr="0014219E" w14:paraId="4E110912" w14:textId="77777777" w:rsidTr="00A97531">
        <w:tc>
          <w:tcPr>
            <w:tcW w:w="14293" w:type="dxa"/>
            <w:gridSpan w:val="12"/>
            <w:vAlign w:val="center"/>
          </w:tcPr>
          <w:p w14:paraId="0826A83E" w14:textId="77777777" w:rsidR="001435E3" w:rsidRPr="0014219E" w:rsidRDefault="001435E3" w:rsidP="0014219E">
            <w:pPr>
              <w:spacing w:after="0" w:line="240" w:lineRule="auto"/>
              <w:jc w:val="center"/>
              <w:rPr>
                <w:rFonts w:ascii="Arial" w:hAnsi="Arial" w:cs="Arial"/>
                <w:sz w:val="20"/>
                <w:szCs w:val="20"/>
              </w:rPr>
            </w:pPr>
            <w:r w:rsidRPr="0014219E">
              <w:rPr>
                <w:rFonts w:ascii="Arial" w:hAnsi="Arial" w:cs="Arial"/>
                <w:b/>
                <w:noProof/>
                <w:color w:val="000000"/>
                <w:sz w:val="20"/>
                <w:szCs w:val="20"/>
                <w:lang w:val="mn-MN"/>
              </w:rPr>
              <w:t>3.6</w:t>
            </w:r>
            <w:r w:rsidRPr="0014219E">
              <w:rPr>
                <w:rFonts w:ascii="Arial" w:hAnsi="Arial" w:cs="Arial"/>
                <w:b/>
                <w:noProof/>
                <w:color w:val="000000"/>
                <w:sz w:val="20"/>
                <w:szCs w:val="20"/>
              </w:rPr>
              <w:t>.</w:t>
            </w:r>
            <w:r w:rsidRPr="0014219E">
              <w:rPr>
                <w:rFonts w:ascii="Arial" w:hAnsi="Arial" w:cs="Arial"/>
                <w:b/>
                <w:noProof/>
                <w:color w:val="000000"/>
                <w:sz w:val="20"/>
                <w:szCs w:val="20"/>
                <w:lang w:val="mn-MN"/>
              </w:rPr>
              <w:t xml:space="preserve"> НИЙГМИЙН ХАМГААЛАЛ</w:t>
            </w:r>
          </w:p>
        </w:tc>
      </w:tr>
      <w:tr w:rsidR="001435E3" w:rsidRPr="0014219E" w14:paraId="55E73864" w14:textId="77777777" w:rsidTr="00A97531">
        <w:tc>
          <w:tcPr>
            <w:tcW w:w="14293" w:type="dxa"/>
            <w:gridSpan w:val="12"/>
            <w:vAlign w:val="center"/>
          </w:tcPr>
          <w:p w14:paraId="7E95DA5E" w14:textId="77777777" w:rsidR="001435E3" w:rsidRPr="0014219E" w:rsidRDefault="001435E3"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1. </w:t>
            </w:r>
            <w:r w:rsidRPr="0014219E">
              <w:rPr>
                <w:rFonts w:ascii="Arial" w:hAnsi="Arial" w:cs="Arial"/>
                <w:noProof/>
                <w:color w:val="000000"/>
                <w:sz w:val="20"/>
                <w:szCs w:val="20"/>
                <w:lang w:val="en-GB"/>
              </w:rPr>
              <w:t>Нийгмийн дэмжлэг тусламж зайлшгүй шаардлагатай зорилтот өрх, иргэний амьжиргаанддэмжлэг үзүүлж, нийгмийн харилцаанд идэвхтэй оролц</w:t>
            </w:r>
            <w:r w:rsidRPr="0014219E">
              <w:rPr>
                <w:rFonts w:ascii="Arial" w:hAnsi="Arial" w:cs="Arial"/>
                <w:noProof/>
                <w:color w:val="000000"/>
                <w:sz w:val="20"/>
                <w:szCs w:val="20"/>
                <w:lang w:val="mn-MN"/>
              </w:rPr>
              <w:t xml:space="preserve">ох </w:t>
            </w:r>
            <w:r w:rsidRPr="0014219E">
              <w:rPr>
                <w:rFonts w:ascii="Arial" w:hAnsi="Arial" w:cs="Arial"/>
                <w:noProof/>
                <w:color w:val="000000"/>
                <w:sz w:val="20"/>
                <w:szCs w:val="20"/>
                <w:lang w:val="en-GB"/>
              </w:rPr>
              <w:t>нөхцл</w:t>
            </w:r>
            <w:r w:rsidRPr="0014219E">
              <w:rPr>
                <w:rFonts w:ascii="Arial" w:hAnsi="Arial" w:cs="Arial"/>
                <w:noProof/>
                <w:color w:val="000000"/>
                <w:sz w:val="20"/>
                <w:szCs w:val="20"/>
                <w:lang w:val="mn-MN"/>
              </w:rPr>
              <w:t>ийг</w:t>
            </w:r>
            <w:r w:rsidRPr="0014219E">
              <w:rPr>
                <w:rFonts w:ascii="Arial" w:hAnsi="Arial" w:cs="Arial"/>
                <w:noProof/>
                <w:color w:val="000000"/>
                <w:sz w:val="20"/>
                <w:szCs w:val="20"/>
                <w:lang w:val="en-GB"/>
              </w:rPr>
              <w:t xml:space="preserve"> бүрдүүлнэ.</w:t>
            </w:r>
          </w:p>
        </w:tc>
      </w:tr>
      <w:tr w:rsidR="00351A85" w:rsidRPr="0014219E" w14:paraId="46A40546" w14:textId="77777777" w:rsidTr="00A97531">
        <w:tc>
          <w:tcPr>
            <w:tcW w:w="565" w:type="dxa"/>
          </w:tcPr>
          <w:p w14:paraId="226B3211"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56C7292"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3.6.1.1</w:t>
            </w:r>
          </w:p>
        </w:tc>
        <w:tc>
          <w:tcPr>
            <w:tcW w:w="2643" w:type="dxa"/>
            <w:gridSpan w:val="2"/>
            <w:vAlign w:val="center"/>
          </w:tcPr>
          <w:p w14:paraId="2C740DF4" w14:textId="77777777" w:rsidR="00351A85" w:rsidRPr="0014219E" w:rsidRDefault="00351A85" w:rsidP="0014219E">
            <w:pPr>
              <w:spacing w:after="0" w:line="240" w:lineRule="auto"/>
              <w:jc w:val="both"/>
              <w:rPr>
                <w:rFonts w:ascii="Arial" w:hAnsi="Arial" w:cs="Arial"/>
                <w:color w:val="000000"/>
                <w:sz w:val="20"/>
                <w:szCs w:val="20"/>
                <w:lang w:val="mn-MN"/>
              </w:rPr>
            </w:pPr>
            <w:r w:rsidRPr="0014219E">
              <w:rPr>
                <w:rFonts w:ascii="Arial" w:hAnsi="Arial" w:cs="Arial"/>
                <w:color w:val="000000"/>
                <w:sz w:val="20"/>
                <w:szCs w:val="20"/>
                <w:lang w:val="mn-MN"/>
              </w:rPr>
              <w:t xml:space="preserve">Өрхийн амьжиргааны түвшин тогтоох судалгаанд үндэслэн зорилтот бүлгийн </w:t>
            </w:r>
            <w:r w:rsidRPr="0014219E">
              <w:rPr>
                <w:rFonts w:ascii="Arial" w:hAnsi="Arial" w:cs="Arial"/>
                <w:color w:val="000000"/>
                <w:sz w:val="20"/>
                <w:szCs w:val="20"/>
                <w:lang w:val="mn-MN"/>
              </w:rPr>
              <w:lastRenderedPageBreak/>
              <w:t xml:space="preserve">өрхүүдийг оновчтой тодорхойлж, тэдэнд үзүүлэх нийгмийн үйлчилгээг чанаржуулж, салбар дундын уялдаа, хамтын ажиллагааг сайжруулах  </w:t>
            </w:r>
          </w:p>
        </w:tc>
        <w:tc>
          <w:tcPr>
            <w:tcW w:w="617" w:type="dxa"/>
            <w:vAlign w:val="center"/>
          </w:tcPr>
          <w:p w14:paraId="7B4804F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2017-2020</w:t>
            </w:r>
          </w:p>
        </w:tc>
        <w:tc>
          <w:tcPr>
            <w:tcW w:w="1200" w:type="dxa"/>
            <w:gridSpan w:val="2"/>
            <w:vAlign w:val="center"/>
          </w:tcPr>
          <w:p w14:paraId="14F40BFE" w14:textId="77777777" w:rsidR="00351A85" w:rsidRPr="0014219E" w:rsidRDefault="00351A85"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Халамжийн ажилтан</w:t>
            </w:r>
          </w:p>
        </w:tc>
        <w:tc>
          <w:tcPr>
            <w:tcW w:w="709" w:type="dxa"/>
            <w:gridSpan w:val="2"/>
          </w:tcPr>
          <w:p w14:paraId="717CDE05"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5E5E6259" w14:textId="77777777" w:rsidR="00B21B5F" w:rsidRPr="0014219E" w:rsidRDefault="00B21B5F" w:rsidP="0014219E">
            <w:pPr>
              <w:tabs>
                <w:tab w:val="left" w:pos="0"/>
              </w:tabs>
              <w:spacing w:after="0" w:line="240" w:lineRule="auto"/>
              <w:ind w:right="141"/>
              <w:jc w:val="both"/>
              <w:rPr>
                <w:rFonts w:ascii="Arial" w:hAnsi="Arial" w:cs="Arial"/>
                <w:iCs/>
                <w:sz w:val="20"/>
                <w:szCs w:val="20"/>
                <w:lang w:val="mn-MN"/>
              </w:rPr>
            </w:pPr>
            <w:r w:rsidRPr="0014219E">
              <w:rPr>
                <w:rFonts w:ascii="Arial" w:hAnsi="Arial" w:cs="Arial"/>
                <w:iCs/>
                <w:sz w:val="20"/>
                <w:szCs w:val="20"/>
                <w:lang w:val="mn-MN"/>
              </w:rPr>
              <w:t xml:space="preserve">       </w:t>
            </w:r>
            <w:r w:rsidR="00351A85" w:rsidRPr="0014219E">
              <w:rPr>
                <w:rFonts w:ascii="Arial" w:hAnsi="Arial" w:cs="Arial"/>
                <w:iCs/>
                <w:sz w:val="20"/>
                <w:szCs w:val="20"/>
                <w:lang w:val="mn-MN"/>
              </w:rPr>
              <w:t xml:space="preserve">2017 онд өрхийн амьжиргааны түвшин тогтоох судалгаа улсын хэмжээнд зохион байгуулагдаж, Өвархангай аймгийн Нийгмийн халамж, үйлчилгээний хэлтэсээс аймгийн хэмжээнд тус судалгааг зохион байгуулж ажилласан. Судалгаанд  нийт </w:t>
            </w:r>
            <w:r w:rsidR="00351A85" w:rsidRPr="0014219E">
              <w:rPr>
                <w:rFonts w:ascii="Arial" w:hAnsi="Arial" w:cs="Arial"/>
                <w:iCs/>
                <w:sz w:val="20"/>
                <w:szCs w:val="20"/>
                <w:lang w:val="mn-MN"/>
              </w:rPr>
              <w:lastRenderedPageBreak/>
              <w:t xml:space="preserve">1321 өрх хамрагдаж,  1318 өрхөөс бүрэн асуулга авч 99,6 хувь нь судалгаанд бүрэн хамрагдсан. Судалгаанд хамрагдсан нийт өрхийн мэдээлэл цахим мэдээллийн санд бүртгэгдэж, өрхийн амьжиргааны түвшингээр эрэмбэлсэн өрхийн мэдээллийн сан бүрдсэн. </w:t>
            </w:r>
          </w:p>
          <w:p w14:paraId="65EFC5F9" w14:textId="77777777" w:rsidR="00B21B5F" w:rsidRPr="0014219E" w:rsidRDefault="00B21B5F" w:rsidP="0014219E">
            <w:pPr>
              <w:tabs>
                <w:tab w:val="left" w:pos="0"/>
              </w:tabs>
              <w:spacing w:after="0" w:line="240" w:lineRule="auto"/>
              <w:ind w:right="141"/>
              <w:jc w:val="both"/>
              <w:rPr>
                <w:rFonts w:ascii="Arial" w:hAnsi="Arial" w:cs="Arial"/>
                <w:iCs/>
                <w:sz w:val="20"/>
                <w:szCs w:val="20"/>
                <w:lang w:val="mn-MN"/>
              </w:rPr>
            </w:pPr>
            <w:r w:rsidRPr="0014219E">
              <w:rPr>
                <w:rFonts w:ascii="Arial" w:hAnsi="Arial" w:cs="Arial"/>
                <w:iCs/>
                <w:sz w:val="20"/>
                <w:szCs w:val="20"/>
                <w:lang w:val="mn-MN"/>
              </w:rPr>
              <w:t xml:space="preserve">        </w:t>
            </w:r>
            <w:r w:rsidR="00351A85" w:rsidRPr="0014219E">
              <w:rPr>
                <w:rFonts w:ascii="Arial" w:hAnsi="Arial" w:cs="Arial"/>
                <w:iCs/>
                <w:sz w:val="20"/>
                <w:szCs w:val="20"/>
                <w:lang w:val="mn-MN"/>
              </w:rPr>
              <w:t xml:space="preserve">Монгол улсын ЗГ-ын 2014 оны 12 дугаар сарын 30-ны өдрийн 404 тоот тушаалаар "Өрхийн мэдээллийн нэгдсэн санг удирдах, ашиглах журам"-ыг батлан гаргаснаар тус мэдээллийн сангийн мэдээллийг олон салбарын зориулалтаар бүрэн ашиглах эрх зүйн орчин бүрдсэн. Өрхийн мэдэллийн сантай болсноор хүн амын зорилтот бүлэгт чиглэсэн бодлого, хөтөлбөрийг хэрэгцээ, боломжид нь тулгуурлан хэрэгжүүлэх боломж бүрдсэн. Өрхийн мэдээллийн нэгдсэн санг хүнс, тэжээлийн дэмжлэг үзүүлэх үйлчилгээ, хүүхдийн мөнгөн тэтгэмж, онцгой тохиолдлын болон амьжиргааг дэмжих мөнгөн тэтгэмж, нийгмийн дэмжлэг, туслалцаа зайлшгүй шаардлагатай өрхийн гишүүн иргэнд үзүүлэх эрүүл мэндийг дэмжих үйлчилгээ, хууль зүйн өмгөөллийн үйлчилгээ үзүүлж байна. </w:t>
            </w:r>
          </w:p>
          <w:p w14:paraId="3A8AD2E6" w14:textId="77777777" w:rsidR="00351A85" w:rsidRPr="0014219E" w:rsidRDefault="00B21B5F" w:rsidP="0014219E">
            <w:pPr>
              <w:tabs>
                <w:tab w:val="left" w:pos="0"/>
              </w:tabs>
              <w:spacing w:after="0" w:line="240" w:lineRule="auto"/>
              <w:ind w:right="141"/>
              <w:jc w:val="both"/>
              <w:rPr>
                <w:rFonts w:ascii="Arial" w:hAnsi="Arial" w:cs="Arial"/>
                <w:iCs/>
                <w:sz w:val="20"/>
                <w:szCs w:val="20"/>
                <w:lang w:val="mn-MN"/>
              </w:rPr>
            </w:pPr>
            <w:r w:rsidRPr="0014219E">
              <w:rPr>
                <w:rFonts w:ascii="Arial" w:hAnsi="Arial" w:cs="Arial"/>
                <w:iCs/>
                <w:sz w:val="20"/>
                <w:szCs w:val="20"/>
                <w:lang w:val="mn-MN"/>
              </w:rPr>
              <w:t xml:space="preserve">        </w:t>
            </w:r>
            <w:r w:rsidR="00351A85" w:rsidRPr="0014219E">
              <w:rPr>
                <w:rFonts w:ascii="Arial" w:hAnsi="Arial" w:cs="Arial"/>
                <w:iCs/>
                <w:sz w:val="20"/>
                <w:szCs w:val="20"/>
                <w:lang w:val="mn-MN"/>
              </w:rPr>
              <w:t>2019 онд өрхийн амьжиргааны түвшин тогтоох судалгаанд 42 өрхийг хамруулсан. 2019 оны 11 дүгээр сарын байдлаар хүнс тэжээлийн дэмжлэг үзүүлэх үйлчилгээнд 175 өрхийн 883 иргэнд 118792,0 мян. төгрөгний хүнс, 5 иргэнд хууль зүйн өмгөөллийн үйлчилгээ үзүүлсэн. 409-өөс доош оноотой өрхийн гишүүнийг  эрүүл мэндийн даатгалд хамруулсан.</w:t>
            </w:r>
          </w:p>
          <w:p w14:paraId="7AC99B8A" w14:textId="77777777" w:rsidR="00351A85" w:rsidRPr="0014219E" w:rsidRDefault="00351A85" w:rsidP="0014219E">
            <w:pPr>
              <w:tabs>
                <w:tab w:val="left" w:pos="0"/>
              </w:tabs>
              <w:spacing w:after="0" w:line="240" w:lineRule="auto"/>
              <w:ind w:right="141"/>
              <w:jc w:val="both"/>
              <w:rPr>
                <w:rFonts w:ascii="Arial" w:hAnsi="Arial" w:cs="Arial"/>
                <w:iCs/>
                <w:sz w:val="20"/>
                <w:szCs w:val="20"/>
                <w:lang w:val="mn-MN"/>
              </w:rPr>
            </w:pPr>
            <w:r w:rsidRPr="0014219E">
              <w:rPr>
                <w:rFonts w:ascii="Arial" w:hAnsi="Arial" w:cs="Arial"/>
                <w:sz w:val="20"/>
                <w:szCs w:val="20"/>
                <w:lang w:val="mn-MN"/>
              </w:rPr>
              <w:t>Монгол Улсын ЗГ-ын 2016 оны "Зорилтот өрхийн хөгжил, хамгааллыг сайжруулах үндэсний хөтөлбөр" батлах тухай 16 дугаар тогтоолын хавсралт "Зорилтот өрхийн хөгжил, хамгааллыг сайжруулах үндэсний хөтөлбөр"-ийн хүрээнд Хужирт сумын ИТХ-ын Тэргүүлэгчдийн 11 дүгээр тогтоолыг үндэслэн "Зорилтот өрхийн хөгжил, хамгааллыг сайжруулах дэд хөтөлбөр"-т хамрагдах  30 өрхийг сонгож, өрхийн үнэлгээ хийж, өрх иргэний нөхцөл байдлыг судлан өрхийн хөгжлийн төлөвлөгөө боловсруулж биелэлтийг гаргасан.  2019 оны эхэнд, эцэст өрхийн үнэлгээ хийж</w:t>
            </w:r>
            <w:r w:rsidR="00B21B5F" w:rsidRPr="0014219E">
              <w:rPr>
                <w:rFonts w:ascii="Arial" w:hAnsi="Arial" w:cs="Arial"/>
                <w:sz w:val="20"/>
                <w:szCs w:val="20"/>
                <w:lang w:val="mn-MN"/>
              </w:rPr>
              <w:t>,</w:t>
            </w:r>
            <w:r w:rsidRPr="0014219E">
              <w:rPr>
                <w:rFonts w:ascii="Arial" w:hAnsi="Arial" w:cs="Arial"/>
                <w:sz w:val="20"/>
                <w:szCs w:val="20"/>
                <w:lang w:val="mn-MN"/>
              </w:rPr>
              <w:t xml:space="preserve"> өрхийн хөгжлийн түвшинг гаргасан. Хөтөрбөр</w:t>
            </w:r>
            <w:r w:rsidR="00B21B5F" w:rsidRPr="0014219E">
              <w:rPr>
                <w:rFonts w:ascii="Arial" w:hAnsi="Arial" w:cs="Arial"/>
                <w:sz w:val="20"/>
                <w:szCs w:val="20"/>
                <w:lang w:val="mn-MN"/>
              </w:rPr>
              <w:t>т хамрагдсан өрх, иргэнд дараах</w:t>
            </w:r>
            <w:r w:rsidRPr="0014219E">
              <w:rPr>
                <w:rFonts w:ascii="Arial" w:hAnsi="Arial" w:cs="Arial"/>
                <w:sz w:val="20"/>
                <w:szCs w:val="20"/>
                <w:lang w:val="mn-MN"/>
              </w:rPr>
              <w:t xml:space="preserve"> үйлчилгээ үзүүлсэн. Үүнд: Мэргэжлийн чиг баримжаа олгох сургалтанд 6 иргэн, байнгын ажлын байранд 12 иргэн, түр ажлын байранд 19 иргэн, нийтийг хамарсан ажилд 20 иргэн хамрагдаж,  сум хөгжүүлэх </w:t>
            </w:r>
            <w:r w:rsidRPr="0014219E">
              <w:rPr>
                <w:rFonts w:ascii="Arial" w:hAnsi="Arial" w:cs="Arial"/>
                <w:sz w:val="20"/>
                <w:szCs w:val="20"/>
                <w:lang w:val="mn-MN"/>
              </w:rPr>
              <w:lastRenderedPageBreak/>
              <w:t xml:space="preserve">сангаас 2 иргэн 4 сая төргөний санхүүгийн зээл авсан. Нийгмийн халамжийн тэтгэвэр, тэтгэмжид 28 иргэн хамрагдаж, 17243,0 мян. төгрөг олгогдсон. Сайн үйлсийн аян зохион байгуулж, 12 өрхийн 25 хүүхдэд 187,5 мян төгрөгний бэлэг олгосон. </w:t>
            </w:r>
          </w:p>
          <w:p w14:paraId="2361031B" w14:textId="77777777" w:rsidR="00351A85" w:rsidRPr="0014219E" w:rsidRDefault="00751DE0" w:rsidP="0014219E">
            <w:pPr>
              <w:spacing w:after="0" w:line="240" w:lineRule="auto"/>
              <w:jc w:val="both"/>
              <w:rPr>
                <w:rFonts w:ascii="Arial" w:hAnsi="Arial" w:cs="Arial"/>
                <w:iCs/>
                <w:sz w:val="20"/>
                <w:szCs w:val="20"/>
                <w:lang w:val="mn-MN"/>
              </w:rPr>
            </w:pPr>
            <w:r w:rsidRPr="0014219E">
              <w:rPr>
                <w:rFonts w:ascii="Arial" w:hAnsi="Arial" w:cs="Arial"/>
                <w:iCs/>
                <w:sz w:val="20"/>
                <w:szCs w:val="20"/>
                <w:lang w:val="mn-MN"/>
              </w:rPr>
              <w:t xml:space="preserve">      </w:t>
            </w:r>
            <w:r w:rsidR="00351A85" w:rsidRPr="0014219E">
              <w:rPr>
                <w:rFonts w:ascii="Arial" w:hAnsi="Arial" w:cs="Arial"/>
                <w:iCs/>
                <w:sz w:val="20"/>
                <w:szCs w:val="20"/>
                <w:lang w:val="mn-MN"/>
              </w:rPr>
              <w:t>Мөн хүнс, тэжээлийн дэмжлэг үзүүлэх үйлчилгээнд 21 өрх хамрагдаж, тухайн өрхийн хүнсний хэрэгцээнд дэмжлэг болсон. Эрүүл мэндийн боловсрол олго</w:t>
            </w:r>
            <w:r w:rsidR="002812F1" w:rsidRPr="0014219E">
              <w:rPr>
                <w:rFonts w:ascii="Arial" w:hAnsi="Arial" w:cs="Arial"/>
                <w:iCs/>
                <w:sz w:val="20"/>
                <w:szCs w:val="20"/>
                <w:lang w:val="mn-MN"/>
              </w:rPr>
              <w:t>х сургалтанд 15 иргэн оролцсон.</w:t>
            </w:r>
          </w:p>
          <w:p w14:paraId="5BC0F3F4" w14:textId="77777777" w:rsidR="002812F1" w:rsidRPr="0014219E" w:rsidRDefault="00751DE0" w:rsidP="0014219E">
            <w:pPr>
              <w:spacing w:after="0" w:line="240" w:lineRule="auto"/>
              <w:jc w:val="both"/>
              <w:rPr>
                <w:rFonts w:ascii="Arial" w:eastAsia="Calibri" w:hAnsi="Arial" w:cs="Arial"/>
                <w:color w:val="0D0D0D"/>
                <w:sz w:val="20"/>
                <w:szCs w:val="20"/>
                <w:lang w:val="mn-MN"/>
              </w:rPr>
            </w:pPr>
            <w:r w:rsidRPr="0014219E">
              <w:rPr>
                <w:rFonts w:ascii="Arial" w:eastAsia="Calibri" w:hAnsi="Arial" w:cs="Arial"/>
                <w:color w:val="0D0D0D"/>
                <w:sz w:val="20"/>
                <w:szCs w:val="20"/>
                <w:lang w:val="mn-MN"/>
              </w:rPr>
              <w:t xml:space="preserve">       </w:t>
            </w:r>
            <w:r w:rsidR="002812F1" w:rsidRPr="0014219E">
              <w:rPr>
                <w:rFonts w:ascii="Arial" w:eastAsia="Calibri" w:hAnsi="Arial" w:cs="Arial"/>
                <w:color w:val="0D0D0D"/>
                <w:sz w:val="20"/>
                <w:szCs w:val="20"/>
                <w:lang w:val="mn-MN"/>
              </w:rPr>
              <w:t>Өрхийн мэдээллийн нэгдсэн сангийн амьжиргааны түвш</w:t>
            </w:r>
            <w:r w:rsidRPr="0014219E">
              <w:rPr>
                <w:rFonts w:ascii="Arial" w:eastAsia="Calibri" w:hAnsi="Arial" w:cs="Arial"/>
                <w:color w:val="0D0D0D"/>
                <w:sz w:val="20"/>
                <w:szCs w:val="20"/>
                <w:lang w:val="mn-MN"/>
              </w:rPr>
              <w:t>и</w:t>
            </w:r>
            <w:r w:rsidR="002812F1" w:rsidRPr="0014219E">
              <w:rPr>
                <w:rFonts w:ascii="Arial" w:eastAsia="Calibri" w:hAnsi="Arial" w:cs="Arial"/>
                <w:color w:val="0D0D0D"/>
                <w:sz w:val="20"/>
                <w:szCs w:val="20"/>
                <w:lang w:val="mn-MN"/>
              </w:rPr>
              <w:t xml:space="preserve">ний босго оноотой уялдуулан нийгмийн хөгжлийн бусад үйлчилгээг зохион байгуулж хэрэгжүүлэн ажиллаж байна. </w:t>
            </w:r>
            <w:r w:rsidR="002812F1" w:rsidRPr="0014219E">
              <w:rPr>
                <w:rFonts w:ascii="Arial" w:hAnsi="Arial" w:cs="Arial"/>
                <w:color w:val="000000" w:themeColor="text1"/>
                <w:sz w:val="20"/>
                <w:szCs w:val="20"/>
                <w:lang w:val="mn-MN"/>
              </w:rPr>
              <w:t xml:space="preserve">Хүнс тэжээлийн дэмжлэг үзүүлэх үйлчилгээнд 180 өрхийн 918 иргэнд 210728,0 мян төгрөгний хүнс олгосон. </w:t>
            </w:r>
            <w:r w:rsidR="002812F1" w:rsidRPr="0014219E">
              <w:rPr>
                <w:rFonts w:ascii="Arial" w:eastAsia="Calibri" w:hAnsi="Arial" w:cs="Arial"/>
                <w:color w:val="0D0D0D"/>
                <w:sz w:val="20"/>
                <w:szCs w:val="20"/>
                <w:lang w:val="mn-MN"/>
              </w:rPr>
              <w:t>Хүнсний эрхийн бичгийн  үйлчилгээ, хүүхдийн мөнгөн тэтгэмжинд  хамрагдах  хүсэлт гаргасан иргэдийн өргөдлийг тухай бүр хүлээн авч өрхийн амьжиргааны түвшинг тодорхойлох судалгаанд 30 өрхөөс судалгаа авч, мэдээллийн санд бүртгүүлж,  өрхийн амьжиргааны түвшинг шинэчилсэн. Өрхийн амьжиргааны түвшний босго оноог өөрчилж, ХЭБ-ийн үйлчилгээнд шинээр 6 өрх, 0-18 насны судалгаанд хамрагдсан өрхийн  хүүхэд бүр хүүхдийн мөнгөнд хамрагдсан.</w:t>
            </w:r>
          </w:p>
          <w:p w14:paraId="145BCCFB" w14:textId="77777777" w:rsidR="00B21B5F" w:rsidRPr="0014219E" w:rsidRDefault="00B21B5F"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751DE0" w:rsidRPr="0014219E">
              <w:rPr>
                <w:rFonts w:ascii="Arial" w:eastAsia="Calibri" w:hAnsi="Arial" w:cs="Arial"/>
                <w:sz w:val="20"/>
                <w:szCs w:val="20"/>
                <w:lang w:val="mn-MN"/>
              </w:rPr>
              <w:t>2020 онд “</w:t>
            </w:r>
            <w:r w:rsidR="002812F1" w:rsidRPr="0014219E">
              <w:rPr>
                <w:rFonts w:ascii="Arial" w:eastAsia="Calibri" w:hAnsi="Arial" w:cs="Arial"/>
                <w:sz w:val="20"/>
                <w:szCs w:val="20"/>
                <w:lang w:val="mn-MN"/>
              </w:rPr>
              <w:t>Зорилтот өрхийн хөгжил хамгааллыг сайжруулах</w:t>
            </w:r>
            <w:r w:rsidR="00751DE0" w:rsidRPr="0014219E">
              <w:rPr>
                <w:rFonts w:ascii="Arial" w:eastAsia="Calibri" w:hAnsi="Arial" w:cs="Arial"/>
                <w:sz w:val="20"/>
                <w:szCs w:val="20"/>
                <w:lang w:val="mn-MN"/>
              </w:rPr>
              <w:t>”</w:t>
            </w:r>
            <w:r w:rsidR="002812F1" w:rsidRPr="0014219E">
              <w:rPr>
                <w:rFonts w:ascii="Arial" w:eastAsia="Calibri" w:hAnsi="Arial" w:cs="Arial"/>
                <w:sz w:val="20"/>
                <w:szCs w:val="20"/>
                <w:lang w:val="mn-MN"/>
              </w:rPr>
              <w:t xml:space="preserve"> үндэсн</w:t>
            </w:r>
            <w:r w:rsidR="00751DE0" w:rsidRPr="0014219E">
              <w:rPr>
                <w:rFonts w:ascii="Arial" w:eastAsia="Calibri" w:hAnsi="Arial" w:cs="Arial"/>
                <w:sz w:val="20"/>
                <w:szCs w:val="20"/>
                <w:lang w:val="mn-MN"/>
              </w:rPr>
              <w:t xml:space="preserve">ий хөтөлбөрийн хүрээнд </w:t>
            </w:r>
            <w:r w:rsidR="002812F1" w:rsidRPr="0014219E">
              <w:rPr>
                <w:rFonts w:ascii="Arial" w:eastAsia="Calibri" w:hAnsi="Arial" w:cs="Arial"/>
                <w:sz w:val="20"/>
                <w:szCs w:val="20"/>
                <w:lang w:val="mn-MN"/>
              </w:rPr>
              <w:t>40 өрхийг сонгож, өрхийн нөхцөл байдлын үнэлгээ хийж, өрхийн хөгжлийн бүлгийг тодорхойлсон. Хөтөлбөрт хамрагдсан 40 өрхөд өрхийн хөгжлийн тө</w:t>
            </w:r>
            <w:r w:rsidRPr="0014219E">
              <w:rPr>
                <w:rFonts w:ascii="Arial" w:eastAsia="Calibri" w:hAnsi="Arial" w:cs="Arial"/>
                <w:sz w:val="20"/>
                <w:szCs w:val="20"/>
                <w:lang w:val="mn-MN"/>
              </w:rPr>
              <w:t>лөвлөгөө боловсруулсан. 2020 онд</w:t>
            </w:r>
            <w:r w:rsidR="002812F1" w:rsidRPr="0014219E">
              <w:rPr>
                <w:rFonts w:ascii="Arial" w:eastAsia="Calibri" w:hAnsi="Arial" w:cs="Arial"/>
                <w:sz w:val="20"/>
                <w:szCs w:val="20"/>
                <w:lang w:val="mn-MN"/>
              </w:rPr>
              <w:t xml:space="preserve"> өрхийн хөгжлийн төлөвлөгөөнд хамрагдсан өрхөөс  хөдөлмөр эрхлэлтийг дэмжих  үйлчилгэ</w:t>
            </w:r>
            <w:r w:rsidRPr="0014219E">
              <w:rPr>
                <w:rFonts w:ascii="Arial" w:eastAsia="Calibri" w:hAnsi="Arial" w:cs="Arial"/>
                <w:sz w:val="20"/>
                <w:szCs w:val="20"/>
                <w:lang w:val="mn-MN"/>
              </w:rPr>
              <w:t>энд 27 иргэн хамрагдсан. Үүнд: М</w:t>
            </w:r>
            <w:r w:rsidR="002812F1" w:rsidRPr="0014219E">
              <w:rPr>
                <w:rFonts w:ascii="Arial" w:eastAsia="Calibri" w:hAnsi="Arial" w:cs="Arial"/>
                <w:sz w:val="20"/>
                <w:szCs w:val="20"/>
                <w:lang w:val="mn-MN"/>
              </w:rPr>
              <w:t>эргэжлийн чиг баримжаа олгох сургалтанд 3 өрхийн 3 иргэн,</w:t>
            </w:r>
            <w:r w:rsidRPr="0014219E">
              <w:rPr>
                <w:rFonts w:ascii="Arial" w:eastAsia="Calibri" w:hAnsi="Arial" w:cs="Arial"/>
                <w:sz w:val="20"/>
                <w:szCs w:val="20"/>
                <w:lang w:val="mn-MN"/>
              </w:rPr>
              <w:t xml:space="preserve"> 5 өрхийн 8 иргэн хамрагдаж, зөвлө</w:t>
            </w:r>
            <w:r w:rsidR="002812F1" w:rsidRPr="0014219E">
              <w:rPr>
                <w:rFonts w:ascii="Arial" w:eastAsia="Calibri" w:hAnsi="Arial" w:cs="Arial"/>
                <w:sz w:val="20"/>
                <w:szCs w:val="20"/>
                <w:lang w:val="mn-MN"/>
              </w:rPr>
              <w:t xml:space="preserve">гөө өгсөн. </w:t>
            </w:r>
          </w:p>
          <w:p w14:paraId="20D37DE5" w14:textId="77777777" w:rsidR="00B21B5F" w:rsidRPr="0014219E" w:rsidRDefault="00B21B5F"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2812F1" w:rsidRPr="0014219E">
              <w:rPr>
                <w:rFonts w:ascii="Arial" w:eastAsia="Calibri" w:hAnsi="Arial" w:cs="Arial"/>
                <w:sz w:val="20"/>
                <w:szCs w:val="20"/>
                <w:lang w:val="mn-MN"/>
              </w:rPr>
              <w:t xml:space="preserve">Байнгын ажлын байраар 4 өрхийн 5 иргэн, 8 өрхийн 9 иргэн ажлын байранд зуучилсан. Мөн нийтийг хамарсан ажил 1 удаа зохион байгуулж 2 өрхийн 2 иргэн хамрагдаж,   ХБИ-ний ажлын байрыг дэмжих </w:t>
            </w:r>
            <w:r w:rsidRPr="0014219E">
              <w:rPr>
                <w:rFonts w:ascii="Arial" w:eastAsia="Calibri" w:hAnsi="Arial" w:cs="Arial"/>
                <w:sz w:val="20"/>
                <w:szCs w:val="20"/>
                <w:lang w:val="mn-MN"/>
              </w:rPr>
              <w:t>хөтөлбөрт 1 өрхийн 2 иргэн 1500.</w:t>
            </w:r>
            <w:r w:rsidR="002812F1" w:rsidRPr="0014219E">
              <w:rPr>
                <w:rFonts w:ascii="Arial" w:eastAsia="Calibri" w:hAnsi="Arial" w:cs="Arial"/>
                <w:sz w:val="20"/>
                <w:szCs w:val="20"/>
                <w:lang w:val="mn-MN"/>
              </w:rPr>
              <w:t>0</w:t>
            </w:r>
            <w:r w:rsidRPr="0014219E">
              <w:rPr>
                <w:rFonts w:ascii="Arial" w:eastAsia="Calibri" w:hAnsi="Arial" w:cs="Arial"/>
                <w:sz w:val="20"/>
                <w:szCs w:val="20"/>
                <w:lang w:val="mn-MN"/>
              </w:rPr>
              <w:t xml:space="preserve"> мян.</w:t>
            </w:r>
            <w:r w:rsidR="002812F1" w:rsidRPr="0014219E">
              <w:rPr>
                <w:rFonts w:ascii="Arial" w:eastAsia="Calibri" w:hAnsi="Arial" w:cs="Arial"/>
                <w:sz w:val="20"/>
                <w:szCs w:val="20"/>
                <w:lang w:val="mn-MN"/>
              </w:rPr>
              <w:t xml:space="preserve">төгрөгний санхүүгийн дэмжлэг авсан. </w:t>
            </w:r>
          </w:p>
          <w:p w14:paraId="6C918352" w14:textId="77777777" w:rsidR="00751DE0" w:rsidRPr="0014219E" w:rsidRDefault="00B21B5F"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2812F1" w:rsidRPr="0014219E">
              <w:rPr>
                <w:rFonts w:ascii="Arial" w:eastAsia="Calibri" w:hAnsi="Arial" w:cs="Arial"/>
                <w:sz w:val="20"/>
                <w:szCs w:val="20"/>
                <w:lang w:val="mn-MN"/>
              </w:rPr>
              <w:t xml:space="preserve">СӨБ-д зорилтот бүлгийн 2 өрхийн 2 хүүхэд, хүүхэд хөгжлийн үйлчилгээ /лекц, дугуйлан/ зохион байгуулах </w:t>
            </w:r>
            <w:r w:rsidRPr="0014219E">
              <w:rPr>
                <w:rFonts w:ascii="Arial" w:eastAsia="Calibri" w:hAnsi="Arial" w:cs="Arial"/>
                <w:sz w:val="20"/>
                <w:szCs w:val="20"/>
                <w:lang w:val="mn-MN"/>
              </w:rPr>
              <w:t>5 арга хэмжээ зохион байгуулагдаж,</w:t>
            </w:r>
            <w:r w:rsidR="002812F1" w:rsidRPr="0014219E">
              <w:rPr>
                <w:rFonts w:ascii="Arial" w:eastAsia="Calibri" w:hAnsi="Arial" w:cs="Arial"/>
                <w:sz w:val="20"/>
                <w:szCs w:val="20"/>
                <w:lang w:val="mn-MN"/>
              </w:rPr>
              <w:t xml:space="preserve"> </w:t>
            </w:r>
            <w:r w:rsidRPr="0014219E">
              <w:rPr>
                <w:rFonts w:ascii="Arial" w:eastAsia="Calibri" w:hAnsi="Arial" w:cs="Arial"/>
                <w:sz w:val="20"/>
                <w:szCs w:val="20"/>
                <w:lang w:val="mn-MN"/>
              </w:rPr>
              <w:t>62 хүүхэд хамрагдсан.</w:t>
            </w:r>
            <w:r w:rsidR="002812F1" w:rsidRPr="0014219E">
              <w:rPr>
                <w:rFonts w:ascii="Arial" w:eastAsia="Calibri" w:hAnsi="Arial" w:cs="Arial"/>
                <w:sz w:val="20"/>
                <w:szCs w:val="20"/>
                <w:lang w:val="mn-MN"/>
              </w:rPr>
              <w:t xml:space="preserve"> </w:t>
            </w:r>
          </w:p>
          <w:p w14:paraId="2567C56B" w14:textId="77777777" w:rsidR="002812F1" w:rsidRPr="0014219E" w:rsidRDefault="00751DE0" w:rsidP="0014219E">
            <w:pPr>
              <w:spacing w:after="0" w:line="240" w:lineRule="auto"/>
              <w:jc w:val="both"/>
              <w:rPr>
                <w:rFonts w:ascii="Arial" w:hAnsi="Arial" w:cs="Arial"/>
                <w:sz w:val="20"/>
                <w:szCs w:val="20"/>
                <w:lang w:val="mn-MN"/>
              </w:rPr>
            </w:pPr>
            <w:r w:rsidRPr="0014219E">
              <w:rPr>
                <w:rFonts w:ascii="Arial" w:eastAsia="Calibri" w:hAnsi="Arial" w:cs="Arial"/>
                <w:sz w:val="20"/>
                <w:szCs w:val="20"/>
                <w:lang w:val="mn-MN"/>
              </w:rPr>
              <w:t xml:space="preserve">      </w:t>
            </w:r>
            <w:r w:rsidR="002812F1" w:rsidRPr="0014219E">
              <w:rPr>
                <w:rFonts w:ascii="Arial" w:eastAsia="Calibri" w:hAnsi="Arial" w:cs="Arial"/>
                <w:sz w:val="20"/>
                <w:szCs w:val="20"/>
                <w:lang w:val="mn-MN"/>
              </w:rPr>
              <w:t xml:space="preserve">Эрүүл мэндийн үйлчилгээнд давхардсан тоогоор 210 иргэн, нийгмийн даатгалд 16 иргэн, эрүүл мэндийн даатгалд 38 иргэн </w:t>
            </w:r>
            <w:r w:rsidR="002812F1" w:rsidRPr="0014219E">
              <w:rPr>
                <w:rFonts w:ascii="Arial" w:eastAsia="Calibri" w:hAnsi="Arial" w:cs="Arial"/>
                <w:sz w:val="20"/>
                <w:szCs w:val="20"/>
                <w:lang w:val="mn-MN"/>
              </w:rPr>
              <w:lastRenderedPageBreak/>
              <w:t>тус тус  хамрагдсан.  Нийгмийн халамжий</w:t>
            </w:r>
            <w:r w:rsidRPr="0014219E">
              <w:rPr>
                <w:rFonts w:ascii="Arial" w:eastAsia="Calibri" w:hAnsi="Arial" w:cs="Arial"/>
                <w:sz w:val="20"/>
                <w:szCs w:val="20"/>
                <w:lang w:val="mn-MN"/>
              </w:rPr>
              <w:t xml:space="preserve">н тэтгэвэр, тэтгэмж 28087.7 мян.төгрөгийг 19 иргэнд </w:t>
            </w:r>
            <w:r w:rsidR="002812F1" w:rsidRPr="0014219E">
              <w:rPr>
                <w:rFonts w:ascii="Arial" w:eastAsia="Calibri" w:hAnsi="Arial" w:cs="Arial"/>
                <w:sz w:val="20"/>
                <w:szCs w:val="20"/>
                <w:lang w:val="mn-MN"/>
              </w:rPr>
              <w:t xml:space="preserve"> олгосон. Ахмад настны тухай хуулийн дагуу 5 иргэнд 460</w:t>
            </w:r>
            <w:r w:rsidRPr="0014219E">
              <w:rPr>
                <w:rFonts w:ascii="Arial" w:eastAsia="Calibri" w:hAnsi="Arial" w:cs="Arial"/>
                <w:sz w:val="20"/>
                <w:szCs w:val="20"/>
                <w:lang w:val="mn-MN"/>
              </w:rPr>
              <w:t>.</w:t>
            </w:r>
            <w:r w:rsidR="002812F1" w:rsidRPr="0014219E">
              <w:rPr>
                <w:rFonts w:ascii="Arial" w:eastAsia="Calibri" w:hAnsi="Arial" w:cs="Arial"/>
                <w:sz w:val="20"/>
                <w:szCs w:val="20"/>
                <w:lang w:val="mn-MN"/>
              </w:rPr>
              <w:t>0 мян</w:t>
            </w:r>
            <w:r w:rsidRPr="0014219E">
              <w:rPr>
                <w:rFonts w:ascii="Arial" w:eastAsia="Calibri" w:hAnsi="Arial" w:cs="Arial"/>
                <w:sz w:val="20"/>
                <w:szCs w:val="20"/>
                <w:lang w:val="mn-MN"/>
              </w:rPr>
              <w:t>.</w:t>
            </w:r>
            <w:r w:rsidR="002812F1" w:rsidRPr="0014219E">
              <w:rPr>
                <w:rFonts w:ascii="Arial" w:eastAsia="Calibri" w:hAnsi="Arial" w:cs="Arial"/>
                <w:sz w:val="20"/>
                <w:szCs w:val="20"/>
                <w:lang w:val="mn-MN"/>
              </w:rPr>
              <w:t>төгрөгний хөнгөлөлт, ХБИ-ний хөнгөлөлт, тусламж 7 иргэн 1040</w:t>
            </w:r>
            <w:r w:rsidRPr="0014219E">
              <w:rPr>
                <w:rFonts w:ascii="Arial" w:eastAsia="Calibri" w:hAnsi="Arial" w:cs="Arial"/>
                <w:sz w:val="20"/>
                <w:szCs w:val="20"/>
                <w:lang w:val="mn-MN"/>
              </w:rPr>
              <w:t>.</w:t>
            </w:r>
            <w:r w:rsidR="002812F1" w:rsidRPr="0014219E">
              <w:rPr>
                <w:rFonts w:ascii="Arial" w:eastAsia="Calibri" w:hAnsi="Arial" w:cs="Arial"/>
                <w:sz w:val="20"/>
                <w:szCs w:val="20"/>
                <w:lang w:val="mn-MN"/>
              </w:rPr>
              <w:t>0 мян</w:t>
            </w:r>
            <w:r w:rsidRPr="0014219E">
              <w:rPr>
                <w:rFonts w:ascii="Arial" w:eastAsia="Calibri" w:hAnsi="Arial" w:cs="Arial"/>
                <w:sz w:val="20"/>
                <w:szCs w:val="20"/>
                <w:lang w:val="mn-MN"/>
              </w:rPr>
              <w:t>.</w:t>
            </w:r>
            <w:r w:rsidR="002812F1" w:rsidRPr="0014219E">
              <w:rPr>
                <w:rFonts w:ascii="Arial" w:eastAsia="Calibri" w:hAnsi="Arial" w:cs="Arial"/>
                <w:sz w:val="20"/>
                <w:szCs w:val="20"/>
                <w:lang w:val="mn-MN"/>
              </w:rPr>
              <w:t>төгрөг</w:t>
            </w:r>
            <w:r w:rsidRPr="0014219E">
              <w:rPr>
                <w:rFonts w:ascii="Arial" w:eastAsia="Calibri" w:hAnsi="Arial" w:cs="Arial"/>
                <w:sz w:val="20"/>
                <w:szCs w:val="20"/>
                <w:lang w:val="mn-MN"/>
              </w:rPr>
              <w:t>.   УЗНийгэмлэгээс 12 өрхөд 720.0 мян.төгрөг, 1 дүгээ</w:t>
            </w:r>
            <w:r w:rsidR="002812F1" w:rsidRPr="0014219E">
              <w:rPr>
                <w:rFonts w:ascii="Arial" w:eastAsia="Calibri" w:hAnsi="Arial" w:cs="Arial"/>
                <w:sz w:val="20"/>
                <w:szCs w:val="20"/>
                <w:lang w:val="mn-MN"/>
              </w:rPr>
              <w:t xml:space="preserve">р цэцэрлэг 48 иргэнд эд материалын тусламж  олгосон. Хүнс тэжээлийн дэмжлэг үзүүлэх үйлчилгээнд 30 өрхийн 142 иргэн хамрагдан  </w:t>
            </w:r>
            <w:r w:rsidRPr="0014219E">
              <w:rPr>
                <w:rFonts w:ascii="Arial" w:eastAsia="Calibri" w:hAnsi="Arial" w:cs="Arial"/>
                <w:sz w:val="20"/>
                <w:szCs w:val="20"/>
                <w:lang w:val="mn-MN"/>
              </w:rPr>
              <w:t>38288.</w:t>
            </w:r>
            <w:r w:rsidR="002812F1" w:rsidRPr="0014219E">
              <w:rPr>
                <w:rFonts w:ascii="Arial" w:eastAsia="Calibri" w:hAnsi="Arial" w:cs="Arial"/>
                <w:sz w:val="20"/>
                <w:szCs w:val="20"/>
                <w:lang w:val="mn-MN"/>
              </w:rPr>
              <w:t>0 мян</w:t>
            </w:r>
            <w:r w:rsidRPr="0014219E">
              <w:rPr>
                <w:rFonts w:ascii="Arial" w:eastAsia="Calibri" w:hAnsi="Arial" w:cs="Arial"/>
                <w:sz w:val="20"/>
                <w:szCs w:val="20"/>
                <w:lang w:val="mn-MN"/>
              </w:rPr>
              <w:t>.</w:t>
            </w:r>
            <w:r w:rsidR="002812F1" w:rsidRPr="0014219E">
              <w:rPr>
                <w:rFonts w:ascii="Arial" w:eastAsia="Calibri" w:hAnsi="Arial" w:cs="Arial"/>
                <w:sz w:val="20"/>
                <w:szCs w:val="20"/>
                <w:lang w:val="mn-MN"/>
              </w:rPr>
              <w:t>төгрөгний хүнсний дэмжлэг үзүүлсэн.</w:t>
            </w:r>
          </w:p>
        </w:tc>
        <w:tc>
          <w:tcPr>
            <w:tcW w:w="708" w:type="dxa"/>
          </w:tcPr>
          <w:p w14:paraId="190D719D" w14:textId="77777777" w:rsidR="00351A85" w:rsidRPr="0014219E" w:rsidRDefault="00351A85" w:rsidP="0014219E">
            <w:pPr>
              <w:spacing w:after="0" w:line="240" w:lineRule="auto"/>
              <w:jc w:val="center"/>
              <w:rPr>
                <w:rFonts w:ascii="Arial" w:hAnsi="Arial" w:cs="Arial"/>
                <w:sz w:val="20"/>
                <w:szCs w:val="20"/>
                <w:lang w:val="en-NZ"/>
              </w:rPr>
            </w:pPr>
          </w:p>
          <w:p w14:paraId="33CC6269" w14:textId="77777777" w:rsidR="00351A85" w:rsidRPr="0014219E" w:rsidRDefault="00351A85" w:rsidP="0014219E">
            <w:pPr>
              <w:spacing w:after="0" w:line="240" w:lineRule="auto"/>
              <w:jc w:val="center"/>
              <w:rPr>
                <w:rFonts w:ascii="Arial" w:hAnsi="Arial" w:cs="Arial"/>
                <w:sz w:val="20"/>
                <w:szCs w:val="20"/>
                <w:lang w:val="en-NZ"/>
              </w:rPr>
            </w:pPr>
          </w:p>
          <w:p w14:paraId="42E82FD5" w14:textId="77777777" w:rsidR="00351A85" w:rsidRPr="0014219E" w:rsidRDefault="00351A85" w:rsidP="0014219E">
            <w:pPr>
              <w:spacing w:after="0" w:line="240" w:lineRule="auto"/>
              <w:jc w:val="center"/>
              <w:rPr>
                <w:rFonts w:ascii="Arial" w:hAnsi="Arial" w:cs="Arial"/>
                <w:sz w:val="20"/>
                <w:szCs w:val="20"/>
                <w:lang w:val="en-NZ"/>
              </w:rPr>
            </w:pPr>
          </w:p>
          <w:p w14:paraId="607FE87A" w14:textId="77777777" w:rsidR="00351A85" w:rsidRPr="0014219E" w:rsidRDefault="00351A85" w:rsidP="0014219E">
            <w:pPr>
              <w:spacing w:after="0" w:line="240" w:lineRule="auto"/>
              <w:jc w:val="center"/>
              <w:rPr>
                <w:rFonts w:ascii="Arial" w:hAnsi="Arial" w:cs="Arial"/>
                <w:sz w:val="20"/>
                <w:szCs w:val="20"/>
                <w:lang w:val="en-NZ"/>
              </w:rPr>
            </w:pPr>
          </w:p>
          <w:p w14:paraId="260671F4" w14:textId="77777777" w:rsidR="00351A85" w:rsidRPr="0014219E" w:rsidRDefault="00351A85" w:rsidP="0014219E">
            <w:pPr>
              <w:spacing w:after="0" w:line="240" w:lineRule="auto"/>
              <w:jc w:val="center"/>
              <w:rPr>
                <w:rFonts w:ascii="Arial" w:hAnsi="Arial" w:cs="Arial"/>
                <w:sz w:val="20"/>
                <w:szCs w:val="20"/>
                <w:lang w:val="en-NZ"/>
              </w:rPr>
            </w:pPr>
          </w:p>
          <w:p w14:paraId="604E6B1D" w14:textId="77777777" w:rsidR="00351A85" w:rsidRPr="0014219E" w:rsidRDefault="00351A85" w:rsidP="0014219E">
            <w:pPr>
              <w:spacing w:after="0" w:line="240" w:lineRule="auto"/>
              <w:jc w:val="center"/>
              <w:rPr>
                <w:rFonts w:ascii="Arial" w:hAnsi="Arial" w:cs="Arial"/>
                <w:sz w:val="20"/>
                <w:szCs w:val="20"/>
                <w:lang w:val="en-NZ"/>
              </w:rPr>
            </w:pPr>
          </w:p>
          <w:p w14:paraId="3B7030B2" w14:textId="77777777" w:rsidR="00351A85" w:rsidRPr="0014219E" w:rsidRDefault="00351A85" w:rsidP="0014219E">
            <w:pPr>
              <w:spacing w:after="0" w:line="240" w:lineRule="auto"/>
              <w:jc w:val="center"/>
              <w:rPr>
                <w:rFonts w:ascii="Arial" w:hAnsi="Arial" w:cs="Arial"/>
                <w:sz w:val="20"/>
                <w:szCs w:val="20"/>
                <w:lang w:val="en-NZ"/>
              </w:rPr>
            </w:pPr>
          </w:p>
          <w:p w14:paraId="5A08EB7D" w14:textId="77777777" w:rsidR="00351A85" w:rsidRPr="0014219E" w:rsidRDefault="00351A85" w:rsidP="0014219E">
            <w:pPr>
              <w:spacing w:after="0" w:line="240" w:lineRule="auto"/>
              <w:jc w:val="center"/>
              <w:rPr>
                <w:rFonts w:ascii="Arial" w:hAnsi="Arial" w:cs="Arial"/>
                <w:sz w:val="20"/>
                <w:szCs w:val="20"/>
                <w:lang w:val="en-NZ"/>
              </w:rPr>
            </w:pPr>
          </w:p>
          <w:p w14:paraId="233EF78C" w14:textId="77777777" w:rsidR="00351A85" w:rsidRPr="0014219E" w:rsidRDefault="00351A85" w:rsidP="0014219E">
            <w:pPr>
              <w:spacing w:after="0" w:line="240" w:lineRule="auto"/>
              <w:jc w:val="center"/>
              <w:rPr>
                <w:rFonts w:ascii="Arial" w:hAnsi="Arial" w:cs="Arial"/>
                <w:sz w:val="20"/>
                <w:szCs w:val="20"/>
                <w:lang w:val="en-NZ"/>
              </w:rPr>
            </w:pPr>
          </w:p>
          <w:p w14:paraId="41AB873B" w14:textId="77777777" w:rsidR="00351A85" w:rsidRPr="0014219E" w:rsidRDefault="00351A85" w:rsidP="0014219E">
            <w:pPr>
              <w:spacing w:after="0" w:line="240" w:lineRule="auto"/>
              <w:jc w:val="center"/>
              <w:rPr>
                <w:rFonts w:ascii="Arial" w:hAnsi="Arial" w:cs="Arial"/>
                <w:sz w:val="20"/>
                <w:szCs w:val="20"/>
                <w:lang w:val="en-NZ"/>
              </w:rPr>
            </w:pPr>
          </w:p>
          <w:p w14:paraId="6C6FC650" w14:textId="77777777" w:rsidR="00351A85" w:rsidRPr="0014219E" w:rsidRDefault="00351A85" w:rsidP="0014219E">
            <w:pPr>
              <w:spacing w:after="0" w:line="240" w:lineRule="auto"/>
              <w:jc w:val="center"/>
              <w:rPr>
                <w:rFonts w:ascii="Arial" w:hAnsi="Arial" w:cs="Arial"/>
                <w:sz w:val="20"/>
                <w:szCs w:val="20"/>
                <w:lang w:val="en-NZ"/>
              </w:rPr>
            </w:pPr>
          </w:p>
          <w:p w14:paraId="1717C9C6" w14:textId="77777777" w:rsidR="00351A85" w:rsidRPr="0014219E" w:rsidRDefault="00351A85" w:rsidP="0014219E">
            <w:pPr>
              <w:spacing w:after="0" w:line="240" w:lineRule="auto"/>
              <w:jc w:val="center"/>
              <w:rPr>
                <w:rFonts w:ascii="Arial" w:hAnsi="Arial" w:cs="Arial"/>
                <w:sz w:val="20"/>
                <w:szCs w:val="20"/>
                <w:lang w:val="en-NZ"/>
              </w:rPr>
            </w:pPr>
          </w:p>
          <w:p w14:paraId="06A47B30" w14:textId="77777777" w:rsidR="00351A85" w:rsidRPr="0014219E" w:rsidRDefault="00351A85" w:rsidP="0014219E">
            <w:pPr>
              <w:spacing w:after="0" w:line="240" w:lineRule="auto"/>
              <w:jc w:val="center"/>
              <w:rPr>
                <w:rFonts w:ascii="Arial" w:hAnsi="Arial" w:cs="Arial"/>
                <w:sz w:val="20"/>
                <w:szCs w:val="20"/>
                <w:lang w:val="en-NZ"/>
              </w:rPr>
            </w:pPr>
          </w:p>
          <w:p w14:paraId="6F169423" w14:textId="77777777" w:rsidR="00351A85" w:rsidRPr="0014219E" w:rsidRDefault="00351A85" w:rsidP="0014219E">
            <w:pPr>
              <w:spacing w:after="0" w:line="240" w:lineRule="auto"/>
              <w:jc w:val="center"/>
              <w:rPr>
                <w:rFonts w:ascii="Arial" w:hAnsi="Arial" w:cs="Arial"/>
                <w:sz w:val="20"/>
                <w:szCs w:val="20"/>
                <w:lang w:val="en-NZ"/>
              </w:rPr>
            </w:pPr>
          </w:p>
          <w:p w14:paraId="503DE94B" w14:textId="77777777" w:rsidR="00351A85" w:rsidRPr="0014219E" w:rsidRDefault="00351A85" w:rsidP="0014219E">
            <w:pPr>
              <w:spacing w:after="0" w:line="240" w:lineRule="auto"/>
              <w:jc w:val="center"/>
              <w:rPr>
                <w:rFonts w:ascii="Arial" w:hAnsi="Arial" w:cs="Arial"/>
                <w:sz w:val="20"/>
                <w:szCs w:val="20"/>
                <w:lang w:val="en-NZ"/>
              </w:rPr>
            </w:pPr>
          </w:p>
          <w:p w14:paraId="722BAF58"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10F2BFA7" w14:textId="77777777" w:rsidR="00351A85" w:rsidRPr="0014219E" w:rsidRDefault="00351A85" w:rsidP="0014219E">
            <w:pPr>
              <w:spacing w:after="0" w:line="240" w:lineRule="auto"/>
              <w:jc w:val="center"/>
              <w:rPr>
                <w:rFonts w:ascii="Arial" w:hAnsi="Arial" w:cs="Arial"/>
                <w:sz w:val="20"/>
                <w:szCs w:val="20"/>
                <w:lang w:val="en-NZ"/>
              </w:rPr>
            </w:pPr>
          </w:p>
          <w:p w14:paraId="4BAF26BC" w14:textId="77777777" w:rsidR="00351A85" w:rsidRPr="0014219E" w:rsidRDefault="00351A85" w:rsidP="0014219E">
            <w:pPr>
              <w:spacing w:after="0" w:line="240" w:lineRule="auto"/>
              <w:jc w:val="center"/>
              <w:rPr>
                <w:rFonts w:ascii="Arial" w:hAnsi="Arial" w:cs="Arial"/>
                <w:sz w:val="20"/>
                <w:szCs w:val="20"/>
                <w:lang w:val="en-NZ"/>
              </w:rPr>
            </w:pPr>
          </w:p>
          <w:p w14:paraId="196DD590" w14:textId="77777777" w:rsidR="00351A85" w:rsidRPr="0014219E" w:rsidRDefault="00351A85" w:rsidP="0014219E">
            <w:pPr>
              <w:spacing w:after="0" w:line="240" w:lineRule="auto"/>
              <w:jc w:val="center"/>
              <w:rPr>
                <w:rFonts w:ascii="Arial" w:hAnsi="Arial" w:cs="Arial"/>
                <w:sz w:val="20"/>
                <w:szCs w:val="20"/>
                <w:lang w:val="en-NZ"/>
              </w:rPr>
            </w:pPr>
          </w:p>
          <w:p w14:paraId="25A6B1EE" w14:textId="77777777" w:rsidR="00351A85" w:rsidRPr="0014219E" w:rsidRDefault="00351A85" w:rsidP="0014219E">
            <w:pPr>
              <w:spacing w:after="0" w:line="240" w:lineRule="auto"/>
              <w:jc w:val="center"/>
              <w:rPr>
                <w:rFonts w:ascii="Arial" w:hAnsi="Arial" w:cs="Arial"/>
                <w:sz w:val="20"/>
                <w:szCs w:val="20"/>
                <w:lang w:val="en-NZ"/>
              </w:rPr>
            </w:pPr>
          </w:p>
          <w:p w14:paraId="0704CF48" w14:textId="77777777" w:rsidR="00351A85" w:rsidRPr="0014219E" w:rsidRDefault="00351A85" w:rsidP="0014219E">
            <w:pPr>
              <w:spacing w:after="0" w:line="240" w:lineRule="auto"/>
              <w:jc w:val="center"/>
              <w:rPr>
                <w:rFonts w:ascii="Arial" w:hAnsi="Arial" w:cs="Arial"/>
                <w:sz w:val="20"/>
                <w:szCs w:val="20"/>
                <w:lang w:val="en-NZ"/>
              </w:rPr>
            </w:pPr>
          </w:p>
          <w:p w14:paraId="5E90AC22" w14:textId="77777777" w:rsidR="00351A85" w:rsidRPr="0014219E" w:rsidRDefault="00351A85" w:rsidP="0014219E">
            <w:pPr>
              <w:spacing w:after="0" w:line="240" w:lineRule="auto"/>
              <w:jc w:val="center"/>
              <w:rPr>
                <w:rFonts w:ascii="Arial" w:hAnsi="Arial" w:cs="Arial"/>
                <w:sz w:val="20"/>
                <w:szCs w:val="20"/>
                <w:lang w:val="en-NZ"/>
              </w:rPr>
            </w:pPr>
          </w:p>
          <w:p w14:paraId="6F289048" w14:textId="77777777" w:rsidR="00351A85" w:rsidRPr="0014219E" w:rsidRDefault="00351A85" w:rsidP="0014219E">
            <w:pPr>
              <w:spacing w:after="0" w:line="240" w:lineRule="auto"/>
              <w:jc w:val="center"/>
              <w:rPr>
                <w:rFonts w:ascii="Arial" w:hAnsi="Arial" w:cs="Arial"/>
                <w:sz w:val="20"/>
                <w:szCs w:val="20"/>
                <w:lang w:val="en-NZ"/>
              </w:rPr>
            </w:pPr>
          </w:p>
          <w:p w14:paraId="023404A2" w14:textId="77777777" w:rsidR="00351A85" w:rsidRPr="0014219E" w:rsidRDefault="00351A85" w:rsidP="0014219E">
            <w:pPr>
              <w:spacing w:after="0" w:line="240" w:lineRule="auto"/>
              <w:jc w:val="center"/>
              <w:rPr>
                <w:rFonts w:ascii="Arial" w:hAnsi="Arial" w:cs="Arial"/>
                <w:sz w:val="20"/>
                <w:szCs w:val="20"/>
                <w:lang w:val="en-NZ"/>
              </w:rPr>
            </w:pPr>
          </w:p>
          <w:p w14:paraId="20A272AD" w14:textId="77777777" w:rsidR="00351A85" w:rsidRPr="0014219E" w:rsidRDefault="00351A85" w:rsidP="0014219E">
            <w:pPr>
              <w:spacing w:after="0" w:line="240" w:lineRule="auto"/>
              <w:jc w:val="center"/>
              <w:rPr>
                <w:rFonts w:ascii="Arial" w:hAnsi="Arial" w:cs="Arial"/>
                <w:sz w:val="20"/>
                <w:szCs w:val="20"/>
                <w:lang w:val="en-NZ"/>
              </w:rPr>
            </w:pPr>
          </w:p>
          <w:p w14:paraId="131616B1" w14:textId="77777777" w:rsidR="00351A85" w:rsidRPr="0014219E" w:rsidRDefault="00351A85" w:rsidP="0014219E">
            <w:pPr>
              <w:spacing w:after="0" w:line="240" w:lineRule="auto"/>
              <w:jc w:val="center"/>
              <w:rPr>
                <w:rFonts w:ascii="Arial" w:hAnsi="Arial" w:cs="Arial"/>
                <w:sz w:val="20"/>
                <w:szCs w:val="20"/>
                <w:lang w:val="en-NZ"/>
              </w:rPr>
            </w:pPr>
          </w:p>
          <w:p w14:paraId="5171457D" w14:textId="77777777" w:rsidR="00351A85" w:rsidRPr="0014219E" w:rsidRDefault="00351A85" w:rsidP="0014219E">
            <w:pPr>
              <w:spacing w:after="0" w:line="240" w:lineRule="auto"/>
              <w:jc w:val="center"/>
              <w:rPr>
                <w:rFonts w:ascii="Arial" w:hAnsi="Arial" w:cs="Arial"/>
                <w:sz w:val="20"/>
                <w:szCs w:val="20"/>
                <w:lang w:val="en-NZ"/>
              </w:rPr>
            </w:pPr>
          </w:p>
          <w:p w14:paraId="0183A74D" w14:textId="77777777" w:rsidR="00351A85" w:rsidRPr="0014219E" w:rsidRDefault="00351A85" w:rsidP="0014219E">
            <w:pPr>
              <w:spacing w:after="0" w:line="240" w:lineRule="auto"/>
              <w:jc w:val="center"/>
              <w:rPr>
                <w:rFonts w:ascii="Arial" w:hAnsi="Arial" w:cs="Arial"/>
                <w:sz w:val="20"/>
                <w:szCs w:val="20"/>
                <w:lang w:val="en-NZ"/>
              </w:rPr>
            </w:pPr>
          </w:p>
          <w:p w14:paraId="32B5F51D" w14:textId="77777777" w:rsidR="00351A85" w:rsidRPr="0014219E" w:rsidRDefault="00351A85" w:rsidP="0014219E">
            <w:pPr>
              <w:spacing w:after="0" w:line="240" w:lineRule="auto"/>
              <w:jc w:val="center"/>
              <w:rPr>
                <w:rFonts w:ascii="Arial" w:hAnsi="Arial" w:cs="Arial"/>
                <w:sz w:val="20"/>
                <w:szCs w:val="20"/>
                <w:lang w:val="en-NZ"/>
              </w:rPr>
            </w:pPr>
          </w:p>
          <w:p w14:paraId="09891F99" w14:textId="77777777" w:rsidR="00351A85" w:rsidRPr="0014219E" w:rsidRDefault="00351A85" w:rsidP="0014219E">
            <w:pPr>
              <w:spacing w:after="0" w:line="240" w:lineRule="auto"/>
              <w:jc w:val="center"/>
              <w:rPr>
                <w:rFonts w:ascii="Arial" w:hAnsi="Arial" w:cs="Arial"/>
                <w:sz w:val="20"/>
                <w:szCs w:val="20"/>
                <w:lang w:val="en-NZ"/>
              </w:rPr>
            </w:pPr>
          </w:p>
          <w:p w14:paraId="6C8DE930" w14:textId="77777777" w:rsidR="00351A85" w:rsidRPr="0014219E" w:rsidRDefault="00351A85" w:rsidP="0014219E">
            <w:pPr>
              <w:spacing w:after="0" w:line="240" w:lineRule="auto"/>
              <w:jc w:val="center"/>
              <w:rPr>
                <w:rFonts w:ascii="Arial" w:hAnsi="Arial" w:cs="Arial"/>
                <w:sz w:val="20"/>
                <w:szCs w:val="20"/>
                <w:lang w:val="en-NZ"/>
              </w:rPr>
            </w:pPr>
          </w:p>
          <w:p w14:paraId="1B37CC4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ACB304A" w14:textId="77777777" w:rsidTr="00A97531">
        <w:tc>
          <w:tcPr>
            <w:tcW w:w="565" w:type="dxa"/>
          </w:tcPr>
          <w:p w14:paraId="1D6B2D97"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3C0C78F"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3.6.1.2</w:t>
            </w:r>
          </w:p>
        </w:tc>
        <w:tc>
          <w:tcPr>
            <w:tcW w:w="2643" w:type="dxa"/>
            <w:gridSpan w:val="2"/>
            <w:vAlign w:val="center"/>
          </w:tcPr>
          <w:p w14:paraId="05B47A4A" w14:textId="77777777" w:rsidR="00351A85" w:rsidRPr="0014219E" w:rsidRDefault="00351A85" w:rsidP="0014219E">
            <w:pPr>
              <w:spacing w:after="0" w:line="240" w:lineRule="auto"/>
              <w:jc w:val="both"/>
              <w:rPr>
                <w:rFonts w:ascii="Arial" w:hAnsi="Arial" w:cs="Arial"/>
                <w:noProof/>
                <w:color w:val="000000"/>
                <w:sz w:val="20"/>
                <w:szCs w:val="20"/>
                <w:lang w:val="mn-MN"/>
              </w:rPr>
            </w:pPr>
            <w:r w:rsidRPr="0014219E">
              <w:rPr>
                <w:rFonts w:ascii="Arial" w:hAnsi="Arial" w:cs="Arial"/>
                <w:noProof/>
                <w:color w:val="000000"/>
                <w:sz w:val="20"/>
                <w:szCs w:val="20"/>
                <w:lang w:val="mn-MN"/>
              </w:rPr>
              <w:t>Ахмад настныг нийгмийн амьдралд идэвхтэй оролцуулах, тэдний амьдралын туршлага, мэдлэг чадварыг залуу үеийнхэнд өвлүүлэх, ахмад настны хөдөлмөр эрхлэлтийг дэмжих</w:t>
            </w:r>
          </w:p>
        </w:tc>
        <w:tc>
          <w:tcPr>
            <w:tcW w:w="617" w:type="dxa"/>
            <w:vAlign w:val="center"/>
          </w:tcPr>
          <w:p w14:paraId="77C42B5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3BBFAD3B" w14:textId="77777777" w:rsidR="00351A85" w:rsidRPr="0014219E" w:rsidRDefault="00351A85" w:rsidP="0014219E">
            <w:pPr>
              <w:spacing w:after="0" w:line="240" w:lineRule="auto"/>
              <w:ind w:hanging="113"/>
              <w:jc w:val="center"/>
              <w:rPr>
                <w:rFonts w:ascii="Arial" w:hAnsi="Arial" w:cs="Arial"/>
                <w:sz w:val="20"/>
                <w:szCs w:val="20"/>
                <w:lang w:val="mn-MN"/>
              </w:rPr>
            </w:pPr>
            <w:r w:rsidRPr="0014219E">
              <w:rPr>
                <w:rFonts w:ascii="Arial" w:hAnsi="Arial" w:cs="Arial"/>
                <w:sz w:val="20"/>
                <w:szCs w:val="20"/>
                <w:lang w:val="mn-MN"/>
              </w:rPr>
              <w:t>Халамжийн ажилтан</w:t>
            </w:r>
          </w:p>
        </w:tc>
        <w:tc>
          <w:tcPr>
            <w:tcW w:w="709" w:type="dxa"/>
            <w:gridSpan w:val="2"/>
          </w:tcPr>
          <w:p w14:paraId="43657764"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shd w:val="clear" w:color="auto" w:fill="auto"/>
            <w:vAlign w:val="center"/>
          </w:tcPr>
          <w:p w14:paraId="328D8F64" w14:textId="2F69DA15" w:rsidR="009610D4" w:rsidRPr="0014219E" w:rsidRDefault="00150C19" w:rsidP="0014219E">
            <w:pPr>
              <w:spacing w:after="0" w:line="240" w:lineRule="auto"/>
              <w:jc w:val="both"/>
              <w:rPr>
                <w:rFonts w:ascii="Arial" w:hAnsi="Arial" w:cs="Arial"/>
                <w:color w:val="000000"/>
                <w:sz w:val="20"/>
                <w:szCs w:val="20"/>
                <w:shd w:val="clear" w:color="auto" w:fill="FFFF00"/>
                <w:lang w:val="mn-MN"/>
              </w:rPr>
            </w:pPr>
            <w:r w:rsidRPr="0014219E">
              <w:rPr>
                <w:rStyle w:val="mceitemhidden"/>
                <w:rFonts w:ascii="Arial" w:hAnsi="Arial" w:cs="Arial"/>
                <w:sz w:val="20"/>
                <w:szCs w:val="20"/>
                <w:lang w:val="mn-MN"/>
              </w:rPr>
              <w:t xml:space="preserve">2019 онд Ахмад настны хөдөлмөр эрхлэлтийг дэмжих хөтөлбөрийн хүрээнд ЕБСургуульд ажиллаж байгаад өндөр насны тэтгэвэрт гарсан 2 ахмад багш ЭЕШалгалтанд бэлдэж байгаа хүүхдүүдэд </w:t>
            </w:r>
            <w:r w:rsidR="00424876" w:rsidRPr="0014219E">
              <w:rPr>
                <w:rStyle w:val="mceitemhidden"/>
                <w:rFonts w:ascii="Arial" w:hAnsi="Arial" w:cs="Arial"/>
                <w:sz w:val="20"/>
                <w:szCs w:val="20"/>
                <w:lang w:val="mn-MN"/>
              </w:rPr>
              <w:t>н</w:t>
            </w:r>
            <w:r w:rsidRPr="0014219E">
              <w:rPr>
                <w:rStyle w:val="mceitemhidden"/>
                <w:rFonts w:ascii="Arial" w:hAnsi="Arial" w:cs="Arial"/>
                <w:sz w:val="20"/>
                <w:szCs w:val="20"/>
                <w:lang w:val="mn-MN"/>
              </w:rPr>
              <w:t xml:space="preserve">ийт 120 цагийн хичээлийг </w:t>
            </w:r>
            <w:r w:rsidR="00424876" w:rsidRPr="0014219E">
              <w:rPr>
                <w:rStyle w:val="mceitemhidden"/>
                <w:rFonts w:ascii="Arial" w:hAnsi="Arial" w:cs="Arial"/>
                <w:sz w:val="20"/>
                <w:szCs w:val="20"/>
                <w:lang w:val="mn-MN"/>
              </w:rPr>
              <w:t xml:space="preserve">зааж </w:t>
            </w:r>
            <w:r w:rsidRPr="0014219E">
              <w:rPr>
                <w:rStyle w:val="mceitemhidden"/>
                <w:rFonts w:ascii="Arial" w:hAnsi="Arial" w:cs="Arial"/>
                <w:sz w:val="20"/>
                <w:szCs w:val="20"/>
                <w:lang w:val="mn-MN"/>
              </w:rPr>
              <w:t xml:space="preserve">ХЭДСангаас 1 сая төгрөгийн санхүүжилт авсан. </w:t>
            </w:r>
            <w:r w:rsidR="00A2381A" w:rsidRPr="0014219E">
              <w:rPr>
                <w:rStyle w:val="mceitemhidden"/>
                <w:rFonts w:ascii="Arial" w:hAnsi="Arial" w:cs="Arial"/>
                <w:sz w:val="20"/>
                <w:szCs w:val="20"/>
                <w:lang w:val="mn-MN"/>
              </w:rPr>
              <w:t>Ахмадын баяраар ахмад залуу үеийн залгамж холбоог сайжруулах, ахмадаас суралцах боломжийг олгох зорилгоор уулзалт өдөрлөгүүдийг хийж заншаад байн</w:t>
            </w:r>
            <w:r w:rsidR="00424876" w:rsidRPr="0014219E">
              <w:rPr>
                <w:rStyle w:val="mceitemhidden"/>
                <w:rFonts w:ascii="Arial" w:hAnsi="Arial" w:cs="Arial"/>
                <w:sz w:val="20"/>
                <w:szCs w:val="20"/>
                <w:lang w:val="mn-MN"/>
              </w:rPr>
              <w:t xml:space="preserve">а. Мөн сар бүр нэг аж ахуй нэгж ахмадуудын дунд ахмадын өдөрлөг хийж уламжлал болгоод байгаа. </w:t>
            </w:r>
          </w:p>
        </w:tc>
        <w:tc>
          <w:tcPr>
            <w:tcW w:w="708" w:type="dxa"/>
          </w:tcPr>
          <w:p w14:paraId="7BC2ABDE" w14:textId="77777777" w:rsidR="00351A85" w:rsidRPr="0014219E" w:rsidRDefault="00351A85" w:rsidP="0014219E">
            <w:pPr>
              <w:spacing w:after="0" w:line="240" w:lineRule="auto"/>
              <w:jc w:val="center"/>
              <w:rPr>
                <w:rFonts w:ascii="Arial" w:hAnsi="Arial" w:cs="Arial"/>
                <w:sz w:val="20"/>
                <w:szCs w:val="20"/>
                <w:lang w:val="en-NZ"/>
              </w:rPr>
            </w:pPr>
          </w:p>
          <w:p w14:paraId="76485ADB"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50D28376" w14:textId="77777777" w:rsidR="00351A85" w:rsidRPr="0014219E" w:rsidRDefault="00351A85" w:rsidP="0014219E">
            <w:pPr>
              <w:spacing w:after="0" w:line="240" w:lineRule="auto"/>
              <w:jc w:val="center"/>
              <w:rPr>
                <w:rFonts w:ascii="Arial" w:hAnsi="Arial" w:cs="Arial"/>
                <w:sz w:val="20"/>
                <w:szCs w:val="20"/>
                <w:lang w:val="en-NZ"/>
              </w:rPr>
            </w:pPr>
          </w:p>
          <w:p w14:paraId="370A221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736FC952" w14:textId="77777777" w:rsidTr="00A97531">
        <w:tc>
          <w:tcPr>
            <w:tcW w:w="565" w:type="dxa"/>
          </w:tcPr>
          <w:p w14:paraId="00084F7E"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59DE489F"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3.6.1.3</w:t>
            </w:r>
          </w:p>
        </w:tc>
        <w:tc>
          <w:tcPr>
            <w:tcW w:w="2643" w:type="dxa"/>
            <w:gridSpan w:val="2"/>
            <w:vAlign w:val="center"/>
          </w:tcPr>
          <w:p w14:paraId="3F94F047" w14:textId="77777777" w:rsidR="00351A85" w:rsidRPr="0014219E" w:rsidRDefault="00351A85" w:rsidP="0014219E">
            <w:pPr>
              <w:spacing w:after="0" w:line="240" w:lineRule="auto"/>
              <w:jc w:val="both"/>
              <w:rPr>
                <w:rFonts w:ascii="Arial" w:hAnsi="Arial" w:cs="Arial"/>
                <w:color w:val="000000"/>
                <w:sz w:val="20"/>
                <w:szCs w:val="20"/>
                <w:lang w:val="mn-MN"/>
              </w:rPr>
            </w:pPr>
            <w:r w:rsidRPr="0014219E">
              <w:rPr>
                <w:rFonts w:ascii="Arial" w:hAnsi="Arial" w:cs="Arial"/>
                <w:noProof/>
                <w:color w:val="000000"/>
                <w:sz w:val="20"/>
                <w:szCs w:val="20"/>
                <w:lang w:val="mn-MN"/>
              </w:rPr>
              <w:t>Хөгжлийн бэрхшээлтэй иргэдэд зориулсан дэд бүтцийг сайжруулах</w:t>
            </w:r>
          </w:p>
        </w:tc>
        <w:tc>
          <w:tcPr>
            <w:tcW w:w="617" w:type="dxa"/>
            <w:vAlign w:val="center"/>
          </w:tcPr>
          <w:p w14:paraId="4FD2A63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2019-2020</w:t>
            </w:r>
          </w:p>
        </w:tc>
        <w:tc>
          <w:tcPr>
            <w:tcW w:w="1200" w:type="dxa"/>
            <w:gridSpan w:val="2"/>
            <w:vAlign w:val="center"/>
          </w:tcPr>
          <w:p w14:paraId="5F3F5E5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Халамжийн ажилтан</w:t>
            </w:r>
          </w:p>
        </w:tc>
        <w:tc>
          <w:tcPr>
            <w:tcW w:w="709" w:type="dxa"/>
            <w:gridSpan w:val="2"/>
          </w:tcPr>
          <w:p w14:paraId="1D1287E5"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6AF42BB0" w14:textId="77777777" w:rsidR="00351A85" w:rsidRPr="0014219E" w:rsidRDefault="0017665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47AA6" w:rsidRPr="0014219E">
              <w:rPr>
                <w:rFonts w:ascii="Arial" w:hAnsi="Arial" w:cs="Arial"/>
                <w:sz w:val="20"/>
                <w:szCs w:val="20"/>
                <w:lang w:val="mn-MN"/>
              </w:rPr>
              <w:t xml:space="preserve">Төрийн байгууллагуудаас </w:t>
            </w:r>
            <w:r w:rsidR="00351A85" w:rsidRPr="0014219E">
              <w:rPr>
                <w:rFonts w:ascii="Arial" w:hAnsi="Arial" w:cs="Arial"/>
                <w:sz w:val="20"/>
                <w:szCs w:val="20"/>
                <w:lang w:val="mn-MN"/>
              </w:rPr>
              <w:t xml:space="preserve">ЗДТГазар, </w:t>
            </w:r>
            <w:r w:rsidR="00747AA6" w:rsidRPr="0014219E">
              <w:rPr>
                <w:rFonts w:ascii="Arial" w:hAnsi="Arial" w:cs="Arial"/>
                <w:sz w:val="20"/>
                <w:szCs w:val="20"/>
                <w:lang w:val="mn-MN"/>
              </w:rPr>
              <w:t xml:space="preserve">1, 3 дугаар цэцэрлэг, Эрүүл мэндийн төв, </w:t>
            </w:r>
            <w:r w:rsidRPr="0014219E">
              <w:rPr>
                <w:rFonts w:ascii="Arial" w:hAnsi="Arial" w:cs="Arial"/>
                <w:sz w:val="20"/>
                <w:szCs w:val="20"/>
                <w:lang w:val="mn-MN"/>
              </w:rPr>
              <w:t>7</w:t>
            </w:r>
            <w:r w:rsidR="00351A85" w:rsidRPr="0014219E">
              <w:rPr>
                <w:rFonts w:ascii="Arial" w:hAnsi="Arial" w:cs="Arial"/>
                <w:sz w:val="20"/>
                <w:szCs w:val="20"/>
                <w:lang w:val="mn-MN"/>
              </w:rPr>
              <w:t xml:space="preserve"> аж ахуйн нэгж байгууллага, 1 дэлгүүр, 1 эмийн сан хөгжлийн бэрхшээлтэй иргэдэд үйлчлэх  зориулалтын замтай болсон.</w:t>
            </w:r>
          </w:p>
          <w:p w14:paraId="343CF46D" w14:textId="77777777" w:rsidR="0017665A" w:rsidRPr="0014219E" w:rsidRDefault="0017665A" w:rsidP="0014219E">
            <w:pPr>
              <w:tabs>
                <w:tab w:val="left" w:pos="993"/>
              </w:tabs>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Хан Хужирт” амралт сувиллын цогцолбор нь хөгжлийн бэрхшээлтэй иргэдэд зориулсан автомат хаалга, зам, гарцтай бөгөөд тусгай товчлууртай цахилгаан шаттай. Нийтийн талбайн хэсэгт хөгжлийн бэрхшээлтэй иргэд зорчиход дөхөм байдлаар цахилгаан шатанд тэргэнцэртэй хүнд зориулагдсан тусгай нам өндөрт байрласан цахилгаан шат дуудах товчлууртай.</w:t>
            </w:r>
          </w:p>
          <w:p w14:paraId="2179CC3F" w14:textId="77777777" w:rsidR="0017665A" w:rsidRPr="0014219E" w:rsidRDefault="0017665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Мөн хөгжлийн бэрхшээлтэй иргэдэд зориулсан холбоотой өрөөтэй буюу асран хамгаалагч нь хажуу өрөөнд байрлах боломжтой. Өрөө нь сувилагчийн дохиололын системд холбогдсон бөгөөд дохиолол сувилуулагчийн орны толгойн хажууд ойр байрласан. Ариун цэврийн өрөө тэргэнцэртэй хүнд зориулсан хаалтгүй душтэй бөгөөд тулгуур бариулуудтай. Өрөөний карт уншигч болон унтраалга тэргэнцэртэй хүнд зориулагдсан нам өндөрт байрласан.</w:t>
            </w:r>
          </w:p>
        </w:tc>
        <w:tc>
          <w:tcPr>
            <w:tcW w:w="708" w:type="dxa"/>
          </w:tcPr>
          <w:p w14:paraId="589D4DC6"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25BD8A4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1435E3" w:rsidRPr="0014219E" w14:paraId="5231DCBF" w14:textId="77777777" w:rsidTr="00A97531">
        <w:tc>
          <w:tcPr>
            <w:tcW w:w="14293" w:type="dxa"/>
            <w:gridSpan w:val="12"/>
          </w:tcPr>
          <w:p w14:paraId="228B39B7" w14:textId="77777777" w:rsidR="001435E3" w:rsidRPr="0014219E" w:rsidRDefault="001435E3" w:rsidP="0014219E">
            <w:pPr>
              <w:spacing w:after="0" w:line="240" w:lineRule="auto"/>
              <w:jc w:val="center"/>
              <w:rPr>
                <w:rFonts w:ascii="Arial" w:hAnsi="Arial" w:cs="Arial"/>
                <w:sz w:val="20"/>
                <w:szCs w:val="20"/>
              </w:rPr>
            </w:pPr>
            <w:r w:rsidRPr="0014219E">
              <w:rPr>
                <w:rFonts w:ascii="Arial" w:hAnsi="Arial" w:cs="Arial"/>
                <w:b/>
                <w:i/>
                <w:sz w:val="20"/>
                <w:szCs w:val="20"/>
                <w:lang w:val="mn-MN"/>
              </w:rPr>
              <w:t xml:space="preserve">Зорилт 2. </w:t>
            </w:r>
            <w:r w:rsidRPr="0014219E">
              <w:rPr>
                <w:rFonts w:ascii="Arial" w:hAnsi="Arial" w:cs="Arial"/>
                <w:i/>
                <w:sz w:val="20"/>
                <w:szCs w:val="20"/>
                <w:lang w:val="mn-MN"/>
              </w:rPr>
              <w:t>Эрүүл мэнд, нийгмийн  даатгалын  үйлчилгээг иргэдэд түргэн шуурхай хүргэх, мэдээллийн дэвшилтэт технологийг нэвтрүүлснээр хамрагдалтыг нэмэгдүүлнэ.</w:t>
            </w:r>
          </w:p>
        </w:tc>
      </w:tr>
      <w:tr w:rsidR="00351A85" w:rsidRPr="0014219E" w14:paraId="634D161B" w14:textId="77777777" w:rsidTr="00A97531">
        <w:tc>
          <w:tcPr>
            <w:tcW w:w="565" w:type="dxa"/>
          </w:tcPr>
          <w:p w14:paraId="5DEE7F39"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193A6DE"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3.6.2.1</w:t>
            </w:r>
          </w:p>
        </w:tc>
        <w:tc>
          <w:tcPr>
            <w:tcW w:w="2643" w:type="dxa"/>
            <w:gridSpan w:val="2"/>
            <w:vAlign w:val="center"/>
          </w:tcPr>
          <w:p w14:paraId="38756179"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Малчид, хувиараа хөдөлмөр эрхлэгчдийг нийгмийн даатгалын сайн дурын даатгалд хамрагдах боломжийг хэрэгжүүлж, нийт иргэдийг эрүүл мэндийн даатгалд бүрэн хамруулах</w:t>
            </w:r>
          </w:p>
        </w:tc>
        <w:tc>
          <w:tcPr>
            <w:tcW w:w="617" w:type="dxa"/>
            <w:vAlign w:val="center"/>
          </w:tcPr>
          <w:p w14:paraId="0A293C1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6AF3361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НДТасаг</w:t>
            </w:r>
          </w:p>
        </w:tc>
        <w:tc>
          <w:tcPr>
            <w:tcW w:w="709" w:type="dxa"/>
            <w:gridSpan w:val="2"/>
          </w:tcPr>
          <w:p w14:paraId="0F6EF43D"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2E9C8095" w14:textId="77777777" w:rsidR="00B561E0" w:rsidRPr="0014219E" w:rsidRDefault="00B561E0"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w:t>
            </w:r>
            <w:proofErr w:type="spellStart"/>
            <w:r w:rsidR="00351A85" w:rsidRPr="0014219E">
              <w:rPr>
                <w:rFonts w:ascii="Arial" w:hAnsi="Arial" w:cs="Arial"/>
                <w:sz w:val="20"/>
                <w:szCs w:val="20"/>
              </w:rPr>
              <w:t>Малчид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хувиараа</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хөдөлмөр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эрхлэгчдийг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эрүүл</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мэнд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сайн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дурын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даатгалд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бүрэн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хамруулж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ажиллах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хүрээнд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нээлттэй</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хаалганы</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өдөрлөгийг</w:t>
            </w:r>
            <w:proofErr w:type="spellEnd"/>
            <w:r w:rsidR="00351A85" w:rsidRPr="0014219E">
              <w:rPr>
                <w:rFonts w:ascii="Arial" w:hAnsi="Arial" w:cs="Arial"/>
                <w:sz w:val="20"/>
                <w:szCs w:val="20"/>
              </w:rPr>
              <w:t xml:space="preserve"> </w:t>
            </w:r>
            <w:r w:rsidRPr="0014219E">
              <w:rPr>
                <w:rFonts w:ascii="Arial" w:hAnsi="Arial" w:cs="Arial"/>
                <w:sz w:val="20"/>
                <w:szCs w:val="20"/>
                <w:lang w:val="mn-MN"/>
              </w:rPr>
              <w:t xml:space="preserve">2017-2019 онуудад </w:t>
            </w:r>
            <w:r w:rsidR="00351A85" w:rsidRPr="0014219E">
              <w:rPr>
                <w:rFonts w:ascii="Arial" w:hAnsi="Arial" w:cs="Arial"/>
                <w:sz w:val="20"/>
                <w:szCs w:val="20"/>
              </w:rPr>
              <w:t xml:space="preserve">4 </w:t>
            </w:r>
            <w:proofErr w:type="spellStart"/>
            <w:r w:rsidR="00351A85" w:rsidRPr="0014219E">
              <w:rPr>
                <w:rFonts w:ascii="Arial" w:hAnsi="Arial" w:cs="Arial"/>
                <w:sz w:val="20"/>
                <w:szCs w:val="20"/>
              </w:rPr>
              <w:t>удаа</w:t>
            </w:r>
            <w:proofErr w:type="spellEnd"/>
            <w:r w:rsidR="00351A85" w:rsidRPr="0014219E">
              <w:rPr>
                <w:rFonts w:ascii="Arial" w:hAnsi="Arial" w:cs="Arial"/>
                <w:sz w:val="20"/>
                <w:szCs w:val="20"/>
                <w:lang w:val="mn-MN"/>
              </w:rPr>
              <w:t xml:space="preserve"> зохион байгуулж,</w:t>
            </w:r>
            <w:r w:rsidR="00351A85" w:rsidRPr="0014219E">
              <w:rPr>
                <w:rFonts w:ascii="Arial" w:hAnsi="Arial" w:cs="Arial"/>
                <w:sz w:val="20"/>
                <w:szCs w:val="20"/>
              </w:rPr>
              <w:t xml:space="preserve"> </w:t>
            </w:r>
            <w:proofErr w:type="spellStart"/>
            <w:r w:rsidR="00351A85" w:rsidRPr="0014219E">
              <w:rPr>
                <w:rFonts w:ascii="Arial" w:hAnsi="Arial" w:cs="Arial"/>
                <w:sz w:val="20"/>
                <w:szCs w:val="20"/>
              </w:rPr>
              <w:t>явуулын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үйлчилгээг</w:t>
            </w:r>
            <w:proofErr w:type="spellEnd"/>
            <w:r w:rsidR="00351A85" w:rsidRPr="0014219E">
              <w:rPr>
                <w:rFonts w:ascii="Arial" w:hAnsi="Arial" w:cs="Arial"/>
                <w:sz w:val="20"/>
                <w:szCs w:val="20"/>
              </w:rPr>
              <w:t xml:space="preserve"> 6 </w:t>
            </w:r>
            <w:proofErr w:type="spellStart"/>
            <w:r w:rsidR="00351A85" w:rsidRPr="0014219E">
              <w:rPr>
                <w:rFonts w:ascii="Arial" w:hAnsi="Arial" w:cs="Arial"/>
                <w:sz w:val="20"/>
                <w:szCs w:val="20"/>
              </w:rPr>
              <w:t>удаа</w:t>
            </w:r>
            <w:proofErr w:type="spellEnd"/>
            <w:r w:rsidR="00351A85" w:rsidRPr="0014219E">
              <w:rPr>
                <w:rFonts w:ascii="Arial" w:hAnsi="Arial" w:cs="Arial"/>
                <w:sz w:val="20"/>
                <w:szCs w:val="20"/>
              </w:rPr>
              <w:t xml:space="preserve"> </w:t>
            </w:r>
            <w:proofErr w:type="spellStart"/>
            <w:proofErr w:type="gramStart"/>
            <w:r w:rsidR="00351A85" w:rsidRPr="0014219E">
              <w:rPr>
                <w:rFonts w:ascii="Arial" w:hAnsi="Arial" w:cs="Arial"/>
                <w:sz w:val="20"/>
                <w:szCs w:val="20"/>
              </w:rPr>
              <w:t>хийж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албан</w:t>
            </w:r>
            <w:proofErr w:type="spellEnd"/>
            <w:proofErr w:type="gram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байгууллагуудад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тус</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үйлчилгээг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хүргэж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ажилласан</w:t>
            </w:r>
            <w:proofErr w:type="spellEnd"/>
            <w:r w:rsidR="00351A85" w:rsidRPr="0014219E">
              <w:rPr>
                <w:rFonts w:ascii="Arial" w:hAnsi="Arial" w:cs="Arial"/>
                <w:sz w:val="20"/>
                <w:szCs w:val="20"/>
              </w:rPr>
              <w:t>.</w:t>
            </w:r>
          </w:p>
          <w:p w14:paraId="44FDA55A" w14:textId="77777777" w:rsidR="00691AC0" w:rsidRPr="0014219E" w:rsidRDefault="00B561E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proofErr w:type="spellStart"/>
            <w:r w:rsidR="00351A85" w:rsidRPr="0014219E">
              <w:rPr>
                <w:rFonts w:ascii="Arial" w:hAnsi="Arial" w:cs="Arial"/>
                <w:sz w:val="20"/>
                <w:szCs w:val="20"/>
              </w:rPr>
              <w:t>Малчин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даатгуулагч</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хувираа</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хөдөлмөр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эрхлэгч</w:t>
            </w:r>
            <w:proofErr w:type="spellEnd"/>
            <w:r w:rsidR="00351A85" w:rsidRPr="0014219E">
              <w:rPr>
                <w:rFonts w:ascii="Arial" w:hAnsi="Arial" w:cs="Arial"/>
                <w:sz w:val="20"/>
                <w:szCs w:val="20"/>
                <w:lang w:val="mn-MN"/>
              </w:rPr>
              <w:t>дийг</w:t>
            </w:r>
            <w:r w:rsidR="00351A85" w:rsidRPr="0014219E">
              <w:rPr>
                <w:rFonts w:ascii="Arial" w:hAnsi="Arial" w:cs="Arial"/>
                <w:sz w:val="20"/>
                <w:szCs w:val="20"/>
              </w:rPr>
              <w:t xml:space="preserve"> </w:t>
            </w:r>
            <w:proofErr w:type="spellStart"/>
            <w:r w:rsidR="00351A85" w:rsidRPr="0014219E">
              <w:rPr>
                <w:rFonts w:ascii="Arial" w:hAnsi="Arial" w:cs="Arial"/>
                <w:sz w:val="20"/>
                <w:szCs w:val="20"/>
              </w:rPr>
              <w:t>нийгмийн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даатгалын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сайн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дурын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даатгалд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хамр</w:t>
            </w:r>
            <w:r w:rsidRPr="0014219E">
              <w:rPr>
                <w:rFonts w:ascii="Arial" w:hAnsi="Arial" w:cs="Arial"/>
                <w:sz w:val="20"/>
                <w:szCs w:val="20"/>
              </w:rPr>
              <w:t>уулах</w:t>
            </w:r>
            <w:proofErr w:type="spellEnd"/>
            <w:r w:rsidRPr="0014219E">
              <w:rPr>
                <w:rFonts w:ascii="Arial" w:hAnsi="Arial" w:cs="Arial"/>
                <w:sz w:val="20"/>
                <w:szCs w:val="20"/>
              </w:rPr>
              <w:t xml:space="preserve"> </w:t>
            </w:r>
            <w:proofErr w:type="spellStart"/>
            <w:r w:rsidRPr="0014219E">
              <w:rPr>
                <w:rFonts w:ascii="Arial" w:hAnsi="Arial" w:cs="Arial"/>
                <w:sz w:val="20"/>
                <w:szCs w:val="20"/>
              </w:rPr>
              <w:t>ажлын</w:t>
            </w:r>
            <w:proofErr w:type="spellEnd"/>
            <w:r w:rsidRPr="0014219E">
              <w:rPr>
                <w:rFonts w:ascii="Arial" w:hAnsi="Arial" w:cs="Arial"/>
                <w:sz w:val="20"/>
                <w:szCs w:val="20"/>
              </w:rPr>
              <w:t xml:space="preserve"> </w:t>
            </w:r>
            <w:proofErr w:type="spellStart"/>
            <w:r w:rsidRPr="0014219E">
              <w:rPr>
                <w:rFonts w:ascii="Arial" w:hAnsi="Arial" w:cs="Arial"/>
                <w:sz w:val="20"/>
                <w:szCs w:val="20"/>
              </w:rPr>
              <w:t>хүрээнд</w:t>
            </w:r>
            <w:proofErr w:type="spellEnd"/>
            <w:r w:rsidRPr="0014219E">
              <w:rPr>
                <w:rFonts w:ascii="Arial" w:hAnsi="Arial" w:cs="Arial"/>
                <w:sz w:val="20"/>
                <w:szCs w:val="20"/>
              </w:rPr>
              <w:t xml:space="preserve"> </w:t>
            </w:r>
            <w:proofErr w:type="spellStart"/>
            <w:r w:rsidRPr="0014219E">
              <w:rPr>
                <w:rFonts w:ascii="Arial" w:hAnsi="Arial" w:cs="Arial"/>
                <w:sz w:val="20"/>
                <w:szCs w:val="20"/>
              </w:rPr>
              <w:t>албан</w:t>
            </w:r>
            <w:proofErr w:type="spellEnd"/>
            <w:r w:rsidRPr="0014219E">
              <w:rPr>
                <w:rFonts w:ascii="Arial" w:hAnsi="Arial" w:cs="Arial"/>
                <w:sz w:val="20"/>
                <w:szCs w:val="20"/>
              </w:rPr>
              <w:t xml:space="preserve"> </w:t>
            </w:r>
            <w:proofErr w:type="spellStart"/>
            <w:r w:rsidRPr="0014219E">
              <w:rPr>
                <w:rFonts w:ascii="Arial" w:hAnsi="Arial" w:cs="Arial"/>
                <w:sz w:val="20"/>
                <w:szCs w:val="20"/>
              </w:rPr>
              <w:t>захид</w:t>
            </w:r>
            <w:r w:rsidR="00351A85" w:rsidRPr="0014219E">
              <w:rPr>
                <w:rFonts w:ascii="Arial" w:hAnsi="Arial" w:cs="Arial"/>
                <w:sz w:val="20"/>
                <w:szCs w:val="20"/>
              </w:rPr>
              <w:t>л</w:t>
            </w:r>
            <w:proofErr w:type="spellEnd"/>
            <w:r w:rsidR="00351A85" w:rsidRPr="0014219E">
              <w:rPr>
                <w:rFonts w:ascii="Arial" w:hAnsi="Arial" w:cs="Arial"/>
                <w:sz w:val="20"/>
                <w:szCs w:val="20"/>
                <w:lang w:val="mn-MN"/>
              </w:rPr>
              <w:t>ыг</w:t>
            </w:r>
            <w:r w:rsidR="00351A85" w:rsidRPr="0014219E">
              <w:rPr>
                <w:rFonts w:ascii="Arial" w:hAnsi="Arial" w:cs="Arial"/>
                <w:sz w:val="20"/>
                <w:szCs w:val="20"/>
              </w:rPr>
              <w:t xml:space="preserve"> </w:t>
            </w:r>
            <w:proofErr w:type="spellStart"/>
            <w:r w:rsidR="00351A85" w:rsidRPr="0014219E">
              <w:rPr>
                <w:rFonts w:ascii="Arial" w:hAnsi="Arial" w:cs="Arial"/>
                <w:sz w:val="20"/>
                <w:szCs w:val="20"/>
              </w:rPr>
              <w:t>сумын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нийт</w:t>
            </w:r>
            <w:proofErr w:type="spellEnd"/>
            <w:r w:rsidR="00351A85" w:rsidRPr="0014219E">
              <w:rPr>
                <w:rFonts w:ascii="Arial" w:hAnsi="Arial" w:cs="Arial"/>
                <w:sz w:val="20"/>
                <w:szCs w:val="20"/>
              </w:rPr>
              <w:t xml:space="preserve"> 6 </w:t>
            </w:r>
            <w:proofErr w:type="spellStart"/>
            <w:r w:rsidR="00351A85" w:rsidRPr="0014219E">
              <w:rPr>
                <w:rFonts w:ascii="Arial" w:hAnsi="Arial" w:cs="Arial"/>
                <w:sz w:val="20"/>
                <w:szCs w:val="20"/>
              </w:rPr>
              <w:t>багийн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иргэдэд</w:t>
            </w:r>
            <w:proofErr w:type="spellEnd"/>
            <w:r w:rsidRPr="0014219E">
              <w:rPr>
                <w:rFonts w:ascii="Arial" w:hAnsi="Arial" w:cs="Arial"/>
                <w:sz w:val="20"/>
                <w:szCs w:val="20"/>
                <w:lang w:val="mn-MN"/>
              </w:rPr>
              <w:t xml:space="preserve"> </w:t>
            </w:r>
            <w:r w:rsidR="00351A85" w:rsidRPr="0014219E">
              <w:rPr>
                <w:rFonts w:ascii="Arial" w:hAnsi="Arial" w:cs="Arial"/>
                <w:sz w:val="20"/>
                <w:szCs w:val="20"/>
              </w:rPr>
              <w:t>БИНХ-</w:t>
            </w:r>
            <w:proofErr w:type="spellStart"/>
            <w:r w:rsidR="00351A85" w:rsidRPr="0014219E">
              <w:rPr>
                <w:rFonts w:ascii="Arial" w:hAnsi="Arial" w:cs="Arial"/>
                <w:sz w:val="20"/>
                <w:szCs w:val="20"/>
              </w:rPr>
              <w:t>аар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хүргэж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мессэж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модемоор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захидал</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явуулах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зэрэг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үйлчилгээг</w:t>
            </w:r>
            <w:proofErr w:type="spellEnd"/>
            <w:r w:rsidR="00351A85" w:rsidRPr="0014219E">
              <w:rPr>
                <w:rFonts w:ascii="Arial" w:hAnsi="Arial" w:cs="Arial"/>
                <w:sz w:val="20"/>
                <w:szCs w:val="20"/>
                <w:lang w:val="mn-MN"/>
              </w:rPr>
              <w:t xml:space="preserve"> сурталчилсан. </w:t>
            </w:r>
            <w:proofErr w:type="spellStart"/>
            <w:r w:rsidR="00351A85" w:rsidRPr="0014219E">
              <w:rPr>
                <w:rFonts w:ascii="Arial" w:hAnsi="Arial" w:cs="Arial"/>
                <w:sz w:val="20"/>
                <w:szCs w:val="20"/>
              </w:rPr>
              <w:t>Эрүүл</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мэндийн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даатгалд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даатгуулагчдыг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бүрэн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хамруулах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ажлын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хүр</w:t>
            </w:r>
            <w:r w:rsidR="00691AC0" w:rsidRPr="0014219E">
              <w:rPr>
                <w:rFonts w:ascii="Arial" w:hAnsi="Arial" w:cs="Arial"/>
                <w:sz w:val="20"/>
                <w:szCs w:val="20"/>
              </w:rPr>
              <w:t>ээнд</w:t>
            </w:r>
            <w:proofErr w:type="spellEnd"/>
            <w:r w:rsidR="00691AC0" w:rsidRPr="0014219E">
              <w:rPr>
                <w:rFonts w:ascii="Arial" w:hAnsi="Arial" w:cs="Arial"/>
                <w:sz w:val="20"/>
                <w:szCs w:val="20"/>
              </w:rPr>
              <w:t xml:space="preserve"> </w:t>
            </w:r>
            <w:proofErr w:type="spellStart"/>
            <w:r w:rsidR="00691AC0" w:rsidRPr="0014219E">
              <w:rPr>
                <w:rFonts w:ascii="Arial" w:hAnsi="Arial" w:cs="Arial"/>
                <w:sz w:val="20"/>
                <w:szCs w:val="20"/>
              </w:rPr>
              <w:t>баг</w:t>
            </w:r>
            <w:proofErr w:type="spellEnd"/>
            <w:r w:rsidR="00691AC0" w:rsidRPr="0014219E">
              <w:rPr>
                <w:rFonts w:ascii="Arial" w:hAnsi="Arial" w:cs="Arial"/>
                <w:sz w:val="20"/>
                <w:szCs w:val="20"/>
              </w:rPr>
              <w:t xml:space="preserve"> </w:t>
            </w:r>
            <w:proofErr w:type="spellStart"/>
            <w:r w:rsidR="00691AC0" w:rsidRPr="0014219E">
              <w:rPr>
                <w:rFonts w:ascii="Arial" w:hAnsi="Arial" w:cs="Arial"/>
                <w:sz w:val="20"/>
                <w:szCs w:val="20"/>
              </w:rPr>
              <w:t>тус</w:t>
            </w:r>
            <w:proofErr w:type="spellEnd"/>
            <w:r w:rsidR="00691AC0" w:rsidRPr="0014219E">
              <w:rPr>
                <w:rFonts w:ascii="Arial" w:hAnsi="Arial" w:cs="Arial"/>
                <w:sz w:val="20"/>
                <w:szCs w:val="20"/>
              </w:rPr>
              <w:t xml:space="preserve"> </w:t>
            </w:r>
            <w:proofErr w:type="spellStart"/>
            <w:r w:rsidR="00691AC0" w:rsidRPr="0014219E">
              <w:rPr>
                <w:rFonts w:ascii="Arial" w:hAnsi="Arial" w:cs="Arial"/>
                <w:sz w:val="20"/>
                <w:szCs w:val="20"/>
              </w:rPr>
              <w:t>бүрээр</w:t>
            </w:r>
            <w:proofErr w:type="spellEnd"/>
            <w:r w:rsidR="00691AC0" w:rsidRPr="0014219E">
              <w:rPr>
                <w:rFonts w:ascii="Arial" w:hAnsi="Arial" w:cs="Arial"/>
                <w:sz w:val="20"/>
                <w:szCs w:val="20"/>
              </w:rPr>
              <w:t xml:space="preserve"> </w:t>
            </w:r>
            <w:proofErr w:type="spellStart"/>
            <w:r w:rsidR="00691AC0" w:rsidRPr="0014219E">
              <w:rPr>
                <w:rFonts w:ascii="Arial" w:hAnsi="Arial" w:cs="Arial"/>
                <w:sz w:val="20"/>
                <w:szCs w:val="20"/>
              </w:rPr>
              <w:t>насны</w:t>
            </w:r>
            <w:proofErr w:type="spellEnd"/>
            <w:r w:rsidR="00691AC0" w:rsidRPr="0014219E">
              <w:rPr>
                <w:rFonts w:ascii="Arial" w:hAnsi="Arial" w:cs="Arial"/>
                <w:sz w:val="20"/>
                <w:szCs w:val="20"/>
              </w:rPr>
              <w:t xml:space="preserve"> </w:t>
            </w:r>
            <w:proofErr w:type="spellStart"/>
            <w:r w:rsidR="00691AC0" w:rsidRPr="0014219E">
              <w:rPr>
                <w:rFonts w:ascii="Arial" w:hAnsi="Arial" w:cs="Arial"/>
                <w:sz w:val="20"/>
                <w:szCs w:val="20"/>
              </w:rPr>
              <w:t>ангил</w:t>
            </w:r>
            <w:r w:rsidR="00351A85" w:rsidRPr="0014219E">
              <w:rPr>
                <w:rFonts w:ascii="Arial" w:hAnsi="Arial" w:cs="Arial"/>
                <w:sz w:val="20"/>
                <w:szCs w:val="20"/>
              </w:rPr>
              <w:t>лаар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судалгааг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гаргаж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төр</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хариуцах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нийгмийн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халамжийн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дэмжлэг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туслалцаанд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хам</w:t>
            </w:r>
            <w:r w:rsidR="00691AC0" w:rsidRPr="0014219E">
              <w:rPr>
                <w:rFonts w:ascii="Arial" w:hAnsi="Arial" w:cs="Arial"/>
                <w:sz w:val="20"/>
                <w:szCs w:val="20"/>
              </w:rPr>
              <w:t>рагддаг</w:t>
            </w:r>
            <w:proofErr w:type="spellEnd"/>
            <w:r w:rsidR="00691AC0" w:rsidRPr="0014219E">
              <w:rPr>
                <w:rFonts w:ascii="Arial" w:hAnsi="Arial" w:cs="Arial"/>
                <w:sz w:val="20"/>
                <w:szCs w:val="20"/>
              </w:rPr>
              <w:t xml:space="preserve"> </w:t>
            </w:r>
            <w:proofErr w:type="spellStart"/>
            <w:r w:rsidR="00691AC0" w:rsidRPr="0014219E">
              <w:rPr>
                <w:rFonts w:ascii="Arial" w:hAnsi="Arial" w:cs="Arial"/>
                <w:sz w:val="20"/>
                <w:szCs w:val="20"/>
              </w:rPr>
              <w:t>даатгуулагчид</w:t>
            </w:r>
            <w:proofErr w:type="spellEnd"/>
            <w:r w:rsidR="00691AC0" w:rsidRPr="0014219E">
              <w:rPr>
                <w:rFonts w:ascii="Arial" w:hAnsi="Arial" w:cs="Arial"/>
                <w:sz w:val="20"/>
                <w:szCs w:val="20"/>
              </w:rPr>
              <w:t xml:space="preserve"> 18 </w:t>
            </w:r>
            <w:proofErr w:type="spellStart"/>
            <w:r w:rsidR="00691AC0" w:rsidRPr="0014219E">
              <w:rPr>
                <w:rFonts w:ascii="Arial" w:hAnsi="Arial" w:cs="Arial"/>
                <w:sz w:val="20"/>
                <w:szCs w:val="20"/>
              </w:rPr>
              <w:t>хүртэлх</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насны</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хүүхдүүдээс</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бусад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даатгуулагчдын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судалгааг</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боловсруулж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эрүүл</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мэндийн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даатгалд</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албан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захидал</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хүргүүлж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хамруулж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ажилласан</w:t>
            </w:r>
            <w:proofErr w:type="spellEnd"/>
            <w:r w:rsidR="00351A85" w:rsidRPr="0014219E">
              <w:rPr>
                <w:rFonts w:ascii="Arial" w:hAnsi="Arial" w:cs="Arial"/>
                <w:sz w:val="20"/>
                <w:szCs w:val="20"/>
              </w:rPr>
              <w:t>.</w:t>
            </w:r>
            <w:r w:rsidR="00691AC0" w:rsidRPr="0014219E">
              <w:rPr>
                <w:rFonts w:ascii="Arial" w:hAnsi="Arial" w:cs="Arial"/>
                <w:sz w:val="20"/>
                <w:szCs w:val="20"/>
                <w:lang w:val="mn-MN"/>
              </w:rPr>
              <w:t xml:space="preserve"> </w:t>
            </w:r>
          </w:p>
          <w:p w14:paraId="51BD43A3" w14:textId="77777777" w:rsidR="00691AC0" w:rsidRPr="0014219E" w:rsidRDefault="00691AC0" w:rsidP="0014219E">
            <w:pPr>
              <w:spacing w:after="0" w:line="240" w:lineRule="auto"/>
              <w:jc w:val="both"/>
              <w:rPr>
                <w:rFonts w:ascii="Arial" w:hAnsi="Arial" w:cs="Arial"/>
                <w:sz w:val="20"/>
                <w:szCs w:val="20"/>
              </w:rPr>
            </w:pPr>
            <w:r w:rsidRPr="0014219E">
              <w:rPr>
                <w:rFonts w:ascii="Arial" w:hAnsi="Arial" w:cs="Arial"/>
                <w:sz w:val="20"/>
                <w:szCs w:val="20"/>
                <w:lang w:val="mn-MN"/>
              </w:rPr>
              <w:t xml:space="preserve">      2020 онд н</w:t>
            </w:r>
            <w:proofErr w:type="spellStart"/>
            <w:r w:rsidR="00351A85" w:rsidRPr="0014219E">
              <w:rPr>
                <w:rFonts w:ascii="Arial" w:hAnsi="Arial" w:cs="Arial"/>
                <w:sz w:val="20"/>
                <w:szCs w:val="20"/>
              </w:rPr>
              <w:t>ийгмийн</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д</w:t>
            </w:r>
            <w:r w:rsidRPr="0014219E">
              <w:rPr>
                <w:rFonts w:ascii="Arial" w:hAnsi="Arial" w:cs="Arial"/>
                <w:sz w:val="20"/>
                <w:szCs w:val="20"/>
              </w:rPr>
              <w:t>аатгалын</w:t>
            </w:r>
            <w:proofErr w:type="spellEnd"/>
            <w:r w:rsidRPr="0014219E">
              <w:rPr>
                <w:rFonts w:ascii="Arial" w:hAnsi="Arial" w:cs="Arial"/>
                <w:sz w:val="20"/>
                <w:szCs w:val="20"/>
              </w:rPr>
              <w:t xml:space="preserve"> </w:t>
            </w:r>
            <w:proofErr w:type="spellStart"/>
            <w:r w:rsidRPr="0014219E">
              <w:rPr>
                <w:rFonts w:ascii="Arial" w:hAnsi="Arial" w:cs="Arial"/>
                <w:sz w:val="20"/>
                <w:szCs w:val="20"/>
              </w:rPr>
              <w:t>сайн</w:t>
            </w:r>
            <w:proofErr w:type="spellEnd"/>
            <w:r w:rsidRPr="0014219E">
              <w:rPr>
                <w:rFonts w:ascii="Arial" w:hAnsi="Arial" w:cs="Arial"/>
                <w:sz w:val="20"/>
                <w:szCs w:val="20"/>
              </w:rPr>
              <w:t xml:space="preserve"> </w:t>
            </w:r>
            <w:proofErr w:type="spellStart"/>
            <w:r w:rsidRPr="0014219E">
              <w:rPr>
                <w:rFonts w:ascii="Arial" w:hAnsi="Arial" w:cs="Arial"/>
                <w:sz w:val="20"/>
                <w:szCs w:val="20"/>
              </w:rPr>
              <w:t>дурын</w:t>
            </w:r>
            <w:proofErr w:type="spellEnd"/>
            <w:r w:rsidRPr="0014219E">
              <w:rPr>
                <w:rFonts w:ascii="Arial" w:hAnsi="Arial" w:cs="Arial"/>
                <w:sz w:val="20"/>
                <w:szCs w:val="20"/>
              </w:rPr>
              <w:t xml:space="preserve"> </w:t>
            </w:r>
            <w:proofErr w:type="spellStart"/>
            <w:r w:rsidRPr="0014219E">
              <w:rPr>
                <w:rFonts w:ascii="Arial" w:hAnsi="Arial" w:cs="Arial"/>
                <w:sz w:val="20"/>
                <w:szCs w:val="20"/>
              </w:rPr>
              <w:t>даатгалд</w:t>
            </w:r>
            <w:proofErr w:type="spellEnd"/>
            <w:r w:rsidRPr="0014219E">
              <w:rPr>
                <w:rFonts w:ascii="Arial" w:hAnsi="Arial" w:cs="Arial"/>
                <w:sz w:val="20"/>
                <w:szCs w:val="20"/>
                <w:lang w:val="mn-MN"/>
              </w:rPr>
              <w:t xml:space="preserve"> 115 хувиараа хөдөлмөр эрхлэгч, 305 малчин шинээр хамрагдаж, сумын хэмжээнд нийт 1125</w:t>
            </w:r>
            <w:r w:rsidR="00351A85" w:rsidRPr="0014219E">
              <w:rPr>
                <w:rFonts w:ascii="Arial" w:hAnsi="Arial" w:cs="Arial"/>
                <w:sz w:val="20"/>
                <w:szCs w:val="20"/>
              </w:rPr>
              <w:t xml:space="preserve"> </w:t>
            </w:r>
            <w:proofErr w:type="spellStart"/>
            <w:r w:rsidR="00351A85" w:rsidRPr="0014219E">
              <w:rPr>
                <w:rFonts w:ascii="Arial" w:hAnsi="Arial" w:cs="Arial"/>
                <w:sz w:val="20"/>
                <w:szCs w:val="20"/>
              </w:rPr>
              <w:t>даатгуула</w:t>
            </w:r>
            <w:r w:rsidRPr="0014219E">
              <w:rPr>
                <w:rFonts w:ascii="Arial" w:hAnsi="Arial" w:cs="Arial"/>
                <w:sz w:val="20"/>
                <w:szCs w:val="20"/>
              </w:rPr>
              <w:t>гч</w:t>
            </w:r>
            <w:proofErr w:type="spellEnd"/>
            <w:r w:rsidRPr="0014219E">
              <w:rPr>
                <w:rFonts w:ascii="Arial" w:hAnsi="Arial" w:cs="Arial"/>
                <w:sz w:val="20"/>
                <w:szCs w:val="20"/>
              </w:rPr>
              <w:t xml:space="preserve"> </w:t>
            </w:r>
            <w:proofErr w:type="spellStart"/>
            <w:r w:rsidRPr="0014219E">
              <w:rPr>
                <w:rFonts w:ascii="Arial" w:hAnsi="Arial" w:cs="Arial"/>
                <w:sz w:val="20"/>
                <w:szCs w:val="20"/>
              </w:rPr>
              <w:t>хамрагдаж</w:t>
            </w:r>
            <w:proofErr w:type="spellEnd"/>
            <w:r w:rsidRPr="0014219E">
              <w:rPr>
                <w:rFonts w:ascii="Arial" w:hAnsi="Arial" w:cs="Arial"/>
                <w:sz w:val="20"/>
                <w:szCs w:val="20"/>
              </w:rPr>
              <w:t xml:space="preserve">, 482700.0 </w:t>
            </w:r>
            <w:proofErr w:type="spellStart"/>
            <w:r w:rsidRPr="0014219E">
              <w:rPr>
                <w:rFonts w:ascii="Arial" w:hAnsi="Arial" w:cs="Arial"/>
                <w:sz w:val="20"/>
                <w:szCs w:val="20"/>
              </w:rPr>
              <w:t>мян.төгрөгийн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орлого</w:t>
            </w:r>
            <w:proofErr w:type="spellEnd"/>
            <w:r w:rsidRPr="0014219E">
              <w:rPr>
                <w:rFonts w:ascii="Arial" w:hAnsi="Arial" w:cs="Arial"/>
                <w:sz w:val="20"/>
                <w:szCs w:val="20"/>
              </w:rPr>
              <w:t xml:space="preserve"> </w:t>
            </w:r>
            <w:proofErr w:type="spellStart"/>
            <w:r w:rsidRPr="0014219E">
              <w:rPr>
                <w:rFonts w:ascii="Arial" w:hAnsi="Arial" w:cs="Arial"/>
                <w:sz w:val="20"/>
                <w:szCs w:val="20"/>
              </w:rPr>
              <w:t>орж</w:t>
            </w:r>
            <w:proofErr w:type="spellEnd"/>
            <w:r w:rsidRPr="0014219E">
              <w:rPr>
                <w:rFonts w:ascii="Arial" w:hAnsi="Arial" w:cs="Arial"/>
                <w:sz w:val="20"/>
                <w:szCs w:val="20"/>
              </w:rPr>
              <w:t xml:space="preserve"> </w:t>
            </w:r>
            <w:proofErr w:type="spellStart"/>
            <w:r w:rsidRPr="0014219E">
              <w:rPr>
                <w:rFonts w:ascii="Arial" w:hAnsi="Arial" w:cs="Arial"/>
                <w:sz w:val="20"/>
                <w:szCs w:val="20"/>
              </w:rPr>
              <w:t>төлөвлөгөө</w:t>
            </w:r>
            <w:proofErr w:type="spellEnd"/>
            <w:r w:rsidRPr="0014219E">
              <w:rPr>
                <w:rFonts w:ascii="Arial" w:hAnsi="Arial" w:cs="Arial"/>
                <w:sz w:val="20"/>
                <w:szCs w:val="20"/>
              </w:rPr>
              <w:t xml:space="preserve"> 106.3 </w:t>
            </w:r>
            <w:proofErr w:type="spellStart"/>
            <w:r w:rsidRPr="0014219E">
              <w:rPr>
                <w:rFonts w:ascii="Arial" w:hAnsi="Arial" w:cs="Arial"/>
                <w:sz w:val="20"/>
                <w:szCs w:val="20"/>
              </w:rPr>
              <w:t>хувийн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биелэлттэй</w:t>
            </w:r>
            <w:proofErr w:type="spellEnd"/>
            <w:r w:rsidR="00351A85" w:rsidRPr="0014219E">
              <w:rPr>
                <w:rFonts w:ascii="Arial" w:hAnsi="Arial" w:cs="Arial"/>
                <w:sz w:val="20"/>
                <w:szCs w:val="20"/>
              </w:rPr>
              <w:t xml:space="preserve">. </w:t>
            </w:r>
          </w:p>
          <w:p w14:paraId="64D8AB2A" w14:textId="77777777" w:rsidR="00351A85" w:rsidRPr="0014219E" w:rsidRDefault="00691AC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proofErr w:type="spellStart"/>
            <w:r w:rsidR="00351A85" w:rsidRPr="0014219E">
              <w:rPr>
                <w:rFonts w:ascii="Arial" w:hAnsi="Arial" w:cs="Arial"/>
                <w:sz w:val="20"/>
                <w:szCs w:val="20"/>
              </w:rPr>
              <w:t>Эрүүл</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мэндийн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даатгалд</w:t>
            </w:r>
            <w:proofErr w:type="spellEnd"/>
            <w:r w:rsidRPr="0014219E">
              <w:rPr>
                <w:rFonts w:ascii="Arial" w:hAnsi="Arial" w:cs="Arial"/>
                <w:sz w:val="20"/>
                <w:szCs w:val="20"/>
              </w:rPr>
              <w:t xml:space="preserve"> </w:t>
            </w:r>
            <w:proofErr w:type="spellStart"/>
            <w:r w:rsidRPr="0014219E">
              <w:rPr>
                <w:rFonts w:ascii="Arial" w:hAnsi="Arial" w:cs="Arial"/>
                <w:sz w:val="20"/>
                <w:szCs w:val="20"/>
              </w:rPr>
              <w:t>малчин</w:t>
            </w:r>
            <w:proofErr w:type="spellEnd"/>
            <w:r w:rsidRPr="0014219E">
              <w:rPr>
                <w:rFonts w:ascii="Arial" w:hAnsi="Arial" w:cs="Arial"/>
                <w:sz w:val="20"/>
                <w:szCs w:val="20"/>
              </w:rPr>
              <w:t xml:space="preserve"> </w:t>
            </w:r>
            <w:proofErr w:type="spellStart"/>
            <w:r w:rsidRPr="0014219E">
              <w:rPr>
                <w:rFonts w:ascii="Arial" w:hAnsi="Arial" w:cs="Arial"/>
                <w:sz w:val="20"/>
                <w:szCs w:val="20"/>
              </w:rPr>
              <w:t>даатгуулагч</w:t>
            </w:r>
            <w:proofErr w:type="spellEnd"/>
            <w:r w:rsidRPr="0014219E">
              <w:rPr>
                <w:rFonts w:ascii="Arial" w:hAnsi="Arial" w:cs="Arial"/>
                <w:sz w:val="20"/>
                <w:szCs w:val="20"/>
              </w:rPr>
              <w:t xml:space="preserve"> </w:t>
            </w:r>
            <w:r w:rsidRPr="0014219E">
              <w:rPr>
                <w:rFonts w:ascii="Arial" w:hAnsi="Arial" w:cs="Arial"/>
                <w:sz w:val="20"/>
                <w:szCs w:val="20"/>
                <w:lang w:val="mn-MN"/>
              </w:rPr>
              <w:t xml:space="preserve">396, </w:t>
            </w:r>
            <w:proofErr w:type="spellStart"/>
            <w:r w:rsidR="00351A85" w:rsidRPr="0014219E">
              <w:rPr>
                <w:rFonts w:ascii="Arial" w:hAnsi="Arial" w:cs="Arial"/>
                <w:sz w:val="20"/>
                <w:szCs w:val="20"/>
              </w:rPr>
              <w:t>хувиараа</w:t>
            </w:r>
            <w:proofErr w:type="spellEnd"/>
            <w:r w:rsidR="00351A85" w:rsidRPr="0014219E">
              <w:rPr>
                <w:rFonts w:ascii="Arial" w:hAnsi="Arial" w:cs="Arial"/>
                <w:sz w:val="20"/>
                <w:szCs w:val="20"/>
              </w:rPr>
              <w:t xml:space="preserve"> </w:t>
            </w:r>
            <w:proofErr w:type="spellStart"/>
            <w:r w:rsidRPr="0014219E">
              <w:rPr>
                <w:rFonts w:ascii="Arial" w:hAnsi="Arial" w:cs="Arial"/>
                <w:sz w:val="20"/>
                <w:szCs w:val="20"/>
              </w:rPr>
              <w:t>хөдөлмөр</w:t>
            </w:r>
            <w:proofErr w:type="spellEnd"/>
            <w:r w:rsidRPr="0014219E">
              <w:rPr>
                <w:rFonts w:ascii="Arial" w:hAnsi="Arial" w:cs="Arial"/>
                <w:sz w:val="20"/>
                <w:szCs w:val="20"/>
              </w:rPr>
              <w:t xml:space="preserve"> </w:t>
            </w:r>
            <w:proofErr w:type="spellStart"/>
            <w:r w:rsidRPr="0014219E">
              <w:rPr>
                <w:rFonts w:ascii="Arial" w:hAnsi="Arial" w:cs="Arial"/>
                <w:sz w:val="20"/>
                <w:szCs w:val="20"/>
              </w:rPr>
              <w:t>эрхлэгч</w:t>
            </w:r>
            <w:proofErr w:type="spellEnd"/>
            <w:r w:rsidRPr="0014219E">
              <w:rPr>
                <w:rFonts w:ascii="Arial" w:hAnsi="Arial" w:cs="Arial"/>
                <w:sz w:val="20"/>
                <w:szCs w:val="20"/>
              </w:rPr>
              <w:t xml:space="preserve"> </w:t>
            </w:r>
            <w:proofErr w:type="spellStart"/>
            <w:r w:rsidRPr="0014219E">
              <w:rPr>
                <w:rFonts w:ascii="Arial" w:hAnsi="Arial" w:cs="Arial"/>
                <w:sz w:val="20"/>
                <w:szCs w:val="20"/>
              </w:rPr>
              <w:t>даатгуулагч</w:t>
            </w:r>
            <w:proofErr w:type="spellEnd"/>
            <w:r w:rsidRPr="0014219E">
              <w:rPr>
                <w:rFonts w:ascii="Arial" w:hAnsi="Arial" w:cs="Arial"/>
                <w:sz w:val="20"/>
                <w:szCs w:val="20"/>
              </w:rPr>
              <w:t xml:space="preserve"> 261</w:t>
            </w:r>
            <w:r w:rsidR="00351A85" w:rsidRPr="0014219E">
              <w:rPr>
                <w:rFonts w:ascii="Arial" w:hAnsi="Arial" w:cs="Arial"/>
                <w:sz w:val="20"/>
                <w:szCs w:val="20"/>
              </w:rPr>
              <w:t xml:space="preserve"> </w:t>
            </w:r>
            <w:r w:rsidR="00351A85" w:rsidRPr="0014219E">
              <w:rPr>
                <w:rFonts w:ascii="Arial" w:hAnsi="Arial" w:cs="Arial"/>
                <w:sz w:val="20"/>
                <w:szCs w:val="20"/>
                <w:lang w:val="mn-MN"/>
              </w:rPr>
              <w:t xml:space="preserve">иргэн </w:t>
            </w:r>
            <w:proofErr w:type="spellStart"/>
            <w:r w:rsidR="00351A85" w:rsidRPr="0014219E">
              <w:rPr>
                <w:rFonts w:ascii="Arial" w:hAnsi="Arial" w:cs="Arial"/>
                <w:sz w:val="20"/>
                <w:szCs w:val="20"/>
              </w:rPr>
              <w:t>тус</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хамрагдаж</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н</w:t>
            </w:r>
            <w:r w:rsidRPr="0014219E">
              <w:rPr>
                <w:rFonts w:ascii="Arial" w:hAnsi="Arial" w:cs="Arial"/>
                <w:sz w:val="20"/>
                <w:szCs w:val="20"/>
              </w:rPr>
              <w:t>ийт</w:t>
            </w:r>
            <w:proofErr w:type="spellEnd"/>
            <w:r w:rsidRPr="0014219E">
              <w:rPr>
                <w:rFonts w:ascii="Arial" w:hAnsi="Arial" w:cs="Arial"/>
                <w:sz w:val="20"/>
                <w:szCs w:val="20"/>
              </w:rPr>
              <w:t xml:space="preserve"> 657</w:t>
            </w:r>
            <w:r w:rsidR="00351A85" w:rsidRPr="0014219E">
              <w:rPr>
                <w:rFonts w:ascii="Arial" w:hAnsi="Arial" w:cs="Arial"/>
                <w:sz w:val="20"/>
                <w:szCs w:val="20"/>
              </w:rPr>
              <w:t xml:space="preserve"> </w:t>
            </w:r>
            <w:proofErr w:type="spellStart"/>
            <w:proofErr w:type="gramStart"/>
            <w:r w:rsidR="00351A85" w:rsidRPr="0014219E">
              <w:rPr>
                <w:rFonts w:ascii="Arial" w:hAnsi="Arial" w:cs="Arial"/>
                <w:sz w:val="20"/>
                <w:szCs w:val="20"/>
              </w:rPr>
              <w:t>даатгуулагч</w:t>
            </w:r>
            <w:proofErr w:type="spellEnd"/>
            <w:r w:rsidR="00351A85" w:rsidRPr="0014219E">
              <w:rPr>
                <w:rFonts w:ascii="Arial" w:hAnsi="Arial" w:cs="Arial"/>
                <w:sz w:val="20"/>
                <w:szCs w:val="20"/>
              </w:rPr>
              <w:t xml:space="preserve">  </w:t>
            </w:r>
            <w:proofErr w:type="spellStart"/>
            <w:r w:rsidR="00351A85" w:rsidRPr="0014219E">
              <w:rPr>
                <w:rFonts w:ascii="Arial" w:hAnsi="Arial" w:cs="Arial"/>
                <w:sz w:val="20"/>
                <w:szCs w:val="20"/>
              </w:rPr>
              <w:t>хамрагдсан</w:t>
            </w:r>
            <w:proofErr w:type="spellEnd"/>
            <w:proofErr w:type="gramEnd"/>
            <w:r w:rsidR="00351A85" w:rsidRPr="0014219E">
              <w:rPr>
                <w:rFonts w:ascii="Arial" w:hAnsi="Arial" w:cs="Arial"/>
                <w:sz w:val="20"/>
                <w:szCs w:val="20"/>
              </w:rPr>
              <w:t xml:space="preserve"> </w:t>
            </w:r>
            <w:proofErr w:type="spellStart"/>
            <w:r w:rsidR="00351A85" w:rsidRPr="0014219E">
              <w:rPr>
                <w:rFonts w:ascii="Arial" w:hAnsi="Arial" w:cs="Arial"/>
                <w:sz w:val="20"/>
                <w:szCs w:val="20"/>
              </w:rPr>
              <w:t>байна</w:t>
            </w:r>
            <w:proofErr w:type="spellEnd"/>
            <w:r w:rsidR="00351A85" w:rsidRPr="0014219E">
              <w:rPr>
                <w:rFonts w:ascii="Arial" w:hAnsi="Arial" w:cs="Arial"/>
                <w:sz w:val="20"/>
                <w:szCs w:val="20"/>
              </w:rPr>
              <w:t>.</w:t>
            </w:r>
            <w:r w:rsidRPr="0014219E">
              <w:rPr>
                <w:rFonts w:ascii="Arial" w:hAnsi="Arial" w:cs="Arial"/>
                <w:sz w:val="20"/>
                <w:szCs w:val="20"/>
                <w:lang w:val="mn-MN"/>
              </w:rPr>
              <w:t xml:space="preserve"> Эрүүл мэндийн даатгалын орлогын хэмжээ 3619</w:t>
            </w:r>
            <w:r w:rsidR="00CE0F15" w:rsidRPr="0014219E">
              <w:rPr>
                <w:rFonts w:ascii="Arial" w:hAnsi="Arial" w:cs="Arial"/>
                <w:sz w:val="20"/>
                <w:szCs w:val="20"/>
                <w:lang w:val="mn-MN"/>
              </w:rPr>
              <w:t>1.6  мя</w:t>
            </w:r>
            <w:r w:rsidRPr="0014219E">
              <w:rPr>
                <w:rFonts w:ascii="Arial" w:hAnsi="Arial" w:cs="Arial"/>
                <w:sz w:val="20"/>
                <w:szCs w:val="20"/>
                <w:lang w:val="mn-MN"/>
              </w:rPr>
              <w:t>н.төгрөгийг оруулсан.</w:t>
            </w:r>
          </w:p>
        </w:tc>
        <w:tc>
          <w:tcPr>
            <w:tcW w:w="708" w:type="dxa"/>
          </w:tcPr>
          <w:p w14:paraId="672B5A20" w14:textId="77777777" w:rsidR="00351A85" w:rsidRPr="0014219E" w:rsidRDefault="00351A85" w:rsidP="0014219E">
            <w:pPr>
              <w:spacing w:after="0" w:line="240" w:lineRule="auto"/>
              <w:jc w:val="center"/>
              <w:rPr>
                <w:rFonts w:ascii="Arial" w:hAnsi="Arial" w:cs="Arial"/>
                <w:sz w:val="20"/>
                <w:szCs w:val="20"/>
                <w:lang w:val="en-NZ"/>
              </w:rPr>
            </w:pPr>
          </w:p>
          <w:p w14:paraId="052D5EBC" w14:textId="77777777" w:rsidR="00351A85" w:rsidRPr="0014219E" w:rsidRDefault="00351A85" w:rsidP="0014219E">
            <w:pPr>
              <w:spacing w:after="0" w:line="240" w:lineRule="auto"/>
              <w:jc w:val="center"/>
              <w:rPr>
                <w:rFonts w:ascii="Arial" w:hAnsi="Arial" w:cs="Arial"/>
                <w:sz w:val="20"/>
                <w:szCs w:val="20"/>
                <w:lang w:val="en-NZ"/>
              </w:rPr>
            </w:pPr>
          </w:p>
          <w:p w14:paraId="3898155C" w14:textId="77777777" w:rsidR="00351A85" w:rsidRPr="0014219E" w:rsidRDefault="00351A85" w:rsidP="0014219E">
            <w:pPr>
              <w:spacing w:after="0" w:line="240" w:lineRule="auto"/>
              <w:jc w:val="center"/>
              <w:rPr>
                <w:rFonts w:ascii="Arial" w:hAnsi="Arial" w:cs="Arial"/>
                <w:sz w:val="20"/>
                <w:szCs w:val="20"/>
                <w:lang w:val="en-NZ"/>
              </w:rPr>
            </w:pPr>
          </w:p>
          <w:p w14:paraId="3D7833B4" w14:textId="77777777" w:rsidR="00351A85" w:rsidRPr="0014219E" w:rsidRDefault="00351A85" w:rsidP="0014219E">
            <w:pPr>
              <w:spacing w:after="0" w:line="240" w:lineRule="auto"/>
              <w:jc w:val="center"/>
              <w:rPr>
                <w:rFonts w:ascii="Arial" w:hAnsi="Arial" w:cs="Arial"/>
                <w:sz w:val="20"/>
                <w:szCs w:val="20"/>
                <w:lang w:val="en-NZ"/>
              </w:rPr>
            </w:pPr>
          </w:p>
          <w:p w14:paraId="47644C98" w14:textId="77777777" w:rsidR="00351A85" w:rsidRPr="0014219E" w:rsidRDefault="00351A85" w:rsidP="0014219E">
            <w:pPr>
              <w:spacing w:after="0" w:line="240" w:lineRule="auto"/>
              <w:jc w:val="center"/>
              <w:rPr>
                <w:rFonts w:ascii="Arial" w:hAnsi="Arial" w:cs="Arial"/>
                <w:sz w:val="20"/>
                <w:szCs w:val="20"/>
                <w:lang w:val="en-NZ"/>
              </w:rPr>
            </w:pPr>
          </w:p>
          <w:p w14:paraId="6DDB32A4" w14:textId="77777777" w:rsidR="00351A85" w:rsidRPr="0014219E" w:rsidRDefault="00351A85" w:rsidP="0014219E">
            <w:pPr>
              <w:spacing w:after="0" w:line="240" w:lineRule="auto"/>
              <w:jc w:val="center"/>
              <w:rPr>
                <w:rFonts w:ascii="Arial" w:hAnsi="Arial" w:cs="Arial"/>
                <w:sz w:val="20"/>
                <w:szCs w:val="20"/>
                <w:lang w:val="en-NZ"/>
              </w:rPr>
            </w:pPr>
          </w:p>
          <w:p w14:paraId="0D32AC1A" w14:textId="77777777" w:rsidR="00351A85" w:rsidRPr="0014219E" w:rsidRDefault="00351A85" w:rsidP="0014219E">
            <w:pPr>
              <w:spacing w:after="0" w:line="240" w:lineRule="auto"/>
              <w:jc w:val="center"/>
              <w:rPr>
                <w:rFonts w:ascii="Arial" w:hAnsi="Arial" w:cs="Arial"/>
                <w:sz w:val="20"/>
                <w:szCs w:val="20"/>
                <w:lang w:val="en-NZ"/>
              </w:rPr>
            </w:pPr>
          </w:p>
          <w:p w14:paraId="6C0111EC" w14:textId="77777777" w:rsidR="00351A85" w:rsidRPr="0014219E" w:rsidRDefault="00351A85" w:rsidP="0014219E">
            <w:pPr>
              <w:spacing w:after="0" w:line="240" w:lineRule="auto"/>
              <w:jc w:val="center"/>
              <w:rPr>
                <w:rFonts w:ascii="Arial" w:hAnsi="Arial" w:cs="Arial"/>
                <w:sz w:val="20"/>
                <w:szCs w:val="20"/>
                <w:lang w:val="en-NZ"/>
              </w:rPr>
            </w:pPr>
          </w:p>
          <w:p w14:paraId="00197895"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6C33AAB1" w14:textId="77777777" w:rsidR="00351A85" w:rsidRPr="0014219E" w:rsidRDefault="00351A85" w:rsidP="0014219E">
            <w:pPr>
              <w:spacing w:after="0" w:line="240" w:lineRule="auto"/>
              <w:jc w:val="center"/>
              <w:rPr>
                <w:rFonts w:ascii="Arial" w:hAnsi="Arial" w:cs="Arial"/>
                <w:sz w:val="20"/>
                <w:szCs w:val="20"/>
                <w:lang w:val="en-NZ"/>
              </w:rPr>
            </w:pPr>
          </w:p>
          <w:p w14:paraId="15283BD8" w14:textId="77777777" w:rsidR="00351A85" w:rsidRPr="0014219E" w:rsidRDefault="00351A85" w:rsidP="0014219E">
            <w:pPr>
              <w:spacing w:after="0" w:line="240" w:lineRule="auto"/>
              <w:jc w:val="center"/>
              <w:rPr>
                <w:rFonts w:ascii="Arial" w:hAnsi="Arial" w:cs="Arial"/>
                <w:sz w:val="20"/>
                <w:szCs w:val="20"/>
                <w:lang w:val="en-NZ"/>
              </w:rPr>
            </w:pPr>
          </w:p>
          <w:p w14:paraId="438C922E" w14:textId="77777777" w:rsidR="00351A85" w:rsidRPr="0014219E" w:rsidRDefault="00351A85" w:rsidP="0014219E">
            <w:pPr>
              <w:spacing w:after="0" w:line="240" w:lineRule="auto"/>
              <w:jc w:val="center"/>
              <w:rPr>
                <w:rFonts w:ascii="Arial" w:hAnsi="Arial" w:cs="Arial"/>
                <w:sz w:val="20"/>
                <w:szCs w:val="20"/>
                <w:lang w:val="en-NZ"/>
              </w:rPr>
            </w:pPr>
          </w:p>
          <w:p w14:paraId="02D0B7D8" w14:textId="77777777" w:rsidR="00351A85" w:rsidRPr="0014219E" w:rsidRDefault="00351A85" w:rsidP="0014219E">
            <w:pPr>
              <w:spacing w:after="0" w:line="240" w:lineRule="auto"/>
              <w:jc w:val="center"/>
              <w:rPr>
                <w:rFonts w:ascii="Arial" w:hAnsi="Arial" w:cs="Arial"/>
                <w:sz w:val="20"/>
                <w:szCs w:val="20"/>
                <w:lang w:val="en-NZ"/>
              </w:rPr>
            </w:pPr>
          </w:p>
          <w:p w14:paraId="1C2997BD" w14:textId="77777777" w:rsidR="00351A85" w:rsidRPr="0014219E" w:rsidRDefault="00351A85" w:rsidP="0014219E">
            <w:pPr>
              <w:spacing w:after="0" w:line="240" w:lineRule="auto"/>
              <w:jc w:val="center"/>
              <w:rPr>
                <w:rFonts w:ascii="Arial" w:hAnsi="Arial" w:cs="Arial"/>
                <w:sz w:val="20"/>
                <w:szCs w:val="20"/>
                <w:lang w:val="en-NZ"/>
              </w:rPr>
            </w:pPr>
          </w:p>
          <w:p w14:paraId="02AEDEF8" w14:textId="77777777" w:rsidR="00351A85" w:rsidRPr="0014219E" w:rsidRDefault="00351A85" w:rsidP="0014219E">
            <w:pPr>
              <w:spacing w:after="0" w:line="240" w:lineRule="auto"/>
              <w:jc w:val="center"/>
              <w:rPr>
                <w:rFonts w:ascii="Arial" w:hAnsi="Arial" w:cs="Arial"/>
                <w:sz w:val="20"/>
                <w:szCs w:val="20"/>
                <w:lang w:val="en-NZ"/>
              </w:rPr>
            </w:pPr>
          </w:p>
          <w:p w14:paraId="09AC8825" w14:textId="77777777" w:rsidR="00351A85" w:rsidRPr="0014219E" w:rsidRDefault="00351A85" w:rsidP="0014219E">
            <w:pPr>
              <w:spacing w:after="0" w:line="240" w:lineRule="auto"/>
              <w:jc w:val="center"/>
              <w:rPr>
                <w:rFonts w:ascii="Arial" w:hAnsi="Arial" w:cs="Arial"/>
                <w:sz w:val="20"/>
                <w:szCs w:val="20"/>
                <w:lang w:val="en-NZ"/>
              </w:rPr>
            </w:pPr>
          </w:p>
          <w:p w14:paraId="3AEFA1D3" w14:textId="77777777" w:rsidR="00351A85" w:rsidRPr="0014219E" w:rsidRDefault="00351A85" w:rsidP="0014219E">
            <w:pPr>
              <w:spacing w:after="0" w:line="240" w:lineRule="auto"/>
              <w:jc w:val="center"/>
              <w:rPr>
                <w:rFonts w:ascii="Arial" w:hAnsi="Arial" w:cs="Arial"/>
                <w:sz w:val="20"/>
                <w:szCs w:val="20"/>
                <w:lang w:val="en-NZ"/>
              </w:rPr>
            </w:pPr>
          </w:p>
          <w:p w14:paraId="161FF6D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7FD5906E" w14:textId="77777777" w:rsidTr="00A97531">
        <w:trPr>
          <w:trHeight w:val="845"/>
        </w:trPr>
        <w:tc>
          <w:tcPr>
            <w:tcW w:w="565" w:type="dxa"/>
          </w:tcPr>
          <w:p w14:paraId="1F55E3A6"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D0B28FA"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3.6.2.2</w:t>
            </w:r>
          </w:p>
        </w:tc>
        <w:tc>
          <w:tcPr>
            <w:tcW w:w="2643" w:type="dxa"/>
            <w:gridSpan w:val="2"/>
            <w:vAlign w:val="center"/>
          </w:tcPr>
          <w:p w14:paraId="702FD835"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Нийгмийн даатгалын цахим мэдээллийн санг ашиглаж, хүссэн мэдээллээ шуурхай чирэгдэлгүй авах талаар даатгуулагч иргэдэд сургалт хийх</w:t>
            </w:r>
          </w:p>
        </w:tc>
        <w:tc>
          <w:tcPr>
            <w:tcW w:w="617" w:type="dxa"/>
            <w:vAlign w:val="center"/>
          </w:tcPr>
          <w:p w14:paraId="76865DD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BCAF33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НДТасаг</w:t>
            </w:r>
          </w:p>
        </w:tc>
        <w:tc>
          <w:tcPr>
            <w:tcW w:w="709" w:type="dxa"/>
            <w:gridSpan w:val="2"/>
          </w:tcPr>
          <w:p w14:paraId="53E19DC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16E0355" w14:textId="77777777" w:rsidR="00351A85" w:rsidRPr="0014219E" w:rsidRDefault="00556067"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Ухаалаг утас интернет ашиглан нийгмийн даатгалын шимтгэл  эрүүл мэндийн даатгалын хураамжийг хэрхэн төлөх талаар сургалтыг 6 багийн нийтийн хуралд давхардсан тоогоор 1265 иргэнд,  Хужирт Рашаан сувилал, “Жем Хужирт” ХХК, “Элма Хужирт” сувилал , “Сэмжид” сувилал, “Ананд Хужирт” сувилал 1, 2 дугаар цэцэрлэг,</w:t>
            </w:r>
            <w:r w:rsidRPr="0014219E">
              <w:rPr>
                <w:rFonts w:ascii="Arial" w:hAnsi="Arial" w:cs="Arial"/>
                <w:sz w:val="20"/>
                <w:szCs w:val="20"/>
                <w:lang w:val="mn-MN"/>
              </w:rPr>
              <w:t xml:space="preserve"> </w:t>
            </w:r>
            <w:r w:rsidR="00351A85" w:rsidRPr="0014219E">
              <w:rPr>
                <w:rFonts w:ascii="Arial" w:hAnsi="Arial" w:cs="Arial"/>
                <w:sz w:val="20"/>
                <w:szCs w:val="20"/>
                <w:lang w:val="mn-MN"/>
              </w:rPr>
              <w:t>12 жилийн сургууль зэрэг албан байгууллагын 365 ажилтанд мэдээлэл өгч даатгуулагчдын ухаалаг утсанд нийгмийн даатгалын апплейкшн с</w:t>
            </w:r>
            <w:r w:rsidRPr="0014219E">
              <w:rPr>
                <w:rFonts w:ascii="Arial" w:hAnsi="Arial" w:cs="Arial"/>
                <w:sz w:val="20"/>
                <w:szCs w:val="20"/>
                <w:lang w:val="mn-MN"/>
              </w:rPr>
              <w:t>уулгаж өгсөнөөр даатгуулагч утас</w:t>
            </w:r>
            <w:r w:rsidR="00351A85" w:rsidRPr="0014219E">
              <w:rPr>
                <w:rFonts w:ascii="Arial" w:hAnsi="Arial" w:cs="Arial"/>
                <w:sz w:val="20"/>
                <w:szCs w:val="20"/>
                <w:lang w:val="mn-MN"/>
              </w:rPr>
              <w:t>наасаа нийгмийн даатгалын бүх үйлчилгээг түргэн шуурхай чирэгдэлгүй  авах боломж бүрдсэн. Түүнчлэн даатгуулагч тэтгэвэр тэтгэмжтэй холбоотой өргөдөл бичиг баримт бүрдүүлж байцаагчид өгсөнөөр байцаагч тухайн даатгуулагчийн бичиг баримт аль шатандаа явж байгааг нийгмийн даатгалын тусгай утсаар гар утсанд нь мэдээлэл очих зэрэг давуу талууд бүрдсэн.</w:t>
            </w:r>
          </w:p>
        </w:tc>
        <w:tc>
          <w:tcPr>
            <w:tcW w:w="708" w:type="dxa"/>
          </w:tcPr>
          <w:p w14:paraId="44827DEA" w14:textId="77777777" w:rsidR="00351A85" w:rsidRPr="0014219E" w:rsidRDefault="00351A85" w:rsidP="0014219E">
            <w:pPr>
              <w:spacing w:after="0" w:line="240" w:lineRule="auto"/>
              <w:jc w:val="center"/>
              <w:rPr>
                <w:rFonts w:ascii="Arial" w:hAnsi="Arial" w:cs="Arial"/>
                <w:sz w:val="20"/>
                <w:szCs w:val="20"/>
                <w:lang w:val="en-NZ"/>
              </w:rPr>
            </w:pPr>
          </w:p>
          <w:p w14:paraId="5D255006" w14:textId="77777777" w:rsidR="00351A85" w:rsidRPr="0014219E" w:rsidRDefault="00351A85" w:rsidP="0014219E">
            <w:pPr>
              <w:spacing w:after="0" w:line="240" w:lineRule="auto"/>
              <w:jc w:val="center"/>
              <w:rPr>
                <w:rFonts w:ascii="Arial" w:hAnsi="Arial" w:cs="Arial"/>
                <w:sz w:val="20"/>
                <w:szCs w:val="20"/>
                <w:lang w:val="en-NZ"/>
              </w:rPr>
            </w:pPr>
          </w:p>
          <w:p w14:paraId="7B7BE419" w14:textId="77777777" w:rsidR="00351A85" w:rsidRPr="0014219E" w:rsidRDefault="00351A85" w:rsidP="0014219E">
            <w:pPr>
              <w:spacing w:after="0" w:line="240" w:lineRule="auto"/>
              <w:jc w:val="center"/>
              <w:rPr>
                <w:rFonts w:ascii="Arial" w:hAnsi="Arial" w:cs="Arial"/>
                <w:sz w:val="20"/>
                <w:szCs w:val="20"/>
                <w:lang w:val="en-NZ"/>
              </w:rPr>
            </w:pPr>
          </w:p>
          <w:p w14:paraId="5AEA7ED4" w14:textId="77777777" w:rsidR="00351A85" w:rsidRPr="0014219E" w:rsidRDefault="00351A85" w:rsidP="0014219E">
            <w:pPr>
              <w:spacing w:after="0" w:line="240" w:lineRule="auto"/>
              <w:jc w:val="center"/>
              <w:rPr>
                <w:rFonts w:ascii="Arial" w:hAnsi="Arial" w:cs="Arial"/>
                <w:sz w:val="20"/>
                <w:szCs w:val="20"/>
                <w:lang w:val="en-NZ"/>
              </w:rPr>
            </w:pPr>
          </w:p>
          <w:p w14:paraId="71106CA5"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1E24E9C8" w14:textId="77777777" w:rsidR="00351A85" w:rsidRPr="0014219E" w:rsidRDefault="00351A85" w:rsidP="0014219E">
            <w:pPr>
              <w:spacing w:after="0" w:line="240" w:lineRule="auto"/>
              <w:jc w:val="center"/>
              <w:rPr>
                <w:rFonts w:ascii="Arial" w:hAnsi="Arial" w:cs="Arial"/>
                <w:sz w:val="20"/>
                <w:szCs w:val="20"/>
                <w:lang w:val="en-NZ"/>
              </w:rPr>
            </w:pPr>
          </w:p>
          <w:p w14:paraId="0929709B" w14:textId="77777777" w:rsidR="00351A85" w:rsidRPr="0014219E" w:rsidRDefault="00351A85" w:rsidP="0014219E">
            <w:pPr>
              <w:spacing w:after="0" w:line="240" w:lineRule="auto"/>
              <w:jc w:val="center"/>
              <w:rPr>
                <w:rFonts w:ascii="Arial" w:hAnsi="Arial" w:cs="Arial"/>
                <w:sz w:val="20"/>
                <w:szCs w:val="20"/>
                <w:lang w:val="en-NZ"/>
              </w:rPr>
            </w:pPr>
          </w:p>
          <w:p w14:paraId="15D1A0B6" w14:textId="77777777" w:rsidR="00351A85" w:rsidRPr="0014219E" w:rsidRDefault="00351A85" w:rsidP="0014219E">
            <w:pPr>
              <w:spacing w:after="0" w:line="240" w:lineRule="auto"/>
              <w:jc w:val="center"/>
              <w:rPr>
                <w:rFonts w:ascii="Arial" w:hAnsi="Arial" w:cs="Arial"/>
                <w:sz w:val="20"/>
                <w:szCs w:val="20"/>
                <w:lang w:val="en-NZ"/>
              </w:rPr>
            </w:pPr>
          </w:p>
          <w:p w14:paraId="260F14A6" w14:textId="77777777" w:rsidR="00351A85" w:rsidRPr="0014219E" w:rsidRDefault="00351A85" w:rsidP="0014219E">
            <w:pPr>
              <w:spacing w:after="0" w:line="240" w:lineRule="auto"/>
              <w:jc w:val="center"/>
              <w:rPr>
                <w:rFonts w:ascii="Arial" w:hAnsi="Arial" w:cs="Arial"/>
                <w:sz w:val="20"/>
                <w:szCs w:val="20"/>
                <w:lang w:val="en-NZ"/>
              </w:rPr>
            </w:pPr>
          </w:p>
          <w:p w14:paraId="2B97F66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1435E3" w:rsidRPr="0014219E" w14:paraId="4F7CD596" w14:textId="77777777" w:rsidTr="00A97531">
        <w:trPr>
          <w:trHeight w:val="220"/>
        </w:trPr>
        <w:tc>
          <w:tcPr>
            <w:tcW w:w="14293" w:type="dxa"/>
            <w:gridSpan w:val="12"/>
          </w:tcPr>
          <w:p w14:paraId="3F12CE30" w14:textId="77777777" w:rsidR="001435E3" w:rsidRPr="0014219E" w:rsidRDefault="001435E3"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3. </w:t>
            </w:r>
            <w:r w:rsidRPr="0014219E">
              <w:rPr>
                <w:rFonts w:ascii="Arial" w:hAnsi="Arial" w:cs="Arial"/>
                <w:sz w:val="20"/>
                <w:szCs w:val="20"/>
                <w:lang w:val="mn-MN"/>
              </w:rPr>
              <w:t>Хөгжлийн бэрхшээлтэй иргэдэд үзүүлэх нийгмийн даатгалын үйлчилгээг чанаржуулна.</w:t>
            </w:r>
          </w:p>
        </w:tc>
      </w:tr>
      <w:tr w:rsidR="00351A85" w:rsidRPr="0014219E" w14:paraId="7FA2A8AE" w14:textId="77777777" w:rsidTr="00A97531">
        <w:tc>
          <w:tcPr>
            <w:tcW w:w="565" w:type="dxa"/>
          </w:tcPr>
          <w:p w14:paraId="031AC6A5"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54351A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3.6.3.1</w:t>
            </w:r>
          </w:p>
        </w:tc>
        <w:tc>
          <w:tcPr>
            <w:tcW w:w="2643" w:type="dxa"/>
            <w:gridSpan w:val="2"/>
            <w:vAlign w:val="center"/>
          </w:tcPr>
          <w:p w14:paraId="72A13A5B"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Эмнэлэг, хөдөлмөрийн магадлах комиссын нүүдлийн хурлыг  хуваарийн дагуу зохион байгуулж, зардлыг зохих шатны төсөвт тусган хэрэгжүүлэх </w:t>
            </w:r>
          </w:p>
        </w:tc>
        <w:tc>
          <w:tcPr>
            <w:tcW w:w="617" w:type="dxa"/>
            <w:vAlign w:val="center"/>
          </w:tcPr>
          <w:p w14:paraId="2E48A41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33CC5AC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НДТасаг</w:t>
            </w:r>
          </w:p>
        </w:tc>
        <w:tc>
          <w:tcPr>
            <w:tcW w:w="709" w:type="dxa"/>
            <w:gridSpan w:val="2"/>
          </w:tcPr>
          <w:p w14:paraId="41C35C4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7EB73341" w14:textId="77777777" w:rsidR="00351A85" w:rsidRPr="0014219E" w:rsidRDefault="003C52F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2017 онд Хархорин суманд Нийгмийн даатгалын Ерөнхий газрын дэргэдэх   хөдөлмөр магадлах комисс дахин магадлагаа хийн ажи</w:t>
            </w:r>
            <w:r w:rsidRPr="0014219E">
              <w:rPr>
                <w:rFonts w:ascii="Arial" w:hAnsi="Arial" w:cs="Arial"/>
                <w:sz w:val="20"/>
                <w:szCs w:val="20"/>
                <w:lang w:val="mn-MN"/>
              </w:rPr>
              <w:t>ллаж  тус  арга хэмжээний үеэр Х</w:t>
            </w:r>
            <w:r w:rsidR="00351A85" w:rsidRPr="0014219E">
              <w:rPr>
                <w:rFonts w:ascii="Arial" w:hAnsi="Arial" w:cs="Arial"/>
                <w:sz w:val="20"/>
                <w:szCs w:val="20"/>
                <w:lang w:val="mn-MN"/>
              </w:rPr>
              <w:t xml:space="preserve">ужирт сумаас 78 тахир дутуугийн даатгуулагч хамрагдаж 4-н даатгуулагчийн  нөхцөл солигдож 2 даатгуулагч заалтын дагуу хасагдсан. </w:t>
            </w:r>
          </w:p>
          <w:p w14:paraId="5536384D" w14:textId="77777777" w:rsidR="003C52FC" w:rsidRPr="0014219E" w:rsidRDefault="003C52F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Pr="0014219E">
              <w:rPr>
                <w:rFonts w:ascii="Arial" w:hAnsi="Arial" w:cs="Arial"/>
                <w:sz w:val="20"/>
                <w:szCs w:val="20"/>
              </w:rPr>
              <w:t xml:space="preserve">2018 </w:t>
            </w:r>
            <w:proofErr w:type="spellStart"/>
            <w:r w:rsidRPr="0014219E">
              <w:rPr>
                <w:rFonts w:ascii="Arial" w:hAnsi="Arial" w:cs="Arial"/>
                <w:sz w:val="20"/>
                <w:szCs w:val="20"/>
              </w:rPr>
              <w:t>онд</w:t>
            </w:r>
            <w:proofErr w:type="spellEnd"/>
            <w:r w:rsidRPr="0014219E">
              <w:rPr>
                <w:rFonts w:ascii="Arial" w:hAnsi="Arial" w:cs="Arial"/>
                <w:sz w:val="20"/>
                <w:szCs w:val="20"/>
              </w:rPr>
              <w:t xml:space="preserve"> </w:t>
            </w:r>
            <w:proofErr w:type="spellStart"/>
            <w:r w:rsidRPr="0014219E">
              <w:rPr>
                <w:rFonts w:ascii="Arial" w:hAnsi="Arial" w:cs="Arial"/>
                <w:sz w:val="20"/>
                <w:szCs w:val="20"/>
              </w:rPr>
              <w:t>Өвөрхангай</w:t>
            </w:r>
            <w:proofErr w:type="spellEnd"/>
            <w:r w:rsidRPr="0014219E">
              <w:rPr>
                <w:rFonts w:ascii="Arial" w:hAnsi="Arial" w:cs="Arial"/>
                <w:sz w:val="20"/>
                <w:szCs w:val="20"/>
              </w:rPr>
              <w:t xml:space="preserve"> </w:t>
            </w:r>
            <w:proofErr w:type="spellStart"/>
            <w:r w:rsidRPr="0014219E">
              <w:rPr>
                <w:rFonts w:ascii="Arial" w:hAnsi="Arial" w:cs="Arial"/>
                <w:sz w:val="20"/>
                <w:szCs w:val="20"/>
              </w:rPr>
              <w:t>аймгийн</w:t>
            </w:r>
            <w:proofErr w:type="spellEnd"/>
            <w:r w:rsidRPr="0014219E">
              <w:rPr>
                <w:rFonts w:ascii="Arial" w:hAnsi="Arial" w:cs="Arial"/>
                <w:sz w:val="20"/>
                <w:szCs w:val="20"/>
              </w:rPr>
              <w:t xml:space="preserve"> </w:t>
            </w:r>
            <w:r w:rsidRPr="0014219E">
              <w:rPr>
                <w:rFonts w:ascii="Arial" w:hAnsi="Arial" w:cs="Arial"/>
                <w:sz w:val="20"/>
                <w:szCs w:val="20"/>
                <w:lang w:val="mn-MN"/>
              </w:rPr>
              <w:t xml:space="preserve">Эмнэлэг </w:t>
            </w:r>
            <w:proofErr w:type="spellStart"/>
            <w:r w:rsidRPr="0014219E">
              <w:rPr>
                <w:rFonts w:ascii="Arial" w:hAnsi="Arial" w:cs="Arial"/>
                <w:sz w:val="20"/>
                <w:szCs w:val="20"/>
              </w:rPr>
              <w:t>хөдөлмөр</w:t>
            </w:r>
            <w:proofErr w:type="spellEnd"/>
            <w:r w:rsidRPr="0014219E">
              <w:rPr>
                <w:rFonts w:ascii="Arial" w:hAnsi="Arial" w:cs="Arial"/>
                <w:sz w:val="20"/>
                <w:szCs w:val="20"/>
              </w:rPr>
              <w:t xml:space="preserve"> </w:t>
            </w:r>
            <w:proofErr w:type="spellStart"/>
            <w:r w:rsidRPr="0014219E">
              <w:rPr>
                <w:rFonts w:ascii="Arial" w:hAnsi="Arial" w:cs="Arial"/>
                <w:sz w:val="20"/>
                <w:szCs w:val="20"/>
              </w:rPr>
              <w:t>магадлах</w:t>
            </w:r>
            <w:proofErr w:type="spellEnd"/>
            <w:r w:rsidRPr="0014219E">
              <w:rPr>
                <w:rFonts w:ascii="Arial" w:hAnsi="Arial" w:cs="Arial"/>
                <w:sz w:val="20"/>
                <w:szCs w:val="20"/>
              </w:rPr>
              <w:t xml:space="preserve"> </w:t>
            </w:r>
            <w:proofErr w:type="spellStart"/>
            <w:r w:rsidRPr="0014219E">
              <w:rPr>
                <w:rFonts w:ascii="Arial" w:hAnsi="Arial" w:cs="Arial"/>
                <w:sz w:val="20"/>
                <w:szCs w:val="20"/>
              </w:rPr>
              <w:t>комисс</w:t>
            </w:r>
            <w:proofErr w:type="spellEnd"/>
            <w:r w:rsidRPr="0014219E">
              <w:rPr>
                <w:rFonts w:ascii="Arial" w:hAnsi="Arial" w:cs="Arial"/>
                <w:sz w:val="20"/>
                <w:szCs w:val="20"/>
                <w:lang w:val="mn-MN"/>
              </w:rPr>
              <w:t xml:space="preserve"> нүүдлийн хурал тус суманд зохион байгуулж ажилласан. Нийт 146 даатгуулагч хамрагдаж сунгалт хийлгэсэн.</w:t>
            </w:r>
          </w:p>
          <w:p w14:paraId="1C1ACD33" w14:textId="77777777" w:rsidR="003C52FC" w:rsidRPr="0014219E" w:rsidRDefault="003C52F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2019 оны 9 дүгээр сард Эмнэлэг </w:t>
            </w:r>
            <w:proofErr w:type="spellStart"/>
            <w:r w:rsidRPr="0014219E">
              <w:rPr>
                <w:rFonts w:ascii="Arial" w:hAnsi="Arial" w:cs="Arial"/>
                <w:sz w:val="20"/>
                <w:szCs w:val="20"/>
              </w:rPr>
              <w:t>хөдөлмөр</w:t>
            </w:r>
            <w:proofErr w:type="spellEnd"/>
            <w:r w:rsidRPr="0014219E">
              <w:rPr>
                <w:rFonts w:ascii="Arial" w:hAnsi="Arial" w:cs="Arial"/>
                <w:sz w:val="20"/>
                <w:szCs w:val="20"/>
              </w:rPr>
              <w:t xml:space="preserve"> </w:t>
            </w:r>
            <w:proofErr w:type="spellStart"/>
            <w:r w:rsidRPr="0014219E">
              <w:rPr>
                <w:rFonts w:ascii="Arial" w:hAnsi="Arial" w:cs="Arial"/>
                <w:sz w:val="20"/>
                <w:szCs w:val="20"/>
              </w:rPr>
              <w:t>магадлах</w:t>
            </w:r>
            <w:proofErr w:type="spellEnd"/>
            <w:r w:rsidRPr="0014219E">
              <w:rPr>
                <w:rFonts w:ascii="Arial" w:hAnsi="Arial" w:cs="Arial"/>
                <w:sz w:val="20"/>
                <w:szCs w:val="20"/>
              </w:rPr>
              <w:t xml:space="preserve"> </w:t>
            </w:r>
            <w:proofErr w:type="spellStart"/>
            <w:r w:rsidRPr="0014219E">
              <w:rPr>
                <w:rFonts w:ascii="Arial" w:hAnsi="Arial" w:cs="Arial"/>
                <w:sz w:val="20"/>
                <w:szCs w:val="20"/>
              </w:rPr>
              <w:t>комисс</w:t>
            </w:r>
            <w:proofErr w:type="spellEnd"/>
            <w:r w:rsidRPr="0014219E">
              <w:rPr>
                <w:rFonts w:ascii="Arial" w:hAnsi="Arial" w:cs="Arial"/>
                <w:sz w:val="20"/>
                <w:szCs w:val="20"/>
                <w:lang w:val="mn-MN"/>
              </w:rPr>
              <w:t xml:space="preserve"> нүүдлийн хурал тус суманд зохион байгуулж ажиллаж, 168 даатгуулагч хамрагдаж, сунгалт хийгдсэн.</w:t>
            </w:r>
          </w:p>
          <w:p w14:paraId="4B3ECE3B" w14:textId="77777777" w:rsidR="003C52FC" w:rsidRPr="0014219E" w:rsidRDefault="003C52F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дэлхийн нийтэд тархсан “Ковид-19” цар тахлын улмаас Эмнэлэг </w:t>
            </w:r>
            <w:proofErr w:type="spellStart"/>
            <w:r w:rsidRPr="0014219E">
              <w:rPr>
                <w:rFonts w:ascii="Arial" w:hAnsi="Arial" w:cs="Arial"/>
                <w:sz w:val="20"/>
                <w:szCs w:val="20"/>
              </w:rPr>
              <w:t>хөдөлмөр</w:t>
            </w:r>
            <w:proofErr w:type="spellEnd"/>
            <w:r w:rsidRPr="0014219E">
              <w:rPr>
                <w:rFonts w:ascii="Arial" w:hAnsi="Arial" w:cs="Arial"/>
                <w:sz w:val="20"/>
                <w:szCs w:val="20"/>
              </w:rPr>
              <w:t xml:space="preserve"> </w:t>
            </w:r>
            <w:proofErr w:type="spellStart"/>
            <w:r w:rsidRPr="0014219E">
              <w:rPr>
                <w:rFonts w:ascii="Arial" w:hAnsi="Arial" w:cs="Arial"/>
                <w:sz w:val="20"/>
                <w:szCs w:val="20"/>
              </w:rPr>
              <w:t>магадлах</w:t>
            </w:r>
            <w:proofErr w:type="spellEnd"/>
            <w:r w:rsidRPr="0014219E">
              <w:rPr>
                <w:rFonts w:ascii="Arial" w:hAnsi="Arial" w:cs="Arial"/>
                <w:sz w:val="20"/>
                <w:szCs w:val="20"/>
              </w:rPr>
              <w:t xml:space="preserve"> </w:t>
            </w:r>
            <w:proofErr w:type="spellStart"/>
            <w:r w:rsidRPr="0014219E">
              <w:rPr>
                <w:rFonts w:ascii="Arial" w:hAnsi="Arial" w:cs="Arial"/>
                <w:sz w:val="20"/>
                <w:szCs w:val="20"/>
              </w:rPr>
              <w:t>комисс</w:t>
            </w:r>
            <w:proofErr w:type="spellEnd"/>
            <w:r w:rsidRPr="0014219E">
              <w:rPr>
                <w:rFonts w:ascii="Arial" w:hAnsi="Arial" w:cs="Arial"/>
                <w:sz w:val="20"/>
                <w:szCs w:val="20"/>
                <w:lang w:val="mn-MN"/>
              </w:rPr>
              <w:t xml:space="preserve"> нүүдлийн хурал хийгдээгүй.</w:t>
            </w:r>
          </w:p>
        </w:tc>
        <w:tc>
          <w:tcPr>
            <w:tcW w:w="708" w:type="dxa"/>
          </w:tcPr>
          <w:p w14:paraId="437A89D2" w14:textId="77777777" w:rsidR="00351A85" w:rsidRPr="0014219E" w:rsidRDefault="00351A85" w:rsidP="0014219E">
            <w:pPr>
              <w:spacing w:after="0" w:line="240" w:lineRule="auto"/>
              <w:jc w:val="center"/>
              <w:rPr>
                <w:rFonts w:ascii="Arial" w:hAnsi="Arial" w:cs="Arial"/>
                <w:sz w:val="20"/>
                <w:szCs w:val="20"/>
                <w:lang w:val="en-NZ"/>
              </w:rPr>
            </w:pPr>
          </w:p>
          <w:p w14:paraId="4F0615B4" w14:textId="77777777" w:rsidR="00351A85" w:rsidRPr="0014219E" w:rsidRDefault="00351A85" w:rsidP="0014219E">
            <w:pPr>
              <w:spacing w:after="0" w:line="240" w:lineRule="auto"/>
              <w:jc w:val="center"/>
              <w:rPr>
                <w:rFonts w:ascii="Arial" w:hAnsi="Arial" w:cs="Arial"/>
                <w:sz w:val="20"/>
                <w:szCs w:val="20"/>
                <w:lang w:val="en-NZ"/>
              </w:rPr>
            </w:pPr>
          </w:p>
          <w:p w14:paraId="377B811E" w14:textId="77777777" w:rsidR="00351A85" w:rsidRPr="0014219E" w:rsidRDefault="00351A85" w:rsidP="0014219E">
            <w:pPr>
              <w:spacing w:after="0" w:line="240" w:lineRule="auto"/>
              <w:jc w:val="center"/>
              <w:rPr>
                <w:rFonts w:ascii="Arial" w:hAnsi="Arial" w:cs="Arial"/>
                <w:sz w:val="20"/>
                <w:szCs w:val="20"/>
                <w:lang w:val="en-NZ"/>
              </w:rPr>
            </w:pPr>
          </w:p>
          <w:p w14:paraId="181536DD"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00E68365" w14:textId="77777777" w:rsidR="00351A85" w:rsidRPr="0014219E" w:rsidRDefault="00351A85" w:rsidP="0014219E">
            <w:pPr>
              <w:spacing w:after="0" w:line="240" w:lineRule="auto"/>
              <w:jc w:val="center"/>
              <w:rPr>
                <w:rFonts w:ascii="Arial" w:hAnsi="Arial" w:cs="Arial"/>
                <w:sz w:val="20"/>
                <w:szCs w:val="20"/>
                <w:lang w:val="en-NZ"/>
              </w:rPr>
            </w:pPr>
          </w:p>
          <w:p w14:paraId="264B7BA1" w14:textId="77777777" w:rsidR="00351A85" w:rsidRPr="0014219E" w:rsidRDefault="00351A85" w:rsidP="0014219E">
            <w:pPr>
              <w:spacing w:after="0" w:line="240" w:lineRule="auto"/>
              <w:jc w:val="center"/>
              <w:rPr>
                <w:rFonts w:ascii="Arial" w:hAnsi="Arial" w:cs="Arial"/>
                <w:sz w:val="20"/>
                <w:szCs w:val="20"/>
                <w:lang w:val="en-NZ"/>
              </w:rPr>
            </w:pPr>
          </w:p>
          <w:p w14:paraId="38D2A356" w14:textId="77777777" w:rsidR="00351A85" w:rsidRPr="0014219E" w:rsidRDefault="00351A85" w:rsidP="0014219E">
            <w:pPr>
              <w:spacing w:after="0" w:line="240" w:lineRule="auto"/>
              <w:jc w:val="center"/>
              <w:rPr>
                <w:rFonts w:ascii="Arial" w:hAnsi="Arial" w:cs="Arial"/>
                <w:sz w:val="20"/>
                <w:szCs w:val="20"/>
                <w:lang w:val="en-NZ"/>
              </w:rPr>
            </w:pPr>
          </w:p>
          <w:p w14:paraId="03D0E30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5C13928" w14:textId="77777777" w:rsidTr="00A97531">
        <w:tc>
          <w:tcPr>
            <w:tcW w:w="565" w:type="dxa"/>
          </w:tcPr>
          <w:p w14:paraId="1E2E284E"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BCCED02"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3.6.3.2</w:t>
            </w:r>
          </w:p>
        </w:tc>
        <w:tc>
          <w:tcPr>
            <w:tcW w:w="2643" w:type="dxa"/>
            <w:gridSpan w:val="2"/>
            <w:vAlign w:val="center"/>
          </w:tcPr>
          <w:p w14:paraId="2FAD5A2B"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Хөгжлийн бэрхшээлтэй иргэд болон тэдний гэр бүлийг осол гэмтэл болон халдварын бус өвчлөлийн эрсдэлт хүчин зүйлийн талаар анхан шатны мэдлэгтэй болгох, нэгэнт өвчилсөн болон осол гэмтэлд өртсөн үед нөхөн сэргээлтийг гэрийн нөхцөлд хийж, хүндрэлээс сэргийлэх сургалтыг өрх, сумын эмнэлгээр гүйцэтгүүлэх</w:t>
            </w:r>
          </w:p>
        </w:tc>
        <w:tc>
          <w:tcPr>
            <w:tcW w:w="617" w:type="dxa"/>
            <w:vAlign w:val="center"/>
          </w:tcPr>
          <w:p w14:paraId="2868E19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AA319A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 xml:space="preserve">ЭТМөв, багийн Засаг дарга нар </w:t>
            </w:r>
          </w:p>
        </w:tc>
        <w:tc>
          <w:tcPr>
            <w:tcW w:w="709" w:type="dxa"/>
            <w:gridSpan w:val="2"/>
          </w:tcPr>
          <w:p w14:paraId="3E1BCD3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4B9BD37A" w14:textId="77777777" w:rsidR="00351A85" w:rsidRPr="0014219E" w:rsidRDefault="00351A85" w:rsidP="0014219E">
            <w:pPr>
              <w:spacing w:line="240" w:lineRule="auto"/>
              <w:jc w:val="both"/>
              <w:rPr>
                <w:rFonts w:ascii="Arial" w:hAnsi="Arial" w:cs="Arial"/>
                <w:sz w:val="20"/>
                <w:szCs w:val="20"/>
                <w:lang w:val="mn-MN"/>
              </w:rPr>
            </w:pPr>
            <w:r w:rsidRPr="0014219E">
              <w:rPr>
                <w:rFonts w:ascii="Arial" w:hAnsi="Arial" w:cs="Arial"/>
                <w:sz w:val="20"/>
                <w:szCs w:val="20"/>
                <w:lang w:val="mn-MN"/>
              </w:rPr>
              <w:t>Эрүүл мэндийн төвөөс Хөгжлийн бэрхшээлтэй иргэд болон тэдний гэр бүлийг осол гэмтэл, халдварын бус өвчлөлийн эрсдэлт хүчин зүйлийн талаар анхан шатны мэдлэгтэй болгох зорилгоор “Осол гэмтлээс урьдчилан сэргийлье” сэдэвт 4-н удаагийн сургалтыг   даатгуулагч нарт зохион байгуулж 28 иргэнд  зөвөлгөө мэдээлэл өгсөн.Осол гэмтэлд өртсөн үед нөхөн сэргээлтийг гэрийн нөхцөлд хийж хүндрэхээс сэргийлэх сургалтыг багийн эмч нар гэрээр болон амбултороор боолт хийх хэрхэн хурдан эдгэрүүлэх талаар гэмтэл авсан иргэн бүрт мэдээлэл өгч ажиллаа.Хөгжлийн бэрхшээлтэй хүүхдүүдийн эрүүл мэндийг дэмжих зорилгоор сумын 3 эмийн сантай хамтран хөгжлийн бэрхшээлтэй 19 хүүхдийг витаминжуулж ажиллаа. 2017-2019 онд Хүүхдийг осол гэмтлээс сэргийлэх чиглэлээр 184 иргэнд сургалт хийсэн. Хөгжлийн бэрхшээлтэй иргэдийг асран хамгаалагч 25 иргэнд нөхөн сэргээлт, гэрийн нөхцөлд хийх физик эмчилгээний талаар сургалтыг зохион байгууллаа.2019 онд Өвөрхангай аймгийн Нийгмийн Даатгалын хэлтсээс ҮОМШӨ-даатгалын талаар сургалтыг “Жем Хужирт” ХХК, “Хужирт рашаан сувилал” ХХК зэрэг аж ахуй нэгжүүдийн ажилтан албан хаагчдад осол гэмтлээс урьдчилан сэргийлэх сургалтыг зохион байгуулж зөвөлгөө мэдээлэл өгсөн .</w:t>
            </w:r>
          </w:p>
        </w:tc>
        <w:tc>
          <w:tcPr>
            <w:tcW w:w="708" w:type="dxa"/>
          </w:tcPr>
          <w:p w14:paraId="340CC0C5" w14:textId="77777777" w:rsidR="00351A85" w:rsidRPr="0014219E" w:rsidRDefault="00351A85" w:rsidP="0014219E">
            <w:pPr>
              <w:spacing w:after="0" w:line="240" w:lineRule="auto"/>
              <w:jc w:val="center"/>
              <w:rPr>
                <w:rFonts w:ascii="Arial" w:hAnsi="Arial" w:cs="Arial"/>
                <w:sz w:val="20"/>
                <w:szCs w:val="20"/>
                <w:lang w:val="en-NZ"/>
              </w:rPr>
            </w:pPr>
          </w:p>
          <w:p w14:paraId="684C0A0C" w14:textId="77777777" w:rsidR="00351A85" w:rsidRPr="0014219E" w:rsidRDefault="00351A85" w:rsidP="0014219E">
            <w:pPr>
              <w:spacing w:after="0" w:line="240" w:lineRule="auto"/>
              <w:jc w:val="center"/>
              <w:rPr>
                <w:rFonts w:ascii="Arial" w:hAnsi="Arial" w:cs="Arial"/>
                <w:sz w:val="20"/>
                <w:szCs w:val="20"/>
                <w:lang w:val="en-NZ"/>
              </w:rPr>
            </w:pPr>
          </w:p>
          <w:p w14:paraId="482A6F50" w14:textId="77777777" w:rsidR="00351A85" w:rsidRPr="0014219E" w:rsidRDefault="00351A85" w:rsidP="0014219E">
            <w:pPr>
              <w:spacing w:after="0" w:line="240" w:lineRule="auto"/>
              <w:jc w:val="center"/>
              <w:rPr>
                <w:rFonts w:ascii="Arial" w:hAnsi="Arial" w:cs="Arial"/>
                <w:sz w:val="20"/>
                <w:szCs w:val="20"/>
                <w:lang w:val="en-NZ"/>
              </w:rPr>
            </w:pPr>
          </w:p>
          <w:p w14:paraId="1EFD1AB2" w14:textId="77777777" w:rsidR="00351A85" w:rsidRPr="0014219E" w:rsidRDefault="00351A85" w:rsidP="0014219E">
            <w:pPr>
              <w:spacing w:after="0" w:line="240" w:lineRule="auto"/>
              <w:jc w:val="center"/>
              <w:rPr>
                <w:rFonts w:ascii="Arial" w:hAnsi="Arial" w:cs="Arial"/>
                <w:sz w:val="20"/>
                <w:szCs w:val="20"/>
                <w:lang w:val="en-NZ"/>
              </w:rPr>
            </w:pPr>
          </w:p>
          <w:p w14:paraId="6EF5CED7" w14:textId="77777777" w:rsidR="00351A85" w:rsidRPr="0014219E" w:rsidRDefault="00351A85" w:rsidP="0014219E">
            <w:pPr>
              <w:spacing w:after="0" w:line="240" w:lineRule="auto"/>
              <w:jc w:val="center"/>
              <w:rPr>
                <w:rFonts w:ascii="Arial" w:hAnsi="Arial" w:cs="Arial"/>
                <w:sz w:val="20"/>
                <w:szCs w:val="20"/>
                <w:lang w:val="en-NZ"/>
              </w:rPr>
            </w:pPr>
          </w:p>
          <w:p w14:paraId="670D0670" w14:textId="77777777" w:rsidR="00351A85" w:rsidRPr="0014219E" w:rsidRDefault="00351A85" w:rsidP="0014219E">
            <w:pPr>
              <w:spacing w:after="0" w:line="240" w:lineRule="auto"/>
              <w:jc w:val="center"/>
              <w:rPr>
                <w:rFonts w:ascii="Arial" w:hAnsi="Arial" w:cs="Arial"/>
                <w:sz w:val="20"/>
                <w:szCs w:val="20"/>
                <w:lang w:val="en-NZ"/>
              </w:rPr>
            </w:pPr>
          </w:p>
          <w:p w14:paraId="79BCEC19" w14:textId="77777777" w:rsidR="00351A85" w:rsidRPr="0014219E" w:rsidRDefault="00351A85" w:rsidP="0014219E">
            <w:pPr>
              <w:spacing w:after="0" w:line="240" w:lineRule="auto"/>
              <w:jc w:val="center"/>
              <w:rPr>
                <w:rFonts w:ascii="Arial" w:hAnsi="Arial" w:cs="Arial"/>
                <w:sz w:val="20"/>
                <w:szCs w:val="20"/>
                <w:lang w:val="en-NZ"/>
              </w:rPr>
            </w:pPr>
          </w:p>
          <w:p w14:paraId="5FBA6D1F" w14:textId="77777777" w:rsidR="00351A85" w:rsidRPr="0014219E" w:rsidRDefault="00351A85" w:rsidP="0014219E">
            <w:pPr>
              <w:spacing w:after="0" w:line="240" w:lineRule="auto"/>
              <w:jc w:val="center"/>
              <w:rPr>
                <w:rFonts w:ascii="Arial" w:hAnsi="Arial" w:cs="Arial"/>
                <w:sz w:val="20"/>
                <w:szCs w:val="20"/>
                <w:lang w:val="en-NZ"/>
              </w:rPr>
            </w:pPr>
          </w:p>
          <w:p w14:paraId="0DF929CA" w14:textId="77777777" w:rsidR="00351A85" w:rsidRPr="0014219E" w:rsidRDefault="00351A85" w:rsidP="0014219E">
            <w:pPr>
              <w:spacing w:after="0" w:line="240" w:lineRule="auto"/>
              <w:rPr>
                <w:rFonts w:ascii="Arial" w:hAnsi="Arial" w:cs="Arial"/>
                <w:sz w:val="20"/>
                <w:szCs w:val="20"/>
                <w:lang w:val="en-NZ"/>
              </w:rPr>
            </w:pPr>
            <w:r w:rsidRPr="0014219E">
              <w:rPr>
                <w:rFonts w:ascii="Arial" w:hAnsi="Arial" w:cs="Arial"/>
                <w:sz w:val="20"/>
                <w:szCs w:val="20"/>
                <w:lang w:val="en-NZ"/>
              </w:rPr>
              <w:t>100</w:t>
            </w:r>
          </w:p>
        </w:tc>
        <w:tc>
          <w:tcPr>
            <w:tcW w:w="709" w:type="dxa"/>
          </w:tcPr>
          <w:p w14:paraId="2AC4D099" w14:textId="77777777" w:rsidR="00351A85" w:rsidRPr="0014219E" w:rsidRDefault="00351A85" w:rsidP="0014219E">
            <w:pPr>
              <w:spacing w:after="0" w:line="240" w:lineRule="auto"/>
              <w:jc w:val="center"/>
              <w:rPr>
                <w:rFonts w:ascii="Arial" w:hAnsi="Arial" w:cs="Arial"/>
                <w:sz w:val="20"/>
                <w:szCs w:val="20"/>
                <w:lang w:val="en-NZ"/>
              </w:rPr>
            </w:pPr>
          </w:p>
          <w:p w14:paraId="5B83497C" w14:textId="77777777" w:rsidR="00351A85" w:rsidRPr="0014219E" w:rsidRDefault="00351A85" w:rsidP="0014219E">
            <w:pPr>
              <w:spacing w:after="0" w:line="240" w:lineRule="auto"/>
              <w:jc w:val="center"/>
              <w:rPr>
                <w:rFonts w:ascii="Arial" w:hAnsi="Arial" w:cs="Arial"/>
                <w:sz w:val="20"/>
                <w:szCs w:val="20"/>
                <w:lang w:val="en-NZ"/>
              </w:rPr>
            </w:pPr>
          </w:p>
          <w:p w14:paraId="56A6F3F6" w14:textId="77777777" w:rsidR="00351A85" w:rsidRPr="0014219E" w:rsidRDefault="00351A85" w:rsidP="0014219E">
            <w:pPr>
              <w:spacing w:after="0" w:line="240" w:lineRule="auto"/>
              <w:jc w:val="center"/>
              <w:rPr>
                <w:rFonts w:ascii="Arial" w:hAnsi="Arial" w:cs="Arial"/>
                <w:sz w:val="20"/>
                <w:szCs w:val="20"/>
                <w:lang w:val="en-NZ"/>
              </w:rPr>
            </w:pPr>
          </w:p>
          <w:p w14:paraId="5DE9FD01" w14:textId="77777777" w:rsidR="00351A85" w:rsidRPr="0014219E" w:rsidRDefault="00351A85" w:rsidP="0014219E">
            <w:pPr>
              <w:spacing w:after="0" w:line="240" w:lineRule="auto"/>
              <w:jc w:val="center"/>
              <w:rPr>
                <w:rFonts w:ascii="Arial" w:hAnsi="Arial" w:cs="Arial"/>
                <w:sz w:val="20"/>
                <w:szCs w:val="20"/>
                <w:lang w:val="en-NZ"/>
              </w:rPr>
            </w:pPr>
          </w:p>
          <w:p w14:paraId="749C0AFE" w14:textId="77777777" w:rsidR="00351A85" w:rsidRPr="0014219E" w:rsidRDefault="00351A85" w:rsidP="0014219E">
            <w:pPr>
              <w:spacing w:after="0" w:line="240" w:lineRule="auto"/>
              <w:jc w:val="center"/>
              <w:rPr>
                <w:rFonts w:ascii="Arial" w:hAnsi="Arial" w:cs="Arial"/>
                <w:sz w:val="20"/>
                <w:szCs w:val="20"/>
                <w:lang w:val="en-NZ"/>
              </w:rPr>
            </w:pPr>
          </w:p>
          <w:p w14:paraId="215EA73D" w14:textId="77777777" w:rsidR="00351A85" w:rsidRPr="0014219E" w:rsidRDefault="00351A85" w:rsidP="0014219E">
            <w:pPr>
              <w:spacing w:after="0" w:line="240" w:lineRule="auto"/>
              <w:jc w:val="center"/>
              <w:rPr>
                <w:rFonts w:ascii="Arial" w:hAnsi="Arial" w:cs="Arial"/>
                <w:sz w:val="20"/>
                <w:szCs w:val="20"/>
                <w:lang w:val="en-NZ"/>
              </w:rPr>
            </w:pPr>
          </w:p>
          <w:p w14:paraId="47429777" w14:textId="77777777" w:rsidR="00351A85" w:rsidRPr="0014219E" w:rsidRDefault="00351A85" w:rsidP="0014219E">
            <w:pPr>
              <w:spacing w:after="0" w:line="240" w:lineRule="auto"/>
              <w:jc w:val="center"/>
              <w:rPr>
                <w:rFonts w:ascii="Arial" w:hAnsi="Arial" w:cs="Arial"/>
                <w:sz w:val="20"/>
                <w:szCs w:val="20"/>
                <w:lang w:val="en-NZ"/>
              </w:rPr>
            </w:pPr>
          </w:p>
          <w:p w14:paraId="60B994EF" w14:textId="77777777" w:rsidR="00351A85" w:rsidRPr="0014219E" w:rsidRDefault="00351A85" w:rsidP="0014219E">
            <w:pPr>
              <w:spacing w:after="0" w:line="240" w:lineRule="auto"/>
              <w:jc w:val="center"/>
              <w:rPr>
                <w:rFonts w:ascii="Arial" w:hAnsi="Arial" w:cs="Arial"/>
                <w:sz w:val="20"/>
                <w:szCs w:val="20"/>
                <w:lang w:val="en-NZ"/>
              </w:rPr>
            </w:pPr>
          </w:p>
          <w:p w14:paraId="4A93737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47941989" w14:textId="77777777" w:rsidTr="00A97531">
        <w:tc>
          <w:tcPr>
            <w:tcW w:w="565" w:type="dxa"/>
          </w:tcPr>
          <w:p w14:paraId="30BA6B5B"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7AB541E5"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3.6.3.3</w:t>
            </w:r>
          </w:p>
        </w:tc>
        <w:tc>
          <w:tcPr>
            <w:tcW w:w="2643" w:type="dxa"/>
            <w:gridSpan w:val="2"/>
            <w:vAlign w:val="center"/>
          </w:tcPr>
          <w:p w14:paraId="16ADE51B"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 xml:space="preserve">Сум, өрх, багийн эмч, багийн Засаг дарга нарыг </w:t>
            </w:r>
            <w:r w:rsidRPr="0014219E">
              <w:rPr>
                <w:rFonts w:ascii="Arial" w:hAnsi="Arial" w:cs="Arial"/>
                <w:sz w:val="20"/>
                <w:szCs w:val="20"/>
                <w:lang w:val="mn-MN"/>
              </w:rPr>
              <w:lastRenderedPageBreak/>
              <w:t xml:space="preserve">хөгжлийн бэрхшээлтэй иргэдийн талаар нэгдсэн судалгаатай болгож, эмчлэн эрүүлжүүлэх, нийгмийн баталгааг нь хангах талаар хийсэн ажлын үр дүн ажил дүгнэх шалгуур үзүүлэлт болох </w:t>
            </w:r>
          </w:p>
        </w:tc>
        <w:tc>
          <w:tcPr>
            <w:tcW w:w="617" w:type="dxa"/>
            <w:vAlign w:val="center"/>
          </w:tcPr>
          <w:p w14:paraId="283AFA7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2017-</w:t>
            </w:r>
            <w:r w:rsidRPr="0014219E">
              <w:rPr>
                <w:rFonts w:ascii="Arial" w:hAnsi="Arial" w:cs="Arial"/>
                <w:sz w:val="20"/>
                <w:szCs w:val="20"/>
                <w:lang w:val="mn-MN"/>
              </w:rPr>
              <w:lastRenderedPageBreak/>
              <w:t>2020</w:t>
            </w:r>
          </w:p>
        </w:tc>
        <w:tc>
          <w:tcPr>
            <w:tcW w:w="1200" w:type="dxa"/>
            <w:gridSpan w:val="2"/>
            <w:vAlign w:val="center"/>
          </w:tcPr>
          <w:p w14:paraId="79A7E09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 xml:space="preserve">ЭТМөв, багийн </w:t>
            </w:r>
            <w:r w:rsidRPr="0014219E">
              <w:rPr>
                <w:rFonts w:ascii="Arial" w:hAnsi="Arial" w:cs="Arial"/>
                <w:sz w:val="20"/>
                <w:szCs w:val="20"/>
                <w:lang w:val="mn-MN"/>
              </w:rPr>
              <w:lastRenderedPageBreak/>
              <w:t>Засаг дарга нар</w:t>
            </w:r>
          </w:p>
        </w:tc>
        <w:tc>
          <w:tcPr>
            <w:tcW w:w="709" w:type="dxa"/>
            <w:gridSpan w:val="2"/>
          </w:tcPr>
          <w:p w14:paraId="38605C5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3C290AD" w14:textId="77777777" w:rsidR="00351A85" w:rsidRPr="0014219E" w:rsidRDefault="0017665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Сум</w:t>
            </w:r>
            <w:r w:rsidRPr="0014219E">
              <w:rPr>
                <w:rFonts w:ascii="Arial" w:hAnsi="Arial" w:cs="Arial"/>
                <w:sz w:val="20"/>
                <w:szCs w:val="20"/>
                <w:lang w:val="mn-MN"/>
              </w:rPr>
              <w:t>,</w:t>
            </w:r>
            <w:r w:rsidR="00351A85" w:rsidRPr="0014219E">
              <w:rPr>
                <w:rFonts w:ascii="Arial" w:hAnsi="Arial" w:cs="Arial"/>
                <w:sz w:val="20"/>
                <w:szCs w:val="20"/>
                <w:lang w:val="mn-MN"/>
              </w:rPr>
              <w:t xml:space="preserve"> багийн хөгжлийн бэрхшээлтэй иргэдийн судалгааг</w:t>
            </w:r>
            <w:r w:rsidRPr="0014219E">
              <w:rPr>
                <w:rFonts w:ascii="Arial" w:hAnsi="Arial" w:cs="Arial"/>
                <w:sz w:val="20"/>
                <w:szCs w:val="20"/>
                <w:lang w:val="mn-MN"/>
              </w:rPr>
              <w:t xml:space="preserve"> багийн Засаг дарга, багийн эмч</w:t>
            </w:r>
            <w:r w:rsidR="00351A85" w:rsidRPr="0014219E">
              <w:rPr>
                <w:rFonts w:ascii="Arial" w:hAnsi="Arial" w:cs="Arial"/>
                <w:sz w:val="20"/>
                <w:szCs w:val="20"/>
                <w:lang w:val="mn-MN"/>
              </w:rPr>
              <w:t>,</w:t>
            </w: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халамжийн ажилтан хамтран </w:t>
            </w:r>
            <w:r w:rsidR="00351A85" w:rsidRPr="0014219E">
              <w:rPr>
                <w:rFonts w:ascii="Arial" w:hAnsi="Arial" w:cs="Arial"/>
                <w:sz w:val="20"/>
                <w:szCs w:val="20"/>
                <w:lang w:val="mn-MN"/>
              </w:rPr>
              <w:lastRenderedPageBreak/>
              <w:t>нэгдсэн судалгаатай болсон. Хөдөлмөр магадлалын комиссын хурлаар нэгдсэн судалгааг нэгтгэж нягталсан.</w:t>
            </w:r>
            <w:r w:rsidRPr="0014219E">
              <w:rPr>
                <w:rFonts w:ascii="Arial" w:hAnsi="Arial" w:cs="Arial"/>
                <w:sz w:val="20"/>
                <w:szCs w:val="20"/>
                <w:lang w:val="mn-MN"/>
              </w:rPr>
              <w:t xml:space="preserve"> </w:t>
            </w:r>
            <w:r w:rsidR="00351A85" w:rsidRPr="0014219E">
              <w:rPr>
                <w:rFonts w:ascii="Arial" w:hAnsi="Arial" w:cs="Arial"/>
                <w:sz w:val="20"/>
                <w:szCs w:val="20"/>
                <w:lang w:val="mn-MN"/>
              </w:rPr>
              <w:t>Судалгаандаа үндэслэн доорхи ажлуудыг хийж гүйцэтгээд байна.Үүнд:</w:t>
            </w:r>
          </w:p>
          <w:p w14:paraId="3A35235A" w14:textId="77777777" w:rsidR="00351A85" w:rsidRPr="0014219E" w:rsidRDefault="00351A85" w:rsidP="0014219E">
            <w:pPr>
              <w:numPr>
                <w:ilvl w:val="0"/>
                <w:numId w:val="1"/>
              </w:numPr>
              <w:spacing w:after="0" w:line="240" w:lineRule="auto"/>
              <w:ind w:left="33" w:firstLine="327"/>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18-40 насны хөгжлийн бэрхшээлтэй 13 иргэнийг элэг бүтэн монгол хөтөлбөрийн хүрээнд нарийн мэргэжлийн эмчийн үзлэгт хамруулсан.</w:t>
            </w:r>
          </w:p>
          <w:p w14:paraId="13611F4F" w14:textId="767AE811" w:rsidR="00351A85" w:rsidRPr="0014219E" w:rsidRDefault="00351A85" w:rsidP="0014219E">
            <w:pPr>
              <w:numPr>
                <w:ilvl w:val="0"/>
                <w:numId w:val="1"/>
              </w:numPr>
              <w:spacing w:after="0" w:line="240" w:lineRule="auto"/>
              <w:ind w:left="33" w:firstLine="327"/>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33-40 насны хөгжлийн бэрхшээлтэй 3 иргэнийг эсийн шинжилгээнд хамруулсан. Мөн зорилтот бүлгийн хөдөлмөрийн чадваргүй иргэдэд ДЗОУБ-тай хамтран тусламж дэмжлэгт хамруулаад байна.</w:t>
            </w:r>
          </w:p>
        </w:tc>
        <w:tc>
          <w:tcPr>
            <w:tcW w:w="708" w:type="dxa"/>
          </w:tcPr>
          <w:p w14:paraId="0FFAD1C0" w14:textId="6425C2B1" w:rsidR="00351A85" w:rsidRPr="0014219E" w:rsidRDefault="00334B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70</w:t>
            </w:r>
          </w:p>
        </w:tc>
        <w:tc>
          <w:tcPr>
            <w:tcW w:w="709" w:type="dxa"/>
          </w:tcPr>
          <w:p w14:paraId="244D6122" w14:textId="17AAFD82" w:rsidR="00351A85" w:rsidRPr="0014219E" w:rsidRDefault="00334B58"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r>
      <w:tr w:rsidR="00351A85" w:rsidRPr="0014219E" w14:paraId="4A586B10" w14:textId="77777777" w:rsidTr="00A97531">
        <w:tc>
          <w:tcPr>
            <w:tcW w:w="12876" w:type="dxa"/>
            <w:gridSpan w:val="10"/>
          </w:tcPr>
          <w:p w14:paraId="17A481DA" w14:textId="77777777" w:rsidR="00351A85" w:rsidRPr="0014219E" w:rsidRDefault="00351A85"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Салбарын дундаж:</w:t>
            </w:r>
          </w:p>
        </w:tc>
        <w:tc>
          <w:tcPr>
            <w:tcW w:w="708" w:type="dxa"/>
          </w:tcPr>
          <w:p w14:paraId="1D163CF3" w14:textId="7E301E52" w:rsidR="00351A85" w:rsidRPr="0014219E" w:rsidRDefault="007C2352"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99.1</w:t>
            </w:r>
          </w:p>
        </w:tc>
        <w:tc>
          <w:tcPr>
            <w:tcW w:w="709" w:type="dxa"/>
          </w:tcPr>
          <w:p w14:paraId="792CE4F4" w14:textId="3059B2B2" w:rsidR="00351A85" w:rsidRPr="0014219E" w:rsidRDefault="007C2352"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99.1</w:t>
            </w:r>
          </w:p>
        </w:tc>
      </w:tr>
      <w:tr w:rsidR="001435E3" w:rsidRPr="0014219E" w14:paraId="2DB14723" w14:textId="77777777" w:rsidTr="00A97531">
        <w:tc>
          <w:tcPr>
            <w:tcW w:w="14293" w:type="dxa"/>
            <w:gridSpan w:val="12"/>
            <w:vAlign w:val="center"/>
          </w:tcPr>
          <w:p w14:paraId="3D10198F" w14:textId="77777777" w:rsidR="001435E3" w:rsidRPr="0014219E" w:rsidRDefault="001435E3" w:rsidP="0014219E">
            <w:pPr>
              <w:spacing w:after="0" w:line="240" w:lineRule="auto"/>
              <w:jc w:val="center"/>
              <w:rPr>
                <w:rFonts w:ascii="Arial" w:hAnsi="Arial" w:cs="Arial"/>
                <w:sz w:val="20"/>
                <w:szCs w:val="20"/>
              </w:rPr>
            </w:pPr>
            <w:r w:rsidRPr="0014219E">
              <w:rPr>
                <w:rFonts w:ascii="Arial" w:hAnsi="Arial" w:cs="Arial"/>
                <w:sz w:val="20"/>
                <w:szCs w:val="20"/>
                <w:lang w:val="mn-MN"/>
              </w:rPr>
              <w:t>ДӨРӨВ. ЗАСАГЛАЛЫН БОДЛОГЫН ЗОРИЛГО, ЗОРИЛТУУД</w:t>
            </w:r>
          </w:p>
        </w:tc>
      </w:tr>
      <w:tr w:rsidR="001435E3" w:rsidRPr="0014219E" w14:paraId="56CFFF13" w14:textId="77777777" w:rsidTr="00A97531">
        <w:tc>
          <w:tcPr>
            <w:tcW w:w="14293" w:type="dxa"/>
            <w:gridSpan w:val="12"/>
            <w:vAlign w:val="center"/>
          </w:tcPr>
          <w:p w14:paraId="0502C86F" w14:textId="77777777" w:rsidR="001435E3" w:rsidRPr="0014219E" w:rsidRDefault="001435E3" w:rsidP="0014219E">
            <w:pPr>
              <w:spacing w:after="0" w:line="240" w:lineRule="auto"/>
              <w:jc w:val="center"/>
              <w:rPr>
                <w:rFonts w:ascii="Arial" w:hAnsi="Arial" w:cs="Arial"/>
                <w:sz w:val="20"/>
                <w:szCs w:val="20"/>
              </w:rPr>
            </w:pPr>
            <w:r w:rsidRPr="0014219E">
              <w:rPr>
                <w:rFonts w:ascii="Arial" w:hAnsi="Arial" w:cs="Arial"/>
                <w:sz w:val="20"/>
                <w:szCs w:val="20"/>
                <w:lang w:val="mn-MN"/>
              </w:rPr>
              <w:t xml:space="preserve">САЛБАРЫН ЗОРИЛГО: </w:t>
            </w:r>
            <w:proofErr w:type="spellStart"/>
            <w:r w:rsidRPr="0014219E">
              <w:rPr>
                <w:rFonts w:ascii="Arial" w:hAnsi="Arial" w:cs="Arial"/>
                <w:bCs/>
                <w:sz w:val="20"/>
                <w:szCs w:val="20"/>
              </w:rPr>
              <w:t>Хууль</w:t>
            </w:r>
            <w:proofErr w:type="spellEnd"/>
            <w:r w:rsidRPr="0014219E">
              <w:rPr>
                <w:rFonts w:ascii="Arial" w:hAnsi="Arial" w:cs="Arial"/>
                <w:bCs/>
                <w:sz w:val="20"/>
                <w:szCs w:val="20"/>
                <w:lang w:val="mn-MN"/>
              </w:rPr>
              <w:t xml:space="preserve"> нэг мөр </w:t>
            </w:r>
            <w:proofErr w:type="spellStart"/>
            <w:r w:rsidRPr="0014219E">
              <w:rPr>
                <w:rFonts w:ascii="Arial" w:hAnsi="Arial" w:cs="Arial"/>
                <w:bCs/>
                <w:sz w:val="20"/>
                <w:szCs w:val="20"/>
              </w:rPr>
              <w:t>хэрэгждэг</w:t>
            </w:r>
            <w:proofErr w:type="spellEnd"/>
            <w:r w:rsidRPr="0014219E">
              <w:rPr>
                <w:rFonts w:ascii="Arial" w:hAnsi="Arial" w:cs="Arial"/>
                <w:bCs/>
                <w:sz w:val="20"/>
                <w:szCs w:val="20"/>
              </w:rPr>
              <w:t xml:space="preserve">, </w:t>
            </w:r>
            <w:r w:rsidRPr="0014219E">
              <w:rPr>
                <w:rFonts w:ascii="Arial" w:hAnsi="Arial" w:cs="Arial"/>
                <w:bCs/>
                <w:sz w:val="20"/>
                <w:szCs w:val="20"/>
                <w:lang w:val="mn-MN"/>
              </w:rPr>
              <w:t xml:space="preserve">иргэн </w:t>
            </w:r>
            <w:proofErr w:type="spellStart"/>
            <w:r w:rsidRPr="0014219E">
              <w:rPr>
                <w:rFonts w:ascii="Arial" w:hAnsi="Arial" w:cs="Arial"/>
                <w:bCs/>
                <w:sz w:val="20"/>
                <w:szCs w:val="20"/>
              </w:rPr>
              <w:t>бүр</w:t>
            </w:r>
            <w:proofErr w:type="spellEnd"/>
            <w:r w:rsidRPr="0014219E">
              <w:rPr>
                <w:rFonts w:ascii="Arial" w:hAnsi="Arial" w:cs="Arial"/>
                <w:bCs/>
                <w:sz w:val="20"/>
                <w:szCs w:val="20"/>
                <w:lang w:val="mn-MN"/>
              </w:rPr>
              <w:t xml:space="preserve">т </w:t>
            </w:r>
            <w:proofErr w:type="spellStart"/>
            <w:r w:rsidRPr="0014219E">
              <w:rPr>
                <w:rFonts w:ascii="Arial" w:hAnsi="Arial" w:cs="Arial"/>
                <w:bCs/>
                <w:sz w:val="20"/>
                <w:szCs w:val="20"/>
              </w:rPr>
              <w:t>эрхтэгш</w:t>
            </w:r>
            <w:proofErr w:type="spellEnd"/>
            <w:r w:rsidRPr="0014219E">
              <w:rPr>
                <w:rFonts w:ascii="Arial" w:hAnsi="Arial" w:cs="Arial"/>
                <w:bCs/>
                <w:sz w:val="20"/>
                <w:szCs w:val="20"/>
              </w:rPr>
              <w:t xml:space="preserve">, </w:t>
            </w:r>
            <w:proofErr w:type="spellStart"/>
            <w:r w:rsidRPr="0014219E">
              <w:rPr>
                <w:rFonts w:ascii="Arial" w:hAnsi="Arial" w:cs="Arial"/>
                <w:bCs/>
                <w:sz w:val="20"/>
                <w:szCs w:val="20"/>
              </w:rPr>
              <w:t>шударгаүйлчилдэг</w:t>
            </w:r>
            <w:proofErr w:type="spellEnd"/>
            <w:r w:rsidRPr="0014219E">
              <w:rPr>
                <w:rFonts w:ascii="Arial" w:hAnsi="Arial" w:cs="Arial"/>
                <w:bCs/>
                <w:sz w:val="20"/>
                <w:szCs w:val="20"/>
              </w:rPr>
              <w:t xml:space="preserve">, </w:t>
            </w:r>
            <w:r w:rsidRPr="0014219E">
              <w:rPr>
                <w:rFonts w:ascii="Arial" w:hAnsi="Arial" w:cs="Arial"/>
                <w:bCs/>
                <w:sz w:val="20"/>
                <w:szCs w:val="20"/>
                <w:lang w:val="mn-MN"/>
              </w:rPr>
              <w:t xml:space="preserve">иргэдийн оролцоог хангасан, </w:t>
            </w:r>
            <w:proofErr w:type="spellStart"/>
            <w:r w:rsidRPr="0014219E">
              <w:rPr>
                <w:rFonts w:ascii="Arial" w:hAnsi="Arial" w:cs="Arial"/>
                <w:bCs/>
                <w:sz w:val="20"/>
                <w:szCs w:val="20"/>
              </w:rPr>
              <w:t>итгэлхүлээсэн</w:t>
            </w:r>
            <w:proofErr w:type="spellEnd"/>
            <w:r w:rsidRPr="0014219E">
              <w:rPr>
                <w:rFonts w:ascii="Arial" w:hAnsi="Arial" w:cs="Arial"/>
                <w:bCs/>
                <w:sz w:val="20"/>
                <w:szCs w:val="20"/>
                <w:lang w:val="mn-MN"/>
              </w:rPr>
              <w:t xml:space="preserve">, </w:t>
            </w:r>
            <w:proofErr w:type="spellStart"/>
            <w:r w:rsidRPr="0014219E">
              <w:rPr>
                <w:rFonts w:ascii="Arial" w:hAnsi="Arial" w:cs="Arial"/>
                <w:bCs/>
                <w:sz w:val="20"/>
                <w:szCs w:val="20"/>
              </w:rPr>
              <w:t>хүнийэрхий</w:t>
            </w:r>
            <w:proofErr w:type="spellEnd"/>
            <w:r w:rsidRPr="0014219E">
              <w:rPr>
                <w:rFonts w:ascii="Arial" w:hAnsi="Arial" w:cs="Arial"/>
                <w:bCs/>
                <w:sz w:val="20"/>
                <w:szCs w:val="20"/>
                <w:lang w:val="mn-MN"/>
              </w:rPr>
              <w:t>г дээдэлсэн</w:t>
            </w:r>
            <w:r w:rsidRPr="0014219E">
              <w:rPr>
                <w:rFonts w:ascii="Arial" w:hAnsi="Arial" w:cs="Arial"/>
                <w:bCs/>
                <w:sz w:val="20"/>
                <w:szCs w:val="20"/>
              </w:rPr>
              <w:t xml:space="preserve">, </w:t>
            </w:r>
            <w:proofErr w:type="spellStart"/>
            <w:r w:rsidRPr="0014219E">
              <w:rPr>
                <w:rFonts w:ascii="Arial" w:hAnsi="Arial" w:cs="Arial"/>
                <w:bCs/>
                <w:sz w:val="20"/>
                <w:szCs w:val="20"/>
              </w:rPr>
              <w:t>шударгаёснызасаглалыгбэхжүүлэхзарчмыгбаримтална</w:t>
            </w:r>
            <w:proofErr w:type="spellEnd"/>
            <w:r w:rsidRPr="0014219E">
              <w:rPr>
                <w:rFonts w:ascii="Arial" w:hAnsi="Arial" w:cs="Arial"/>
                <w:bCs/>
                <w:sz w:val="20"/>
                <w:szCs w:val="20"/>
              </w:rPr>
              <w:t>.</w:t>
            </w:r>
          </w:p>
        </w:tc>
      </w:tr>
      <w:tr w:rsidR="001435E3" w:rsidRPr="0014219E" w14:paraId="3D2333F9" w14:textId="77777777" w:rsidTr="00A97531">
        <w:tc>
          <w:tcPr>
            <w:tcW w:w="14293" w:type="dxa"/>
            <w:gridSpan w:val="12"/>
            <w:vAlign w:val="center"/>
          </w:tcPr>
          <w:p w14:paraId="047950F3" w14:textId="77777777" w:rsidR="001435E3" w:rsidRPr="0014219E" w:rsidRDefault="001435E3" w:rsidP="0014219E">
            <w:pPr>
              <w:spacing w:after="0" w:line="240" w:lineRule="auto"/>
              <w:jc w:val="center"/>
              <w:rPr>
                <w:rFonts w:ascii="Arial" w:hAnsi="Arial" w:cs="Arial"/>
                <w:sz w:val="20"/>
                <w:szCs w:val="20"/>
              </w:rPr>
            </w:pPr>
            <w:r w:rsidRPr="0014219E">
              <w:rPr>
                <w:rFonts w:ascii="Arial" w:hAnsi="Arial" w:cs="Arial"/>
                <w:sz w:val="20"/>
                <w:szCs w:val="20"/>
                <w:lang w:val="mn-MN"/>
              </w:rPr>
              <w:t>4.1</w:t>
            </w:r>
            <w:r w:rsidRPr="0014219E">
              <w:rPr>
                <w:rFonts w:ascii="Arial" w:hAnsi="Arial" w:cs="Arial"/>
                <w:sz w:val="20"/>
                <w:szCs w:val="20"/>
              </w:rPr>
              <w:t>.</w:t>
            </w:r>
            <w:r w:rsidRPr="0014219E">
              <w:rPr>
                <w:rFonts w:ascii="Arial" w:hAnsi="Arial" w:cs="Arial"/>
                <w:sz w:val="20"/>
                <w:szCs w:val="20"/>
                <w:lang w:val="mn-MN"/>
              </w:rPr>
              <w:t xml:space="preserve"> ТӨРИЙН ҮЙЛЧИЛГЭЭ</w:t>
            </w:r>
          </w:p>
        </w:tc>
      </w:tr>
      <w:tr w:rsidR="001435E3" w:rsidRPr="0014219E" w14:paraId="780E4B55" w14:textId="77777777" w:rsidTr="00A97531">
        <w:tc>
          <w:tcPr>
            <w:tcW w:w="14293" w:type="dxa"/>
            <w:gridSpan w:val="12"/>
            <w:vAlign w:val="center"/>
          </w:tcPr>
          <w:p w14:paraId="0A8DAC0E" w14:textId="77777777" w:rsidR="001435E3" w:rsidRPr="0014219E" w:rsidRDefault="001435E3" w:rsidP="0014219E">
            <w:pPr>
              <w:spacing w:after="0" w:line="240" w:lineRule="auto"/>
              <w:jc w:val="center"/>
              <w:rPr>
                <w:rFonts w:ascii="Arial" w:hAnsi="Arial" w:cs="Arial"/>
                <w:sz w:val="20"/>
                <w:szCs w:val="20"/>
              </w:rPr>
            </w:pPr>
            <w:r w:rsidRPr="0014219E">
              <w:rPr>
                <w:rFonts w:ascii="Arial" w:hAnsi="Arial" w:cs="Arial"/>
                <w:sz w:val="20"/>
                <w:szCs w:val="20"/>
                <w:lang w:val="mn-MN"/>
              </w:rPr>
              <w:t>Зорилт 1. Төрийн албан хаагчдын хариуцлагыг нэмэгдүүлж, мэргэжлийн мэдлэг, ур чадварын хувьд шаардлага хангахгүй, ёс зүйн алдаа гаргасан төрийн албан хаагчдад хариуцлага тооцож, төрийн үйлчилгээг иргэдээр үнэлүүлэх нөхцөлийг бүрдүүлнэ.</w:t>
            </w:r>
          </w:p>
        </w:tc>
      </w:tr>
      <w:tr w:rsidR="00777DB6" w:rsidRPr="0014219E" w14:paraId="285BD0E4" w14:textId="77777777" w:rsidTr="00A97531">
        <w:tc>
          <w:tcPr>
            <w:tcW w:w="565" w:type="dxa"/>
          </w:tcPr>
          <w:p w14:paraId="576CE933" w14:textId="77777777" w:rsidR="00777DB6" w:rsidRPr="0014219E" w:rsidRDefault="00777DB6" w:rsidP="0014219E">
            <w:pPr>
              <w:spacing w:after="0" w:line="240" w:lineRule="auto"/>
              <w:jc w:val="both"/>
              <w:rPr>
                <w:rFonts w:ascii="Arial" w:hAnsi="Arial" w:cs="Arial"/>
                <w:sz w:val="20"/>
                <w:szCs w:val="20"/>
                <w:lang w:val="mn-MN"/>
              </w:rPr>
            </w:pPr>
          </w:p>
        </w:tc>
        <w:tc>
          <w:tcPr>
            <w:tcW w:w="853" w:type="dxa"/>
            <w:vAlign w:val="center"/>
          </w:tcPr>
          <w:p w14:paraId="083B23F8" w14:textId="77777777" w:rsidR="00777DB6" w:rsidRPr="0014219E" w:rsidRDefault="00777DB6"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4.1.1.1</w:t>
            </w:r>
          </w:p>
        </w:tc>
        <w:tc>
          <w:tcPr>
            <w:tcW w:w="2643" w:type="dxa"/>
            <w:gridSpan w:val="2"/>
            <w:vAlign w:val="center"/>
          </w:tcPr>
          <w:p w14:paraId="5FDF9DC9" w14:textId="77777777" w:rsidR="00777DB6" w:rsidRPr="0014219E" w:rsidRDefault="00777DB6" w:rsidP="0014219E">
            <w:pPr>
              <w:tabs>
                <w:tab w:val="left" w:pos="851"/>
              </w:tabs>
              <w:spacing w:after="0" w:line="240" w:lineRule="auto"/>
              <w:jc w:val="both"/>
              <w:rPr>
                <w:rFonts w:ascii="Arial" w:hAnsi="Arial" w:cs="Arial"/>
                <w:sz w:val="20"/>
                <w:szCs w:val="20"/>
                <w:lang w:val="mn-MN"/>
              </w:rPr>
            </w:pPr>
            <w:r w:rsidRPr="0014219E">
              <w:rPr>
                <w:rFonts w:ascii="Arial" w:hAnsi="Arial" w:cs="Arial"/>
                <w:sz w:val="20"/>
                <w:szCs w:val="20"/>
                <w:lang w:val="mn-MN"/>
              </w:rPr>
              <w:t>Төрийн албан хаагчдыг ажлын байранд тавигдах шаардлагын дагуу  ажил үүргийн давхардал, мэргэжил, ур чадвар, ёс зүйг үнэлж, хариуцлагыг өндөржүүлэх</w:t>
            </w:r>
          </w:p>
        </w:tc>
        <w:tc>
          <w:tcPr>
            <w:tcW w:w="617" w:type="dxa"/>
            <w:vAlign w:val="center"/>
          </w:tcPr>
          <w:p w14:paraId="20B506CE" w14:textId="77777777" w:rsidR="00777DB6" w:rsidRPr="0014219E" w:rsidRDefault="00777DB6"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BD2DE0F" w14:textId="77777777" w:rsidR="00777DB6" w:rsidRPr="0014219E" w:rsidRDefault="00777DB6"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ТЗАХ түшмэл</w:t>
            </w:r>
          </w:p>
        </w:tc>
        <w:tc>
          <w:tcPr>
            <w:tcW w:w="709" w:type="dxa"/>
            <w:gridSpan w:val="2"/>
          </w:tcPr>
          <w:p w14:paraId="439DBB64" w14:textId="77777777" w:rsidR="00777DB6" w:rsidRPr="0014219E" w:rsidRDefault="00777DB6" w:rsidP="0014219E">
            <w:pPr>
              <w:spacing w:after="0" w:line="240" w:lineRule="auto"/>
              <w:jc w:val="both"/>
              <w:rPr>
                <w:rFonts w:ascii="Arial" w:hAnsi="Arial" w:cs="Arial"/>
                <w:sz w:val="20"/>
                <w:szCs w:val="20"/>
                <w:lang w:val="mn-MN"/>
              </w:rPr>
            </w:pPr>
          </w:p>
        </w:tc>
        <w:tc>
          <w:tcPr>
            <w:tcW w:w="6287" w:type="dxa"/>
          </w:tcPr>
          <w:p w14:paraId="152AD248" w14:textId="77777777"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2017 онд ёс зүйн алдаа дутагдал гаргасан 1 албан хаагчид арга хэмжээ тооцсон. </w:t>
            </w:r>
          </w:p>
          <w:p w14:paraId="26D1DDAA" w14:textId="77777777"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Улсын хэмжээнд зохион байгуулсан ЗГХЭГ-аас төрийн жинхэнэ албан хаагчийн ажлын байрны аттестатчлалыг 11 сард хийж нийт   төрийн жинхэнэ албан хаагч хамрагдсан ба ажлын байрны давхардал байхгүй байна гэсэн дүгнэлт өгсөн. Нийт төрийн жинхэнэ албан хаагчдад хуулийн мэдлэг болон онлайн орчны ашиглалтын шалгалт авч дундажаар 87,6 хувьтай дүгнүүлсэн.</w:t>
            </w:r>
          </w:p>
          <w:p w14:paraId="5C317D80" w14:textId="77777777"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Засаг даргын Тамгын газрын 7 хоног бүрийн 5 дахь өдрийн шуурхай хуралдаан дээр иргэдээс ирсэн санал, гомдол, хэрэглэгчийн үнэлгээг албан хаагч тус бүрээр танилцуулж, албан хаагчдын зан харьцаа, ёс суртахуун, иргэдэд өгч байгаа үйлчилгээг түргэн шуурхай байлгах талаар заавар, зөвлөгөө өгөн ажиллаж байна. Төрийн албан хаагчдын ёс зүй, хариуцлагыг өндөржүүлэх Засгийн газрын 2018 оны 255 дугаар тогтоол, Засгийн газрын хэрэг эрхлэх газрын даргын 2018 оны 258 дугаар тушаалаар нийт төрийн албан хаагчдын ажлын байрны эмх цэгц, ёс зүйг шалгаж иргэдээс санал хүсэлт авсан. </w:t>
            </w:r>
          </w:p>
          <w:p w14:paraId="71A880EC" w14:textId="77777777"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Төрийн албаны зөвлөлийн 2019 оны 03 дугаар тогтоолын 1 дүгээр хавсралтаар батлагдсан “Албан тушаалын тодорхойлолт </w:t>
            </w:r>
            <w:r w:rsidRPr="0014219E">
              <w:rPr>
                <w:rFonts w:ascii="Arial" w:hAnsi="Arial" w:cs="Arial"/>
                <w:sz w:val="20"/>
                <w:szCs w:val="20"/>
                <w:lang w:val="mn-MN"/>
              </w:rPr>
              <w:lastRenderedPageBreak/>
              <w:t>боловсруулах” аргачлалыг үндэслэн Сумын Засаг даргын Тамгын газрын даргын 2019 оны 03 дугаар сарын 25-ны өдрийн а/06 дугаар тушаалаар албан тушаалын тодорхойлолтыг шинээр боловсруулах ажлын хэсгийг 5 хүний бүрэлдэхүүнтэй байгуулсан. Энэ ажлын хүрээнд 10 албан хаагчийн албан тушаалын тодорхойлолтыг шинэчлэн боловсруулж Өвөрхангай аймгийн Төрийн албаны салбар зөвлөлд хүргүүлж, баталгаажуулсан.</w:t>
            </w:r>
          </w:p>
        </w:tc>
        <w:tc>
          <w:tcPr>
            <w:tcW w:w="708" w:type="dxa"/>
          </w:tcPr>
          <w:p w14:paraId="6866CD60" w14:textId="77777777" w:rsidR="00777DB6" w:rsidRPr="0014219E" w:rsidRDefault="00777DB6" w:rsidP="0014219E">
            <w:pPr>
              <w:spacing w:after="0" w:line="240" w:lineRule="auto"/>
              <w:jc w:val="center"/>
              <w:rPr>
                <w:rFonts w:ascii="Arial" w:hAnsi="Arial" w:cs="Arial"/>
                <w:sz w:val="20"/>
                <w:szCs w:val="20"/>
                <w:lang w:val="en-NZ"/>
              </w:rPr>
            </w:pPr>
          </w:p>
          <w:p w14:paraId="4AE1CE97" w14:textId="77777777" w:rsidR="00777DB6" w:rsidRPr="0014219E" w:rsidRDefault="00777DB6" w:rsidP="0014219E">
            <w:pPr>
              <w:spacing w:after="0" w:line="240" w:lineRule="auto"/>
              <w:jc w:val="center"/>
              <w:rPr>
                <w:rFonts w:ascii="Arial" w:hAnsi="Arial" w:cs="Arial"/>
                <w:sz w:val="20"/>
                <w:szCs w:val="20"/>
                <w:lang w:val="en-NZ"/>
              </w:rPr>
            </w:pPr>
          </w:p>
          <w:p w14:paraId="53BF5437" w14:textId="77777777" w:rsidR="00777DB6" w:rsidRPr="0014219E" w:rsidRDefault="00777DB6" w:rsidP="0014219E">
            <w:pPr>
              <w:spacing w:after="0" w:line="240" w:lineRule="auto"/>
              <w:jc w:val="center"/>
              <w:rPr>
                <w:rFonts w:ascii="Arial" w:hAnsi="Arial" w:cs="Arial"/>
                <w:sz w:val="20"/>
                <w:szCs w:val="20"/>
                <w:lang w:val="en-NZ"/>
              </w:rPr>
            </w:pPr>
          </w:p>
          <w:p w14:paraId="6E0EA841" w14:textId="77777777" w:rsidR="00777DB6" w:rsidRPr="0014219E" w:rsidRDefault="00777DB6" w:rsidP="0014219E">
            <w:pPr>
              <w:spacing w:after="0" w:line="240" w:lineRule="auto"/>
              <w:jc w:val="center"/>
              <w:rPr>
                <w:rFonts w:ascii="Arial" w:hAnsi="Arial" w:cs="Arial"/>
                <w:sz w:val="20"/>
                <w:szCs w:val="20"/>
                <w:lang w:val="en-NZ"/>
              </w:rPr>
            </w:pPr>
          </w:p>
          <w:p w14:paraId="4359C37E" w14:textId="77777777" w:rsidR="00777DB6" w:rsidRPr="0014219E" w:rsidRDefault="00777DB6" w:rsidP="0014219E">
            <w:pPr>
              <w:spacing w:after="0" w:line="240" w:lineRule="auto"/>
              <w:jc w:val="center"/>
              <w:rPr>
                <w:rFonts w:ascii="Arial" w:hAnsi="Arial" w:cs="Arial"/>
                <w:sz w:val="20"/>
                <w:szCs w:val="20"/>
                <w:lang w:val="en-NZ"/>
              </w:rPr>
            </w:pPr>
          </w:p>
          <w:p w14:paraId="65AD989B" w14:textId="77777777" w:rsidR="00777DB6" w:rsidRPr="0014219E" w:rsidRDefault="00777DB6" w:rsidP="0014219E">
            <w:pPr>
              <w:spacing w:after="0" w:line="240" w:lineRule="auto"/>
              <w:jc w:val="center"/>
              <w:rPr>
                <w:rFonts w:ascii="Arial" w:hAnsi="Arial" w:cs="Arial"/>
                <w:sz w:val="20"/>
                <w:szCs w:val="20"/>
                <w:lang w:val="en-NZ"/>
              </w:rPr>
            </w:pPr>
          </w:p>
          <w:p w14:paraId="4FC4585C" w14:textId="77777777" w:rsidR="00777DB6" w:rsidRPr="0014219E" w:rsidRDefault="00777DB6"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3A7EAA66" w14:textId="77777777" w:rsidR="00777DB6" w:rsidRPr="0014219E" w:rsidRDefault="00777DB6" w:rsidP="0014219E">
            <w:pPr>
              <w:spacing w:after="0" w:line="240" w:lineRule="auto"/>
              <w:jc w:val="center"/>
              <w:rPr>
                <w:rFonts w:ascii="Arial" w:hAnsi="Arial" w:cs="Arial"/>
                <w:sz w:val="20"/>
                <w:szCs w:val="20"/>
                <w:lang w:val="mn-MN"/>
              </w:rPr>
            </w:pPr>
          </w:p>
        </w:tc>
      </w:tr>
      <w:tr w:rsidR="00351A85" w:rsidRPr="0014219E" w14:paraId="415BA9BC" w14:textId="77777777" w:rsidTr="00A97531">
        <w:tc>
          <w:tcPr>
            <w:tcW w:w="565" w:type="dxa"/>
          </w:tcPr>
          <w:p w14:paraId="65697964"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A62E4DF"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4.1.1.2</w:t>
            </w:r>
          </w:p>
        </w:tc>
        <w:tc>
          <w:tcPr>
            <w:tcW w:w="2643" w:type="dxa"/>
            <w:gridSpan w:val="2"/>
            <w:vAlign w:val="center"/>
          </w:tcPr>
          <w:p w14:paraId="5EF2F5EF" w14:textId="77777777" w:rsidR="00351A85" w:rsidRPr="0014219E" w:rsidRDefault="00351A85" w:rsidP="0014219E">
            <w:pPr>
              <w:tabs>
                <w:tab w:val="left" w:pos="851"/>
              </w:tabs>
              <w:spacing w:after="0" w:line="240" w:lineRule="auto"/>
              <w:jc w:val="both"/>
              <w:rPr>
                <w:rFonts w:ascii="Arial" w:hAnsi="Arial" w:cs="Arial"/>
                <w:sz w:val="20"/>
                <w:szCs w:val="20"/>
                <w:lang w:val="mn-MN"/>
              </w:rPr>
            </w:pPr>
            <w:r w:rsidRPr="0014219E">
              <w:rPr>
                <w:rFonts w:ascii="Arial" w:hAnsi="Arial" w:cs="Arial"/>
                <w:sz w:val="20"/>
                <w:szCs w:val="20"/>
                <w:lang w:val="mn-MN"/>
              </w:rPr>
              <w:t>Төрийн албан хаагчийн цалин, нэмэгдлийг ажлын бүтээмж, иргэдэд үзүүлсэн үйлчилгээний чанартай нь уялдуулж олгодог зарчим нэвтрүүлэх</w:t>
            </w:r>
          </w:p>
        </w:tc>
        <w:tc>
          <w:tcPr>
            <w:tcW w:w="617" w:type="dxa"/>
            <w:vAlign w:val="center"/>
          </w:tcPr>
          <w:p w14:paraId="29D1B12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6C8540F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4F1B095E"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5B4344DF" w14:textId="77777777" w:rsidR="009224F5" w:rsidRPr="0014219E" w:rsidRDefault="009224F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Засаг даргын Тамгын газрын албан хаагчдын хувьд 2016 оноос эхлэн төрийн үйлчилгээ авч байгаа иргэдээс “Сэтгэл ханамжийн судалгаа”-г авч байгаа бөгөөд  судалгаагаар албан хаагчдыг ажлын цагтаа ажлын байрандаа байдаггүй, цагтаа ажилдаа ирдэггүй гэсэн гомдол  дийлэнх хувийг нь эзэлдэг.</w:t>
            </w:r>
          </w:p>
          <w:p w14:paraId="3EB6042A" w14:textId="77777777" w:rsidR="009224F5" w:rsidRPr="0014219E" w:rsidRDefault="009224F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 Мөн албан хаагчдын сар, улирлын ажлын тайлан, цагийн бүртгэл, сэтгэл ханамжийн судалгаа, ажлын бүт</w:t>
            </w:r>
            <w:r w:rsidRPr="0014219E">
              <w:rPr>
                <w:rFonts w:ascii="Arial" w:hAnsi="Arial" w:cs="Arial"/>
                <w:sz w:val="20"/>
                <w:szCs w:val="20"/>
                <w:lang w:val="mn-MN"/>
              </w:rPr>
              <w:t>ээмж, үр дүнгийн гэрээ, гүйцэтгэлийн төлөвлөгөөний биелэл</w:t>
            </w:r>
            <w:r w:rsidR="00351A85" w:rsidRPr="0014219E">
              <w:rPr>
                <w:rFonts w:ascii="Arial" w:hAnsi="Arial" w:cs="Arial"/>
                <w:sz w:val="20"/>
                <w:szCs w:val="20"/>
                <w:lang w:val="mn-MN"/>
              </w:rPr>
              <w:t xml:space="preserve">тийг харгалзан үзэж хагас бүтэн жилийн үр дүнгийн гэрээний </w:t>
            </w:r>
            <w:r w:rsidRPr="0014219E">
              <w:rPr>
                <w:rFonts w:ascii="Arial" w:hAnsi="Arial" w:cs="Arial"/>
                <w:sz w:val="20"/>
                <w:szCs w:val="20"/>
                <w:lang w:val="mn-MN"/>
              </w:rPr>
              <w:t>урамшууллыг олгож  хэвшсэн</w:t>
            </w:r>
            <w:r w:rsidR="00351A85" w:rsidRPr="0014219E">
              <w:rPr>
                <w:rFonts w:ascii="Arial" w:hAnsi="Arial" w:cs="Arial"/>
                <w:sz w:val="20"/>
                <w:szCs w:val="20"/>
                <w:lang w:val="mn-MN"/>
              </w:rPr>
              <w:t xml:space="preserve">. </w:t>
            </w:r>
          </w:p>
          <w:p w14:paraId="67CAA156" w14:textId="77777777" w:rsidR="00351A85" w:rsidRPr="0014219E" w:rsidRDefault="009224F5" w:rsidP="0014219E">
            <w:pPr>
              <w:spacing w:after="0" w:line="240" w:lineRule="auto"/>
              <w:ind w:right="77"/>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2019 оны эхнээс  ажлаас хоцорсон 1 минут тутам 100 төгрөгөөр тооцож цалингаас суутгаж байхаар х</w:t>
            </w:r>
            <w:r w:rsidRPr="0014219E">
              <w:rPr>
                <w:rFonts w:ascii="Arial" w:hAnsi="Arial" w:cs="Arial"/>
                <w:sz w:val="20"/>
                <w:szCs w:val="20"/>
                <w:lang w:val="mn-MN"/>
              </w:rPr>
              <w:t>амт олны хурлаар хэлэлцэн баталж,  хэрэгжүүлэн</w:t>
            </w:r>
            <w:r w:rsidRPr="0014219E">
              <w:rPr>
                <w:rFonts w:ascii="Arial" w:hAnsi="Arial" w:cs="Arial"/>
                <w:bCs/>
                <w:iCs/>
                <w:sz w:val="20"/>
                <w:szCs w:val="20"/>
                <w:lang w:val="mn-MN"/>
              </w:rPr>
              <w:t xml:space="preserve">     </w:t>
            </w:r>
            <w:r w:rsidR="000D0592" w:rsidRPr="0014219E">
              <w:rPr>
                <w:rFonts w:ascii="Arial" w:hAnsi="Arial" w:cs="Arial"/>
                <w:bCs/>
                <w:iCs/>
                <w:sz w:val="20"/>
                <w:szCs w:val="20"/>
                <w:lang w:val="mn-MN"/>
              </w:rPr>
              <w:t>ажилласан.</w:t>
            </w:r>
          </w:p>
        </w:tc>
        <w:tc>
          <w:tcPr>
            <w:tcW w:w="708" w:type="dxa"/>
          </w:tcPr>
          <w:p w14:paraId="639C5787" w14:textId="77777777" w:rsidR="00351A85" w:rsidRPr="0014219E" w:rsidRDefault="00351A85" w:rsidP="0014219E">
            <w:pPr>
              <w:spacing w:after="0" w:line="240" w:lineRule="auto"/>
              <w:jc w:val="center"/>
              <w:rPr>
                <w:rFonts w:ascii="Arial" w:hAnsi="Arial" w:cs="Arial"/>
                <w:sz w:val="20"/>
                <w:szCs w:val="20"/>
                <w:lang w:val="en-NZ"/>
              </w:rPr>
            </w:pPr>
          </w:p>
          <w:p w14:paraId="7FD6B679" w14:textId="77777777" w:rsidR="00351A85" w:rsidRPr="0014219E" w:rsidRDefault="00351A85" w:rsidP="0014219E">
            <w:pPr>
              <w:spacing w:after="0" w:line="240" w:lineRule="auto"/>
              <w:jc w:val="center"/>
              <w:rPr>
                <w:rFonts w:ascii="Arial" w:hAnsi="Arial" w:cs="Arial"/>
                <w:sz w:val="20"/>
                <w:szCs w:val="20"/>
                <w:lang w:val="en-NZ"/>
              </w:rPr>
            </w:pPr>
          </w:p>
          <w:p w14:paraId="6B233764" w14:textId="77777777" w:rsidR="00351A85" w:rsidRPr="0014219E" w:rsidRDefault="00351A85" w:rsidP="0014219E">
            <w:pPr>
              <w:spacing w:after="0" w:line="240" w:lineRule="auto"/>
              <w:jc w:val="center"/>
              <w:rPr>
                <w:rFonts w:ascii="Arial" w:hAnsi="Arial" w:cs="Arial"/>
                <w:sz w:val="20"/>
                <w:szCs w:val="20"/>
                <w:lang w:val="en-NZ"/>
              </w:rPr>
            </w:pPr>
          </w:p>
          <w:p w14:paraId="4110E5D9" w14:textId="77777777" w:rsidR="00351A85" w:rsidRPr="0014219E" w:rsidRDefault="00351A85" w:rsidP="0014219E">
            <w:pPr>
              <w:spacing w:after="0" w:line="240" w:lineRule="auto"/>
              <w:jc w:val="center"/>
              <w:rPr>
                <w:rFonts w:ascii="Arial" w:hAnsi="Arial" w:cs="Arial"/>
                <w:sz w:val="20"/>
                <w:szCs w:val="20"/>
                <w:lang w:val="en-NZ"/>
              </w:rPr>
            </w:pPr>
          </w:p>
          <w:p w14:paraId="404E8CAD"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20779055" w14:textId="77777777" w:rsidR="00351A85" w:rsidRPr="0014219E" w:rsidRDefault="00351A85" w:rsidP="0014219E">
            <w:pPr>
              <w:spacing w:after="0" w:line="240" w:lineRule="auto"/>
              <w:jc w:val="center"/>
              <w:rPr>
                <w:rFonts w:ascii="Arial" w:hAnsi="Arial" w:cs="Arial"/>
                <w:sz w:val="20"/>
                <w:szCs w:val="20"/>
                <w:lang w:val="en-NZ"/>
              </w:rPr>
            </w:pPr>
          </w:p>
          <w:p w14:paraId="25E8CB4C" w14:textId="77777777" w:rsidR="00351A85" w:rsidRPr="0014219E" w:rsidRDefault="00351A85" w:rsidP="0014219E">
            <w:pPr>
              <w:spacing w:after="0" w:line="240" w:lineRule="auto"/>
              <w:jc w:val="center"/>
              <w:rPr>
                <w:rFonts w:ascii="Arial" w:hAnsi="Arial" w:cs="Arial"/>
                <w:sz w:val="20"/>
                <w:szCs w:val="20"/>
                <w:lang w:val="en-NZ"/>
              </w:rPr>
            </w:pPr>
          </w:p>
          <w:p w14:paraId="6ECBE1D9" w14:textId="77777777" w:rsidR="00351A85" w:rsidRPr="0014219E" w:rsidRDefault="00351A85" w:rsidP="0014219E">
            <w:pPr>
              <w:spacing w:after="0" w:line="240" w:lineRule="auto"/>
              <w:jc w:val="center"/>
              <w:rPr>
                <w:rFonts w:ascii="Arial" w:hAnsi="Arial" w:cs="Arial"/>
                <w:sz w:val="20"/>
                <w:szCs w:val="20"/>
                <w:lang w:val="en-NZ"/>
              </w:rPr>
            </w:pPr>
          </w:p>
          <w:p w14:paraId="1EA4275D" w14:textId="77777777" w:rsidR="00351A85" w:rsidRPr="0014219E" w:rsidRDefault="00351A85" w:rsidP="0014219E">
            <w:pPr>
              <w:spacing w:after="0" w:line="240" w:lineRule="auto"/>
              <w:jc w:val="center"/>
              <w:rPr>
                <w:rFonts w:ascii="Arial" w:hAnsi="Arial" w:cs="Arial"/>
                <w:sz w:val="20"/>
                <w:szCs w:val="20"/>
                <w:lang w:val="en-NZ"/>
              </w:rPr>
            </w:pPr>
          </w:p>
          <w:p w14:paraId="1A86D30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3E822D9" w14:textId="77777777" w:rsidTr="00A97531">
        <w:tc>
          <w:tcPr>
            <w:tcW w:w="565" w:type="dxa"/>
          </w:tcPr>
          <w:p w14:paraId="748B6F7B"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440A7E3"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4.1.1.3</w:t>
            </w:r>
          </w:p>
        </w:tc>
        <w:tc>
          <w:tcPr>
            <w:tcW w:w="2643" w:type="dxa"/>
            <w:gridSpan w:val="2"/>
            <w:vAlign w:val="center"/>
          </w:tcPr>
          <w:p w14:paraId="5F758003" w14:textId="77777777" w:rsidR="00351A85" w:rsidRPr="0014219E" w:rsidRDefault="00351A85" w:rsidP="0014219E">
            <w:pPr>
              <w:tabs>
                <w:tab w:val="left" w:pos="851"/>
              </w:tabs>
              <w:spacing w:after="0" w:line="240" w:lineRule="auto"/>
              <w:jc w:val="both"/>
              <w:rPr>
                <w:rFonts w:ascii="Arial" w:hAnsi="Arial" w:cs="Arial"/>
                <w:sz w:val="20"/>
                <w:szCs w:val="20"/>
                <w:lang w:val="mn-MN"/>
              </w:rPr>
            </w:pPr>
            <w:r w:rsidRPr="0014219E">
              <w:rPr>
                <w:rFonts w:ascii="Arial" w:hAnsi="Arial" w:cs="Arial"/>
                <w:sz w:val="20"/>
                <w:szCs w:val="20"/>
                <w:lang w:val="mn-MN"/>
              </w:rPr>
              <w:t>Төрийн албан хаагчдын иргэдэд үзүүлж буй үйлчилгээг иргэдээр нь үнэлүүлж тухай бүр урамшуулал болон хариуцлага тооцдог байх</w:t>
            </w:r>
          </w:p>
        </w:tc>
        <w:tc>
          <w:tcPr>
            <w:tcW w:w="617" w:type="dxa"/>
            <w:vAlign w:val="center"/>
          </w:tcPr>
          <w:p w14:paraId="39BCD70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C92A6A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Угтах үйлчилгээний ажилтан</w:t>
            </w:r>
          </w:p>
        </w:tc>
        <w:tc>
          <w:tcPr>
            <w:tcW w:w="709" w:type="dxa"/>
            <w:gridSpan w:val="2"/>
          </w:tcPr>
          <w:p w14:paraId="411100FB"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445F779F" w14:textId="77777777" w:rsidR="00351A85" w:rsidRPr="0014219E" w:rsidRDefault="00351A85" w:rsidP="0014219E">
            <w:pPr>
              <w:spacing w:after="0" w:line="240" w:lineRule="auto"/>
              <w:jc w:val="both"/>
              <w:rPr>
                <w:rFonts w:ascii="Arial" w:hAnsi="Arial" w:cs="Arial"/>
                <w:sz w:val="20"/>
                <w:szCs w:val="20"/>
                <w:lang w:val="en-NZ"/>
              </w:rPr>
            </w:pPr>
            <w:r w:rsidRPr="0014219E">
              <w:rPr>
                <w:rFonts w:ascii="Arial" w:hAnsi="Arial" w:cs="Arial"/>
                <w:sz w:val="20"/>
                <w:szCs w:val="20"/>
                <w:lang w:val="mn-MN"/>
              </w:rPr>
              <w:t>Засаг даргын Тамгын газраар үйлчлүүлж байгаа иргэдээс  “Сэтгэл ханамж”-ийн судалгаа авч эхэлсэн. Судалгааны зорилго нь ард иргэдийн санал, гомдлыг сонсох,</w:t>
            </w:r>
            <w:r w:rsidR="000D0592" w:rsidRPr="0014219E">
              <w:rPr>
                <w:rFonts w:ascii="Arial" w:hAnsi="Arial" w:cs="Arial"/>
                <w:sz w:val="20"/>
                <w:szCs w:val="20"/>
                <w:lang w:val="mn-MN"/>
              </w:rPr>
              <w:t xml:space="preserve"> </w:t>
            </w:r>
            <w:r w:rsidRPr="0014219E">
              <w:rPr>
                <w:rFonts w:ascii="Arial" w:hAnsi="Arial" w:cs="Arial"/>
                <w:sz w:val="20"/>
                <w:szCs w:val="20"/>
                <w:lang w:val="mn-MN"/>
              </w:rPr>
              <w:t>ЗДТГ-ын албан хаагчид ажлаа хэрхэн хийж буй болон ард иргэдтэй харилцах харилцааг тандах, цаашид ажилд тусган хэрэгжүүлэх чиглэлтэй юм. 201</w:t>
            </w:r>
            <w:r w:rsidRPr="0014219E">
              <w:rPr>
                <w:rFonts w:ascii="Arial" w:hAnsi="Arial" w:cs="Arial"/>
                <w:sz w:val="20"/>
                <w:szCs w:val="20"/>
              </w:rPr>
              <w:t>7</w:t>
            </w:r>
            <w:r w:rsidRPr="0014219E">
              <w:rPr>
                <w:rFonts w:ascii="Arial" w:hAnsi="Arial" w:cs="Arial"/>
                <w:sz w:val="20"/>
                <w:szCs w:val="20"/>
                <w:lang w:val="mn-MN"/>
              </w:rPr>
              <w:t xml:space="preserve"> -</w:t>
            </w:r>
            <w:r w:rsidRPr="0014219E">
              <w:rPr>
                <w:rFonts w:ascii="Arial" w:hAnsi="Arial" w:cs="Arial"/>
                <w:sz w:val="20"/>
                <w:szCs w:val="20"/>
              </w:rPr>
              <w:t xml:space="preserve">2019 </w:t>
            </w:r>
            <w:r w:rsidRPr="0014219E">
              <w:rPr>
                <w:rFonts w:ascii="Arial" w:hAnsi="Arial" w:cs="Arial"/>
                <w:sz w:val="20"/>
                <w:szCs w:val="20"/>
                <w:lang w:val="mn-MN"/>
              </w:rPr>
              <w:t xml:space="preserve"> оны хооронд  давхардсан тоогоор  нийт 1154</w:t>
            </w:r>
            <w:r w:rsidR="000D0592" w:rsidRPr="0014219E">
              <w:rPr>
                <w:rFonts w:ascii="Arial" w:hAnsi="Arial" w:cs="Arial"/>
                <w:sz w:val="20"/>
                <w:szCs w:val="20"/>
                <w:lang w:val="mn-MN"/>
              </w:rPr>
              <w:t xml:space="preserve"> </w:t>
            </w:r>
            <w:r w:rsidRPr="0014219E">
              <w:rPr>
                <w:rFonts w:ascii="Arial" w:hAnsi="Arial" w:cs="Arial"/>
                <w:sz w:val="20"/>
                <w:szCs w:val="20"/>
                <w:lang w:val="mn-MN"/>
              </w:rPr>
              <w:t>иргэнээс сэтгэл ханамжийн судалгааг авч ЗДТГ-ын албан хаагчдыг дараах байдлаар дүгнэсэн байна. Үүнд:</w:t>
            </w:r>
          </w:p>
          <w:p w14:paraId="1D7CF1D2" w14:textId="77777777" w:rsidR="00351A85" w:rsidRPr="0014219E" w:rsidRDefault="00351A85" w:rsidP="0014219E">
            <w:pPr>
              <w:numPr>
                <w:ilvl w:val="0"/>
                <w:numId w:val="2"/>
              </w:numPr>
              <w:spacing w:after="0" w:line="240" w:lineRule="auto"/>
              <w:ind w:left="789" w:hanging="425"/>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Сайн -840  иргэн буюу 72.7</w:t>
            </w:r>
            <w:r w:rsidRPr="0014219E">
              <w:rPr>
                <w:rFonts w:ascii="Arial" w:eastAsiaTheme="minorHAnsi" w:hAnsi="Arial" w:cs="Arial"/>
                <w:sz w:val="20"/>
                <w:szCs w:val="20"/>
              </w:rPr>
              <w:t>%</w:t>
            </w:r>
          </w:p>
          <w:p w14:paraId="5D55BDB5" w14:textId="77777777" w:rsidR="00351A85" w:rsidRPr="0014219E" w:rsidRDefault="00351A85" w:rsidP="0014219E">
            <w:pPr>
              <w:numPr>
                <w:ilvl w:val="0"/>
                <w:numId w:val="2"/>
              </w:numPr>
              <w:spacing w:after="0" w:line="240" w:lineRule="auto"/>
              <w:ind w:left="789" w:hanging="425"/>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Дунд -289 иргэн буюу 25</w:t>
            </w:r>
            <w:r w:rsidRPr="0014219E">
              <w:rPr>
                <w:rFonts w:ascii="Arial" w:eastAsiaTheme="minorHAnsi" w:hAnsi="Arial" w:cs="Arial"/>
                <w:sz w:val="20"/>
                <w:szCs w:val="20"/>
              </w:rPr>
              <w:t>%</w:t>
            </w:r>
          </w:p>
          <w:p w14:paraId="3D5BC057" w14:textId="77777777" w:rsidR="00351A85" w:rsidRPr="0014219E" w:rsidRDefault="00351A85" w:rsidP="0014219E">
            <w:pPr>
              <w:numPr>
                <w:ilvl w:val="0"/>
                <w:numId w:val="2"/>
              </w:numPr>
              <w:spacing w:after="0" w:line="240" w:lineRule="auto"/>
              <w:ind w:left="789" w:hanging="425"/>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Муу – 25  иргэн буюу 2.2</w:t>
            </w:r>
            <w:r w:rsidRPr="0014219E">
              <w:rPr>
                <w:rFonts w:ascii="Arial" w:eastAsiaTheme="minorHAnsi" w:hAnsi="Arial" w:cs="Arial"/>
                <w:sz w:val="20"/>
                <w:szCs w:val="20"/>
              </w:rPr>
              <w:t xml:space="preserve"> %</w:t>
            </w:r>
          </w:p>
          <w:p w14:paraId="03EE9F8D" w14:textId="77777777" w:rsidR="00351A85" w:rsidRPr="0014219E" w:rsidRDefault="00351A85" w:rsidP="0014219E">
            <w:pPr>
              <w:spacing w:after="0" w:line="240" w:lineRule="auto"/>
              <w:ind w:left="789" w:hanging="425"/>
              <w:jc w:val="both"/>
              <w:rPr>
                <w:rFonts w:ascii="Arial" w:hAnsi="Arial" w:cs="Arial"/>
                <w:sz w:val="20"/>
                <w:szCs w:val="20"/>
                <w:lang w:val="mn-MN"/>
              </w:rPr>
            </w:pPr>
            <w:r w:rsidRPr="0014219E">
              <w:rPr>
                <w:rFonts w:ascii="Arial" w:hAnsi="Arial" w:cs="Arial"/>
                <w:sz w:val="20"/>
                <w:szCs w:val="20"/>
                <w:lang w:val="mn-MN"/>
              </w:rPr>
              <w:t>Дунд, муу гэж дүгнэж байгаа бол шалтгаанаа бичнэ үү гэсэн асуултанд доорх саналуудыг иргэд бичсэн байна.</w:t>
            </w:r>
          </w:p>
          <w:p w14:paraId="746BA4CF" w14:textId="77777777" w:rsidR="00351A85" w:rsidRPr="0014219E" w:rsidRDefault="00351A85" w:rsidP="0014219E">
            <w:pPr>
              <w:numPr>
                <w:ilvl w:val="0"/>
                <w:numId w:val="3"/>
              </w:numPr>
              <w:spacing w:after="0" w:line="240" w:lineRule="auto"/>
              <w:ind w:left="789" w:hanging="425"/>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Үдийн цайндаа яваад хоцорч ирдэг</w:t>
            </w:r>
          </w:p>
          <w:p w14:paraId="609E8911" w14:textId="77777777" w:rsidR="00351A85" w:rsidRPr="0014219E" w:rsidRDefault="00351A85" w:rsidP="0014219E">
            <w:pPr>
              <w:numPr>
                <w:ilvl w:val="0"/>
                <w:numId w:val="3"/>
              </w:numPr>
              <w:spacing w:after="0" w:line="240" w:lineRule="auto"/>
              <w:ind w:left="789" w:hanging="425"/>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 xml:space="preserve">Мэдээ ,мэдээллээ дэлгэрэнгүй тайлбарлах </w:t>
            </w:r>
          </w:p>
          <w:p w14:paraId="3CFD325C" w14:textId="77777777" w:rsidR="00351A85" w:rsidRPr="0014219E" w:rsidRDefault="00351A85" w:rsidP="0014219E">
            <w:pPr>
              <w:numPr>
                <w:ilvl w:val="0"/>
                <w:numId w:val="3"/>
              </w:numPr>
              <w:spacing w:after="0" w:line="240" w:lineRule="auto"/>
              <w:ind w:left="789" w:hanging="425"/>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Ажлын цагаар гарч явах... гэх мэт.</w:t>
            </w:r>
          </w:p>
          <w:p w14:paraId="5881BD73"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Дээрхи санал асуулгын дагуу доорхи ажлуудыг хийж гүйцтгэсэн байна.Үүнд:</w:t>
            </w:r>
          </w:p>
          <w:p w14:paraId="044DD04E" w14:textId="77777777" w:rsidR="00351A85" w:rsidRPr="0014219E" w:rsidRDefault="00351A85" w:rsidP="0014219E">
            <w:pPr>
              <w:numPr>
                <w:ilvl w:val="0"/>
                <w:numId w:val="4"/>
              </w:numPr>
              <w:spacing w:after="0" w:line="240" w:lineRule="auto"/>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lastRenderedPageBreak/>
              <w:t>Нийт албан хаагчдыг ёс зүйн гэрээ байгуулж ажил</w:t>
            </w:r>
            <w:r w:rsidR="000D0592" w:rsidRPr="0014219E">
              <w:rPr>
                <w:rFonts w:ascii="Arial" w:eastAsiaTheme="minorHAnsi" w:hAnsi="Arial" w:cs="Arial"/>
                <w:sz w:val="20"/>
                <w:szCs w:val="20"/>
                <w:lang w:val="mn-MN"/>
              </w:rPr>
              <w:t>л</w:t>
            </w:r>
            <w:r w:rsidRPr="0014219E">
              <w:rPr>
                <w:rFonts w:ascii="Arial" w:eastAsiaTheme="minorHAnsi" w:hAnsi="Arial" w:cs="Arial"/>
                <w:sz w:val="20"/>
                <w:szCs w:val="20"/>
                <w:lang w:val="mn-MN"/>
              </w:rPr>
              <w:t>асан.</w:t>
            </w:r>
          </w:p>
          <w:p w14:paraId="383CE68D" w14:textId="77777777" w:rsidR="00351A85" w:rsidRPr="0014219E" w:rsidRDefault="00351A85" w:rsidP="0014219E">
            <w:pPr>
              <w:numPr>
                <w:ilvl w:val="0"/>
                <w:numId w:val="4"/>
              </w:numPr>
              <w:spacing w:after="0" w:line="240" w:lineRule="auto"/>
              <w:ind w:left="0" w:firstLine="360"/>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Цаг ашиглалтыг сайжруулх зорилгоор цахим бүртгэлээс цалин бодож олгож байна.</w:t>
            </w:r>
          </w:p>
          <w:p w14:paraId="13657B21"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Иргэдэд мэдээллийг ойлгомжтой дэлгэрэнгүй байдлаар тайлбарлаж байх чиглэлээр үүрэг чиглэл өгч ажилласан.</w:t>
            </w:r>
          </w:p>
          <w:p w14:paraId="3731548A" w14:textId="77777777" w:rsidR="007C661F" w:rsidRPr="0014219E" w:rsidRDefault="000D0592" w:rsidP="0014219E">
            <w:pPr>
              <w:spacing w:after="0" w:line="240" w:lineRule="auto"/>
              <w:ind w:firstLine="720"/>
              <w:jc w:val="both"/>
              <w:rPr>
                <w:rFonts w:ascii="Arial" w:hAnsi="Arial" w:cs="Arial"/>
                <w:sz w:val="20"/>
                <w:szCs w:val="20"/>
                <w:lang w:val="mn-MN"/>
              </w:rPr>
            </w:pPr>
            <w:r w:rsidRPr="0014219E">
              <w:rPr>
                <w:rFonts w:ascii="Arial" w:hAnsi="Arial" w:cs="Arial"/>
                <w:sz w:val="20"/>
                <w:szCs w:val="20"/>
                <w:lang w:val="mn-MN"/>
              </w:rPr>
              <w:t>2020 онд</w:t>
            </w:r>
            <w:r w:rsidR="007C661F" w:rsidRPr="0014219E">
              <w:rPr>
                <w:rFonts w:ascii="Arial" w:hAnsi="Arial" w:cs="Arial"/>
                <w:sz w:val="20"/>
                <w:szCs w:val="20"/>
                <w:lang w:val="mn-MN"/>
              </w:rPr>
              <w:t xml:space="preserve"> нийт </w:t>
            </w:r>
            <w:r w:rsidR="007C661F" w:rsidRPr="0014219E">
              <w:rPr>
                <w:rFonts w:ascii="Arial" w:hAnsi="Arial" w:cs="Arial"/>
                <w:bCs/>
                <w:sz w:val="20"/>
                <w:szCs w:val="20"/>
                <w:lang w:val="mn-MN"/>
              </w:rPr>
              <w:t>253</w:t>
            </w:r>
            <w:r w:rsidR="007C661F" w:rsidRPr="0014219E">
              <w:rPr>
                <w:rFonts w:ascii="Arial" w:hAnsi="Arial" w:cs="Arial"/>
                <w:sz w:val="20"/>
                <w:szCs w:val="20"/>
                <w:lang w:val="mn-MN"/>
              </w:rPr>
              <w:t xml:space="preserve"> иргэний саналыг авсан. Иргэд ЗДТГ-ын албан хаагчдын үйлчилгээний чанарыг дараах байдлаар тус тус дүгнэсэн байна. Үүнд: </w:t>
            </w:r>
          </w:p>
          <w:p w14:paraId="7A850AC5" w14:textId="77777777" w:rsidR="007C661F" w:rsidRPr="0014219E" w:rsidRDefault="007C661F" w:rsidP="0014219E">
            <w:pPr>
              <w:pStyle w:val="ListParagraph"/>
              <w:numPr>
                <w:ilvl w:val="0"/>
                <w:numId w:val="2"/>
              </w:numPr>
              <w:spacing w:after="0" w:line="240" w:lineRule="auto"/>
              <w:jc w:val="both"/>
              <w:rPr>
                <w:rFonts w:ascii="Arial" w:hAnsi="Arial" w:cs="Arial"/>
                <w:sz w:val="20"/>
                <w:szCs w:val="20"/>
                <w:lang w:val="mn-MN"/>
              </w:rPr>
            </w:pPr>
            <w:r w:rsidRPr="0014219E">
              <w:rPr>
                <w:rFonts w:ascii="Arial" w:hAnsi="Arial" w:cs="Arial"/>
                <w:sz w:val="20"/>
                <w:szCs w:val="20"/>
                <w:lang w:val="mn-MN"/>
              </w:rPr>
              <w:t>Сайн - 228 иргэн буюу 9</w:t>
            </w:r>
            <w:r w:rsidRPr="0014219E">
              <w:rPr>
                <w:rFonts w:ascii="Arial" w:hAnsi="Arial" w:cs="Arial"/>
                <w:sz w:val="20"/>
                <w:szCs w:val="20"/>
              </w:rPr>
              <w:t>0</w:t>
            </w:r>
            <w:r w:rsidRPr="0014219E">
              <w:rPr>
                <w:rFonts w:ascii="Arial" w:hAnsi="Arial" w:cs="Arial"/>
                <w:sz w:val="20"/>
                <w:szCs w:val="20"/>
                <w:lang w:val="mn-MN"/>
              </w:rPr>
              <w:t>,</w:t>
            </w:r>
            <w:r w:rsidRPr="0014219E">
              <w:rPr>
                <w:rFonts w:ascii="Arial" w:hAnsi="Arial" w:cs="Arial"/>
                <w:sz w:val="20"/>
                <w:szCs w:val="20"/>
              </w:rPr>
              <w:t>12%</w:t>
            </w:r>
          </w:p>
          <w:p w14:paraId="5CFB2332" w14:textId="77777777" w:rsidR="007C661F" w:rsidRPr="0014219E" w:rsidRDefault="007C661F" w:rsidP="0014219E">
            <w:pPr>
              <w:pStyle w:val="ListParagraph"/>
              <w:numPr>
                <w:ilvl w:val="0"/>
                <w:numId w:val="2"/>
              </w:num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Дунд - 19 иргэн буюу </w:t>
            </w:r>
            <w:r w:rsidRPr="0014219E">
              <w:rPr>
                <w:rFonts w:ascii="Arial" w:hAnsi="Arial" w:cs="Arial"/>
                <w:sz w:val="20"/>
                <w:szCs w:val="20"/>
              </w:rPr>
              <w:t>7.51</w:t>
            </w:r>
            <w:r w:rsidRPr="0014219E">
              <w:rPr>
                <w:rFonts w:ascii="Arial" w:hAnsi="Arial" w:cs="Arial"/>
                <w:sz w:val="20"/>
                <w:szCs w:val="20"/>
                <w:lang w:val="mn-MN"/>
              </w:rPr>
              <w:t>%</w:t>
            </w:r>
          </w:p>
          <w:p w14:paraId="29822A47" w14:textId="77777777" w:rsidR="000D0592" w:rsidRPr="0014219E" w:rsidRDefault="007C661F" w:rsidP="0014219E">
            <w:pPr>
              <w:pStyle w:val="ListParagraph"/>
              <w:numPr>
                <w:ilvl w:val="0"/>
                <w:numId w:val="2"/>
              </w:num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Муу - 6  иргэн буюу </w:t>
            </w:r>
            <w:r w:rsidRPr="0014219E">
              <w:rPr>
                <w:rFonts w:ascii="Arial" w:hAnsi="Arial" w:cs="Arial"/>
                <w:sz w:val="20"/>
                <w:szCs w:val="20"/>
              </w:rPr>
              <w:t>2.37</w:t>
            </w:r>
            <w:r w:rsidRPr="0014219E">
              <w:rPr>
                <w:rFonts w:ascii="Arial" w:hAnsi="Arial" w:cs="Arial"/>
                <w:sz w:val="20"/>
                <w:szCs w:val="20"/>
                <w:lang w:val="mn-MN"/>
              </w:rPr>
              <w:t>%</w:t>
            </w:r>
            <w:r w:rsidRPr="0014219E">
              <w:rPr>
                <w:rFonts w:ascii="Arial" w:hAnsi="Arial" w:cs="Arial"/>
                <w:sz w:val="20"/>
                <w:szCs w:val="20"/>
              </w:rPr>
              <w:t xml:space="preserve"> </w:t>
            </w:r>
            <w:r w:rsidRPr="0014219E">
              <w:rPr>
                <w:rFonts w:ascii="Arial" w:hAnsi="Arial" w:cs="Arial"/>
                <w:sz w:val="20"/>
                <w:szCs w:val="20"/>
                <w:lang w:val="mn-MN"/>
              </w:rPr>
              <w:t xml:space="preserve">          </w:t>
            </w:r>
          </w:p>
          <w:p w14:paraId="019CBBF7" w14:textId="77777777" w:rsidR="000D0592" w:rsidRPr="0014219E" w:rsidRDefault="000D059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Дунд, муу байгаа шалтгаанаа бичнэ үү гэсэн асуултанд ажлын  цагаас хоцордог, соёлтой, хурдан шуурхай үйлчлэх, цаг сайн барих.</w:t>
            </w:r>
          </w:p>
          <w:p w14:paraId="74E3A1DC" w14:textId="77777777" w:rsidR="000D0592" w:rsidRPr="0014219E" w:rsidRDefault="000D0592" w:rsidP="0014219E">
            <w:pPr>
              <w:spacing w:after="0" w:line="240" w:lineRule="auto"/>
              <w:jc w:val="both"/>
              <w:rPr>
                <w:rFonts w:ascii="Arial" w:hAnsi="Arial" w:cs="Arial"/>
                <w:sz w:val="20"/>
                <w:szCs w:val="20"/>
                <w:lang w:val="mn-MN"/>
              </w:rPr>
            </w:pPr>
            <w:r w:rsidRPr="0014219E">
              <w:rPr>
                <w:rFonts w:ascii="Arial" w:hAnsi="Arial" w:cs="Arial"/>
                <w:bCs/>
                <w:iCs/>
                <w:sz w:val="20"/>
                <w:szCs w:val="20"/>
                <w:lang w:val="mn-MN"/>
              </w:rPr>
              <w:t xml:space="preserve">         Байгууллагын албан хаагчдын цаг ашиглалт, ажлын бүтээмжийг нэмэгдүүлэх үүднээс 940.5 мян.төгрөгөөр нүүр, хурууны хээгээр цаг бүртгэх төхөөрөмж, 4 камерыг шинээр суурилуулж, цаг ашиглалтыг бүртгэн ЗДТГазар албан хаагчдын хожимдсон минут тутамд төлбөр тооцон ажиллаж, </w:t>
            </w:r>
            <w:r w:rsidRPr="0014219E">
              <w:rPr>
                <w:rFonts w:ascii="Arial" w:hAnsi="Arial" w:cs="Arial"/>
                <w:bCs/>
                <w:iCs/>
                <w:sz w:val="20"/>
                <w:szCs w:val="20"/>
                <w:lang w:val="en-NZ"/>
              </w:rPr>
              <w:t>(</w:t>
            </w:r>
            <w:r w:rsidRPr="0014219E">
              <w:rPr>
                <w:rFonts w:ascii="Arial" w:hAnsi="Arial" w:cs="Arial"/>
                <w:bCs/>
                <w:iCs/>
                <w:sz w:val="20"/>
                <w:szCs w:val="20"/>
                <w:lang w:val="mn-MN"/>
              </w:rPr>
              <w:t>давхардсан тоогоор</w:t>
            </w:r>
            <w:r w:rsidRPr="0014219E">
              <w:rPr>
                <w:rFonts w:ascii="Arial" w:hAnsi="Arial" w:cs="Arial"/>
                <w:bCs/>
                <w:iCs/>
                <w:sz w:val="20"/>
                <w:szCs w:val="20"/>
                <w:lang w:val="en-NZ"/>
              </w:rPr>
              <w:t>)</w:t>
            </w:r>
            <w:r w:rsidRPr="0014219E">
              <w:rPr>
                <w:rFonts w:ascii="Arial" w:hAnsi="Arial" w:cs="Arial"/>
                <w:bCs/>
                <w:iCs/>
                <w:sz w:val="20"/>
                <w:szCs w:val="20"/>
                <w:lang w:val="mn-MN"/>
              </w:rPr>
              <w:t xml:space="preserve"> 49 албан хаагчийн цалингаас 1305.35 мян.төгрөгийг хассан.</w:t>
            </w:r>
          </w:p>
        </w:tc>
        <w:tc>
          <w:tcPr>
            <w:tcW w:w="708" w:type="dxa"/>
          </w:tcPr>
          <w:p w14:paraId="5BC5586D" w14:textId="77777777" w:rsidR="00351A85" w:rsidRPr="0014219E" w:rsidRDefault="00351A85" w:rsidP="0014219E">
            <w:pPr>
              <w:spacing w:after="0" w:line="240" w:lineRule="auto"/>
              <w:jc w:val="center"/>
              <w:rPr>
                <w:rFonts w:ascii="Arial" w:hAnsi="Arial" w:cs="Arial"/>
                <w:sz w:val="20"/>
                <w:szCs w:val="20"/>
                <w:lang w:val="en-NZ"/>
              </w:rPr>
            </w:pPr>
          </w:p>
          <w:p w14:paraId="3CDE3B5E" w14:textId="77777777" w:rsidR="00351A85" w:rsidRPr="0014219E" w:rsidRDefault="00351A85" w:rsidP="0014219E">
            <w:pPr>
              <w:spacing w:after="0" w:line="240" w:lineRule="auto"/>
              <w:jc w:val="center"/>
              <w:rPr>
                <w:rFonts w:ascii="Arial" w:hAnsi="Arial" w:cs="Arial"/>
                <w:sz w:val="20"/>
                <w:szCs w:val="20"/>
                <w:lang w:val="en-NZ"/>
              </w:rPr>
            </w:pPr>
          </w:p>
          <w:p w14:paraId="349862F6" w14:textId="77777777" w:rsidR="00351A85" w:rsidRPr="0014219E" w:rsidRDefault="00351A85" w:rsidP="0014219E">
            <w:pPr>
              <w:spacing w:after="0" w:line="240" w:lineRule="auto"/>
              <w:jc w:val="center"/>
              <w:rPr>
                <w:rFonts w:ascii="Arial" w:hAnsi="Arial" w:cs="Arial"/>
                <w:sz w:val="20"/>
                <w:szCs w:val="20"/>
                <w:lang w:val="en-NZ"/>
              </w:rPr>
            </w:pPr>
          </w:p>
          <w:p w14:paraId="55193ABA" w14:textId="77777777" w:rsidR="00351A85" w:rsidRPr="0014219E" w:rsidRDefault="00351A85" w:rsidP="0014219E">
            <w:pPr>
              <w:spacing w:after="0" w:line="240" w:lineRule="auto"/>
              <w:jc w:val="center"/>
              <w:rPr>
                <w:rFonts w:ascii="Arial" w:hAnsi="Arial" w:cs="Arial"/>
                <w:sz w:val="20"/>
                <w:szCs w:val="20"/>
                <w:lang w:val="en-NZ"/>
              </w:rPr>
            </w:pPr>
          </w:p>
          <w:p w14:paraId="43EED6B9" w14:textId="77777777" w:rsidR="00351A85" w:rsidRPr="0014219E" w:rsidRDefault="00351A85" w:rsidP="0014219E">
            <w:pPr>
              <w:spacing w:after="0" w:line="240" w:lineRule="auto"/>
              <w:jc w:val="center"/>
              <w:rPr>
                <w:rFonts w:ascii="Arial" w:hAnsi="Arial" w:cs="Arial"/>
                <w:sz w:val="20"/>
                <w:szCs w:val="20"/>
                <w:lang w:val="en-NZ"/>
              </w:rPr>
            </w:pPr>
          </w:p>
          <w:p w14:paraId="3CB0594A" w14:textId="77777777" w:rsidR="00351A85" w:rsidRPr="0014219E" w:rsidRDefault="00351A85" w:rsidP="0014219E">
            <w:pPr>
              <w:spacing w:after="0" w:line="240" w:lineRule="auto"/>
              <w:jc w:val="center"/>
              <w:rPr>
                <w:rFonts w:ascii="Arial" w:hAnsi="Arial" w:cs="Arial"/>
                <w:sz w:val="20"/>
                <w:szCs w:val="20"/>
                <w:lang w:val="en-NZ"/>
              </w:rPr>
            </w:pPr>
          </w:p>
          <w:p w14:paraId="545E3CCE" w14:textId="77777777" w:rsidR="00351A85" w:rsidRPr="0014219E" w:rsidRDefault="00351A85" w:rsidP="0014219E">
            <w:pPr>
              <w:spacing w:after="0" w:line="240" w:lineRule="auto"/>
              <w:jc w:val="center"/>
              <w:rPr>
                <w:rFonts w:ascii="Arial" w:hAnsi="Arial" w:cs="Arial"/>
                <w:sz w:val="20"/>
                <w:szCs w:val="20"/>
                <w:lang w:val="en-NZ"/>
              </w:rPr>
            </w:pPr>
          </w:p>
          <w:p w14:paraId="3E4F8B45" w14:textId="77777777" w:rsidR="00351A85" w:rsidRPr="0014219E" w:rsidRDefault="00351A85" w:rsidP="0014219E">
            <w:pPr>
              <w:spacing w:after="0" w:line="240" w:lineRule="auto"/>
              <w:jc w:val="center"/>
              <w:rPr>
                <w:rFonts w:ascii="Arial" w:hAnsi="Arial" w:cs="Arial"/>
                <w:sz w:val="20"/>
                <w:szCs w:val="20"/>
                <w:lang w:val="en-NZ"/>
              </w:rPr>
            </w:pPr>
          </w:p>
          <w:p w14:paraId="0C9EA724"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3D7ED816" w14:textId="77777777" w:rsidR="00351A85" w:rsidRPr="0014219E" w:rsidRDefault="00351A85" w:rsidP="0014219E">
            <w:pPr>
              <w:spacing w:after="0" w:line="240" w:lineRule="auto"/>
              <w:jc w:val="center"/>
              <w:rPr>
                <w:rFonts w:ascii="Arial" w:hAnsi="Arial" w:cs="Arial"/>
                <w:sz w:val="20"/>
                <w:szCs w:val="20"/>
                <w:lang w:val="en-NZ"/>
              </w:rPr>
            </w:pPr>
          </w:p>
          <w:p w14:paraId="46348CD3" w14:textId="77777777" w:rsidR="00351A85" w:rsidRPr="0014219E" w:rsidRDefault="00351A85" w:rsidP="0014219E">
            <w:pPr>
              <w:spacing w:after="0" w:line="240" w:lineRule="auto"/>
              <w:jc w:val="center"/>
              <w:rPr>
                <w:rFonts w:ascii="Arial" w:hAnsi="Arial" w:cs="Arial"/>
                <w:sz w:val="20"/>
                <w:szCs w:val="20"/>
                <w:lang w:val="en-NZ"/>
              </w:rPr>
            </w:pPr>
          </w:p>
          <w:p w14:paraId="690B4368" w14:textId="77777777" w:rsidR="00351A85" w:rsidRPr="0014219E" w:rsidRDefault="00351A85" w:rsidP="0014219E">
            <w:pPr>
              <w:spacing w:after="0" w:line="240" w:lineRule="auto"/>
              <w:jc w:val="center"/>
              <w:rPr>
                <w:rFonts w:ascii="Arial" w:hAnsi="Arial" w:cs="Arial"/>
                <w:sz w:val="20"/>
                <w:szCs w:val="20"/>
                <w:lang w:val="en-NZ"/>
              </w:rPr>
            </w:pPr>
          </w:p>
          <w:p w14:paraId="7025D4EE" w14:textId="77777777" w:rsidR="00351A85" w:rsidRPr="0014219E" w:rsidRDefault="00351A85" w:rsidP="0014219E">
            <w:pPr>
              <w:spacing w:after="0" w:line="240" w:lineRule="auto"/>
              <w:jc w:val="center"/>
              <w:rPr>
                <w:rFonts w:ascii="Arial" w:hAnsi="Arial" w:cs="Arial"/>
                <w:sz w:val="20"/>
                <w:szCs w:val="20"/>
                <w:lang w:val="en-NZ"/>
              </w:rPr>
            </w:pPr>
          </w:p>
          <w:p w14:paraId="76669ABB" w14:textId="77777777" w:rsidR="00351A85" w:rsidRPr="0014219E" w:rsidRDefault="00351A85" w:rsidP="0014219E">
            <w:pPr>
              <w:spacing w:after="0" w:line="240" w:lineRule="auto"/>
              <w:jc w:val="center"/>
              <w:rPr>
                <w:rFonts w:ascii="Arial" w:hAnsi="Arial" w:cs="Arial"/>
                <w:sz w:val="20"/>
                <w:szCs w:val="20"/>
                <w:lang w:val="en-NZ"/>
              </w:rPr>
            </w:pPr>
          </w:p>
          <w:p w14:paraId="594AE3E7" w14:textId="77777777" w:rsidR="00351A85" w:rsidRPr="0014219E" w:rsidRDefault="00351A85" w:rsidP="0014219E">
            <w:pPr>
              <w:spacing w:after="0" w:line="240" w:lineRule="auto"/>
              <w:jc w:val="center"/>
              <w:rPr>
                <w:rFonts w:ascii="Arial" w:hAnsi="Arial" w:cs="Arial"/>
                <w:sz w:val="20"/>
                <w:szCs w:val="20"/>
                <w:lang w:val="en-NZ"/>
              </w:rPr>
            </w:pPr>
          </w:p>
          <w:p w14:paraId="29160B62" w14:textId="77777777" w:rsidR="00351A85" w:rsidRPr="0014219E" w:rsidRDefault="00351A85" w:rsidP="0014219E">
            <w:pPr>
              <w:spacing w:after="0" w:line="240" w:lineRule="auto"/>
              <w:jc w:val="center"/>
              <w:rPr>
                <w:rFonts w:ascii="Arial" w:hAnsi="Arial" w:cs="Arial"/>
                <w:sz w:val="20"/>
                <w:szCs w:val="20"/>
                <w:lang w:val="en-NZ"/>
              </w:rPr>
            </w:pPr>
          </w:p>
          <w:p w14:paraId="4DBF68BF" w14:textId="77777777" w:rsidR="00351A85" w:rsidRPr="0014219E" w:rsidRDefault="00351A85" w:rsidP="0014219E">
            <w:pPr>
              <w:spacing w:after="0" w:line="240" w:lineRule="auto"/>
              <w:jc w:val="center"/>
              <w:rPr>
                <w:rFonts w:ascii="Arial" w:hAnsi="Arial" w:cs="Arial"/>
                <w:sz w:val="20"/>
                <w:szCs w:val="20"/>
                <w:lang w:val="en-NZ"/>
              </w:rPr>
            </w:pPr>
          </w:p>
          <w:p w14:paraId="43223F6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3E3DAEAE" w14:textId="77777777" w:rsidTr="00A97531">
        <w:trPr>
          <w:trHeight w:val="1053"/>
        </w:trPr>
        <w:tc>
          <w:tcPr>
            <w:tcW w:w="565" w:type="dxa"/>
          </w:tcPr>
          <w:p w14:paraId="4B8DA809"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4744CDF" w14:textId="77777777" w:rsidR="00351A85" w:rsidRPr="0014219E" w:rsidRDefault="00351A85" w:rsidP="0014219E">
            <w:pPr>
              <w:spacing w:after="0" w:line="240" w:lineRule="auto"/>
              <w:jc w:val="center"/>
              <w:rPr>
                <w:rFonts w:ascii="Arial" w:eastAsia="Calibri" w:hAnsi="Arial" w:cs="Arial"/>
                <w:sz w:val="20"/>
                <w:szCs w:val="20"/>
                <w:lang w:val="en-NZ"/>
              </w:rPr>
            </w:pPr>
            <w:r w:rsidRPr="0014219E">
              <w:rPr>
                <w:rFonts w:ascii="Arial" w:eastAsia="Calibri" w:hAnsi="Arial" w:cs="Arial"/>
                <w:sz w:val="20"/>
                <w:szCs w:val="20"/>
                <w:lang w:val="en-NZ"/>
              </w:rPr>
              <w:t>4.1.1.4.</w:t>
            </w:r>
          </w:p>
        </w:tc>
        <w:tc>
          <w:tcPr>
            <w:tcW w:w="2643" w:type="dxa"/>
            <w:gridSpan w:val="2"/>
            <w:vAlign w:val="center"/>
          </w:tcPr>
          <w:p w14:paraId="4CB5B431" w14:textId="77777777" w:rsidR="00351A85" w:rsidRPr="0014219E" w:rsidRDefault="00351A85" w:rsidP="0014219E">
            <w:pPr>
              <w:tabs>
                <w:tab w:val="left" w:pos="851"/>
              </w:tabs>
              <w:spacing w:after="0" w:line="240" w:lineRule="auto"/>
              <w:jc w:val="both"/>
              <w:rPr>
                <w:rFonts w:ascii="Arial" w:hAnsi="Arial" w:cs="Arial"/>
                <w:sz w:val="20"/>
                <w:szCs w:val="20"/>
                <w:lang w:val="mn-MN"/>
              </w:rPr>
            </w:pPr>
            <w:r w:rsidRPr="0014219E">
              <w:rPr>
                <w:rFonts w:ascii="Arial" w:hAnsi="Arial" w:cs="Arial"/>
                <w:sz w:val="20"/>
                <w:szCs w:val="20"/>
                <w:lang w:val="mn-MN"/>
              </w:rPr>
              <w:t xml:space="preserve">Төрийн байгууллагуудын </w:t>
            </w:r>
            <w:proofErr w:type="spellStart"/>
            <w:r w:rsidRPr="0014219E">
              <w:rPr>
                <w:rFonts w:ascii="Arial" w:hAnsi="Arial" w:cs="Arial"/>
                <w:sz w:val="20"/>
                <w:szCs w:val="20"/>
              </w:rPr>
              <w:t>үйл</w:t>
            </w:r>
            <w:proofErr w:type="spellEnd"/>
            <w:r w:rsidRPr="0014219E">
              <w:rPr>
                <w:rFonts w:ascii="Arial" w:hAnsi="Arial" w:cs="Arial"/>
                <w:sz w:val="20"/>
                <w:szCs w:val="20"/>
              </w:rPr>
              <w:t xml:space="preserve"> </w:t>
            </w:r>
            <w:proofErr w:type="spellStart"/>
            <w:r w:rsidRPr="0014219E">
              <w:rPr>
                <w:rFonts w:ascii="Arial" w:hAnsi="Arial" w:cs="Arial"/>
                <w:sz w:val="20"/>
                <w:szCs w:val="20"/>
              </w:rPr>
              <w:t>ажиллагааны</w:t>
            </w:r>
            <w:proofErr w:type="spellEnd"/>
            <w:r w:rsidRPr="0014219E">
              <w:rPr>
                <w:rFonts w:ascii="Arial" w:hAnsi="Arial" w:cs="Arial"/>
                <w:sz w:val="20"/>
                <w:szCs w:val="20"/>
              </w:rPr>
              <w:t xml:space="preserve"> </w:t>
            </w:r>
            <w:proofErr w:type="spellStart"/>
            <w:r w:rsidRPr="0014219E">
              <w:rPr>
                <w:rFonts w:ascii="Arial" w:hAnsi="Arial" w:cs="Arial"/>
                <w:sz w:val="20"/>
                <w:szCs w:val="20"/>
              </w:rPr>
              <w:t>үр</w:t>
            </w:r>
            <w:proofErr w:type="spellEnd"/>
            <w:r w:rsidRPr="0014219E">
              <w:rPr>
                <w:rFonts w:ascii="Arial" w:hAnsi="Arial" w:cs="Arial"/>
                <w:sz w:val="20"/>
                <w:szCs w:val="20"/>
              </w:rPr>
              <w:t xml:space="preserve"> </w:t>
            </w:r>
            <w:proofErr w:type="spellStart"/>
            <w:r w:rsidRPr="0014219E">
              <w:rPr>
                <w:rFonts w:ascii="Arial" w:hAnsi="Arial" w:cs="Arial"/>
                <w:sz w:val="20"/>
                <w:szCs w:val="20"/>
              </w:rPr>
              <w:t>дүнг</w:t>
            </w:r>
            <w:proofErr w:type="spellEnd"/>
            <w:r w:rsidRPr="0014219E">
              <w:rPr>
                <w:rFonts w:ascii="Arial" w:hAnsi="Arial" w:cs="Arial"/>
                <w:sz w:val="20"/>
                <w:szCs w:val="20"/>
              </w:rPr>
              <w:t xml:space="preserve"> </w:t>
            </w:r>
            <w:proofErr w:type="spellStart"/>
            <w:r w:rsidRPr="0014219E">
              <w:rPr>
                <w:rFonts w:ascii="Arial" w:hAnsi="Arial" w:cs="Arial"/>
                <w:sz w:val="20"/>
                <w:szCs w:val="20"/>
              </w:rPr>
              <w:t>хөндлөнгийн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байгууллага</w:t>
            </w:r>
            <w:proofErr w:type="spellEnd"/>
            <w:r w:rsidRPr="0014219E">
              <w:rPr>
                <w:rFonts w:ascii="Arial" w:hAnsi="Arial" w:cs="Arial"/>
                <w:sz w:val="20"/>
                <w:szCs w:val="20"/>
              </w:rPr>
              <w:t xml:space="preserve"> </w:t>
            </w:r>
            <w:proofErr w:type="spellStart"/>
            <w:r w:rsidRPr="0014219E">
              <w:rPr>
                <w:rFonts w:ascii="Arial" w:hAnsi="Arial" w:cs="Arial"/>
                <w:sz w:val="20"/>
                <w:szCs w:val="20"/>
              </w:rPr>
              <w:t>болон</w:t>
            </w:r>
            <w:proofErr w:type="spellEnd"/>
            <w:r w:rsidRPr="0014219E">
              <w:rPr>
                <w:rFonts w:ascii="Arial" w:hAnsi="Arial" w:cs="Arial"/>
                <w:sz w:val="20"/>
                <w:szCs w:val="20"/>
              </w:rPr>
              <w:t xml:space="preserve"> </w:t>
            </w:r>
            <w:proofErr w:type="spellStart"/>
            <w:r w:rsidRPr="0014219E">
              <w:rPr>
                <w:rFonts w:ascii="Arial" w:hAnsi="Arial" w:cs="Arial"/>
                <w:sz w:val="20"/>
                <w:szCs w:val="20"/>
              </w:rPr>
              <w:t>иргэд</w:t>
            </w:r>
            <w:proofErr w:type="spellEnd"/>
            <w:r w:rsidRPr="0014219E">
              <w:rPr>
                <w:rFonts w:ascii="Arial" w:hAnsi="Arial" w:cs="Arial"/>
                <w:sz w:val="20"/>
                <w:szCs w:val="20"/>
              </w:rPr>
              <w:t xml:space="preserve">, </w:t>
            </w:r>
            <w:proofErr w:type="spellStart"/>
            <w:r w:rsidRPr="0014219E">
              <w:rPr>
                <w:rFonts w:ascii="Arial" w:hAnsi="Arial" w:cs="Arial"/>
                <w:sz w:val="20"/>
                <w:szCs w:val="20"/>
              </w:rPr>
              <w:t>үйлчлүүлэгчдээр</w:t>
            </w:r>
            <w:proofErr w:type="spellEnd"/>
            <w:r w:rsidRPr="0014219E">
              <w:rPr>
                <w:rFonts w:ascii="Arial" w:hAnsi="Arial" w:cs="Arial"/>
                <w:sz w:val="20"/>
                <w:szCs w:val="20"/>
              </w:rPr>
              <w:t xml:space="preserve"> </w:t>
            </w:r>
            <w:proofErr w:type="spellStart"/>
            <w:r w:rsidRPr="0014219E">
              <w:rPr>
                <w:rFonts w:ascii="Arial" w:hAnsi="Arial" w:cs="Arial"/>
                <w:sz w:val="20"/>
                <w:szCs w:val="20"/>
              </w:rPr>
              <w:t>үнэлүүлэх</w:t>
            </w:r>
            <w:proofErr w:type="spellEnd"/>
            <w:r w:rsidRPr="0014219E">
              <w:rPr>
                <w:rFonts w:ascii="Arial" w:hAnsi="Arial" w:cs="Arial"/>
                <w:sz w:val="20"/>
                <w:szCs w:val="20"/>
              </w:rPr>
              <w:t>,</w:t>
            </w:r>
            <w:r w:rsidR="000D0592" w:rsidRPr="0014219E">
              <w:rPr>
                <w:rFonts w:ascii="Arial" w:hAnsi="Arial" w:cs="Arial"/>
                <w:sz w:val="20"/>
                <w:szCs w:val="20"/>
                <w:lang w:val="mn-MN"/>
              </w:rPr>
              <w:t xml:space="preserve"> </w:t>
            </w:r>
            <w:r w:rsidRPr="0014219E">
              <w:rPr>
                <w:rFonts w:ascii="Arial" w:hAnsi="Arial" w:cs="Arial"/>
                <w:sz w:val="20"/>
                <w:szCs w:val="20"/>
                <w:lang w:val="mn-MN"/>
              </w:rPr>
              <w:t>эргэн мэдээлэх,</w:t>
            </w:r>
            <w:r w:rsidR="000D0592" w:rsidRPr="0014219E">
              <w:rPr>
                <w:rFonts w:ascii="Arial" w:hAnsi="Arial" w:cs="Arial"/>
                <w:sz w:val="20"/>
                <w:szCs w:val="20"/>
                <w:lang w:val="mn-MN"/>
              </w:rPr>
              <w:t xml:space="preserve"> </w:t>
            </w:r>
            <w:r w:rsidRPr="0014219E">
              <w:rPr>
                <w:rFonts w:ascii="Arial" w:hAnsi="Arial" w:cs="Arial"/>
                <w:sz w:val="20"/>
                <w:szCs w:val="20"/>
                <w:lang w:val="mn-MN"/>
              </w:rPr>
              <w:t xml:space="preserve">үнэлгээний дүнг </w:t>
            </w:r>
            <w:proofErr w:type="spellStart"/>
            <w:r w:rsidRPr="0014219E">
              <w:rPr>
                <w:rFonts w:ascii="Arial" w:hAnsi="Arial" w:cs="Arial"/>
                <w:sz w:val="20"/>
                <w:szCs w:val="20"/>
              </w:rPr>
              <w:t>үйл</w:t>
            </w:r>
            <w:proofErr w:type="spellEnd"/>
            <w:r w:rsidRPr="0014219E">
              <w:rPr>
                <w:rFonts w:ascii="Arial" w:hAnsi="Arial" w:cs="Arial"/>
                <w:sz w:val="20"/>
                <w:szCs w:val="20"/>
              </w:rPr>
              <w:t xml:space="preserve"> </w:t>
            </w:r>
            <w:proofErr w:type="spellStart"/>
            <w:r w:rsidRPr="0014219E">
              <w:rPr>
                <w:rFonts w:ascii="Arial" w:hAnsi="Arial" w:cs="Arial"/>
                <w:sz w:val="20"/>
                <w:szCs w:val="20"/>
              </w:rPr>
              <w:t>ажиллагаанд</w:t>
            </w:r>
            <w:proofErr w:type="spellEnd"/>
            <w:r w:rsidRPr="0014219E">
              <w:rPr>
                <w:rFonts w:ascii="Arial" w:hAnsi="Arial" w:cs="Arial"/>
                <w:sz w:val="20"/>
                <w:szCs w:val="20"/>
              </w:rPr>
              <w:t xml:space="preserve"> </w:t>
            </w:r>
            <w:proofErr w:type="spellStart"/>
            <w:r w:rsidRPr="0014219E">
              <w:rPr>
                <w:rFonts w:ascii="Arial" w:hAnsi="Arial" w:cs="Arial"/>
                <w:sz w:val="20"/>
                <w:szCs w:val="20"/>
              </w:rPr>
              <w:t>ашиглах</w:t>
            </w:r>
            <w:proofErr w:type="spellEnd"/>
          </w:p>
        </w:tc>
        <w:tc>
          <w:tcPr>
            <w:tcW w:w="617" w:type="dxa"/>
            <w:vAlign w:val="center"/>
          </w:tcPr>
          <w:p w14:paraId="71CEA9F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w:t>
            </w:r>
            <w:r w:rsidRPr="0014219E">
              <w:rPr>
                <w:rFonts w:ascii="Arial" w:hAnsi="Arial" w:cs="Arial"/>
                <w:sz w:val="20"/>
                <w:szCs w:val="20"/>
                <w:lang w:val="en-NZ"/>
              </w:rPr>
              <w:t>9</w:t>
            </w:r>
            <w:r w:rsidRPr="0014219E">
              <w:rPr>
                <w:rFonts w:ascii="Arial" w:hAnsi="Arial" w:cs="Arial"/>
                <w:sz w:val="20"/>
                <w:szCs w:val="20"/>
                <w:lang w:val="mn-MN"/>
              </w:rPr>
              <w:t>-2020</w:t>
            </w:r>
          </w:p>
        </w:tc>
        <w:tc>
          <w:tcPr>
            <w:tcW w:w="1200" w:type="dxa"/>
            <w:gridSpan w:val="2"/>
            <w:vAlign w:val="center"/>
          </w:tcPr>
          <w:p w14:paraId="205A833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4B683715"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78160E9F" w14:textId="77777777" w:rsidR="000D0592" w:rsidRPr="0014219E" w:rsidRDefault="000D0592" w:rsidP="0014219E">
            <w:pPr>
              <w:spacing w:after="0" w:line="240" w:lineRule="auto"/>
              <w:jc w:val="both"/>
              <w:rPr>
                <w:rFonts w:ascii="Arial" w:eastAsia="Calibri" w:hAnsi="Arial" w:cs="Arial"/>
                <w:sz w:val="20"/>
                <w:szCs w:val="20"/>
                <w:lang w:val="mn-MN"/>
              </w:rPr>
            </w:pPr>
            <w:r w:rsidRPr="0014219E">
              <w:rPr>
                <w:rFonts w:ascii="Arial" w:eastAsia="Calibri" w:hAnsi="Arial" w:cs="Arial"/>
                <w:sz w:val="20"/>
                <w:szCs w:val="20"/>
                <w:lang w:val="mn-MN"/>
              </w:rPr>
              <w:t xml:space="preserve">       </w:t>
            </w:r>
            <w:r w:rsidR="00351A85" w:rsidRPr="0014219E">
              <w:rPr>
                <w:rFonts w:ascii="Arial" w:eastAsia="Calibri" w:hAnsi="Arial" w:cs="Arial"/>
                <w:sz w:val="20"/>
                <w:szCs w:val="20"/>
                <w:lang w:val="mn-MN"/>
              </w:rPr>
              <w:t>Төрийн захиргааны болон үйлчилгээний албан хаагчдын ажлын хариуцлага, хүнд суртал, ёс зүйг үнэлэх үүднээс сэтгэл ханамжийн судалгааг тогтмол авахаас гадна Засаг даргын Тамгын газар, Ерөнхий боловсролын сургууль, 1, 2 дугаар Цэцэрлэг, Соёлын төв, Эрүүл мэндийн төв, тэдгээрийн албан хаагчдын үйл ажиллагаа, харилцаа хандлагыг тодорхойлох үүднээс багийн иргэдийн Нийтийн Хурлуудаар иргэдээс “Төрийн байгууллагууд болон албан хаагчдын үйл ажиллагаа, зан харилцаа” сэдэвт  судалгаа авсан. Судалгаанд нийт 500 гаруй иргэд оролцож төрийн байгууллагуудын үйл ажиллагаа болон албан хаагчдын харилцаа, хандлага, ёс зүйг үнэлж дүгнэсэн байна. Энэхүү судалгаанаас харахад зарим нэг төрийн байгууллага, албан хаагчдад төрийн үйлчилгээ чирэгдэ</w:t>
            </w:r>
            <w:r w:rsidR="00351A85" w:rsidRPr="0014219E">
              <w:rPr>
                <w:rFonts w:ascii="Arial" w:eastAsia="Calibri" w:hAnsi="Arial" w:cs="Arial"/>
                <w:sz w:val="20"/>
                <w:szCs w:val="20"/>
              </w:rPr>
              <w:t>л</w:t>
            </w:r>
            <w:r w:rsidR="00351A85" w:rsidRPr="0014219E">
              <w:rPr>
                <w:rFonts w:ascii="Arial" w:eastAsia="Calibri" w:hAnsi="Arial" w:cs="Arial"/>
                <w:sz w:val="20"/>
                <w:szCs w:val="20"/>
                <w:lang w:val="mn-MN"/>
              </w:rPr>
              <w:t>гүй, хүнд сурталгүй явагдахгүй байгаа, ёс зүй, харилцаа хандлага муу байх  асуудлууд байгаа</w:t>
            </w:r>
            <w:r w:rsidRPr="0014219E">
              <w:rPr>
                <w:rFonts w:ascii="Arial" w:eastAsia="Calibri" w:hAnsi="Arial" w:cs="Arial"/>
                <w:sz w:val="20"/>
                <w:szCs w:val="20"/>
                <w:lang w:val="mn-MN"/>
              </w:rPr>
              <w:t>д  анхаарч ажилласан.</w:t>
            </w:r>
          </w:p>
          <w:p w14:paraId="013BDC7B" w14:textId="77777777" w:rsidR="000D0592" w:rsidRPr="0014219E" w:rsidRDefault="000D0592" w:rsidP="0014219E">
            <w:pPr>
              <w:spacing w:after="0" w:line="240" w:lineRule="auto"/>
              <w:jc w:val="both"/>
              <w:rPr>
                <w:rFonts w:ascii="Arial" w:hAnsi="Arial" w:cs="Arial"/>
                <w:sz w:val="20"/>
                <w:szCs w:val="20"/>
                <w:lang w:val="mn-MN"/>
              </w:rPr>
            </w:pPr>
            <w:r w:rsidRPr="0014219E">
              <w:rPr>
                <w:rFonts w:ascii="Arial" w:eastAsia="Calibri" w:hAnsi="Arial" w:cs="Arial"/>
                <w:sz w:val="20"/>
                <w:szCs w:val="20"/>
                <w:lang w:val="mn-MN"/>
              </w:rPr>
              <w:t xml:space="preserve">       </w:t>
            </w:r>
            <w:r w:rsidR="00351A85" w:rsidRPr="0014219E">
              <w:rPr>
                <w:rFonts w:ascii="Arial" w:hAnsi="Arial" w:cs="Arial"/>
                <w:sz w:val="20"/>
                <w:szCs w:val="20"/>
                <w:lang w:val="mn-MN"/>
              </w:rPr>
              <w:t xml:space="preserve">2019 онд сумын Эрүүл мэндийн төвийн нэг ажилтан хариуцлага алдаж ёс зүйн зөрчил гаргасны улмаас байгууллагын </w:t>
            </w:r>
            <w:r w:rsidR="00351A85" w:rsidRPr="0014219E">
              <w:rPr>
                <w:rFonts w:ascii="Arial" w:hAnsi="Arial" w:cs="Arial"/>
                <w:sz w:val="20"/>
                <w:szCs w:val="20"/>
                <w:lang w:val="mn-MN"/>
              </w:rPr>
              <w:lastRenderedPageBreak/>
              <w:t xml:space="preserve">дотоод журамд заасны дагуу захиралын тушаалаар ажлаас халагдах хариуцлага хүлээсэн. </w:t>
            </w:r>
          </w:p>
          <w:p w14:paraId="708611C1" w14:textId="77777777" w:rsidR="0030239F" w:rsidRPr="0014219E" w:rsidRDefault="0030239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0D0592" w:rsidRPr="0014219E">
              <w:rPr>
                <w:rFonts w:ascii="Arial" w:hAnsi="Arial" w:cs="Arial"/>
                <w:sz w:val="20"/>
                <w:szCs w:val="20"/>
                <w:lang w:val="mn-MN"/>
              </w:rPr>
              <w:t xml:space="preserve">2020 онд </w:t>
            </w:r>
            <w:r w:rsidRPr="0014219E">
              <w:rPr>
                <w:rFonts w:ascii="Arial" w:hAnsi="Arial" w:cs="Arial"/>
                <w:sz w:val="20"/>
                <w:szCs w:val="20"/>
                <w:lang w:val="mn-MN"/>
              </w:rPr>
              <w:t>Эрүүл мэндийн төвийн ажлын хариуцлага алдсан 4 ажилтанд 1 сарын цалингийн 20 хувь хасах арга хэмжээ тооцож ажилласан.</w:t>
            </w:r>
          </w:p>
          <w:p w14:paraId="6264065C" w14:textId="77777777" w:rsidR="00351A85" w:rsidRPr="0014219E" w:rsidRDefault="0030239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Засаг даргын Тамгын газрын албан хаагчдын хувьд  2016 оноос эхлэн төрийн үйлчилгээ авч байгаа иргэдээс “Сэтгэл ханамжийн судалгаа”-г авч байгаа бөгөөд  судалгаагаар албан хаагчдыг ажлын цагтаа ажлын байрандаа байдаггүй, цагтаа ажилдаа ирдэггүй гэсэн гомдол  дийлэнх хувийг нь эзэлдэг. </w:t>
            </w:r>
            <w:r w:rsidRPr="0014219E">
              <w:rPr>
                <w:rFonts w:ascii="Arial" w:hAnsi="Arial" w:cs="Arial"/>
                <w:sz w:val="20"/>
                <w:szCs w:val="20"/>
                <w:lang w:val="mn-MN"/>
              </w:rPr>
              <w:t xml:space="preserve">Судалгаанд үнэлэлт дүгнэлт өгч, цаг ашиглалтыг сайжруулах, иргэдэд түргэн шуурхай үйлчилгээ үзүүлэхэд анхаарч ажиллаж байна. </w:t>
            </w:r>
          </w:p>
          <w:p w14:paraId="3254D65B" w14:textId="77777777" w:rsidR="0030239F" w:rsidRPr="0014219E" w:rsidRDefault="0030239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Эмнэлгийн мэргэжилтэн, эрүүл мэндийн ажилтны ёс зүй, хамт олны харилцаа хандлага, байгууллагын соёлыг сайжруулах зорилгоор  “Эерэг хандлага-Амжилтын үндэс”,  “Эерэг хандлага эмчилгээний эхлэл”  аянуудыг зохион байгуулж, Эмнэлгийн мэргэжилтний ёс зүйн батламж,  ёс зүйн зөрчлийн талон ажиллуулах журмыг баталж, ёс зүйн батламж болон ёс зүйн зөрчлийн талоныг олгож ажлын өрөө бүрт байршуулсан.  Ёс зүйн зөрчлийн талоныг Эрүүл мэндийн газрын дэргэдэх ёс зүйн салбар хороогоор баталгаажуулан  ашиглаж эхэлсэн. </w:t>
            </w:r>
          </w:p>
          <w:p w14:paraId="7BB04037" w14:textId="77777777" w:rsidR="0030239F" w:rsidRPr="0014219E" w:rsidRDefault="0030239F" w:rsidP="0014219E">
            <w:pPr>
              <w:spacing w:after="0" w:line="240" w:lineRule="auto"/>
              <w:ind w:right="77"/>
              <w:jc w:val="both"/>
              <w:rPr>
                <w:rFonts w:ascii="Arial" w:hAnsi="Arial" w:cs="Arial"/>
                <w:sz w:val="20"/>
                <w:szCs w:val="20"/>
                <w:lang w:val="mn-MN"/>
              </w:rPr>
            </w:pPr>
            <w:r w:rsidRPr="0014219E">
              <w:rPr>
                <w:rFonts w:ascii="Arial" w:hAnsi="Arial" w:cs="Arial"/>
                <w:sz w:val="20"/>
                <w:szCs w:val="20"/>
                <w:lang w:val="mn-MN"/>
              </w:rPr>
              <w:t xml:space="preserve">     Ажилчдын дунд  ёс зүйн өөрийн хяналтын карт  хөтлөх ажил өрнүүлэн ажиллаж байна.</w:t>
            </w:r>
          </w:p>
          <w:p w14:paraId="339C720C" w14:textId="77777777" w:rsidR="0030239F" w:rsidRPr="0014219E" w:rsidRDefault="0030239F" w:rsidP="0014219E">
            <w:pPr>
              <w:spacing w:after="0" w:line="240" w:lineRule="auto"/>
              <w:ind w:right="77"/>
              <w:jc w:val="both"/>
              <w:rPr>
                <w:rFonts w:ascii="Arial" w:hAnsi="Arial" w:cs="Arial"/>
                <w:sz w:val="20"/>
                <w:szCs w:val="20"/>
                <w:lang w:val="mn-MN"/>
              </w:rPr>
            </w:pPr>
            <w:r w:rsidRPr="0014219E">
              <w:rPr>
                <w:rFonts w:ascii="Arial" w:hAnsi="Arial" w:cs="Arial"/>
                <w:sz w:val="20"/>
                <w:szCs w:val="20"/>
                <w:lang w:val="mn-MN"/>
              </w:rPr>
              <w:t xml:space="preserve">      Аяны хүрээнд  эмнэлгийн ажилчдад “Хандлага, харилцааны тухай ойлголт”,  “Ёс зүйн талоноор хариуцлага тооцох журам”,  ЭМС-ын А/406-р тушаал буюу  “Эмнэлгийн мэргэжилтний ёс зүйн дүрэм”  сэдв</w:t>
            </w:r>
            <w:r w:rsidR="00D25D08" w:rsidRPr="0014219E">
              <w:rPr>
                <w:rFonts w:ascii="Arial" w:hAnsi="Arial" w:cs="Arial"/>
                <w:sz w:val="20"/>
                <w:szCs w:val="20"/>
                <w:lang w:val="mn-MN"/>
              </w:rPr>
              <w:t>ээр  сургалт зохион байгуулсан.</w:t>
            </w:r>
          </w:p>
        </w:tc>
        <w:tc>
          <w:tcPr>
            <w:tcW w:w="708" w:type="dxa"/>
          </w:tcPr>
          <w:p w14:paraId="13CFF7C6" w14:textId="77777777" w:rsidR="00351A85" w:rsidRPr="0014219E" w:rsidRDefault="00351A85" w:rsidP="0014219E">
            <w:pPr>
              <w:spacing w:after="0" w:line="240" w:lineRule="auto"/>
              <w:jc w:val="center"/>
              <w:rPr>
                <w:rFonts w:ascii="Arial" w:hAnsi="Arial" w:cs="Arial"/>
                <w:sz w:val="20"/>
                <w:szCs w:val="20"/>
                <w:lang w:val="mn-MN"/>
              </w:rPr>
            </w:pPr>
          </w:p>
          <w:p w14:paraId="2C61305C" w14:textId="77777777" w:rsidR="00351A85" w:rsidRPr="0014219E" w:rsidRDefault="00351A85" w:rsidP="0014219E">
            <w:pPr>
              <w:spacing w:after="0" w:line="240" w:lineRule="auto"/>
              <w:jc w:val="center"/>
              <w:rPr>
                <w:rFonts w:ascii="Arial" w:hAnsi="Arial" w:cs="Arial"/>
                <w:sz w:val="20"/>
                <w:szCs w:val="20"/>
                <w:lang w:val="mn-MN"/>
              </w:rPr>
            </w:pPr>
          </w:p>
          <w:p w14:paraId="27891390" w14:textId="77777777" w:rsidR="00351A85" w:rsidRPr="0014219E" w:rsidRDefault="00351A85" w:rsidP="0014219E">
            <w:pPr>
              <w:spacing w:after="0" w:line="240" w:lineRule="auto"/>
              <w:jc w:val="center"/>
              <w:rPr>
                <w:rFonts w:ascii="Arial" w:hAnsi="Arial" w:cs="Arial"/>
                <w:sz w:val="20"/>
                <w:szCs w:val="20"/>
                <w:lang w:val="mn-MN"/>
              </w:rPr>
            </w:pPr>
          </w:p>
          <w:p w14:paraId="50C0427E" w14:textId="77777777" w:rsidR="00351A85" w:rsidRPr="0014219E" w:rsidRDefault="00351A85" w:rsidP="0014219E">
            <w:pPr>
              <w:spacing w:after="0" w:line="240" w:lineRule="auto"/>
              <w:jc w:val="center"/>
              <w:rPr>
                <w:rFonts w:ascii="Arial" w:hAnsi="Arial" w:cs="Arial"/>
                <w:sz w:val="20"/>
                <w:szCs w:val="20"/>
                <w:lang w:val="mn-MN"/>
              </w:rPr>
            </w:pPr>
          </w:p>
          <w:p w14:paraId="7AC3CB0A" w14:textId="77777777" w:rsidR="00351A85" w:rsidRPr="0014219E" w:rsidRDefault="00351A85" w:rsidP="0014219E">
            <w:pPr>
              <w:spacing w:after="0" w:line="240" w:lineRule="auto"/>
              <w:jc w:val="center"/>
              <w:rPr>
                <w:rFonts w:ascii="Arial" w:hAnsi="Arial" w:cs="Arial"/>
                <w:sz w:val="20"/>
                <w:szCs w:val="20"/>
                <w:lang w:val="mn-MN"/>
              </w:rPr>
            </w:pPr>
          </w:p>
          <w:p w14:paraId="445134B8" w14:textId="77777777" w:rsidR="00351A85" w:rsidRPr="0014219E" w:rsidRDefault="00351A85" w:rsidP="0014219E">
            <w:pPr>
              <w:spacing w:after="0" w:line="240" w:lineRule="auto"/>
              <w:jc w:val="center"/>
              <w:rPr>
                <w:rFonts w:ascii="Arial" w:hAnsi="Arial" w:cs="Arial"/>
                <w:sz w:val="20"/>
                <w:szCs w:val="20"/>
                <w:lang w:val="mn-MN"/>
              </w:rPr>
            </w:pPr>
          </w:p>
          <w:p w14:paraId="7A605ADF" w14:textId="77777777" w:rsidR="00351A85" w:rsidRPr="0014219E" w:rsidRDefault="00351A85" w:rsidP="0014219E">
            <w:pPr>
              <w:spacing w:after="0" w:line="240" w:lineRule="auto"/>
              <w:jc w:val="center"/>
              <w:rPr>
                <w:rFonts w:ascii="Arial" w:hAnsi="Arial" w:cs="Arial"/>
                <w:sz w:val="20"/>
                <w:szCs w:val="20"/>
                <w:lang w:val="mn-MN"/>
              </w:rPr>
            </w:pPr>
          </w:p>
          <w:p w14:paraId="5D8B09A8" w14:textId="77777777" w:rsidR="00351A85" w:rsidRPr="0014219E" w:rsidRDefault="00351A85" w:rsidP="0014219E">
            <w:pPr>
              <w:spacing w:after="0" w:line="240" w:lineRule="auto"/>
              <w:jc w:val="center"/>
              <w:rPr>
                <w:rFonts w:ascii="Arial" w:hAnsi="Arial" w:cs="Arial"/>
                <w:sz w:val="20"/>
                <w:szCs w:val="20"/>
                <w:lang w:val="mn-MN"/>
              </w:rPr>
            </w:pPr>
          </w:p>
          <w:p w14:paraId="39FE5A8F" w14:textId="77777777" w:rsidR="00351A85" w:rsidRPr="0014219E" w:rsidRDefault="00351A85" w:rsidP="0014219E">
            <w:pPr>
              <w:spacing w:after="0" w:line="240" w:lineRule="auto"/>
              <w:jc w:val="center"/>
              <w:rPr>
                <w:rFonts w:ascii="Arial" w:hAnsi="Arial" w:cs="Arial"/>
                <w:sz w:val="20"/>
                <w:szCs w:val="20"/>
                <w:lang w:val="mn-MN"/>
              </w:rPr>
            </w:pPr>
          </w:p>
          <w:p w14:paraId="6DE4E255" w14:textId="77777777" w:rsidR="00351A85" w:rsidRPr="0014219E" w:rsidRDefault="00351A85" w:rsidP="0014219E">
            <w:pPr>
              <w:spacing w:after="0" w:line="240" w:lineRule="auto"/>
              <w:jc w:val="center"/>
              <w:rPr>
                <w:rFonts w:ascii="Arial" w:hAnsi="Arial" w:cs="Arial"/>
                <w:sz w:val="20"/>
                <w:szCs w:val="20"/>
                <w:lang w:val="mn-MN"/>
              </w:rPr>
            </w:pPr>
          </w:p>
          <w:p w14:paraId="00CBD48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6A556C6" w14:textId="77777777" w:rsidR="00351A85" w:rsidRPr="0014219E" w:rsidRDefault="00351A85" w:rsidP="0014219E">
            <w:pPr>
              <w:spacing w:after="0" w:line="240" w:lineRule="auto"/>
              <w:jc w:val="center"/>
              <w:rPr>
                <w:rFonts w:ascii="Arial" w:hAnsi="Arial" w:cs="Arial"/>
                <w:sz w:val="20"/>
                <w:szCs w:val="20"/>
                <w:lang w:val="mn-MN"/>
              </w:rPr>
            </w:pPr>
          </w:p>
          <w:p w14:paraId="2FFEBCF4" w14:textId="77777777" w:rsidR="00351A85" w:rsidRPr="0014219E" w:rsidRDefault="00351A85" w:rsidP="0014219E">
            <w:pPr>
              <w:spacing w:after="0" w:line="240" w:lineRule="auto"/>
              <w:jc w:val="center"/>
              <w:rPr>
                <w:rFonts w:ascii="Arial" w:hAnsi="Arial" w:cs="Arial"/>
                <w:sz w:val="20"/>
                <w:szCs w:val="20"/>
                <w:lang w:val="mn-MN"/>
              </w:rPr>
            </w:pPr>
          </w:p>
          <w:p w14:paraId="5AA3A582" w14:textId="77777777" w:rsidR="00351A85" w:rsidRPr="0014219E" w:rsidRDefault="00351A85" w:rsidP="0014219E">
            <w:pPr>
              <w:spacing w:after="0" w:line="240" w:lineRule="auto"/>
              <w:jc w:val="center"/>
              <w:rPr>
                <w:rFonts w:ascii="Arial" w:hAnsi="Arial" w:cs="Arial"/>
                <w:sz w:val="20"/>
                <w:szCs w:val="20"/>
                <w:lang w:val="mn-MN"/>
              </w:rPr>
            </w:pPr>
          </w:p>
          <w:p w14:paraId="53114BA6" w14:textId="77777777" w:rsidR="00351A85" w:rsidRPr="0014219E" w:rsidRDefault="00351A85" w:rsidP="0014219E">
            <w:pPr>
              <w:spacing w:after="0" w:line="240" w:lineRule="auto"/>
              <w:jc w:val="center"/>
              <w:rPr>
                <w:rFonts w:ascii="Arial" w:hAnsi="Arial" w:cs="Arial"/>
                <w:sz w:val="20"/>
                <w:szCs w:val="20"/>
                <w:lang w:val="mn-MN"/>
              </w:rPr>
            </w:pPr>
          </w:p>
          <w:p w14:paraId="598FF22D" w14:textId="77777777" w:rsidR="00351A85" w:rsidRPr="0014219E" w:rsidRDefault="00351A85" w:rsidP="0014219E">
            <w:pPr>
              <w:spacing w:after="0" w:line="240" w:lineRule="auto"/>
              <w:jc w:val="center"/>
              <w:rPr>
                <w:rFonts w:ascii="Arial" w:hAnsi="Arial" w:cs="Arial"/>
                <w:sz w:val="20"/>
                <w:szCs w:val="20"/>
                <w:lang w:val="mn-MN"/>
              </w:rPr>
            </w:pPr>
          </w:p>
          <w:p w14:paraId="024A7E25" w14:textId="77777777" w:rsidR="00351A85" w:rsidRPr="0014219E" w:rsidRDefault="00351A85" w:rsidP="0014219E">
            <w:pPr>
              <w:spacing w:after="0" w:line="240" w:lineRule="auto"/>
              <w:jc w:val="center"/>
              <w:rPr>
                <w:rFonts w:ascii="Arial" w:hAnsi="Arial" w:cs="Arial"/>
                <w:sz w:val="20"/>
                <w:szCs w:val="20"/>
                <w:lang w:val="mn-MN"/>
              </w:rPr>
            </w:pPr>
          </w:p>
          <w:p w14:paraId="7ED60417" w14:textId="77777777" w:rsidR="00351A85" w:rsidRPr="0014219E" w:rsidRDefault="00351A85" w:rsidP="0014219E">
            <w:pPr>
              <w:spacing w:after="0" w:line="240" w:lineRule="auto"/>
              <w:jc w:val="center"/>
              <w:rPr>
                <w:rFonts w:ascii="Arial" w:hAnsi="Arial" w:cs="Arial"/>
                <w:sz w:val="20"/>
                <w:szCs w:val="20"/>
                <w:lang w:val="mn-MN"/>
              </w:rPr>
            </w:pPr>
          </w:p>
          <w:p w14:paraId="7367DE77" w14:textId="77777777" w:rsidR="00351A85" w:rsidRPr="0014219E" w:rsidRDefault="00351A85" w:rsidP="0014219E">
            <w:pPr>
              <w:spacing w:after="0" w:line="240" w:lineRule="auto"/>
              <w:jc w:val="center"/>
              <w:rPr>
                <w:rFonts w:ascii="Arial" w:hAnsi="Arial" w:cs="Arial"/>
                <w:sz w:val="20"/>
                <w:szCs w:val="20"/>
                <w:lang w:val="mn-MN"/>
              </w:rPr>
            </w:pPr>
          </w:p>
          <w:p w14:paraId="72CE7297" w14:textId="77777777" w:rsidR="00351A85" w:rsidRPr="0014219E" w:rsidRDefault="00351A85" w:rsidP="0014219E">
            <w:pPr>
              <w:spacing w:after="0" w:line="240" w:lineRule="auto"/>
              <w:jc w:val="center"/>
              <w:rPr>
                <w:rFonts w:ascii="Arial" w:hAnsi="Arial" w:cs="Arial"/>
                <w:sz w:val="20"/>
                <w:szCs w:val="20"/>
                <w:lang w:val="mn-MN"/>
              </w:rPr>
            </w:pPr>
          </w:p>
          <w:p w14:paraId="750EF254" w14:textId="77777777" w:rsidR="00351A85" w:rsidRPr="0014219E" w:rsidRDefault="00351A85" w:rsidP="0014219E">
            <w:pPr>
              <w:spacing w:after="0" w:line="240" w:lineRule="auto"/>
              <w:jc w:val="center"/>
              <w:rPr>
                <w:rFonts w:ascii="Arial" w:hAnsi="Arial" w:cs="Arial"/>
                <w:sz w:val="20"/>
                <w:szCs w:val="20"/>
                <w:lang w:val="mn-MN"/>
              </w:rPr>
            </w:pPr>
          </w:p>
          <w:p w14:paraId="59737AD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1435E3" w:rsidRPr="0014219E" w14:paraId="76AC7944" w14:textId="77777777" w:rsidTr="00A97531">
        <w:trPr>
          <w:trHeight w:val="274"/>
        </w:trPr>
        <w:tc>
          <w:tcPr>
            <w:tcW w:w="14293" w:type="dxa"/>
            <w:gridSpan w:val="12"/>
          </w:tcPr>
          <w:p w14:paraId="5F6311BD" w14:textId="77777777" w:rsidR="001435E3" w:rsidRPr="0014219E" w:rsidRDefault="001435E3" w:rsidP="0014219E">
            <w:pPr>
              <w:spacing w:after="0" w:line="240" w:lineRule="auto"/>
              <w:jc w:val="center"/>
              <w:rPr>
                <w:rFonts w:ascii="Arial" w:hAnsi="Arial" w:cs="Arial"/>
                <w:sz w:val="20"/>
                <w:szCs w:val="20"/>
              </w:rPr>
            </w:pPr>
            <w:r w:rsidRPr="0014219E">
              <w:rPr>
                <w:rFonts w:ascii="Arial" w:hAnsi="Arial" w:cs="Arial"/>
                <w:b/>
                <w:color w:val="000000"/>
                <w:sz w:val="20"/>
                <w:szCs w:val="20"/>
                <w:lang w:val="mn-MN"/>
              </w:rPr>
              <w:t xml:space="preserve">Зорилт 2. </w:t>
            </w:r>
            <w:r w:rsidRPr="0014219E">
              <w:rPr>
                <w:rFonts w:ascii="Arial" w:hAnsi="Arial" w:cs="Arial"/>
                <w:color w:val="000000"/>
                <w:sz w:val="20"/>
                <w:szCs w:val="20"/>
                <w:lang w:val="mn-MN"/>
              </w:rPr>
              <w:t xml:space="preserve"> ИТХ, ЗДТГ-ын материаллаг бааз, ажиллах орчин нөхцлийг сайжруулах</w:t>
            </w:r>
          </w:p>
        </w:tc>
      </w:tr>
      <w:tr w:rsidR="00351A85" w:rsidRPr="0014219E" w14:paraId="44E50AF4" w14:textId="77777777" w:rsidTr="00A97531">
        <w:tc>
          <w:tcPr>
            <w:tcW w:w="565" w:type="dxa"/>
          </w:tcPr>
          <w:p w14:paraId="51B51E56"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C59B42B"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4.1.2.1</w:t>
            </w:r>
          </w:p>
        </w:tc>
        <w:tc>
          <w:tcPr>
            <w:tcW w:w="2643" w:type="dxa"/>
            <w:gridSpan w:val="2"/>
            <w:vAlign w:val="center"/>
          </w:tcPr>
          <w:p w14:paraId="086190D1"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rPr>
              <w:t>ЗДТГ-</w:t>
            </w:r>
            <w:proofErr w:type="spellStart"/>
            <w:r w:rsidRPr="0014219E">
              <w:rPr>
                <w:rFonts w:ascii="Arial" w:hAnsi="Arial" w:cs="Arial"/>
                <w:sz w:val="20"/>
                <w:szCs w:val="20"/>
              </w:rPr>
              <w:t>ын</w:t>
            </w:r>
            <w:proofErr w:type="spellEnd"/>
            <w:r w:rsidRPr="0014219E">
              <w:rPr>
                <w:rFonts w:ascii="Arial" w:hAnsi="Arial" w:cs="Arial"/>
                <w:sz w:val="20"/>
                <w:szCs w:val="20"/>
              </w:rPr>
              <w:t xml:space="preserve"> </w:t>
            </w:r>
            <w:proofErr w:type="spellStart"/>
            <w:r w:rsidRPr="0014219E">
              <w:rPr>
                <w:rFonts w:ascii="Arial" w:hAnsi="Arial" w:cs="Arial"/>
                <w:sz w:val="20"/>
                <w:szCs w:val="20"/>
              </w:rPr>
              <w:t>барилгын</w:t>
            </w:r>
            <w:proofErr w:type="spellEnd"/>
            <w:r w:rsidRPr="0014219E">
              <w:rPr>
                <w:rFonts w:ascii="Arial" w:hAnsi="Arial" w:cs="Arial"/>
                <w:sz w:val="20"/>
                <w:szCs w:val="20"/>
              </w:rPr>
              <w:t xml:space="preserve"> </w:t>
            </w:r>
            <w:proofErr w:type="spellStart"/>
            <w:r w:rsidRPr="0014219E">
              <w:rPr>
                <w:rFonts w:ascii="Arial" w:hAnsi="Arial" w:cs="Arial"/>
                <w:sz w:val="20"/>
                <w:szCs w:val="20"/>
              </w:rPr>
              <w:t>дээврийн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их</w:t>
            </w:r>
            <w:proofErr w:type="spellEnd"/>
            <w:r w:rsidRPr="0014219E">
              <w:rPr>
                <w:rFonts w:ascii="Arial" w:hAnsi="Arial" w:cs="Arial"/>
                <w:sz w:val="20"/>
                <w:szCs w:val="20"/>
              </w:rPr>
              <w:t xml:space="preserve"> </w:t>
            </w:r>
            <w:proofErr w:type="spellStart"/>
            <w:r w:rsidRPr="0014219E">
              <w:rPr>
                <w:rFonts w:ascii="Arial" w:hAnsi="Arial" w:cs="Arial"/>
                <w:sz w:val="20"/>
                <w:szCs w:val="20"/>
              </w:rPr>
              <w:t>засварыг</w:t>
            </w:r>
            <w:proofErr w:type="spellEnd"/>
            <w:r w:rsidRPr="0014219E">
              <w:rPr>
                <w:rFonts w:ascii="Arial" w:hAnsi="Arial" w:cs="Arial"/>
                <w:sz w:val="20"/>
                <w:szCs w:val="20"/>
              </w:rPr>
              <w:t xml:space="preserve"> </w:t>
            </w:r>
            <w:proofErr w:type="spellStart"/>
            <w:r w:rsidRPr="0014219E">
              <w:rPr>
                <w:rFonts w:ascii="Arial" w:hAnsi="Arial" w:cs="Arial"/>
                <w:sz w:val="20"/>
                <w:szCs w:val="20"/>
              </w:rPr>
              <w:t>хийж</w:t>
            </w:r>
            <w:proofErr w:type="spellEnd"/>
            <w:r w:rsidRPr="0014219E">
              <w:rPr>
                <w:rFonts w:ascii="Arial" w:hAnsi="Arial" w:cs="Arial"/>
                <w:sz w:val="20"/>
                <w:szCs w:val="20"/>
              </w:rPr>
              <w:t xml:space="preserve"> </w:t>
            </w:r>
            <w:proofErr w:type="spellStart"/>
            <w:r w:rsidRPr="0014219E">
              <w:rPr>
                <w:rFonts w:ascii="Arial" w:hAnsi="Arial" w:cs="Arial"/>
                <w:sz w:val="20"/>
                <w:szCs w:val="20"/>
              </w:rPr>
              <w:t>шувуун</w:t>
            </w:r>
            <w:proofErr w:type="spellEnd"/>
            <w:r w:rsidRPr="0014219E">
              <w:rPr>
                <w:rFonts w:ascii="Arial" w:hAnsi="Arial" w:cs="Arial"/>
                <w:sz w:val="20"/>
                <w:szCs w:val="20"/>
              </w:rPr>
              <w:t xml:space="preserve"> </w:t>
            </w:r>
            <w:proofErr w:type="spellStart"/>
            <w:r w:rsidRPr="0014219E">
              <w:rPr>
                <w:rFonts w:ascii="Arial" w:hAnsi="Arial" w:cs="Arial"/>
                <w:sz w:val="20"/>
                <w:szCs w:val="20"/>
              </w:rPr>
              <w:t>нуруутай</w:t>
            </w:r>
            <w:proofErr w:type="spellEnd"/>
            <w:r w:rsidRPr="0014219E">
              <w:rPr>
                <w:rFonts w:ascii="Arial" w:hAnsi="Arial" w:cs="Arial"/>
                <w:sz w:val="20"/>
                <w:szCs w:val="20"/>
              </w:rPr>
              <w:t xml:space="preserve"> </w:t>
            </w:r>
            <w:proofErr w:type="spellStart"/>
            <w:r w:rsidRPr="0014219E">
              <w:rPr>
                <w:rFonts w:ascii="Arial" w:hAnsi="Arial" w:cs="Arial"/>
                <w:sz w:val="20"/>
                <w:szCs w:val="20"/>
              </w:rPr>
              <w:t>болгох</w:t>
            </w:r>
            <w:proofErr w:type="spellEnd"/>
          </w:p>
        </w:tc>
        <w:tc>
          <w:tcPr>
            <w:tcW w:w="617" w:type="dxa"/>
            <w:vAlign w:val="center"/>
          </w:tcPr>
          <w:p w14:paraId="21FD686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w:t>
            </w:r>
          </w:p>
        </w:tc>
        <w:tc>
          <w:tcPr>
            <w:tcW w:w="1200" w:type="dxa"/>
            <w:gridSpan w:val="2"/>
            <w:vAlign w:val="center"/>
          </w:tcPr>
          <w:p w14:paraId="119C413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327FB5F9"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874F21D" w14:textId="77777777" w:rsidR="00944646" w:rsidRPr="0014219E" w:rsidRDefault="00D25D08" w:rsidP="0014219E">
            <w:pPr>
              <w:spacing w:after="0" w:line="240" w:lineRule="auto"/>
              <w:ind w:right="79"/>
              <w:jc w:val="both"/>
              <w:rPr>
                <w:rFonts w:ascii="Arial" w:hAnsi="Arial" w:cs="Arial"/>
                <w:sz w:val="20"/>
                <w:szCs w:val="20"/>
                <w:lang w:val="mn-MN"/>
              </w:rPr>
            </w:pPr>
            <w:r w:rsidRPr="0014219E">
              <w:rPr>
                <w:rFonts w:ascii="Arial" w:hAnsi="Arial" w:cs="Arial"/>
                <w:sz w:val="20"/>
                <w:szCs w:val="20"/>
                <w:lang w:val="mn-MN"/>
              </w:rPr>
              <w:t xml:space="preserve">       </w:t>
            </w:r>
            <w:r w:rsidR="00944646" w:rsidRPr="0014219E">
              <w:rPr>
                <w:rFonts w:ascii="Arial" w:hAnsi="Arial" w:cs="Arial"/>
                <w:sz w:val="20"/>
                <w:szCs w:val="20"/>
                <w:lang w:val="mn-MN"/>
              </w:rPr>
              <w:t xml:space="preserve">2017 онд </w:t>
            </w:r>
            <w:r w:rsidR="00351A85" w:rsidRPr="0014219E">
              <w:rPr>
                <w:rFonts w:ascii="Arial" w:hAnsi="Arial" w:cs="Arial"/>
                <w:sz w:val="20"/>
                <w:szCs w:val="20"/>
                <w:lang w:val="mn-MN"/>
              </w:rPr>
              <w:t>ЗДТГ-ын барилгын дээврийг ЗДТГ-ын урсгал засварын хөрөнгөөр  “Дуутын н</w:t>
            </w:r>
            <w:r w:rsidRPr="0014219E">
              <w:rPr>
                <w:rFonts w:ascii="Arial" w:hAnsi="Arial" w:cs="Arial"/>
                <w:sz w:val="20"/>
                <w:szCs w:val="20"/>
                <w:lang w:val="mn-MN"/>
              </w:rPr>
              <w:t xml:space="preserve">уруу” ХХК гүйцэтгэж, </w:t>
            </w:r>
            <w:r w:rsidR="00351A85" w:rsidRPr="0014219E">
              <w:rPr>
                <w:rFonts w:ascii="Arial" w:hAnsi="Arial" w:cs="Arial"/>
                <w:sz w:val="20"/>
                <w:szCs w:val="20"/>
                <w:lang w:val="mn-MN"/>
              </w:rPr>
              <w:t>хүлээлгэн өгсөн. Дээрхи ажлыг хийхэд  198</w:t>
            </w:r>
            <w:r w:rsidR="00944646" w:rsidRPr="0014219E">
              <w:rPr>
                <w:rFonts w:ascii="Arial" w:hAnsi="Arial" w:cs="Arial"/>
                <w:sz w:val="20"/>
                <w:szCs w:val="20"/>
                <w:lang w:val="mn-MN"/>
              </w:rPr>
              <w:t xml:space="preserve">72908 төгрөг зарцуулагдсан. </w:t>
            </w:r>
          </w:p>
          <w:p w14:paraId="69792883" w14:textId="77777777" w:rsidR="00351A85" w:rsidRPr="0014219E" w:rsidRDefault="00944646" w:rsidP="0014219E">
            <w:pPr>
              <w:spacing w:after="0" w:line="240" w:lineRule="auto"/>
              <w:ind w:right="79"/>
              <w:jc w:val="both"/>
              <w:rPr>
                <w:rFonts w:ascii="Arial" w:hAnsi="Arial" w:cs="Arial"/>
                <w:sz w:val="20"/>
                <w:szCs w:val="20"/>
                <w:lang w:val="mn-MN"/>
              </w:rPr>
            </w:pPr>
            <w:r w:rsidRPr="0014219E">
              <w:rPr>
                <w:rFonts w:ascii="Arial" w:hAnsi="Arial" w:cs="Arial"/>
                <w:sz w:val="20"/>
                <w:szCs w:val="20"/>
                <w:lang w:val="mn-MN"/>
              </w:rPr>
              <w:t xml:space="preserve">      2019 онд а</w:t>
            </w:r>
            <w:r w:rsidR="00351A85" w:rsidRPr="0014219E">
              <w:rPr>
                <w:rFonts w:ascii="Arial" w:hAnsi="Arial" w:cs="Arial"/>
                <w:sz w:val="20"/>
                <w:szCs w:val="20"/>
                <w:lang w:val="mn-MN"/>
              </w:rPr>
              <w:t>ймгийн Хөгжлийн бодлого, төлөвлөлтийн хэлтэс, Худалдан авах ажиллагааны газартай хамтран Сумын Засаг даргын Тамыгн газрын барилгын засварын ажлыг гүйцэтгэгчийг сонгон шалгаруулах тендерийг зарлан аймгийн “Гүн чимэгтэй” ХХК шалгарч</w:t>
            </w:r>
            <w:r w:rsidR="00D25D08" w:rsidRPr="0014219E">
              <w:rPr>
                <w:rFonts w:ascii="Arial" w:hAnsi="Arial" w:cs="Arial"/>
                <w:sz w:val="20"/>
                <w:szCs w:val="20"/>
                <w:lang w:val="mn-MN"/>
              </w:rPr>
              <w:t>,</w:t>
            </w:r>
            <w:r w:rsidR="00351A85" w:rsidRPr="0014219E">
              <w:rPr>
                <w:rFonts w:ascii="Arial" w:hAnsi="Arial" w:cs="Arial"/>
                <w:sz w:val="20"/>
                <w:szCs w:val="20"/>
                <w:lang w:val="mn-MN"/>
              </w:rPr>
              <w:t xml:space="preserve"> Засаг даргын Тамгын газры</w:t>
            </w:r>
            <w:r w:rsidR="00D25D08" w:rsidRPr="0014219E">
              <w:rPr>
                <w:rFonts w:ascii="Arial" w:hAnsi="Arial" w:cs="Arial"/>
                <w:sz w:val="20"/>
                <w:szCs w:val="20"/>
                <w:lang w:val="mn-MN"/>
              </w:rPr>
              <w:t>н засварын ажлыг гүйцэтгэсэн</w:t>
            </w:r>
            <w:r w:rsidR="00351A85" w:rsidRPr="0014219E">
              <w:rPr>
                <w:rFonts w:ascii="Arial" w:hAnsi="Arial" w:cs="Arial"/>
                <w:sz w:val="20"/>
                <w:szCs w:val="20"/>
                <w:lang w:val="mn-MN"/>
              </w:rPr>
              <w:t>. Тус компани нь тендер шалгаруулалтын ажлын то</w:t>
            </w:r>
            <w:r w:rsidR="00D25D08" w:rsidRPr="0014219E">
              <w:rPr>
                <w:rFonts w:ascii="Arial" w:hAnsi="Arial" w:cs="Arial"/>
                <w:sz w:val="20"/>
                <w:szCs w:val="20"/>
                <w:lang w:val="mn-MN"/>
              </w:rPr>
              <w:t xml:space="preserve">о </w:t>
            </w:r>
            <w:r w:rsidR="00D25D08" w:rsidRPr="0014219E">
              <w:rPr>
                <w:rFonts w:ascii="Arial" w:hAnsi="Arial" w:cs="Arial"/>
                <w:sz w:val="20"/>
                <w:szCs w:val="20"/>
                <w:lang w:val="mn-MN"/>
              </w:rPr>
              <w:lastRenderedPageBreak/>
              <w:t>хэмжээнд заагдсан /цонх задалж</w:t>
            </w:r>
            <w:r w:rsidR="00351A85" w:rsidRPr="0014219E">
              <w:rPr>
                <w:rFonts w:ascii="Arial" w:hAnsi="Arial" w:cs="Arial"/>
                <w:sz w:val="20"/>
                <w:szCs w:val="20"/>
                <w:lang w:val="mn-MN"/>
              </w:rPr>
              <w:t xml:space="preserve"> буулгах 5,88 м</w:t>
            </w:r>
            <w:r w:rsidR="00351A85" w:rsidRPr="0014219E">
              <w:rPr>
                <w:rFonts w:ascii="Arial" w:hAnsi="Arial" w:cs="Arial"/>
                <w:sz w:val="20"/>
                <w:szCs w:val="20"/>
                <w:vertAlign w:val="superscript"/>
                <w:lang w:val="mn-MN"/>
              </w:rPr>
              <w:t>2</w:t>
            </w:r>
            <w:r w:rsidR="00351A85" w:rsidRPr="0014219E">
              <w:rPr>
                <w:rFonts w:ascii="Arial" w:hAnsi="Arial" w:cs="Arial"/>
                <w:sz w:val="20"/>
                <w:szCs w:val="20"/>
                <w:lang w:val="mn-MN"/>
              </w:rPr>
              <w:t>, 1,4*1,4 хэмжээтэй вакум цонх суулгах 3</w:t>
            </w:r>
            <w:r w:rsidR="00D25D08" w:rsidRPr="0014219E">
              <w:rPr>
                <w:rFonts w:ascii="Arial" w:hAnsi="Arial" w:cs="Arial"/>
                <w:sz w:val="20"/>
                <w:szCs w:val="20"/>
                <w:lang w:val="mn-MN"/>
              </w:rPr>
              <w:t xml:space="preserve"> ширхэг, цонхонд хуванцар тавцан</w:t>
            </w:r>
            <w:r w:rsidR="00351A85" w:rsidRPr="0014219E">
              <w:rPr>
                <w:rFonts w:ascii="Arial" w:hAnsi="Arial" w:cs="Arial"/>
                <w:sz w:val="20"/>
                <w:szCs w:val="20"/>
                <w:lang w:val="mn-MN"/>
              </w:rPr>
              <w:t xml:space="preserve"> суулгах 4,5 м</w:t>
            </w:r>
            <w:r w:rsidR="00351A85" w:rsidRPr="0014219E">
              <w:rPr>
                <w:rFonts w:ascii="Arial" w:hAnsi="Arial" w:cs="Arial"/>
                <w:sz w:val="20"/>
                <w:szCs w:val="20"/>
                <w:vertAlign w:val="superscript"/>
                <w:lang w:val="mn-MN"/>
              </w:rPr>
              <w:t>2</w:t>
            </w:r>
            <w:r w:rsidR="00351A85" w:rsidRPr="0014219E">
              <w:rPr>
                <w:rFonts w:ascii="Arial" w:hAnsi="Arial" w:cs="Arial"/>
                <w:sz w:val="20"/>
                <w:szCs w:val="20"/>
                <w:lang w:val="mn-MN"/>
              </w:rPr>
              <w:t>, цонхны зай завсарыг баллонтой шүршдэг хөөсө</w:t>
            </w:r>
            <w:r w:rsidR="00D25D08" w:rsidRPr="0014219E">
              <w:rPr>
                <w:rFonts w:ascii="Arial" w:hAnsi="Arial" w:cs="Arial"/>
                <w:sz w:val="20"/>
                <w:szCs w:val="20"/>
                <w:lang w:val="mn-MN"/>
              </w:rPr>
              <w:t>ө</w:t>
            </w:r>
            <w:r w:rsidR="00351A85" w:rsidRPr="0014219E">
              <w:rPr>
                <w:rFonts w:ascii="Arial" w:hAnsi="Arial" w:cs="Arial"/>
                <w:sz w:val="20"/>
                <w:szCs w:val="20"/>
                <w:lang w:val="mn-MN"/>
              </w:rPr>
              <w:t>р дулаалах 5,83м</w:t>
            </w:r>
            <w:r w:rsidR="00351A85" w:rsidRPr="0014219E">
              <w:rPr>
                <w:rFonts w:ascii="Arial" w:hAnsi="Arial" w:cs="Arial"/>
                <w:sz w:val="20"/>
                <w:szCs w:val="20"/>
                <w:vertAlign w:val="superscript"/>
                <w:lang w:val="mn-MN"/>
              </w:rPr>
              <w:t>2</w:t>
            </w:r>
            <w:r w:rsidR="00351A85" w:rsidRPr="0014219E">
              <w:rPr>
                <w:rFonts w:ascii="Arial" w:hAnsi="Arial" w:cs="Arial"/>
                <w:sz w:val="20"/>
                <w:szCs w:val="20"/>
                <w:lang w:val="mn-MN"/>
              </w:rPr>
              <w:t>, засвар хийсэн өрөөнүүдийн цонхны дотор амалгааг цагаан будгаар будах, 15,12 м</w:t>
            </w:r>
            <w:r w:rsidR="00351A85" w:rsidRPr="0014219E">
              <w:rPr>
                <w:rFonts w:ascii="Arial" w:hAnsi="Arial" w:cs="Arial"/>
                <w:sz w:val="20"/>
                <w:szCs w:val="20"/>
                <w:vertAlign w:val="superscript"/>
                <w:lang w:val="mn-MN"/>
              </w:rPr>
              <w:t>2</w:t>
            </w:r>
            <w:r w:rsidR="00351A85" w:rsidRPr="0014219E">
              <w:rPr>
                <w:rFonts w:ascii="Arial" w:hAnsi="Arial" w:cs="Arial"/>
                <w:sz w:val="20"/>
                <w:szCs w:val="20"/>
                <w:lang w:val="mn-MN"/>
              </w:rPr>
              <w:t>, цонх шинээр суулгасан өрөөнд гадна амалгаа хийх 5,04 м</w:t>
            </w:r>
            <w:r w:rsidR="00351A85" w:rsidRPr="0014219E">
              <w:rPr>
                <w:rFonts w:ascii="Arial" w:hAnsi="Arial" w:cs="Arial"/>
                <w:sz w:val="20"/>
                <w:szCs w:val="20"/>
                <w:vertAlign w:val="superscript"/>
                <w:lang w:val="mn-MN"/>
              </w:rPr>
              <w:t>2</w:t>
            </w:r>
            <w:r w:rsidR="00351A85" w:rsidRPr="0014219E">
              <w:rPr>
                <w:rFonts w:ascii="Arial" w:hAnsi="Arial" w:cs="Arial"/>
                <w:sz w:val="20"/>
                <w:szCs w:val="20"/>
                <w:lang w:val="mn-MN"/>
              </w:rPr>
              <w:t>, шинээр модон хаалга суулгах 19 ширхэг, Паркетан шал хийх 109,67 м</w:t>
            </w:r>
            <w:r w:rsidR="00351A85" w:rsidRPr="0014219E">
              <w:rPr>
                <w:rFonts w:ascii="Arial" w:hAnsi="Arial" w:cs="Arial"/>
                <w:sz w:val="20"/>
                <w:szCs w:val="20"/>
                <w:vertAlign w:val="superscript"/>
                <w:lang w:val="mn-MN"/>
              </w:rPr>
              <w:t>2</w:t>
            </w:r>
            <w:r w:rsidR="00351A85" w:rsidRPr="0014219E">
              <w:rPr>
                <w:rFonts w:ascii="Arial" w:hAnsi="Arial" w:cs="Arial"/>
                <w:sz w:val="20"/>
                <w:szCs w:val="20"/>
                <w:lang w:val="mn-MN"/>
              </w:rPr>
              <w:t>, хуучин будагтай хана таазны гадаргууг хусаж цэвэрлэх 430, 21м</w:t>
            </w:r>
            <w:r w:rsidR="00351A85" w:rsidRPr="0014219E">
              <w:rPr>
                <w:rFonts w:ascii="Arial" w:hAnsi="Arial" w:cs="Arial"/>
                <w:sz w:val="20"/>
                <w:szCs w:val="20"/>
                <w:vertAlign w:val="superscript"/>
                <w:lang w:val="mn-MN"/>
              </w:rPr>
              <w:t>2</w:t>
            </w:r>
            <w:r w:rsidR="00351A85" w:rsidRPr="0014219E">
              <w:rPr>
                <w:rFonts w:ascii="Arial" w:hAnsi="Arial" w:cs="Arial"/>
                <w:sz w:val="20"/>
                <w:szCs w:val="20"/>
                <w:lang w:val="mn-MN"/>
              </w:rPr>
              <w:t>, хана таазанд затирк хийх 430,21м</w:t>
            </w:r>
            <w:r w:rsidR="00351A85" w:rsidRPr="0014219E">
              <w:rPr>
                <w:rFonts w:ascii="Arial" w:hAnsi="Arial" w:cs="Arial"/>
                <w:sz w:val="20"/>
                <w:szCs w:val="20"/>
                <w:vertAlign w:val="superscript"/>
                <w:lang w:val="mn-MN"/>
              </w:rPr>
              <w:t>2</w:t>
            </w:r>
            <w:r w:rsidR="00351A85" w:rsidRPr="0014219E">
              <w:rPr>
                <w:rFonts w:ascii="Arial" w:hAnsi="Arial" w:cs="Arial"/>
                <w:sz w:val="20"/>
                <w:szCs w:val="20"/>
                <w:lang w:val="mn-MN"/>
              </w:rPr>
              <w:t>, дотор хана эмульсэн будгаар  будах 264,73м</w:t>
            </w:r>
            <w:r w:rsidR="00351A85" w:rsidRPr="0014219E">
              <w:rPr>
                <w:rFonts w:ascii="Arial" w:hAnsi="Arial" w:cs="Arial"/>
                <w:sz w:val="20"/>
                <w:szCs w:val="20"/>
                <w:vertAlign w:val="superscript"/>
                <w:lang w:val="mn-MN"/>
              </w:rPr>
              <w:t>2</w:t>
            </w:r>
            <w:r w:rsidR="00351A85" w:rsidRPr="0014219E">
              <w:rPr>
                <w:rFonts w:ascii="Arial" w:hAnsi="Arial" w:cs="Arial"/>
                <w:sz w:val="20"/>
                <w:szCs w:val="20"/>
                <w:lang w:val="mn-MN"/>
              </w:rPr>
              <w:t>, тааз эмульсэн будгаар будах 145,48м</w:t>
            </w:r>
            <w:r w:rsidR="00351A85" w:rsidRPr="0014219E">
              <w:rPr>
                <w:rFonts w:ascii="Arial" w:hAnsi="Arial" w:cs="Arial"/>
                <w:sz w:val="20"/>
                <w:szCs w:val="20"/>
                <w:vertAlign w:val="superscript"/>
                <w:lang w:val="mn-MN"/>
              </w:rPr>
              <w:t>2</w:t>
            </w:r>
            <w:r w:rsidR="00351A85" w:rsidRPr="0014219E">
              <w:rPr>
                <w:rFonts w:ascii="Arial" w:hAnsi="Arial" w:cs="Arial"/>
                <w:sz w:val="20"/>
                <w:szCs w:val="20"/>
                <w:lang w:val="mn-MN"/>
              </w:rPr>
              <w:t xml:space="preserve">/ ажлыг  хийж  гүйцэтгэсэн. </w:t>
            </w:r>
          </w:p>
        </w:tc>
        <w:tc>
          <w:tcPr>
            <w:tcW w:w="708" w:type="dxa"/>
          </w:tcPr>
          <w:p w14:paraId="68140B98" w14:textId="77777777" w:rsidR="00351A85" w:rsidRPr="0014219E" w:rsidRDefault="00351A85" w:rsidP="0014219E">
            <w:pPr>
              <w:spacing w:after="0" w:line="240" w:lineRule="auto"/>
              <w:jc w:val="center"/>
              <w:rPr>
                <w:rFonts w:ascii="Arial" w:hAnsi="Arial" w:cs="Arial"/>
                <w:sz w:val="20"/>
                <w:szCs w:val="20"/>
                <w:lang w:val="en-NZ"/>
              </w:rPr>
            </w:pPr>
          </w:p>
          <w:p w14:paraId="640DB689" w14:textId="77777777" w:rsidR="00351A85" w:rsidRPr="0014219E" w:rsidRDefault="00351A85" w:rsidP="0014219E">
            <w:pPr>
              <w:spacing w:after="0" w:line="240" w:lineRule="auto"/>
              <w:jc w:val="center"/>
              <w:rPr>
                <w:rFonts w:ascii="Arial" w:hAnsi="Arial" w:cs="Arial"/>
                <w:sz w:val="20"/>
                <w:szCs w:val="20"/>
                <w:lang w:val="en-NZ"/>
              </w:rPr>
            </w:pPr>
          </w:p>
          <w:p w14:paraId="7D208A52" w14:textId="77777777" w:rsidR="00351A85" w:rsidRPr="0014219E" w:rsidRDefault="00351A85" w:rsidP="0014219E">
            <w:pPr>
              <w:spacing w:after="0" w:line="240" w:lineRule="auto"/>
              <w:jc w:val="center"/>
              <w:rPr>
                <w:rFonts w:ascii="Arial" w:hAnsi="Arial" w:cs="Arial"/>
                <w:sz w:val="20"/>
                <w:szCs w:val="20"/>
                <w:lang w:val="en-NZ"/>
              </w:rPr>
            </w:pPr>
          </w:p>
          <w:p w14:paraId="646762D9" w14:textId="77777777" w:rsidR="00351A85" w:rsidRPr="0014219E" w:rsidRDefault="00351A85" w:rsidP="0014219E">
            <w:pPr>
              <w:spacing w:after="0" w:line="240" w:lineRule="auto"/>
              <w:jc w:val="center"/>
              <w:rPr>
                <w:rFonts w:ascii="Arial" w:hAnsi="Arial" w:cs="Arial"/>
                <w:sz w:val="20"/>
                <w:szCs w:val="20"/>
                <w:lang w:val="en-NZ"/>
              </w:rPr>
            </w:pPr>
          </w:p>
          <w:p w14:paraId="6D4810CC" w14:textId="77777777" w:rsidR="00351A85" w:rsidRPr="0014219E" w:rsidRDefault="00351A85" w:rsidP="0014219E">
            <w:pPr>
              <w:spacing w:after="0" w:line="240" w:lineRule="auto"/>
              <w:jc w:val="center"/>
              <w:rPr>
                <w:rFonts w:ascii="Arial" w:hAnsi="Arial" w:cs="Arial"/>
                <w:sz w:val="20"/>
                <w:szCs w:val="20"/>
                <w:lang w:val="en-NZ"/>
              </w:rPr>
            </w:pPr>
          </w:p>
          <w:p w14:paraId="00B94684" w14:textId="77777777" w:rsidR="00351A85" w:rsidRPr="0014219E" w:rsidRDefault="00351A85" w:rsidP="0014219E">
            <w:pPr>
              <w:spacing w:after="0" w:line="240" w:lineRule="auto"/>
              <w:jc w:val="center"/>
              <w:rPr>
                <w:rFonts w:ascii="Arial" w:hAnsi="Arial" w:cs="Arial"/>
                <w:sz w:val="20"/>
                <w:szCs w:val="20"/>
                <w:lang w:val="en-NZ"/>
              </w:rPr>
            </w:pPr>
            <w:r w:rsidRPr="0014219E">
              <w:rPr>
                <w:rFonts w:ascii="Arial" w:hAnsi="Arial" w:cs="Arial"/>
                <w:sz w:val="20"/>
                <w:szCs w:val="20"/>
                <w:lang w:val="en-NZ"/>
              </w:rPr>
              <w:t>100</w:t>
            </w:r>
          </w:p>
        </w:tc>
        <w:tc>
          <w:tcPr>
            <w:tcW w:w="709" w:type="dxa"/>
          </w:tcPr>
          <w:p w14:paraId="5ED2F8B6" w14:textId="77777777" w:rsidR="00351A85" w:rsidRPr="0014219E" w:rsidRDefault="00351A85" w:rsidP="0014219E">
            <w:pPr>
              <w:spacing w:after="0" w:line="240" w:lineRule="auto"/>
              <w:jc w:val="center"/>
              <w:rPr>
                <w:rFonts w:ascii="Arial" w:hAnsi="Arial" w:cs="Arial"/>
                <w:sz w:val="20"/>
                <w:szCs w:val="20"/>
                <w:lang w:val="en-NZ"/>
              </w:rPr>
            </w:pPr>
          </w:p>
          <w:p w14:paraId="5E9C5840" w14:textId="77777777" w:rsidR="00351A85" w:rsidRPr="0014219E" w:rsidRDefault="00351A85" w:rsidP="0014219E">
            <w:pPr>
              <w:spacing w:after="0" w:line="240" w:lineRule="auto"/>
              <w:jc w:val="center"/>
              <w:rPr>
                <w:rFonts w:ascii="Arial" w:hAnsi="Arial" w:cs="Arial"/>
                <w:sz w:val="20"/>
                <w:szCs w:val="20"/>
                <w:lang w:val="en-NZ"/>
              </w:rPr>
            </w:pPr>
          </w:p>
          <w:p w14:paraId="2EF27767" w14:textId="77777777" w:rsidR="00351A85" w:rsidRPr="0014219E" w:rsidRDefault="00351A85" w:rsidP="0014219E">
            <w:pPr>
              <w:spacing w:after="0" w:line="240" w:lineRule="auto"/>
              <w:jc w:val="center"/>
              <w:rPr>
                <w:rFonts w:ascii="Arial" w:hAnsi="Arial" w:cs="Arial"/>
                <w:sz w:val="20"/>
                <w:szCs w:val="20"/>
                <w:lang w:val="en-NZ"/>
              </w:rPr>
            </w:pPr>
          </w:p>
          <w:p w14:paraId="26DB7054" w14:textId="77777777" w:rsidR="00351A85" w:rsidRPr="0014219E" w:rsidRDefault="00351A85" w:rsidP="0014219E">
            <w:pPr>
              <w:spacing w:after="0" w:line="240" w:lineRule="auto"/>
              <w:jc w:val="center"/>
              <w:rPr>
                <w:rFonts w:ascii="Arial" w:hAnsi="Arial" w:cs="Arial"/>
                <w:sz w:val="20"/>
                <w:szCs w:val="20"/>
                <w:lang w:val="en-NZ"/>
              </w:rPr>
            </w:pPr>
          </w:p>
          <w:p w14:paraId="4B710C0C" w14:textId="77777777" w:rsidR="00351A85" w:rsidRPr="0014219E" w:rsidRDefault="00351A85" w:rsidP="0014219E">
            <w:pPr>
              <w:spacing w:after="0" w:line="240" w:lineRule="auto"/>
              <w:jc w:val="center"/>
              <w:rPr>
                <w:rFonts w:ascii="Arial" w:hAnsi="Arial" w:cs="Arial"/>
                <w:sz w:val="20"/>
                <w:szCs w:val="20"/>
                <w:lang w:val="en-NZ"/>
              </w:rPr>
            </w:pPr>
          </w:p>
          <w:p w14:paraId="4AE817C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572B4268" w14:textId="77777777" w:rsidTr="00A97531">
        <w:tc>
          <w:tcPr>
            <w:tcW w:w="565" w:type="dxa"/>
          </w:tcPr>
          <w:p w14:paraId="21E20E6E"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785058F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4.1.2.2</w:t>
            </w:r>
          </w:p>
        </w:tc>
        <w:tc>
          <w:tcPr>
            <w:tcW w:w="2643" w:type="dxa"/>
            <w:gridSpan w:val="2"/>
            <w:vAlign w:val="center"/>
          </w:tcPr>
          <w:p w14:paraId="3D72E99B"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Сумын ИТХ, ЗДТГ-ыг шаардлагатай техник, тоног төхөөрөмжөөр хангах асуудлыг үе шаттайгаар хэрэгжүүлэх</w:t>
            </w:r>
          </w:p>
          <w:p w14:paraId="7C78B759" w14:textId="77777777" w:rsidR="00351A85" w:rsidRPr="0014219E" w:rsidRDefault="00351A85" w:rsidP="0014219E">
            <w:pPr>
              <w:spacing w:after="0" w:line="240" w:lineRule="auto"/>
              <w:ind w:left="63"/>
              <w:jc w:val="both"/>
              <w:rPr>
                <w:rFonts w:ascii="Arial" w:hAnsi="Arial" w:cs="Arial"/>
                <w:sz w:val="20"/>
                <w:szCs w:val="20"/>
                <w:lang w:val="mn-MN"/>
              </w:rPr>
            </w:pPr>
          </w:p>
        </w:tc>
        <w:tc>
          <w:tcPr>
            <w:tcW w:w="617" w:type="dxa"/>
            <w:vAlign w:val="center"/>
          </w:tcPr>
          <w:p w14:paraId="3E1EBB9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3C0F0C7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285EC438"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569A63A5"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Сумын ЗДТГ болон ИТХ-ын ажилтнуудад  нэн шаардлагатай т</w:t>
            </w:r>
            <w:r w:rsidR="006F72AA" w:rsidRPr="0014219E">
              <w:rPr>
                <w:rFonts w:ascii="Arial" w:hAnsi="Arial" w:cs="Arial"/>
                <w:sz w:val="20"/>
                <w:szCs w:val="20"/>
                <w:lang w:val="mn-MN"/>
              </w:rPr>
              <w:t>оног төхөөрөмжөөр хангаж ажилласан</w:t>
            </w:r>
            <w:r w:rsidRPr="0014219E">
              <w:rPr>
                <w:rFonts w:ascii="Arial" w:hAnsi="Arial" w:cs="Arial"/>
                <w:sz w:val="20"/>
                <w:szCs w:val="20"/>
                <w:lang w:val="mn-MN"/>
              </w:rPr>
              <w:t>.Үүнд</w:t>
            </w:r>
            <w:r w:rsidR="006F72AA" w:rsidRPr="0014219E">
              <w:rPr>
                <w:rFonts w:ascii="Arial" w:hAnsi="Arial" w:cs="Arial"/>
                <w:sz w:val="20"/>
                <w:szCs w:val="20"/>
                <w:lang w:val="mn-MN"/>
              </w:rPr>
              <w:t>:</w:t>
            </w:r>
          </w:p>
          <w:p w14:paraId="7BED9FD5" w14:textId="77777777" w:rsidR="00330AE0" w:rsidRPr="0014219E" w:rsidRDefault="006F72A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2018 онд с</w:t>
            </w:r>
            <w:r w:rsidR="00351A85" w:rsidRPr="0014219E">
              <w:rPr>
                <w:rFonts w:ascii="Arial" w:hAnsi="Arial" w:cs="Arial"/>
                <w:sz w:val="20"/>
                <w:szCs w:val="20"/>
                <w:lang w:val="mn-MN"/>
              </w:rPr>
              <w:t>умын ЗДТГ</w:t>
            </w:r>
            <w:r w:rsidR="00330AE0" w:rsidRPr="0014219E">
              <w:rPr>
                <w:rFonts w:ascii="Arial" w:hAnsi="Arial" w:cs="Arial"/>
                <w:sz w:val="20"/>
                <w:szCs w:val="20"/>
                <w:lang w:val="mn-MN"/>
              </w:rPr>
              <w:t>-ын</w:t>
            </w:r>
            <w:r w:rsidR="00351A85" w:rsidRPr="0014219E">
              <w:rPr>
                <w:rFonts w:ascii="Arial" w:hAnsi="Arial" w:cs="Arial"/>
                <w:sz w:val="20"/>
                <w:szCs w:val="20"/>
                <w:lang w:val="mn-MN"/>
              </w:rPr>
              <w:t xml:space="preserve"> </w:t>
            </w:r>
            <w:r w:rsidR="00330AE0" w:rsidRPr="0014219E">
              <w:rPr>
                <w:rFonts w:ascii="Arial" w:hAnsi="Arial" w:cs="Arial"/>
                <w:sz w:val="20"/>
                <w:szCs w:val="20"/>
                <w:lang w:val="mn-MN"/>
              </w:rPr>
              <w:t>албан хаагчдын албан хэрэгцээнг</w:t>
            </w:r>
            <w:r w:rsidRPr="0014219E">
              <w:rPr>
                <w:rFonts w:ascii="Arial" w:hAnsi="Arial" w:cs="Arial"/>
                <w:sz w:val="20"/>
                <w:szCs w:val="20"/>
                <w:lang w:val="mn-MN"/>
              </w:rPr>
              <w:t xml:space="preserve">  3.3 сая, </w:t>
            </w:r>
            <w:r w:rsidR="00351A85" w:rsidRPr="0014219E">
              <w:rPr>
                <w:rFonts w:ascii="Arial" w:hAnsi="Arial" w:cs="Arial"/>
                <w:sz w:val="20"/>
                <w:szCs w:val="20"/>
                <w:lang w:val="mn-MN"/>
              </w:rPr>
              <w:t>2019 о</w:t>
            </w:r>
            <w:r w:rsidRPr="0014219E">
              <w:rPr>
                <w:rFonts w:ascii="Arial" w:hAnsi="Arial" w:cs="Arial"/>
                <w:sz w:val="20"/>
                <w:szCs w:val="20"/>
                <w:lang w:val="mn-MN"/>
              </w:rPr>
              <w:t xml:space="preserve">нд орон нутгийн төсвийн 8.0 сая, 2020 </w:t>
            </w:r>
            <w:r w:rsidR="00330AE0" w:rsidRPr="0014219E">
              <w:rPr>
                <w:rFonts w:ascii="Arial" w:hAnsi="Arial" w:cs="Arial"/>
                <w:sz w:val="20"/>
                <w:szCs w:val="20"/>
                <w:lang w:val="mn-MN"/>
              </w:rPr>
              <w:t xml:space="preserve">онд улсын төсвийн </w:t>
            </w:r>
            <w:r w:rsidRPr="0014219E">
              <w:rPr>
                <w:rFonts w:ascii="Arial" w:hAnsi="Arial" w:cs="Arial"/>
                <w:sz w:val="20"/>
                <w:szCs w:val="20"/>
                <w:lang w:val="mn-MN"/>
              </w:rPr>
              <w:t xml:space="preserve">26.1 сая </w:t>
            </w:r>
            <w:r w:rsidR="00330AE0" w:rsidRPr="0014219E">
              <w:rPr>
                <w:rFonts w:ascii="Arial" w:hAnsi="Arial" w:cs="Arial"/>
                <w:sz w:val="20"/>
                <w:szCs w:val="20"/>
                <w:lang w:val="mn-MN"/>
              </w:rPr>
              <w:t>төгрөг, ИТХ-ын нарийн бичгийн даргын албан хэрэгцээг 3.02 сая төгрөгний</w:t>
            </w:r>
            <w:r w:rsidR="00351A85" w:rsidRPr="0014219E">
              <w:rPr>
                <w:rFonts w:ascii="Arial" w:hAnsi="Arial" w:cs="Arial"/>
                <w:sz w:val="20"/>
                <w:szCs w:val="20"/>
                <w:lang w:val="mn-MN"/>
              </w:rPr>
              <w:t xml:space="preserve"> </w:t>
            </w:r>
            <w:r w:rsidR="00330AE0" w:rsidRPr="0014219E">
              <w:rPr>
                <w:rFonts w:ascii="Arial" w:hAnsi="Arial" w:cs="Arial"/>
                <w:sz w:val="20"/>
                <w:szCs w:val="20"/>
                <w:lang w:val="mn-MN"/>
              </w:rPr>
              <w:t xml:space="preserve">техник, </w:t>
            </w:r>
            <w:r w:rsidRPr="0014219E">
              <w:rPr>
                <w:rFonts w:ascii="Arial" w:hAnsi="Arial" w:cs="Arial"/>
                <w:sz w:val="20"/>
                <w:szCs w:val="20"/>
                <w:lang w:val="mn-MN"/>
              </w:rPr>
              <w:t>тоног төхөөрөмж</w:t>
            </w:r>
            <w:r w:rsidR="00330AE0" w:rsidRPr="0014219E">
              <w:rPr>
                <w:rFonts w:ascii="Arial" w:hAnsi="Arial" w:cs="Arial"/>
                <w:sz w:val="20"/>
                <w:szCs w:val="20"/>
                <w:lang w:val="mn-MN"/>
              </w:rPr>
              <w:t>өөр хангасан. Үүнд:</w:t>
            </w:r>
            <w:r w:rsidRPr="0014219E">
              <w:rPr>
                <w:rFonts w:ascii="Arial" w:hAnsi="Arial" w:cs="Arial"/>
                <w:sz w:val="20"/>
                <w:szCs w:val="20"/>
                <w:lang w:val="mn-MN"/>
              </w:rPr>
              <w:t xml:space="preserve"> </w:t>
            </w:r>
            <w:r w:rsidR="00330AE0" w:rsidRPr="0014219E">
              <w:rPr>
                <w:rFonts w:ascii="Arial" w:hAnsi="Arial" w:cs="Arial"/>
                <w:sz w:val="20"/>
                <w:szCs w:val="20"/>
                <w:lang w:val="mn-MN"/>
              </w:rPr>
              <w:t xml:space="preserve">Компьютер, хэвлэгч, ширээ сандал, скайнер, дуу хураагуур, проектор, проекторын дэлгэц, архивын сейф, шкаф, туслах ширээ гэх мэт. </w:t>
            </w:r>
          </w:p>
          <w:p w14:paraId="6619A7FC" w14:textId="77777777" w:rsidR="001435E3" w:rsidRPr="0014219E" w:rsidRDefault="00330AE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2019 онд </w:t>
            </w:r>
            <w:r w:rsidR="00351A85" w:rsidRPr="0014219E">
              <w:rPr>
                <w:rFonts w:ascii="Arial" w:hAnsi="Arial" w:cs="Arial"/>
                <w:sz w:val="20"/>
                <w:szCs w:val="20"/>
                <w:lang w:val="mn-MN"/>
              </w:rPr>
              <w:t xml:space="preserve">Улсын их хурлын гишүүн, УИХ дахь МАН-ын бүлгийн дарга Я.Содбаатар багийн Засаг дарга нарт 6ш </w:t>
            </w:r>
            <w:r w:rsidR="00351A85" w:rsidRPr="0014219E">
              <w:rPr>
                <w:rFonts w:ascii="Arial" w:hAnsi="Arial" w:cs="Arial"/>
                <w:sz w:val="20"/>
                <w:szCs w:val="20"/>
                <w:lang w:val="en-NZ"/>
              </w:rPr>
              <w:t xml:space="preserve">HP </w:t>
            </w:r>
            <w:r w:rsidR="00351A85" w:rsidRPr="0014219E">
              <w:rPr>
                <w:rFonts w:ascii="Arial" w:hAnsi="Arial" w:cs="Arial"/>
                <w:sz w:val="20"/>
                <w:szCs w:val="20"/>
                <w:lang w:val="mn-MN"/>
              </w:rPr>
              <w:t xml:space="preserve">маркийн компьютер, хөдөөгийн 4 багт өсгөгч, Засаг даргын Тамгын газарт караокены төхөөрөмж бэлэглэсэн. </w:t>
            </w:r>
            <w:r w:rsidR="001435E3" w:rsidRPr="0014219E">
              <w:rPr>
                <w:rFonts w:ascii="Arial" w:hAnsi="Arial" w:cs="Arial"/>
                <w:sz w:val="20"/>
                <w:szCs w:val="20"/>
                <w:lang w:val="mn-MN"/>
              </w:rPr>
              <w:t xml:space="preserve">    </w:t>
            </w:r>
          </w:p>
          <w:p w14:paraId="014E6743" w14:textId="77777777" w:rsidR="00351A85" w:rsidRPr="0014219E" w:rsidRDefault="001435E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Албан хаагчдын ажиллах нөхцөл, техник тоног төхөөрөмжийн хангамж жилээс жилд са</w:t>
            </w:r>
            <w:r w:rsidR="00330AE0" w:rsidRPr="0014219E">
              <w:rPr>
                <w:rFonts w:ascii="Arial" w:hAnsi="Arial" w:cs="Arial"/>
                <w:sz w:val="20"/>
                <w:szCs w:val="20"/>
                <w:lang w:val="mn-MN"/>
              </w:rPr>
              <w:t>йжирч</w:t>
            </w:r>
            <w:r w:rsidR="00351A85" w:rsidRPr="0014219E">
              <w:rPr>
                <w:rFonts w:ascii="Arial" w:hAnsi="Arial" w:cs="Arial"/>
                <w:sz w:val="20"/>
                <w:szCs w:val="20"/>
                <w:lang w:val="mn-MN"/>
              </w:rPr>
              <w:t xml:space="preserve"> байна. </w:t>
            </w:r>
          </w:p>
        </w:tc>
        <w:tc>
          <w:tcPr>
            <w:tcW w:w="708" w:type="dxa"/>
          </w:tcPr>
          <w:p w14:paraId="37DC1A5B" w14:textId="77777777" w:rsidR="00351A85" w:rsidRPr="0014219E" w:rsidRDefault="00351A85" w:rsidP="0014219E">
            <w:pPr>
              <w:spacing w:after="0" w:line="240" w:lineRule="auto"/>
              <w:jc w:val="both"/>
              <w:rPr>
                <w:rFonts w:ascii="Arial" w:hAnsi="Arial" w:cs="Arial"/>
                <w:sz w:val="20"/>
                <w:szCs w:val="20"/>
                <w:lang w:val="en-NZ"/>
              </w:rPr>
            </w:pPr>
          </w:p>
          <w:p w14:paraId="11EBE490" w14:textId="77777777" w:rsidR="00351A85" w:rsidRPr="0014219E" w:rsidRDefault="00351A85" w:rsidP="0014219E">
            <w:pPr>
              <w:spacing w:after="0" w:line="240" w:lineRule="auto"/>
              <w:jc w:val="both"/>
              <w:rPr>
                <w:rFonts w:ascii="Arial" w:hAnsi="Arial" w:cs="Arial"/>
                <w:sz w:val="20"/>
                <w:szCs w:val="20"/>
                <w:lang w:val="en-NZ"/>
              </w:rPr>
            </w:pPr>
          </w:p>
          <w:p w14:paraId="21AC1C8A" w14:textId="77777777" w:rsidR="00351A85" w:rsidRPr="0014219E" w:rsidRDefault="00351A85" w:rsidP="0014219E">
            <w:pPr>
              <w:spacing w:after="0" w:line="240" w:lineRule="auto"/>
              <w:jc w:val="both"/>
              <w:rPr>
                <w:rFonts w:ascii="Arial" w:hAnsi="Arial" w:cs="Arial"/>
                <w:sz w:val="20"/>
                <w:szCs w:val="20"/>
                <w:lang w:val="en-NZ"/>
              </w:rPr>
            </w:pPr>
          </w:p>
          <w:p w14:paraId="62CFA4C2" w14:textId="77777777" w:rsidR="00351A85" w:rsidRPr="0014219E" w:rsidRDefault="00351A85" w:rsidP="0014219E">
            <w:pPr>
              <w:spacing w:after="0" w:line="240" w:lineRule="auto"/>
              <w:jc w:val="both"/>
              <w:rPr>
                <w:rFonts w:ascii="Arial" w:hAnsi="Arial" w:cs="Arial"/>
                <w:sz w:val="20"/>
                <w:szCs w:val="20"/>
                <w:lang w:val="en-NZ"/>
              </w:rPr>
            </w:pPr>
          </w:p>
          <w:p w14:paraId="52F0A362" w14:textId="77777777" w:rsidR="00351A85" w:rsidRPr="0014219E" w:rsidRDefault="00351A85" w:rsidP="0014219E">
            <w:pPr>
              <w:spacing w:after="0" w:line="240" w:lineRule="auto"/>
              <w:jc w:val="both"/>
              <w:rPr>
                <w:rFonts w:ascii="Arial" w:hAnsi="Arial" w:cs="Arial"/>
                <w:sz w:val="20"/>
                <w:szCs w:val="20"/>
                <w:lang w:val="en-NZ"/>
              </w:rPr>
            </w:pPr>
            <w:r w:rsidRPr="0014219E">
              <w:rPr>
                <w:rFonts w:ascii="Arial" w:hAnsi="Arial" w:cs="Arial"/>
                <w:sz w:val="20"/>
                <w:szCs w:val="20"/>
                <w:lang w:val="en-NZ"/>
              </w:rPr>
              <w:t>100</w:t>
            </w:r>
          </w:p>
        </w:tc>
        <w:tc>
          <w:tcPr>
            <w:tcW w:w="709" w:type="dxa"/>
          </w:tcPr>
          <w:p w14:paraId="74B8B892" w14:textId="77777777" w:rsidR="00351A85" w:rsidRPr="0014219E" w:rsidRDefault="00351A85" w:rsidP="0014219E">
            <w:pPr>
              <w:spacing w:after="0" w:line="240" w:lineRule="auto"/>
              <w:jc w:val="both"/>
              <w:rPr>
                <w:rFonts w:ascii="Arial" w:hAnsi="Arial" w:cs="Arial"/>
                <w:sz w:val="20"/>
                <w:szCs w:val="20"/>
                <w:lang w:val="en-NZ"/>
              </w:rPr>
            </w:pPr>
          </w:p>
          <w:p w14:paraId="6D8DAE4D" w14:textId="77777777" w:rsidR="00351A85" w:rsidRPr="0014219E" w:rsidRDefault="00351A85" w:rsidP="0014219E">
            <w:pPr>
              <w:spacing w:after="0" w:line="240" w:lineRule="auto"/>
              <w:jc w:val="both"/>
              <w:rPr>
                <w:rFonts w:ascii="Arial" w:hAnsi="Arial" w:cs="Arial"/>
                <w:sz w:val="20"/>
                <w:szCs w:val="20"/>
                <w:lang w:val="en-NZ"/>
              </w:rPr>
            </w:pPr>
          </w:p>
          <w:p w14:paraId="6F64A426" w14:textId="77777777" w:rsidR="00351A85" w:rsidRPr="0014219E" w:rsidRDefault="00351A85" w:rsidP="0014219E">
            <w:pPr>
              <w:spacing w:after="0" w:line="240" w:lineRule="auto"/>
              <w:jc w:val="both"/>
              <w:rPr>
                <w:rFonts w:ascii="Arial" w:hAnsi="Arial" w:cs="Arial"/>
                <w:sz w:val="20"/>
                <w:szCs w:val="20"/>
                <w:lang w:val="en-NZ"/>
              </w:rPr>
            </w:pPr>
          </w:p>
          <w:p w14:paraId="02FA4077" w14:textId="77777777" w:rsidR="00351A85" w:rsidRPr="0014219E" w:rsidRDefault="00351A85" w:rsidP="0014219E">
            <w:pPr>
              <w:spacing w:after="0" w:line="240" w:lineRule="auto"/>
              <w:jc w:val="both"/>
              <w:rPr>
                <w:rFonts w:ascii="Arial" w:hAnsi="Arial" w:cs="Arial"/>
                <w:sz w:val="20"/>
                <w:szCs w:val="20"/>
                <w:lang w:val="en-NZ"/>
              </w:rPr>
            </w:pPr>
          </w:p>
          <w:p w14:paraId="5587D60B"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100</w:t>
            </w:r>
          </w:p>
        </w:tc>
      </w:tr>
      <w:tr w:rsidR="001435E3" w:rsidRPr="0014219E" w14:paraId="4E52CB86" w14:textId="77777777" w:rsidTr="00A97531">
        <w:tc>
          <w:tcPr>
            <w:tcW w:w="14293" w:type="dxa"/>
            <w:gridSpan w:val="12"/>
          </w:tcPr>
          <w:p w14:paraId="319F7B88" w14:textId="77777777" w:rsidR="001435E3" w:rsidRPr="0014219E" w:rsidRDefault="001435E3" w:rsidP="0014219E">
            <w:pPr>
              <w:spacing w:after="0" w:line="240" w:lineRule="auto"/>
              <w:contextualSpacing/>
              <w:jc w:val="center"/>
              <w:rPr>
                <w:rFonts w:ascii="Arial" w:eastAsiaTheme="minorHAnsi" w:hAnsi="Arial" w:cs="Arial"/>
                <w:color w:val="000000"/>
                <w:sz w:val="20"/>
                <w:szCs w:val="20"/>
                <w:lang w:val="mn-MN"/>
              </w:rPr>
            </w:pPr>
            <w:r w:rsidRPr="0014219E">
              <w:rPr>
                <w:rFonts w:ascii="Arial" w:eastAsiaTheme="minorHAnsi" w:hAnsi="Arial" w:cs="Arial"/>
                <w:b/>
                <w:color w:val="000000"/>
                <w:sz w:val="20"/>
                <w:szCs w:val="20"/>
                <w:lang w:val="mn-MN"/>
              </w:rPr>
              <w:t xml:space="preserve">Зорилт 3. </w:t>
            </w:r>
            <w:r w:rsidRPr="0014219E">
              <w:rPr>
                <w:rFonts w:ascii="Arial" w:eastAsiaTheme="minorHAnsi" w:hAnsi="Arial" w:cs="Arial"/>
                <w:color w:val="000000"/>
                <w:sz w:val="20"/>
                <w:szCs w:val="20"/>
                <w:lang w:val="mn-MN"/>
              </w:rPr>
              <w:t>Зарим багуудын  багийн төвийг шинээр барих буюу их засвар хийх,  багийн Засаг дарга нарыг унаагаар хангах</w:t>
            </w:r>
          </w:p>
        </w:tc>
      </w:tr>
      <w:tr w:rsidR="00351A85" w:rsidRPr="0014219E" w14:paraId="59EE3BBB" w14:textId="77777777" w:rsidTr="00A97531">
        <w:trPr>
          <w:trHeight w:val="963"/>
        </w:trPr>
        <w:tc>
          <w:tcPr>
            <w:tcW w:w="565" w:type="dxa"/>
          </w:tcPr>
          <w:p w14:paraId="5956B995"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F1A642A"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4.1.3.1</w:t>
            </w:r>
          </w:p>
        </w:tc>
        <w:tc>
          <w:tcPr>
            <w:tcW w:w="2643" w:type="dxa"/>
            <w:gridSpan w:val="2"/>
            <w:vAlign w:val="center"/>
          </w:tcPr>
          <w:p w14:paraId="628193B2" w14:textId="77777777" w:rsidR="00351A85" w:rsidRPr="0014219E" w:rsidRDefault="00351A85" w:rsidP="0014219E">
            <w:pPr>
              <w:tabs>
                <w:tab w:val="left" w:pos="851"/>
              </w:tabs>
              <w:spacing w:after="0" w:line="240" w:lineRule="auto"/>
              <w:jc w:val="both"/>
              <w:rPr>
                <w:rFonts w:ascii="Arial" w:hAnsi="Arial" w:cs="Arial"/>
                <w:sz w:val="20"/>
                <w:szCs w:val="20"/>
                <w:lang w:val="mn-MN"/>
              </w:rPr>
            </w:pPr>
            <w:r w:rsidRPr="0014219E">
              <w:rPr>
                <w:rFonts w:ascii="Arial" w:hAnsi="Arial" w:cs="Arial"/>
                <w:sz w:val="20"/>
                <w:szCs w:val="20"/>
                <w:lang w:val="mn-MN"/>
              </w:rPr>
              <w:t>Зарим б</w:t>
            </w:r>
            <w:proofErr w:type="spellStart"/>
            <w:r w:rsidRPr="0014219E">
              <w:rPr>
                <w:rFonts w:ascii="Arial" w:hAnsi="Arial" w:cs="Arial"/>
                <w:sz w:val="20"/>
                <w:szCs w:val="20"/>
              </w:rPr>
              <w:t>агийн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төвийн</w:t>
            </w:r>
            <w:proofErr w:type="spellEnd"/>
            <w:r w:rsidRPr="0014219E">
              <w:rPr>
                <w:rFonts w:ascii="Arial" w:hAnsi="Arial" w:cs="Arial"/>
                <w:sz w:val="20"/>
                <w:szCs w:val="20"/>
              </w:rPr>
              <w:t xml:space="preserve"> б</w:t>
            </w:r>
            <w:r w:rsidRPr="0014219E">
              <w:rPr>
                <w:rFonts w:ascii="Arial" w:hAnsi="Arial" w:cs="Arial"/>
                <w:sz w:val="20"/>
                <w:szCs w:val="20"/>
                <w:lang w:val="mn-MN"/>
              </w:rPr>
              <w:t>арилгыг</w:t>
            </w:r>
            <w:r w:rsidRPr="0014219E">
              <w:rPr>
                <w:rFonts w:ascii="Arial" w:hAnsi="Arial" w:cs="Arial"/>
                <w:sz w:val="20"/>
                <w:szCs w:val="20"/>
              </w:rPr>
              <w:t xml:space="preserve"> </w:t>
            </w:r>
            <w:proofErr w:type="spellStart"/>
            <w:r w:rsidRPr="0014219E">
              <w:rPr>
                <w:rFonts w:ascii="Arial" w:hAnsi="Arial" w:cs="Arial"/>
                <w:sz w:val="20"/>
                <w:szCs w:val="20"/>
              </w:rPr>
              <w:t>шинээр</w:t>
            </w:r>
            <w:proofErr w:type="spellEnd"/>
            <w:r w:rsidRPr="0014219E">
              <w:rPr>
                <w:rFonts w:ascii="Arial" w:hAnsi="Arial" w:cs="Arial"/>
                <w:sz w:val="20"/>
                <w:szCs w:val="20"/>
              </w:rPr>
              <w:t xml:space="preserve"> </w:t>
            </w:r>
            <w:proofErr w:type="spellStart"/>
            <w:r w:rsidRPr="0014219E">
              <w:rPr>
                <w:rFonts w:ascii="Arial" w:hAnsi="Arial" w:cs="Arial"/>
                <w:sz w:val="20"/>
                <w:szCs w:val="20"/>
              </w:rPr>
              <w:t>бар</w:t>
            </w:r>
            <w:proofErr w:type="spellEnd"/>
            <w:r w:rsidR="00672005" w:rsidRPr="0014219E">
              <w:rPr>
                <w:rFonts w:ascii="Arial" w:hAnsi="Arial" w:cs="Arial"/>
                <w:sz w:val="20"/>
                <w:szCs w:val="20"/>
                <w:lang w:val="mn-MN"/>
              </w:rPr>
              <w:t xml:space="preserve">их </w:t>
            </w:r>
            <w:r w:rsidRPr="0014219E">
              <w:rPr>
                <w:rFonts w:ascii="Arial" w:hAnsi="Arial" w:cs="Arial"/>
                <w:sz w:val="20"/>
                <w:szCs w:val="20"/>
                <w:lang w:val="mn-MN"/>
              </w:rPr>
              <w:t>буюу их засвар хийх</w:t>
            </w:r>
          </w:p>
        </w:tc>
        <w:tc>
          <w:tcPr>
            <w:tcW w:w="617" w:type="dxa"/>
            <w:vAlign w:val="center"/>
          </w:tcPr>
          <w:p w14:paraId="200BF7F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0635AD6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544B2CDA"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3048381" w14:textId="77777777" w:rsidR="00672005" w:rsidRPr="0014219E" w:rsidRDefault="00672005" w:rsidP="0014219E">
            <w:pPr>
              <w:spacing w:after="0" w:line="240" w:lineRule="auto"/>
              <w:jc w:val="both"/>
              <w:rPr>
                <w:rFonts w:ascii="Arial" w:hAnsi="Arial" w:cs="Arial"/>
                <w:bCs/>
                <w:iCs/>
                <w:sz w:val="20"/>
                <w:szCs w:val="20"/>
                <w:lang w:val="mn-MN"/>
              </w:rPr>
            </w:pPr>
            <w:r w:rsidRPr="0014219E">
              <w:rPr>
                <w:rFonts w:ascii="Arial" w:hAnsi="Arial" w:cs="Arial"/>
                <w:bCs/>
                <w:iCs/>
                <w:sz w:val="20"/>
                <w:szCs w:val="20"/>
                <w:lang w:val="mn-MN"/>
              </w:rPr>
              <w:t xml:space="preserve">      </w:t>
            </w:r>
            <w:r w:rsidR="00351A85" w:rsidRPr="0014219E">
              <w:rPr>
                <w:rFonts w:ascii="Arial" w:hAnsi="Arial" w:cs="Arial"/>
                <w:bCs/>
                <w:iCs/>
                <w:sz w:val="20"/>
                <w:szCs w:val="20"/>
                <w:lang w:val="mn-MN"/>
              </w:rPr>
              <w:t xml:space="preserve">2018 онд </w:t>
            </w:r>
            <w:r w:rsidRPr="0014219E">
              <w:rPr>
                <w:rFonts w:ascii="Arial" w:hAnsi="Arial" w:cs="Arial"/>
                <w:sz w:val="20"/>
                <w:szCs w:val="20"/>
                <w:lang w:val="mn-MN"/>
              </w:rPr>
              <w:t>2 дугаа</w:t>
            </w:r>
            <w:r w:rsidR="00351A85" w:rsidRPr="0014219E">
              <w:rPr>
                <w:rFonts w:ascii="Arial" w:hAnsi="Arial" w:cs="Arial"/>
                <w:sz w:val="20"/>
                <w:szCs w:val="20"/>
                <w:lang w:val="mn-MN"/>
              </w:rPr>
              <w:t xml:space="preserve">р багийн төвийн засварыг сумын ОНХ сангийн хөрөнгө 10 сая төгрөгөөр иж бүрэн засвар хийсэн. </w:t>
            </w:r>
            <w:r w:rsidR="00351A85" w:rsidRPr="0014219E">
              <w:rPr>
                <w:rFonts w:ascii="Arial" w:hAnsi="Arial" w:cs="Arial"/>
                <w:bCs/>
                <w:iCs/>
                <w:sz w:val="20"/>
                <w:szCs w:val="20"/>
                <w:lang w:val="mn-MN"/>
              </w:rPr>
              <w:t xml:space="preserve"> </w:t>
            </w:r>
          </w:p>
          <w:p w14:paraId="3F35E3AD" w14:textId="77777777" w:rsidR="00351A85" w:rsidRPr="0014219E" w:rsidRDefault="00672005" w:rsidP="0014219E">
            <w:pPr>
              <w:spacing w:after="0" w:line="240" w:lineRule="auto"/>
              <w:jc w:val="both"/>
              <w:rPr>
                <w:rFonts w:ascii="Arial" w:hAnsi="Arial" w:cs="Arial"/>
                <w:bCs/>
                <w:iCs/>
                <w:sz w:val="20"/>
                <w:szCs w:val="20"/>
                <w:lang w:val="mn-MN"/>
              </w:rPr>
            </w:pPr>
            <w:r w:rsidRPr="0014219E">
              <w:rPr>
                <w:rFonts w:ascii="Arial" w:hAnsi="Arial" w:cs="Arial"/>
                <w:bCs/>
                <w:iCs/>
                <w:sz w:val="20"/>
                <w:szCs w:val="20"/>
                <w:lang w:val="mn-MN"/>
              </w:rPr>
              <w:t xml:space="preserve">      2019 онд</w:t>
            </w:r>
            <w:r w:rsidR="00351A85" w:rsidRPr="0014219E">
              <w:rPr>
                <w:rFonts w:ascii="Arial" w:hAnsi="Arial" w:cs="Arial"/>
                <w:bCs/>
                <w:iCs/>
                <w:sz w:val="20"/>
                <w:szCs w:val="20"/>
                <w:lang w:val="mn-MN"/>
              </w:rPr>
              <w:t xml:space="preserve"> </w:t>
            </w:r>
            <w:r w:rsidR="00C24130" w:rsidRPr="0014219E">
              <w:rPr>
                <w:rFonts w:ascii="Arial" w:hAnsi="Arial" w:cs="Arial"/>
                <w:bCs/>
                <w:iCs/>
                <w:sz w:val="20"/>
                <w:szCs w:val="20"/>
                <w:lang w:val="mn-MN"/>
              </w:rPr>
              <w:t xml:space="preserve">сумын </w:t>
            </w:r>
            <w:r w:rsidR="00351A85" w:rsidRPr="0014219E">
              <w:rPr>
                <w:rFonts w:ascii="Arial" w:hAnsi="Arial" w:cs="Arial"/>
                <w:bCs/>
                <w:iCs/>
                <w:sz w:val="20"/>
                <w:szCs w:val="20"/>
                <w:lang w:val="mn-MN"/>
              </w:rPr>
              <w:t xml:space="preserve">Орон нутгийн хөгжлийн сангийн </w:t>
            </w:r>
            <w:r w:rsidRPr="0014219E">
              <w:rPr>
                <w:rFonts w:ascii="Arial" w:hAnsi="Arial" w:cs="Arial"/>
                <w:bCs/>
                <w:iCs/>
                <w:sz w:val="20"/>
                <w:szCs w:val="20"/>
                <w:lang w:val="mn-MN"/>
              </w:rPr>
              <w:t>7 са</w:t>
            </w:r>
            <w:r w:rsidR="00C24130" w:rsidRPr="0014219E">
              <w:rPr>
                <w:rFonts w:ascii="Arial" w:hAnsi="Arial" w:cs="Arial"/>
                <w:bCs/>
                <w:iCs/>
                <w:sz w:val="20"/>
                <w:szCs w:val="20"/>
                <w:lang w:val="mn-MN"/>
              </w:rPr>
              <w:t>я төгрөгөөр</w:t>
            </w:r>
            <w:r w:rsidR="00351A85" w:rsidRPr="0014219E">
              <w:rPr>
                <w:rFonts w:ascii="Arial" w:hAnsi="Arial" w:cs="Arial"/>
                <w:bCs/>
                <w:iCs/>
                <w:sz w:val="20"/>
                <w:szCs w:val="20"/>
                <w:lang w:val="mn-MN"/>
              </w:rPr>
              <w:t xml:space="preserve"> 3 д</w:t>
            </w:r>
            <w:r w:rsidR="00C24130" w:rsidRPr="0014219E">
              <w:rPr>
                <w:rFonts w:ascii="Arial" w:hAnsi="Arial" w:cs="Arial"/>
                <w:bCs/>
                <w:iCs/>
                <w:sz w:val="20"/>
                <w:szCs w:val="20"/>
                <w:lang w:val="mn-MN"/>
              </w:rPr>
              <w:t>угаар багийн төвийг засварласан. Мөн аймгийн төсвийн хөрөнгө 8 сая төгрөгөөр 1 дүгээр багийн төвийг засварласан.</w:t>
            </w:r>
          </w:p>
        </w:tc>
        <w:tc>
          <w:tcPr>
            <w:tcW w:w="708" w:type="dxa"/>
          </w:tcPr>
          <w:p w14:paraId="116C2856" w14:textId="77777777" w:rsidR="00351A85" w:rsidRPr="0014219E" w:rsidRDefault="00351A85" w:rsidP="0014219E">
            <w:pPr>
              <w:spacing w:after="0" w:line="240" w:lineRule="auto"/>
              <w:jc w:val="center"/>
              <w:rPr>
                <w:rFonts w:ascii="Arial" w:hAnsi="Arial" w:cs="Arial"/>
                <w:sz w:val="20"/>
                <w:szCs w:val="20"/>
                <w:lang w:val="mn-MN"/>
              </w:rPr>
            </w:pPr>
          </w:p>
          <w:p w14:paraId="7D541F77" w14:textId="77777777" w:rsidR="00351A85" w:rsidRPr="0014219E" w:rsidRDefault="00351A85" w:rsidP="0014219E">
            <w:pPr>
              <w:spacing w:after="0" w:line="240" w:lineRule="auto"/>
              <w:jc w:val="center"/>
              <w:rPr>
                <w:rFonts w:ascii="Arial" w:hAnsi="Arial" w:cs="Arial"/>
                <w:sz w:val="20"/>
                <w:szCs w:val="20"/>
                <w:lang w:val="mn-MN"/>
              </w:rPr>
            </w:pPr>
          </w:p>
          <w:p w14:paraId="1F48093A" w14:textId="77777777" w:rsidR="00351A85" w:rsidRPr="0014219E" w:rsidRDefault="00351A85" w:rsidP="0014219E">
            <w:pPr>
              <w:spacing w:after="0" w:line="240" w:lineRule="auto"/>
              <w:jc w:val="center"/>
              <w:rPr>
                <w:rFonts w:ascii="Arial" w:hAnsi="Arial" w:cs="Arial"/>
                <w:sz w:val="20"/>
                <w:szCs w:val="20"/>
                <w:lang w:val="mn-MN"/>
              </w:rPr>
            </w:pPr>
          </w:p>
          <w:p w14:paraId="2996A64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1374B739" w14:textId="77777777" w:rsidR="00351A85" w:rsidRPr="0014219E" w:rsidRDefault="00351A85" w:rsidP="0014219E">
            <w:pPr>
              <w:spacing w:after="0" w:line="240" w:lineRule="auto"/>
              <w:jc w:val="center"/>
              <w:rPr>
                <w:rFonts w:ascii="Arial" w:hAnsi="Arial" w:cs="Arial"/>
                <w:sz w:val="20"/>
                <w:szCs w:val="20"/>
                <w:lang w:val="mn-MN"/>
              </w:rPr>
            </w:pPr>
          </w:p>
          <w:p w14:paraId="7FA5D49A" w14:textId="77777777" w:rsidR="00351A85" w:rsidRPr="0014219E" w:rsidRDefault="00351A85" w:rsidP="0014219E">
            <w:pPr>
              <w:spacing w:after="0" w:line="240" w:lineRule="auto"/>
              <w:jc w:val="center"/>
              <w:rPr>
                <w:rFonts w:ascii="Arial" w:hAnsi="Arial" w:cs="Arial"/>
                <w:sz w:val="20"/>
                <w:szCs w:val="20"/>
                <w:lang w:val="mn-MN"/>
              </w:rPr>
            </w:pPr>
          </w:p>
          <w:p w14:paraId="17DA226A" w14:textId="77777777" w:rsidR="00C24130" w:rsidRPr="0014219E" w:rsidRDefault="00C24130" w:rsidP="0014219E">
            <w:pPr>
              <w:spacing w:after="0" w:line="240" w:lineRule="auto"/>
              <w:jc w:val="center"/>
              <w:rPr>
                <w:rFonts w:ascii="Arial" w:hAnsi="Arial" w:cs="Arial"/>
                <w:sz w:val="20"/>
                <w:szCs w:val="20"/>
                <w:lang w:val="mn-MN"/>
              </w:rPr>
            </w:pPr>
          </w:p>
          <w:p w14:paraId="266709C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3A61970C" w14:textId="77777777" w:rsidTr="00A97531">
        <w:tc>
          <w:tcPr>
            <w:tcW w:w="565" w:type="dxa"/>
          </w:tcPr>
          <w:p w14:paraId="23765020"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CEC9147"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4.1.3.2</w:t>
            </w:r>
          </w:p>
        </w:tc>
        <w:tc>
          <w:tcPr>
            <w:tcW w:w="2643" w:type="dxa"/>
            <w:gridSpan w:val="2"/>
            <w:vAlign w:val="center"/>
          </w:tcPr>
          <w:p w14:paraId="6A8E065D" w14:textId="77777777" w:rsidR="00351A85" w:rsidRPr="0014219E" w:rsidRDefault="00351A85" w:rsidP="0014219E">
            <w:pPr>
              <w:tabs>
                <w:tab w:val="left" w:pos="851"/>
              </w:tabs>
              <w:spacing w:after="0" w:line="240" w:lineRule="auto"/>
              <w:jc w:val="both"/>
              <w:rPr>
                <w:rFonts w:ascii="Arial" w:hAnsi="Arial" w:cs="Arial"/>
                <w:sz w:val="20"/>
                <w:szCs w:val="20"/>
              </w:rPr>
            </w:pPr>
            <w:proofErr w:type="spellStart"/>
            <w:r w:rsidRPr="0014219E">
              <w:rPr>
                <w:rFonts w:ascii="Arial" w:hAnsi="Arial" w:cs="Arial"/>
                <w:sz w:val="20"/>
                <w:szCs w:val="20"/>
              </w:rPr>
              <w:t>Багийн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Засаг</w:t>
            </w:r>
            <w:proofErr w:type="spellEnd"/>
            <w:r w:rsidRPr="0014219E">
              <w:rPr>
                <w:rFonts w:ascii="Arial" w:hAnsi="Arial" w:cs="Arial"/>
                <w:sz w:val="20"/>
                <w:szCs w:val="20"/>
              </w:rPr>
              <w:t xml:space="preserve"> </w:t>
            </w:r>
            <w:proofErr w:type="spellStart"/>
            <w:r w:rsidRPr="0014219E">
              <w:rPr>
                <w:rFonts w:ascii="Arial" w:hAnsi="Arial" w:cs="Arial"/>
                <w:sz w:val="20"/>
                <w:szCs w:val="20"/>
              </w:rPr>
              <w:t>дарга</w:t>
            </w:r>
            <w:proofErr w:type="spellEnd"/>
            <w:r w:rsidRPr="0014219E">
              <w:rPr>
                <w:rFonts w:ascii="Arial" w:hAnsi="Arial" w:cs="Arial"/>
                <w:sz w:val="20"/>
                <w:szCs w:val="20"/>
              </w:rPr>
              <w:t xml:space="preserve"> </w:t>
            </w:r>
            <w:proofErr w:type="spellStart"/>
            <w:r w:rsidRPr="0014219E">
              <w:rPr>
                <w:rFonts w:ascii="Arial" w:hAnsi="Arial" w:cs="Arial"/>
                <w:sz w:val="20"/>
                <w:szCs w:val="20"/>
              </w:rPr>
              <w:t>нары</w:t>
            </w:r>
            <w:r w:rsidR="00C24130" w:rsidRPr="0014219E">
              <w:rPr>
                <w:rFonts w:ascii="Arial" w:hAnsi="Arial" w:cs="Arial"/>
                <w:sz w:val="20"/>
                <w:szCs w:val="20"/>
              </w:rPr>
              <w:t>г</w:t>
            </w:r>
            <w:proofErr w:type="spellEnd"/>
            <w:r w:rsidR="00C24130" w:rsidRPr="0014219E">
              <w:rPr>
                <w:rFonts w:ascii="Arial" w:hAnsi="Arial" w:cs="Arial"/>
                <w:sz w:val="20"/>
                <w:szCs w:val="20"/>
              </w:rPr>
              <w:t xml:space="preserve"> </w:t>
            </w:r>
            <w:proofErr w:type="spellStart"/>
            <w:r w:rsidR="00C24130" w:rsidRPr="0014219E">
              <w:rPr>
                <w:rFonts w:ascii="Arial" w:hAnsi="Arial" w:cs="Arial"/>
                <w:sz w:val="20"/>
                <w:szCs w:val="20"/>
              </w:rPr>
              <w:t>унаагаар</w:t>
            </w:r>
            <w:proofErr w:type="spellEnd"/>
            <w:r w:rsidR="00C24130" w:rsidRPr="0014219E">
              <w:rPr>
                <w:rFonts w:ascii="Arial" w:hAnsi="Arial" w:cs="Arial"/>
                <w:sz w:val="20"/>
                <w:szCs w:val="20"/>
              </w:rPr>
              <w:t xml:space="preserve"> </w:t>
            </w:r>
            <w:proofErr w:type="spellStart"/>
            <w:r w:rsidR="00C24130" w:rsidRPr="0014219E">
              <w:rPr>
                <w:rFonts w:ascii="Arial" w:hAnsi="Arial" w:cs="Arial"/>
                <w:sz w:val="20"/>
                <w:szCs w:val="20"/>
              </w:rPr>
              <w:t>хангах</w:t>
            </w:r>
            <w:proofErr w:type="spellEnd"/>
            <w:r w:rsidR="00C24130" w:rsidRPr="0014219E">
              <w:rPr>
                <w:rFonts w:ascii="Arial" w:hAnsi="Arial" w:cs="Arial"/>
                <w:sz w:val="20"/>
                <w:szCs w:val="20"/>
              </w:rPr>
              <w:t xml:space="preserve">, </w:t>
            </w:r>
            <w:proofErr w:type="spellStart"/>
            <w:r w:rsidR="00C24130" w:rsidRPr="0014219E">
              <w:rPr>
                <w:rFonts w:ascii="Arial" w:hAnsi="Arial" w:cs="Arial"/>
                <w:sz w:val="20"/>
                <w:szCs w:val="20"/>
              </w:rPr>
              <w:t>ажиллах</w:t>
            </w:r>
            <w:proofErr w:type="spellEnd"/>
            <w:r w:rsidR="00C24130" w:rsidRPr="0014219E">
              <w:rPr>
                <w:rFonts w:ascii="Arial" w:hAnsi="Arial" w:cs="Arial"/>
                <w:sz w:val="20"/>
                <w:szCs w:val="20"/>
              </w:rPr>
              <w:t xml:space="preserve"> </w:t>
            </w:r>
            <w:proofErr w:type="spellStart"/>
            <w:r w:rsidR="00C24130" w:rsidRPr="0014219E">
              <w:rPr>
                <w:rFonts w:ascii="Arial" w:hAnsi="Arial" w:cs="Arial"/>
                <w:sz w:val="20"/>
                <w:szCs w:val="20"/>
              </w:rPr>
              <w:t>нөхц</w:t>
            </w:r>
            <w:r w:rsidRPr="0014219E">
              <w:rPr>
                <w:rFonts w:ascii="Arial" w:hAnsi="Arial" w:cs="Arial"/>
                <w:sz w:val="20"/>
                <w:szCs w:val="20"/>
              </w:rPr>
              <w:t>лийг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сайжруулахад</w:t>
            </w:r>
            <w:proofErr w:type="spellEnd"/>
            <w:r w:rsidRPr="0014219E">
              <w:rPr>
                <w:rFonts w:ascii="Arial" w:hAnsi="Arial" w:cs="Arial"/>
                <w:sz w:val="20"/>
                <w:szCs w:val="20"/>
              </w:rPr>
              <w:t xml:space="preserve"> </w:t>
            </w:r>
            <w:proofErr w:type="spellStart"/>
            <w:r w:rsidRPr="0014219E">
              <w:rPr>
                <w:rFonts w:ascii="Arial" w:hAnsi="Arial" w:cs="Arial"/>
                <w:sz w:val="20"/>
                <w:szCs w:val="20"/>
              </w:rPr>
              <w:t>анхаарах</w:t>
            </w:r>
            <w:proofErr w:type="spellEnd"/>
          </w:p>
        </w:tc>
        <w:tc>
          <w:tcPr>
            <w:tcW w:w="617" w:type="dxa"/>
            <w:vAlign w:val="center"/>
          </w:tcPr>
          <w:p w14:paraId="6597191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70AB6CF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7B80FE9F"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EB51C5D" w14:textId="77777777" w:rsidR="00351A85" w:rsidRPr="0014219E" w:rsidRDefault="00C24130"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2019 онд б</w:t>
            </w:r>
            <w:r w:rsidR="00351A85" w:rsidRPr="0014219E">
              <w:rPr>
                <w:rFonts w:ascii="Arial" w:hAnsi="Arial" w:cs="Arial"/>
                <w:sz w:val="20"/>
                <w:szCs w:val="20"/>
                <w:lang w:val="mn-MN"/>
              </w:rPr>
              <w:t>агийн Засаг дарга нарыг  унаагаар хангахад орон нутгийн төсвөөс 50 хувь, тухайн багийн Засаг дарга нараас унааны үнийн 50 хувийг тус тус зарцуулж  6</w:t>
            </w:r>
            <w:r w:rsidRPr="0014219E">
              <w:rPr>
                <w:rFonts w:ascii="Arial" w:hAnsi="Arial" w:cs="Arial"/>
                <w:sz w:val="20"/>
                <w:szCs w:val="20"/>
                <w:lang w:val="mn-MN"/>
              </w:rPr>
              <w:t>-н</w:t>
            </w:r>
            <w:r w:rsidR="00351A85" w:rsidRPr="0014219E">
              <w:rPr>
                <w:rFonts w:ascii="Arial" w:hAnsi="Arial" w:cs="Arial"/>
                <w:sz w:val="20"/>
                <w:szCs w:val="20"/>
                <w:lang w:val="mn-MN"/>
              </w:rPr>
              <w:t xml:space="preserve"> багийн Засаг дарга нарыг унаагаар хангасан.</w:t>
            </w:r>
          </w:p>
        </w:tc>
        <w:tc>
          <w:tcPr>
            <w:tcW w:w="708" w:type="dxa"/>
          </w:tcPr>
          <w:p w14:paraId="250DE657" w14:textId="77777777" w:rsidR="00351A85" w:rsidRPr="0014219E" w:rsidRDefault="00351A85" w:rsidP="0014219E">
            <w:pPr>
              <w:spacing w:after="0" w:line="240" w:lineRule="auto"/>
              <w:jc w:val="center"/>
              <w:rPr>
                <w:rFonts w:ascii="Arial" w:hAnsi="Arial" w:cs="Arial"/>
                <w:sz w:val="20"/>
                <w:szCs w:val="20"/>
                <w:lang w:val="mn-MN"/>
              </w:rPr>
            </w:pPr>
          </w:p>
          <w:p w14:paraId="214A672E"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E6525CE" w14:textId="77777777" w:rsidR="00351A85" w:rsidRPr="0014219E" w:rsidRDefault="00351A85" w:rsidP="0014219E">
            <w:pPr>
              <w:spacing w:after="0" w:line="240" w:lineRule="auto"/>
              <w:jc w:val="center"/>
              <w:rPr>
                <w:rFonts w:ascii="Arial" w:hAnsi="Arial" w:cs="Arial"/>
                <w:sz w:val="20"/>
                <w:szCs w:val="20"/>
                <w:lang w:val="mn-MN"/>
              </w:rPr>
            </w:pPr>
          </w:p>
          <w:p w14:paraId="49681E5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22F6C72D" w14:textId="77777777" w:rsidTr="00A97531">
        <w:tc>
          <w:tcPr>
            <w:tcW w:w="565" w:type="dxa"/>
          </w:tcPr>
          <w:p w14:paraId="4CEC8937"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958E55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4.1.3.3</w:t>
            </w:r>
          </w:p>
        </w:tc>
        <w:tc>
          <w:tcPr>
            <w:tcW w:w="2643" w:type="dxa"/>
            <w:gridSpan w:val="2"/>
            <w:vAlign w:val="center"/>
          </w:tcPr>
          <w:p w14:paraId="5263E738" w14:textId="77777777" w:rsidR="00351A85" w:rsidRPr="0014219E" w:rsidRDefault="00351A85" w:rsidP="0014219E">
            <w:pPr>
              <w:spacing w:after="0" w:line="240" w:lineRule="auto"/>
              <w:jc w:val="both"/>
              <w:rPr>
                <w:rFonts w:ascii="Arial" w:hAnsi="Arial" w:cs="Arial"/>
                <w:b/>
                <w:color w:val="000000"/>
                <w:sz w:val="20"/>
                <w:szCs w:val="20"/>
                <w:lang w:val="mn-MN"/>
              </w:rPr>
            </w:pPr>
            <w:r w:rsidRPr="0014219E">
              <w:rPr>
                <w:rFonts w:ascii="Arial" w:hAnsi="Arial" w:cs="Arial"/>
                <w:sz w:val="20"/>
                <w:szCs w:val="20"/>
                <w:lang w:val="mn-MN"/>
              </w:rPr>
              <w:t>Хөдөөгийн багийн төвийн үйл ажиллагааг тогтмолжуулах, байнгын ажиллагаатай болгох</w:t>
            </w:r>
          </w:p>
        </w:tc>
        <w:tc>
          <w:tcPr>
            <w:tcW w:w="617" w:type="dxa"/>
            <w:vAlign w:val="center"/>
          </w:tcPr>
          <w:p w14:paraId="5DAA1F4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627F52D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4998FC35"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0D1066C2"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Багийн төвийн ашиглалтыг сайжруулах зорилгоор багийн төвийн засвар үй</w:t>
            </w:r>
            <w:r w:rsidR="00C24130" w:rsidRPr="0014219E">
              <w:rPr>
                <w:rFonts w:ascii="Arial" w:hAnsi="Arial" w:cs="Arial"/>
                <w:sz w:val="20"/>
                <w:szCs w:val="20"/>
                <w:lang w:val="mn-MN"/>
              </w:rPr>
              <w:t>лчилгээг шат дараатай хийж гүйцэтгэсэн.</w:t>
            </w:r>
            <w:r w:rsidRPr="0014219E">
              <w:rPr>
                <w:rFonts w:ascii="Arial" w:hAnsi="Arial" w:cs="Arial"/>
                <w:sz w:val="20"/>
                <w:szCs w:val="20"/>
                <w:lang w:val="mn-MN"/>
              </w:rPr>
              <w:t xml:space="preserve"> Мөн багийн иргэдийн нийтийн хурлыг багийн төвд хийж хэвшсэн. Тухайн багийн эмчийг зуны улиралд багийн төвд байрлуулан эмчилгээ үзлэг тогтмол хийж байхаар болсон боловч учир дутагдалтай байна.</w:t>
            </w:r>
          </w:p>
        </w:tc>
        <w:tc>
          <w:tcPr>
            <w:tcW w:w="708" w:type="dxa"/>
          </w:tcPr>
          <w:p w14:paraId="4942CA5C" w14:textId="77777777" w:rsidR="00351A85" w:rsidRPr="0014219E" w:rsidRDefault="00351A85" w:rsidP="0014219E">
            <w:pPr>
              <w:spacing w:after="0" w:line="240" w:lineRule="auto"/>
              <w:jc w:val="center"/>
              <w:rPr>
                <w:rFonts w:ascii="Arial" w:hAnsi="Arial" w:cs="Arial"/>
                <w:sz w:val="20"/>
                <w:szCs w:val="20"/>
                <w:lang w:val="mn-MN"/>
              </w:rPr>
            </w:pPr>
          </w:p>
          <w:p w14:paraId="225A19DE" w14:textId="77777777" w:rsidR="00351A85" w:rsidRPr="0014219E" w:rsidRDefault="00351A85" w:rsidP="0014219E">
            <w:pPr>
              <w:spacing w:after="0" w:line="240" w:lineRule="auto"/>
              <w:jc w:val="center"/>
              <w:rPr>
                <w:rFonts w:ascii="Arial" w:hAnsi="Arial" w:cs="Arial"/>
                <w:sz w:val="20"/>
                <w:szCs w:val="20"/>
                <w:lang w:val="mn-MN"/>
              </w:rPr>
            </w:pPr>
          </w:p>
          <w:p w14:paraId="759F297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c>
          <w:tcPr>
            <w:tcW w:w="709" w:type="dxa"/>
          </w:tcPr>
          <w:p w14:paraId="7605E569" w14:textId="77777777" w:rsidR="00351A85" w:rsidRPr="0014219E" w:rsidRDefault="00351A85" w:rsidP="0014219E">
            <w:pPr>
              <w:spacing w:after="0" w:line="240" w:lineRule="auto"/>
              <w:jc w:val="center"/>
              <w:rPr>
                <w:rFonts w:ascii="Arial" w:hAnsi="Arial" w:cs="Arial"/>
                <w:sz w:val="20"/>
                <w:szCs w:val="20"/>
                <w:lang w:val="mn-MN"/>
              </w:rPr>
            </w:pPr>
          </w:p>
          <w:p w14:paraId="5B3ED5AB" w14:textId="77777777" w:rsidR="00351A85" w:rsidRPr="0014219E" w:rsidRDefault="00351A85" w:rsidP="0014219E">
            <w:pPr>
              <w:spacing w:after="0" w:line="240" w:lineRule="auto"/>
              <w:jc w:val="center"/>
              <w:rPr>
                <w:rFonts w:ascii="Arial" w:hAnsi="Arial" w:cs="Arial"/>
                <w:sz w:val="20"/>
                <w:szCs w:val="20"/>
                <w:lang w:val="mn-MN"/>
              </w:rPr>
            </w:pPr>
          </w:p>
          <w:p w14:paraId="1497E9F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r>
      <w:tr w:rsidR="00777DB6" w:rsidRPr="0014219E" w14:paraId="74955AF5" w14:textId="77777777" w:rsidTr="00A97531">
        <w:tc>
          <w:tcPr>
            <w:tcW w:w="14293" w:type="dxa"/>
            <w:gridSpan w:val="12"/>
            <w:vAlign w:val="center"/>
          </w:tcPr>
          <w:p w14:paraId="7043D027" w14:textId="77777777" w:rsidR="00777DB6" w:rsidRPr="0014219E" w:rsidRDefault="00777DB6" w:rsidP="0014219E">
            <w:pPr>
              <w:spacing w:after="0" w:line="240" w:lineRule="auto"/>
              <w:jc w:val="center"/>
              <w:rPr>
                <w:rFonts w:ascii="Arial" w:hAnsi="Arial" w:cs="Arial"/>
                <w:color w:val="000000"/>
                <w:sz w:val="20"/>
                <w:szCs w:val="20"/>
                <w:lang w:val="mn-MN"/>
              </w:rPr>
            </w:pPr>
            <w:r w:rsidRPr="0014219E">
              <w:rPr>
                <w:rFonts w:ascii="Arial" w:hAnsi="Arial" w:cs="Arial"/>
                <w:b/>
                <w:color w:val="000000"/>
                <w:sz w:val="20"/>
                <w:szCs w:val="20"/>
                <w:lang w:val="mn-MN"/>
              </w:rPr>
              <w:t>Зорилт 4</w:t>
            </w:r>
            <w:r w:rsidRPr="0014219E">
              <w:rPr>
                <w:rFonts w:ascii="Arial" w:hAnsi="Arial" w:cs="Arial"/>
                <w:b/>
                <w:i/>
                <w:color w:val="000000"/>
                <w:sz w:val="20"/>
                <w:szCs w:val="20"/>
                <w:lang w:val="mn-MN"/>
              </w:rPr>
              <w:t xml:space="preserve">. </w:t>
            </w:r>
            <w:r w:rsidRPr="0014219E">
              <w:rPr>
                <w:rFonts w:ascii="Arial" w:hAnsi="Arial" w:cs="Arial"/>
                <w:color w:val="000000"/>
                <w:sz w:val="20"/>
                <w:szCs w:val="20"/>
                <w:lang w:val="mn-MN"/>
              </w:rPr>
              <w:t>Багийн иргэдийн Нийтийн Хурлын үйл ажиллагааг өргөжүүлэн иргэдийн идэвхи оролцоог нэмэгдүүлэх</w:t>
            </w:r>
          </w:p>
        </w:tc>
      </w:tr>
      <w:tr w:rsidR="00351A85" w:rsidRPr="0014219E" w14:paraId="548EDA59" w14:textId="77777777" w:rsidTr="00A97531">
        <w:tc>
          <w:tcPr>
            <w:tcW w:w="565" w:type="dxa"/>
          </w:tcPr>
          <w:p w14:paraId="20CF4D56"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BD6981C"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4.1.4.1</w:t>
            </w:r>
          </w:p>
        </w:tc>
        <w:tc>
          <w:tcPr>
            <w:tcW w:w="2643" w:type="dxa"/>
            <w:gridSpan w:val="2"/>
            <w:vAlign w:val="center"/>
          </w:tcPr>
          <w:p w14:paraId="02964909" w14:textId="77777777" w:rsidR="00351A85" w:rsidRPr="0014219E" w:rsidRDefault="00351A85" w:rsidP="0014219E">
            <w:pPr>
              <w:spacing w:after="0" w:line="240" w:lineRule="auto"/>
              <w:jc w:val="both"/>
              <w:rPr>
                <w:rFonts w:ascii="Arial" w:hAnsi="Arial" w:cs="Arial"/>
                <w:sz w:val="20"/>
                <w:szCs w:val="20"/>
                <w:lang w:val="mn-MN"/>
              </w:rPr>
            </w:pPr>
            <w:proofErr w:type="spellStart"/>
            <w:r w:rsidRPr="0014219E">
              <w:rPr>
                <w:rFonts w:ascii="Arial" w:hAnsi="Arial" w:cs="Arial"/>
                <w:sz w:val="20"/>
                <w:szCs w:val="20"/>
              </w:rPr>
              <w:t>Багийн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Иргэдийн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нийтийн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хурлын</w:t>
            </w:r>
            <w:proofErr w:type="spellEnd"/>
            <w:r w:rsidRPr="0014219E">
              <w:rPr>
                <w:rFonts w:ascii="Arial" w:hAnsi="Arial" w:cs="Arial"/>
                <w:sz w:val="20"/>
                <w:szCs w:val="20"/>
              </w:rPr>
              <w:t xml:space="preserve"> </w:t>
            </w:r>
            <w:proofErr w:type="spellStart"/>
            <w:r w:rsidRPr="0014219E">
              <w:rPr>
                <w:rFonts w:ascii="Arial" w:hAnsi="Arial" w:cs="Arial"/>
                <w:sz w:val="20"/>
                <w:szCs w:val="20"/>
              </w:rPr>
              <w:t>үйл</w:t>
            </w:r>
            <w:proofErr w:type="spellEnd"/>
            <w:r w:rsidRPr="0014219E">
              <w:rPr>
                <w:rFonts w:ascii="Arial" w:hAnsi="Arial" w:cs="Arial"/>
                <w:sz w:val="20"/>
                <w:szCs w:val="20"/>
              </w:rPr>
              <w:t xml:space="preserve"> </w:t>
            </w:r>
            <w:proofErr w:type="spellStart"/>
            <w:r w:rsidRPr="0014219E">
              <w:rPr>
                <w:rFonts w:ascii="Arial" w:hAnsi="Arial" w:cs="Arial"/>
                <w:sz w:val="20"/>
                <w:szCs w:val="20"/>
              </w:rPr>
              <w:t>ажиллагааг</w:t>
            </w:r>
            <w:proofErr w:type="spellEnd"/>
            <w:r w:rsidRPr="0014219E">
              <w:rPr>
                <w:rFonts w:ascii="Arial" w:hAnsi="Arial" w:cs="Arial"/>
                <w:sz w:val="20"/>
                <w:szCs w:val="20"/>
              </w:rPr>
              <w:t xml:space="preserve"> </w:t>
            </w:r>
            <w:proofErr w:type="spellStart"/>
            <w:r w:rsidRPr="0014219E">
              <w:rPr>
                <w:rFonts w:ascii="Arial" w:hAnsi="Arial" w:cs="Arial"/>
                <w:sz w:val="20"/>
                <w:szCs w:val="20"/>
              </w:rPr>
              <w:t>шинэлэг</w:t>
            </w:r>
            <w:proofErr w:type="spellEnd"/>
            <w:r w:rsidRPr="0014219E">
              <w:rPr>
                <w:rFonts w:ascii="Arial" w:hAnsi="Arial" w:cs="Arial"/>
                <w:sz w:val="20"/>
                <w:szCs w:val="20"/>
              </w:rPr>
              <w:t xml:space="preserve"> </w:t>
            </w:r>
            <w:proofErr w:type="spellStart"/>
            <w:r w:rsidRPr="0014219E">
              <w:rPr>
                <w:rFonts w:ascii="Arial" w:hAnsi="Arial" w:cs="Arial"/>
                <w:sz w:val="20"/>
                <w:szCs w:val="20"/>
              </w:rPr>
              <w:t>байдлаар</w:t>
            </w:r>
            <w:proofErr w:type="spellEnd"/>
            <w:r w:rsidRPr="0014219E">
              <w:rPr>
                <w:rFonts w:ascii="Arial" w:hAnsi="Arial" w:cs="Arial"/>
                <w:sz w:val="20"/>
                <w:szCs w:val="20"/>
              </w:rPr>
              <w:t xml:space="preserve"> </w:t>
            </w:r>
            <w:r w:rsidRPr="0014219E">
              <w:rPr>
                <w:rFonts w:ascii="Arial" w:hAnsi="Arial" w:cs="Arial"/>
                <w:sz w:val="20"/>
                <w:szCs w:val="20"/>
                <w:lang w:val="mn-MN"/>
              </w:rPr>
              <w:t xml:space="preserve">улирал бүр </w:t>
            </w:r>
            <w:proofErr w:type="spellStart"/>
            <w:r w:rsidRPr="0014219E">
              <w:rPr>
                <w:rFonts w:ascii="Arial" w:hAnsi="Arial" w:cs="Arial"/>
                <w:sz w:val="20"/>
                <w:szCs w:val="20"/>
              </w:rPr>
              <w:t>зохион</w:t>
            </w:r>
            <w:proofErr w:type="spellEnd"/>
            <w:r w:rsidRPr="0014219E">
              <w:rPr>
                <w:rFonts w:ascii="Arial" w:hAnsi="Arial" w:cs="Arial"/>
                <w:sz w:val="20"/>
                <w:szCs w:val="20"/>
              </w:rPr>
              <w:t xml:space="preserve"> </w:t>
            </w:r>
            <w:proofErr w:type="spellStart"/>
            <w:r w:rsidRPr="0014219E">
              <w:rPr>
                <w:rFonts w:ascii="Arial" w:hAnsi="Arial" w:cs="Arial"/>
                <w:sz w:val="20"/>
                <w:szCs w:val="20"/>
              </w:rPr>
              <w:t>байгуулан</w:t>
            </w:r>
            <w:proofErr w:type="spellEnd"/>
            <w:r w:rsidRPr="0014219E">
              <w:rPr>
                <w:rFonts w:ascii="Arial" w:hAnsi="Arial" w:cs="Arial"/>
                <w:sz w:val="20"/>
                <w:szCs w:val="20"/>
              </w:rPr>
              <w:t xml:space="preserve"> </w:t>
            </w:r>
            <w:proofErr w:type="spellStart"/>
            <w:r w:rsidRPr="0014219E">
              <w:rPr>
                <w:rFonts w:ascii="Arial" w:hAnsi="Arial" w:cs="Arial"/>
                <w:sz w:val="20"/>
                <w:szCs w:val="20"/>
              </w:rPr>
              <w:t>иргэдийн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оролцоог</w:t>
            </w:r>
            <w:proofErr w:type="spellEnd"/>
            <w:r w:rsidRPr="0014219E">
              <w:rPr>
                <w:rFonts w:ascii="Arial" w:hAnsi="Arial" w:cs="Arial"/>
                <w:sz w:val="20"/>
                <w:szCs w:val="20"/>
              </w:rPr>
              <w:t xml:space="preserve"> </w:t>
            </w:r>
            <w:proofErr w:type="spellStart"/>
            <w:r w:rsidRPr="0014219E">
              <w:rPr>
                <w:rFonts w:ascii="Arial" w:hAnsi="Arial" w:cs="Arial"/>
                <w:sz w:val="20"/>
                <w:szCs w:val="20"/>
              </w:rPr>
              <w:t>нэмэгдүүлэх</w:t>
            </w:r>
            <w:proofErr w:type="spellEnd"/>
          </w:p>
        </w:tc>
        <w:tc>
          <w:tcPr>
            <w:tcW w:w="617" w:type="dxa"/>
            <w:vAlign w:val="center"/>
          </w:tcPr>
          <w:p w14:paraId="5A7C901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77B0E0E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 Багийн Засаг дарга нар</w:t>
            </w:r>
          </w:p>
        </w:tc>
        <w:tc>
          <w:tcPr>
            <w:tcW w:w="709" w:type="dxa"/>
            <w:gridSpan w:val="2"/>
          </w:tcPr>
          <w:p w14:paraId="57B0FC3F"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3BC9E051" w14:textId="77777777" w:rsidR="00D902DA" w:rsidRPr="0014219E" w:rsidRDefault="00D902D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Хөдөөгийн багийн төвийн үйл ажиллагааг тогтмолжуулах үүднээс багийн Иргэдийн нийтийн хуралд ирж байгаа иргэдэд хууль эрх зүйн мэдээллийг бодит байдалд тулгуурлан  ойлгомжтой хэлбэрээр танилцуулах болон иргэдийн оролцоог нэмэгдүүлэх үүднээс х</w:t>
            </w:r>
            <w:r w:rsidRPr="0014219E">
              <w:rPr>
                <w:rFonts w:ascii="Arial" w:hAnsi="Arial" w:cs="Arial"/>
                <w:sz w:val="20"/>
                <w:szCs w:val="20"/>
                <w:lang w:val="mn-MN"/>
              </w:rPr>
              <w:t>эсэгчлэн зохион байгуулж ажилласан</w:t>
            </w:r>
            <w:r w:rsidR="00351A85" w:rsidRPr="0014219E">
              <w:rPr>
                <w:rFonts w:ascii="Arial" w:hAnsi="Arial" w:cs="Arial"/>
                <w:sz w:val="20"/>
                <w:szCs w:val="20"/>
                <w:lang w:val="mn-MN"/>
              </w:rPr>
              <w:t xml:space="preserve">. </w:t>
            </w:r>
          </w:p>
          <w:p w14:paraId="4AAF5EB0" w14:textId="77777777" w:rsidR="00D902DA" w:rsidRPr="0014219E" w:rsidRDefault="00D902D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2017 онд багийн иргэдийн нийтийн хурлыг хөдөөгийн 4 баг, сумын төвийн 2 баг нийт 12 удаа, багийн өдөрлөгийг баг тус бүр  1 удаа, 2018 онд 12 удаа, багийн өдөрлөгийг баг тус бүр 1 удаа,  2019 онд 8 удаа зохион байгуулсан. 2019 онд 3, 6-р багууд багийн өдөрлөгийг зохион байгуулан ажи</w:t>
            </w:r>
            <w:r w:rsidRPr="0014219E">
              <w:rPr>
                <w:rFonts w:ascii="Arial" w:hAnsi="Arial" w:cs="Arial"/>
                <w:sz w:val="20"/>
                <w:szCs w:val="20"/>
                <w:lang w:val="mn-MN"/>
              </w:rPr>
              <w:t xml:space="preserve">лласан. </w:t>
            </w:r>
          </w:p>
          <w:p w14:paraId="44D068EB" w14:textId="77777777" w:rsidR="00351A85" w:rsidRPr="0014219E" w:rsidRDefault="00D902D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дэлхийн нийт болон улс оронд тархсан “Ковид-19” цар тахлын улмаас баг бүр багийн Иргэдийн нийтийн хурлыг хийж чадаагүй. Хөдөөгийн 1, 6 дугаар багийн Иргэдийн нийтийн хурлыг 1 удаа хийсэн. Багийн Иргэдийн нийтийн хурлын Тэргүүлэгчдийн хурлыг өртгөсөн байдлаар 5 дугаар сард бүх баг хийсэн.</w:t>
            </w:r>
          </w:p>
        </w:tc>
        <w:tc>
          <w:tcPr>
            <w:tcW w:w="708" w:type="dxa"/>
          </w:tcPr>
          <w:p w14:paraId="0A55D731" w14:textId="77777777" w:rsidR="00351A85" w:rsidRPr="0014219E" w:rsidRDefault="00351A85" w:rsidP="0014219E">
            <w:pPr>
              <w:spacing w:after="0" w:line="240" w:lineRule="auto"/>
              <w:jc w:val="center"/>
              <w:rPr>
                <w:rFonts w:ascii="Arial" w:hAnsi="Arial" w:cs="Arial"/>
                <w:sz w:val="20"/>
                <w:szCs w:val="20"/>
                <w:lang w:val="mn-MN"/>
              </w:rPr>
            </w:pPr>
          </w:p>
          <w:p w14:paraId="1A2D21C9" w14:textId="77777777" w:rsidR="00351A85" w:rsidRPr="0014219E" w:rsidRDefault="00351A85" w:rsidP="0014219E">
            <w:pPr>
              <w:spacing w:after="0" w:line="240" w:lineRule="auto"/>
              <w:jc w:val="center"/>
              <w:rPr>
                <w:rFonts w:ascii="Arial" w:hAnsi="Arial" w:cs="Arial"/>
                <w:sz w:val="20"/>
                <w:szCs w:val="20"/>
                <w:lang w:val="mn-MN"/>
              </w:rPr>
            </w:pPr>
          </w:p>
          <w:p w14:paraId="5075CB3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202342E" w14:textId="77777777" w:rsidR="00351A85" w:rsidRPr="0014219E" w:rsidRDefault="00351A85" w:rsidP="0014219E">
            <w:pPr>
              <w:spacing w:after="0" w:line="240" w:lineRule="auto"/>
              <w:jc w:val="center"/>
              <w:rPr>
                <w:rFonts w:ascii="Arial" w:hAnsi="Arial" w:cs="Arial"/>
                <w:sz w:val="20"/>
                <w:szCs w:val="20"/>
                <w:lang w:val="mn-MN"/>
              </w:rPr>
            </w:pPr>
          </w:p>
          <w:p w14:paraId="3998A6D2" w14:textId="77777777" w:rsidR="00351A85" w:rsidRPr="0014219E" w:rsidRDefault="00351A85" w:rsidP="0014219E">
            <w:pPr>
              <w:spacing w:after="0" w:line="240" w:lineRule="auto"/>
              <w:jc w:val="center"/>
              <w:rPr>
                <w:rFonts w:ascii="Arial" w:hAnsi="Arial" w:cs="Arial"/>
                <w:sz w:val="20"/>
                <w:szCs w:val="20"/>
                <w:lang w:val="mn-MN"/>
              </w:rPr>
            </w:pPr>
          </w:p>
          <w:p w14:paraId="3044A58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F762FF" w:rsidRPr="0014219E" w14:paraId="5947B2D8" w14:textId="77777777" w:rsidTr="00A97531">
        <w:tc>
          <w:tcPr>
            <w:tcW w:w="14293" w:type="dxa"/>
            <w:gridSpan w:val="12"/>
          </w:tcPr>
          <w:p w14:paraId="075B6BEA" w14:textId="77777777" w:rsidR="00F762FF" w:rsidRPr="0014219E" w:rsidRDefault="00F762FF" w:rsidP="0014219E">
            <w:pPr>
              <w:spacing w:after="0" w:line="240" w:lineRule="auto"/>
              <w:jc w:val="center"/>
              <w:rPr>
                <w:rFonts w:ascii="Arial" w:hAnsi="Arial" w:cs="Arial"/>
                <w:sz w:val="20"/>
                <w:szCs w:val="20"/>
              </w:rPr>
            </w:pPr>
            <w:r w:rsidRPr="0014219E">
              <w:rPr>
                <w:rFonts w:ascii="Arial" w:hAnsi="Arial" w:cs="Arial"/>
                <w:b/>
                <w:i/>
                <w:color w:val="000000"/>
                <w:sz w:val="20"/>
                <w:szCs w:val="20"/>
                <w:lang w:val="mn-MN"/>
              </w:rPr>
              <w:t xml:space="preserve">Зорилт 5. </w:t>
            </w:r>
            <w:r w:rsidRPr="0014219E">
              <w:rPr>
                <w:rFonts w:ascii="Arial" w:hAnsi="Arial" w:cs="Arial"/>
                <w:color w:val="000000"/>
                <w:sz w:val="20"/>
                <w:szCs w:val="20"/>
                <w:lang w:val="mn-MN"/>
              </w:rPr>
              <w:t>Төрийн үйлчилгээг чирэгдэлгүй, шуурхай болгоход чиглэсэн шинэ дэвшилтэт хэлбэрийн үйлчилгээг тууштай нэвтрүүлж, иргэдийн тавьсан асуудлыг шуурхай шийдвэрлэдэг болгох, бүрдүүлэх бичиг баримтын нэр төрлийг цөөлөх, хялбаршуулах арга хэмжээг авч хэрэгжүүлнэ.</w:t>
            </w:r>
          </w:p>
        </w:tc>
      </w:tr>
      <w:tr w:rsidR="00351A85" w:rsidRPr="0014219E" w14:paraId="5824AADB" w14:textId="77777777" w:rsidTr="00A97531">
        <w:tc>
          <w:tcPr>
            <w:tcW w:w="565" w:type="dxa"/>
          </w:tcPr>
          <w:p w14:paraId="2EA4E335"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6AD40D3"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4.1.5.1</w:t>
            </w:r>
          </w:p>
        </w:tc>
        <w:tc>
          <w:tcPr>
            <w:tcW w:w="2643" w:type="dxa"/>
            <w:gridSpan w:val="2"/>
            <w:vAlign w:val="center"/>
          </w:tcPr>
          <w:p w14:paraId="3F9C8697"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Ц</w:t>
            </w:r>
            <w:proofErr w:type="spellStart"/>
            <w:r w:rsidRPr="0014219E">
              <w:rPr>
                <w:rFonts w:ascii="Arial" w:hAnsi="Arial" w:cs="Arial"/>
                <w:sz w:val="20"/>
                <w:szCs w:val="20"/>
              </w:rPr>
              <w:t>ахим</w:t>
            </w:r>
            <w:proofErr w:type="spellEnd"/>
            <w:r w:rsidRPr="0014219E">
              <w:rPr>
                <w:rFonts w:ascii="Arial" w:hAnsi="Arial" w:cs="Arial"/>
                <w:sz w:val="20"/>
                <w:szCs w:val="20"/>
              </w:rPr>
              <w:t xml:space="preserve"> </w:t>
            </w:r>
            <w:proofErr w:type="spellStart"/>
            <w:r w:rsidRPr="0014219E">
              <w:rPr>
                <w:rFonts w:ascii="Arial" w:hAnsi="Arial" w:cs="Arial"/>
                <w:sz w:val="20"/>
                <w:szCs w:val="20"/>
              </w:rPr>
              <w:t>хэлбэрээр</w:t>
            </w:r>
            <w:proofErr w:type="spellEnd"/>
            <w:r w:rsidRPr="0014219E">
              <w:rPr>
                <w:rFonts w:ascii="Arial" w:hAnsi="Arial" w:cs="Arial"/>
                <w:sz w:val="20"/>
                <w:szCs w:val="20"/>
              </w:rPr>
              <w:t xml:space="preserve"> </w:t>
            </w:r>
            <w:proofErr w:type="spellStart"/>
            <w:r w:rsidRPr="0014219E">
              <w:rPr>
                <w:rFonts w:ascii="Arial" w:hAnsi="Arial" w:cs="Arial"/>
                <w:sz w:val="20"/>
                <w:szCs w:val="20"/>
              </w:rPr>
              <w:t>олон</w:t>
            </w:r>
            <w:proofErr w:type="spellEnd"/>
            <w:r w:rsidR="00D902DA" w:rsidRPr="0014219E">
              <w:rPr>
                <w:rFonts w:ascii="Arial" w:hAnsi="Arial" w:cs="Arial"/>
                <w:sz w:val="20"/>
                <w:szCs w:val="20"/>
              </w:rPr>
              <w:t xml:space="preserve"> </w:t>
            </w:r>
            <w:proofErr w:type="spellStart"/>
            <w:r w:rsidR="00D902DA" w:rsidRPr="0014219E">
              <w:rPr>
                <w:rFonts w:ascii="Arial" w:hAnsi="Arial" w:cs="Arial"/>
                <w:sz w:val="20"/>
                <w:szCs w:val="20"/>
              </w:rPr>
              <w:t>төрлийн</w:t>
            </w:r>
            <w:proofErr w:type="spellEnd"/>
            <w:r w:rsidR="00D902DA" w:rsidRPr="0014219E">
              <w:rPr>
                <w:rFonts w:ascii="Arial" w:hAnsi="Arial" w:cs="Arial"/>
                <w:sz w:val="20"/>
                <w:szCs w:val="20"/>
              </w:rPr>
              <w:t xml:space="preserve"> </w:t>
            </w:r>
            <w:proofErr w:type="spellStart"/>
            <w:r w:rsidR="00D902DA" w:rsidRPr="0014219E">
              <w:rPr>
                <w:rFonts w:ascii="Arial" w:hAnsi="Arial" w:cs="Arial"/>
                <w:sz w:val="20"/>
                <w:szCs w:val="20"/>
              </w:rPr>
              <w:t>үйлчилгээ</w:t>
            </w:r>
            <w:proofErr w:type="spellEnd"/>
            <w:r w:rsidR="00D902DA" w:rsidRPr="0014219E">
              <w:rPr>
                <w:rFonts w:ascii="Arial" w:hAnsi="Arial" w:cs="Arial"/>
                <w:sz w:val="20"/>
                <w:szCs w:val="20"/>
              </w:rPr>
              <w:t xml:space="preserve"> </w:t>
            </w:r>
            <w:proofErr w:type="spellStart"/>
            <w:r w:rsidR="00D902DA" w:rsidRPr="0014219E">
              <w:rPr>
                <w:rFonts w:ascii="Arial" w:hAnsi="Arial" w:cs="Arial"/>
                <w:sz w:val="20"/>
                <w:szCs w:val="20"/>
              </w:rPr>
              <w:t>үзүүлэх</w:t>
            </w:r>
            <w:proofErr w:type="spellEnd"/>
            <w:r w:rsidR="00D902DA" w:rsidRPr="0014219E">
              <w:rPr>
                <w:rFonts w:ascii="Arial" w:hAnsi="Arial" w:cs="Arial"/>
                <w:sz w:val="20"/>
                <w:szCs w:val="20"/>
              </w:rPr>
              <w:t xml:space="preserve"> </w:t>
            </w:r>
            <w:proofErr w:type="spellStart"/>
            <w:r w:rsidR="00D902DA" w:rsidRPr="0014219E">
              <w:rPr>
                <w:rFonts w:ascii="Arial" w:hAnsi="Arial" w:cs="Arial"/>
                <w:sz w:val="20"/>
                <w:szCs w:val="20"/>
              </w:rPr>
              <w:t>нөхц</w:t>
            </w:r>
            <w:r w:rsidRPr="0014219E">
              <w:rPr>
                <w:rFonts w:ascii="Arial" w:hAnsi="Arial" w:cs="Arial"/>
                <w:sz w:val="20"/>
                <w:szCs w:val="20"/>
              </w:rPr>
              <w:t>лийг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бүрдүүл</w:t>
            </w:r>
            <w:proofErr w:type="spellEnd"/>
            <w:r w:rsidRPr="0014219E">
              <w:rPr>
                <w:rFonts w:ascii="Arial" w:hAnsi="Arial" w:cs="Arial"/>
                <w:sz w:val="20"/>
                <w:szCs w:val="20"/>
                <w:lang w:val="mn-MN"/>
              </w:rPr>
              <w:t>эх</w:t>
            </w:r>
          </w:p>
        </w:tc>
        <w:tc>
          <w:tcPr>
            <w:tcW w:w="617" w:type="dxa"/>
            <w:vAlign w:val="center"/>
          </w:tcPr>
          <w:p w14:paraId="72E4219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34E8F29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67B09F17"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7DD433AE"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Төрийн үйлчилгээг иргэдэд хүргэхэд цахимжих ажлууд хийгдэж доорхи чиглэлийн үйлчилгээнүүд цахим хэлбэрээр явагдаж байна.Үүнд:</w:t>
            </w:r>
          </w:p>
          <w:p w14:paraId="50CFA3DA" w14:textId="77777777" w:rsidR="00351A85" w:rsidRPr="0014219E" w:rsidRDefault="00351A85" w:rsidP="0014219E">
            <w:pPr>
              <w:numPr>
                <w:ilvl w:val="0"/>
                <w:numId w:val="5"/>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Иргэний бүртгэл мэдээлэл</w:t>
            </w:r>
          </w:p>
          <w:p w14:paraId="48CDD5F6" w14:textId="77777777" w:rsidR="00351A85" w:rsidRPr="0014219E" w:rsidRDefault="00351A85" w:rsidP="0014219E">
            <w:pPr>
              <w:numPr>
                <w:ilvl w:val="0"/>
                <w:numId w:val="5"/>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Татварын тайлангийн программ</w:t>
            </w:r>
          </w:p>
          <w:p w14:paraId="1B960A32" w14:textId="77777777" w:rsidR="00351A85" w:rsidRPr="0014219E" w:rsidRDefault="00351A85" w:rsidP="0014219E">
            <w:pPr>
              <w:numPr>
                <w:ilvl w:val="0"/>
                <w:numId w:val="5"/>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Нийгмийн даатгалын сангийн программ</w:t>
            </w:r>
          </w:p>
          <w:p w14:paraId="6611F31C" w14:textId="77777777" w:rsidR="00351A85" w:rsidRPr="0014219E" w:rsidRDefault="00351A85" w:rsidP="0014219E">
            <w:pPr>
              <w:numPr>
                <w:ilvl w:val="0"/>
                <w:numId w:val="5"/>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Мал эмнэлэг үйлчилгээний цахим программ</w:t>
            </w:r>
          </w:p>
          <w:p w14:paraId="59A855EF" w14:textId="77777777" w:rsidR="00351A85" w:rsidRPr="0014219E" w:rsidRDefault="00351A85" w:rsidP="0014219E">
            <w:pPr>
              <w:numPr>
                <w:ilvl w:val="0"/>
                <w:numId w:val="5"/>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Жижиг дунд үйлдвэрлэлийн бүртгэлийн программ</w:t>
            </w:r>
          </w:p>
          <w:p w14:paraId="29F586B8" w14:textId="77777777" w:rsidR="00351A85" w:rsidRPr="0014219E" w:rsidRDefault="00351A85" w:rsidP="0014219E">
            <w:pPr>
              <w:numPr>
                <w:ilvl w:val="0"/>
                <w:numId w:val="5"/>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Ажил хайгч иргэдэд үйлчлэх цахим программ</w:t>
            </w:r>
          </w:p>
          <w:p w14:paraId="4B3E12F7" w14:textId="77777777" w:rsidR="00351A85" w:rsidRPr="0014219E" w:rsidRDefault="00351A85" w:rsidP="0014219E">
            <w:pPr>
              <w:numPr>
                <w:ilvl w:val="0"/>
                <w:numId w:val="5"/>
              </w:numPr>
              <w:tabs>
                <w:tab w:val="left" w:pos="1073"/>
              </w:tabs>
              <w:spacing w:after="0" w:line="240" w:lineRule="auto"/>
              <w:ind w:left="80" w:firstLine="640"/>
              <w:contextualSpacing/>
              <w:rPr>
                <w:rFonts w:ascii="Arial" w:eastAsiaTheme="minorHAnsi" w:hAnsi="Arial" w:cs="Arial"/>
                <w:sz w:val="20"/>
                <w:szCs w:val="20"/>
                <w:lang w:val="mn-MN"/>
              </w:rPr>
            </w:pPr>
            <w:r w:rsidRPr="0014219E">
              <w:rPr>
                <w:rFonts w:ascii="Arial" w:eastAsiaTheme="minorHAnsi" w:hAnsi="Arial" w:cs="Arial"/>
                <w:sz w:val="20"/>
                <w:szCs w:val="20"/>
                <w:lang w:val="mn-MN"/>
              </w:rPr>
              <w:t>Газар олголтын кадастрын зураг, хянан баталгааны цахим программ</w:t>
            </w:r>
          </w:p>
          <w:p w14:paraId="276A6A92" w14:textId="77777777" w:rsidR="00351A85" w:rsidRPr="0014219E" w:rsidRDefault="00D902DA" w:rsidP="0014219E">
            <w:pPr>
              <w:numPr>
                <w:ilvl w:val="0"/>
                <w:numId w:val="5"/>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Эмнэл</w:t>
            </w:r>
            <w:r w:rsidR="00351A85" w:rsidRPr="0014219E">
              <w:rPr>
                <w:rFonts w:ascii="Arial" w:eastAsiaTheme="minorHAnsi" w:hAnsi="Arial" w:cs="Arial"/>
                <w:sz w:val="20"/>
                <w:szCs w:val="20"/>
                <w:lang w:val="mn-MN"/>
              </w:rPr>
              <w:t>гээр үйлчлүүлэгсэдийн цахим бүртгэл</w:t>
            </w:r>
          </w:p>
          <w:p w14:paraId="3887188A" w14:textId="77777777" w:rsidR="00351A85" w:rsidRPr="0014219E" w:rsidRDefault="00351A85" w:rsidP="0014219E">
            <w:pPr>
              <w:pStyle w:val="ListParagraph"/>
              <w:numPr>
                <w:ilvl w:val="0"/>
                <w:numId w:val="5"/>
              </w:numPr>
              <w:tabs>
                <w:tab w:val="left" w:pos="1073"/>
              </w:tabs>
              <w:spacing w:after="0" w:line="240" w:lineRule="auto"/>
              <w:ind w:left="-61" w:firstLine="781"/>
              <w:jc w:val="both"/>
              <w:rPr>
                <w:rFonts w:ascii="Arial" w:hAnsi="Arial" w:cs="Arial"/>
                <w:sz w:val="20"/>
                <w:szCs w:val="20"/>
                <w:lang w:val="mn-MN"/>
              </w:rPr>
            </w:pPr>
            <w:r w:rsidRPr="0014219E">
              <w:rPr>
                <w:rFonts w:ascii="Arial" w:hAnsi="Arial" w:cs="Arial"/>
                <w:sz w:val="20"/>
                <w:szCs w:val="20"/>
                <w:lang w:val="mn-MN"/>
              </w:rPr>
              <w:t>Ерөнхий боловсролын сургуулийн сурагчдын бүртгэлийн программ гэ</w:t>
            </w:r>
            <w:r w:rsidR="00661E2C" w:rsidRPr="0014219E">
              <w:rPr>
                <w:rFonts w:ascii="Arial" w:hAnsi="Arial" w:cs="Arial"/>
                <w:sz w:val="20"/>
                <w:szCs w:val="20"/>
                <w:lang w:val="mn-MN"/>
              </w:rPr>
              <w:t>х мэт программууд нэвтэрсэн</w:t>
            </w:r>
            <w:r w:rsidRPr="0014219E">
              <w:rPr>
                <w:rFonts w:ascii="Arial" w:hAnsi="Arial" w:cs="Arial"/>
                <w:sz w:val="20"/>
                <w:szCs w:val="20"/>
                <w:lang w:val="mn-MN"/>
              </w:rPr>
              <w:t>.</w:t>
            </w:r>
            <w:r w:rsidR="00B16E25" w:rsidRPr="0014219E">
              <w:rPr>
                <w:rFonts w:ascii="Arial" w:hAnsi="Arial" w:cs="Arial"/>
                <w:sz w:val="20"/>
                <w:szCs w:val="20"/>
                <w:lang w:val="mn-MN"/>
              </w:rPr>
              <w:t xml:space="preserve"> </w:t>
            </w:r>
          </w:p>
          <w:p w14:paraId="31C53422" w14:textId="77777777" w:rsidR="00B16E25" w:rsidRPr="0014219E" w:rsidRDefault="00B16E25" w:rsidP="0014219E">
            <w:pPr>
              <w:spacing w:after="0" w:line="240" w:lineRule="auto"/>
              <w:jc w:val="both"/>
              <w:rPr>
                <w:rFonts w:ascii="Arial" w:hAnsi="Arial" w:cs="Arial"/>
                <w:bCs/>
                <w:iCs/>
                <w:sz w:val="20"/>
                <w:szCs w:val="20"/>
                <w:lang w:val="mn-MN"/>
              </w:rPr>
            </w:pPr>
            <w:r w:rsidRPr="0014219E">
              <w:rPr>
                <w:rFonts w:ascii="Arial" w:hAnsi="Arial" w:cs="Arial"/>
                <w:sz w:val="20"/>
                <w:szCs w:val="20"/>
                <w:lang w:val="mn-MN"/>
              </w:rPr>
              <w:lastRenderedPageBreak/>
              <w:t xml:space="preserve">       Т</w:t>
            </w:r>
            <w:r w:rsidRPr="0014219E">
              <w:rPr>
                <w:rFonts w:ascii="Arial" w:hAnsi="Arial" w:cs="Arial"/>
                <w:bCs/>
                <w:iCs/>
                <w:sz w:val="20"/>
                <w:szCs w:val="20"/>
                <w:lang w:val="mn-MN"/>
              </w:rPr>
              <w:t xml:space="preserve">өрийн үйлчилгээг иргэдэд хурдан шуурхай үзүүлэх чиглэлээр 2020 оны 5 дугаар сараас цахим үйлчилгээг нэвтрүүлж, 14 төрлийн тодорхойлолт, 43 төрлийн лавлагааг </w:t>
            </w:r>
            <w:r w:rsidR="005B5A72" w:rsidRPr="0014219E">
              <w:rPr>
                <w:rFonts w:ascii="Arial" w:hAnsi="Arial" w:cs="Arial"/>
                <w:bCs/>
                <w:iCs/>
                <w:sz w:val="20"/>
                <w:szCs w:val="20"/>
                <w:lang w:val="mn-MN"/>
              </w:rPr>
              <w:t>Х</w:t>
            </w:r>
            <w:r w:rsidRPr="0014219E">
              <w:rPr>
                <w:rFonts w:ascii="Arial" w:hAnsi="Arial" w:cs="Arial"/>
                <w:bCs/>
                <w:iCs/>
                <w:sz w:val="20"/>
                <w:szCs w:val="20"/>
                <w:lang w:val="mn-MN"/>
              </w:rPr>
              <w:t>ур системээс үзүүлж байна.</w:t>
            </w:r>
          </w:p>
          <w:p w14:paraId="756DD98F" w14:textId="77777777" w:rsidR="00B16E25" w:rsidRPr="0014219E" w:rsidRDefault="00B16E25" w:rsidP="0014219E">
            <w:pPr>
              <w:spacing w:after="0" w:line="240" w:lineRule="auto"/>
              <w:jc w:val="both"/>
              <w:rPr>
                <w:rFonts w:ascii="Arial" w:eastAsia="Calibri" w:hAnsi="Arial" w:cs="Arial"/>
                <w:color w:val="000000"/>
                <w:sz w:val="20"/>
                <w:szCs w:val="20"/>
                <w:lang w:val="mn-MN"/>
              </w:rPr>
            </w:pPr>
            <w:r w:rsidRPr="0014219E">
              <w:rPr>
                <w:rFonts w:ascii="Arial" w:eastAsia="Calibri" w:hAnsi="Arial" w:cs="Arial"/>
                <w:color w:val="000000"/>
                <w:sz w:val="20"/>
                <w:szCs w:val="20"/>
                <w:lang w:val="mn-MN"/>
              </w:rPr>
              <w:t xml:space="preserve">       </w:t>
            </w:r>
            <w:r w:rsidRPr="0014219E">
              <w:rPr>
                <w:rFonts w:ascii="Arial" w:eastAsia="Calibri" w:hAnsi="Arial" w:cs="Arial"/>
                <w:color w:val="000000"/>
                <w:sz w:val="20"/>
                <w:szCs w:val="20"/>
              </w:rPr>
              <w:t xml:space="preserve">2020 </w:t>
            </w:r>
            <w:r w:rsidRPr="0014219E">
              <w:rPr>
                <w:rFonts w:ascii="Arial" w:eastAsia="Calibri" w:hAnsi="Arial" w:cs="Arial"/>
                <w:color w:val="000000"/>
                <w:sz w:val="20"/>
                <w:szCs w:val="20"/>
                <w:lang w:val="mn-MN"/>
              </w:rPr>
              <w:t xml:space="preserve">оны 10 дугаар сарын 01-ний өдрөөс Халамжийн нэгдсэн систем </w:t>
            </w:r>
            <w:proofErr w:type="spellStart"/>
            <w:r w:rsidRPr="0014219E">
              <w:rPr>
                <w:rFonts w:ascii="Arial" w:eastAsia="Calibri" w:hAnsi="Arial" w:cs="Arial"/>
                <w:color w:val="000000"/>
                <w:sz w:val="20"/>
                <w:szCs w:val="20"/>
              </w:rPr>
              <w:t>Ehalamj</w:t>
            </w:r>
            <w:proofErr w:type="spellEnd"/>
            <w:r w:rsidRPr="0014219E">
              <w:rPr>
                <w:rFonts w:ascii="Arial" w:eastAsia="Calibri" w:hAnsi="Arial" w:cs="Arial"/>
                <w:color w:val="000000"/>
                <w:sz w:val="20"/>
                <w:szCs w:val="20"/>
                <w:lang w:val="mn-MN"/>
              </w:rPr>
              <w:t xml:space="preserve">-д 6 төрлийн халамжийн үйлчилгээг цахимаар авах боломжтой болсон. </w:t>
            </w:r>
            <w:r w:rsidRPr="0014219E">
              <w:rPr>
                <w:rFonts w:ascii="Arial" w:eastAsia="Calibri" w:hAnsi="Arial" w:cs="Arial"/>
                <w:color w:val="000000"/>
                <w:sz w:val="20"/>
                <w:szCs w:val="20"/>
              </w:rPr>
              <w:t xml:space="preserve"> </w:t>
            </w:r>
            <w:r w:rsidRPr="0014219E">
              <w:rPr>
                <w:rFonts w:ascii="Arial" w:eastAsia="Calibri" w:hAnsi="Arial" w:cs="Arial"/>
                <w:color w:val="000000"/>
                <w:sz w:val="20"/>
                <w:szCs w:val="20"/>
                <w:lang w:val="mn-MN"/>
              </w:rPr>
              <w:t>Үүнд: Жирэмсэн эхийн тэтгэмж, 0-3 насны хүүхэд асарсны тэтгэмж, ихэр хүүхдийн тэтгэмж, эхийн алдарт одонтой эхийн мөнгөн тэтгэмж, насны хишиг тэтгэмж, 0-18 хүртэлх насны 3 болон түүнээс дээш хүүхэдтэй эхэд олгох тэтгэмж.</w:t>
            </w:r>
          </w:p>
          <w:p w14:paraId="124041A8" w14:textId="77777777" w:rsidR="00B16E25" w:rsidRPr="0014219E" w:rsidRDefault="00B16E25" w:rsidP="0014219E">
            <w:pPr>
              <w:spacing w:after="0" w:line="240" w:lineRule="auto"/>
              <w:jc w:val="both"/>
              <w:rPr>
                <w:rStyle w:val="mceitemhidden"/>
                <w:rFonts w:ascii="Arial" w:hAnsi="Arial" w:cs="Arial"/>
                <w:color w:val="000000"/>
                <w:sz w:val="20"/>
                <w:szCs w:val="20"/>
                <w:shd w:val="clear" w:color="auto" w:fill="FFFFFF"/>
              </w:rPr>
            </w:pPr>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Татварын</w:t>
            </w:r>
            <w:proofErr w:type="spellEnd"/>
            <w:r w:rsidRPr="0014219E">
              <w:rPr>
                <w:rFonts w:ascii="Arial" w:hAnsi="Arial" w:cs="Arial"/>
                <w:color w:val="000000"/>
                <w:sz w:val="20"/>
                <w:szCs w:val="20"/>
                <w:shd w:val="clear" w:color="auto" w:fill="FFFFFF"/>
              </w:rPr>
              <w:t xml:space="preserve"> </w:t>
            </w:r>
            <w:proofErr w:type="spellStart"/>
            <w:r w:rsidRPr="0014219E">
              <w:rPr>
                <w:rFonts w:ascii="Arial" w:hAnsi="Arial" w:cs="Arial"/>
                <w:color w:val="000000"/>
                <w:sz w:val="20"/>
                <w:szCs w:val="20"/>
                <w:shd w:val="clear" w:color="auto" w:fill="FFFFFF"/>
              </w:rPr>
              <w:t>Ерөнхий</w:t>
            </w:r>
            <w:proofErr w:type="spellEnd"/>
            <w:r w:rsidRPr="0014219E">
              <w:rPr>
                <w:rFonts w:ascii="Arial" w:hAnsi="Arial" w:cs="Arial"/>
                <w:color w:val="000000"/>
                <w:sz w:val="20"/>
                <w:szCs w:val="20"/>
                <w:shd w:val="clear" w:color="auto" w:fill="FFFFFF"/>
              </w:rPr>
              <w:t xml:space="preserve"> </w:t>
            </w:r>
            <w:proofErr w:type="spellStart"/>
            <w:proofErr w:type="gramStart"/>
            <w:r w:rsidRPr="0014219E">
              <w:rPr>
                <w:rFonts w:ascii="Arial" w:hAnsi="Arial" w:cs="Arial"/>
                <w:color w:val="000000"/>
                <w:sz w:val="20"/>
                <w:szCs w:val="20"/>
                <w:shd w:val="clear" w:color="auto" w:fill="FFFFFF"/>
              </w:rPr>
              <w:t>Газраас</w:t>
            </w:r>
            <w:proofErr w:type="spellEnd"/>
            <w:r w:rsidRPr="0014219E">
              <w:rPr>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Татварын</w:t>
            </w:r>
            <w:proofErr w:type="spellEnd"/>
            <w:proofErr w:type="gram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удирдлагын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нэгдсэн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систем</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гэсэн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шинэ</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программ</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нэвтрүүлснээр</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татвар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төлөгч</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бүр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дээр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нэхэмжлэхийн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дугаар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үүсгэн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төлдөг</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болж</w:t>
            </w:r>
            <w:proofErr w:type="spellEnd"/>
            <w:r w:rsidRPr="0014219E">
              <w:rPr>
                <w:rStyle w:val="mceitemhidden"/>
                <w:rFonts w:ascii="Arial" w:hAnsi="Arial" w:cs="Arial"/>
                <w:color w:val="000000"/>
                <w:sz w:val="20"/>
                <w:szCs w:val="20"/>
                <w:shd w:val="clear" w:color="auto" w:fill="FFFFFF"/>
                <w:lang w:val="mn-MN"/>
              </w:rPr>
              <w:t>,</w:t>
            </w:r>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арилжааны</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бүх</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spellword"/>
                <w:rFonts w:ascii="Arial" w:hAnsi="Arial" w:cs="Arial"/>
                <w:color w:val="000000"/>
                <w:sz w:val="20"/>
                <w:szCs w:val="20"/>
                <w:shd w:val="clear" w:color="auto" w:fill="FFFFFF"/>
              </w:rPr>
              <w:t>банкуудтай</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холбогдон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эсвэл</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цахим</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болон</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интернет</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банкаар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Qpay</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үйлчилгээгээр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татвар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төлөх</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боломжтой</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болсноор</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татвар</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төлөгчид</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арилжааны</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банк</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орохгүй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татвараа</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төлөх</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боломжтойгоос</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гадна</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spellword"/>
                <w:rFonts w:ascii="Arial" w:hAnsi="Arial" w:cs="Arial"/>
                <w:color w:val="000000"/>
                <w:sz w:val="20"/>
                <w:szCs w:val="20"/>
                <w:shd w:val="clear" w:color="auto" w:fill="FFFFFF"/>
              </w:rPr>
              <w:t>ямарч</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данс</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андуурсан</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гүйлгээ</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хийгдэхгүй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татвар</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spellword"/>
                <w:rFonts w:ascii="Arial" w:hAnsi="Arial" w:cs="Arial"/>
                <w:color w:val="000000"/>
                <w:sz w:val="20"/>
                <w:szCs w:val="20"/>
                <w:shd w:val="clear" w:color="auto" w:fill="FFFFFF"/>
              </w:rPr>
              <w:t>төлөгчдэд</w:t>
            </w:r>
            <w:proofErr w:type="spellEnd"/>
            <w:r w:rsidRPr="0014219E">
              <w:rPr>
                <w:rStyle w:val="mceitemhidden"/>
                <w:rFonts w:ascii="Arial" w:hAnsi="Arial" w:cs="Arial"/>
                <w:color w:val="000000"/>
                <w:sz w:val="20"/>
                <w:szCs w:val="20"/>
                <w:shd w:val="clear" w:color="auto" w:fill="FFFFFF"/>
              </w:rPr>
              <w:t> </w:t>
            </w:r>
            <w:proofErr w:type="spellStart"/>
            <w:r w:rsidRPr="0014219E">
              <w:rPr>
                <w:rStyle w:val="mceitemhidden"/>
                <w:rFonts w:ascii="Arial" w:hAnsi="Arial" w:cs="Arial"/>
                <w:color w:val="000000"/>
                <w:sz w:val="20"/>
                <w:szCs w:val="20"/>
                <w:shd w:val="clear" w:color="auto" w:fill="FFFFFF"/>
              </w:rPr>
              <w:t>хүндрэл</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учрахгүй</w:t>
            </w:r>
            <w:proofErr w:type="spellEnd"/>
            <w:r w:rsidRPr="0014219E">
              <w:rPr>
                <w:rStyle w:val="mceitemhidden"/>
                <w:rFonts w:ascii="Arial" w:hAnsi="Arial" w:cs="Arial"/>
                <w:color w:val="000000"/>
                <w:sz w:val="20"/>
                <w:szCs w:val="20"/>
                <w:shd w:val="clear" w:color="auto" w:fill="FFFFFF"/>
              </w:rPr>
              <w:t xml:space="preserve"> </w:t>
            </w:r>
            <w:proofErr w:type="spellStart"/>
            <w:r w:rsidRPr="0014219E">
              <w:rPr>
                <w:rStyle w:val="mceitemhidden"/>
                <w:rFonts w:ascii="Arial" w:hAnsi="Arial" w:cs="Arial"/>
                <w:color w:val="000000"/>
                <w:sz w:val="20"/>
                <w:szCs w:val="20"/>
                <w:shd w:val="clear" w:color="auto" w:fill="FFFFFF"/>
              </w:rPr>
              <w:t>болсон</w:t>
            </w:r>
            <w:proofErr w:type="spellEnd"/>
            <w:r w:rsidRPr="0014219E">
              <w:rPr>
                <w:rStyle w:val="mceitemhidden"/>
                <w:rFonts w:ascii="Arial" w:hAnsi="Arial" w:cs="Arial"/>
                <w:color w:val="000000"/>
                <w:sz w:val="20"/>
                <w:szCs w:val="20"/>
                <w:shd w:val="clear" w:color="auto" w:fill="FFFFFF"/>
              </w:rPr>
              <w:t xml:space="preserve">. </w:t>
            </w:r>
          </w:p>
          <w:p w14:paraId="46238380" w14:textId="77777777" w:rsidR="00D83617" w:rsidRPr="0014219E" w:rsidRDefault="00D83617" w:rsidP="0014219E">
            <w:pPr>
              <w:spacing w:after="0" w:line="240" w:lineRule="auto"/>
              <w:jc w:val="both"/>
              <w:rPr>
                <w:rFonts w:ascii="Arial" w:hAnsi="Arial" w:cs="Arial"/>
                <w:color w:val="000000"/>
                <w:sz w:val="20"/>
                <w:szCs w:val="20"/>
                <w:shd w:val="clear" w:color="auto" w:fill="FFFFFF"/>
                <w:lang w:val="en-NZ"/>
              </w:rPr>
            </w:pPr>
            <w:r w:rsidRPr="0014219E">
              <w:rPr>
                <w:rFonts w:ascii="Arial" w:hAnsi="Arial" w:cs="Arial"/>
                <w:color w:val="333333"/>
                <w:sz w:val="20"/>
                <w:szCs w:val="20"/>
                <w:shd w:val="clear" w:color="auto" w:fill="FFFFFF"/>
              </w:rPr>
              <w:t xml:space="preserve">      </w:t>
            </w:r>
            <w:r w:rsidR="00E830A0" w:rsidRPr="0014219E">
              <w:rPr>
                <w:rFonts w:ascii="Arial" w:hAnsi="Arial" w:cs="Arial"/>
                <w:color w:val="333333"/>
                <w:sz w:val="20"/>
                <w:szCs w:val="20"/>
                <w:shd w:val="clear" w:color="auto" w:fill="FFFFFF"/>
                <w:lang w:val="mn-MN"/>
              </w:rPr>
              <w:t xml:space="preserve">2020 оны 7 дугаар сараас </w:t>
            </w:r>
            <w:r w:rsidR="00E830A0" w:rsidRPr="0014219E">
              <w:rPr>
                <w:rFonts w:ascii="Arial" w:hAnsi="Arial" w:cs="Arial"/>
                <w:sz w:val="20"/>
                <w:szCs w:val="20"/>
                <w:shd w:val="clear" w:color="auto" w:fill="FFFFFF"/>
              </w:rPr>
              <w:t>ТАЗ-</w:t>
            </w:r>
            <w:proofErr w:type="spellStart"/>
            <w:r w:rsidR="00E830A0" w:rsidRPr="0014219E">
              <w:rPr>
                <w:rFonts w:ascii="Arial" w:hAnsi="Arial" w:cs="Arial"/>
                <w:sz w:val="20"/>
                <w:szCs w:val="20"/>
                <w:shd w:val="clear" w:color="auto" w:fill="FFFFFF"/>
              </w:rPr>
              <w:t>ийн</w:t>
            </w:r>
            <w:proofErr w:type="spellEnd"/>
            <w:r w:rsidR="00E830A0" w:rsidRPr="0014219E">
              <w:rPr>
                <w:rFonts w:ascii="Arial" w:hAnsi="Arial" w:cs="Arial"/>
                <w:sz w:val="20"/>
                <w:szCs w:val="20"/>
                <w:shd w:val="clear" w:color="auto" w:fill="FFFFFF"/>
              </w:rPr>
              <w:t xml:space="preserve"> ХНУС </w:t>
            </w:r>
            <w:proofErr w:type="spellStart"/>
            <w:r w:rsidR="00E830A0" w:rsidRPr="0014219E">
              <w:rPr>
                <w:rFonts w:ascii="Arial" w:hAnsi="Arial" w:cs="Arial"/>
                <w:sz w:val="20"/>
                <w:szCs w:val="20"/>
                <w:shd w:val="clear" w:color="auto" w:fill="FFFFFF"/>
              </w:rPr>
              <w:t>дэх</w:t>
            </w:r>
            <w:proofErr w:type="spellEnd"/>
            <w:r w:rsidR="00E830A0" w:rsidRPr="0014219E">
              <w:rPr>
                <w:rFonts w:ascii="Arial" w:hAnsi="Arial" w:cs="Arial"/>
                <w:sz w:val="20"/>
                <w:szCs w:val="20"/>
                <w:shd w:val="clear" w:color="auto" w:fill="FFFFFF"/>
              </w:rPr>
              <w:t xml:space="preserve"> </w:t>
            </w:r>
            <w:proofErr w:type="spellStart"/>
            <w:r w:rsidR="00E830A0" w:rsidRPr="0014219E">
              <w:rPr>
                <w:rFonts w:ascii="Arial" w:hAnsi="Arial" w:cs="Arial"/>
                <w:sz w:val="20"/>
                <w:szCs w:val="20"/>
                <w:shd w:val="clear" w:color="auto" w:fill="FFFFFF"/>
              </w:rPr>
              <w:t>мэдээлэл</w:t>
            </w:r>
            <w:proofErr w:type="spellEnd"/>
            <w:r w:rsidRPr="0014219E">
              <w:rPr>
                <w:rFonts w:ascii="Arial" w:hAnsi="Arial" w:cs="Arial"/>
                <w:sz w:val="20"/>
                <w:szCs w:val="20"/>
                <w:shd w:val="clear" w:color="auto" w:fill="FFFFFF"/>
              </w:rPr>
              <w:t xml:space="preserve"> </w:t>
            </w:r>
            <w:proofErr w:type="spellStart"/>
            <w:r w:rsidRPr="0014219E">
              <w:rPr>
                <w:rFonts w:ascii="Arial" w:hAnsi="Arial" w:cs="Arial"/>
                <w:sz w:val="20"/>
                <w:szCs w:val="20"/>
                <w:shd w:val="clear" w:color="auto" w:fill="FFFFFF"/>
              </w:rPr>
              <w:t>Төрийн</w:t>
            </w:r>
            <w:proofErr w:type="spellEnd"/>
            <w:r w:rsidRPr="0014219E">
              <w:rPr>
                <w:rFonts w:ascii="Arial" w:hAnsi="Arial" w:cs="Arial"/>
                <w:sz w:val="20"/>
                <w:szCs w:val="20"/>
                <w:shd w:val="clear" w:color="auto" w:fill="FFFFFF"/>
              </w:rPr>
              <w:t xml:space="preserve"> </w:t>
            </w:r>
            <w:proofErr w:type="spellStart"/>
            <w:r w:rsidRPr="0014219E">
              <w:rPr>
                <w:rFonts w:ascii="Arial" w:hAnsi="Arial" w:cs="Arial"/>
                <w:sz w:val="20"/>
                <w:szCs w:val="20"/>
                <w:shd w:val="clear" w:color="auto" w:fill="FFFFFF"/>
              </w:rPr>
              <w:t>албаны</w:t>
            </w:r>
            <w:proofErr w:type="spellEnd"/>
            <w:r w:rsidRPr="0014219E">
              <w:rPr>
                <w:rFonts w:ascii="Arial" w:hAnsi="Arial" w:cs="Arial"/>
                <w:sz w:val="20"/>
                <w:szCs w:val="20"/>
                <w:shd w:val="clear" w:color="auto" w:fill="FFFFFF"/>
              </w:rPr>
              <w:t xml:space="preserve"> </w:t>
            </w:r>
            <w:proofErr w:type="spellStart"/>
            <w:r w:rsidRPr="0014219E">
              <w:rPr>
                <w:rFonts w:ascii="Arial" w:hAnsi="Arial" w:cs="Arial"/>
                <w:sz w:val="20"/>
                <w:szCs w:val="20"/>
                <w:shd w:val="clear" w:color="auto" w:fill="FFFFFF"/>
              </w:rPr>
              <w:t>цалингийн</w:t>
            </w:r>
            <w:proofErr w:type="spellEnd"/>
            <w:r w:rsidRPr="0014219E">
              <w:rPr>
                <w:rFonts w:ascii="Arial" w:hAnsi="Arial" w:cs="Arial"/>
                <w:sz w:val="20"/>
                <w:szCs w:val="20"/>
                <w:shd w:val="clear" w:color="auto" w:fill="FFFFFF"/>
              </w:rPr>
              <w:t xml:space="preserve"> </w:t>
            </w:r>
            <w:proofErr w:type="spellStart"/>
            <w:r w:rsidRPr="0014219E">
              <w:rPr>
                <w:rFonts w:ascii="Arial" w:hAnsi="Arial" w:cs="Arial"/>
                <w:sz w:val="20"/>
                <w:szCs w:val="20"/>
                <w:shd w:val="clear" w:color="auto" w:fill="FFFFFF"/>
              </w:rPr>
              <w:t>нэгдсэн</w:t>
            </w:r>
            <w:proofErr w:type="spellEnd"/>
            <w:r w:rsidRPr="0014219E">
              <w:rPr>
                <w:rFonts w:ascii="Arial" w:hAnsi="Arial" w:cs="Arial"/>
                <w:sz w:val="20"/>
                <w:szCs w:val="20"/>
                <w:shd w:val="clear" w:color="auto" w:fill="FFFFFF"/>
              </w:rPr>
              <w:t xml:space="preserve"> </w:t>
            </w:r>
            <w:proofErr w:type="spellStart"/>
            <w:r w:rsidRPr="0014219E">
              <w:rPr>
                <w:rFonts w:ascii="Arial" w:hAnsi="Arial" w:cs="Arial"/>
                <w:sz w:val="20"/>
                <w:szCs w:val="20"/>
                <w:shd w:val="clear" w:color="auto" w:fill="FFFFFF"/>
              </w:rPr>
              <w:t>систем</w:t>
            </w:r>
            <w:r w:rsidR="00E830A0" w:rsidRPr="0014219E">
              <w:rPr>
                <w:rFonts w:ascii="Arial" w:hAnsi="Arial" w:cs="Arial"/>
                <w:sz w:val="20"/>
                <w:szCs w:val="20"/>
                <w:shd w:val="clear" w:color="auto" w:fill="FFFFFF"/>
              </w:rPr>
              <w:t>тэй</w:t>
            </w:r>
            <w:proofErr w:type="spellEnd"/>
            <w:r w:rsidR="00E830A0" w:rsidRPr="0014219E">
              <w:rPr>
                <w:rFonts w:ascii="Arial" w:hAnsi="Arial" w:cs="Arial"/>
                <w:sz w:val="20"/>
                <w:szCs w:val="20"/>
                <w:shd w:val="clear" w:color="auto" w:fill="FFFFFF"/>
              </w:rPr>
              <w:t xml:space="preserve"> </w:t>
            </w:r>
            <w:proofErr w:type="spellStart"/>
            <w:r w:rsidR="00E830A0" w:rsidRPr="0014219E">
              <w:rPr>
                <w:rFonts w:ascii="Arial" w:hAnsi="Arial" w:cs="Arial"/>
                <w:sz w:val="20"/>
                <w:szCs w:val="20"/>
                <w:shd w:val="clear" w:color="auto" w:fill="FFFFFF"/>
              </w:rPr>
              <w:t>холбогдож</w:t>
            </w:r>
            <w:proofErr w:type="spellEnd"/>
            <w:r w:rsidR="00E830A0" w:rsidRPr="0014219E">
              <w:rPr>
                <w:rFonts w:ascii="Arial" w:hAnsi="Arial" w:cs="Arial"/>
                <w:sz w:val="20"/>
                <w:szCs w:val="20"/>
                <w:shd w:val="clear" w:color="auto" w:fill="FFFFFF"/>
                <w:lang w:val="mn-MN"/>
              </w:rPr>
              <w:t xml:space="preserve">, </w:t>
            </w:r>
            <w:proofErr w:type="spellStart"/>
            <w:r w:rsidRPr="0014219E">
              <w:rPr>
                <w:rFonts w:ascii="Arial" w:hAnsi="Arial" w:cs="Arial"/>
                <w:sz w:val="20"/>
                <w:szCs w:val="20"/>
                <w:shd w:val="clear" w:color="auto" w:fill="FFFFFF"/>
              </w:rPr>
              <w:t>төрийн</w:t>
            </w:r>
            <w:proofErr w:type="spellEnd"/>
            <w:r w:rsidRPr="0014219E">
              <w:rPr>
                <w:rFonts w:ascii="Arial" w:hAnsi="Arial" w:cs="Arial"/>
                <w:sz w:val="20"/>
                <w:szCs w:val="20"/>
                <w:shd w:val="clear" w:color="auto" w:fill="FFFFFF"/>
              </w:rPr>
              <w:t xml:space="preserve"> </w:t>
            </w:r>
            <w:proofErr w:type="spellStart"/>
            <w:r w:rsidRPr="0014219E">
              <w:rPr>
                <w:rFonts w:ascii="Arial" w:hAnsi="Arial" w:cs="Arial"/>
                <w:sz w:val="20"/>
                <w:szCs w:val="20"/>
                <w:shd w:val="clear" w:color="auto" w:fill="FFFFFF"/>
              </w:rPr>
              <w:t>албан</w:t>
            </w:r>
            <w:proofErr w:type="spellEnd"/>
            <w:r w:rsidRPr="0014219E">
              <w:rPr>
                <w:rFonts w:ascii="Arial" w:hAnsi="Arial" w:cs="Arial"/>
                <w:sz w:val="20"/>
                <w:szCs w:val="20"/>
                <w:shd w:val="clear" w:color="auto" w:fill="FFFFFF"/>
              </w:rPr>
              <w:t xml:space="preserve"> </w:t>
            </w:r>
            <w:proofErr w:type="spellStart"/>
            <w:r w:rsidRPr="0014219E">
              <w:rPr>
                <w:rFonts w:ascii="Arial" w:hAnsi="Arial" w:cs="Arial"/>
                <w:sz w:val="20"/>
                <w:szCs w:val="20"/>
                <w:shd w:val="clear" w:color="auto" w:fill="FFFFFF"/>
              </w:rPr>
              <w:t>хаагчийн</w:t>
            </w:r>
            <w:proofErr w:type="spellEnd"/>
            <w:r w:rsidRPr="0014219E">
              <w:rPr>
                <w:rFonts w:ascii="Arial" w:hAnsi="Arial" w:cs="Arial"/>
                <w:sz w:val="20"/>
                <w:szCs w:val="20"/>
                <w:shd w:val="clear" w:color="auto" w:fill="FFFFFF"/>
              </w:rPr>
              <w:t xml:space="preserve"> </w:t>
            </w:r>
            <w:proofErr w:type="spellStart"/>
            <w:r w:rsidRPr="0014219E">
              <w:rPr>
                <w:rFonts w:ascii="Arial" w:hAnsi="Arial" w:cs="Arial"/>
                <w:sz w:val="20"/>
                <w:szCs w:val="20"/>
                <w:shd w:val="clear" w:color="auto" w:fill="FFFFFF"/>
              </w:rPr>
              <w:t>цалин</w:t>
            </w:r>
            <w:proofErr w:type="spellEnd"/>
            <w:r w:rsidRPr="0014219E">
              <w:rPr>
                <w:rFonts w:ascii="Arial" w:hAnsi="Arial" w:cs="Arial"/>
                <w:sz w:val="20"/>
                <w:szCs w:val="20"/>
                <w:shd w:val="clear" w:color="auto" w:fill="FFFFFF"/>
              </w:rPr>
              <w:t xml:space="preserve"> </w:t>
            </w:r>
            <w:proofErr w:type="spellStart"/>
            <w:r w:rsidRPr="0014219E">
              <w:rPr>
                <w:rFonts w:ascii="Arial" w:hAnsi="Arial" w:cs="Arial"/>
                <w:sz w:val="20"/>
                <w:szCs w:val="20"/>
                <w:shd w:val="clear" w:color="auto" w:fill="FFFFFF"/>
              </w:rPr>
              <w:t>хө</w:t>
            </w:r>
            <w:r w:rsidR="00E830A0" w:rsidRPr="0014219E">
              <w:rPr>
                <w:rFonts w:ascii="Arial" w:hAnsi="Arial" w:cs="Arial"/>
                <w:sz w:val="20"/>
                <w:szCs w:val="20"/>
                <w:shd w:val="clear" w:color="auto" w:fill="FFFFFF"/>
              </w:rPr>
              <w:t>лс</w:t>
            </w:r>
            <w:proofErr w:type="spellEnd"/>
            <w:r w:rsidR="00E830A0" w:rsidRPr="0014219E">
              <w:rPr>
                <w:rFonts w:ascii="Arial" w:hAnsi="Arial" w:cs="Arial"/>
                <w:sz w:val="20"/>
                <w:szCs w:val="20"/>
                <w:shd w:val="clear" w:color="auto" w:fill="FFFFFF"/>
              </w:rPr>
              <w:t xml:space="preserve"> </w:t>
            </w:r>
            <w:proofErr w:type="spellStart"/>
            <w:r w:rsidR="00E830A0" w:rsidRPr="0014219E">
              <w:rPr>
                <w:rFonts w:ascii="Arial" w:hAnsi="Arial" w:cs="Arial"/>
                <w:sz w:val="20"/>
                <w:szCs w:val="20"/>
                <w:shd w:val="clear" w:color="auto" w:fill="FFFFFF"/>
              </w:rPr>
              <w:t>үнэн</w:t>
            </w:r>
            <w:proofErr w:type="spellEnd"/>
            <w:r w:rsidR="00E830A0" w:rsidRPr="0014219E">
              <w:rPr>
                <w:rFonts w:ascii="Arial" w:hAnsi="Arial" w:cs="Arial"/>
                <w:sz w:val="20"/>
                <w:szCs w:val="20"/>
                <w:shd w:val="clear" w:color="auto" w:fill="FFFFFF"/>
              </w:rPr>
              <w:t xml:space="preserve"> </w:t>
            </w:r>
            <w:proofErr w:type="spellStart"/>
            <w:r w:rsidR="00E830A0" w:rsidRPr="0014219E">
              <w:rPr>
                <w:rFonts w:ascii="Arial" w:hAnsi="Arial" w:cs="Arial"/>
                <w:sz w:val="20"/>
                <w:szCs w:val="20"/>
                <w:shd w:val="clear" w:color="auto" w:fill="FFFFFF"/>
              </w:rPr>
              <w:t>зөв</w:t>
            </w:r>
            <w:proofErr w:type="spellEnd"/>
            <w:r w:rsidR="00E830A0" w:rsidRPr="0014219E">
              <w:rPr>
                <w:rFonts w:ascii="Arial" w:hAnsi="Arial" w:cs="Arial"/>
                <w:sz w:val="20"/>
                <w:szCs w:val="20"/>
                <w:shd w:val="clear" w:color="auto" w:fill="FFFFFF"/>
              </w:rPr>
              <w:t xml:space="preserve"> </w:t>
            </w:r>
            <w:proofErr w:type="spellStart"/>
            <w:r w:rsidR="00E830A0" w:rsidRPr="0014219E">
              <w:rPr>
                <w:rFonts w:ascii="Arial" w:hAnsi="Arial" w:cs="Arial"/>
                <w:sz w:val="20"/>
                <w:szCs w:val="20"/>
                <w:shd w:val="clear" w:color="auto" w:fill="FFFFFF"/>
              </w:rPr>
              <w:t>тодорхойлогдох</w:t>
            </w:r>
            <w:proofErr w:type="spellEnd"/>
            <w:r w:rsidR="00E830A0" w:rsidRPr="0014219E">
              <w:rPr>
                <w:rFonts w:ascii="Arial" w:hAnsi="Arial" w:cs="Arial"/>
                <w:sz w:val="20"/>
                <w:szCs w:val="20"/>
                <w:shd w:val="clear" w:color="auto" w:fill="FFFFFF"/>
              </w:rPr>
              <w:t xml:space="preserve"> </w:t>
            </w:r>
            <w:r w:rsidR="00E830A0" w:rsidRPr="0014219E">
              <w:rPr>
                <w:rFonts w:ascii="Arial" w:hAnsi="Arial" w:cs="Arial"/>
                <w:sz w:val="20"/>
                <w:szCs w:val="20"/>
                <w:shd w:val="clear" w:color="auto" w:fill="FFFFFF"/>
                <w:lang w:val="mn-MN"/>
              </w:rPr>
              <w:t xml:space="preserve">боломжтой </w:t>
            </w:r>
            <w:proofErr w:type="spellStart"/>
            <w:r w:rsidR="00E830A0" w:rsidRPr="0014219E">
              <w:rPr>
                <w:rFonts w:ascii="Arial" w:hAnsi="Arial" w:cs="Arial"/>
                <w:sz w:val="20"/>
                <w:szCs w:val="20"/>
                <w:shd w:val="clear" w:color="auto" w:fill="FFFFFF"/>
              </w:rPr>
              <w:t>болсон</w:t>
            </w:r>
            <w:proofErr w:type="spellEnd"/>
            <w:r w:rsidRPr="0014219E">
              <w:rPr>
                <w:rFonts w:ascii="Arial" w:hAnsi="Arial" w:cs="Arial"/>
                <w:sz w:val="20"/>
                <w:szCs w:val="20"/>
                <w:shd w:val="clear" w:color="auto" w:fill="FFFFFF"/>
              </w:rPr>
              <w:t>.</w:t>
            </w:r>
          </w:p>
        </w:tc>
        <w:tc>
          <w:tcPr>
            <w:tcW w:w="708" w:type="dxa"/>
          </w:tcPr>
          <w:p w14:paraId="5B78AB8D" w14:textId="77777777" w:rsidR="00351A85" w:rsidRPr="0014219E" w:rsidRDefault="00351A85" w:rsidP="0014219E">
            <w:pPr>
              <w:spacing w:after="0" w:line="240" w:lineRule="auto"/>
              <w:jc w:val="center"/>
              <w:rPr>
                <w:rFonts w:ascii="Arial" w:hAnsi="Arial" w:cs="Arial"/>
                <w:sz w:val="20"/>
                <w:szCs w:val="20"/>
                <w:lang w:val="mn-MN"/>
              </w:rPr>
            </w:pPr>
          </w:p>
          <w:p w14:paraId="3F5A2933" w14:textId="77777777" w:rsidR="00351A85" w:rsidRPr="0014219E" w:rsidRDefault="00351A85" w:rsidP="0014219E">
            <w:pPr>
              <w:spacing w:after="0" w:line="240" w:lineRule="auto"/>
              <w:jc w:val="center"/>
              <w:rPr>
                <w:rFonts w:ascii="Arial" w:hAnsi="Arial" w:cs="Arial"/>
                <w:sz w:val="20"/>
                <w:szCs w:val="20"/>
                <w:lang w:val="mn-MN"/>
              </w:rPr>
            </w:pPr>
          </w:p>
          <w:p w14:paraId="00EB4F5D" w14:textId="77777777" w:rsidR="00351A85" w:rsidRPr="0014219E" w:rsidRDefault="00351A85" w:rsidP="0014219E">
            <w:pPr>
              <w:spacing w:after="0" w:line="240" w:lineRule="auto"/>
              <w:jc w:val="center"/>
              <w:rPr>
                <w:rFonts w:ascii="Arial" w:hAnsi="Arial" w:cs="Arial"/>
                <w:sz w:val="20"/>
                <w:szCs w:val="20"/>
                <w:lang w:val="mn-MN"/>
              </w:rPr>
            </w:pPr>
          </w:p>
          <w:p w14:paraId="5E506159" w14:textId="77777777" w:rsidR="00351A85" w:rsidRPr="0014219E" w:rsidRDefault="00351A85" w:rsidP="0014219E">
            <w:pPr>
              <w:spacing w:after="0" w:line="240" w:lineRule="auto"/>
              <w:jc w:val="center"/>
              <w:rPr>
                <w:rFonts w:ascii="Arial" w:hAnsi="Arial" w:cs="Arial"/>
                <w:sz w:val="20"/>
                <w:szCs w:val="20"/>
                <w:lang w:val="mn-MN"/>
              </w:rPr>
            </w:pPr>
          </w:p>
          <w:p w14:paraId="4CB386DF" w14:textId="77777777" w:rsidR="00351A85" w:rsidRPr="0014219E" w:rsidRDefault="00351A85" w:rsidP="0014219E">
            <w:pPr>
              <w:spacing w:after="0" w:line="240" w:lineRule="auto"/>
              <w:jc w:val="center"/>
              <w:rPr>
                <w:rFonts w:ascii="Arial" w:hAnsi="Arial" w:cs="Arial"/>
                <w:sz w:val="20"/>
                <w:szCs w:val="20"/>
                <w:lang w:val="mn-MN"/>
              </w:rPr>
            </w:pPr>
          </w:p>
          <w:p w14:paraId="1E4A01C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18326D22" w14:textId="77777777" w:rsidR="00351A85" w:rsidRPr="0014219E" w:rsidRDefault="00351A85" w:rsidP="0014219E">
            <w:pPr>
              <w:spacing w:after="0" w:line="240" w:lineRule="auto"/>
              <w:jc w:val="center"/>
              <w:rPr>
                <w:rFonts w:ascii="Arial" w:hAnsi="Arial" w:cs="Arial"/>
                <w:sz w:val="20"/>
                <w:szCs w:val="20"/>
                <w:lang w:val="mn-MN"/>
              </w:rPr>
            </w:pPr>
          </w:p>
          <w:p w14:paraId="61917C47" w14:textId="77777777" w:rsidR="00351A85" w:rsidRPr="0014219E" w:rsidRDefault="00351A85" w:rsidP="0014219E">
            <w:pPr>
              <w:spacing w:after="0" w:line="240" w:lineRule="auto"/>
              <w:jc w:val="center"/>
              <w:rPr>
                <w:rFonts w:ascii="Arial" w:hAnsi="Arial" w:cs="Arial"/>
                <w:sz w:val="20"/>
                <w:szCs w:val="20"/>
                <w:lang w:val="mn-MN"/>
              </w:rPr>
            </w:pPr>
          </w:p>
          <w:p w14:paraId="2559A236" w14:textId="77777777" w:rsidR="00351A85" w:rsidRPr="0014219E" w:rsidRDefault="00351A85" w:rsidP="0014219E">
            <w:pPr>
              <w:spacing w:after="0" w:line="240" w:lineRule="auto"/>
              <w:jc w:val="center"/>
              <w:rPr>
                <w:rFonts w:ascii="Arial" w:hAnsi="Arial" w:cs="Arial"/>
                <w:sz w:val="20"/>
                <w:szCs w:val="20"/>
                <w:lang w:val="mn-MN"/>
              </w:rPr>
            </w:pPr>
          </w:p>
          <w:p w14:paraId="7AB0B31A" w14:textId="77777777" w:rsidR="00351A85" w:rsidRPr="0014219E" w:rsidRDefault="00351A85" w:rsidP="0014219E">
            <w:pPr>
              <w:spacing w:after="0" w:line="240" w:lineRule="auto"/>
              <w:jc w:val="center"/>
              <w:rPr>
                <w:rFonts w:ascii="Arial" w:hAnsi="Arial" w:cs="Arial"/>
                <w:sz w:val="20"/>
                <w:szCs w:val="20"/>
                <w:lang w:val="mn-MN"/>
              </w:rPr>
            </w:pPr>
          </w:p>
          <w:p w14:paraId="67D3E334" w14:textId="77777777" w:rsidR="00351A85" w:rsidRPr="0014219E" w:rsidRDefault="00351A85" w:rsidP="0014219E">
            <w:pPr>
              <w:spacing w:after="0" w:line="240" w:lineRule="auto"/>
              <w:jc w:val="center"/>
              <w:rPr>
                <w:rFonts w:ascii="Arial" w:hAnsi="Arial" w:cs="Arial"/>
                <w:sz w:val="20"/>
                <w:szCs w:val="20"/>
                <w:lang w:val="mn-MN"/>
              </w:rPr>
            </w:pPr>
          </w:p>
          <w:p w14:paraId="46C03E5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F2072C0" w14:textId="77777777" w:rsidTr="00A97531">
        <w:tc>
          <w:tcPr>
            <w:tcW w:w="565" w:type="dxa"/>
          </w:tcPr>
          <w:p w14:paraId="11BB7B30"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0719BEE"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4.1.5.2</w:t>
            </w:r>
          </w:p>
        </w:tc>
        <w:tc>
          <w:tcPr>
            <w:tcW w:w="2643" w:type="dxa"/>
            <w:gridSpan w:val="2"/>
            <w:vAlign w:val="center"/>
          </w:tcPr>
          <w:p w14:paraId="0177DBD9"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Бүртгэл мэдээллийн онлайн системийг нэвтрүүлэх ажлыг үе шаттай хэрэгжүүлэх</w:t>
            </w:r>
          </w:p>
        </w:tc>
        <w:tc>
          <w:tcPr>
            <w:tcW w:w="617" w:type="dxa"/>
            <w:vAlign w:val="center"/>
          </w:tcPr>
          <w:p w14:paraId="6E39B3E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36B774DE"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370B46D6"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46A93F95"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Онлайнаар бүртгэл мэдээллийн дараахи системийг төрийн байгууллага үйл ажиллагаандаа хэрэглэж хэвшээд байна.</w:t>
            </w:r>
          </w:p>
          <w:p w14:paraId="65F907AD" w14:textId="77777777" w:rsidR="00351A85" w:rsidRPr="0014219E" w:rsidRDefault="00351A85" w:rsidP="0014219E">
            <w:pPr>
              <w:numPr>
                <w:ilvl w:val="0"/>
                <w:numId w:val="6"/>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Татварын цахим бүртгэл</w:t>
            </w:r>
          </w:p>
          <w:p w14:paraId="1DA85BCE" w14:textId="77777777" w:rsidR="00351A85" w:rsidRPr="0014219E" w:rsidRDefault="00351A85" w:rsidP="0014219E">
            <w:pPr>
              <w:numPr>
                <w:ilvl w:val="0"/>
                <w:numId w:val="6"/>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Иргэний бүртгэл мэдээллийн онлайн сүлжээ</w:t>
            </w:r>
          </w:p>
          <w:p w14:paraId="5ED6AD26" w14:textId="77777777" w:rsidR="00351A85" w:rsidRPr="0014219E" w:rsidRDefault="00351A85" w:rsidP="0014219E">
            <w:pPr>
              <w:numPr>
                <w:ilvl w:val="0"/>
                <w:numId w:val="6"/>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Нийгмийн даатгалын даатгуулагчын онлойн сүлжээ</w:t>
            </w:r>
          </w:p>
          <w:p w14:paraId="6CBD774C" w14:textId="77777777" w:rsidR="00351A85" w:rsidRPr="0014219E" w:rsidRDefault="00351A85" w:rsidP="0014219E">
            <w:pPr>
              <w:numPr>
                <w:ilvl w:val="0"/>
                <w:numId w:val="6"/>
              </w:numPr>
              <w:spacing w:after="0" w:line="240" w:lineRule="auto"/>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Төрийн албан</w:t>
            </w:r>
            <w:r w:rsidR="002C216A" w:rsidRPr="0014219E">
              <w:rPr>
                <w:rFonts w:ascii="Arial" w:eastAsiaTheme="minorHAnsi" w:hAnsi="Arial" w:cs="Arial"/>
                <w:sz w:val="20"/>
                <w:szCs w:val="20"/>
                <w:lang w:val="mn-MN"/>
              </w:rPr>
              <w:t xml:space="preserve"> зөвлөлийн</w:t>
            </w:r>
            <w:r w:rsidRPr="0014219E">
              <w:rPr>
                <w:rFonts w:ascii="Arial" w:eastAsiaTheme="minorHAnsi" w:hAnsi="Arial" w:cs="Arial"/>
                <w:sz w:val="20"/>
                <w:szCs w:val="20"/>
                <w:lang w:val="mn-MN"/>
              </w:rPr>
              <w:t xml:space="preserve"> </w:t>
            </w:r>
            <w:r w:rsidR="002C216A" w:rsidRPr="0014219E">
              <w:rPr>
                <w:rFonts w:ascii="Arial" w:eastAsiaTheme="minorHAnsi" w:hAnsi="Arial" w:cs="Arial"/>
                <w:sz w:val="20"/>
                <w:szCs w:val="20"/>
                <w:lang w:val="mn-MN"/>
              </w:rPr>
              <w:t xml:space="preserve">хүний нөөцийн удирдлагын систем </w:t>
            </w:r>
          </w:p>
          <w:p w14:paraId="3B969F69" w14:textId="77777777" w:rsidR="00351A85" w:rsidRPr="0014219E" w:rsidRDefault="00351A85" w:rsidP="0014219E">
            <w:pPr>
              <w:numPr>
                <w:ilvl w:val="0"/>
                <w:numId w:val="6"/>
              </w:numPr>
              <w:spacing w:after="0" w:line="240" w:lineRule="auto"/>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 xml:space="preserve">Газрын мэдээллийн </w:t>
            </w:r>
            <w:r w:rsidRPr="0014219E">
              <w:rPr>
                <w:rFonts w:ascii="Arial" w:eastAsiaTheme="minorHAnsi" w:hAnsi="Arial" w:cs="Arial"/>
                <w:sz w:val="20"/>
                <w:szCs w:val="20"/>
                <w:lang w:val="en-NZ"/>
              </w:rPr>
              <w:t xml:space="preserve">QGIS </w:t>
            </w:r>
            <w:r w:rsidRPr="0014219E">
              <w:rPr>
                <w:rFonts w:ascii="Arial" w:eastAsiaTheme="minorHAnsi" w:hAnsi="Arial" w:cs="Arial"/>
                <w:sz w:val="20"/>
                <w:szCs w:val="20"/>
                <w:lang w:val="mn-MN"/>
              </w:rPr>
              <w:t>программ  гэх мэт</w:t>
            </w:r>
          </w:p>
          <w:p w14:paraId="1C6E6247" w14:textId="77777777" w:rsidR="00D00EFC" w:rsidRPr="0014219E" w:rsidRDefault="00D00EFC" w:rsidP="0014219E">
            <w:pPr>
              <w:spacing w:after="0" w:line="240" w:lineRule="auto"/>
              <w:contextualSpacing/>
              <w:jc w:val="both"/>
              <w:rPr>
                <w:rFonts w:ascii="Arial" w:eastAsiaTheme="minorHAnsi" w:hAnsi="Arial" w:cs="Arial"/>
                <w:sz w:val="20"/>
                <w:szCs w:val="20"/>
                <w:lang w:val="mn-MN"/>
              </w:rPr>
            </w:pPr>
            <w:r w:rsidRPr="0014219E">
              <w:rPr>
                <w:rFonts w:ascii="Arial" w:eastAsiaTheme="minorHAnsi" w:hAnsi="Arial" w:cs="Arial"/>
                <w:sz w:val="20"/>
                <w:szCs w:val="20"/>
                <w:lang w:val="mn-MN"/>
              </w:rPr>
              <w:t xml:space="preserve">Сургуулийн өмнөх боловсролын байгууллага бүр дээр дараах бүртгэл мэдээллийн онлайн системийг нэвтрүүлж үйл ажиллагаандаа хэрэглэж байна. Үүнд: </w:t>
            </w:r>
          </w:p>
          <w:p w14:paraId="51BCFD2E" w14:textId="77777777" w:rsidR="00D00EFC" w:rsidRPr="0014219E" w:rsidRDefault="00D00EFC" w:rsidP="0014219E">
            <w:pPr>
              <w:pStyle w:val="ListParagraph"/>
              <w:numPr>
                <w:ilvl w:val="0"/>
                <w:numId w:val="16"/>
              </w:numPr>
              <w:spacing w:after="0" w:line="240" w:lineRule="auto"/>
              <w:ind w:left="647"/>
              <w:jc w:val="both"/>
              <w:rPr>
                <w:rFonts w:ascii="Arial" w:hAnsi="Arial" w:cs="Arial"/>
                <w:sz w:val="20"/>
                <w:szCs w:val="20"/>
                <w:lang w:val="mn-MN"/>
              </w:rPr>
            </w:pPr>
            <w:r w:rsidRPr="0014219E">
              <w:rPr>
                <w:rFonts w:ascii="Arial" w:hAnsi="Arial" w:cs="Arial"/>
                <w:sz w:val="20"/>
                <w:szCs w:val="20"/>
                <w:lang w:val="mn-MN"/>
              </w:rPr>
              <w:t xml:space="preserve">Хүний нөөцийн удирдлагын систем- </w:t>
            </w:r>
            <w:r w:rsidRPr="0014219E">
              <w:rPr>
                <w:rFonts w:ascii="Arial" w:hAnsi="Arial" w:cs="Arial"/>
                <w:sz w:val="20"/>
                <w:szCs w:val="20"/>
              </w:rPr>
              <w:t>https:hr.csc.gov.mn/globalHr/ login.html</w:t>
            </w:r>
          </w:p>
          <w:p w14:paraId="5A49C12D" w14:textId="77777777" w:rsidR="00D00EFC" w:rsidRPr="0014219E" w:rsidRDefault="00D00EFC" w:rsidP="0014219E">
            <w:pPr>
              <w:pStyle w:val="ListParagraph"/>
              <w:numPr>
                <w:ilvl w:val="0"/>
                <w:numId w:val="16"/>
              </w:numPr>
              <w:spacing w:after="0" w:line="240" w:lineRule="auto"/>
              <w:ind w:left="0" w:firstLine="360"/>
              <w:jc w:val="both"/>
              <w:rPr>
                <w:rFonts w:ascii="Arial" w:hAnsi="Arial" w:cs="Arial"/>
                <w:sz w:val="20"/>
                <w:szCs w:val="20"/>
                <w:lang w:val="mn-MN"/>
              </w:rPr>
            </w:pPr>
            <w:r w:rsidRPr="0014219E">
              <w:rPr>
                <w:rFonts w:ascii="Arial" w:hAnsi="Arial" w:cs="Arial"/>
                <w:sz w:val="20"/>
                <w:szCs w:val="20"/>
                <w:lang w:val="mn-MN"/>
              </w:rPr>
              <w:lastRenderedPageBreak/>
              <w:t xml:space="preserve">Боловсролын салбарын мэдээллийн систем- </w:t>
            </w:r>
            <w:r w:rsidRPr="0014219E">
              <w:rPr>
                <w:rFonts w:ascii="Arial" w:hAnsi="Arial" w:cs="Arial"/>
                <w:sz w:val="20"/>
                <w:szCs w:val="20"/>
              </w:rPr>
              <w:t>hppt://esis.edu.mn/hr/faces/edumain?_adf.no-new-window-redirect=true</w:t>
            </w:r>
          </w:p>
        </w:tc>
        <w:tc>
          <w:tcPr>
            <w:tcW w:w="708" w:type="dxa"/>
          </w:tcPr>
          <w:p w14:paraId="5A84B1AA" w14:textId="77777777" w:rsidR="00351A85" w:rsidRPr="0014219E" w:rsidRDefault="00351A85" w:rsidP="0014219E">
            <w:pPr>
              <w:spacing w:after="0" w:line="240" w:lineRule="auto"/>
              <w:jc w:val="center"/>
              <w:rPr>
                <w:rFonts w:ascii="Arial" w:hAnsi="Arial" w:cs="Arial"/>
                <w:sz w:val="20"/>
                <w:szCs w:val="20"/>
                <w:lang w:val="mn-MN"/>
              </w:rPr>
            </w:pPr>
          </w:p>
          <w:p w14:paraId="2FA0AA30" w14:textId="77777777" w:rsidR="00351A85" w:rsidRPr="0014219E" w:rsidRDefault="00351A85" w:rsidP="0014219E">
            <w:pPr>
              <w:spacing w:after="0" w:line="240" w:lineRule="auto"/>
              <w:jc w:val="center"/>
              <w:rPr>
                <w:rFonts w:ascii="Arial" w:hAnsi="Arial" w:cs="Arial"/>
                <w:sz w:val="20"/>
                <w:szCs w:val="20"/>
                <w:lang w:val="mn-MN"/>
              </w:rPr>
            </w:pPr>
          </w:p>
          <w:p w14:paraId="41ADCEB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43DF8C02" w14:textId="77777777" w:rsidR="00351A85" w:rsidRPr="0014219E" w:rsidRDefault="00351A85" w:rsidP="0014219E">
            <w:pPr>
              <w:spacing w:after="0" w:line="240" w:lineRule="auto"/>
              <w:jc w:val="center"/>
              <w:rPr>
                <w:rFonts w:ascii="Arial" w:hAnsi="Arial" w:cs="Arial"/>
                <w:sz w:val="20"/>
                <w:szCs w:val="20"/>
                <w:lang w:val="mn-MN"/>
              </w:rPr>
            </w:pPr>
          </w:p>
          <w:p w14:paraId="720B008A" w14:textId="77777777" w:rsidR="00351A85" w:rsidRPr="0014219E" w:rsidRDefault="00351A85" w:rsidP="0014219E">
            <w:pPr>
              <w:spacing w:after="0" w:line="240" w:lineRule="auto"/>
              <w:jc w:val="center"/>
              <w:rPr>
                <w:rFonts w:ascii="Arial" w:hAnsi="Arial" w:cs="Arial"/>
                <w:sz w:val="20"/>
                <w:szCs w:val="20"/>
                <w:lang w:val="mn-MN"/>
              </w:rPr>
            </w:pPr>
          </w:p>
          <w:p w14:paraId="2B20A9D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F762FF" w:rsidRPr="0014219E" w14:paraId="17497102" w14:textId="77777777" w:rsidTr="00A97531">
        <w:tc>
          <w:tcPr>
            <w:tcW w:w="14293" w:type="dxa"/>
            <w:gridSpan w:val="12"/>
          </w:tcPr>
          <w:p w14:paraId="3ADEFAD4" w14:textId="77777777" w:rsidR="00F762FF" w:rsidRPr="0014219E" w:rsidRDefault="00F762FF" w:rsidP="0014219E">
            <w:pPr>
              <w:spacing w:after="0" w:line="240" w:lineRule="auto"/>
              <w:jc w:val="center"/>
              <w:rPr>
                <w:rFonts w:ascii="Arial" w:hAnsi="Arial" w:cs="Arial"/>
                <w:b/>
                <w:i/>
                <w:color w:val="000000"/>
                <w:sz w:val="20"/>
                <w:szCs w:val="20"/>
                <w:lang w:val="mn-MN"/>
              </w:rPr>
            </w:pPr>
            <w:r w:rsidRPr="0014219E">
              <w:rPr>
                <w:rFonts w:ascii="Arial" w:hAnsi="Arial" w:cs="Arial"/>
                <w:b/>
                <w:i/>
                <w:color w:val="000000"/>
                <w:sz w:val="20"/>
                <w:szCs w:val="20"/>
                <w:lang w:val="mn-MN"/>
              </w:rPr>
              <w:t xml:space="preserve">Зорилт </w:t>
            </w:r>
            <w:r w:rsidRPr="0014219E">
              <w:rPr>
                <w:rFonts w:ascii="Arial" w:hAnsi="Arial" w:cs="Arial"/>
                <w:b/>
                <w:i/>
                <w:sz w:val="20"/>
                <w:szCs w:val="20"/>
                <w:lang w:val="mn-MN"/>
              </w:rPr>
              <w:t xml:space="preserve">6. </w:t>
            </w:r>
            <w:r w:rsidRPr="0014219E">
              <w:rPr>
                <w:rFonts w:ascii="Arial" w:hAnsi="Arial" w:cs="Arial"/>
                <w:sz w:val="20"/>
                <w:szCs w:val="20"/>
                <w:lang w:val="mn-MN"/>
              </w:rPr>
              <w:t>Төрийн байгууллагад дотоод хяналт шалгалтын нэгж ажиллуулж, тэдгээрийг мэргэжил арга зүйгээр ханган ажиллана</w:t>
            </w:r>
          </w:p>
        </w:tc>
      </w:tr>
      <w:tr w:rsidR="00351A85" w:rsidRPr="0014219E" w14:paraId="2C0F38E8" w14:textId="77777777" w:rsidTr="00A97531">
        <w:tc>
          <w:tcPr>
            <w:tcW w:w="565" w:type="dxa"/>
          </w:tcPr>
          <w:p w14:paraId="778112F8"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DC1AB9B"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4.1.6.1</w:t>
            </w:r>
          </w:p>
        </w:tc>
        <w:tc>
          <w:tcPr>
            <w:tcW w:w="2643" w:type="dxa"/>
            <w:gridSpan w:val="2"/>
            <w:vAlign w:val="center"/>
          </w:tcPr>
          <w:p w14:paraId="79E1285B"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Төсөвт байгууллагуудын нягтлан бодогч нарыг удирдлагын санхүүгийн чиглэлээр сургалтанд хамруулах, мэргэшүүлэх</w:t>
            </w:r>
          </w:p>
        </w:tc>
        <w:tc>
          <w:tcPr>
            <w:tcW w:w="617" w:type="dxa"/>
            <w:vAlign w:val="center"/>
          </w:tcPr>
          <w:p w14:paraId="4DD61D1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2A27339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3CF38DE3"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6697095D"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Төсөвт байгууллагын нягтлан бодогч нарыг санхүүгийн чиглэлийн сургалтад шат дараатай хамруулан ажиллаж байна.Үүнд:</w:t>
            </w:r>
          </w:p>
          <w:p w14:paraId="4B4F3510" w14:textId="77777777" w:rsidR="00351A85" w:rsidRPr="0014219E" w:rsidRDefault="00351A85" w:rsidP="0014219E">
            <w:pPr>
              <w:numPr>
                <w:ilvl w:val="0"/>
                <w:numId w:val="7"/>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Төрийн болон орон нутгийн өмчийн дахин үнэлгээний сургалт</w:t>
            </w:r>
          </w:p>
          <w:p w14:paraId="38B37F74" w14:textId="77777777" w:rsidR="00351A85" w:rsidRPr="0014219E" w:rsidRDefault="00351A85" w:rsidP="0014219E">
            <w:pPr>
              <w:numPr>
                <w:ilvl w:val="0"/>
                <w:numId w:val="7"/>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Худалдан авах ажиллагааны А3 сертификатын сургалт</w:t>
            </w:r>
          </w:p>
          <w:p w14:paraId="592D5A68" w14:textId="77777777" w:rsidR="00351A85" w:rsidRPr="0014219E" w:rsidRDefault="00351A85" w:rsidP="0014219E">
            <w:pPr>
              <w:numPr>
                <w:ilvl w:val="0"/>
                <w:numId w:val="7"/>
              </w:numPr>
              <w:spacing w:after="0" w:line="240" w:lineRule="auto"/>
              <w:contextualSpacing/>
              <w:rPr>
                <w:rFonts w:ascii="Arial" w:eastAsiaTheme="minorHAnsi" w:hAnsi="Arial" w:cs="Arial"/>
                <w:sz w:val="20"/>
                <w:szCs w:val="20"/>
                <w:lang w:val="mn-MN"/>
              </w:rPr>
            </w:pPr>
            <w:r w:rsidRPr="0014219E">
              <w:rPr>
                <w:rFonts w:ascii="Arial" w:eastAsiaTheme="minorHAnsi" w:hAnsi="Arial" w:cs="Arial"/>
                <w:sz w:val="20"/>
                <w:szCs w:val="20"/>
                <w:lang w:val="mn-MN"/>
              </w:rPr>
              <w:t>Төрийн сангийн программын сургалт</w:t>
            </w:r>
          </w:p>
          <w:p w14:paraId="3BF23CB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Орон нутгийн төрийн сангийн мэргэжилтэн мэргэшүүлэх гэх м</w:t>
            </w:r>
            <w:r w:rsidR="001A57AA" w:rsidRPr="0014219E">
              <w:rPr>
                <w:rFonts w:ascii="Arial" w:hAnsi="Arial" w:cs="Arial"/>
                <w:sz w:val="20"/>
                <w:szCs w:val="20"/>
                <w:lang w:val="mn-MN"/>
              </w:rPr>
              <w:t>эт сургалтуудад хамруулсан</w:t>
            </w:r>
            <w:r w:rsidRPr="0014219E">
              <w:rPr>
                <w:rFonts w:ascii="Arial" w:hAnsi="Arial" w:cs="Arial"/>
                <w:sz w:val="20"/>
                <w:szCs w:val="20"/>
                <w:lang w:val="mn-MN"/>
              </w:rPr>
              <w:t>.</w:t>
            </w:r>
          </w:p>
          <w:p w14:paraId="5711339E" w14:textId="77777777" w:rsidR="001A57AA" w:rsidRPr="0014219E" w:rsidRDefault="001A57A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Санхүү албаны дарга болон </w:t>
            </w:r>
            <w:r w:rsidR="007E17EC" w:rsidRPr="0014219E">
              <w:rPr>
                <w:rFonts w:ascii="Arial" w:hAnsi="Arial" w:cs="Arial"/>
                <w:sz w:val="20"/>
                <w:szCs w:val="20"/>
                <w:lang w:val="mn-MN"/>
              </w:rPr>
              <w:t>ЗДТГ-ын нягтлан бодогч</w:t>
            </w:r>
            <w:r w:rsidRPr="0014219E">
              <w:rPr>
                <w:rFonts w:ascii="Arial" w:hAnsi="Arial" w:cs="Arial"/>
                <w:sz w:val="20"/>
                <w:szCs w:val="20"/>
                <w:lang w:val="mn-MN"/>
              </w:rPr>
              <w:t xml:space="preserve"> Сангийн яам, Монголын Мэргэшсэн нягтлан бодогчдын институт хамтран зохион байгуулсан мэргэжил дээшлүүлэх, чадавхжуулах, идэвхжүүлэх</w:t>
            </w:r>
            <w:r w:rsidR="007E17EC" w:rsidRPr="0014219E">
              <w:rPr>
                <w:rFonts w:ascii="Arial" w:hAnsi="Arial" w:cs="Arial"/>
                <w:sz w:val="20"/>
                <w:szCs w:val="20"/>
                <w:lang w:val="mn-MN"/>
              </w:rPr>
              <w:t xml:space="preserve"> 2 хоногийн сургалтанд хамрагдсан.</w:t>
            </w:r>
          </w:p>
        </w:tc>
        <w:tc>
          <w:tcPr>
            <w:tcW w:w="708" w:type="dxa"/>
          </w:tcPr>
          <w:p w14:paraId="49F61222" w14:textId="77777777" w:rsidR="00351A85" w:rsidRPr="0014219E" w:rsidRDefault="00351A85" w:rsidP="0014219E">
            <w:pPr>
              <w:spacing w:after="0" w:line="240" w:lineRule="auto"/>
              <w:jc w:val="center"/>
              <w:rPr>
                <w:rFonts w:ascii="Arial" w:hAnsi="Arial" w:cs="Arial"/>
                <w:sz w:val="20"/>
                <w:szCs w:val="20"/>
                <w:lang w:val="mn-MN"/>
              </w:rPr>
            </w:pPr>
          </w:p>
          <w:p w14:paraId="0022851C" w14:textId="77777777" w:rsidR="00351A85" w:rsidRPr="0014219E" w:rsidRDefault="00351A85" w:rsidP="0014219E">
            <w:pPr>
              <w:spacing w:after="0" w:line="240" w:lineRule="auto"/>
              <w:jc w:val="center"/>
              <w:rPr>
                <w:rFonts w:ascii="Arial" w:hAnsi="Arial" w:cs="Arial"/>
                <w:sz w:val="20"/>
                <w:szCs w:val="20"/>
                <w:lang w:val="mn-MN"/>
              </w:rPr>
            </w:pPr>
          </w:p>
          <w:p w14:paraId="47594615" w14:textId="77777777" w:rsidR="00351A85" w:rsidRPr="0014219E" w:rsidRDefault="00351A85" w:rsidP="0014219E">
            <w:pPr>
              <w:spacing w:after="0" w:line="240" w:lineRule="auto"/>
              <w:jc w:val="center"/>
              <w:rPr>
                <w:rFonts w:ascii="Arial" w:hAnsi="Arial" w:cs="Arial"/>
                <w:sz w:val="20"/>
                <w:szCs w:val="20"/>
                <w:lang w:val="mn-MN"/>
              </w:rPr>
            </w:pPr>
          </w:p>
          <w:p w14:paraId="46E2755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78BC4712" w14:textId="77777777" w:rsidR="00351A85" w:rsidRPr="0014219E" w:rsidRDefault="00351A85" w:rsidP="0014219E">
            <w:pPr>
              <w:spacing w:after="0" w:line="240" w:lineRule="auto"/>
              <w:jc w:val="center"/>
              <w:rPr>
                <w:rFonts w:ascii="Arial" w:hAnsi="Arial" w:cs="Arial"/>
                <w:sz w:val="20"/>
                <w:szCs w:val="20"/>
                <w:lang w:val="mn-MN"/>
              </w:rPr>
            </w:pPr>
          </w:p>
          <w:p w14:paraId="69FF6DC8" w14:textId="77777777" w:rsidR="00351A85" w:rsidRPr="0014219E" w:rsidRDefault="00351A85" w:rsidP="0014219E">
            <w:pPr>
              <w:spacing w:after="0" w:line="240" w:lineRule="auto"/>
              <w:jc w:val="center"/>
              <w:rPr>
                <w:rFonts w:ascii="Arial" w:hAnsi="Arial" w:cs="Arial"/>
                <w:sz w:val="20"/>
                <w:szCs w:val="20"/>
                <w:lang w:val="mn-MN"/>
              </w:rPr>
            </w:pPr>
          </w:p>
          <w:p w14:paraId="07236F65" w14:textId="77777777" w:rsidR="00351A85" w:rsidRPr="0014219E" w:rsidRDefault="00351A85" w:rsidP="0014219E">
            <w:pPr>
              <w:spacing w:after="0" w:line="240" w:lineRule="auto"/>
              <w:jc w:val="center"/>
              <w:rPr>
                <w:rFonts w:ascii="Arial" w:hAnsi="Arial" w:cs="Arial"/>
                <w:sz w:val="20"/>
                <w:szCs w:val="20"/>
                <w:lang w:val="mn-MN"/>
              </w:rPr>
            </w:pPr>
          </w:p>
          <w:p w14:paraId="7575321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2EC0BF15" w14:textId="77777777" w:rsidTr="00A97531">
        <w:tc>
          <w:tcPr>
            <w:tcW w:w="565" w:type="dxa"/>
          </w:tcPr>
          <w:p w14:paraId="5F06D7B3"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248DC971"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4.1.6.2</w:t>
            </w:r>
          </w:p>
        </w:tc>
        <w:tc>
          <w:tcPr>
            <w:tcW w:w="2643" w:type="dxa"/>
            <w:gridSpan w:val="2"/>
            <w:vAlign w:val="center"/>
          </w:tcPr>
          <w:p w14:paraId="6E75BE9A" w14:textId="77777777" w:rsidR="00351A85" w:rsidRPr="0014219E" w:rsidRDefault="00351A85" w:rsidP="0014219E">
            <w:pPr>
              <w:spacing w:after="0" w:line="240" w:lineRule="auto"/>
              <w:ind w:left="-108" w:firstLine="171"/>
              <w:jc w:val="both"/>
              <w:rPr>
                <w:rFonts w:ascii="Arial" w:hAnsi="Arial" w:cs="Arial"/>
                <w:b/>
                <w:i/>
                <w:color w:val="000000"/>
                <w:sz w:val="20"/>
                <w:szCs w:val="20"/>
                <w:lang w:val="mn-MN"/>
              </w:rPr>
            </w:pPr>
            <w:r w:rsidRPr="0014219E">
              <w:rPr>
                <w:rFonts w:ascii="Arial" w:hAnsi="Arial" w:cs="Arial"/>
                <w:sz w:val="20"/>
                <w:szCs w:val="20"/>
                <w:lang w:val="mn-MN"/>
              </w:rPr>
              <w:t>Хөрөнгө оруулалт, төсөл, хөтөлбөрт дотоод хяналт хийх замаар үр ашгийг нэмэгдүүлэх</w:t>
            </w:r>
          </w:p>
        </w:tc>
        <w:tc>
          <w:tcPr>
            <w:tcW w:w="617" w:type="dxa"/>
            <w:vAlign w:val="center"/>
          </w:tcPr>
          <w:p w14:paraId="361E0FE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3A542758"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4976376E"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57395658" w14:textId="77777777" w:rsidR="003F005A" w:rsidRPr="0014219E" w:rsidRDefault="003F005A" w:rsidP="0014219E">
            <w:pPr>
              <w:tabs>
                <w:tab w:val="left" w:pos="6413"/>
              </w:tabs>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Pr="0014219E">
              <w:rPr>
                <w:rFonts w:ascii="Arial" w:hAnsi="Arial" w:cs="Arial"/>
                <w:bCs/>
                <w:iCs/>
                <w:sz w:val="20"/>
                <w:szCs w:val="20"/>
                <w:lang w:val="mn-MN"/>
              </w:rPr>
              <w:t>Сумын иргэдийн Төлөөлөгчдийн Хурлын Тэргүүлэгчдийн 2020 оны 5 дугаар сарын 4-ний өдрийн 26 дугаар</w:t>
            </w:r>
            <w:r w:rsidRPr="0014219E">
              <w:rPr>
                <w:rFonts w:ascii="Arial" w:hAnsi="Arial" w:cs="Arial"/>
                <w:sz w:val="20"/>
                <w:szCs w:val="20"/>
                <w:lang w:val="mn-MN"/>
              </w:rPr>
              <w:t xml:space="preserve"> тогтоолоор </w:t>
            </w:r>
            <w:r w:rsidRPr="0014219E">
              <w:rPr>
                <w:rFonts w:ascii="Arial" w:hAnsi="Arial" w:cs="Arial"/>
                <w:bCs/>
                <w:iCs/>
                <w:sz w:val="20"/>
                <w:szCs w:val="20"/>
                <w:lang w:val="mn-MN"/>
              </w:rPr>
              <w:t>суманд хийгдэж байгаа хөрөнгө оруулалт, бүтээн байгуулалтын ажил болон Орон нутгийн хөгжлийн сангийн хөрөнгөөр хийгдэж байгаа ажлын явцад хяналт тавьж үнэлэлт дүгнэлт өгөх иргэний хяналтын багийг 9 гишүүний бүрэлдэхүүнтэйгээр байгуулсан.</w:t>
            </w:r>
            <w:r w:rsidRPr="0014219E">
              <w:rPr>
                <w:rFonts w:ascii="Arial" w:hAnsi="Arial" w:cs="Arial"/>
                <w:sz w:val="20"/>
                <w:szCs w:val="20"/>
                <w:lang w:val="mn-MN"/>
              </w:rPr>
              <w:t xml:space="preserve">      </w:t>
            </w:r>
          </w:p>
          <w:p w14:paraId="4DB25093" w14:textId="77777777" w:rsidR="003F005A" w:rsidRPr="0014219E" w:rsidRDefault="003F005A" w:rsidP="0014219E">
            <w:pPr>
              <w:tabs>
                <w:tab w:val="left" w:pos="6413"/>
              </w:tabs>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Pr="0014219E">
              <w:rPr>
                <w:rFonts w:ascii="Arial" w:hAnsi="Arial" w:cs="Arial"/>
                <w:sz w:val="20"/>
                <w:szCs w:val="20"/>
              </w:rPr>
              <w:t xml:space="preserve">2020 </w:t>
            </w:r>
            <w:r w:rsidRPr="0014219E">
              <w:rPr>
                <w:rFonts w:ascii="Arial" w:hAnsi="Arial" w:cs="Arial"/>
                <w:sz w:val="20"/>
                <w:szCs w:val="20"/>
                <w:lang w:val="mn-MN"/>
              </w:rPr>
              <w:t xml:space="preserve">онд орон нутгийн хөгжлийн сангийн хөрөнгөөр хийгдсэн 10 ажилд ажлын явцад болон техникийн тодорхойлолтын </w:t>
            </w:r>
            <w:proofErr w:type="gramStart"/>
            <w:r w:rsidRPr="0014219E">
              <w:rPr>
                <w:rFonts w:ascii="Arial" w:hAnsi="Arial" w:cs="Arial"/>
                <w:sz w:val="20"/>
                <w:szCs w:val="20"/>
                <w:lang w:val="mn-MN"/>
              </w:rPr>
              <w:t>дагуу  хийгдэж</w:t>
            </w:r>
            <w:proofErr w:type="gramEnd"/>
            <w:r w:rsidRPr="0014219E">
              <w:rPr>
                <w:rFonts w:ascii="Arial" w:hAnsi="Arial" w:cs="Arial"/>
                <w:sz w:val="20"/>
                <w:szCs w:val="20"/>
                <w:lang w:val="mn-MN"/>
              </w:rPr>
              <w:t xml:space="preserve"> буй эсэхэд, гүйцэтгэлийн чанар, үр дүнд хяналт тавьж, тухай бүрд нь зөвлөмж өгч ажилласан. Гүйцэтгэж дууссан 10 ажилд иргэний хяналтын баг хангалттай гэж үнэлсэн. </w:t>
            </w:r>
          </w:p>
          <w:p w14:paraId="4CC9F2BD" w14:textId="77777777" w:rsidR="003F005A" w:rsidRPr="0014219E" w:rsidRDefault="003F005A" w:rsidP="0014219E">
            <w:pPr>
              <w:spacing w:after="0" w:line="240" w:lineRule="auto"/>
              <w:ind w:right="77"/>
              <w:jc w:val="both"/>
              <w:rPr>
                <w:rFonts w:ascii="Arial" w:hAnsi="Arial" w:cs="Arial"/>
                <w:bCs/>
                <w:iCs/>
                <w:sz w:val="20"/>
                <w:szCs w:val="20"/>
                <w:lang w:val="mn-MN"/>
              </w:rPr>
            </w:pPr>
            <w:r w:rsidRPr="0014219E">
              <w:rPr>
                <w:rFonts w:ascii="Arial" w:hAnsi="Arial" w:cs="Arial"/>
                <w:sz w:val="20"/>
                <w:szCs w:val="20"/>
                <w:lang w:val="mn-MN"/>
              </w:rPr>
              <w:t xml:space="preserve">      Улсын болон аймгийн төсвөөр хийгдэж буй сумын өвс тэжээлийн агуулах засварлах ажилд 1, нэгдсэн цэвэрлэх  байгууламжийн ажилд 1, Хүүхдийн 4 дүгээр цэцэрлэгийн ажилд  9 удаа очиж явцын хяналт тавьж ажилласан.</w:t>
            </w:r>
            <w:r w:rsidRPr="0014219E">
              <w:rPr>
                <w:rFonts w:ascii="Arial" w:hAnsi="Arial" w:cs="Arial"/>
                <w:bCs/>
                <w:iCs/>
                <w:sz w:val="20"/>
                <w:szCs w:val="20"/>
                <w:lang w:val="mn-MN"/>
              </w:rPr>
              <w:t xml:space="preserve">     </w:t>
            </w:r>
          </w:p>
          <w:p w14:paraId="7A72269B" w14:textId="77777777" w:rsidR="00351A85" w:rsidRPr="0014219E" w:rsidRDefault="003F005A" w:rsidP="0014219E">
            <w:pPr>
              <w:spacing w:after="0" w:line="240" w:lineRule="auto"/>
              <w:ind w:right="77"/>
              <w:jc w:val="both"/>
              <w:rPr>
                <w:rFonts w:ascii="Arial" w:hAnsi="Arial" w:cs="Arial"/>
                <w:bCs/>
                <w:iCs/>
                <w:sz w:val="20"/>
                <w:szCs w:val="20"/>
                <w:lang w:val="mn-MN"/>
              </w:rPr>
            </w:pPr>
            <w:r w:rsidRPr="0014219E">
              <w:rPr>
                <w:rFonts w:ascii="Arial" w:hAnsi="Arial" w:cs="Arial"/>
                <w:bCs/>
                <w:iCs/>
                <w:sz w:val="20"/>
                <w:szCs w:val="20"/>
                <w:lang w:val="mn-MN"/>
              </w:rPr>
              <w:t xml:space="preserve">       Мөн сумын Засаг даргын захирамжаар бүх шатны худалдан авах ажиллагааг хүлээж авах үүрэг бүхий ажлын хэсэг байгуулагдаж, ажил тус бүр дээр томилогдон ажилласаны үр дүнд худалдан авах ажиллагаанд оролцогчдын үүрэг хариуцлага нэмэгдэж, гэрээгээр хүлээсэн үүргээ хугацаанд нь чанартай бүрэн гүйцэтгэсэн. </w:t>
            </w:r>
          </w:p>
        </w:tc>
        <w:tc>
          <w:tcPr>
            <w:tcW w:w="708" w:type="dxa"/>
          </w:tcPr>
          <w:p w14:paraId="0840025F" w14:textId="77777777" w:rsidR="00351A85" w:rsidRPr="0014219E" w:rsidRDefault="00351A85" w:rsidP="0014219E">
            <w:pPr>
              <w:spacing w:after="0" w:line="240" w:lineRule="auto"/>
              <w:jc w:val="center"/>
              <w:rPr>
                <w:rFonts w:ascii="Arial" w:hAnsi="Arial" w:cs="Arial"/>
                <w:sz w:val="20"/>
                <w:szCs w:val="20"/>
                <w:lang w:val="mn-MN"/>
              </w:rPr>
            </w:pPr>
          </w:p>
          <w:p w14:paraId="1AA7A5F2" w14:textId="77777777" w:rsidR="00351A85" w:rsidRPr="0014219E" w:rsidRDefault="00351A85" w:rsidP="0014219E">
            <w:pPr>
              <w:spacing w:after="0" w:line="240" w:lineRule="auto"/>
              <w:jc w:val="center"/>
              <w:rPr>
                <w:rFonts w:ascii="Arial" w:hAnsi="Arial" w:cs="Arial"/>
                <w:sz w:val="20"/>
                <w:szCs w:val="20"/>
                <w:lang w:val="mn-MN"/>
              </w:rPr>
            </w:pPr>
          </w:p>
          <w:p w14:paraId="2C95E791" w14:textId="77777777" w:rsidR="00351A85" w:rsidRPr="0014219E" w:rsidRDefault="00351A85" w:rsidP="0014219E">
            <w:pPr>
              <w:spacing w:after="0" w:line="240" w:lineRule="auto"/>
              <w:jc w:val="center"/>
              <w:rPr>
                <w:rFonts w:ascii="Arial" w:hAnsi="Arial" w:cs="Arial"/>
                <w:sz w:val="20"/>
                <w:szCs w:val="20"/>
                <w:lang w:val="mn-MN"/>
              </w:rPr>
            </w:pPr>
          </w:p>
          <w:p w14:paraId="0DE1776D" w14:textId="77777777" w:rsidR="00351A85" w:rsidRPr="0014219E" w:rsidRDefault="00351A85" w:rsidP="0014219E">
            <w:pPr>
              <w:spacing w:after="0" w:line="240" w:lineRule="auto"/>
              <w:jc w:val="center"/>
              <w:rPr>
                <w:rFonts w:ascii="Arial" w:hAnsi="Arial" w:cs="Arial"/>
                <w:sz w:val="20"/>
                <w:szCs w:val="20"/>
                <w:lang w:val="mn-MN"/>
              </w:rPr>
            </w:pPr>
          </w:p>
          <w:p w14:paraId="1DAF4A98" w14:textId="77777777" w:rsidR="00351A85" w:rsidRPr="0014219E" w:rsidRDefault="00351A85" w:rsidP="0014219E">
            <w:pPr>
              <w:spacing w:after="0" w:line="240" w:lineRule="auto"/>
              <w:jc w:val="center"/>
              <w:rPr>
                <w:rFonts w:ascii="Arial" w:hAnsi="Arial" w:cs="Arial"/>
                <w:sz w:val="20"/>
                <w:szCs w:val="20"/>
                <w:lang w:val="mn-MN"/>
              </w:rPr>
            </w:pPr>
          </w:p>
          <w:p w14:paraId="68CD735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CCE0348" w14:textId="77777777" w:rsidR="00351A85" w:rsidRPr="0014219E" w:rsidRDefault="00351A85" w:rsidP="0014219E">
            <w:pPr>
              <w:spacing w:after="0" w:line="240" w:lineRule="auto"/>
              <w:jc w:val="center"/>
              <w:rPr>
                <w:rFonts w:ascii="Arial" w:hAnsi="Arial" w:cs="Arial"/>
                <w:sz w:val="20"/>
                <w:szCs w:val="20"/>
                <w:lang w:val="mn-MN"/>
              </w:rPr>
            </w:pPr>
          </w:p>
          <w:p w14:paraId="7660A99C" w14:textId="77777777" w:rsidR="00351A85" w:rsidRPr="0014219E" w:rsidRDefault="00351A85" w:rsidP="0014219E">
            <w:pPr>
              <w:spacing w:after="0" w:line="240" w:lineRule="auto"/>
              <w:jc w:val="center"/>
              <w:rPr>
                <w:rFonts w:ascii="Arial" w:hAnsi="Arial" w:cs="Arial"/>
                <w:sz w:val="20"/>
                <w:szCs w:val="20"/>
                <w:lang w:val="mn-MN"/>
              </w:rPr>
            </w:pPr>
          </w:p>
          <w:p w14:paraId="7557B84F" w14:textId="77777777" w:rsidR="00351A85" w:rsidRPr="0014219E" w:rsidRDefault="00351A85" w:rsidP="0014219E">
            <w:pPr>
              <w:spacing w:after="0" w:line="240" w:lineRule="auto"/>
              <w:jc w:val="center"/>
              <w:rPr>
                <w:rFonts w:ascii="Arial" w:hAnsi="Arial" w:cs="Arial"/>
                <w:sz w:val="20"/>
                <w:szCs w:val="20"/>
                <w:lang w:val="mn-MN"/>
              </w:rPr>
            </w:pPr>
          </w:p>
          <w:p w14:paraId="4146AB9B" w14:textId="77777777" w:rsidR="00351A85" w:rsidRPr="0014219E" w:rsidRDefault="00351A85" w:rsidP="0014219E">
            <w:pPr>
              <w:spacing w:after="0" w:line="240" w:lineRule="auto"/>
              <w:jc w:val="center"/>
              <w:rPr>
                <w:rFonts w:ascii="Arial" w:hAnsi="Arial" w:cs="Arial"/>
                <w:sz w:val="20"/>
                <w:szCs w:val="20"/>
                <w:lang w:val="mn-MN"/>
              </w:rPr>
            </w:pPr>
          </w:p>
          <w:p w14:paraId="4F322B5B" w14:textId="77777777" w:rsidR="00351A85" w:rsidRPr="0014219E" w:rsidRDefault="00351A85" w:rsidP="0014219E">
            <w:pPr>
              <w:spacing w:after="0" w:line="240" w:lineRule="auto"/>
              <w:jc w:val="center"/>
              <w:rPr>
                <w:rFonts w:ascii="Arial" w:hAnsi="Arial" w:cs="Arial"/>
                <w:sz w:val="20"/>
                <w:szCs w:val="20"/>
                <w:lang w:val="mn-MN"/>
              </w:rPr>
            </w:pPr>
          </w:p>
          <w:p w14:paraId="52B617E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F762FF" w:rsidRPr="0014219E" w14:paraId="514CDC58" w14:textId="77777777" w:rsidTr="00A97531">
        <w:tc>
          <w:tcPr>
            <w:tcW w:w="14293" w:type="dxa"/>
            <w:gridSpan w:val="12"/>
          </w:tcPr>
          <w:p w14:paraId="336F5641" w14:textId="77777777" w:rsidR="00F762FF" w:rsidRPr="0014219E" w:rsidRDefault="00F762FF" w:rsidP="0014219E">
            <w:pPr>
              <w:spacing w:after="0" w:line="240" w:lineRule="auto"/>
              <w:jc w:val="center"/>
              <w:rPr>
                <w:rFonts w:ascii="Arial" w:hAnsi="Arial" w:cs="Arial"/>
                <w:sz w:val="20"/>
                <w:szCs w:val="20"/>
              </w:rPr>
            </w:pPr>
            <w:r w:rsidRPr="0014219E">
              <w:rPr>
                <w:rFonts w:ascii="Arial" w:hAnsi="Arial" w:cs="Arial"/>
                <w:b/>
                <w:i/>
                <w:color w:val="000000"/>
                <w:sz w:val="20"/>
                <w:szCs w:val="20"/>
                <w:lang w:val="mn-MN"/>
              </w:rPr>
              <w:t xml:space="preserve">Зорилт 7. </w:t>
            </w:r>
            <w:r w:rsidRPr="0014219E">
              <w:rPr>
                <w:rFonts w:ascii="Arial" w:hAnsi="Arial" w:cs="Arial"/>
                <w:color w:val="000000"/>
                <w:sz w:val="20"/>
                <w:szCs w:val="20"/>
                <w:lang w:val="mn-MN"/>
              </w:rPr>
              <w:t>Төрийн байгууллагуудын хэвлэл мэдээлэл, олон нийттэй харилцах харилцааг нэмэгдүүлнэ.</w:t>
            </w:r>
          </w:p>
        </w:tc>
      </w:tr>
      <w:tr w:rsidR="00351A85" w:rsidRPr="0014219E" w14:paraId="3B9953AC" w14:textId="77777777" w:rsidTr="00A97531">
        <w:tc>
          <w:tcPr>
            <w:tcW w:w="565" w:type="dxa"/>
          </w:tcPr>
          <w:p w14:paraId="0CAE08EB"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B98D6E6"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4.1.7.1</w:t>
            </w:r>
          </w:p>
        </w:tc>
        <w:tc>
          <w:tcPr>
            <w:tcW w:w="2643" w:type="dxa"/>
            <w:gridSpan w:val="2"/>
            <w:vAlign w:val="center"/>
          </w:tcPr>
          <w:p w14:paraId="0178D986" w14:textId="77777777" w:rsidR="00351A85" w:rsidRPr="0014219E" w:rsidRDefault="00351A85" w:rsidP="0014219E">
            <w:pPr>
              <w:spacing w:after="0" w:line="240" w:lineRule="auto"/>
              <w:ind w:firstLine="63"/>
              <w:jc w:val="both"/>
              <w:rPr>
                <w:rFonts w:ascii="Arial" w:hAnsi="Arial" w:cs="Arial"/>
                <w:sz w:val="20"/>
                <w:szCs w:val="20"/>
                <w:lang w:val="mn-MN"/>
              </w:rPr>
            </w:pPr>
            <w:r w:rsidRPr="0014219E">
              <w:rPr>
                <w:rFonts w:ascii="Arial" w:hAnsi="Arial" w:cs="Arial"/>
                <w:sz w:val="20"/>
                <w:szCs w:val="20"/>
                <w:lang w:val="mn-MN"/>
              </w:rPr>
              <w:t>Төрийн байгууллагууд үйл ажиллагаагаа иргэд олон нийтэд сурталчилах зардлыг жил бүр төсөвтөө тусган хэрэгжүүлэх</w:t>
            </w:r>
          </w:p>
        </w:tc>
        <w:tc>
          <w:tcPr>
            <w:tcW w:w="617" w:type="dxa"/>
            <w:vAlign w:val="center"/>
          </w:tcPr>
          <w:p w14:paraId="143DA45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1BD6CCC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1A7B3A4A"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0477DD00" w14:textId="77777777" w:rsidR="00F82AC4" w:rsidRPr="0014219E" w:rsidRDefault="00F82AC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2017, 2018 онд Төрийн байгууллагын үйл ажиллагааг иргэд олон нийтэд сурталчилах чиглэлээр төсөвт зардал тавигдаагүй. Төрийн байгууллагын үйл ажиллагааг иргэд олон нийтэд сурталчилах чиглэлээр 1 сая төгрө</w:t>
            </w:r>
            <w:r w:rsidRPr="0014219E">
              <w:rPr>
                <w:rFonts w:ascii="Arial" w:hAnsi="Arial" w:cs="Arial"/>
                <w:sz w:val="20"/>
                <w:szCs w:val="20"/>
                <w:lang w:val="mn-MN"/>
              </w:rPr>
              <w:t xml:space="preserve">гийг    </w:t>
            </w:r>
          </w:p>
          <w:p w14:paraId="0565F600" w14:textId="77777777" w:rsidR="00F82AC4" w:rsidRPr="0014219E" w:rsidRDefault="00F82AC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оны төсөвт суулгаж, төсвийг зардлын дагуу зарцуулсан.</w:t>
            </w:r>
          </w:p>
          <w:p w14:paraId="5C89131E" w14:textId="5BDAED20" w:rsidR="00351A85" w:rsidRPr="0014219E" w:rsidRDefault="00F82AC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2021 оны төсөвт төрийн байгууллагын үйл ажиллагааг иргэдэд мэдээлэх, сурталчилах зорилгоор 1 сая төгрөгийн төсөвт суулгасан.</w:t>
            </w:r>
            <w:r w:rsidR="00351A85" w:rsidRPr="0014219E">
              <w:rPr>
                <w:rFonts w:ascii="Arial" w:hAnsi="Arial" w:cs="Arial"/>
                <w:sz w:val="20"/>
                <w:szCs w:val="20"/>
                <w:lang w:val="mn-MN"/>
              </w:rPr>
              <w:t xml:space="preserve"> </w:t>
            </w:r>
          </w:p>
        </w:tc>
        <w:tc>
          <w:tcPr>
            <w:tcW w:w="708" w:type="dxa"/>
          </w:tcPr>
          <w:p w14:paraId="11AF6072" w14:textId="77777777" w:rsidR="00351A85" w:rsidRPr="0014219E" w:rsidRDefault="00351A85" w:rsidP="0014219E">
            <w:pPr>
              <w:spacing w:after="0" w:line="240" w:lineRule="auto"/>
              <w:jc w:val="center"/>
              <w:rPr>
                <w:rFonts w:ascii="Arial" w:hAnsi="Arial" w:cs="Arial"/>
                <w:sz w:val="20"/>
                <w:szCs w:val="20"/>
                <w:lang w:val="mn-MN"/>
              </w:rPr>
            </w:pPr>
          </w:p>
          <w:p w14:paraId="1013BED9" w14:textId="77777777" w:rsidR="00351A85" w:rsidRPr="0014219E" w:rsidRDefault="00351A85" w:rsidP="0014219E">
            <w:pPr>
              <w:spacing w:after="0" w:line="240" w:lineRule="auto"/>
              <w:jc w:val="center"/>
              <w:rPr>
                <w:rFonts w:ascii="Arial" w:hAnsi="Arial" w:cs="Arial"/>
                <w:sz w:val="20"/>
                <w:szCs w:val="20"/>
                <w:lang w:val="mn-MN"/>
              </w:rPr>
            </w:pPr>
          </w:p>
          <w:p w14:paraId="608D3E9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c>
          <w:tcPr>
            <w:tcW w:w="709" w:type="dxa"/>
          </w:tcPr>
          <w:p w14:paraId="25A7ADDB" w14:textId="77777777" w:rsidR="00351A85" w:rsidRPr="0014219E" w:rsidRDefault="00351A85" w:rsidP="0014219E">
            <w:pPr>
              <w:spacing w:after="0" w:line="240" w:lineRule="auto"/>
              <w:jc w:val="center"/>
              <w:rPr>
                <w:rFonts w:ascii="Arial" w:hAnsi="Arial" w:cs="Arial"/>
                <w:sz w:val="20"/>
                <w:szCs w:val="20"/>
                <w:lang w:val="mn-MN"/>
              </w:rPr>
            </w:pPr>
          </w:p>
          <w:p w14:paraId="2CC57377" w14:textId="77777777" w:rsidR="00351A85" w:rsidRPr="0014219E" w:rsidRDefault="00351A85" w:rsidP="0014219E">
            <w:pPr>
              <w:spacing w:after="0" w:line="240" w:lineRule="auto"/>
              <w:jc w:val="center"/>
              <w:rPr>
                <w:rFonts w:ascii="Arial" w:hAnsi="Arial" w:cs="Arial"/>
                <w:sz w:val="20"/>
                <w:szCs w:val="20"/>
                <w:lang w:val="mn-MN"/>
              </w:rPr>
            </w:pPr>
          </w:p>
          <w:p w14:paraId="2DEB6BF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70</w:t>
            </w:r>
          </w:p>
        </w:tc>
      </w:tr>
      <w:tr w:rsidR="00351A85" w:rsidRPr="0014219E" w14:paraId="181D4ACC" w14:textId="77777777" w:rsidTr="00A97531">
        <w:tc>
          <w:tcPr>
            <w:tcW w:w="565" w:type="dxa"/>
          </w:tcPr>
          <w:p w14:paraId="042BB3C5"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B9C4E95"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4.1.7.2</w:t>
            </w:r>
          </w:p>
        </w:tc>
        <w:tc>
          <w:tcPr>
            <w:tcW w:w="2643" w:type="dxa"/>
            <w:gridSpan w:val="2"/>
            <w:vAlign w:val="center"/>
          </w:tcPr>
          <w:p w14:paraId="567F5E94"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Хөдөөгийн иргэдэд орон нутгийн цаг үеийн мэдээ, мэдээллийг шуурхай, хүртээмжтэй хүргэх, мэдээлэл солилцох нөхцөл боломжийг бүрдүүлэх</w:t>
            </w:r>
          </w:p>
        </w:tc>
        <w:tc>
          <w:tcPr>
            <w:tcW w:w="617" w:type="dxa"/>
            <w:vAlign w:val="center"/>
          </w:tcPr>
          <w:p w14:paraId="6F5C334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3F28DB2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1D6C3A6A"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5C09C6C7" w14:textId="77777777" w:rsidR="00956AF1" w:rsidRPr="0014219E" w:rsidRDefault="00956AF1"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НҮБ, Мерсикор монгол олон улсын байгууллагын Өвөрхангай аймаг дахь төлөөлөгчийн газар, аймгийн ОБГазраас цаг агаар бэлчээрийн мэдээллийг гар утасны мессежээр хүлээн авах ажлыг нэвтрүүлэсэн.</w:t>
            </w:r>
          </w:p>
          <w:p w14:paraId="7E1BAB10" w14:textId="77777777" w:rsidR="00351A85" w:rsidRPr="0014219E" w:rsidRDefault="00956AF1"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w:t>
            </w:r>
            <w:r w:rsidR="00351A85" w:rsidRPr="0014219E">
              <w:rPr>
                <w:rFonts w:ascii="Arial" w:hAnsi="Arial" w:cs="Arial"/>
                <w:color w:val="000000" w:themeColor="text1"/>
                <w:sz w:val="20"/>
                <w:szCs w:val="20"/>
                <w:lang w:val="mn-MN"/>
              </w:rPr>
              <w:t>Цаг уурын станцаас 5 хоног бүрт цаг агаарын урьдчилан сэргийлэх мэдээллийг иргэдэд скаймессеж</w:t>
            </w:r>
            <w:r w:rsidR="00F82AC4" w:rsidRPr="0014219E">
              <w:rPr>
                <w:rFonts w:ascii="Arial" w:hAnsi="Arial" w:cs="Arial"/>
                <w:color w:val="000000" w:themeColor="text1"/>
                <w:sz w:val="20"/>
                <w:szCs w:val="20"/>
                <w:lang w:val="mn-MN"/>
              </w:rPr>
              <w:t xml:space="preserve"> модемоор хүргэж хэвшсэн</w:t>
            </w:r>
            <w:r w:rsidR="00351A85" w:rsidRPr="0014219E">
              <w:rPr>
                <w:rFonts w:ascii="Arial" w:hAnsi="Arial" w:cs="Arial"/>
                <w:color w:val="000000" w:themeColor="text1"/>
                <w:sz w:val="20"/>
                <w:szCs w:val="20"/>
                <w:lang w:val="mn-MN"/>
              </w:rPr>
              <w:t>.</w:t>
            </w:r>
            <w:r w:rsidR="00F82AC4" w:rsidRPr="0014219E">
              <w:rPr>
                <w:rFonts w:ascii="Arial" w:hAnsi="Arial" w:cs="Arial"/>
                <w:color w:val="000000" w:themeColor="text1"/>
                <w:sz w:val="20"/>
                <w:szCs w:val="20"/>
                <w:lang w:val="mn-MN"/>
              </w:rPr>
              <w:t xml:space="preserve"> </w:t>
            </w:r>
          </w:p>
          <w:p w14:paraId="067E7ECD" w14:textId="77777777" w:rsidR="00351A85" w:rsidRPr="0014219E" w:rsidRDefault="00956AF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Засаг даргын Тамгын газраас сумын 6 багийн гар утастай нийт 1147 иргэнд дэлхий нийтэд тархсан “Ковид-19” цар тахлаас урьдчилан сэргийлэх, улс, аймаг, сум, баг хооронд хөдөлгөөнийг хорьсон гэх мэт цаг үеийн холбогдолтой мэдээ, мэдээллийг мессеж модемоор хүргэж ажилласан. </w:t>
            </w:r>
          </w:p>
        </w:tc>
        <w:tc>
          <w:tcPr>
            <w:tcW w:w="708" w:type="dxa"/>
          </w:tcPr>
          <w:p w14:paraId="3DD326DC" w14:textId="77777777" w:rsidR="00351A85" w:rsidRPr="0014219E" w:rsidRDefault="00351A85" w:rsidP="0014219E">
            <w:pPr>
              <w:spacing w:after="0" w:line="240" w:lineRule="auto"/>
              <w:jc w:val="center"/>
              <w:rPr>
                <w:rFonts w:ascii="Arial" w:hAnsi="Arial" w:cs="Arial"/>
                <w:sz w:val="20"/>
                <w:szCs w:val="20"/>
                <w:lang w:val="mn-MN"/>
              </w:rPr>
            </w:pPr>
          </w:p>
          <w:p w14:paraId="68869C16" w14:textId="77777777" w:rsidR="00351A85" w:rsidRPr="0014219E" w:rsidRDefault="00351A85" w:rsidP="0014219E">
            <w:pPr>
              <w:spacing w:after="0" w:line="240" w:lineRule="auto"/>
              <w:jc w:val="center"/>
              <w:rPr>
                <w:rFonts w:ascii="Arial" w:hAnsi="Arial" w:cs="Arial"/>
                <w:sz w:val="20"/>
                <w:szCs w:val="20"/>
                <w:lang w:val="mn-MN"/>
              </w:rPr>
            </w:pPr>
          </w:p>
          <w:p w14:paraId="0F1EF3D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17DAF57" w14:textId="77777777" w:rsidR="00351A85" w:rsidRPr="0014219E" w:rsidRDefault="00351A85" w:rsidP="0014219E">
            <w:pPr>
              <w:spacing w:after="0" w:line="240" w:lineRule="auto"/>
              <w:jc w:val="center"/>
              <w:rPr>
                <w:rFonts w:ascii="Arial" w:hAnsi="Arial" w:cs="Arial"/>
                <w:sz w:val="20"/>
                <w:szCs w:val="20"/>
                <w:lang w:val="mn-MN"/>
              </w:rPr>
            </w:pPr>
          </w:p>
          <w:p w14:paraId="3DBC5879" w14:textId="77777777" w:rsidR="00351A85" w:rsidRPr="0014219E" w:rsidRDefault="00351A85" w:rsidP="0014219E">
            <w:pPr>
              <w:spacing w:after="0" w:line="240" w:lineRule="auto"/>
              <w:jc w:val="center"/>
              <w:rPr>
                <w:rFonts w:ascii="Arial" w:hAnsi="Arial" w:cs="Arial"/>
                <w:sz w:val="20"/>
                <w:szCs w:val="20"/>
                <w:lang w:val="mn-MN"/>
              </w:rPr>
            </w:pPr>
          </w:p>
          <w:p w14:paraId="7D9AF8D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p w14:paraId="3D48421E" w14:textId="77777777" w:rsidR="00351A85" w:rsidRPr="0014219E" w:rsidRDefault="00351A85" w:rsidP="0014219E">
            <w:pPr>
              <w:spacing w:after="0" w:line="240" w:lineRule="auto"/>
              <w:jc w:val="center"/>
              <w:rPr>
                <w:rFonts w:ascii="Arial" w:hAnsi="Arial" w:cs="Arial"/>
                <w:sz w:val="20"/>
                <w:szCs w:val="20"/>
                <w:lang w:val="mn-MN"/>
              </w:rPr>
            </w:pPr>
          </w:p>
        </w:tc>
      </w:tr>
      <w:tr w:rsidR="00F762FF" w:rsidRPr="0014219E" w14:paraId="2DCB33DC" w14:textId="77777777" w:rsidTr="00A97531">
        <w:tc>
          <w:tcPr>
            <w:tcW w:w="14293" w:type="dxa"/>
            <w:gridSpan w:val="12"/>
          </w:tcPr>
          <w:p w14:paraId="36CB3C0B" w14:textId="77777777" w:rsidR="00F762FF" w:rsidRPr="0014219E" w:rsidRDefault="00F762FF" w:rsidP="0014219E">
            <w:pPr>
              <w:spacing w:after="0" w:line="240" w:lineRule="auto"/>
              <w:jc w:val="center"/>
              <w:rPr>
                <w:rFonts w:ascii="Arial" w:hAnsi="Arial" w:cs="Arial"/>
                <w:sz w:val="20"/>
                <w:szCs w:val="20"/>
              </w:rPr>
            </w:pPr>
            <w:r w:rsidRPr="0014219E">
              <w:rPr>
                <w:rFonts w:ascii="Arial" w:hAnsi="Arial" w:cs="Arial"/>
                <w:b/>
                <w:color w:val="000000"/>
                <w:sz w:val="20"/>
                <w:szCs w:val="20"/>
                <w:lang w:val="mn-MN"/>
              </w:rPr>
              <w:t xml:space="preserve">Зорилт 8. </w:t>
            </w:r>
            <w:r w:rsidRPr="0014219E">
              <w:rPr>
                <w:rFonts w:ascii="Arial" w:hAnsi="Arial" w:cs="Arial"/>
                <w:color w:val="000000"/>
                <w:sz w:val="20"/>
                <w:szCs w:val="20"/>
                <w:lang w:val="mn-MN"/>
              </w:rPr>
              <w:t>Цэргийн насны залуучуудын боловсрол , эрүүл мэндийг сайжруулах ажлыг үе шаттай авч хэрэгжүүлэх</w:t>
            </w:r>
          </w:p>
        </w:tc>
      </w:tr>
      <w:tr w:rsidR="00351A85" w:rsidRPr="0014219E" w14:paraId="09E867E9" w14:textId="77777777" w:rsidTr="00A97531">
        <w:trPr>
          <w:trHeight w:val="561"/>
        </w:trPr>
        <w:tc>
          <w:tcPr>
            <w:tcW w:w="565" w:type="dxa"/>
          </w:tcPr>
          <w:p w14:paraId="67914BCC"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C15B8E2"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4.1.8.1</w:t>
            </w:r>
          </w:p>
        </w:tc>
        <w:tc>
          <w:tcPr>
            <w:tcW w:w="2643" w:type="dxa"/>
            <w:gridSpan w:val="2"/>
            <w:vAlign w:val="center"/>
          </w:tcPr>
          <w:p w14:paraId="7862A5E4" w14:textId="77777777" w:rsidR="00351A85" w:rsidRPr="0014219E" w:rsidRDefault="00351A85" w:rsidP="0014219E">
            <w:pPr>
              <w:spacing w:line="240" w:lineRule="auto"/>
              <w:ind w:left="63"/>
              <w:jc w:val="both"/>
              <w:rPr>
                <w:rFonts w:ascii="Arial" w:hAnsi="Arial" w:cs="Arial"/>
                <w:color w:val="000000"/>
                <w:sz w:val="20"/>
                <w:szCs w:val="20"/>
                <w:lang w:val="mn-MN"/>
              </w:rPr>
            </w:pPr>
            <w:r w:rsidRPr="0014219E">
              <w:rPr>
                <w:rFonts w:ascii="Arial" w:hAnsi="Arial" w:cs="Arial"/>
                <w:color w:val="000000"/>
                <w:sz w:val="20"/>
                <w:szCs w:val="20"/>
                <w:lang w:val="mn-MN"/>
              </w:rPr>
              <w:t>Насан туршийн боловсролын ажилтантай хамтран цэргийн насны залуучуудын бичиг үсгийн чадавхийг нэмэгдүүлэх</w:t>
            </w:r>
          </w:p>
        </w:tc>
        <w:tc>
          <w:tcPr>
            <w:tcW w:w="617" w:type="dxa"/>
            <w:vAlign w:val="center"/>
          </w:tcPr>
          <w:p w14:paraId="7B831C5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2016-2020</w:t>
            </w:r>
          </w:p>
        </w:tc>
        <w:tc>
          <w:tcPr>
            <w:tcW w:w="1200" w:type="dxa"/>
            <w:gridSpan w:val="2"/>
            <w:vAlign w:val="center"/>
          </w:tcPr>
          <w:p w14:paraId="6FE2B022"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Насан туршийн боловсролын ажилтан</w:t>
            </w:r>
          </w:p>
          <w:p w14:paraId="668BFEA9"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23B59268"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07BE60AC" w14:textId="77777777" w:rsidR="006F2CC4" w:rsidRPr="0014219E" w:rsidRDefault="006F2CC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2017 оны цэрэг татлагаар 18-25 насны залуучуудын дундаас 9 иргэн бичиг үсэг үл мэдэгчээр бүртгэгдс</w:t>
            </w:r>
            <w:r w:rsidRPr="0014219E">
              <w:rPr>
                <w:rFonts w:ascii="Arial" w:hAnsi="Arial" w:cs="Arial"/>
                <w:sz w:val="20"/>
                <w:szCs w:val="20"/>
                <w:lang w:val="mn-MN"/>
              </w:rPr>
              <w:t>э</w:t>
            </w:r>
            <w:r w:rsidR="00351A85" w:rsidRPr="0014219E">
              <w:rPr>
                <w:rFonts w:ascii="Arial" w:hAnsi="Arial" w:cs="Arial"/>
                <w:sz w:val="20"/>
                <w:szCs w:val="20"/>
                <w:lang w:val="mn-MN"/>
              </w:rPr>
              <w:t>нийг 2018 онд бичиг үсгийн сургалтанд хамруулж</w:t>
            </w:r>
            <w:r w:rsidRPr="0014219E">
              <w:rPr>
                <w:rFonts w:ascii="Arial" w:hAnsi="Arial" w:cs="Arial"/>
                <w:sz w:val="20"/>
                <w:szCs w:val="20"/>
                <w:lang w:val="mn-MN"/>
              </w:rPr>
              <w:t>,</w:t>
            </w:r>
            <w:r w:rsidR="00351A85" w:rsidRPr="0014219E">
              <w:rPr>
                <w:rFonts w:ascii="Arial" w:hAnsi="Arial" w:cs="Arial"/>
                <w:sz w:val="20"/>
                <w:szCs w:val="20"/>
                <w:lang w:val="mn-MN"/>
              </w:rPr>
              <w:t xml:space="preserve"> 5 иргэнийг бичиг үсэг сурган бага боловсрол олгосон.</w:t>
            </w:r>
          </w:p>
          <w:p w14:paraId="2D8F6580" w14:textId="77777777" w:rsidR="00351A85" w:rsidRPr="0014219E" w:rsidRDefault="006F2CC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2018 онд мөн  7 иргэн шинээр бичиг үсэг үл мэдэгчээр бүртгэж авсан ба 2019 оны бичиг үсэг үл мэдэгчийн сургалтанд 5 иргэнийг бичиг үсгийн бага боловсрол олгож суурь, бүрэн дунд болов</w:t>
            </w:r>
            <w:r w:rsidRPr="0014219E">
              <w:rPr>
                <w:rFonts w:ascii="Arial" w:hAnsi="Arial" w:cs="Arial"/>
                <w:sz w:val="20"/>
                <w:szCs w:val="20"/>
                <w:lang w:val="mn-MN"/>
              </w:rPr>
              <w:t>с</w:t>
            </w:r>
            <w:r w:rsidR="00351A85" w:rsidRPr="0014219E">
              <w:rPr>
                <w:rFonts w:ascii="Arial" w:hAnsi="Arial" w:cs="Arial"/>
                <w:sz w:val="20"/>
                <w:szCs w:val="20"/>
                <w:lang w:val="mn-MN"/>
              </w:rPr>
              <w:t xml:space="preserve">ролын гэрчилгээ олгосон. </w:t>
            </w:r>
          </w:p>
          <w:p w14:paraId="7135B01F" w14:textId="77777777" w:rsidR="006F2CC4" w:rsidRPr="0014219E" w:rsidRDefault="006F2CC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2019 онд </w:t>
            </w:r>
            <w:r w:rsidR="00CC3EE7" w:rsidRPr="0014219E">
              <w:rPr>
                <w:rFonts w:ascii="Arial" w:hAnsi="Arial" w:cs="Arial"/>
                <w:sz w:val="20"/>
                <w:szCs w:val="20"/>
                <w:lang w:val="mn-MN"/>
              </w:rPr>
              <w:t>8</w:t>
            </w:r>
            <w:r w:rsidRPr="0014219E">
              <w:rPr>
                <w:rFonts w:ascii="Arial" w:hAnsi="Arial" w:cs="Arial"/>
                <w:sz w:val="20"/>
                <w:szCs w:val="20"/>
                <w:lang w:val="mn-MN"/>
              </w:rPr>
              <w:t xml:space="preserve"> иргэн шинээр бичиг</w:t>
            </w:r>
            <w:r w:rsidR="004456F6" w:rsidRPr="0014219E">
              <w:rPr>
                <w:rFonts w:ascii="Arial" w:hAnsi="Arial" w:cs="Arial"/>
                <w:sz w:val="20"/>
                <w:szCs w:val="20"/>
                <w:lang w:val="mn-MN"/>
              </w:rPr>
              <w:t>,</w:t>
            </w:r>
            <w:r w:rsidRPr="0014219E">
              <w:rPr>
                <w:rFonts w:ascii="Arial" w:hAnsi="Arial" w:cs="Arial"/>
                <w:sz w:val="20"/>
                <w:szCs w:val="20"/>
                <w:lang w:val="mn-MN"/>
              </w:rPr>
              <w:t xml:space="preserve"> үсэг мэдэгчээр бүртгэгдэж, 2020 оны бичиг үсэг үл мэдэгчийн сургалтанд хамрагдаж</w:t>
            </w:r>
            <w:r w:rsidR="00CC3EE7" w:rsidRPr="0014219E">
              <w:rPr>
                <w:rFonts w:ascii="Arial" w:hAnsi="Arial" w:cs="Arial"/>
                <w:sz w:val="20"/>
                <w:szCs w:val="20"/>
                <w:lang w:val="mn-MN"/>
              </w:rPr>
              <w:t xml:space="preserve">, </w:t>
            </w:r>
            <w:r w:rsidRPr="0014219E">
              <w:rPr>
                <w:rFonts w:ascii="Arial" w:hAnsi="Arial" w:cs="Arial"/>
                <w:sz w:val="20"/>
                <w:szCs w:val="20"/>
                <w:lang w:val="mn-MN"/>
              </w:rPr>
              <w:t xml:space="preserve"> </w:t>
            </w:r>
            <w:r w:rsidR="00CC3EE7" w:rsidRPr="0014219E">
              <w:rPr>
                <w:rFonts w:ascii="Arial" w:hAnsi="Arial" w:cs="Arial"/>
                <w:sz w:val="20"/>
                <w:szCs w:val="20"/>
                <w:lang w:val="mn-MN"/>
              </w:rPr>
              <w:t>6 иргэнд бичиг, үсэг сургаж, бага боловсрол олгосон.</w:t>
            </w:r>
          </w:p>
        </w:tc>
        <w:tc>
          <w:tcPr>
            <w:tcW w:w="708" w:type="dxa"/>
          </w:tcPr>
          <w:p w14:paraId="33B2802F" w14:textId="77777777" w:rsidR="00351A85" w:rsidRPr="0014219E" w:rsidRDefault="00351A85" w:rsidP="0014219E">
            <w:pPr>
              <w:spacing w:after="0" w:line="240" w:lineRule="auto"/>
              <w:jc w:val="center"/>
              <w:rPr>
                <w:rFonts w:ascii="Arial" w:hAnsi="Arial" w:cs="Arial"/>
                <w:sz w:val="20"/>
                <w:szCs w:val="20"/>
                <w:lang w:val="mn-MN"/>
              </w:rPr>
            </w:pPr>
          </w:p>
          <w:p w14:paraId="61EC6CB4" w14:textId="77777777" w:rsidR="00351A85" w:rsidRPr="0014219E" w:rsidRDefault="00351A85" w:rsidP="0014219E">
            <w:pPr>
              <w:spacing w:after="0" w:line="240" w:lineRule="auto"/>
              <w:jc w:val="center"/>
              <w:rPr>
                <w:rFonts w:ascii="Arial" w:hAnsi="Arial" w:cs="Arial"/>
                <w:sz w:val="20"/>
                <w:szCs w:val="20"/>
                <w:lang w:val="mn-MN"/>
              </w:rPr>
            </w:pPr>
          </w:p>
          <w:p w14:paraId="4613293B" w14:textId="77777777" w:rsidR="00351A85" w:rsidRPr="0014219E" w:rsidRDefault="00351A85"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c>
          <w:tcPr>
            <w:tcW w:w="709" w:type="dxa"/>
          </w:tcPr>
          <w:p w14:paraId="68218F3A" w14:textId="77777777" w:rsidR="00351A85" w:rsidRPr="0014219E" w:rsidRDefault="00351A85" w:rsidP="0014219E">
            <w:pPr>
              <w:spacing w:after="0" w:line="240" w:lineRule="auto"/>
              <w:jc w:val="center"/>
              <w:rPr>
                <w:rFonts w:ascii="Arial" w:hAnsi="Arial" w:cs="Arial"/>
                <w:sz w:val="20"/>
                <w:szCs w:val="20"/>
                <w:lang w:val="mn-MN"/>
              </w:rPr>
            </w:pPr>
          </w:p>
          <w:p w14:paraId="6A809942" w14:textId="77777777" w:rsidR="00351A85" w:rsidRPr="0014219E" w:rsidRDefault="00351A85" w:rsidP="0014219E">
            <w:pPr>
              <w:spacing w:after="0" w:line="240" w:lineRule="auto"/>
              <w:jc w:val="center"/>
              <w:rPr>
                <w:rFonts w:ascii="Arial" w:hAnsi="Arial" w:cs="Arial"/>
                <w:sz w:val="20"/>
                <w:szCs w:val="20"/>
                <w:lang w:val="mn-MN"/>
              </w:rPr>
            </w:pPr>
          </w:p>
          <w:p w14:paraId="6284561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50172A6C" w14:textId="77777777" w:rsidTr="00A97531">
        <w:tc>
          <w:tcPr>
            <w:tcW w:w="565" w:type="dxa"/>
          </w:tcPr>
          <w:p w14:paraId="33E71329"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2D6EA9B"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4.1.8.2</w:t>
            </w:r>
          </w:p>
        </w:tc>
        <w:tc>
          <w:tcPr>
            <w:tcW w:w="2643" w:type="dxa"/>
            <w:gridSpan w:val="2"/>
            <w:vAlign w:val="center"/>
          </w:tcPr>
          <w:p w14:paraId="49F30690" w14:textId="77777777" w:rsidR="00351A85" w:rsidRPr="0014219E" w:rsidRDefault="00351A85" w:rsidP="0014219E">
            <w:pPr>
              <w:spacing w:line="240" w:lineRule="auto"/>
              <w:ind w:left="63"/>
              <w:jc w:val="both"/>
              <w:rPr>
                <w:rFonts w:ascii="Arial" w:hAnsi="Arial" w:cs="Arial"/>
                <w:b/>
                <w:color w:val="000000"/>
                <w:sz w:val="20"/>
                <w:szCs w:val="20"/>
                <w:lang w:val="mn-MN"/>
              </w:rPr>
            </w:pPr>
            <w:r w:rsidRPr="0014219E">
              <w:rPr>
                <w:rFonts w:ascii="Arial" w:hAnsi="Arial" w:cs="Arial"/>
                <w:color w:val="000000"/>
                <w:sz w:val="20"/>
                <w:szCs w:val="20"/>
                <w:lang w:val="mn-MN"/>
              </w:rPr>
              <w:t xml:space="preserve">Цэргийн насны залуучуудын өвчлөлийг багасгах, урьдчилан сэргийлэх ажлыг багийн Засаг дарга нартай </w:t>
            </w:r>
            <w:r w:rsidRPr="0014219E">
              <w:rPr>
                <w:rFonts w:ascii="Arial" w:hAnsi="Arial" w:cs="Arial"/>
                <w:color w:val="000000"/>
                <w:sz w:val="20"/>
                <w:szCs w:val="20"/>
                <w:lang w:val="mn-MN"/>
              </w:rPr>
              <w:lastRenderedPageBreak/>
              <w:t>хамтран зохион байгуулах</w:t>
            </w:r>
          </w:p>
        </w:tc>
        <w:tc>
          <w:tcPr>
            <w:tcW w:w="617" w:type="dxa"/>
            <w:vAlign w:val="center"/>
          </w:tcPr>
          <w:p w14:paraId="0B4F9C6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2016-2020</w:t>
            </w:r>
          </w:p>
        </w:tc>
        <w:tc>
          <w:tcPr>
            <w:tcW w:w="1200" w:type="dxa"/>
            <w:gridSpan w:val="2"/>
            <w:vAlign w:val="center"/>
          </w:tcPr>
          <w:p w14:paraId="082EF57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Насан туршийн боловсролын ажилтан</w:t>
            </w:r>
          </w:p>
          <w:p w14:paraId="0C8B302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ЭМТ</w:t>
            </w:r>
          </w:p>
        </w:tc>
        <w:tc>
          <w:tcPr>
            <w:tcW w:w="709" w:type="dxa"/>
            <w:gridSpan w:val="2"/>
          </w:tcPr>
          <w:p w14:paraId="52C3B0F8"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vAlign w:val="center"/>
          </w:tcPr>
          <w:p w14:paraId="386901A5" w14:textId="77777777" w:rsidR="004456F6" w:rsidRPr="0014219E" w:rsidRDefault="004456F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Цэргийн насны залуучуудын урьдчилан сэргийлэх үзлэгийг багийн эмч нарын судалгаанд үндэслэн зохион байгуулж эмчилгээг хийж ирсэн ба 2018 онтой харьцуулахад цэргийн насны залуучуудын эрүүл мэндийн шалтгаанаар цэргээс чөлөөлөлөгдөх иргэдийн хувь 2018 онд 136 иргэн буюу 44,2 хувьтай байсан ба 2019 онд  123 иргэн буюу 41,1 хувь болж   буурсан байна. </w:t>
            </w:r>
          </w:p>
          <w:p w14:paraId="2F70F1D5" w14:textId="77777777" w:rsidR="004456F6" w:rsidRPr="0014219E" w:rsidRDefault="004456F6" w:rsidP="0014219E">
            <w:pPr>
              <w:spacing w:after="0" w:line="240" w:lineRule="auto"/>
              <w:jc w:val="both"/>
              <w:rPr>
                <w:rFonts w:ascii="Arial" w:hAnsi="Arial" w:cs="Arial"/>
                <w:sz w:val="20"/>
                <w:szCs w:val="20"/>
                <w:lang w:val="en-GB"/>
              </w:rPr>
            </w:pPr>
            <w:r w:rsidRPr="0014219E">
              <w:rPr>
                <w:rFonts w:ascii="Arial" w:hAnsi="Arial" w:cs="Arial"/>
                <w:sz w:val="20"/>
                <w:szCs w:val="20"/>
                <w:lang w:val="mn-MN"/>
              </w:rPr>
              <w:lastRenderedPageBreak/>
              <w:t xml:space="preserve">      2020 онд цэргийн  насны  залуучуудын судалгааг  багийн эмч нар баг  тус  бүрээр гаргаж, эрүүл мэндийн үзлэгт 322 иргэнийг хамруулсан. </w:t>
            </w:r>
          </w:p>
          <w:p w14:paraId="1AFA3885" w14:textId="77777777" w:rsidR="004456F6" w:rsidRPr="0014219E" w:rsidRDefault="004456F6" w:rsidP="0014219E">
            <w:pPr>
              <w:spacing w:after="0" w:line="240" w:lineRule="auto"/>
              <w:jc w:val="both"/>
              <w:rPr>
                <w:rFonts w:ascii="Arial" w:hAnsi="Arial" w:cs="Arial"/>
                <w:sz w:val="20"/>
                <w:szCs w:val="20"/>
                <w:lang w:val="en-GB"/>
              </w:rPr>
            </w:pPr>
            <w:r w:rsidRPr="0014219E">
              <w:rPr>
                <w:rFonts w:ascii="Arial" w:hAnsi="Arial" w:cs="Arial"/>
                <w:sz w:val="20"/>
                <w:szCs w:val="20"/>
                <w:lang w:val="mn-MN"/>
              </w:rPr>
              <w:tab/>
              <w:t>Эрүүл  мэндийн  урьдчилан  сэргийлэх  үзлэг  шинжилгээгээр 1</w:t>
            </w:r>
            <w:r w:rsidRPr="0014219E">
              <w:rPr>
                <w:rFonts w:ascii="Arial" w:hAnsi="Arial" w:cs="Arial"/>
                <w:sz w:val="20"/>
                <w:szCs w:val="20"/>
              </w:rPr>
              <w:t>3</w:t>
            </w:r>
            <w:r w:rsidRPr="0014219E">
              <w:rPr>
                <w:rFonts w:ascii="Arial" w:hAnsi="Arial" w:cs="Arial"/>
                <w:sz w:val="20"/>
                <w:szCs w:val="20"/>
                <w:lang w:val="mn-MN"/>
              </w:rPr>
              <w:t xml:space="preserve">6 иргэнд  эрхтэн  тогтолцооны  эмгэг  илэрсэн. Үүнд:  </w:t>
            </w:r>
          </w:p>
          <w:p w14:paraId="0C570C61" w14:textId="77777777" w:rsidR="006968F4" w:rsidRPr="0014219E" w:rsidRDefault="006968F4" w:rsidP="0014219E">
            <w:pPr>
              <w:numPr>
                <w:ilvl w:val="0"/>
                <w:numId w:val="27"/>
              </w:numPr>
              <w:spacing w:after="0" w:line="240" w:lineRule="auto"/>
              <w:jc w:val="both"/>
              <w:rPr>
                <w:rFonts w:ascii="Arial" w:hAnsi="Arial" w:cs="Arial"/>
                <w:sz w:val="20"/>
                <w:szCs w:val="20"/>
                <w:lang w:val="en-GB"/>
              </w:rPr>
            </w:pPr>
            <w:r w:rsidRPr="0014219E">
              <w:rPr>
                <w:rFonts w:ascii="Arial" w:hAnsi="Arial" w:cs="Arial"/>
                <w:sz w:val="20"/>
                <w:szCs w:val="20"/>
                <w:lang w:val="mn-MN"/>
              </w:rPr>
              <w:t xml:space="preserve">Гэмтлийн  дараах  үлдэцтэй  40 </w:t>
            </w:r>
            <w:r w:rsidRPr="0014219E">
              <w:rPr>
                <w:rFonts w:ascii="Arial" w:hAnsi="Arial" w:cs="Arial"/>
                <w:sz w:val="20"/>
                <w:szCs w:val="20"/>
                <w:lang w:val="en-NZ"/>
              </w:rPr>
              <w:t>(</w:t>
            </w:r>
            <w:r w:rsidRPr="0014219E">
              <w:rPr>
                <w:rFonts w:ascii="Arial" w:hAnsi="Arial" w:cs="Arial"/>
                <w:sz w:val="20"/>
                <w:szCs w:val="20"/>
                <w:lang w:val="mn-MN"/>
              </w:rPr>
              <w:t>нөхөн сэргээх эмчилгээ хийсэн</w:t>
            </w:r>
            <w:r w:rsidRPr="0014219E">
              <w:rPr>
                <w:rFonts w:ascii="Arial" w:hAnsi="Arial" w:cs="Arial"/>
                <w:sz w:val="20"/>
                <w:szCs w:val="20"/>
                <w:lang w:val="en-NZ"/>
              </w:rPr>
              <w:t>)</w:t>
            </w:r>
          </w:p>
          <w:p w14:paraId="02829259" w14:textId="77777777" w:rsidR="006968F4" w:rsidRPr="0014219E" w:rsidRDefault="006968F4" w:rsidP="0014219E">
            <w:pPr>
              <w:numPr>
                <w:ilvl w:val="0"/>
                <w:numId w:val="27"/>
              </w:numPr>
              <w:spacing w:after="0" w:line="240" w:lineRule="auto"/>
              <w:jc w:val="both"/>
              <w:rPr>
                <w:rFonts w:ascii="Arial" w:hAnsi="Arial" w:cs="Arial"/>
                <w:sz w:val="20"/>
                <w:szCs w:val="20"/>
                <w:lang w:val="en-GB"/>
              </w:rPr>
            </w:pPr>
            <w:r w:rsidRPr="0014219E">
              <w:rPr>
                <w:rFonts w:ascii="Arial" w:hAnsi="Arial" w:cs="Arial"/>
                <w:sz w:val="20"/>
                <w:szCs w:val="20"/>
                <w:lang w:val="mn-MN"/>
              </w:rPr>
              <w:t>Дотрын эмгэгтэй 19</w:t>
            </w:r>
          </w:p>
          <w:p w14:paraId="66352125" w14:textId="77777777" w:rsidR="006968F4" w:rsidRPr="0014219E" w:rsidRDefault="006968F4" w:rsidP="0014219E">
            <w:pPr>
              <w:numPr>
                <w:ilvl w:val="0"/>
                <w:numId w:val="27"/>
              </w:numPr>
              <w:spacing w:after="0" w:line="240" w:lineRule="auto"/>
              <w:jc w:val="both"/>
              <w:rPr>
                <w:rFonts w:ascii="Arial" w:hAnsi="Arial" w:cs="Arial"/>
                <w:sz w:val="20"/>
                <w:szCs w:val="20"/>
                <w:lang w:val="en-GB"/>
              </w:rPr>
            </w:pPr>
            <w:r w:rsidRPr="0014219E">
              <w:rPr>
                <w:rFonts w:ascii="Arial" w:hAnsi="Arial" w:cs="Arial"/>
                <w:sz w:val="20"/>
                <w:szCs w:val="20"/>
                <w:lang w:val="mn-MN"/>
              </w:rPr>
              <w:t>Арьс  харшлын  эмгэгтэй 20</w:t>
            </w:r>
          </w:p>
          <w:p w14:paraId="1F4566DB" w14:textId="77777777" w:rsidR="006968F4" w:rsidRPr="0014219E" w:rsidRDefault="006968F4" w:rsidP="0014219E">
            <w:pPr>
              <w:numPr>
                <w:ilvl w:val="0"/>
                <w:numId w:val="27"/>
              </w:numPr>
              <w:spacing w:after="0" w:line="240" w:lineRule="auto"/>
              <w:jc w:val="both"/>
              <w:rPr>
                <w:rFonts w:ascii="Arial" w:hAnsi="Arial" w:cs="Arial"/>
                <w:sz w:val="20"/>
                <w:szCs w:val="20"/>
                <w:lang w:val="en-GB"/>
              </w:rPr>
            </w:pPr>
            <w:r w:rsidRPr="0014219E">
              <w:rPr>
                <w:rFonts w:ascii="Arial" w:hAnsi="Arial" w:cs="Arial"/>
                <w:sz w:val="20"/>
                <w:szCs w:val="20"/>
                <w:lang w:val="mn-MN"/>
              </w:rPr>
              <w:t>Дунд  чихний  үрэвсэлтэй 11</w:t>
            </w:r>
          </w:p>
          <w:p w14:paraId="4487A4F1" w14:textId="77777777" w:rsidR="006968F4" w:rsidRPr="0014219E" w:rsidRDefault="006968F4" w:rsidP="0014219E">
            <w:pPr>
              <w:numPr>
                <w:ilvl w:val="0"/>
                <w:numId w:val="27"/>
              </w:numPr>
              <w:spacing w:after="0" w:line="240" w:lineRule="auto"/>
              <w:jc w:val="both"/>
              <w:rPr>
                <w:rFonts w:ascii="Arial" w:hAnsi="Arial" w:cs="Arial"/>
                <w:sz w:val="20"/>
                <w:szCs w:val="20"/>
                <w:lang w:val="en-GB"/>
              </w:rPr>
            </w:pPr>
            <w:r w:rsidRPr="0014219E">
              <w:rPr>
                <w:rFonts w:ascii="Arial" w:hAnsi="Arial" w:cs="Arial"/>
                <w:sz w:val="20"/>
                <w:szCs w:val="20"/>
                <w:lang w:val="mn-MN"/>
              </w:rPr>
              <w:t>Нүдний өвчтэй 14</w:t>
            </w:r>
          </w:p>
          <w:p w14:paraId="22CF9309" w14:textId="77777777" w:rsidR="006968F4" w:rsidRPr="0014219E" w:rsidRDefault="006968F4" w:rsidP="0014219E">
            <w:pPr>
              <w:numPr>
                <w:ilvl w:val="0"/>
                <w:numId w:val="27"/>
              </w:numPr>
              <w:spacing w:after="0" w:line="240" w:lineRule="auto"/>
              <w:jc w:val="both"/>
              <w:rPr>
                <w:rFonts w:ascii="Arial" w:hAnsi="Arial" w:cs="Arial"/>
                <w:sz w:val="20"/>
                <w:szCs w:val="20"/>
                <w:lang w:val="en-GB"/>
              </w:rPr>
            </w:pPr>
            <w:r w:rsidRPr="0014219E">
              <w:rPr>
                <w:rFonts w:ascii="Arial" w:hAnsi="Arial" w:cs="Arial"/>
                <w:sz w:val="20"/>
                <w:szCs w:val="20"/>
                <w:lang w:val="mn-MN"/>
              </w:rPr>
              <w:t>Шүдний өвчтэй 7</w:t>
            </w:r>
          </w:p>
          <w:p w14:paraId="10487FD0" w14:textId="77777777" w:rsidR="006968F4" w:rsidRPr="0014219E" w:rsidRDefault="006968F4" w:rsidP="0014219E">
            <w:pPr>
              <w:numPr>
                <w:ilvl w:val="0"/>
                <w:numId w:val="27"/>
              </w:numPr>
              <w:spacing w:after="0" w:line="240" w:lineRule="auto"/>
              <w:jc w:val="both"/>
              <w:rPr>
                <w:rFonts w:ascii="Arial" w:hAnsi="Arial" w:cs="Arial"/>
                <w:sz w:val="20"/>
                <w:szCs w:val="20"/>
                <w:lang w:val="en-GB"/>
              </w:rPr>
            </w:pPr>
            <w:r w:rsidRPr="0014219E">
              <w:rPr>
                <w:rFonts w:ascii="Arial" w:hAnsi="Arial" w:cs="Arial"/>
                <w:sz w:val="20"/>
                <w:szCs w:val="20"/>
                <w:lang w:val="mn-MN"/>
              </w:rPr>
              <w:t>Сэтгэцийн эмгэгтэй 1</w:t>
            </w:r>
          </w:p>
          <w:p w14:paraId="485C033D" w14:textId="77777777" w:rsidR="006968F4" w:rsidRPr="0014219E" w:rsidRDefault="006968F4" w:rsidP="0014219E">
            <w:pPr>
              <w:numPr>
                <w:ilvl w:val="0"/>
                <w:numId w:val="27"/>
              </w:numPr>
              <w:tabs>
                <w:tab w:val="clear" w:pos="720"/>
                <w:tab w:val="num" w:pos="931"/>
              </w:tabs>
              <w:spacing w:after="0" w:line="240" w:lineRule="auto"/>
              <w:ind w:left="0" w:firstLine="360"/>
              <w:jc w:val="both"/>
              <w:rPr>
                <w:rFonts w:ascii="Arial" w:hAnsi="Arial" w:cs="Arial"/>
                <w:sz w:val="20"/>
                <w:szCs w:val="20"/>
                <w:lang w:val="en-GB"/>
              </w:rPr>
            </w:pPr>
            <w:r w:rsidRPr="0014219E">
              <w:rPr>
                <w:rFonts w:ascii="Arial" w:hAnsi="Arial" w:cs="Arial"/>
                <w:sz w:val="20"/>
                <w:szCs w:val="20"/>
                <w:lang w:val="mn-MN"/>
              </w:rPr>
              <w:t>Мэдрэлийн эмгэгтэй 7 хүн  тус  тус</w:t>
            </w:r>
            <w:r w:rsidR="004456F6" w:rsidRPr="0014219E">
              <w:rPr>
                <w:rFonts w:ascii="Arial" w:hAnsi="Arial" w:cs="Arial"/>
                <w:sz w:val="20"/>
                <w:szCs w:val="20"/>
                <w:lang w:val="mn-MN"/>
              </w:rPr>
              <w:t xml:space="preserve"> илэрч, эмчилгээнд  хамруулан </w:t>
            </w:r>
            <w:r w:rsidRPr="0014219E">
              <w:rPr>
                <w:rFonts w:ascii="Arial" w:hAnsi="Arial" w:cs="Arial"/>
                <w:sz w:val="20"/>
                <w:szCs w:val="20"/>
                <w:lang w:val="mn-MN"/>
              </w:rPr>
              <w:t>эмчлэн  эрүүлжүүлсэн. Эрүүлжилт  53,4%-тай</w:t>
            </w:r>
            <w:r w:rsidR="004456F6" w:rsidRPr="0014219E">
              <w:rPr>
                <w:rFonts w:ascii="Arial" w:hAnsi="Arial" w:cs="Arial"/>
                <w:sz w:val="20"/>
                <w:szCs w:val="20"/>
                <w:lang w:val="mn-MN"/>
              </w:rPr>
              <w:t xml:space="preserve">. </w:t>
            </w:r>
          </w:p>
          <w:p w14:paraId="0CF5093D" w14:textId="77777777" w:rsidR="004456F6" w:rsidRPr="0014219E" w:rsidRDefault="004456F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Цэрэг татлагын комиссоор орж буй цэргийн насны залуучуудын өвчлөлийг нэг бүрчлэн бүртгэж багийн</w:t>
            </w:r>
            <w:r w:rsidRPr="0014219E">
              <w:rPr>
                <w:rFonts w:ascii="Arial" w:hAnsi="Arial" w:cs="Arial"/>
                <w:sz w:val="20"/>
                <w:szCs w:val="20"/>
                <w:lang w:val="mn-MN"/>
              </w:rPr>
              <w:t xml:space="preserve"> эмч нарын хяналтанд авч ажилласан.</w:t>
            </w:r>
            <w:r w:rsidR="00351A85" w:rsidRPr="0014219E">
              <w:rPr>
                <w:rFonts w:ascii="Arial" w:hAnsi="Arial" w:cs="Arial"/>
                <w:sz w:val="20"/>
                <w:szCs w:val="20"/>
                <w:lang w:val="mn-MN"/>
              </w:rPr>
              <w:t xml:space="preserve"> </w:t>
            </w:r>
            <w:r w:rsidRPr="0014219E">
              <w:rPr>
                <w:rFonts w:ascii="Arial" w:hAnsi="Arial" w:cs="Arial"/>
                <w:sz w:val="20"/>
                <w:szCs w:val="20"/>
                <w:lang w:val="mn-MN"/>
              </w:rPr>
              <w:t xml:space="preserve">      </w:t>
            </w:r>
          </w:p>
          <w:p w14:paraId="2F7026FA" w14:textId="77777777" w:rsidR="00351A85" w:rsidRPr="0014219E" w:rsidRDefault="004456F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2019 онд цэргийн насны залууст эрүүл мэндийн сургалт суртчилгааг хийж нийт 84 иргэнийг хамруулсан</w:t>
            </w:r>
            <w:r w:rsidRPr="0014219E">
              <w:rPr>
                <w:rFonts w:ascii="Arial" w:hAnsi="Arial" w:cs="Arial"/>
                <w:sz w:val="20"/>
                <w:szCs w:val="20"/>
                <w:lang w:val="mn-MN"/>
              </w:rPr>
              <w:t>.</w:t>
            </w:r>
          </w:p>
          <w:p w14:paraId="7C941909" w14:textId="77777777" w:rsidR="004456F6" w:rsidRPr="0014219E" w:rsidRDefault="004456F6" w:rsidP="0014219E">
            <w:pPr>
              <w:spacing w:after="0" w:line="240" w:lineRule="auto"/>
              <w:jc w:val="both"/>
              <w:rPr>
                <w:rFonts w:ascii="Arial" w:hAnsi="Arial" w:cs="Arial"/>
                <w:sz w:val="20"/>
                <w:szCs w:val="20"/>
                <w:lang w:val="en-GB"/>
              </w:rPr>
            </w:pPr>
            <w:r w:rsidRPr="0014219E">
              <w:rPr>
                <w:rFonts w:ascii="Arial" w:hAnsi="Arial" w:cs="Arial"/>
                <w:sz w:val="20"/>
                <w:szCs w:val="20"/>
                <w:lang w:val="mn-MN"/>
              </w:rPr>
              <w:t>2020 онд цэргийн  насны  залуусын  дунд  эрүүл  мэндийн  сургалт  сурталчилгааг  6  сэдвээр  хийж  эрүүл  мэндийн  мэдлэг  олгосон.  Үүнд:</w:t>
            </w:r>
          </w:p>
          <w:p w14:paraId="589174C4" w14:textId="77777777" w:rsidR="006968F4" w:rsidRPr="0014219E" w:rsidRDefault="006968F4" w:rsidP="0014219E">
            <w:pPr>
              <w:numPr>
                <w:ilvl w:val="0"/>
                <w:numId w:val="28"/>
              </w:numPr>
              <w:tabs>
                <w:tab w:val="clear" w:pos="720"/>
                <w:tab w:val="num" w:pos="506"/>
              </w:tabs>
              <w:spacing w:after="0" w:line="240" w:lineRule="auto"/>
              <w:ind w:left="0" w:firstLine="364"/>
              <w:jc w:val="both"/>
              <w:rPr>
                <w:rFonts w:ascii="Arial" w:hAnsi="Arial" w:cs="Arial"/>
                <w:sz w:val="20"/>
                <w:szCs w:val="20"/>
                <w:lang w:val="en-GB"/>
              </w:rPr>
            </w:pPr>
            <w:r w:rsidRPr="0014219E">
              <w:rPr>
                <w:rFonts w:ascii="Arial" w:hAnsi="Arial" w:cs="Arial"/>
                <w:sz w:val="20"/>
                <w:szCs w:val="20"/>
                <w:lang w:val="mn-MN"/>
              </w:rPr>
              <w:t>Бэлгийн  замаар  дамжих  халдвараас  сэргийлэх чиглэлээр 2  удаагийн   сургалтыг хийж, 41</w:t>
            </w:r>
            <w:r w:rsidR="004456F6" w:rsidRPr="0014219E">
              <w:rPr>
                <w:rFonts w:ascii="Arial" w:hAnsi="Arial" w:cs="Arial"/>
                <w:sz w:val="20"/>
                <w:szCs w:val="20"/>
                <w:lang w:val="mn-MN"/>
              </w:rPr>
              <w:t xml:space="preserve">, </w:t>
            </w:r>
          </w:p>
          <w:p w14:paraId="5F395ED7" w14:textId="77777777" w:rsidR="006968F4" w:rsidRPr="0014219E" w:rsidRDefault="006968F4" w:rsidP="0014219E">
            <w:pPr>
              <w:numPr>
                <w:ilvl w:val="0"/>
                <w:numId w:val="28"/>
              </w:numPr>
              <w:tabs>
                <w:tab w:val="clear" w:pos="720"/>
                <w:tab w:val="num" w:pos="931"/>
              </w:tabs>
              <w:spacing w:after="0" w:line="240" w:lineRule="auto"/>
              <w:ind w:left="506" w:hanging="146"/>
              <w:jc w:val="both"/>
              <w:rPr>
                <w:rFonts w:ascii="Arial" w:hAnsi="Arial" w:cs="Arial"/>
                <w:sz w:val="20"/>
                <w:szCs w:val="20"/>
                <w:lang w:val="en-GB"/>
              </w:rPr>
            </w:pPr>
            <w:r w:rsidRPr="0014219E">
              <w:rPr>
                <w:rFonts w:ascii="Arial" w:hAnsi="Arial" w:cs="Arial"/>
                <w:sz w:val="20"/>
                <w:szCs w:val="20"/>
                <w:lang w:val="mn-MN"/>
              </w:rPr>
              <w:t>Осол  гэмтлээс  урьдчилан сэргийлэх  мэдлэг  олгох  сургалтанд  34</w:t>
            </w:r>
          </w:p>
          <w:p w14:paraId="36F83D91" w14:textId="77777777" w:rsidR="006968F4" w:rsidRPr="0014219E" w:rsidRDefault="006968F4" w:rsidP="0014219E">
            <w:pPr>
              <w:numPr>
                <w:ilvl w:val="0"/>
                <w:numId w:val="28"/>
              </w:numPr>
              <w:tabs>
                <w:tab w:val="clear" w:pos="720"/>
                <w:tab w:val="num" w:pos="931"/>
              </w:tabs>
              <w:spacing w:after="0" w:line="240" w:lineRule="auto"/>
              <w:ind w:left="506" w:hanging="146"/>
              <w:jc w:val="both"/>
              <w:rPr>
                <w:rFonts w:ascii="Arial" w:hAnsi="Arial" w:cs="Arial"/>
                <w:sz w:val="20"/>
                <w:szCs w:val="20"/>
                <w:lang w:val="en-GB"/>
              </w:rPr>
            </w:pPr>
            <w:r w:rsidRPr="0014219E">
              <w:rPr>
                <w:rFonts w:ascii="Arial" w:hAnsi="Arial" w:cs="Arial"/>
                <w:sz w:val="20"/>
                <w:szCs w:val="20"/>
                <w:lang w:val="mn-MN"/>
              </w:rPr>
              <w:t>Биеийн  тамир,  дасгал  хөдөлөөний  ач  холбогдол  сургалтанд  52</w:t>
            </w:r>
          </w:p>
          <w:p w14:paraId="6C5EA6E2" w14:textId="77777777" w:rsidR="006968F4" w:rsidRPr="0014219E" w:rsidRDefault="006968F4" w:rsidP="0014219E">
            <w:pPr>
              <w:numPr>
                <w:ilvl w:val="0"/>
                <w:numId w:val="28"/>
              </w:numPr>
              <w:tabs>
                <w:tab w:val="clear" w:pos="720"/>
                <w:tab w:val="num" w:pos="931"/>
              </w:tabs>
              <w:spacing w:after="0" w:line="240" w:lineRule="auto"/>
              <w:ind w:left="506" w:hanging="146"/>
              <w:jc w:val="both"/>
              <w:rPr>
                <w:rFonts w:ascii="Arial" w:hAnsi="Arial" w:cs="Arial"/>
                <w:sz w:val="20"/>
                <w:szCs w:val="20"/>
                <w:lang w:val="en-GB"/>
              </w:rPr>
            </w:pPr>
            <w:r w:rsidRPr="0014219E">
              <w:rPr>
                <w:rFonts w:ascii="Arial" w:hAnsi="Arial" w:cs="Arial"/>
                <w:sz w:val="20"/>
                <w:szCs w:val="20"/>
                <w:lang w:val="mn-MN"/>
              </w:rPr>
              <w:t>Зохистой  хооллолт  сургалтанд  29</w:t>
            </w:r>
          </w:p>
          <w:p w14:paraId="063529AF" w14:textId="77777777" w:rsidR="006968F4" w:rsidRPr="0014219E" w:rsidRDefault="006968F4" w:rsidP="0014219E">
            <w:pPr>
              <w:numPr>
                <w:ilvl w:val="0"/>
                <w:numId w:val="28"/>
              </w:numPr>
              <w:tabs>
                <w:tab w:val="clear" w:pos="720"/>
                <w:tab w:val="num" w:pos="506"/>
              </w:tabs>
              <w:spacing w:after="0" w:line="240" w:lineRule="auto"/>
              <w:ind w:left="0" w:firstLine="360"/>
              <w:jc w:val="both"/>
              <w:rPr>
                <w:rFonts w:ascii="Arial" w:hAnsi="Arial" w:cs="Arial"/>
                <w:sz w:val="20"/>
                <w:szCs w:val="20"/>
                <w:lang w:val="en-GB"/>
              </w:rPr>
            </w:pPr>
            <w:r w:rsidRPr="0014219E">
              <w:rPr>
                <w:rFonts w:ascii="Arial" w:hAnsi="Arial" w:cs="Arial"/>
                <w:sz w:val="20"/>
                <w:szCs w:val="20"/>
                <w:lang w:val="mn-MN"/>
              </w:rPr>
              <w:t>Сүрьеэ  өвчин,  түүний  халдвараас  сэргийлэх  тухай  сургалтанд  43  иргэн  тус  тус  хамрагдаж,  эрүүл  мэндийн  мэдлэгтэй болсон.</w:t>
            </w:r>
          </w:p>
          <w:p w14:paraId="408CE289" w14:textId="77777777" w:rsidR="004456F6" w:rsidRPr="0014219E" w:rsidRDefault="005A6983"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4456F6" w:rsidRPr="0014219E">
              <w:rPr>
                <w:rFonts w:ascii="Arial" w:hAnsi="Arial" w:cs="Arial"/>
                <w:sz w:val="20"/>
                <w:szCs w:val="20"/>
                <w:lang w:val="mn-MN"/>
              </w:rPr>
              <w:t>Сургалтанд  хамрагдсан  залуусын  эрүүл  мэндийн  мэдлэгийн  түвшин   21-33,6%-иар  өссөн.</w:t>
            </w:r>
          </w:p>
        </w:tc>
        <w:tc>
          <w:tcPr>
            <w:tcW w:w="708" w:type="dxa"/>
          </w:tcPr>
          <w:p w14:paraId="77DB71F1" w14:textId="77777777" w:rsidR="00351A85" w:rsidRPr="0014219E" w:rsidRDefault="00351A85" w:rsidP="0014219E">
            <w:pPr>
              <w:spacing w:after="0" w:line="240" w:lineRule="auto"/>
              <w:jc w:val="center"/>
              <w:rPr>
                <w:rFonts w:ascii="Arial" w:hAnsi="Arial" w:cs="Arial"/>
                <w:sz w:val="20"/>
                <w:szCs w:val="20"/>
                <w:lang w:val="mn-MN"/>
              </w:rPr>
            </w:pPr>
          </w:p>
          <w:p w14:paraId="38AF1207" w14:textId="77777777" w:rsidR="00351A85" w:rsidRPr="0014219E" w:rsidRDefault="00351A85" w:rsidP="0014219E">
            <w:pPr>
              <w:spacing w:after="0" w:line="240" w:lineRule="auto"/>
              <w:jc w:val="center"/>
              <w:rPr>
                <w:rFonts w:ascii="Arial" w:hAnsi="Arial" w:cs="Arial"/>
                <w:sz w:val="20"/>
                <w:szCs w:val="20"/>
                <w:lang w:val="mn-MN"/>
              </w:rPr>
            </w:pPr>
          </w:p>
          <w:p w14:paraId="2F536A8A" w14:textId="77777777" w:rsidR="00351A85" w:rsidRPr="0014219E" w:rsidRDefault="00351A85" w:rsidP="0014219E">
            <w:pPr>
              <w:spacing w:after="0" w:line="240" w:lineRule="auto"/>
              <w:jc w:val="center"/>
              <w:rPr>
                <w:rFonts w:ascii="Arial" w:hAnsi="Arial" w:cs="Arial"/>
                <w:sz w:val="20"/>
                <w:szCs w:val="20"/>
                <w:lang w:val="mn-MN"/>
              </w:rPr>
            </w:pPr>
          </w:p>
          <w:p w14:paraId="2E2AFB5D" w14:textId="77777777" w:rsidR="00351A85" w:rsidRPr="0014219E" w:rsidRDefault="00351A85" w:rsidP="0014219E">
            <w:pPr>
              <w:spacing w:after="0" w:line="240" w:lineRule="auto"/>
              <w:jc w:val="center"/>
              <w:rPr>
                <w:rFonts w:ascii="Arial" w:hAnsi="Arial" w:cs="Arial"/>
                <w:sz w:val="20"/>
                <w:szCs w:val="20"/>
                <w:lang w:val="mn-MN"/>
              </w:rPr>
            </w:pPr>
          </w:p>
          <w:p w14:paraId="41F9E059" w14:textId="77777777" w:rsidR="00351A85" w:rsidRPr="0014219E" w:rsidRDefault="00351A85" w:rsidP="0014219E">
            <w:pPr>
              <w:spacing w:after="0" w:line="240" w:lineRule="auto"/>
              <w:jc w:val="center"/>
              <w:rPr>
                <w:rFonts w:ascii="Arial" w:hAnsi="Arial" w:cs="Arial"/>
                <w:sz w:val="20"/>
                <w:szCs w:val="20"/>
                <w:lang w:val="mn-MN"/>
              </w:rPr>
            </w:pPr>
          </w:p>
          <w:p w14:paraId="2A208DB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DE8DDED" w14:textId="77777777" w:rsidR="00351A85" w:rsidRPr="0014219E" w:rsidRDefault="00351A85" w:rsidP="0014219E">
            <w:pPr>
              <w:spacing w:after="0" w:line="240" w:lineRule="auto"/>
              <w:jc w:val="center"/>
              <w:rPr>
                <w:rFonts w:ascii="Arial" w:hAnsi="Arial" w:cs="Arial"/>
                <w:sz w:val="20"/>
                <w:szCs w:val="20"/>
                <w:lang w:val="mn-MN"/>
              </w:rPr>
            </w:pPr>
          </w:p>
          <w:p w14:paraId="29969508" w14:textId="77777777" w:rsidR="00351A85" w:rsidRPr="0014219E" w:rsidRDefault="00351A85" w:rsidP="0014219E">
            <w:pPr>
              <w:spacing w:after="0" w:line="240" w:lineRule="auto"/>
              <w:jc w:val="center"/>
              <w:rPr>
                <w:rFonts w:ascii="Arial" w:hAnsi="Arial" w:cs="Arial"/>
                <w:sz w:val="20"/>
                <w:szCs w:val="20"/>
                <w:lang w:val="mn-MN"/>
              </w:rPr>
            </w:pPr>
          </w:p>
          <w:p w14:paraId="10E015C5" w14:textId="77777777" w:rsidR="00351A85" w:rsidRPr="0014219E" w:rsidRDefault="00351A85" w:rsidP="0014219E">
            <w:pPr>
              <w:spacing w:after="0" w:line="240" w:lineRule="auto"/>
              <w:jc w:val="center"/>
              <w:rPr>
                <w:rFonts w:ascii="Arial" w:hAnsi="Arial" w:cs="Arial"/>
                <w:sz w:val="20"/>
                <w:szCs w:val="20"/>
                <w:lang w:val="mn-MN"/>
              </w:rPr>
            </w:pPr>
          </w:p>
          <w:p w14:paraId="7FAFF370" w14:textId="77777777" w:rsidR="00351A85" w:rsidRPr="0014219E" w:rsidRDefault="00351A85" w:rsidP="0014219E">
            <w:pPr>
              <w:spacing w:after="0" w:line="240" w:lineRule="auto"/>
              <w:jc w:val="center"/>
              <w:rPr>
                <w:rFonts w:ascii="Arial" w:hAnsi="Arial" w:cs="Arial"/>
                <w:sz w:val="20"/>
                <w:szCs w:val="20"/>
                <w:lang w:val="mn-MN"/>
              </w:rPr>
            </w:pPr>
          </w:p>
          <w:p w14:paraId="1C1B1DD4" w14:textId="77777777" w:rsidR="00351A85" w:rsidRPr="0014219E" w:rsidRDefault="00351A85" w:rsidP="0014219E">
            <w:pPr>
              <w:spacing w:after="0" w:line="240" w:lineRule="auto"/>
              <w:jc w:val="center"/>
              <w:rPr>
                <w:rFonts w:ascii="Arial" w:hAnsi="Arial" w:cs="Arial"/>
                <w:sz w:val="20"/>
                <w:szCs w:val="20"/>
                <w:lang w:val="mn-MN"/>
              </w:rPr>
            </w:pPr>
          </w:p>
          <w:p w14:paraId="5754178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626891DC" w14:textId="77777777" w:rsidTr="00A97531">
        <w:tc>
          <w:tcPr>
            <w:tcW w:w="565" w:type="dxa"/>
            <w:tcBorders>
              <w:bottom w:val="single" w:sz="4" w:space="0" w:color="auto"/>
            </w:tcBorders>
          </w:tcPr>
          <w:p w14:paraId="23C35AA9" w14:textId="77777777" w:rsidR="00351A85" w:rsidRPr="0014219E" w:rsidRDefault="00351A85" w:rsidP="0014219E">
            <w:pPr>
              <w:spacing w:after="0" w:line="240" w:lineRule="auto"/>
              <w:jc w:val="both"/>
              <w:rPr>
                <w:rFonts w:ascii="Arial" w:hAnsi="Arial" w:cs="Arial"/>
                <w:sz w:val="20"/>
                <w:szCs w:val="20"/>
                <w:lang w:val="mn-MN"/>
              </w:rPr>
            </w:pPr>
          </w:p>
        </w:tc>
        <w:tc>
          <w:tcPr>
            <w:tcW w:w="853" w:type="dxa"/>
            <w:tcBorders>
              <w:bottom w:val="single" w:sz="4" w:space="0" w:color="auto"/>
            </w:tcBorders>
            <w:vAlign w:val="center"/>
          </w:tcPr>
          <w:p w14:paraId="1879CEA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4.1.8.3.</w:t>
            </w:r>
          </w:p>
        </w:tc>
        <w:tc>
          <w:tcPr>
            <w:tcW w:w="2643" w:type="dxa"/>
            <w:gridSpan w:val="2"/>
            <w:tcBorders>
              <w:bottom w:val="single" w:sz="4" w:space="0" w:color="auto"/>
            </w:tcBorders>
            <w:vAlign w:val="center"/>
          </w:tcPr>
          <w:p w14:paraId="13FA8F0E" w14:textId="77777777" w:rsidR="00351A85" w:rsidRPr="0014219E" w:rsidRDefault="00351A85" w:rsidP="0014219E">
            <w:pPr>
              <w:spacing w:after="0" w:line="240" w:lineRule="auto"/>
              <w:ind w:left="63"/>
              <w:jc w:val="both"/>
              <w:rPr>
                <w:rFonts w:ascii="Arial" w:hAnsi="Arial" w:cs="Arial"/>
                <w:b/>
                <w:color w:val="000000"/>
                <w:sz w:val="20"/>
                <w:szCs w:val="20"/>
                <w:lang w:val="mn-MN"/>
              </w:rPr>
            </w:pPr>
            <w:r w:rsidRPr="0014219E">
              <w:rPr>
                <w:rFonts w:ascii="Arial" w:hAnsi="Arial" w:cs="Arial"/>
                <w:color w:val="000000"/>
                <w:sz w:val="20"/>
                <w:szCs w:val="20"/>
                <w:lang w:val="mn-MN"/>
              </w:rPr>
              <w:t>Цэрэг эх оронч хүмүүжлийг бий болгох</w:t>
            </w:r>
          </w:p>
        </w:tc>
        <w:tc>
          <w:tcPr>
            <w:tcW w:w="617" w:type="dxa"/>
            <w:tcBorders>
              <w:bottom w:val="single" w:sz="4" w:space="0" w:color="auto"/>
            </w:tcBorders>
            <w:vAlign w:val="center"/>
          </w:tcPr>
          <w:p w14:paraId="0E4EB526" w14:textId="0DB550D6" w:rsidR="00351A85" w:rsidRPr="0014219E" w:rsidRDefault="00351A85" w:rsidP="00E86097">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2016</w:t>
            </w:r>
            <w:r w:rsidR="00E86097">
              <w:rPr>
                <w:rFonts w:ascii="Arial" w:hAnsi="Arial" w:cs="Arial"/>
                <w:sz w:val="20"/>
                <w:szCs w:val="20"/>
                <w:lang w:val="mn-MN"/>
              </w:rPr>
              <w:t>-</w:t>
            </w:r>
            <w:r w:rsidRPr="0014219E">
              <w:rPr>
                <w:rFonts w:ascii="Arial" w:hAnsi="Arial" w:cs="Arial"/>
                <w:sz w:val="20"/>
                <w:szCs w:val="20"/>
                <w:lang w:val="mn-MN"/>
              </w:rPr>
              <w:t>2020</w:t>
            </w:r>
          </w:p>
        </w:tc>
        <w:tc>
          <w:tcPr>
            <w:tcW w:w="1200" w:type="dxa"/>
            <w:gridSpan w:val="2"/>
            <w:tcBorders>
              <w:bottom w:val="single" w:sz="4" w:space="0" w:color="auto"/>
            </w:tcBorders>
            <w:vAlign w:val="center"/>
          </w:tcPr>
          <w:p w14:paraId="7C883AF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Насан туршийн боловсролын ажилтан</w:t>
            </w:r>
          </w:p>
          <w:p w14:paraId="114AC62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Borders>
              <w:bottom w:val="single" w:sz="4" w:space="0" w:color="auto"/>
            </w:tcBorders>
          </w:tcPr>
          <w:p w14:paraId="7C9FED60"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Borders>
              <w:bottom w:val="single" w:sz="4" w:space="0" w:color="auto"/>
            </w:tcBorders>
            <w:vAlign w:val="center"/>
          </w:tcPr>
          <w:p w14:paraId="1E6272B7"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2017-2018  онд Ерөнхий боловсролын ахлах ангийн сурагчдын “Өсвөрийн аврагч” клуб нь Өвөрхангай аймгийн Онцгой байдлын газраас зохион байгуулсан уралдаан тэмцээнд</w:t>
            </w:r>
            <w:r w:rsidR="007616DE" w:rsidRPr="0014219E">
              <w:rPr>
                <w:rFonts w:ascii="Arial" w:hAnsi="Arial" w:cs="Arial"/>
                <w:sz w:val="20"/>
                <w:szCs w:val="20"/>
                <w:lang w:val="mn-MN"/>
              </w:rPr>
              <w:t xml:space="preserve"> амжилт</w:t>
            </w:r>
            <w:r w:rsidRPr="0014219E">
              <w:rPr>
                <w:rFonts w:ascii="Arial" w:hAnsi="Arial" w:cs="Arial"/>
                <w:sz w:val="20"/>
                <w:szCs w:val="20"/>
                <w:lang w:val="mn-MN"/>
              </w:rPr>
              <w:t>тай оролцон 3-р байр, тусгай байруудыг эзэлсэн</w:t>
            </w:r>
            <w:r w:rsidR="007616DE" w:rsidRPr="0014219E">
              <w:rPr>
                <w:rFonts w:ascii="Arial" w:hAnsi="Arial" w:cs="Arial"/>
                <w:sz w:val="20"/>
                <w:szCs w:val="20"/>
                <w:lang w:val="mn-MN"/>
              </w:rPr>
              <w:t xml:space="preserve">. </w:t>
            </w:r>
            <w:r w:rsidRPr="0014219E">
              <w:rPr>
                <w:rFonts w:ascii="Arial" w:hAnsi="Arial" w:cs="Arial"/>
                <w:sz w:val="20"/>
                <w:szCs w:val="20"/>
                <w:lang w:val="mn-MN"/>
              </w:rPr>
              <w:t xml:space="preserve">Ингэснээр сурагчид эх орноо батлан хамгаалах цэрэг эх оронч хүмүүжил төлөвшиж байна. </w:t>
            </w:r>
          </w:p>
          <w:p w14:paraId="41D78D41" w14:textId="77777777" w:rsidR="007616DE" w:rsidRPr="0014219E" w:rsidRDefault="007616DE" w:rsidP="0014219E">
            <w:pPr>
              <w:spacing w:after="0" w:line="240" w:lineRule="auto"/>
              <w:jc w:val="both"/>
              <w:rPr>
                <w:rFonts w:ascii="Arial" w:hAnsi="Arial" w:cs="Arial"/>
                <w:sz w:val="20"/>
                <w:szCs w:val="20"/>
                <w:lang w:val="mn-MN"/>
              </w:rPr>
            </w:pPr>
          </w:p>
        </w:tc>
        <w:tc>
          <w:tcPr>
            <w:tcW w:w="708" w:type="dxa"/>
            <w:tcBorders>
              <w:bottom w:val="single" w:sz="4" w:space="0" w:color="auto"/>
            </w:tcBorders>
          </w:tcPr>
          <w:p w14:paraId="0552C7FD" w14:textId="77777777" w:rsidR="00351A85" w:rsidRPr="0014219E" w:rsidRDefault="00351A85" w:rsidP="0014219E">
            <w:pPr>
              <w:spacing w:after="0" w:line="240" w:lineRule="auto"/>
              <w:jc w:val="both"/>
              <w:rPr>
                <w:rFonts w:ascii="Arial" w:hAnsi="Arial" w:cs="Arial"/>
                <w:sz w:val="20"/>
                <w:szCs w:val="20"/>
                <w:lang w:val="mn-MN"/>
              </w:rPr>
            </w:pPr>
          </w:p>
          <w:p w14:paraId="53CEF26D" w14:textId="77777777" w:rsidR="00351A85" w:rsidRPr="0014219E" w:rsidRDefault="00351A85" w:rsidP="0014219E">
            <w:pPr>
              <w:spacing w:after="0" w:line="240" w:lineRule="auto"/>
              <w:jc w:val="both"/>
              <w:rPr>
                <w:rFonts w:ascii="Arial" w:hAnsi="Arial" w:cs="Arial"/>
                <w:sz w:val="20"/>
                <w:szCs w:val="20"/>
                <w:lang w:val="mn-MN"/>
              </w:rPr>
            </w:pPr>
          </w:p>
          <w:p w14:paraId="45371E4F"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100</w:t>
            </w:r>
          </w:p>
        </w:tc>
        <w:tc>
          <w:tcPr>
            <w:tcW w:w="709" w:type="dxa"/>
          </w:tcPr>
          <w:p w14:paraId="6E9286F3" w14:textId="77777777" w:rsidR="00351A85" w:rsidRPr="0014219E" w:rsidRDefault="00351A85" w:rsidP="0014219E">
            <w:pPr>
              <w:spacing w:after="0" w:line="240" w:lineRule="auto"/>
              <w:jc w:val="both"/>
              <w:rPr>
                <w:rFonts w:ascii="Arial" w:hAnsi="Arial" w:cs="Arial"/>
                <w:sz w:val="20"/>
                <w:szCs w:val="20"/>
                <w:lang w:val="mn-MN"/>
              </w:rPr>
            </w:pPr>
          </w:p>
          <w:p w14:paraId="065018B5" w14:textId="77777777" w:rsidR="00351A85" w:rsidRPr="0014219E" w:rsidRDefault="00351A85" w:rsidP="0014219E">
            <w:pPr>
              <w:spacing w:after="0" w:line="240" w:lineRule="auto"/>
              <w:jc w:val="both"/>
              <w:rPr>
                <w:rFonts w:ascii="Arial" w:hAnsi="Arial" w:cs="Arial"/>
                <w:sz w:val="20"/>
                <w:szCs w:val="20"/>
                <w:lang w:val="mn-MN"/>
              </w:rPr>
            </w:pPr>
          </w:p>
          <w:p w14:paraId="49D0981E"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100</w:t>
            </w:r>
          </w:p>
        </w:tc>
      </w:tr>
      <w:tr w:rsidR="00F762FF" w:rsidRPr="0014219E" w14:paraId="70ECEEA0" w14:textId="77777777" w:rsidTr="00A97531">
        <w:tc>
          <w:tcPr>
            <w:tcW w:w="14293" w:type="dxa"/>
            <w:gridSpan w:val="12"/>
            <w:tcBorders>
              <w:top w:val="single" w:sz="4" w:space="0" w:color="auto"/>
              <w:left w:val="single" w:sz="4" w:space="0" w:color="auto"/>
              <w:bottom w:val="single" w:sz="4" w:space="0" w:color="auto"/>
            </w:tcBorders>
            <w:vAlign w:val="center"/>
          </w:tcPr>
          <w:p w14:paraId="60B09264" w14:textId="77777777" w:rsidR="00F762FF" w:rsidRPr="0014219E" w:rsidRDefault="00F762FF" w:rsidP="0014219E">
            <w:pPr>
              <w:spacing w:after="0" w:line="240" w:lineRule="auto"/>
              <w:jc w:val="center"/>
              <w:rPr>
                <w:rFonts w:ascii="Arial" w:hAnsi="Arial" w:cs="Arial"/>
                <w:sz w:val="20"/>
                <w:szCs w:val="20"/>
              </w:rPr>
            </w:pPr>
            <w:r w:rsidRPr="0014219E">
              <w:rPr>
                <w:rFonts w:ascii="Arial" w:hAnsi="Arial" w:cs="Arial"/>
                <w:b/>
                <w:color w:val="000000"/>
                <w:sz w:val="20"/>
                <w:szCs w:val="20"/>
                <w:lang w:val="mn-MN"/>
              </w:rPr>
              <w:t>4.2.ХУУЛЬ, ЭРХ ЗҮЙ</w:t>
            </w:r>
          </w:p>
        </w:tc>
      </w:tr>
      <w:tr w:rsidR="00F762FF" w:rsidRPr="0014219E" w14:paraId="1B7B229C" w14:textId="77777777" w:rsidTr="00A97531">
        <w:tc>
          <w:tcPr>
            <w:tcW w:w="14293" w:type="dxa"/>
            <w:gridSpan w:val="12"/>
            <w:tcBorders>
              <w:top w:val="single" w:sz="4" w:space="0" w:color="auto"/>
              <w:left w:val="single" w:sz="4" w:space="0" w:color="auto"/>
              <w:bottom w:val="single" w:sz="4" w:space="0" w:color="auto"/>
            </w:tcBorders>
            <w:vAlign w:val="center"/>
          </w:tcPr>
          <w:p w14:paraId="4C8B6A55" w14:textId="77777777" w:rsidR="00F762FF" w:rsidRPr="0014219E" w:rsidRDefault="00F762FF" w:rsidP="0014219E">
            <w:pPr>
              <w:spacing w:after="0" w:line="240" w:lineRule="auto"/>
              <w:jc w:val="center"/>
              <w:rPr>
                <w:rFonts w:ascii="Arial" w:hAnsi="Arial" w:cs="Arial"/>
                <w:sz w:val="20"/>
                <w:szCs w:val="20"/>
              </w:rPr>
            </w:pPr>
            <w:r w:rsidRPr="0014219E">
              <w:rPr>
                <w:rFonts w:ascii="Arial" w:hAnsi="Arial" w:cs="Arial"/>
                <w:b/>
                <w:color w:val="000000"/>
                <w:sz w:val="20"/>
                <w:szCs w:val="20"/>
                <w:lang w:val="mn-MN"/>
              </w:rPr>
              <w:t xml:space="preserve">Зорилт 1. </w:t>
            </w:r>
            <w:r w:rsidRPr="0014219E">
              <w:rPr>
                <w:rFonts w:ascii="Arial" w:hAnsi="Arial" w:cs="Arial"/>
                <w:color w:val="000000"/>
                <w:sz w:val="20"/>
                <w:szCs w:val="20"/>
                <w:lang w:val="mn-MN"/>
              </w:rPr>
              <w:t>Иргэдийн нийтийн эрх зүйн боловсролыг дээшлүүлэх ажлыг иргэд, олон нийтийн эрэлт хэрэгцээнд нийцүүлэн зохион байгуулж, сум бүрт хууль зүйн туслалцааны үйлчилгээний хүртээмжийг нэмэгдүүлнэ.</w:t>
            </w:r>
          </w:p>
        </w:tc>
      </w:tr>
      <w:tr w:rsidR="00777DB6" w:rsidRPr="0014219E" w14:paraId="4E9FFD33" w14:textId="77777777" w:rsidTr="00A97531">
        <w:tc>
          <w:tcPr>
            <w:tcW w:w="565" w:type="dxa"/>
            <w:tcBorders>
              <w:top w:val="single" w:sz="4" w:space="0" w:color="auto"/>
            </w:tcBorders>
          </w:tcPr>
          <w:p w14:paraId="5DEB8B71" w14:textId="77777777" w:rsidR="00777DB6" w:rsidRPr="0014219E" w:rsidRDefault="00777DB6" w:rsidP="0014219E">
            <w:pPr>
              <w:spacing w:after="0" w:line="240" w:lineRule="auto"/>
              <w:jc w:val="both"/>
              <w:rPr>
                <w:rFonts w:ascii="Arial" w:hAnsi="Arial" w:cs="Arial"/>
                <w:sz w:val="20"/>
                <w:szCs w:val="20"/>
                <w:lang w:val="mn-MN"/>
              </w:rPr>
            </w:pPr>
          </w:p>
        </w:tc>
        <w:tc>
          <w:tcPr>
            <w:tcW w:w="853" w:type="dxa"/>
            <w:tcBorders>
              <w:top w:val="single" w:sz="4" w:space="0" w:color="auto"/>
            </w:tcBorders>
            <w:vAlign w:val="center"/>
          </w:tcPr>
          <w:p w14:paraId="305166E9" w14:textId="77777777" w:rsidR="00777DB6" w:rsidRPr="0014219E" w:rsidRDefault="00777DB6"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4.2.1.1</w:t>
            </w:r>
          </w:p>
        </w:tc>
        <w:tc>
          <w:tcPr>
            <w:tcW w:w="2643" w:type="dxa"/>
            <w:gridSpan w:val="2"/>
            <w:tcBorders>
              <w:top w:val="single" w:sz="4" w:space="0" w:color="auto"/>
            </w:tcBorders>
            <w:vAlign w:val="center"/>
          </w:tcPr>
          <w:p w14:paraId="3DE5D1F6" w14:textId="77777777" w:rsidR="00777DB6" w:rsidRPr="0014219E" w:rsidRDefault="00777DB6"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 xml:space="preserve">Төрийн бүх  байгууллагуудад “Эрх зүйн сургалт сурталчилгааны хөтөлбөр”-ийг жил бүр шинэчлэн боловсруулж, хэрэгжүүлэх </w:t>
            </w:r>
          </w:p>
        </w:tc>
        <w:tc>
          <w:tcPr>
            <w:tcW w:w="617" w:type="dxa"/>
            <w:tcBorders>
              <w:top w:val="single" w:sz="4" w:space="0" w:color="auto"/>
            </w:tcBorders>
            <w:vAlign w:val="center"/>
          </w:tcPr>
          <w:p w14:paraId="34B491A0" w14:textId="77777777" w:rsidR="00777DB6" w:rsidRPr="0014219E" w:rsidRDefault="00777DB6" w:rsidP="00E86097">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tcBorders>
              <w:top w:val="single" w:sz="4" w:space="0" w:color="auto"/>
            </w:tcBorders>
            <w:vAlign w:val="center"/>
          </w:tcPr>
          <w:p w14:paraId="0E437700" w14:textId="77777777" w:rsidR="00777DB6" w:rsidRPr="0014219E" w:rsidRDefault="00777DB6"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Borders>
              <w:top w:val="single" w:sz="4" w:space="0" w:color="auto"/>
            </w:tcBorders>
          </w:tcPr>
          <w:p w14:paraId="4D39069A" w14:textId="77777777" w:rsidR="00777DB6" w:rsidRPr="0014219E" w:rsidRDefault="00777DB6" w:rsidP="0014219E">
            <w:pPr>
              <w:spacing w:after="0" w:line="240" w:lineRule="auto"/>
              <w:jc w:val="both"/>
              <w:rPr>
                <w:rFonts w:ascii="Arial" w:hAnsi="Arial" w:cs="Arial"/>
                <w:sz w:val="20"/>
                <w:szCs w:val="20"/>
                <w:lang w:val="mn-MN"/>
              </w:rPr>
            </w:pPr>
          </w:p>
        </w:tc>
        <w:tc>
          <w:tcPr>
            <w:tcW w:w="6287" w:type="dxa"/>
            <w:tcBorders>
              <w:top w:val="single" w:sz="4" w:space="0" w:color="auto"/>
            </w:tcBorders>
          </w:tcPr>
          <w:p w14:paraId="1FBF265A" w14:textId="77777777" w:rsidR="00777DB6" w:rsidRPr="0014219E" w:rsidRDefault="00F036B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777DB6" w:rsidRPr="0014219E">
              <w:rPr>
                <w:rFonts w:ascii="Arial" w:hAnsi="Arial" w:cs="Arial"/>
                <w:sz w:val="20"/>
                <w:szCs w:val="20"/>
                <w:lang w:val="mn-MN"/>
              </w:rPr>
              <w:t xml:space="preserve">Хууль, Эрх зүйн сургалт зохион байгуулах сургалтын төлөвлөгөөг жил бүр гарган хэрэгжүүлэн  ажиллаж байна. </w:t>
            </w:r>
            <w:r w:rsidR="00777DB6" w:rsidRPr="0014219E">
              <w:rPr>
                <w:rFonts w:ascii="Arial" w:eastAsia="Calibri" w:hAnsi="Arial" w:cs="Arial"/>
                <w:color w:val="000000"/>
                <w:sz w:val="20"/>
                <w:szCs w:val="20"/>
                <w:lang w:val="mn-MN"/>
              </w:rPr>
              <w:t xml:space="preserve">  2017-2019 онд давхардсан тоогоор 32 удаагийн  эрх зүйн сургалт зохион байгуулж нийт 700 гаруй иргэн, албан хаагч, хүүхэд  хамрагдсан. Үүнд: Төрийн албан хаагчдад:  "Хөдөлмөрийн тухай" хууль, "Архив, албан хэрэг хөтлөлтийн стандарт", "Гамшгаас хамгаалах тухай",  "Татварын тухай" хуулиудаар, Иргэд, аж ахуйн нэгжид: Суманд үйл ажиллагаа явуулж байгаа тусгай зөвшөөрөлтэй дэлгүүрүүдийн эздэд болон иргэдэд “Гамшгаас хамгаалах тухай”  "Хүнсний аюулгүй байдлын тухай" "Нийгмийн даатгалын тухай",хуулиар, “</w:t>
            </w:r>
            <w:r w:rsidR="00777DB6" w:rsidRPr="0014219E">
              <w:rPr>
                <w:rFonts w:ascii="Arial" w:eastAsia="Calibri" w:hAnsi="Arial" w:cs="Arial"/>
                <w:sz w:val="20"/>
                <w:szCs w:val="20"/>
                <w:lang w:val="mn-MN"/>
              </w:rPr>
              <w:t xml:space="preserve">Цэцэрлэгжүүлэлт, ногоон байгууламж” сэдэвт сургалт,малчдад “Мал амьтны эрүүл мэндийн тухай </w:t>
            </w:r>
            <w:r w:rsidR="00777DB6" w:rsidRPr="0014219E">
              <w:rPr>
                <w:rFonts w:ascii="Arial" w:eastAsia="Calibri" w:hAnsi="Arial" w:cs="Arial"/>
                <w:color w:val="000000"/>
                <w:sz w:val="20"/>
                <w:szCs w:val="20"/>
                <w:lang w:val="mn-MN"/>
              </w:rPr>
              <w:t>хуулиар сургалт хэлэлцүүлэг,</w:t>
            </w:r>
            <w:r w:rsidR="00777DB6" w:rsidRPr="0014219E">
              <w:rPr>
                <w:rFonts w:ascii="Arial" w:hAnsi="Arial" w:cs="Arial"/>
                <w:sz w:val="20"/>
                <w:szCs w:val="20"/>
                <w:lang w:val="mn-MN"/>
              </w:rPr>
              <w:t xml:space="preserve"> Төрийн албан хаагчдад  “Төрийн албаны тухай хуулийн шинэчилсэн найруулга”, ”“Төрийн албан хаагчийн  эрхэмлэх есөн зүйл”, “Төрийн албан хаагчийн ёс зүй,</w:t>
            </w:r>
            <w:r w:rsidR="00777DB6" w:rsidRPr="0014219E">
              <w:rPr>
                <w:rFonts w:ascii="Arial" w:hAnsi="Arial" w:cs="Arial"/>
                <w:sz w:val="20"/>
                <w:szCs w:val="20"/>
              </w:rPr>
              <w:t xml:space="preserve"> </w:t>
            </w:r>
            <w:proofErr w:type="spellStart"/>
            <w:r w:rsidR="00777DB6" w:rsidRPr="0014219E">
              <w:rPr>
                <w:rFonts w:ascii="Arial" w:hAnsi="Arial" w:cs="Arial"/>
                <w:sz w:val="20"/>
                <w:szCs w:val="20"/>
              </w:rPr>
              <w:t>харилцаа</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хандлага</w:t>
            </w:r>
            <w:proofErr w:type="spellEnd"/>
            <w:r w:rsidR="00777DB6" w:rsidRPr="0014219E">
              <w:rPr>
                <w:rFonts w:ascii="Arial" w:hAnsi="Arial" w:cs="Arial"/>
                <w:sz w:val="20"/>
                <w:szCs w:val="20"/>
                <w:lang w:val="mn-MN"/>
              </w:rPr>
              <w:t>, “</w:t>
            </w:r>
            <w:proofErr w:type="spellStart"/>
            <w:r w:rsidR="00777DB6" w:rsidRPr="0014219E">
              <w:rPr>
                <w:rFonts w:ascii="Arial" w:hAnsi="Arial" w:cs="Arial"/>
                <w:sz w:val="20"/>
                <w:szCs w:val="20"/>
              </w:rPr>
              <w:t>Авлигаас</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уьдчилан</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сэргийлэх</w:t>
            </w:r>
            <w:proofErr w:type="spellEnd"/>
            <w:r w:rsidR="00777DB6" w:rsidRPr="0014219E">
              <w:rPr>
                <w:rFonts w:ascii="Arial" w:hAnsi="Arial" w:cs="Arial"/>
                <w:sz w:val="20"/>
                <w:szCs w:val="20"/>
                <w:lang w:val="mn-MN"/>
              </w:rPr>
              <w:t>”, “Зөрчлийн тухай хууль”, “</w:t>
            </w:r>
            <w:proofErr w:type="spellStart"/>
            <w:r w:rsidR="00777DB6" w:rsidRPr="0014219E">
              <w:rPr>
                <w:rFonts w:ascii="Arial" w:hAnsi="Arial" w:cs="Arial"/>
                <w:sz w:val="20"/>
                <w:szCs w:val="20"/>
              </w:rPr>
              <w:t>Нийтийн</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албанд</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нийтийн</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болон</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хувийн</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ашиг</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сонирхлыг</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зохицуулах</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ашиг</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сонирхлын</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зөрчлөөс</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урьдчилан</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сэргийлэх</w:t>
            </w:r>
            <w:proofErr w:type="spellEnd"/>
            <w:r w:rsidR="00777DB6" w:rsidRPr="0014219E">
              <w:rPr>
                <w:rFonts w:ascii="Arial" w:hAnsi="Arial" w:cs="Arial"/>
                <w:sz w:val="20"/>
                <w:szCs w:val="20"/>
              </w:rPr>
              <w:t xml:space="preserve"> </w:t>
            </w:r>
            <w:proofErr w:type="spellStart"/>
            <w:r w:rsidR="00777DB6" w:rsidRPr="0014219E">
              <w:rPr>
                <w:rFonts w:ascii="Arial" w:hAnsi="Arial" w:cs="Arial"/>
                <w:sz w:val="20"/>
                <w:szCs w:val="20"/>
              </w:rPr>
              <w:t>тухай”хуул</w:t>
            </w:r>
            <w:proofErr w:type="spellEnd"/>
            <w:r w:rsidR="00777DB6" w:rsidRPr="0014219E">
              <w:rPr>
                <w:rFonts w:ascii="Arial" w:hAnsi="Arial" w:cs="Arial"/>
                <w:sz w:val="20"/>
                <w:szCs w:val="20"/>
                <w:lang w:val="mn-MN"/>
              </w:rPr>
              <w:t xml:space="preserve">ь, “Замын хөдөлгөөний аюулгүй байдлын тухай” хуулиудаар, иргэдэд “Нийгмийн даатгалын сангаас олгох тэтгэвэр, тэтгэмжийн тухай хуульд орсон нэмэлт өөрчлөлт”, “Архидан согтуурахтай тэмцэх  тухай хууль”, “Гэмт хэргээс урьдчилан сэргийлэх тухай”, “Замын хөдөлгөөний аюулгүй байдлын тухай, “Зөрчлийн тухай”, “Захиргааны ерөнхий” хуулиудын иргэнд хамаарал бүхий заалтуудаар, Ерөнхий боловсролын сургуулийн дунд, ахлах ангийн сурагчдын дунд мөн “Замын хөдөлгөөний аюулгүй байдлын дүрэм”, “Замын хөдөлгөөнд хэрхэн соёлтой оролцох </w:t>
            </w:r>
            <w:r w:rsidR="00777DB6" w:rsidRPr="0014219E">
              <w:rPr>
                <w:rFonts w:ascii="Arial" w:hAnsi="Arial" w:cs="Arial"/>
                <w:sz w:val="20"/>
                <w:szCs w:val="20"/>
                <w:lang w:val="mn-MN"/>
              </w:rPr>
              <w:lastRenderedPageBreak/>
              <w:t>вэ?” сэдэвт  хууль, эрх зүйн  сургалтуудыг тус тус зохион байгуулсан. Мөн  “Малын халдварт өвчнөөс хэрхэн сэргийлэх вэ” зөвлөмж, “Ой хээрийн түймэрээс сэргийлэх”, “Зөрчлийн тухай  хуулиар иргэн таны хүлээх хариуцлага”, Иргэдэд замын хөдөлгөөний аюулгүй байдал, замын хөдөлгөөний дүрмийг зөрчсний улмаас хүлээх хариуцлага, гарах хор уршгийг тайлбарлан таниулж  “Замын хөдөлгөөний дүрэм”, “Зөрчлийн тухай” хууль, Авлигын эсрэг хууль, “Төрийн албан хаагчдийн эрхэмлэх есөн зүйл”, “Нийтийн албан тушаалтан танд хуулиар юуг зөвшөөрч, юуг хориглох вэ” сэдвүүдээр тараах материал, зөвлөмж, сэрэмжлүүлэг бэлтгэн нийт давхардсан тоогоор  1000 гаруй албан хаагч, иргэдэд түгээсэн.</w:t>
            </w:r>
          </w:p>
          <w:p w14:paraId="032F0D76" w14:textId="77777777"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bCs/>
                <w:iCs/>
                <w:sz w:val="20"/>
                <w:szCs w:val="20"/>
                <w:lang w:val="mn-MN"/>
              </w:rPr>
              <w:t xml:space="preserve">          2020 онд “Ковид-19” цар тахлын улмаас хөл хорио тогтоож олон нийтийг хамарсан арга хэмжээ зохион байгуулахыг хориглосонтой холбоотойгоор иргэд, албан хаагч, сурагчдын дунд зохион байгуулах сургалтууд өмнөх онтой харьцуулахад харьцангуй бага зохион байгуулагдсан. Гэвч х</w:t>
            </w:r>
            <w:r w:rsidRPr="0014219E">
              <w:rPr>
                <w:rFonts w:ascii="Arial" w:hAnsi="Arial" w:cs="Arial"/>
                <w:sz w:val="20"/>
                <w:szCs w:val="20"/>
                <w:lang w:val="mn-MN"/>
              </w:rPr>
              <w:t xml:space="preserve">ууль тогтоомжийн бүртгэл лавламжийн гар сангаас “Боловсролын зээлийн сан”, “Тэтгэвэр, тэтгэмж”, “Ажлаас чөлөөлөгдөх”, “Гэр бүл цуцлалт”, “Харгалзан дэмжигчээр томилох”, “Асран хамгаалагчаар томилох”, “Ажлаас чөлөөлөгдөх”, “Хүүхэд үрчлэлт”, “Өвлөх эрх”, “Оюутны төлбөрийн хөнгөлөлт, зээл”, “Ээлжийн амралтын олговор”, “Нэмэгдэл хөлс авах”, “Иргэний нэр өөрчлөх”, “Итгэмжлэгчээр тогтоолгох тухай зэрэг асуудлуудаар нийт 60 гаруй иргэдэд хууль, эрх зүйн мэдээлэл, зөвлөгөөг утсаар болон биечлэн  өгсөн. </w:t>
            </w:r>
          </w:p>
          <w:p w14:paraId="3F241546" w14:textId="77777777"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Зохион байгуулсан сургалтууд: </w:t>
            </w:r>
          </w:p>
          <w:p w14:paraId="6650FB1E" w14:textId="77777777" w:rsidR="00777DB6" w:rsidRPr="0014219E" w:rsidRDefault="00777DB6" w:rsidP="0014219E">
            <w:pPr>
              <w:pStyle w:val="ListParagraph"/>
              <w:numPr>
                <w:ilvl w:val="0"/>
                <w:numId w:val="29"/>
              </w:numPr>
              <w:tabs>
                <w:tab w:val="left" w:pos="627"/>
              </w:tabs>
              <w:spacing w:after="0" w:line="240" w:lineRule="auto"/>
              <w:ind w:left="72" w:right="36" w:firstLine="270"/>
              <w:jc w:val="both"/>
              <w:rPr>
                <w:rFonts w:ascii="Arial" w:hAnsi="Arial" w:cs="Arial"/>
                <w:bCs/>
                <w:iCs/>
                <w:sz w:val="20"/>
                <w:szCs w:val="20"/>
                <w:lang w:val="mn-MN"/>
              </w:rPr>
            </w:pPr>
            <w:r w:rsidRPr="0014219E">
              <w:rPr>
                <w:rFonts w:ascii="Arial" w:hAnsi="Arial" w:cs="Arial"/>
                <w:sz w:val="20"/>
                <w:szCs w:val="20"/>
                <w:lang w:val="mn-MN"/>
              </w:rPr>
              <w:t>Цэрэг татлагын үеэр цэргийн насны залуучуудад “Цэргийн албаны тухай” хуулийн холбогдох заалтыг сурталчлан, боршур бэлтгэн 325 гаруй цэргийн насны залуучуудад түгээсэн.</w:t>
            </w:r>
          </w:p>
          <w:p w14:paraId="4BBE92D4" w14:textId="77777777" w:rsidR="00777DB6" w:rsidRPr="0014219E" w:rsidRDefault="00777DB6" w:rsidP="0014219E">
            <w:pPr>
              <w:pStyle w:val="ListParagraph"/>
              <w:numPr>
                <w:ilvl w:val="0"/>
                <w:numId w:val="29"/>
              </w:numPr>
              <w:shd w:val="clear" w:color="auto" w:fill="FFFFFF" w:themeFill="background1"/>
              <w:tabs>
                <w:tab w:val="left" w:pos="627"/>
              </w:tabs>
              <w:spacing w:after="0" w:line="240" w:lineRule="auto"/>
              <w:ind w:left="72" w:right="36" w:firstLine="270"/>
              <w:jc w:val="both"/>
              <w:rPr>
                <w:rFonts w:ascii="Arial" w:hAnsi="Arial" w:cs="Arial"/>
                <w:bCs/>
                <w:iCs/>
                <w:sz w:val="20"/>
                <w:szCs w:val="20"/>
                <w:lang w:val="mn-MN"/>
              </w:rPr>
            </w:pPr>
            <w:r w:rsidRPr="0014219E">
              <w:rPr>
                <w:rFonts w:ascii="Arial" w:hAnsi="Arial" w:cs="Arial"/>
                <w:sz w:val="20"/>
                <w:szCs w:val="20"/>
                <w:lang w:val="mn-MN"/>
              </w:rPr>
              <w:t>БИНХурлаар “Нийгмийн даатгалын тухай хууль”, “Малын эрүүл мэндийн тухай” хуулиудаар сургалт зохион байгуулж нийт 50 гаруй иргэд хамрагдсан.</w:t>
            </w:r>
          </w:p>
          <w:p w14:paraId="69139C31" w14:textId="77777777" w:rsidR="00777DB6" w:rsidRPr="0014219E" w:rsidRDefault="00777DB6" w:rsidP="0014219E">
            <w:pPr>
              <w:pStyle w:val="ListParagraph"/>
              <w:numPr>
                <w:ilvl w:val="0"/>
                <w:numId w:val="29"/>
              </w:numPr>
              <w:tabs>
                <w:tab w:val="left" w:pos="627"/>
              </w:tabs>
              <w:spacing w:after="0" w:line="240" w:lineRule="auto"/>
              <w:ind w:left="72" w:right="36" w:firstLine="270"/>
              <w:jc w:val="both"/>
              <w:rPr>
                <w:rFonts w:ascii="Arial" w:hAnsi="Arial" w:cs="Arial"/>
                <w:bCs/>
                <w:iCs/>
                <w:sz w:val="20"/>
                <w:szCs w:val="20"/>
                <w:lang w:val="mn-MN"/>
              </w:rPr>
            </w:pPr>
            <w:r w:rsidRPr="0014219E">
              <w:rPr>
                <w:rFonts w:ascii="Arial" w:hAnsi="Arial" w:cs="Arial"/>
                <w:bCs/>
                <w:iCs/>
                <w:sz w:val="20"/>
                <w:szCs w:val="20"/>
                <w:lang w:val="mn-MN"/>
              </w:rPr>
              <w:t>Т</w:t>
            </w:r>
            <w:r w:rsidRPr="0014219E">
              <w:rPr>
                <w:rFonts w:ascii="Arial" w:hAnsi="Arial" w:cs="Arial"/>
                <w:sz w:val="20"/>
                <w:szCs w:val="20"/>
                <w:lang w:val="mn-MN"/>
              </w:rPr>
              <w:t>атварын тухай хууль, Гэр бүлийн хүчирхийлэлтэй тэмцэх тухай хууль, Мал хулгайлахтай тэмцэх тухай хуулиудыг “Хужирт сумын иргэдийн хэлэлцүүлэг”, “Хужирт сумын нэгдсэн групп” зэрэг группүүдээр ирэдэд сурталчилсан.</w:t>
            </w:r>
          </w:p>
          <w:p w14:paraId="305BE116" w14:textId="77777777" w:rsidR="00777DB6" w:rsidRPr="0014219E" w:rsidRDefault="00777DB6" w:rsidP="0014219E">
            <w:pPr>
              <w:pStyle w:val="ListParagraph"/>
              <w:numPr>
                <w:ilvl w:val="0"/>
                <w:numId w:val="29"/>
              </w:numPr>
              <w:tabs>
                <w:tab w:val="left" w:pos="627"/>
              </w:tabs>
              <w:spacing w:after="0" w:line="240" w:lineRule="auto"/>
              <w:ind w:left="72" w:right="36" w:firstLine="270"/>
              <w:jc w:val="both"/>
              <w:rPr>
                <w:rFonts w:ascii="Arial" w:hAnsi="Arial" w:cs="Arial"/>
                <w:bCs/>
                <w:iCs/>
                <w:sz w:val="20"/>
                <w:szCs w:val="20"/>
                <w:lang w:val="mn-MN"/>
              </w:rPr>
            </w:pPr>
            <w:r w:rsidRPr="0014219E">
              <w:rPr>
                <w:rFonts w:ascii="Arial" w:hAnsi="Arial" w:cs="Arial"/>
                <w:sz w:val="20"/>
                <w:szCs w:val="20"/>
                <w:lang w:val="mn-MN"/>
              </w:rPr>
              <w:lastRenderedPageBreak/>
              <w:t xml:space="preserve">Гэмт хэрэг, зөрчлөөс урьдчилан сэргийлэх тухай  /шинэчлэгдсэн найруулга/ хуулийг </w:t>
            </w:r>
            <w:proofErr w:type="spellStart"/>
            <w:r w:rsidRPr="0014219E">
              <w:rPr>
                <w:rFonts w:ascii="Arial" w:hAnsi="Arial" w:cs="Arial"/>
                <w:sz w:val="20"/>
                <w:szCs w:val="20"/>
              </w:rPr>
              <w:t>ГХУСАЗСЗөвлөл</w:t>
            </w:r>
            <w:proofErr w:type="spellEnd"/>
            <w:r w:rsidRPr="0014219E">
              <w:rPr>
                <w:rFonts w:ascii="Arial" w:hAnsi="Arial" w:cs="Arial"/>
                <w:sz w:val="20"/>
                <w:szCs w:val="20"/>
              </w:rPr>
              <w:t xml:space="preserve"> </w:t>
            </w:r>
            <w:proofErr w:type="spellStart"/>
            <w:r w:rsidRPr="0014219E">
              <w:rPr>
                <w:rFonts w:ascii="Arial" w:hAnsi="Arial" w:cs="Arial"/>
                <w:sz w:val="20"/>
                <w:szCs w:val="20"/>
              </w:rPr>
              <w:t>гэсэн</w:t>
            </w:r>
            <w:proofErr w:type="spellEnd"/>
            <w:r w:rsidRPr="0014219E">
              <w:rPr>
                <w:rFonts w:ascii="Arial" w:hAnsi="Arial" w:cs="Arial"/>
                <w:sz w:val="20"/>
                <w:szCs w:val="20"/>
              </w:rPr>
              <w:t xml:space="preserve"> </w:t>
            </w:r>
            <w:proofErr w:type="spellStart"/>
            <w:r w:rsidRPr="0014219E">
              <w:rPr>
                <w:rFonts w:ascii="Arial" w:hAnsi="Arial" w:cs="Arial"/>
                <w:sz w:val="20"/>
                <w:szCs w:val="20"/>
              </w:rPr>
              <w:t>нээлттэй</w:t>
            </w:r>
            <w:proofErr w:type="spellEnd"/>
            <w:r w:rsidRPr="0014219E">
              <w:rPr>
                <w:rFonts w:ascii="Arial" w:hAnsi="Arial" w:cs="Arial"/>
                <w:sz w:val="20"/>
                <w:szCs w:val="20"/>
              </w:rPr>
              <w:t xml:space="preserve"> </w:t>
            </w:r>
            <w:proofErr w:type="spellStart"/>
            <w:r w:rsidRPr="0014219E">
              <w:rPr>
                <w:rFonts w:ascii="Arial" w:hAnsi="Arial" w:cs="Arial"/>
                <w:sz w:val="20"/>
                <w:szCs w:val="20"/>
              </w:rPr>
              <w:t>групп</w:t>
            </w:r>
            <w:proofErr w:type="spellEnd"/>
            <w:r w:rsidRPr="0014219E">
              <w:rPr>
                <w:rFonts w:ascii="Arial" w:hAnsi="Arial" w:cs="Arial"/>
                <w:sz w:val="20"/>
                <w:szCs w:val="20"/>
                <w:lang w:val="mn-MN"/>
              </w:rPr>
              <w:t>ээр иргэдэд сурталчилсан.</w:t>
            </w:r>
          </w:p>
          <w:p w14:paraId="4FD6E84D" w14:textId="77777777" w:rsidR="00777DB6" w:rsidRPr="0014219E" w:rsidRDefault="00777DB6" w:rsidP="0014219E">
            <w:pPr>
              <w:tabs>
                <w:tab w:val="left" w:pos="6885"/>
              </w:tabs>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Pr="0014219E">
              <w:rPr>
                <w:rFonts w:ascii="Arial" w:hAnsi="Arial" w:cs="Arial"/>
                <w:sz w:val="20"/>
                <w:szCs w:val="20"/>
              </w:rPr>
              <w:t>2020</w:t>
            </w:r>
            <w:r w:rsidRPr="0014219E">
              <w:rPr>
                <w:rFonts w:ascii="Arial" w:hAnsi="Arial" w:cs="Arial"/>
                <w:sz w:val="20"/>
                <w:szCs w:val="20"/>
                <w:lang w:val="mn-MN"/>
              </w:rPr>
              <w:t xml:space="preserve"> оны 12 сарын байдлаар сумын Засаг даргын 191 захирамж, Засаг даргын</w:t>
            </w:r>
            <w:r w:rsidRPr="0014219E">
              <w:rPr>
                <w:rFonts w:ascii="Arial" w:eastAsia="Calibri" w:hAnsi="Arial" w:cs="Arial"/>
                <w:color w:val="000000"/>
                <w:sz w:val="20"/>
                <w:szCs w:val="20"/>
                <w:lang w:val="mn-MN"/>
              </w:rPr>
              <w:t xml:space="preserve"> </w:t>
            </w:r>
            <w:r w:rsidRPr="0014219E">
              <w:rPr>
                <w:rFonts w:ascii="Arial" w:hAnsi="Arial" w:cs="Arial"/>
                <w:sz w:val="20"/>
                <w:szCs w:val="20"/>
                <w:lang w:val="mn-MN"/>
              </w:rPr>
              <w:t xml:space="preserve">Тамгын газрын даргын 27 тушаалын хууль, эрх </w:t>
            </w:r>
            <w:proofErr w:type="gramStart"/>
            <w:r w:rsidRPr="0014219E">
              <w:rPr>
                <w:rFonts w:ascii="Arial" w:hAnsi="Arial" w:cs="Arial"/>
                <w:sz w:val="20"/>
                <w:szCs w:val="20"/>
                <w:lang w:val="mn-MN"/>
              </w:rPr>
              <w:t>зүйн  үндэслэлийг</w:t>
            </w:r>
            <w:proofErr w:type="gramEnd"/>
            <w:r w:rsidRPr="0014219E">
              <w:rPr>
                <w:rFonts w:ascii="Arial" w:hAnsi="Arial" w:cs="Arial"/>
                <w:sz w:val="20"/>
                <w:szCs w:val="20"/>
                <w:lang w:val="mn-MN"/>
              </w:rPr>
              <w:t xml:space="preserve"> тус тус хянаж ажилласан.</w:t>
            </w:r>
          </w:p>
          <w:p w14:paraId="029AAD9D" w14:textId="77777777" w:rsidR="00777DB6" w:rsidRPr="0014219E" w:rsidRDefault="00777DB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Энэ онд сумын Засаг даргын хэм хэмжээ тогтоосон акт гараагүй.</w:t>
            </w:r>
          </w:p>
        </w:tc>
        <w:tc>
          <w:tcPr>
            <w:tcW w:w="708" w:type="dxa"/>
            <w:tcBorders>
              <w:top w:val="single" w:sz="4" w:space="0" w:color="auto"/>
            </w:tcBorders>
          </w:tcPr>
          <w:p w14:paraId="03031922" w14:textId="77777777" w:rsidR="00777DB6" w:rsidRPr="0014219E" w:rsidRDefault="00777DB6" w:rsidP="0014219E">
            <w:pPr>
              <w:spacing w:after="0" w:line="240" w:lineRule="auto"/>
              <w:jc w:val="center"/>
              <w:rPr>
                <w:rFonts w:ascii="Arial" w:hAnsi="Arial" w:cs="Arial"/>
                <w:sz w:val="20"/>
                <w:szCs w:val="20"/>
                <w:lang w:val="mn-MN"/>
              </w:rPr>
            </w:pPr>
          </w:p>
          <w:p w14:paraId="28E7F091" w14:textId="77777777" w:rsidR="00777DB6" w:rsidRPr="0014219E" w:rsidRDefault="00777DB6" w:rsidP="0014219E">
            <w:pPr>
              <w:spacing w:after="0" w:line="240" w:lineRule="auto"/>
              <w:jc w:val="center"/>
              <w:rPr>
                <w:rFonts w:ascii="Arial" w:hAnsi="Arial" w:cs="Arial"/>
                <w:sz w:val="20"/>
                <w:szCs w:val="20"/>
                <w:lang w:val="mn-MN"/>
              </w:rPr>
            </w:pPr>
          </w:p>
          <w:p w14:paraId="6504B287" w14:textId="77777777" w:rsidR="00777DB6" w:rsidRPr="0014219E" w:rsidRDefault="00777DB6" w:rsidP="0014219E">
            <w:pPr>
              <w:spacing w:after="0" w:line="240" w:lineRule="auto"/>
              <w:jc w:val="center"/>
              <w:rPr>
                <w:rFonts w:ascii="Arial" w:hAnsi="Arial" w:cs="Arial"/>
                <w:sz w:val="20"/>
                <w:szCs w:val="20"/>
                <w:lang w:val="mn-MN"/>
              </w:rPr>
            </w:pPr>
          </w:p>
          <w:p w14:paraId="0041BEA9" w14:textId="77777777" w:rsidR="00777DB6" w:rsidRPr="0014219E" w:rsidRDefault="00777DB6" w:rsidP="0014219E">
            <w:pPr>
              <w:spacing w:after="0" w:line="240" w:lineRule="auto"/>
              <w:jc w:val="center"/>
              <w:rPr>
                <w:rFonts w:ascii="Arial" w:hAnsi="Arial" w:cs="Arial"/>
                <w:sz w:val="20"/>
                <w:szCs w:val="20"/>
                <w:lang w:val="mn-MN"/>
              </w:rPr>
            </w:pPr>
          </w:p>
          <w:p w14:paraId="753C1629" w14:textId="77777777" w:rsidR="00777DB6" w:rsidRPr="0014219E" w:rsidRDefault="00777DB6" w:rsidP="0014219E">
            <w:pPr>
              <w:spacing w:after="0" w:line="240" w:lineRule="auto"/>
              <w:jc w:val="center"/>
              <w:rPr>
                <w:rFonts w:ascii="Arial" w:hAnsi="Arial" w:cs="Arial"/>
                <w:sz w:val="20"/>
                <w:szCs w:val="20"/>
                <w:lang w:val="mn-MN"/>
              </w:rPr>
            </w:pPr>
          </w:p>
          <w:p w14:paraId="1D2B08A7" w14:textId="77777777" w:rsidR="00777DB6" w:rsidRPr="0014219E" w:rsidRDefault="00777DB6" w:rsidP="0014219E">
            <w:pPr>
              <w:spacing w:after="0" w:line="240" w:lineRule="auto"/>
              <w:jc w:val="center"/>
              <w:rPr>
                <w:rFonts w:ascii="Arial" w:hAnsi="Arial" w:cs="Arial"/>
                <w:sz w:val="20"/>
                <w:szCs w:val="20"/>
                <w:lang w:val="mn-MN"/>
              </w:rPr>
            </w:pPr>
          </w:p>
          <w:p w14:paraId="16F7A3CC" w14:textId="77777777" w:rsidR="00777DB6" w:rsidRPr="0014219E" w:rsidRDefault="00777DB6" w:rsidP="0014219E">
            <w:pPr>
              <w:spacing w:after="0" w:line="240" w:lineRule="auto"/>
              <w:jc w:val="center"/>
              <w:rPr>
                <w:rFonts w:ascii="Arial" w:hAnsi="Arial" w:cs="Arial"/>
                <w:sz w:val="20"/>
                <w:szCs w:val="20"/>
                <w:lang w:val="mn-MN"/>
              </w:rPr>
            </w:pPr>
          </w:p>
          <w:p w14:paraId="35537445" w14:textId="77777777" w:rsidR="00777DB6" w:rsidRPr="0014219E" w:rsidRDefault="00777DB6" w:rsidP="0014219E">
            <w:pPr>
              <w:spacing w:after="0" w:line="240" w:lineRule="auto"/>
              <w:jc w:val="center"/>
              <w:rPr>
                <w:rFonts w:ascii="Arial" w:hAnsi="Arial" w:cs="Arial"/>
                <w:sz w:val="20"/>
                <w:szCs w:val="20"/>
                <w:lang w:val="mn-MN"/>
              </w:rPr>
            </w:pPr>
          </w:p>
          <w:p w14:paraId="5DA04685" w14:textId="77777777" w:rsidR="00777DB6" w:rsidRPr="0014219E" w:rsidRDefault="00777DB6" w:rsidP="0014219E">
            <w:pPr>
              <w:spacing w:after="0" w:line="240" w:lineRule="auto"/>
              <w:jc w:val="center"/>
              <w:rPr>
                <w:rFonts w:ascii="Arial" w:hAnsi="Arial" w:cs="Arial"/>
                <w:sz w:val="20"/>
                <w:szCs w:val="20"/>
                <w:lang w:val="mn-MN"/>
              </w:rPr>
            </w:pPr>
          </w:p>
          <w:p w14:paraId="68BE32C8" w14:textId="77777777" w:rsidR="00777DB6" w:rsidRPr="0014219E" w:rsidRDefault="00777DB6"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63AF1405" w14:textId="78C7B971" w:rsidR="00777DB6"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06F98AD4" w14:textId="77777777" w:rsidTr="00A97531">
        <w:tc>
          <w:tcPr>
            <w:tcW w:w="565" w:type="dxa"/>
          </w:tcPr>
          <w:p w14:paraId="6AC17141"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A22C1C0"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4.2.1.2</w:t>
            </w:r>
          </w:p>
        </w:tc>
        <w:tc>
          <w:tcPr>
            <w:tcW w:w="2643" w:type="dxa"/>
            <w:gridSpan w:val="2"/>
            <w:vAlign w:val="center"/>
          </w:tcPr>
          <w:p w14:paraId="426FB53F"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Нийгмийн зорилтот бүлгүүдэд чиглэсэн эрх зүйн сургалт, сурталчилгааг зохион байгуулах</w:t>
            </w:r>
          </w:p>
        </w:tc>
        <w:tc>
          <w:tcPr>
            <w:tcW w:w="617" w:type="dxa"/>
            <w:vAlign w:val="center"/>
          </w:tcPr>
          <w:p w14:paraId="52890B33" w14:textId="77777777" w:rsidR="00351A85" w:rsidRPr="0014219E" w:rsidRDefault="00351A85" w:rsidP="00E86097">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6E7F912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2EF02EAE"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4F3B94F6"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bCs/>
                <w:iCs/>
                <w:sz w:val="20"/>
                <w:szCs w:val="20"/>
                <w:lang w:val="mn-MN"/>
              </w:rPr>
              <w:t xml:space="preserve">Сумын хууль,эрх зүйн сургалтын төлөвлөгөөнд зорилтот бүлгүүдэд чиглэсэн сургалтыг холбогдох албан хаагчидтай хамтран зохион байгуулахаар тусгагдсан. Энэ онд сумын Нийгмийн халамжийн ажилтантай хамтран Хүнсний эрхийн бичгийн үйлчилгээнд хамрагдаж байгаа зорилтот бүлгийн иргэдэд “Зөрчлийн тухай хууль”-ийн иргэнд хамаарал бүхий заалтаар, “Гамшиг, ослоос өөрийгөө хэрхэн хамгаалах вэ” сэдэвт сургалт, мөн Байгаль орчны байцаагч нартай хамтран “Хог хаягдлын тухай хууль”-иар, </w:t>
            </w:r>
            <w:r w:rsidRPr="0014219E">
              <w:rPr>
                <w:rFonts w:ascii="Arial" w:eastAsia="Calibri" w:hAnsi="Arial" w:cs="Arial"/>
                <w:color w:val="000000"/>
                <w:sz w:val="20"/>
                <w:szCs w:val="20"/>
                <w:lang w:val="mn-MN"/>
              </w:rPr>
              <w:t xml:space="preserve">Залуу гэр бүлүүдэд “Гэр бүлийн үнэ цэнэ” сэдэвт, “Хүүхдийн нас сэтгэл зүйн онцлог, хүүхэд хүмүүжүүлэх эерэг арга” зэрэг </w:t>
            </w:r>
            <w:r w:rsidRPr="0014219E">
              <w:rPr>
                <w:rFonts w:ascii="Arial" w:hAnsi="Arial" w:cs="Arial"/>
                <w:bCs/>
                <w:iCs/>
                <w:sz w:val="20"/>
                <w:szCs w:val="20"/>
                <w:lang w:val="mn-MN"/>
              </w:rPr>
              <w:t>сургалтыг тус тус зохион байгуулсан.</w:t>
            </w:r>
          </w:p>
        </w:tc>
        <w:tc>
          <w:tcPr>
            <w:tcW w:w="708" w:type="dxa"/>
          </w:tcPr>
          <w:p w14:paraId="3BCE93B5" w14:textId="77777777" w:rsidR="00351A85" w:rsidRPr="0014219E" w:rsidRDefault="00351A85" w:rsidP="0014219E">
            <w:pPr>
              <w:spacing w:after="0" w:line="240" w:lineRule="auto"/>
              <w:jc w:val="both"/>
              <w:rPr>
                <w:rFonts w:ascii="Arial" w:hAnsi="Arial" w:cs="Arial"/>
                <w:sz w:val="20"/>
                <w:szCs w:val="20"/>
                <w:lang w:val="mn-MN"/>
              </w:rPr>
            </w:pPr>
          </w:p>
          <w:p w14:paraId="7F0567A2" w14:textId="77777777" w:rsidR="00351A85" w:rsidRPr="0014219E" w:rsidRDefault="00351A85" w:rsidP="0014219E">
            <w:pPr>
              <w:spacing w:after="0" w:line="240" w:lineRule="auto"/>
              <w:jc w:val="both"/>
              <w:rPr>
                <w:rFonts w:ascii="Arial" w:hAnsi="Arial" w:cs="Arial"/>
                <w:sz w:val="20"/>
                <w:szCs w:val="20"/>
                <w:lang w:val="mn-MN"/>
              </w:rPr>
            </w:pPr>
          </w:p>
          <w:p w14:paraId="0D65ACBD" w14:textId="77777777" w:rsidR="00351A85" w:rsidRPr="0014219E" w:rsidRDefault="00351A85" w:rsidP="0014219E">
            <w:pPr>
              <w:spacing w:after="0" w:line="240" w:lineRule="auto"/>
              <w:jc w:val="both"/>
              <w:rPr>
                <w:rFonts w:ascii="Arial" w:hAnsi="Arial" w:cs="Arial"/>
                <w:sz w:val="20"/>
                <w:szCs w:val="20"/>
                <w:lang w:val="mn-MN"/>
              </w:rPr>
            </w:pPr>
          </w:p>
          <w:p w14:paraId="10A07DF1" w14:textId="77777777" w:rsidR="00351A85" w:rsidRPr="0014219E" w:rsidRDefault="00351A85" w:rsidP="0014219E">
            <w:pPr>
              <w:spacing w:after="0" w:line="240" w:lineRule="auto"/>
              <w:jc w:val="both"/>
              <w:rPr>
                <w:rFonts w:ascii="Arial" w:hAnsi="Arial" w:cs="Arial"/>
                <w:sz w:val="20"/>
                <w:szCs w:val="20"/>
                <w:lang w:val="mn-MN"/>
              </w:rPr>
            </w:pPr>
          </w:p>
          <w:p w14:paraId="780C51A0"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100</w:t>
            </w:r>
          </w:p>
        </w:tc>
        <w:tc>
          <w:tcPr>
            <w:tcW w:w="709" w:type="dxa"/>
          </w:tcPr>
          <w:p w14:paraId="0BA4677B" w14:textId="77777777" w:rsidR="00351A85" w:rsidRPr="0014219E" w:rsidRDefault="00351A85" w:rsidP="0014219E">
            <w:pPr>
              <w:spacing w:after="0" w:line="240" w:lineRule="auto"/>
              <w:jc w:val="both"/>
              <w:rPr>
                <w:rFonts w:ascii="Arial" w:hAnsi="Arial" w:cs="Arial"/>
                <w:sz w:val="20"/>
                <w:szCs w:val="20"/>
                <w:lang w:val="mn-MN"/>
              </w:rPr>
            </w:pPr>
          </w:p>
          <w:p w14:paraId="3D229301" w14:textId="77777777" w:rsidR="00351A85" w:rsidRPr="0014219E" w:rsidRDefault="00351A85" w:rsidP="0014219E">
            <w:pPr>
              <w:spacing w:after="0" w:line="240" w:lineRule="auto"/>
              <w:jc w:val="both"/>
              <w:rPr>
                <w:rFonts w:ascii="Arial" w:hAnsi="Arial" w:cs="Arial"/>
                <w:sz w:val="20"/>
                <w:szCs w:val="20"/>
                <w:lang w:val="mn-MN"/>
              </w:rPr>
            </w:pPr>
          </w:p>
          <w:p w14:paraId="726E657A" w14:textId="77777777" w:rsidR="00351A85" w:rsidRPr="0014219E" w:rsidRDefault="00351A85" w:rsidP="0014219E">
            <w:pPr>
              <w:spacing w:after="0" w:line="240" w:lineRule="auto"/>
              <w:jc w:val="both"/>
              <w:rPr>
                <w:rFonts w:ascii="Arial" w:hAnsi="Arial" w:cs="Arial"/>
                <w:sz w:val="20"/>
                <w:szCs w:val="20"/>
                <w:lang w:val="mn-MN"/>
              </w:rPr>
            </w:pPr>
          </w:p>
          <w:p w14:paraId="1037EA8A" w14:textId="77777777" w:rsidR="00351A85" w:rsidRPr="0014219E" w:rsidRDefault="00351A85" w:rsidP="0014219E">
            <w:pPr>
              <w:spacing w:after="0" w:line="240" w:lineRule="auto"/>
              <w:jc w:val="both"/>
              <w:rPr>
                <w:rFonts w:ascii="Arial" w:hAnsi="Arial" w:cs="Arial"/>
                <w:sz w:val="20"/>
                <w:szCs w:val="20"/>
                <w:lang w:val="mn-MN"/>
              </w:rPr>
            </w:pPr>
          </w:p>
          <w:p w14:paraId="4C2D754B"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100</w:t>
            </w:r>
          </w:p>
        </w:tc>
      </w:tr>
      <w:tr w:rsidR="00F762FF" w:rsidRPr="0014219E" w14:paraId="3CCFFD80" w14:textId="77777777" w:rsidTr="00A97531">
        <w:tc>
          <w:tcPr>
            <w:tcW w:w="14293" w:type="dxa"/>
            <w:gridSpan w:val="12"/>
            <w:vAlign w:val="center"/>
          </w:tcPr>
          <w:p w14:paraId="2E4F8C8E" w14:textId="77777777" w:rsidR="00F762FF" w:rsidRPr="0014219E" w:rsidRDefault="00F762FF"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2. </w:t>
            </w:r>
            <w:r w:rsidRPr="0014219E">
              <w:rPr>
                <w:rFonts w:ascii="Arial" w:hAnsi="Arial" w:cs="Arial"/>
                <w:sz w:val="20"/>
                <w:szCs w:val="20"/>
                <w:lang w:val="mn-MN"/>
              </w:rPr>
              <w:t>Авлига, ашиг сонирхлын зөрчлөөс урьдчилан сэргийлэх, ил тод байдлыг нэмэгдүүлэх, хариуцлагын тогтолцоог бий болгоно.</w:t>
            </w:r>
          </w:p>
        </w:tc>
      </w:tr>
      <w:tr w:rsidR="00351A85" w:rsidRPr="0014219E" w14:paraId="285A1C31" w14:textId="77777777" w:rsidTr="00A97531">
        <w:tc>
          <w:tcPr>
            <w:tcW w:w="565" w:type="dxa"/>
          </w:tcPr>
          <w:p w14:paraId="123CF025"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46D56A5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4.2.2.1</w:t>
            </w:r>
          </w:p>
        </w:tc>
        <w:tc>
          <w:tcPr>
            <w:tcW w:w="2643" w:type="dxa"/>
            <w:gridSpan w:val="2"/>
            <w:vAlign w:val="center"/>
          </w:tcPr>
          <w:p w14:paraId="045DA6F0"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Байгууллага бүр авлигын эсрэг үйл ажиллагааны төлөвлөгөөг жил бүр шинэчлэн, тусгагдсан зорилт, арга хэмжээг хэрэгжүүлэх</w:t>
            </w:r>
          </w:p>
          <w:p w14:paraId="17D9E70F" w14:textId="77777777" w:rsidR="00351A85" w:rsidRPr="0014219E" w:rsidRDefault="00351A85" w:rsidP="0014219E">
            <w:pPr>
              <w:spacing w:after="160" w:line="240" w:lineRule="auto"/>
              <w:jc w:val="both"/>
              <w:rPr>
                <w:rFonts w:ascii="Arial" w:hAnsi="Arial" w:cs="Arial"/>
                <w:sz w:val="20"/>
                <w:szCs w:val="20"/>
                <w:lang w:val="mn-MN"/>
              </w:rPr>
            </w:pPr>
          </w:p>
        </w:tc>
        <w:tc>
          <w:tcPr>
            <w:tcW w:w="617" w:type="dxa"/>
            <w:vAlign w:val="center"/>
          </w:tcPr>
          <w:p w14:paraId="1D81E1D3" w14:textId="77777777" w:rsidR="00351A85" w:rsidRPr="0014219E" w:rsidRDefault="00351A85" w:rsidP="00E86097">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1AC1180C"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7CC44744"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10EF03C7" w14:textId="77777777" w:rsidR="00B05C3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Төрийн</w:t>
            </w:r>
            <w:r w:rsidR="00B05C35" w:rsidRPr="0014219E">
              <w:rPr>
                <w:rFonts w:ascii="Arial" w:hAnsi="Arial" w:cs="Arial"/>
                <w:sz w:val="20"/>
                <w:szCs w:val="20"/>
                <w:lang w:val="mn-MN"/>
              </w:rPr>
              <w:t xml:space="preserve"> байгууллага бүр Авлигын эсрэг үйл ажиллагааны төлөвлөгөөг жил гарган баталж ажиллаж хэвшсэн.</w:t>
            </w:r>
          </w:p>
          <w:p w14:paraId="3C709760" w14:textId="77777777" w:rsidR="00B05C35" w:rsidRPr="0014219E" w:rsidRDefault="00B05C35" w:rsidP="0014219E">
            <w:pPr>
              <w:spacing w:after="0" w:line="240" w:lineRule="auto"/>
              <w:ind w:firstLine="720"/>
              <w:jc w:val="both"/>
              <w:rPr>
                <w:rFonts w:ascii="Arial" w:eastAsia="Calibri" w:hAnsi="Arial" w:cs="Arial"/>
                <w:sz w:val="20"/>
                <w:szCs w:val="20"/>
                <w:lang w:val="mn-MN"/>
              </w:rPr>
            </w:pPr>
            <w:r w:rsidRPr="0014219E">
              <w:rPr>
                <w:rFonts w:ascii="Arial" w:hAnsi="Arial" w:cs="Arial"/>
                <w:sz w:val="20"/>
                <w:szCs w:val="20"/>
                <w:lang w:val="mn-MN"/>
              </w:rPr>
              <w:t xml:space="preserve">2020 оны 9 дүгээр сард </w:t>
            </w:r>
            <w:proofErr w:type="spellStart"/>
            <w:r w:rsidRPr="0014219E">
              <w:rPr>
                <w:rFonts w:ascii="Arial" w:eastAsia="Calibri" w:hAnsi="Arial" w:cs="Arial"/>
                <w:sz w:val="20"/>
                <w:szCs w:val="20"/>
              </w:rPr>
              <w:t>Авлигатай</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тэмцэх</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газраас</w:t>
            </w:r>
            <w:proofErr w:type="spellEnd"/>
            <w:r w:rsidRPr="0014219E">
              <w:rPr>
                <w:rFonts w:ascii="Arial" w:eastAsia="Calibri" w:hAnsi="Arial" w:cs="Arial"/>
                <w:sz w:val="20"/>
                <w:szCs w:val="20"/>
              </w:rPr>
              <w:t xml:space="preserve"> </w:t>
            </w:r>
            <w:r w:rsidRPr="0014219E">
              <w:rPr>
                <w:rFonts w:ascii="Arial" w:eastAsia="Calibri" w:hAnsi="Arial" w:cs="Arial"/>
                <w:sz w:val="20"/>
                <w:szCs w:val="20"/>
                <w:lang w:val="mn-MN"/>
              </w:rPr>
              <w:t xml:space="preserve">авлигаас урьдчилан сэргийлэх, соён гэгээрүүлэх чиглэлээр ирүүлсэн богино хэмжээний видео, гомдол мэдээлэл хүлээн авах утас 110 дугаарын сурталчилгааны шторк, радио зөвлөгөөний материалуудын эхийг төсвийн 8 байгууллагуудад хүргүүлж дараах ажлуудыг хийсэн. Үүнд: </w:t>
            </w:r>
          </w:p>
          <w:p w14:paraId="466C0C8D" w14:textId="77777777" w:rsidR="00B05C35" w:rsidRPr="0014219E" w:rsidRDefault="00B05C35" w:rsidP="0014219E">
            <w:pPr>
              <w:pStyle w:val="ListParagraph"/>
              <w:numPr>
                <w:ilvl w:val="0"/>
                <w:numId w:val="31"/>
              </w:numPr>
              <w:tabs>
                <w:tab w:val="left" w:pos="993"/>
              </w:tabs>
              <w:spacing w:line="240" w:lineRule="auto"/>
              <w:ind w:left="0" w:firstLine="709"/>
              <w:jc w:val="both"/>
              <w:rPr>
                <w:rFonts w:ascii="Arial" w:hAnsi="Arial" w:cs="Arial"/>
                <w:sz w:val="20"/>
                <w:szCs w:val="20"/>
                <w:lang w:val="mn-MN"/>
              </w:rPr>
            </w:pPr>
            <w:r w:rsidRPr="0014219E">
              <w:rPr>
                <w:rFonts w:ascii="Arial" w:hAnsi="Arial" w:cs="Arial"/>
                <w:sz w:val="20"/>
                <w:szCs w:val="20"/>
                <w:lang w:val="mn-MN"/>
              </w:rPr>
              <w:t xml:space="preserve">285 хүүхдийн эцэг эх, асран хамгаалагч, иргэд болон 188 төрийн албан хаагчдад </w:t>
            </w:r>
          </w:p>
          <w:p w14:paraId="3A2A4C6C" w14:textId="77777777" w:rsidR="00B05C35" w:rsidRPr="0014219E" w:rsidRDefault="00B05C35" w:rsidP="0014219E">
            <w:pPr>
              <w:pStyle w:val="ListParagraph"/>
              <w:numPr>
                <w:ilvl w:val="0"/>
                <w:numId w:val="30"/>
              </w:numPr>
              <w:spacing w:line="240" w:lineRule="auto"/>
              <w:ind w:left="931" w:hanging="222"/>
              <w:jc w:val="both"/>
              <w:rPr>
                <w:rFonts w:ascii="Arial" w:hAnsi="Arial" w:cs="Arial"/>
                <w:sz w:val="20"/>
                <w:szCs w:val="20"/>
                <w:lang w:val="mn-MN"/>
              </w:rPr>
            </w:pPr>
            <w:r w:rsidRPr="0014219E">
              <w:rPr>
                <w:rFonts w:ascii="Arial" w:hAnsi="Arial" w:cs="Arial"/>
                <w:sz w:val="20"/>
                <w:szCs w:val="20"/>
                <w:lang w:val="mn-MN"/>
              </w:rPr>
              <w:t xml:space="preserve">Авилгын эсрэг олуулаа нэгдье </w:t>
            </w:r>
          </w:p>
          <w:p w14:paraId="03C2A4DA" w14:textId="77777777" w:rsidR="00B05C35" w:rsidRPr="0014219E" w:rsidRDefault="00B05C35" w:rsidP="0014219E">
            <w:pPr>
              <w:pStyle w:val="ListParagraph"/>
              <w:numPr>
                <w:ilvl w:val="0"/>
                <w:numId w:val="30"/>
              </w:numPr>
              <w:spacing w:line="240" w:lineRule="auto"/>
              <w:ind w:left="931" w:hanging="222"/>
              <w:jc w:val="both"/>
              <w:rPr>
                <w:rFonts w:ascii="Arial" w:hAnsi="Arial" w:cs="Arial"/>
                <w:sz w:val="20"/>
                <w:szCs w:val="20"/>
                <w:lang w:val="mn-MN"/>
              </w:rPr>
            </w:pPr>
            <w:r w:rsidRPr="0014219E">
              <w:rPr>
                <w:rFonts w:ascii="Arial" w:hAnsi="Arial" w:cs="Arial"/>
                <w:sz w:val="20"/>
                <w:szCs w:val="20"/>
                <w:lang w:val="mn-MN"/>
              </w:rPr>
              <w:t xml:space="preserve">Арын хаалга </w:t>
            </w:r>
          </w:p>
          <w:p w14:paraId="5D3AFBF6" w14:textId="77777777" w:rsidR="00B05C35" w:rsidRPr="0014219E" w:rsidRDefault="00B05C35" w:rsidP="0014219E">
            <w:pPr>
              <w:pStyle w:val="ListParagraph"/>
              <w:numPr>
                <w:ilvl w:val="0"/>
                <w:numId w:val="30"/>
              </w:numPr>
              <w:spacing w:line="240" w:lineRule="auto"/>
              <w:ind w:left="509" w:hanging="142"/>
              <w:jc w:val="both"/>
              <w:rPr>
                <w:rFonts w:ascii="Arial" w:hAnsi="Arial" w:cs="Arial"/>
                <w:sz w:val="20"/>
                <w:szCs w:val="20"/>
                <w:lang w:val="mn-MN"/>
              </w:rPr>
            </w:pPr>
            <w:r w:rsidRPr="0014219E">
              <w:rPr>
                <w:rFonts w:ascii="Arial" w:hAnsi="Arial" w:cs="Arial"/>
                <w:sz w:val="20"/>
                <w:szCs w:val="20"/>
                <w:lang w:val="mn-MN"/>
              </w:rPr>
              <w:t xml:space="preserve">Танилын гуйлт </w:t>
            </w:r>
          </w:p>
          <w:p w14:paraId="3AE0F21F" w14:textId="77777777" w:rsidR="00B05C35" w:rsidRPr="0014219E" w:rsidRDefault="00B05C35" w:rsidP="0014219E">
            <w:pPr>
              <w:pStyle w:val="ListParagraph"/>
              <w:numPr>
                <w:ilvl w:val="0"/>
                <w:numId w:val="30"/>
              </w:numPr>
              <w:tabs>
                <w:tab w:val="left" w:pos="931"/>
              </w:tabs>
              <w:spacing w:line="240" w:lineRule="auto"/>
              <w:ind w:left="509" w:hanging="142"/>
              <w:jc w:val="both"/>
              <w:rPr>
                <w:rFonts w:ascii="Arial" w:hAnsi="Arial" w:cs="Arial"/>
                <w:sz w:val="20"/>
                <w:szCs w:val="20"/>
                <w:lang w:val="mn-MN"/>
              </w:rPr>
            </w:pPr>
            <w:r w:rsidRPr="0014219E">
              <w:rPr>
                <w:rFonts w:ascii="Arial" w:hAnsi="Arial" w:cs="Arial"/>
                <w:sz w:val="20"/>
                <w:szCs w:val="20"/>
                <w:lang w:val="mn-MN"/>
              </w:rPr>
              <w:t xml:space="preserve">Сургуулийн ойд зориулан хандив цуглуулах нь хууль зөрчсөн үйлдэл үү </w:t>
            </w:r>
          </w:p>
          <w:p w14:paraId="62B55C5C" w14:textId="77777777" w:rsidR="00B05C35" w:rsidRPr="0014219E" w:rsidRDefault="00B05C35" w:rsidP="0014219E">
            <w:pPr>
              <w:pStyle w:val="ListParagraph"/>
              <w:numPr>
                <w:ilvl w:val="0"/>
                <w:numId w:val="30"/>
              </w:numPr>
              <w:tabs>
                <w:tab w:val="left" w:pos="509"/>
              </w:tabs>
              <w:spacing w:line="240" w:lineRule="auto"/>
              <w:ind w:left="0" w:firstLine="367"/>
              <w:jc w:val="both"/>
              <w:rPr>
                <w:rFonts w:ascii="Arial" w:hAnsi="Arial" w:cs="Arial"/>
                <w:sz w:val="20"/>
                <w:szCs w:val="20"/>
                <w:lang w:val="mn-MN"/>
              </w:rPr>
            </w:pPr>
            <w:r w:rsidRPr="0014219E">
              <w:rPr>
                <w:rFonts w:ascii="Arial" w:hAnsi="Arial" w:cs="Arial"/>
                <w:sz w:val="20"/>
                <w:szCs w:val="20"/>
                <w:lang w:val="mn-MN"/>
              </w:rPr>
              <w:t>Албан тушаалтан ямар бэлэг, шан харамж авч болохгүй вэ зэрэг телевизийн 6 минутын шторкийг  байгууллагууд үүдэн дэх телевизороор</w:t>
            </w:r>
          </w:p>
          <w:p w14:paraId="62A5321A" w14:textId="77777777" w:rsidR="00B05C35" w:rsidRPr="0014219E" w:rsidRDefault="00B05C35" w:rsidP="0014219E">
            <w:pPr>
              <w:pStyle w:val="ListParagraph"/>
              <w:numPr>
                <w:ilvl w:val="0"/>
                <w:numId w:val="31"/>
              </w:numPr>
              <w:tabs>
                <w:tab w:val="left" w:pos="509"/>
              </w:tabs>
              <w:spacing w:after="0" w:line="240" w:lineRule="auto"/>
              <w:ind w:left="0" w:firstLine="367"/>
              <w:jc w:val="both"/>
              <w:rPr>
                <w:rFonts w:ascii="Arial" w:eastAsia="Calibri" w:hAnsi="Arial" w:cs="Arial"/>
                <w:sz w:val="20"/>
                <w:szCs w:val="20"/>
                <w:lang w:val="mn-MN"/>
              </w:rPr>
            </w:pPr>
            <w:r w:rsidRPr="0014219E">
              <w:rPr>
                <w:rFonts w:ascii="Arial" w:hAnsi="Arial" w:cs="Arial"/>
                <w:sz w:val="20"/>
                <w:szCs w:val="20"/>
                <w:lang w:val="mn-MN"/>
              </w:rPr>
              <w:lastRenderedPageBreak/>
              <w:t xml:space="preserve">Сурталчилгааны материалыг 272 иргэн, 169 төрийн албан хаагчдад хэвлэж, тараасан. </w:t>
            </w:r>
            <w:r w:rsidRPr="0014219E">
              <w:rPr>
                <w:rFonts w:ascii="Arial" w:eastAsia="Calibri" w:hAnsi="Arial" w:cs="Arial"/>
                <w:sz w:val="20"/>
                <w:szCs w:val="20"/>
                <w:lang w:val="mn-MN"/>
              </w:rPr>
              <w:t>Т</w:t>
            </w:r>
            <w:proofErr w:type="spellStart"/>
            <w:r w:rsidRPr="0014219E">
              <w:rPr>
                <w:rFonts w:ascii="Arial" w:eastAsia="Calibri" w:hAnsi="Arial" w:cs="Arial"/>
                <w:sz w:val="20"/>
                <w:szCs w:val="20"/>
              </w:rPr>
              <w:t>аниулах</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материалыг</w:t>
            </w:r>
            <w:proofErr w:type="spellEnd"/>
            <w:r w:rsidRPr="0014219E">
              <w:rPr>
                <w:rFonts w:ascii="Arial" w:eastAsia="Calibri" w:hAnsi="Arial" w:cs="Arial"/>
                <w:sz w:val="20"/>
                <w:szCs w:val="20"/>
              </w:rPr>
              <w:t xml:space="preserve"> </w:t>
            </w:r>
            <w:r w:rsidRPr="0014219E">
              <w:rPr>
                <w:rFonts w:ascii="Arial" w:eastAsia="Calibri" w:hAnsi="Arial" w:cs="Arial"/>
                <w:sz w:val="20"/>
                <w:szCs w:val="20"/>
                <w:lang w:val="mn-MN"/>
              </w:rPr>
              <w:t xml:space="preserve">байгууллагууд байгууллагын мэдээллийн самбар болон байгууллагын  </w:t>
            </w:r>
            <w:proofErr w:type="spellStart"/>
            <w:r w:rsidRPr="0014219E">
              <w:rPr>
                <w:rFonts w:ascii="Arial" w:eastAsia="Calibri" w:hAnsi="Arial" w:cs="Arial"/>
                <w:sz w:val="20"/>
                <w:szCs w:val="20"/>
              </w:rPr>
              <w:t>дотор</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орчинд</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хүний</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нүдэнд</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ил</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харагдахуйц</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байршуулсан</w:t>
            </w:r>
            <w:proofErr w:type="spellEnd"/>
            <w:r w:rsidRPr="0014219E">
              <w:rPr>
                <w:rFonts w:ascii="Arial" w:eastAsia="Calibri" w:hAnsi="Arial" w:cs="Arial"/>
                <w:sz w:val="20"/>
                <w:szCs w:val="20"/>
                <w:lang w:val="mn-MN"/>
              </w:rPr>
              <w:t>.</w:t>
            </w:r>
          </w:p>
          <w:p w14:paraId="767FF2DF" w14:textId="77777777" w:rsidR="00B05C35" w:rsidRPr="0014219E" w:rsidRDefault="00B05C35" w:rsidP="0014219E">
            <w:pPr>
              <w:pStyle w:val="ListParagraph"/>
              <w:numPr>
                <w:ilvl w:val="0"/>
                <w:numId w:val="31"/>
              </w:numPr>
              <w:tabs>
                <w:tab w:val="left" w:pos="650"/>
                <w:tab w:val="left" w:pos="993"/>
              </w:tabs>
              <w:spacing w:after="0" w:line="240" w:lineRule="auto"/>
              <w:ind w:left="0" w:firstLine="367"/>
              <w:jc w:val="both"/>
              <w:rPr>
                <w:rFonts w:ascii="Arial" w:eastAsia="Calibri" w:hAnsi="Arial" w:cs="Arial"/>
                <w:sz w:val="20"/>
                <w:szCs w:val="20"/>
              </w:rPr>
            </w:pPr>
            <w:r w:rsidRPr="0014219E">
              <w:rPr>
                <w:rFonts w:ascii="Arial" w:eastAsia="Calibri" w:hAnsi="Arial" w:cs="Arial"/>
                <w:sz w:val="20"/>
                <w:szCs w:val="20"/>
                <w:lang w:val="en-NZ"/>
              </w:rPr>
              <w:t>FM</w:t>
            </w:r>
            <w:r w:rsidRPr="0014219E">
              <w:rPr>
                <w:rFonts w:ascii="Arial" w:eastAsia="Calibri" w:hAnsi="Arial" w:cs="Arial"/>
                <w:sz w:val="20"/>
                <w:szCs w:val="20"/>
                <w:lang w:val="mn-MN"/>
              </w:rPr>
              <w:t>-зөвлөгөө, мэдээллийг байгууллага дахь телевизээр 144 иргэн, 204 төрийн албан хаагчдад сонсгосон.</w:t>
            </w:r>
          </w:p>
          <w:p w14:paraId="259556A4" w14:textId="77777777" w:rsidR="00B05C35" w:rsidRPr="0014219E" w:rsidRDefault="00B05C35" w:rsidP="0014219E">
            <w:pPr>
              <w:tabs>
                <w:tab w:val="left" w:pos="509"/>
                <w:tab w:val="left" w:pos="8528"/>
              </w:tabs>
              <w:spacing w:after="0" w:line="240" w:lineRule="auto"/>
              <w:ind w:firstLine="367"/>
              <w:jc w:val="both"/>
              <w:rPr>
                <w:rFonts w:ascii="Arial" w:hAnsi="Arial" w:cs="Arial"/>
                <w:sz w:val="20"/>
                <w:szCs w:val="20"/>
                <w:lang w:val="mn-MN"/>
              </w:rPr>
            </w:pPr>
            <w:r w:rsidRPr="0014219E">
              <w:rPr>
                <w:rFonts w:ascii="Arial" w:hAnsi="Arial" w:cs="Arial"/>
                <w:sz w:val="20"/>
                <w:szCs w:val="20"/>
                <w:lang w:val="mn-MN"/>
              </w:rPr>
              <w:t xml:space="preserve">2020 онд нийт </w:t>
            </w:r>
            <w:r w:rsidRPr="0014219E">
              <w:rPr>
                <w:rFonts w:ascii="Arial" w:hAnsi="Arial" w:cs="Arial"/>
                <w:sz w:val="20"/>
                <w:szCs w:val="20"/>
                <w:lang w:val="en-NZ"/>
              </w:rPr>
              <w:t>9</w:t>
            </w:r>
            <w:r w:rsidRPr="0014219E">
              <w:rPr>
                <w:rFonts w:ascii="Arial" w:hAnsi="Arial" w:cs="Arial"/>
                <w:sz w:val="20"/>
                <w:szCs w:val="20"/>
                <w:lang w:val="mn-MN"/>
              </w:rPr>
              <w:t xml:space="preserve"> албан тушаалтан ХАСХОМ-ийг авлигатай тэмцэх газрын </w:t>
            </w:r>
            <w:r w:rsidRPr="0014219E">
              <w:rPr>
                <w:rFonts w:ascii="Arial" w:hAnsi="Arial" w:cs="Arial"/>
                <w:sz w:val="20"/>
                <w:szCs w:val="20"/>
                <w:lang w:val="en-NZ"/>
              </w:rPr>
              <w:t>(https://meduuleg.iaac.mn)</w:t>
            </w:r>
            <w:r w:rsidRPr="0014219E">
              <w:rPr>
                <w:rFonts w:ascii="Arial" w:hAnsi="Arial" w:cs="Arial"/>
                <w:sz w:val="20"/>
                <w:szCs w:val="20"/>
                <w:lang w:val="mn-MN"/>
              </w:rPr>
              <w:t xml:space="preserve"> цахим системд хуулийн хугацаанд бүрэн гүйцэд, үнэн зөв мэдүүлж, хянуулсан. </w:t>
            </w:r>
          </w:p>
          <w:p w14:paraId="6D298E58" w14:textId="77777777" w:rsidR="00CA2CDC" w:rsidRPr="0014219E" w:rsidRDefault="00CA2CDC" w:rsidP="0014219E">
            <w:pPr>
              <w:tabs>
                <w:tab w:val="left" w:pos="8528"/>
              </w:tabs>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АТГ-аас ХАСУМ-ийг хянаж дүгнэсэн 3 албан тушаалд Авлигын эсрэг хууль болон холбогдох бусад журмыг танилцуулж,  албан тушаалтанд томилогдсоны дараа 30 хоногийн дотор ХАСХОМ-ийг үнэн зөв гаргах талаар зөвлөмж өгсөн.</w:t>
            </w:r>
            <w:r w:rsidR="0099359B" w:rsidRPr="0014219E">
              <w:rPr>
                <w:rFonts w:ascii="Arial" w:hAnsi="Arial" w:cs="Arial"/>
                <w:sz w:val="20"/>
                <w:szCs w:val="20"/>
                <w:lang w:val="mn-MN"/>
              </w:rPr>
              <w:t xml:space="preserve"> </w:t>
            </w:r>
          </w:p>
          <w:p w14:paraId="6E46ABB8" w14:textId="77777777" w:rsidR="00351A85" w:rsidRPr="0014219E" w:rsidRDefault="00CA2CD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B05C35" w:rsidRPr="0014219E">
              <w:rPr>
                <w:rFonts w:ascii="Arial" w:hAnsi="Arial" w:cs="Arial"/>
                <w:sz w:val="20"/>
                <w:szCs w:val="20"/>
                <w:lang w:val="mn-MN"/>
              </w:rPr>
              <w:t>2019 оны төсвийн гүйцэтгэл, төсөвт орсон ө</w:t>
            </w:r>
            <w:r w:rsidR="00D41079" w:rsidRPr="0014219E">
              <w:rPr>
                <w:rFonts w:ascii="Arial" w:hAnsi="Arial" w:cs="Arial"/>
                <w:sz w:val="20"/>
                <w:szCs w:val="20"/>
                <w:lang w:val="mn-MN"/>
              </w:rPr>
              <w:t xml:space="preserve">өрчлөлт, 2020 оны жилийн төсөв болон </w:t>
            </w:r>
            <w:r w:rsidR="00D41079" w:rsidRPr="0014219E">
              <w:rPr>
                <w:rFonts w:ascii="Arial" w:eastAsia="Calibri" w:hAnsi="Arial" w:cs="Arial"/>
                <w:sz w:val="20"/>
                <w:szCs w:val="20"/>
                <w:lang w:val="mn-MN"/>
              </w:rPr>
              <w:t>татварын орлого, татварын бус орлогын талаарх мэдээл</w:t>
            </w:r>
            <w:r w:rsidRPr="0014219E">
              <w:rPr>
                <w:rFonts w:ascii="Arial" w:eastAsia="Calibri" w:hAnsi="Arial" w:cs="Arial"/>
                <w:sz w:val="20"/>
                <w:szCs w:val="20"/>
                <w:lang w:val="mn-MN"/>
              </w:rPr>
              <w:t>э</w:t>
            </w:r>
            <w:r w:rsidR="00D41079" w:rsidRPr="0014219E">
              <w:rPr>
                <w:rFonts w:ascii="Arial" w:eastAsia="Calibri" w:hAnsi="Arial" w:cs="Arial"/>
                <w:sz w:val="20"/>
                <w:szCs w:val="20"/>
                <w:lang w:val="mn-MN"/>
              </w:rPr>
              <w:t>л</w:t>
            </w:r>
            <w:r w:rsidRPr="0014219E">
              <w:rPr>
                <w:rFonts w:ascii="Arial" w:eastAsia="Calibri" w:hAnsi="Arial" w:cs="Arial"/>
                <w:sz w:val="20"/>
                <w:szCs w:val="20"/>
                <w:lang w:val="mn-MN"/>
              </w:rPr>
              <w:t xml:space="preserve">, </w:t>
            </w:r>
            <w:r w:rsidRPr="0014219E">
              <w:rPr>
                <w:rFonts w:ascii="Arial" w:hAnsi="Arial" w:cs="Arial"/>
                <w:sz w:val="20"/>
                <w:szCs w:val="20"/>
                <w:lang w:val="mn-MN"/>
              </w:rPr>
              <w:t>Төсвийн гүйцэтгэлд хийсэн аудитын тайлан, дүгнэлтий</w:t>
            </w:r>
            <w:r w:rsidR="00D41079" w:rsidRPr="0014219E">
              <w:rPr>
                <w:rFonts w:ascii="Arial" w:eastAsia="Calibri" w:hAnsi="Arial" w:cs="Arial"/>
                <w:sz w:val="20"/>
                <w:szCs w:val="20"/>
                <w:lang w:val="mn-MN"/>
              </w:rPr>
              <w:t>ийг</w:t>
            </w:r>
            <w:r w:rsidR="00B05C35" w:rsidRPr="0014219E">
              <w:rPr>
                <w:rFonts w:ascii="Arial" w:hAnsi="Arial" w:cs="Arial"/>
                <w:sz w:val="20"/>
                <w:szCs w:val="20"/>
                <w:lang w:val="mn-MN"/>
              </w:rPr>
              <w:t xml:space="preserve"> тухай бүрт нь khujirt.ov.gov.mn, </w:t>
            </w:r>
            <w:r w:rsidR="00B05C35" w:rsidRPr="0014219E">
              <w:rPr>
                <w:rFonts w:ascii="Arial" w:hAnsi="Arial" w:cs="Arial"/>
                <w:sz w:val="20"/>
                <w:szCs w:val="20"/>
                <w:lang w:val="en-NZ"/>
              </w:rPr>
              <w:t>shilendans.gov.mn</w:t>
            </w:r>
            <w:r w:rsidR="00B05C35" w:rsidRPr="0014219E">
              <w:rPr>
                <w:rFonts w:ascii="Arial" w:hAnsi="Arial" w:cs="Arial"/>
                <w:sz w:val="20"/>
                <w:szCs w:val="20"/>
                <w:lang w:val="mn-MN"/>
              </w:rPr>
              <w:t xml:space="preserve"> цахим хуудас, байгууллагуудын мэдээллийн самбарт байршуулсан.</w:t>
            </w:r>
          </w:p>
          <w:p w14:paraId="2836A576" w14:textId="77777777" w:rsidR="00CA2CDC" w:rsidRPr="0014219E" w:rsidRDefault="00CA2CD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Албан тушаалын сул орон тооны захиалгыг аймгийн төрийн албаны салбар зөвлөлд хүргүүлж, Төрийн албаны зөвлөлийн https://www.csc.gov.mn/ сайтад тавигдсан.</w:t>
            </w:r>
          </w:p>
          <w:p w14:paraId="53765DD5" w14:textId="77777777" w:rsidR="00CA2CDC" w:rsidRPr="0014219E" w:rsidRDefault="00CA2CDC" w:rsidP="0014219E">
            <w:pPr>
              <w:tabs>
                <w:tab w:val="left" w:pos="8528"/>
              </w:tabs>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Сумын Засаг даргын 150-н  </w:t>
            </w:r>
            <w:r w:rsidRPr="0014219E">
              <w:rPr>
                <w:rFonts w:ascii="Arial" w:hAnsi="Arial" w:cs="Arial"/>
                <w:sz w:val="20"/>
                <w:szCs w:val="20"/>
                <w:lang w:val="en-NZ"/>
              </w:rPr>
              <w:t>(</w:t>
            </w:r>
            <w:r w:rsidRPr="0014219E">
              <w:rPr>
                <w:rFonts w:ascii="Arial" w:hAnsi="Arial" w:cs="Arial"/>
                <w:sz w:val="20"/>
                <w:szCs w:val="20"/>
                <w:lang w:val="mn-MN"/>
              </w:rPr>
              <w:t>нууцад хамаарахаас бусад</w:t>
            </w:r>
            <w:r w:rsidRPr="0014219E">
              <w:rPr>
                <w:rFonts w:ascii="Arial" w:hAnsi="Arial" w:cs="Arial"/>
                <w:sz w:val="20"/>
                <w:szCs w:val="20"/>
                <w:lang w:val="en-NZ"/>
              </w:rPr>
              <w:t>)</w:t>
            </w:r>
            <w:r w:rsidRPr="0014219E">
              <w:rPr>
                <w:rFonts w:ascii="Arial" w:hAnsi="Arial" w:cs="Arial"/>
                <w:sz w:val="20"/>
                <w:szCs w:val="20"/>
                <w:lang w:val="mn-MN"/>
              </w:rPr>
              <w:t xml:space="preserve"> захирамж сумын khujirt.ov.gov.mn сайтад тавигдсан.     </w:t>
            </w:r>
          </w:p>
          <w:p w14:paraId="7EFA9688" w14:textId="77777777" w:rsidR="00E11573" w:rsidRPr="0014219E" w:rsidRDefault="00CA2CD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Сумын  Засаг даргаас гаргасан захирамжийг бичвэр хэлбэрээр “Хужирт сумын иргэдийн хэлэлцүүлэг”, “Хужирт сумын нэгдсэн групп”, “Хужирт сум ЗДТГ” зэрэг </w:t>
            </w:r>
            <w:proofErr w:type="spellStart"/>
            <w:r w:rsidRPr="0014219E">
              <w:rPr>
                <w:rFonts w:ascii="Arial" w:hAnsi="Arial" w:cs="Arial"/>
                <w:sz w:val="20"/>
                <w:szCs w:val="20"/>
                <w:lang w:val="en-NZ"/>
              </w:rPr>
              <w:t>facebook</w:t>
            </w:r>
            <w:proofErr w:type="spellEnd"/>
            <w:r w:rsidRPr="0014219E">
              <w:rPr>
                <w:rFonts w:ascii="Arial" w:hAnsi="Arial" w:cs="Arial"/>
                <w:sz w:val="20"/>
                <w:szCs w:val="20"/>
                <w:lang w:val="mn-MN"/>
              </w:rPr>
              <w:t xml:space="preserve"> группүүдэд тавьж, иргэ</w:t>
            </w:r>
            <w:r w:rsidR="00E725FC" w:rsidRPr="0014219E">
              <w:rPr>
                <w:rFonts w:ascii="Arial" w:hAnsi="Arial" w:cs="Arial"/>
                <w:sz w:val="20"/>
                <w:szCs w:val="20"/>
                <w:lang w:val="mn-MN"/>
              </w:rPr>
              <w:t>дэд мэдээллийг хүргэж ажилласан.</w:t>
            </w:r>
          </w:p>
        </w:tc>
        <w:tc>
          <w:tcPr>
            <w:tcW w:w="708" w:type="dxa"/>
          </w:tcPr>
          <w:p w14:paraId="6E6DDDA8" w14:textId="77777777" w:rsidR="00351A85" w:rsidRPr="0014219E" w:rsidRDefault="00351A85" w:rsidP="0014219E">
            <w:pPr>
              <w:spacing w:after="0" w:line="240" w:lineRule="auto"/>
              <w:jc w:val="center"/>
              <w:rPr>
                <w:rFonts w:ascii="Arial" w:hAnsi="Arial" w:cs="Arial"/>
                <w:sz w:val="20"/>
                <w:szCs w:val="20"/>
                <w:lang w:val="mn-MN"/>
              </w:rPr>
            </w:pPr>
          </w:p>
          <w:p w14:paraId="07DD78C9" w14:textId="77777777" w:rsidR="00351A85" w:rsidRPr="0014219E" w:rsidRDefault="00351A85" w:rsidP="0014219E">
            <w:pPr>
              <w:spacing w:after="0" w:line="240" w:lineRule="auto"/>
              <w:jc w:val="center"/>
              <w:rPr>
                <w:rFonts w:ascii="Arial" w:hAnsi="Arial" w:cs="Arial"/>
                <w:sz w:val="20"/>
                <w:szCs w:val="20"/>
                <w:lang w:val="mn-MN"/>
              </w:rPr>
            </w:pPr>
          </w:p>
          <w:p w14:paraId="566F6925" w14:textId="77777777" w:rsidR="00351A85" w:rsidRPr="0014219E" w:rsidRDefault="00351A85" w:rsidP="0014219E">
            <w:pPr>
              <w:spacing w:after="0" w:line="240" w:lineRule="auto"/>
              <w:jc w:val="center"/>
              <w:rPr>
                <w:rFonts w:ascii="Arial" w:hAnsi="Arial" w:cs="Arial"/>
                <w:sz w:val="20"/>
                <w:szCs w:val="20"/>
                <w:lang w:val="mn-MN"/>
              </w:rPr>
            </w:pPr>
          </w:p>
          <w:p w14:paraId="0B219E24" w14:textId="77777777" w:rsidR="00351A85" w:rsidRPr="0014219E" w:rsidRDefault="00351A85" w:rsidP="0014219E">
            <w:pPr>
              <w:spacing w:after="0" w:line="240" w:lineRule="auto"/>
              <w:jc w:val="center"/>
              <w:rPr>
                <w:rFonts w:ascii="Arial" w:hAnsi="Arial" w:cs="Arial"/>
                <w:sz w:val="20"/>
                <w:szCs w:val="20"/>
                <w:lang w:val="mn-MN"/>
              </w:rPr>
            </w:pPr>
          </w:p>
          <w:p w14:paraId="23BC7B8F" w14:textId="77777777" w:rsidR="00351A85" w:rsidRPr="0014219E" w:rsidRDefault="00351A85" w:rsidP="0014219E">
            <w:pPr>
              <w:spacing w:after="0" w:line="240" w:lineRule="auto"/>
              <w:jc w:val="center"/>
              <w:rPr>
                <w:rFonts w:ascii="Arial" w:hAnsi="Arial" w:cs="Arial"/>
                <w:sz w:val="20"/>
                <w:szCs w:val="20"/>
                <w:lang w:val="mn-MN"/>
              </w:rPr>
            </w:pPr>
          </w:p>
          <w:p w14:paraId="10DCE46F" w14:textId="77777777" w:rsidR="00351A85" w:rsidRPr="0014219E" w:rsidRDefault="00351A85" w:rsidP="0014219E">
            <w:pPr>
              <w:spacing w:after="0" w:line="240" w:lineRule="auto"/>
              <w:jc w:val="center"/>
              <w:rPr>
                <w:rFonts w:ascii="Arial" w:hAnsi="Arial" w:cs="Arial"/>
                <w:sz w:val="20"/>
                <w:szCs w:val="20"/>
                <w:lang w:val="mn-MN"/>
              </w:rPr>
            </w:pPr>
          </w:p>
          <w:p w14:paraId="053434BE" w14:textId="77777777" w:rsidR="00351A85" w:rsidRPr="0014219E" w:rsidRDefault="00351A85" w:rsidP="0014219E">
            <w:pPr>
              <w:spacing w:after="0" w:line="240" w:lineRule="auto"/>
              <w:jc w:val="center"/>
              <w:rPr>
                <w:rFonts w:ascii="Arial" w:hAnsi="Arial" w:cs="Arial"/>
                <w:sz w:val="20"/>
                <w:szCs w:val="20"/>
                <w:lang w:val="mn-MN"/>
              </w:rPr>
            </w:pPr>
          </w:p>
          <w:p w14:paraId="3ED81C43" w14:textId="77777777" w:rsidR="00351A85" w:rsidRPr="0014219E" w:rsidRDefault="00351A85" w:rsidP="0014219E">
            <w:pPr>
              <w:spacing w:after="0" w:line="240" w:lineRule="auto"/>
              <w:jc w:val="center"/>
              <w:rPr>
                <w:rFonts w:ascii="Arial" w:hAnsi="Arial" w:cs="Arial"/>
                <w:sz w:val="20"/>
                <w:szCs w:val="20"/>
                <w:lang w:val="mn-MN"/>
              </w:rPr>
            </w:pPr>
          </w:p>
          <w:p w14:paraId="03C11BDF" w14:textId="77777777" w:rsidR="00351A85" w:rsidRPr="0014219E" w:rsidRDefault="00351A85" w:rsidP="0014219E">
            <w:pPr>
              <w:spacing w:after="0" w:line="240" w:lineRule="auto"/>
              <w:jc w:val="center"/>
              <w:rPr>
                <w:rFonts w:ascii="Arial" w:hAnsi="Arial" w:cs="Arial"/>
                <w:sz w:val="20"/>
                <w:szCs w:val="20"/>
                <w:lang w:val="mn-MN"/>
              </w:rPr>
            </w:pPr>
          </w:p>
          <w:p w14:paraId="2256F236" w14:textId="77777777" w:rsidR="00351A85" w:rsidRPr="0014219E" w:rsidRDefault="00351A85" w:rsidP="0014219E">
            <w:pPr>
              <w:spacing w:after="0" w:line="240" w:lineRule="auto"/>
              <w:jc w:val="center"/>
              <w:rPr>
                <w:rFonts w:ascii="Arial" w:hAnsi="Arial" w:cs="Arial"/>
                <w:sz w:val="20"/>
                <w:szCs w:val="20"/>
                <w:lang w:val="mn-MN"/>
              </w:rPr>
            </w:pPr>
          </w:p>
          <w:p w14:paraId="7C96BDEE" w14:textId="77777777" w:rsidR="00351A85" w:rsidRPr="0014219E" w:rsidRDefault="00351A85" w:rsidP="0014219E">
            <w:pPr>
              <w:spacing w:after="0" w:line="240" w:lineRule="auto"/>
              <w:jc w:val="center"/>
              <w:rPr>
                <w:rFonts w:ascii="Arial" w:hAnsi="Arial" w:cs="Arial"/>
                <w:sz w:val="20"/>
                <w:szCs w:val="20"/>
                <w:lang w:val="mn-MN"/>
              </w:rPr>
            </w:pPr>
          </w:p>
          <w:p w14:paraId="3E015C21" w14:textId="77777777" w:rsidR="00351A85" w:rsidRPr="0014219E" w:rsidRDefault="00351A85" w:rsidP="0014219E">
            <w:pPr>
              <w:spacing w:after="0" w:line="240" w:lineRule="auto"/>
              <w:jc w:val="center"/>
              <w:rPr>
                <w:rFonts w:ascii="Arial" w:hAnsi="Arial" w:cs="Arial"/>
                <w:sz w:val="20"/>
                <w:szCs w:val="20"/>
                <w:lang w:val="mn-MN"/>
              </w:rPr>
            </w:pPr>
          </w:p>
          <w:p w14:paraId="553843D1" w14:textId="77777777" w:rsidR="00351A85" w:rsidRPr="0014219E" w:rsidRDefault="00351A85"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c>
          <w:tcPr>
            <w:tcW w:w="709" w:type="dxa"/>
          </w:tcPr>
          <w:p w14:paraId="6A8E7CFE" w14:textId="77777777" w:rsidR="00351A85" w:rsidRPr="0014219E" w:rsidRDefault="00351A85" w:rsidP="0014219E">
            <w:pPr>
              <w:spacing w:after="0" w:line="240" w:lineRule="auto"/>
              <w:jc w:val="center"/>
              <w:rPr>
                <w:rFonts w:ascii="Arial" w:hAnsi="Arial" w:cs="Arial"/>
                <w:sz w:val="20"/>
                <w:szCs w:val="20"/>
                <w:lang w:val="mn-MN"/>
              </w:rPr>
            </w:pPr>
          </w:p>
          <w:p w14:paraId="775E14D4" w14:textId="77777777" w:rsidR="00351A85" w:rsidRPr="0014219E" w:rsidRDefault="00351A85" w:rsidP="0014219E">
            <w:pPr>
              <w:spacing w:after="0" w:line="240" w:lineRule="auto"/>
              <w:jc w:val="center"/>
              <w:rPr>
                <w:rFonts w:ascii="Arial" w:hAnsi="Arial" w:cs="Arial"/>
                <w:sz w:val="20"/>
                <w:szCs w:val="20"/>
                <w:lang w:val="mn-MN"/>
              </w:rPr>
            </w:pPr>
          </w:p>
          <w:p w14:paraId="6F52132E" w14:textId="77777777" w:rsidR="00351A85" w:rsidRPr="0014219E" w:rsidRDefault="00351A85" w:rsidP="0014219E">
            <w:pPr>
              <w:spacing w:after="0" w:line="240" w:lineRule="auto"/>
              <w:jc w:val="center"/>
              <w:rPr>
                <w:rFonts w:ascii="Arial" w:hAnsi="Arial" w:cs="Arial"/>
                <w:sz w:val="20"/>
                <w:szCs w:val="20"/>
                <w:lang w:val="mn-MN"/>
              </w:rPr>
            </w:pPr>
          </w:p>
          <w:p w14:paraId="3AB6C9D1" w14:textId="77777777" w:rsidR="00351A85" w:rsidRPr="0014219E" w:rsidRDefault="00351A85" w:rsidP="0014219E">
            <w:pPr>
              <w:spacing w:after="0" w:line="240" w:lineRule="auto"/>
              <w:jc w:val="center"/>
              <w:rPr>
                <w:rFonts w:ascii="Arial" w:hAnsi="Arial" w:cs="Arial"/>
                <w:sz w:val="20"/>
                <w:szCs w:val="20"/>
                <w:lang w:val="mn-MN"/>
              </w:rPr>
            </w:pPr>
          </w:p>
          <w:p w14:paraId="11692561" w14:textId="77777777" w:rsidR="00351A85" w:rsidRPr="0014219E" w:rsidRDefault="00351A85" w:rsidP="0014219E">
            <w:pPr>
              <w:spacing w:after="0" w:line="240" w:lineRule="auto"/>
              <w:jc w:val="center"/>
              <w:rPr>
                <w:rFonts w:ascii="Arial" w:hAnsi="Arial" w:cs="Arial"/>
                <w:sz w:val="20"/>
                <w:szCs w:val="20"/>
                <w:lang w:val="mn-MN"/>
              </w:rPr>
            </w:pPr>
          </w:p>
          <w:p w14:paraId="09CBB489" w14:textId="77777777" w:rsidR="00351A85" w:rsidRPr="0014219E" w:rsidRDefault="00351A85" w:rsidP="0014219E">
            <w:pPr>
              <w:spacing w:after="0" w:line="240" w:lineRule="auto"/>
              <w:jc w:val="center"/>
              <w:rPr>
                <w:rFonts w:ascii="Arial" w:hAnsi="Arial" w:cs="Arial"/>
                <w:sz w:val="20"/>
                <w:szCs w:val="20"/>
                <w:lang w:val="mn-MN"/>
              </w:rPr>
            </w:pPr>
          </w:p>
          <w:p w14:paraId="66D9AB62" w14:textId="77777777" w:rsidR="00351A85" w:rsidRPr="0014219E" w:rsidRDefault="00351A85" w:rsidP="0014219E">
            <w:pPr>
              <w:spacing w:after="0" w:line="240" w:lineRule="auto"/>
              <w:jc w:val="center"/>
              <w:rPr>
                <w:rFonts w:ascii="Arial" w:hAnsi="Arial" w:cs="Arial"/>
                <w:sz w:val="20"/>
                <w:szCs w:val="20"/>
                <w:lang w:val="mn-MN"/>
              </w:rPr>
            </w:pPr>
          </w:p>
          <w:p w14:paraId="4790B09C" w14:textId="77777777" w:rsidR="00351A85" w:rsidRPr="0014219E" w:rsidRDefault="00351A85" w:rsidP="0014219E">
            <w:pPr>
              <w:spacing w:after="0" w:line="240" w:lineRule="auto"/>
              <w:jc w:val="center"/>
              <w:rPr>
                <w:rFonts w:ascii="Arial" w:hAnsi="Arial" w:cs="Arial"/>
                <w:sz w:val="20"/>
                <w:szCs w:val="20"/>
                <w:lang w:val="mn-MN"/>
              </w:rPr>
            </w:pPr>
          </w:p>
          <w:p w14:paraId="14D41AA1" w14:textId="77777777" w:rsidR="00351A85" w:rsidRPr="0014219E" w:rsidRDefault="00351A85" w:rsidP="0014219E">
            <w:pPr>
              <w:spacing w:after="0" w:line="240" w:lineRule="auto"/>
              <w:jc w:val="center"/>
              <w:rPr>
                <w:rFonts w:ascii="Arial" w:hAnsi="Arial" w:cs="Arial"/>
                <w:sz w:val="20"/>
                <w:szCs w:val="20"/>
                <w:lang w:val="mn-MN"/>
              </w:rPr>
            </w:pPr>
          </w:p>
          <w:p w14:paraId="280E50AE" w14:textId="77777777" w:rsidR="00351A85" w:rsidRPr="0014219E" w:rsidRDefault="00351A85" w:rsidP="0014219E">
            <w:pPr>
              <w:spacing w:after="0" w:line="240" w:lineRule="auto"/>
              <w:jc w:val="center"/>
              <w:rPr>
                <w:rFonts w:ascii="Arial" w:hAnsi="Arial" w:cs="Arial"/>
                <w:sz w:val="20"/>
                <w:szCs w:val="20"/>
                <w:lang w:val="mn-MN"/>
              </w:rPr>
            </w:pPr>
          </w:p>
          <w:p w14:paraId="4839F3E9" w14:textId="77777777" w:rsidR="00351A85" w:rsidRPr="0014219E" w:rsidRDefault="00351A85" w:rsidP="0014219E">
            <w:pPr>
              <w:spacing w:after="0" w:line="240" w:lineRule="auto"/>
              <w:jc w:val="center"/>
              <w:rPr>
                <w:rFonts w:ascii="Arial" w:hAnsi="Arial" w:cs="Arial"/>
                <w:sz w:val="20"/>
                <w:szCs w:val="20"/>
                <w:lang w:val="mn-MN"/>
              </w:rPr>
            </w:pPr>
          </w:p>
          <w:p w14:paraId="724EFD2B" w14:textId="77777777" w:rsidR="00351A85" w:rsidRPr="0014219E" w:rsidRDefault="00351A85" w:rsidP="0014219E">
            <w:pPr>
              <w:spacing w:after="0" w:line="240" w:lineRule="auto"/>
              <w:jc w:val="center"/>
              <w:rPr>
                <w:rFonts w:ascii="Arial" w:hAnsi="Arial" w:cs="Arial"/>
                <w:sz w:val="20"/>
                <w:szCs w:val="20"/>
                <w:lang w:val="mn-MN"/>
              </w:rPr>
            </w:pPr>
          </w:p>
          <w:p w14:paraId="5B535E6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16650593" w14:textId="77777777" w:rsidTr="00A97531">
        <w:tc>
          <w:tcPr>
            <w:tcW w:w="565" w:type="dxa"/>
          </w:tcPr>
          <w:p w14:paraId="23F85E2B"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A414D5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4.2.2.2</w:t>
            </w:r>
          </w:p>
        </w:tc>
        <w:tc>
          <w:tcPr>
            <w:tcW w:w="2643" w:type="dxa"/>
            <w:gridSpan w:val="2"/>
            <w:vAlign w:val="center"/>
          </w:tcPr>
          <w:p w14:paraId="06410BE1"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 xml:space="preserve">Авлига, хүнд суртлыг бий болгохоос урьдчилан сэргийлэх, </w:t>
            </w:r>
            <w:r w:rsidRPr="0014219E">
              <w:rPr>
                <w:rFonts w:ascii="Arial" w:hAnsi="Arial" w:cs="Arial"/>
                <w:color w:val="000000"/>
                <w:sz w:val="20"/>
                <w:szCs w:val="20"/>
                <w:lang w:val="mn-MN"/>
              </w:rPr>
              <w:t>төрийн байгууллагуудын үйл ажиллагааг хэрэглэгчдээр үнэлүүлэх ажлыг хэвшүүлэн, үр дүнг тооцож ажиллах</w:t>
            </w:r>
          </w:p>
        </w:tc>
        <w:tc>
          <w:tcPr>
            <w:tcW w:w="617" w:type="dxa"/>
            <w:vAlign w:val="center"/>
          </w:tcPr>
          <w:p w14:paraId="0871613A" w14:textId="77777777" w:rsidR="00351A85" w:rsidRPr="0014219E" w:rsidRDefault="00351A85" w:rsidP="00E86097">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00ABA12D"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5352EA2D"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2EEEAE58" w14:textId="77777777" w:rsidR="00304994" w:rsidRPr="0014219E" w:rsidRDefault="006266C1" w:rsidP="0014219E">
            <w:pPr>
              <w:spacing w:after="0" w:line="240" w:lineRule="auto"/>
              <w:jc w:val="both"/>
              <w:rPr>
                <w:rFonts w:ascii="Arial" w:hAnsi="Arial" w:cs="Arial"/>
                <w:sz w:val="20"/>
                <w:szCs w:val="20"/>
                <w:lang w:val="mn-MN"/>
              </w:rPr>
            </w:pPr>
            <w:r w:rsidRPr="0014219E">
              <w:rPr>
                <w:rFonts w:ascii="Arial" w:hAnsi="Arial" w:cs="Arial"/>
                <w:sz w:val="20"/>
                <w:szCs w:val="20"/>
                <w:lang w:val="en-NZ"/>
              </w:rPr>
              <w:t xml:space="preserve">        </w:t>
            </w:r>
            <w:r w:rsidR="00351A85" w:rsidRPr="0014219E">
              <w:rPr>
                <w:rFonts w:ascii="Arial" w:hAnsi="Arial" w:cs="Arial"/>
                <w:sz w:val="20"/>
                <w:szCs w:val="20"/>
                <w:lang w:val="mn-MN"/>
              </w:rPr>
              <w:t>201</w:t>
            </w:r>
            <w:r w:rsidR="00351A85" w:rsidRPr="0014219E">
              <w:rPr>
                <w:rFonts w:ascii="Arial" w:hAnsi="Arial" w:cs="Arial"/>
                <w:sz w:val="20"/>
                <w:szCs w:val="20"/>
              </w:rPr>
              <w:t xml:space="preserve">8 </w:t>
            </w:r>
            <w:r w:rsidR="00351A85" w:rsidRPr="0014219E">
              <w:rPr>
                <w:rFonts w:ascii="Arial" w:hAnsi="Arial" w:cs="Arial"/>
                <w:sz w:val="20"/>
                <w:szCs w:val="20"/>
                <w:lang w:val="mn-MN"/>
              </w:rPr>
              <w:t>оны 1 дүгээр  сарын 0</w:t>
            </w:r>
            <w:r w:rsidR="00351A85" w:rsidRPr="0014219E">
              <w:rPr>
                <w:rFonts w:ascii="Arial" w:hAnsi="Arial" w:cs="Arial"/>
                <w:sz w:val="20"/>
                <w:szCs w:val="20"/>
              </w:rPr>
              <w:t>2</w:t>
            </w:r>
            <w:r w:rsidR="00351A85" w:rsidRPr="0014219E">
              <w:rPr>
                <w:rFonts w:ascii="Arial" w:hAnsi="Arial" w:cs="Arial"/>
                <w:sz w:val="20"/>
                <w:szCs w:val="20"/>
                <w:lang w:val="mn-MN"/>
              </w:rPr>
              <w:t>-ны өдрөөс эхлэн Засаг Даргын Тамгын га</w:t>
            </w:r>
            <w:r w:rsidR="00304994" w:rsidRPr="0014219E">
              <w:rPr>
                <w:rFonts w:ascii="Arial" w:hAnsi="Arial" w:cs="Arial"/>
                <w:sz w:val="20"/>
                <w:szCs w:val="20"/>
                <w:lang w:val="mn-MN"/>
              </w:rPr>
              <w:t xml:space="preserve">зраар үйлчлүүлж байгаа иргэдээс </w:t>
            </w:r>
            <w:r w:rsidR="00351A85" w:rsidRPr="0014219E">
              <w:rPr>
                <w:rFonts w:ascii="Arial" w:hAnsi="Arial" w:cs="Arial"/>
                <w:sz w:val="20"/>
                <w:szCs w:val="20"/>
                <w:lang w:val="mn-MN"/>
              </w:rPr>
              <w:t>“Сэтгэл ханамж”-ийн судалгаа авч эхэлсэн.</w:t>
            </w:r>
            <w:r w:rsidR="00304994" w:rsidRPr="0014219E">
              <w:rPr>
                <w:rFonts w:ascii="Arial" w:hAnsi="Arial" w:cs="Arial"/>
                <w:sz w:val="20"/>
                <w:szCs w:val="20"/>
                <w:lang w:val="mn-MN"/>
              </w:rPr>
              <w:t xml:space="preserve"> </w:t>
            </w:r>
            <w:r w:rsidR="00351A85" w:rsidRPr="0014219E">
              <w:rPr>
                <w:rFonts w:ascii="Arial" w:hAnsi="Arial" w:cs="Arial"/>
                <w:sz w:val="20"/>
                <w:szCs w:val="20"/>
                <w:lang w:val="mn-MN"/>
              </w:rPr>
              <w:t>Судалгааны зорилго нь</w:t>
            </w:r>
            <w:r w:rsidR="00304994" w:rsidRPr="0014219E">
              <w:rPr>
                <w:rFonts w:ascii="Arial" w:hAnsi="Arial" w:cs="Arial"/>
                <w:sz w:val="20"/>
                <w:szCs w:val="20"/>
                <w:lang w:val="mn-MN"/>
              </w:rPr>
              <w:t>: И</w:t>
            </w:r>
            <w:r w:rsidR="00351A85" w:rsidRPr="0014219E">
              <w:rPr>
                <w:rFonts w:ascii="Arial" w:hAnsi="Arial" w:cs="Arial"/>
                <w:sz w:val="20"/>
                <w:szCs w:val="20"/>
                <w:lang w:val="mn-MN"/>
              </w:rPr>
              <w:t>ргэдийн санал, гомдлыг сонсох, Засаг Даргын Тамгын газрын албан хаагчид ажилдаа авлига авах, хүнд сурт</w:t>
            </w:r>
            <w:r w:rsidR="00304994" w:rsidRPr="0014219E">
              <w:rPr>
                <w:rFonts w:ascii="Arial" w:hAnsi="Arial" w:cs="Arial"/>
                <w:sz w:val="20"/>
                <w:szCs w:val="20"/>
                <w:lang w:val="mn-MN"/>
              </w:rPr>
              <w:t>а</w:t>
            </w:r>
            <w:r w:rsidR="00351A85" w:rsidRPr="0014219E">
              <w:rPr>
                <w:rFonts w:ascii="Arial" w:hAnsi="Arial" w:cs="Arial"/>
                <w:sz w:val="20"/>
                <w:szCs w:val="20"/>
                <w:lang w:val="mn-MN"/>
              </w:rPr>
              <w:t xml:space="preserve">лыг гаргаж байгаа </w:t>
            </w:r>
            <w:r w:rsidR="00304994" w:rsidRPr="0014219E">
              <w:rPr>
                <w:rFonts w:ascii="Arial" w:hAnsi="Arial" w:cs="Arial"/>
                <w:sz w:val="20"/>
                <w:szCs w:val="20"/>
                <w:lang w:val="mn-MN"/>
              </w:rPr>
              <w:t>эсэх талаар.</w:t>
            </w:r>
          </w:p>
          <w:p w14:paraId="15A33DCA" w14:textId="77777777" w:rsidR="00304994" w:rsidRPr="0014219E" w:rsidRDefault="006266C1" w:rsidP="0014219E">
            <w:pPr>
              <w:spacing w:after="0" w:line="240" w:lineRule="auto"/>
              <w:jc w:val="both"/>
              <w:rPr>
                <w:rFonts w:ascii="Arial" w:hAnsi="Arial" w:cs="Arial"/>
                <w:sz w:val="20"/>
                <w:szCs w:val="20"/>
                <w:lang w:val="mn-MN"/>
              </w:rPr>
            </w:pPr>
            <w:r w:rsidRPr="0014219E">
              <w:rPr>
                <w:rFonts w:ascii="Arial" w:hAnsi="Arial" w:cs="Arial"/>
                <w:sz w:val="20"/>
                <w:szCs w:val="20"/>
                <w:lang w:val="en-NZ"/>
              </w:rPr>
              <w:t xml:space="preserve">      </w:t>
            </w:r>
            <w:r w:rsidR="00304994" w:rsidRPr="0014219E">
              <w:rPr>
                <w:rFonts w:ascii="Arial" w:hAnsi="Arial" w:cs="Arial"/>
                <w:sz w:val="20"/>
                <w:szCs w:val="20"/>
                <w:lang w:val="mn-MN"/>
              </w:rPr>
              <w:t>2020 онд аймгийн Эрүүл мэндийн газарт 4 албан хаагчийг ёс зүйн зөрчил гаргасан талаарх гомдол гарсны дагуу  уг албан хаагчдад хуулийн дагуу хариуцлага тооцоогдсон.</w:t>
            </w:r>
          </w:p>
          <w:p w14:paraId="32861D5D" w14:textId="77777777" w:rsidR="006266C1" w:rsidRPr="0014219E" w:rsidRDefault="006266C1" w:rsidP="0014219E">
            <w:pPr>
              <w:spacing w:after="0" w:line="240" w:lineRule="auto"/>
              <w:ind w:firstLine="364"/>
              <w:jc w:val="both"/>
              <w:rPr>
                <w:rFonts w:ascii="Arial" w:hAnsi="Arial" w:cs="Arial"/>
                <w:sz w:val="20"/>
                <w:szCs w:val="20"/>
                <w:lang w:val="mn-MN"/>
              </w:rPr>
            </w:pPr>
            <w:r w:rsidRPr="0014219E">
              <w:rPr>
                <w:rFonts w:ascii="Arial" w:hAnsi="Arial" w:cs="Arial"/>
                <w:sz w:val="20"/>
                <w:szCs w:val="20"/>
                <w:lang w:val="mn-MN"/>
              </w:rPr>
              <w:lastRenderedPageBreak/>
              <w:t xml:space="preserve">Ерөнхий боловсролын сургууль: Байгууллагын багш, ажилчдад ёс зүйн дүрмийг танилцуулан ёс зүйн самбарыг сургуулийн нэг давхарт  тогтмол ажиллуулж төрийн албан хаагчийн ёс зүйтэй холбоотой хууль, тогтоомж, зөвлөгөөг цаг тухайд нь байрлуулж байна. </w:t>
            </w:r>
          </w:p>
          <w:p w14:paraId="5E214E5A" w14:textId="77777777" w:rsidR="006266C1" w:rsidRPr="0014219E" w:rsidRDefault="006266C1" w:rsidP="0014219E">
            <w:pPr>
              <w:spacing w:after="0" w:line="240" w:lineRule="auto"/>
              <w:ind w:firstLine="363"/>
              <w:jc w:val="both"/>
              <w:rPr>
                <w:rFonts w:ascii="Arial" w:hAnsi="Arial" w:cs="Arial"/>
                <w:sz w:val="20"/>
                <w:szCs w:val="20"/>
                <w:lang w:val="mn-MN"/>
              </w:rPr>
            </w:pPr>
            <w:r w:rsidRPr="0014219E">
              <w:rPr>
                <w:rFonts w:ascii="Arial" w:hAnsi="Arial" w:cs="Arial"/>
                <w:sz w:val="20"/>
                <w:szCs w:val="20"/>
                <w:lang w:val="mn-MN"/>
              </w:rPr>
              <w:t xml:space="preserve">Авилга, хүнд суртал, ёс зүйн доголдол гаргаж буй багш нарыг илрүүлэх зорилгоор 2019 оноос эхлэн ёс зүйн дүрмийн хэрэгжилтийн талаар саналын хайрцаг ажиллууж хэвшээд байна. 2020 онд судалгаанд нийт 515 сурагч хамрагдсан. 2020 онд ёс зүйн зөрчил гаргасан багш, ажилтан байхгүй. </w:t>
            </w:r>
          </w:p>
          <w:p w14:paraId="3EC7BD2B" w14:textId="77777777" w:rsidR="006266C1" w:rsidRPr="0014219E" w:rsidRDefault="006266C1" w:rsidP="0014219E">
            <w:pPr>
              <w:spacing w:after="0" w:line="240" w:lineRule="auto"/>
              <w:ind w:firstLine="364"/>
              <w:jc w:val="both"/>
              <w:rPr>
                <w:rFonts w:ascii="Arial" w:hAnsi="Arial" w:cs="Arial"/>
                <w:sz w:val="20"/>
                <w:szCs w:val="20"/>
                <w:lang w:val="mn-MN"/>
              </w:rPr>
            </w:pPr>
            <w:r w:rsidRPr="0014219E">
              <w:rPr>
                <w:rFonts w:ascii="Arial" w:hAnsi="Arial" w:cs="Arial"/>
                <w:b/>
                <w:sz w:val="20"/>
                <w:szCs w:val="20"/>
                <w:lang w:val="mn-MN"/>
              </w:rPr>
              <w:t>Соёлын төв:</w:t>
            </w:r>
            <w:r w:rsidRPr="0014219E">
              <w:rPr>
                <w:rFonts w:ascii="Arial" w:hAnsi="Arial" w:cs="Arial"/>
                <w:sz w:val="20"/>
                <w:szCs w:val="20"/>
                <w:lang w:val="mn-MN"/>
              </w:rPr>
              <w:t xml:space="preserve"> Байгууллага дээр гомдол хүлээн авах санал хүсэлтийн хайрцаг байрлуулан ажиллаж байгаа бөгөөд албан хаагчидтай холбоотой гомдол ирээгүй. </w:t>
            </w:r>
          </w:p>
          <w:p w14:paraId="0FB0F8BC" w14:textId="77777777" w:rsidR="006266C1" w:rsidRPr="0014219E" w:rsidRDefault="006266C1" w:rsidP="0014219E">
            <w:pPr>
              <w:spacing w:after="0" w:line="240" w:lineRule="auto"/>
              <w:ind w:firstLine="364"/>
              <w:jc w:val="both"/>
              <w:rPr>
                <w:rFonts w:ascii="Arial" w:hAnsi="Arial" w:cs="Arial"/>
                <w:sz w:val="20"/>
                <w:szCs w:val="20"/>
                <w:lang w:val="mn-MN"/>
              </w:rPr>
            </w:pPr>
            <w:r w:rsidRPr="0014219E">
              <w:rPr>
                <w:rFonts w:ascii="Arial" w:hAnsi="Arial" w:cs="Arial"/>
                <w:sz w:val="20"/>
                <w:szCs w:val="20"/>
                <w:lang w:val="mn-MN"/>
              </w:rPr>
              <w:t xml:space="preserve">1, 2 дугаар цэцэрлэг Багш, албан хаагч, ажилтны харилцаа хандлагыг тандах судалгааг эцэг эхчүүдээс санал асуулгаар, хүүхдүүдээс тоглоомын аргаар 1 удаа авсан бөгөөд гомдол, санал гараагүй. </w:t>
            </w:r>
          </w:p>
          <w:p w14:paraId="1342FD2C" w14:textId="77777777" w:rsidR="006266C1" w:rsidRPr="0014219E" w:rsidRDefault="00E725FC" w:rsidP="0014219E">
            <w:pPr>
              <w:spacing w:after="0" w:line="240" w:lineRule="auto"/>
              <w:ind w:firstLine="364"/>
              <w:jc w:val="both"/>
              <w:rPr>
                <w:rFonts w:ascii="Arial" w:hAnsi="Arial" w:cs="Arial"/>
                <w:sz w:val="20"/>
                <w:szCs w:val="20"/>
                <w:lang w:val="mn-MN"/>
              </w:rPr>
            </w:pPr>
            <w:proofErr w:type="spellStart"/>
            <w:r w:rsidRPr="0014219E">
              <w:rPr>
                <w:rFonts w:ascii="Arial" w:eastAsia="Calibri" w:hAnsi="Arial" w:cs="Arial"/>
                <w:sz w:val="20"/>
                <w:szCs w:val="20"/>
              </w:rPr>
              <w:t>Авлигатай</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тэмцэх</w:t>
            </w:r>
            <w:proofErr w:type="spellEnd"/>
            <w:r w:rsidRPr="0014219E">
              <w:rPr>
                <w:rFonts w:ascii="Arial" w:eastAsia="Calibri" w:hAnsi="Arial" w:cs="Arial"/>
                <w:sz w:val="20"/>
                <w:szCs w:val="20"/>
              </w:rPr>
              <w:t xml:space="preserve"> </w:t>
            </w:r>
            <w:proofErr w:type="spellStart"/>
            <w:r w:rsidRPr="0014219E">
              <w:rPr>
                <w:rFonts w:ascii="Arial" w:eastAsia="Calibri" w:hAnsi="Arial" w:cs="Arial"/>
                <w:sz w:val="20"/>
                <w:szCs w:val="20"/>
              </w:rPr>
              <w:t>газраас</w:t>
            </w:r>
            <w:proofErr w:type="spellEnd"/>
            <w:r w:rsidRPr="0014219E">
              <w:rPr>
                <w:rFonts w:ascii="Arial" w:eastAsia="Calibri" w:hAnsi="Arial" w:cs="Arial"/>
                <w:sz w:val="20"/>
                <w:szCs w:val="20"/>
              </w:rPr>
              <w:t xml:space="preserve"> </w:t>
            </w:r>
            <w:r w:rsidRPr="0014219E">
              <w:rPr>
                <w:rFonts w:ascii="Arial" w:eastAsia="Calibri" w:hAnsi="Arial" w:cs="Arial"/>
                <w:sz w:val="20"/>
                <w:szCs w:val="20"/>
                <w:lang w:val="mn-MN"/>
              </w:rPr>
              <w:t>авлигаас урьдчилан сэргийлэх, соён гэгээрүүлэх чиглэлээр ирүүлсэн богино хэмжээний видео, гомдол мэдээлэл хүлээн авах утас 110 дугаарын сурталчилгааны шторк, радио зөвлөгөөний материалуудын эхийг төсвийн 8 байгууллагын 188 төрийн албан хаагч үзүүлж, таниулсан.</w:t>
            </w:r>
          </w:p>
          <w:p w14:paraId="0BF72F4B" w14:textId="77777777" w:rsidR="006266C1" w:rsidRPr="0014219E" w:rsidRDefault="00E725F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Нийтийн албанд нийтийн болон хувийн ашиг сонирхлыг зохицуулах, ашиг сонирхлын зөрчлөөс урьдчилан сэргийлэх тухай хуульд хамаарал бүхий шинээр томилогдож буй 3 удирдах албан тушаалтны хувийн ашиг сонирхлын урьдчилсан мэдүүлгийг (сумын Засаг дарга, Засаг даргын орлогч, Засаг даргын Тамгын газрын дарга) АТГ-т хянуулж, дүгнэлтийг khujirt.ov.gov.mn сайтад байршуулсан.  </w:t>
            </w:r>
          </w:p>
          <w:p w14:paraId="24DE0D77" w14:textId="77777777" w:rsidR="002C4471" w:rsidRPr="0014219E" w:rsidRDefault="00E725F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2C4471" w:rsidRPr="0014219E">
              <w:rPr>
                <w:rFonts w:ascii="Arial" w:hAnsi="Arial" w:cs="Arial"/>
                <w:sz w:val="20"/>
                <w:szCs w:val="20"/>
                <w:lang w:val="mn-MN"/>
              </w:rPr>
              <w:t xml:space="preserve">    Төрийн албан хаагчдийг ёс зүйн зөрчил гаргахаас урьдчилан  сэргийлэх үүднээс Сумын Засаг дарга, Засаг даргын Тамгын газрын дарга болон төсвийн байгууллагуудын дарга, эрхлэгч нараас ажилд томилох, чөлөөлөх, хөрөнгө зарцуулах, ажлын хэсэг байгуулах, газар өмчлүүлэх, эзэмшүүлэх, дуудлага худалдаа явуулах тухай зэрэг захирамж, тушаал гаргах, Амьжиргаа дэмжих зөвлөл, Сум хөгжүүлэх сан, орон нутаг хөгжүүлэх сангийн хөрөнгөөр хийгдэх ажлуудад тендер шалгаруулах үнэлгээний хороонд орж ажиллах албан хаагчдыг </w:t>
            </w:r>
            <w:r w:rsidR="002C4471" w:rsidRPr="0014219E">
              <w:rPr>
                <w:rFonts w:ascii="Arial" w:hAnsi="Arial" w:cs="Arial"/>
                <w:sz w:val="20"/>
                <w:szCs w:val="20"/>
                <w:lang w:val="mn-MN"/>
              </w:rPr>
              <w:lastRenderedPageBreak/>
              <w:t xml:space="preserve">тухай бүр  ашиг сонирхлын зөрчлөөс урьдчилан сэргийлэх тухай мэдүүлгийг бөглүүлэн хяналт тавин ажиллаж хэвшсэн. </w:t>
            </w:r>
          </w:p>
          <w:p w14:paraId="75B75110" w14:textId="77777777" w:rsidR="00351A85" w:rsidRPr="0014219E" w:rsidRDefault="002C447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E725FC" w:rsidRPr="0014219E">
              <w:rPr>
                <w:rFonts w:ascii="Arial" w:hAnsi="Arial" w:cs="Arial"/>
                <w:sz w:val="20"/>
                <w:szCs w:val="20"/>
                <w:lang w:val="mn-MN"/>
              </w:rPr>
              <w:t xml:space="preserve"> 2020 онд нийт 383 ашиг сонирхлын мэдүүлэг бөглөгдсөн байна. </w:t>
            </w:r>
            <w:r w:rsidR="00351A85" w:rsidRPr="0014219E">
              <w:rPr>
                <w:rFonts w:ascii="Arial" w:hAnsi="Arial" w:cs="Arial"/>
                <w:sz w:val="20"/>
                <w:szCs w:val="20"/>
                <w:lang w:val="mn-MN"/>
              </w:rPr>
              <w:t xml:space="preserve"> Иргэдээс авлига , ашиг сонирхолын зөрчилтэй байна гэсэн өргөдөл гомдлыг гаргаагүй болно.</w:t>
            </w:r>
          </w:p>
        </w:tc>
        <w:tc>
          <w:tcPr>
            <w:tcW w:w="708" w:type="dxa"/>
          </w:tcPr>
          <w:p w14:paraId="14ADD3EB" w14:textId="21221592"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100</w:t>
            </w:r>
          </w:p>
        </w:tc>
        <w:tc>
          <w:tcPr>
            <w:tcW w:w="709" w:type="dxa"/>
          </w:tcPr>
          <w:p w14:paraId="6BA790A5" w14:textId="33A23CB6"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78DB74ED" w14:textId="77777777" w:rsidTr="00A97531">
        <w:trPr>
          <w:trHeight w:val="845"/>
        </w:trPr>
        <w:tc>
          <w:tcPr>
            <w:tcW w:w="565" w:type="dxa"/>
          </w:tcPr>
          <w:p w14:paraId="3C93A727"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7805957"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4.2.2.3</w:t>
            </w:r>
          </w:p>
        </w:tc>
        <w:tc>
          <w:tcPr>
            <w:tcW w:w="2643" w:type="dxa"/>
            <w:gridSpan w:val="2"/>
            <w:vAlign w:val="center"/>
          </w:tcPr>
          <w:p w14:paraId="61F00DBC" w14:textId="77777777" w:rsidR="00351A85" w:rsidRPr="0014219E" w:rsidRDefault="00351A85" w:rsidP="0014219E">
            <w:pPr>
              <w:spacing w:after="0" w:line="240" w:lineRule="auto"/>
              <w:ind w:left="63"/>
              <w:jc w:val="both"/>
              <w:rPr>
                <w:rFonts w:ascii="Arial" w:hAnsi="Arial" w:cs="Arial"/>
                <w:sz w:val="20"/>
                <w:szCs w:val="20"/>
                <w:lang w:val="mn-MN"/>
              </w:rPr>
            </w:pPr>
            <w:r w:rsidRPr="0014219E">
              <w:rPr>
                <w:rFonts w:ascii="Arial" w:hAnsi="Arial" w:cs="Arial"/>
                <w:sz w:val="20"/>
                <w:szCs w:val="20"/>
                <w:lang w:val="mn-MN"/>
              </w:rPr>
              <w:t>Авлига, ашиг сонирхлын зөрчлийн талаарх мэдээлэл хүлээн авах ажлыг зохион байгуулж, мэдээлэл, мэдэгдлийн дагуу шалгах, хариуцлага хүлээлгэх</w:t>
            </w:r>
          </w:p>
        </w:tc>
        <w:tc>
          <w:tcPr>
            <w:tcW w:w="617" w:type="dxa"/>
            <w:vAlign w:val="center"/>
          </w:tcPr>
          <w:p w14:paraId="514BC8CD" w14:textId="77777777" w:rsidR="00351A85" w:rsidRPr="0014219E" w:rsidRDefault="00351A85" w:rsidP="00E86097">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636342B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7202D23F"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7148B970" w14:textId="77777777" w:rsidR="002C4471"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Авлига, ашиг сонирхлын зөрчлийн талаарх мэдээлэл хүлээн авах ажлыг зохион байгуулж авилгад өртөх магадлал бүхий албан тушаалтны жагсаалтыг гарган мэдэгдэл тайлбар бүрий тухай бүрт гарган ажиллаж хэвшүүлсэн.</w:t>
            </w:r>
            <w:r w:rsidR="001D11EC" w:rsidRPr="0014219E">
              <w:rPr>
                <w:rFonts w:ascii="Arial" w:hAnsi="Arial" w:cs="Arial"/>
                <w:sz w:val="20"/>
                <w:szCs w:val="20"/>
                <w:lang w:val="mn-MN"/>
              </w:rPr>
              <w:t xml:space="preserve">  </w:t>
            </w:r>
          </w:p>
          <w:p w14:paraId="0DFEF5F3" w14:textId="77777777" w:rsidR="00351A85" w:rsidRPr="0014219E" w:rsidRDefault="002C4471"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2017 оны 11 сард авилгатай тэмцэх газраас 12 албан тушаалтны бүрэлдэхүүнтэй ажлын хэсэг тус суманд хяналт шинжилгээ, зөвлөн туслах үйлчилгээ хийж ажилласан ба энэ ажлын хүрээнд нийт албан тушаалтны мэдэгдэл тайлбарыг нэг бүрчлэн хянаж шалгасан болно.</w:t>
            </w:r>
            <w:r w:rsidRPr="0014219E">
              <w:rPr>
                <w:rFonts w:ascii="Arial" w:hAnsi="Arial" w:cs="Arial"/>
                <w:sz w:val="20"/>
                <w:szCs w:val="20"/>
                <w:lang w:val="mn-MN"/>
              </w:rPr>
              <w:t xml:space="preserve"> </w:t>
            </w:r>
            <w:r w:rsidR="00351A85" w:rsidRPr="0014219E">
              <w:rPr>
                <w:rFonts w:ascii="Arial" w:hAnsi="Arial" w:cs="Arial"/>
                <w:sz w:val="20"/>
                <w:szCs w:val="20"/>
                <w:lang w:val="mn-MN"/>
              </w:rPr>
              <w:t>Уг шалгалтын хүрээнд мэдэгдэл тайлбар</w:t>
            </w:r>
            <w:r w:rsidRPr="0014219E">
              <w:rPr>
                <w:rFonts w:ascii="Arial" w:hAnsi="Arial" w:cs="Arial"/>
                <w:sz w:val="20"/>
                <w:szCs w:val="20"/>
                <w:lang w:val="mn-MN"/>
              </w:rPr>
              <w:t xml:space="preserve"> гаргаагүй зөрчил илрээгүй</w:t>
            </w:r>
            <w:r w:rsidR="00351A85" w:rsidRPr="0014219E">
              <w:rPr>
                <w:rFonts w:ascii="Arial" w:hAnsi="Arial" w:cs="Arial"/>
                <w:sz w:val="20"/>
                <w:szCs w:val="20"/>
                <w:lang w:val="mn-MN"/>
              </w:rPr>
              <w:t>.</w:t>
            </w:r>
          </w:p>
          <w:p w14:paraId="092E3349" w14:textId="77777777" w:rsidR="00351A85" w:rsidRPr="0014219E" w:rsidRDefault="001D11EC"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 </w:t>
            </w:r>
            <w:r w:rsidR="002C4471" w:rsidRPr="0014219E">
              <w:rPr>
                <w:rFonts w:ascii="Arial" w:hAnsi="Arial" w:cs="Arial"/>
                <w:sz w:val="20"/>
                <w:szCs w:val="20"/>
                <w:lang w:val="mn-MN"/>
              </w:rPr>
              <w:t>2017-2020 онд и</w:t>
            </w:r>
            <w:r w:rsidR="00351A85" w:rsidRPr="0014219E">
              <w:rPr>
                <w:rFonts w:ascii="Arial" w:hAnsi="Arial" w:cs="Arial"/>
                <w:sz w:val="20"/>
                <w:szCs w:val="20"/>
                <w:lang w:val="mn-MN"/>
              </w:rPr>
              <w:t>ргэдээс авлига, ашиг сонирхолын зөрчи</w:t>
            </w:r>
            <w:r w:rsidR="002C4471" w:rsidRPr="0014219E">
              <w:rPr>
                <w:rFonts w:ascii="Arial" w:hAnsi="Arial" w:cs="Arial"/>
                <w:sz w:val="20"/>
                <w:szCs w:val="20"/>
                <w:lang w:val="mn-MN"/>
              </w:rPr>
              <w:t>лтэй байна гэсэн өр</w:t>
            </w:r>
            <w:r w:rsidR="005538E6" w:rsidRPr="0014219E">
              <w:rPr>
                <w:rFonts w:ascii="Arial" w:hAnsi="Arial" w:cs="Arial"/>
                <w:sz w:val="20"/>
                <w:szCs w:val="20"/>
                <w:lang w:val="mn-MN"/>
              </w:rPr>
              <w:t>гөдөл гомдол ирээ</w:t>
            </w:r>
            <w:r w:rsidR="002C4471" w:rsidRPr="0014219E">
              <w:rPr>
                <w:rFonts w:ascii="Arial" w:hAnsi="Arial" w:cs="Arial"/>
                <w:sz w:val="20"/>
                <w:szCs w:val="20"/>
                <w:lang w:val="mn-MN"/>
              </w:rPr>
              <w:t>гүй.</w:t>
            </w:r>
          </w:p>
        </w:tc>
        <w:tc>
          <w:tcPr>
            <w:tcW w:w="708" w:type="dxa"/>
          </w:tcPr>
          <w:p w14:paraId="4C724059" w14:textId="71FFCE35"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561B8573" w14:textId="7D96BB04"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F762FF" w:rsidRPr="0014219E" w14:paraId="2145C61F" w14:textId="77777777" w:rsidTr="00A97531">
        <w:tc>
          <w:tcPr>
            <w:tcW w:w="14293" w:type="dxa"/>
            <w:gridSpan w:val="12"/>
          </w:tcPr>
          <w:p w14:paraId="1621945F" w14:textId="77777777" w:rsidR="00F762FF" w:rsidRPr="0014219E" w:rsidRDefault="00F762FF" w:rsidP="0014219E">
            <w:pPr>
              <w:spacing w:after="0" w:line="240" w:lineRule="auto"/>
              <w:jc w:val="center"/>
              <w:rPr>
                <w:rFonts w:ascii="Arial" w:hAnsi="Arial" w:cs="Arial"/>
                <w:sz w:val="20"/>
                <w:szCs w:val="20"/>
              </w:rPr>
            </w:pPr>
            <w:r w:rsidRPr="0014219E">
              <w:rPr>
                <w:rFonts w:ascii="Arial" w:hAnsi="Arial" w:cs="Arial"/>
                <w:b/>
                <w:color w:val="000000"/>
                <w:sz w:val="20"/>
                <w:szCs w:val="20"/>
                <w:lang w:val="mn-MN"/>
              </w:rPr>
              <w:t xml:space="preserve">Зорилт 3. </w:t>
            </w:r>
            <w:r w:rsidRPr="0014219E">
              <w:rPr>
                <w:rFonts w:ascii="Arial" w:hAnsi="Arial" w:cs="Arial"/>
                <w:color w:val="000000"/>
                <w:sz w:val="20"/>
                <w:szCs w:val="20"/>
                <w:lang w:val="mn-MN"/>
              </w:rPr>
              <w:t>Гэмт хэргээс урьдчилан сэргийлэх, илрүүлэх, таслан зогсоох, нийгмийн хэв журмыг хангахад хуулийн байгууллагуудын хамтын хүчин чармайлтыг чиглүүлж, гэмт хэрэг үйлдэгдэх шалтгаан нөхцлийг судалж, нийгмийн сөрөг үзэгдлүүдтэй тэмцэх ажлыг эрчимжүүлж, иргэдийн амар тайван амьдрах нөхцлийг бүрдүүлнэ.</w:t>
            </w:r>
          </w:p>
        </w:tc>
      </w:tr>
      <w:tr w:rsidR="00351A85" w:rsidRPr="0014219E" w14:paraId="62C114D7" w14:textId="77777777" w:rsidTr="00A97531">
        <w:tc>
          <w:tcPr>
            <w:tcW w:w="565" w:type="dxa"/>
          </w:tcPr>
          <w:p w14:paraId="0CCE634A"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64C3C10F"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4.2.3.1</w:t>
            </w:r>
          </w:p>
        </w:tc>
        <w:tc>
          <w:tcPr>
            <w:tcW w:w="2643" w:type="dxa"/>
            <w:gridSpan w:val="2"/>
            <w:vAlign w:val="center"/>
          </w:tcPr>
          <w:p w14:paraId="44D2389C" w14:textId="77777777" w:rsidR="00351A85" w:rsidRPr="0014219E" w:rsidRDefault="00351A85" w:rsidP="0014219E">
            <w:pPr>
              <w:spacing w:line="240" w:lineRule="auto"/>
              <w:jc w:val="both"/>
              <w:rPr>
                <w:rFonts w:ascii="Arial" w:hAnsi="Arial" w:cs="Arial"/>
                <w:sz w:val="20"/>
                <w:szCs w:val="20"/>
                <w:lang w:val="mn-MN"/>
              </w:rPr>
            </w:pPr>
            <w:r w:rsidRPr="0014219E">
              <w:rPr>
                <w:rFonts w:ascii="Arial" w:hAnsi="Arial" w:cs="Arial"/>
                <w:sz w:val="20"/>
                <w:szCs w:val="20"/>
                <w:lang w:val="mn-MN"/>
              </w:rPr>
              <w:t>Сумыг камерын хяналтын системтэй болгон хяналт тавих ажилд дэвшил гарна.</w:t>
            </w:r>
          </w:p>
        </w:tc>
        <w:tc>
          <w:tcPr>
            <w:tcW w:w="617" w:type="dxa"/>
            <w:vAlign w:val="center"/>
          </w:tcPr>
          <w:p w14:paraId="4FD2A28B" w14:textId="77777777" w:rsidR="00351A85" w:rsidRPr="0014219E" w:rsidRDefault="00351A85" w:rsidP="00E86097">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5EB2A196"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05EDD156"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0F847B8E" w14:textId="77777777" w:rsidR="006A447A" w:rsidRPr="0014219E" w:rsidRDefault="006A447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2017 онд Орон нутаг хө</w:t>
            </w:r>
            <w:r w:rsidRPr="0014219E">
              <w:rPr>
                <w:rFonts w:ascii="Arial" w:hAnsi="Arial" w:cs="Arial"/>
                <w:sz w:val="20"/>
                <w:szCs w:val="20"/>
                <w:lang w:val="mn-MN"/>
              </w:rPr>
              <w:t>гжлийн сангийн хөрөнгөөр   9927.3 мян.</w:t>
            </w:r>
            <w:r w:rsidR="00351A85" w:rsidRPr="0014219E">
              <w:rPr>
                <w:rFonts w:ascii="Arial" w:hAnsi="Arial" w:cs="Arial"/>
                <w:sz w:val="20"/>
                <w:szCs w:val="20"/>
                <w:lang w:val="mn-MN"/>
              </w:rPr>
              <w:t>төгрөгний өртөг бүхий 9 камертай хянал</w:t>
            </w:r>
            <w:r w:rsidRPr="0014219E">
              <w:rPr>
                <w:rFonts w:ascii="Arial" w:hAnsi="Arial" w:cs="Arial"/>
                <w:sz w:val="20"/>
                <w:szCs w:val="20"/>
                <w:lang w:val="mn-MN"/>
              </w:rPr>
              <w:t>тын системийг суурилуулсан.</w:t>
            </w:r>
          </w:p>
          <w:p w14:paraId="6884A99C" w14:textId="77777777" w:rsidR="006A447A" w:rsidRPr="0014219E" w:rsidRDefault="006A447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 2018 онд Орон нутаг хөгжлийн сангийн хөрөнгөөр 6653.0 </w:t>
            </w:r>
            <w:r w:rsidRPr="0014219E">
              <w:rPr>
                <w:rFonts w:ascii="Arial" w:hAnsi="Arial" w:cs="Arial"/>
                <w:sz w:val="20"/>
                <w:szCs w:val="20"/>
                <w:lang w:val="mn-MN"/>
              </w:rPr>
              <w:t>мян.</w:t>
            </w:r>
            <w:r w:rsidR="00351A85" w:rsidRPr="0014219E">
              <w:rPr>
                <w:rFonts w:ascii="Arial" w:hAnsi="Arial" w:cs="Arial"/>
                <w:sz w:val="20"/>
                <w:szCs w:val="20"/>
                <w:lang w:val="mn-MN"/>
              </w:rPr>
              <w:t>төгрөгний өртөг бүхий 1 ширхэг 180 граду</w:t>
            </w:r>
            <w:r w:rsidRPr="0014219E">
              <w:rPr>
                <w:rFonts w:ascii="Arial" w:hAnsi="Arial" w:cs="Arial"/>
                <w:sz w:val="20"/>
                <w:szCs w:val="20"/>
                <w:lang w:val="mn-MN"/>
              </w:rPr>
              <w:t>с эргэдэг камер, 2 ширхэг чиглэлийн</w:t>
            </w:r>
            <w:r w:rsidR="00351A85" w:rsidRPr="0014219E">
              <w:rPr>
                <w:rFonts w:ascii="Arial" w:hAnsi="Arial" w:cs="Arial"/>
                <w:sz w:val="20"/>
                <w:szCs w:val="20"/>
                <w:lang w:val="mn-MN"/>
              </w:rPr>
              <w:t xml:space="preserve"> камерийн системийг суурилуулж камерын хяналтын сүлжээг нэмэгдүүлсэн. Мөн хяналтын камерыг архи худалдан борлуулах эрх бүхий тусгай зөвшөөрөл авсан дэлгүүрт хувийн хөрөнгөөр байршуулан хяналтыг Цагдаагийн тасгаас тавьж ажиллаж байна. </w:t>
            </w:r>
          </w:p>
          <w:p w14:paraId="446BBA43" w14:textId="77777777" w:rsidR="006A447A" w:rsidRPr="0014219E" w:rsidRDefault="006A447A" w:rsidP="0014219E">
            <w:pPr>
              <w:spacing w:after="0" w:line="240" w:lineRule="auto"/>
              <w:jc w:val="both"/>
              <w:rPr>
                <w:rFonts w:ascii="Arial" w:hAnsi="Arial" w:cs="Arial"/>
                <w:bCs/>
                <w:iCs/>
                <w:sz w:val="20"/>
                <w:szCs w:val="20"/>
                <w:lang w:val="mn-MN"/>
              </w:rPr>
            </w:pPr>
            <w:r w:rsidRPr="0014219E">
              <w:rPr>
                <w:rFonts w:ascii="Arial" w:hAnsi="Arial" w:cs="Arial"/>
                <w:sz w:val="20"/>
                <w:szCs w:val="20"/>
                <w:lang w:val="mn-MN"/>
              </w:rPr>
              <w:t xml:space="preserve">      </w:t>
            </w:r>
            <w:r w:rsidR="00351A85" w:rsidRPr="0014219E">
              <w:rPr>
                <w:rFonts w:ascii="Arial" w:hAnsi="Arial" w:cs="Arial"/>
                <w:bCs/>
                <w:iCs/>
                <w:sz w:val="20"/>
                <w:szCs w:val="20"/>
                <w:lang w:val="mn-MN"/>
              </w:rPr>
              <w:t xml:space="preserve">2019 оны Орон нутгийн хөгжлийн сангийн 8.0 сая төгрөгөөр  сумын төвийн хяналтын камерийг нэмэгдүүлэх ажил хийгдсэн. Камержуулалтын ажил  “Төрийн болон орон нутгийн өмчийн хөрөнгөөр бараа, ажил, үйлчилгээ худалдан авах тухай хуулийн дагуу гэрээ  шууд байгуулах аргаар явагдаж 5 дугаар багийн иргэн Б.Жамъянсүрэнтэй ажил гүйцэтгэх гэрээ байгуулан  шинээр нэг чиглэлтэй энгийн камер 1 ширхэг, </w:t>
            </w:r>
            <w:r w:rsidR="00351A85" w:rsidRPr="0014219E">
              <w:rPr>
                <w:rFonts w:ascii="Arial" w:hAnsi="Arial" w:cs="Arial"/>
                <w:bCs/>
                <w:iCs/>
                <w:sz w:val="20"/>
                <w:szCs w:val="20"/>
                <w:lang w:val="en-NZ"/>
              </w:rPr>
              <w:t xml:space="preserve">PTZ </w:t>
            </w:r>
            <w:r w:rsidR="00351A85" w:rsidRPr="0014219E">
              <w:rPr>
                <w:rFonts w:ascii="Arial" w:hAnsi="Arial" w:cs="Arial"/>
                <w:bCs/>
                <w:iCs/>
                <w:sz w:val="20"/>
                <w:szCs w:val="20"/>
                <w:lang w:val="mn-MN"/>
              </w:rPr>
              <w:t xml:space="preserve">360 градус эргэдэг хяналтын  камер 2 ширхэг, 8 портын </w:t>
            </w:r>
            <w:proofErr w:type="spellStart"/>
            <w:r w:rsidR="00351A85" w:rsidRPr="0014219E">
              <w:rPr>
                <w:rFonts w:ascii="Arial" w:hAnsi="Arial" w:cs="Arial"/>
                <w:bCs/>
                <w:iCs/>
                <w:sz w:val="20"/>
                <w:szCs w:val="20"/>
                <w:lang w:val="en-NZ"/>
              </w:rPr>
              <w:t>dahua</w:t>
            </w:r>
            <w:proofErr w:type="spellEnd"/>
            <w:r w:rsidR="00351A85" w:rsidRPr="0014219E">
              <w:rPr>
                <w:rFonts w:ascii="Arial" w:hAnsi="Arial" w:cs="Arial"/>
                <w:bCs/>
                <w:iCs/>
                <w:sz w:val="20"/>
                <w:szCs w:val="20"/>
                <w:lang w:val="en-NZ"/>
              </w:rPr>
              <w:t xml:space="preserve"> POE </w:t>
            </w:r>
            <w:r w:rsidR="00351A85" w:rsidRPr="0014219E">
              <w:rPr>
                <w:rFonts w:ascii="Arial" w:hAnsi="Arial" w:cs="Arial"/>
                <w:bCs/>
                <w:iCs/>
                <w:sz w:val="20"/>
                <w:szCs w:val="20"/>
                <w:lang w:val="mn-MN"/>
              </w:rPr>
              <w:t xml:space="preserve">гигабит свич 3 </w:t>
            </w:r>
            <w:r w:rsidR="00351A85" w:rsidRPr="0014219E">
              <w:rPr>
                <w:rFonts w:ascii="Arial" w:hAnsi="Arial" w:cs="Arial"/>
                <w:bCs/>
                <w:iCs/>
                <w:sz w:val="20"/>
                <w:szCs w:val="20"/>
                <w:lang w:val="mn-MN"/>
              </w:rPr>
              <w:lastRenderedPageBreak/>
              <w:t xml:space="preserve">ширхэг, 150-300 </w:t>
            </w:r>
            <w:r w:rsidR="00351A85" w:rsidRPr="0014219E">
              <w:rPr>
                <w:rFonts w:ascii="Arial" w:hAnsi="Arial" w:cs="Arial"/>
                <w:bCs/>
                <w:iCs/>
                <w:sz w:val="20"/>
                <w:szCs w:val="20"/>
                <w:lang w:val="en-NZ"/>
              </w:rPr>
              <w:t xml:space="preserve">MBP </w:t>
            </w:r>
            <w:r w:rsidR="00351A85" w:rsidRPr="0014219E">
              <w:rPr>
                <w:rFonts w:ascii="Arial" w:hAnsi="Arial" w:cs="Arial"/>
                <w:bCs/>
                <w:iCs/>
                <w:sz w:val="20"/>
                <w:szCs w:val="20"/>
                <w:lang w:val="mn-MN"/>
              </w:rPr>
              <w:t xml:space="preserve">антена 6 ширхэг, </w:t>
            </w:r>
            <w:r w:rsidR="00351A85" w:rsidRPr="0014219E">
              <w:rPr>
                <w:rFonts w:ascii="Arial" w:hAnsi="Arial" w:cs="Arial"/>
                <w:bCs/>
                <w:iCs/>
                <w:sz w:val="20"/>
                <w:szCs w:val="20"/>
                <w:lang w:val="en-NZ"/>
              </w:rPr>
              <w:t xml:space="preserve">STP CAT5e </w:t>
            </w:r>
            <w:r w:rsidR="00351A85" w:rsidRPr="0014219E">
              <w:rPr>
                <w:rFonts w:ascii="Arial" w:hAnsi="Arial" w:cs="Arial"/>
                <w:bCs/>
                <w:iCs/>
                <w:sz w:val="20"/>
                <w:szCs w:val="20"/>
                <w:lang w:val="mn-MN"/>
              </w:rPr>
              <w:t>кабель, камерийн шон 6 метрийн өндөртэй 3ш, 50вт мэдрэгчтэй гэрэл 3ш, сүлжээний төхөөрөмж 3 ширхэгийг суурилуулан Засаг даргын Тамгын газарт  хүлээлгэн өгсөн.</w:t>
            </w:r>
          </w:p>
          <w:p w14:paraId="73D56817" w14:textId="77777777" w:rsidR="006A447A" w:rsidRPr="0014219E" w:rsidRDefault="006A447A" w:rsidP="0014219E">
            <w:pPr>
              <w:spacing w:after="0" w:line="240" w:lineRule="auto"/>
              <w:jc w:val="both"/>
              <w:rPr>
                <w:rFonts w:ascii="Arial" w:hAnsi="Arial" w:cs="Arial"/>
                <w:bCs/>
                <w:iCs/>
                <w:sz w:val="20"/>
                <w:szCs w:val="20"/>
              </w:rPr>
            </w:pPr>
            <w:r w:rsidRPr="0014219E">
              <w:rPr>
                <w:rFonts w:ascii="Arial" w:hAnsi="Arial" w:cs="Arial"/>
                <w:bCs/>
                <w:iCs/>
                <w:sz w:val="20"/>
                <w:szCs w:val="20"/>
                <w:lang w:val="mn-MN"/>
              </w:rPr>
              <w:t xml:space="preserve">     2020 онд Орон нугийн хөгжлийн сангийн хөрөнгө 4000.0 мян.төгрөгөөр чиглэлийн 5 камер тавигдсан. Үүнд: Секунтэнд авах кадрын тоо дүрсний бүх хэмжээ 25-30, нягтрал 5</w:t>
            </w:r>
            <w:r w:rsidRPr="0014219E">
              <w:rPr>
                <w:rFonts w:ascii="Arial" w:hAnsi="Arial" w:cs="Arial"/>
                <w:bCs/>
                <w:iCs/>
                <w:sz w:val="20"/>
                <w:szCs w:val="20"/>
                <w:lang w:val="en-NZ"/>
              </w:rPr>
              <w:t>MP</w:t>
            </w:r>
            <w:r w:rsidRPr="0014219E">
              <w:rPr>
                <w:rFonts w:ascii="Arial" w:hAnsi="Arial" w:cs="Arial"/>
                <w:bCs/>
                <w:iCs/>
                <w:sz w:val="20"/>
                <w:szCs w:val="20"/>
                <w:lang w:val="mn-MN"/>
              </w:rPr>
              <w:t xml:space="preserve">, санах ой-2 тербайт, 60 м-ээс доошгүй зайг тод харах чадвартай, хэт улаан гэрэл дэмждэг. Мөн </w:t>
            </w:r>
            <w:r w:rsidRPr="0014219E">
              <w:rPr>
                <w:rFonts w:ascii="Arial" w:hAnsi="Arial" w:cs="Arial"/>
                <w:bCs/>
                <w:iCs/>
                <w:sz w:val="20"/>
                <w:szCs w:val="20"/>
                <w:lang w:val="en-NZ"/>
              </w:rPr>
              <w:t xml:space="preserve">Switch100/1000 </w:t>
            </w:r>
            <w:r w:rsidRPr="0014219E">
              <w:rPr>
                <w:rFonts w:ascii="Arial" w:hAnsi="Arial" w:cs="Arial"/>
                <w:bCs/>
                <w:iCs/>
                <w:sz w:val="20"/>
                <w:szCs w:val="20"/>
                <w:lang w:val="mn-MN"/>
              </w:rPr>
              <w:t>найман оролттой бичигч төхөөрөмж 1, антен 10 ширхэг суурилуулсан.</w:t>
            </w:r>
          </w:p>
          <w:p w14:paraId="5D072CB2" w14:textId="77777777" w:rsidR="006A447A" w:rsidRPr="0014219E" w:rsidRDefault="006A447A" w:rsidP="0014219E">
            <w:pPr>
              <w:spacing w:after="0" w:line="240" w:lineRule="auto"/>
              <w:jc w:val="both"/>
              <w:rPr>
                <w:rFonts w:ascii="Arial" w:hAnsi="Arial" w:cs="Arial"/>
                <w:bCs/>
                <w:iCs/>
                <w:sz w:val="20"/>
                <w:szCs w:val="20"/>
                <w:lang w:val="en-GB"/>
              </w:rPr>
            </w:pPr>
            <w:r w:rsidRPr="0014219E">
              <w:rPr>
                <w:rFonts w:ascii="Arial" w:hAnsi="Arial" w:cs="Arial"/>
                <w:bCs/>
                <w:iCs/>
                <w:sz w:val="20"/>
                <w:szCs w:val="20"/>
                <w:lang w:val="mn-MN"/>
              </w:rPr>
              <w:t>1. Засаг даргын Тамгын газрын аж ахуйн хашаанд</w:t>
            </w:r>
          </w:p>
          <w:p w14:paraId="774A89B1" w14:textId="77777777" w:rsidR="006A447A" w:rsidRPr="0014219E" w:rsidRDefault="006A447A" w:rsidP="0014219E">
            <w:pPr>
              <w:spacing w:after="0" w:line="240" w:lineRule="auto"/>
              <w:jc w:val="both"/>
              <w:rPr>
                <w:rFonts w:ascii="Arial" w:hAnsi="Arial" w:cs="Arial"/>
                <w:bCs/>
                <w:iCs/>
                <w:sz w:val="20"/>
                <w:szCs w:val="20"/>
                <w:lang w:val="en-GB"/>
              </w:rPr>
            </w:pPr>
            <w:r w:rsidRPr="0014219E">
              <w:rPr>
                <w:rFonts w:ascii="Arial" w:hAnsi="Arial" w:cs="Arial"/>
                <w:bCs/>
                <w:iCs/>
                <w:sz w:val="20"/>
                <w:szCs w:val="20"/>
                <w:lang w:val="mn-MN"/>
              </w:rPr>
              <w:t xml:space="preserve">2. Шивээт 4 дүгээр баг Өвгөн жалгын дээд талд </w:t>
            </w:r>
          </w:p>
          <w:p w14:paraId="01915420" w14:textId="77777777" w:rsidR="006A447A" w:rsidRPr="0014219E" w:rsidRDefault="006A447A" w:rsidP="0014219E">
            <w:pPr>
              <w:spacing w:after="0" w:line="240" w:lineRule="auto"/>
              <w:jc w:val="both"/>
              <w:rPr>
                <w:rFonts w:ascii="Arial" w:hAnsi="Arial" w:cs="Arial"/>
                <w:bCs/>
                <w:iCs/>
                <w:sz w:val="20"/>
                <w:szCs w:val="20"/>
                <w:lang w:val="en-GB"/>
              </w:rPr>
            </w:pPr>
            <w:r w:rsidRPr="0014219E">
              <w:rPr>
                <w:rFonts w:ascii="Arial" w:hAnsi="Arial" w:cs="Arial"/>
                <w:bCs/>
                <w:iCs/>
                <w:sz w:val="20"/>
                <w:szCs w:val="20"/>
                <w:lang w:val="mn-MN"/>
              </w:rPr>
              <w:t xml:space="preserve">3. Шивээт 4 дүгээр баг Сүүний үйлдвэр </w:t>
            </w:r>
          </w:p>
          <w:p w14:paraId="3F54F6D0" w14:textId="77777777" w:rsidR="006A447A" w:rsidRPr="0014219E" w:rsidRDefault="006A447A" w:rsidP="0014219E">
            <w:pPr>
              <w:spacing w:after="0" w:line="240" w:lineRule="auto"/>
              <w:jc w:val="both"/>
              <w:rPr>
                <w:rFonts w:ascii="Arial" w:hAnsi="Arial" w:cs="Arial"/>
                <w:bCs/>
                <w:iCs/>
                <w:sz w:val="20"/>
                <w:szCs w:val="20"/>
                <w:lang w:val="en-GB"/>
              </w:rPr>
            </w:pPr>
            <w:r w:rsidRPr="0014219E">
              <w:rPr>
                <w:rFonts w:ascii="Arial" w:hAnsi="Arial" w:cs="Arial"/>
                <w:bCs/>
                <w:iCs/>
                <w:sz w:val="20"/>
                <w:szCs w:val="20"/>
                <w:lang w:val="mn-MN"/>
              </w:rPr>
              <w:t>4. Шунхлай 5 дугаар баг Хөл бөмбөгийн талбай</w:t>
            </w:r>
          </w:p>
          <w:p w14:paraId="398D6354" w14:textId="77777777" w:rsidR="006A447A" w:rsidRPr="0014219E" w:rsidRDefault="006A447A" w:rsidP="0014219E">
            <w:pPr>
              <w:spacing w:after="0" w:line="240" w:lineRule="auto"/>
              <w:jc w:val="both"/>
              <w:rPr>
                <w:rFonts w:ascii="Arial" w:hAnsi="Arial" w:cs="Arial"/>
                <w:bCs/>
                <w:iCs/>
                <w:sz w:val="20"/>
                <w:szCs w:val="20"/>
                <w:lang w:val="mn-MN"/>
              </w:rPr>
            </w:pPr>
            <w:r w:rsidRPr="0014219E">
              <w:rPr>
                <w:rFonts w:ascii="Arial" w:hAnsi="Arial" w:cs="Arial"/>
                <w:bCs/>
                <w:iCs/>
                <w:sz w:val="20"/>
                <w:szCs w:val="20"/>
                <w:lang w:val="mn-MN"/>
              </w:rPr>
              <w:t>5. Шунхлай 5 дугаар баг “Хужирт-1” хүнсний дэлгүүр</w:t>
            </w:r>
          </w:p>
          <w:p w14:paraId="002863B0" w14:textId="77777777" w:rsidR="00D6058F" w:rsidRPr="0014219E" w:rsidRDefault="00351A85" w:rsidP="0014219E">
            <w:pPr>
              <w:spacing w:after="0" w:line="240" w:lineRule="auto"/>
              <w:jc w:val="both"/>
              <w:rPr>
                <w:rFonts w:ascii="Arial" w:hAnsi="Arial" w:cs="Arial"/>
                <w:sz w:val="20"/>
                <w:szCs w:val="20"/>
                <w:lang w:val="mn-MN"/>
              </w:rPr>
            </w:pPr>
            <w:r w:rsidRPr="0014219E">
              <w:rPr>
                <w:rFonts w:ascii="Arial" w:hAnsi="Arial" w:cs="Arial"/>
                <w:bCs/>
                <w:iCs/>
                <w:sz w:val="20"/>
                <w:szCs w:val="20"/>
                <w:lang w:val="mn-MN"/>
              </w:rPr>
              <w:t xml:space="preserve"> </w:t>
            </w:r>
            <w:r w:rsidR="00D6058F" w:rsidRPr="0014219E">
              <w:rPr>
                <w:rFonts w:ascii="Arial" w:hAnsi="Arial" w:cs="Arial"/>
                <w:bCs/>
                <w:iCs/>
                <w:sz w:val="20"/>
                <w:szCs w:val="20"/>
                <w:lang w:val="mn-MN"/>
              </w:rPr>
              <w:t xml:space="preserve">     </w:t>
            </w:r>
            <w:r w:rsidRPr="0014219E">
              <w:rPr>
                <w:rFonts w:ascii="Arial" w:hAnsi="Arial" w:cs="Arial"/>
                <w:sz w:val="20"/>
                <w:szCs w:val="20"/>
                <w:lang w:val="mn-MN"/>
              </w:rPr>
              <w:t xml:space="preserve">Аймгийн хэмжээнд зохион байгуулагдсан “Камержуулалт-1” аяныг суманд зохион байгуулсан. Аяны хүрээнд “Ананд Хужирт” ХХК, “ТӨ-БА-Сэ” ХХК-иуд өөрсдийн хөрөнгөөр хяналтын камерыг шинэчлэн суурилуулж хяналтын камерын тоог нэмэгдүүлсэн. Мөн </w:t>
            </w:r>
            <w:proofErr w:type="spellStart"/>
            <w:r w:rsidRPr="0014219E">
              <w:rPr>
                <w:rFonts w:ascii="Arial" w:hAnsi="Arial" w:cs="Arial"/>
                <w:sz w:val="20"/>
                <w:szCs w:val="20"/>
              </w:rPr>
              <w:t>гэр</w:t>
            </w:r>
            <w:proofErr w:type="spellEnd"/>
            <w:r w:rsidRPr="0014219E">
              <w:rPr>
                <w:rFonts w:ascii="Arial" w:hAnsi="Arial" w:cs="Arial"/>
                <w:sz w:val="20"/>
                <w:szCs w:val="20"/>
              </w:rPr>
              <w:t xml:space="preserve"> </w:t>
            </w:r>
            <w:proofErr w:type="spellStart"/>
            <w:r w:rsidRPr="0014219E">
              <w:rPr>
                <w:rFonts w:ascii="Arial" w:hAnsi="Arial" w:cs="Arial"/>
                <w:sz w:val="20"/>
                <w:szCs w:val="20"/>
              </w:rPr>
              <w:t>хороололд</w:t>
            </w:r>
            <w:proofErr w:type="spellEnd"/>
            <w:r w:rsidRPr="0014219E">
              <w:rPr>
                <w:rFonts w:ascii="Arial" w:hAnsi="Arial" w:cs="Arial"/>
                <w:sz w:val="20"/>
                <w:szCs w:val="20"/>
              </w:rPr>
              <w:t xml:space="preserve"> </w:t>
            </w:r>
            <w:proofErr w:type="spellStart"/>
            <w:r w:rsidRPr="0014219E">
              <w:rPr>
                <w:rFonts w:ascii="Arial" w:hAnsi="Arial" w:cs="Arial"/>
                <w:sz w:val="20"/>
                <w:szCs w:val="20"/>
              </w:rPr>
              <w:t>үйл</w:t>
            </w:r>
            <w:proofErr w:type="spellEnd"/>
            <w:r w:rsidRPr="0014219E">
              <w:rPr>
                <w:rFonts w:ascii="Arial" w:hAnsi="Arial" w:cs="Arial"/>
                <w:sz w:val="20"/>
                <w:szCs w:val="20"/>
              </w:rPr>
              <w:t xml:space="preserve"> </w:t>
            </w:r>
            <w:proofErr w:type="spellStart"/>
            <w:r w:rsidRPr="0014219E">
              <w:rPr>
                <w:rFonts w:ascii="Arial" w:hAnsi="Arial" w:cs="Arial"/>
                <w:sz w:val="20"/>
                <w:szCs w:val="20"/>
              </w:rPr>
              <w:t>ажиллагаа</w:t>
            </w:r>
            <w:proofErr w:type="spellEnd"/>
            <w:r w:rsidRPr="0014219E">
              <w:rPr>
                <w:rFonts w:ascii="Arial" w:hAnsi="Arial" w:cs="Arial"/>
                <w:sz w:val="20"/>
                <w:szCs w:val="20"/>
              </w:rPr>
              <w:t xml:space="preserve"> </w:t>
            </w:r>
            <w:proofErr w:type="spellStart"/>
            <w:r w:rsidRPr="0014219E">
              <w:rPr>
                <w:rFonts w:ascii="Arial" w:hAnsi="Arial" w:cs="Arial"/>
                <w:sz w:val="20"/>
                <w:szCs w:val="20"/>
              </w:rPr>
              <w:t>явуулж</w:t>
            </w:r>
            <w:proofErr w:type="spellEnd"/>
            <w:r w:rsidRPr="0014219E">
              <w:rPr>
                <w:rFonts w:ascii="Arial" w:hAnsi="Arial" w:cs="Arial"/>
                <w:sz w:val="20"/>
                <w:szCs w:val="20"/>
              </w:rPr>
              <w:t xml:space="preserve"> </w:t>
            </w:r>
            <w:proofErr w:type="spellStart"/>
            <w:r w:rsidRPr="0014219E">
              <w:rPr>
                <w:rFonts w:ascii="Arial" w:hAnsi="Arial" w:cs="Arial"/>
                <w:sz w:val="20"/>
                <w:szCs w:val="20"/>
              </w:rPr>
              <w:t>байгаа</w:t>
            </w:r>
            <w:proofErr w:type="spellEnd"/>
            <w:r w:rsidRPr="0014219E">
              <w:rPr>
                <w:rFonts w:ascii="Arial" w:hAnsi="Arial" w:cs="Arial"/>
                <w:sz w:val="20"/>
                <w:szCs w:val="20"/>
              </w:rPr>
              <w:t xml:space="preserve"> </w:t>
            </w:r>
            <w:proofErr w:type="spellStart"/>
            <w:r w:rsidRPr="0014219E">
              <w:rPr>
                <w:rFonts w:ascii="Arial" w:hAnsi="Arial" w:cs="Arial"/>
                <w:sz w:val="20"/>
                <w:szCs w:val="20"/>
              </w:rPr>
              <w:t>тусгай</w:t>
            </w:r>
            <w:proofErr w:type="spellEnd"/>
            <w:r w:rsidRPr="0014219E">
              <w:rPr>
                <w:rFonts w:ascii="Arial" w:hAnsi="Arial" w:cs="Arial"/>
                <w:sz w:val="20"/>
                <w:szCs w:val="20"/>
              </w:rPr>
              <w:t xml:space="preserve"> </w:t>
            </w:r>
            <w:proofErr w:type="spellStart"/>
            <w:r w:rsidRPr="0014219E">
              <w:rPr>
                <w:rFonts w:ascii="Arial" w:hAnsi="Arial" w:cs="Arial"/>
                <w:sz w:val="20"/>
                <w:szCs w:val="20"/>
              </w:rPr>
              <w:t>зөвшөөрөлтэй</w:t>
            </w:r>
            <w:proofErr w:type="spellEnd"/>
            <w:r w:rsidRPr="0014219E">
              <w:rPr>
                <w:rFonts w:ascii="Arial" w:hAnsi="Arial" w:cs="Arial"/>
                <w:sz w:val="20"/>
                <w:szCs w:val="20"/>
              </w:rPr>
              <w:t xml:space="preserve"> </w:t>
            </w:r>
            <w:proofErr w:type="spellStart"/>
            <w:r w:rsidRPr="0014219E">
              <w:rPr>
                <w:rFonts w:ascii="Arial" w:hAnsi="Arial" w:cs="Arial"/>
                <w:sz w:val="20"/>
                <w:szCs w:val="20"/>
              </w:rPr>
              <w:t>дэлгүүрүүдийг</w:t>
            </w:r>
            <w:proofErr w:type="spellEnd"/>
            <w:r w:rsidRPr="0014219E">
              <w:rPr>
                <w:rFonts w:ascii="Arial" w:hAnsi="Arial" w:cs="Arial"/>
                <w:sz w:val="20"/>
                <w:szCs w:val="20"/>
              </w:rPr>
              <w:t xml:space="preserve">  </w:t>
            </w:r>
            <w:proofErr w:type="spellStart"/>
            <w:r w:rsidRPr="0014219E">
              <w:rPr>
                <w:rFonts w:ascii="Arial" w:hAnsi="Arial" w:cs="Arial"/>
                <w:sz w:val="20"/>
                <w:szCs w:val="20"/>
              </w:rPr>
              <w:t>нийтийн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эзэмшлийн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талбай</w:t>
            </w:r>
            <w:proofErr w:type="spellEnd"/>
            <w:r w:rsidRPr="0014219E">
              <w:rPr>
                <w:rFonts w:ascii="Arial" w:hAnsi="Arial" w:cs="Arial"/>
                <w:sz w:val="20"/>
                <w:szCs w:val="20"/>
              </w:rPr>
              <w:t xml:space="preserve">  </w:t>
            </w:r>
            <w:proofErr w:type="spellStart"/>
            <w:r w:rsidRPr="0014219E">
              <w:rPr>
                <w:rFonts w:ascii="Arial" w:hAnsi="Arial" w:cs="Arial"/>
                <w:sz w:val="20"/>
                <w:szCs w:val="20"/>
              </w:rPr>
              <w:t>руу</w:t>
            </w:r>
            <w:proofErr w:type="spellEnd"/>
            <w:r w:rsidRPr="0014219E">
              <w:rPr>
                <w:rFonts w:ascii="Arial" w:hAnsi="Arial" w:cs="Arial"/>
                <w:sz w:val="20"/>
                <w:szCs w:val="20"/>
              </w:rPr>
              <w:t xml:space="preserve"> </w:t>
            </w:r>
            <w:proofErr w:type="spellStart"/>
            <w:r w:rsidRPr="0014219E">
              <w:rPr>
                <w:rFonts w:ascii="Arial" w:hAnsi="Arial" w:cs="Arial"/>
                <w:sz w:val="20"/>
                <w:szCs w:val="20"/>
              </w:rPr>
              <w:t>чиглэсэн</w:t>
            </w:r>
            <w:proofErr w:type="spellEnd"/>
            <w:r w:rsidRPr="0014219E">
              <w:rPr>
                <w:rFonts w:ascii="Arial" w:hAnsi="Arial" w:cs="Arial"/>
                <w:sz w:val="20"/>
                <w:szCs w:val="20"/>
              </w:rPr>
              <w:t xml:space="preserve"> 2 </w:t>
            </w:r>
            <w:proofErr w:type="spellStart"/>
            <w:r w:rsidRPr="0014219E">
              <w:rPr>
                <w:rFonts w:ascii="Arial" w:hAnsi="Arial" w:cs="Arial"/>
                <w:sz w:val="20"/>
                <w:szCs w:val="20"/>
              </w:rPr>
              <w:t>доошгүй</w:t>
            </w:r>
            <w:proofErr w:type="spellEnd"/>
            <w:r w:rsidRPr="0014219E">
              <w:rPr>
                <w:rFonts w:ascii="Arial" w:hAnsi="Arial" w:cs="Arial"/>
                <w:sz w:val="20"/>
                <w:szCs w:val="20"/>
              </w:rPr>
              <w:t xml:space="preserve"> </w:t>
            </w:r>
            <w:proofErr w:type="spellStart"/>
            <w:r w:rsidRPr="0014219E">
              <w:rPr>
                <w:rFonts w:ascii="Arial" w:hAnsi="Arial" w:cs="Arial"/>
                <w:sz w:val="20"/>
                <w:szCs w:val="20"/>
              </w:rPr>
              <w:t>камер</w:t>
            </w:r>
            <w:proofErr w:type="spellEnd"/>
            <w:r w:rsidRPr="0014219E">
              <w:rPr>
                <w:rFonts w:ascii="Arial" w:hAnsi="Arial" w:cs="Arial"/>
                <w:sz w:val="20"/>
                <w:szCs w:val="20"/>
              </w:rPr>
              <w:t xml:space="preserve"> </w:t>
            </w:r>
            <w:proofErr w:type="spellStart"/>
            <w:r w:rsidRPr="0014219E">
              <w:rPr>
                <w:rFonts w:ascii="Arial" w:hAnsi="Arial" w:cs="Arial"/>
                <w:sz w:val="20"/>
                <w:szCs w:val="20"/>
              </w:rPr>
              <w:t>суурилуулах</w:t>
            </w:r>
            <w:proofErr w:type="spellEnd"/>
            <w:r w:rsidRPr="0014219E">
              <w:rPr>
                <w:rFonts w:ascii="Arial" w:hAnsi="Arial" w:cs="Arial"/>
                <w:sz w:val="20"/>
                <w:szCs w:val="20"/>
              </w:rPr>
              <w:t xml:space="preserve"> </w:t>
            </w:r>
            <w:proofErr w:type="spellStart"/>
            <w:r w:rsidRPr="0014219E">
              <w:rPr>
                <w:rFonts w:ascii="Arial" w:hAnsi="Arial" w:cs="Arial"/>
                <w:sz w:val="20"/>
                <w:szCs w:val="20"/>
              </w:rPr>
              <w:t>шаардлагыг</w:t>
            </w:r>
            <w:proofErr w:type="spellEnd"/>
            <w:r w:rsidRPr="0014219E">
              <w:rPr>
                <w:rFonts w:ascii="Arial" w:hAnsi="Arial" w:cs="Arial"/>
                <w:sz w:val="20"/>
                <w:szCs w:val="20"/>
              </w:rPr>
              <w:t xml:space="preserve"> </w:t>
            </w:r>
            <w:proofErr w:type="spellStart"/>
            <w:r w:rsidRPr="0014219E">
              <w:rPr>
                <w:rFonts w:ascii="Arial" w:hAnsi="Arial" w:cs="Arial"/>
                <w:sz w:val="20"/>
                <w:szCs w:val="20"/>
              </w:rPr>
              <w:t>тавьснаар</w:t>
            </w:r>
            <w:proofErr w:type="spellEnd"/>
            <w:r w:rsidRPr="0014219E">
              <w:rPr>
                <w:rFonts w:ascii="Arial" w:hAnsi="Arial" w:cs="Arial"/>
                <w:sz w:val="20"/>
                <w:szCs w:val="20"/>
              </w:rPr>
              <w:t xml:space="preserve"> </w:t>
            </w:r>
            <w:r w:rsidRPr="0014219E">
              <w:rPr>
                <w:rFonts w:ascii="Arial" w:hAnsi="Arial" w:cs="Arial"/>
                <w:sz w:val="20"/>
                <w:szCs w:val="20"/>
                <w:lang w:val="mn-MN"/>
              </w:rPr>
              <w:t>нийтийн эзэмшлийн талбай руу чиглэсэн камер</w:t>
            </w:r>
            <w:proofErr w:type="spellStart"/>
            <w:r w:rsidRPr="0014219E">
              <w:rPr>
                <w:rFonts w:ascii="Arial" w:hAnsi="Arial" w:cs="Arial"/>
                <w:sz w:val="20"/>
                <w:szCs w:val="20"/>
              </w:rPr>
              <w:t>ыг</w:t>
            </w:r>
            <w:proofErr w:type="spellEnd"/>
            <w:r w:rsidRPr="0014219E">
              <w:rPr>
                <w:rFonts w:ascii="Arial" w:hAnsi="Arial" w:cs="Arial"/>
                <w:sz w:val="20"/>
                <w:szCs w:val="20"/>
              </w:rPr>
              <w:t xml:space="preserve"> </w:t>
            </w:r>
            <w:proofErr w:type="spellStart"/>
            <w:r w:rsidRPr="0014219E">
              <w:rPr>
                <w:rFonts w:ascii="Arial" w:hAnsi="Arial" w:cs="Arial"/>
                <w:sz w:val="20"/>
                <w:szCs w:val="20"/>
              </w:rPr>
              <w:t>дэлгүүрүүд</w:t>
            </w:r>
            <w:proofErr w:type="spellEnd"/>
            <w:r w:rsidRPr="0014219E">
              <w:rPr>
                <w:rFonts w:ascii="Arial" w:hAnsi="Arial" w:cs="Arial"/>
                <w:sz w:val="20"/>
                <w:szCs w:val="20"/>
                <w:lang w:val="mn-MN"/>
              </w:rPr>
              <w:t xml:space="preserve"> суурилуулсан.</w:t>
            </w:r>
            <w:r w:rsidR="006A447A" w:rsidRPr="0014219E">
              <w:rPr>
                <w:rFonts w:ascii="Arial" w:hAnsi="Arial" w:cs="Arial"/>
                <w:sz w:val="20"/>
                <w:szCs w:val="20"/>
                <w:lang w:val="mn-MN"/>
              </w:rPr>
              <w:t xml:space="preserve"> </w:t>
            </w:r>
            <w:r w:rsidRPr="0014219E">
              <w:rPr>
                <w:rFonts w:ascii="Arial" w:hAnsi="Arial" w:cs="Arial"/>
                <w:sz w:val="20"/>
                <w:szCs w:val="20"/>
                <w:lang w:val="mn-MN"/>
              </w:rPr>
              <w:t xml:space="preserve"> </w:t>
            </w:r>
            <w:r w:rsidR="00D6058F" w:rsidRPr="0014219E">
              <w:rPr>
                <w:rFonts w:ascii="Arial" w:hAnsi="Arial" w:cs="Arial"/>
                <w:sz w:val="20"/>
                <w:szCs w:val="20"/>
                <w:lang w:val="mn-MN"/>
              </w:rPr>
              <w:t xml:space="preserve">    </w:t>
            </w:r>
          </w:p>
          <w:p w14:paraId="28850612" w14:textId="77777777" w:rsidR="00351A85" w:rsidRPr="0014219E" w:rsidRDefault="00D6058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2017 оноос  сумын төвийн нийтийн эзэмшлийн талбайд нийт 19 </w:t>
            </w:r>
            <w:r w:rsidR="00351A85" w:rsidRPr="0014219E">
              <w:rPr>
                <w:rFonts w:ascii="Arial" w:hAnsi="Arial" w:cs="Arial"/>
                <w:sz w:val="20"/>
                <w:szCs w:val="20"/>
                <w:lang w:val="mn-MN"/>
              </w:rPr>
              <w:t xml:space="preserve">ш хяналтын камер шинээр тавигдсан. </w:t>
            </w:r>
          </w:p>
          <w:p w14:paraId="12469DAF" w14:textId="77777777" w:rsidR="00D6058F" w:rsidRPr="0014219E" w:rsidRDefault="00D6058F"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2020 онд аймгийн хэмжээнд зохион байгуулсан “Камержуулалт-2” аяны хүрээнд Хүүхдийн 1 дүгээр цэцэрлэг байгууллагын гадна болон дотор талд нийт 24 ширхэг камерыг шинээр суурилуулсан.</w:t>
            </w:r>
          </w:p>
        </w:tc>
        <w:tc>
          <w:tcPr>
            <w:tcW w:w="708" w:type="dxa"/>
          </w:tcPr>
          <w:p w14:paraId="3A1C0CD4" w14:textId="1A917AB9"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lastRenderedPageBreak/>
              <w:t>100</w:t>
            </w:r>
          </w:p>
        </w:tc>
        <w:tc>
          <w:tcPr>
            <w:tcW w:w="709" w:type="dxa"/>
          </w:tcPr>
          <w:p w14:paraId="6124FB14" w14:textId="5A1DBED5" w:rsidR="00351A85"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6528A2" w:rsidRPr="0014219E" w14:paraId="1F02A78F" w14:textId="77777777" w:rsidTr="00A97531">
        <w:trPr>
          <w:trHeight w:val="709"/>
        </w:trPr>
        <w:tc>
          <w:tcPr>
            <w:tcW w:w="565" w:type="dxa"/>
          </w:tcPr>
          <w:p w14:paraId="24496F7F" w14:textId="77777777" w:rsidR="006528A2" w:rsidRPr="0014219E" w:rsidRDefault="006528A2" w:rsidP="0014219E">
            <w:pPr>
              <w:spacing w:after="0" w:line="240" w:lineRule="auto"/>
              <w:jc w:val="both"/>
              <w:rPr>
                <w:rFonts w:ascii="Arial" w:hAnsi="Arial" w:cs="Arial"/>
                <w:sz w:val="20"/>
                <w:szCs w:val="20"/>
                <w:lang w:val="mn-MN"/>
              </w:rPr>
            </w:pPr>
          </w:p>
        </w:tc>
        <w:tc>
          <w:tcPr>
            <w:tcW w:w="853" w:type="dxa"/>
            <w:vAlign w:val="center"/>
          </w:tcPr>
          <w:p w14:paraId="30472A7D" w14:textId="77777777" w:rsidR="006528A2" w:rsidRPr="0014219E" w:rsidRDefault="006528A2"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4.2.3.2</w:t>
            </w:r>
          </w:p>
        </w:tc>
        <w:tc>
          <w:tcPr>
            <w:tcW w:w="2643" w:type="dxa"/>
            <w:gridSpan w:val="2"/>
            <w:vAlign w:val="center"/>
          </w:tcPr>
          <w:p w14:paraId="3535BE99" w14:textId="77777777" w:rsidR="006528A2" w:rsidRPr="0014219E" w:rsidRDefault="006528A2"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Цагдаагийн байрыг шинээр барьж ажиллаж амьдрах орчин нөхцлийг сайжруулна.</w:t>
            </w:r>
          </w:p>
        </w:tc>
        <w:tc>
          <w:tcPr>
            <w:tcW w:w="617" w:type="dxa"/>
            <w:vAlign w:val="center"/>
          </w:tcPr>
          <w:p w14:paraId="69DDCE78" w14:textId="77777777" w:rsidR="006528A2" w:rsidRPr="0014219E" w:rsidRDefault="006528A2" w:rsidP="00E86097">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7D46B818" w14:textId="77777777" w:rsidR="006528A2"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1D115D24" w14:textId="77777777" w:rsidR="006528A2" w:rsidRPr="0014219E" w:rsidRDefault="006528A2" w:rsidP="0014219E">
            <w:pPr>
              <w:spacing w:after="0" w:line="240" w:lineRule="auto"/>
              <w:jc w:val="both"/>
              <w:rPr>
                <w:rFonts w:ascii="Arial" w:hAnsi="Arial" w:cs="Arial"/>
                <w:sz w:val="20"/>
                <w:szCs w:val="20"/>
                <w:lang w:val="mn-MN"/>
              </w:rPr>
            </w:pPr>
          </w:p>
        </w:tc>
        <w:tc>
          <w:tcPr>
            <w:tcW w:w="6287" w:type="dxa"/>
          </w:tcPr>
          <w:p w14:paraId="3E2F01A0" w14:textId="77777777" w:rsidR="006528A2" w:rsidRPr="0014219E" w:rsidRDefault="006528A2" w:rsidP="0014219E">
            <w:pPr>
              <w:spacing w:after="0" w:line="240" w:lineRule="auto"/>
              <w:jc w:val="center"/>
              <w:rPr>
                <w:rFonts w:ascii="Arial" w:hAnsi="Arial" w:cs="Arial"/>
                <w:sz w:val="20"/>
                <w:szCs w:val="20"/>
                <w:lang w:val="mn-MN"/>
              </w:rPr>
            </w:pPr>
          </w:p>
          <w:p w14:paraId="2C5E1EE8" w14:textId="77777777" w:rsidR="006528A2"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Улсын төсвийн хөрөнгөөр 2021 онд баригдана.</w:t>
            </w:r>
          </w:p>
        </w:tc>
        <w:tc>
          <w:tcPr>
            <w:tcW w:w="1417" w:type="dxa"/>
            <w:gridSpan w:val="2"/>
            <w:vAlign w:val="center"/>
          </w:tcPr>
          <w:p w14:paraId="40EEAA28" w14:textId="60D82C9B" w:rsidR="006528A2" w:rsidRPr="0014219E" w:rsidRDefault="006528A2"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Үнэлэх боломжгүй</w:t>
            </w:r>
          </w:p>
        </w:tc>
      </w:tr>
      <w:tr w:rsidR="00351A85" w:rsidRPr="0014219E" w14:paraId="3288C0F7" w14:textId="77777777" w:rsidTr="00A97531">
        <w:trPr>
          <w:trHeight w:val="653"/>
        </w:trPr>
        <w:tc>
          <w:tcPr>
            <w:tcW w:w="565" w:type="dxa"/>
          </w:tcPr>
          <w:p w14:paraId="43E2E96C"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7321B138"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4.2.3.3</w:t>
            </w:r>
          </w:p>
        </w:tc>
        <w:tc>
          <w:tcPr>
            <w:tcW w:w="2643" w:type="dxa"/>
            <w:gridSpan w:val="2"/>
            <w:vAlign w:val="center"/>
          </w:tcPr>
          <w:p w14:paraId="6E989B24" w14:textId="77777777" w:rsidR="00351A85" w:rsidRPr="0014219E" w:rsidRDefault="00351A85"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Цагдаагийн тасгийн автомашины асуудлыг шийдвэрлэх</w:t>
            </w:r>
          </w:p>
        </w:tc>
        <w:tc>
          <w:tcPr>
            <w:tcW w:w="617" w:type="dxa"/>
            <w:vAlign w:val="center"/>
          </w:tcPr>
          <w:p w14:paraId="6F84A032" w14:textId="77777777" w:rsidR="00351A85" w:rsidRPr="0014219E" w:rsidRDefault="00351A85" w:rsidP="00E86097">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4E02A29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562346A7"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225A546E" w14:textId="77777777" w:rsidR="00351A85" w:rsidRPr="0014219E" w:rsidRDefault="00D6058F" w:rsidP="0014219E">
            <w:pPr>
              <w:spacing w:after="0" w:line="240" w:lineRule="auto"/>
              <w:jc w:val="both"/>
              <w:rPr>
                <w:rFonts w:ascii="Arial" w:hAnsi="Arial" w:cs="Arial"/>
                <w:sz w:val="20"/>
                <w:szCs w:val="20"/>
                <w:lang w:val="mn-MN"/>
              </w:rPr>
            </w:pPr>
            <w:r w:rsidRPr="0014219E">
              <w:rPr>
                <w:rFonts w:ascii="Arial" w:hAnsi="Arial" w:cs="Arial"/>
                <w:bCs/>
                <w:sz w:val="20"/>
                <w:szCs w:val="20"/>
                <w:lang w:val="mn-MN"/>
              </w:rPr>
              <w:t xml:space="preserve">       2020 онд Цагдаагийн тасагт автомашин нийлүүлэх тендерийг худалдан авах ажиллагааны журмын харьцуулалтын аргаар цахим тендер зарлагдаж, тендерт </w:t>
            </w:r>
            <w:r w:rsidRPr="0014219E">
              <w:rPr>
                <w:rFonts w:ascii="Arial" w:hAnsi="Arial" w:cs="Arial"/>
                <w:bCs/>
                <w:sz w:val="20"/>
                <w:szCs w:val="20"/>
              </w:rPr>
              <w:t>“</w:t>
            </w:r>
            <w:r w:rsidRPr="0014219E">
              <w:rPr>
                <w:rFonts w:ascii="Arial" w:hAnsi="Arial" w:cs="Arial"/>
                <w:bCs/>
                <w:sz w:val="20"/>
                <w:szCs w:val="20"/>
                <w:lang w:val="mn-MN"/>
              </w:rPr>
              <w:t>Богдын буян</w:t>
            </w:r>
            <w:r w:rsidRPr="0014219E">
              <w:rPr>
                <w:rFonts w:ascii="Arial" w:hAnsi="Arial" w:cs="Arial"/>
                <w:bCs/>
                <w:sz w:val="20"/>
                <w:szCs w:val="20"/>
              </w:rPr>
              <w:t>”</w:t>
            </w:r>
            <w:r w:rsidRPr="0014219E">
              <w:rPr>
                <w:rFonts w:ascii="Arial" w:hAnsi="Arial" w:cs="Arial"/>
                <w:bCs/>
                <w:sz w:val="20"/>
                <w:szCs w:val="20"/>
                <w:lang w:val="mn-MN"/>
              </w:rPr>
              <w:t xml:space="preserve"> ХХК шалгарч, </w:t>
            </w:r>
            <w:r w:rsidRPr="0014219E">
              <w:rPr>
                <w:rFonts w:ascii="Arial" w:hAnsi="Arial" w:cs="Arial"/>
                <w:bCs/>
                <w:sz w:val="20"/>
                <w:szCs w:val="20"/>
                <w:lang w:val="mn-MN"/>
              </w:rPr>
              <w:lastRenderedPageBreak/>
              <w:t xml:space="preserve">32900.0 мян.төгрөгөөр гүйцэтгэх гэрээ байгуулж, </w:t>
            </w:r>
            <w:r w:rsidR="00CC0B56" w:rsidRPr="0014219E">
              <w:rPr>
                <w:rFonts w:ascii="Arial" w:hAnsi="Arial" w:cs="Arial"/>
                <w:color w:val="000000"/>
                <w:sz w:val="20"/>
                <w:szCs w:val="20"/>
                <w:shd w:val="clear" w:color="auto" w:fill="FFFFFF"/>
              </w:rPr>
              <w:t>Land Cruiser Prado</w:t>
            </w:r>
            <w:r w:rsidR="00CC0B56" w:rsidRPr="0014219E">
              <w:rPr>
                <w:rFonts w:ascii="Arial" w:hAnsi="Arial" w:cs="Arial"/>
                <w:color w:val="000000"/>
                <w:sz w:val="20"/>
                <w:szCs w:val="20"/>
                <w:shd w:val="clear" w:color="auto" w:fill="FFFFFF"/>
                <w:lang w:val="mn-MN"/>
              </w:rPr>
              <w:t xml:space="preserve"> автомашиныг нийлүүлсэн.</w:t>
            </w:r>
          </w:p>
        </w:tc>
        <w:tc>
          <w:tcPr>
            <w:tcW w:w="708" w:type="dxa"/>
          </w:tcPr>
          <w:p w14:paraId="7E65B8AE" w14:textId="77777777" w:rsidR="00351A85" w:rsidRPr="0014219E" w:rsidRDefault="00351A85" w:rsidP="0014219E">
            <w:pPr>
              <w:spacing w:after="0" w:line="240" w:lineRule="auto"/>
              <w:jc w:val="center"/>
              <w:rPr>
                <w:rFonts w:ascii="Arial" w:hAnsi="Arial" w:cs="Arial"/>
                <w:sz w:val="20"/>
                <w:szCs w:val="20"/>
                <w:lang w:val="mn-MN"/>
              </w:rPr>
            </w:pPr>
          </w:p>
          <w:p w14:paraId="1F6AD84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60F91428" w14:textId="77777777" w:rsidR="00351A85" w:rsidRPr="0014219E" w:rsidRDefault="00351A85" w:rsidP="0014219E">
            <w:pPr>
              <w:spacing w:after="0" w:line="240" w:lineRule="auto"/>
              <w:jc w:val="center"/>
              <w:rPr>
                <w:rFonts w:ascii="Arial" w:hAnsi="Arial" w:cs="Arial"/>
                <w:sz w:val="20"/>
                <w:szCs w:val="20"/>
                <w:lang w:val="mn-MN"/>
              </w:rPr>
            </w:pPr>
          </w:p>
          <w:p w14:paraId="4E872AFB"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DA37B4" w:rsidRPr="0014219E" w14:paraId="466918FF" w14:textId="77777777" w:rsidTr="00A97531">
        <w:trPr>
          <w:trHeight w:val="253"/>
        </w:trPr>
        <w:tc>
          <w:tcPr>
            <w:tcW w:w="14293" w:type="dxa"/>
            <w:gridSpan w:val="12"/>
            <w:vAlign w:val="center"/>
          </w:tcPr>
          <w:p w14:paraId="435F9F25" w14:textId="77777777" w:rsidR="00DA37B4" w:rsidRPr="0014219E" w:rsidRDefault="00DA37B4" w:rsidP="0014219E">
            <w:pPr>
              <w:spacing w:after="0" w:line="240" w:lineRule="auto"/>
              <w:jc w:val="center"/>
              <w:rPr>
                <w:rFonts w:ascii="Arial" w:hAnsi="Arial" w:cs="Arial"/>
                <w:sz w:val="20"/>
                <w:szCs w:val="20"/>
              </w:rPr>
            </w:pPr>
            <w:r w:rsidRPr="0014219E">
              <w:rPr>
                <w:rFonts w:ascii="Arial" w:hAnsi="Arial" w:cs="Arial"/>
                <w:b/>
                <w:color w:val="000000"/>
                <w:sz w:val="20"/>
                <w:szCs w:val="20"/>
                <w:lang w:val="mn-MN"/>
              </w:rPr>
              <w:t>4.3. ОНЦГОЙ БАЙДАЛ</w:t>
            </w:r>
          </w:p>
        </w:tc>
      </w:tr>
      <w:tr w:rsidR="00DA37B4" w:rsidRPr="0014219E" w14:paraId="56BDF3B5" w14:textId="77777777" w:rsidTr="00A97531">
        <w:tc>
          <w:tcPr>
            <w:tcW w:w="14293" w:type="dxa"/>
            <w:gridSpan w:val="12"/>
            <w:vAlign w:val="center"/>
          </w:tcPr>
          <w:p w14:paraId="48F0BE36" w14:textId="77777777" w:rsidR="00DA37B4" w:rsidRPr="0014219E" w:rsidRDefault="00DA37B4" w:rsidP="0014219E">
            <w:pPr>
              <w:spacing w:after="0" w:line="240" w:lineRule="auto"/>
              <w:jc w:val="center"/>
              <w:rPr>
                <w:rFonts w:ascii="Arial" w:hAnsi="Arial" w:cs="Arial"/>
                <w:sz w:val="20"/>
                <w:szCs w:val="20"/>
              </w:rPr>
            </w:pPr>
            <w:r w:rsidRPr="0014219E">
              <w:rPr>
                <w:rFonts w:ascii="Arial" w:hAnsi="Arial" w:cs="Arial"/>
                <w:b/>
                <w:sz w:val="20"/>
                <w:szCs w:val="20"/>
                <w:lang w:val="mn-MN"/>
              </w:rPr>
              <w:t xml:space="preserve">Зорилт 1. </w:t>
            </w:r>
            <w:r w:rsidRPr="0014219E">
              <w:rPr>
                <w:rFonts w:ascii="Arial" w:hAnsi="Arial" w:cs="Arial"/>
                <w:sz w:val="20"/>
                <w:szCs w:val="20"/>
                <w:lang w:val="mn-MN"/>
              </w:rPr>
              <w:t>Гамшгаас хамгаалах хууль тогтоомжийг сурталчилах, хэрэгжүүлэх ажлыг зохион байгуулан, аврах бүлэг, гамшгаас хамгаалах алба, мэргэжлийн ангиудын сургалт, дадлагыг тогтмолжуулна.</w:t>
            </w:r>
          </w:p>
        </w:tc>
      </w:tr>
      <w:tr w:rsidR="00351A85" w:rsidRPr="0014219E" w14:paraId="5E37EAED" w14:textId="77777777" w:rsidTr="00A97531">
        <w:tc>
          <w:tcPr>
            <w:tcW w:w="565" w:type="dxa"/>
          </w:tcPr>
          <w:p w14:paraId="503B5BA4"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0378A35"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4.3.1.1</w:t>
            </w:r>
          </w:p>
        </w:tc>
        <w:tc>
          <w:tcPr>
            <w:tcW w:w="2643" w:type="dxa"/>
            <w:gridSpan w:val="2"/>
            <w:vAlign w:val="center"/>
          </w:tcPr>
          <w:p w14:paraId="3DBDCEBF" w14:textId="77777777" w:rsidR="00351A85" w:rsidRPr="0014219E" w:rsidRDefault="00351A85" w:rsidP="0014219E">
            <w:pPr>
              <w:spacing w:after="0" w:line="240" w:lineRule="auto"/>
              <w:ind w:firstLine="63"/>
              <w:jc w:val="both"/>
              <w:rPr>
                <w:rFonts w:ascii="Arial" w:hAnsi="Arial" w:cs="Arial"/>
                <w:sz w:val="20"/>
                <w:szCs w:val="20"/>
                <w:lang w:val="mn-MN"/>
              </w:rPr>
            </w:pPr>
            <w:r w:rsidRPr="0014219E">
              <w:rPr>
                <w:rFonts w:ascii="Arial" w:hAnsi="Arial" w:cs="Arial"/>
                <w:sz w:val="20"/>
                <w:szCs w:val="20"/>
                <w:lang w:val="mn-MN"/>
              </w:rPr>
              <w:t>Гамшгаас хамгаалах хууль тогтоомжийг сурталчилах ажлыг  тогтмолжуулж,   бэлэн байдлын үзлэгийг жил бүр зохион байгуулах</w:t>
            </w:r>
          </w:p>
        </w:tc>
        <w:tc>
          <w:tcPr>
            <w:tcW w:w="617" w:type="dxa"/>
            <w:vAlign w:val="center"/>
          </w:tcPr>
          <w:p w14:paraId="35B157C5" w14:textId="77777777" w:rsidR="00351A85" w:rsidRPr="0014219E" w:rsidRDefault="00351A85" w:rsidP="00A97531">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6F80E6F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3F2ABAF3"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552CEEC" w14:textId="77777777" w:rsidR="00CC0B56" w:rsidRPr="0014219E" w:rsidRDefault="00DA37B4" w:rsidP="0014219E">
            <w:pPr>
              <w:pStyle w:val="ListParagraph"/>
              <w:spacing w:after="0" w:line="240" w:lineRule="auto"/>
              <w:ind w:left="-60" w:firstLine="141"/>
              <w:jc w:val="both"/>
              <w:rPr>
                <w:rFonts w:ascii="Arial" w:hAnsi="Arial" w:cs="Arial"/>
                <w:sz w:val="20"/>
                <w:szCs w:val="20"/>
                <w:lang w:val="mn-MN"/>
              </w:rPr>
            </w:pPr>
            <w:r w:rsidRPr="0014219E">
              <w:rPr>
                <w:rFonts w:ascii="Arial" w:hAnsi="Arial" w:cs="Arial"/>
                <w:bCs/>
                <w:iCs/>
                <w:sz w:val="20"/>
                <w:szCs w:val="20"/>
                <w:lang w:val="mn-MN"/>
              </w:rPr>
              <w:t>1.</w:t>
            </w:r>
            <w:r w:rsidR="009E4217" w:rsidRPr="0014219E">
              <w:rPr>
                <w:rFonts w:ascii="Arial" w:hAnsi="Arial" w:cs="Arial"/>
                <w:bCs/>
                <w:iCs/>
                <w:sz w:val="20"/>
                <w:szCs w:val="20"/>
                <w:lang w:val="mn-MN"/>
              </w:rPr>
              <w:t xml:space="preserve"> </w:t>
            </w:r>
            <w:r w:rsidR="00351A85" w:rsidRPr="0014219E">
              <w:rPr>
                <w:rFonts w:ascii="Arial" w:hAnsi="Arial" w:cs="Arial"/>
                <w:bCs/>
                <w:iCs/>
                <w:sz w:val="20"/>
                <w:szCs w:val="20"/>
                <w:lang w:val="mn-MN"/>
              </w:rPr>
              <w:t>Гамшг</w:t>
            </w:r>
            <w:r w:rsidR="009E4217" w:rsidRPr="0014219E">
              <w:rPr>
                <w:rFonts w:ascii="Arial" w:hAnsi="Arial" w:cs="Arial"/>
                <w:bCs/>
                <w:iCs/>
                <w:sz w:val="20"/>
                <w:szCs w:val="20"/>
                <w:lang w:val="mn-MN"/>
              </w:rPr>
              <w:t>аас хамгаалах мэргэжлийн ангий</w:t>
            </w:r>
            <w:r w:rsidR="00351A85" w:rsidRPr="0014219E">
              <w:rPr>
                <w:rFonts w:ascii="Arial" w:hAnsi="Arial" w:cs="Arial"/>
                <w:bCs/>
                <w:iCs/>
                <w:sz w:val="20"/>
                <w:szCs w:val="20"/>
                <w:lang w:val="mn-MN"/>
              </w:rPr>
              <w:t xml:space="preserve">н команд штабын бэлэн байдлын сургалтыг 2017-2019  онд жилд 2-3 удаа зохион байгуулж төсөвт байгууллага,  аж ахуй нэгжүүд болон мэргэжлийн 66 бүлгийн гишүүдэд бэлэн байдлын болон хууль эрх зүйн сургалт зохион байгуулж хэвшсэн.  </w:t>
            </w:r>
            <w:r w:rsidR="00351A85" w:rsidRPr="0014219E">
              <w:rPr>
                <w:rFonts w:ascii="Arial" w:hAnsi="Arial" w:cs="Arial"/>
                <w:sz w:val="20"/>
                <w:szCs w:val="20"/>
                <w:lang w:val="mn-MN"/>
              </w:rPr>
              <w:t xml:space="preserve">Тус суманд 2019 оны 10 дугаар сарын  14-16-ны </w:t>
            </w:r>
            <w:r w:rsidR="00DF1401" w:rsidRPr="0014219E">
              <w:rPr>
                <w:rFonts w:ascii="Arial" w:hAnsi="Arial" w:cs="Arial"/>
                <w:sz w:val="20"/>
                <w:szCs w:val="20"/>
                <w:lang w:val="mn-MN"/>
              </w:rPr>
              <w:t>өдрүүдэд Г</w:t>
            </w:r>
            <w:r w:rsidR="00351A85" w:rsidRPr="0014219E">
              <w:rPr>
                <w:rFonts w:ascii="Arial" w:hAnsi="Arial" w:cs="Arial"/>
                <w:sz w:val="20"/>
                <w:szCs w:val="20"/>
                <w:lang w:val="mn-MN"/>
              </w:rPr>
              <w:t xml:space="preserve">амшгаас хамгаалах бэлэн байдлын үзлэгийг </w:t>
            </w:r>
            <w:r w:rsidR="00907EB6" w:rsidRPr="0014219E">
              <w:rPr>
                <w:rFonts w:ascii="Arial" w:hAnsi="Arial" w:cs="Arial"/>
                <w:sz w:val="20"/>
                <w:szCs w:val="20"/>
                <w:lang w:val="mn-MN"/>
              </w:rPr>
              <w:t xml:space="preserve">ОБЕГ болон аймгийн </w:t>
            </w:r>
            <w:r w:rsidR="00351A85" w:rsidRPr="0014219E">
              <w:rPr>
                <w:rFonts w:ascii="Arial" w:hAnsi="Arial" w:cs="Arial"/>
                <w:sz w:val="20"/>
                <w:szCs w:val="20"/>
                <w:lang w:val="mn-MN"/>
              </w:rPr>
              <w:t>Онцгой бай</w:t>
            </w:r>
            <w:r w:rsidR="00A1119F" w:rsidRPr="0014219E">
              <w:rPr>
                <w:rFonts w:ascii="Arial" w:hAnsi="Arial" w:cs="Arial"/>
                <w:sz w:val="20"/>
                <w:szCs w:val="20"/>
                <w:lang w:val="mn-MN"/>
              </w:rPr>
              <w:t xml:space="preserve">длын газраас </w:t>
            </w:r>
            <w:r w:rsidR="00DE1B3B" w:rsidRPr="0014219E">
              <w:rPr>
                <w:rFonts w:ascii="Arial" w:hAnsi="Arial" w:cs="Arial"/>
                <w:sz w:val="20"/>
                <w:szCs w:val="20"/>
                <w:lang w:val="mn-MN"/>
              </w:rPr>
              <w:t>шалгасан.</w:t>
            </w:r>
            <w:r w:rsidR="00A1119F" w:rsidRPr="0014219E">
              <w:rPr>
                <w:rFonts w:ascii="Arial" w:hAnsi="Arial" w:cs="Arial"/>
                <w:sz w:val="20"/>
                <w:szCs w:val="20"/>
                <w:lang w:val="mn-MN"/>
              </w:rPr>
              <w:t xml:space="preserve"> </w:t>
            </w:r>
          </w:p>
        </w:tc>
        <w:tc>
          <w:tcPr>
            <w:tcW w:w="708" w:type="dxa"/>
          </w:tcPr>
          <w:p w14:paraId="34D91AFD" w14:textId="77777777" w:rsidR="00351A85" w:rsidRPr="0014219E" w:rsidRDefault="00351A85" w:rsidP="0014219E">
            <w:pPr>
              <w:spacing w:after="0" w:line="240" w:lineRule="auto"/>
              <w:jc w:val="center"/>
              <w:rPr>
                <w:rFonts w:ascii="Arial" w:hAnsi="Arial" w:cs="Arial"/>
                <w:sz w:val="20"/>
                <w:szCs w:val="20"/>
                <w:lang w:val="mn-MN"/>
              </w:rPr>
            </w:pPr>
          </w:p>
          <w:p w14:paraId="07ED1AEE" w14:textId="77777777" w:rsidR="00351A85" w:rsidRPr="0014219E" w:rsidRDefault="00351A85" w:rsidP="0014219E">
            <w:pPr>
              <w:spacing w:after="0" w:line="240" w:lineRule="auto"/>
              <w:jc w:val="center"/>
              <w:rPr>
                <w:rFonts w:ascii="Arial" w:hAnsi="Arial" w:cs="Arial"/>
                <w:sz w:val="20"/>
                <w:szCs w:val="20"/>
                <w:lang w:val="mn-MN"/>
              </w:rPr>
            </w:pPr>
          </w:p>
          <w:p w14:paraId="2E2EC6B9" w14:textId="77777777" w:rsidR="00351A85" w:rsidRPr="0014219E" w:rsidRDefault="00351A85" w:rsidP="0014219E">
            <w:pPr>
              <w:spacing w:after="0" w:line="240" w:lineRule="auto"/>
              <w:jc w:val="center"/>
              <w:rPr>
                <w:rFonts w:ascii="Arial" w:hAnsi="Arial" w:cs="Arial"/>
                <w:sz w:val="20"/>
                <w:szCs w:val="20"/>
                <w:lang w:val="mn-MN"/>
              </w:rPr>
            </w:pPr>
          </w:p>
          <w:p w14:paraId="538A6BC4"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00551FC4" w14:textId="77777777" w:rsidR="00351A85" w:rsidRPr="0014219E" w:rsidRDefault="00351A85" w:rsidP="0014219E">
            <w:pPr>
              <w:spacing w:after="0" w:line="240" w:lineRule="auto"/>
              <w:jc w:val="center"/>
              <w:rPr>
                <w:rFonts w:ascii="Arial" w:hAnsi="Arial" w:cs="Arial"/>
                <w:sz w:val="20"/>
                <w:szCs w:val="20"/>
                <w:lang w:val="mn-MN"/>
              </w:rPr>
            </w:pPr>
          </w:p>
          <w:p w14:paraId="5CB04259" w14:textId="77777777" w:rsidR="00351A85" w:rsidRPr="0014219E" w:rsidRDefault="00351A85" w:rsidP="0014219E">
            <w:pPr>
              <w:spacing w:after="0" w:line="240" w:lineRule="auto"/>
              <w:jc w:val="center"/>
              <w:rPr>
                <w:rFonts w:ascii="Arial" w:hAnsi="Arial" w:cs="Arial"/>
                <w:sz w:val="20"/>
                <w:szCs w:val="20"/>
                <w:lang w:val="mn-MN"/>
              </w:rPr>
            </w:pPr>
          </w:p>
          <w:p w14:paraId="70EE273F" w14:textId="77777777" w:rsidR="00351A85" w:rsidRPr="0014219E" w:rsidRDefault="00351A85" w:rsidP="0014219E">
            <w:pPr>
              <w:spacing w:after="0" w:line="240" w:lineRule="auto"/>
              <w:jc w:val="center"/>
              <w:rPr>
                <w:rFonts w:ascii="Arial" w:hAnsi="Arial" w:cs="Arial"/>
                <w:sz w:val="20"/>
                <w:szCs w:val="20"/>
                <w:lang w:val="mn-MN"/>
              </w:rPr>
            </w:pPr>
          </w:p>
          <w:p w14:paraId="7B649F1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56ABC47A" w14:textId="77777777" w:rsidTr="00A97531">
        <w:tc>
          <w:tcPr>
            <w:tcW w:w="565" w:type="dxa"/>
          </w:tcPr>
          <w:p w14:paraId="223C8182"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064111ED"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4.3.1.2</w:t>
            </w:r>
          </w:p>
        </w:tc>
        <w:tc>
          <w:tcPr>
            <w:tcW w:w="2643" w:type="dxa"/>
            <w:gridSpan w:val="2"/>
            <w:vAlign w:val="center"/>
          </w:tcPr>
          <w:p w14:paraId="09595F55" w14:textId="77777777" w:rsidR="00351A85" w:rsidRPr="0014219E" w:rsidRDefault="00351A85" w:rsidP="0014219E">
            <w:pPr>
              <w:spacing w:after="0" w:line="240" w:lineRule="auto"/>
              <w:ind w:firstLine="63"/>
              <w:jc w:val="both"/>
              <w:rPr>
                <w:rFonts w:ascii="Arial" w:hAnsi="Arial" w:cs="Arial"/>
                <w:b/>
                <w:sz w:val="20"/>
                <w:szCs w:val="20"/>
                <w:lang w:val="mn-MN"/>
              </w:rPr>
            </w:pPr>
            <w:r w:rsidRPr="0014219E">
              <w:rPr>
                <w:rFonts w:ascii="Arial" w:hAnsi="Arial" w:cs="Arial"/>
                <w:sz w:val="20"/>
                <w:szCs w:val="20"/>
                <w:lang w:val="mn-MN"/>
              </w:rPr>
              <w:t>Гамшгаас хамгаалах иж бүрэн, команд штабын сургалт, дадлагыг зохион байгуулах</w:t>
            </w:r>
          </w:p>
        </w:tc>
        <w:tc>
          <w:tcPr>
            <w:tcW w:w="617" w:type="dxa"/>
            <w:vAlign w:val="center"/>
          </w:tcPr>
          <w:p w14:paraId="44AAF621" w14:textId="77777777" w:rsidR="00351A85" w:rsidRPr="0014219E" w:rsidRDefault="00351A85" w:rsidP="00A97531">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6DB116F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3DCA1C47"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0DABAC08" w14:textId="77777777" w:rsidR="00DA1FAA" w:rsidRPr="0014219E" w:rsidRDefault="00926BDF"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w:t>
            </w:r>
            <w:r w:rsidR="00351A85" w:rsidRPr="0014219E">
              <w:rPr>
                <w:rFonts w:ascii="Arial" w:hAnsi="Arial" w:cs="Arial"/>
                <w:color w:val="000000" w:themeColor="text1"/>
                <w:sz w:val="20"/>
                <w:szCs w:val="20"/>
                <w:lang w:val="mn-MN"/>
              </w:rPr>
              <w:t>2019 оны 11</w:t>
            </w:r>
            <w:r w:rsidR="00EF2954" w:rsidRPr="0014219E">
              <w:rPr>
                <w:rFonts w:ascii="Arial" w:hAnsi="Arial" w:cs="Arial"/>
                <w:color w:val="000000" w:themeColor="text1"/>
                <w:sz w:val="20"/>
                <w:szCs w:val="20"/>
                <w:lang w:val="mn-MN"/>
              </w:rPr>
              <w:t xml:space="preserve"> дүгээр</w:t>
            </w:r>
            <w:r w:rsidR="00351A85" w:rsidRPr="0014219E">
              <w:rPr>
                <w:rFonts w:ascii="Arial" w:hAnsi="Arial" w:cs="Arial"/>
                <w:color w:val="000000" w:themeColor="text1"/>
                <w:sz w:val="20"/>
                <w:szCs w:val="20"/>
                <w:lang w:val="mn-MN"/>
              </w:rPr>
              <w:t xml:space="preserve"> сарын 06-</w:t>
            </w:r>
            <w:r w:rsidR="00EF2954" w:rsidRPr="0014219E">
              <w:rPr>
                <w:rFonts w:ascii="Arial" w:hAnsi="Arial" w:cs="Arial"/>
                <w:color w:val="000000" w:themeColor="text1"/>
                <w:sz w:val="20"/>
                <w:szCs w:val="20"/>
                <w:lang w:val="mn-MN"/>
              </w:rPr>
              <w:t xml:space="preserve">ны өдрөөс </w:t>
            </w:r>
            <w:r w:rsidR="00351A85" w:rsidRPr="0014219E">
              <w:rPr>
                <w:rFonts w:ascii="Arial" w:hAnsi="Arial" w:cs="Arial"/>
                <w:color w:val="000000" w:themeColor="text1"/>
                <w:sz w:val="20"/>
                <w:szCs w:val="20"/>
                <w:lang w:val="mn-MN"/>
              </w:rPr>
              <w:t xml:space="preserve"> 8-ны </w:t>
            </w:r>
            <w:r w:rsidR="00EF2954" w:rsidRPr="0014219E">
              <w:rPr>
                <w:rFonts w:ascii="Arial" w:hAnsi="Arial" w:cs="Arial"/>
                <w:color w:val="000000" w:themeColor="text1"/>
                <w:sz w:val="20"/>
                <w:szCs w:val="20"/>
                <w:lang w:val="mn-MN"/>
              </w:rPr>
              <w:t xml:space="preserve">өдрүүдэд </w:t>
            </w:r>
            <w:r w:rsidR="00351A85" w:rsidRPr="0014219E">
              <w:rPr>
                <w:rFonts w:ascii="Arial" w:hAnsi="Arial" w:cs="Arial"/>
                <w:color w:val="000000" w:themeColor="text1"/>
                <w:sz w:val="20"/>
                <w:szCs w:val="20"/>
                <w:lang w:val="mn-MN"/>
              </w:rPr>
              <w:t>Өвөрхангай аймгийн Онцгой байдлын газартай хамтран гамшгаас хамгаалах иж бүрэн сургалтыг хийж өндөржүүлсэн бэлэн байдал зарлан Сумын онцгой комисс, мэргэжлийн анги, байгууллага, ард иргэд хамрагдсан. Сургалтаар Онцгой комиссын бүрэлдэхүүнд танхимын сургалт, гал түймэр, зоноз өвчин, газар хөдлөлт зэрэг байгалийн гамшигт үзэгдлийн үед ажиллах  “цагийн байдал” зарлан дадлага ажил хий</w:t>
            </w:r>
            <w:r w:rsidR="00DE1B3B" w:rsidRPr="0014219E">
              <w:rPr>
                <w:rFonts w:ascii="Arial" w:hAnsi="Arial" w:cs="Arial"/>
                <w:color w:val="000000" w:themeColor="text1"/>
                <w:sz w:val="20"/>
                <w:szCs w:val="20"/>
                <w:lang w:val="mn-MN"/>
              </w:rPr>
              <w:t>гд</w:t>
            </w:r>
            <w:r w:rsidR="00351A85" w:rsidRPr="0014219E">
              <w:rPr>
                <w:rFonts w:ascii="Arial" w:hAnsi="Arial" w:cs="Arial"/>
                <w:color w:val="000000" w:themeColor="text1"/>
                <w:sz w:val="20"/>
                <w:szCs w:val="20"/>
                <w:lang w:val="mn-MN"/>
              </w:rPr>
              <w:t xml:space="preserve">сэн. </w:t>
            </w:r>
          </w:p>
          <w:p w14:paraId="0DF37963" w14:textId="77777777" w:rsidR="004E11FD" w:rsidRPr="0014219E" w:rsidRDefault="00DA1FAA"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w:t>
            </w:r>
            <w:r w:rsidR="00351A85" w:rsidRPr="0014219E">
              <w:rPr>
                <w:rFonts w:ascii="Arial" w:hAnsi="Arial" w:cs="Arial"/>
                <w:color w:val="000000" w:themeColor="text1"/>
                <w:sz w:val="20"/>
                <w:szCs w:val="20"/>
                <w:lang w:val="mn-MN"/>
              </w:rPr>
              <w:t>Мөн Газар хөллөлт, гал түймэр, малын гаралтай халдварт өвчний үед авч хэрэгжүүлэх арга хэмжээг газар дээр нь  мэргэжлийн ангийн бие бүрэлдэхүүн үзүүлэх сургалт, дадлага хийж ард иргэдэд үзүүлс</w:t>
            </w:r>
            <w:r w:rsidR="00296095" w:rsidRPr="0014219E">
              <w:rPr>
                <w:rFonts w:ascii="Arial" w:hAnsi="Arial" w:cs="Arial"/>
                <w:color w:val="000000" w:themeColor="text1"/>
                <w:sz w:val="20"/>
                <w:szCs w:val="20"/>
                <w:lang w:val="mn-MN"/>
              </w:rPr>
              <w:t>эн</w:t>
            </w:r>
            <w:r w:rsidR="000413B5" w:rsidRPr="0014219E">
              <w:rPr>
                <w:rFonts w:ascii="Arial" w:hAnsi="Arial" w:cs="Arial"/>
                <w:color w:val="000000" w:themeColor="text1"/>
                <w:sz w:val="20"/>
                <w:szCs w:val="20"/>
                <w:lang w:val="mn-MN"/>
              </w:rPr>
              <w:t xml:space="preserve">. </w:t>
            </w:r>
            <w:r w:rsidR="004E11FD" w:rsidRPr="0014219E">
              <w:rPr>
                <w:rFonts w:ascii="Arial" w:hAnsi="Arial" w:cs="Arial"/>
                <w:color w:val="000000" w:themeColor="text1"/>
                <w:sz w:val="20"/>
                <w:szCs w:val="20"/>
                <w:lang w:val="mn-MN"/>
              </w:rPr>
              <w:t xml:space="preserve">   </w:t>
            </w:r>
          </w:p>
          <w:p w14:paraId="50849392" w14:textId="77777777" w:rsidR="004E11FD" w:rsidRPr="0014219E" w:rsidRDefault="004E11FD"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w:t>
            </w:r>
            <w:r w:rsidR="000413B5" w:rsidRPr="0014219E">
              <w:rPr>
                <w:rFonts w:ascii="Arial" w:hAnsi="Arial" w:cs="Arial"/>
                <w:color w:val="000000" w:themeColor="text1"/>
                <w:sz w:val="20"/>
                <w:szCs w:val="20"/>
                <w:lang w:val="mn-MN"/>
              </w:rPr>
              <w:t>Сум нүүлгэн шилжүүлэлтийг 5 дугаа</w:t>
            </w:r>
            <w:r w:rsidR="00351A85" w:rsidRPr="0014219E">
              <w:rPr>
                <w:rFonts w:ascii="Arial" w:hAnsi="Arial" w:cs="Arial"/>
                <w:color w:val="000000" w:themeColor="text1"/>
                <w:sz w:val="20"/>
                <w:szCs w:val="20"/>
                <w:lang w:val="mn-MN"/>
              </w:rPr>
              <w:t>р багийн нутаг Гялгар гэх газарт зохион байгуулсан. Нүүлгэн шилжүүлэх арга хэмжээнд Сумын онцгой комисс, мэрг</w:t>
            </w:r>
            <w:r w:rsidR="00775FAD" w:rsidRPr="0014219E">
              <w:rPr>
                <w:rFonts w:ascii="Arial" w:hAnsi="Arial" w:cs="Arial"/>
                <w:color w:val="000000" w:themeColor="text1"/>
                <w:sz w:val="20"/>
                <w:szCs w:val="20"/>
                <w:lang w:val="mn-MN"/>
              </w:rPr>
              <w:t xml:space="preserve">эжлийн анги, албан байгууллагуудын албан хаагч, </w:t>
            </w:r>
            <w:r w:rsidR="00351A85" w:rsidRPr="0014219E">
              <w:rPr>
                <w:rFonts w:ascii="Arial" w:hAnsi="Arial" w:cs="Arial"/>
                <w:color w:val="000000" w:themeColor="text1"/>
                <w:sz w:val="20"/>
                <w:szCs w:val="20"/>
                <w:lang w:val="mn-MN"/>
              </w:rPr>
              <w:t xml:space="preserve"> иргэд нийт 358 иргэн хамрагдсан.</w:t>
            </w:r>
            <w:r w:rsidRPr="0014219E">
              <w:rPr>
                <w:rFonts w:ascii="Arial" w:hAnsi="Arial" w:cs="Arial"/>
                <w:color w:val="000000" w:themeColor="text1"/>
                <w:sz w:val="20"/>
                <w:szCs w:val="20"/>
                <w:lang w:val="mn-MN"/>
              </w:rPr>
              <w:t xml:space="preserve">     </w:t>
            </w:r>
          </w:p>
          <w:p w14:paraId="091E2242" w14:textId="77777777" w:rsidR="004E11FD" w:rsidRPr="0014219E" w:rsidRDefault="004E11FD"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Сумын гамшгаас хамгаалах 201</w:t>
            </w:r>
            <w:r w:rsidRPr="0014219E">
              <w:rPr>
                <w:rFonts w:ascii="Arial" w:hAnsi="Arial" w:cs="Arial"/>
                <w:color w:val="000000" w:themeColor="text1"/>
                <w:sz w:val="20"/>
                <w:szCs w:val="20"/>
                <w:lang w:val="en-NZ"/>
              </w:rPr>
              <w:t>9</w:t>
            </w:r>
            <w:r w:rsidRPr="0014219E">
              <w:rPr>
                <w:rFonts w:ascii="Arial" w:hAnsi="Arial" w:cs="Arial"/>
                <w:color w:val="000000" w:themeColor="text1"/>
                <w:sz w:val="20"/>
                <w:szCs w:val="20"/>
                <w:lang w:val="mn-MN"/>
              </w:rPr>
              <w:t>, 2020 оны төлөвлөгөөг боловсруулж, тодотгол хийж, Өвөрхангай аймгийн Онцгой байдлын газраар батлуулсан. Дээрх төлөвлөгөөний дагуу доорхи ажлуудыг хийж гүйцэтгэлээ. Үүнд:</w:t>
            </w:r>
          </w:p>
          <w:p w14:paraId="6414E5C3" w14:textId="77777777" w:rsidR="00351A85" w:rsidRPr="0014219E" w:rsidRDefault="004E11FD"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Гамшгаас хамгаалах мэргэжлийн ангийн дадлага сургалтыг 1 удаа хийж нийт бие бүрэлдэхүүний бэлэн байдлын аранз, шаардлагатай тоног төхөөрөмжийн бэлэн б</w:t>
            </w:r>
            <w:r w:rsidR="00DE1B3B" w:rsidRPr="0014219E">
              <w:rPr>
                <w:rFonts w:ascii="Arial" w:hAnsi="Arial" w:cs="Arial"/>
                <w:color w:val="000000" w:themeColor="text1"/>
                <w:sz w:val="20"/>
                <w:szCs w:val="20"/>
                <w:lang w:val="mn-MN"/>
              </w:rPr>
              <w:t>айдал зэргийг шалгаж ажилласан.</w:t>
            </w:r>
          </w:p>
        </w:tc>
        <w:tc>
          <w:tcPr>
            <w:tcW w:w="708" w:type="dxa"/>
          </w:tcPr>
          <w:p w14:paraId="10BF54FE" w14:textId="77777777" w:rsidR="00351A85" w:rsidRPr="0014219E" w:rsidRDefault="00351A85" w:rsidP="0014219E">
            <w:pPr>
              <w:spacing w:after="0" w:line="240" w:lineRule="auto"/>
              <w:jc w:val="center"/>
              <w:rPr>
                <w:rFonts w:ascii="Arial" w:hAnsi="Arial" w:cs="Arial"/>
                <w:sz w:val="20"/>
                <w:szCs w:val="20"/>
                <w:lang w:val="mn-MN"/>
              </w:rPr>
            </w:pPr>
          </w:p>
          <w:p w14:paraId="172C3E03"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1753B33D" w14:textId="77777777" w:rsidR="00351A85" w:rsidRPr="0014219E" w:rsidRDefault="00351A85" w:rsidP="0014219E">
            <w:pPr>
              <w:spacing w:after="0" w:line="240" w:lineRule="auto"/>
              <w:jc w:val="center"/>
              <w:rPr>
                <w:rFonts w:ascii="Arial" w:hAnsi="Arial" w:cs="Arial"/>
                <w:sz w:val="20"/>
                <w:szCs w:val="20"/>
                <w:lang w:val="mn-MN"/>
              </w:rPr>
            </w:pPr>
          </w:p>
          <w:p w14:paraId="010FDCD7"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p w14:paraId="5897E7FD" w14:textId="77777777" w:rsidR="00351A85" w:rsidRPr="0014219E" w:rsidRDefault="00351A85" w:rsidP="0014219E">
            <w:pPr>
              <w:spacing w:after="0" w:line="240" w:lineRule="auto"/>
              <w:jc w:val="center"/>
              <w:rPr>
                <w:rFonts w:ascii="Arial" w:hAnsi="Arial" w:cs="Arial"/>
                <w:sz w:val="20"/>
                <w:szCs w:val="20"/>
                <w:lang w:val="mn-MN"/>
              </w:rPr>
            </w:pPr>
          </w:p>
        </w:tc>
      </w:tr>
      <w:tr w:rsidR="00351A85" w:rsidRPr="0014219E" w14:paraId="6D3B8E50" w14:textId="77777777" w:rsidTr="00A97531">
        <w:trPr>
          <w:trHeight w:val="1979"/>
        </w:trPr>
        <w:tc>
          <w:tcPr>
            <w:tcW w:w="565" w:type="dxa"/>
          </w:tcPr>
          <w:p w14:paraId="169D7362"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31604221"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4.3.1.3</w:t>
            </w:r>
          </w:p>
        </w:tc>
        <w:tc>
          <w:tcPr>
            <w:tcW w:w="2643" w:type="dxa"/>
            <w:gridSpan w:val="2"/>
            <w:vAlign w:val="center"/>
          </w:tcPr>
          <w:p w14:paraId="54D5C96C" w14:textId="77777777" w:rsidR="00351A85" w:rsidRPr="0014219E" w:rsidRDefault="00351A85" w:rsidP="0014219E">
            <w:pPr>
              <w:tabs>
                <w:tab w:val="left" w:pos="851"/>
              </w:tabs>
              <w:spacing w:after="0" w:line="240" w:lineRule="auto"/>
              <w:ind w:firstLine="63"/>
              <w:jc w:val="both"/>
              <w:rPr>
                <w:rFonts w:ascii="Arial" w:hAnsi="Arial" w:cs="Arial"/>
                <w:sz w:val="20"/>
                <w:szCs w:val="20"/>
                <w:lang w:val="mn-MN"/>
              </w:rPr>
            </w:pPr>
            <w:r w:rsidRPr="0014219E">
              <w:rPr>
                <w:rFonts w:ascii="Arial" w:hAnsi="Arial" w:cs="Arial"/>
                <w:sz w:val="20"/>
                <w:szCs w:val="20"/>
                <w:lang w:val="mn-MN"/>
              </w:rPr>
              <w:t>Онцгой байдлын албаны бэлтгэл, бэлэн байдлыг хангах, гамшигтай тэмцэх чадавхийг дээшлүүлж, техник хэрэгслийн хангалтыг сайжруулах</w:t>
            </w:r>
          </w:p>
        </w:tc>
        <w:tc>
          <w:tcPr>
            <w:tcW w:w="617" w:type="dxa"/>
            <w:vAlign w:val="center"/>
          </w:tcPr>
          <w:p w14:paraId="289D217B" w14:textId="77777777" w:rsidR="00351A85" w:rsidRPr="0014219E" w:rsidRDefault="00351A85" w:rsidP="00A97531">
            <w:pPr>
              <w:spacing w:after="0" w:line="240" w:lineRule="auto"/>
              <w:ind w:right="-103"/>
              <w:jc w:val="center"/>
              <w:rPr>
                <w:rFonts w:ascii="Arial" w:hAnsi="Arial" w:cs="Arial"/>
                <w:sz w:val="20"/>
                <w:szCs w:val="20"/>
                <w:lang w:val="mn-MN"/>
              </w:rPr>
            </w:pPr>
            <w:r w:rsidRPr="0014219E">
              <w:rPr>
                <w:rFonts w:ascii="Arial" w:hAnsi="Arial" w:cs="Arial"/>
                <w:sz w:val="20"/>
                <w:szCs w:val="20"/>
                <w:lang w:val="mn-MN"/>
              </w:rPr>
              <w:t>2018-2020</w:t>
            </w:r>
          </w:p>
        </w:tc>
        <w:tc>
          <w:tcPr>
            <w:tcW w:w="1200" w:type="dxa"/>
            <w:gridSpan w:val="2"/>
            <w:vAlign w:val="center"/>
          </w:tcPr>
          <w:p w14:paraId="2F1A3F1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1CF2C27A"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281B7E7D" w14:textId="77777777" w:rsidR="00351A85" w:rsidRPr="0014219E" w:rsidRDefault="00296095"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w:t>
            </w:r>
            <w:r w:rsidR="00351A85" w:rsidRPr="0014219E">
              <w:rPr>
                <w:rFonts w:ascii="Arial" w:hAnsi="Arial" w:cs="Arial"/>
                <w:color w:val="000000" w:themeColor="text1"/>
                <w:sz w:val="20"/>
                <w:szCs w:val="20"/>
                <w:lang w:val="mn-MN"/>
              </w:rPr>
              <w:t>НҮБ, Мерсикор Монгол Олон Улсын байгууллагын Өвөрхангай аймаг дахь төлөөлөгчийн газар, аймгийн ОБГазраас цаг агаар бэлчээрийн мэдээллийг гар утасны мессежэ</w:t>
            </w:r>
            <w:r w:rsidR="000413B5" w:rsidRPr="0014219E">
              <w:rPr>
                <w:rFonts w:ascii="Arial" w:hAnsi="Arial" w:cs="Arial"/>
                <w:color w:val="000000" w:themeColor="text1"/>
                <w:sz w:val="20"/>
                <w:szCs w:val="20"/>
                <w:lang w:val="mn-MN"/>
              </w:rPr>
              <w:t>эр хүлээн авах ажлыг нэвтрүүлэсэн.</w:t>
            </w:r>
            <w:r w:rsidR="00351A85" w:rsidRPr="0014219E">
              <w:rPr>
                <w:rFonts w:ascii="Arial" w:hAnsi="Arial" w:cs="Arial"/>
                <w:color w:val="000000" w:themeColor="text1"/>
                <w:sz w:val="20"/>
                <w:szCs w:val="20"/>
                <w:lang w:val="mn-MN"/>
              </w:rPr>
              <w:t xml:space="preserve"> </w:t>
            </w:r>
            <w:r w:rsidRPr="0014219E">
              <w:rPr>
                <w:rFonts w:ascii="Arial" w:hAnsi="Arial" w:cs="Arial"/>
                <w:color w:val="000000" w:themeColor="text1"/>
                <w:sz w:val="20"/>
                <w:szCs w:val="20"/>
                <w:lang w:val="mn-MN"/>
              </w:rPr>
              <w:t xml:space="preserve">     </w:t>
            </w:r>
            <w:r w:rsidR="00351A85" w:rsidRPr="0014219E">
              <w:rPr>
                <w:rFonts w:ascii="Arial" w:hAnsi="Arial" w:cs="Arial"/>
                <w:color w:val="000000" w:themeColor="text1"/>
                <w:sz w:val="20"/>
                <w:szCs w:val="20"/>
                <w:lang w:val="mn-MN"/>
              </w:rPr>
              <w:t>Ингэснээр тухайн иргэн сум, багийн кодоо хийн 12 төрлийн мэдээллийг авах болсон.</w:t>
            </w:r>
            <w:r w:rsidRPr="0014219E">
              <w:rPr>
                <w:rFonts w:ascii="Arial" w:hAnsi="Arial" w:cs="Arial"/>
                <w:color w:val="000000" w:themeColor="text1"/>
                <w:sz w:val="20"/>
                <w:szCs w:val="20"/>
                <w:lang w:val="mn-MN"/>
              </w:rPr>
              <w:t xml:space="preserve"> </w:t>
            </w:r>
            <w:r w:rsidR="00351A85" w:rsidRPr="0014219E">
              <w:rPr>
                <w:rFonts w:ascii="Arial" w:hAnsi="Arial" w:cs="Arial"/>
                <w:color w:val="000000" w:themeColor="text1"/>
                <w:sz w:val="20"/>
                <w:szCs w:val="20"/>
                <w:lang w:val="mn-MN"/>
              </w:rPr>
              <w:t xml:space="preserve">2018-2019 оны хугацаанд гамшгаас хамгаалах урьдчилан сэргийлэх мэдээллийг иргэдэд өгч ажилласнаар байгалийн гамшиг болон бусад гоц халдварт өвчлөлд гарз хохирол харьцангуй бага байна. </w:t>
            </w:r>
          </w:p>
          <w:p w14:paraId="41D055C8" w14:textId="77777777" w:rsidR="004B0830" w:rsidRPr="0014219E" w:rsidRDefault="004B0830" w:rsidP="0014219E">
            <w:pPr>
              <w:pStyle w:val="NoSpacing"/>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Суманд 2020 оны 5 сард Эрэн хайх, аврах бүлэг 5 хүний бүрэлдэхүүнтэй байгуулагдсан. </w:t>
            </w:r>
            <w:r w:rsidR="00D21E1E" w:rsidRPr="0014219E">
              <w:rPr>
                <w:rFonts w:ascii="Arial" w:hAnsi="Arial" w:cs="Arial"/>
                <w:color w:val="000000" w:themeColor="text1"/>
                <w:sz w:val="20"/>
                <w:szCs w:val="20"/>
                <w:lang w:val="mn-MN"/>
              </w:rPr>
              <w:t>Тус бүлэг г</w:t>
            </w:r>
            <w:r w:rsidR="00D21E1E" w:rsidRPr="0014219E">
              <w:rPr>
                <w:rFonts w:ascii="Arial" w:hAnsi="Arial" w:cs="Arial"/>
                <w:sz w:val="20"/>
                <w:szCs w:val="20"/>
                <w:lang w:val="mn-MN"/>
              </w:rPr>
              <w:t xml:space="preserve">алын автомашин-1,  шуурхай албаны машин-1,  усны гутал-6, аврах хантааз-6, яакар </w:t>
            </w:r>
            <w:r w:rsidR="00D21E1E" w:rsidRPr="0014219E">
              <w:rPr>
                <w:rFonts w:ascii="Arial" w:hAnsi="Arial" w:cs="Arial"/>
                <w:sz w:val="20"/>
                <w:szCs w:val="20"/>
                <w:lang w:val="en-NZ"/>
              </w:rPr>
              <w:t>(</w:t>
            </w:r>
            <w:r w:rsidR="00D21E1E" w:rsidRPr="0014219E">
              <w:rPr>
                <w:rFonts w:ascii="Arial" w:hAnsi="Arial" w:cs="Arial"/>
                <w:sz w:val="20"/>
                <w:szCs w:val="20"/>
                <w:lang w:val="mn-MN"/>
              </w:rPr>
              <w:t>уснаас эрэн хайх -багаж</w:t>
            </w:r>
            <w:r w:rsidR="00D21E1E" w:rsidRPr="0014219E">
              <w:rPr>
                <w:rFonts w:ascii="Arial" w:hAnsi="Arial" w:cs="Arial"/>
                <w:sz w:val="20"/>
                <w:szCs w:val="20"/>
                <w:lang w:val="en-NZ"/>
              </w:rPr>
              <w:t>)</w:t>
            </w:r>
            <w:r w:rsidR="00D21E1E" w:rsidRPr="0014219E">
              <w:rPr>
                <w:rFonts w:ascii="Arial" w:hAnsi="Arial" w:cs="Arial"/>
                <w:sz w:val="20"/>
                <w:szCs w:val="20"/>
                <w:lang w:val="mn-MN"/>
              </w:rPr>
              <w:t>-2, аврах олс-2, моторт  завь-1, сонирхогчийн завь-1, тасдагч-1, спрут буюу аврах ажиллагааны багаж 1 ком, лоом-2, гал унтраах 66мм-ийн хоолой-4, 77 мм-ийн хоолой-3, 51мм-ийн хоолой-6, салаа бэлчир-1, гөвүүр-3 зэрэг тоног төхөөрөмжтэй.</w:t>
            </w:r>
          </w:p>
          <w:p w14:paraId="7077A15C" w14:textId="77777777" w:rsidR="006D09F6" w:rsidRPr="0014219E" w:rsidRDefault="006D09F6" w:rsidP="0014219E">
            <w:pPr>
              <w:spacing w:after="0" w:line="240" w:lineRule="auto"/>
              <w:jc w:val="both"/>
              <w:rPr>
                <w:rFonts w:ascii="Arial" w:hAnsi="Arial" w:cs="Arial"/>
                <w:sz w:val="20"/>
                <w:szCs w:val="20"/>
                <w:lang w:val="mn-MN"/>
              </w:rPr>
            </w:pPr>
            <w:r w:rsidRPr="0014219E">
              <w:rPr>
                <w:rFonts w:ascii="Arial" w:hAnsi="Arial" w:cs="Arial"/>
                <w:bCs/>
                <w:iCs/>
                <w:sz w:val="20"/>
                <w:szCs w:val="20"/>
                <w:lang w:val="mn-MN"/>
              </w:rPr>
              <w:t xml:space="preserve">     2020 онд дэлхий нийтэд болон улс оронд тархсан “Ковид-19”</w:t>
            </w:r>
            <w:r w:rsidR="00A11C39" w:rsidRPr="0014219E">
              <w:rPr>
                <w:rFonts w:ascii="Arial" w:hAnsi="Arial" w:cs="Arial"/>
                <w:bCs/>
                <w:iCs/>
                <w:sz w:val="20"/>
                <w:szCs w:val="20"/>
                <w:lang w:val="mn-MN"/>
              </w:rPr>
              <w:t xml:space="preserve"> цар тахлаас урьдчилан сэргийлэх, эрсдлийг бууруулах, хариу арга хэмжээний хүрээнд </w:t>
            </w:r>
            <w:r w:rsidRPr="0014219E">
              <w:rPr>
                <w:rFonts w:ascii="Arial" w:hAnsi="Arial" w:cs="Arial"/>
                <w:bCs/>
                <w:iCs/>
                <w:sz w:val="20"/>
                <w:szCs w:val="20"/>
                <w:lang w:val="mn-MN"/>
              </w:rPr>
              <w:t xml:space="preserve"> Засгийн газрын “Гамшгаас хамгаалах өндөржүүлсэн байдал тогтоох тухай” 62, “Гамшгаас хамгаалах бүх нийтийн бэлэн байдлын </w:t>
            </w:r>
            <w:r w:rsidRPr="0014219E">
              <w:rPr>
                <w:rFonts w:ascii="Arial" w:hAnsi="Arial" w:cs="Arial"/>
                <w:sz w:val="20"/>
                <w:szCs w:val="20"/>
                <w:lang w:val="mn-MN"/>
              </w:rPr>
              <w:t>зэрэгт шилжүүлэх тухай”  178 дугаар тогтоол, аймгийн Засаг даргын А</w:t>
            </w:r>
            <w:r w:rsidRPr="0014219E">
              <w:rPr>
                <w:rFonts w:ascii="Arial" w:hAnsi="Arial" w:cs="Arial"/>
                <w:sz w:val="20"/>
                <w:szCs w:val="20"/>
              </w:rPr>
              <w:t>/</w:t>
            </w:r>
            <w:r w:rsidRPr="0014219E">
              <w:rPr>
                <w:rFonts w:ascii="Arial" w:hAnsi="Arial" w:cs="Arial"/>
                <w:sz w:val="20"/>
                <w:szCs w:val="20"/>
                <w:lang w:val="mn-MN"/>
              </w:rPr>
              <w:t>500, А</w:t>
            </w:r>
            <w:r w:rsidRPr="0014219E">
              <w:rPr>
                <w:rFonts w:ascii="Arial" w:hAnsi="Arial" w:cs="Arial"/>
                <w:sz w:val="20"/>
                <w:szCs w:val="20"/>
              </w:rPr>
              <w:t xml:space="preserve">/506, </w:t>
            </w:r>
            <w:r w:rsidRPr="0014219E">
              <w:rPr>
                <w:rFonts w:ascii="Arial" w:hAnsi="Arial" w:cs="Arial"/>
                <w:sz w:val="20"/>
                <w:szCs w:val="20"/>
                <w:lang w:val="mn-MN"/>
              </w:rPr>
              <w:t>А</w:t>
            </w:r>
            <w:r w:rsidRPr="0014219E">
              <w:rPr>
                <w:rFonts w:ascii="Arial" w:hAnsi="Arial" w:cs="Arial"/>
                <w:sz w:val="20"/>
                <w:szCs w:val="20"/>
              </w:rPr>
              <w:t xml:space="preserve">/521, </w:t>
            </w:r>
            <w:r w:rsidRPr="0014219E">
              <w:rPr>
                <w:rFonts w:ascii="Arial" w:hAnsi="Arial" w:cs="Arial"/>
                <w:sz w:val="20"/>
                <w:szCs w:val="20"/>
                <w:lang w:val="mn-MN"/>
              </w:rPr>
              <w:t>А</w:t>
            </w:r>
            <w:r w:rsidRPr="0014219E">
              <w:rPr>
                <w:rFonts w:ascii="Arial" w:hAnsi="Arial" w:cs="Arial"/>
                <w:sz w:val="20"/>
                <w:szCs w:val="20"/>
              </w:rPr>
              <w:t>/526</w:t>
            </w:r>
            <w:r w:rsidRPr="0014219E">
              <w:rPr>
                <w:rFonts w:ascii="Arial" w:hAnsi="Arial" w:cs="Arial"/>
                <w:sz w:val="20"/>
                <w:szCs w:val="20"/>
                <w:lang w:val="mn-MN"/>
              </w:rPr>
              <w:t xml:space="preserve">,  сумын Засаг даргын </w:t>
            </w:r>
            <w:r w:rsidRPr="0014219E">
              <w:rPr>
                <w:rFonts w:ascii="Arial" w:hAnsi="Arial" w:cs="Arial"/>
                <w:sz w:val="20"/>
                <w:szCs w:val="20"/>
              </w:rPr>
              <w:t xml:space="preserve">A/161, A/163, A/165, A/169 </w:t>
            </w:r>
            <w:r w:rsidR="00A11C39" w:rsidRPr="0014219E">
              <w:rPr>
                <w:rFonts w:ascii="Arial" w:hAnsi="Arial" w:cs="Arial"/>
                <w:sz w:val="20"/>
                <w:szCs w:val="20"/>
                <w:lang w:val="mn-MN"/>
              </w:rPr>
              <w:t xml:space="preserve">дугаар  захирамжийг хэрэгжүүлэхээр </w:t>
            </w:r>
            <w:r w:rsidRPr="0014219E">
              <w:rPr>
                <w:rFonts w:ascii="Arial" w:hAnsi="Arial" w:cs="Arial"/>
                <w:sz w:val="20"/>
                <w:szCs w:val="20"/>
                <w:lang w:val="mn-MN"/>
              </w:rPr>
              <w:t>дараах арга хэмжээнүүдийг авч хэрэгжүүлсэн. Үүнд:</w:t>
            </w:r>
          </w:p>
          <w:p w14:paraId="3876401B" w14:textId="77777777" w:rsidR="006D09F6" w:rsidRPr="0014219E" w:rsidRDefault="006D09F6" w:rsidP="0014219E">
            <w:pPr>
              <w:pStyle w:val="ListParagraph"/>
              <w:numPr>
                <w:ilvl w:val="0"/>
                <w:numId w:val="32"/>
              </w:numPr>
              <w:tabs>
                <w:tab w:val="left" w:pos="318"/>
              </w:tabs>
              <w:spacing w:after="0" w:line="240" w:lineRule="auto"/>
              <w:ind w:left="0" w:firstLine="318"/>
              <w:jc w:val="both"/>
              <w:rPr>
                <w:rFonts w:ascii="Arial" w:hAnsi="Arial" w:cs="Arial"/>
                <w:bCs/>
                <w:iCs/>
                <w:sz w:val="20"/>
                <w:szCs w:val="20"/>
                <w:lang w:val="mn-MN"/>
              </w:rPr>
            </w:pPr>
            <w:r w:rsidRPr="0014219E">
              <w:rPr>
                <w:rFonts w:ascii="Arial" w:hAnsi="Arial" w:cs="Arial"/>
                <w:sz w:val="20"/>
                <w:szCs w:val="20"/>
                <w:lang w:val="mn-MN"/>
              </w:rPr>
              <w:t>Гамшгаас хамгаалах бүх нийтийн бэлэн байдлын зэрэгт шилжүүлсэн үед хэрэгжүүлэх</w:t>
            </w:r>
            <w:r w:rsidRPr="0014219E">
              <w:rPr>
                <w:rFonts w:ascii="Arial" w:hAnsi="Arial" w:cs="Arial"/>
                <w:bCs/>
                <w:iCs/>
                <w:sz w:val="20"/>
                <w:szCs w:val="20"/>
                <w:lang w:val="mn-MN"/>
              </w:rPr>
              <w:t xml:space="preserve">  хариу арга хэмжээний төлөвлөгөөг боловсруулан баталсан.</w:t>
            </w:r>
          </w:p>
          <w:p w14:paraId="2B86250D" w14:textId="77777777" w:rsidR="006D09F6" w:rsidRPr="0014219E" w:rsidRDefault="006D09F6" w:rsidP="0014219E">
            <w:pPr>
              <w:pStyle w:val="ListParagraph"/>
              <w:numPr>
                <w:ilvl w:val="0"/>
                <w:numId w:val="32"/>
              </w:numPr>
              <w:tabs>
                <w:tab w:val="left" w:pos="318"/>
              </w:tabs>
              <w:spacing w:after="0" w:line="240" w:lineRule="auto"/>
              <w:ind w:left="34" w:firstLine="284"/>
              <w:jc w:val="both"/>
              <w:rPr>
                <w:rFonts w:ascii="Arial" w:hAnsi="Arial" w:cs="Arial"/>
                <w:bCs/>
                <w:iCs/>
                <w:sz w:val="20"/>
                <w:szCs w:val="20"/>
                <w:lang w:val="mn-MN"/>
              </w:rPr>
            </w:pPr>
            <w:r w:rsidRPr="0014219E">
              <w:rPr>
                <w:rFonts w:ascii="Arial" w:hAnsi="Arial" w:cs="Arial"/>
                <w:bCs/>
                <w:iCs/>
                <w:sz w:val="20"/>
                <w:szCs w:val="20"/>
                <w:lang w:val="mn-MN"/>
              </w:rPr>
              <w:t xml:space="preserve">Коронавируст халдвар </w:t>
            </w:r>
            <w:r w:rsidRPr="0014219E">
              <w:rPr>
                <w:rFonts w:ascii="Arial" w:hAnsi="Arial" w:cs="Arial"/>
                <w:bCs/>
                <w:iCs/>
                <w:sz w:val="20"/>
                <w:szCs w:val="20"/>
                <w:lang w:val="en-NZ"/>
              </w:rPr>
              <w:t>(COVID-19)</w:t>
            </w:r>
            <w:r w:rsidRPr="0014219E">
              <w:rPr>
                <w:rFonts w:ascii="Arial" w:hAnsi="Arial" w:cs="Arial"/>
                <w:bCs/>
                <w:iCs/>
                <w:sz w:val="20"/>
                <w:szCs w:val="20"/>
                <w:lang w:val="mn-MN"/>
              </w:rPr>
              <w:t>-ын үед нэмэлтээр ор дэлгэх төлөвлөгөөг боловсруулж, сумын Засаг даргын захирамжаар баталсан.</w:t>
            </w:r>
          </w:p>
          <w:p w14:paraId="54482403" w14:textId="77777777" w:rsidR="006D09F6" w:rsidRPr="0014219E" w:rsidRDefault="006D09F6" w:rsidP="0014219E">
            <w:pPr>
              <w:pStyle w:val="ListParagraph"/>
              <w:numPr>
                <w:ilvl w:val="0"/>
                <w:numId w:val="32"/>
              </w:numPr>
              <w:shd w:val="clear" w:color="auto" w:fill="FFFFFF" w:themeFill="background1"/>
              <w:tabs>
                <w:tab w:val="left" w:pos="506"/>
              </w:tabs>
              <w:spacing w:after="0" w:line="240" w:lineRule="auto"/>
              <w:ind w:left="0" w:firstLine="221"/>
              <w:jc w:val="both"/>
              <w:rPr>
                <w:rFonts w:ascii="Arial" w:hAnsi="Arial" w:cs="Arial"/>
                <w:sz w:val="20"/>
                <w:szCs w:val="20"/>
                <w:lang w:val="mn-MN"/>
              </w:rPr>
            </w:pPr>
            <w:r w:rsidRPr="0014219E">
              <w:rPr>
                <w:rFonts w:ascii="Arial" w:hAnsi="Arial" w:cs="Arial"/>
                <w:sz w:val="20"/>
                <w:szCs w:val="20"/>
                <w:lang w:val="mn-MN"/>
              </w:rPr>
              <w:t>О</w:t>
            </w:r>
            <w:proofErr w:type="spellStart"/>
            <w:r w:rsidRPr="0014219E">
              <w:rPr>
                <w:rFonts w:ascii="Arial" w:hAnsi="Arial" w:cs="Arial"/>
                <w:sz w:val="20"/>
                <w:szCs w:val="20"/>
              </w:rPr>
              <w:t>рон</w:t>
            </w:r>
            <w:proofErr w:type="spellEnd"/>
            <w:r w:rsidRPr="0014219E">
              <w:rPr>
                <w:rFonts w:ascii="Arial" w:hAnsi="Arial" w:cs="Arial"/>
                <w:sz w:val="20"/>
                <w:szCs w:val="20"/>
              </w:rPr>
              <w:t xml:space="preserve"> </w:t>
            </w:r>
            <w:proofErr w:type="spellStart"/>
            <w:r w:rsidRPr="0014219E">
              <w:rPr>
                <w:rFonts w:ascii="Arial" w:hAnsi="Arial" w:cs="Arial"/>
                <w:sz w:val="20"/>
                <w:szCs w:val="20"/>
              </w:rPr>
              <w:t>нутгийн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хамгаалалтын</w:t>
            </w:r>
            <w:proofErr w:type="spellEnd"/>
            <w:r w:rsidRPr="0014219E">
              <w:rPr>
                <w:rFonts w:ascii="Arial" w:hAnsi="Arial" w:cs="Arial"/>
                <w:sz w:val="20"/>
                <w:szCs w:val="20"/>
              </w:rPr>
              <w:t xml:space="preserve"> </w:t>
            </w:r>
            <w:r w:rsidRPr="0014219E">
              <w:rPr>
                <w:rFonts w:ascii="Arial" w:hAnsi="Arial" w:cs="Arial"/>
                <w:sz w:val="20"/>
                <w:szCs w:val="20"/>
                <w:lang w:val="mn-MN"/>
              </w:rPr>
              <w:t xml:space="preserve">төлөвлөгөөг боловсруулан аймгийн Засаг даргаар батлуулж, орон нутгийн хамгаалалтын томилгоот нэгжийн оногдуулан бүртгэл, </w:t>
            </w:r>
            <w:proofErr w:type="spellStart"/>
            <w:r w:rsidRPr="0014219E">
              <w:rPr>
                <w:rFonts w:ascii="Arial" w:hAnsi="Arial" w:cs="Arial"/>
                <w:sz w:val="20"/>
                <w:szCs w:val="20"/>
              </w:rPr>
              <w:t>автотехникийн</w:t>
            </w:r>
            <w:proofErr w:type="spellEnd"/>
            <w:r w:rsidRPr="0014219E">
              <w:rPr>
                <w:rFonts w:ascii="Arial" w:hAnsi="Arial" w:cs="Arial"/>
                <w:sz w:val="20"/>
                <w:szCs w:val="20"/>
              </w:rPr>
              <w:t xml:space="preserve"> </w:t>
            </w:r>
            <w:proofErr w:type="spellStart"/>
            <w:r w:rsidRPr="0014219E">
              <w:rPr>
                <w:rFonts w:ascii="Arial" w:hAnsi="Arial" w:cs="Arial"/>
                <w:sz w:val="20"/>
                <w:szCs w:val="20"/>
              </w:rPr>
              <w:t>дайчилгааны</w:t>
            </w:r>
            <w:proofErr w:type="spellEnd"/>
            <w:r w:rsidRPr="0014219E">
              <w:rPr>
                <w:rFonts w:ascii="Arial" w:hAnsi="Arial" w:cs="Arial"/>
                <w:sz w:val="20"/>
                <w:szCs w:val="20"/>
                <w:lang w:val="mn-MN"/>
              </w:rPr>
              <w:t xml:space="preserve"> оногдуулан бүртгэлийг хийсэн.</w:t>
            </w:r>
          </w:p>
          <w:p w14:paraId="6E9A5B15" w14:textId="77777777" w:rsidR="006D09F6" w:rsidRPr="0014219E" w:rsidRDefault="006D09F6" w:rsidP="0014219E">
            <w:pPr>
              <w:pStyle w:val="ListParagraph"/>
              <w:numPr>
                <w:ilvl w:val="0"/>
                <w:numId w:val="32"/>
              </w:numPr>
              <w:shd w:val="clear" w:color="auto" w:fill="FFFFFF" w:themeFill="background1"/>
              <w:tabs>
                <w:tab w:val="left" w:pos="506"/>
              </w:tabs>
              <w:spacing w:after="0" w:line="240" w:lineRule="auto"/>
              <w:ind w:left="0" w:firstLine="221"/>
              <w:jc w:val="both"/>
              <w:rPr>
                <w:rFonts w:ascii="Arial" w:hAnsi="Arial" w:cs="Arial"/>
                <w:sz w:val="20"/>
                <w:szCs w:val="20"/>
                <w:lang w:val="mn-MN"/>
              </w:rPr>
            </w:pPr>
            <w:r w:rsidRPr="0014219E">
              <w:rPr>
                <w:rFonts w:ascii="Arial" w:hAnsi="Arial" w:cs="Arial"/>
                <w:sz w:val="20"/>
                <w:szCs w:val="20"/>
                <w:lang w:val="mn-MN"/>
              </w:rPr>
              <w:t>2020 оны 2, 3 дугаар сар, 11 дүгээр сарын 11-ний өдрөөс 12 дугаар сарын 14-ний өдрийн 06 цаг хүртэл</w:t>
            </w:r>
            <w:r w:rsidRPr="0014219E">
              <w:rPr>
                <w:rFonts w:ascii="Arial" w:hAnsi="Arial" w:cs="Arial"/>
                <w:sz w:val="20"/>
                <w:szCs w:val="20"/>
              </w:rPr>
              <w:t xml:space="preserve"> </w:t>
            </w:r>
            <w:r w:rsidRPr="0014219E">
              <w:rPr>
                <w:rFonts w:ascii="Arial" w:hAnsi="Arial" w:cs="Arial"/>
                <w:sz w:val="20"/>
                <w:szCs w:val="20"/>
                <w:lang w:val="mn-MN"/>
              </w:rPr>
              <w:t>Шалган нэвтрүүлэх хяналтын 6</w:t>
            </w:r>
            <w:r w:rsidRPr="0014219E">
              <w:rPr>
                <w:rFonts w:ascii="Arial" w:hAnsi="Arial" w:cs="Arial"/>
                <w:sz w:val="20"/>
                <w:szCs w:val="20"/>
              </w:rPr>
              <w:t>-</w:t>
            </w:r>
            <w:r w:rsidR="00437514" w:rsidRPr="0014219E">
              <w:rPr>
                <w:rFonts w:ascii="Arial" w:hAnsi="Arial" w:cs="Arial"/>
                <w:sz w:val="20"/>
                <w:szCs w:val="20"/>
                <w:lang w:val="mn-MN"/>
              </w:rPr>
              <w:t xml:space="preserve">н </w:t>
            </w:r>
            <w:r w:rsidRPr="0014219E">
              <w:rPr>
                <w:rFonts w:ascii="Arial" w:hAnsi="Arial" w:cs="Arial"/>
                <w:sz w:val="20"/>
                <w:szCs w:val="20"/>
                <w:lang w:val="mn-MN"/>
              </w:rPr>
              <w:t xml:space="preserve"> байнгын постууд ажиллаж</w:t>
            </w:r>
            <w:r w:rsidR="00437514" w:rsidRPr="0014219E">
              <w:rPr>
                <w:rFonts w:ascii="Arial" w:hAnsi="Arial" w:cs="Arial"/>
                <w:sz w:val="20"/>
                <w:szCs w:val="20"/>
                <w:lang w:val="mn-MN"/>
              </w:rPr>
              <w:t>,</w:t>
            </w:r>
            <w:r w:rsidRPr="0014219E">
              <w:rPr>
                <w:rFonts w:ascii="Arial" w:hAnsi="Arial" w:cs="Arial"/>
                <w:sz w:val="20"/>
                <w:szCs w:val="20"/>
                <w:lang w:val="mn-MN"/>
              </w:rPr>
              <w:t xml:space="preserve"> 24 цагаар ерөнхий </w:t>
            </w:r>
            <w:r w:rsidRPr="0014219E">
              <w:rPr>
                <w:rFonts w:ascii="Arial" w:hAnsi="Arial" w:cs="Arial"/>
                <w:sz w:val="20"/>
                <w:szCs w:val="20"/>
                <w:lang w:val="mn-MN"/>
              </w:rPr>
              <w:lastRenderedPageBreak/>
              <w:t>зориулалтын мэргэжлийн ангийн 66</w:t>
            </w:r>
            <w:r w:rsidRPr="0014219E">
              <w:rPr>
                <w:rFonts w:ascii="Arial" w:hAnsi="Arial" w:cs="Arial"/>
                <w:sz w:val="20"/>
                <w:szCs w:val="20"/>
              </w:rPr>
              <w:t>-</w:t>
            </w:r>
            <w:r w:rsidRPr="0014219E">
              <w:rPr>
                <w:rFonts w:ascii="Arial" w:hAnsi="Arial" w:cs="Arial"/>
                <w:sz w:val="20"/>
                <w:szCs w:val="20"/>
                <w:lang w:val="mn-MN"/>
              </w:rPr>
              <w:t>н гишүүн, Эрэн хайх, аврах бүлэг, Цагдаагийн тасгийн хамтарсан 75</w:t>
            </w:r>
            <w:r w:rsidRPr="0014219E">
              <w:rPr>
                <w:rFonts w:ascii="Arial" w:hAnsi="Arial" w:cs="Arial"/>
                <w:sz w:val="20"/>
                <w:szCs w:val="20"/>
              </w:rPr>
              <w:t>-</w:t>
            </w:r>
            <w:r w:rsidRPr="0014219E">
              <w:rPr>
                <w:rFonts w:ascii="Arial" w:hAnsi="Arial" w:cs="Arial"/>
                <w:sz w:val="20"/>
                <w:szCs w:val="20"/>
                <w:lang w:val="mn-MN"/>
              </w:rPr>
              <w:t>н албан хаагчид үүрэг гүйцэтгэн ажилласан.</w:t>
            </w:r>
          </w:p>
          <w:p w14:paraId="32A52639" w14:textId="77777777" w:rsidR="006D09F6" w:rsidRPr="0014219E" w:rsidRDefault="006D09F6" w:rsidP="0014219E">
            <w:pPr>
              <w:pStyle w:val="ListParagraph"/>
              <w:numPr>
                <w:ilvl w:val="0"/>
                <w:numId w:val="32"/>
              </w:numPr>
              <w:tabs>
                <w:tab w:val="left" w:pos="506"/>
              </w:tabs>
              <w:spacing w:after="0" w:line="240" w:lineRule="auto"/>
              <w:ind w:left="0" w:firstLine="221"/>
              <w:jc w:val="both"/>
              <w:rPr>
                <w:rFonts w:ascii="Arial" w:hAnsi="Arial" w:cs="Arial"/>
                <w:bCs/>
                <w:iCs/>
                <w:sz w:val="20"/>
                <w:szCs w:val="20"/>
                <w:lang w:val="mn-MN"/>
              </w:rPr>
            </w:pPr>
            <w:r w:rsidRPr="0014219E">
              <w:rPr>
                <w:rFonts w:ascii="Arial" w:hAnsi="Arial" w:cs="Arial"/>
                <w:bCs/>
                <w:iCs/>
                <w:sz w:val="20"/>
                <w:szCs w:val="20"/>
                <w:lang w:val="mn-MN"/>
              </w:rPr>
              <w:t>Сумын Онцгой комиссын 29 гишүүн Шуурхай штаб дээр 12 цагаар жижүүрлэж ажилласан.</w:t>
            </w:r>
          </w:p>
          <w:p w14:paraId="04B81A46" w14:textId="77777777" w:rsidR="00FF7BA3" w:rsidRPr="0014219E" w:rsidRDefault="00FF7BA3" w:rsidP="0014219E">
            <w:pPr>
              <w:pStyle w:val="ListParagraph"/>
              <w:numPr>
                <w:ilvl w:val="0"/>
                <w:numId w:val="32"/>
              </w:numPr>
              <w:shd w:val="clear" w:color="auto" w:fill="FFFFFF" w:themeFill="background1"/>
              <w:tabs>
                <w:tab w:val="left" w:pos="506"/>
              </w:tabs>
              <w:spacing w:after="0" w:line="240" w:lineRule="auto"/>
              <w:ind w:left="0" w:firstLine="221"/>
              <w:jc w:val="both"/>
              <w:rPr>
                <w:rFonts w:ascii="Arial" w:hAnsi="Arial" w:cs="Arial"/>
                <w:sz w:val="20"/>
                <w:szCs w:val="20"/>
                <w:lang w:val="mn-MN"/>
              </w:rPr>
            </w:pPr>
            <w:r w:rsidRPr="0014219E">
              <w:rPr>
                <w:rFonts w:ascii="Arial" w:hAnsi="Arial" w:cs="Arial"/>
                <w:sz w:val="20"/>
                <w:szCs w:val="20"/>
                <w:lang w:val="mn-MN"/>
              </w:rPr>
              <w:t>Засгийн газрын тогтоол, аймаг, сумын Засаг даргын захирамж, улс, аймаг, сумын Онцгой комиссын шийдвэр, коронавирусын халдвараас урьдчилан сэргийлэх зөвлөмж, шторк, сурталчилгааны материал,  хийж хэрэгжүүлж буй ажил,  эргүүл, шалгалт, цаг үеийн байдлын талаарх мэдээ, мэдээллийг “Хужирт сумын нэгдсэн групп”, “Хужирт сумын иргэдийн хэлэлцүүлэг” “Хужирт ЗДТГазар” зэрэг группэд тогтмол тавьж мэдээлж ажилласан.</w:t>
            </w:r>
          </w:p>
          <w:p w14:paraId="25D4A06F" w14:textId="77777777" w:rsidR="00FF7BA3" w:rsidRPr="0014219E" w:rsidRDefault="00FF7BA3" w:rsidP="0014219E">
            <w:pPr>
              <w:pStyle w:val="ListParagraph"/>
              <w:numPr>
                <w:ilvl w:val="0"/>
                <w:numId w:val="32"/>
              </w:numPr>
              <w:shd w:val="clear" w:color="auto" w:fill="FFFFFF" w:themeFill="background1"/>
              <w:tabs>
                <w:tab w:val="left" w:pos="506"/>
              </w:tabs>
              <w:spacing w:after="0" w:line="240" w:lineRule="auto"/>
              <w:ind w:left="0" w:firstLine="221"/>
              <w:jc w:val="both"/>
              <w:rPr>
                <w:rFonts w:ascii="Arial" w:hAnsi="Arial" w:cs="Arial"/>
                <w:sz w:val="20"/>
                <w:szCs w:val="20"/>
                <w:lang w:val="mn-MN"/>
              </w:rPr>
            </w:pPr>
            <w:r w:rsidRPr="0014219E">
              <w:rPr>
                <w:rFonts w:ascii="Arial" w:hAnsi="Arial" w:cs="Arial"/>
                <w:sz w:val="20"/>
                <w:szCs w:val="20"/>
                <w:lang w:val="mn-MN"/>
              </w:rPr>
              <w:t>Сумын төвийн 4, 5 дугаар багуудад ЕБС, 1, 2, 3, дугаар цэцэрлэгийн нийт 162 албан хаагчид эрүүл мэндийн үйлчилгээ авах, хүнс цуглуулах, ундны усны хэрэглээг хангахаас бусад тохиолдолд гэрээс гарахгүй байхыг ард иргэдэд шаардлага тавих, хүнсний дэлгүүрийн үйл ажиллагаанд хяналт тавьж ажилласан.</w:t>
            </w:r>
          </w:p>
          <w:p w14:paraId="691B9438" w14:textId="77777777" w:rsidR="00FF7BA3" w:rsidRPr="0014219E" w:rsidRDefault="00FF7BA3" w:rsidP="0014219E">
            <w:pPr>
              <w:pStyle w:val="ListParagraph"/>
              <w:numPr>
                <w:ilvl w:val="0"/>
                <w:numId w:val="32"/>
              </w:numPr>
              <w:shd w:val="clear" w:color="auto" w:fill="FFFFFF" w:themeFill="background1"/>
              <w:tabs>
                <w:tab w:val="left" w:pos="506"/>
              </w:tabs>
              <w:spacing w:after="0" w:line="240" w:lineRule="auto"/>
              <w:ind w:left="0" w:firstLine="221"/>
              <w:jc w:val="both"/>
              <w:rPr>
                <w:rFonts w:ascii="Arial" w:hAnsi="Arial" w:cs="Arial"/>
                <w:sz w:val="20"/>
                <w:szCs w:val="20"/>
                <w:lang w:val="mn-MN"/>
              </w:rPr>
            </w:pPr>
            <w:r w:rsidRPr="0014219E">
              <w:rPr>
                <w:rFonts w:ascii="Arial" w:hAnsi="Arial" w:cs="Arial"/>
                <w:sz w:val="20"/>
                <w:szCs w:val="20"/>
                <w:lang w:val="mn-MN"/>
              </w:rPr>
              <w:t>Сумын иргэдийн Төлөөлөгчдийн Хурлын төлөөлөгчид болон Онцгой комиссын гишүүд, Соёлын төвийн албан хаагчид чанга яригч ашиглан коронавирусын халдвараас урьдчилан сэргийлэх чиглэлээр зарлан мэдээлэх ажлыг сумын төвийн 4, 5 дугаар багт хийж ажилласан.</w:t>
            </w:r>
          </w:p>
        </w:tc>
        <w:tc>
          <w:tcPr>
            <w:tcW w:w="708" w:type="dxa"/>
          </w:tcPr>
          <w:p w14:paraId="621216A3" w14:textId="77777777" w:rsidR="00351A85" w:rsidRPr="0014219E" w:rsidRDefault="00351A85" w:rsidP="0014219E">
            <w:pPr>
              <w:spacing w:after="0" w:line="240" w:lineRule="auto"/>
              <w:jc w:val="center"/>
              <w:rPr>
                <w:rFonts w:ascii="Arial" w:hAnsi="Arial" w:cs="Arial"/>
                <w:sz w:val="20"/>
                <w:szCs w:val="20"/>
                <w:lang w:val="mn-MN"/>
              </w:rPr>
            </w:pPr>
          </w:p>
          <w:p w14:paraId="6AFB5370" w14:textId="77777777" w:rsidR="00351A85" w:rsidRPr="0014219E" w:rsidRDefault="00351A85" w:rsidP="0014219E">
            <w:pPr>
              <w:spacing w:after="0" w:line="240" w:lineRule="auto"/>
              <w:jc w:val="center"/>
              <w:rPr>
                <w:rFonts w:ascii="Arial" w:hAnsi="Arial" w:cs="Arial"/>
                <w:sz w:val="20"/>
                <w:szCs w:val="20"/>
                <w:lang w:val="mn-MN"/>
              </w:rPr>
            </w:pPr>
          </w:p>
          <w:p w14:paraId="46BCE2ED" w14:textId="77777777" w:rsidR="00351A85" w:rsidRPr="0014219E" w:rsidRDefault="00351A85" w:rsidP="0014219E">
            <w:pPr>
              <w:spacing w:after="0" w:line="240" w:lineRule="auto"/>
              <w:jc w:val="center"/>
              <w:rPr>
                <w:rFonts w:ascii="Arial" w:hAnsi="Arial" w:cs="Arial"/>
                <w:sz w:val="20"/>
                <w:szCs w:val="20"/>
                <w:lang w:val="mn-MN"/>
              </w:rPr>
            </w:pPr>
          </w:p>
          <w:p w14:paraId="575A8606" w14:textId="77777777" w:rsidR="00351A85" w:rsidRPr="0014219E" w:rsidRDefault="00351A85" w:rsidP="0014219E">
            <w:pPr>
              <w:spacing w:after="0" w:line="240" w:lineRule="auto"/>
              <w:jc w:val="center"/>
              <w:rPr>
                <w:rFonts w:ascii="Arial" w:hAnsi="Arial" w:cs="Arial"/>
                <w:sz w:val="20"/>
                <w:szCs w:val="20"/>
                <w:lang w:val="mn-MN"/>
              </w:rPr>
            </w:pPr>
          </w:p>
          <w:p w14:paraId="46D46B8C" w14:textId="77777777" w:rsidR="00351A85" w:rsidRPr="0014219E" w:rsidRDefault="00351A85" w:rsidP="0014219E">
            <w:pPr>
              <w:spacing w:after="0" w:line="240" w:lineRule="auto"/>
              <w:jc w:val="center"/>
              <w:rPr>
                <w:rFonts w:ascii="Arial" w:hAnsi="Arial" w:cs="Arial"/>
                <w:sz w:val="20"/>
                <w:szCs w:val="20"/>
                <w:lang w:val="mn-MN"/>
              </w:rPr>
            </w:pPr>
          </w:p>
          <w:p w14:paraId="5E2EABC1"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3F7FF968" w14:textId="77777777" w:rsidR="00351A85" w:rsidRPr="0014219E" w:rsidRDefault="00351A85" w:rsidP="0014219E">
            <w:pPr>
              <w:spacing w:after="0" w:line="240" w:lineRule="auto"/>
              <w:jc w:val="center"/>
              <w:rPr>
                <w:rFonts w:ascii="Arial" w:hAnsi="Arial" w:cs="Arial"/>
                <w:sz w:val="20"/>
                <w:szCs w:val="20"/>
                <w:lang w:val="mn-MN"/>
              </w:rPr>
            </w:pPr>
          </w:p>
          <w:p w14:paraId="2B8FF302" w14:textId="77777777" w:rsidR="00351A85" w:rsidRPr="0014219E" w:rsidRDefault="00351A85" w:rsidP="0014219E">
            <w:pPr>
              <w:spacing w:after="0" w:line="240" w:lineRule="auto"/>
              <w:jc w:val="center"/>
              <w:rPr>
                <w:rFonts w:ascii="Arial" w:hAnsi="Arial" w:cs="Arial"/>
                <w:sz w:val="20"/>
                <w:szCs w:val="20"/>
                <w:lang w:val="mn-MN"/>
              </w:rPr>
            </w:pPr>
          </w:p>
          <w:p w14:paraId="4C6A609A" w14:textId="77777777" w:rsidR="00351A85" w:rsidRPr="0014219E" w:rsidRDefault="00351A85" w:rsidP="0014219E">
            <w:pPr>
              <w:spacing w:after="0" w:line="240" w:lineRule="auto"/>
              <w:jc w:val="center"/>
              <w:rPr>
                <w:rFonts w:ascii="Arial" w:hAnsi="Arial" w:cs="Arial"/>
                <w:sz w:val="20"/>
                <w:szCs w:val="20"/>
                <w:lang w:val="mn-MN"/>
              </w:rPr>
            </w:pPr>
          </w:p>
          <w:p w14:paraId="2808DBB9" w14:textId="77777777" w:rsidR="00351A85" w:rsidRPr="0014219E" w:rsidRDefault="00351A85" w:rsidP="0014219E">
            <w:pPr>
              <w:spacing w:after="0" w:line="240" w:lineRule="auto"/>
              <w:jc w:val="center"/>
              <w:rPr>
                <w:rFonts w:ascii="Arial" w:hAnsi="Arial" w:cs="Arial"/>
                <w:sz w:val="20"/>
                <w:szCs w:val="20"/>
                <w:lang w:val="mn-MN"/>
              </w:rPr>
            </w:pPr>
          </w:p>
          <w:p w14:paraId="76E211A2" w14:textId="77777777" w:rsidR="00351A85" w:rsidRPr="0014219E" w:rsidRDefault="00351A85" w:rsidP="0014219E">
            <w:pPr>
              <w:spacing w:after="0" w:line="240" w:lineRule="auto"/>
              <w:jc w:val="center"/>
              <w:rPr>
                <w:rFonts w:ascii="Arial" w:hAnsi="Arial" w:cs="Arial"/>
                <w:sz w:val="20"/>
                <w:szCs w:val="20"/>
                <w:lang w:val="mn-MN"/>
              </w:rPr>
            </w:pPr>
          </w:p>
          <w:p w14:paraId="59CB745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73985ED9" w14:textId="77777777" w:rsidTr="00A97531">
        <w:tc>
          <w:tcPr>
            <w:tcW w:w="565" w:type="dxa"/>
          </w:tcPr>
          <w:p w14:paraId="20CF894D"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54D31AB9"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4.3.1.4</w:t>
            </w:r>
          </w:p>
        </w:tc>
        <w:tc>
          <w:tcPr>
            <w:tcW w:w="2643" w:type="dxa"/>
            <w:gridSpan w:val="2"/>
            <w:vAlign w:val="center"/>
          </w:tcPr>
          <w:p w14:paraId="41B51D8C" w14:textId="77777777" w:rsidR="00351A85" w:rsidRPr="0014219E" w:rsidRDefault="00351A85" w:rsidP="0014219E">
            <w:pPr>
              <w:tabs>
                <w:tab w:val="left" w:pos="851"/>
              </w:tabs>
              <w:spacing w:after="0" w:line="240" w:lineRule="auto"/>
              <w:ind w:firstLine="63"/>
              <w:jc w:val="both"/>
              <w:rPr>
                <w:rFonts w:ascii="Arial" w:hAnsi="Arial" w:cs="Arial"/>
                <w:sz w:val="20"/>
                <w:szCs w:val="20"/>
                <w:lang w:val="mn-MN"/>
              </w:rPr>
            </w:pPr>
            <w:r w:rsidRPr="0014219E">
              <w:rPr>
                <w:rFonts w:ascii="Arial" w:hAnsi="Arial" w:cs="Arial"/>
                <w:sz w:val="20"/>
                <w:szCs w:val="20"/>
                <w:lang w:val="mn-MN"/>
              </w:rPr>
              <w:t>Ой, хээрийн түймэр гарах магадлал бүхий багуудаар эрсдэлтэй саруудад урьдчилан сэргийлэх ажлыг зохион байгуулж, ой, хээрийн түймэр унтраах багаж хэрэгсэлтэй болгож, бэлэн байдлыг хангах</w:t>
            </w:r>
          </w:p>
        </w:tc>
        <w:tc>
          <w:tcPr>
            <w:tcW w:w="617" w:type="dxa"/>
            <w:vAlign w:val="center"/>
          </w:tcPr>
          <w:p w14:paraId="5C3B64BE" w14:textId="77777777" w:rsidR="00351A85" w:rsidRPr="0014219E" w:rsidRDefault="00351A85"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6D94A18A"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7A062723"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59185B3B" w14:textId="77777777" w:rsidR="009E4217" w:rsidRPr="0014219E" w:rsidRDefault="00FF7BA3"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w:t>
            </w:r>
            <w:r w:rsidR="00351A85" w:rsidRPr="0014219E">
              <w:rPr>
                <w:rFonts w:ascii="Arial" w:hAnsi="Arial" w:cs="Arial"/>
                <w:color w:val="000000" w:themeColor="text1"/>
                <w:sz w:val="20"/>
                <w:szCs w:val="20"/>
                <w:lang w:val="mn-MN"/>
              </w:rPr>
              <w:t>Ой хээрийн түймэр гарах эрсдэл бүхий улиралд иргэдэд мэдээллийг мессеж модем, цаг уурын өртөөний скайм</w:t>
            </w:r>
            <w:r w:rsidRPr="0014219E">
              <w:rPr>
                <w:rFonts w:ascii="Arial" w:hAnsi="Arial" w:cs="Arial"/>
                <w:color w:val="000000" w:themeColor="text1"/>
                <w:sz w:val="20"/>
                <w:szCs w:val="20"/>
                <w:lang w:val="mn-MN"/>
              </w:rPr>
              <w:t xml:space="preserve">одем ашиглан иргэдэд </w:t>
            </w:r>
            <w:r w:rsidR="00351A85" w:rsidRPr="0014219E">
              <w:rPr>
                <w:rFonts w:ascii="Arial" w:hAnsi="Arial" w:cs="Arial"/>
                <w:color w:val="000000" w:themeColor="text1"/>
                <w:sz w:val="20"/>
                <w:szCs w:val="20"/>
                <w:lang w:val="mn-MN"/>
              </w:rPr>
              <w:t>хүргэж</w:t>
            </w:r>
            <w:r w:rsidRPr="0014219E">
              <w:rPr>
                <w:rFonts w:ascii="Arial" w:hAnsi="Arial" w:cs="Arial"/>
                <w:color w:val="000000" w:themeColor="text1"/>
                <w:sz w:val="20"/>
                <w:szCs w:val="20"/>
                <w:lang w:val="mn-MN"/>
              </w:rPr>
              <w:t xml:space="preserve">, </w:t>
            </w:r>
            <w:r w:rsidR="00351A85" w:rsidRPr="0014219E">
              <w:rPr>
                <w:rFonts w:ascii="Arial" w:hAnsi="Arial" w:cs="Arial"/>
                <w:color w:val="000000" w:themeColor="text1"/>
                <w:sz w:val="20"/>
                <w:szCs w:val="20"/>
                <w:lang w:val="mn-MN"/>
              </w:rPr>
              <w:t xml:space="preserve"> ой хээрийн түймэрт өртөж болзошгүй нутгуудад аймгийн Онцгой байдлын газартай ха</w:t>
            </w:r>
            <w:r w:rsidRPr="0014219E">
              <w:rPr>
                <w:rFonts w:ascii="Arial" w:hAnsi="Arial" w:cs="Arial"/>
                <w:color w:val="000000" w:themeColor="text1"/>
                <w:sz w:val="20"/>
                <w:szCs w:val="20"/>
                <w:lang w:val="mn-MN"/>
              </w:rPr>
              <w:t>мтран сургалт хийж, боршур, сурталчилгааны</w:t>
            </w:r>
            <w:r w:rsidR="00351A85" w:rsidRPr="0014219E">
              <w:rPr>
                <w:rFonts w:ascii="Arial" w:hAnsi="Arial" w:cs="Arial"/>
                <w:color w:val="000000" w:themeColor="text1"/>
                <w:sz w:val="20"/>
                <w:szCs w:val="20"/>
                <w:lang w:val="mn-MN"/>
              </w:rPr>
              <w:t xml:space="preserve"> материал тарааж ажилласан. </w:t>
            </w:r>
          </w:p>
          <w:p w14:paraId="1670C778" w14:textId="77777777" w:rsidR="00EA0C4F" w:rsidRPr="0014219E" w:rsidRDefault="009E4217"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w:t>
            </w:r>
            <w:r w:rsidR="00351A85" w:rsidRPr="0014219E">
              <w:rPr>
                <w:rFonts w:ascii="Arial" w:hAnsi="Arial" w:cs="Arial"/>
                <w:color w:val="000000" w:themeColor="text1"/>
                <w:sz w:val="20"/>
                <w:szCs w:val="20"/>
                <w:lang w:val="mn-MN"/>
              </w:rPr>
              <w:t>Гамшгаас хамгаалах ажлы</w:t>
            </w:r>
            <w:r w:rsidR="00FF7BA3" w:rsidRPr="0014219E">
              <w:rPr>
                <w:rFonts w:ascii="Arial" w:hAnsi="Arial" w:cs="Arial"/>
                <w:color w:val="000000" w:themeColor="text1"/>
                <w:sz w:val="20"/>
                <w:szCs w:val="20"/>
                <w:lang w:val="mn-MN"/>
              </w:rPr>
              <w:t>н хүрээнд нийт 184 иргэнд “Гамш</w:t>
            </w:r>
            <w:r w:rsidR="00351A85" w:rsidRPr="0014219E">
              <w:rPr>
                <w:rFonts w:ascii="Arial" w:hAnsi="Arial" w:cs="Arial"/>
                <w:color w:val="000000" w:themeColor="text1"/>
                <w:sz w:val="20"/>
                <w:szCs w:val="20"/>
                <w:lang w:val="mn-MN"/>
              </w:rPr>
              <w:t>гийн эр</w:t>
            </w:r>
            <w:r w:rsidR="00FF7BA3" w:rsidRPr="0014219E">
              <w:rPr>
                <w:rFonts w:ascii="Arial" w:hAnsi="Arial" w:cs="Arial"/>
                <w:color w:val="000000" w:themeColor="text1"/>
                <w:sz w:val="20"/>
                <w:szCs w:val="20"/>
                <w:lang w:val="mn-MN"/>
              </w:rPr>
              <w:t>с</w:t>
            </w:r>
            <w:r w:rsidR="00351A85" w:rsidRPr="0014219E">
              <w:rPr>
                <w:rFonts w:ascii="Arial" w:hAnsi="Arial" w:cs="Arial"/>
                <w:color w:val="000000" w:themeColor="text1"/>
                <w:sz w:val="20"/>
                <w:szCs w:val="20"/>
                <w:lang w:val="mn-MN"/>
              </w:rPr>
              <w:t>длийг уламжлалт болон шинжлэх ухааны аргыг ашиглан даван туулах”</w:t>
            </w:r>
            <w:r w:rsidR="00FF7BA3" w:rsidRPr="0014219E">
              <w:rPr>
                <w:rFonts w:ascii="Arial" w:hAnsi="Arial" w:cs="Arial"/>
                <w:color w:val="000000" w:themeColor="text1"/>
                <w:sz w:val="20"/>
                <w:szCs w:val="20"/>
                <w:lang w:val="mn-MN"/>
              </w:rPr>
              <w:t xml:space="preserve"> сэдэвт</w:t>
            </w:r>
            <w:r w:rsidR="00351A85" w:rsidRPr="0014219E">
              <w:rPr>
                <w:rFonts w:ascii="Arial" w:hAnsi="Arial" w:cs="Arial"/>
                <w:color w:val="000000" w:themeColor="text1"/>
                <w:sz w:val="20"/>
                <w:szCs w:val="20"/>
                <w:lang w:val="mn-MN"/>
              </w:rPr>
              <w:t xml:space="preserve"> сургалтыг хийсэн.</w:t>
            </w:r>
            <w:r w:rsidRPr="0014219E">
              <w:rPr>
                <w:rFonts w:ascii="Arial" w:hAnsi="Arial" w:cs="Arial"/>
                <w:color w:val="000000" w:themeColor="text1"/>
                <w:sz w:val="20"/>
                <w:szCs w:val="20"/>
                <w:lang w:val="mn-MN"/>
              </w:rPr>
              <w:t xml:space="preserve"> </w:t>
            </w:r>
            <w:r w:rsidR="00351A85" w:rsidRPr="0014219E">
              <w:rPr>
                <w:rFonts w:ascii="Arial" w:hAnsi="Arial" w:cs="Arial"/>
                <w:color w:val="000000" w:themeColor="text1"/>
                <w:sz w:val="20"/>
                <w:szCs w:val="20"/>
                <w:lang w:val="mn-MN"/>
              </w:rPr>
              <w:t>Цаг уурын станцаас 7 хоног бүрт цаг агаарын урьдчилан сэргийлэх мэдээллийг иргэдэд скаймесс</w:t>
            </w:r>
            <w:r w:rsidRPr="0014219E">
              <w:rPr>
                <w:rFonts w:ascii="Arial" w:hAnsi="Arial" w:cs="Arial"/>
                <w:color w:val="000000" w:themeColor="text1"/>
                <w:sz w:val="20"/>
                <w:szCs w:val="20"/>
                <w:lang w:val="mn-MN"/>
              </w:rPr>
              <w:t>еж модемоор хүргэж хэвшсэн</w:t>
            </w:r>
            <w:r w:rsidR="00351A85" w:rsidRPr="0014219E">
              <w:rPr>
                <w:rFonts w:ascii="Arial" w:hAnsi="Arial" w:cs="Arial"/>
                <w:color w:val="000000" w:themeColor="text1"/>
                <w:sz w:val="20"/>
                <w:szCs w:val="20"/>
                <w:lang w:val="mn-MN"/>
              </w:rPr>
              <w:t xml:space="preserve">. </w:t>
            </w:r>
          </w:p>
          <w:p w14:paraId="7FA102AF" w14:textId="77777777" w:rsidR="00351A85" w:rsidRPr="0014219E" w:rsidRDefault="00EA0C4F" w:rsidP="0014219E">
            <w:pPr>
              <w:spacing w:after="0" w:line="240" w:lineRule="auto"/>
              <w:jc w:val="both"/>
              <w:rPr>
                <w:rFonts w:ascii="Arial" w:hAnsi="Arial" w:cs="Arial"/>
                <w:color w:val="000000" w:themeColor="text1"/>
                <w:sz w:val="20"/>
                <w:szCs w:val="20"/>
                <w:lang w:val="mn-MN"/>
              </w:rPr>
            </w:pPr>
            <w:r w:rsidRPr="0014219E">
              <w:rPr>
                <w:rFonts w:ascii="Arial" w:hAnsi="Arial" w:cs="Arial"/>
                <w:color w:val="000000" w:themeColor="text1"/>
                <w:sz w:val="20"/>
                <w:szCs w:val="20"/>
                <w:lang w:val="mn-MN"/>
              </w:rPr>
              <w:t xml:space="preserve">    Суманд </w:t>
            </w:r>
            <w:r w:rsidRPr="0014219E">
              <w:rPr>
                <w:rFonts w:ascii="Arial" w:hAnsi="Arial" w:cs="Arial"/>
                <w:sz w:val="20"/>
                <w:szCs w:val="20"/>
                <w:lang w:val="mn-MN"/>
              </w:rPr>
              <w:t>2012 оноос хойш</w:t>
            </w:r>
            <w:r w:rsidR="00351A85" w:rsidRPr="0014219E">
              <w:rPr>
                <w:rFonts w:ascii="Arial" w:hAnsi="Arial" w:cs="Arial"/>
                <w:sz w:val="20"/>
                <w:szCs w:val="20"/>
                <w:lang w:val="mn-MN"/>
              </w:rPr>
              <w:t xml:space="preserve"> ой</w:t>
            </w:r>
            <w:r w:rsidRPr="0014219E">
              <w:rPr>
                <w:rFonts w:ascii="Arial" w:hAnsi="Arial" w:cs="Arial"/>
                <w:sz w:val="20"/>
                <w:szCs w:val="20"/>
                <w:lang w:val="mn-MN"/>
              </w:rPr>
              <w:t>,</w:t>
            </w:r>
            <w:r w:rsidR="00351A85" w:rsidRPr="0014219E">
              <w:rPr>
                <w:rFonts w:ascii="Arial" w:hAnsi="Arial" w:cs="Arial"/>
                <w:sz w:val="20"/>
                <w:szCs w:val="20"/>
                <w:lang w:val="mn-MN"/>
              </w:rPr>
              <w:t xml:space="preserve"> хээрийн түймэр гараагүй.</w:t>
            </w:r>
          </w:p>
          <w:p w14:paraId="5EF0E756" w14:textId="77777777" w:rsidR="001734FA" w:rsidRPr="0014219E" w:rsidRDefault="006D09F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5450A4" w:rsidRPr="0014219E">
              <w:rPr>
                <w:rFonts w:ascii="Arial" w:hAnsi="Arial" w:cs="Arial"/>
                <w:sz w:val="20"/>
                <w:szCs w:val="20"/>
                <w:lang w:val="mn-MN"/>
              </w:rPr>
              <w:t xml:space="preserve">2020 онд </w:t>
            </w:r>
            <w:r w:rsidRPr="0014219E">
              <w:rPr>
                <w:rFonts w:ascii="Arial" w:hAnsi="Arial" w:cs="Arial"/>
                <w:sz w:val="20"/>
                <w:szCs w:val="20"/>
                <w:lang w:val="mn-MN"/>
              </w:rPr>
              <w:t>о</w:t>
            </w:r>
            <w:r w:rsidR="004B0830" w:rsidRPr="0014219E">
              <w:rPr>
                <w:rFonts w:ascii="Arial" w:hAnsi="Arial" w:cs="Arial"/>
                <w:sz w:val="20"/>
                <w:szCs w:val="20"/>
                <w:lang w:val="mn-MN"/>
              </w:rPr>
              <w:t xml:space="preserve">й хээрийн түймрээс урьдчилан сэргийлэх зорилгоор боршур хийж,  ой сан бүхий газарт нутаглаж байгаа дөрвөн багийн 150 гаруй иргэдэд тараасан. Мөн ой цэвэрлэгээ, </w:t>
            </w:r>
            <w:r w:rsidR="004B0830" w:rsidRPr="0014219E">
              <w:rPr>
                <w:rFonts w:ascii="Arial" w:hAnsi="Arial" w:cs="Arial"/>
                <w:sz w:val="20"/>
                <w:szCs w:val="20"/>
                <w:lang w:val="mn-MN"/>
              </w:rPr>
              <w:lastRenderedPageBreak/>
              <w:t>арчилгааны мэргэжлийн 2 байгууллага, 100 айл өрхтэй “Ой, хээрийн түймэр гаргахгүй байх баталгааны гэрээ”-г байгаль хамгаалагч нар байгуулсан.</w:t>
            </w:r>
            <w:r w:rsidR="005450A4" w:rsidRPr="0014219E">
              <w:rPr>
                <w:rFonts w:ascii="Arial" w:hAnsi="Arial" w:cs="Arial"/>
                <w:sz w:val="20"/>
                <w:szCs w:val="20"/>
                <w:lang w:val="mn-MN"/>
              </w:rPr>
              <w:t xml:space="preserve"> </w:t>
            </w:r>
          </w:p>
          <w:p w14:paraId="5AE7C082" w14:textId="77777777" w:rsidR="001734FA" w:rsidRPr="0014219E" w:rsidRDefault="001734F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Самар </w:t>
            </w:r>
            <w:r w:rsidRPr="0014219E">
              <w:rPr>
                <w:rFonts w:ascii="Arial" w:eastAsiaTheme="minorHAnsi" w:hAnsi="Arial" w:cs="Arial"/>
                <w:sz w:val="20"/>
                <w:szCs w:val="20"/>
                <w:lang w:val="mn-MN"/>
              </w:rPr>
              <w:t>түүж байгаа 267 иргэдэд ой, хээрийн түймэр гаргахгүй байхыг анхааруулж, ойн дагалт баялагийг байгальд халгүйгээр түүх, байгалийн баялгийг зүй зохистой ашиглах талаар зөвлөмж өгч, “Ой хээрийн түймрээс урьдчилан сэргийлэх” боршурыг тарааж ажилласан.</w:t>
            </w:r>
          </w:p>
          <w:p w14:paraId="07D11525" w14:textId="77777777" w:rsidR="00660CF4" w:rsidRPr="0014219E" w:rsidRDefault="001734FA"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5450A4" w:rsidRPr="0014219E">
              <w:rPr>
                <w:rFonts w:ascii="Arial" w:hAnsi="Arial" w:cs="Arial"/>
                <w:sz w:val="20"/>
                <w:szCs w:val="20"/>
                <w:lang w:val="mn-MN"/>
              </w:rPr>
              <w:t>2020 оны 5 дугаар сард сумын ерөнхий зориулалттай мэргэжлийн ангид галын хор 6ш, сүх 10ш, хүрз 22ш, жоотуу 10 ширхэгийг 800.0 мян.төгрөгөөр тус тус худалдаж авсан.</w:t>
            </w:r>
          </w:p>
        </w:tc>
        <w:tc>
          <w:tcPr>
            <w:tcW w:w="708" w:type="dxa"/>
          </w:tcPr>
          <w:p w14:paraId="7B24DEB7" w14:textId="77777777" w:rsidR="00351A85" w:rsidRPr="0014219E" w:rsidRDefault="00351A85" w:rsidP="0014219E">
            <w:pPr>
              <w:spacing w:after="0" w:line="240" w:lineRule="auto"/>
              <w:jc w:val="center"/>
              <w:rPr>
                <w:rFonts w:ascii="Arial" w:hAnsi="Arial" w:cs="Arial"/>
                <w:sz w:val="20"/>
                <w:szCs w:val="20"/>
                <w:lang w:val="mn-MN"/>
              </w:rPr>
            </w:pPr>
          </w:p>
          <w:p w14:paraId="50810E1D" w14:textId="77777777" w:rsidR="00351A85" w:rsidRPr="0014219E" w:rsidRDefault="00351A85" w:rsidP="0014219E">
            <w:pPr>
              <w:spacing w:after="0" w:line="240" w:lineRule="auto"/>
              <w:jc w:val="center"/>
              <w:rPr>
                <w:rFonts w:ascii="Arial" w:hAnsi="Arial" w:cs="Arial"/>
                <w:sz w:val="20"/>
                <w:szCs w:val="20"/>
                <w:lang w:val="mn-MN"/>
              </w:rPr>
            </w:pPr>
          </w:p>
          <w:p w14:paraId="02073D4A" w14:textId="77777777" w:rsidR="00351A85" w:rsidRPr="0014219E" w:rsidRDefault="00351A85" w:rsidP="0014219E">
            <w:pPr>
              <w:spacing w:after="0" w:line="240" w:lineRule="auto"/>
              <w:jc w:val="center"/>
              <w:rPr>
                <w:rFonts w:ascii="Arial" w:hAnsi="Arial" w:cs="Arial"/>
                <w:sz w:val="20"/>
                <w:szCs w:val="20"/>
                <w:lang w:val="mn-MN"/>
              </w:rPr>
            </w:pPr>
          </w:p>
          <w:p w14:paraId="6AC6EFAF" w14:textId="77777777" w:rsidR="00351A85" w:rsidRPr="0014219E" w:rsidRDefault="00351A85" w:rsidP="0014219E">
            <w:pPr>
              <w:spacing w:after="0" w:line="240" w:lineRule="auto"/>
              <w:jc w:val="center"/>
              <w:rPr>
                <w:rFonts w:ascii="Arial" w:hAnsi="Arial" w:cs="Arial"/>
                <w:sz w:val="20"/>
                <w:szCs w:val="20"/>
                <w:lang w:val="mn-MN"/>
              </w:rPr>
            </w:pPr>
          </w:p>
          <w:p w14:paraId="6CE6086E" w14:textId="77777777" w:rsidR="00351A85" w:rsidRPr="0014219E" w:rsidRDefault="00351A85" w:rsidP="0014219E">
            <w:pPr>
              <w:spacing w:after="0" w:line="240" w:lineRule="auto"/>
              <w:jc w:val="center"/>
              <w:rPr>
                <w:rFonts w:ascii="Arial" w:hAnsi="Arial" w:cs="Arial"/>
                <w:sz w:val="20"/>
                <w:szCs w:val="20"/>
                <w:lang w:val="mn-MN"/>
              </w:rPr>
            </w:pPr>
          </w:p>
          <w:p w14:paraId="4FDE5E78" w14:textId="77777777" w:rsidR="00351A85" w:rsidRPr="0014219E" w:rsidRDefault="00351A85" w:rsidP="0014219E">
            <w:pPr>
              <w:spacing w:after="0" w:line="240" w:lineRule="auto"/>
              <w:jc w:val="center"/>
              <w:rPr>
                <w:rFonts w:ascii="Arial" w:hAnsi="Arial" w:cs="Arial"/>
                <w:sz w:val="20"/>
                <w:szCs w:val="20"/>
                <w:lang w:val="mn-MN"/>
              </w:rPr>
            </w:pPr>
          </w:p>
          <w:p w14:paraId="20DAFAD6" w14:textId="77777777" w:rsidR="00351A85" w:rsidRPr="0014219E" w:rsidRDefault="00351A85" w:rsidP="0014219E">
            <w:pPr>
              <w:spacing w:after="0" w:line="240" w:lineRule="auto"/>
              <w:rPr>
                <w:rFonts w:ascii="Arial" w:hAnsi="Arial" w:cs="Arial"/>
                <w:sz w:val="20"/>
                <w:szCs w:val="20"/>
                <w:lang w:val="mn-MN"/>
              </w:rPr>
            </w:pPr>
            <w:r w:rsidRPr="0014219E">
              <w:rPr>
                <w:rFonts w:ascii="Arial" w:hAnsi="Arial" w:cs="Arial"/>
                <w:sz w:val="20"/>
                <w:szCs w:val="20"/>
                <w:lang w:val="mn-MN"/>
              </w:rPr>
              <w:t>100</w:t>
            </w:r>
          </w:p>
        </w:tc>
        <w:tc>
          <w:tcPr>
            <w:tcW w:w="709" w:type="dxa"/>
          </w:tcPr>
          <w:p w14:paraId="0BD5A409" w14:textId="77777777" w:rsidR="00351A85" w:rsidRPr="0014219E" w:rsidRDefault="00351A85" w:rsidP="0014219E">
            <w:pPr>
              <w:spacing w:after="0" w:line="240" w:lineRule="auto"/>
              <w:jc w:val="center"/>
              <w:rPr>
                <w:rFonts w:ascii="Arial" w:hAnsi="Arial" w:cs="Arial"/>
                <w:sz w:val="20"/>
                <w:szCs w:val="20"/>
                <w:lang w:val="mn-MN"/>
              </w:rPr>
            </w:pPr>
          </w:p>
          <w:p w14:paraId="1E029AE7" w14:textId="77777777" w:rsidR="00351A85" w:rsidRPr="0014219E" w:rsidRDefault="00351A85" w:rsidP="0014219E">
            <w:pPr>
              <w:spacing w:after="0" w:line="240" w:lineRule="auto"/>
              <w:jc w:val="center"/>
              <w:rPr>
                <w:rFonts w:ascii="Arial" w:hAnsi="Arial" w:cs="Arial"/>
                <w:sz w:val="20"/>
                <w:szCs w:val="20"/>
                <w:lang w:val="mn-MN"/>
              </w:rPr>
            </w:pPr>
          </w:p>
          <w:p w14:paraId="64FD5B25" w14:textId="77777777" w:rsidR="00351A85" w:rsidRPr="0014219E" w:rsidRDefault="00351A85" w:rsidP="0014219E">
            <w:pPr>
              <w:spacing w:after="0" w:line="240" w:lineRule="auto"/>
              <w:jc w:val="center"/>
              <w:rPr>
                <w:rFonts w:ascii="Arial" w:hAnsi="Arial" w:cs="Arial"/>
                <w:sz w:val="20"/>
                <w:szCs w:val="20"/>
                <w:lang w:val="mn-MN"/>
              </w:rPr>
            </w:pPr>
          </w:p>
          <w:p w14:paraId="669E825D" w14:textId="77777777" w:rsidR="00351A85" w:rsidRPr="0014219E" w:rsidRDefault="00351A85" w:rsidP="0014219E">
            <w:pPr>
              <w:spacing w:after="0" w:line="240" w:lineRule="auto"/>
              <w:jc w:val="center"/>
              <w:rPr>
                <w:rFonts w:ascii="Arial" w:hAnsi="Arial" w:cs="Arial"/>
                <w:sz w:val="20"/>
                <w:szCs w:val="20"/>
                <w:lang w:val="mn-MN"/>
              </w:rPr>
            </w:pPr>
          </w:p>
          <w:p w14:paraId="69FC2783" w14:textId="77777777" w:rsidR="00351A85" w:rsidRPr="0014219E" w:rsidRDefault="00351A85" w:rsidP="0014219E">
            <w:pPr>
              <w:spacing w:after="0" w:line="240" w:lineRule="auto"/>
              <w:jc w:val="center"/>
              <w:rPr>
                <w:rFonts w:ascii="Arial" w:hAnsi="Arial" w:cs="Arial"/>
                <w:sz w:val="20"/>
                <w:szCs w:val="20"/>
                <w:lang w:val="mn-MN"/>
              </w:rPr>
            </w:pPr>
          </w:p>
          <w:p w14:paraId="0984C4DA" w14:textId="77777777" w:rsidR="00351A85" w:rsidRPr="0014219E" w:rsidRDefault="00351A85" w:rsidP="0014219E">
            <w:pPr>
              <w:spacing w:after="0" w:line="240" w:lineRule="auto"/>
              <w:jc w:val="center"/>
              <w:rPr>
                <w:rFonts w:ascii="Arial" w:hAnsi="Arial" w:cs="Arial"/>
                <w:sz w:val="20"/>
                <w:szCs w:val="20"/>
                <w:lang w:val="mn-MN"/>
              </w:rPr>
            </w:pPr>
          </w:p>
          <w:p w14:paraId="4580A72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29CA84D3" w14:textId="77777777" w:rsidTr="00A97531">
        <w:trPr>
          <w:trHeight w:val="2350"/>
        </w:trPr>
        <w:tc>
          <w:tcPr>
            <w:tcW w:w="565" w:type="dxa"/>
          </w:tcPr>
          <w:p w14:paraId="377B9E13" w14:textId="77777777" w:rsidR="00351A85" w:rsidRPr="0014219E" w:rsidRDefault="00351A85" w:rsidP="0014219E">
            <w:pPr>
              <w:spacing w:after="0" w:line="240" w:lineRule="auto"/>
              <w:jc w:val="both"/>
              <w:rPr>
                <w:rFonts w:ascii="Arial" w:hAnsi="Arial" w:cs="Arial"/>
                <w:sz w:val="20"/>
                <w:szCs w:val="20"/>
                <w:lang w:val="mn-MN"/>
              </w:rPr>
            </w:pPr>
          </w:p>
        </w:tc>
        <w:tc>
          <w:tcPr>
            <w:tcW w:w="853" w:type="dxa"/>
            <w:vAlign w:val="center"/>
          </w:tcPr>
          <w:p w14:paraId="1C6C0078" w14:textId="77777777" w:rsidR="00351A85" w:rsidRPr="0014219E" w:rsidRDefault="00351A85" w:rsidP="0014219E">
            <w:pPr>
              <w:spacing w:after="0" w:line="240" w:lineRule="auto"/>
              <w:jc w:val="center"/>
              <w:rPr>
                <w:rFonts w:ascii="Arial" w:eastAsia="Calibri" w:hAnsi="Arial" w:cs="Arial"/>
                <w:sz w:val="20"/>
                <w:szCs w:val="20"/>
                <w:lang w:val="mn-MN"/>
              </w:rPr>
            </w:pPr>
            <w:r w:rsidRPr="0014219E">
              <w:rPr>
                <w:rFonts w:ascii="Arial" w:eastAsia="Calibri" w:hAnsi="Arial" w:cs="Arial"/>
                <w:sz w:val="20"/>
                <w:szCs w:val="20"/>
                <w:lang w:val="mn-MN"/>
              </w:rPr>
              <w:t>4.3.1.5</w:t>
            </w:r>
          </w:p>
        </w:tc>
        <w:tc>
          <w:tcPr>
            <w:tcW w:w="2643" w:type="dxa"/>
            <w:gridSpan w:val="2"/>
            <w:vAlign w:val="center"/>
          </w:tcPr>
          <w:p w14:paraId="765AAC98" w14:textId="77777777" w:rsidR="00351A85" w:rsidRPr="0014219E" w:rsidRDefault="00351A85" w:rsidP="00A97531">
            <w:pPr>
              <w:tabs>
                <w:tab w:val="left" w:pos="0"/>
                <w:tab w:val="left" w:pos="851"/>
              </w:tabs>
              <w:spacing w:after="0" w:line="240" w:lineRule="auto"/>
              <w:ind w:firstLine="63"/>
              <w:jc w:val="both"/>
              <w:rPr>
                <w:rFonts w:ascii="Arial" w:hAnsi="Arial" w:cs="Arial"/>
                <w:sz w:val="20"/>
                <w:szCs w:val="20"/>
                <w:lang w:val="mn-MN"/>
              </w:rPr>
            </w:pPr>
            <w:r w:rsidRPr="0014219E">
              <w:rPr>
                <w:rFonts w:ascii="Arial" w:hAnsi="Arial" w:cs="Arial"/>
                <w:sz w:val="20"/>
                <w:szCs w:val="20"/>
                <w:lang w:val="mn-MN"/>
              </w:rPr>
              <w:t>Сумын Засаг даргын нөөц болон орон нутаг хөгжүүлэх санд болзошгүй цагийн байдлын үед хэрэглэх эх үүсвэрийг жил бүр төлөвлөх</w:t>
            </w:r>
          </w:p>
        </w:tc>
        <w:tc>
          <w:tcPr>
            <w:tcW w:w="617" w:type="dxa"/>
            <w:vAlign w:val="center"/>
          </w:tcPr>
          <w:p w14:paraId="0F9C3B7B" w14:textId="77777777" w:rsidR="00351A85" w:rsidRPr="0014219E" w:rsidRDefault="00351A85" w:rsidP="00A97531">
            <w:pPr>
              <w:spacing w:after="0" w:line="240" w:lineRule="auto"/>
              <w:ind w:right="-88"/>
              <w:jc w:val="center"/>
              <w:rPr>
                <w:rFonts w:ascii="Arial" w:hAnsi="Arial" w:cs="Arial"/>
                <w:sz w:val="20"/>
                <w:szCs w:val="20"/>
                <w:lang w:val="mn-MN"/>
              </w:rPr>
            </w:pPr>
            <w:r w:rsidRPr="0014219E">
              <w:rPr>
                <w:rFonts w:ascii="Arial" w:hAnsi="Arial" w:cs="Arial"/>
                <w:sz w:val="20"/>
                <w:szCs w:val="20"/>
                <w:lang w:val="mn-MN"/>
              </w:rPr>
              <w:t>2017-2020</w:t>
            </w:r>
          </w:p>
        </w:tc>
        <w:tc>
          <w:tcPr>
            <w:tcW w:w="1200" w:type="dxa"/>
            <w:gridSpan w:val="2"/>
            <w:vAlign w:val="center"/>
          </w:tcPr>
          <w:p w14:paraId="77A2A5B0"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ЗДТГ</w:t>
            </w:r>
          </w:p>
        </w:tc>
        <w:tc>
          <w:tcPr>
            <w:tcW w:w="709" w:type="dxa"/>
            <w:gridSpan w:val="2"/>
          </w:tcPr>
          <w:p w14:paraId="35BB4022" w14:textId="77777777" w:rsidR="00351A85" w:rsidRPr="0014219E" w:rsidRDefault="00351A85" w:rsidP="0014219E">
            <w:pPr>
              <w:spacing w:after="0" w:line="240" w:lineRule="auto"/>
              <w:jc w:val="both"/>
              <w:rPr>
                <w:rFonts w:ascii="Arial" w:hAnsi="Arial" w:cs="Arial"/>
                <w:sz w:val="20"/>
                <w:szCs w:val="20"/>
                <w:lang w:val="mn-MN"/>
              </w:rPr>
            </w:pPr>
          </w:p>
        </w:tc>
        <w:tc>
          <w:tcPr>
            <w:tcW w:w="6287" w:type="dxa"/>
          </w:tcPr>
          <w:p w14:paraId="6B98211B" w14:textId="26DC3369" w:rsidR="005450A4" w:rsidRPr="0014219E" w:rsidRDefault="005450A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227959">
              <w:rPr>
                <w:rFonts w:ascii="Arial" w:hAnsi="Arial" w:cs="Arial"/>
                <w:sz w:val="20"/>
                <w:szCs w:val="20"/>
                <w:lang w:val="mn-MN"/>
              </w:rPr>
              <w:t xml:space="preserve">    </w:t>
            </w:r>
            <w:r w:rsidRPr="0014219E">
              <w:rPr>
                <w:rFonts w:ascii="Arial" w:hAnsi="Arial" w:cs="Arial"/>
                <w:sz w:val="20"/>
                <w:szCs w:val="20"/>
                <w:lang w:val="mn-MN"/>
              </w:rPr>
              <w:t xml:space="preserve"> </w:t>
            </w:r>
            <w:r w:rsidR="00351A85" w:rsidRPr="0014219E">
              <w:rPr>
                <w:rFonts w:ascii="Arial" w:hAnsi="Arial" w:cs="Arial"/>
                <w:sz w:val="20"/>
                <w:szCs w:val="20"/>
                <w:lang w:val="mn-MN"/>
              </w:rPr>
              <w:t>Сумын Засаг даргын нөөц хөрөнгөөс байгалийн гамшиг болон болзошгүй цагийн байдлын ү</w:t>
            </w:r>
            <w:r w:rsidRPr="0014219E">
              <w:rPr>
                <w:rFonts w:ascii="Arial" w:hAnsi="Arial" w:cs="Arial"/>
                <w:sz w:val="20"/>
                <w:szCs w:val="20"/>
                <w:lang w:val="mn-MN"/>
              </w:rPr>
              <w:t>ед хэрэглэх нөөц санд жил бүр 4.</w:t>
            </w:r>
            <w:r w:rsidR="00351A85" w:rsidRPr="0014219E">
              <w:rPr>
                <w:rFonts w:ascii="Arial" w:hAnsi="Arial" w:cs="Arial"/>
                <w:sz w:val="20"/>
                <w:szCs w:val="20"/>
                <w:lang w:val="mn-MN"/>
              </w:rPr>
              <w:t xml:space="preserve">5 сая төгрөг зарцуулахаар төлөвлөж хэвшсэн. </w:t>
            </w:r>
          </w:p>
          <w:p w14:paraId="463AF0F5" w14:textId="0EFB8998" w:rsidR="005450A4" w:rsidRPr="0014219E" w:rsidRDefault="005450A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227959">
              <w:rPr>
                <w:rFonts w:ascii="Arial" w:hAnsi="Arial" w:cs="Arial"/>
                <w:sz w:val="20"/>
                <w:szCs w:val="20"/>
                <w:lang w:val="mn-MN"/>
              </w:rPr>
              <w:t xml:space="preserve">    </w:t>
            </w:r>
            <w:r w:rsidRPr="0014219E">
              <w:rPr>
                <w:rFonts w:ascii="Arial" w:hAnsi="Arial" w:cs="Arial"/>
                <w:sz w:val="20"/>
                <w:szCs w:val="20"/>
                <w:lang w:val="mn-MN"/>
              </w:rPr>
              <w:t xml:space="preserve"> </w:t>
            </w:r>
            <w:r w:rsidR="00351A85" w:rsidRPr="0014219E">
              <w:rPr>
                <w:rFonts w:ascii="Arial" w:hAnsi="Arial" w:cs="Arial"/>
                <w:sz w:val="20"/>
                <w:szCs w:val="20"/>
                <w:lang w:val="mn-MN"/>
              </w:rPr>
              <w:t xml:space="preserve">2018 онд малын гоц халдварт шүлхий өвчин  Ганц </w:t>
            </w:r>
            <w:r w:rsidRPr="0014219E">
              <w:rPr>
                <w:rFonts w:ascii="Arial" w:hAnsi="Arial" w:cs="Arial"/>
                <w:sz w:val="20"/>
                <w:szCs w:val="20"/>
                <w:lang w:val="mn-MN"/>
              </w:rPr>
              <w:t>мод, Ар булаг гэх газарт гарч 9.</w:t>
            </w:r>
            <w:r w:rsidR="00351A85" w:rsidRPr="0014219E">
              <w:rPr>
                <w:rFonts w:ascii="Arial" w:hAnsi="Arial" w:cs="Arial"/>
                <w:sz w:val="20"/>
                <w:szCs w:val="20"/>
                <w:lang w:val="mn-MN"/>
              </w:rPr>
              <w:t xml:space="preserve">9 сая төгрөгний зардлыг Засаг даргын нөөц сангаас зарцуулсан. </w:t>
            </w:r>
          </w:p>
          <w:p w14:paraId="5E3AD36C" w14:textId="4A0A0C87" w:rsidR="00351A85" w:rsidRPr="0014219E" w:rsidRDefault="005450A4"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227959">
              <w:rPr>
                <w:rFonts w:ascii="Arial" w:hAnsi="Arial" w:cs="Arial"/>
                <w:sz w:val="20"/>
                <w:szCs w:val="20"/>
                <w:lang w:val="mn-MN"/>
              </w:rPr>
              <w:t xml:space="preserve">    </w:t>
            </w:r>
            <w:r w:rsidR="00351A85" w:rsidRPr="0014219E">
              <w:rPr>
                <w:rFonts w:ascii="Arial" w:hAnsi="Arial" w:cs="Arial"/>
                <w:sz w:val="20"/>
                <w:szCs w:val="20"/>
                <w:lang w:val="mn-MN"/>
              </w:rPr>
              <w:t>2019 онд Сумын эрсдэлээс хамгаалах сангаас Сумын гамшиг, ослоос урьдчилан сэргийлэх үйл ажиллагаа болон Гамшгаас хамгаалах бэлэн байдлын иж бүрэн сургуу</w:t>
            </w:r>
            <w:r w:rsidR="006D09F6" w:rsidRPr="0014219E">
              <w:rPr>
                <w:rFonts w:ascii="Arial" w:hAnsi="Arial" w:cs="Arial"/>
                <w:sz w:val="20"/>
                <w:szCs w:val="20"/>
                <w:lang w:val="mn-MN"/>
              </w:rPr>
              <w:t xml:space="preserve">илалтанд </w:t>
            </w:r>
            <w:r w:rsidR="00351A85" w:rsidRPr="0014219E">
              <w:rPr>
                <w:rFonts w:ascii="Arial" w:hAnsi="Arial" w:cs="Arial"/>
                <w:sz w:val="20"/>
                <w:szCs w:val="20"/>
                <w:lang w:val="mn-MN"/>
              </w:rPr>
              <w:t>2</w:t>
            </w:r>
            <w:r w:rsidRPr="0014219E">
              <w:rPr>
                <w:rFonts w:ascii="Arial" w:hAnsi="Arial" w:cs="Arial"/>
                <w:sz w:val="20"/>
                <w:szCs w:val="20"/>
                <w:lang w:val="mn-MN"/>
              </w:rPr>
              <w:t>.4 сая</w:t>
            </w:r>
            <w:r w:rsidR="00351A85" w:rsidRPr="0014219E">
              <w:rPr>
                <w:rFonts w:ascii="Arial" w:hAnsi="Arial" w:cs="Arial"/>
                <w:sz w:val="20"/>
                <w:szCs w:val="20"/>
                <w:lang w:val="mn-MN"/>
              </w:rPr>
              <w:t xml:space="preserve"> төгрөгийг зарцуулсан</w:t>
            </w:r>
            <w:r w:rsidR="006D09F6" w:rsidRPr="0014219E">
              <w:rPr>
                <w:rFonts w:ascii="Arial" w:hAnsi="Arial" w:cs="Arial"/>
                <w:sz w:val="20"/>
                <w:szCs w:val="20"/>
                <w:lang w:val="mn-MN"/>
              </w:rPr>
              <w:t>.</w:t>
            </w:r>
          </w:p>
          <w:p w14:paraId="11CDD012" w14:textId="5914ACE1" w:rsidR="00351A85" w:rsidRPr="0014219E" w:rsidRDefault="006D09F6" w:rsidP="0014219E">
            <w:pPr>
              <w:spacing w:after="0" w:line="240" w:lineRule="auto"/>
              <w:jc w:val="both"/>
              <w:rPr>
                <w:rFonts w:ascii="Arial" w:hAnsi="Arial" w:cs="Arial"/>
                <w:sz w:val="20"/>
                <w:szCs w:val="20"/>
                <w:lang w:val="mn-MN"/>
              </w:rPr>
            </w:pPr>
            <w:r w:rsidRPr="0014219E">
              <w:rPr>
                <w:rFonts w:ascii="Arial" w:hAnsi="Arial" w:cs="Arial"/>
                <w:sz w:val="20"/>
                <w:szCs w:val="20"/>
                <w:lang w:val="mn-MN"/>
              </w:rPr>
              <w:t xml:space="preserve">    </w:t>
            </w:r>
            <w:r w:rsidR="00227959">
              <w:rPr>
                <w:rFonts w:ascii="Arial" w:hAnsi="Arial" w:cs="Arial"/>
                <w:sz w:val="20"/>
                <w:szCs w:val="20"/>
                <w:lang w:val="mn-MN"/>
              </w:rPr>
              <w:t xml:space="preserve">    </w:t>
            </w:r>
            <w:r w:rsidRPr="0014219E">
              <w:rPr>
                <w:rFonts w:ascii="Arial" w:hAnsi="Arial" w:cs="Arial"/>
                <w:sz w:val="20"/>
                <w:szCs w:val="20"/>
                <w:lang w:val="mn-MN"/>
              </w:rPr>
              <w:t xml:space="preserve"> </w:t>
            </w:r>
            <w:r w:rsidR="005450A4" w:rsidRPr="0014219E">
              <w:rPr>
                <w:rFonts w:ascii="Arial" w:hAnsi="Arial" w:cs="Arial"/>
                <w:sz w:val="20"/>
                <w:szCs w:val="20"/>
                <w:lang w:val="mn-MN"/>
              </w:rPr>
              <w:t>2020 онд дэлхийн нийтэд болон улс оронд тархсан “</w:t>
            </w:r>
            <w:r w:rsidRPr="0014219E">
              <w:rPr>
                <w:rFonts w:ascii="Arial" w:hAnsi="Arial" w:cs="Arial"/>
                <w:sz w:val="20"/>
                <w:szCs w:val="20"/>
                <w:lang w:val="mn-MN"/>
              </w:rPr>
              <w:t>Ковид-19</w:t>
            </w:r>
            <w:r w:rsidR="005450A4" w:rsidRPr="0014219E">
              <w:rPr>
                <w:rFonts w:ascii="Arial" w:hAnsi="Arial" w:cs="Arial"/>
                <w:sz w:val="20"/>
                <w:szCs w:val="20"/>
                <w:lang w:val="mn-MN"/>
              </w:rPr>
              <w:t>”</w:t>
            </w:r>
            <w:r w:rsidRPr="0014219E">
              <w:rPr>
                <w:rFonts w:ascii="Arial" w:hAnsi="Arial" w:cs="Arial"/>
                <w:sz w:val="20"/>
                <w:szCs w:val="20"/>
                <w:lang w:val="mn-MN"/>
              </w:rPr>
              <w:t xml:space="preserve"> цар тахлын халдвараас урьдчилан сэргийлэх, хариу арга хэмжээний ажилд </w:t>
            </w:r>
            <w:r w:rsidR="00DA1FAA" w:rsidRPr="0014219E">
              <w:rPr>
                <w:rFonts w:ascii="Arial" w:hAnsi="Arial" w:cs="Arial"/>
                <w:sz w:val="20"/>
                <w:szCs w:val="20"/>
                <w:lang w:val="mn-MN"/>
              </w:rPr>
              <w:t>нийт</w:t>
            </w:r>
            <w:r w:rsidR="005450A4" w:rsidRPr="0014219E">
              <w:rPr>
                <w:rFonts w:ascii="Arial" w:hAnsi="Arial" w:cs="Arial"/>
                <w:sz w:val="20"/>
                <w:szCs w:val="20"/>
                <w:lang w:val="mn-MN"/>
              </w:rPr>
              <w:t xml:space="preserve"> </w:t>
            </w:r>
            <w:r w:rsidR="005450A4" w:rsidRPr="0014219E">
              <w:rPr>
                <w:rFonts w:ascii="Arial" w:hAnsi="Arial" w:cs="Arial"/>
                <w:sz w:val="20"/>
                <w:szCs w:val="20"/>
              </w:rPr>
              <w:t xml:space="preserve">20916.9 </w:t>
            </w:r>
            <w:proofErr w:type="spellStart"/>
            <w:r w:rsidR="005450A4" w:rsidRPr="0014219E">
              <w:rPr>
                <w:rFonts w:ascii="Arial" w:hAnsi="Arial" w:cs="Arial"/>
                <w:sz w:val="20"/>
                <w:szCs w:val="20"/>
              </w:rPr>
              <w:t>мян</w:t>
            </w:r>
            <w:proofErr w:type="spellEnd"/>
            <w:r w:rsidR="005450A4" w:rsidRPr="0014219E">
              <w:rPr>
                <w:rFonts w:ascii="Arial" w:hAnsi="Arial" w:cs="Arial"/>
                <w:sz w:val="20"/>
                <w:szCs w:val="20"/>
              </w:rPr>
              <w:t>.</w:t>
            </w:r>
            <w:r w:rsidR="005450A4" w:rsidRPr="0014219E">
              <w:rPr>
                <w:rFonts w:ascii="Arial" w:hAnsi="Arial" w:cs="Arial"/>
                <w:sz w:val="20"/>
                <w:szCs w:val="20"/>
                <w:lang w:val="mn-MN"/>
              </w:rPr>
              <w:t>төгрөгийг</w:t>
            </w:r>
            <w:r w:rsidRPr="0014219E">
              <w:rPr>
                <w:rFonts w:ascii="Arial" w:hAnsi="Arial" w:cs="Arial"/>
                <w:sz w:val="20"/>
                <w:szCs w:val="20"/>
                <w:lang w:val="mn-MN"/>
              </w:rPr>
              <w:t xml:space="preserve"> зарцуулсан.</w:t>
            </w:r>
          </w:p>
        </w:tc>
        <w:tc>
          <w:tcPr>
            <w:tcW w:w="708" w:type="dxa"/>
          </w:tcPr>
          <w:p w14:paraId="1FB4035B" w14:textId="77777777" w:rsidR="00351A85" w:rsidRPr="0014219E" w:rsidRDefault="00351A85" w:rsidP="0014219E">
            <w:pPr>
              <w:spacing w:after="0" w:line="240" w:lineRule="auto"/>
              <w:jc w:val="center"/>
              <w:rPr>
                <w:rFonts w:ascii="Arial" w:hAnsi="Arial" w:cs="Arial"/>
                <w:sz w:val="20"/>
                <w:szCs w:val="20"/>
                <w:lang w:val="mn-MN"/>
              </w:rPr>
            </w:pPr>
          </w:p>
          <w:p w14:paraId="57F1721B" w14:textId="77777777" w:rsidR="00351A85" w:rsidRPr="0014219E" w:rsidRDefault="00351A85" w:rsidP="0014219E">
            <w:pPr>
              <w:spacing w:after="0" w:line="240" w:lineRule="auto"/>
              <w:jc w:val="center"/>
              <w:rPr>
                <w:rFonts w:ascii="Arial" w:hAnsi="Arial" w:cs="Arial"/>
                <w:sz w:val="20"/>
                <w:szCs w:val="20"/>
                <w:lang w:val="mn-MN"/>
              </w:rPr>
            </w:pPr>
          </w:p>
          <w:p w14:paraId="64B34A8D" w14:textId="77777777" w:rsidR="00351A85" w:rsidRPr="0014219E" w:rsidRDefault="00351A85" w:rsidP="0014219E">
            <w:pPr>
              <w:spacing w:after="0" w:line="240" w:lineRule="auto"/>
              <w:jc w:val="center"/>
              <w:rPr>
                <w:rFonts w:ascii="Arial" w:hAnsi="Arial" w:cs="Arial"/>
                <w:sz w:val="20"/>
                <w:szCs w:val="20"/>
                <w:lang w:val="mn-MN"/>
              </w:rPr>
            </w:pPr>
          </w:p>
          <w:p w14:paraId="4D3FEDC5"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c>
          <w:tcPr>
            <w:tcW w:w="709" w:type="dxa"/>
          </w:tcPr>
          <w:p w14:paraId="289183A5" w14:textId="77777777" w:rsidR="00351A85" w:rsidRPr="0014219E" w:rsidRDefault="00351A85" w:rsidP="0014219E">
            <w:pPr>
              <w:spacing w:after="0" w:line="240" w:lineRule="auto"/>
              <w:jc w:val="center"/>
              <w:rPr>
                <w:rFonts w:ascii="Arial" w:hAnsi="Arial" w:cs="Arial"/>
                <w:sz w:val="20"/>
                <w:szCs w:val="20"/>
                <w:lang w:val="mn-MN"/>
              </w:rPr>
            </w:pPr>
          </w:p>
          <w:p w14:paraId="71742C0D" w14:textId="77777777" w:rsidR="00351A85" w:rsidRPr="0014219E" w:rsidRDefault="00351A85" w:rsidP="0014219E">
            <w:pPr>
              <w:spacing w:after="0" w:line="240" w:lineRule="auto"/>
              <w:jc w:val="center"/>
              <w:rPr>
                <w:rFonts w:ascii="Arial" w:hAnsi="Arial" w:cs="Arial"/>
                <w:sz w:val="20"/>
                <w:szCs w:val="20"/>
                <w:lang w:val="mn-MN"/>
              </w:rPr>
            </w:pPr>
          </w:p>
          <w:p w14:paraId="10CAEA22" w14:textId="77777777" w:rsidR="00351A85" w:rsidRPr="0014219E" w:rsidRDefault="00351A85" w:rsidP="0014219E">
            <w:pPr>
              <w:spacing w:after="0" w:line="240" w:lineRule="auto"/>
              <w:jc w:val="center"/>
              <w:rPr>
                <w:rFonts w:ascii="Arial" w:hAnsi="Arial" w:cs="Arial"/>
                <w:sz w:val="20"/>
                <w:szCs w:val="20"/>
                <w:lang w:val="mn-MN"/>
              </w:rPr>
            </w:pPr>
          </w:p>
          <w:p w14:paraId="5384D41F" w14:textId="77777777" w:rsidR="00351A85" w:rsidRPr="0014219E" w:rsidRDefault="00351A85" w:rsidP="0014219E">
            <w:pPr>
              <w:spacing w:after="0" w:line="240" w:lineRule="auto"/>
              <w:jc w:val="center"/>
              <w:rPr>
                <w:rFonts w:ascii="Arial" w:hAnsi="Arial" w:cs="Arial"/>
                <w:sz w:val="20"/>
                <w:szCs w:val="20"/>
                <w:lang w:val="mn-MN"/>
              </w:rPr>
            </w:pPr>
            <w:r w:rsidRPr="0014219E">
              <w:rPr>
                <w:rFonts w:ascii="Arial" w:hAnsi="Arial" w:cs="Arial"/>
                <w:sz w:val="20"/>
                <w:szCs w:val="20"/>
                <w:lang w:val="mn-MN"/>
              </w:rPr>
              <w:t>100</w:t>
            </w:r>
          </w:p>
        </w:tc>
      </w:tr>
      <w:tr w:rsidR="00351A85" w:rsidRPr="0014219E" w14:paraId="321C266A" w14:textId="77777777" w:rsidTr="00A97531">
        <w:trPr>
          <w:trHeight w:val="429"/>
        </w:trPr>
        <w:tc>
          <w:tcPr>
            <w:tcW w:w="12876" w:type="dxa"/>
            <w:gridSpan w:val="10"/>
            <w:vAlign w:val="center"/>
          </w:tcPr>
          <w:p w14:paraId="59566B24" w14:textId="77777777" w:rsidR="00351A85" w:rsidRPr="0014219E" w:rsidRDefault="001435E3"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Салбарын дундаж:</w:t>
            </w:r>
          </w:p>
        </w:tc>
        <w:tc>
          <w:tcPr>
            <w:tcW w:w="708" w:type="dxa"/>
            <w:vAlign w:val="center"/>
          </w:tcPr>
          <w:p w14:paraId="635931C5" w14:textId="75FE5A48" w:rsidR="00351A85" w:rsidRPr="0014219E" w:rsidRDefault="00FD517D"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92.2</w:t>
            </w:r>
          </w:p>
        </w:tc>
        <w:tc>
          <w:tcPr>
            <w:tcW w:w="709" w:type="dxa"/>
            <w:vAlign w:val="center"/>
          </w:tcPr>
          <w:p w14:paraId="6FD74FC5" w14:textId="39DA7491" w:rsidR="00351A85" w:rsidRPr="0014219E" w:rsidRDefault="00FD517D"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92.2</w:t>
            </w:r>
          </w:p>
        </w:tc>
      </w:tr>
      <w:tr w:rsidR="00351A85" w:rsidRPr="0014219E" w14:paraId="06062D47" w14:textId="77777777" w:rsidTr="00A97531">
        <w:tc>
          <w:tcPr>
            <w:tcW w:w="12876" w:type="dxa"/>
            <w:gridSpan w:val="10"/>
            <w:vAlign w:val="center"/>
          </w:tcPr>
          <w:p w14:paraId="7CFA6F12" w14:textId="77777777" w:rsidR="00351A85" w:rsidRPr="0014219E" w:rsidRDefault="00351A85" w:rsidP="0014219E">
            <w:pPr>
              <w:spacing w:after="0" w:line="240" w:lineRule="auto"/>
              <w:jc w:val="center"/>
              <w:rPr>
                <w:rFonts w:ascii="Arial" w:eastAsia="Calibri" w:hAnsi="Arial" w:cs="Arial"/>
                <w:b/>
                <w:sz w:val="20"/>
                <w:szCs w:val="20"/>
                <w:lang w:val="mn-MN"/>
              </w:rPr>
            </w:pPr>
            <w:r w:rsidRPr="0014219E">
              <w:rPr>
                <w:rFonts w:ascii="Arial" w:eastAsia="Calibri" w:hAnsi="Arial" w:cs="Arial"/>
                <w:b/>
                <w:sz w:val="20"/>
                <w:szCs w:val="20"/>
                <w:lang w:val="mn-MN"/>
              </w:rPr>
              <w:t>НИЙТ</w:t>
            </w:r>
          </w:p>
        </w:tc>
        <w:tc>
          <w:tcPr>
            <w:tcW w:w="708" w:type="dxa"/>
            <w:vAlign w:val="center"/>
          </w:tcPr>
          <w:p w14:paraId="2E83F914" w14:textId="1B8CAF9F" w:rsidR="00351A85" w:rsidRPr="0014219E" w:rsidRDefault="005A251E" w:rsidP="0014219E">
            <w:pPr>
              <w:spacing w:after="0" w:line="240" w:lineRule="auto"/>
              <w:jc w:val="center"/>
              <w:rPr>
                <w:rFonts w:ascii="Arial" w:hAnsi="Arial" w:cs="Arial"/>
                <w:b/>
                <w:sz w:val="20"/>
                <w:szCs w:val="20"/>
                <w:lang w:val="mn-MN"/>
              </w:rPr>
            </w:pPr>
            <w:r w:rsidRPr="0014219E">
              <w:rPr>
                <w:rFonts w:ascii="Arial" w:hAnsi="Arial" w:cs="Arial"/>
                <w:b/>
                <w:sz w:val="20"/>
                <w:szCs w:val="20"/>
                <w:lang w:val="mn-MN"/>
              </w:rPr>
              <w:t>94.4</w:t>
            </w:r>
          </w:p>
        </w:tc>
        <w:tc>
          <w:tcPr>
            <w:tcW w:w="709" w:type="dxa"/>
          </w:tcPr>
          <w:p w14:paraId="17F751B4" w14:textId="7F3A2CBE" w:rsidR="00351A85" w:rsidRPr="0014219E" w:rsidRDefault="005A251E" w:rsidP="0014219E">
            <w:pPr>
              <w:spacing w:after="0" w:line="240" w:lineRule="auto"/>
              <w:rPr>
                <w:rFonts w:ascii="Arial" w:hAnsi="Arial" w:cs="Arial"/>
                <w:b/>
                <w:sz w:val="20"/>
                <w:szCs w:val="20"/>
                <w:lang w:val="mn-MN"/>
              </w:rPr>
            </w:pPr>
            <w:r w:rsidRPr="0014219E">
              <w:rPr>
                <w:rFonts w:ascii="Arial" w:hAnsi="Arial" w:cs="Arial"/>
                <w:b/>
                <w:sz w:val="20"/>
                <w:szCs w:val="20"/>
                <w:lang w:val="mn-MN"/>
              </w:rPr>
              <w:t>94.4</w:t>
            </w:r>
          </w:p>
        </w:tc>
      </w:tr>
    </w:tbl>
    <w:p w14:paraId="3603A9D3" w14:textId="77777777" w:rsidR="000E7C53" w:rsidRPr="0014219E" w:rsidRDefault="000E7C53" w:rsidP="0014219E">
      <w:pPr>
        <w:spacing w:line="240" w:lineRule="auto"/>
        <w:jc w:val="center"/>
        <w:rPr>
          <w:rFonts w:ascii="Arial" w:eastAsiaTheme="minorEastAsia" w:hAnsi="Arial" w:cs="Arial"/>
          <w:sz w:val="20"/>
          <w:szCs w:val="20"/>
          <w:lang w:val="mn-MN"/>
        </w:rPr>
      </w:pPr>
    </w:p>
    <w:p w14:paraId="4596E3DC" w14:textId="77777777" w:rsidR="00DA37B4" w:rsidRPr="0014219E" w:rsidRDefault="00DA37B4" w:rsidP="0014219E">
      <w:pPr>
        <w:spacing w:line="240" w:lineRule="auto"/>
        <w:jc w:val="center"/>
        <w:rPr>
          <w:rFonts w:ascii="Arial" w:eastAsiaTheme="minorEastAsia" w:hAnsi="Arial" w:cs="Arial"/>
          <w:sz w:val="20"/>
          <w:szCs w:val="20"/>
          <w:lang w:val="mn-MN"/>
        </w:rPr>
      </w:pPr>
    </w:p>
    <w:p w14:paraId="48B05174" w14:textId="77777777" w:rsidR="001435E3" w:rsidRPr="0014219E" w:rsidRDefault="00711C6F" w:rsidP="0014219E">
      <w:pPr>
        <w:spacing w:after="0" w:line="240" w:lineRule="auto"/>
        <w:jc w:val="center"/>
        <w:rPr>
          <w:rFonts w:ascii="Arial" w:eastAsiaTheme="minorEastAsia" w:hAnsi="Arial" w:cs="Arial"/>
          <w:sz w:val="20"/>
          <w:szCs w:val="20"/>
          <w:lang w:val="mn-MN"/>
        </w:rPr>
      </w:pPr>
      <w:r w:rsidRPr="0014219E">
        <w:rPr>
          <w:rFonts w:ascii="Arial" w:eastAsiaTheme="minorEastAsia" w:hAnsi="Arial" w:cs="Arial"/>
          <w:sz w:val="20"/>
          <w:szCs w:val="20"/>
          <w:lang w:val="mn-MN"/>
        </w:rPr>
        <w:t>ХЯНАСАН:</w:t>
      </w:r>
    </w:p>
    <w:p w14:paraId="2F31A383" w14:textId="7A694CD1" w:rsidR="00AA1C9B" w:rsidRPr="0014219E" w:rsidRDefault="00711C6F" w:rsidP="0014219E">
      <w:pPr>
        <w:spacing w:after="0" w:line="240" w:lineRule="auto"/>
        <w:jc w:val="center"/>
        <w:rPr>
          <w:rFonts w:ascii="Arial" w:eastAsiaTheme="minorEastAsia" w:hAnsi="Arial" w:cs="Arial"/>
          <w:sz w:val="20"/>
          <w:szCs w:val="20"/>
          <w:lang w:val="mn-MN"/>
        </w:rPr>
      </w:pPr>
      <w:r w:rsidRPr="0014219E">
        <w:rPr>
          <w:rFonts w:ascii="Arial" w:eastAsiaTheme="minorEastAsia" w:hAnsi="Arial" w:cs="Arial"/>
          <w:sz w:val="20"/>
          <w:szCs w:val="20"/>
          <w:lang w:val="mn-MN"/>
        </w:rPr>
        <w:t xml:space="preserve"> </w:t>
      </w:r>
      <w:r w:rsidR="00A97531">
        <w:rPr>
          <w:rFonts w:ascii="Arial" w:eastAsiaTheme="minorEastAsia" w:hAnsi="Arial" w:cs="Arial"/>
          <w:sz w:val="20"/>
          <w:szCs w:val="20"/>
          <w:lang w:val="mn-MN"/>
        </w:rPr>
        <w:t xml:space="preserve"> ХУЖИРТ </w:t>
      </w:r>
      <w:r w:rsidRPr="0014219E">
        <w:rPr>
          <w:rFonts w:ascii="Arial" w:eastAsiaTheme="minorEastAsia" w:hAnsi="Arial" w:cs="Arial"/>
          <w:sz w:val="20"/>
          <w:szCs w:val="20"/>
          <w:lang w:val="mn-MN"/>
        </w:rPr>
        <w:t xml:space="preserve">СУМЫН ЗАСАГ ДАРГА               </w:t>
      </w:r>
      <w:r w:rsidR="00A97531">
        <w:rPr>
          <w:rFonts w:ascii="Arial" w:eastAsiaTheme="minorEastAsia" w:hAnsi="Arial" w:cs="Arial"/>
          <w:sz w:val="20"/>
          <w:szCs w:val="20"/>
          <w:lang w:val="mn-MN"/>
        </w:rPr>
        <w:t xml:space="preserve"> </w:t>
      </w:r>
      <w:r w:rsidRPr="0014219E">
        <w:rPr>
          <w:rFonts w:ascii="Arial" w:eastAsiaTheme="minorEastAsia" w:hAnsi="Arial" w:cs="Arial"/>
          <w:sz w:val="20"/>
          <w:szCs w:val="20"/>
          <w:lang w:val="mn-MN"/>
        </w:rPr>
        <w:t xml:space="preserve">                 Т.БАЯРМӨНХ</w:t>
      </w:r>
    </w:p>
    <w:p w14:paraId="1E5AA04C" w14:textId="77777777" w:rsidR="00711C6F" w:rsidRPr="0014219E" w:rsidRDefault="00711C6F" w:rsidP="0014219E">
      <w:pPr>
        <w:spacing w:after="0" w:line="240" w:lineRule="auto"/>
        <w:jc w:val="center"/>
        <w:rPr>
          <w:rFonts w:ascii="Arial" w:eastAsiaTheme="minorEastAsia" w:hAnsi="Arial" w:cs="Arial"/>
          <w:sz w:val="20"/>
          <w:szCs w:val="20"/>
          <w:lang w:val="mn-MN"/>
        </w:rPr>
      </w:pPr>
    </w:p>
    <w:p w14:paraId="15C456EF" w14:textId="77777777" w:rsidR="001435E3" w:rsidRPr="0014219E" w:rsidRDefault="001435E3" w:rsidP="0014219E">
      <w:pPr>
        <w:spacing w:after="0" w:line="240" w:lineRule="auto"/>
        <w:jc w:val="center"/>
        <w:rPr>
          <w:rFonts w:ascii="Arial" w:eastAsiaTheme="minorEastAsia" w:hAnsi="Arial" w:cs="Arial"/>
          <w:sz w:val="20"/>
          <w:szCs w:val="20"/>
          <w:lang w:val="mn-MN"/>
        </w:rPr>
      </w:pPr>
      <w:r w:rsidRPr="0014219E">
        <w:rPr>
          <w:rFonts w:ascii="Arial" w:eastAsiaTheme="minorEastAsia" w:hAnsi="Arial" w:cs="Arial"/>
          <w:sz w:val="20"/>
          <w:szCs w:val="20"/>
          <w:lang w:val="mn-MN"/>
        </w:rPr>
        <w:t>ТАЙЛАН ГАРГАЖ НЭГТГЭСЭН</w:t>
      </w:r>
      <w:r w:rsidR="00711C6F" w:rsidRPr="0014219E">
        <w:rPr>
          <w:rFonts w:ascii="Arial" w:eastAsiaTheme="minorEastAsia" w:hAnsi="Arial" w:cs="Arial"/>
          <w:sz w:val="20"/>
          <w:szCs w:val="20"/>
          <w:lang w:val="mn-MN"/>
        </w:rPr>
        <w:t xml:space="preserve">: </w:t>
      </w:r>
    </w:p>
    <w:p w14:paraId="2847C1B4" w14:textId="77777777" w:rsidR="00711C6F" w:rsidRPr="0014219E" w:rsidRDefault="00711C6F" w:rsidP="0014219E">
      <w:pPr>
        <w:spacing w:after="0" w:line="240" w:lineRule="auto"/>
        <w:jc w:val="center"/>
        <w:rPr>
          <w:rFonts w:ascii="Arial" w:hAnsi="Arial" w:cs="Arial"/>
          <w:sz w:val="20"/>
          <w:szCs w:val="20"/>
          <w:lang w:val="mn-MN"/>
        </w:rPr>
      </w:pPr>
      <w:r w:rsidRPr="0014219E">
        <w:rPr>
          <w:rFonts w:ascii="Arial" w:eastAsiaTheme="minorEastAsia" w:hAnsi="Arial" w:cs="Arial"/>
          <w:sz w:val="20"/>
          <w:szCs w:val="20"/>
          <w:lang w:val="mn-MN"/>
        </w:rPr>
        <w:t xml:space="preserve">ЗАСАГ ДАРГЫН ТАМГЫН ГАЗРЫН ДАРГА                                  </w:t>
      </w:r>
      <w:r w:rsidR="00516480" w:rsidRPr="0014219E">
        <w:rPr>
          <w:rFonts w:ascii="Arial" w:eastAsiaTheme="minorEastAsia" w:hAnsi="Arial" w:cs="Arial"/>
          <w:sz w:val="20"/>
          <w:szCs w:val="20"/>
          <w:lang w:val="mn-MN"/>
        </w:rPr>
        <w:t>З.ЦЭЦЭГМАА</w:t>
      </w:r>
    </w:p>
    <w:p w14:paraId="63DED6AD" w14:textId="77777777" w:rsidR="00AA1C9B" w:rsidRPr="0014219E" w:rsidRDefault="00AA1C9B" w:rsidP="0014219E">
      <w:pPr>
        <w:spacing w:after="0" w:line="240" w:lineRule="auto"/>
        <w:jc w:val="both"/>
        <w:rPr>
          <w:rFonts w:ascii="Arial" w:hAnsi="Arial" w:cs="Arial"/>
          <w:sz w:val="20"/>
          <w:szCs w:val="20"/>
          <w:lang w:val="mn-MN"/>
        </w:rPr>
      </w:pPr>
    </w:p>
    <w:p w14:paraId="76DEA534" w14:textId="77777777" w:rsidR="008F2175" w:rsidRPr="0014219E" w:rsidRDefault="008F2175" w:rsidP="0014219E">
      <w:pPr>
        <w:spacing w:after="0" w:line="240" w:lineRule="auto"/>
        <w:jc w:val="both"/>
        <w:rPr>
          <w:rFonts w:ascii="Arial" w:hAnsi="Arial" w:cs="Arial"/>
          <w:sz w:val="20"/>
          <w:szCs w:val="20"/>
          <w:lang w:val="mn-MN"/>
        </w:rPr>
      </w:pPr>
    </w:p>
    <w:sectPr w:rsidR="008F2175" w:rsidRPr="0014219E" w:rsidSect="00D67159">
      <w:footerReference w:type="default" r:id="rId9"/>
      <w:pgSz w:w="16838" w:h="11906" w:orient="landscape"/>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DC64D" w14:textId="77777777" w:rsidR="00492E66" w:rsidRDefault="00492E66" w:rsidP="00DD022D">
      <w:pPr>
        <w:spacing w:after="0" w:line="240" w:lineRule="auto"/>
      </w:pPr>
      <w:r>
        <w:separator/>
      </w:r>
    </w:p>
  </w:endnote>
  <w:endnote w:type="continuationSeparator" w:id="0">
    <w:p w14:paraId="7D7DD4DA" w14:textId="77777777" w:rsidR="00492E66" w:rsidRDefault="00492E66" w:rsidP="00DD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on">
    <w:altName w:val="Arial"/>
    <w:charset w:val="00"/>
    <w:family w:val="swiss"/>
    <w:pitch w:val="variable"/>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21415"/>
      <w:docPartObj>
        <w:docPartGallery w:val="Page Numbers (Bottom of Page)"/>
        <w:docPartUnique/>
      </w:docPartObj>
    </w:sdtPr>
    <w:sdtEndPr>
      <w:rPr>
        <w:rFonts w:ascii="Arial" w:hAnsi="Arial" w:cs="Arial"/>
        <w:noProof/>
        <w:sz w:val="14"/>
      </w:rPr>
    </w:sdtEndPr>
    <w:sdtContent>
      <w:p w14:paraId="77786250" w14:textId="77777777" w:rsidR="00466375" w:rsidRPr="00DD022D" w:rsidRDefault="00466375">
        <w:pPr>
          <w:pStyle w:val="Footer"/>
          <w:jc w:val="right"/>
          <w:rPr>
            <w:rFonts w:ascii="Arial" w:hAnsi="Arial" w:cs="Arial"/>
            <w:sz w:val="14"/>
          </w:rPr>
        </w:pPr>
        <w:r w:rsidRPr="00DD022D">
          <w:rPr>
            <w:rFonts w:ascii="Arial" w:hAnsi="Arial" w:cs="Arial"/>
            <w:sz w:val="14"/>
          </w:rPr>
          <w:fldChar w:fldCharType="begin"/>
        </w:r>
        <w:r w:rsidRPr="00DD022D">
          <w:rPr>
            <w:rFonts w:ascii="Arial" w:hAnsi="Arial" w:cs="Arial"/>
            <w:sz w:val="14"/>
          </w:rPr>
          <w:instrText xml:space="preserve"> PAGE   \* MERGEFORMAT </w:instrText>
        </w:r>
        <w:r w:rsidRPr="00DD022D">
          <w:rPr>
            <w:rFonts w:ascii="Arial" w:hAnsi="Arial" w:cs="Arial"/>
            <w:sz w:val="14"/>
          </w:rPr>
          <w:fldChar w:fldCharType="separate"/>
        </w:r>
        <w:r>
          <w:rPr>
            <w:rFonts w:ascii="Arial" w:hAnsi="Arial" w:cs="Arial"/>
            <w:noProof/>
            <w:sz w:val="14"/>
          </w:rPr>
          <w:t>89</w:t>
        </w:r>
        <w:r w:rsidRPr="00DD022D">
          <w:rPr>
            <w:rFonts w:ascii="Arial" w:hAnsi="Arial" w:cs="Arial"/>
            <w:noProof/>
            <w:sz w:val="14"/>
          </w:rPr>
          <w:fldChar w:fldCharType="end"/>
        </w:r>
      </w:p>
    </w:sdtContent>
  </w:sdt>
  <w:p w14:paraId="60609218" w14:textId="77777777" w:rsidR="00466375" w:rsidRDefault="00466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F1450" w14:textId="77777777" w:rsidR="00492E66" w:rsidRDefault="00492E66" w:rsidP="00DD022D">
      <w:pPr>
        <w:spacing w:after="0" w:line="240" w:lineRule="auto"/>
      </w:pPr>
      <w:r>
        <w:separator/>
      </w:r>
    </w:p>
  </w:footnote>
  <w:footnote w:type="continuationSeparator" w:id="0">
    <w:p w14:paraId="40336F9D" w14:textId="77777777" w:rsidR="00492E66" w:rsidRDefault="00492E66" w:rsidP="00DD0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2E51"/>
    <w:multiLevelType w:val="hybridMultilevel"/>
    <w:tmpl w:val="BD60C53C"/>
    <w:lvl w:ilvl="0" w:tplc="72CEA782">
      <w:start w:val="201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F7890"/>
    <w:multiLevelType w:val="hybridMultilevel"/>
    <w:tmpl w:val="4D08A80E"/>
    <w:lvl w:ilvl="0" w:tplc="D34C9A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51698"/>
    <w:multiLevelType w:val="hybridMultilevel"/>
    <w:tmpl w:val="F9F0EDB6"/>
    <w:lvl w:ilvl="0" w:tplc="EDB6EAA6">
      <w:start w:val="1"/>
      <w:numFmt w:val="bullet"/>
      <w:lvlText w:val="•"/>
      <w:lvlJc w:val="left"/>
      <w:pPr>
        <w:tabs>
          <w:tab w:val="num" w:pos="720"/>
        </w:tabs>
        <w:ind w:left="720" w:hanging="360"/>
      </w:pPr>
      <w:rPr>
        <w:rFonts w:ascii="Arial" w:hAnsi="Arial" w:hint="default"/>
      </w:rPr>
    </w:lvl>
    <w:lvl w:ilvl="1" w:tplc="6C349A86" w:tentative="1">
      <w:start w:val="1"/>
      <w:numFmt w:val="bullet"/>
      <w:lvlText w:val="•"/>
      <w:lvlJc w:val="left"/>
      <w:pPr>
        <w:tabs>
          <w:tab w:val="num" w:pos="1440"/>
        </w:tabs>
        <w:ind w:left="1440" w:hanging="360"/>
      </w:pPr>
      <w:rPr>
        <w:rFonts w:ascii="Arial" w:hAnsi="Arial" w:hint="default"/>
      </w:rPr>
    </w:lvl>
    <w:lvl w:ilvl="2" w:tplc="9B64D73C" w:tentative="1">
      <w:start w:val="1"/>
      <w:numFmt w:val="bullet"/>
      <w:lvlText w:val="•"/>
      <w:lvlJc w:val="left"/>
      <w:pPr>
        <w:tabs>
          <w:tab w:val="num" w:pos="2160"/>
        </w:tabs>
        <w:ind w:left="2160" w:hanging="360"/>
      </w:pPr>
      <w:rPr>
        <w:rFonts w:ascii="Arial" w:hAnsi="Arial" w:hint="default"/>
      </w:rPr>
    </w:lvl>
    <w:lvl w:ilvl="3" w:tplc="D57A2A84" w:tentative="1">
      <w:start w:val="1"/>
      <w:numFmt w:val="bullet"/>
      <w:lvlText w:val="•"/>
      <w:lvlJc w:val="left"/>
      <w:pPr>
        <w:tabs>
          <w:tab w:val="num" w:pos="2880"/>
        </w:tabs>
        <w:ind w:left="2880" w:hanging="360"/>
      </w:pPr>
      <w:rPr>
        <w:rFonts w:ascii="Arial" w:hAnsi="Arial" w:hint="default"/>
      </w:rPr>
    </w:lvl>
    <w:lvl w:ilvl="4" w:tplc="6A8AAA84" w:tentative="1">
      <w:start w:val="1"/>
      <w:numFmt w:val="bullet"/>
      <w:lvlText w:val="•"/>
      <w:lvlJc w:val="left"/>
      <w:pPr>
        <w:tabs>
          <w:tab w:val="num" w:pos="3600"/>
        </w:tabs>
        <w:ind w:left="3600" w:hanging="360"/>
      </w:pPr>
      <w:rPr>
        <w:rFonts w:ascii="Arial" w:hAnsi="Arial" w:hint="default"/>
      </w:rPr>
    </w:lvl>
    <w:lvl w:ilvl="5" w:tplc="1F206D02" w:tentative="1">
      <w:start w:val="1"/>
      <w:numFmt w:val="bullet"/>
      <w:lvlText w:val="•"/>
      <w:lvlJc w:val="left"/>
      <w:pPr>
        <w:tabs>
          <w:tab w:val="num" w:pos="4320"/>
        </w:tabs>
        <w:ind w:left="4320" w:hanging="360"/>
      </w:pPr>
      <w:rPr>
        <w:rFonts w:ascii="Arial" w:hAnsi="Arial" w:hint="default"/>
      </w:rPr>
    </w:lvl>
    <w:lvl w:ilvl="6" w:tplc="644C274E" w:tentative="1">
      <w:start w:val="1"/>
      <w:numFmt w:val="bullet"/>
      <w:lvlText w:val="•"/>
      <w:lvlJc w:val="left"/>
      <w:pPr>
        <w:tabs>
          <w:tab w:val="num" w:pos="5040"/>
        </w:tabs>
        <w:ind w:left="5040" w:hanging="360"/>
      </w:pPr>
      <w:rPr>
        <w:rFonts w:ascii="Arial" w:hAnsi="Arial" w:hint="default"/>
      </w:rPr>
    </w:lvl>
    <w:lvl w:ilvl="7" w:tplc="4036A2AC" w:tentative="1">
      <w:start w:val="1"/>
      <w:numFmt w:val="bullet"/>
      <w:lvlText w:val="•"/>
      <w:lvlJc w:val="left"/>
      <w:pPr>
        <w:tabs>
          <w:tab w:val="num" w:pos="5760"/>
        </w:tabs>
        <w:ind w:left="5760" w:hanging="360"/>
      </w:pPr>
      <w:rPr>
        <w:rFonts w:ascii="Arial" w:hAnsi="Arial" w:hint="default"/>
      </w:rPr>
    </w:lvl>
    <w:lvl w:ilvl="8" w:tplc="21F627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62C78"/>
    <w:multiLevelType w:val="hybridMultilevel"/>
    <w:tmpl w:val="3BE093FC"/>
    <w:lvl w:ilvl="0" w:tplc="C944D51C">
      <w:start w:val="201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F4162"/>
    <w:multiLevelType w:val="hybridMultilevel"/>
    <w:tmpl w:val="98B2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E69A6"/>
    <w:multiLevelType w:val="hybridMultilevel"/>
    <w:tmpl w:val="82F0C466"/>
    <w:lvl w:ilvl="0" w:tplc="09ECEBEA">
      <w:start w:val="1"/>
      <w:numFmt w:val="bullet"/>
      <w:lvlText w:val="•"/>
      <w:lvlJc w:val="left"/>
      <w:pPr>
        <w:tabs>
          <w:tab w:val="num" w:pos="720"/>
        </w:tabs>
        <w:ind w:left="720" w:hanging="360"/>
      </w:pPr>
      <w:rPr>
        <w:rFonts w:ascii="Arial" w:hAnsi="Arial" w:hint="default"/>
      </w:rPr>
    </w:lvl>
    <w:lvl w:ilvl="1" w:tplc="38384E28" w:tentative="1">
      <w:start w:val="1"/>
      <w:numFmt w:val="bullet"/>
      <w:lvlText w:val="•"/>
      <w:lvlJc w:val="left"/>
      <w:pPr>
        <w:tabs>
          <w:tab w:val="num" w:pos="1440"/>
        </w:tabs>
        <w:ind w:left="1440" w:hanging="360"/>
      </w:pPr>
      <w:rPr>
        <w:rFonts w:ascii="Arial" w:hAnsi="Arial" w:hint="default"/>
      </w:rPr>
    </w:lvl>
    <w:lvl w:ilvl="2" w:tplc="A64650B4" w:tentative="1">
      <w:start w:val="1"/>
      <w:numFmt w:val="bullet"/>
      <w:lvlText w:val="•"/>
      <w:lvlJc w:val="left"/>
      <w:pPr>
        <w:tabs>
          <w:tab w:val="num" w:pos="2160"/>
        </w:tabs>
        <w:ind w:left="2160" w:hanging="360"/>
      </w:pPr>
      <w:rPr>
        <w:rFonts w:ascii="Arial" w:hAnsi="Arial" w:hint="default"/>
      </w:rPr>
    </w:lvl>
    <w:lvl w:ilvl="3" w:tplc="5D0E61EE" w:tentative="1">
      <w:start w:val="1"/>
      <w:numFmt w:val="bullet"/>
      <w:lvlText w:val="•"/>
      <w:lvlJc w:val="left"/>
      <w:pPr>
        <w:tabs>
          <w:tab w:val="num" w:pos="2880"/>
        </w:tabs>
        <w:ind w:left="2880" w:hanging="360"/>
      </w:pPr>
      <w:rPr>
        <w:rFonts w:ascii="Arial" w:hAnsi="Arial" w:hint="default"/>
      </w:rPr>
    </w:lvl>
    <w:lvl w:ilvl="4" w:tplc="5066CC7C" w:tentative="1">
      <w:start w:val="1"/>
      <w:numFmt w:val="bullet"/>
      <w:lvlText w:val="•"/>
      <w:lvlJc w:val="left"/>
      <w:pPr>
        <w:tabs>
          <w:tab w:val="num" w:pos="3600"/>
        </w:tabs>
        <w:ind w:left="3600" w:hanging="360"/>
      </w:pPr>
      <w:rPr>
        <w:rFonts w:ascii="Arial" w:hAnsi="Arial" w:hint="default"/>
      </w:rPr>
    </w:lvl>
    <w:lvl w:ilvl="5" w:tplc="25081FA0" w:tentative="1">
      <w:start w:val="1"/>
      <w:numFmt w:val="bullet"/>
      <w:lvlText w:val="•"/>
      <w:lvlJc w:val="left"/>
      <w:pPr>
        <w:tabs>
          <w:tab w:val="num" w:pos="4320"/>
        </w:tabs>
        <w:ind w:left="4320" w:hanging="360"/>
      </w:pPr>
      <w:rPr>
        <w:rFonts w:ascii="Arial" w:hAnsi="Arial" w:hint="default"/>
      </w:rPr>
    </w:lvl>
    <w:lvl w:ilvl="6" w:tplc="B19419A8" w:tentative="1">
      <w:start w:val="1"/>
      <w:numFmt w:val="bullet"/>
      <w:lvlText w:val="•"/>
      <w:lvlJc w:val="left"/>
      <w:pPr>
        <w:tabs>
          <w:tab w:val="num" w:pos="5040"/>
        </w:tabs>
        <w:ind w:left="5040" w:hanging="360"/>
      </w:pPr>
      <w:rPr>
        <w:rFonts w:ascii="Arial" w:hAnsi="Arial" w:hint="default"/>
      </w:rPr>
    </w:lvl>
    <w:lvl w:ilvl="7" w:tplc="8864D1CE" w:tentative="1">
      <w:start w:val="1"/>
      <w:numFmt w:val="bullet"/>
      <w:lvlText w:val="•"/>
      <w:lvlJc w:val="left"/>
      <w:pPr>
        <w:tabs>
          <w:tab w:val="num" w:pos="5760"/>
        </w:tabs>
        <w:ind w:left="5760" w:hanging="360"/>
      </w:pPr>
      <w:rPr>
        <w:rFonts w:ascii="Arial" w:hAnsi="Arial" w:hint="default"/>
      </w:rPr>
    </w:lvl>
    <w:lvl w:ilvl="8" w:tplc="70DAF2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C0578E"/>
    <w:multiLevelType w:val="hybridMultilevel"/>
    <w:tmpl w:val="F5F2E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3B0250"/>
    <w:multiLevelType w:val="hybridMultilevel"/>
    <w:tmpl w:val="B76AD6D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27017F96"/>
    <w:multiLevelType w:val="hybridMultilevel"/>
    <w:tmpl w:val="CF8EF956"/>
    <w:lvl w:ilvl="0" w:tplc="F656FA08">
      <w:start w:val="202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936CA"/>
    <w:multiLevelType w:val="hybridMultilevel"/>
    <w:tmpl w:val="0862F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D839D9"/>
    <w:multiLevelType w:val="hybridMultilevel"/>
    <w:tmpl w:val="CC7E8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73480"/>
    <w:multiLevelType w:val="hybridMultilevel"/>
    <w:tmpl w:val="A4A4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7F69"/>
    <w:multiLevelType w:val="hybridMultilevel"/>
    <w:tmpl w:val="BEC6388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2F34918"/>
    <w:multiLevelType w:val="hybridMultilevel"/>
    <w:tmpl w:val="865E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02100"/>
    <w:multiLevelType w:val="hybridMultilevel"/>
    <w:tmpl w:val="8B2EFD14"/>
    <w:lvl w:ilvl="0" w:tplc="935833BE">
      <w:start w:val="4"/>
      <w:numFmt w:val="bullet"/>
      <w:lvlText w:val="-"/>
      <w:lvlJc w:val="left"/>
      <w:pPr>
        <w:ind w:left="360" w:hanging="360"/>
      </w:pPr>
      <w:rPr>
        <w:rFonts w:ascii="Arial Mon" w:eastAsia="Times New Roman" w:hAnsi="Arial Mon"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BA6BEE"/>
    <w:multiLevelType w:val="hybridMultilevel"/>
    <w:tmpl w:val="17AEED02"/>
    <w:lvl w:ilvl="0" w:tplc="B4E2DE4E">
      <w:start w:val="201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961B2C"/>
    <w:multiLevelType w:val="hybridMultilevel"/>
    <w:tmpl w:val="89843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EE0582"/>
    <w:multiLevelType w:val="hybridMultilevel"/>
    <w:tmpl w:val="F4A8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2523"/>
    <w:multiLevelType w:val="hybridMultilevel"/>
    <w:tmpl w:val="B490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E70E0"/>
    <w:multiLevelType w:val="hybridMultilevel"/>
    <w:tmpl w:val="77B6ED20"/>
    <w:lvl w:ilvl="0" w:tplc="941098CC">
      <w:start w:val="202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7B5FC5"/>
    <w:multiLevelType w:val="hybridMultilevel"/>
    <w:tmpl w:val="1C16E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3B11AD"/>
    <w:multiLevelType w:val="hybridMultilevel"/>
    <w:tmpl w:val="BD8A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D2B5F"/>
    <w:multiLevelType w:val="hybridMultilevel"/>
    <w:tmpl w:val="EB70ABA6"/>
    <w:lvl w:ilvl="0" w:tplc="2432DE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4632316"/>
    <w:multiLevelType w:val="hybridMultilevel"/>
    <w:tmpl w:val="41C2FBA6"/>
    <w:lvl w:ilvl="0" w:tplc="5C70B3A4">
      <w:start w:val="1"/>
      <w:numFmt w:val="decimal"/>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AD2D99"/>
    <w:multiLevelType w:val="hybridMultilevel"/>
    <w:tmpl w:val="1B50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E575A"/>
    <w:multiLevelType w:val="hybridMultilevel"/>
    <w:tmpl w:val="9BA2FD4C"/>
    <w:lvl w:ilvl="0" w:tplc="F2AEA1C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11299"/>
    <w:multiLevelType w:val="hybridMultilevel"/>
    <w:tmpl w:val="AB4C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F56D0"/>
    <w:multiLevelType w:val="hybridMultilevel"/>
    <w:tmpl w:val="0E28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47118"/>
    <w:multiLevelType w:val="hybridMultilevel"/>
    <w:tmpl w:val="E264B1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77F3639"/>
    <w:multiLevelType w:val="hybridMultilevel"/>
    <w:tmpl w:val="ECD8D5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5C47D0"/>
    <w:multiLevelType w:val="hybridMultilevel"/>
    <w:tmpl w:val="3C5C1802"/>
    <w:lvl w:ilvl="0" w:tplc="9ABC9E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F020F"/>
    <w:multiLevelType w:val="hybridMultilevel"/>
    <w:tmpl w:val="4F66602A"/>
    <w:lvl w:ilvl="0" w:tplc="A146632E">
      <w:start w:val="1"/>
      <w:numFmt w:val="decimal"/>
      <w:lvlText w:val="%1."/>
      <w:lvlJc w:val="left"/>
      <w:pPr>
        <w:ind w:left="678" w:hanging="360"/>
      </w:pPr>
      <w:rPr>
        <w:rFonts w:hint="default"/>
      </w:rPr>
    </w:lvl>
    <w:lvl w:ilvl="1" w:tplc="08090019">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2" w15:restartNumberingAfterBreak="0">
    <w:nsid w:val="7A2A5DBD"/>
    <w:multiLevelType w:val="hybridMultilevel"/>
    <w:tmpl w:val="4F66602A"/>
    <w:lvl w:ilvl="0" w:tplc="A146632E">
      <w:start w:val="1"/>
      <w:numFmt w:val="decimal"/>
      <w:lvlText w:val="%1."/>
      <w:lvlJc w:val="left"/>
      <w:pPr>
        <w:ind w:left="678" w:hanging="360"/>
      </w:pPr>
      <w:rPr>
        <w:rFonts w:hint="default"/>
      </w:rPr>
    </w:lvl>
    <w:lvl w:ilvl="1" w:tplc="08090019">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3" w15:restartNumberingAfterBreak="0">
    <w:nsid w:val="7FE006F6"/>
    <w:multiLevelType w:val="hybridMultilevel"/>
    <w:tmpl w:val="64849BBE"/>
    <w:lvl w:ilvl="0" w:tplc="6460418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20"/>
  </w:num>
  <w:num w:numId="4">
    <w:abstractNumId w:val="18"/>
  </w:num>
  <w:num w:numId="5">
    <w:abstractNumId w:val="16"/>
  </w:num>
  <w:num w:numId="6">
    <w:abstractNumId w:val="24"/>
  </w:num>
  <w:num w:numId="7">
    <w:abstractNumId w:val="21"/>
  </w:num>
  <w:num w:numId="8">
    <w:abstractNumId w:val="6"/>
  </w:num>
  <w:num w:numId="9">
    <w:abstractNumId w:val="15"/>
  </w:num>
  <w:num w:numId="10">
    <w:abstractNumId w:val="27"/>
  </w:num>
  <w:num w:numId="11">
    <w:abstractNumId w:val="9"/>
  </w:num>
  <w:num w:numId="12">
    <w:abstractNumId w:val="13"/>
  </w:num>
  <w:num w:numId="13">
    <w:abstractNumId w:val="3"/>
  </w:num>
  <w:num w:numId="14">
    <w:abstractNumId w:val="1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1"/>
  </w:num>
  <w:num w:numId="18">
    <w:abstractNumId w:val="4"/>
  </w:num>
  <w:num w:numId="19">
    <w:abstractNumId w:val="23"/>
  </w:num>
  <w:num w:numId="20">
    <w:abstractNumId w:val="19"/>
  </w:num>
  <w:num w:numId="21">
    <w:abstractNumId w:val="8"/>
  </w:num>
  <w:num w:numId="22">
    <w:abstractNumId w:val="17"/>
  </w:num>
  <w:num w:numId="23">
    <w:abstractNumId w:val="30"/>
  </w:num>
  <w:num w:numId="24">
    <w:abstractNumId w:val="10"/>
  </w:num>
  <w:num w:numId="25">
    <w:abstractNumId w:val="7"/>
  </w:num>
  <w:num w:numId="26">
    <w:abstractNumId w:val="11"/>
  </w:num>
  <w:num w:numId="27">
    <w:abstractNumId w:val="5"/>
  </w:num>
  <w:num w:numId="28">
    <w:abstractNumId w:val="2"/>
  </w:num>
  <w:num w:numId="29">
    <w:abstractNumId w:val="25"/>
  </w:num>
  <w:num w:numId="30">
    <w:abstractNumId w:val="28"/>
  </w:num>
  <w:num w:numId="31">
    <w:abstractNumId w:val="22"/>
  </w:num>
  <w:num w:numId="32">
    <w:abstractNumId w:val="32"/>
  </w:num>
  <w:num w:numId="33">
    <w:abstractNumId w:val="0"/>
  </w:num>
  <w:num w:numId="34">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A0"/>
    <w:rsid w:val="00002E81"/>
    <w:rsid w:val="0000480F"/>
    <w:rsid w:val="00004E0C"/>
    <w:rsid w:val="00005123"/>
    <w:rsid w:val="000058D5"/>
    <w:rsid w:val="00005A80"/>
    <w:rsid w:val="00014B8A"/>
    <w:rsid w:val="00015227"/>
    <w:rsid w:val="000223F6"/>
    <w:rsid w:val="00022DBD"/>
    <w:rsid w:val="00023006"/>
    <w:rsid w:val="00024893"/>
    <w:rsid w:val="000257B0"/>
    <w:rsid w:val="00027272"/>
    <w:rsid w:val="0003126E"/>
    <w:rsid w:val="00032FB1"/>
    <w:rsid w:val="00034388"/>
    <w:rsid w:val="00037141"/>
    <w:rsid w:val="000377DB"/>
    <w:rsid w:val="000413B5"/>
    <w:rsid w:val="000443A9"/>
    <w:rsid w:val="00045E1B"/>
    <w:rsid w:val="000467C7"/>
    <w:rsid w:val="00046A6C"/>
    <w:rsid w:val="00047689"/>
    <w:rsid w:val="00047F10"/>
    <w:rsid w:val="00047FF3"/>
    <w:rsid w:val="000512D7"/>
    <w:rsid w:val="00051E51"/>
    <w:rsid w:val="00052092"/>
    <w:rsid w:val="00053533"/>
    <w:rsid w:val="00053F20"/>
    <w:rsid w:val="00070011"/>
    <w:rsid w:val="00072A0C"/>
    <w:rsid w:val="0007308D"/>
    <w:rsid w:val="0007366B"/>
    <w:rsid w:val="00075DB4"/>
    <w:rsid w:val="0008532F"/>
    <w:rsid w:val="00085A96"/>
    <w:rsid w:val="00092288"/>
    <w:rsid w:val="00093120"/>
    <w:rsid w:val="00095F30"/>
    <w:rsid w:val="000A1FFF"/>
    <w:rsid w:val="000A5F6B"/>
    <w:rsid w:val="000B1658"/>
    <w:rsid w:val="000B1D76"/>
    <w:rsid w:val="000B21FC"/>
    <w:rsid w:val="000B2518"/>
    <w:rsid w:val="000B4A4C"/>
    <w:rsid w:val="000B5038"/>
    <w:rsid w:val="000B7250"/>
    <w:rsid w:val="000C114B"/>
    <w:rsid w:val="000C217A"/>
    <w:rsid w:val="000C7AE2"/>
    <w:rsid w:val="000D0592"/>
    <w:rsid w:val="000D1A2C"/>
    <w:rsid w:val="000D33D1"/>
    <w:rsid w:val="000E0FBE"/>
    <w:rsid w:val="000E19D4"/>
    <w:rsid w:val="000E1C70"/>
    <w:rsid w:val="000E204D"/>
    <w:rsid w:val="000E4803"/>
    <w:rsid w:val="000E6BD0"/>
    <w:rsid w:val="000E7C53"/>
    <w:rsid w:val="000F67EF"/>
    <w:rsid w:val="000F780C"/>
    <w:rsid w:val="001011AB"/>
    <w:rsid w:val="001032D4"/>
    <w:rsid w:val="00104428"/>
    <w:rsid w:val="001061CA"/>
    <w:rsid w:val="00106D68"/>
    <w:rsid w:val="00107883"/>
    <w:rsid w:val="00107F41"/>
    <w:rsid w:val="00110098"/>
    <w:rsid w:val="00113EB2"/>
    <w:rsid w:val="00121140"/>
    <w:rsid w:val="00123A6B"/>
    <w:rsid w:val="00130E73"/>
    <w:rsid w:val="001320C3"/>
    <w:rsid w:val="00135455"/>
    <w:rsid w:val="00136B73"/>
    <w:rsid w:val="00137954"/>
    <w:rsid w:val="00140471"/>
    <w:rsid w:val="0014219E"/>
    <w:rsid w:val="001435E3"/>
    <w:rsid w:val="001454A9"/>
    <w:rsid w:val="00146567"/>
    <w:rsid w:val="00150C19"/>
    <w:rsid w:val="00152598"/>
    <w:rsid w:val="00153B7F"/>
    <w:rsid w:val="00155503"/>
    <w:rsid w:val="001562C3"/>
    <w:rsid w:val="001570F4"/>
    <w:rsid w:val="001665D1"/>
    <w:rsid w:val="00166D3B"/>
    <w:rsid w:val="00166FCC"/>
    <w:rsid w:val="001719D2"/>
    <w:rsid w:val="001734FA"/>
    <w:rsid w:val="00173563"/>
    <w:rsid w:val="00175FE4"/>
    <w:rsid w:val="0017665A"/>
    <w:rsid w:val="00184CDE"/>
    <w:rsid w:val="00192A94"/>
    <w:rsid w:val="001A0AA6"/>
    <w:rsid w:val="001A239A"/>
    <w:rsid w:val="001A23CC"/>
    <w:rsid w:val="001A2829"/>
    <w:rsid w:val="001A3516"/>
    <w:rsid w:val="001A3F5E"/>
    <w:rsid w:val="001A40B8"/>
    <w:rsid w:val="001A57AA"/>
    <w:rsid w:val="001A59DA"/>
    <w:rsid w:val="001A5D7E"/>
    <w:rsid w:val="001B0C4A"/>
    <w:rsid w:val="001B2C2F"/>
    <w:rsid w:val="001B624D"/>
    <w:rsid w:val="001B7666"/>
    <w:rsid w:val="001C0B17"/>
    <w:rsid w:val="001C129F"/>
    <w:rsid w:val="001C290E"/>
    <w:rsid w:val="001C43A2"/>
    <w:rsid w:val="001C4928"/>
    <w:rsid w:val="001C5B2A"/>
    <w:rsid w:val="001C6064"/>
    <w:rsid w:val="001C73C9"/>
    <w:rsid w:val="001C75D4"/>
    <w:rsid w:val="001C7663"/>
    <w:rsid w:val="001C7B6B"/>
    <w:rsid w:val="001D11EC"/>
    <w:rsid w:val="001D2D98"/>
    <w:rsid w:val="001D3199"/>
    <w:rsid w:val="001D36FB"/>
    <w:rsid w:val="001D3A36"/>
    <w:rsid w:val="001D5674"/>
    <w:rsid w:val="001D6C57"/>
    <w:rsid w:val="001E0917"/>
    <w:rsid w:val="001E12DA"/>
    <w:rsid w:val="001E1A64"/>
    <w:rsid w:val="001E2EF8"/>
    <w:rsid w:val="001E3DC7"/>
    <w:rsid w:val="001E53C7"/>
    <w:rsid w:val="001E62E9"/>
    <w:rsid w:val="001F04F4"/>
    <w:rsid w:val="001F546C"/>
    <w:rsid w:val="001F675B"/>
    <w:rsid w:val="001F7FA3"/>
    <w:rsid w:val="0020038F"/>
    <w:rsid w:val="00201F91"/>
    <w:rsid w:val="00203764"/>
    <w:rsid w:val="002075AE"/>
    <w:rsid w:val="0020764F"/>
    <w:rsid w:val="00210B64"/>
    <w:rsid w:val="00211502"/>
    <w:rsid w:val="00215653"/>
    <w:rsid w:val="00217B0F"/>
    <w:rsid w:val="00221D4C"/>
    <w:rsid w:val="0022508F"/>
    <w:rsid w:val="00227959"/>
    <w:rsid w:val="00233715"/>
    <w:rsid w:val="002337E6"/>
    <w:rsid w:val="00233A8C"/>
    <w:rsid w:val="0023461E"/>
    <w:rsid w:val="00234AC3"/>
    <w:rsid w:val="00234E26"/>
    <w:rsid w:val="0023681D"/>
    <w:rsid w:val="0023787D"/>
    <w:rsid w:val="002420B4"/>
    <w:rsid w:val="002420E7"/>
    <w:rsid w:val="00242A02"/>
    <w:rsid w:val="00243974"/>
    <w:rsid w:val="0024589C"/>
    <w:rsid w:val="00246641"/>
    <w:rsid w:val="00251A80"/>
    <w:rsid w:val="002522A9"/>
    <w:rsid w:val="00260ABD"/>
    <w:rsid w:val="00260C09"/>
    <w:rsid w:val="0026207D"/>
    <w:rsid w:val="002643EE"/>
    <w:rsid w:val="00264ED4"/>
    <w:rsid w:val="00265B31"/>
    <w:rsid w:val="00265FF3"/>
    <w:rsid w:val="0027062C"/>
    <w:rsid w:val="002772AE"/>
    <w:rsid w:val="002812F1"/>
    <w:rsid w:val="00281A8A"/>
    <w:rsid w:val="00286442"/>
    <w:rsid w:val="00286BF8"/>
    <w:rsid w:val="00291A76"/>
    <w:rsid w:val="00292A3A"/>
    <w:rsid w:val="0029324D"/>
    <w:rsid w:val="00293B64"/>
    <w:rsid w:val="00294F41"/>
    <w:rsid w:val="00295714"/>
    <w:rsid w:val="00296095"/>
    <w:rsid w:val="002A0068"/>
    <w:rsid w:val="002A0E27"/>
    <w:rsid w:val="002A2052"/>
    <w:rsid w:val="002A52E5"/>
    <w:rsid w:val="002B0B73"/>
    <w:rsid w:val="002B0C60"/>
    <w:rsid w:val="002B4E73"/>
    <w:rsid w:val="002B4EDA"/>
    <w:rsid w:val="002B7797"/>
    <w:rsid w:val="002B7971"/>
    <w:rsid w:val="002C216A"/>
    <w:rsid w:val="002C2A9C"/>
    <w:rsid w:val="002C2EC6"/>
    <w:rsid w:val="002C4471"/>
    <w:rsid w:val="002C5399"/>
    <w:rsid w:val="002D0F34"/>
    <w:rsid w:val="002D2832"/>
    <w:rsid w:val="002D4951"/>
    <w:rsid w:val="002D60FA"/>
    <w:rsid w:val="002D698D"/>
    <w:rsid w:val="002D7372"/>
    <w:rsid w:val="002D77A6"/>
    <w:rsid w:val="002D78D3"/>
    <w:rsid w:val="002E09F5"/>
    <w:rsid w:val="002E33B1"/>
    <w:rsid w:val="002F0DD3"/>
    <w:rsid w:val="002F5131"/>
    <w:rsid w:val="002F5B41"/>
    <w:rsid w:val="0030063E"/>
    <w:rsid w:val="0030239F"/>
    <w:rsid w:val="00303B44"/>
    <w:rsid w:val="003044D1"/>
    <w:rsid w:val="00304994"/>
    <w:rsid w:val="00311158"/>
    <w:rsid w:val="003235A4"/>
    <w:rsid w:val="00324426"/>
    <w:rsid w:val="003267CD"/>
    <w:rsid w:val="00327071"/>
    <w:rsid w:val="0032751E"/>
    <w:rsid w:val="00327BE8"/>
    <w:rsid w:val="00330AE0"/>
    <w:rsid w:val="00334B58"/>
    <w:rsid w:val="003367B8"/>
    <w:rsid w:val="00336A13"/>
    <w:rsid w:val="00337759"/>
    <w:rsid w:val="00342148"/>
    <w:rsid w:val="0034262E"/>
    <w:rsid w:val="0034429F"/>
    <w:rsid w:val="00351A85"/>
    <w:rsid w:val="00352F58"/>
    <w:rsid w:val="00354E32"/>
    <w:rsid w:val="00356097"/>
    <w:rsid w:val="00356962"/>
    <w:rsid w:val="00356BFA"/>
    <w:rsid w:val="003609DA"/>
    <w:rsid w:val="00361436"/>
    <w:rsid w:val="00361812"/>
    <w:rsid w:val="00364066"/>
    <w:rsid w:val="00364BDA"/>
    <w:rsid w:val="003660AB"/>
    <w:rsid w:val="0036679D"/>
    <w:rsid w:val="00366C66"/>
    <w:rsid w:val="00367ECB"/>
    <w:rsid w:val="003712FE"/>
    <w:rsid w:val="00375773"/>
    <w:rsid w:val="00380DAB"/>
    <w:rsid w:val="00380EB9"/>
    <w:rsid w:val="00383AD6"/>
    <w:rsid w:val="0038426E"/>
    <w:rsid w:val="0038493F"/>
    <w:rsid w:val="00391B07"/>
    <w:rsid w:val="003949BD"/>
    <w:rsid w:val="00394D07"/>
    <w:rsid w:val="003959A7"/>
    <w:rsid w:val="003A40C2"/>
    <w:rsid w:val="003A443B"/>
    <w:rsid w:val="003A575C"/>
    <w:rsid w:val="003A645A"/>
    <w:rsid w:val="003B4577"/>
    <w:rsid w:val="003B6ACB"/>
    <w:rsid w:val="003C2BCB"/>
    <w:rsid w:val="003C2F99"/>
    <w:rsid w:val="003C4FE4"/>
    <w:rsid w:val="003C52FC"/>
    <w:rsid w:val="003C5A37"/>
    <w:rsid w:val="003D01B0"/>
    <w:rsid w:val="003D6BC6"/>
    <w:rsid w:val="003E1383"/>
    <w:rsid w:val="003E214A"/>
    <w:rsid w:val="003E2450"/>
    <w:rsid w:val="003E30A1"/>
    <w:rsid w:val="003E3C09"/>
    <w:rsid w:val="003F005A"/>
    <w:rsid w:val="003F23C3"/>
    <w:rsid w:val="003F2A65"/>
    <w:rsid w:val="003F4803"/>
    <w:rsid w:val="004006EE"/>
    <w:rsid w:val="00401413"/>
    <w:rsid w:val="00403A52"/>
    <w:rsid w:val="00403DD2"/>
    <w:rsid w:val="00404121"/>
    <w:rsid w:val="00404721"/>
    <w:rsid w:val="00405ADD"/>
    <w:rsid w:val="00406CAB"/>
    <w:rsid w:val="00411B82"/>
    <w:rsid w:val="00414286"/>
    <w:rsid w:val="00414331"/>
    <w:rsid w:val="004146D6"/>
    <w:rsid w:val="00417A99"/>
    <w:rsid w:val="00424876"/>
    <w:rsid w:val="00430420"/>
    <w:rsid w:val="004328E1"/>
    <w:rsid w:val="00434B51"/>
    <w:rsid w:val="00437337"/>
    <w:rsid w:val="00437514"/>
    <w:rsid w:val="00440F39"/>
    <w:rsid w:val="00441337"/>
    <w:rsid w:val="004434BF"/>
    <w:rsid w:val="00443CA7"/>
    <w:rsid w:val="004447B3"/>
    <w:rsid w:val="0044506F"/>
    <w:rsid w:val="004456F6"/>
    <w:rsid w:val="00445A1C"/>
    <w:rsid w:val="00447DF4"/>
    <w:rsid w:val="0045596A"/>
    <w:rsid w:val="0045761E"/>
    <w:rsid w:val="00460873"/>
    <w:rsid w:val="00466375"/>
    <w:rsid w:val="00466558"/>
    <w:rsid w:val="00466F54"/>
    <w:rsid w:val="00467C1C"/>
    <w:rsid w:val="00472005"/>
    <w:rsid w:val="00473AF7"/>
    <w:rsid w:val="004744B0"/>
    <w:rsid w:val="004750D6"/>
    <w:rsid w:val="00476177"/>
    <w:rsid w:val="00476EA4"/>
    <w:rsid w:val="00476F2D"/>
    <w:rsid w:val="00477497"/>
    <w:rsid w:val="00480665"/>
    <w:rsid w:val="00482FEA"/>
    <w:rsid w:val="00483799"/>
    <w:rsid w:val="004861B0"/>
    <w:rsid w:val="00486536"/>
    <w:rsid w:val="0048792A"/>
    <w:rsid w:val="004901A0"/>
    <w:rsid w:val="00490B7B"/>
    <w:rsid w:val="004914F8"/>
    <w:rsid w:val="00492E66"/>
    <w:rsid w:val="00493C0F"/>
    <w:rsid w:val="0049478F"/>
    <w:rsid w:val="00494EA6"/>
    <w:rsid w:val="004A3C29"/>
    <w:rsid w:val="004A4741"/>
    <w:rsid w:val="004A578B"/>
    <w:rsid w:val="004A647C"/>
    <w:rsid w:val="004A7DF9"/>
    <w:rsid w:val="004B0830"/>
    <w:rsid w:val="004B1E1F"/>
    <w:rsid w:val="004B2B6A"/>
    <w:rsid w:val="004B3114"/>
    <w:rsid w:val="004C17C6"/>
    <w:rsid w:val="004C55B7"/>
    <w:rsid w:val="004C67AD"/>
    <w:rsid w:val="004C768A"/>
    <w:rsid w:val="004D0BB2"/>
    <w:rsid w:val="004D6C38"/>
    <w:rsid w:val="004D6C7D"/>
    <w:rsid w:val="004D7FE4"/>
    <w:rsid w:val="004E11FD"/>
    <w:rsid w:val="004E32D3"/>
    <w:rsid w:val="004E335B"/>
    <w:rsid w:val="004E75CF"/>
    <w:rsid w:val="004F0CF3"/>
    <w:rsid w:val="004F2705"/>
    <w:rsid w:val="004F467C"/>
    <w:rsid w:val="004F4C97"/>
    <w:rsid w:val="004F4DA5"/>
    <w:rsid w:val="004F5771"/>
    <w:rsid w:val="004F5DD4"/>
    <w:rsid w:val="004F7DA3"/>
    <w:rsid w:val="00501AC4"/>
    <w:rsid w:val="0050600F"/>
    <w:rsid w:val="0051171C"/>
    <w:rsid w:val="00512424"/>
    <w:rsid w:val="0051324B"/>
    <w:rsid w:val="0051415A"/>
    <w:rsid w:val="00515C68"/>
    <w:rsid w:val="0051608B"/>
    <w:rsid w:val="00516480"/>
    <w:rsid w:val="0051729F"/>
    <w:rsid w:val="0051758B"/>
    <w:rsid w:val="005177B2"/>
    <w:rsid w:val="00520F94"/>
    <w:rsid w:val="00522F7C"/>
    <w:rsid w:val="005260D6"/>
    <w:rsid w:val="005267FF"/>
    <w:rsid w:val="00530F40"/>
    <w:rsid w:val="00532017"/>
    <w:rsid w:val="005358F9"/>
    <w:rsid w:val="00544C95"/>
    <w:rsid w:val="005450A4"/>
    <w:rsid w:val="00545ECF"/>
    <w:rsid w:val="0055101A"/>
    <w:rsid w:val="005512A5"/>
    <w:rsid w:val="00552F0A"/>
    <w:rsid w:val="0055316A"/>
    <w:rsid w:val="005538E6"/>
    <w:rsid w:val="00553AD8"/>
    <w:rsid w:val="00553C04"/>
    <w:rsid w:val="00553D50"/>
    <w:rsid w:val="00554FD4"/>
    <w:rsid w:val="00556067"/>
    <w:rsid w:val="00556A98"/>
    <w:rsid w:val="00560B2C"/>
    <w:rsid w:val="00561010"/>
    <w:rsid w:val="005632A8"/>
    <w:rsid w:val="005634E5"/>
    <w:rsid w:val="0056495C"/>
    <w:rsid w:val="00566929"/>
    <w:rsid w:val="00567D0A"/>
    <w:rsid w:val="00571470"/>
    <w:rsid w:val="005714D9"/>
    <w:rsid w:val="00571566"/>
    <w:rsid w:val="00571BE2"/>
    <w:rsid w:val="005720F4"/>
    <w:rsid w:val="0057284C"/>
    <w:rsid w:val="00574445"/>
    <w:rsid w:val="00575E9B"/>
    <w:rsid w:val="0058038E"/>
    <w:rsid w:val="00580414"/>
    <w:rsid w:val="0058245C"/>
    <w:rsid w:val="00585ABB"/>
    <w:rsid w:val="005904FB"/>
    <w:rsid w:val="00590F25"/>
    <w:rsid w:val="00592CFE"/>
    <w:rsid w:val="00594C2F"/>
    <w:rsid w:val="005957CC"/>
    <w:rsid w:val="00595E54"/>
    <w:rsid w:val="00595F12"/>
    <w:rsid w:val="00597C09"/>
    <w:rsid w:val="005A05AA"/>
    <w:rsid w:val="005A251E"/>
    <w:rsid w:val="005A2931"/>
    <w:rsid w:val="005A2B64"/>
    <w:rsid w:val="005A32F3"/>
    <w:rsid w:val="005A6983"/>
    <w:rsid w:val="005A70DE"/>
    <w:rsid w:val="005A7208"/>
    <w:rsid w:val="005A788E"/>
    <w:rsid w:val="005B123C"/>
    <w:rsid w:val="005B2959"/>
    <w:rsid w:val="005B5A72"/>
    <w:rsid w:val="005B7A1C"/>
    <w:rsid w:val="005C154E"/>
    <w:rsid w:val="005C2C2C"/>
    <w:rsid w:val="005C6909"/>
    <w:rsid w:val="005D04C7"/>
    <w:rsid w:val="005D2858"/>
    <w:rsid w:val="005D2C17"/>
    <w:rsid w:val="005D400E"/>
    <w:rsid w:val="005E2E6E"/>
    <w:rsid w:val="005E3B00"/>
    <w:rsid w:val="005E4516"/>
    <w:rsid w:val="005E4EF9"/>
    <w:rsid w:val="005E525F"/>
    <w:rsid w:val="005E7EA9"/>
    <w:rsid w:val="005F0A97"/>
    <w:rsid w:val="005F3AB8"/>
    <w:rsid w:val="005F454A"/>
    <w:rsid w:val="005F45DB"/>
    <w:rsid w:val="00604D4E"/>
    <w:rsid w:val="00606D76"/>
    <w:rsid w:val="0061039F"/>
    <w:rsid w:val="006116E7"/>
    <w:rsid w:val="00612DD1"/>
    <w:rsid w:val="006203A1"/>
    <w:rsid w:val="006238D8"/>
    <w:rsid w:val="00624A14"/>
    <w:rsid w:val="00625E6F"/>
    <w:rsid w:val="006266C1"/>
    <w:rsid w:val="00627DC3"/>
    <w:rsid w:val="00627F1E"/>
    <w:rsid w:val="0063114C"/>
    <w:rsid w:val="00632E24"/>
    <w:rsid w:val="006331BF"/>
    <w:rsid w:val="00635A44"/>
    <w:rsid w:val="006360BC"/>
    <w:rsid w:val="006379EF"/>
    <w:rsid w:val="006402AD"/>
    <w:rsid w:val="0064118F"/>
    <w:rsid w:val="00641A5C"/>
    <w:rsid w:val="006423D0"/>
    <w:rsid w:val="006425DB"/>
    <w:rsid w:val="00642DE9"/>
    <w:rsid w:val="006434B7"/>
    <w:rsid w:val="00644C5D"/>
    <w:rsid w:val="006453C0"/>
    <w:rsid w:val="006465AA"/>
    <w:rsid w:val="00650CEA"/>
    <w:rsid w:val="00650F49"/>
    <w:rsid w:val="006513C4"/>
    <w:rsid w:val="00651B0E"/>
    <w:rsid w:val="006528A2"/>
    <w:rsid w:val="00654802"/>
    <w:rsid w:val="0065586A"/>
    <w:rsid w:val="006564F2"/>
    <w:rsid w:val="00660CF4"/>
    <w:rsid w:val="006612EF"/>
    <w:rsid w:val="00661E2C"/>
    <w:rsid w:val="00662066"/>
    <w:rsid w:val="00665DA8"/>
    <w:rsid w:val="00667CCA"/>
    <w:rsid w:val="00671620"/>
    <w:rsid w:val="00672005"/>
    <w:rsid w:val="0067233E"/>
    <w:rsid w:val="00672823"/>
    <w:rsid w:val="00675729"/>
    <w:rsid w:val="00675EDF"/>
    <w:rsid w:val="00676D3C"/>
    <w:rsid w:val="0067722E"/>
    <w:rsid w:val="00683684"/>
    <w:rsid w:val="006841B2"/>
    <w:rsid w:val="006853C4"/>
    <w:rsid w:val="00686B8F"/>
    <w:rsid w:val="00690D2C"/>
    <w:rsid w:val="00691AC0"/>
    <w:rsid w:val="00692294"/>
    <w:rsid w:val="00694748"/>
    <w:rsid w:val="006963D1"/>
    <w:rsid w:val="006968F4"/>
    <w:rsid w:val="006A253F"/>
    <w:rsid w:val="006A447A"/>
    <w:rsid w:val="006A730B"/>
    <w:rsid w:val="006B03B8"/>
    <w:rsid w:val="006B0CA3"/>
    <w:rsid w:val="006B15ED"/>
    <w:rsid w:val="006B2224"/>
    <w:rsid w:val="006B3DC7"/>
    <w:rsid w:val="006B7CF4"/>
    <w:rsid w:val="006C0E21"/>
    <w:rsid w:val="006C12F9"/>
    <w:rsid w:val="006C66FB"/>
    <w:rsid w:val="006C7338"/>
    <w:rsid w:val="006C75A2"/>
    <w:rsid w:val="006C7B58"/>
    <w:rsid w:val="006D09F6"/>
    <w:rsid w:val="006D0E0F"/>
    <w:rsid w:val="006D13CC"/>
    <w:rsid w:val="006D15E0"/>
    <w:rsid w:val="006D2AA2"/>
    <w:rsid w:val="006D5265"/>
    <w:rsid w:val="006D6E90"/>
    <w:rsid w:val="006D7274"/>
    <w:rsid w:val="006D7382"/>
    <w:rsid w:val="006E191F"/>
    <w:rsid w:val="006F1305"/>
    <w:rsid w:val="006F23D3"/>
    <w:rsid w:val="006F2CC4"/>
    <w:rsid w:val="006F54F8"/>
    <w:rsid w:val="006F72AA"/>
    <w:rsid w:val="00700C34"/>
    <w:rsid w:val="0070221E"/>
    <w:rsid w:val="007079F6"/>
    <w:rsid w:val="00711C6F"/>
    <w:rsid w:val="00716DC7"/>
    <w:rsid w:val="00721C9E"/>
    <w:rsid w:val="0072486C"/>
    <w:rsid w:val="007253F7"/>
    <w:rsid w:val="007261A8"/>
    <w:rsid w:val="00733995"/>
    <w:rsid w:val="00733E32"/>
    <w:rsid w:val="0073495B"/>
    <w:rsid w:val="00735005"/>
    <w:rsid w:val="007452C9"/>
    <w:rsid w:val="00745C2A"/>
    <w:rsid w:val="007475DB"/>
    <w:rsid w:val="00747A45"/>
    <w:rsid w:val="00747AA6"/>
    <w:rsid w:val="00747CE9"/>
    <w:rsid w:val="00750F9A"/>
    <w:rsid w:val="00751DE0"/>
    <w:rsid w:val="00752462"/>
    <w:rsid w:val="007540FD"/>
    <w:rsid w:val="007541A1"/>
    <w:rsid w:val="007565A1"/>
    <w:rsid w:val="007616DE"/>
    <w:rsid w:val="00764068"/>
    <w:rsid w:val="00766FBA"/>
    <w:rsid w:val="007672EB"/>
    <w:rsid w:val="00770143"/>
    <w:rsid w:val="00771565"/>
    <w:rsid w:val="007742E7"/>
    <w:rsid w:val="00775FAD"/>
    <w:rsid w:val="00776904"/>
    <w:rsid w:val="007770D8"/>
    <w:rsid w:val="00777DB6"/>
    <w:rsid w:val="00780B01"/>
    <w:rsid w:val="0078170C"/>
    <w:rsid w:val="007818A9"/>
    <w:rsid w:val="00781E97"/>
    <w:rsid w:val="00782372"/>
    <w:rsid w:val="00786202"/>
    <w:rsid w:val="00794C83"/>
    <w:rsid w:val="007965C7"/>
    <w:rsid w:val="007A23B9"/>
    <w:rsid w:val="007A33B2"/>
    <w:rsid w:val="007A3EAA"/>
    <w:rsid w:val="007A633B"/>
    <w:rsid w:val="007B0013"/>
    <w:rsid w:val="007B3802"/>
    <w:rsid w:val="007B6185"/>
    <w:rsid w:val="007B7C5B"/>
    <w:rsid w:val="007C10B6"/>
    <w:rsid w:val="007C12E7"/>
    <w:rsid w:val="007C2164"/>
    <w:rsid w:val="007C2352"/>
    <w:rsid w:val="007C259F"/>
    <w:rsid w:val="007C2699"/>
    <w:rsid w:val="007C6533"/>
    <w:rsid w:val="007C661F"/>
    <w:rsid w:val="007C6BDE"/>
    <w:rsid w:val="007D1618"/>
    <w:rsid w:val="007D43B6"/>
    <w:rsid w:val="007D4996"/>
    <w:rsid w:val="007D575A"/>
    <w:rsid w:val="007D61B0"/>
    <w:rsid w:val="007D7AAA"/>
    <w:rsid w:val="007E17EC"/>
    <w:rsid w:val="007F1BFE"/>
    <w:rsid w:val="008030EC"/>
    <w:rsid w:val="00803391"/>
    <w:rsid w:val="008033E5"/>
    <w:rsid w:val="00810CC0"/>
    <w:rsid w:val="00813C91"/>
    <w:rsid w:val="008160B9"/>
    <w:rsid w:val="00816380"/>
    <w:rsid w:val="008169D7"/>
    <w:rsid w:val="00820CA4"/>
    <w:rsid w:val="00823876"/>
    <w:rsid w:val="00827511"/>
    <w:rsid w:val="008324F6"/>
    <w:rsid w:val="00833CE9"/>
    <w:rsid w:val="008356FF"/>
    <w:rsid w:val="0083596C"/>
    <w:rsid w:val="008359FA"/>
    <w:rsid w:val="00835F92"/>
    <w:rsid w:val="00842FF9"/>
    <w:rsid w:val="008451CB"/>
    <w:rsid w:val="00850E2E"/>
    <w:rsid w:val="008555A8"/>
    <w:rsid w:val="0085587E"/>
    <w:rsid w:val="008571DD"/>
    <w:rsid w:val="008613FE"/>
    <w:rsid w:val="0086312C"/>
    <w:rsid w:val="00863396"/>
    <w:rsid w:val="00863E7E"/>
    <w:rsid w:val="00865280"/>
    <w:rsid w:val="00870111"/>
    <w:rsid w:val="00874503"/>
    <w:rsid w:val="00881A05"/>
    <w:rsid w:val="00882840"/>
    <w:rsid w:val="008837C8"/>
    <w:rsid w:val="00883E74"/>
    <w:rsid w:val="00885183"/>
    <w:rsid w:val="008858EF"/>
    <w:rsid w:val="00890D3F"/>
    <w:rsid w:val="00892A36"/>
    <w:rsid w:val="00893457"/>
    <w:rsid w:val="0089413B"/>
    <w:rsid w:val="0089650C"/>
    <w:rsid w:val="008A10D5"/>
    <w:rsid w:val="008A17E3"/>
    <w:rsid w:val="008A22FE"/>
    <w:rsid w:val="008A244A"/>
    <w:rsid w:val="008A3BDF"/>
    <w:rsid w:val="008A47B4"/>
    <w:rsid w:val="008B1E19"/>
    <w:rsid w:val="008B3ED2"/>
    <w:rsid w:val="008B5D41"/>
    <w:rsid w:val="008C1877"/>
    <w:rsid w:val="008C49D7"/>
    <w:rsid w:val="008C6414"/>
    <w:rsid w:val="008D0766"/>
    <w:rsid w:val="008D1867"/>
    <w:rsid w:val="008D67F2"/>
    <w:rsid w:val="008D72D1"/>
    <w:rsid w:val="008D7B12"/>
    <w:rsid w:val="008E1E2E"/>
    <w:rsid w:val="008E2B0E"/>
    <w:rsid w:val="008E32DE"/>
    <w:rsid w:val="008E47FE"/>
    <w:rsid w:val="008E6465"/>
    <w:rsid w:val="008E7109"/>
    <w:rsid w:val="008F2175"/>
    <w:rsid w:val="008F23BA"/>
    <w:rsid w:val="008F471C"/>
    <w:rsid w:val="008F68E9"/>
    <w:rsid w:val="00901F05"/>
    <w:rsid w:val="00903F06"/>
    <w:rsid w:val="0090786E"/>
    <w:rsid w:val="00907EB6"/>
    <w:rsid w:val="00911B90"/>
    <w:rsid w:val="00911BDF"/>
    <w:rsid w:val="00914E17"/>
    <w:rsid w:val="009152CC"/>
    <w:rsid w:val="009173B8"/>
    <w:rsid w:val="009217C8"/>
    <w:rsid w:val="009224F5"/>
    <w:rsid w:val="00923860"/>
    <w:rsid w:val="009263F8"/>
    <w:rsid w:val="009269A9"/>
    <w:rsid w:val="00926BDF"/>
    <w:rsid w:val="00932D4D"/>
    <w:rsid w:val="0093643E"/>
    <w:rsid w:val="00936B65"/>
    <w:rsid w:val="00936FA4"/>
    <w:rsid w:val="00937546"/>
    <w:rsid w:val="00944646"/>
    <w:rsid w:val="009457DF"/>
    <w:rsid w:val="0094728D"/>
    <w:rsid w:val="00947E89"/>
    <w:rsid w:val="009508C4"/>
    <w:rsid w:val="00954DD8"/>
    <w:rsid w:val="00956493"/>
    <w:rsid w:val="00956AF1"/>
    <w:rsid w:val="00960FEE"/>
    <w:rsid w:val="009610D4"/>
    <w:rsid w:val="00961D92"/>
    <w:rsid w:val="0096233D"/>
    <w:rsid w:val="00963F7C"/>
    <w:rsid w:val="0096417A"/>
    <w:rsid w:val="009656AE"/>
    <w:rsid w:val="00965DD9"/>
    <w:rsid w:val="00971EB2"/>
    <w:rsid w:val="00971F3B"/>
    <w:rsid w:val="0097352F"/>
    <w:rsid w:val="00974D05"/>
    <w:rsid w:val="00975007"/>
    <w:rsid w:val="00975347"/>
    <w:rsid w:val="009818A8"/>
    <w:rsid w:val="009841BC"/>
    <w:rsid w:val="009845FD"/>
    <w:rsid w:val="009849F0"/>
    <w:rsid w:val="00987F9A"/>
    <w:rsid w:val="009900D3"/>
    <w:rsid w:val="00992227"/>
    <w:rsid w:val="0099359B"/>
    <w:rsid w:val="009945E8"/>
    <w:rsid w:val="0099704D"/>
    <w:rsid w:val="00997104"/>
    <w:rsid w:val="00997B3E"/>
    <w:rsid w:val="009A21D3"/>
    <w:rsid w:val="009A585A"/>
    <w:rsid w:val="009A5DB1"/>
    <w:rsid w:val="009A6727"/>
    <w:rsid w:val="009B5D40"/>
    <w:rsid w:val="009B612E"/>
    <w:rsid w:val="009B7D65"/>
    <w:rsid w:val="009C00D8"/>
    <w:rsid w:val="009C059B"/>
    <w:rsid w:val="009C30FE"/>
    <w:rsid w:val="009C3C5E"/>
    <w:rsid w:val="009C6F8F"/>
    <w:rsid w:val="009C74BE"/>
    <w:rsid w:val="009D1C53"/>
    <w:rsid w:val="009D76F8"/>
    <w:rsid w:val="009D7751"/>
    <w:rsid w:val="009E4217"/>
    <w:rsid w:val="009E5040"/>
    <w:rsid w:val="009E5440"/>
    <w:rsid w:val="009E72C6"/>
    <w:rsid w:val="009F010A"/>
    <w:rsid w:val="009F0B29"/>
    <w:rsid w:val="009F22B2"/>
    <w:rsid w:val="009F320D"/>
    <w:rsid w:val="009F45C1"/>
    <w:rsid w:val="009F4FAE"/>
    <w:rsid w:val="009F7255"/>
    <w:rsid w:val="00A03794"/>
    <w:rsid w:val="00A0381F"/>
    <w:rsid w:val="00A03FC8"/>
    <w:rsid w:val="00A106A8"/>
    <w:rsid w:val="00A10B45"/>
    <w:rsid w:val="00A10EA8"/>
    <w:rsid w:val="00A1104E"/>
    <w:rsid w:val="00A1119F"/>
    <w:rsid w:val="00A11C39"/>
    <w:rsid w:val="00A11E15"/>
    <w:rsid w:val="00A13DB9"/>
    <w:rsid w:val="00A13E9C"/>
    <w:rsid w:val="00A175FC"/>
    <w:rsid w:val="00A1779C"/>
    <w:rsid w:val="00A177E7"/>
    <w:rsid w:val="00A17B02"/>
    <w:rsid w:val="00A2381A"/>
    <w:rsid w:val="00A23B33"/>
    <w:rsid w:val="00A25EED"/>
    <w:rsid w:val="00A272D2"/>
    <w:rsid w:val="00A27814"/>
    <w:rsid w:val="00A30D1B"/>
    <w:rsid w:val="00A33E6B"/>
    <w:rsid w:val="00A352C7"/>
    <w:rsid w:val="00A36347"/>
    <w:rsid w:val="00A428C0"/>
    <w:rsid w:val="00A42B28"/>
    <w:rsid w:val="00A43253"/>
    <w:rsid w:val="00A43517"/>
    <w:rsid w:val="00A435A6"/>
    <w:rsid w:val="00A43F51"/>
    <w:rsid w:val="00A4420B"/>
    <w:rsid w:val="00A45A5E"/>
    <w:rsid w:val="00A46A07"/>
    <w:rsid w:val="00A52712"/>
    <w:rsid w:val="00A532AB"/>
    <w:rsid w:val="00A5585C"/>
    <w:rsid w:val="00A6001E"/>
    <w:rsid w:val="00A619BA"/>
    <w:rsid w:val="00A61C62"/>
    <w:rsid w:val="00A64485"/>
    <w:rsid w:val="00A65DA2"/>
    <w:rsid w:val="00A708C5"/>
    <w:rsid w:val="00A739F3"/>
    <w:rsid w:val="00A73DB0"/>
    <w:rsid w:val="00A745A2"/>
    <w:rsid w:val="00A74C92"/>
    <w:rsid w:val="00A76F0B"/>
    <w:rsid w:val="00A81FE2"/>
    <w:rsid w:val="00A82A4F"/>
    <w:rsid w:val="00A87F54"/>
    <w:rsid w:val="00A9195C"/>
    <w:rsid w:val="00A9337D"/>
    <w:rsid w:val="00A9685F"/>
    <w:rsid w:val="00A97531"/>
    <w:rsid w:val="00AA0B28"/>
    <w:rsid w:val="00AA0E3A"/>
    <w:rsid w:val="00AA1089"/>
    <w:rsid w:val="00AA1C9B"/>
    <w:rsid w:val="00AA35EE"/>
    <w:rsid w:val="00AA3841"/>
    <w:rsid w:val="00AA4063"/>
    <w:rsid w:val="00AA4790"/>
    <w:rsid w:val="00AA6797"/>
    <w:rsid w:val="00AB0925"/>
    <w:rsid w:val="00AC1259"/>
    <w:rsid w:val="00AC3B85"/>
    <w:rsid w:val="00AC56D1"/>
    <w:rsid w:val="00AC7BE2"/>
    <w:rsid w:val="00AD0D7B"/>
    <w:rsid w:val="00AD2297"/>
    <w:rsid w:val="00AD5750"/>
    <w:rsid w:val="00AE0E33"/>
    <w:rsid w:val="00AE626C"/>
    <w:rsid w:val="00AE6E0E"/>
    <w:rsid w:val="00AF2C29"/>
    <w:rsid w:val="00AF4AC0"/>
    <w:rsid w:val="00AF566F"/>
    <w:rsid w:val="00AF6047"/>
    <w:rsid w:val="00AF6D3D"/>
    <w:rsid w:val="00AF707F"/>
    <w:rsid w:val="00B03E55"/>
    <w:rsid w:val="00B05C35"/>
    <w:rsid w:val="00B064F2"/>
    <w:rsid w:val="00B100EC"/>
    <w:rsid w:val="00B10590"/>
    <w:rsid w:val="00B11475"/>
    <w:rsid w:val="00B1343F"/>
    <w:rsid w:val="00B14D33"/>
    <w:rsid w:val="00B16E25"/>
    <w:rsid w:val="00B179F5"/>
    <w:rsid w:val="00B17CB7"/>
    <w:rsid w:val="00B203EF"/>
    <w:rsid w:val="00B20DD0"/>
    <w:rsid w:val="00B21B5F"/>
    <w:rsid w:val="00B248E1"/>
    <w:rsid w:val="00B250D4"/>
    <w:rsid w:val="00B30F61"/>
    <w:rsid w:val="00B32B19"/>
    <w:rsid w:val="00B3310F"/>
    <w:rsid w:val="00B33B8E"/>
    <w:rsid w:val="00B33BCC"/>
    <w:rsid w:val="00B3408B"/>
    <w:rsid w:val="00B341DD"/>
    <w:rsid w:val="00B41489"/>
    <w:rsid w:val="00B41528"/>
    <w:rsid w:val="00B42D5A"/>
    <w:rsid w:val="00B4547B"/>
    <w:rsid w:val="00B45FB6"/>
    <w:rsid w:val="00B52456"/>
    <w:rsid w:val="00B53844"/>
    <w:rsid w:val="00B54B84"/>
    <w:rsid w:val="00B54E21"/>
    <w:rsid w:val="00B561E0"/>
    <w:rsid w:val="00B64637"/>
    <w:rsid w:val="00B656D6"/>
    <w:rsid w:val="00B6575C"/>
    <w:rsid w:val="00B66B4E"/>
    <w:rsid w:val="00B66FE2"/>
    <w:rsid w:val="00B71276"/>
    <w:rsid w:val="00B712B7"/>
    <w:rsid w:val="00B76C02"/>
    <w:rsid w:val="00B85279"/>
    <w:rsid w:val="00B85BA7"/>
    <w:rsid w:val="00B9243A"/>
    <w:rsid w:val="00B942A3"/>
    <w:rsid w:val="00B975B9"/>
    <w:rsid w:val="00B97AE4"/>
    <w:rsid w:val="00BA1784"/>
    <w:rsid w:val="00BA3763"/>
    <w:rsid w:val="00BA5327"/>
    <w:rsid w:val="00BA7217"/>
    <w:rsid w:val="00BB06F7"/>
    <w:rsid w:val="00BB12D5"/>
    <w:rsid w:val="00BB2906"/>
    <w:rsid w:val="00BB2DEF"/>
    <w:rsid w:val="00BB327D"/>
    <w:rsid w:val="00BB4745"/>
    <w:rsid w:val="00BB5279"/>
    <w:rsid w:val="00BB5ABC"/>
    <w:rsid w:val="00BB6058"/>
    <w:rsid w:val="00BB7E3C"/>
    <w:rsid w:val="00BC11AA"/>
    <w:rsid w:val="00BD0F8C"/>
    <w:rsid w:val="00BD152C"/>
    <w:rsid w:val="00BD21EB"/>
    <w:rsid w:val="00BD2D91"/>
    <w:rsid w:val="00BE19D0"/>
    <w:rsid w:val="00BE4C55"/>
    <w:rsid w:val="00BE6D89"/>
    <w:rsid w:val="00BF4A73"/>
    <w:rsid w:val="00BF5488"/>
    <w:rsid w:val="00C00E08"/>
    <w:rsid w:val="00C02D4C"/>
    <w:rsid w:val="00C032B3"/>
    <w:rsid w:val="00C10AC0"/>
    <w:rsid w:val="00C11E27"/>
    <w:rsid w:val="00C11E4F"/>
    <w:rsid w:val="00C1256B"/>
    <w:rsid w:val="00C12B35"/>
    <w:rsid w:val="00C137EA"/>
    <w:rsid w:val="00C13C50"/>
    <w:rsid w:val="00C1600E"/>
    <w:rsid w:val="00C16C29"/>
    <w:rsid w:val="00C178C9"/>
    <w:rsid w:val="00C2311B"/>
    <w:rsid w:val="00C2361F"/>
    <w:rsid w:val="00C24130"/>
    <w:rsid w:val="00C25373"/>
    <w:rsid w:val="00C31A90"/>
    <w:rsid w:val="00C31EA0"/>
    <w:rsid w:val="00C33042"/>
    <w:rsid w:val="00C33FB6"/>
    <w:rsid w:val="00C345A5"/>
    <w:rsid w:val="00C35753"/>
    <w:rsid w:val="00C35D80"/>
    <w:rsid w:val="00C37F48"/>
    <w:rsid w:val="00C42E4B"/>
    <w:rsid w:val="00C44B96"/>
    <w:rsid w:val="00C4528F"/>
    <w:rsid w:val="00C45827"/>
    <w:rsid w:val="00C47A08"/>
    <w:rsid w:val="00C50BAE"/>
    <w:rsid w:val="00C518AF"/>
    <w:rsid w:val="00C52A4D"/>
    <w:rsid w:val="00C52C6C"/>
    <w:rsid w:val="00C548A3"/>
    <w:rsid w:val="00C57B02"/>
    <w:rsid w:val="00C6045E"/>
    <w:rsid w:val="00C60F23"/>
    <w:rsid w:val="00C64FBA"/>
    <w:rsid w:val="00C65714"/>
    <w:rsid w:val="00C65827"/>
    <w:rsid w:val="00C65B25"/>
    <w:rsid w:val="00C718A7"/>
    <w:rsid w:val="00C72B96"/>
    <w:rsid w:val="00C73059"/>
    <w:rsid w:val="00C73A93"/>
    <w:rsid w:val="00C74D98"/>
    <w:rsid w:val="00C74E0D"/>
    <w:rsid w:val="00C758CC"/>
    <w:rsid w:val="00C83923"/>
    <w:rsid w:val="00C84EF2"/>
    <w:rsid w:val="00C85027"/>
    <w:rsid w:val="00C90B2D"/>
    <w:rsid w:val="00C917CA"/>
    <w:rsid w:val="00C9266A"/>
    <w:rsid w:val="00C92745"/>
    <w:rsid w:val="00C94CE1"/>
    <w:rsid w:val="00C96E2B"/>
    <w:rsid w:val="00CA000F"/>
    <w:rsid w:val="00CA00D7"/>
    <w:rsid w:val="00CA2CDC"/>
    <w:rsid w:val="00CA4DAC"/>
    <w:rsid w:val="00CA4FCA"/>
    <w:rsid w:val="00CA60DB"/>
    <w:rsid w:val="00CB3060"/>
    <w:rsid w:val="00CB4E21"/>
    <w:rsid w:val="00CB5501"/>
    <w:rsid w:val="00CB6227"/>
    <w:rsid w:val="00CB6A87"/>
    <w:rsid w:val="00CC0B56"/>
    <w:rsid w:val="00CC215D"/>
    <w:rsid w:val="00CC324F"/>
    <w:rsid w:val="00CC3EE7"/>
    <w:rsid w:val="00CC454D"/>
    <w:rsid w:val="00CC6D56"/>
    <w:rsid w:val="00CD0879"/>
    <w:rsid w:val="00CD11F4"/>
    <w:rsid w:val="00CD1E5A"/>
    <w:rsid w:val="00CD61D6"/>
    <w:rsid w:val="00CE0F15"/>
    <w:rsid w:val="00CE1455"/>
    <w:rsid w:val="00CE257E"/>
    <w:rsid w:val="00CE2D6C"/>
    <w:rsid w:val="00CE3F11"/>
    <w:rsid w:val="00CF1FDC"/>
    <w:rsid w:val="00CF5D9A"/>
    <w:rsid w:val="00CF699E"/>
    <w:rsid w:val="00CF74C0"/>
    <w:rsid w:val="00D00EFC"/>
    <w:rsid w:val="00D03BD2"/>
    <w:rsid w:val="00D05EA2"/>
    <w:rsid w:val="00D06D4A"/>
    <w:rsid w:val="00D07540"/>
    <w:rsid w:val="00D14426"/>
    <w:rsid w:val="00D160E6"/>
    <w:rsid w:val="00D20826"/>
    <w:rsid w:val="00D21E1E"/>
    <w:rsid w:val="00D2248F"/>
    <w:rsid w:val="00D23A60"/>
    <w:rsid w:val="00D24C6F"/>
    <w:rsid w:val="00D25D08"/>
    <w:rsid w:val="00D26CD4"/>
    <w:rsid w:val="00D3082F"/>
    <w:rsid w:val="00D3274F"/>
    <w:rsid w:val="00D360B3"/>
    <w:rsid w:val="00D36459"/>
    <w:rsid w:val="00D41079"/>
    <w:rsid w:val="00D4115E"/>
    <w:rsid w:val="00D41C26"/>
    <w:rsid w:val="00D41FF1"/>
    <w:rsid w:val="00D46012"/>
    <w:rsid w:val="00D5261B"/>
    <w:rsid w:val="00D53310"/>
    <w:rsid w:val="00D55620"/>
    <w:rsid w:val="00D575A9"/>
    <w:rsid w:val="00D6058F"/>
    <w:rsid w:val="00D61174"/>
    <w:rsid w:val="00D61EDF"/>
    <w:rsid w:val="00D651B2"/>
    <w:rsid w:val="00D65B65"/>
    <w:rsid w:val="00D66E9F"/>
    <w:rsid w:val="00D67159"/>
    <w:rsid w:val="00D7076D"/>
    <w:rsid w:val="00D70B2B"/>
    <w:rsid w:val="00D716C3"/>
    <w:rsid w:val="00D81C4A"/>
    <w:rsid w:val="00D82D09"/>
    <w:rsid w:val="00D82F76"/>
    <w:rsid w:val="00D83617"/>
    <w:rsid w:val="00D86A35"/>
    <w:rsid w:val="00D87667"/>
    <w:rsid w:val="00D87B3C"/>
    <w:rsid w:val="00D902DA"/>
    <w:rsid w:val="00D90C60"/>
    <w:rsid w:val="00D91392"/>
    <w:rsid w:val="00D914A5"/>
    <w:rsid w:val="00D95E3E"/>
    <w:rsid w:val="00D97F8C"/>
    <w:rsid w:val="00DA1FAA"/>
    <w:rsid w:val="00DA37B4"/>
    <w:rsid w:val="00DA3840"/>
    <w:rsid w:val="00DA4C77"/>
    <w:rsid w:val="00DA4CF4"/>
    <w:rsid w:val="00DA6907"/>
    <w:rsid w:val="00DA7327"/>
    <w:rsid w:val="00DA7D9A"/>
    <w:rsid w:val="00DB138B"/>
    <w:rsid w:val="00DB16CF"/>
    <w:rsid w:val="00DB3963"/>
    <w:rsid w:val="00DB63A0"/>
    <w:rsid w:val="00DC0E85"/>
    <w:rsid w:val="00DC6E65"/>
    <w:rsid w:val="00DD022D"/>
    <w:rsid w:val="00DD086B"/>
    <w:rsid w:val="00DD11DB"/>
    <w:rsid w:val="00DD2047"/>
    <w:rsid w:val="00DD4832"/>
    <w:rsid w:val="00DE1096"/>
    <w:rsid w:val="00DE1B3B"/>
    <w:rsid w:val="00DE206F"/>
    <w:rsid w:val="00DE49F3"/>
    <w:rsid w:val="00DE6D0E"/>
    <w:rsid w:val="00DF1401"/>
    <w:rsid w:val="00DF7009"/>
    <w:rsid w:val="00DF7133"/>
    <w:rsid w:val="00E00CF3"/>
    <w:rsid w:val="00E019C7"/>
    <w:rsid w:val="00E01C3E"/>
    <w:rsid w:val="00E02193"/>
    <w:rsid w:val="00E0367A"/>
    <w:rsid w:val="00E03A76"/>
    <w:rsid w:val="00E04ED6"/>
    <w:rsid w:val="00E055D8"/>
    <w:rsid w:val="00E11573"/>
    <w:rsid w:val="00E1196D"/>
    <w:rsid w:val="00E11CA3"/>
    <w:rsid w:val="00E15886"/>
    <w:rsid w:val="00E17B92"/>
    <w:rsid w:val="00E17BE2"/>
    <w:rsid w:val="00E17EBB"/>
    <w:rsid w:val="00E23738"/>
    <w:rsid w:val="00E23C3E"/>
    <w:rsid w:val="00E24246"/>
    <w:rsid w:val="00E27AA3"/>
    <w:rsid w:val="00E3181D"/>
    <w:rsid w:val="00E33B92"/>
    <w:rsid w:val="00E34DFC"/>
    <w:rsid w:val="00E3505B"/>
    <w:rsid w:val="00E356D7"/>
    <w:rsid w:val="00E35915"/>
    <w:rsid w:val="00E3739A"/>
    <w:rsid w:val="00E404BA"/>
    <w:rsid w:val="00E412B0"/>
    <w:rsid w:val="00E41EB5"/>
    <w:rsid w:val="00E50238"/>
    <w:rsid w:val="00E50A40"/>
    <w:rsid w:val="00E52297"/>
    <w:rsid w:val="00E53DFA"/>
    <w:rsid w:val="00E54659"/>
    <w:rsid w:val="00E54F7D"/>
    <w:rsid w:val="00E5688F"/>
    <w:rsid w:val="00E56B8F"/>
    <w:rsid w:val="00E57974"/>
    <w:rsid w:val="00E6266E"/>
    <w:rsid w:val="00E679FB"/>
    <w:rsid w:val="00E67EA6"/>
    <w:rsid w:val="00E7027C"/>
    <w:rsid w:val="00E725FC"/>
    <w:rsid w:val="00E74110"/>
    <w:rsid w:val="00E7693B"/>
    <w:rsid w:val="00E76FF8"/>
    <w:rsid w:val="00E805AF"/>
    <w:rsid w:val="00E81113"/>
    <w:rsid w:val="00E830A0"/>
    <w:rsid w:val="00E86097"/>
    <w:rsid w:val="00E9099D"/>
    <w:rsid w:val="00E9361B"/>
    <w:rsid w:val="00E93CBE"/>
    <w:rsid w:val="00E94905"/>
    <w:rsid w:val="00E956C3"/>
    <w:rsid w:val="00E96433"/>
    <w:rsid w:val="00E964BC"/>
    <w:rsid w:val="00E97F92"/>
    <w:rsid w:val="00EA08A6"/>
    <w:rsid w:val="00EA0C4F"/>
    <w:rsid w:val="00EA4143"/>
    <w:rsid w:val="00EA53B0"/>
    <w:rsid w:val="00EA6E69"/>
    <w:rsid w:val="00EB12C4"/>
    <w:rsid w:val="00EB2BA8"/>
    <w:rsid w:val="00EB31A9"/>
    <w:rsid w:val="00EB34D8"/>
    <w:rsid w:val="00EB5005"/>
    <w:rsid w:val="00EB752C"/>
    <w:rsid w:val="00EC4C0E"/>
    <w:rsid w:val="00EC7DD1"/>
    <w:rsid w:val="00ED2F93"/>
    <w:rsid w:val="00EE0FA6"/>
    <w:rsid w:val="00EE2D3F"/>
    <w:rsid w:val="00EE3964"/>
    <w:rsid w:val="00EE4AA5"/>
    <w:rsid w:val="00EE6AFD"/>
    <w:rsid w:val="00EE760E"/>
    <w:rsid w:val="00EF2954"/>
    <w:rsid w:val="00EF522F"/>
    <w:rsid w:val="00F01699"/>
    <w:rsid w:val="00F023F3"/>
    <w:rsid w:val="00F036B4"/>
    <w:rsid w:val="00F03C9F"/>
    <w:rsid w:val="00F04FB1"/>
    <w:rsid w:val="00F054DF"/>
    <w:rsid w:val="00F05666"/>
    <w:rsid w:val="00F057B0"/>
    <w:rsid w:val="00F105D4"/>
    <w:rsid w:val="00F111A8"/>
    <w:rsid w:val="00F20409"/>
    <w:rsid w:val="00F208DC"/>
    <w:rsid w:val="00F20C20"/>
    <w:rsid w:val="00F22353"/>
    <w:rsid w:val="00F22BCD"/>
    <w:rsid w:val="00F262C7"/>
    <w:rsid w:val="00F319B7"/>
    <w:rsid w:val="00F32142"/>
    <w:rsid w:val="00F33F9F"/>
    <w:rsid w:val="00F34C01"/>
    <w:rsid w:val="00F34D3C"/>
    <w:rsid w:val="00F35F55"/>
    <w:rsid w:val="00F36F94"/>
    <w:rsid w:val="00F372D6"/>
    <w:rsid w:val="00F373FC"/>
    <w:rsid w:val="00F37D12"/>
    <w:rsid w:val="00F429AF"/>
    <w:rsid w:val="00F43594"/>
    <w:rsid w:val="00F4366E"/>
    <w:rsid w:val="00F50F47"/>
    <w:rsid w:val="00F53AFC"/>
    <w:rsid w:val="00F54AEE"/>
    <w:rsid w:val="00F577BD"/>
    <w:rsid w:val="00F57955"/>
    <w:rsid w:val="00F6203B"/>
    <w:rsid w:val="00F62DED"/>
    <w:rsid w:val="00F63C1B"/>
    <w:rsid w:val="00F63F0C"/>
    <w:rsid w:val="00F66A4D"/>
    <w:rsid w:val="00F66C88"/>
    <w:rsid w:val="00F70ACB"/>
    <w:rsid w:val="00F72FE4"/>
    <w:rsid w:val="00F74705"/>
    <w:rsid w:val="00F762FF"/>
    <w:rsid w:val="00F810F3"/>
    <w:rsid w:val="00F82AC4"/>
    <w:rsid w:val="00F82B5A"/>
    <w:rsid w:val="00F82FDD"/>
    <w:rsid w:val="00F8335A"/>
    <w:rsid w:val="00F841D6"/>
    <w:rsid w:val="00F8741C"/>
    <w:rsid w:val="00F92144"/>
    <w:rsid w:val="00F93B65"/>
    <w:rsid w:val="00FA0607"/>
    <w:rsid w:val="00FA1B2C"/>
    <w:rsid w:val="00FA1C62"/>
    <w:rsid w:val="00FA3D39"/>
    <w:rsid w:val="00FA5E9A"/>
    <w:rsid w:val="00FA5EE1"/>
    <w:rsid w:val="00FB01B3"/>
    <w:rsid w:val="00FB02EA"/>
    <w:rsid w:val="00FB0A57"/>
    <w:rsid w:val="00FB38C6"/>
    <w:rsid w:val="00FB3D49"/>
    <w:rsid w:val="00FC1792"/>
    <w:rsid w:val="00FC1FF4"/>
    <w:rsid w:val="00FC2E60"/>
    <w:rsid w:val="00FC4D8D"/>
    <w:rsid w:val="00FC6CFB"/>
    <w:rsid w:val="00FD517D"/>
    <w:rsid w:val="00FD52C3"/>
    <w:rsid w:val="00FD6B6D"/>
    <w:rsid w:val="00FD6CF7"/>
    <w:rsid w:val="00FD76AA"/>
    <w:rsid w:val="00FE03C2"/>
    <w:rsid w:val="00FE397A"/>
    <w:rsid w:val="00FE4A67"/>
    <w:rsid w:val="00FE5D54"/>
    <w:rsid w:val="00FE7B8D"/>
    <w:rsid w:val="00FF2BC4"/>
    <w:rsid w:val="00FF47A9"/>
    <w:rsid w:val="00FF68E1"/>
    <w:rsid w:val="00FF7BA3"/>
  </w:rsids>
  <m:mathPr>
    <m:mathFont m:val="Cambria Math"/>
    <m:brkBin m:val="before"/>
    <m:brkBinSub m:val="--"/>
    <m:smallFrac/>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7CE6"/>
  <w15:docId w15:val="{8B58E620-8315-448F-8EB6-7394AEAF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75"/>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BL List Paragraph,List Paragraph1,Paragraph,List Paragraph Num,Дэд гарчиг"/>
    <w:basedOn w:val="Normal"/>
    <w:link w:val="ListParagraphChar"/>
    <w:uiPriority w:val="34"/>
    <w:qFormat/>
    <w:rsid w:val="00A10B45"/>
    <w:pPr>
      <w:ind w:left="720"/>
      <w:contextualSpacing/>
    </w:pPr>
    <w:rPr>
      <w:rFonts w:asciiTheme="minorHAnsi" w:eastAsiaTheme="minorHAnsi" w:hAnsiTheme="minorHAnsi" w:cstheme="minorBidi"/>
    </w:rPr>
  </w:style>
  <w:style w:type="character" w:customStyle="1" w:styleId="ListParagraphChar">
    <w:name w:val="List Paragraph Char"/>
    <w:aliases w:val="IBL List Paragraph Char,List Paragraph1 Char,Paragraph Char,List Paragraph Num Char,Дэд гарчиг Char"/>
    <w:link w:val="ListParagraph"/>
    <w:uiPriority w:val="34"/>
    <w:rsid w:val="00A10B45"/>
    <w:rPr>
      <w:lang w:val="en-US"/>
    </w:rPr>
  </w:style>
  <w:style w:type="paragraph" w:customStyle="1" w:styleId="NoSpacing1">
    <w:name w:val="No Spacing1"/>
    <w:aliases w:val="No Spacing2,Newspaper"/>
    <w:uiPriority w:val="1"/>
    <w:qFormat/>
    <w:rsid w:val="00EB752C"/>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1C73C9"/>
    <w:rPr>
      <w:sz w:val="16"/>
      <w:szCs w:val="16"/>
    </w:rPr>
  </w:style>
  <w:style w:type="paragraph" w:styleId="CommentText">
    <w:name w:val="annotation text"/>
    <w:basedOn w:val="Normal"/>
    <w:link w:val="CommentTextChar"/>
    <w:uiPriority w:val="99"/>
    <w:semiHidden/>
    <w:unhideWhenUsed/>
    <w:rsid w:val="001C73C9"/>
    <w:pPr>
      <w:spacing w:line="240" w:lineRule="auto"/>
    </w:pPr>
    <w:rPr>
      <w:sz w:val="20"/>
      <w:szCs w:val="20"/>
    </w:rPr>
  </w:style>
  <w:style w:type="character" w:customStyle="1" w:styleId="CommentTextChar">
    <w:name w:val="Comment Text Char"/>
    <w:basedOn w:val="DefaultParagraphFont"/>
    <w:link w:val="CommentText"/>
    <w:uiPriority w:val="99"/>
    <w:semiHidden/>
    <w:rsid w:val="001C73C9"/>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73C9"/>
    <w:rPr>
      <w:b/>
      <w:bCs/>
    </w:rPr>
  </w:style>
  <w:style w:type="character" w:customStyle="1" w:styleId="CommentSubjectChar">
    <w:name w:val="Comment Subject Char"/>
    <w:basedOn w:val="CommentTextChar"/>
    <w:link w:val="CommentSubject"/>
    <w:uiPriority w:val="99"/>
    <w:semiHidden/>
    <w:rsid w:val="001C73C9"/>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1C7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3C9"/>
    <w:rPr>
      <w:rFonts w:ascii="Segoe UI" w:eastAsia="Times New Roman" w:hAnsi="Segoe UI" w:cs="Segoe UI"/>
      <w:sz w:val="18"/>
      <w:szCs w:val="18"/>
      <w:lang w:val="en-US"/>
    </w:rPr>
  </w:style>
  <w:style w:type="character" w:styleId="Emphasis">
    <w:name w:val="Emphasis"/>
    <w:basedOn w:val="DefaultParagraphFont"/>
    <w:uiPriority w:val="20"/>
    <w:qFormat/>
    <w:rsid w:val="00B100EC"/>
    <w:rPr>
      <w:i/>
      <w:iCs/>
    </w:rPr>
  </w:style>
  <w:style w:type="character" w:customStyle="1" w:styleId="Bodytext2Arial">
    <w:name w:val="Body text (2) + Arial"/>
    <w:aliases w:val="8 pt"/>
    <w:basedOn w:val="DefaultParagraphFont"/>
    <w:rsid w:val="00146567"/>
    <w:rPr>
      <w:rFonts w:ascii="Arial" w:eastAsia="Arial" w:hAnsi="Arial" w:cs="Arial"/>
      <w:b w:val="0"/>
      <w:bCs w:val="0"/>
      <w:i w:val="0"/>
      <w:iCs w:val="0"/>
      <w:smallCaps w:val="0"/>
      <w:strike w:val="0"/>
      <w:color w:val="000000"/>
      <w:spacing w:val="0"/>
      <w:w w:val="100"/>
      <w:position w:val="0"/>
      <w:sz w:val="16"/>
      <w:szCs w:val="16"/>
      <w:u w:val="none"/>
      <w:lang w:val="mn-MN" w:eastAsia="mn-MN" w:bidi="mn-MN"/>
    </w:rPr>
  </w:style>
  <w:style w:type="paragraph" w:styleId="BlockText">
    <w:name w:val="Block Text"/>
    <w:basedOn w:val="Normal"/>
    <w:unhideWhenUsed/>
    <w:rsid w:val="002C5399"/>
    <w:pPr>
      <w:tabs>
        <w:tab w:val="left" w:pos="1800"/>
      </w:tabs>
      <w:spacing w:after="0" w:line="240" w:lineRule="auto"/>
      <w:ind w:left="1620" w:right="-540" w:firstLine="1620"/>
      <w:jc w:val="both"/>
    </w:pPr>
    <w:rPr>
      <w:rFonts w:ascii="Arial Mon" w:hAnsi="Arial Mon"/>
      <w:sz w:val="24"/>
      <w:szCs w:val="24"/>
    </w:rPr>
  </w:style>
  <w:style w:type="paragraph" w:styleId="Header">
    <w:name w:val="header"/>
    <w:basedOn w:val="Normal"/>
    <w:link w:val="HeaderChar"/>
    <w:uiPriority w:val="99"/>
    <w:unhideWhenUsed/>
    <w:rsid w:val="00DD0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2D"/>
    <w:rPr>
      <w:rFonts w:ascii="Calibri" w:eastAsia="Times New Roman" w:hAnsi="Calibri" w:cs="Times New Roman"/>
      <w:lang w:val="en-US"/>
    </w:rPr>
  </w:style>
  <w:style w:type="paragraph" w:styleId="Footer">
    <w:name w:val="footer"/>
    <w:basedOn w:val="Normal"/>
    <w:link w:val="FooterChar"/>
    <w:uiPriority w:val="99"/>
    <w:unhideWhenUsed/>
    <w:rsid w:val="00DD0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2D"/>
    <w:rPr>
      <w:rFonts w:ascii="Calibri" w:eastAsia="Times New Roman" w:hAnsi="Calibri" w:cs="Times New Roman"/>
      <w:lang w:val="en-US"/>
    </w:rPr>
  </w:style>
  <w:style w:type="numbering" w:customStyle="1" w:styleId="NoList1">
    <w:name w:val="No List1"/>
    <w:next w:val="NoList"/>
    <w:uiPriority w:val="99"/>
    <w:semiHidden/>
    <w:unhideWhenUsed/>
    <w:rsid w:val="00AA1C9B"/>
  </w:style>
  <w:style w:type="table" w:customStyle="1" w:styleId="TableGrid1">
    <w:name w:val="Table Grid1"/>
    <w:basedOn w:val="TableNormal"/>
    <w:next w:val="TableGrid"/>
    <w:uiPriority w:val="39"/>
    <w:rsid w:val="00AA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1C9B"/>
  </w:style>
  <w:style w:type="paragraph" w:customStyle="1" w:styleId="Default">
    <w:name w:val="Default"/>
    <w:rsid w:val="00AA1C9B"/>
    <w:pPr>
      <w:autoSpaceDE w:val="0"/>
      <w:autoSpaceDN w:val="0"/>
      <w:adjustRightInd w:val="0"/>
      <w:spacing w:after="0" w:line="240" w:lineRule="auto"/>
    </w:pPr>
    <w:rPr>
      <w:rFonts w:ascii="Arial" w:hAnsi="Arial" w:cs="Arial"/>
      <w:color w:val="000000"/>
      <w:sz w:val="24"/>
      <w:szCs w:val="24"/>
      <w:lang w:val="en-US"/>
    </w:rPr>
  </w:style>
  <w:style w:type="character" w:customStyle="1" w:styleId="mceitemhidden">
    <w:name w:val="mceitemhidden"/>
    <w:basedOn w:val="DefaultParagraphFont"/>
    <w:rsid w:val="00D61174"/>
  </w:style>
  <w:style w:type="character" w:customStyle="1" w:styleId="mceitemhiddenspellword">
    <w:name w:val="mceitemhiddenspellword"/>
    <w:basedOn w:val="DefaultParagraphFont"/>
    <w:rsid w:val="00D61174"/>
  </w:style>
  <w:style w:type="paragraph" w:styleId="NormalWeb">
    <w:name w:val="Normal (Web)"/>
    <w:basedOn w:val="Normal"/>
    <w:uiPriority w:val="99"/>
    <w:unhideWhenUsed/>
    <w:rsid w:val="00580414"/>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D21E1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11046">
      <w:bodyDiv w:val="1"/>
      <w:marLeft w:val="0"/>
      <w:marRight w:val="0"/>
      <w:marTop w:val="0"/>
      <w:marBottom w:val="0"/>
      <w:divBdr>
        <w:top w:val="none" w:sz="0" w:space="0" w:color="auto"/>
        <w:left w:val="none" w:sz="0" w:space="0" w:color="auto"/>
        <w:bottom w:val="none" w:sz="0" w:space="0" w:color="auto"/>
        <w:right w:val="none" w:sz="0" w:space="0" w:color="auto"/>
      </w:divBdr>
    </w:div>
    <w:div w:id="161051429">
      <w:bodyDiv w:val="1"/>
      <w:marLeft w:val="0"/>
      <w:marRight w:val="0"/>
      <w:marTop w:val="0"/>
      <w:marBottom w:val="0"/>
      <w:divBdr>
        <w:top w:val="none" w:sz="0" w:space="0" w:color="auto"/>
        <w:left w:val="none" w:sz="0" w:space="0" w:color="auto"/>
        <w:bottom w:val="none" w:sz="0" w:space="0" w:color="auto"/>
        <w:right w:val="none" w:sz="0" w:space="0" w:color="auto"/>
      </w:divBdr>
    </w:div>
    <w:div w:id="167139790">
      <w:bodyDiv w:val="1"/>
      <w:marLeft w:val="0"/>
      <w:marRight w:val="0"/>
      <w:marTop w:val="0"/>
      <w:marBottom w:val="0"/>
      <w:divBdr>
        <w:top w:val="none" w:sz="0" w:space="0" w:color="auto"/>
        <w:left w:val="none" w:sz="0" w:space="0" w:color="auto"/>
        <w:bottom w:val="none" w:sz="0" w:space="0" w:color="auto"/>
        <w:right w:val="none" w:sz="0" w:space="0" w:color="auto"/>
      </w:divBdr>
    </w:div>
    <w:div w:id="298804173">
      <w:bodyDiv w:val="1"/>
      <w:marLeft w:val="0"/>
      <w:marRight w:val="0"/>
      <w:marTop w:val="0"/>
      <w:marBottom w:val="0"/>
      <w:divBdr>
        <w:top w:val="none" w:sz="0" w:space="0" w:color="auto"/>
        <w:left w:val="none" w:sz="0" w:space="0" w:color="auto"/>
        <w:bottom w:val="none" w:sz="0" w:space="0" w:color="auto"/>
        <w:right w:val="none" w:sz="0" w:space="0" w:color="auto"/>
      </w:divBdr>
    </w:div>
    <w:div w:id="366756442">
      <w:bodyDiv w:val="1"/>
      <w:marLeft w:val="0"/>
      <w:marRight w:val="0"/>
      <w:marTop w:val="0"/>
      <w:marBottom w:val="0"/>
      <w:divBdr>
        <w:top w:val="none" w:sz="0" w:space="0" w:color="auto"/>
        <w:left w:val="none" w:sz="0" w:space="0" w:color="auto"/>
        <w:bottom w:val="none" w:sz="0" w:space="0" w:color="auto"/>
        <w:right w:val="none" w:sz="0" w:space="0" w:color="auto"/>
      </w:divBdr>
    </w:div>
    <w:div w:id="431239525">
      <w:bodyDiv w:val="1"/>
      <w:marLeft w:val="0"/>
      <w:marRight w:val="0"/>
      <w:marTop w:val="0"/>
      <w:marBottom w:val="0"/>
      <w:divBdr>
        <w:top w:val="none" w:sz="0" w:space="0" w:color="auto"/>
        <w:left w:val="none" w:sz="0" w:space="0" w:color="auto"/>
        <w:bottom w:val="none" w:sz="0" w:space="0" w:color="auto"/>
        <w:right w:val="none" w:sz="0" w:space="0" w:color="auto"/>
      </w:divBdr>
    </w:div>
    <w:div w:id="472451675">
      <w:bodyDiv w:val="1"/>
      <w:marLeft w:val="0"/>
      <w:marRight w:val="0"/>
      <w:marTop w:val="0"/>
      <w:marBottom w:val="0"/>
      <w:divBdr>
        <w:top w:val="none" w:sz="0" w:space="0" w:color="auto"/>
        <w:left w:val="none" w:sz="0" w:space="0" w:color="auto"/>
        <w:bottom w:val="none" w:sz="0" w:space="0" w:color="auto"/>
        <w:right w:val="none" w:sz="0" w:space="0" w:color="auto"/>
      </w:divBdr>
    </w:div>
    <w:div w:id="507209625">
      <w:bodyDiv w:val="1"/>
      <w:marLeft w:val="0"/>
      <w:marRight w:val="0"/>
      <w:marTop w:val="0"/>
      <w:marBottom w:val="0"/>
      <w:divBdr>
        <w:top w:val="none" w:sz="0" w:space="0" w:color="auto"/>
        <w:left w:val="none" w:sz="0" w:space="0" w:color="auto"/>
        <w:bottom w:val="none" w:sz="0" w:space="0" w:color="auto"/>
        <w:right w:val="none" w:sz="0" w:space="0" w:color="auto"/>
      </w:divBdr>
    </w:div>
    <w:div w:id="669796866">
      <w:bodyDiv w:val="1"/>
      <w:marLeft w:val="0"/>
      <w:marRight w:val="0"/>
      <w:marTop w:val="0"/>
      <w:marBottom w:val="0"/>
      <w:divBdr>
        <w:top w:val="none" w:sz="0" w:space="0" w:color="auto"/>
        <w:left w:val="none" w:sz="0" w:space="0" w:color="auto"/>
        <w:bottom w:val="none" w:sz="0" w:space="0" w:color="auto"/>
        <w:right w:val="none" w:sz="0" w:space="0" w:color="auto"/>
      </w:divBdr>
      <w:divsChild>
        <w:div w:id="774252835">
          <w:marLeft w:val="360"/>
          <w:marRight w:val="0"/>
          <w:marTop w:val="0"/>
          <w:marBottom w:val="120"/>
          <w:divBdr>
            <w:top w:val="none" w:sz="0" w:space="0" w:color="auto"/>
            <w:left w:val="none" w:sz="0" w:space="0" w:color="auto"/>
            <w:bottom w:val="none" w:sz="0" w:space="0" w:color="auto"/>
            <w:right w:val="none" w:sz="0" w:space="0" w:color="auto"/>
          </w:divBdr>
        </w:div>
        <w:div w:id="248659815">
          <w:marLeft w:val="360"/>
          <w:marRight w:val="0"/>
          <w:marTop w:val="0"/>
          <w:marBottom w:val="120"/>
          <w:divBdr>
            <w:top w:val="none" w:sz="0" w:space="0" w:color="auto"/>
            <w:left w:val="none" w:sz="0" w:space="0" w:color="auto"/>
            <w:bottom w:val="none" w:sz="0" w:space="0" w:color="auto"/>
            <w:right w:val="none" w:sz="0" w:space="0" w:color="auto"/>
          </w:divBdr>
        </w:div>
        <w:div w:id="1600331688">
          <w:marLeft w:val="360"/>
          <w:marRight w:val="0"/>
          <w:marTop w:val="0"/>
          <w:marBottom w:val="120"/>
          <w:divBdr>
            <w:top w:val="none" w:sz="0" w:space="0" w:color="auto"/>
            <w:left w:val="none" w:sz="0" w:space="0" w:color="auto"/>
            <w:bottom w:val="none" w:sz="0" w:space="0" w:color="auto"/>
            <w:right w:val="none" w:sz="0" w:space="0" w:color="auto"/>
          </w:divBdr>
        </w:div>
        <w:div w:id="1872768007">
          <w:marLeft w:val="360"/>
          <w:marRight w:val="0"/>
          <w:marTop w:val="0"/>
          <w:marBottom w:val="120"/>
          <w:divBdr>
            <w:top w:val="none" w:sz="0" w:space="0" w:color="auto"/>
            <w:left w:val="none" w:sz="0" w:space="0" w:color="auto"/>
            <w:bottom w:val="none" w:sz="0" w:space="0" w:color="auto"/>
            <w:right w:val="none" w:sz="0" w:space="0" w:color="auto"/>
          </w:divBdr>
        </w:div>
        <w:div w:id="2143771152">
          <w:marLeft w:val="360"/>
          <w:marRight w:val="0"/>
          <w:marTop w:val="0"/>
          <w:marBottom w:val="120"/>
          <w:divBdr>
            <w:top w:val="none" w:sz="0" w:space="0" w:color="auto"/>
            <w:left w:val="none" w:sz="0" w:space="0" w:color="auto"/>
            <w:bottom w:val="none" w:sz="0" w:space="0" w:color="auto"/>
            <w:right w:val="none" w:sz="0" w:space="0" w:color="auto"/>
          </w:divBdr>
        </w:div>
      </w:divsChild>
    </w:div>
    <w:div w:id="671224938">
      <w:bodyDiv w:val="1"/>
      <w:marLeft w:val="0"/>
      <w:marRight w:val="0"/>
      <w:marTop w:val="0"/>
      <w:marBottom w:val="0"/>
      <w:divBdr>
        <w:top w:val="none" w:sz="0" w:space="0" w:color="auto"/>
        <w:left w:val="none" w:sz="0" w:space="0" w:color="auto"/>
        <w:bottom w:val="none" w:sz="0" w:space="0" w:color="auto"/>
        <w:right w:val="none" w:sz="0" w:space="0" w:color="auto"/>
      </w:divBdr>
    </w:div>
    <w:div w:id="707606727">
      <w:bodyDiv w:val="1"/>
      <w:marLeft w:val="0"/>
      <w:marRight w:val="0"/>
      <w:marTop w:val="0"/>
      <w:marBottom w:val="0"/>
      <w:divBdr>
        <w:top w:val="none" w:sz="0" w:space="0" w:color="auto"/>
        <w:left w:val="none" w:sz="0" w:space="0" w:color="auto"/>
        <w:bottom w:val="none" w:sz="0" w:space="0" w:color="auto"/>
        <w:right w:val="none" w:sz="0" w:space="0" w:color="auto"/>
      </w:divBdr>
    </w:div>
    <w:div w:id="928004947">
      <w:bodyDiv w:val="1"/>
      <w:marLeft w:val="0"/>
      <w:marRight w:val="0"/>
      <w:marTop w:val="0"/>
      <w:marBottom w:val="0"/>
      <w:divBdr>
        <w:top w:val="none" w:sz="0" w:space="0" w:color="auto"/>
        <w:left w:val="none" w:sz="0" w:space="0" w:color="auto"/>
        <w:bottom w:val="none" w:sz="0" w:space="0" w:color="auto"/>
        <w:right w:val="none" w:sz="0" w:space="0" w:color="auto"/>
      </w:divBdr>
    </w:div>
    <w:div w:id="979579786">
      <w:bodyDiv w:val="1"/>
      <w:marLeft w:val="0"/>
      <w:marRight w:val="0"/>
      <w:marTop w:val="0"/>
      <w:marBottom w:val="0"/>
      <w:divBdr>
        <w:top w:val="none" w:sz="0" w:space="0" w:color="auto"/>
        <w:left w:val="none" w:sz="0" w:space="0" w:color="auto"/>
        <w:bottom w:val="none" w:sz="0" w:space="0" w:color="auto"/>
        <w:right w:val="none" w:sz="0" w:space="0" w:color="auto"/>
      </w:divBdr>
    </w:div>
    <w:div w:id="1022706434">
      <w:bodyDiv w:val="1"/>
      <w:marLeft w:val="0"/>
      <w:marRight w:val="0"/>
      <w:marTop w:val="0"/>
      <w:marBottom w:val="0"/>
      <w:divBdr>
        <w:top w:val="none" w:sz="0" w:space="0" w:color="auto"/>
        <w:left w:val="none" w:sz="0" w:space="0" w:color="auto"/>
        <w:bottom w:val="none" w:sz="0" w:space="0" w:color="auto"/>
        <w:right w:val="none" w:sz="0" w:space="0" w:color="auto"/>
      </w:divBdr>
    </w:div>
    <w:div w:id="1042053142">
      <w:bodyDiv w:val="1"/>
      <w:marLeft w:val="0"/>
      <w:marRight w:val="0"/>
      <w:marTop w:val="0"/>
      <w:marBottom w:val="0"/>
      <w:divBdr>
        <w:top w:val="none" w:sz="0" w:space="0" w:color="auto"/>
        <w:left w:val="none" w:sz="0" w:space="0" w:color="auto"/>
        <w:bottom w:val="none" w:sz="0" w:space="0" w:color="auto"/>
        <w:right w:val="none" w:sz="0" w:space="0" w:color="auto"/>
      </w:divBdr>
    </w:div>
    <w:div w:id="1106576600">
      <w:bodyDiv w:val="1"/>
      <w:marLeft w:val="0"/>
      <w:marRight w:val="0"/>
      <w:marTop w:val="0"/>
      <w:marBottom w:val="0"/>
      <w:divBdr>
        <w:top w:val="none" w:sz="0" w:space="0" w:color="auto"/>
        <w:left w:val="none" w:sz="0" w:space="0" w:color="auto"/>
        <w:bottom w:val="none" w:sz="0" w:space="0" w:color="auto"/>
        <w:right w:val="none" w:sz="0" w:space="0" w:color="auto"/>
      </w:divBdr>
    </w:div>
    <w:div w:id="1116214496">
      <w:bodyDiv w:val="1"/>
      <w:marLeft w:val="0"/>
      <w:marRight w:val="0"/>
      <w:marTop w:val="0"/>
      <w:marBottom w:val="0"/>
      <w:divBdr>
        <w:top w:val="none" w:sz="0" w:space="0" w:color="auto"/>
        <w:left w:val="none" w:sz="0" w:space="0" w:color="auto"/>
        <w:bottom w:val="none" w:sz="0" w:space="0" w:color="auto"/>
        <w:right w:val="none" w:sz="0" w:space="0" w:color="auto"/>
      </w:divBdr>
    </w:div>
    <w:div w:id="1147745282">
      <w:bodyDiv w:val="1"/>
      <w:marLeft w:val="0"/>
      <w:marRight w:val="0"/>
      <w:marTop w:val="0"/>
      <w:marBottom w:val="0"/>
      <w:divBdr>
        <w:top w:val="none" w:sz="0" w:space="0" w:color="auto"/>
        <w:left w:val="none" w:sz="0" w:space="0" w:color="auto"/>
        <w:bottom w:val="none" w:sz="0" w:space="0" w:color="auto"/>
        <w:right w:val="none" w:sz="0" w:space="0" w:color="auto"/>
      </w:divBdr>
    </w:div>
    <w:div w:id="1165315929">
      <w:bodyDiv w:val="1"/>
      <w:marLeft w:val="0"/>
      <w:marRight w:val="0"/>
      <w:marTop w:val="0"/>
      <w:marBottom w:val="0"/>
      <w:divBdr>
        <w:top w:val="none" w:sz="0" w:space="0" w:color="auto"/>
        <w:left w:val="none" w:sz="0" w:space="0" w:color="auto"/>
        <w:bottom w:val="none" w:sz="0" w:space="0" w:color="auto"/>
        <w:right w:val="none" w:sz="0" w:space="0" w:color="auto"/>
      </w:divBdr>
    </w:div>
    <w:div w:id="1196305690">
      <w:bodyDiv w:val="1"/>
      <w:marLeft w:val="0"/>
      <w:marRight w:val="0"/>
      <w:marTop w:val="0"/>
      <w:marBottom w:val="0"/>
      <w:divBdr>
        <w:top w:val="none" w:sz="0" w:space="0" w:color="auto"/>
        <w:left w:val="none" w:sz="0" w:space="0" w:color="auto"/>
        <w:bottom w:val="none" w:sz="0" w:space="0" w:color="auto"/>
        <w:right w:val="none" w:sz="0" w:space="0" w:color="auto"/>
      </w:divBdr>
    </w:div>
    <w:div w:id="1317149146">
      <w:bodyDiv w:val="1"/>
      <w:marLeft w:val="0"/>
      <w:marRight w:val="0"/>
      <w:marTop w:val="0"/>
      <w:marBottom w:val="0"/>
      <w:divBdr>
        <w:top w:val="none" w:sz="0" w:space="0" w:color="auto"/>
        <w:left w:val="none" w:sz="0" w:space="0" w:color="auto"/>
        <w:bottom w:val="none" w:sz="0" w:space="0" w:color="auto"/>
        <w:right w:val="none" w:sz="0" w:space="0" w:color="auto"/>
      </w:divBdr>
    </w:div>
    <w:div w:id="1340737179">
      <w:bodyDiv w:val="1"/>
      <w:marLeft w:val="0"/>
      <w:marRight w:val="0"/>
      <w:marTop w:val="0"/>
      <w:marBottom w:val="0"/>
      <w:divBdr>
        <w:top w:val="none" w:sz="0" w:space="0" w:color="auto"/>
        <w:left w:val="none" w:sz="0" w:space="0" w:color="auto"/>
        <w:bottom w:val="none" w:sz="0" w:space="0" w:color="auto"/>
        <w:right w:val="none" w:sz="0" w:space="0" w:color="auto"/>
      </w:divBdr>
    </w:div>
    <w:div w:id="1346129274">
      <w:bodyDiv w:val="1"/>
      <w:marLeft w:val="0"/>
      <w:marRight w:val="0"/>
      <w:marTop w:val="0"/>
      <w:marBottom w:val="0"/>
      <w:divBdr>
        <w:top w:val="none" w:sz="0" w:space="0" w:color="auto"/>
        <w:left w:val="none" w:sz="0" w:space="0" w:color="auto"/>
        <w:bottom w:val="none" w:sz="0" w:space="0" w:color="auto"/>
        <w:right w:val="none" w:sz="0" w:space="0" w:color="auto"/>
      </w:divBdr>
      <w:divsChild>
        <w:div w:id="1021584436">
          <w:marLeft w:val="360"/>
          <w:marRight w:val="0"/>
          <w:marTop w:val="0"/>
          <w:marBottom w:val="120"/>
          <w:divBdr>
            <w:top w:val="none" w:sz="0" w:space="0" w:color="auto"/>
            <w:left w:val="none" w:sz="0" w:space="0" w:color="auto"/>
            <w:bottom w:val="none" w:sz="0" w:space="0" w:color="auto"/>
            <w:right w:val="none" w:sz="0" w:space="0" w:color="auto"/>
          </w:divBdr>
        </w:div>
        <w:div w:id="2025788194">
          <w:marLeft w:val="360"/>
          <w:marRight w:val="0"/>
          <w:marTop w:val="0"/>
          <w:marBottom w:val="120"/>
          <w:divBdr>
            <w:top w:val="none" w:sz="0" w:space="0" w:color="auto"/>
            <w:left w:val="none" w:sz="0" w:space="0" w:color="auto"/>
            <w:bottom w:val="none" w:sz="0" w:space="0" w:color="auto"/>
            <w:right w:val="none" w:sz="0" w:space="0" w:color="auto"/>
          </w:divBdr>
        </w:div>
        <w:div w:id="314843842">
          <w:marLeft w:val="360"/>
          <w:marRight w:val="0"/>
          <w:marTop w:val="0"/>
          <w:marBottom w:val="120"/>
          <w:divBdr>
            <w:top w:val="none" w:sz="0" w:space="0" w:color="auto"/>
            <w:left w:val="none" w:sz="0" w:space="0" w:color="auto"/>
            <w:bottom w:val="none" w:sz="0" w:space="0" w:color="auto"/>
            <w:right w:val="none" w:sz="0" w:space="0" w:color="auto"/>
          </w:divBdr>
        </w:div>
        <w:div w:id="1768038854">
          <w:marLeft w:val="360"/>
          <w:marRight w:val="0"/>
          <w:marTop w:val="0"/>
          <w:marBottom w:val="120"/>
          <w:divBdr>
            <w:top w:val="none" w:sz="0" w:space="0" w:color="auto"/>
            <w:left w:val="none" w:sz="0" w:space="0" w:color="auto"/>
            <w:bottom w:val="none" w:sz="0" w:space="0" w:color="auto"/>
            <w:right w:val="none" w:sz="0" w:space="0" w:color="auto"/>
          </w:divBdr>
        </w:div>
        <w:div w:id="1218006518">
          <w:marLeft w:val="360"/>
          <w:marRight w:val="0"/>
          <w:marTop w:val="0"/>
          <w:marBottom w:val="120"/>
          <w:divBdr>
            <w:top w:val="none" w:sz="0" w:space="0" w:color="auto"/>
            <w:left w:val="none" w:sz="0" w:space="0" w:color="auto"/>
            <w:bottom w:val="none" w:sz="0" w:space="0" w:color="auto"/>
            <w:right w:val="none" w:sz="0" w:space="0" w:color="auto"/>
          </w:divBdr>
        </w:div>
        <w:div w:id="1810245128">
          <w:marLeft w:val="360"/>
          <w:marRight w:val="0"/>
          <w:marTop w:val="0"/>
          <w:marBottom w:val="120"/>
          <w:divBdr>
            <w:top w:val="none" w:sz="0" w:space="0" w:color="auto"/>
            <w:left w:val="none" w:sz="0" w:space="0" w:color="auto"/>
            <w:bottom w:val="none" w:sz="0" w:space="0" w:color="auto"/>
            <w:right w:val="none" w:sz="0" w:space="0" w:color="auto"/>
          </w:divBdr>
        </w:div>
        <w:div w:id="1334795428">
          <w:marLeft w:val="360"/>
          <w:marRight w:val="0"/>
          <w:marTop w:val="0"/>
          <w:marBottom w:val="120"/>
          <w:divBdr>
            <w:top w:val="none" w:sz="0" w:space="0" w:color="auto"/>
            <w:left w:val="none" w:sz="0" w:space="0" w:color="auto"/>
            <w:bottom w:val="none" w:sz="0" w:space="0" w:color="auto"/>
            <w:right w:val="none" w:sz="0" w:space="0" w:color="auto"/>
          </w:divBdr>
        </w:div>
        <w:div w:id="611784831">
          <w:marLeft w:val="360"/>
          <w:marRight w:val="0"/>
          <w:marTop w:val="0"/>
          <w:marBottom w:val="120"/>
          <w:divBdr>
            <w:top w:val="none" w:sz="0" w:space="0" w:color="auto"/>
            <w:left w:val="none" w:sz="0" w:space="0" w:color="auto"/>
            <w:bottom w:val="none" w:sz="0" w:space="0" w:color="auto"/>
            <w:right w:val="none" w:sz="0" w:space="0" w:color="auto"/>
          </w:divBdr>
        </w:div>
      </w:divsChild>
    </w:div>
    <w:div w:id="1391423870">
      <w:bodyDiv w:val="1"/>
      <w:marLeft w:val="0"/>
      <w:marRight w:val="0"/>
      <w:marTop w:val="0"/>
      <w:marBottom w:val="0"/>
      <w:divBdr>
        <w:top w:val="none" w:sz="0" w:space="0" w:color="auto"/>
        <w:left w:val="none" w:sz="0" w:space="0" w:color="auto"/>
        <w:bottom w:val="none" w:sz="0" w:space="0" w:color="auto"/>
        <w:right w:val="none" w:sz="0" w:space="0" w:color="auto"/>
      </w:divBdr>
    </w:div>
    <w:div w:id="1400708602">
      <w:bodyDiv w:val="1"/>
      <w:marLeft w:val="0"/>
      <w:marRight w:val="0"/>
      <w:marTop w:val="0"/>
      <w:marBottom w:val="0"/>
      <w:divBdr>
        <w:top w:val="none" w:sz="0" w:space="0" w:color="auto"/>
        <w:left w:val="none" w:sz="0" w:space="0" w:color="auto"/>
        <w:bottom w:val="none" w:sz="0" w:space="0" w:color="auto"/>
        <w:right w:val="none" w:sz="0" w:space="0" w:color="auto"/>
      </w:divBdr>
    </w:div>
    <w:div w:id="1510220371">
      <w:bodyDiv w:val="1"/>
      <w:marLeft w:val="0"/>
      <w:marRight w:val="0"/>
      <w:marTop w:val="0"/>
      <w:marBottom w:val="0"/>
      <w:divBdr>
        <w:top w:val="none" w:sz="0" w:space="0" w:color="auto"/>
        <w:left w:val="none" w:sz="0" w:space="0" w:color="auto"/>
        <w:bottom w:val="none" w:sz="0" w:space="0" w:color="auto"/>
        <w:right w:val="none" w:sz="0" w:space="0" w:color="auto"/>
      </w:divBdr>
    </w:div>
    <w:div w:id="1648632701">
      <w:bodyDiv w:val="1"/>
      <w:marLeft w:val="0"/>
      <w:marRight w:val="0"/>
      <w:marTop w:val="0"/>
      <w:marBottom w:val="0"/>
      <w:divBdr>
        <w:top w:val="none" w:sz="0" w:space="0" w:color="auto"/>
        <w:left w:val="none" w:sz="0" w:space="0" w:color="auto"/>
        <w:bottom w:val="none" w:sz="0" w:space="0" w:color="auto"/>
        <w:right w:val="none" w:sz="0" w:space="0" w:color="auto"/>
      </w:divBdr>
    </w:div>
    <w:div w:id="1719428213">
      <w:bodyDiv w:val="1"/>
      <w:marLeft w:val="0"/>
      <w:marRight w:val="0"/>
      <w:marTop w:val="0"/>
      <w:marBottom w:val="0"/>
      <w:divBdr>
        <w:top w:val="none" w:sz="0" w:space="0" w:color="auto"/>
        <w:left w:val="none" w:sz="0" w:space="0" w:color="auto"/>
        <w:bottom w:val="none" w:sz="0" w:space="0" w:color="auto"/>
        <w:right w:val="none" w:sz="0" w:space="0" w:color="auto"/>
      </w:divBdr>
    </w:div>
    <w:div w:id="1797328913">
      <w:bodyDiv w:val="1"/>
      <w:marLeft w:val="0"/>
      <w:marRight w:val="0"/>
      <w:marTop w:val="0"/>
      <w:marBottom w:val="0"/>
      <w:divBdr>
        <w:top w:val="none" w:sz="0" w:space="0" w:color="auto"/>
        <w:left w:val="none" w:sz="0" w:space="0" w:color="auto"/>
        <w:bottom w:val="none" w:sz="0" w:space="0" w:color="auto"/>
        <w:right w:val="none" w:sz="0" w:space="0" w:color="auto"/>
      </w:divBdr>
    </w:div>
    <w:div w:id="1837064659">
      <w:bodyDiv w:val="1"/>
      <w:marLeft w:val="0"/>
      <w:marRight w:val="0"/>
      <w:marTop w:val="0"/>
      <w:marBottom w:val="0"/>
      <w:divBdr>
        <w:top w:val="none" w:sz="0" w:space="0" w:color="auto"/>
        <w:left w:val="none" w:sz="0" w:space="0" w:color="auto"/>
        <w:bottom w:val="none" w:sz="0" w:space="0" w:color="auto"/>
        <w:right w:val="none" w:sz="0" w:space="0" w:color="auto"/>
      </w:divBdr>
    </w:div>
    <w:div w:id="1899903371">
      <w:bodyDiv w:val="1"/>
      <w:marLeft w:val="0"/>
      <w:marRight w:val="0"/>
      <w:marTop w:val="0"/>
      <w:marBottom w:val="0"/>
      <w:divBdr>
        <w:top w:val="none" w:sz="0" w:space="0" w:color="auto"/>
        <w:left w:val="none" w:sz="0" w:space="0" w:color="auto"/>
        <w:bottom w:val="none" w:sz="0" w:space="0" w:color="auto"/>
        <w:right w:val="none" w:sz="0" w:space="0" w:color="auto"/>
      </w:divBdr>
    </w:div>
    <w:div w:id="1953786170">
      <w:bodyDiv w:val="1"/>
      <w:marLeft w:val="0"/>
      <w:marRight w:val="0"/>
      <w:marTop w:val="0"/>
      <w:marBottom w:val="0"/>
      <w:divBdr>
        <w:top w:val="none" w:sz="0" w:space="0" w:color="auto"/>
        <w:left w:val="none" w:sz="0" w:space="0" w:color="auto"/>
        <w:bottom w:val="none" w:sz="0" w:space="0" w:color="auto"/>
        <w:right w:val="none" w:sz="0" w:space="0" w:color="auto"/>
      </w:divBdr>
    </w:div>
    <w:div w:id="20667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114</Pages>
  <Words>38631</Words>
  <Characters>220199</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cp:lastModifiedBy>
  <cp:revision>2</cp:revision>
  <cp:lastPrinted>2021-01-18T10:47:00Z</cp:lastPrinted>
  <dcterms:created xsi:type="dcterms:W3CDTF">2021-01-18T10:56:00Z</dcterms:created>
  <dcterms:modified xsi:type="dcterms:W3CDTF">2021-01-18T10:56:00Z</dcterms:modified>
</cp:coreProperties>
</file>