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0216" w14:textId="77777777" w:rsidR="00877880" w:rsidRPr="00C05CEA" w:rsidRDefault="00877880" w:rsidP="00877880">
      <w:pPr>
        <w:spacing w:after="0" w:line="276" w:lineRule="auto"/>
        <w:jc w:val="center"/>
        <w:rPr>
          <w:rFonts w:ascii="Arial" w:hAnsi="Arial" w:cs="Arial"/>
          <w:sz w:val="24"/>
          <w:szCs w:val="24"/>
          <w:lang w:val="mn-MN"/>
        </w:rPr>
      </w:pPr>
      <w:r w:rsidRPr="00C05CEA">
        <w:rPr>
          <w:rFonts w:ascii="Arial" w:hAnsi="Arial" w:cs="Arial"/>
          <w:sz w:val="24"/>
          <w:szCs w:val="24"/>
          <w:lang w:val="mn-MN"/>
        </w:rPr>
        <w:t>ӨВӨР</w:t>
      </w:r>
      <w:r w:rsidR="00915094" w:rsidRPr="00C05CEA">
        <w:rPr>
          <w:rFonts w:ascii="Arial" w:hAnsi="Arial" w:cs="Arial"/>
          <w:sz w:val="24"/>
          <w:szCs w:val="24"/>
          <w:lang w:val="mn-MN"/>
        </w:rPr>
        <w:t>ХАНГАЙ АЙМГИЙН ГУЧИН-УС СУМЫН 3</w:t>
      </w:r>
      <w:r w:rsidRPr="00C05CEA">
        <w:rPr>
          <w:rFonts w:ascii="Arial" w:hAnsi="Arial" w:cs="Arial"/>
          <w:sz w:val="24"/>
          <w:szCs w:val="24"/>
          <w:lang w:val="mn-MN"/>
        </w:rPr>
        <w:t xml:space="preserve"> ДУГААР</w:t>
      </w:r>
    </w:p>
    <w:p w14:paraId="6826EEBD" w14:textId="77777777" w:rsidR="00877880" w:rsidRPr="00C05CEA" w:rsidRDefault="00877880" w:rsidP="00877880">
      <w:pPr>
        <w:spacing w:after="0" w:line="360" w:lineRule="auto"/>
        <w:jc w:val="center"/>
        <w:rPr>
          <w:rFonts w:ascii="Arial" w:hAnsi="Arial" w:cs="Arial"/>
          <w:sz w:val="24"/>
          <w:szCs w:val="24"/>
          <w:lang w:val="mn-MN"/>
        </w:rPr>
      </w:pPr>
      <w:r w:rsidRPr="00C05CEA">
        <w:rPr>
          <w:rFonts w:ascii="Arial" w:hAnsi="Arial" w:cs="Arial"/>
          <w:sz w:val="24"/>
          <w:szCs w:val="24"/>
          <w:lang w:val="mn-MN"/>
        </w:rPr>
        <w:t>САРД ХИЙСЭН АЖЛЫН МЭДЭЭ</w:t>
      </w:r>
    </w:p>
    <w:p w14:paraId="38A1C651" w14:textId="77777777" w:rsidR="00877880" w:rsidRPr="00C05CEA" w:rsidRDefault="00877880" w:rsidP="00877880">
      <w:pPr>
        <w:spacing w:after="0" w:line="360" w:lineRule="auto"/>
        <w:rPr>
          <w:rFonts w:ascii="Arial" w:hAnsi="Arial" w:cs="Arial"/>
          <w:sz w:val="24"/>
          <w:szCs w:val="24"/>
          <w:lang w:val="mn-MN"/>
        </w:rPr>
      </w:pPr>
    </w:p>
    <w:p w14:paraId="3141DC5B" w14:textId="0034385F" w:rsidR="00877880" w:rsidRPr="00C05CEA" w:rsidRDefault="00877880" w:rsidP="00877880">
      <w:pPr>
        <w:spacing w:after="0" w:line="360" w:lineRule="auto"/>
        <w:rPr>
          <w:rFonts w:ascii="Arial" w:hAnsi="Arial" w:cs="Arial"/>
          <w:sz w:val="24"/>
          <w:szCs w:val="24"/>
          <w:lang w:val="mn-MN"/>
        </w:rPr>
      </w:pPr>
      <w:r w:rsidRPr="00C05CEA">
        <w:rPr>
          <w:rFonts w:ascii="Arial" w:hAnsi="Arial" w:cs="Arial"/>
          <w:sz w:val="24"/>
          <w:szCs w:val="24"/>
          <w:lang w:val="mn-MN"/>
        </w:rPr>
        <w:t>2021.</w:t>
      </w:r>
      <w:r w:rsidR="00C05CEA">
        <w:rPr>
          <w:rFonts w:ascii="Arial" w:hAnsi="Arial" w:cs="Arial"/>
          <w:sz w:val="24"/>
          <w:szCs w:val="24"/>
          <w:lang w:val="mn-MN"/>
        </w:rPr>
        <w:t>07</w:t>
      </w:r>
      <w:r w:rsidRPr="00C05CEA">
        <w:rPr>
          <w:rFonts w:ascii="Arial" w:hAnsi="Arial" w:cs="Arial"/>
          <w:sz w:val="24"/>
          <w:szCs w:val="24"/>
          <w:lang w:val="mn-MN"/>
        </w:rPr>
        <w:t>.</w:t>
      </w:r>
      <w:r w:rsidR="00C05CEA">
        <w:rPr>
          <w:rFonts w:ascii="Arial" w:hAnsi="Arial" w:cs="Arial"/>
          <w:sz w:val="24"/>
          <w:szCs w:val="24"/>
          <w:lang w:val="mn-MN"/>
        </w:rPr>
        <w:t>24</w:t>
      </w:r>
      <w:bookmarkStart w:id="0" w:name="_GoBack"/>
      <w:bookmarkEnd w:id="0"/>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t xml:space="preserve">       </w:t>
      </w:r>
      <w:r w:rsidR="009C68DF" w:rsidRPr="00C05CEA">
        <w:rPr>
          <w:rFonts w:ascii="Arial" w:hAnsi="Arial" w:cs="Arial"/>
          <w:sz w:val="24"/>
          <w:szCs w:val="24"/>
          <w:lang w:val="mn-MN"/>
        </w:rPr>
        <w:t xml:space="preserve"> </w:t>
      </w:r>
      <w:r w:rsidRPr="00C05CEA">
        <w:rPr>
          <w:rFonts w:ascii="Arial" w:hAnsi="Arial" w:cs="Arial"/>
          <w:sz w:val="24"/>
          <w:szCs w:val="24"/>
          <w:lang w:val="mn-MN"/>
        </w:rPr>
        <w:t xml:space="preserve"> Аргуут</w:t>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r w:rsidRPr="00C05CEA">
        <w:rPr>
          <w:rFonts w:ascii="Arial" w:hAnsi="Arial" w:cs="Arial"/>
          <w:sz w:val="24"/>
          <w:szCs w:val="24"/>
          <w:lang w:val="mn-MN"/>
        </w:rPr>
        <w:tab/>
      </w:r>
    </w:p>
    <w:p w14:paraId="50E144DE" w14:textId="77777777" w:rsidR="00120C49" w:rsidRPr="00C05CEA" w:rsidRDefault="0026508B" w:rsidP="00120C49">
      <w:pPr>
        <w:spacing w:after="0" w:line="360" w:lineRule="auto"/>
        <w:ind w:firstLine="720"/>
        <w:jc w:val="both"/>
        <w:rPr>
          <w:rFonts w:ascii="Arial" w:hAnsi="Arial" w:cs="Arial"/>
          <w:sz w:val="24"/>
          <w:szCs w:val="24"/>
          <w:lang w:val="mn-MN"/>
        </w:rPr>
      </w:pPr>
      <w:r w:rsidRPr="00C05CEA">
        <w:rPr>
          <w:rFonts w:ascii="Arial" w:hAnsi="Arial" w:cs="Arial"/>
          <w:sz w:val="24"/>
          <w:szCs w:val="24"/>
          <w:lang w:val="mn-MN"/>
        </w:rPr>
        <w:t xml:space="preserve">Засгийн газрын удирдлага мэдээллийн системд 299331742 төгрөгийн 209 ширхэг гүйлгээг шивж баталгаажуулалт хийсэн. Төрийн сан болон төсөвт байгууллагууд шилэн дансны мэдээллийг хуулийн хугацаанд байршуулсан. Төсөвт байгууллагууд 2022 оны төслөө хийж аймгийн Санхүү, төрийн сангийн хэлтэст хүргүүлсэн. 2021 оны эхний хагас жилийн санхүүгийн тайланг байгууллагуудаар нэгтгэн тайлангаа гаргасан. Орон нутгийн </w:t>
      </w:r>
      <w:r w:rsidR="00120C49" w:rsidRPr="00C05CEA">
        <w:rPr>
          <w:rFonts w:ascii="Arial" w:hAnsi="Arial" w:cs="Arial"/>
          <w:sz w:val="24"/>
          <w:szCs w:val="24"/>
          <w:lang w:val="mn-MN"/>
        </w:rPr>
        <w:t xml:space="preserve">хөгжлийн сангийн хөрөнгө оруулалтаар зорилтот жилийн ажил болох малын ногоон тэжээлийн ургамал болох 30.0 сая төгрөгийн тендерт үр худалдан авч суулгах, тариалангийн талбайн газар хагалах ажлын тендерт Өгөөмөр-Эрдэнэ ХХК шалгарч ажлаа 100 хувь хийсэн. </w:t>
      </w:r>
    </w:p>
    <w:p w14:paraId="61B12960" w14:textId="3A470FA3" w:rsidR="0087538F" w:rsidRPr="00C05CEA" w:rsidRDefault="00120C49" w:rsidP="0087538F">
      <w:pPr>
        <w:spacing w:after="0" w:line="360" w:lineRule="auto"/>
        <w:ind w:firstLine="720"/>
        <w:jc w:val="both"/>
        <w:rPr>
          <w:rFonts w:ascii="Arial" w:hAnsi="Arial" w:cs="Arial"/>
          <w:sz w:val="24"/>
          <w:szCs w:val="24"/>
          <w:lang w:val="mn-MN"/>
        </w:rPr>
      </w:pPr>
      <w:r w:rsidRPr="00C05CEA">
        <w:rPr>
          <w:rFonts w:ascii="Arial" w:hAnsi="Arial" w:cs="Arial"/>
          <w:sz w:val="24"/>
          <w:szCs w:val="24"/>
          <w:lang w:val="mn-MN"/>
        </w:rPr>
        <w:t>Тариалангийн тоног төхөөрөмж худалдан авах тендерт Богдын буян ХХК шалгарч тоног төхөөрөмжүүдийг 100</w:t>
      </w:r>
      <w:r w:rsidRPr="00C05CEA">
        <w:rPr>
          <w:rFonts w:ascii="Arial" w:hAnsi="Arial" w:cs="Arial"/>
          <w:sz w:val="24"/>
          <w:szCs w:val="24"/>
        </w:rPr>
        <w:t xml:space="preserve"> </w:t>
      </w:r>
      <w:r w:rsidRPr="00C05CEA">
        <w:rPr>
          <w:rFonts w:ascii="Arial" w:hAnsi="Arial" w:cs="Arial"/>
          <w:sz w:val="24"/>
          <w:szCs w:val="24"/>
          <w:lang w:val="mn-MN"/>
        </w:rPr>
        <w:t xml:space="preserve">хувь авчирч хүлээлгэн өгсөн. </w:t>
      </w:r>
      <w:r w:rsidR="0087538F" w:rsidRPr="00C05CEA">
        <w:rPr>
          <w:rFonts w:ascii="Arial" w:hAnsi="Arial" w:cs="Arial"/>
          <w:sz w:val="24"/>
          <w:szCs w:val="24"/>
          <w:lang w:val="mn-MN"/>
        </w:rPr>
        <w:t>Мөн малын тэжээлийн ургамал болон сумын ногоон байгууламж услах зориулалт бүхий ус зөөврийн автомашиныг тендерээр худалдан авч усалгааг хийж байна.</w:t>
      </w:r>
    </w:p>
    <w:p w14:paraId="7CCB523E" w14:textId="77777777" w:rsidR="00C05CEA" w:rsidRPr="00C05CEA" w:rsidRDefault="00C05CEA" w:rsidP="00C05CEA">
      <w:pPr>
        <w:ind w:firstLine="720"/>
        <w:jc w:val="both"/>
        <w:rPr>
          <w:rFonts w:ascii="Arial" w:hAnsi="Arial" w:cs="Arial"/>
          <w:sz w:val="24"/>
          <w:szCs w:val="24"/>
          <w:lang w:val="mn-MN"/>
        </w:rPr>
      </w:pPr>
      <w:r w:rsidRPr="00C05CEA">
        <w:rPr>
          <w:rFonts w:ascii="Arial" w:hAnsi="Arial" w:cs="Arial"/>
          <w:sz w:val="24"/>
          <w:szCs w:val="24"/>
          <w:lang w:val="mn-MN"/>
        </w:rPr>
        <w:t>Хүнсний чиглэлээр худалдааны төвүүдийн хүнсний гол нэрийн бүтээгдэхүүний нөөцийн мэдээг 7 хоног бүрийн даваа, пүрэв гарагуудад  холбогдох газарт явуулсан.</w:t>
      </w:r>
    </w:p>
    <w:p w14:paraId="5FC75F82" w14:textId="69FDBF78" w:rsidR="00C05CEA" w:rsidRPr="00C05CEA" w:rsidRDefault="00C05CEA" w:rsidP="00C05CEA">
      <w:pPr>
        <w:ind w:firstLine="720"/>
        <w:jc w:val="both"/>
        <w:rPr>
          <w:rFonts w:ascii="Arial" w:hAnsi="Arial" w:cs="Arial"/>
          <w:sz w:val="24"/>
          <w:szCs w:val="24"/>
          <w:lang w:val="mn-MN"/>
        </w:rPr>
      </w:pPr>
      <w:r w:rsidRPr="00C05CEA">
        <w:rPr>
          <w:rFonts w:ascii="Arial" w:hAnsi="Arial" w:cs="Arial"/>
          <w:sz w:val="24"/>
          <w:szCs w:val="24"/>
          <w:lang w:val="mn-MN"/>
        </w:rPr>
        <w:t>СХС-ын авлагын мэдээг гаргаж явуулсан.</w:t>
      </w:r>
      <w:r w:rsidRPr="00C05CEA">
        <w:rPr>
          <w:rFonts w:ascii="Arial" w:hAnsi="Arial" w:cs="Arial"/>
          <w:sz w:val="24"/>
          <w:szCs w:val="24"/>
          <w:lang w:val="mn-MN"/>
        </w:rPr>
        <w:t xml:space="preserve"> </w:t>
      </w:r>
      <w:r w:rsidRPr="00C05CEA">
        <w:rPr>
          <w:rFonts w:ascii="Arial" w:hAnsi="Arial" w:cs="Arial"/>
          <w:sz w:val="24"/>
          <w:szCs w:val="24"/>
          <w:lang w:val="mn-MN"/>
        </w:rPr>
        <w:t>СХС-ын зээлийн  хугацаа дууссан зээлийн үлдэгдэлтэй иргэдэд зээл төлүүлэх албан мэдэгдэл гаргаж явуулсан.</w:t>
      </w:r>
      <w:r w:rsidRPr="00C05CEA">
        <w:rPr>
          <w:rFonts w:ascii="Arial" w:hAnsi="Arial" w:cs="Arial"/>
          <w:sz w:val="24"/>
          <w:szCs w:val="24"/>
          <w:lang w:val="mn-MN"/>
        </w:rPr>
        <w:t xml:space="preserve"> </w:t>
      </w:r>
      <w:r w:rsidRPr="00C05CEA">
        <w:rPr>
          <w:rFonts w:ascii="Arial" w:hAnsi="Arial" w:cs="Arial"/>
          <w:sz w:val="24"/>
          <w:szCs w:val="24"/>
          <w:lang w:val="mn-MN"/>
        </w:rPr>
        <w:t>СХС-ын тухайн сарын зээлийн төлөлт болсон иргэдтэй утсаар холбогдож зээлийг төлүүлсэн.</w:t>
      </w:r>
    </w:p>
    <w:p w14:paraId="7EA7DD28" w14:textId="77777777" w:rsidR="00C05CEA" w:rsidRPr="00C05CEA" w:rsidRDefault="00C05CEA" w:rsidP="00C05CEA">
      <w:pPr>
        <w:ind w:firstLine="720"/>
        <w:jc w:val="both"/>
        <w:rPr>
          <w:rFonts w:ascii="Arial" w:hAnsi="Arial" w:cs="Arial"/>
          <w:sz w:val="24"/>
          <w:szCs w:val="24"/>
          <w:lang w:val="mn-MN"/>
        </w:rPr>
      </w:pPr>
      <w:r w:rsidRPr="00C05CEA">
        <w:rPr>
          <w:rFonts w:ascii="Arial" w:hAnsi="Arial" w:cs="Arial"/>
          <w:sz w:val="24"/>
          <w:szCs w:val="24"/>
          <w:lang w:val="mn-MN"/>
        </w:rPr>
        <w:t>Архи согтууруулах ундааны зөшөөрөл сунгуулах ААН-үүдийн сунгалт хийж үйл ажиллагаа эрхлэх тусгай зөвшөөрлийг олгосон.</w:t>
      </w:r>
    </w:p>
    <w:p w14:paraId="532FA9DE" w14:textId="46A75009" w:rsidR="00C05CEA" w:rsidRPr="00C05CEA" w:rsidRDefault="00C05CEA" w:rsidP="00C05CEA">
      <w:pPr>
        <w:ind w:firstLine="720"/>
        <w:jc w:val="both"/>
        <w:rPr>
          <w:rFonts w:ascii="Arial" w:hAnsi="Arial" w:cs="Arial"/>
          <w:sz w:val="24"/>
          <w:szCs w:val="24"/>
          <w:lang w:val="mn-MN"/>
        </w:rPr>
      </w:pPr>
      <w:r w:rsidRPr="00C05CEA">
        <w:rPr>
          <w:rFonts w:ascii="Arial" w:hAnsi="Arial" w:cs="Arial"/>
          <w:sz w:val="24"/>
          <w:szCs w:val="24"/>
          <w:lang w:val="mn-MN"/>
        </w:rPr>
        <w:t>Монгол улсад орчин цагийн худалдаа, хоол үйлдвэрлэл үйлчилгээний салбар үүсэж хөгжсөний 100 –н жилын ойг тохиолдуулан тус салбарт ажиллаж байсан иргэдийг ойн шагналд тодорхойлон төлбөрийн нэхэмжлэлийг төлүүлсэн.</w:t>
      </w:r>
    </w:p>
    <w:p w14:paraId="1CD1BF7B" w14:textId="77777777" w:rsidR="0087538F" w:rsidRPr="00C05CEA" w:rsidRDefault="00952C2D" w:rsidP="0087538F">
      <w:pPr>
        <w:ind w:firstLine="720"/>
        <w:jc w:val="both"/>
        <w:rPr>
          <w:rFonts w:ascii="Arial" w:eastAsia="Times New Roman" w:hAnsi="Arial" w:cs="Arial"/>
          <w:sz w:val="24"/>
          <w:szCs w:val="24"/>
          <w:lang w:val="mn-MN"/>
        </w:rPr>
      </w:pPr>
      <w:r w:rsidRPr="00C05CEA">
        <w:rPr>
          <w:rFonts w:ascii="Arial" w:hAnsi="Arial" w:cs="Arial"/>
          <w:sz w:val="24"/>
          <w:szCs w:val="24"/>
          <w:lang w:val="mn-MN"/>
        </w:rPr>
        <w:tab/>
        <w:t xml:space="preserve"> </w:t>
      </w:r>
      <w:r w:rsidR="008554F9" w:rsidRPr="00C05CEA">
        <w:rPr>
          <w:rFonts w:ascii="Arial" w:hAnsi="Arial" w:cs="Arial"/>
          <w:b/>
          <w:sz w:val="24"/>
          <w:szCs w:val="24"/>
          <w:lang w:val="mn-MN"/>
        </w:rPr>
        <w:t xml:space="preserve">Хөдөө аж ахуйн </w:t>
      </w:r>
      <w:r w:rsidR="00BE6901" w:rsidRPr="00C05CEA">
        <w:rPr>
          <w:rFonts w:ascii="Arial" w:hAnsi="Arial" w:cs="Arial"/>
          <w:b/>
          <w:sz w:val="24"/>
          <w:szCs w:val="24"/>
          <w:lang w:val="mn-MN"/>
        </w:rPr>
        <w:t xml:space="preserve">чиглэлээр: </w:t>
      </w:r>
      <w:r w:rsidR="008554F9" w:rsidRPr="00C05CEA">
        <w:rPr>
          <w:rFonts w:ascii="Arial" w:hAnsi="Arial" w:cs="Arial"/>
          <w:b/>
          <w:sz w:val="24"/>
          <w:szCs w:val="24"/>
          <w:lang w:val="mn-MN"/>
        </w:rPr>
        <w:t xml:space="preserve"> </w:t>
      </w:r>
      <w:r w:rsidR="0087538F" w:rsidRPr="00C05CEA">
        <w:rPr>
          <w:rFonts w:ascii="Arial" w:eastAsia="Times New Roman" w:hAnsi="Arial" w:cs="Arial"/>
          <w:sz w:val="24"/>
          <w:szCs w:val="24"/>
          <w:lang w:val="mn-MN"/>
        </w:rPr>
        <w:t>Хөдөө  аж ахуйн үйлдвэрлэлийг дэмжих зорилтот жилийн ажлын төлөвлөгөөг сумын ИТХТ-ийн 2021 оны 03 дугаар сарын 15 ны өдрийн 13 дугаар тогтоолоор 4 бүлэг 30 зорилт арга хэмжээг хэрэгжүүлэн ажиллаж байна.</w:t>
      </w:r>
    </w:p>
    <w:p w14:paraId="35AB8FCD" w14:textId="77777777" w:rsidR="0087538F" w:rsidRPr="00C05CEA" w:rsidRDefault="0087538F" w:rsidP="0087538F">
      <w:pPr>
        <w:ind w:firstLine="720"/>
        <w:jc w:val="both"/>
        <w:rPr>
          <w:rFonts w:ascii="Arial" w:eastAsia="Times New Roman" w:hAnsi="Arial" w:cs="Arial"/>
          <w:sz w:val="24"/>
          <w:szCs w:val="24"/>
          <w:lang w:val="mn-MN"/>
        </w:rPr>
      </w:pPr>
      <w:r w:rsidRPr="00C05CEA">
        <w:rPr>
          <w:rFonts w:ascii="Arial" w:eastAsia="Times New Roman" w:hAnsi="Arial" w:cs="Arial"/>
          <w:sz w:val="24"/>
          <w:szCs w:val="24"/>
          <w:lang w:val="mn-MN"/>
        </w:rPr>
        <w:t xml:space="preserve"> ХХААХҮ-ийн сайдын 2021 оны 03 дугаар сарын 16 ны өдрийн А/72 дугаар тушаал, сумын Засаг даргын 2021 оны 05 дугаар сарын 01 өдрийн А/51 дүгээр захирамжаар мал бүртгэлжүүлэлтийн аян зохион байгуулах хаврын технологит хугацаанд малыг  ээмэгжүүлэн бөөн дүнгээр бүртгэлжүүлэх ажил зохион байгуулагдаж байна.</w:t>
      </w:r>
    </w:p>
    <w:p w14:paraId="11B87535" w14:textId="77777777" w:rsidR="0087538F" w:rsidRPr="00C05CEA" w:rsidRDefault="0087538F" w:rsidP="0087538F">
      <w:pPr>
        <w:ind w:firstLine="720"/>
        <w:jc w:val="both"/>
        <w:rPr>
          <w:rFonts w:ascii="Arial" w:eastAsia="Times New Roman" w:hAnsi="Arial" w:cs="Arial"/>
          <w:color w:val="000000"/>
          <w:sz w:val="24"/>
          <w:szCs w:val="24"/>
          <w:lang w:val="mn-MN"/>
        </w:rPr>
      </w:pPr>
      <w:r w:rsidRPr="00C05CEA">
        <w:rPr>
          <w:rFonts w:ascii="Arial" w:eastAsia="Times New Roman" w:hAnsi="Arial" w:cs="Arial"/>
          <w:color w:val="000000"/>
          <w:sz w:val="24"/>
          <w:szCs w:val="24"/>
          <w:lang w:val="mn-MN"/>
        </w:rPr>
        <w:lastRenderedPageBreak/>
        <w:t>Малчдад мал сүргээ малын эрсдлийн даатгалд хамруулах талаар заавар зөвлөгөө өгч даатгалын ач холбогдлын талаар сурталчилж ажилласны үр дүнд малын индекжүүлсэн даатгалд 104 малчин өрх мал сүргээ даатгаад байна.</w:t>
      </w:r>
    </w:p>
    <w:p w14:paraId="6C751B89" w14:textId="5463A8B5" w:rsidR="0087538F" w:rsidRPr="00C05CEA" w:rsidRDefault="0087538F" w:rsidP="0087538F">
      <w:pPr>
        <w:ind w:firstLine="720"/>
        <w:jc w:val="both"/>
        <w:rPr>
          <w:rFonts w:ascii="Arial" w:eastAsia="Times New Roman" w:hAnsi="Arial" w:cs="Arial"/>
          <w:color w:val="000000"/>
          <w:sz w:val="24"/>
          <w:szCs w:val="24"/>
          <w:lang w:val="mn-MN"/>
        </w:rPr>
      </w:pPr>
      <w:r w:rsidRPr="00C05CEA">
        <w:rPr>
          <w:rFonts w:ascii="Arial" w:eastAsia="Times New Roman" w:hAnsi="Arial" w:cs="Arial"/>
          <w:color w:val="000000"/>
          <w:sz w:val="24"/>
          <w:szCs w:val="24"/>
          <w:lang w:val="mn-MN"/>
        </w:rPr>
        <w:t>Малчид 2021 оны хонь тэмээний ноосны орлогын баримтыг бүрдүүлэн авч эх</w:t>
      </w:r>
      <w:r w:rsidRPr="00C05CEA">
        <w:rPr>
          <w:rFonts w:ascii="Arial" w:eastAsia="Times New Roman" w:hAnsi="Arial" w:cs="Arial"/>
          <w:color w:val="000000"/>
          <w:sz w:val="24"/>
          <w:szCs w:val="24"/>
          <w:lang w:val="mn-MN"/>
        </w:rPr>
        <w:t>элсэн</w:t>
      </w:r>
      <w:r w:rsidRPr="00C05CEA">
        <w:rPr>
          <w:rFonts w:ascii="Arial" w:eastAsia="Times New Roman" w:hAnsi="Arial" w:cs="Arial"/>
          <w:color w:val="000000"/>
          <w:sz w:val="24"/>
          <w:szCs w:val="24"/>
          <w:lang w:val="mn-MN"/>
        </w:rPr>
        <w:t>.</w:t>
      </w:r>
    </w:p>
    <w:p w14:paraId="63AE5A31" w14:textId="77777777" w:rsidR="0087538F" w:rsidRPr="00C05CEA" w:rsidRDefault="0087538F" w:rsidP="0087538F">
      <w:pPr>
        <w:ind w:firstLine="720"/>
        <w:jc w:val="both"/>
        <w:rPr>
          <w:rFonts w:ascii="Arial" w:eastAsia="Times New Roman" w:hAnsi="Arial" w:cs="Arial"/>
          <w:color w:val="000000"/>
          <w:sz w:val="24"/>
          <w:szCs w:val="24"/>
          <w:lang w:val="mn-MN"/>
        </w:rPr>
      </w:pPr>
      <w:r w:rsidRPr="00C05CEA">
        <w:rPr>
          <w:rFonts w:ascii="Arial" w:eastAsia="Times New Roman" w:hAnsi="Arial" w:cs="Arial"/>
          <w:color w:val="000000"/>
          <w:sz w:val="24"/>
          <w:szCs w:val="24"/>
          <w:lang w:val="mn-MN"/>
        </w:rPr>
        <w:t>Малын ашиг шимсийн түвшин тогтоох судалгааны ажлыг явуулан тайланг аймгийн ХХААГазарт хүргүүлсэн.</w:t>
      </w:r>
    </w:p>
    <w:p w14:paraId="2DFD79A8" w14:textId="46A89644" w:rsidR="0087538F" w:rsidRPr="00C05CEA" w:rsidRDefault="00A52024" w:rsidP="0087538F">
      <w:pPr>
        <w:pStyle w:val="ListParagraph"/>
        <w:ind w:left="643"/>
        <w:jc w:val="both"/>
        <w:rPr>
          <w:rFonts w:ascii="Arial" w:hAnsi="Arial" w:cs="Arial"/>
          <w:sz w:val="24"/>
          <w:szCs w:val="24"/>
          <w:lang w:val="mn-MN"/>
        </w:rPr>
      </w:pPr>
      <w:r w:rsidRPr="00C05CEA">
        <w:rPr>
          <w:rFonts w:ascii="Arial" w:hAnsi="Arial" w:cs="Arial"/>
          <w:sz w:val="24"/>
          <w:szCs w:val="24"/>
          <w:lang w:val="mn-MN"/>
        </w:rPr>
        <w:tab/>
      </w:r>
      <w:r w:rsidRPr="00C05CEA">
        <w:rPr>
          <w:rFonts w:ascii="Arial" w:hAnsi="Arial" w:cs="Arial"/>
          <w:b/>
          <w:sz w:val="24"/>
          <w:szCs w:val="24"/>
          <w:lang w:val="mn-MN"/>
        </w:rPr>
        <w:t>Сумын Эрүүл мэндийн төв</w:t>
      </w:r>
      <w:r w:rsidR="0087538F" w:rsidRPr="00C05CEA">
        <w:rPr>
          <w:rFonts w:ascii="Arial" w:hAnsi="Arial" w:cs="Arial"/>
          <w:b/>
          <w:sz w:val="24"/>
          <w:szCs w:val="24"/>
        </w:rPr>
        <w:t>:</w:t>
      </w:r>
      <w:r w:rsidRPr="00C05CEA">
        <w:rPr>
          <w:rFonts w:ascii="Arial" w:hAnsi="Arial" w:cs="Arial"/>
          <w:sz w:val="24"/>
          <w:szCs w:val="24"/>
          <w:lang w:val="mn-MN"/>
        </w:rPr>
        <w:t xml:space="preserve"> </w:t>
      </w:r>
      <w:r w:rsidR="0087538F" w:rsidRPr="00C05CEA">
        <w:rPr>
          <w:rFonts w:ascii="Arial" w:hAnsi="Arial" w:cs="Arial"/>
          <w:sz w:val="24"/>
          <w:szCs w:val="24"/>
          <w:lang w:val="mn-MN"/>
        </w:rPr>
        <w:t>Нийгмийн эрүүл мэндийн чиглэлээр:</w:t>
      </w:r>
    </w:p>
    <w:p w14:paraId="41A20D68" w14:textId="43862FC4" w:rsidR="0087538F" w:rsidRPr="00C05CEA" w:rsidRDefault="0087538F" w:rsidP="0087538F">
      <w:pPr>
        <w:ind w:firstLine="643"/>
        <w:jc w:val="both"/>
        <w:rPr>
          <w:rFonts w:ascii="Arial" w:hAnsi="Arial" w:cs="Arial"/>
          <w:sz w:val="24"/>
          <w:szCs w:val="24"/>
          <w:lang w:val="mn-MN"/>
        </w:rPr>
      </w:pPr>
      <w:r w:rsidRPr="00C05CEA">
        <w:rPr>
          <w:rFonts w:ascii="Arial" w:hAnsi="Arial" w:cs="Arial"/>
          <w:sz w:val="24"/>
          <w:szCs w:val="24"/>
          <w:lang w:val="mn-MN"/>
        </w:rPr>
        <w:t>КОРОНАВИРУСТ ХАЛДВАР “КОВИД-19” цар тахлын эсрэг ВЕРОЦЕЛЛЬ вакцины 1 дүгээр тунд 21</w:t>
      </w:r>
      <w:r w:rsidRPr="00C05CEA">
        <w:rPr>
          <w:rFonts w:ascii="Arial" w:hAnsi="Arial" w:cs="Arial"/>
          <w:sz w:val="24"/>
          <w:szCs w:val="24"/>
          <w:lang w:val="mn-MN"/>
        </w:rPr>
        <w:t xml:space="preserve">, </w:t>
      </w:r>
      <w:r w:rsidRPr="00C05CEA">
        <w:rPr>
          <w:rFonts w:ascii="Arial" w:hAnsi="Arial" w:cs="Arial"/>
          <w:sz w:val="24"/>
          <w:szCs w:val="24"/>
          <w:lang w:val="mn-MN"/>
        </w:rPr>
        <w:t>2 дугаар тунд 45 хүн</w:t>
      </w:r>
      <w:r w:rsidRPr="00C05CEA">
        <w:rPr>
          <w:rFonts w:ascii="Arial" w:hAnsi="Arial" w:cs="Arial"/>
          <w:sz w:val="24"/>
          <w:szCs w:val="24"/>
          <w:lang w:val="mn-MN"/>
        </w:rPr>
        <w:t xml:space="preserve"> хамрагдсан</w:t>
      </w:r>
    </w:p>
    <w:p w14:paraId="252B6750" w14:textId="664A7E50" w:rsidR="0087538F" w:rsidRPr="00C05CEA" w:rsidRDefault="0087538F" w:rsidP="0087538F">
      <w:pPr>
        <w:ind w:firstLine="420"/>
        <w:jc w:val="both"/>
        <w:rPr>
          <w:rFonts w:ascii="Arial" w:hAnsi="Arial" w:cs="Arial"/>
          <w:sz w:val="24"/>
          <w:szCs w:val="24"/>
          <w:lang w:val="mn-MN"/>
        </w:rPr>
      </w:pPr>
      <w:r w:rsidRPr="00C05CEA">
        <w:rPr>
          <w:rFonts w:ascii="Arial" w:hAnsi="Arial" w:cs="Arial"/>
          <w:sz w:val="24"/>
          <w:szCs w:val="24"/>
          <w:lang w:val="mn-MN"/>
        </w:rPr>
        <w:t>Файзер вакцинд жирэмсэн, архаг хууч өвчтэй, 12-17 насны  зорилтот бүлгийн иргэдээс</w:t>
      </w:r>
      <w:r w:rsidRPr="00C05CEA">
        <w:rPr>
          <w:rFonts w:ascii="Arial" w:hAnsi="Arial" w:cs="Arial"/>
          <w:sz w:val="24"/>
          <w:szCs w:val="24"/>
          <w:lang w:val="mn-MN"/>
        </w:rPr>
        <w:t xml:space="preserve"> </w:t>
      </w:r>
      <w:r w:rsidRPr="00C05CEA">
        <w:rPr>
          <w:rFonts w:ascii="Arial" w:hAnsi="Arial" w:cs="Arial"/>
          <w:sz w:val="24"/>
          <w:szCs w:val="24"/>
          <w:lang w:val="mn-MN"/>
        </w:rPr>
        <w:t>1 дүгээр тунд 177</w:t>
      </w:r>
      <w:r w:rsidRPr="00C05CEA">
        <w:rPr>
          <w:rFonts w:ascii="Arial" w:hAnsi="Arial" w:cs="Arial"/>
          <w:sz w:val="24"/>
          <w:szCs w:val="24"/>
          <w:lang w:val="mn-MN"/>
        </w:rPr>
        <w:t xml:space="preserve">, </w:t>
      </w:r>
      <w:r w:rsidRPr="00C05CEA">
        <w:rPr>
          <w:rFonts w:ascii="Arial" w:hAnsi="Arial" w:cs="Arial"/>
          <w:sz w:val="24"/>
          <w:szCs w:val="24"/>
          <w:lang w:val="mn-MN"/>
        </w:rPr>
        <w:t>2 дугаар тунд 30</w:t>
      </w:r>
      <w:r w:rsidRPr="00C05CEA">
        <w:rPr>
          <w:rFonts w:ascii="Arial" w:hAnsi="Arial" w:cs="Arial"/>
          <w:sz w:val="24"/>
          <w:szCs w:val="24"/>
          <w:lang w:val="mn-MN"/>
        </w:rPr>
        <w:t xml:space="preserve"> хүн хамрагдсан.</w:t>
      </w:r>
    </w:p>
    <w:p w14:paraId="0D273BA6" w14:textId="77777777" w:rsidR="0087538F" w:rsidRPr="00C05CEA" w:rsidRDefault="0087538F" w:rsidP="0087538F">
      <w:pPr>
        <w:pStyle w:val="ListParagraph"/>
        <w:rPr>
          <w:rFonts w:ascii="Arial" w:hAnsi="Arial" w:cs="Arial"/>
          <w:sz w:val="24"/>
          <w:szCs w:val="24"/>
          <w:lang w:val="mn-MN"/>
        </w:rPr>
      </w:pPr>
    </w:p>
    <w:p w14:paraId="35280764" w14:textId="4A11410D" w:rsidR="0087538F" w:rsidRPr="00C05CEA" w:rsidRDefault="0087538F" w:rsidP="0087538F">
      <w:pPr>
        <w:ind w:firstLine="420"/>
        <w:jc w:val="both"/>
        <w:rPr>
          <w:rFonts w:ascii="Arial" w:hAnsi="Arial" w:cs="Arial"/>
          <w:sz w:val="24"/>
          <w:szCs w:val="24"/>
          <w:lang w:val="mn-MN"/>
        </w:rPr>
      </w:pPr>
      <w:r w:rsidRPr="00C05CEA">
        <w:rPr>
          <w:rFonts w:ascii="Arial" w:hAnsi="Arial" w:cs="Arial"/>
          <w:sz w:val="24"/>
          <w:szCs w:val="24"/>
          <w:lang w:val="mn-MN"/>
        </w:rPr>
        <w:t>Эмнэлгийн тусламж үйлчилгээний чиглэлээр:</w:t>
      </w:r>
    </w:p>
    <w:p w14:paraId="4E7E4E73" w14:textId="77777777" w:rsidR="0087538F" w:rsidRPr="00C05CEA" w:rsidRDefault="0087538F" w:rsidP="0087538F">
      <w:pPr>
        <w:spacing w:after="0" w:line="240" w:lineRule="auto"/>
        <w:jc w:val="both"/>
        <w:rPr>
          <w:rFonts w:ascii="Arial" w:eastAsia="Verdana" w:hAnsi="Arial" w:cs="Arial"/>
          <w:sz w:val="24"/>
          <w:szCs w:val="24"/>
          <w:lang w:val="mn-MN"/>
        </w:rPr>
      </w:pPr>
      <w:r w:rsidRPr="00C05CEA">
        <w:rPr>
          <w:rFonts w:ascii="Arial" w:eastAsia="Verdana" w:hAnsi="Arial" w:cs="Arial"/>
          <w:sz w:val="24"/>
          <w:szCs w:val="24"/>
          <w:lang w:val="mn-MN"/>
        </w:rPr>
        <w:t xml:space="preserve">Коронавируст халдвар /КОВИД-19/-ын цар тахлын үед ажиллах шуурхай хариу арга хэмжээний багийг байгуулан мэргэжил арга зүйгээр ханган чадавхжуулсан. Суманд зөөвөрлөгдөн орж ирсэн, суманд  батлагдсан 6 тохиолдлын  голомтыг хумин, эмнэлэгт хэвтүүлэн эмчилсэн.  Ойрын хавьтлын 12 хүнийг  хянан, </w:t>
      </w:r>
      <w:r w:rsidRPr="00C05CEA">
        <w:rPr>
          <w:rFonts w:ascii="Arial" w:hAnsi="Arial" w:cs="Arial"/>
          <w:sz w:val="24"/>
          <w:szCs w:val="24"/>
          <w:lang w:val="mn-MN"/>
        </w:rPr>
        <w:t xml:space="preserve"> </w:t>
      </w:r>
      <w:r w:rsidRPr="00C05CEA">
        <w:rPr>
          <w:rFonts w:ascii="Arial" w:eastAsia="Verdana" w:hAnsi="Arial" w:cs="Arial"/>
          <w:sz w:val="24"/>
          <w:szCs w:val="24"/>
          <w:lang w:val="mn-MN"/>
        </w:rPr>
        <w:t>товлолт шинжилгээнд хамруулан эрүүл мэндийн зөвлөгөөг өгч ажилласан. Аймагт батлагдсан 1 тохиолдлын  1 дүгээр хавьтлын 11 хүнийг гэрээр хянан, товлолт шинжилгээнд хамруулан эрүүл мэндийн зөвлөгөөг өгч, ажиласан.</w:t>
      </w:r>
      <w:r w:rsidRPr="00C05CEA">
        <w:rPr>
          <w:rFonts w:ascii="Arial" w:eastAsia="Verdana" w:hAnsi="Arial" w:cs="Arial"/>
          <w:sz w:val="24"/>
          <w:szCs w:val="24"/>
          <w:lang w:val="mn-MN"/>
        </w:rPr>
        <w:t xml:space="preserve"> </w:t>
      </w:r>
    </w:p>
    <w:p w14:paraId="33C2391C" w14:textId="140CEA1E" w:rsidR="0087538F" w:rsidRPr="00C05CEA" w:rsidRDefault="0087538F" w:rsidP="0087538F">
      <w:pPr>
        <w:spacing w:after="0" w:line="240" w:lineRule="auto"/>
        <w:ind w:firstLine="720"/>
        <w:jc w:val="both"/>
        <w:rPr>
          <w:rFonts w:ascii="Arial" w:eastAsia="Verdana" w:hAnsi="Arial" w:cs="Arial"/>
          <w:sz w:val="24"/>
          <w:szCs w:val="24"/>
          <w:lang w:val="mn-MN"/>
        </w:rPr>
      </w:pPr>
      <w:r w:rsidRPr="00C05CEA">
        <w:rPr>
          <w:rFonts w:ascii="Arial" w:eastAsia="Verdana" w:hAnsi="Arial" w:cs="Arial"/>
          <w:sz w:val="24"/>
          <w:szCs w:val="24"/>
          <w:lang w:val="mn-MN"/>
        </w:rPr>
        <w:t>Хэвтэн эмчлүүлсэн 3</w:t>
      </w:r>
      <w:r w:rsidRPr="00C05CEA">
        <w:rPr>
          <w:rFonts w:ascii="Arial" w:eastAsia="Verdana" w:hAnsi="Arial" w:cs="Arial"/>
          <w:sz w:val="24"/>
          <w:szCs w:val="24"/>
          <w:lang w:val="mn-MN"/>
        </w:rPr>
        <w:t xml:space="preserve"> иргэн, </w:t>
      </w:r>
      <w:r w:rsidRPr="00C05CEA">
        <w:rPr>
          <w:rFonts w:ascii="Arial" w:eastAsia="Verdana" w:hAnsi="Arial" w:cs="Arial"/>
          <w:sz w:val="24"/>
          <w:szCs w:val="24"/>
          <w:lang w:val="mn-MN"/>
        </w:rPr>
        <w:t>ирсэн дуудлага 20</w:t>
      </w:r>
      <w:r w:rsidRPr="00C05CEA">
        <w:rPr>
          <w:rFonts w:ascii="Arial" w:eastAsia="Verdana" w:hAnsi="Arial" w:cs="Arial"/>
          <w:sz w:val="24"/>
          <w:szCs w:val="24"/>
          <w:lang w:val="mn-MN"/>
        </w:rPr>
        <w:t>.</w:t>
      </w:r>
    </w:p>
    <w:p w14:paraId="3D15AFDA" w14:textId="77777777" w:rsidR="0087538F" w:rsidRPr="00C05CEA" w:rsidRDefault="0087538F" w:rsidP="0087538F">
      <w:pPr>
        <w:spacing w:after="0" w:line="240" w:lineRule="auto"/>
        <w:jc w:val="both"/>
        <w:rPr>
          <w:rFonts w:ascii="Arial" w:hAnsi="Arial" w:cs="Arial"/>
          <w:sz w:val="24"/>
          <w:szCs w:val="24"/>
          <w:lang w:val="mn-MN"/>
        </w:rPr>
      </w:pPr>
    </w:p>
    <w:p w14:paraId="04081F62" w14:textId="77777777" w:rsidR="0087538F" w:rsidRPr="00C05CEA" w:rsidRDefault="0087538F" w:rsidP="0087538F">
      <w:pPr>
        <w:spacing w:after="0" w:line="240" w:lineRule="auto"/>
        <w:jc w:val="both"/>
        <w:rPr>
          <w:rFonts w:ascii="Arial" w:hAnsi="Arial" w:cs="Arial"/>
          <w:sz w:val="24"/>
          <w:szCs w:val="24"/>
          <w:lang w:val="mn-MN"/>
        </w:rPr>
      </w:pPr>
      <w:r w:rsidRPr="00C05CEA">
        <w:rPr>
          <w:rFonts w:ascii="Arial" w:hAnsi="Arial" w:cs="Arial"/>
          <w:sz w:val="24"/>
          <w:szCs w:val="24"/>
          <w:lang w:val="mn-MN"/>
        </w:rPr>
        <w:t>Өдрийн эмчилгээ, гэрийн сувилахуйн тусламж үйлчилгээнд 16 хүнийг хамруулан ЭМД-ын сангаас  923000 төгрөгний санхүүжилтийг авч ажилласан.</w:t>
      </w:r>
    </w:p>
    <w:p w14:paraId="42F36676" w14:textId="0E4C1634" w:rsidR="00141BEE" w:rsidRPr="004E08C1" w:rsidRDefault="00141BEE" w:rsidP="0087538F">
      <w:pPr>
        <w:spacing w:after="0" w:line="360" w:lineRule="auto"/>
        <w:jc w:val="both"/>
        <w:rPr>
          <w:rFonts w:ascii="Arial" w:hAnsi="Arial" w:cs="Arial"/>
          <w:lang w:val="mn-MN"/>
        </w:rPr>
      </w:pPr>
    </w:p>
    <w:p w14:paraId="59FA2FF7" w14:textId="77777777" w:rsidR="00003961" w:rsidRDefault="00003961" w:rsidP="00003961">
      <w:pPr>
        <w:spacing w:after="0" w:line="240" w:lineRule="auto"/>
        <w:ind w:firstLine="720"/>
        <w:jc w:val="both"/>
        <w:rPr>
          <w:rFonts w:ascii="Arial" w:hAnsi="Arial" w:cs="Arial"/>
          <w:lang w:val="mn-MN"/>
        </w:rPr>
      </w:pPr>
    </w:p>
    <w:p w14:paraId="6E0EFAAF" w14:textId="77777777" w:rsidR="0047676F" w:rsidRPr="004E08C1" w:rsidRDefault="0047676F" w:rsidP="00003961">
      <w:pPr>
        <w:spacing w:after="0" w:line="240" w:lineRule="auto"/>
        <w:ind w:left="720" w:firstLine="720"/>
        <w:jc w:val="both"/>
        <w:rPr>
          <w:rFonts w:ascii="Arial" w:hAnsi="Arial" w:cs="Arial"/>
          <w:lang w:val="mn-MN"/>
        </w:rPr>
      </w:pPr>
      <w:r w:rsidRPr="004E08C1">
        <w:rPr>
          <w:rFonts w:ascii="Arial" w:hAnsi="Arial" w:cs="Arial"/>
          <w:lang w:val="mn-MN"/>
        </w:rPr>
        <w:t xml:space="preserve">МЭДЭЭ НЭГТГЭСЭН: ХУУЛЬ, ЭРХ ЗҮЙН </w:t>
      </w:r>
    </w:p>
    <w:p w14:paraId="4FB3F140" w14:textId="77777777" w:rsidR="0047676F" w:rsidRPr="004E08C1" w:rsidRDefault="0047676F" w:rsidP="00003961">
      <w:pPr>
        <w:spacing w:after="0" w:line="240" w:lineRule="auto"/>
        <w:ind w:left="720" w:firstLine="720"/>
        <w:jc w:val="both"/>
        <w:rPr>
          <w:rFonts w:ascii="Arial" w:hAnsi="Arial" w:cs="Arial"/>
          <w:lang w:val="mn-MN"/>
        </w:rPr>
      </w:pPr>
      <w:r w:rsidRPr="004E08C1">
        <w:rPr>
          <w:rFonts w:ascii="Arial" w:hAnsi="Arial" w:cs="Arial"/>
          <w:lang w:val="mn-MN"/>
        </w:rPr>
        <w:t>МЭРГЭЖИЛТЭН</w:t>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t>М.ЭРДЭНЭБААТАР</w:t>
      </w:r>
    </w:p>
    <w:p w14:paraId="453B10D2" w14:textId="77777777" w:rsidR="0047676F" w:rsidRPr="004E08C1" w:rsidRDefault="0047676F" w:rsidP="00003961">
      <w:pPr>
        <w:spacing w:after="0" w:line="240" w:lineRule="auto"/>
        <w:ind w:firstLine="720"/>
        <w:jc w:val="both"/>
        <w:rPr>
          <w:rFonts w:ascii="Arial" w:hAnsi="Arial" w:cs="Arial"/>
          <w:lang w:val="mn-MN"/>
        </w:rPr>
      </w:pPr>
    </w:p>
    <w:p w14:paraId="060129B3" w14:textId="77777777" w:rsidR="0047676F" w:rsidRPr="004E08C1" w:rsidRDefault="0047676F" w:rsidP="00003961">
      <w:pPr>
        <w:spacing w:after="0" w:line="240" w:lineRule="auto"/>
        <w:ind w:left="720" w:firstLine="720"/>
        <w:jc w:val="both"/>
        <w:rPr>
          <w:rFonts w:ascii="Arial" w:hAnsi="Arial" w:cs="Arial"/>
          <w:lang w:val="mn-MN"/>
        </w:rPr>
      </w:pPr>
      <w:r w:rsidRPr="004E08C1">
        <w:rPr>
          <w:rFonts w:ascii="Arial" w:hAnsi="Arial" w:cs="Arial"/>
          <w:lang w:val="mn-MN"/>
        </w:rPr>
        <w:t>ХЯНАСАН: ЗАСАГ ДАРГЫН ТАМГЫН ГАЗРЫН</w:t>
      </w:r>
    </w:p>
    <w:p w14:paraId="75A97098" w14:textId="77777777" w:rsidR="00141BEE" w:rsidRPr="004E08C1" w:rsidRDefault="0047676F" w:rsidP="00003961">
      <w:pPr>
        <w:spacing w:after="0" w:line="240" w:lineRule="auto"/>
        <w:ind w:firstLine="720"/>
        <w:jc w:val="both"/>
        <w:rPr>
          <w:rFonts w:ascii="Arial" w:hAnsi="Arial" w:cs="Arial"/>
          <w:lang w:val="mn-MN"/>
        </w:rPr>
      </w:pPr>
      <w:r w:rsidRPr="004E08C1">
        <w:rPr>
          <w:rFonts w:ascii="Arial" w:hAnsi="Arial" w:cs="Arial"/>
          <w:lang w:val="mn-MN"/>
        </w:rPr>
        <w:t xml:space="preserve"> </w:t>
      </w:r>
      <w:r w:rsidR="00003961">
        <w:rPr>
          <w:rFonts w:ascii="Arial" w:hAnsi="Arial" w:cs="Arial"/>
          <w:lang w:val="mn-MN"/>
        </w:rPr>
        <w:tab/>
      </w:r>
      <w:r w:rsidRPr="004E08C1">
        <w:rPr>
          <w:rFonts w:ascii="Arial" w:hAnsi="Arial" w:cs="Arial"/>
          <w:lang w:val="mn-MN"/>
        </w:rPr>
        <w:t>ДАРГА</w:t>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t>Н.ТУНГАЛАГ</w:t>
      </w:r>
    </w:p>
    <w:p w14:paraId="00517CBF" w14:textId="77777777" w:rsidR="00141BEE" w:rsidRPr="004E08C1" w:rsidRDefault="00141BEE" w:rsidP="00003961">
      <w:pPr>
        <w:spacing w:after="0" w:line="240" w:lineRule="auto"/>
        <w:jc w:val="both"/>
        <w:rPr>
          <w:rFonts w:ascii="Arial" w:hAnsi="Arial" w:cs="Arial"/>
        </w:rPr>
      </w:pPr>
      <w:r w:rsidRPr="004E08C1">
        <w:rPr>
          <w:rFonts w:ascii="Arial" w:hAnsi="Arial" w:cs="Arial"/>
          <w:lang w:val="mn-MN"/>
        </w:rPr>
        <w:tab/>
      </w:r>
    </w:p>
    <w:sectPr w:rsidR="00141BEE" w:rsidRPr="004E08C1" w:rsidSect="00003961">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201A4"/>
    <w:multiLevelType w:val="hybridMultilevel"/>
    <w:tmpl w:val="56DEF4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3DA65889"/>
    <w:multiLevelType w:val="hybridMultilevel"/>
    <w:tmpl w:val="7A104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C73426"/>
    <w:multiLevelType w:val="hybridMultilevel"/>
    <w:tmpl w:val="3914F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F63C98"/>
    <w:multiLevelType w:val="hybridMultilevel"/>
    <w:tmpl w:val="B2E6BCF6"/>
    <w:lvl w:ilvl="0" w:tplc="8786B44E">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4" w15:restartNumberingAfterBreak="0">
    <w:nsid w:val="7E1F3EF0"/>
    <w:multiLevelType w:val="hybridMultilevel"/>
    <w:tmpl w:val="5E78A452"/>
    <w:lvl w:ilvl="0" w:tplc="04090001">
      <w:start w:val="1"/>
      <w:numFmt w:val="bullet"/>
      <w:lvlText w:val=""/>
      <w:lvlJc w:val="left"/>
      <w:pPr>
        <w:ind w:left="177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57"/>
    <w:rsid w:val="00003961"/>
    <w:rsid w:val="000056C6"/>
    <w:rsid w:val="00081E55"/>
    <w:rsid w:val="00120C49"/>
    <w:rsid w:val="00141BEE"/>
    <w:rsid w:val="0018239F"/>
    <w:rsid w:val="00247596"/>
    <w:rsid w:val="00261D50"/>
    <w:rsid w:val="0026508B"/>
    <w:rsid w:val="002A24C2"/>
    <w:rsid w:val="00334F13"/>
    <w:rsid w:val="00336B4C"/>
    <w:rsid w:val="00360B6A"/>
    <w:rsid w:val="00372997"/>
    <w:rsid w:val="00374FB5"/>
    <w:rsid w:val="00385C2F"/>
    <w:rsid w:val="00397234"/>
    <w:rsid w:val="003D0B15"/>
    <w:rsid w:val="003D28B6"/>
    <w:rsid w:val="003E5D0B"/>
    <w:rsid w:val="003F4DD4"/>
    <w:rsid w:val="00406886"/>
    <w:rsid w:val="004676F2"/>
    <w:rsid w:val="0047676F"/>
    <w:rsid w:val="00497CC8"/>
    <w:rsid w:val="004E08C1"/>
    <w:rsid w:val="00524A30"/>
    <w:rsid w:val="00535346"/>
    <w:rsid w:val="005735F3"/>
    <w:rsid w:val="006146FB"/>
    <w:rsid w:val="00740A38"/>
    <w:rsid w:val="00746223"/>
    <w:rsid w:val="007A158E"/>
    <w:rsid w:val="008554F9"/>
    <w:rsid w:val="0087538F"/>
    <w:rsid w:val="00877880"/>
    <w:rsid w:val="008C586F"/>
    <w:rsid w:val="008E1E1F"/>
    <w:rsid w:val="008F5BAF"/>
    <w:rsid w:val="00915094"/>
    <w:rsid w:val="00952C2D"/>
    <w:rsid w:val="009C68DF"/>
    <w:rsid w:val="009D0679"/>
    <w:rsid w:val="00A52024"/>
    <w:rsid w:val="00AF3471"/>
    <w:rsid w:val="00BE5CFA"/>
    <w:rsid w:val="00BE6901"/>
    <w:rsid w:val="00BF3E96"/>
    <w:rsid w:val="00C05CEA"/>
    <w:rsid w:val="00C06D31"/>
    <w:rsid w:val="00C22B57"/>
    <w:rsid w:val="00C3140D"/>
    <w:rsid w:val="00C46E19"/>
    <w:rsid w:val="00C55216"/>
    <w:rsid w:val="00CE29A2"/>
    <w:rsid w:val="00D05BFF"/>
    <w:rsid w:val="00D16271"/>
    <w:rsid w:val="00E56A96"/>
    <w:rsid w:val="00E920ED"/>
    <w:rsid w:val="00EB2657"/>
    <w:rsid w:val="00F217C2"/>
    <w:rsid w:val="00F85ED8"/>
    <w:rsid w:val="00FE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2AA8"/>
  <w15:chartTrackingRefBased/>
  <w15:docId w15:val="{8A5E94EA-D396-457C-B630-7F4A2C41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List Paragraph Num Char,Дэд гарчиг Char"/>
    <w:link w:val="ListParagraph"/>
    <w:uiPriority w:val="34"/>
    <w:locked/>
    <w:rsid w:val="0087538F"/>
  </w:style>
  <w:style w:type="paragraph" w:styleId="ListParagraph">
    <w:name w:val="List Paragraph"/>
    <w:aliases w:val="List Paragraph1,List Paragraph Num,Дэд гарчиг"/>
    <w:basedOn w:val="Normal"/>
    <w:link w:val="ListParagraphChar"/>
    <w:uiPriority w:val="34"/>
    <w:qFormat/>
    <w:rsid w:val="0087538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3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F19E5-34C1-4CAF-8745-D71C4AB7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Сэнгэ Мөнхнасан</cp:lastModifiedBy>
  <cp:revision>2</cp:revision>
  <dcterms:created xsi:type="dcterms:W3CDTF">2021-07-26T02:39:00Z</dcterms:created>
  <dcterms:modified xsi:type="dcterms:W3CDTF">2021-07-26T02:39:00Z</dcterms:modified>
</cp:coreProperties>
</file>