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86" w:rsidRPr="008F245D" w:rsidRDefault="00042458" w:rsidP="008F245D">
      <w:pPr>
        <w:pStyle w:val="a3"/>
        <w:tabs>
          <w:tab w:val="left" w:pos="993"/>
          <w:tab w:val="left" w:pos="3544"/>
        </w:tabs>
        <w:spacing w:after="240"/>
        <w:ind w:left="284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8F245D">
        <w:rPr>
          <w:rFonts w:ascii="Times New Roman" w:hAnsi="Times New Roman" w:cs="Times New Roman"/>
          <w:b/>
          <w:bCs/>
          <w:kern w:val="36"/>
          <w:sz w:val="28"/>
          <w:lang w:eastAsia="ru-RU"/>
        </w:rPr>
        <w:t>Демонстрационный вариант</w:t>
      </w:r>
      <w:r w:rsidR="00DB58A3" w:rsidRPr="008F245D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по биологии</w:t>
      </w:r>
      <w:r w:rsidR="009156F5" w:rsidRPr="008F245D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201</w:t>
      </w:r>
      <w:r w:rsidR="00D02DD2" w:rsidRPr="008F245D">
        <w:rPr>
          <w:rFonts w:ascii="Times New Roman" w:hAnsi="Times New Roman" w:cs="Times New Roman"/>
          <w:b/>
          <w:kern w:val="36"/>
          <w:sz w:val="28"/>
          <w:lang w:eastAsia="ru-RU"/>
        </w:rPr>
        <w:t>9</w:t>
      </w:r>
      <w:r w:rsidR="009156F5" w:rsidRPr="008F245D">
        <w:rPr>
          <w:rFonts w:ascii="Times New Roman" w:hAnsi="Times New Roman" w:cs="Times New Roman"/>
          <w:b/>
          <w:kern w:val="36"/>
          <w:sz w:val="28"/>
          <w:lang w:eastAsia="ru-RU"/>
        </w:rPr>
        <w:t>/20</w:t>
      </w:r>
      <w:r w:rsidR="00D02DD2" w:rsidRPr="008F245D">
        <w:rPr>
          <w:rFonts w:ascii="Times New Roman" w:hAnsi="Times New Roman" w:cs="Times New Roman"/>
          <w:b/>
          <w:kern w:val="36"/>
          <w:sz w:val="28"/>
          <w:lang w:eastAsia="ru-RU"/>
        </w:rPr>
        <w:t>20</w:t>
      </w:r>
      <w:r w:rsidR="009156F5" w:rsidRPr="008F245D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учебный год</w:t>
      </w:r>
    </w:p>
    <w:p w:rsidR="00EE24B8" w:rsidRPr="00083559" w:rsidRDefault="00EE24B8" w:rsidP="008F245D">
      <w:pPr>
        <w:spacing w:after="5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083559">
        <w:rPr>
          <w:rFonts w:ascii="Times New Roman" w:hAnsi="Times New Roman" w:cs="Times New Roman"/>
          <w:sz w:val="24"/>
        </w:rPr>
        <w:t xml:space="preserve">Часть 1. </w:t>
      </w:r>
      <w:r w:rsidRPr="00083559">
        <w:rPr>
          <w:rFonts w:ascii="Times New Roman" w:eastAsia="Calibri" w:hAnsi="Times New Roman" w:cs="Times New Roman"/>
          <w:sz w:val="24"/>
        </w:rPr>
        <w:t xml:space="preserve">Задание включает </w:t>
      </w:r>
      <w:r w:rsidRPr="00083559">
        <w:rPr>
          <w:rFonts w:ascii="Times New Roman" w:hAnsi="Times New Roman" w:cs="Times New Roman"/>
          <w:sz w:val="24"/>
        </w:rPr>
        <w:t>16</w:t>
      </w:r>
      <w:r w:rsidRPr="00083559">
        <w:rPr>
          <w:rFonts w:ascii="Times New Roman" w:eastAsia="Calibri" w:hAnsi="Times New Roman" w:cs="Times New Roman"/>
          <w:sz w:val="24"/>
        </w:rPr>
        <w:t xml:space="preserve"> вопросов, к каждому из которых предложено 4 варианта ответа. Вам необходимо выбрать только один ответ, который Вы считаете наиболее полным и правильным. Индексы правильных ответов внесите в </w:t>
      </w:r>
      <w:r w:rsidR="00E51EDA" w:rsidRPr="00083559">
        <w:rPr>
          <w:rFonts w:ascii="Times New Roman" w:eastAsia="Calibri" w:hAnsi="Times New Roman" w:cs="Times New Roman"/>
          <w:sz w:val="24"/>
        </w:rPr>
        <w:t>бланк ответов</w:t>
      </w:r>
      <w:r w:rsidRPr="00083559">
        <w:rPr>
          <w:rFonts w:ascii="Times New Roman" w:eastAsia="Calibri" w:hAnsi="Times New Roman" w:cs="Times New Roman"/>
          <w:sz w:val="24"/>
        </w:rPr>
        <w:t xml:space="preserve">. Максимальное количество баллов, которое можно набрать – </w:t>
      </w:r>
      <w:r w:rsidRPr="00083559">
        <w:rPr>
          <w:rFonts w:ascii="Times New Roman" w:hAnsi="Times New Roman" w:cs="Times New Roman"/>
          <w:sz w:val="24"/>
        </w:rPr>
        <w:t>8</w:t>
      </w:r>
      <w:r w:rsidRPr="00083559">
        <w:rPr>
          <w:rFonts w:ascii="Times New Roman" w:eastAsia="Calibri" w:hAnsi="Times New Roman" w:cs="Times New Roman"/>
          <w:sz w:val="24"/>
        </w:rPr>
        <w:t xml:space="preserve"> (по </w:t>
      </w:r>
      <w:r w:rsidRPr="00083559">
        <w:rPr>
          <w:rFonts w:ascii="Times New Roman" w:hAnsi="Times New Roman" w:cs="Times New Roman"/>
          <w:sz w:val="24"/>
        </w:rPr>
        <w:t>0,5</w:t>
      </w:r>
      <w:r w:rsidRPr="00083559">
        <w:rPr>
          <w:rFonts w:ascii="Times New Roman" w:eastAsia="Calibri" w:hAnsi="Times New Roman" w:cs="Times New Roman"/>
          <w:sz w:val="24"/>
        </w:rPr>
        <w:t xml:space="preserve"> балл</w:t>
      </w:r>
      <w:r w:rsidRPr="00083559">
        <w:rPr>
          <w:rFonts w:ascii="Times New Roman" w:hAnsi="Times New Roman" w:cs="Times New Roman"/>
          <w:sz w:val="24"/>
        </w:rPr>
        <w:t>а</w:t>
      </w:r>
      <w:r w:rsidRPr="00083559">
        <w:rPr>
          <w:rFonts w:ascii="Times New Roman" w:eastAsia="Calibri" w:hAnsi="Times New Roman" w:cs="Times New Roman"/>
          <w:sz w:val="24"/>
        </w:rPr>
        <w:t xml:space="preserve"> за каждое тестовое задание).</w:t>
      </w:r>
    </w:p>
    <w:p w:rsidR="00E51EDA" w:rsidRPr="00083559" w:rsidRDefault="00E51EDA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4B8" w:rsidRPr="00083559" w:rsidRDefault="004260EC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4B8" w:rsidRPr="00083559" w:rsidSect="004260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62974"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ткани в цветковом растении относят</w:t>
      </w:r>
    </w:p>
    <w:p w:rsidR="00662974" w:rsidRPr="00083559" w:rsidRDefault="00662974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кожицу</w:t>
      </w:r>
    </w:p>
    <w:p w:rsidR="00662974" w:rsidRPr="00083559" w:rsidRDefault="00662974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фотосинтезирующую ткань</w:t>
      </w:r>
    </w:p>
    <w:p w:rsidR="00662974" w:rsidRPr="00083559" w:rsidRDefault="00662974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образовательную ткань</w:t>
      </w:r>
    </w:p>
    <w:p w:rsidR="00662974" w:rsidRPr="00083559" w:rsidRDefault="00662974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пробку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D21F0A">
        <w:trPr>
          <w:trHeight w:val="324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4B8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559">
        <w:rPr>
          <w:rFonts w:ascii="Times New Roman" w:hAnsi="Times New Roman" w:cs="Times New Roman"/>
          <w:sz w:val="24"/>
          <w:szCs w:val="24"/>
        </w:rPr>
        <w:t xml:space="preserve">2. </w:t>
      </w:r>
      <w:r w:rsidR="008A2443" w:rsidRPr="00083559">
        <w:rPr>
          <w:rFonts w:ascii="Times New Roman" w:hAnsi="Times New Roman" w:cs="Times New Roman"/>
          <w:sz w:val="24"/>
          <w:szCs w:val="24"/>
        </w:rPr>
        <w:t>Генетическим кодом определяется принцип записи информации о</w:t>
      </w: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D21F0A" w:rsidRPr="00083559">
        <w:rPr>
          <w:rFonts w:ascii="Times New Roman" w:hAnsi="Times New Roman" w:cs="Times New Roman"/>
          <w:sz w:val="24"/>
          <w:szCs w:val="24"/>
        </w:rPr>
        <w:t>последовательности аминокислот в молекуле белка</w:t>
      </w: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D21F0A" w:rsidRPr="00083559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="00D21F0A" w:rsidRPr="0008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F0A" w:rsidRPr="00083559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="00D21F0A" w:rsidRPr="00083559">
        <w:rPr>
          <w:rFonts w:ascii="Times New Roman" w:hAnsi="Times New Roman" w:cs="Times New Roman"/>
          <w:sz w:val="24"/>
          <w:szCs w:val="24"/>
        </w:rPr>
        <w:t xml:space="preserve"> в клетке</w:t>
      </w: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D21F0A" w:rsidRPr="00083559">
        <w:rPr>
          <w:rFonts w:ascii="Times New Roman" w:hAnsi="Times New Roman" w:cs="Times New Roman"/>
          <w:sz w:val="24"/>
          <w:szCs w:val="24"/>
        </w:rPr>
        <w:t>расположении</w:t>
      </w:r>
      <w:proofErr w:type="gramEnd"/>
      <w:r w:rsidR="00D21F0A" w:rsidRPr="00083559">
        <w:rPr>
          <w:rFonts w:ascii="Times New Roman" w:hAnsi="Times New Roman" w:cs="Times New Roman"/>
          <w:sz w:val="24"/>
          <w:szCs w:val="24"/>
        </w:rPr>
        <w:t xml:space="preserve"> глюкозы в молекуле крахмала</w:t>
      </w: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="00D21F0A" w:rsidRPr="0008355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D21F0A" w:rsidRPr="00083559">
        <w:rPr>
          <w:rFonts w:ascii="Times New Roman" w:hAnsi="Times New Roman" w:cs="Times New Roman"/>
          <w:sz w:val="24"/>
          <w:szCs w:val="24"/>
        </w:rPr>
        <w:t xml:space="preserve"> рибосом на эндоплазматической сети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D21F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EE3160">
        <w:trPr>
          <w:trHeight w:val="324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160" w:rsidRPr="00083559" w:rsidRDefault="00EE3160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3. Чтобы обеспечить доступ кислорода воздуха к корням растений, почву надо</w:t>
      </w:r>
    </w:p>
    <w:p w:rsidR="00EE3160" w:rsidRPr="00083559" w:rsidRDefault="00EE3160" w:rsidP="008F245D">
      <w:pPr>
        <w:pStyle w:val="a3"/>
        <w:ind w:left="284"/>
        <w:sectPr w:rsidR="00EE3160" w:rsidRPr="00083559" w:rsidSect="00EE24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3160" w:rsidRPr="00083559" w:rsidRDefault="00EE3160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1) удобрять солями калия</w:t>
      </w:r>
    </w:p>
    <w:p w:rsidR="00EE3160" w:rsidRPr="00083559" w:rsidRDefault="00EE3160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рыхлить до полива и во время полива</w:t>
      </w:r>
    </w:p>
    <w:p w:rsidR="00EE3160" w:rsidRPr="00083559" w:rsidRDefault="00EE3160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3) удобрять азотными солями</w:t>
      </w:r>
    </w:p>
    <w:p w:rsidR="00EE3160" w:rsidRPr="00083559" w:rsidRDefault="00EE3160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4) рыхлить после полива</w:t>
      </w:r>
    </w:p>
    <w:p w:rsidR="00EE3160" w:rsidRPr="00083559" w:rsidRDefault="00EE3160" w:rsidP="008F245D">
      <w:pPr>
        <w:pStyle w:val="a5"/>
        <w:ind w:left="284"/>
        <w:sectPr w:rsidR="00EE3160" w:rsidRPr="00083559" w:rsidSect="00EE31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EE3160" w:rsidRPr="00083559" w:rsidTr="008E3388">
        <w:trPr>
          <w:trHeight w:val="324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160" w:rsidRPr="00083559" w:rsidRDefault="00EE3160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EE3160" w:rsidRPr="00083559" w:rsidRDefault="00EE3160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4. Какой из пе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ре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ных при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ков ха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те</w:t>
      </w:r>
      <w:r w:rsidRPr="00083559">
        <w:rPr>
          <w:rFonts w:ascii="Times New Roman" w:hAnsi="Times New Roman" w:cs="Times New Roman"/>
          <w:sz w:val="24"/>
          <w:szCs w:val="24"/>
        </w:rPr>
        <w:softHyphen/>
        <w:t xml:space="preserve">рен </w:t>
      </w:r>
      <w:proofErr w:type="gramStart"/>
      <w:r w:rsidRPr="0008355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3559">
        <w:rPr>
          <w:rFonts w:ascii="Times New Roman" w:hAnsi="Times New Roman" w:cs="Times New Roman"/>
          <w:sz w:val="24"/>
          <w:szCs w:val="24"/>
        </w:rPr>
        <w:t xml:space="preserve"> однодольных? 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1) в про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во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дя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щих пуч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ках при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сут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ет камбий</w:t>
      </w: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жилкование ли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стьев сетчатое</w:t>
      </w: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3) число ча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стей цвет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ка крат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но трём</w:t>
      </w:r>
    </w:p>
    <w:p w:rsidR="00EE24B8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83559">
        <w:rPr>
          <w:rFonts w:ascii="Times New Roman" w:hAnsi="Times New Roman" w:cs="Times New Roman"/>
          <w:sz w:val="24"/>
          <w:szCs w:val="24"/>
        </w:rPr>
        <w:t xml:space="preserve">4) </w:t>
      </w:r>
      <w:r w:rsidR="00B05FB1" w:rsidRPr="00083559">
        <w:rPr>
          <w:rFonts w:ascii="Times New Roman" w:hAnsi="Times New Roman" w:cs="Times New Roman"/>
          <w:sz w:val="24"/>
          <w:szCs w:val="24"/>
        </w:rPr>
        <w:t>число частей цветка кратно четырем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D21F0A">
        <w:trPr>
          <w:trHeight w:val="324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5.  Какие ве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ще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ства скап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ли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ва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ют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ся в со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кра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ти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ных ва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ку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лях простейших </w:t>
      </w:r>
    </w:p>
    <w:p w:rsidR="009156F5" w:rsidRPr="00083559" w:rsidRDefault="009156F5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9156F5" w:rsidRPr="00083559" w:rsidSect="00EE24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1) пи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та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ные вещества</w:t>
      </w: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не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пе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ре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ва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ные остат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ки пищи</w:t>
      </w: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3) жид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кие ко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неч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ные про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дук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ты об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ме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на веществ</w:t>
      </w:r>
    </w:p>
    <w:p w:rsidR="009156F5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9156F5" w:rsidRPr="00083559" w:rsidSect="009156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83559">
        <w:rPr>
          <w:rFonts w:ascii="Times New Roman" w:hAnsi="Times New Roman" w:cs="Times New Roman"/>
          <w:sz w:val="24"/>
          <w:szCs w:val="24"/>
        </w:rPr>
        <w:t>4) кис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ло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род и азот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D21F0A">
        <w:trPr>
          <w:trHeight w:val="324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6. </w:t>
      </w:r>
      <w:r w:rsidR="008E3388" w:rsidRPr="00083559">
        <w:rPr>
          <w:rFonts w:ascii="Times New Roman" w:hAnsi="Times New Roman" w:cs="Times New Roman"/>
          <w:sz w:val="24"/>
          <w:szCs w:val="24"/>
        </w:rPr>
        <w:t>Между объектами и процессами, указанными в столбцах приведённой ниже таблицы, имеется определённая связь:</w:t>
      </w:r>
    </w:p>
    <w:p w:rsidR="009156F5" w:rsidRPr="00083559" w:rsidRDefault="009156F5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9156F5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3388" w:rsidRPr="00083559" w:rsidRDefault="008E338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 Между позициями первого и второго столбцов приведённой ниже таблицы имеется определённая связь:</w:t>
      </w:r>
    </w:p>
    <w:tbl>
      <w:tblPr>
        <w:tblStyle w:val="a4"/>
        <w:tblpPr w:leftFromText="180" w:rightFromText="180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2994"/>
        <w:gridCol w:w="4492"/>
      </w:tblGrid>
      <w:tr w:rsidR="008E3388" w:rsidRPr="00083559" w:rsidTr="008E3388">
        <w:tc>
          <w:tcPr>
            <w:tcW w:w="0" w:type="auto"/>
            <w:hideMark/>
          </w:tcPr>
          <w:p w:rsidR="008E3388" w:rsidRPr="00083559" w:rsidRDefault="008E3388" w:rsidP="008F245D">
            <w:pPr>
              <w:pStyle w:val="a3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bCs/>
                <w:sz w:val="24"/>
                <w:szCs w:val="24"/>
              </w:rPr>
              <w:t>Объ</w:t>
            </w:r>
            <w:r w:rsidRPr="0008355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</w:t>
            </w:r>
          </w:p>
        </w:tc>
        <w:tc>
          <w:tcPr>
            <w:tcW w:w="0" w:type="auto"/>
            <w:hideMark/>
          </w:tcPr>
          <w:p w:rsidR="008E3388" w:rsidRPr="00083559" w:rsidRDefault="008E3388" w:rsidP="008F245D">
            <w:pPr>
              <w:pStyle w:val="a3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Pr="0008355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</w:t>
            </w:r>
          </w:p>
        </w:tc>
      </w:tr>
      <w:tr w:rsidR="008E3388" w:rsidRPr="00083559" w:rsidTr="008E3388">
        <w:tc>
          <w:tcPr>
            <w:tcW w:w="0" w:type="auto"/>
            <w:hideMark/>
          </w:tcPr>
          <w:p w:rsidR="008E3388" w:rsidRPr="00083559" w:rsidRDefault="008E3388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ла нефро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</w:p>
        </w:tc>
        <w:tc>
          <w:tcPr>
            <w:tcW w:w="0" w:type="auto"/>
            <w:hideMark/>
          </w:tcPr>
          <w:p w:rsidR="008E3388" w:rsidRPr="00083559" w:rsidRDefault="008E3388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E3388" w:rsidRPr="00083559" w:rsidTr="008E3388">
        <w:tc>
          <w:tcPr>
            <w:tcW w:w="0" w:type="auto"/>
            <w:hideMark/>
          </w:tcPr>
          <w:p w:rsidR="008E3388" w:rsidRPr="00083559" w:rsidRDefault="008E3388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ней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рон</w:t>
            </w:r>
          </w:p>
        </w:tc>
        <w:tc>
          <w:tcPr>
            <w:tcW w:w="0" w:type="auto"/>
            <w:hideMark/>
          </w:tcPr>
          <w:p w:rsidR="008E3388" w:rsidRPr="00083559" w:rsidRDefault="008E3388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нерв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го им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пуль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са в ЦНС</w:t>
            </w:r>
          </w:p>
        </w:tc>
      </w:tr>
    </w:tbl>
    <w:p w:rsidR="008E3388" w:rsidRPr="00083559" w:rsidRDefault="008E338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1) фильтрация крови</w:t>
      </w:r>
    </w:p>
    <w:p w:rsidR="008E3388" w:rsidRPr="00083559" w:rsidRDefault="008E338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перенос генетической информации</w:t>
      </w:r>
    </w:p>
    <w:p w:rsidR="008E3388" w:rsidRPr="00083559" w:rsidRDefault="008E338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3) газообмен</w:t>
      </w:r>
    </w:p>
    <w:p w:rsidR="008E3388" w:rsidRPr="00083559" w:rsidRDefault="008E338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4) образование АТФ</w:t>
      </w:r>
    </w:p>
    <w:p w:rsidR="008E3388" w:rsidRPr="00083559" w:rsidRDefault="008E338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8E3388" w:rsidRPr="00083559" w:rsidSect="008E33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8E3388" w:rsidRPr="00083559" w:rsidTr="008E3388">
        <w:trPr>
          <w:trHeight w:val="324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388" w:rsidRPr="00083559" w:rsidRDefault="008E3388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8E3388" w:rsidRPr="00083559" w:rsidRDefault="008E3388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88" w:rsidRPr="00083559" w:rsidRDefault="008E338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E3388" w:rsidRPr="00083559" w:rsidRDefault="008E3388" w:rsidP="008F245D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  <w:sectPr w:rsidR="008E3388" w:rsidRPr="00083559" w:rsidSect="009156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3388" w:rsidRPr="00083559" w:rsidRDefault="008E338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8E3388" w:rsidRPr="00083559" w:rsidSect="008E33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EF5908" w:rsidRPr="00083559">
        <w:rPr>
          <w:rFonts w:ascii="Times New Roman" w:hAnsi="Times New Roman" w:cs="Times New Roman"/>
          <w:sz w:val="24"/>
          <w:szCs w:val="24"/>
        </w:rPr>
        <w:t>Плацента есть у:</w:t>
      </w:r>
    </w:p>
    <w:p w:rsidR="009156F5" w:rsidRPr="00083559" w:rsidRDefault="009156F5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9156F5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5A33" w:rsidRPr="00083559" w:rsidRDefault="00625A33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ехидны,</w:t>
      </w:r>
    </w:p>
    <w:p w:rsidR="00625A33" w:rsidRPr="00083559" w:rsidRDefault="00625A33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утконоса,</w:t>
      </w:r>
    </w:p>
    <w:p w:rsidR="00625A33" w:rsidRPr="00083559" w:rsidRDefault="00625A33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кита,</w:t>
      </w:r>
    </w:p>
    <w:p w:rsidR="00625A33" w:rsidRPr="00083559" w:rsidRDefault="00625A33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варана.</w:t>
      </w:r>
    </w:p>
    <w:p w:rsidR="009156F5" w:rsidRPr="00083559" w:rsidRDefault="009156F5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9156F5" w:rsidRPr="00083559" w:rsidSect="00625A33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D21F0A">
        <w:trPr>
          <w:trHeight w:val="324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A33" w:rsidRPr="00083559" w:rsidRDefault="00625A33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919"/>
      </w:tblGrid>
      <w:tr w:rsidR="00625A33" w:rsidRPr="00083559" w:rsidTr="00625A33">
        <w:tc>
          <w:tcPr>
            <w:tcW w:w="7763" w:type="dxa"/>
          </w:tcPr>
          <w:p w:rsidR="00625A33" w:rsidRPr="00083559" w:rsidRDefault="00625A33" w:rsidP="008F245D">
            <w:pPr>
              <w:pStyle w:val="a3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 рисунке изображён фрагмент кровеносного капилляра. Какой процесс протекает в этот момент в кровеносном сосуде?</w:t>
            </w:r>
          </w:p>
          <w:p w:rsidR="00625A33" w:rsidRPr="00083559" w:rsidRDefault="00625A3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1) фагоцитоз</w:t>
            </w:r>
          </w:p>
          <w:p w:rsidR="00625A33" w:rsidRPr="00083559" w:rsidRDefault="00625A3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2) образования эритроцитов</w:t>
            </w:r>
            <w:r w:rsidRPr="00083559">
              <w:t xml:space="preserve"> </w:t>
            </w:r>
          </w:p>
          <w:p w:rsidR="00625A33" w:rsidRPr="00083559" w:rsidRDefault="00625A3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3) образование антител</w:t>
            </w:r>
          </w:p>
          <w:p w:rsidR="00625A33" w:rsidRPr="00083559" w:rsidRDefault="00625A3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4) образование тромба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70"/>
              <w:gridCol w:w="689"/>
            </w:tblGrid>
            <w:tr w:rsidR="00625A33" w:rsidRPr="00083559" w:rsidTr="0082125C">
              <w:trPr>
                <w:trHeight w:val="324"/>
              </w:trPr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25A33" w:rsidRPr="00083559" w:rsidRDefault="00625A33" w:rsidP="008F245D">
                  <w:pPr>
                    <w:pStyle w:val="a3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625A33" w:rsidRPr="00083559" w:rsidRDefault="00625A33" w:rsidP="008F245D">
                  <w:pPr>
                    <w:pStyle w:val="a3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5A33" w:rsidRPr="00083559" w:rsidRDefault="00625A3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625A33" w:rsidRPr="00083559" w:rsidRDefault="00625A3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997A23" wp14:editId="12EF6F6D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248410" cy="1454785"/>
                  <wp:effectExtent l="19050" t="0" r="8890" b="0"/>
                  <wp:wrapSquare wrapText="bothSides"/>
                  <wp:docPr id="2" name="Рисунок 1" descr="https://bio-oge.sdamgia.ru/get_file?id=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-oge.sdamgia.ru/get_file?id=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5A33" w:rsidRPr="00083559" w:rsidRDefault="00625A33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9. </w:t>
      </w:r>
      <w:r w:rsidR="000719DE" w:rsidRPr="00083559">
        <w:rPr>
          <w:rFonts w:ascii="Times New Roman" w:hAnsi="Times New Roman" w:cs="Times New Roman"/>
          <w:sz w:val="24"/>
          <w:szCs w:val="24"/>
        </w:rPr>
        <w:t>В продолговатом мозгу находится нервный центр</w:t>
      </w:r>
    </w:p>
    <w:p w:rsidR="009156F5" w:rsidRPr="00083559" w:rsidRDefault="009156F5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9156F5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19DE" w:rsidRPr="00083559" w:rsidRDefault="000719DE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1) координации спинной мускулатуры</w:t>
      </w:r>
    </w:p>
    <w:p w:rsidR="000719DE" w:rsidRPr="00083559" w:rsidRDefault="000719DE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кожно-мышечного чувства</w:t>
      </w:r>
    </w:p>
    <w:p w:rsidR="000719DE" w:rsidRPr="00083559" w:rsidRDefault="000719DE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3) сосудодвигательный</w:t>
      </w:r>
    </w:p>
    <w:p w:rsidR="00941B2B" w:rsidRPr="00083559" w:rsidRDefault="00941B2B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941B2B" w:rsidRPr="00083559" w:rsidSect="00941B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83559">
        <w:rPr>
          <w:rFonts w:ascii="Times New Roman" w:hAnsi="Times New Roman" w:cs="Times New Roman"/>
          <w:sz w:val="24"/>
          <w:szCs w:val="24"/>
        </w:rPr>
        <w:t>4) слух</w:t>
      </w:r>
    </w:p>
    <w:p w:rsidR="00941B2B" w:rsidRPr="00083559" w:rsidRDefault="00941B2B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941B2B" w:rsidRPr="00083559" w:rsidSect="00941B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6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941B2B" w:rsidRPr="00083559" w:rsidTr="00941B2B">
        <w:trPr>
          <w:trHeight w:val="324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1B2B" w:rsidRPr="00083559" w:rsidRDefault="00941B2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941B2B" w:rsidRPr="00083559" w:rsidRDefault="00941B2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B2B" w:rsidRPr="00083559" w:rsidRDefault="00941B2B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9156F5" w:rsidRPr="00083559" w:rsidRDefault="009156F5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719DE" w:rsidRPr="00083559" w:rsidRDefault="000719DE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810B8" w:rsidRPr="00083559" w:rsidRDefault="004810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719DE" w:rsidRPr="00083559" w:rsidRDefault="000719DE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941B2B" w:rsidRPr="00083559" w:rsidRDefault="00941B2B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941B2B" w:rsidRPr="00083559" w:rsidSect="009156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86"/>
      </w:tblGrid>
      <w:tr w:rsidR="000719DE" w:rsidRPr="00083559" w:rsidTr="000719DE">
        <w:tc>
          <w:tcPr>
            <w:tcW w:w="7196" w:type="dxa"/>
          </w:tcPr>
          <w:tbl>
            <w:tblPr>
              <w:tblStyle w:val="a4"/>
              <w:tblpPr w:leftFromText="180" w:rightFromText="180" w:vertAnchor="text" w:horzAnchor="margin" w:tblpY="1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70"/>
              <w:gridCol w:w="689"/>
            </w:tblGrid>
            <w:tr w:rsidR="000719DE" w:rsidRPr="00083559" w:rsidTr="000719DE">
              <w:trPr>
                <w:trHeight w:val="324"/>
              </w:trPr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719DE" w:rsidRPr="00083559" w:rsidRDefault="000719DE" w:rsidP="008F245D">
                  <w:pPr>
                    <w:pStyle w:val="a3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Ответ: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0719DE" w:rsidRPr="00083559" w:rsidRDefault="000719DE" w:rsidP="008F245D">
                  <w:pPr>
                    <w:pStyle w:val="a3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19DE" w:rsidRPr="00083559" w:rsidRDefault="000719DE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 xml:space="preserve">10. Что воспримут изображённые на рисунке рецепторные клетки </w:t>
            </w:r>
            <w:proofErr w:type="spellStart"/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кортиева</w:t>
            </w:r>
            <w:proofErr w:type="spellEnd"/>
            <w:r w:rsidRPr="00083559">
              <w:rPr>
                <w:rFonts w:ascii="Times New Roman" w:hAnsi="Times New Roman" w:cs="Times New Roman"/>
                <w:sz w:val="24"/>
                <w:szCs w:val="24"/>
              </w:rPr>
              <w:t xml:space="preserve"> органа?</w:t>
            </w:r>
          </w:p>
          <w:p w:rsidR="000719DE" w:rsidRPr="00083559" w:rsidRDefault="000719DE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1) звук            2) свет         3) вкус       4) запах</w:t>
            </w:r>
          </w:p>
          <w:p w:rsidR="000719DE" w:rsidRPr="00083559" w:rsidRDefault="000719DE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719DE" w:rsidRPr="00083559" w:rsidRDefault="000719DE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69272DB" wp14:editId="3B4CEF42">
                  <wp:simplePos x="0" y="0"/>
                  <wp:positionH relativeFrom="margin">
                    <wp:posOffset>364490</wp:posOffset>
                  </wp:positionH>
                  <wp:positionV relativeFrom="margin">
                    <wp:posOffset>24130</wp:posOffset>
                  </wp:positionV>
                  <wp:extent cx="1284605" cy="993775"/>
                  <wp:effectExtent l="19050" t="0" r="0" b="0"/>
                  <wp:wrapSquare wrapText="bothSides"/>
                  <wp:docPr id="4" name="Рисунок 4" descr="https://bio-oge.sdamgia.ru/get_file?id=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io-oge.sdamgia.ru/get_file?id=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0719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11. В пищеварительном канале человека </w:t>
      </w:r>
      <w:r w:rsidR="004810B8" w:rsidRPr="00083559">
        <w:rPr>
          <w:rFonts w:ascii="Times New Roman" w:hAnsi="Times New Roman" w:cs="Times New Roman"/>
          <w:sz w:val="24"/>
          <w:szCs w:val="24"/>
        </w:rPr>
        <w:t>аминокислоты</w:t>
      </w:r>
      <w:r w:rsidRPr="00083559">
        <w:rPr>
          <w:rFonts w:ascii="Times New Roman" w:hAnsi="Times New Roman" w:cs="Times New Roman"/>
          <w:sz w:val="24"/>
          <w:szCs w:val="24"/>
        </w:rPr>
        <w:t xml:space="preserve">  всасывается </w:t>
      </w:r>
      <w:proofErr w:type="gramStart"/>
      <w:r w:rsidRPr="000835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5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gramStart"/>
      <w:r w:rsidRPr="00083559">
        <w:rPr>
          <w:rFonts w:ascii="Times New Roman" w:hAnsi="Times New Roman" w:cs="Times New Roman"/>
          <w:sz w:val="24"/>
          <w:szCs w:val="24"/>
        </w:rPr>
        <w:t>желудке</w:t>
      </w:r>
      <w:proofErr w:type="gramEnd"/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83559">
        <w:rPr>
          <w:rFonts w:ascii="Times New Roman" w:hAnsi="Times New Roman" w:cs="Times New Roman"/>
          <w:sz w:val="24"/>
          <w:szCs w:val="24"/>
        </w:rPr>
        <w:t>пищеводе</w:t>
      </w:r>
      <w:proofErr w:type="gramEnd"/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4810B8" w:rsidRPr="00083559">
        <w:rPr>
          <w:rFonts w:ascii="Times New Roman" w:hAnsi="Times New Roman" w:cs="Times New Roman"/>
          <w:sz w:val="24"/>
          <w:szCs w:val="24"/>
        </w:rPr>
        <w:t>в кровь</w:t>
      </w: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4) </w:t>
      </w:r>
      <w:r w:rsidR="004810B8" w:rsidRPr="00083559">
        <w:rPr>
          <w:rFonts w:ascii="Times New Roman" w:hAnsi="Times New Roman" w:cs="Times New Roman"/>
          <w:sz w:val="24"/>
          <w:szCs w:val="24"/>
        </w:rPr>
        <w:t>в лимфу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D21F0A">
        <w:trPr>
          <w:trHeight w:val="324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12. </w:t>
      </w:r>
      <w:r w:rsidR="004810B8" w:rsidRPr="00083559">
        <w:rPr>
          <w:rFonts w:ascii="Times New Roman" w:hAnsi="Times New Roman" w:cs="Times New Roman"/>
          <w:sz w:val="24"/>
          <w:szCs w:val="24"/>
        </w:rPr>
        <w:t xml:space="preserve">Составной </w:t>
      </w:r>
      <w:proofErr w:type="gramStart"/>
      <w:r w:rsidR="004810B8" w:rsidRPr="00083559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="004810B8" w:rsidRPr="00083559">
        <w:rPr>
          <w:rFonts w:ascii="Times New Roman" w:hAnsi="Times New Roman" w:cs="Times New Roman"/>
          <w:sz w:val="24"/>
          <w:szCs w:val="24"/>
        </w:rPr>
        <w:t xml:space="preserve"> какой ткани являются лимфоциты?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10B8" w:rsidRPr="00083559" w:rsidRDefault="004810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1) нервной</w:t>
      </w:r>
    </w:p>
    <w:p w:rsidR="004810B8" w:rsidRPr="00083559" w:rsidRDefault="004810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эпителиальной</w:t>
      </w:r>
    </w:p>
    <w:p w:rsidR="004810B8" w:rsidRPr="00083559" w:rsidRDefault="004810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3) соединительной</w:t>
      </w:r>
    </w:p>
    <w:p w:rsidR="004810B8" w:rsidRPr="00083559" w:rsidRDefault="004810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4) мышечной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D21F0A">
        <w:trPr>
          <w:trHeight w:val="324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13. </w:t>
      </w:r>
      <w:r w:rsidR="00555976" w:rsidRPr="00083559">
        <w:rPr>
          <w:rFonts w:ascii="Times New Roman" w:hAnsi="Times New Roman" w:cs="Times New Roman"/>
          <w:sz w:val="24"/>
          <w:szCs w:val="24"/>
        </w:rPr>
        <w:t xml:space="preserve">Нитрифицирующие бактерии относят </w:t>
      </w:r>
      <w:proofErr w:type="gramStart"/>
      <w:r w:rsidR="00555976" w:rsidRPr="0008355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5976" w:rsidRPr="00083559" w:rsidRDefault="00555976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хемотрофам</w:t>
      </w:r>
      <w:proofErr w:type="spellEnd"/>
    </w:p>
    <w:p w:rsidR="00555976" w:rsidRPr="00083559" w:rsidRDefault="00555976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фототрофам</w:t>
      </w:r>
      <w:proofErr w:type="spellEnd"/>
    </w:p>
    <w:p w:rsidR="00555976" w:rsidRPr="00083559" w:rsidRDefault="00555976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сапротрофам</w:t>
      </w:r>
      <w:proofErr w:type="spellEnd"/>
    </w:p>
    <w:p w:rsidR="00555976" w:rsidRPr="00083559" w:rsidRDefault="00555976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гетеротрофам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D21F0A">
        <w:trPr>
          <w:trHeight w:val="324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14. </w:t>
      </w:r>
      <w:r w:rsidR="00DE4320" w:rsidRPr="00083559">
        <w:rPr>
          <w:rFonts w:ascii="Times New Roman" w:hAnsi="Times New Roman" w:cs="Times New Roman"/>
          <w:sz w:val="24"/>
          <w:szCs w:val="24"/>
        </w:rPr>
        <w:t>Какие клетки называют полиплоидными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E4320" w:rsidRPr="00083559" w:rsidRDefault="00DE4320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gram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proofErr w:type="gramEnd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двух наборов гомологичных хромосом</w:t>
      </w:r>
    </w:p>
    <w:p w:rsidR="00DE4320" w:rsidRPr="00083559" w:rsidRDefault="00DE4320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полученные в результате гибридизации</w:t>
      </w:r>
    </w:p>
    <w:p w:rsidR="00DE4320" w:rsidRPr="00083559" w:rsidRDefault="00DE4320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содержащие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многоаллельные</w:t>
      </w:r>
      <w:proofErr w:type="spellEnd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гены</w:t>
      </w:r>
    </w:p>
    <w:p w:rsidR="004260EC" w:rsidRPr="00083559" w:rsidRDefault="00DE4320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полученные от скрещивания нескольких чистых линий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DE4320">
        <w:trPr>
          <w:trHeight w:val="324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D53" w:rsidRPr="00083559" w:rsidRDefault="004260EC" w:rsidP="008F245D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15. </w:t>
      </w:r>
      <w:r w:rsidR="00DE4320" w:rsidRPr="00083559">
        <w:rPr>
          <w:rFonts w:ascii="Times New Roman" w:hAnsi="Times New Roman" w:cs="Times New Roman"/>
          <w:sz w:val="24"/>
          <w:szCs w:val="24"/>
        </w:rPr>
        <w:t xml:space="preserve">У собак чёрная шерсть (А) доминирует над коричневой (а), а </w:t>
      </w:r>
      <w:proofErr w:type="spellStart"/>
      <w:r w:rsidR="00DE4320" w:rsidRPr="00083559">
        <w:rPr>
          <w:rFonts w:ascii="Times New Roman" w:hAnsi="Times New Roman" w:cs="Times New Roman"/>
          <w:sz w:val="24"/>
          <w:szCs w:val="24"/>
        </w:rPr>
        <w:t>коротконогость</w:t>
      </w:r>
      <w:proofErr w:type="spellEnd"/>
      <w:r w:rsidR="00DE4320" w:rsidRPr="00083559">
        <w:rPr>
          <w:rFonts w:ascii="Times New Roman" w:hAnsi="Times New Roman" w:cs="Times New Roman"/>
          <w:sz w:val="24"/>
          <w:szCs w:val="24"/>
        </w:rPr>
        <w:t xml:space="preserve"> (В) — над нормальной длиной ног (b). Выберите генотип чёрной коротконогой собаки, гетерозиготной только по признаку длины ног</w:t>
      </w:r>
    </w:p>
    <w:p w:rsidR="002F412D" w:rsidRPr="00083559" w:rsidRDefault="002F412D" w:rsidP="008F245D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  <w:sectPr w:rsidR="002F412D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412D" w:rsidRPr="00083559" w:rsidRDefault="002F412D" w:rsidP="008F245D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083559">
        <w:rPr>
          <w:rFonts w:ascii="Times New Roman" w:hAnsi="Times New Roman" w:cs="Times New Roman"/>
          <w:sz w:val="24"/>
          <w:szCs w:val="24"/>
        </w:rPr>
        <w:t>АА</w:t>
      </w:r>
      <w:proofErr w:type="gramStart"/>
      <w:r w:rsidRPr="00083559">
        <w:rPr>
          <w:rFonts w:ascii="Times New Roman" w:hAnsi="Times New Roman" w:cs="Times New Roman"/>
          <w:sz w:val="24"/>
          <w:szCs w:val="24"/>
        </w:rPr>
        <w:t>Bb</w:t>
      </w:r>
      <w:proofErr w:type="spellEnd"/>
      <w:proofErr w:type="gramEnd"/>
    </w:p>
    <w:p w:rsidR="002F412D" w:rsidRPr="00083559" w:rsidRDefault="002F412D" w:rsidP="008F245D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proofErr w:type="gramStart"/>
      <w:r w:rsidRPr="0008355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83559">
        <w:rPr>
          <w:rFonts w:ascii="Times New Roman" w:hAnsi="Times New Roman" w:cs="Times New Roman"/>
          <w:sz w:val="24"/>
          <w:szCs w:val="24"/>
        </w:rPr>
        <w:t>abb</w:t>
      </w:r>
      <w:proofErr w:type="spellEnd"/>
    </w:p>
    <w:p w:rsidR="002F412D" w:rsidRPr="00083559" w:rsidRDefault="002F412D" w:rsidP="008F245D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083559">
        <w:rPr>
          <w:rFonts w:ascii="Times New Roman" w:hAnsi="Times New Roman" w:cs="Times New Roman"/>
          <w:sz w:val="24"/>
          <w:szCs w:val="24"/>
        </w:rPr>
        <w:t>AaBb</w:t>
      </w:r>
      <w:proofErr w:type="spellEnd"/>
    </w:p>
    <w:p w:rsidR="002F412D" w:rsidRPr="00083559" w:rsidRDefault="002F412D" w:rsidP="008F245D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4) AABB</w:t>
      </w:r>
    </w:p>
    <w:p w:rsidR="002F412D" w:rsidRPr="00083559" w:rsidRDefault="002F412D" w:rsidP="008F245D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  <w:sectPr w:rsidR="002F412D" w:rsidRPr="00083559" w:rsidSect="002F412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2F412D" w:rsidRPr="00083559" w:rsidRDefault="002F412D" w:rsidP="008F245D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2F412D" w:rsidRPr="00083559" w:rsidRDefault="002F412D" w:rsidP="008F245D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  <w:sectPr w:rsidR="002F412D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DE4320">
        <w:trPr>
          <w:trHeight w:val="324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16. </w:t>
      </w:r>
      <w:r w:rsidR="002F412D" w:rsidRPr="00083559">
        <w:rPr>
          <w:rFonts w:ascii="Times New Roman" w:hAnsi="Times New Roman" w:cs="Times New Roman"/>
          <w:sz w:val="24"/>
          <w:szCs w:val="24"/>
        </w:rPr>
        <w:t>Каковы ге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но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ти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пы гомозиготных ро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ди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ских форм при мо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но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ги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брид</w:t>
      </w:r>
      <w:r w:rsidR="002F412D" w:rsidRPr="00083559">
        <w:rPr>
          <w:rFonts w:ascii="Times New Roman" w:hAnsi="Times New Roman" w:cs="Times New Roman"/>
          <w:sz w:val="24"/>
          <w:szCs w:val="24"/>
        </w:rPr>
        <w:softHyphen/>
        <w:t>ном скрещивании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412D" w:rsidRPr="00083559" w:rsidRDefault="002F412D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</w:p>
    <w:p w:rsidR="002F412D" w:rsidRPr="00083559" w:rsidRDefault="002F412D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gram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Вb</w:t>
      </w:r>
      <w:proofErr w:type="spellEnd"/>
    </w:p>
    <w:p w:rsidR="002F412D" w:rsidRPr="00083559" w:rsidRDefault="002F412D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BB,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</w:p>
    <w:p w:rsidR="002F412D" w:rsidRPr="00083559" w:rsidRDefault="002F412D" w:rsidP="008F24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2F412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689"/>
      </w:tblGrid>
      <w:tr w:rsidR="00412B23" w:rsidRPr="00083559" w:rsidTr="00412B23">
        <w:trPr>
          <w:trHeight w:val="324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D53" w:rsidRPr="00083559" w:rsidRDefault="00B04D53" w:rsidP="008F245D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</w:p>
    <w:p w:rsidR="004F14B9" w:rsidRPr="00083559" w:rsidRDefault="004F14B9" w:rsidP="008F245D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</w:p>
    <w:p w:rsidR="004F14B9" w:rsidRPr="00083559" w:rsidRDefault="004F14B9" w:rsidP="008F245D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</w:p>
    <w:p w:rsidR="004F14B9" w:rsidRPr="00083559" w:rsidRDefault="004F14B9" w:rsidP="008F245D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</w:p>
    <w:p w:rsidR="004260EC" w:rsidRPr="00083559" w:rsidRDefault="004260EC" w:rsidP="008F245D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  <w:r w:rsidRPr="00083559">
        <w:rPr>
          <w:rFonts w:ascii="Times New Roman" w:hAnsi="Times New Roman" w:cs="Times New Roman"/>
          <w:sz w:val="24"/>
        </w:rPr>
        <w:lastRenderedPageBreak/>
        <w:t xml:space="preserve">Часть </w:t>
      </w:r>
      <w:r w:rsidR="00042458" w:rsidRPr="00083559">
        <w:rPr>
          <w:rFonts w:ascii="Times New Roman" w:hAnsi="Times New Roman" w:cs="Times New Roman"/>
          <w:sz w:val="24"/>
        </w:rPr>
        <w:t>2</w:t>
      </w:r>
      <w:r w:rsidRPr="00083559">
        <w:rPr>
          <w:rFonts w:ascii="Times New Roman" w:hAnsi="Times New Roman" w:cs="Times New Roman"/>
          <w:sz w:val="24"/>
        </w:rPr>
        <w:t>.</w:t>
      </w:r>
    </w:p>
    <w:p w:rsidR="002F412D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1</w:t>
      </w:r>
      <w:r w:rsidR="002F412D" w:rsidRPr="00083559">
        <w:rPr>
          <w:rFonts w:ascii="Times New Roman" w:hAnsi="Times New Roman" w:cs="Times New Roman"/>
          <w:sz w:val="24"/>
          <w:szCs w:val="24"/>
        </w:rPr>
        <w:t>. Какие примеры иллюстрируют достижение биологического прогресса у растений путем ароморфозов? </w:t>
      </w:r>
    </w:p>
    <w:p w:rsidR="002F412D" w:rsidRPr="00083559" w:rsidRDefault="002F412D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1) наличие двойного оплодотворения у цветковых растений</w:t>
      </w:r>
    </w:p>
    <w:p w:rsidR="002F412D" w:rsidRPr="00083559" w:rsidRDefault="002F412D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2) образование корней </w:t>
      </w:r>
      <w:proofErr w:type="gramStart"/>
      <w:r w:rsidRPr="000835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83559">
        <w:rPr>
          <w:rFonts w:ascii="Times New Roman" w:hAnsi="Times New Roman" w:cs="Times New Roman"/>
          <w:sz w:val="24"/>
          <w:szCs w:val="24"/>
        </w:rPr>
        <w:t xml:space="preserve"> папоротникообразных</w:t>
      </w:r>
    </w:p>
    <w:p w:rsidR="002F412D" w:rsidRPr="00083559" w:rsidRDefault="002F412D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3) снижение испарения путём образования воскового налёта на листьях</w:t>
      </w:r>
    </w:p>
    <w:p w:rsidR="002F412D" w:rsidRPr="00083559" w:rsidRDefault="002F412D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4) усиление </w:t>
      </w:r>
      <w:proofErr w:type="spellStart"/>
      <w:r w:rsidRPr="00083559">
        <w:rPr>
          <w:rFonts w:ascii="Times New Roman" w:hAnsi="Times New Roman" w:cs="Times New Roman"/>
          <w:sz w:val="24"/>
          <w:szCs w:val="24"/>
        </w:rPr>
        <w:t>опушенности</w:t>
      </w:r>
      <w:proofErr w:type="spellEnd"/>
      <w:r w:rsidRPr="00083559">
        <w:rPr>
          <w:rFonts w:ascii="Times New Roman" w:hAnsi="Times New Roman" w:cs="Times New Roman"/>
          <w:sz w:val="24"/>
          <w:szCs w:val="24"/>
        </w:rPr>
        <w:t xml:space="preserve"> листьев у покрытосеменных растений</w:t>
      </w:r>
    </w:p>
    <w:p w:rsidR="002F412D" w:rsidRPr="00083559" w:rsidRDefault="002F412D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5) защита семян в плодах у покрытосеменных растений</w:t>
      </w:r>
    </w:p>
    <w:p w:rsidR="002F412D" w:rsidRPr="00083559" w:rsidRDefault="002F412D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6) сокращение срока вегетации у растений, произрастающих в суровом климате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921"/>
        <w:gridCol w:w="921"/>
        <w:gridCol w:w="921"/>
      </w:tblGrid>
      <w:tr w:rsidR="00412B23" w:rsidRPr="00083559" w:rsidTr="002330C9">
        <w:trPr>
          <w:trHeight w:val="325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134" w:rsidRPr="00083559" w:rsidRDefault="00BC3134" w:rsidP="008F245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002E9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2. </w:t>
      </w:r>
      <w:r w:rsidR="006002E9" w:rsidRPr="00083559">
        <w:rPr>
          <w:rFonts w:ascii="Times New Roman" w:hAnsi="Times New Roman" w:cs="Times New Roman"/>
          <w:sz w:val="24"/>
          <w:szCs w:val="24"/>
        </w:rPr>
        <w:t>Выберите три верных ответа из шести и запишите цифры, под которыми они указаны. </w:t>
      </w:r>
    </w:p>
    <w:p w:rsidR="00EE24B8" w:rsidRPr="00083559" w:rsidRDefault="00BC3134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559">
        <w:rPr>
          <w:rFonts w:ascii="Times New Roman" w:hAnsi="Times New Roman" w:cs="Times New Roman"/>
          <w:sz w:val="24"/>
          <w:szCs w:val="24"/>
        </w:rPr>
        <w:t>Паук крестовик относится к классу паукообразных, так как у него</w:t>
      </w:r>
    </w:p>
    <w:p w:rsidR="00BC3134" w:rsidRPr="00083559" w:rsidRDefault="00BC3134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1) тело состоит из трёх отделов: головы, груди и брюшка </w:t>
      </w:r>
    </w:p>
    <w:p w:rsidR="00BC3134" w:rsidRPr="00083559" w:rsidRDefault="00BC3134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тело состоит из двух отделов: головогруди и брюшка</w:t>
      </w:r>
    </w:p>
    <w:p w:rsidR="00BC3134" w:rsidRPr="00083559" w:rsidRDefault="00BC3134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3) на голове нет усиков</w:t>
      </w:r>
    </w:p>
    <w:p w:rsidR="00BC3134" w:rsidRPr="00083559" w:rsidRDefault="00BC3134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4) на голове одна пара усиков</w:t>
      </w:r>
    </w:p>
    <w:p w:rsidR="00BC3134" w:rsidRPr="00083559" w:rsidRDefault="00BC3134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5) три пары ног</w:t>
      </w:r>
    </w:p>
    <w:p w:rsidR="00BC3134" w:rsidRPr="00083559" w:rsidRDefault="00BC3134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6) четыре пары ног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915"/>
        <w:gridCol w:w="915"/>
        <w:gridCol w:w="915"/>
      </w:tblGrid>
      <w:tr w:rsidR="00412B23" w:rsidRPr="00083559" w:rsidTr="002330C9">
        <w:trPr>
          <w:trHeight w:val="312"/>
        </w:trPr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0C9" w:rsidRPr="00083559" w:rsidRDefault="002330C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002E9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3. </w:t>
      </w:r>
      <w:r w:rsidR="006002E9" w:rsidRPr="00083559">
        <w:rPr>
          <w:rFonts w:ascii="Times New Roman" w:hAnsi="Times New Roman" w:cs="Times New Roman"/>
          <w:sz w:val="24"/>
          <w:szCs w:val="24"/>
        </w:rPr>
        <w:t>Выберите три верных ответа из шести и запишите цифры, под которыми они указаны. </w:t>
      </w:r>
    </w:p>
    <w:p w:rsidR="00EE24B8" w:rsidRPr="00083559" w:rsidRDefault="00BC3134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559">
        <w:rPr>
          <w:rFonts w:ascii="Times New Roman" w:hAnsi="Times New Roman" w:cs="Times New Roman"/>
          <w:sz w:val="24"/>
          <w:szCs w:val="24"/>
        </w:rPr>
        <w:t>Поджелудочная железа в организме человека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1) участвует в иммунных реакциях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83559">
        <w:rPr>
          <w:rFonts w:ascii="Times New Roman" w:hAnsi="Times New Roman" w:cs="Times New Roman"/>
          <w:sz w:val="24"/>
          <w:szCs w:val="24"/>
        </w:rPr>
        <w:t>соединена</w:t>
      </w:r>
      <w:proofErr w:type="gramEnd"/>
      <w:r w:rsidRPr="00083559">
        <w:rPr>
          <w:rFonts w:ascii="Times New Roman" w:hAnsi="Times New Roman" w:cs="Times New Roman"/>
          <w:sz w:val="24"/>
          <w:szCs w:val="24"/>
        </w:rPr>
        <w:t xml:space="preserve"> с желудком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83559">
        <w:rPr>
          <w:rFonts w:ascii="Times New Roman" w:hAnsi="Times New Roman" w:cs="Times New Roman"/>
          <w:sz w:val="24"/>
          <w:szCs w:val="24"/>
        </w:rPr>
        <w:t>соединена</w:t>
      </w:r>
      <w:proofErr w:type="gramEnd"/>
      <w:r w:rsidRPr="00083559">
        <w:rPr>
          <w:rFonts w:ascii="Times New Roman" w:hAnsi="Times New Roman" w:cs="Times New Roman"/>
          <w:sz w:val="24"/>
          <w:szCs w:val="24"/>
        </w:rPr>
        <w:t xml:space="preserve"> с тонким кишечником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4) образует гормоны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5) выделяет желчь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6) выделяет пищеварительные ферменты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E24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909"/>
        <w:gridCol w:w="909"/>
        <w:gridCol w:w="909"/>
      </w:tblGrid>
      <w:tr w:rsidR="00412B23" w:rsidRPr="00083559" w:rsidTr="002330C9">
        <w:trPr>
          <w:trHeight w:val="359"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D53" w:rsidRPr="00083559" w:rsidRDefault="00B04D53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9448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4. </w:t>
      </w:r>
      <w:r w:rsidR="006002E9" w:rsidRPr="00083559">
        <w:rPr>
          <w:rFonts w:ascii="Times New Roman" w:hAnsi="Times New Roman" w:cs="Times New Roman"/>
          <w:sz w:val="24"/>
          <w:szCs w:val="24"/>
        </w:rPr>
        <w:t xml:space="preserve">Выберите три верных ответа из шести и запишите цифры, под которыми они указаны. 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Что из перечисленного, со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глас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но И. П. Павлову, от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ся ко вто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рой сиг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ной системе? 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69448C" w:rsidRPr="00083559" w:rsidSect="00FA5B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1) речь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сознание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3) аб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стракт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ное мышление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4) ору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дий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ная деятельность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5) услов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ный рефлекс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6) озарение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69448C" w:rsidRPr="00083559" w:rsidSect="0069448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880"/>
        <w:gridCol w:w="880"/>
        <w:gridCol w:w="880"/>
      </w:tblGrid>
      <w:tr w:rsidR="00412B23" w:rsidRPr="00083559" w:rsidTr="0069448C">
        <w:trPr>
          <w:trHeight w:val="335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D53" w:rsidRPr="00083559" w:rsidRDefault="00B04D53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3085A" w:rsidRPr="00083559" w:rsidRDefault="0083085A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Найдите три ошибки в приведённом тексте «Вирусы». Укажите номера предложений, в которых сделаны ошибки. </w:t>
      </w:r>
    </w:p>
    <w:p w:rsidR="0083085A" w:rsidRPr="00083559" w:rsidRDefault="0083085A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Вирусы </w:t>
      </w:r>
      <w:r w:rsidRPr="00083559">
        <w:rPr>
          <w:rFonts w:ascii="MathJax_Main" w:eastAsia="Times New Roman" w:hAnsi="MathJax_Main" w:cs="Times New Roman"/>
          <w:sz w:val="29"/>
          <w:lang w:eastAsia="ru-RU"/>
        </w:rPr>
        <w:t xml:space="preserve">– </w:t>
      </w: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внутриклеточные паразиты, они проявляют активность только в клетках хозяина. </w:t>
      </w:r>
    </w:p>
    <w:p w:rsidR="00180248" w:rsidRPr="00083559" w:rsidRDefault="0083085A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Вирусы относят к прокариотам. </w:t>
      </w:r>
    </w:p>
    <w:p w:rsidR="00180248" w:rsidRPr="00083559" w:rsidRDefault="0083085A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 вирусные частицы состоят из молекулы ДНК и целлюлозной оболочки. </w:t>
      </w:r>
    </w:p>
    <w:p w:rsidR="00180248" w:rsidRPr="00083559" w:rsidRDefault="0083085A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Вирусы обладают всеми признаками живого: наследственностью, обменом веществ, раздражимостью и другими. </w:t>
      </w:r>
    </w:p>
    <w:p w:rsidR="00180248" w:rsidRPr="00083559" w:rsidRDefault="0083085A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Нуклеиновые кислоты вируса синтезируются из нуклеотидов хозяина. </w:t>
      </w:r>
    </w:p>
    <w:p w:rsidR="00180248" w:rsidRPr="00083559" w:rsidRDefault="0083085A" w:rsidP="008F245D">
      <w:pPr>
        <w:pStyle w:val="a3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Вирусы </w:t>
      </w:r>
      <w:r w:rsidRPr="00083559">
        <w:rPr>
          <w:rFonts w:ascii="MathJax_Main" w:eastAsia="Times New Roman" w:hAnsi="MathJax_Main" w:cs="Times New Roman"/>
          <w:sz w:val="29"/>
          <w:lang w:eastAsia="ru-RU"/>
        </w:rPr>
        <w:t>–</w:t>
      </w: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возбудители многих опасных заболеваний: гриппа, гепатита и др. </w:t>
      </w:r>
    </w:p>
    <w:p w:rsidR="0083085A" w:rsidRPr="00083559" w:rsidRDefault="0083085A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83085A" w:rsidRPr="00083559" w:rsidSect="00FA5B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5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Они могут переносить гены между клетками одного организма, между организмами как одного, так и разных видов или даже классов.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871"/>
        <w:gridCol w:w="871"/>
        <w:gridCol w:w="871"/>
      </w:tblGrid>
      <w:tr w:rsidR="0083085A" w:rsidRPr="00083559" w:rsidTr="002330C9">
        <w:trPr>
          <w:trHeight w:val="324"/>
        </w:trPr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85A" w:rsidRPr="00083559" w:rsidRDefault="0083085A" w:rsidP="008F245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3085A" w:rsidRPr="00083559" w:rsidRDefault="0083085A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3085A" w:rsidRPr="00083559" w:rsidRDefault="0083085A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3085A" w:rsidRPr="00083559" w:rsidRDefault="0083085A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0C9" w:rsidRPr="00083559" w:rsidRDefault="002330C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9448C" w:rsidRPr="00083559" w:rsidRDefault="002330C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6</w:t>
      </w:r>
      <w:r w:rsidR="004260EC" w:rsidRPr="00083559">
        <w:rPr>
          <w:rFonts w:ascii="Times New Roman" w:hAnsi="Times New Roman" w:cs="Times New Roman"/>
          <w:sz w:val="24"/>
          <w:szCs w:val="24"/>
        </w:rPr>
        <w:t xml:space="preserve">. </w:t>
      </w:r>
      <w:r w:rsidR="0069448C" w:rsidRPr="00083559">
        <w:rPr>
          <w:rFonts w:ascii="Times New Roman" w:hAnsi="Times New Roman" w:cs="Times New Roman"/>
          <w:sz w:val="24"/>
          <w:szCs w:val="24"/>
        </w:rPr>
        <w:t xml:space="preserve">Все перечисленные ниже признаки, кроме двух, используют для описания функций комплекса </w:t>
      </w:r>
      <w:proofErr w:type="spellStart"/>
      <w:r w:rsidR="0069448C" w:rsidRPr="00083559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="0069448C" w:rsidRPr="00083559">
        <w:rPr>
          <w:rFonts w:ascii="Times New Roman" w:hAnsi="Times New Roman" w:cs="Times New Roman"/>
          <w:sz w:val="24"/>
          <w:szCs w:val="24"/>
        </w:rPr>
        <w:t>. Определите два признака, «выпадающие» из общего списка, и запишите в таблицу цифры, под которыми они указаны. 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69448C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1) модификация продуктов биосинтеза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образование лизосом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3) расщепление биополимеров до мономеров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4) синтез углеводов и липидов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5) транспорт модифицированных веществ</w:t>
      </w:r>
    </w:p>
    <w:p w:rsidR="0069448C" w:rsidRPr="00083559" w:rsidRDefault="0069448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69448C" w:rsidRPr="00083559" w:rsidSect="006944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860"/>
        <w:gridCol w:w="860"/>
      </w:tblGrid>
      <w:tr w:rsidR="00412B23" w:rsidRPr="00083559" w:rsidTr="002330C9">
        <w:trPr>
          <w:trHeight w:val="335"/>
        </w:trPr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12B23" w:rsidRPr="00083559" w:rsidRDefault="00412B23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0EC" w:rsidRPr="00083559" w:rsidRDefault="002330C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7</w:t>
      </w:r>
      <w:r w:rsidR="004260EC" w:rsidRPr="00083559">
        <w:rPr>
          <w:rFonts w:ascii="Times New Roman" w:hAnsi="Times New Roman" w:cs="Times New Roman"/>
          <w:sz w:val="24"/>
          <w:szCs w:val="24"/>
        </w:rPr>
        <w:t xml:space="preserve">. </w:t>
      </w:r>
      <w:r w:rsidR="00EA3E68" w:rsidRPr="00083559">
        <w:rPr>
          <w:rFonts w:ascii="Times New Roman" w:hAnsi="Times New Roman" w:cs="Times New Roman"/>
          <w:sz w:val="24"/>
          <w:szCs w:val="24"/>
        </w:rPr>
        <w:t>Вы</w:t>
      </w:r>
      <w:r w:rsidR="00EA3E68" w:rsidRPr="00083559">
        <w:rPr>
          <w:rFonts w:ascii="Times New Roman" w:hAnsi="Times New Roman" w:cs="Times New Roman"/>
          <w:sz w:val="24"/>
          <w:szCs w:val="24"/>
        </w:rPr>
        <w:softHyphen/>
        <w:t>бе</w:t>
      </w:r>
      <w:r w:rsidR="00EA3E68" w:rsidRPr="00083559">
        <w:rPr>
          <w:rFonts w:ascii="Times New Roman" w:hAnsi="Times New Roman" w:cs="Times New Roman"/>
          <w:sz w:val="24"/>
          <w:szCs w:val="24"/>
        </w:rPr>
        <w:softHyphen/>
        <w:t>ри</w:t>
      </w:r>
      <w:r w:rsidR="00EA3E68" w:rsidRPr="00083559">
        <w:rPr>
          <w:rFonts w:ascii="Times New Roman" w:hAnsi="Times New Roman" w:cs="Times New Roman"/>
          <w:sz w:val="24"/>
          <w:szCs w:val="24"/>
        </w:rPr>
        <w:softHyphen/>
        <w:t>те два вер</w:t>
      </w:r>
      <w:r w:rsidR="00EA3E68" w:rsidRPr="00083559">
        <w:rPr>
          <w:rFonts w:ascii="Times New Roman" w:hAnsi="Times New Roman" w:cs="Times New Roman"/>
          <w:sz w:val="24"/>
          <w:szCs w:val="24"/>
        </w:rPr>
        <w:softHyphen/>
        <w:t>ных от</w:t>
      </w:r>
      <w:r w:rsidR="00EA3E68" w:rsidRPr="00083559">
        <w:rPr>
          <w:rFonts w:ascii="Times New Roman" w:hAnsi="Times New Roman" w:cs="Times New Roman"/>
          <w:sz w:val="24"/>
          <w:szCs w:val="24"/>
        </w:rPr>
        <w:softHyphen/>
        <w:t>ве</w:t>
      </w:r>
      <w:r w:rsidR="00EA3E68" w:rsidRPr="00083559">
        <w:rPr>
          <w:rFonts w:ascii="Times New Roman" w:hAnsi="Times New Roman" w:cs="Times New Roman"/>
          <w:sz w:val="24"/>
          <w:szCs w:val="24"/>
        </w:rPr>
        <w:softHyphen/>
        <w:t>та из пяти. Организм, в потомстве которого может появиться признак, обусловленный соматической мутацией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9156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3E68" w:rsidRPr="00083559" w:rsidRDefault="00EA3E6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1) гидра</w:t>
      </w:r>
    </w:p>
    <w:p w:rsidR="00EA3E68" w:rsidRPr="00083559" w:rsidRDefault="00EA3E6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волк</w:t>
      </w:r>
    </w:p>
    <w:p w:rsidR="00EA3E68" w:rsidRPr="00083559" w:rsidRDefault="00EA3E6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3) еж</w:t>
      </w:r>
    </w:p>
    <w:p w:rsidR="00EA3E68" w:rsidRPr="00083559" w:rsidRDefault="00EA3E6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4) выдра</w:t>
      </w:r>
    </w:p>
    <w:p w:rsidR="00EA3E68" w:rsidRPr="00083559" w:rsidRDefault="00EA3E6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>5) тюльпан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EA3E6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948"/>
        <w:gridCol w:w="948"/>
      </w:tblGrid>
      <w:tr w:rsidR="000B384B" w:rsidRPr="00083559" w:rsidTr="002330C9">
        <w:trPr>
          <w:trHeight w:val="325"/>
        </w:trPr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84B" w:rsidRPr="00083559" w:rsidRDefault="000B384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0B384B" w:rsidRPr="00083559" w:rsidRDefault="000B384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B384B" w:rsidRPr="00083559" w:rsidRDefault="000B384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D53" w:rsidRPr="00083559" w:rsidRDefault="00B04D53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1B6339" w:rsidRPr="00083559" w:rsidRDefault="002330C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8</w:t>
      </w:r>
      <w:r w:rsidR="004260EC" w:rsidRPr="00083559">
        <w:rPr>
          <w:rFonts w:ascii="Times New Roman" w:hAnsi="Times New Roman" w:cs="Times New Roman"/>
          <w:sz w:val="24"/>
          <w:szCs w:val="24"/>
        </w:rPr>
        <w:t xml:space="preserve">. </w:t>
      </w:r>
      <w:r w:rsidR="001B6339" w:rsidRPr="00083559">
        <w:rPr>
          <w:rFonts w:ascii="Times New Roman" w:hAnsi="Times New Roman" w:cs="Times New Roman"/>
          <w:sz w:val="24"/>
          <w:szCs w:val="24"/>
        </w:rPr>
        <w:t>Установите последовательность эволюционных процессов, приводящих к формированию устойчивости бактерий к антибиотику. Запишите в таблицу соответствующую последовательность цифр.</w:t>
      </w:r>
    </w:p>
    <w:p w:rsidR="001B6339" w:rsidRPr="00083559" w:rsidRDefault="001B633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 </w:t>
      </w:r>
    </w:p>
    <w:p w:rsidR="001B6339" w:rsidRPr="00083559" w:rsidRDefault="001B633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1) гибель большинства бактериальных клеток</w:t>
      </w:r>
    </w:p>
    <w:p w:rsidR="001B6339" w:rsidRPr="00083559" w:rsidRDefault="001B633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2) размножение устойчивых к антибиотику бактерий</w:t>
      </w:r>
    </w:p>
    <w:p w:rsidR="001B6339" w:rsidRPr="00083559" w:rsidRDefault="001B633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3) формирование штамма бактерий, полностью устойчивого к антибиотику</w:t>
      </w:r>
    </w:p>
    <w:p w:rsidR="001B6339" w:rsidRPr="00083559" w:rsidRDefault="001B633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4) выживание бактерий, имеющих гены устойчивости к антибиотику</w:t>
      </w:r>
    </w:p>
    <w:p w:rsidR="001B6339" w:rsidRPr="00083559" w:rsidRDefault="001B633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5) введение пациенту антибиотиков</w:t>
      </w:r>
    </w:p>
    <w:p w:rsidR="00EE24B8" w:rsidRPr="00083559" w:rsidRDefault="00EE24B8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EE24B8" w:rsidRPr="00083559" w:rsidSect="003103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0"/>
        <w:gridCol w:w="495"/>
        <w:gridCol w:w="495"/>
        <w:gridCol w:w="495"/>
        <w:gridCol w:w="495"/>
        <w:gridCol w:w="495"/>
      </w:tblGrid>
      <w:tr w:rsidR="000B384B" w:rsidRPr="00083559" w:rsidTr="002330C9">
        <w:trPr>
          <w:trHeight w:val="253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84B" w:rsidRPr="00083559" w:rsidRDefault="000B384B" w:rsidP="008F245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0B384B" w:rsidRPr="00083559" w:rsidRDefault="000B384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B384B" w:rsidRPr="00083559" w:rsidRDefault="000B384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B384B" w:rsidRPr="00083559" w:rsidRDefault="000B384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B384B" w:rsidRPr="00083559" w:rsidRDefault="000B384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B384B" w:rsidRPr="00083559" w:rsidRDefault="000B384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D53" w:rsidRPr="00083559" w:rsidRDefault="00B04D53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D473A9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9. </w:t>
      </w:r>
      <w:r w:rsidR="00D473A9" w:rsidRPr="0008355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характеристикой естественного отбора и его формой. </w:t>
      </w:r>
    </w:p>
    <w:tbl>
      <w:tblPr>
        <w:tblW w:w="10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3"/>
        <w:gridCol w:w="432"/>
        <w:gridCol w:w="2220"/>
      </w:tblGrid>
      <w:tr w:rsidR="00D473A9" w:rsidRPr="00083559" w:rsidTr="00D473A9">
        <w:trPr>
          <w:trHeight w:val="363"/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3A9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3A9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3A9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ФОРМА ОТБОРА</w:t>
            </w:r>
          </w:p>
        </w:tc>
      </w:tr>
      <w:tr w:rsidR="00D473A9" w:rsidRPr="00083559" w:rsidTr="00D473A9">
        <w:trPr>
          <w:trHeight w:val="14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473A9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А) сохраняет среднее значение признака</w:t>
            </w:r>
          </w:p>
          <w:p w:rsidR="00D473A9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Б) способствует приспособлению к изменившимся условиям среды</w:t>
            </w:r>
          </w:p>
          <w:p w:rsidR="00D473A9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В) сохраняет особи с признаком, отклоняющимся от его среднего значения</w:t>
            </w:r>
          </w:p>
          <w:p w:rsidR="00D473A9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Г) способствует увеличению многообразия организмов</w:t>
            </w:r>
          </w:p>
          <w:p w:rsidR="00E85728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Д) способствует сохранению видовых признаков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3A9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473A9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1) движущая</w:t>
            </w:r>
          </w:p>
          <w:p w:rsidR="00E85728" w:rsidRPr="00083559" w:rsidRDefault="00D473A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2) стабилизирующая</w:t>
            </w:r>
          </w:p>
        </w:tc>
      </w:tr>
    </w:tbl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 Запишите в ответ цифры, рас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по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ло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от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083559">
        <w:rPr>
          <w:rFonts w:ascii="Times New Roman" w:hAnsi="Times New Roman" w:cs="Times New Roman"/>
          <w:sz w:val="24"/>
          <w:szCs w:val="24"/>
        </w:rPr>
        <w:softHyphen/>
        <w:t>ю</w:t>
      </w:r>
      <w:r w:rsidRPr="00083559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638"/>
        <w:gridCol w:w="661"/>
        <w:gridCol w:w="639"/>
        <w:gridCol w:w="664"/>
      </w:tblGrid>
      <w:tr w:rsidR="004260EC" w:rsidRPr="00083559" w:rsidTr="000B384B">
        <w:trPr>
          <w:jc w:val="center"/>
        </w:trPr>
        <w:tc>
          <w:tcPr>
            <w:tcW w:w="563" w:type="dxa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" w:type="dxa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3" w:type="dxa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260EC" w:rsidRPr="00083559" w:rsidTr="000B384B">
        <w:trPr>
          <w:trHeight w:val="175"/>
          <w:jc w:val="center"/>
        </w:trPr>
        <w:tc>
          <w:tcPr>
            <w:tcW w:w="0" w:type="auto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60EC" w:rsidRPr="00083559" w:rsidRDefault="004260EC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4D53" w:rsidRPr="00083559" w:rsidRDefault="00B04D53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10. </w:t>
      </w:r>
      <w:r w:rsidR="001B6339" w:rsidRPr="00083559">
        <w:rPr>
          <w:rFonts w:ascii="Times New Roman" w:hAnsi="Times New Roman" w:cs="Times New Roman"/>
          <w:sz w:val="24"/>
          <w:szCs w:val="24"/>
        </w:rPr>
        <w:t>Установите со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от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вет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ствие между функ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ци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ей си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сте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мы ор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га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нов и системой, вы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пол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ня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ю</w:t>
      </w:r>
      <w:r w:rsidR="001B6339" w:rsidRPr="00083559">
        <w:rPr>
          <w:rFonts w:ascii="Times New Roman" w:hAnsi="Times New Roman" w:cs="Times New Roman"/>
          <w:sz w:val="24"/>
          <w:szCs w:val="24"/>
        </w:rPr>
        <w:softHyphen/>
        <w:t>щей эту функцию.</w:t>
      </w:r>
    </w:p>
    <w:tbl>
      <w:tblPr>
        <w:tblW w:w="75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481"/>
        <w:gridCol w:w="2730"/>
      </w:tblGrid>
      <w:tr w:rsidR="001B6339" w:rsidRPr="00083559" w:rsidTr="001B6339">
        <w:trPr>
          <w:tblCellSpacing w:w="15" w:type="dxa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1B6339" w:rsidRPr="00083559" w:rsidTr="001B63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А) об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пепсина</w:t>
            </w:r>
          </w:p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Б) ре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гу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гомеостаза</w:t>
            </w:r>
          </w:p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В) сек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proofErr w:type="spellStart"/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соматотропина</w:t>
            </w:r>
            <w:proofErr w:type="spellEnd"/>
          </w:p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Г) сек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желчи</w:t>
            </w:r>
          </w:p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Д) сек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слюны</w:t>
            </w:r>
          </w:p>
          <w:p w:rsidR="00E85728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Е) сек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083559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инсулина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1) эндокринная</w:t>
            </w:r>
          </w:p>
          <w:p w:rsidR="00E85728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2) пищеварительная</w:t>
            </w:r>
          </w:p>
        </w:tc>
      </w:tr>
    </w:tbl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638"/>
        <w:gridCol w:w="661"/>
        <w:gridCol w:w="639"/>
        <w:gridCol w:w="664"/>
        <w:gridCol w:w="647"/>
      </w:tblGrid>
      <w:tr w:rsidR="001B6339" w:rsidRPr="00083559" w:rsidTr="009E08B5">
        <w:trPr>
          <w:jc w:val="center"/>
        </w:trPr>
        <w:tc>
          <w:tcPr>
            <w:tcW w:w="563" w:type="dxa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3" w:type="dxa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3" w:type="dxa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3" w:type="dxa"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B6339" w:rsidRPr="00083559" w:rsidTr="009E08B5">
        <w:trPr>
          <w:trHeight w:val="175"/>
          <w:jc w:val="center"/>
        </w:trPr>
        <w:tc>
          <w:tcPr>
            <w:tcW w:w="0" w:type="auto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6339" w:rsidRPr="00083559" w:rsidRDefault="001B6339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0D6" w:rsidRPr="00083559" w:rsidRDefault="00E570D6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11. </w:t>
      </w:r>
      <w:r w:rsidR="00A92B9F" w:rsidRPr="00083559">
        <w:rPr>
          <w:rFonts w:ascii="Times New Roman" w:hAnsi="Times New Roman" w:cs="Times New Roman"/>
          <w:sz w:val="24"/>
          <w:szCs w:val="24"/>
        </w:rPr>
        <w:t xml:space="preserve">В одной молекуле ДНК нуклеотиды с </w:t>
      </w:r>
      <w:proofErr w:type="spellStart"/>
      <w:r w:rsidR="00A92B9F" w:rsidRPr="00083559">
        <w:rPr>
          <w:rFonts w:ascii="Times New Roman" w:hAnsi="Times New Roman" w:cs="Times New Roman"/>
          <w:sz w:val="24"/>
          <w:szCs w:val="24"/>
        </w:rPr>
        <w:t>тимином</w:t>
      </w:r>
      <w:proofErr w:type="spellEnd"/>
      <w:r w:rsidR="00A92B9F" w:rsidRPr="00083559">
        <w:rPr>
          <w:rFonts w:ascii="Times New Roman" w:hAnsi="Times New Roman" w:cs="Times New Roman"/>
          <w:sz w:val="24"/>
          <w:szCs w:val="24"/>
        </w:rPr>
        <w:t xml:space="preserve"> (Т) составляют 24% от общего числа нуклеотидов. Определите количество (в %) нуклеотидов с гуанином (Г), </w:t>
      </w:r>
      <w:proofErr w:type="spellStart"/>
      <w:r w:rsidR="00A92B9F" w:rsidRPr="00083559">
        <w:rPr>
          <w:rFonts w:ascii="Times New Roman" w:hAnsi="Times New Roman" w:cs="Times New Roman"/>
          <w:sz w:val="24"/>
          <w:szCs w:val="24"/>
        </w:rPr>
        <w:t>аденином</w:t>
      </w:r>
      <w:proofErr w:type="spellEnd"/>
      <w:r w:rsidR="00A92B9F" w:rsidRPr="00083559">
        <w:rPr>
          <w:rFonts w:ascii="Times New Roman" w:hAnsi="Times New Roman" w:cs="Times New Roman"/>
          <w:sz w:val="24"/>
          <w:szCs w:val="24"/>
        </w:rPr>
        <w:t xml:space="preserve"> (А), </w:t>
      </w:r>
      <w:proofErr w:type="spellStart"/>
      <w:r w:rsidR="00A92B9F" w:rsidRPr="00083559">
        <w:rPr>
          <w:rFonts w:ascii="Times New Roman" w:hAnsi="Times New Roman" w:cs="Times New Roman"/>
          <w:sz w:val="24"/>
          <w:szCs w:val="24"/>
        </w:rPr>
        <w:t>цитозином</w:t>
      </w:r>
      <w:proofErr w:type="spellEnd"/>
      <w:r w:rsidR="00A92B9F" w:rsidRPr="00083559">
        <w:rPr>
          <w:rFonts w:ascii="Times New Roman" w:hAnsi="Times New Roman" w:cs="Times New Roman"/>
          <w:sz w:val="24"/>
          <w:szCs w:val="24"/>
        </w:rPr>
        <w:t xml:space="preserve"> (Ц) в молекуле ДНК</w:t>
      </w:r>
    </w:p>
    <w:tbl>
      <w:tblPr>
        <w:tblStyle w:val="a4"/>
        <w:tblpPr w:leftFromText="180" w:rightFromText="180" w:vertAnchor="text" w:horzAnchor="page" w:tblpX="1809" w:tblpY="96"/>
        <w:tblW w:w="0" w:type="auto"/>
        <w:tblLook w:val="04A0" w:firstRow="1" w:lastRow="0" w:firstColumn="1" w:lastColumn="0" w:noHBand="0" w:noVBand="1"/>
      </w:tblPr>
      <w:tblGrid>
        <w:gridCol w:w="674"/>
        <w:gridCol w:w="639"/>
        <w:gridCol w:w="674"/>
      </w:tblGrid>
      <w:tr w:rsidR="00A92B9F" w:rsidRPr="00083559" w:rsidTr="00D21F0A">
        <w:trPr>
          <w:trHeight w:val="300"/>
        </w:trPr>
        <w:tc>
          <w:tcPr>
            <w:tcW w:w="392" w:type="dxa"/>
          </w:tcPr>
          <w:p w:rsidR="00A92B9F" w:rsidRPr="00083559" w:rsidRDefault="00A92B9F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2" w:type="dxa"/>
          </w:tcPr>
          <w:p w:rsidR="00A92B9F" w:rsidRPr="00083559" w:rsidRDefault="00A92B9F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2" w:type="dxa"/>
          </w:tcPr>
          <w:p w:rsidR="00A92B9F" w:rsidRPr="00083559" w:rsidRDefault="00A92B9F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5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A92B9F" w:rsidRPr="00083559" w:rsidTr="00D21F0A">
        <w:trPr>
          <w:trHeight w:val="300"/>
        </w:trPr>
        <w:tc>
          <w:tcPr>
            <w:tcW w:w="392" w:type="dxa"/>
          </w:tcPr>
          <w:p w:rsidR="00A92B9F" w:rsidRPr="00083559" w:rsidRDefault="00A92B9F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92B9F" w:rsidRPr="00083559" w:rsidRDefault="00A92B9F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92B9F" w:rsidRPr="00083559" w:rsidRDefault="00A92B9F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84B" w:rsidRPr="00083559" w:rsidRDefault="000B384B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E570D6" w:rsidRPr="00083559" w:rsidRDefault="00E570D6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A92B9F" w:rsidRPr="00083559" w:rsidRDefault="00A92B9F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83559" w:rsidRDefault="00083559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260EC" w:rsidRPr="00083559" w:rsidRDefault="004260EC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662974" w:rsidRPr="00083559">
        <w:rPr>
          <w:rFonts w:ascii="Times New Roman" w:hAnsi="Times New Roman" w:cs="Times New Roman"/>
          <w:sz w:val="24"/>
          <w:szCs w:val="24"/>
        </w:rPr>
        <w:t xml:space="preserve">Сколько типов гамет образует зигота с генотипом </w:t>
      </w:r>
      <w:proofErr w:type="spellStart"/>
      <w:r w:rsidR="00662974" w:rsidRPr="00083559">
        <w:rPr>
          <w:rFonts w:ascii="Times New Roman" w:hAnsi="Times New Roman" w:cs="Times New Roman"/>
          <w:sz w:val="24"/>
          <w:szCs w:val="24"/>
        </w:rPr>
        <w:t>FfBbGgSs</w:t>
      </w:r>
      <w:proofErr w:type="spellEnd"/>
      <w:r w:rsidR="00662974" w:rsidRPr="00083559">
        <w:rPr>
          <w:rFonts w:ascii="Times New Roman" w:hAnsi="Times New Roman" w:cs="Times New Roman"/>
          <w:sz w:val="24"/>
          <w:szCs w:val="24"/>
        </w:rPr>
        <w:t>? Ответ запишите в виде цифры.</w:t>
      </w:r>
    </w:p>
    <w:tbl>
      <w:tblPr>
        <w:tblStyle w:val="a4"/>
        <w:tblpPr w:leftFromText="180" w:rightFromText="180" w:vertAnchor="text" w:horzAnchor="page" w:tblpX="1809" w:tblpY="96"/>
        <w:tblW w:w="0" w:type="auto"/>
        <w:tblLook w:val="04A0" w:firstRow="1" w:lastRow="0" w:firstColumn="1" w:lastColumn="0" w:noHBand="0" w:noVBand="1"/>
      </w:tblPr>
      <w:tblGrid>
        <w:gridCol w:w="1153"/>
      </w:tblGrid>
      <w:tr w:rsidR="000B384B" w:rsidRPr="00083559" w:rsidTr="00D21F0A">
        <w:trPr>
          <w:trHeight w:val="300"/>
        </w:trPr>
        <w:tc>
          <w:tcPr>
            <w:tcW w:w="1153" w:type="dxa"/>
          </w:tcPr>
          <w:p w:rsidR="000B384B" w:rsidRPr="00083559" w:rsidRDefault="000B384B" w:rsidP="008F245D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84B" w:rsidRPr="00083559" w:rsidRDefault="000B384B" w:rsidP="008F24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83559">
        <w:rPr>
          <w:rFonts w:ascii="Times New Roman" w:hAnsi="Times New Roman" w:cs="Times New Roman"/>
          <w:sz w:val="24"/>
          <w:szCs w:val="24"/>
        </w:rPr>
        <w:t>Ответ</w:t>
      </w:r>
    </w:p>
    <w:p w:rsidR="00083559" w:rsidRDefault="00083559" w:rsidP="008F245D">
      <w:pPr>
        <w:pStyle w:val="a3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083559" w:rsidRDefault="00083559" w:rsidP="008F245D">
      <w:pPr>
        <w:pStyle w:val="a3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617537" w:rsidRPr="008F245D" w:rsidRDefault="00617537" w:rsidP="008F245D">
      <w:pPr>
        <w:pStyle w:val="a3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8F245D">
        <w:rPr>
          <w:rFonts w:ascii="Times New Roman" w:hAnsi="Times New Roman" w:cs="Times New Roman"/>
          <w:b/>
          <w:sz w:val="28"/>
        </w:rPr>
        <w:t>Ответы</w:t>
      </w:r>
      <w:r w:rsidR="00180248" w:rsidRPr="008F245D">
        <w:rPr>
          <w:rFonts w:ascii="Times New Roman" w:hAnsi="Times New Roman" w:cs="Times New Roman"/>
          <w:b/>
          <w:bCs/>
          <w:kern w:val="36"/>
          <w:sz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D15793" w:rsidRPr="001F18CC" w:rsidTr="00D21F0A">
        <w:tc>
          <w:tcPr>
            <w:tcW w:w="2943" w:type="dxa"/>
          </w:tcPr>
          <w:tbl>
            <w:tblPr>
              <w:tblStyle w:val="a4"/>
              <w:tblpPr w:leftFromText="180" w:rightFromText="180" w:vertAnchor="text" w:horzAnchor="margin" w:tblpY="2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407"/>
            </w:tblGrid>
            <w:tr w:rsidR="00D15793" w:rsidRPr="001F18CC" w:rsidTr="00D21F0A">
              <w:tc>
                <w:tcPr>
                  <w:tcW w:w="2536" w:type="dxa"/>
                  <w:gridSpan w:val="2"/>
                </w:tcPr>
                <w:p w:rsidR="00D15793" w:rsidRPr="001F18CC" w:rsidRDefault="00D15793" w:rsidP="008F245D">
                  <w:pPr>
                    <w:pStyle w:val="a3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Часть 1 (</w:t>
                  </w: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max</w:t>
                  </w: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8 баллов).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вопроса</w:t>
                  </w:r>
                </w:p>
              </w:tc>
              <w:tc>
                <w:tcPr>
                  <w:tcW w:w="1407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7" w:type="dxa"/>
                </w:tcPr>
                <w:p w:rsidR="00D15793" w:rsidRPr="00A21C42" w:rsidRDefault="00662974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7" w:type="dxa"/>
                </w:tcPr>
                <w:p w:rsidR="00D15793" w:rsidRPr="00A21C42" w:rsidRDefault="00D21F0A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07" w:type="dxa"/>
                </w:tcPr>
                <w:p w:rsidR="00D15793" w:rsidRPr="00A21C42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07" w:type="dxa"/>
                </w:tcPr>
                <w:p w:rsidR="00D15793" w:rsidRPr="00A21C42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07" w:type="dxa"/>
                </w:tcPr>
                <w:p w:rsidR="00D15793" w:rsidRPr="00A21C42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7" w:type="dxa"/>
                </w:tcPr>
                <w:p w:rsidR="00D15793" w:rsidRPr="00A21C42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07" w:type="dxa"/>
                </w:tcPr>
                <w:p w:rsidR="00D15793" w:rsidRPr="00A21C42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07" w:type="dxa"/>
                </w:tcPr>
                <w:p w:rsidR="00D15793" w:rsidRPr="00A21C42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07" w:type="dxa"/>
                </w:tcPr>
                <w:p w:rsidR="00D15793" w:rsidRPr="00A21C42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7" w:type="dxa"/>
                </w:tcPr>
                <w:p w:rsidR="00D15793" w:rsidRPr="00A21C42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07" w:type="dxa"/>
                </w:tcPr>
                <w:p w:rsidR="00D15793" w:rsidRPr="00A21C42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07" w:type="dxa"/>
                </w:tcPr>
                <w:p w:rsidR="00D15793" w:rsidRPr="00A21C42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7" w:type="dxa"/>
                </w:tcPr>
                <w:p w:rsidR="00D15793" w:rsidRPr="00A21C42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07" w:type="dxa"/>
                </w:tcPr>
                <w:p w:rsidR="00D15793" w:rsidRPr="00A21C42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07" w:type="dxa"/>
                </w:tcPr>
                <w:p w:rsidR="00D15793" w:rsidRPr="00A21C42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15793" w:rsidRPr="001F18CC" w:rsidTr="00D21F0A">
              <w:tc>
                <w:tcPr>
                  <w:tcW w:w="1129" w:type="dxa"/>
                </w:tcPr>
                <w:p w:rsidR="00D15793" w:rsidRPr="001F18CC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8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07" w:type="dxa"/>
                </w:tcPr>
                <w:p w:rsidR="00D15793" w:rsidRPr="00A21C42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15793" w:rsidRPr="001F18CC" w:rsidRDefault="00D15793" w:rsidP="008F245D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tbl>
            <w:tblPr>
              <w:tblStyle w:val="a4"/>
              <w:tblpPr w:leftFromText="180" w:rightFromText="180" w:vertAnchor="text" w:horzAnchor="margin" w:tblpX="132" w:tblpY="237"/>
              <w:tblW w:w="6516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851"/>
              <w:gridCol w:w="283"/>
              <w:gridCol w:w="284"/>
              <w:gridCol w:w="377"/>
              <w:gridCol w:w="48"/>
              <w:gridCol w:w="142"/>
              <w:gridCol w:w="425"/>
              <w:gridCol w:w="284"/>
              <w:gridCol w:w="283"/>
              <w:gridCol w:w="142"/>
              <w:gridCol w:w="425"/>
              <w:gridCol w:w="47"/>
              <w:gridCol w:w="237"/>
              <w:gridCol w:w="283"/>
              <w:gridCol w:w="284"/>
              <w:gridCol w:w="992"/>
            </w:tblGrid>
            <w:tr w:rsidR="00D15793" w:rsidRPr="001F18CC" w:rsidTr="007A2FAC">
              <w:trPr>
                <w:trHeight w:val="274"/>
              </w:trPr>
              <w:tc>
                <w:tcPr>
                  <w:tcW w:w="6516" w:type="dxa"/>
                  <w:gridSpan w:val="17"/>
                </w:tcPr>
                <w:p w:rsidR="00D15793" w:rsidRPr="00083559" w:rsidRDefault="00D15793" w:rsidP="008F245D">
                  <w:pPr>
                    <w:pStyle w:val="a3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Часть 2 (</w:t>
                  </w: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max</w:t>
                  </w: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12 баллов).</w:t>
                  </w:r>
                </w:p>
                <w:p w:rsidR="00D15793" w:rsidRPr="00083559" w:rsidRDefault="00D15793" w:rsidP="008F245D">
                  <w:pPr>
                    <w:pStyle w:val="a3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15793" w:rsidRPr="001F18CC" w:rsidTr="007A2FAC">
              <w:trPr>
                <w:trHeight w:val="274"/>
              </w:trPr>
              <w:tc>
                <w:tcPr>
                  <w:tcW w:w="1129" w:type="dxa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вопроса</w:t>
                  </w:r>
                </w:p>
              </w:tc>
              <w:tc>
                <w:tcPr>
                  <w:tcW w:w="5387" w:type="dxa"/>
                  <w:gridSpan w:val="16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</w:t>
                  </w:r>
                </w:p>
              </w:tc>
            </w:tr>
            <w:tr w:rsidR="00D15793" w:rsidRPr="001F18CC" w:rsidTr="007A2FAC">
              <w:trPr>
                <w:trHeight w:val="274"/>
              </w:trPr>
              <w:tc>
                <w:tcPr>
                  <w:tcW w:w="1129" w:type="dxa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gridSpan w:val="3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gridSpan w:val="7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gridSpan w:val="6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D15793" w:rsidRPr="001F18CC" w:rsidTr="007A2FAC">
              <w:trPr>
                <w:trHeight w:val="274"/>
              </w:trPr>
              <w:tc>
                <w:tcPr>
                  <w:tcW w:w="1129" w:type="dxa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gridSpan w:val="3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gridSpan w:val="7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gridSpan w:val="6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D15793" w:rsidRPr="001F18CC" w:rsidTr="007A2FAC">
              <w:trPr>
                <w:trHeight w:val="274"/>
              </w:trPr>
              <w:tc>
                <w:tcPr>
                  <w:tcW w:w="1129" w:type="dxa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gridSpan w:val="3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gridSpan w:val="7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gridSpan w:val="6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D15793" w:rsidRPr="001F18CC" w:rsidTr="007A2FAC">
              <w:trPr>
                <w:trHeight w:val="274"/>
              </w:trPr>
              <w:tc>
                <w:tcPr>
                  <w:tcW w:w="1129" w:type="dxa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gridSpan w:val="3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gridSpan w:val="7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gridSpan w:val="6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2330C9" w:rsidRPr="001F18CC" w:rsidTr="007A2FAC">
              <w:trPr>
                <w:trHeight w:val="274"/>
              </w:trPr>
              <w:tc>
                <w:tcPr>
                  <w:tcW w:w="1129" w:type="dxa"/>
                </w:tcPr>
                <w:p w:rsidR="002330C9" w:rsidRPr="00083559" w:rsidRDefault="002330C9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gridSpan w:val="3"/>
                </w:tcPr>
                <w:p w:rsidR="002330C9" w:rsidRPr="00083559" w:rsidRDefault="002330C9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gridSpan w:val="7"/>
                </w:tcPr>
                <w:p w:rsidR="002330C9" w:rsidRPr="00083559" w:rsidRDefault="002330C9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gridSpan w:val="6"/>
                </w:tcPr>
                <w:p w:rsidR="002330C9" w:rsidRPr="00083559" w:rsidRDefault="002330C9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D15793" w:rsidRPr="001F18CC" w:rsidTr="007A2FAC">
              <w:trPr>
                <w:trHeight w:val="262"/>
              </w:trPr>
              <w:tc>
                <w:tcPr>
                  <w:tcW w:w="1129" w:type="dxa"/>
                </w:tcPr>
                <w:p w:rsidR="00D15793" w:rsidRPr="00083559" w:rsidRDefault="002330C9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  <w:gridSpan w:val="7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gridSpan w:val="9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D15793" w:rsidRPr="001F18CC" w:rsidTr="007A2FAC">
              <w:trPr>
                <w:trHeight w:val="274"/>
              </w:trPr>
              <w:tc>
                <w:tcPr>
                  <w:tcW w:w="1129" w:type="dxa"/>
                </w:tcPr>
                <w:p w:rsidR="00D15793" w:rsidRPr="00083559" w:rsidRDefault="002330C9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10" w:type="dxa"/>
                  <w:gridSpan w:val="7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gridSpan w:val="9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D15793" w:rsidRPr="001F18CC" w:rsidTr="007A2FAC">
              <w:trPr>
                <w:trHeight w:val="274"/>
              </w:trPr>
              <w:tc>
                <w:tcPr>
                  <w:tcW w:w="6516" w:type="dxa"/>
                  <w:gridSpan w:val="17"/>
                </w:tcPr>
                <w:p w:rsidR="00D15793" w:rsidRPr="00083559" w:rsidRDefault="00D15793" w:rsidP="008F245D">
                  <w:pPr>
                    <w:pStyle w:val="a3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Оценивание задани</w:t>
                  </w:r>
                  <w:r w:rsidR="002330C9"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я</w:t>
                  </w: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8</w:t>
                  </w:r>
                  <w:r w:rsidR="00191B52"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 балла выставляется, если указана верная последовательность цифр, 0,5 балл</w:t>
                  </w:r>
                  <w:r w:rsidR="002330C9"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 если в последовательности цифр допущена одна ошибка, т.е. </w:t>
                  </w: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переставлены местами любые две цифры</w:t>
                  </w: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0 баллов – во всех остальных случаях.</w:t>
                  </w:r>
                </w:p>
              </w:tc>
            </w:tr>
            <w:tr w:rsidR="00D15793" w:rsidRPr="001F18CC" w:rsidTr="002330C9">
              <w:trPr>
                <w:trHeight w:val="286"/>
              </w:trPr>
              <w:tc>
                <w:tcPr>
                  <w:tcW w:w="1129" w:type="dxa"/>
                </w:tcPr>
                <w:p w:rsidR="00D15793" w:rsidRPr="00083559" w:rsidRDefault="002330C9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gridSpan w:val="4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gridSpan w:val="3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5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</w:tcPr>
                <w:p w:rsidR="00D15793" w:rsidRPr="00083559" w:rsidRDefault="00EA3E6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D15793" w:rsidRPr="001F18CC" w:rsidTr="007A2FAC">
              <w:trPr>
                <w:trHeight w:val="286"/>
              </w:trPr>
              <w:tc>
                <w:tcPr>
                  <w:tcW w:w="6516" w:type="dxa"/>
                  <w:gridSpan w:val="17"/>
                </w:tcPr>
                <w:p w:rsidR="00D15793" w:rsidRPr="00083559" w:rsidRDefault="00D15793" w:rsidP="008F245D">
                  <w:pPr>
                    <w:pStyle w:val="a3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Оценивание заданий 9-10:</w:t>
                  </w: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 балл выставляется, если все соответствия верны, 0,5 балла – за одно неверное соответствие (одна ошибка), 0 баллов – во всех остальных случаях</w:t>
                  </w:r>
                </w:p>
              </w:tc>
            </w:tr>
            <w:tr w:rsidR="00D15793" w:rsidRPr="001F18CC" w:rsidTr="007A2FAC">
              <w:trPr>
                <w:trHeight w:val="119"/>
              </w:trPr>
              <w:tc>
                <w:tcPr>
                  <w:tcW w:w="1129" w:type="dxa"/>
                  <w:vMerge w:val="restart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4" w:type="dxa"/>
                  <w:gridSpan w:val="5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2" w:type="dxa"/>
                  <w:gridSpan w:val="3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1" w:type="dxa"/>
                  <w:gridSpan w:val="4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559" w:type="dxa"/>
                  <w:gridSpan w:val="3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D15793" w:rsidRPr="001F18CC" w:rsidTr="007A2FAC">
              <w:trPr>
                <w:trHeight w:val="119"/>
              </w:trPr>
              <w:tc>
                <w:tcPr>
                  <w:tcW w:w="1129" w:type="dxa"/>
                  <w:vMerge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D15793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gridSpan w:val="5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gridSpan w:val="3"/>
                </w:tcPr>
                <w:p w:rsidR="00D15793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gridSpan w:val="4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gridSpan w:val="3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1A535C" w:rsidRPr="001F18CC" w:rsidTr="001A535C">
              <w:trPr>
                <w:trHeight w:val="457"/>
              </w:trPr>
              <w:tc>
                <w:tcPr>
                  <w:tcW w:w="1129" w:type="dxa"/>
                  <w:vMerge w:val="restart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  <w:gridSpan w:val="4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1" w:type="dxa"/>
                  <w:gridSpan w:val="3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0" w:type="dxa"/>
                  <w:gridSpan w:val="3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51" w:type="dxa"/>
                  <w:gridSpan w:val="4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992" w:type="dxa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1A535C" w:rsidRPr="001F18CC" w:rsidTr="001A535C">
              <w:trPr>
                <w:trHeight w:val="408"/>
              </w:trPr>
              <w:tc>
                <w:tcPr>
                  <w:tcW w:w="1129" w:type="dxa"/>
                  <w:vMerge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gridSpan w:val="4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gridSpan w:val="3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gridSpan w:val="3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gridSpan w:val="4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A535C" w:rsidRPr="00083559" w:rsidRDefault="001A535C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D15793" w:rsidRPr="001F18CC" w:rsidTr="007A2FAC">
              <w:trPr>
                <w:trHeight w:val="408"/>
              </w:trPr>
              <w:tc>
                <w:tcPr>
                  <w:tcW w:w="6516" w:type="dxa"/>
                  <w:gridSpan w:val="17"/>
                </w:tcPr>
                <w:p w:rsidR="00D15793" w:rsidRPr="00083559" w:rsidRDefault="00D15793" w:rsidP="008F245D">
                  <w:pPr>
                    <w:pStyle w:val="a3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Оценивание заданий 11-12: </w:t>
                  </w: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 балл за верный ответ, </w:t>
                  </w:r>
                </w:p>
                <w:p w:rsidR="00D15793" w:rsidRPr="00083559" w:rsidRDefault="00D15793" w:rsidP="008F245D">
                  <w:pPr>
                    <w:pStyle w:val="a3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0 баллов за неверный ответ.</w:t>
                  </w:r>
                </w:p>
              </w:tc>
            </w:tr>
            <w:tr w:rsidR="00A92B9F" w:rsidRPr="001F18CC" w:rsidTr="00D21F0A">
              <w:trPr>
                <w:trHeight w:val="176"/>
              </w:trPr>
              <w:tc>
                <w:tcPr>
                  <w:tcW w:w="1129" w:type="dxa"/>
                  <w:vMerge w:val="restart"/>
                </w:tcPr>
                <w:p w:rsidR="00A92B9F" w:rsidRPr="00083559" w:rsidRDefault="00A92B9F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95" w:type="dxa"/>
                  <w:gridSpan w:val="4"/>
                </w:tcPr>
                <w:p w:rsidR="00A92B9F" w:rsidRPr="00083559" w:rsidRDefault="00A92B9F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96" w:type="dxa"/>
                  <w:gridSpan w:val="8"/>
                </w:tcPr>
                <w:p w:rsidR="00A92B9F" w:rsidRPr="00083559" w:rsidRDefault="00A92B9F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796" w:type="dxa"/>
                  <w:gridSpan w:val="4"/>
                </w:tcPr>
                <w:p w:rsidR="00A92B9F" w:rsidRPr="00083559" w:rsidRDefault="00A92B9F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proofErr w:type="gramEnd"/>
                </w:p>
              </w:tc>
            </w:tr>
            <w:tr w:rsidR="00A92B9F" w:rsidRPr="001F18CC" w:rsidTr="00D21F0A">
              <w:trPr>
                <w:trHeight w:val="175"/>
              </w:trPr>
              <w:tc>
                <w:tcPr>
                  <w:tcW w:w="1129" w:type="dxa"/>
                  <w:vMerge/>
                </w:tcPr>
                <w:p w:rsidR="00A92B9F" w:rsidRPr="00083559" w:rsidRDefault="00A92B9F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gridSpan w:val="4"/>
                </w:tcPr>
                <w:p w:rsidR="00A92B9F" w:rsidRPr="00083559" w:rsidRDefault="00A92B9F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96" w:type="dxa"/>
                  <w:gridSpan w:val="8"/>
                </w:tcPr>
                <w:p w:rsidR="00A92B9F" w:rsidRPr="00083559" w:rsidRDefault="00A92B9F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96" w:type="dxa"/>
                  <w:gridSpan w:val="4"/>
                </w:tcPr>
                <w:p w:rsidR="00A92B9F" w:rsidRPr="00083559" w:rsidRDefault="00A92B9F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D15793" w:rsidRPr="001F18CC" w:rsidTr="007A2FAC">
              <w:trPr>
                <w:trHeight w:val="286"/>
              </w:trPr>
              <w:tc>
                <w:tcPr>
                  <w:tcW w:w="1129" w:type="dxa"/>
                </w:tcPr>
                <w:p w:rsidR="00D15793" w:rsidRPr="00083559" w:rsidRDefault="00D15793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387" w:type="dxa"/>
                  <w:gridSpan w:val="16"/>
                </w:tcPr>
                <w:p w:rsidR="00D15793" w:rsidRPr="00083559" w:rsidRDefault="00180248" w:rsidP="008F245D">
                  <w:pPr>
                    <w:pStyle w:val="a3"/>
                    <w:spacing w:line="36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35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D15793" w:rsidRPr="001F18CC" w:rsidRDefault="00D15793" w:rsidP="008F245D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0C97" w:rsidRPr="00322988" w:rsidRDefault="00470C97" w:rsidP="008F245D">
      <w:pPr>
        <w:pStyle w:val="a3"/>
        <w:ind w:left="284"/>
        <w:jc w:val="center"/>
        <w:rPr>
          <w:rFonts w:ascii="Times New Roman" w:hAnsi="Times New Roman" w:cs="Times New Roman"/>
          <w:b/>
          <w:sz w:val="24"/>
        </w:rPr>
      </w:pPr>
    </w:p>
    <w:sectPr w:rsidR="00470C97" w:rsidRPr="00322988" w:rsidSect="009156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D27"/>
    <w:multiLevelType w:val="hybridMultilevel"/>
    <w:tmpl w:val="142A0D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0EC"/>
    <w:rsid w:val="0001269B"/>
    <w:rsid w:val="00042458"/>
    <w:rsid w:val="000719DE"/>
    <w:rsid w:val="00083559"/>
    <w:rsid w:val="000B384B"/>
    <w:rsid w:val="00163373"/>
    <w:rsid w:val="00180248"/>
    <w:rsid w:val="00191B52"/>
    <w:rsid w:val="001A535C"/>
    <w:rsid w:val="001B6339"/>
    <w:rsid w:val="001E7C4A"/>
    <w:rsid w:val="002330C9"/>
    <w:rsid w:val="002F412D"/>
    <w:rsid w:val="00310387"/>
    <w:rsid w:val="00322988"/>
    <w:rsid w:val="003A51E4"/>
    <w:rsid w:val="003C3321"/>
    <w:rsid w:val="003F37E2"/>
    <w:rsid w:val="00412B23"/>
    <w:rsid w:val="004260EC"/>
    <w:rsid w:val="004266A1"/>
    <w:rsid w:val="0043073B"/>
    <w:rsid w:val="00470C97"/>
    <w:rsid w:val="004810B8"/>
    <w:rsid w:val="004F14B9"/>
    <w:rsid w:val="00522736"/>
    <w:rsid w:val="00553A62"/>
    <w:rsid w:val="00555976"/>
    <w:rsid w:val="005A643E"/>
    <w:rsid w:val="005C450A"/>
    <w:rsid w:val="006002E9"/>
    <w:rsid w:val="00617537"/>
    <w:rsid w:val="00625A33"/>
    <w:rsid w:val="00662974"/>
    <w:rsid w:val="0069448C"/>
    <w:rsid w:val="007A2FAC"/>
    <w:rsid w:val="0083085A"/>
    <w:rsid w:val="008A2443"/>
    <w:rsid w:val="008E3388"/>
    <w:rsid w:val="008E4376"/>
    <w:rsid w:val="008F245D"/>
    <w:rsid w:val="009156F5"/>
    <w:rsid w:val="00941B2B"/>
    <w:rsid w:val="009C3F98"/>
    <w:rsid w:val="00A81917"/>
    <w:rsid w:val="00A92B9F"/>
    <w:rsid w:val="00AA7F1F"/>
    <w:rsid w:val="00B04D53"/>
    <w:rsid w:val="00B05FB1"/>
    <w:rsid w:val="00BC3134"/>
    <w:rsid w:val="00D02186"/>
    <w:rsid w:val="00D024BA"/>
    <w:rsid w:val="00D02DD2"/>
    <w:rsid w:val="00D15793"/>
    <w:rsid w:val="00D21F0A"/>
    <w:rsid w:val="00D41DE8"/>
    <w:rsid w:val="00D473A9"/>
    <w:rsid w:val="00DB58A3"/>
    <w:rsid w:val="00DE4320"/>
    <w:rsid w:val="00E51EDA"/>
    <w:rsid w:val="00E570D6"/>
    <w:rsid w:val="00E85728"/>
    <w:rsid w:val="00EA3E68"/>
    <w:rsid w:val="00EE24B8"/>
    <w:rsid w:val="00EE2DF1"/>
    <w:rsid w:val="00EE3160"/>
    <w:rsid w:val="00EF5908"/>
    <w:rsid w:val="00F6784D"/>
    <w:rsid w:val="00FA5B2D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EC"/>
  </w:style>
  <w:style w:type="paragraph" w:styleId="1">
    <w:name w:val="heading 1"/>
    <w:basedOn w:val="a"/>
    <w:link w:val="10"/>
    <w:uiPriority w:val="9"/>
    <w:qFormat/>
    <w:rsid w:val="00D0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EC"/>
    <w:pPr>
      <w:spacing w:after="0" w:line="240" w:lineRule="auto"/>
    </w:pPr>
  </w:style>
  <w:style w:type="table" w:styleId="a4">
    <w:name w:val="Table Grid"/>
    <w:basedOn w:val="a1"/>
    <w:uiPriority w:val="59"/>
    <w:rsid w:val="0042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2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Plain Text"/>
    <w:basedOn w:val="a"/>
    <w:link w:val="a7"/>
    <w:rsid w:val="00B04D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04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o">
    <w:name w:val="mo"/>
    <w:basedOn w:val="a0"/>
    <w:rsid w:val="00FA5B2D"/>
  </w:style>
  <w:style w:type="paragraph" w:customStyle="1" w:styleId="leftmargin">
    <w:name w:val="left_margin"/>
    <w:basedOn w:val="a"/>
    <w:rsid w:val="00EE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0C0A2-A5F9-46DC-9BC5-20CF50FE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Sulzhina</cp:lastModifiedBy>
  <cp:revision>16</cp:revision>
  <dcterms:created xsi:type="dcterms:W3CDTF">2020-01-18T18:23:00Z</dcterms:created>
  <dcterms:modified xsi:type="dcterms:W3CDTF">2020-02-13T12:53:00Z</dcterms:modified>
</cp:coreProperties>
</file>