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2E" w:rsidRPr="003E7CB3" w:rsidRDefault="005B1715">
      <w:pPr>
        <w:pStyle w:val="BodyText"/>
        <w:spacing w:after="120"/>
        <w:ind w:left="360"/>
        <w:jc w:val="center"/>
        <w:rPr>
          <w:color w:val="1F497D"/>
          <w:sz w:val="28"/>
          <w:szCs w:val="28"/>
          <w:lang w:val="mn-MN"/>
        </w:rPr>
      </w:pPr>
      <w:r w:rsidRPr="003E7CB3">
        <w:rPr>
          <w:bCs w:val="0"/>
          <w:color w:val="1F497D"/>
          <w:sz w:val="28"/>
          <w:szCs w:val="28"/>
          <w:lang w:val="mn-MN"/>
        </w:rPr>
        <w:t xml:space="preserve">ХӨДӨЛМӨРИЙН ЭРҮҮЛ АХУЙН “ЗӨВЛӨГЧ” ХӨТӨЛБӨР </w:t>
      </w:r>
    </w:p>
    <w:p w:rsidR="00FA092E" w:rsidRPr="003E7CB3" w:rsidRDefault="005B1715">
      <w:pPr>
        <w:pStyle w:val="BodyText"/>
        <w:spacing w:after="120"/>
        <w:jc w:val="center"/>
        <w:rPr>
          <w:bCs w:val="0"/>
          <w:i/>
          <w:szCs w:val="24"/>
          <w:lang w:val="mn-MN"/>
        </w:rPr>
      </w:pPr>
      <w:r w:rsidRPr="003E7CB3">
        <w:rPr>
          <w:bCs w:val="0"/>
          <w:i/>
          <w:szCs w:val="24"/>
          <w:lang w:val="mn-MN"/>
        </w:rPr>
        <w:t xml:space="preserve">Зөвлөгчид зориулсан бүртгэлийн маягт </w:t>
      </w:r>
    </w:p>
    <w:p w:rsidR="00FA092E" w:rsidRPr="003E7CB3" w:rsidRDefault="005B1715" w:rsidP="00FA092E">
      <w:pPr>
        <w:pStyle w:val="BodyText"/>
        <w:numPr>
          <w:ilvl w:val="0"/>
          <w:numId w:val="1"/>
        </w:numPr>
        <w:rPr>
          <w:color w:val="1F497D"/>
          <w:szCs w:val="24"/>
          <w:lang w:val="mn-MN"/>
        </w:rPr>
      </w:pPr>
      <w:r w:rsidRPr="003E7CB3">
        <w:rPr>
          <w:color w:val="1F497D"/>
          <w:szCs w:val="24"/>
          <w:lang w:val="mn-MN"/>
        </w:rPr>
        <w:t>Ерөнхий мэдээлэл</w:t>
      </w:r>
    </w:p>
    <w:tbl>
      <w:tblPr>
        <w:tblW w:w="9356" w:type="dxa"/>
        <w:tblBorders>
          <w:top w:val="single" w:sz="12" w:space="0" w:color="auto"/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1701"/>
        <w:gridCol w:w="903"/>
        <w:gridCol w:w="540"/>
        <w:gridCol w:w="180"/>
        <w:gridCol w:w="720"/>
        <w:gridCol w:w="360"/>
        <w:gridCol w:w="2700"/>
        <w:gridCol w:w="2252"/>
      </w:tblGrid>
      <w:tr w:rsidR="00384C9A" w:rsidRPr="003E7CB3" w:rsidTr="005B1715">
        <w:trPr>
          <w:cantSplit/>
        </w:trPr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A092E" w:rsidRPr="003E7CB3" w:rsidRDefault="00384C9A" w:rsidP="005B1715">
            <w:pPr>
              <w:pStyle w:val="BodyText"/>
              <w:spacing w:line="360" w:lineRule="auto"/>
              <w:rPr>
                <w:b w:val="0"/>
                <w:bCs w:val="0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sz w:val="22"/>
                <w:szCs w:val="22"/>
                <w:lang w:val="mn-MN"/>
              </w:rPr>
              <w:t>Овог нэр</w:t>
            </w:r>
            <w:r w:rsidR="00FA092E" w:rsidRPr="003E7CB3">
              <w:rPr>
                <w:b w:val="0"/>
                <w:bCs w:val="0"/>
                <w:sz w:val="22"/>
                <w:szCs w:val="22"/>
                <w:lang w:val="mn-MN"/>
              </w:rPr>
              <w:t xml:space="preserve">: </w:t>
            </w:r>
          </w:p>
        </w:tc>
        <w:tc>
          <w:tcPr>
            <w:tcW w:w="7655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FA092E" w:rsidRPr="003E7CB3" w:rsidRDefault="00FA092E" w:rsidP="005B1715">
            <w:pPr>
              <w:pStyle w:val="BodyText"/>
              <w:spacing w:line="360" w:lineRule="auto"/>
              <w:rPr>
                <w:b w:val="0"/>
                <w:bCs w:val="0"/>
                <w:sz w:val="22"/>
                <w:szCs w:val="22"/>
                <w:lang w:val="mn-MN"/>
              </w:rPr>
            </w:pPr>
          </w:p>
        </w:tc>
      </w:tr>
      <w:tr w:rsidR="00384C9A" w:rsidRPr="003E7CB3" w:rsidTr="005B1715">
        <w:trPr>
          <w:cantSplit/>
        </w:trPr>
        <w:tc>
          <w:tcPr>
            <w:tcW w:w="31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92E" w:rsidRPr="003E7CB3" w:rsidRDefault="00384C9A" w:rsidP="005B1715">
            <w:pPr>
              <w:pStyle w:val="BodyText"/>
              <w:spacing w:line="360" w:lineRule="auto"/>
              <w:rPr>
                <w:b w:val="0"/>
                <w:bCs w:val="0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sz w:val="22"/>
                <w:szCs w:val="22"/>
                <w:lang w:val="mn-MN"/>
              </w:rPr>
              <w:t>Гадаад хэлний чадвар</w:t>
            </w:r>
            <w:r w:rsidR="00FA092E" w:rsidRPr="003E7CB3">
              <w:rPr>
                <w:b w:val="0"/>
                <w:bCs w:val="0"/>
                <w:sz w:val="22"/>
                <w:szCs w:val="22"/>
                <w:lang w:val="mn-MN"/>
              </w:rPr>
              <w:t>:</w:t>
            </w:r>
          </w:p>
        </w:tc>
        <w:tc>
          <w:tcPr>
            <w:tcW w:w="6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FA092E" w:rsidRPr="003E7CB3" w:rsidRDefault="00FA092E" w:rsidP="005B1715">
            <w:pPr>
              <w:pStyle w:val="BodyText"/>
              <w:spacing w:line="360" w:lineRule="auto"/>
              <w:rPr>
                <w:b w:val="0"/>
                <w:bCs w:val="0"/>
                <w:sz w:val="22"/>
                <w:szCs w:val="22"/>
                <w:lang w:val="mn-MN"/>
              </w:rPr>
            </w:pPr>
          </w:p>
        </w:tc>
      </w:tr>
      <w:tr w:rsidR="00384C9A" w:rsidRPr="003E7CB3" w:rsidTr="005B1715">
        <w:trPr>
          <w:cantSplit/>
        </w:trPr>
        <w:tc>
          <w:tcPr>
            <w:tcW w:w="33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92E" w:rsidRPr="003E7CB3" w:rsidRDefault="00384C9A" w:rsidP="005B1715">
            <w:pPr>
              <w:pStyle w:val="BodyText"/>
              <w:spacing w:line="360" w:lineRule="auto"/>
              <w:rPr>
                <w:b w:val="0"/>
                <w:bCs w:val="0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sz w:val="22"/>
                <w:szCs w:val="22"/>
                <w:lang w:val="mn-MN"/>
              </w:rPr>
              <w:t>Ажлын газар</w:t>
            </w:r>
            <w:r w:rsidR="00FA092E" w:rsidRPr="003E7CB3">
              <w:rPr>
                <w:b w:val="0"/>
                <w:bCs w:val="0"/>
                <w:sz w:val="22"/>
                <w:szCs w:val="22"/>
                <w:lang w:val="mn-MN"/>
              </w:rPr>
              <w:t>:</w:t>
            </w:r>
          </w:p>
        </w:tc>
        <w:tc>
          <w:tcPr>
            <w:tcW w:w="60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FA092E" w:rsidRPr="003E7CB3" w:rsidRDefault="00FA092E" w:rsidP="005B1715">
            <w:pPr>
              <w:pStyle w:val="BodyText"/>
              <w:spacing w:line="360" w:lineRule="auto"/>
              <w:rPr>
                <w:b w:val="0"/>
                <w:bCs w:val="0"/>
                <w:sz w:val="22"/>
                <w:szCs w:val="22"/>
                <w:lang w:val="mn-MN"/>
              </w:rPr>
            </w:pPr>
          </w:p>
        </w:tc>
      </w:tr>
      <w:tr w:rsidR="00384C9A" w:rsidRPr="003E7CB3" w:rsidTr="005B1715">
        <w:trPr>
          <w:cantSplit/>
        </w:trPr>
        <w:tc>
          <w:tcPr>
            <w:tcW w:w="26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92E" w:rsidRPr="003E7CB3" w:rsidRDefault="00384C9A" w:rsidP="005B1715">
            <w:pPr>
              <w:pStyle w:val="BodyText"/>
              <w:spacing w:line="360" w:lineRule="auto"/>
              <w:rPr>
                <w:b w:val="0"/>
                <w:bCs w:val="0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sz w:val="22"/>
                <w:szCs w:val="22"/>
                <w:lang w:val="mn-MN"/>
              </w:rPr>
              <w:t>Албан байгууллагын үйлдвэрийн салбар</w:t>
            </w:r>
            <w:r w:rsidR="00FA092E" w:rsidRPr="003E7CB3">
              <w:rPr>
                <w:b w:val="0"/>
                <w:bCs w:val="0"/>
                <w:sz w:val="22"/>
                <w:szCs w:val="22"/>
                <w:lang w:val="mn-MN"/>
              </w:rPr>
              <w:t>:</w:t>
            </w:r>
          </w:p>
        </w:tc>
        <w:tc>
          <w:tcPr>
            <w:tcW w:w="675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FA092E" w:rsidRPr="003E7CB3" w:rsidRDefault="00FA092E" w:rsidP="005B1715">
            <w:pPr>
              <w:pStyle w:val="BodyText"/>
              <w:spacing w:line="360" w:lineRule="auto"/>
              <w:rPr>
                <w:b w:val="0"/>
                <w:bCs w:val="0"/>
                <w:sz w:val="22"/>
                <w:szCs w:val="22"/>
                <w:lang w:val="mn-MN"/>
              </w:rPr>
            </w:pPr>
          </w:p>
        </w:tc>
      </w:tr>
      <w:tr w:rsidR="00384C9A" w:rsidRPr="003E7CB3" w:rsidTr="005B1715">
        <w:trPr>
          <w:cantSplit/>
        </w:trPr>
        <w:tc>
          <w:tcPr>
            <w:tcW w:w="26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92E" w:rsidRPr="003E7CB3" w:rsidRDefault="00384C9A" w:rsidP="005B1715">
            <w:pPr>
              <w:pStyle w:val="BodyText"/>
              <w:spacing w:line="360" w:lineRule="auto"/>
              <w:rPr>
                <w:b w:val="0"/>
                <w:bCs w:val="0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sz w:val="22"/>
                <w:szCs w:val="22"/>
                <w:lang w:val="mn-MN"/>
              </w:rPr>
              <w:t>Утасны дугаар:</w:t>
            </w:r>
          </w:p>
        </w:tc>
        <w:tc>
          <w:tcPr>
            <w:tcW w:w="675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FA092E" w:rsidRPr="003E7CB3" w:rsidRDefault="00FA092E" w:rsidP="005B1715">
            <w:pPr>
              <w:pStyle w:val="BodyText"/>
              <w:spacing w:line="360" w:lineRule="auto"/>
              <w:rPr>
                <w:b w:val="0"/>
                <w:bCs w:val="0"/>
                <w:sz w:val="22"/>
                <w:szCs w:val="22"/>
                <w:lang w:val="mn-MN"/>
              </w:rPr>
            </w:pPr>
          </w:p>
        </w:tc>
      </w:tr>
      <w:tr w:rsidR="00384C9A" w:rsidRPr="003E7CB3" w:rsidTr="005B1715">
        <w:trPr>
          <w:cantSplit/>
        </w:trPr>
        <w:tc>
          <w:tcPr>
            <w:tcW w:w="26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92E" w:rsidRPr="003E7CB3" w:rsidRDefault="00384C9A" w:rsidP="005B1715">
            <w:pPr>
              <w:pStyle w:val="BodyText"/>
              <w:spacing w:line="360" w:lineRule="auto"/>
              <w:rPr>
                <w:b w:val="0"/>
                <w:bCs w:val="0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sz w:val="22"/>
                <w:szCs w:val="22"/>
                <w:lang w:val="mn-MN"/>
              </w:rPr>
              <w:t>Имэйл хаяг</w:t>
            </w:r>
            <w:r w:rsidR="00FA092E" w:rsidRPr="003E7CB3">
              <w:rPr>
                <w:b w:val="0"/>
                <w:bCs w:val="0"/>
                <w:sz w:val="22"/>
                <w:szCs w:val="22"/>
                <w:lang w:val="mn-MN"/>
              </w:rPr>
              <w:t>:</w:t>
            </w:r>
          </w:p>
        </w:tc>
        <w:tc>
          <w:tcPr>
            <w:tcW w:w="675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FA092E" w:rsidRPr="003E7CB3" w:rsidRDefault="00FA092E" w:rsidP="005B1715">
            <w:pPr>
              <w:pStyle w:val="BodyText"/>
              <w:spacing w:line="360" w:lineRule="auto"/>
              <w:rPr>
                <w:b w:val="0"/>
                <w:bCs w:val="0"/>
                <w:sz w:val="22"/>
                <w:szCs w:val="22"/>
                <w:lang w:val="mn-MN"/>
              </w:rPr>
            </w:pPr>
          </w:p>
        </w:tc>
      </w:tr>
      <w:tr w:rsidR="00384C9A" w:rsidRPr="003E7CB3" w:rsidTr="005B1715">
        <w:trPr>
          <w:cantSplit/>
        </w:trPr>
        <w:tc>
          <w:tcPr>
            <w:tcW w:w="404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92E" w:rsidRPr="003E7CB3" w:rsidRDefault="006F440F" w:rsidP="005B1715">
            <w:pPr>
              <w:pStyle w:val="BodyText"/>
              <w:spacing w:line="276" w:lineRule="auto"/>
              <w:rPr>
                <w:b w:val="0"/>
                <w:bCs w:val="0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sz w:val="22"/>
                <w:szCs w:val="22"/>
                <w:lang w:val="mn-MN"/>
              </w:rPr>
              <w:t>Хөдөлмөрийн эрүүл ахуйн мэргэжлийн хаана эзэмшсэн бэ?</w:t>
            </w:r>
          </w:p>
        </w:tc>
        <w:tc>
          <w:tcPr>
            <w:tcW w:w="53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FA092E" w:rsidRPr="003E7CB3" w:rsidRDefault="00FA092E" w:rsidP="005B1715">
            <w:pPr>
              <w:pStyle w:val="BodyText"/>
              <w:spacing w:line="360" w:lineRule="auto"/>
              <w:rPr>
                <w:b w:val="0"/>
                <w:bCs w:val="0"/>
                <w:color w:val="999999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color w:val="999999"/>
                <w:sz w:val="22"/>
                <w:szCs w:val="22"/>
                <w:lang w:val="mn-MN"/>
              </w:rPr>
              <w:t>(</w:t>
            </w:r>
            <w:r w:rsidR="006F440F" w:rsidRPr="003E7CB3">
              <w:rPr>
                <w:b w:val="0"/>
                <w:bCs w:val="0"/>
                <w:color w:val="999999"/>
                <w:sz w:val="22"/>
                <w:szCs w:val="22"/>
                <w:lang w:val="mn-MN"/>
              </w:rPr>
              <w:t xml:space="preserve"> их сургуулийн нэр</w:t>
            </w:r>
            <w:r w:rsidRPr="003E7CB3">
              <w:rPr>
                <w:b w:val="0"/>
                <w:bCs w:val="0"/>
                <w:color w:val="999999"/>
                <w:sz w:val="22"/>
                <w:szCs w:val="22"/>
                <w:lang w:val="mn-MN"/>
              </w:rPr>
              <w:t>)</w:t>
            </w:r>
          </w:p>
        </w:tc>
      </w:tr>
      <w:tr w:rsidR="006F440F" w:rsidRPr="003E7CB3" w:rsidTr="005B1715">
        <w:trPr>
          <w:cantSplit/>
          <w:trHeight w:val="586"/>
        </w:trPr>
        <w:tc>
          <w:tcPr>
            <w:tcW w:w="4404" w:type="dxa"/>
            <w:gridSpan w:val="6"/>
            <w:tcBorders>
              <w:top w:val="single" w:sz="4" w:space="0" w:color="auto"/>
            </w:tcBorders>
            <w:vAlign w:val="center"/>
          </w:tcPr>
          <w:p w:rsidR="006F440F" w:rsidRPr="003E7CB3" w:rsidRDefault="006F440F" w:rsidP="005B1715">
            <w:pPr>
              <w:pStyle w:val="BodyText"/>
              <w:spacing w:line="276" w:lineRule="auto"/>
              <w:rPr>
                <w:b w:val="0"/>
                <w:bCs w:val="0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sz w:val="22"/>
                <w:szCs w:val="22"/>
                <w:lang w:val="mn-MN"/>
              </w:rPr>
              <w:t>Хөдөлмөрийн эрүүл ахуйн чиглэлээр ажилласан жил: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6F440F" w:rsidRPr="003E7CB3" w:rsidRDefault="006F440F" w:rsidP="005B1715">
            <w:pPr>
              <w:pStyle w:val="BodyText"/>
              <w:spacing w:line="360" w:lineRule="auto"/>
              <w:rPr>
                <w:b w:val="0"/>
                <w:bCs w:val="0"/>
                <w:sz w:val="22"/>
                <w:szCs w:val="22"/>
                <w:lang w:val="mn-MN"/>
              </w:rPr>
            </w:pPr>
          </w:p>
        </w:tc>
        <w:tc>
          <w:tcPr>
            <w:tcW w:w="2252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6F440F" w:rsidRPr="003E7CB3" w:rsidRDefault="006F440F" w:rsidP="005B1715">
            <w:pPr>
              <w:pStyle w:val="BodyText"/>
              <w:spacing w:line="360" w:lineRule="auto"/>
              <w:rPr>
                <w:b w:val="0"/>
                <w:bCs w:val="0"/>
                <w:sz w:val="22"/>
                <w:szCs w:val="22"/>
                <w:lang w:val="mn-MN"/>
              </w:rPr>
            </w:pPr>
          </w:p>
        </w:tc>
      </w:tr>
    </w:tbl>
    <w:p w:rsidR="00FA092E" w:rsidRPr="003E7CB3" w:rsidRDefault="00FA092E">
      <w:pPr>
        <w:pStyle w:val="BodyText"/>
        <w:rPr>
          <w:szCs w:val="24"/>
          <w:lang w:val="mn-MN"/>
        </w:rPr>
      </w:pPr>
    </w:p>
    <w:p w:rsidR="00FA092E" w:rsidRPr="003E7CB3" w:rsidRDefault="002C2B66" w:rsidP="002C2B66">
      <w:pPr>
        <w:pStyle w:val="BodyText"/>
        <w:numPr>
          <w:ilvl w:val="0"/>
          <w:numId w:val="1"/>
        </w:numPr>
        <w:rPr>
          <w:b w:val="0"/>
          <w:bCs w:val="0"/>
          <w:color w:val="1F497D"/>
          <w:sz w:val="12"/>
          <w:szCs w:val="24"/>
          <w:lang w:val="mn-MN"/>
        </w:rPr>
      </w:pPr>
      <w:r w:rsidRPr="003E7CB3">
        <w:rPr>
          <w:color w:val="002060"/>
          <w:szCs w:val="22"/>
          <w:lang w:val="mn-MN"/>
        </w:rPr>
        <w:t>Мэргэжлийн ур чадвар, туршлагын түвшин</w:t>
      </w:r>
    </w:p>
    <w:p w:rsidR="002C2B66" w:rsidRPr="003E7CB3" w:rsidRDefault="002C2B66" w:rsidP="002C2B66">
      <w:pPr>
        <w:pStyle w:val="BodyText"/>
        <w:rPr>
          <w:b w:val="0"/>
          <w:bCs w:val="0"/>
          <w:color w:val="000000"/>
          <w:sz w:val="20"/>
          <w:szCs w:val="24"/>
          <w:lang w:val="mn-MN"/>
        </w:rPr>
      </w:pPr>
      <w:r w:rsidRPr="003E7CB3">
        <w:rPr>
          <w:b w:val="0"/>
          <w:bCs w:val="0"/>
          <w:color w:val="000000"/>
          <w:sz w:val="20"/>
          <w:szCs w:val="24"/>
          <w:lang w:val="mn-MN"/>
        </w:rPr>
        <w:t>(Мэргэжлийн ур чадвар, туршлагаа 1 (бага)-ээс  5 (өндөр) оноогоор үнэлнэ үү.)</w:t>
      </w:r>
    </w:p>
    <w:p w:rsidR="002C2B66" w:rsidRPr="003E7CB3" w:rsidRDefault="002C2B66" w:rsidP="002C2B66">
      <w:pPr>
        <w:pStyle w:val="BodyText"/>
        <w:ind w:left="360"/>
        <w:rPr>
          <w:b w:val="0"/>
          <w:bCs w:val="0"/>
          <w:color w:val="1F497D"/>
          <w:sz w:val="12"/>
          <w:szCs w:val="24"/>
          <w:lang w:val="mn-MN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5966"/>
        <w:gridCol w:w="554"/>
        <w:gridCol w:w="555"/>
        <w:gridCol w:w="555"/>
        <w:gridCol w:w="555"/>
        <w:gridCol w:w="555"/>
      </w:tblGrid>
      <w:tr w:rsidR="00FA092E" w:rsidRPr="003E7CB3" w:rsidTr="005B1715">
        <w:trPr>
          <w:trHeight w:val="323"/>
        </w:trPr>
        <w:tc>
          <w:tcPr>
            <w:tcW w:w="652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A092E" w:rsidRPr="003E7CB3" w:rsidRDefault="00FA092E" w:rsidP="002C2B66">
            <w:pPr>
              <w:pStyle w:val="BodyText"/>
              <w:rPr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092E" w:rsidRPr="003E7CB3" w:rsidRDefault="00FA092E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3E7CB3">
              <w:rPr>
                <w:color w:val="1F497D"/>
                <w:sz w:val="22"/>
                <w:szCs w:val="22"/>
                <w:lang w:val="mn-M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092E" w:rsidRPr="003E7CB3" w:rsidRDefault="00FA092E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3E7CB3">
              <w:rPr>
                <w:color w:val="1F497D"/>
                <w:sz w:val="22"/>
                <w:szCs w:val="22"/>
                <w:lang w:val="mn-MN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092E" w:rsidRPr="003E7CB3" w:rsidRDefault="00FA092E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3E7CB3">
              <w:rPr>
                <w:color w:val="1F497D"/>
                <w:sz w:val="22"/>
                <w:szCs w:val="22"/>
                <w:lang w:val="mn-MN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092E" w:rsidRPr="003E7CB3" w:rsidRDefault="00FA092E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3E7CB3">
              <w:rPr>
                <w:color w:val="1F497D"/>
                <w:sz w:val="22"/>
                <w:szCs w:val="22"/>
                <w:lang w:val="mn-MN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092E" w:rsidRPr="003E7CB3" w:rsidRDefault="00FA092E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3E7CB3">
              <w:rPr>
                <w:color w:val="1F497D"/>
                <w:sz w:val="22"/>
                <w:szCs w:val="22"/>
                <w:lang w:val="mn-MN"/>
              </w:rPr>
              <w:t>5</w:t>
            </w:r>
          </w:p>
        </w:tc>
      </w:tr>
      <w:tr w:rsidR="00FA092E" w:rsidRPr="003E7CB3" w:rsidTr="005B1715">
        <w:trPr>
          <w:trHeight w:val="341"/>
        </w:trPr>
        <w:tc>
          <w:tcPr>
            <w:tcW w:w="555" w:type="dxa"/>
            <w:tcBorders>
              <w:top w:val="single" w:sz="12" w:space="0" w:color="auto"/>
              <w:right w:val="nil"/>
            </w:tcBorders>
          </w:tcPr>
          <w:p w:rsidR="00FA092E" w:rsidRPr="003E7CB3" w:rsidRDefault="00FA092E" w:rsidP="00FA092E">
            <w:pPr>
              <w:pStyle w:val="BodyText"/>
              <w:jc w:val="right"/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  <w:t>1.</w:t>
            </w:r>
          </w:p>
        </w:tc>
        <w:tc>
          <w:tcPr>
            <w:tcW w:w="5966" w:type="dxa"/>
            <w:tcBorders>
              <w:top w:val="single" w:sz="12" w:space="0" w:color="auto"/>
              <w:left w:val="nil"/>
            </w:tcBorders>
          </w:tcPr>
          <w:p w:rsidR="00FA092E" w:rsidRPr="003E7CB3" w:rsidRDefault="00FA092E" w:rsidP="00FA092E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sz w:val="22"/>
                <w:szCs w:val="22"/>
                <w:lang w:val="mn-MN"/>
              </w:rPr>
              <w:t>Хортой, аюултай бодисын хэмжилт, үнэлгээ</w:t>
            </w:r>
          </w:p>
        </w:tc>
        <w:sdt>
          <w:sdtPr>
            <w:rPr>
              <w:color w:val="1F497D"/>
              <w:sz w:val="22"/>
              <w:szCs w:val="22"/>
              <w:lang w:val="mn-MN"/>
            </w:rPr>
            <w:id w:val="-1027103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top w:val="single" w:sz="12" w:space="0" w:color="auto"/>
                </w:tcBorders>
                <w:shd w:val="clear" w:color="auto" w:fill="F3F3F3"/>
                <w:vAlign w:val="center"/>
              </w:tcPr>
              <w:p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377902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single" w:sz="12" w:space="0" w:color="auto"/>
                </w:tcBorders>
                <w:shd w:val="clear" w:color="auto" w:fill="F3F3F3"/>
                <w:vAlign w:val="center"/>
              </w:tcPr>
              <w:p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910193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single" w:sz="12" w:space="0" w:color="auto"/>
                </w:tcBorders>
                <w:shd w:val="clear" w:color="auto" w:fill="F3F3F3"/>
                <w:vAlign w:val="center"/>
              </w:tcPr>
              <w:p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42570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single" w:sz="12" w:space="0" w:color="auto"/>
                </w:tcBorders>
                <w:shd w:val="clear" w:color="auto" w:fill="F3F3F3"/>
                <w:vAlign w:val="center"/>
              </w:tcPr>
              <w:p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493491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single" w:sz="12" w:space="0" w:color="auto"/>
                </w:tcBorders>
                <w:shd w:val="clear" w:color="auto" w:fill="F3F3F3"/>
                <w:vAlign w:val="center"/>
              </w:tcPr>
              <w:p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</w:tr>
      <w:tr w:rsidR="00FA092E" w:rsidRPr="003E7CB3" w:rsidTr="005B1715">
        <w:trPr>
          <w:trHeight w:val="323"/>
        </w:trPr>
        <w:tc>
          <w:tcPr>
            <w:tcW w:w="555" w:type="dxa"/>
            <w:tcBorders>
              <w:right w:val="nil"/>
            </w:tcBorders>
          </w:tcPr>
          <w:p w:rsidR="00FA092E" w:rsidRPr="003E7CB3" w:rsidRDefault="00FA092E" w:rsidP="00FA092E">
            <w:pPr>
              <w:pStyle w:val="BodyText"/>
              <w:jc w:val="right"/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  <w:t>2.</w:t>
            </w:r>
          </w:p>
        </w:tc>
        <w:tc>
          <w:tcPr>
            <w:tcW w:w="5966" w:type="dxa"/>
            <w:tcBorders>
              <w:left w:val="nil"/>
            </w:tcBorders>
          </w:tcPr>
          <w:p w:rsidR="00FA092E" w:rsidRPr="003E7CB3" w:rsidRDefault="00FA092E" w:rsidP="00FA092E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sz w:val="22"/>
                <w:szCs w:val="22"/>
                <w:lang w:val="mn-MN"/>
              </w:rPr>
              <w:t>Шуугианы хэмжилт, эрүүл мэндэд үзүүлэх нөлөө</w:t>
            </w:r>
          </w:p>
        </w:tc>
        <w:sdt>
          <w:sdtPr>
            <w:rPr>
              <w:color w:val="1F497D"/>
              <w:sz w:val="22"/>
              <w:szCs w:val="22"/>
              <w:lang w:val="mn-MN"/>
            </w:rPr>
            <w:id w:val="-1361040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shd w:val="clear" w:color="auto" w:fill="F3F3F3"/>
                <w:vAlign w:val="center"/>
              </w:tcPr>
              <w:p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1941647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F3F3F3"/>
                <w:vAlign w:val="center"/>
              </w:tcPr>
              <w:p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56326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F3F3F3"/>
                <w:vAlign w:val="center"/>
              </w:tcPr>
              <w:p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2066062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F3F3F3"/>
                <w:vAlign w:val="center"/>
              </w:tcPr>
              <w:p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4588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F3F3F3"/>
                <w:vAlign w:val="center"/>
              </w:tcPr>
              <w:p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</w:tr>
      <w:tr w:rsidR="00FA092E" w:rsidRPr="003E7CB3" w:rsidTr="005B1715">
        <w:trPr>
          <w:trHeight w:val="323"/>
        </w:trPr>
        <w:tc>
          <w:tcPr>
            <w:tcW w:w="555" w:type="dxa"/>
            <w:tcBorders>
              <w:right w:val="nil"/>
            </w:tcBorders>
          </w:tcPr>
          <w:p w:rsidR="00FA092E" w:rsidRPr="003E7CB3" w:rsidRDefault="00FA092E" w:rsidP="00FA092E">
            <w:pPr>
              <w:pStyle w:val="BodyText"/>
              <w:jc w:val="right"/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  <w:t>3.</w:t>
            </w:r>
          </w:p>
        </w:tc>
        <w:tc>
          <w:tcPr>
            <w:tcW w:w="5966" w:type="dxa"/>
            <w:tcBorders>
              <w:left w:val="nil"/>
            </w:tcBorders>
          </w:tcPr>
          <w:p w:rsidR="00FA092E" w:rsidRPr="003E7CB3" w:rsidRDefault="00FA092E" w:rsidP="00FA092E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sz w:val="22"/>
                <w:szCs w:val="22"/>
                <w:lang w:val="mn-MN"/>
              </w:rPr>
              <w:t>Хортой, аюултай бодисын эрүүл мэндэд үзүүлэх нөлөө</w:t>
            </w:r>
          </w:p>
        </w:tc>
        <w:sdt>
          <w:sdtPr>
            <w:rPr>
              <w:color w:val="1F497D"/>
              <w:sz w:val="22"/>
              <w:szCs w:val="22"/>
              <w:lang w:val="mn-MN"/>
            </w:rPr>
            <w:id w:val="-508915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shd w:val="clear" w:color="auto" w:fill="F3F3F3"/>
                <w:vAlign w:val="center"/>
              </w:tcPr>
              <w:p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1344290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F3F3F3"/>
                <w:vAlign w:val="center"/>
              </w:tcPr>
              <w:p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683678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F3F3F3"/>
                <w:vAlign w:val="center"/>
              </w:tcPr>
              <w:p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10192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F3F3F3"/>
                <w:vAlign w:val="center"/>
              </w:tcPr>
              <w:p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641655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F3F3F3"/>
                <w:vAlign w:val="center"/>
              </w:tcPr>
              <w:p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</w:tr>
      <w:tr w:rsidR="00FA092E" w:rsidRPr="003E7CB3" w:rsidTr="005B1715">
        <w:trPr>
          <w:trHeight w:val="323"/>
        </w:trPr>
        <w:tc>
          <w:tcPr>
            <w:tcW w:w="555" w:type="dxa"/>
            <w:tcBorders>
              <w:right w:val="nil"/>
            </w:tcBorders>
          </w:tcPr>
          <w:p w:rsidR="00FA092E" w:rsidRPr="003E7CB3" w:rsidRDefault="00FA092E" w:rsidP="00FA092E">
            <w:pPr>
              <w:pStyle w:val="BodyText"/>
              <w:jc w:val="right"/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  <w:t>4.</w:t>
            </w:r>
          </w:p>
        </w:tc>
        <w:tc>
          <w:tcPr>
            <w:tcW w:w="5966" w:type="dxa"/>
            <w:tcBorders>
              <w:left w:val="nil"/>
            </w:tcBorders>
          </w:tcPr>
          <w:p w:rsidR="00FA092E" w:rsidRPr="003E7CB3" w:rsidRDefault="00FA092E" w:rsidP="00FA092E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sz w:val="22"/>
                <w:szCs w:val="22"/>
                <w:lang w:val="mn-MN"/>
              </w:rPr>
              <w:t>Хортой, аюултай бодисын өртөлтийг бууруулах хяналт</w:t>
            </w:r>
          </w:p>
        </w:tc>
        <w:sdt>
          <w:sdtPr>
            <w:rPr>
              <w:color w:val="1F497D"/>
              <w:sz w:val="22"/>
              <w:szCs w:val="22"/>
              <w:lang w:val="mn-MN"/>
            </w:rPr>
            <w:id w:val="509798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shd w:val="clear" w:color="auto" w:fill="F3F3F3"/>
                <w:vAlign w:val="center"/>
              </w:tcPr>
              <w:p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1463622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F3F3F3"/>
                <w:vAlign w:val="center"/>
              </w:tcPr>
              <w:p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1374309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F3F3F3"/>
                <w:vAlign w:val="center"/>
              </w:tcPr>
              <w:p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66470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F3F3F3"/>
                <w:vAlign w:val="center"/>
              </w:tcPr>
              <w:p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832336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F3F3F3"/>
                <w:vAlign w:val="center"/>
              </w:tcPr>
              <w:p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</w:tr>
      <w:tr w:rsidR="00FA092E" w:rsidRPr="003E7CB3" w:rsidTr="005B1715">
        <w:trPr>
          <w:trHeight w:val="323"/>
        </w:trPr>
        <w:tc>
          <w:tcPr>
            <w:tcW w:w="555" w:type="dxa"/>
            <w:tcBorders>
              <w:right w:val="nil"/>
            </w:tcBorders>
          </w:tcPr>
          <w:p w:rsidR="00FA092E" w:rsidRPr="003E7CB3" w:rsidRDefault="00FA092E" w:rsidP="00FA092E">
            <w:pPr>
              <w:pStyle w:val="BodyText"/>
              <w:jc w:val="right"/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  <w:t>5.</w:t>
            </w:r>
          </w:p>
        </w:tc>
        <w:tc>
          <w:tcPr>
            <w:tcW w:w="5966" w:type="dxa"/>
            <w:tcBorders>
              <w:left w:val="nil"/>
            </w:tcBorders>
          </w:tcPr>
          <w:p w:rsidR="00FA092E" w:rsidRPr="003E7CB3" w:rsidRDefault="00FA092E" w:rsidP="00FA092E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sz w:val="22"/>
                <w:szCs w:val="22"/>
                <w:lang w:val="mn-MN"/>
              </w:rPr>
              <w:t>Дулааны нөлөөллийн үнэлгээ</w:t>
            </w:r>
          </w:p>
        </w:tc>
        <w:sdt>
          <w:sdtPr>
            <w:rPr>
              <w:color w:val="1F497D"/>
              <w:sz w:val="22"/>
              <w:szCs w:val="22"/>
              <w:lang w:val="mn-MN"/>
            </w:rPr>
            <w:id w:val="-1567481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shd w:val="clear" w:color="auto" w:fill="F3F3F3"/>
                <w:vAlign w:val="center"/>
              </w:tcPr>
              <w:p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1436973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F3F3F3"/>
                <w:vAlign w:val="center"/>
              </w:tcPr>
              <w:p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775487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F3F3F3"/>
                <w:vAlign w:val="center"/>
              </w:tcPr>
              <w:p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1128544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F3F3F3"/>
                <w:vAlign w:val="center"/>
              </w:tcPr>
              <w:p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945152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F3F3F3"/>
                <w:vAlign w:val="center"/>
              </w:tcPr>
              <w:p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</w:tr>
      <w:tr w:rsidR="00FA092E" w:rsidRPr="003E7CB3" w:rsidTr="005B1715">
        <w:trPr>
          <w:trHeight w:val="323"/>
        </w:trPr>
        <w:tc>
          <w:tcPr>
            <w:tcW w:w="555" w:type="dxa"/>
            <w:tcBorders>
              <w:bottom w:val="single" w:sz="4" w:space="0" w:color="auto"/>
              <w:right w:val="nil"/>
            </w:tcBorders>
          </w:tcPr>
          <w:p w:rsidR="00FA092E" w:rsidRPr="003E7CB3" w:rsidRDefault="00FA092E" w:rsidP="00FA092E">
            <w:pPr>
              <w:pStyle w:val="BodyText"/>
              <w:jc w:val="right"/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  <w:t>6.</w:t>
            </w:r>
          </w:p>
        </w:tc>
        <w:tc>
          <w:tcPr>
            <w:tcW w:w="5966" w:type="dxa"/>
            <w:tcBorders>
              <w:left w:val="nil"/>
              <w:bottom w:val="single" w:sz="4" w:space="0" w:color="auto"/>
            </w:tcBorders>
          </w:tcPr>
          <w:p w:rsidR="00FA092E" w:rsidRPr="003E7CB3" w:rsidRDefault="00FA092E" w:rsidP="00FA092E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sz w:val="22"/>
                <w:szCs w:val="22"/>
                <w:lang w:val="mn-MN"/>
              </w:rPr>
              <w:t>Асбест болон бусад төрлийн ширхгийн хэмжилт, эрүүл мэндэд үзүүлэх сөрөг нөлөө</w:t>
            </w:r>
          </w:p>
        </w:tc>
        <w:sdt>
          <w:sdtPr>
            <w:rPr>
              <w:color w:val="1F497D"/>
              <w:sz w:val="22"/>
              <w:szCs w:val="22"/>
              <w:lang w:val="mn-MN"/>
            </w:rPr>
            <w:id w:val="-929662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bottom w:val="single" w:sz="4" w:space="0" w:color="auto"/>
                </w:tcBorders>
                <w:shd w:val="clear" w:color="auto" w:fill="F3F3F3"/>
                <w:vAlign w:val="center"/>
              </w:tcPr>
              <w:p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1508557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bottom w:val="single" w:sz="4" w:space="0" w:color="auto"/>
                </w:tcBorders>
                <w:shd w:val="clear" w:color="auto" w:fill="F3F3F3"/>
                <w:vAlign w:val="center"/>
              </w:tcPr>
              <w:p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283316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bottom w:val="single" w:sz="4" w:space="0" w:color="auto"/>
                </w:tcBorders>
                <w:shd w:val="clear" w:color="auto" w:fill="F3F3F3"/>
                <w:vAlign w:val="center"/>
              </w:tcPr>
              <w:p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1351032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bottom w:val="single" w:sz="4" w:space="0" w:color="auto"/>
                </w:tcBorders>
                <w:shd w:val="clear" w:color="auto" w:fill="F3F3F3"/>
                <w:vAlign w:val="center"/>
              </w:tcPr>
              <w:p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1381821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bottom w:val="single" w:sz="4" w:space="0" w:color="auto"/>
                </w:tcBorders>
                <w:shd w:val="clear" w:color="auto" w:fill="F3F3F3"/>
                <w:vAlign w:val="center"/>
              </w:tcPr>
              <w:p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</w:tr>
      <w:tr w:rsidR="00FA092E" w:rsidRPr="003E7CB3" w:rsidTr="005B1715">
        <w:trPr>
          <w:trHeight w:val="341"/>
        </w:trPr>
        <w:tc>
          <w:tcPr>
            <w:tcW w:w="555" w:type="dxa"/>
            <w:tcBorders>
              <w:bottom w:val="single" w:sz="12" w:space="0" w:color="auto"/>
              <w:right w:val="nil"/>
            </w:tcBorders>
          </w:tcPr>
          <w:p w:rsidR="00FA092E" w:rsidRPr="003E7CB3" w:rsidRDefault="00FA092E" w:rsidP="00FA092E">
            <w:pPr>
              <w:pStyle w:val="BodyText"/>
              <w:jc w:val="right"/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  <w:t>7.</w:t>
            </w:r>
          </w:p>
        </w:tc>
        <w:tc>
          <w:tcPr>
            <w:tcW w:w="5966" w:type="dxa"/>
            <w:tcBorders>
              <w:left w:val="nil"/>
              <w:bottom w:val="single" w:sz="12" w:space="0" w:color="auto"/>
            </w:tcBorders>
          </w:tcPr>
          <w:p w:rsidR="00FA092E" w:rsidRPr="003E7CB3" w:rsidRDefault="00FA092E" w:rsidP="00FA092E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sz w:val="22"/>
                <w:szCs w:val="22"/>
                <w:lang w:val="mn-MN"/>
              </w:rPr>
              <w:t>Эргономикийн эрсдэл, эрүүл мэндийн нөлөө</w:t>
            </w:r>
          </w:p>
        </w:tc>
        <w:sdt>
          <w:sdtPr>
            <w:rPr>
              <w:color w:val="1F497D"/>
              <w:sz w:val="22"/>
              <w:szCs w:val="22"/>
              <w:lang w:val="mn-MN"/>
            </w:rPr>
            <w:id w:val="-666625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bottom w:val="single" w:sz="12" w:space="0" w:color="auto"/>
                </w:tcBorders>
                <w:shd w:val="clear" w:color="auto" w:fill="F3F3F3"/>
                <w:vAlign w:val="center"/>
              </w:tcPr>
              <w:p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1814171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bottom w:val="single" w:sz="12" w:space="0" w:color="auto"/>
                </w:tcBorders>
                <w:shd w:val="clear" w:color="auto" w:fill="F3F3F3"/>
                <w:vAlign w:val="center"/>
              </w:tcPr>
              <w:p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1237433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bottom w:val="single" w:sz="12" w:space="0" w:color="auto"/>
                </w:tcBorders>
                <w:shd w:val="clear" w:color="auto" w:fill="F3F3F3"/>
                <w:vAlign w:val="center"/>
              </w:tcPr>
              <w:p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1995212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bottom w:val="single" w:sz="12" w:space="0" w:color="auto"/>
                </w:tcBorders>
                <w:shd w:val="clear" w:color="auto" w:fill="F3F3F3"/>
                <w:vAlign w:val="center"/>
              </w:tcPr>
              <w:p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1131626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bottom w:val="single" w:sz="12" w:space="0" w:color="auto"/>
                </w:tcBorders>
                <w:shd w:val="clear" w:color="auto" w:fill="F3F3F3"/>
                <w:vAlign w:val="center"/>
              </w:tcPr>
              <w:p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</w:tr>
    </w:tbl>
    <w:p w:rsidR="00FA092E" w:rsidRPr="003E7CB3" w:rsidRDefault="00FA092E">
      <w:pPr>
        <w:pStyle w:val="BodyText"/>
        <w:rPr>
          <w:b w:val="0"/>
          <w:bCs w:val="0"/>
          <w:color w:val="000000"/>
          <w:sz w:val="20"/>
          <w:szCs w:val="24"/>
          <w:lang w:val="mn-MN"/>
        </w:rPr>
      </w:pPr>
    </w:p>
    <w:p w:rsidR="00FA092E" w:rsidRPr="003E7CB3" w:rsidRDefault="00FA092E" w:rsidP="00FA092E">
      <w:pPr>
        <w:pStyle w:val="BodyText"/>
        <w:numPr>
          <w:ilvl w:val="0"/>
          <w:numId w:val="1"/>
        </w:numPr>
        <w:rPr>
          <w:color w:val="002060"/>
          <w:szCs w:val="24"/>
          <w:lang w:val="mn-MN"/>
        </w:rPr>
      </w:pPr>
      <w:r w:rsidRPr="003E7CB3">
        <w:rPr>
          <w:color w:val="002060"/>
          <w:szCs w:val="24"/>
          <w:lang w:val="mn-MN"/>
        </w:rPr>
        <w:t>Мэргэжлийн ур чадвар, туршлагын талаарх нэмэлт мэдээлэл</w:t>
      </w:r>
    </w:p>
    <w:p w:rsidR="00FA092E" w:rsidRPr="003E7CB3" w:rsidRDefault="005B1715" w:rsidP="00E461EA">
      <w:pPr>
        <w:pStyle w:val="BodyText"/>
        <w:jc w:val="both"/>
        <w:rPr>
          <w:b w:val="0"/>
          <w:bCs w:val="0"/>
          <w:szCs w:val="24"/>
          <w:lang w:val="mn-MN"/>
        </w:rPr>
      </w:pPr>
      <w:r w:rsidRPr="003E7CB3">
        <w:rPr>
          <w:b w:val="0"/>
          <w:bCs w:val="0"/>
          <w:sz w:val="22"/>
          <w:lang w:val="mn-MN"/>
        </w:rPr>
        <w:t xml:space="preserve">Энэхүү мэдээллийг </w:t>
      </w:r>
      <w:r w:rsidR="00337049" w:rsidRPr="003E7CB3">
        <w:rPr>
          <w:bCs w:val="0"/>
          <w:i/>
          <w:sz w:val="22"/>
          <w:lang w:val="mn-MN"/>
        </w:rPr>
        <w:t>Д</w:t>
      </w:r>
      <w:r w:rsidRPr="003E7CB3">
        <w:rPr>
          <w:bCs w:val="0"/>
          <w:i/>
          <w:sz w:val="22"/>
          <w:lang w:val="mn-MN"/>
        </w:rPr>
        <w:t xml:space="preserve">агалдан </w:t>
      </w:r>
      <w:r w:rsidR="00E461EA" w:rsidRPr="003E7CB3">
        <w:rPr>
          <w:bCs w:val="0"/>
          <w:i/>
          <w:sz w:val="22"/>
          <w:lang w:val="mn-MN"/>
        </w:rPr>
        <w:t>суралцагч</w:t>
      </w:r>
      <w:r w:rsidR="00E461EA" w:rsidRPr="003E7CB3">
        <w:rPr>
          <w:b w:val="0"/>
          <w:bCs w:val="0"/>
          <w:sz w:val="22"/>
          <w:lang w:val="mn-MN"/>
        </w:rPr>
        <w:t xml:space="preserve"> </w:t>
      </w:r>
      <w:r w:rsidRPr="003E7CB3">
        <w:rPr>
          <w:b w:val="0"/>
          <w:bCs w:val="0"/>
          <w:sz w:val="22"/>
          <w:lang w:val="mn-MN"/>
        </w:rPr>
        <w:t xml:space="preserve">нарыг таны мэргэжлийн ур чадварт суурилан сонгоход ашиглах болно. </w:t>
      </w:r>
      <w:r w:rsidR="002C2B66" w:rsidRPr="003E7CB3">
        <w:rPr>
          <w:b w:val="0"/>
          <w:bCs w:val="0"/>
          <w:sz w:val="22"/>
          <w:lang w:val="mn-MN"/>
        </w:rPr>
        <w:t>(</w:t>
      </w:r>
      <w:r w:rsidR="002C2B66" w:rsidRPr="003E7CB3">
        <w:rPr>
          <w:b w:val="0"/>
          <w:bCs w:val="0"/>
          <w:color w:val="000000"/>
          <w:sz w:val="22"/>
          <w:szCs w:val="24"/>
          <w:lang w:val="mn-MN"/>
        </w:rPr>
        <w:t>Мэргэжлийн ур чадвар, туршлагын түвшингээ 1(бага)-ээс 5 (өндөр) оноогоор үнэлнэ үү)</w:t>
      </w:r>
    </w:p>
    <w:tbl>
      <w:tblPr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"/>
        <w:gridCol w:w="5971"/>
        <w:gridCol w:w="544"/>
        <w:gridCol w:w="545"/>
        <w:gridCol w:w="545"/>
        <w:gridCol w:w="545"/>
        <w:gridCol w:w="545"/>
      </w:tblGrid>
      <w:tr w:rsidR="00FA092E" w:rsidRPr="003E7CB3" w:rsidTr="002C2B66">
        <w:tc>
          <w:tcPr>
            <w:tcW w:w="652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A092E" w:rsidRPr="003E7CB3" w:rsidRDefault="00FA092E">
            <w:pPr>
              <w:pStyle w:val="BodyText"/>
              <w:rPr>
                <w:b w:val="0"/>
                <w:bCs w:val="0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092E" w:rsidRPr="003E7CB3" w:rsidRDefault="00FA092E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3E7CB3">
              <w:rPr>
                <w:color w:val="1F497D"/>
                <w:sz w:val="22"/>
                <w:szCs w:val="22"/>
                <w:lang w:val="mn-MN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092E" w:rsidRPr="003E7CB3" w:rsidRDefault="00FA092E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3E7CB3">
              <w:rPr>
                <w:color w:val="1F497D"/>
                <w:sz w:val="22"/>
                <w:szCs w:val="22"/>
                <w:lang w:val="mn-MN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092E" w:rsidRPr="003E7CB3" w:rsidRDefault="00FA092E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3E7CB3">
              <w:rPr>
                <w:color w:val="1F497D"/>
                <w:sz w:val="22"/>
                <w:szCs w:val="22"/>
                <w:lang w:val="mn-MN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092E" w:rsidRPr="003E7CB3" w:rsidRDefault="00FA092E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3E7CB3">
              <w:rPr>
                <w:color w:val="1F497D"/>
                <w:sz w:val="22"/>
                <w:szCs w:val="22"/>
                <w:lang w:val="mn-MN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092E" w:rsidRPr="003E7CB3" w:rsidRDefault="00FA092E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3E7CB3">
              <w:rPr>
                <w:color w:val="1F497D"/>
                <w:sz w:val="22"/>
                <w:szCs w:val="22"/>
                <w:lang w:val="mn-MN"/>
              </w:rPr>
              <w:t>5</w:t>
            </w:r>
          </w:p>
        </w:tc>
      </w:tr>
      <w:tr w:rsidR="001A57BE" w:rsidRPr="003E7CB3" w:rsidTr="002C2B66">
        <w:trPr>
          <w:trHeight w:val="20"/>
        </w:trPr>
        <w:tc>
          <w:tcPr>
            <w:tcW w:w="550" w:type="dxa"/>
            <w:tcBorders>
              <w:top w:val="single" w:sz="12" w:space="0" w:color="auto"/>
            </w:tcBorders>
            <w:vAlign w:val="center"/>
          </w:tcPr>
          <w:p w:rsidR="001A57BE" w:rsidRPr="003E7CB3" w:rsidRDefault="001A57BE" w:rsidP="001A57BE">
            <w:pPr>
              <w:pStyle w:val="BodyText"/>
              <w:jc w:val="right"/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  <w:t>1.</w:t>
            </w:r>
          </w:p>
        </w:tc>
        <w:tc>
          <w:tcPr>
            <w:tcW w:w="5971" w:type="dxa"/>
            <w:tcBorders>
              <w:top w:val="single" w:sz="12" w:space="0" w:color="auto"/>
            </w:tcBorders>
            <w:vAlign w:val="center"/>
          </w:tcPr>
          <w:p w:rsidR="001A57BE" w:rsidRPr="003E7CB3" w:rsidRDefault="001A57BE" w:rsidP="001A57BE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sz w:val="22"/>
                <w:szCs w:val="22"/>
                <w:lang w:val="mn-MN"/>
              </w:rPr>
              <w:t>Агаараас сорьц цуглуулах арга зүй</w:t>
            </w:r>
          </w:p>
        </w:tc>
        <w:sdt>
          <w:sdtPr>
            <w:rPr>
              <w:color w:val="1F497D"/>
              <w:sz w:val="22"/>
              <w:szCs w:val="22"/>
              <w:lang w:val="mn-MN"/>
            </w:rPr>
            <w:id w:val="-75714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12" w:space="0" w:color="auto"/>
                </w:tcBorders>
                <w:shd w:val="clear" w:color="auto" w:fill="F3F3F3"/>
                <w:vAlign w:val="center"/>
              </w:tcPr>
              <w:p w:rsidR="001A57BE" w:rsidRPr="003E7CB3" w:rsidRDefault="00FA092E" w:rsidP="001A57B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2092345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top w:val="single" w:sz="12" w:space="0" w:color="auto"/>
                </w:tcBorders>
                <w:shd w:val="clear" w:color="auto" w:fill="F3F3F3"/>
                <w:vAlign w:val="center"/>
              </w:tcPr>
              <w:p w:rsidR="001A57BE" w:rsidRPr="003E7CB3" w:rsidRDefault="001A57BE" w:rsidP="001A57B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971170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top w:val="single" w:sz="12" w:space="0" w:color="auto"/>
                </w:tcBorders>
                <w:shd w:val="clear" w:color="auto" w:fill="F3F3F3"/>
                <w:vAlign w:val="center"/>
              </w:tcPr>
              <w:p w:rsidR="001A57BE" w:rsidRPr="003E7CB3" w:rsidRDefault="001A57BE" w:rsidP="001A57B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803160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top w:val="single" w:sz="12" w:space="0" w:color="auto"/>
                </w:tcBorders>
                <w:shd w:val="clear" w:color="auto" w:fill="F3F3F3"/>
                <w:vAlign w:val="center"/>
              </w:tcPr>
              <w:p w:rsidR="001A57BE" w:rsidRPr="003E7CB3" w:rsidRDefault="001A57BE" w:rsidP="001A57B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279848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top w:val="single" w:sz="12" w:space="0" w:color="auto"/>
                </w:tcBorders>
                <w:shd w:val="clear" w:color="auto" w:fill="F3F3F3"/>
                <w:vAlign w:val="center"/>
              </w:tcPr>
              <w:p w:rsidR="001A57BE" w:rsidRPr="003E7CB3" w:rsidRDefault="001A57BE" w:rsidP="001A57B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</w:tr>
      <w:tr w:rsidR="001A57BE" w:rsidRPr="003E7CB3" w:rsidTr="002C2B66">
        <w:trPr>
          <w:trHeight w:val="20"/>
        </w:trPr>
        <w:tc>
          <w:tcPr>
            <w:tcW w:w="550" w:type="dxa"/>
            <w:vAlign w:val="center"/>
          </w:tcPr>
          <w:p w:rsidR="001A57BE" w:rsidRPr="003E7CB3" w:rsidRDefault="001A57BE" w:rsidP="001A57BE">
            <w:pPr>
              <w:pStyle w:val="BodyText"/>
              <w:jc w:val="right"/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  <w:t>2.</w:t>
            </w:r>
          </w:p>
        </w:tc>
        <w:tc>
          <w:tcPr>
            <w:tcW w:w="5971" w:type="dxa"/>
            <w:vAlign w:val="center"/>
          </w:tcPr>
          <w:p w:rsidR="001A57BE" w:rsidRPr="003E7CB3" w:rsidRDefault="00DE3D47" w:rsidP="001A57BE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sz w:val="22"/>
                <w:szCs w:val="22"/>
                <w:lang w:val="mn-MN"/>
              </w:rPr>
              <w:t>Л</w:t>
            </w:r>
            <w:r w:rsidR="001A57BE" w:rsidRPr="003E7CB3">
              <w:rPr>
                <w:b w:val="0"/>
                <w:bCs w:val="0"/>
                <w:sz w:val="22"/>
                <w:szCs w:val="22"/>
                <w:lang w:val="mn-MN"/>
              </w:rPr>
              <w:t>абораторийн шинжилгээний аргын хэрэглээ</w:t>
            </w:r>
          </w:p>
        </w:tc>
        <w:sdt>
          <w:sdtPr>
            <w:rPr>
              <w:color w:val="1F497D"/>
              <w:sz w:val="22"/>
              <w:szCs w:val="22"/>
              <w:lang w:val="mn-MN"/>
            </w:rPr>
            <w:id w:val="-171025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shd w:val="clear" w:color="auto" w:fill="F3F3F3"/>
                <w:vAlign w:val="center"/>
              </w:tcPr>
              <w:p w:rsidR="001A57BE" w:rsidRPr="003E7CB3" w:rsidRDefault="001A57BE" w:rsidP="001A57B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22864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:rsidR="001A57BE" w:rsidRPr="003E7CB3" w:rsidRDefault="001A57BE" w:rsidP="001A57B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126053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:rsidR="001A57BE" w:rsidRPr="003E7CB3" w:rsidRDefault="001A57BE" w:rsidP="001A57B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246467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:rsidR="001A57BE" w:rsidRPr="003E7CB3" w:rsidRDefault="001A57BE" w:rsidP="001A57B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1587525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:rsidR="001A57BE" w:rsidRPr="003E7CB3" w:rsidRDefault="001A57BE" w:rsidP="001A57B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</w:tr>
      <w:tr w:rsidR="001A57BE" w:rsidRPr="003E7CB3" w:rsidTr="002C2B66">
        <w:trPr>
          <w:trHeight w:val="20"/>
        </w:trPr>
        <w:tc>
          <w:tcPr>
            <w:tcW w:w="550" w:type="dxa"/>
            <w:vAlign w:val="center"/>
          </w:tcPr>
          <w:p w:rsidR="001A57BE" w:rsidRPr="003E7CB3" w:rsidRDefault="001A57BE" w:rsidP="001A57BE">
            <w:pPr>
              <w:pStyle w:val="BodyText"/>
              <w:jc w:val="right"/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  <w:t>4.</w:t>
            </w:r>
          </w:p>
        </w:tc>
        <w:tc>
          <w:tcPr>
            <w:tcW w:w="5971" w:type="dxa"/>
            <w:vAlign w:val="center"/>
          </w:tcPr>
          <w:p w:rsidR="001A57BE" w:rsidRPr="003E7CB3" w:rsidRDefault="001A57BE" w:rsidP="001A57BE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sz w:val="22"/>
                <w:szCs w:val="22"/>
                <w:lang w:val="mn-MN"/>
              </w:rPr>
              <w:t>Биологийн аюултай хүчин зүйлс</w:t>
            </w:r>
          </w:p>
        </w:tc>
        <w:sdt>
          <w:sdtPr>
            <w:rPr>
              <w:color w:val="1F497D"/>
              <w:sz w:val="22"/>
              <w:szCs w:val="22"/>
              <w:lang w:val="mn-MN"/>
            </w:rPr>
            <w:id w:val="1275211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shd w:val="clear" w:color="auto" w:fill="F3F3F3"/>
                <w:vAlign w:val="center"/>
              </w:tcPr>
              <w:p w:rsidR="001A57BE" w:rsidRPr="003E7CB3" w:rsidRDefault="001A57BE" w:rsidP="001A57B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1592427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:rsidR="001A57BE" w:rsidRPr="003E7CB3" w:rsidRDefault="001A57BE" w:rsidP="001A57B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1413972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:rsidR="001A57BE" w:rsidRPr="003E7CB3" w:rsidRDefault="001A57BE" w:rsidP="001A57B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1349245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:rsidR="001A57BE" w:rsidRPr="003E7CB3" w:rsidRDefault="001A57BE" w:rsidP="001A57B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1485234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:rsidR="001A57BE" w:rsidRPr="003E7CB3" w:rsidRDefault="001A57BE" w:rsidP="001A57B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</w:tr>
      <w:tr w:rsidR="001A57BE" w:rsidRPr="003E7CB3" w:rsidTr="002C2B66">
        <w:trPr>
          <w:trHeight w:val="20"/>
        </w:trPr>
        <w:tc>
          <w:tcPr>
            <w:tcW w:w="550" w:type="dxa"/>
            <w:vAlign w:val="center"/>
          </w:tcPr>
          <w:p w:rsidR="001A57BE" w:rsidRPr="003E7CB3" w:rsidRDefault="001A57BE" w:rsidP="001A57BE">
            <w:pPr>
              <w:pStyle w:val="BodyText"/>
              <w:jc w:val="right"/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  <w:t>5.</w:t>
            </w:r>
          </w:p>
        </w:tc>
        <w:tc>
          <w:tcPr>
            <w:tcW w:w="5971" w:type="dxa"/>
            <w:vAlign w:val="center"/>
          </w:tcPr>
          <w:p w:rsidR="001A57BE" w:rsidRPr="003E7CB3" w:rsidRDefault="001A57BE" w:rsidP="001A57BE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sz w:val="22"/>
                <w:szCs w:val="22"/>
                <w:lang w:val="mn-MN"/>
              </w:rPr>
              <w:t>Биостатистик, эпидемиологи</w:t>
            </w:r>
          </w:p>
        </w:tc>
        <w:sdt>
          <w:sdtPr>
            <w:rPr>
              <w:color w:val="1F497D"/>
              <w:sz w:val="22"/>
              <w:szCs w:val="22"/>
              <w:lang w:val="mn-MN"/>
            </w:rPr>
            <w:id w:val="817696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shd w:val="clear" w:color="auto" w:fill="F3F3F3"/>
                <w:vAlign w:val="center"/>
              </w:tcPr>
              <w:p w:rsidR="001A57BE" w:rsidRPr="003E7CB3" w:rsidRDefault="001A57BE" w:rsidP="001A57B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1084988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:rsidR="001A57BE" w:rsidRPr="003E7CB3" w:rsidRDefault="001A57BE" w:rsidP="001A57B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1013685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:rsidR="001A57BE" w:rsidRPr="003E7CB3" w:rsidRDefault="001A57BE" w:rsidP="001A57B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1568030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:rsidR="001A57BE" w:rsidRPr="003E7CB3" w:rsidRDefault="001A57BE" w:rsidP="001A57B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930778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:rsidR="001A57BE" w:rsidRPr="003E7CB3" w:rsidRDefault="001A57BE" w:rsidP="001A57B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</w:tr>
      <w:tr w:rsidR="001A57BE" w:rsidRPr="003E7CB3" w:rsidTr="002C2B66">
        <w:trPr>
          <w:trHeight w:val="20"/>
        </w:trPr>
        <w:tc>
          <w:tcPr>
            <w:tcW w:w="550" w:type="dxa"/>
            <w:vAlign w:val="center"/>
          </w:tcPr>
          <w:p w:rsidR="001A57BE" w:rsidRPr="003E7CB3" w:rsidRDefault="00DE3D47" w:rsidP="001A57BE">
            <w:pPr>
              <w:pStyle w:val="BodyText"/>
              <w:jc w:val="right"/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  <w:t>6</w:t>
            </w:r>
            <w:r w:rsidR="001A57BE" w:rsidRPr="003E7CB3"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  <w:t>.</w:t>
            </w:r>
          </w:p>
        </w:tc>
        <w:tc>
          <w:tcPr>
            <w:tcW w:w="5971" w:type="dxa"/>
            <w:vAlign w:val="center"/>
          </w:tcPr>
          <w:p w:rsidR="001A57BE" w:rsidRPr="003E7CB3" w:rsidRDefault="00824D42" w:rsidP="001A57BE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3E7CB3">
              <w:rPr>
                <w:b w:val="0"/>
                <w:sz w:val="22"/>
                <w:szCs w:val="22"/>
                <w:lang w:val="mn-MN"/>
              </w:rPr>
              <w:t>Шуугианы өртөлтийн үнэлгээ</w:t>
            </w:r>
          </w:p>
        </w:tc>
        <w:sdt>
          <w:sdtPr>
            <w:rPr>
              <w:color w:val="1F497D"/>
              <w:sz w:val="22"/>
              <w:szCs w:val="22"/>
              <w:lang w:val="mn-MN"/>
            </w:rPr>
            <w:id w:val="-591932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shd w:val="clear" w:color="auto" w:fill="F3F3F3"/>
                <w:vAlign w:val="center"/>
              </w:tcPr>
              <w:p w:rsidR="001A57BE" w:rsidRPr="003E7CB3" w:rsidRDefault="001A57BE" w:rsidP="001A57B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1441072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:rsidR="001A57BE" w:rsidRPr="003E7CB3" w:rsidRDefault="001A57BE" w:rsidP="001A57B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1886239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:rsidR="001A57BE" w:rsidRPr="003E7CB3" w:rsidRDefault="001A57BE" w:rsidP="001A57B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1359506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:rsidR="001A57BE" w:rsidRPr="003E7CB3" w:rsidRDefault="001A57BE" w:rsidP="001A57B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1498647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:rsidR="001A57BE" w:rsidRPr="003E7CB3" w:rsidRDefault="001A57BE" w:rsidP="001A57B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</w:tr>
      <w:tr w:rsidR="001A57BE" w:rsidRPr="003E7CB3" w:rsidTr="002C2B66">
        <w:trPr>
          <w:trHeight w:val="20"/>
        </w:trPr>
        <w:tc>
          <w:tcPr>
            <w:tcW w:w="550" w:type="dxa"/>
            <w:vAlign w:val="center"/>
          </w:tcPr>
          <w:p w:rsidR="001A57BE" w:rsidRPr="003E7CB3" w:rsidRDefault="00DE3D47" w:rsidP="001A57BE">
            <w:pPr>
              <w:pStyle w:val="BodyText"/>
              <w:jc w:val="right"/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  <w:t>7</w:t>
            </w:r>
            <w:r w:rsidR="001A57BE" w:rsidRPr="003E7CB3"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  <w:t>.</w:t>
            </w:r>
          </w:p>
        </w:tc>
        <w:tc>
          <w:tcPr>
            <w:tcW w:w="5971" w:type="dxa"/>
            <w:vAlign w:val="center"/>
          </w:tcPr>
          <w:p w:rsidR="001A57BE" w:rsidRPr="003E7CB3" w:rsidRDefault="001A57BE" w:rsidP="001A57BE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sz w:val="22"/>
                <w:szCs w:val="22"/>
                <w:lang w:val="mn-MN"/>
              </w:rPr>
              <w:t>Эргономик</w:t>
            </w:r>
          </w:p>
        </w:tc>
        <w:sdt>
          <w:sdtPr>
            <w:rPr>
              <w:color w:val="1F497D"/>
              <w:sz w:val="22"/>
              <w:szCs w:val="22"/>
              <w:lang w:val="mn-MN"/>
            </w:rPr>
            <w:id w:val="1795177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shd w:val="clear" w:color="auto" w:fill="F3F3F3"/>
                <w:vAlign w:val="center"/>
              </w:tcPr>
              <w:p w:rsidR="001A57BE" w:rsidRPr="003E7CB3" w:rsidRDefault="001A57BE" w:rsidP="001A57B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582650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:rsidR="001A57BE" w:rsidRPr="003E7CB3" w:rsidRDefault="001A57BE" w:rsidP="001A57B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963394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:rsidR="001A57BE" w:rsidRPr="003E7CB3" w:rsidRDefault="001A57BE" w:rsidP="001A57B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504249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:rsidR="001A57BE" w:rsidRPr="003E7CB3" w:rsidRDefault="001A57BE" w:rsidP="001A57B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54036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:rsidR="001A57BE" w:rsidRPr="003E7CB3" w:rsidRDefault="001A57BE" w:rsidP="001A57B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</w:tr>
      <w:tr w:rsidR="001A57BE" w:rsidRPr="003E7CB3" w:rsidTr="002C2B66">
        <w:trPr>
          <w:trHeight w:val="20"/>
        </w:trPr>
        <w:tc>
          <w:tcPr>
            <w:tcW w:w="550" w:type="dxa"/>
            <w:vAlign w:val="center"/>
          </w:tcPr>
          <w:p w:rsidR="001A57BE" w:rsidRPr="003E7CB3" w:rsidRDefault="00DE3D47" w:rsidP="001A57BE">
            <w:pPr>
              <w:pStyle w:val="BodyText"/>
              <w:jc w:val="right"/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  <w:t>8</w:t>
            </w:r>
            <w:r w:rsidR="001A57BE" w:rsidRPr="003E7CB3"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  <w:t>.</w:t>
            </w:r>
          </w:p>
        </w:tc>
        <w:tc>
          <w:tcPr>
            <w:tcW w:w="5971" w:type="dxa"/>
            <w:vAlign w:val="center"/>
          </w:tcPr>
          <w:p w:rsidR="001A57BE" w:rsidRPr="003E7CB3" w:rsidRDefault="001A57BE" w:rsidP="001A57BE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3E7CB3">
              <w:rPr>
                <w:b w:val="0"/>
                <w:sz w:val="22"/>
                <w:szCs w:val="22"/>
                <w:lang w:val="mn-MN"/>
              </w:rPr>
              <w:t>Эрүүл мэндийн эрсдэлийн үнэлгээ, аюулын харилцаа</w:t>
            </w:r>
          </w:p>
        </w:tc>
        <w:sdt>
          <w:sdtPr>
            <w:rPr>
              <w:color w:val="1F497D"/>
              <w:sz w:val="22"/>
              <w:szCs w:val="22"/>
              <w:lang w:val="mn-MN"/>
            </w:rPr>
            <w:id w:val="-1034650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shd w:val="clear" w:color="auto" w:fill="F3F3F3"/>
                <w:vAlign w:val="center"/>
              </w:tcPr>
              <w:p w:rsidR="001A57BE" w:rsidRPr="003E7CB3" w:rsidRDefault="001A57BE" w:rsidP="001A57B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739362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:rsidR="001A57BE" w:rsidRPr="003E7CB3" w:rsidRDefault="001A57BE" w:rsidP="001A57B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2033562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:rsidR="001A57BE" w:rsidRPr="003E7CB3" w:rsidRDefault="001A57BE" w:rsidP="001A57B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660584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:rsidR="001A57BE" w:rsidRPr="003E7CB3" w:rsidRDefault="001A57BE" w:rsidP="001A57B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1790702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:rsidR="001A57BE" w:rsidRPr="003E7CB3" w:rsidRDefault="001A57BE" w:rsidP="001A57B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</w:tr>
      <w:tr w:rsidR="00824D42" w:rsidRPr="003E7CB3" w:rsidTr="002C2B66">
        <w:trPr>
          <w:trHeight w:val="20"/>
        </w:trPr>
        <w:tc>
          <w:tcPr>
            <w:tcW w:w="550" w:type="dxa"/>
            <w:vAlign w:val="center"/>
          </w:tcPr>
          <w:p w:rsidR="00824D42" w:rsidRPr="003E7CB3" w:rsidRDefault="00824D42" w:rsidP="00824D42">
            <w:pPr>
              <w:pStyle w:val="BodyText"/>
              <w:jc w:val="right"/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  <w:t>9.</w:t>
            </w:r>
          </w:p>
        </w:tc>
        <w:tc>
          <w:tcPr>
            <w:tcW w:w="5971" w:type="dxa"/>
            <w:vAlign w:val="center"/>
          </w:tcPr>
          <w:p w:rsidR="00824D42" w:rsidRPr="003E7CB3" w:rsidRDefault="00824D42" w:rsidP="00824D42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3E7CB3">
              <w:rPr>
                <w:b w:val="0"/>
                <w:sz w:val="22"/>
                <w:szCs w:val="22"/>
                <w:lang w:val="mn-MN"/>
              </w:rPr>
              <w:t>Хор судлал</w:t>
            </w:r>
          </w:p>
        </w:tc>
        <w:sdt>
          <w:sdtPr>
            <w:rPr>
              <w:color w:val="1F497D"/>
              <w:sz w:val="22"/>
              <w:szCs w:val="22"/>
              <w:lang w:val="mn-MN"/>
            </w:rPr>
            <w:id w:val="-628469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shd w:val="clear" w:color="auto" w:fill="F3F3F3"/>
                <w:vAlign w:val="center"/>
              </w:tcPr>
              <w:p w:rsidR="00824D42" w:rsidRPr="003E7CB3" w:rsidRDefault="00824D42" w:rsidP="00824D42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353082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:rsidR="00824D42" w:rsidRPr="003E7CB3" w:rsidRDefault="00824D42" w:rsidP="00824D42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838921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:rsidR="00824D42" w:rsidRPr="003E7CB3" w:rsidRDefault="00824D42" w:rsidP="00824D42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563565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:rsidR="00824D42" w:rsidRPr="003E7CB3" w:rsidRDefault="00824D42" w:rsidP="00824D42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1593306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:rsidR="00824D42" w:rsidRPr="003E7CB3" w:rsidRDefault="00824D42" w:rsidP="00824D42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</w:tr>
      <w:tr w:rsidR="00824D42" w:rsidRPr="003E7CB3" w:rsidTr="002C2B66">
        <w:trPr>
          <w:trHeight w:val="20"/>
        </w:trPr>
        <w:tc>
          <w:tcPr>
            <w:tcW w:w="550" w:type="dxa"/>
            <w:vAlign w:val="center"/>
          </w:tcPr>
          <w:p w:rsidR="00824D42" w:rsidRPr="003E7CB3" w:rsidRDefault="00824D42" w:rsidP="00824D42">
            <w:pPr>
              <w:pStyle w:val="BodyText"/>
              <w:jc w:val="right"/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  <w:t>10.</w:t>
            </w:r>
          </w:p>
        </w:tc>
        <w:tc>
          <w:tcPr>
            <w:tcW w:w="5971" w:type="dxa"/>
            <w:vAlign w:val="center"/>
          </w:tcPr>
          <w:p w:rsidR="00824D42" w:rsidRPr="003E7CB3" w:rsidRDefault="00824D42" w:rsidP="00824D42">
            <w:pPr>
              <w:pStyle w:val="BodyText"/>
              <w:rPr>
                <w:b w:val="0"/>
                <w:sz w:val="22"/>
                <w:szCs w:val="22"/>
                <w:lang w:val="mn-MN"/>
              </w:rPr>
            </w:pPr>
            <w:r w:rsidRPr="003E7CB3">
              <w:rPr>
                <w:b w:val="0"/>
                <w:sz w:val="22"/>
                <w:szCs w:val="22"/>
                <w:lang w:val="mn-MN"/>
              </w:rPr>
              <w:t>Хөдөлмөрийн эрүүл мэнд /Мэргэжлээс шалтгаалсан өвчин</w:t>
            </w:r>
          </w:p>
        </w:tc>
        <w:sdt>
          <w:sdtPr>
            <w:rPr>
              <w:color w:val="1F497D"/>
              <w:sz w:val="22"/>
              <w:szCs w:val="22"/>
              <w:lang w:val="mn-MN"/>
            </w:rPr>
            <w:id w:val="-1498726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shd w:val="clear" w:color="auto" w:fill="F3F3F3"/>
                <w:vAlign w:val="center"/>
              </w:tcPr>
              <w:p w:rsidR="00824D42" w:rsidRPr="003E7CB3" w:rsidRDefault="00824D42" w:rsidP="00824D42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1478500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:rsidR="00824D42" w:rsidRPr="003E7CB3" w:rsidRDefault="00824D42" w:rsidP="00824D42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1821574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:rsidR="00824D42" w:rsidRPr="003E7CB3" w:rsidRDefault="00824D42" w:rsidP="00824D42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871491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:rsidR="00824D42" w:rsidRPr="003E7CB3" w:rsidRDefault="00824D42" w:rsidP="00824D42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1546715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:rsidR="00824D42" w:rsidRPr="003E7CB3" w:rsidRDefault="00824D42" w:rsidP="00824D42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</w:tr>
      <w:tr w:rsidR="00824D42" w:rsidRPr="003E7CB3" w:rsidTr="002C2B66">
        <w:trPr>
          <w:trHeight w:val="20"/>
        </w:trPr>
        <w:tc>
          <w:tcPr>
            <w:tcW w:w="550" w:type="dxa"/>
            <w:vAlign w:val="center"/>
          </w:tcPr>
          <w:p w:rsidR="00824D42" w:rsidRPr="003E7CB3" w:rsidRDefault="00824D42" w:rsidP="00824D42">
            <w:pPr>
              <w:pStyle w:val="BodyText"/>
              <w:jc w:val="right"/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  <w:lastRenderedPageBreak/>
              <w:t>11.</w:t>
            </w:r>
          </w:p>
        </w:tc>
        <w:tc>
          <w:tcPr>
            <w:tcW w:w="5971" w:type="dxa"/>
            <w:vAlign w:val="center"/>
          </w:tcPr>
          <w:p w:rsidR="00824D42" w:rsidRPr="003E7CB3" w:rsidRDefault="00824D42" w:rsidP="00824D42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3E7CB3">
              <w:rPr>
                <w:b w:val="0"/>
                <w:sz w:val="22"/>
                <w:szCs w:val="22"/>
                <w:lang w:val="mn-MN"/>
              </w:rPr>
              <w:t>Цацраг- Ионжуулах туяа</w:t>
            </w:r>
          </w:p>
        </w:tc>
        <w:sdt>
          <w:sdtPr>
            <w:rPr>
              <w:color w:val="1F497D"/>
              <w:sz w:val="22"/>
              <w:szCs w:val="22"/>
              <w:lang w:val="mn-MN"/>
            </w:rPr>
            <w:id w:val="-222212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shd w:val="clear" w:color="auto" w:fill="F3F3F3"/>
                <w:vAlign w:val="center"/>
              </w:tcPr>
              <w:p w:rsidR="00824D42" w:rsidRPr="003E7CB3" w:rsidRDefault="00FA092E" w:rsidP="00824D42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616409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:rsidR="00824D42" w:rsidRPr="003E7CB3" w:rsidRDefault="00824D42" w:rsidP="00824D42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1344076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:rsidR="00824D42" w:rsidRPr="003E7CB3" w:rsidRDefault="00824D42" w:rsidP="00824D42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454638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:rsidR="00824D42" w:rsidRPr="003E7CB3" w:rsidRDefault="00824D42" w:rsidP="00824D42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897121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:rsidR="00824D42" w:rsidRPr="003E7CB3" w:rsidRDefault="00FA092E" w:rsidP="00824D42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</w:tr>
      <w:tr w:rsidR="00824D42" w:rsidRPr="003E7CB3" w:rsidTr="002C2B66">
        <w:trPr>
          <w:trHeight w:val="20"/>
        </w:trPr>
        <w:tc>
          <w:tcPr>
            <w:tcW w:w="550" w:type="dxa"/>
            <w:vAlign w:val="center"/>
          </w:tcPr>
          <w:p w:rsidR="00824D42" w:rsidRPr="003E7CB3" w:rsidRDefault="00824D42" w:rsidP="00824D42">
            <w:pPr>
              <w:pStyle w:val="BodyText"/>
              <w:jc w:val="right"/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  <w:t>12.</w:t>
            </w:r>
          </w:p>
        </w:tc>
        <w:tc>
          <w:tcPr>
            <w:tcW w:w="5971" w:type="dxa"/>
            <w:vAlign w:val="center"/>
          </w:tcPr>
          <w:p w:rsidR="00824D42" w:rsidRPr="003E7CB3" w:rsidRDefault="00824D42" w:rsidP="00824D42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3E7CB3">
              <w:rPr>
                <w:b w:val="0"/>
                <w:sz w:val="22"/>
                <w:szCs w:val="22"/>
                <w:lang w:val="mn-MN"/>
              </w:rPr>
              <w:t>Цацраг- Цахилгаан соронзон цацраг</w:t>
            </w:r>
          </w:p>
        </w:tc>
        <w:sdt>
          <w:sdtPr>
            <w:rPr>
              <w:color w:val="1F497D"/>
              <w:sz w:val="22"/>
              <w:szCs w:val="22"/>
              <w:lang w:val="mn-MN"/>
            </w:rPr>
            <w:id w:val="2029985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shd w:val="clear" w:color="auto" w:fill="F3F3F3"/>
                <w:vAlign w:val="center"/>
              </w:tcPr>
              <w:p w:rsidR="00824D42" w:rsidRPr="003E7CB3" w:rsidRDefault="00824D42" w:rsidP="00824D42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1902256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:rsidR="00824D42" w:rsidRPr="003E7CB3" w:rsidRDefault="00824D42" w:rsidP="00824D42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274867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:rsidR="00824D42" w:rsidRPr="003E7CB3" w:rsidRDefault="00824D42" w:rsidP="00824D42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1593781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:rsidR="00824D42" w:rsidRPr="003E7CB3" w:rsidRDefault="00824D42" w:rsidP="00824D42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913596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:rsidR="00824D42" w:rsidRPr="003E7CB3" w:rsidRDefault="00824D42" w:rsidP="00824D42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</w:tr>
      <w:tr w:rsidR="00824D42" w:rsidRPr="003E7CB3" w:rsidTr="002C2B66">
        <w:trPr>
          <w:trHeight w:val="20"/>
        </w:trPr>
        <w:tc>
          <w:tcPr>
            <w:tcW w:w="550" w:type="dxa"/>
            <w:vAlign w:val="center"/>
          </w:tcPr>
          <w:p w:rsidR="00824D42" w:rsidRPr="003E7CB3" w:rsidRDefault="00824D42" w:rsidP="00824D42">
            <w:pPr>
              <w:pStyle w:val="BodyText"/>
              <w:jc w:val="right"/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  <w:t>13.</w:t>
            </w:r>
          </w:p>
        </w:tc>
        <w:tc>
          <w:tcPr>
            <w:tcW w:w="5971" w:type="dxa"/>
            <w:vAlign w:val="center"/>
          </w:tcPr>
          <w:p w:rsidR="00824D42" w:rsidRPr="003E7CB3" w:rsidRDefault="00824D42" w:rsidP="00824D42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3E7CB3">
              <w:rPr>
                <w:b w:val="0"/>
                <w:sz w:val="22"/>
                <w:szCs w:val="22"/>
                <w:lang w:val="mn-MN"/>
              </w:rPr>
              <w:t xml:space="preserve">Дулааны стресс </w:t>
            </w:r>
          </w:p>
        </w:tc>
        <w:sdt>
          <w:sdtPr>
            <w:rPr>
              <w:color w:val="1F497D"/>
              <w:sz w:val="22"/>
              <w:szCs w:val="22"/>
              <w:lang w:val="mn-MN"/>
            </w:rPr>
            <w:id w:val="1564754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shd w:val="clear" w:color="auto" w:fill="F3F3F3"/>
                <w:vAlign w:val="center"/>
              </w:tcPr>
              <w:p w:rsidR="00824D42" w:rsidRPr="003E7CB3" w:rsidRDefault="00824D42" w:rsidP="00824D42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1063294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:rsidR="00824D42" w:rsidRPr="003E7CB3" w:rsidRDefault="00824D42" w:rsidP="00824D42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1161585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:rsidR="00824D42" w:rsidRPr="003E7CB3" w:rsidRDefault="00824D42" w:rsidP="00824D42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1804572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:rsidR="00824D42" w:rsidRPr="003E7CB3" w:rsidRDefault="00824D42" w:rsidP="00824D42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1885019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:rsidR="00824D42" w:rsidRPr="003E7CB3" w:rsidRDefault="00824D42" w:rsidP="00824D42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</w:tr>
      <w:tr w:rsidR="00824D42" w:rsidRPr="003E7CB3" w:rsidTr="002C2B66">
        <w:trPr>
          <w:trHeight w:val="20"/>
        </w:trPr>
        <w:tc>
          <w:tcPr>
            <w:tcW w:w="550" w:type="dxa"/>
            <w:vAlign w:val="center"/>
          </w:tcPr>
          <w:p w:rsidR="00824D42" w:rsidRPr="003E7CB3" w:rsidRDefault="00824D42" w:rsidP="00824D42">
            <w:pPr>
              <w:pStyle w:val="BodyText"/>
              <w:jc w:val="right"/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  <w:t>14.</w:t>
            </w:r>
          </w:p>
        </w:tc>
        <w:tc>
          <w:tcPr>
            <w:tcW w:w="5971" w:type="dxa"/>
            <w:vAlign w:val="center"/>
          </w:tcPr>
          <w:p w:rsidR="00824D42" w:rsidRPr="003E7CB3" w:rsidRDefault="00824D42" w:rsidP="00824D42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sz w:val="22"/>
                <w:szCs w:val="22"/>
                <w:lang w:val="mn-MN"/>
              </w:rPr>
              <w:t>Хөдөлмөрийн нөхцөлийг сайжруулах хяналтын арга хэмжээ, агааржуулалт</w:t>
            </w:r>
          </w:p>
        </w:tc>
        <w:sdt>
          <w:sdtPr>
            <w:rPr>
              <w:color w:val="1F497D"/>
              <w:sz w:val="22"/>
              <w:szCs w:val="22"/>
              <w:lang w:val="mn-MN"/>
            </w:rPr>
            <w:id w:val="844824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shd w:val="clear" w:color="auto" w:fill="F3F3F3"/>
                <w:vAlign w:val="center"/>
              </w:tcPr>
              <w:p w:rsidR="00824D42" w:rsidRPr="003E7CB3" w:rsidRDefault="00824D42" w:rsidP="00824D42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118194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:rsidR="00824D42" w:rsidRPr="003E7CB3" w:rsidRDefault="00824D42" w:rsidP="00824D42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277109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:rsidR="00824D42" w:rsidRPr="003E7CB3" w:rsidRDefault="00824D42" w:rsidP="00824D42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186527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:rsidR="00824D42" w:rsidRPr="003E7CB3" w:rsidRDefault="00824D42" w:rsidP="00824D42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1750380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:rsidR="00824D42" w:rsidRPr="003E7CB3" w:rsidRDefault="00824D42" w:rsidP="00824D42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</w:tr>
      <w:tr w:rsidR="00824D42" w:rsidRPr="003E7CB3" w:rsidTr="002C2B66">
        <w:trPr>
          <w:trHeight w:val="20"/>
        </w:trPr>
        <w:tc>
          <w:tcPr>
            <w:tcW w:w="550" w:type="dxa"/>
            <w:vAlign w:val="center"/>
          </w:tcPr>
          <w:p w:rsidR="00824D42" w:rsidRPr="003E7CB3" w:rsidRDefault="00824D42" w:rsidP="00824D42">
            <w:pPr>
              <w:pStyle w:val="BodyText"/>
              <w:jc w:val="right"/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  <w:t>15.</w:t>
            </w:r>
          </w:p>
        </w:tc>
        <w:tc>
          <w:tcPr>
            <w:tcW w:w="5971" w:type="dxa"/>
            <w:vAlign w:val="center"/>
          </w:tcPr>
          <w:p w:rsidR="00824D42" w:rsidRPr="003E7CB3" w:rsidRDefault="00824D42" w:rsidP="00824D42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3E7CB3">
              <w:rPr>
                <w:b w:val="0"/>
                <w:sz w:val="22"/>
                <w:szCs w:val="22"/>
                <w:lang w:val="mn-MN"/>
              </w:rPr>
              <w:t>Хөдөлмөрийн нөхцөлийг сайржуулах инженерийн бус хяналт</w:t>
            </w:r>
          </w:p>
        </w:tc>
        <w:sdt>
          <w:sdtPr>
            <w:rPr>
              <w:color w:val="1F497D"/>
              <w:sz w:val="22"/>
              <w:szCs w:val="22"/>
              <w:lang w:val="mn-MN"/>
            </w:rPr>
            <w:id w:val="405798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shd w:val="clear" w:color="auto" w:fill="F3F3F3"/>
                <w:vAlign w:val="center"/>
              </w:tcPr>
              <w:p w:rsidR="00824D42" w:rsidRPr="003E7CB3" w:rsidRDefault="00824D42" w:rsidP="00824D42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2017370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:rsidR="00824D42" w:rsidRPr="003E7CB3" w:rsidRDefault="00824D42" w:rsidP="00824D42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2072563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:rsidR="00824D42" w:rsidRPr="003E7CB3" w:rsidRDefault="00824D42" w:rsidP="00824D42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1131218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:rsidR="00824D42" w:rsidRPr="003E7CB3" w:rsidRDefault="00824D42" w:rsidP="00824D42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267428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:rsidR="00824D42" w:rsidRPr="003E7CB3" w:rsidRDefault="00824D42" w:rsidP="00824D42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</w:tr>
      <w:tr w:rsidR="00824D42" w:rsidRPr="003E7CB3" w:rsidTr="002C2B66">
        <w:trPr>
          <w:trHeight w:val="20"/>
        </w:trPr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824D42" w:rsidRPr="003E7CB3" w:rsidRDefault="00824D42" w:rsidP="00824D42">
            <w:pPr>
              <w:pStyle w:val="BodyText"/>
              <w:jc w:val="right"/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  <w:t>16.</w:t>
            </w: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:rsidR="00824D42" w:rsidRPr="003E7CB3" w:rsidRDefault="00824D42" w:rsidP="00824D42">
            <w:pPr>
              <w:pStyle w:val="BodyText"/>
              <w:rPr>
                <w:b w:val="0"/>
                <w:bCs w:val="0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sz w:val="22"/>
                <w:szCs w:val="22"/>
                <w:lang w:val="mn-MN"/>
              </w:rPr>
              <w:t>Хөдөлмөрийн эрүүл мэнд, аюулгүй байдлын эрх зүй</w:t>
            </w:r>
          </w:p>
        </w:tc>
        <w:sdt>
          <w:sdtPr>
            <w:rPr>
              <w:color w:val="1F497D"/>
              <w:sz w:val="22"/>
              <w:szCs w:val="22"/>
              <w:lang w:val="mn-MN"/>
            </w:rPr>
            <w:id w:val="869806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bottom w:val="single" w:sz="4" w:space="0" w:color="auto"/>
                </w:tcBorders>
                <w:shd w:val="clear" w:color="auto" w:fill="F3F3F3"/>
                <w:vAlign w:val="center"/>
              </w:tcPr>
              <w:p w:rsidR="00824D42" w:rsidRPr="003E7CB3" w:rsidRDefault="00824D42" w:rsidP="00824D42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131938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bottom w:val="single" w:sz="4" w:space="0" w:color="auto"/>
                </w:tcBorders>
                <w:shd w:val="clear" w:color="auto" w:fill="F3F3F3"/>
                <w:vAlign w:val="center"/>
              </w:tcPr>
              <w:p w:rsidR="00824D42" w:rsidRPr="003E7CB3" w:rsidRDefault="00824D42" w:rsidP="00824D42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651985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bottom w:val="single" w:sz="4" w:space="0" w:color="auto"/>
                </w:tcBorders>
                <w:shd w:val="clear" w:color="auto" w:fill="F3F3F3"/>
                <w:vAlign w:val="center"/>
              </w:tcPr>
              <w:p w:rsidR="00824D42" w:rsidRPr="003E7CB3" w:rsidRDefault="00824D42" w:rsidP="00824D42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1385985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bottom w:val="single" w:sz="4" w:space="0" w:color="auto"/>
                </w:tcBorders>
                <w:shd w:val="clear" w:color="auto" w:fill="F3F3F3"/>
                <w:vAlign w:val="center"/>
              </w:tcPr>
              <w:p w:rsidR="00824D42" w:rsidRPr="003E7CB3" w:rsidRDefault="00824D42" w:rsidP="00824D42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2046426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bottom w:val="single" w:sz="4" w:space="0" w:color="auto"/>
                </w:tcBorders>
                <w:shd w:val="clear" w:color="auto" w:fill="F3F3F3"/>
                <w:vAlign w:val="center"/>
              </w:tcPr>
              <w:p w:rsidR="00824D42" w:rsidRPr="003E7CB3" w:rsidRDefault="00824D42" w:rsidP="00824D42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</w:tr>
      <w:tr w:rsidR="00824D42" w:rsidRPr="003E7CB3" w:rsidTr="002C2B66">
        <w:trPr>
          <w:trHeight w:val="20"/>
        </w:trPr>
        <w:tc>
          <w:tcPr>
            <w:tcW w:w="550" w:type="dxa"/>
            <w:vAlign w:val="center"/>
          </w:tcPr>
          <w:p w:rsidR="00824D42" w:rsidRPr="003E7CB3" w:rsidRDefault="00824D42" w:rsidP="00824D42">
            <w:pPr>
              <w:pStyle w:val="BodyText"/>
              <w:jc w:val="right"/>
              <w:rPr>
                <w:b w:val="0"/>
                <w:bCs w:val="0"/>
                <w:color w:val="1F497D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color w:val="1F497D"/>
                <w:sz w:val="22"/>
                <w:szCs w:val="22"/>
                <w:lang w:val="mn-MN"/>
              </w:rPr>
              <w:t>17.</w:t>
            </w:r>
          </w:p>
        </w:tc>
        <w:tc>
          <w:tcPr>
            <w:tcW w:w="5971" w:type="dxa"/>
            <w:vAlign w:val="center"/>
          </w:tcPr>
          <w:p w:rsidR="00824D42" w:rsidRPr="003E7CB3" w:rsidRDefault="00824D42" w:rsidP="00824D42">
            <w:pPr>
              <w:pStyle w:val="BodyText"/>
              <w:rPr>
                <w:b w:val="0"/>
                <w:bCs w:val="0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sz w:val="22"/>
                <w:szCs w:val="22"/>
                <w:lang w:val="mn-MN"/>
              </w:rPr>
              <w:t>Хөдөлмөрийн эрүүл ахуйн менежмент</w:t>
            </w:r>
          </w:p>
        </w:tc>
        <w:sdt>
          <w:sdtPr>
            <w:rPr>
              <w:color w:val="1F497D"/>
              <w:sz w:val="22"/>
              <w:szCs w:val="22"/>
              <w:lang w:val="mn-MN"/>
            </w:rPr>
            <w:id w:val="-494884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shd w:val="clear" w:color="auto" w:fill="F3F3F3"/>
                <w:vAlign w:val="center"/>
              </w:tcPr>
              <w:p w:rsidR="00824D42" w:rsidRPr="003E7CB3" w:rsidRDefault="00824D42" w:rsidP="00824D42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523938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:rsidR="00824D42" w:rsidRPr="003E7CB3" w:rsidRDefault="00824D42" w:rsidP="00824D42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185054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:rsidR="00824D42" w:rsidRPr="003E7CB3" w:rsidRDefault="00824D42" w:rsidP="00824D42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240762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:rsidR="00824D42" w:rsidRPr="003E7CB3" w:rsidRDefault="00824D42" w:rsidP="00824D42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1810632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3F3F3"/>
                <w:vAlign w:val="center"/>
              </w:tcPr>
              <w:p w:rsidR="00824D42" w:rsidRPr="003E7CB3" w:rsidRDefault="00824D42" w:rsidP="00824D42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</w:tr>
    </w:tbl>
    <w:p w:rsidR="002C2B66" w:rsidRPr="003E7CB3" w:rsidRDefault="002C2B66" w:rsidP="002C2B66">
      <w:pPr>
        <w:pStyle w:val="BodyText"/>
        <w:spacing w:before="120"/>
        <w:ind w:left="720"/>
        <w:rPr>
          <w:b w:val="0"/>
          <w:bCs w:val="0"/>
          <w:sz w:val="20"/>
          <w:szCs w:val="24"/>
          <w:lang w:val="mn-MN"/>
        </w:rPr>
      </w:pPr>
    </w:p>
    <w:p w:rsidR="00FA092E" w:rsidRPr="003E7CB3" w:rsidRDefault="00FA092E" w:rsidP="00FA092E">
      <w:pPr>
        <w:pStyle w:val="BodyText"/>
        <w:numPr>
          <w:ilvl w:val="0"/>
          <w:numId w:val="1"/>
        </w:numPr>
        <w:spacing w:before="120"/>
        <w:rPr>
          <w:b w:val="0"/>
          <w:bCs w:val="0"/>
          <w:sz w:val="20"/>
          <w:szCs w:val="24"/>
          <w:lang w:val="mn-MN"/>
        </w:rPr>
      </w:pPr>
      <w:r w:rsidRPr="003E7CB3">
        <w:rPr>
          <w:color w:val="002060"/>
          <w:szCs w:val="22"/>
          <w:lang w:val="mn-MN"/>
        </w:rPr>
        <w:t>Их дээд сургуульд ХЭА-н чиглэлээр суралцсан талаарх мэдээлэл</w:t>
      </w:r>
    </w:p>
    <w:p w:rsidR="002C2B66" w:rsidRPr="003E7CB3" w:rsidRDefault="002C2B66" w:rsidP="002C2B66">
      <w:pPr>
        <w:pStyle w:val="BodyText"/>
        <w:rPr>
          <w:b w:val="0"/>
          <w:bCs w:val="0"/>
          <w:sz w:val="20"/>
          <w:szCs w:val="24"/>
          <w:lang w:val="mn-MN"/>
        </w:rPr>
      </w:pPr>
      <w:r w:rsidRPr="003E7CB3">
        <w:rPr>
          <w:b w:val="0"/>
          <w:bCs w:val="0"/>
          <w:color w:val="000000"/>
          <w:sz w:val="20"/>
          <w:szCs w:val="24"/>
          <w:lang w:val="mn-MN"/>
        </w:rPr>
        <w:t>(Мэргэжлийн ур чадвар, туршлагаа 1 (бага)-ээс  5 (өндөр) оноогоор үнэлнэ үү)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5934"/>
        <w:gridCol w:w="540"/>
        <w:gridCol w:w="541"/>
        <w:gridCol w:w="541"/>
        <w:gridCol w:w="541"/>
        <w:gridCol w:w="541"/>
      </w:tblGrid>
      <w:tr w:rsidR="00FA092E" w:rsidRPr="003E7CB3" w:rsidTr="002C2B66">
        <w:trPr>
          <w:trHeight w:hRule="exact" w:val="576"/>
        </w:trPr>
        <w:tc>
          <w:tcPr>
            <w:tcW w:w="64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24D42" w:rsidRPr="003E7CB3" w:rsidRDefault="00824D42" w:rsidP="00FA092E">
            <w:pPr>
              <w:pStyle w:val="BodyText"/>
              <w:ind w:left="720"/>
              <w:rPr>
                <w:b w:val="0"/>
                <w:bCs w:val="0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24D42" w:rsidRPr="003E7CB3" w:rsidRDefault="00824D42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3E7CB3">
              <w:rPr>
                <w:color w:val="1F497D"/>
                <w:sz w:val="22"/>
                <w:szCs w:val="22"/>
                <w:lang w:val="mn-MN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24D42" w:rsidRPr="003E7CB3" w:rsidRDefault="00824D42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3E7CB3">
              <w:rPr>
                <w:color w:val="1F497D"/>
                <w:sz w:val="22"/>
                <w:szCs w:val="22"/>
                <w:lang w:val="mn-MN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24D42" w:rsidRPr="003E7CB3" w:rsidRDefault="00824D42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3E7CB3">
              <w:rPr>
                <w:color w:val="1F497D"/>
                <w:sz w:val="22"/>
                <w:szCs w:val="22"/>
                <w:lang w:val="mn-MN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24D42" w:rsidRPr="003E7CB3" w:rsidRDefault="00824D42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3E7CB3">
              <w:rPr>
                <w:color w:val="1F497D"/>
                <w:sz w:val="22"/>
                <w:szCs w:val="22"/>
                <w:lang w:val="mn-MN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24D42" w:rsidRPr="003E7CB3" w:rsidRDefault="00824D42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3E7CB3">
              <w:rPr>
                <w:color w:val="1F497D"/>
                <w:sz w:val="22"/>
                <w:szCs w:val="22"/>
                <w:lang w:val="mn-MN"/>
              </w:rPr>
              <w:t>5</w:t>
            </w:r>
          </w:p>
        </w:tc>
      </w:tr>
      <w:tr w:rsidR="00FA092E" w:rsidRPr="003E7CB3" w:rsidTr="002C2B66">
        <w:trPr>
          <w:trHeight w:val="20"/>
        </w:trPr>
        <w:tc>
          <w:tcPr>
            <w:tcW w:w="5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092E" w:rsidRPr="003E7CB3" w:rsidRDefault="00FA092E" w:rsidP="00FA092E">
            <w:pPr>
              <w:pStyle w:val="BodyText"/>
              <w:jc w:val="right"/>
              <w:rPr>
                <w:b w:val="0"/>
                <w:bCs w:val="0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sz w:val="22"/>
                <w:szCs w:val="22"/>
                <w:lang w:val="mn-MN"/>
              </w:rPr>
              <w:t>1.</w:t>
            </w:r>
          </w:p>
        </w:tc>
        <w:tc>
          <w:tcPr>
            <w:tcW w:w="59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2E" w:rsidRPr="003E7CB3" w:rsidRDefault="00FA092E" w:rsidP="00FA092E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sz w:val="22"/>
                <w:szCs w:val="22"/>
                <w:lang w:val="mn-MN"/>
              </w:rPr>
              <w:t>Суурь шинжлэх ухаан (хими, эрүүл мэндийн)</w:t>
            </w:r>
          </w:p>
        </w:tc>
        <w:sdt>
          <w:sdtPr>
            <w:rPr>
              <w:color w:val="1F497D"/>
              <w:sz w:val="22"/>
              <w:szCs w:val="22"/>
              <w:lang w:val="mn-MN"/>
            </w:rPr>
            <w:id w:val="-1389643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3F3F3"/>
                <w:vAlign w:val="center"/>
              </w:tcPr>
              <w:p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992871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3F3F3"/>
                <w:vAlign w:val="center"/>
              </w:tcPr>
              <w:p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982929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3F3F3"/>
                <w:vAlign w:val="center"/>
              </w:tcPr>
              <w:p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594984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3F3F3"/>
                <w:vAlign w:val="center"/>
              </w:tcPr>
              <w:p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1845825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3F3F3"/>
                <w:vAlign w:val="center"/>
              </w:tcPr>
              <w:p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</w:tr>
      <w:tr w:rsidR="00FA092E" w:rsidRPr="003E7CB3" w:rsidTr="002C2B66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092E" w:rsidRPr="003E7CB3" w:rsidRDefault="00FA092E" w:rsidP="00FA092E">
            <w:pPr>
              <w:pStyle w:val="BodyText"/>
              <w:jc w:val="right"/>
              <w:rPr>
                <w:b w:val="0"/>
                <w:bCs w:val="0"/>
                <w:color w:val="1F497D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color w:val="1F497D"/>
                <w:sz w:val="22"/>
                <w:szCs w:val="22"/>
                <w:lang w:val="mn-MN"/>
              </w:rPr>
              <w:t>2.</w:t>
            </w:r>
          </w:p>
        </w:tc>
        <w:tc>
          <w:tcPr>
            <w:tcW w:w="5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2E" w:rsidRPr="003E7CB3" w:rsidRDefault="00FA092E" w:rsidP="00FA092E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sz w:val="22"/>
                <w:szCs w:val="22"/>
                <w:lang w:val="mn-MN"/>
              </w:rPr>
              <w:t>Хор судлал, эпидемиологи</w:t>
            </w:r>
          </w:p>
        </w:tc>
        <w:sdt>
          <w:sdtPr>
            <w:rPr>
              <w:color w:val="1F497D"/>
              <w:sz w:val="22"/>
              <w:szCs w:val="22"/>
              <w:lang w:val="mn-MN"/>
            </w:rPr>
            <w:id w:val="669993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3F3F3"/>
                <w:vAlign w:val="center"/>
              </w:tcPr>
              <w:p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1806656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3F3F3"/>
                <w:vAlign w:val="center"/>
              </w:tcPr>
              <w:p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844667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3F3F3"/>
                <w:vAlign w:val="center"/>
              </w:tcPr>
              <w:p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44950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3F3F3"/>
                <w:vAlign w:val="center"/>
              </w:tcPr>
              <w:p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763990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3F3F3"/>
                <w:vAlign w:val="center"/>
              </w:tcPr>
              <w:p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</w:tr>
      <w:tr w:rsidR="00FA092E" w:rsidRPr="003E7CB3" w:rsidTr="002C2B66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092E" w:rsidRPr="003E7CB3" w:rsidRDefault="00FA092E" w:rsidP="00FA092E">
            <w:pPr>
              <w:pStyle w:val="BodyText"/>
              <w:jc w:val="right"/>
              <w:rPr>
                <w:b w:val="0"/>
                <w:bCs w:val="0"/>
                <w:color w:val="1F497D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color w:val="1F497D"/>
                <w:sz w:val="22"/>
                <w:szCs w:val="22"/>
                <w:lang w:val="mn-MN"/>
              </w:rPr>
              <w:t>3.</w:t>
            </w:r>
          </w:p>
        </w:tc>
        <w:tc>
          <w:tcPr>
            <w:tcW w:w="5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2E" w:rsidRPr="003E7CB3" w:rsidRDefault="00FA092E" w:rsidP="00FA092E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sz w:val="22"/>
                <w:szCs w:val="22"/>
                <w:lang w:val="mn-MN"/>
              </w:rPr>
              <w:t>Хөдөлмөрийн орчноос эрүүл мэндийн сөрөг нөлөөлөл</w:t>
            </w:r>
          </w:p>
        </w:tc>
        <w:sdt>
          <w:sdtPr>
            <w:rPr>
              <w:color w:val="1F497D"/>
              <w:sz w:val="22"/>
              <w:szCs w:val="22"/>
              <w:lang w:val="mn-MN"/>
            </w:rPr>
            <w:id w:val="751704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3F3F3"/>
                <w:vAlign w:val="center"/>
              </w:tcPr>
              <w:p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1621795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3F3F3"/>
                <w:vAlign w:val="center"/>
              </w:tcPr>
              <w:p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1169010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3F3F3"/>
                <w:vAlign w:val="center"/>
              </w:tcPr>
              <w:p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918670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3F3F3"/>
                <w:vAlign w:val="center"/>
              </w:tcPr>
              <w:p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774481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3F3F3"/>
                <w:vAlign w:val="center"/>
              </w:tcPr>
              <w:p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</w:tr>
      <w:tr w:rsidR="00FA092E" w:rsidRPr="003E7CB3" w:rsidTr="002C2B66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092E" w:rsidRPr="003E7CB3" w:rsidRDefault="00FA092E" w:rsidP="00FA092E">
            <w:pPr>
              <w:pStyle w:val="BodyText"/>
              <w:jc w:val="right"/>
              <w:rPr>
                <w:b w:val="0"/>
                <w:bCs w:val="0"/>
                <w:color w:val="1F497D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color w:val="1F497D"/>
                <w:sz w:val="22"/>
                <w:szCs w:val="22"/>
                <w:lang w:val="mn-MN"/>
              </w:rPr>
              <w:t>4.</w:t>
            </w:r>
          </w:p>
        </w:tc>
        <w:tc>
          <w:tcPr>
            <w:tcW w:w="5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2E" w:rsidRPr="003E7CB3" w:rsidRDefault="00FA092E" w:rsidP="00FA092E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sz w:val="22"/>
                <w:szCs w:val="22"/>
                <w:lang w:val="mn-MN"/>
              </w:rPr>
              <w:t>Өртөлт, эрсдэлийн үнэлгээ</w:t>
            </w:r>
          </w:p>
        </w:tc>
        <w:sdt>
          <w:sdtPr>
            <w:rPr>
              <w:color w:val="1F497D"/>
              <w:sz w:val="22"/>
              <w:szCs w:val="22"/>
              <w:lang w:val="mn-MN"/>
            </w:rPr>
            <w:id w:val="-1443380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3F3F3"/>
                <w:vAlign w:val="center"/>
              </w:tcPr>
              <w:p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1360934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3F3F3"/>
                <w:vAlign w:val="center"/>
              </w:tcPr>
              <w:p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450210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3F3F3"/>
                <w:vAlign w:val="center"/>
              </w:tcPr>
              <w:p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448828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3F3F3"/>
                <w:vAlign w:val="center"/>
              </w:tcPr>
              <w:p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1141035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3F3F3"/>
                <w:vAlign w:val="center"/>
              </w:tcPr>
              <w:p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</w:tr>
      <w:tr w:rsidR="00FA092E" w:rsidRPr="003E7CB3" w:rsidTr="002C2B66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092E" w:rsidRPr="003E7CB3" w:rsidRDefault="00FA092E" w:rsidP="00FA092E">
            <w:pPr>
              <w:pStyle w:val="BodyText"/>
              <w:jc w:val="right"/>
              <w:rPr>
                <w:b w:val="0"/>
                <w:bCs w:val="0"/>
                <w:color w:val="1F497D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color w:val="1F497D"/>
                <w:sz w:val="22"/>
                <w:szCs w:val="22"/>
                <w:lang w:val="mn-MN"/>
              </w:rPr>
              <w:t>5.</w:t>
            </w:r>
          </w:p>
        </w:tc>
        <w:tc>
          <w:tcPr>
            <w:tcW w:w="5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2E" w:rsidRPr="003E7CB3" w:rsidRDefault="00FA092E" w:rsidP="00FA092E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sz w:val="22"/>
                <w:szCs w:val="22"/>
                <w:lang w:val="mn-MN"/>
              </w:rPr>
              <w:t>Аюулыг бууруулах арилгах арга</w:t>
            </w:r>
          </w:p>
        </w:tc>
        <w:sdt>
          <w:sdtPr>
            <w:rPr>
              <w:color w:val="1F497D"/>
              <w:sz w:val="22"/>
              <w:szCs w:val="22"/>
              <w:lang w:val="mn-MN"/>
            </w:rPr>
            <w:id w:val="1293948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3F3F3"/>
                <w:vAlign w:val="center"/>
              </w:tcPr>
              <w:p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1020122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3F3F3"/>
                <w:vAlign w:val="center"/>
              </w:tcPr>
              <w:p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1925951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3F3F3"/>
                <w:vAlign w:val="center"/>
              </w:tcPr>
              <w:p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1926793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3F3F3"/>
                <w:vAlign w:val="center"/>
              </w:tcPr>
              <w:p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1725983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3F3F3"/>
                <w:vAlign w:val="center"/>
              </w:tcPr>
              <w:p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</w:tr>
      <w:tr w:rsidR="00FA092E" w:rsidRPr="003E7CB3" w:rsidTr="002C2B66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092E" w:rsidRPr="003E7CB3" w:rsidRDefault="00FA092E" w:rsidP="00FA092E">
            <w:pPr>
              <w:pStyle w:val="BodyText"/>
              <w:jc w:val="right"/>
              <w:rPr>
                <w:b w:val="0"/>
                <w:bCs w:val="0"/>
                <w:color w:val="1F497D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color w:val="1F497D"/>
                <w:sz w:val="22"/>
                <w:szCs w:val="22"/>
                <w:lang w:val="mn-MN"/>
              </w:rPr>
              <w:t>6.</w:t>
            </w:r>
          </w:p>
        </w:tc>
        <w:tc>
          <w:tcPr>
            <w:tcW w:w="5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2E" w:rsidRPr="003E7CB3" w:rsidRDefault="00FA092E" w:rsidP="00FA092E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sz w:val="22"/>
                <w:szCs w:val="22"/>
                <w:lang w:val="mn-MN"/>
              </w:rPr>
              <w:t>Менежментийн тогтолцооны зарчимууд</w:t>
            </w:r>
          </w:p>
        </w:tc>
        <w:sdt>
          <w:sdtPr>
            <w:rPr>
              <w:color w:val="1F497D"/>
              <w:sz w:val="22"/>
              <w:szCs w:val="22"/>
              <w:lang w:val="mn-MN"/>
            </w:rPr>
            <w:id w:val="-464813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3F3F3"/>
                <w:vAlign w:val="center"/>
              </w:tcPr>
              <w:p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328415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3F3F3"/>
                <w:vAlign w:val="center"/>
              </w:tcPr>
              <w:p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299809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3F3F3"/>
                <w:vAlign w:val="center"/>
              </w:tcPr>
              <w:p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1516115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3F3F3"/>
                <w:vAlign w:val="center"/>
              </w:tcPr>
              <w:p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608477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3F3F3"/>
                <w:vAlign w:val="center"/>
              </w:tcPr>
              <w:p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</w:tr>
      <w:tr w:rsidR="00FA092E" w:rsidRPr="003E7CB3" w:rsidTr="002C2B66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092E" w:rsidRPr="003E7CB3" w:rsidRDefault="00FA092E" w:rsidP="00FA092E">
            <w:pPr>
              <w:pStyle w:val="BodyText"/>
              <w:jc w:val="right"/>
              <w:rPr>
                <w:b w:val="0"/>
                <w:bCs w:val="0"/>
                <w:color w:val="1F497D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color w:val="1F497D"/>
                <w:sz w:val="22"/>
                <w:szCs w:val="22"/>
                <w:lang w:val="mn-MN"/>
              </w:rPr>
              <w:t>7.</w:t>
            </w:r>
          </w:p>
        </w:tc>
        <w:tc>
          <w:tcPr>
            <w:tcW w:w="5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2E" w:rsidRPr="003E7CB3" w:rsidRDefault="00FA092E" w:rsidP="00FA092E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sz w:val="22"/>
                <w:szCs w:val="22"/>
                <w:lang w:val="mn-MN"/>
              </w:rPr>
              <w:t>Олон нийт, орчны эрүүл мэнд</w:t>
            </w:r>
          </w:p>
        </w:tc>
        <w:sdt>
          <w:sdtPr>
            <w:rPr>
              <w:color w:val="1F497D"/>
              <w:sz w:val="22"/>
              <w:szCs w:val="22"/>
              <w:lang w:val="mn-MN"/>
            </w:rPr>
            <w:id w:val="-1064721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3F3F3"/>
                <w:vAlign w:val="center"/>
              </w:tcPr>
              <w:p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932277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3F3F3"/>
                <w:vAlign w:val="center"/>
              </w:tcPr>
              <w:p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1945307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3F3F3"/>
                <w:vAlign w:val="center"/>
              </w:tcPr>
              <w:p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628861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3F3F3"/>
                <w:vAlign w:val="center"/>
              </w:tcPr>
              <w:p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1990475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3F3F3"/>
                <w:vAlign w:val="center"/>
              </w:tcPr>
              <w:p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</w:tr>
      <w:tr w:rsidR="00FA092E" w:rsidRPr="003E7CB3" w:rsidTr="002C2B66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A092E" w:rsidRPr="003E7CB3" w:rsidRDefault="00FA092E" w:rsidP="00FA092E">
            <w:pPr>
              <w:pStyle w:val="BodyText"/>
              <w:jc w:val="right"/>
              <w:rPr>
                <w:b w:val="0"/>
                <w:bCs w:val="0"/>
                <w:color w:val="1F497D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color w:val="1F497D"/>
                <w:sz w:val="22"/>
                <w:szCs w:val="22"/>
                <w:lang w:val="mn-MN"/>
              </w:rPr>
              <w:t>8.</w:t>
            </w:r>
          </w:p>
        </w:tc>
        <w:tc>
          <w:tcPr>
            <w:tcW w:w="59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092E" w:rsidRPr="003E7CB3" w:rsidRDefault="00FA092E" w:rsidP="00FA092E">
            <w:pPr>
              <w:pStyle w:val="BodyText"/>
              <w:rPr>
                <w:b w:val="0"/>
                <w:bCs w:val="0"/>
                <w:sz w:val="22"/>
                <w:szCs w:val="22"/>
                <w:lang w:val="mn-MN"/>
              </w:rPr>
            </w:pPr>
            <w:r w:rsidRPr="003E7CB3">
              <w:rPr>
                <w:b w:val="0"/>
                <w:bCs w:val="0"/>
                <w:sz w:val="22"/>
                <w:szCs w:val="22"/>
                <w:lang w:val="mn-MN"/>
              </w:rPr>
              <w:t>Эрүүл мэнд, аюулгүй байдал, орчны талаарх эрх зүйн зохицуулалт</w:t>
            </w:r>
          </w:p>
        </w:tc>
        <w:sdt>
          <w:sdtPr>
            <w:rPr>
              <w:color w:val="1F497D"/>
              <w:sz w:val="22"/>
              <w:szCs w:val="22"/>
              <w:lang w:val="mn-MN"/>
            </w:rPr>
            <w:id w:val="986057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3F3F3"/>
                <w:vAlign w:val="center"/>
              </w:tcPr>
              <w:p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-2018603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3F3F3"/>
                <w:vAlign w:val="center"/>
              </w:tcPr>
              <w:p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981738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3F3F3"/>
                <w:vAlign w:val="center"/>
              </w:tcPr>
              <w:p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1104462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3F3F3"/>
                <w:vAlign w:val="center"/>
              </w:tcPr>
              <w:p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sz w:val="22"/>
              <w:szCs w:val="22"/>
              <w:lang w:val="mn-MN"/>
            </w:rPr>
            <w:id w:val="1204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3F3F3"/>
                <w:vAlign w:val="center"/>
              </w:tcPr>
              <w:p w:rsidR="00FA092E" w:rsidRPr="003E7CB3" w:rsidRDefault="00FA092E" w:rsidP="00FA092E">
                <w:pPr>
                  <w:pStyle w:val="BodyText"/>
                  <w:jc w:val="center"/>
                  <w:rPr>
                    <w:color w:val="1F497D"/>
                    <w:sz w:val="22"/>
                    <w:szCs w:val="22"/>
                    <w:lang w:val="mn-MN"/>
                  </w:rPr>
                </w:pPr>
                <w:r w:rsidRPr="003E7CB3">
                  <w:rPr>
                    <w:rFonts w:ascii="Segoe UI Symbol" w:eastAsia="MS Gothic" w:hAnsi="Segoe UI Symbol" w:cs="Segoe UI Symbol"/>
                    <w:color w:val="1F497D"/>
                    <w:sz w:val="22"/>
                    <w:szCs w:val="22"/>
                    <w:lang w:val="mn-MN"/>
                  </w:rPr>
                  <w:t>☐</w:t>
                </w:r>
              </w:p>
            </w:tc>
          </w:sdtContent>
        </w:sdt>
      </w:tr>
    </w:tbl>
    <w:p w:rsidR="00824D42" w:rsidRPr="003E7CB3" w:rsidRDefault="00824D42" w:rsidP="00824D42">
      <w:pPr>
        <w:pStyle w:val="BodyText"/>
        <w:rPr>
          <w:szCs w:val="24"/>
          <w:lang w:val="mn-MN"/>
        </w:rPr>
      </w:pPr>
    </w:p>
    <w:p w:rsidR="00FA092E" w:rsidRPr="003E7CB3" w:rsidRDefault="00824D42" w:rsidP="009D4DE4">
      <w:pPr>
        <w:pStyle w:val="BodyText"/>
        <w:numPr>
          <w:ilvl w:val="0"/>
          <w:numId w:val="1"/>
        </w:numPr>
        <w:rPr>
          <w:bCs w:val="0"/>
          <w:color w:val="002060"/>
          <w:szCs w:val="24"/>
          <w:lang w:val="mn-MN"/>
        </w:rPr>
      </w:pPr>
      <w:r w:rsidRPr="003E7CB3">
        <w:rPr>
          <w:bCs w:val="0"/>
          <w:color w:val="002060"/>
          <w:szCs w:val="24"/>
          <w:lang w:val="mn-MN"/>
        </w:rPr>
        <w:t xml:space="preserve">Мэргэжлийн чадамж, ур чадвар, давуу </w:t>
      </w:r>
      <w:r w:rsidR="00FA092E" w:rsidRPr="003E7CB3">
        <w:rPr>
          <w:bCs w:val="0"/>
          <w:color w:val="002060"/>
          <w:szCs w:val="24"/>
          <w:lang w:val="mn-MN"/>
        </w:rPr>
        <w:t>байдл</w:t>
      </w:r>
      <w:r w:rsidRPr="003E7CB3">
        <w:rPr>
          <w:bCs w:val="0"/>
          <w:color w:val="002060"/>
          <w:szCs w:val="24"/>
          <w:lang w:val="mn-MN"/>
        </w:rPr>
        <w:t>ын талаарх бусад мэдээлэл</w:t>
      </w:r>
    </w:p>
    <w:p w:rsidR="00FA092E" w:rsidRPr="003E7CB3" w:rsidRDefault="002C2B66" w:rsidP="00FA092E">
      <w:pPr>
        <w:pStyle w:val="BodyText"/>
        <w:jc w:val="both"/>
        <w:rPr>
          <w:b w:val="0"/>
          <w:bCs w:val="0"/>
          <w:sz w:val="22"/>
          <w:szCs w:val="24"/>
          <w:lang w:val="mn-MN"/>
        </w:rPr>
      </w:pPr>
      <w:r w:rsidRPr="003E7CB3">
        <w:rPr>
          <w:b w:val="0"/>
          <w:bCs w:val="0"/>
          <w:sz w:val="22"/>
          <w:szCs w:val="24"/>
          <w:lang w:val="mn-MN"/>
        </w:rPr>
        <w:t>Таны м</w:t>
      </w:r>
      <w:r w:rsidR="00FA092E" w:rsidRPr="003E7CB3">
        <w:rPr>
          <w:b w:val="0"/>
          <w:bCs w:val="0"/>
          <w:sz w:val="22"/>
          <w:szCs w:val="24"/>
          <w:lang w:val="mn-MN"/>
        </w:rPr>
        <w:t xml:space="preserve">эргэжлийн чадамж, ур чадвар, давуу байдлын талаарх  дээр дурдсанаас бусад мэдээллийг энд бичнэ үү. Боломжтой тохиолдолд өөрийн Ажил мэргэжлийн намтар(CV)-ыг  хавсаргана уу. </w:t>
      </w: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057"/>
      </w:tblGrid>
      <w:tr w:rsidR="00FA092E" w:rsidRPr="003E7CB3" w:rsidTr="002C2B66">
        <w:trPr>
          <w:trHeight w:val="2256"/>
        </w:trPr>
        <w:tc>
          <w:tcPr>
            <w:tcW w:w="9057" w:type="dxa"/>
          </w:tcPr>
          <w:p w:rsidR="00FA092E" w:rsidRPr="003E7CB3" w:rsidRDefault="00FA092E">
            <w:pPr>
              <w:pStyle w:val="BodyText"/>
              <w:rPr>
                <w:bCs w:val="0"/>
                <w:szCs w:val="24"/>
                <w:lang w:val="mn-MN"/>
              </w:rPr>
            </w:pPr>
          </w:p>
        </w:tc>
      </w:tr>
    </w:tbl>
    <w:p w:rsidR="00FA092E" w:rsidRPr="003E7CB3" w:rsidRDefault="00FA092E">
      <w:pPr>
        <w:pStyle w:val="BodyText"/>
        <w:rPr>
          <w:bCs w:val="0"/>
          <w:szCs w:val="24"/>
          <w:lang w:val="mn-MN"/>
        </w:rPr>
      </w:pPr>
    </w:p>
    <w:p w:rsidR="00FA092E" w:rsidRPr="003E7CB3" w:rsidRDefault="002C2B66">
      <w:pPr>
        <w:pStyle w:val="BodyText"/>
        <w:rPr>
          <w:b w:val="0"/>
          <w:bCs w:val="0"/>
          <w:sz w:val="22"/>
          <w:szCs w:val="24"/>
          <w:lang w:val="mn-MN"/>
        </w:rPr>
      </w:pPr>
      <w:r w:rsidRPr="003E7CB3">
        <w:rPr>
          <w:b w:val="0"/>
          <w:bCs w:val="0"/>
          <w:sz w:val="22"/>
          <w:szCs w:val="24"/>
          <w:lang w:val="mn-MN"/>
        </w:rPr>
        <w:t>Ажил мэргэжлийн намтраа хавсаргасан (тий</w:t>
      </w:r>
      <w:r w:rsidR="00B05274">
        <w:rPr>
          <w:b w:val="0"/>
          <w:bCs w:val="0"/>
          <w:sz w:val="22"/>
          <w:szCs w:val="24"/>
          <w:lang w:val="mn-MN"/>
        </w:rPr>
        <w:t>м</w:t>
      </w:r>
      <w:r w:rsidRPr="003E7CB3">
        <w:rPr>
          <w:b w:val="0"/>
          <w:bCs w:val="0"/>
          <w:sz w:val="22"/>
          <w:szCs w:val="24"/>
          <w:lang w:val="mn-MN"/>
        </w:rPr>
        <w:t xml:space="preserve"> бол чагтална уу)</w:t>
      </w:r>
      <w:r w:rsidRPr="003E7CB3">
        <w:rPr>
          <w:b w:val="0"/>
          <w:bCs w:val="0"/>
          <w:sz w:val="22"/>
          <w:szCs w:val="24"/>
          <w:lang w:val="mn-MN"/>
        </w:rPr>
        <w:tab/>
      </w:r>
      <w:sdt>
        <w:sdtPr>
          <w:rPr>
            <w:b w:val="0"/>
            <w:bCs w:val="0"/>
            <w:sz w:val="22"/>
            <w:szCs w:val="24"/>
            <w:lang w:val="mn-MN"/>
          </w:rPr>
          <w:id w:val="-879172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7CB3">
            <w:rPr>
              <w:rFonts w:ascii="MS Gothic" w:eastAsia="MS Gothic" w:hAnsi="MS Gothic" w:hint="eastAsia"/>
              <w:b w:val="0"/>
              <w:bCs w:val="0"/>
              <w:sz w:val="22"/>
              <w:szCs w:val="24"/>
              <w:lang w:val="mn-MN"/>
            </w:rPr>
            <w:t>☐</w:t>
          </w:r>
        </w:sdtContent>
      </w:sdt>
    </w:p>
    <w:p w:rsidR="002C2B66" w:rsidRPr="003E7CB3" w:rsidRDefault="002C2B66" w:rsidP="002C2B66">
      <w:pPr>
        <w:pStyle w:val="BodyText"/>
        <w:spacing w:before="240" w:line="360" w:lineRule="auto"/>
        <w:rPr>
          <w:b w:val="0"/>
          <w:bCs w:val="0"/>
          <w:sz w:val="22"/>
          <w:szCs w:val="24"/>
          <w:lang w:val="mn-MN"/>
        </w:rPr>
      </w:pPr>
      <w:r w:rsidRPr="003E7CB3">
        <w:rPr>
          <w:b w:val="0"/>
          <w:bCs w:val="0"/>
          <w:sz w:val="22"/>
          <w:szCs w:val="24"/>
          <w:lang w:val="mn-MN"/>
        </w:rPr>
        <w:t xml:space="preserve">Та хэдэн дагалдагчид зөвлөгөө өгөх боломжтой вэ ? </w:t>
      </w:r>
      <w:r w:rsidRPr="003E7CB3">
        <w:rPr>
          <w:b w:val="0"/>
          <w:bCs w:val="0"/>
          <w:sz w:val="22"/>
          <w:szCs w:val="24"/>
          <w:lang w:val="mn-MN"/>
        </w:rPr>
        <w:tab/>
      </w:r>
      <w:r w:rsidRPr="003E7CB3">
        <w:rPr>
          <w:b w:val="0"/>
          <w:bCs w:val="0"/>
          <w:sz w:val="22"/>
          <w:szCs w:val="24"/>
          <w:lang w:val="mn-MN"/>
        </w:rPr>
        <w:tab/>
      </w:r>
      <w:r w:rsidRPr="003E7CB3">
        <w:rPr>
          <w:b w:val="0"/>
          <w:bCs w:val="0"/>
          <w:sz w:val="22"/>
          <w:szCs w:val="24"/>
          <w:lang w:val="mn-MN"/>
        </w:rPr>
        <w:tab/>
        <w:t>__</w:t>
      </w:r>
    </w:p>
    <w:p w:rsidR="002C2B66" w:rsidRPr="003E7CB3" w:rsidRDefault="002C2B66">
      <w:pPr>
        <w:pStyle w:val="BodyText"/>
        <w:rPr>
          <w:b w:val="0"/>
          <w:bCs w:val="0"/>
          <w:szCs w:val="24"/>
          <w:lang w:val="mn-MN"/>
        </w:rPr>
      </w:pPr>
    </w:p>
    <w:p w:rsidR="002C2B66" w:rsidRPr="0081381A" w:rsidRDefault="002C2B66" w:rsidP="0081381A">
      <w:pPr>
        <w:pStyle w:val="BodyText"/>
        <w:rPr>
          <w:b w:val="0"/>
          <w:color w:val="1F497D"/>
          <w:sz w:val="36"/>
          <w:szCs w:val="36"/>
          <w:lang w:val="mn-MN"/>
        </w:rPr>
      </w:pPr>
      <w:r w:rsidRPr="003E7CB3">
        <w:rPr>
          <w:b w:val="0"/>
          <w:bCs w:val="0"/>
          <w:szCs w:val="24"/>
          <w:lang w:val="mn-MN"/>
        </w:rPr>
        <w:t xml:space="preserve">Бүрэн хариулсан бүртгэлийн маягт, товч намтрын хамт  </w:t>
      </w:r>
      <w:hyperlink r:id="rId8" w:history="1">
        <w:r w:rsidRPr="003E7CB3">
          <w:rPr>
            <w:rStyle w:val="Hyperlink"/>
            <w:szCs w:val="24"/>
            <w:lang w:val="mn-MN"/>
          </w:rPr>
          <w:t>contact@mnaoh.mn</w:t>
        </w:r>
      </w:hyperlink>
      <w:r w:rsidRPr="003E7CB3">
        <w:rPr>
          <w:b w:val="0"/>
          <w:bCs w:val="0"/>
          <w:szCs w:val="24"/>
          <w:lang w:val="mn-MN"/>
        </w:rPr>
        <w:t xml:space="preserve">  хаяг руу  илгээнэ үү. </w:t>
      </w:r>
      <w:bookmarkStart w:id="0" w:name="_GoBack"/>
      <w:bookmarkEnd w:id="0"/>
    </w:p>
    <w:p w:rsidR="00FA092E" w:rsidRPr="003E7CB3" w:rsidRDefault="002C2B66" w:rsidP="002C2B66">
      <w:pPr>
        <w:jc w:val="center"/>
        <w:rPr>
          <w:b/>
          <w:bCs/>
          <w:sz w:val="28"/>
          <w:szCs w:val="28"/>
          <w:lang w:val="mn-MN"/>
        </w:rPr>
      </w:pPr>
      <w:r w:rsidRPr="003E7CB3">
        <w:rPr>
          <w:b/>
          <w:bCs/>
          <w:sz w:val="28"/>
          <w:szCs w:val="28"/>
          <w:lang w:val="mn-MN"/>
        </w:rPr>
        <w:t xml:space="preserve">Зөвлөгч хөтөлбөрт </w:t>
      </w:r>
      <w:r w:rsidR="0074569A">
        <w:rPr>
          <w:b/>
          <w:bCs/>
          <w:sz w:val="28"/>
          <w:szCs w:val="28"/>
          <w:lang w:val="mn-MN"/>
        </w:rPr>
        <w:t>оролцож буй танд залуу үеийнхний</w:t>
      </w:r>
      <w:r w:rsidRPr="003E7CB3">
        <w:rPr>
          <w:b/>
          <w:bCs/>
          <w:sz w:val="28"/>
          <w:szCs w:val="28"/>
          <w:lang w:val="mn-MN"/>
        </w:rPr>
        <w:t xml:space="preserve"> өмнөөс талархал илэрхийлье </w:t>
      </w:r>
      <w:r w:rsidR="00FA092E" w:rsidRPr="003E7CB3">
        <w:rPr>
          <w:b/>
          <w:bCs/>
          <w:sz w:val="28"/>
          <w:szCs w:val="28"/>
          <w:lang w:val="mn-MN"/>
        </w:rPr>
        <w:t>!</w:t>
      </w:r>
    </w:p>
    <w:sectPr w:rsidR="00FA092E" w:rsidRPr="003E7CB3" w:rsidSect="002C2B66">
      <w:headerReference w:type="default" r:id="rId9"/>
      <w:pgSz w:w="12240" w:h="15840"/>
      <w:pgMar w:top="900" w:right="1750" w:bottom="1440" w:left="1800" w:header="540" w:footer="6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622" w:rsidRDefault="00EB1622">
      <w:r>
        <w:separator/>
      </w:r>
    </w:p>
  </w:endnote>
  <w:endnote w:type="continuationSeparator" w:id="0">
    <w:p w:rsidR="00EB1622" w:rsidRDefault="00EB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622" w:rsidRDefault="00EB1622">
      <w:r>
        <w:separator/>
      </w:r>
    </w:p>
  </w:footnote>
  <w:footnote w:type="continuationSeparator" w:id="0">
    <w:p w:rsidR="00EB1622" w:rsidRDefault="00EB1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AC5" w:rsidRPr="00A04AC5" w:rsidRDefault="00A04AC5">
    <w:pPr>
      <w:pStyle w:val="Header"/>
      <w:rPr>
        <w:i/>
        <w:sz w:val="20"/>
        <w:szCs w:val="20"/>
      </w:rPr>
    </w:pPr>
    <w:r w:rsidRPr="00A04AC5">
      <w:rPr>
        <w:i/>
        <w:sz w:val="20"/>
        <w:szCs w:val="20"/>
        <w:lang w:val="mn-MN"/>
      </w:rPr>
      <w:t>Монголын хөдөлмөрийн эрүүл ахуйчдын үндэсний холбоо</w:t>
    </w:r>
  </w:p>
  <w:p w:rsidR="00FA092E" w:rsidRDefault="00FA092E">
    <w:pPr>
      <w:pStyle w:val="Header"/>
      <w:ind w:left="-9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908C8"/>
    <w:multiLevelType w:val="hybridMultilevel"/>
    <w:tmpl w:val="21B209B4"/>
    <w:lvl w:ilvl="0" w:tplc="7D1053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206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hdrShapeDefaults>
    <o:shapedefaults v:ext="edit" spidmax="4097">
      <o:colormru v:ext="edit" colors="#0e76bd,#8cc6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B50"/>
    <w:rsid w:val="001A57BE"/>
    <w:rsid w:val="002C2B66"/>
    <w:rsid w:val="00337049"/>
    <w:rsid w:val="00384C9A"/>
    <w:rsid w:val="003861C6"/>
    <w:rsid w:val="003E7CB3"/>
    <w:rsid w:val="00525487"/>
    <w:rsid w:val="005B1715"/>
    <w:rsid w:val="005E5B50"/>
    <w:rsid w:val="006F440F"/>
    <w:rsid w:val="0074569A"/>
    <w:rsid w:val="0081381A"/>
    <w:rsid w:val="00824D00"/>
    <w:rsid w:val="00824D42"/>
    <w:rsid w:val="00835D6B"/>
    <w:rsid w:val="009D4DE4"/>
    <w:rsid w:val="00A04AC5"/>
    <w:rsid w:val="00B05274"/>
    <w:rsid w:val="00DE3D47"/>
    <w:rsid w:val="00E461EA"/>
    <w:rsid w:val="00EB1622"/>
    <w:rsid w:val="00EE21C5"/>
    <w:rsid w:val="00FA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e76bd,#8cc63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alibri" w:hAnsi="Calibri" w:cs="Tahoma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Pr>
      <w:b/>
      <w:bCs/>
      <w:szCs w:val="20"/>
    </w:rPr>
  </w:style>
  <w:style w:type="character" w:styleId="Hyperlink">
    <w:name w:val="Hyperlink"/>
    <w:unhideWhenUsed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character" w:customStyle="1" w:styleId="BodyTextChar">
    <w:name w:val="Body Text Char"/>
    <w:basedOn w:val="DefaultParagraphFont"/>
    <w:link w:val="BodyText"/>
    <w:semiHidden/>
    <w:rsid w:val="00824D42"/>
    <w:rPr>
      <w:b/>
      <w:bCs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2B66"/>
    <w:rPr>
      <w:color w:val="808080"/>
      <w:shd w:val="clear" w:color="auto" w:fill="E6E6E6"/>
    </w:rPr>
  </w:style>
  <w:style w:type="character" w:customStyle="1" w:styleId="HeaderChar">
    <w:name w:val="Header Char"/>
    <w:basedOn w:val="DefaultParagraphFont"/>
    <w:link w:val="Header"/>
    <w:uiPriority w:val="99"/>
    <w:rsid w:val="00A04AC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2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alibri" w:hAnsi="Calibri" w:cs="Tahoma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Pr>
      <w:b/>
      <w:bCs/>
      <w:szCs w:val="20"/>
    </w:rPr>
  </w:style>
  <w:style w:type="character" w:styleId="Hyperlink">
    <w:name w:val="Hyperlink"/>
    <w:unhideWhenUsed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character" w:customStyle="1" w:styleId="BodyTextChar">
    <w:name w:val="Body Text Char"/>
    <w:basedOn w:val="DefaultParagraphFont"/>
    <w:link w:val="BodyText"/>
    <w:semiHidden/>
    <w:rsid w:val="00824D42"/>
    <w:rPr>
      <w:b/>
      <w:bCs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2B66"/>
    <w:rPr>
      <w:color w:val="808080"/>
      <w:shd w:val="clear" w:color="auto" w:fill="E6E6E6"/>
    </w:rPr>
  </w:style>
  <w:style w:type="character" w:customStyle="1" w:styleId="HeaderChar">
    <w:name w:val="Header Char"/>
    <w:basedOn w:val="DefaultParagraphFont"/>
    <w:link w:val="Header"/>
    <w:uiPriority w:val="99"/>
    <w:rsid w:val="00A04AC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2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1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mnaoh.m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Occupational Hygiene Mentoring Program</vt:lpstr>
    </vt:vector>
  </TitlesOfParts>
  <Company>ALARA Industrial Hygiene Services Ltd.</Company>
  <LinksUpToDate>false</LinksUpToDate>
  <CharactersWithSpaces>3412</CharactersWithSpaces>
  <SharedDoc>false</SharedDoc>
  <HLinks>
    <vt:vector size="30" baseType="variant">
      <vt:variant>
        <vt:i4>2162700</vt:i4>
      </vt:variant>
      <vt:variant>
        <vt:i4>12</vt:i4>
      </vt:variant>
      <vt:variant>
        <vt:i4>0</vt:i4>
      </vt:variant>
      <vt:variant>
        <vt:i4>5</vt:i4>
      </vt:variant>
      <vt:variant>
        <vt:lpwstr>mailto:mentors@whwb.org</vt:lpwstr>
      </vt:variant>
      <vt:variant>
        <vt:lpwstr/>
      </vt:variant>
      <vt:variant>
        <vt:i4>1310785</vt:i4>
      </vt:variant>
      <vt:variant>
        <vt:i4>9</vt:i4>
      </vt:variant>
      <vt:variant>
        <vt:i4>0</vt:i4>
      </vt:variant>
      <vt:variant>
        <vt:i4>5</vt:i4>
      </vt:variant>
      <vt:variant>
        <vt:lpwstr>http://www.ioha.net/assets/files/Knowledge Competence   Final.pdf</vt:lpwstr>
      </vt:variant>
      <vt:variant>
        <vt:lpwstr/>
      </vt:variant>
      <vt:variant>
        <vt:i4>8257596</vt:i4>
      </vt:variant>
      <vt:variant>
        <vt:i4>6</vt:i4>
      </vt:variant>
      <vt:variant>
        <vt:i4>0</vt:i4>
      </vt:variant>
      <vt:variant>
        <vt:i4>5</vt:i4>
      </vt:variant>
      <vt:variant>
        <vt:lpwstr>http://www.abih.org/sites/default/files/downloads/RUBRICDEFINITIONS.pdf</vt:lpwstr>
      </vt:variant>
      <vt:variant>
        <vt:lpwstr/>
      </vt:variant>
      <vt:variant>
        <vt:i4>6815787</vt:i4>
      </vt:variant>
      <vt:variant>
        <vt:i4>3</vt:i4>
      </vt:variant>
      <vt:variant>
        <vt:i4>0</vt:i4>
      </vt:variant>
      <vt:variant>
        <vt:i4>5</vt:i4>
      </vt:variant>
      <vt:variant>
        <vt:lpwstr>http://www.ohlearning.com/training/training-levels.aspx</vt:lpwstr>
      </vt:variant>
      <vt:variant>
        <vt:lpwstr/>
      </vt:variant>
      <vt:variant>
        <vt:i4>2162700</vt:i4>
      </vt:variant>
      <vt:variant>
        <vt:i4>0</vt:i4>
      </vt:variant>
      <vt:variant>
        <vt:i4>0</vt:i4>
      </vt:variant>
      <vt:variant>
        <vt:i4>5</vt:i4>
      </vt:variant>
      <vt:variant>
        <vt:lpwstr>mailto:mentors@whwb.org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Hygiene Mentoring Program</dc:title>
  <dc:subject/>
  <dc:creator>Charles Pilger</dc:creator>
  <cp:keywords/>
  <cp:lastModifiedBy>Acer</cp:lastModifiedBy>
  <cp:revision>10</cp:revision>
  <cp:lastPrinted>2011-10-31T09:13:00Z</cp:lastPrinted>
  <dcterms:created xsi:type="dcterms:W3CDTF">2017-10-16T06:57:00Z</dcterms:created>
  <dcterms:modified xsi:type="dcterms:W3CDTF">2017-11-25T02:12:00Z</dcterms:modified>
</cp:coreProperties>
</file>