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55022" w14:textId="77777777" w:rsidR="00410911" w:rsidRPr="00C16073" w:rsidRDefault="00410911" w:rsidP="00410911">
      <w:pPr>
        <w:spacing w:before="100" w:beforeAutospacing="1" w:after="100" w:afterAutospacing="1" w:line="240" w:lineRule="auto"/>
        <w:ind w:left="720" w:right="110" w:hanging="720"/>
        <w:jc w:val="right"/>
        <w:textAlignment w:val="baseline"/>
        <w:rPr>
          <w:rFonts w:ascii="Arial" w:eastAsia="Times New Roman" w:hAnsi="Arial" w:cs="Arial"/>
          <w:color w:val="000000" w:themeColor="text1"/>
          <w:lang w:val="mn-MN"/>
        </w:rPr>
      </w:pPr>
      <w:bookmarkStart w:id="0" w:name="_Hlk133930889"/>
      <w:r w:rsidRPr="00C16073">
        <w:rPr>
          <w:rFonts w:ascii="Arial" w:eastAsia="Times New Roman" w:hAnsi="Arial" w:cs="Arial"/>
          <w:color w:val="000000" w:themeColor="text1"/>
          <w:lang w:val="mn-MN"/>
        </w:rPr>
        <w:t>Хавсралт 1 </w:t>
      </w:r>
    </w:p>
    <w:bookmarkEnd w:id="0"/>
    <w:p w14:paraId="0AF00065" w14:textId="77777777" w:rsidR="00410911" w:rsidRPr="009C606C" w:rsidRDefault="00410911" w:rsidP="00410911">
      <w:pPr>
        <w:spacing w:before="100" w:beforeAutospacing="1" w:after="100" w:afterAutospacing="1" w:line="240" w:lineRule="auto"/>
        <w:ind w:left="720" w:hanging="720"/>
        <w:jc w:val="center"/>
        <w:textAlignment w:val="baseline"/>
        <w:rPr>
          <w:rFonts w:ascii="Arial" w:eastAsia="Times New Roman" w:hAnsi="Arial" w:cs="Arial"/>
          <w:color w:val="000000" w:themeColor="text1"/>
          <w:lang w:val="mn-MN"/>
        </w:rPr>
      </w:pPr>
      <w:r w:rsidRPr="009C606C">
        <w:rPr>
          <w:rFonts w:ascii="Arial" w:eastAsia="Times New Roman" w:hAnsi="Arial" w:cs="Arial"/>
          <w:color w:val="000000" w:themeColor="text1"/>
          <w:lang w:val="mn-MN"/>
        </w:rPr>
        <w:t>СОНГОН ШАЛГАРУУЛАЛТАД ОРОЛЦОХ УРИЛГА  </w:t>
      </w:r>
    </w:p>
    <w:p w14:paraId="344BE694" w14:textId="3F9D47FA" w:rsidR="00410911" w:rsidRPr="00F87EFF" w:rsidRDefault="00410911" w:rsidP="00410911">
      <w:pPr>
        <w:spacing w:before="100" w:beforeAutospacing="1" w:after="100" w:afterAutospacing="1" w:line="240" w:lineRule="auto"/>
        <w:jc w:val="both"/>
        <w:textAlignment w:val="baseline"/>
        <w:rPr>
          <w:rFonts w:ascii="Arial" w:eastAsia="Times New Roman" w:hAnsi="Arial" w:cs="Arial"/>
          <w:color w:val="000000" w:themeColor="text1"/>
          <w:lang w:val="mn-MN"/>
        </w:rPr>
      </w:pPr>
      <w:r w:rsidRPr="009C606C">
        <w:rPr>
          <w:rFonts w:ascii="Arial" w:eastAsia="Times New Roman" w:hAnsi="Arial" w:cs="Arial"/>
          <w:color w:val="000000" w:themeColor="text1"/>
          <w:lang w:val="mn-MN"/>
        </w:rPr>
        <w:t xml:space="preserve">2024 </w:t>
      </w:r>
      <w:r w:rsidRPr="009C606C">
        <w:rPr>
          <w:rFonts w:ascii="Arial" w:eastAsia="Times New Roman" w:hAnsi="Arial" w:cs="Arial"/>
          <w:lang w:val="mn-MN"/>
        </w:rPr>
        <w:t>оны</w:t>
      </w:r>
      <w:r w:rsidRPr="009C606C">
        <w:rPr>
          <w:rFonts w:ascii="Arial" w:eastAsia="Times New Roman" w:hAnsi="Arial" w:cs="Arial"/>
          <w:color w:val="000000" w:themeColor="text1"/>
          <w:lang w:val="mn-MN"/>
        </w:rPr>
        <w:t xml:space="preserve"> </w:t>
      </w:r>
      <w:r>
        <w:rPr>
          <w:rFonts w:ascii="Arial" w:eastAsia="Times New Roman" w:hAnsi="Arial" w:cs="Arial"/>
          <w:color w:val="000000" w:themeColor="text1"/>
          <w:lang w:val="mn-MN"/>
        </w:rPr>
        <w:t>04</w:t>
      </w:r>
      <w:r w:rsidRPr="009C606C">
        <w:rPr>
          <w:rFonts w:ascii="Arial" w:eastAsia="Times New Roman" w:hAnsi="Arial" w:cs="Arial"/>
          <w:color w:val="000000" w:themeColor="text1"/>
          <w:lang w:val="mn-MN"/>
        </w:rPr>
        <w:t xml:space="preserve"> </w:t>
      </w:r>
      <w:r w:rsidRPr="009C606C">
        <w:rPr>
          <w:rFonts w:ascii="Arial" w:eastAsia="Times New Roman" w:hAnsi="Arial" w:cs="Arial"/>
          <w:lang w:val="mn-MN"/>
        </w:rPr>
        <w:t>д</w:t>
      </w:r>
      <w:r>
        <w:rPr>
          <w:rFonts w:ascii="Arial" w:eastAsia="Times New Roman" w:hAnsi="Arial" w:cs="Arial"/>
          <w:lang w:val="mn-MN"/>
        </w:rPr>
        <w:t>үгээр</w:t>
      </w:r>
      <w:r w:rsidRPr="009C606C">
        <w:rPr>
          <w:rFonts w:ascii="Arial" w:eastAsia="Times New Roman" w:hAnsi="Arial" w:cs="Arial"/>
          <w:lang w:val="mn-MN"/>
        </w:rPr>
        <w:t xml:space="preserve"> сарын </w:t>
      </w:r>
      <w:r>
        <w:rPr>
          <w:rFonts w:ascii="Arial" w:eastAsia="Times New Roman" w:hAnsi="Arial" w:cs="Arial"/>
          <w:lang w:val="mn-MN"/>
        </w:rPr>
        <w:t>25</w:t>
      </w:r>
      <w:r w:rsidRPr="009C606C">
        <w:rPr>
          <w:rFonts w:ascii="Arial" w:eastAsia="Times New Roman" w:hAnsi="Arial" w:cs="Arial"/>
          <w:color w:val="000000" w:themeColor="text1"/>
          <w:lang w:val="mn-MN"/>
        </w:rPr>
        <w:t>-</w:t>
      </w:r>
      <w:r w:rsidRPr="009C606C">
        <w:rPr>
          <w:rFonts w:ascii="Arial" w:eastAsia="Times New Roman" w:hAnsi="Arial" w:cs="Arial"/>
          <w:lang w:val="mn-MN"/>
        </w:rPr>
        <w:t>н</w:t>
      </w:r>
      <w:r w:rsidR="00F87EFF">
        <w:rPr>
          <w:rFonts w:ascii="Arial" w:eastAsia="Times New Roman" w:hAnsi="Arial" w:cs="Arial"/>
          <w:lang w:val="mn-MN"/>
        </w:rPr>
        <w:t>ы</w:t>
      </w:r>
      <w:r w:rsidRPr="009C606C">
        <w:rPr>
          <w:rFonts w:ascii="Arial" w:eastAsia="Times New Roman" w:hAnsi="Arial" w:cs="Arial"/>
          <w:lang w:val="mn-MN"/>
        </w:rPr>
        <w:t xml:space="preserve"> өдөр</w:t>
      </w:r>
    </w:p>
    <w:p w14:paraId="5ED984F8" w14:textId="77777777" w:rsidR="00410911" w:rsidRPr="009C606C" w:rsidRDefault="00410911" w:rsidP="00410911">
      <w:pPr>
        <w:pStyle w:val="paragraph"/>
        <w:spacing w:before="0" w:beforeAutospacing="0"/>
        <w:textAlignment w:val="baseline"/>
        <w:rPr>
          <w:rStyle w:val="eop"/>
          <w:rFonts w:ascii="Arial" w:eastAsiaTheme="majorEastAsia" w:hAnsi="Arial" w:cs="Arial"/>
          <w:b/>
          <w:bCs/>
          <w:color w:val="000000" w:themeColor="text1"/>
          <w:sz w:val="22"/>
          <w:szCs w:val="22"/>
          <w:lang w:val="mn-MN"/>
        </w:rPr>
      </w:pPr>
      <w:r w:rsidRPr="009C606C">
        <w:rPr>
          <w:rStyle w:val="normaltextrun"/>
          <w:rFonts w:ascii="Arial" w:eastAsiaTheme="majorEastAsia" w:hAnsi="Arial" w:cs="Arial"/>
          <w:color w:val="000000" w:themeColor="text1"/>
          <w:sz w:val="22"/>
          <w:szCs w:val="22"/>
          <w:lang w:val="mn-MN"/>
        </w:rPr>
        <w:t>Сонгон шалгаруулалтын нэр:</w:t>
      </w:r>
      <w:r w:rsidRPr="009C606C">
        <w:rPr>
          <w:rStyle w:val="eop"/>
          <w:rFonts w:ascii="Arial" w:eastAsiaTheme="majorEastAsia" w:hAnsi="Arial" w:cs="Arial"/>
          <w:color w:val="000000" w:themeColor="text1"/>
          <w:sz w:val="22"/>
          <w:szCs w:val="22"/>
          <w:lang w:val="mn-MN"/>
        </w:rPr>
        <w:t> Хөдөлмөр хамгааллын  гутал, хувцас нийлүүлэгчийг</w:t>
      </w:r>
      <w:r w:rsidRPr="009C606C">
        <w:rPr>
          <w:rFonts w:ascii="Arial" w:hAnsi="Arial" w:cs="Arial"/>
          <w:sz w:val="22"/>
          <w:szCs w:val="22"/>
          <w:lang w:val="mn-MN"/>
        </w:rPr>
        <w:t xml:space="preserve"> </w:t>
      </w:r>
      <w:r w:rsidRPr="009C606C">
        <w:rPr>
          <w:rStyle w:val="eop"/>
          <w:rFonts w:ascii="Arial" w:eastAsiaTheme="majorEastAsia" w:hAnsi="Arial" w:cs="Arial"/>
          <w:color w:val="000000" w:themeColor="text1"/>
          <w:sz w:val="22"/>
          <w:szCs w:val="22"/>
          <w:lang w:val="mn-MN"/>
        </w:rPr>
        <w:t>сонгон шалгаруулах.</w:t>
      </w:r>
    </w:p>
    <w:p w14:paraId="59CF09B1" w14:textId="2F639347" w:rsidR="00410911" w:rsidRPr="009C606C" w:rsidRDefault="00410911" w:rsidP="00410911">
      <w:pPr>
        <w:pStyle w:val="paragraph"/>
        <w:spacing w:before="0" w:beforeAutospacing="0" w:after="0" w:afterAutospacing="0" w:line="360" w:lineRule="auto"/>
        <w:textAlignment w:val="baseline"/>
        <w:rPr>
          <w:rStyle w:val="normaltextrun"/>
          <w:rFonts w:ascii="Arial" w:eastAsiaTheme="majorEastAsia" w:hAnsi="Arial" w:cs="Arial"/>
          <w:color w:val="000000" w:themeColor="text1"/>
          <w:sz w:val="22"/>
          <w:szCs w:val="22"/>
          <w:lang w:val="mn-MN"/>
        </w:rPr>
      </w:pPr>
      <w:r w:rsidRPr="009C606C">
        <w:rPr>
          <w:rStyle w:val="normaltextrun"/>
          <w:rFonts w:ascii="Arial" w:eastAsiaTheme="majorEastAsia" w:hAnsi="Arial" w:cs="Arial"/>
          <w:color w:val="000000" w:themeColor="text1"/>
          <w:sz w:val="22"/>
          <w:szCs w:val="22"/>
          <w:lang w:val="mn-MN"/>
        </w:rPr>
        <w:t xml:space="preserve">Сонгон шалгаруулалтын босго үнэ – </w:t>
      </w:r>
      <w:r w:rsidR="00620BA7">
        <w:rPr>
          <w:rStyle w:val="normaltextrun"/>
          <w:rFonts w:ascii="Arial" w:eastAsiaTheme="majorEastAsia" w:hAnsi="Arial" w:cs="Arial"/>
          <w:color w:val="000000" w:themeColor="text1"/>
          <w:sz w:val="22"/>
          <w:szCs w:val="22"/>
          <w:lang w:val="mn-MN"/>
        </w:rPr>
        <w:t>174</w:t>
      </w:r>
      <w:r>
        <w:rPr>
          <w:rStyle w:val="normaltextrun"/>
          <w:rFonts w:ascii="Arial" w:eastAsiaTheme="majorEastAsia" w:hAnsi="Arial" w:cs="Arial"/>
          <w:color w:val="000000" w:themeColor="text1"/>
          <w:sz w:val="22"/>
          <w:szCs w:val="22"/>
          <w:lang w:val="mn-MN"/>
        </w:rPr>
        <w:t>,</w:t>
      </w:r>
      <w:r w:rsidR="00620BA7">
        <w:rPr>
          <w:rStyle w:val="normaltextrun"/>
          <w:rFonts w:ascii="Arial" w:eastAsiaTheme="majorEastAsia" w:hAnsi="Arial" w:cs="Arial"/>
          <w:color w:val="000000" w:themeColor="text1"/>
          <w:sz w:val="22"/>
          <w:szCs w:val="22"/>
          <w:lang w:val="mn-MN"/>
        </w:rPr>
        <w:t>248</w:t>
      </w:r>
      <w:r>
        <w:rPr>
          <w:rStyle w:val="normaltextrun"/>
          <w:rFonts w:ascii="Arial" w:eastAsiaTheme="majorEastAsia" w:hAnsi="Arial" w:cs="Arial"/>
          <w:color w:val="000000" w:themeColor="text1"/>
          <w:sz w:val="22"/>
          <w:szCs w:val="22"/>
          <w:lang w:val="mn-MN"/>
        </w:rPr>
        <w:t>,</w:t>
      </w:r>
      <w:r w:rsidR="00620BA7">
        <w:rPr>
          <w:rStyle w:val="normaltextrun"/>
          <w:rFonts w:ascii="Arial" w:eastAsiaTheme="majorEastAsia" w:hAnsi="Arial" w:cs="Arial"/>
          <w:color w:val="000000" w:themeColor="text1"/>
          <w:sz w:val="22"/>
          <w:szCs w:val="22"/>
          <w:lang w:val="mn-MN"/>
        </w:rPr>
        <w:t>0</w:t>
      </w:r>
      <w:r>
        <w:rPr>
          <w:rStyle w:val="normaltextrun"/>
          <w:rFonts w:ascii="Arial" w:eastAsiaTheme="majorEastAsia" w:hAnsi="Arial" w:cs="Arial"/>
          <w:color w:val="000000" w:themeColor="text1"/>
          <w:sz w:val="22"/>
          <w:szCs w:val="22"/>
          <w:lang w:val="mn-MN"/>
        </w:rPr>
        <w:t>00₮</w:t>
      </w:r>
    </w:p>
    <w:p w14:paraId="3DFEE82E" w14:textId="77777777" w:rsidR="00410911" w:rsidRPr="00BB0D53" w:rsidRDefault="00410911" w:rsidP="00410911">
      <w:pPr>
        <w:spacing w:after="0" w:line="240" w:lineRule="auto"/>
        <w:jc w:val="both"/>
        <w:rPr>
          <w:rStyle w:val="eop"/>
          <w:rFonts w:ascii="Arial" w:eastAsia="Times New Roman" w:hAnsi="Arial" w:cs="Arial"/>
          <w:color w:val="000000" w:themeColor="text1"/>
          <w:lang w:val="mn-MN"/>
        </w:rPr>
      </w:pPr>
      <w:r w:rsidRPr="00995C1B">
        <w:rPr>
          <w:rStyle w:val="q4iawc"/>
          <w:rFonts w:asciiTheme="minorBidi" w:hAnsiTheme="minorBidi"/>
          <w:b/>
          <w:lang w:val="mn-MN"/>
        </w:rPr>
        <w:t>Сонгон шалгаруулалтын дугаар:</w:t>
      </w:r>
      <w:r w:rsidRPr="00995C1B">
        <w:rPr>
          <w:rFonts w:asciiTheme="minorBidi" w:hAnsiTheme="minorBidi"/>
          <w:b/>
          <w:lang w:val="mn-MN"/>
        </w:rPr>
        <w:t xml:space="preserve"> </w:t>
      </w:r>
      <w:r w:rsidRPr="00410911">
        <w:rPr>
          <w:rFonts w:asciiTheme="minorBidi" w:hAnsiTheme="minorBidi"/>
          <w:b/>
          <w:lang w:val="mn-MN"/>
        </w:rPr>
        <w:t>AOD</w:t>
      </w:r>
      <w:r w:rsidRPr="00995C1B">
        <w:rPr>
          <w:rFonts w:asciiTheme="minorBidi" w:hAnsiTheme="minorBidi"/>
          <w:b/>
          <w:lang w:val="mn-MN"/>
        </w:rPr>
        <w:t>-202</w:t>
      </w:r>
      <w:r>
        <w:rPr>
          <w:rFonts w:asciiTheme="minorBidi" w:hAnsiTheme="minorBidi"/>
          <w:b/>
          <w:lang w:val="mn-MN"/>
        </w:rPr>
        <w:t>4</w:t>
      </w:r>
      <w:r w:rsidRPr="00995C1B">
        <w:rPr>
          <w:rFonts w:asciiTheme="minorBidi" w:hAnsiTheme="minorBidi"/>
          <w:b/>
          <w:lang w:val="mn-MN"/>
        </w:rPr>
        <w:t>/</w:t>
      </w:r>
      <w:r>
        <w:rPr>
          <w:rFonts w:asciiTheme="minorBidi" w:hAnsiTheme="minorBidi"/>
          <w:b/>
          <w:lang w:val="mn-MN"/>
        </w:rPr>
        <w:t>35</w:t>
      </w:r>
    </w:p>
    <w:p w14:paraId="771E07AC" w14:textId="39CEC1CC" w:rsidR="00410911" w:rsidRDefault="00410911" w:rsidP="00410911">
      <w:pPr>
        <w:spacing w:after="0" w:line="240" w:lineRule="auto"/>
        <w:ind w:left="567" w:firstLine="142"/>
        <w:textAlignment w:val="baseline"/>
        <w:rPr>
          <w:rFonts w:asciiTheme="minorBidi" w:hAnsiTheme="minorBidi"/>
          <w:lang w:val="mn-MN"/>
        </w:rPr>
      </w:pPr>
      <w:r w:rsidRPr="00995C1B">
        <w:rPr>
          <w:rFonts w:asciiTheme="minorBidi" w:hAnsiTheme="minorBidi"/>
          <w:lang w:val="mn-MN"/>
        </w:rPr>
        <w:t xml:space="preserve">Багц-1 Хөдөлмөр хамгааллын </w:t>
      </w:r>
      <w:r>
        <w:rPr>
          <w:rFonts w:asciiTheme="minorBidi" w:hAnsiTheme="minorBidi"/>
          <w:lang w:val="mn-MN"/>
        </w:rPr>
        <w:t xml:space="preserve">ажлын </w:t>
      </w:r>
      <w:r w:rsidRPr="00995C1B">
        <w:rPr>
          <w:rFonts w:asciiTheme="minorBidi" w:hAnsiTheme="minorBidi"/>
          <w:lang w:val="mn-MN"/>
        </w:rPr>
        <w:t>хувцас</w:t>
      </w:r>
      <w:r>
        <w:rPr>
          <w:rFonts w:asciiTheme="minorBidi" w:hAnsiTheme="minorBidi"/>
          <w:lang w:val="mn-MN"/>
        </w:rPr>
        <w:t xml:space="preserve"> /</w:t>
      </w:r>
      <w:r w:rsidR="00F7150E" w:rsidRPr="00F7150E">
        <w:rPr>
          <w:lang w:val="mn-MN"/>
        </w:rPr>
        <w:t xml:space="preserve"> </w:t>
      </w:r>
      <w:r w:rsidR="00F7150E" w:rsidRPr="00F7150E">
        <w:rPr>
          <w:rFonts w:asciiTheme="minorBidi" w:hAnsiTheme="minorBidi"/>
          <w:lang w:val="mn-MN"/>
        </w:rPr>
        <w:t>73</w:t>
      </w:r>
      <w:r w:rsidR="00F7150E">
        <w:rPr>
          <w:rFonts w:asciiTheme="minorBidi" w:hAnsiTheme="minorBidi"/>
          <w:lang w:val="mn-MN"/>
        </w:rPr>
        <w:t>,</w:t>
      </w:r>
      <w:r w:rsidR="00F7150E" w:rsidRPr="00F7150E">
        <w:rPr>
          <w:rFonts w:asciiTheme="minorBidi" w:hAnsiTheme="minorBidi"/>
          <w:lang w:val="mn-MN"/>
        </w:rPr>
        <w:t>496</w:t>
      </w:r>
      <w:r w:rsidR="00F7150E">
        <w:rPr>
          <w:rFonts w:asciiTheme="minorBidi" w:hAnsiTheme="minorBidi"/>
          <w:lang w:val="mn-MN"/>
        </w:rPr>
        <w:t>,</w:t>
      </w:r>
      <w:r w:rsidR="00F7150E" w:rsidRPr="00F7150E">
        <w:rPr>
          <w:rFonts w:asciiTheme="minorBidi" w:hAnsiTheme="minorBidi"/>
          <w:lang w:val="mn-MN"/>
        </w:rPr>
        <w:t>000</w:t>
      </w:r>
      <w:r>
        <w:rPr>
          <w:rStyle w:val="normaltextrun"/>
          <w:rFonts w:ascii="Arial" w:hAnsi="Arial" w:cs="Arial"/>
          <w:color w:val="000000" w:themeColor="text1"/>
          <w:lang w:val="mn-MN"/>
        </w:rPr>
        <w:t>₮/</w:t>
      </w:r>
    </w:p>
    <w:p w14:paraId="56193EF4" w14:textId="4D921E9E" w:rsidR="00410911" w:rsidRPr="00995C1B" w:rsidRDefault="00410911" w:rsidP="00410911">
      <w:pPr>
        <w:spacing w:after="0" w:line="240" w:lineRule="auto"/>
        <w:ind w:left="567" w:firstLine="142"/>
        <w:textAlignment w:val="baseline"/>
        <w:rPr>
          <w:rFonts w:asciiTheme="minorBidi" w:hAnsiTheme="minorBidi"/>
          <w:lang w:val="mn-MN"/>
        </w:rPr>
      </w:pPr>
      <w:r w:rsidRPr="00995C1B">
        <w:rPr>
          <w:rFonts w:asciiTheme="minorBidi" w:hAnsiTheme="minorBidi"/>
          <w:lang w:val="mn-MN"/>
        </w:rPr>
        <w:t>Багц-</w:t>
      </w:r>
      <w:r>
        <w:rPr>
          <w:rFonts w:asciiTheme="minorBidi" w:hAnsiTheme="minorBidi"/>
          <w:lang w:val="mn-MN"/>
        </w:rPr>
        <w:t>2</w:t>
      </w:r>
      <w:r w:rsidRPr="00995C1B">
        <w:rPr>
          <w:rFonts w:asciiTheme="minorBidi" w:hAnsiTheme="minorBidi"/>
          <w:lang w:val="mn-MN"/>
        </w:rPr>
        <w:t xml:space="preserve"> </w:t>
      </w:r>
      <w:r>
        <w:rPr>
          <w:rFonts w:asciiTheme="minorBidi" w:hAnsiTheme="minorBidi"/>
          <w:lang w:val="mn-MN"/>
        </w:rPr>
        <w:t>Дүрэмт хувцас  /</w:t>
      </w:r>
      <w:r w:rsidR="00F7150E" w:rsidRPr="00F7150E">
        <w:rPr>
          <w:lang w:val="mn-MN"/>
        </w:rPr>
        <w:t xml:space="preserve"> </w:t>
      </w:r>
      <w:r w:rsidR="00F7150E" w:rsidRPr="00F7150E">
        <w:rPr>
          <w:rFonts w:asciiTheme="minorBidi" w:hAnsiTheme="minorBidi"/>
          <w:lang w:val="mn-MN"/>
        </w:rPr>
        <w:t>15</w:t>
      </w:r>
      <w:r w:rsidR="00F7150E">
        <w:rPr>
          <w:rFonts w:asciiTheme="minorBidi" w:hAnsiTheme="minorBidi"/>
          <w:lang w:val="mn-MN"/>
        </w:rPr>
        <w:t>,</w:t>
      </w:r>
      <w:r w:rsidR="00F7150E" w:rsidRPr="00F7150E">
        <w:rPr>
          <w:rFonts w:asciiTheme="minorBidi" w:hAnsiTheme="minorBidi"/>
          <w:lang w:val="mn-MN"/>
        </w:rPr>
        <w:t>367</w:t>
      </w:r>
      <w:r w:rsidR="00F7150E">
        <w:rPr>
          <w:rFonts w:asciiTheme="minorBidi" w:hAnsiTheme="minorBidi"/>
          <w:lang w:val="mn-MN"/>
        </w:rPr>
        <w:t>,</w:t>
      </w:r>
      <w:r w:rsidR="00F7150E" w:rsidRPr="00F7150E">
        <w:rPr>
          <w:rFonts w:asciiTheme="minorBidi" w:hAnsiTheme="minorBidi"/>
          <w:lang w:val="mn-MN"/>
        </w:rPr>
        <w:t>000</w:t>
      </w:r>
      <w:r>
        <w:rPr>
          <w:rStyle w:val="normaltextrun"/>
          <w:rFonts w:ascii="Arial" w:hAnsi="Arial" w:cs="Arial"/>
          <w:color w:val="000000" w:themeColor="text1"/>
          <w:lang w:val="mn-MN"/>
        </w:rPr>
        <w:t>₮/</w:t>
      </w:r>
    </w:p>
    <w:p w14:paraId="2190FF05" w14:textId="698F7E40" w:rsidR="00410911" w:rsidRDefault="00410911" w:rsidP="00410911">
      <w:pPr>
        <w:spacing w:after="0" w:line="240" w:lineRule="auto"/>
        <w:ind w:left="567" w:firstLine="142"/>
        <w:textAlignment w:val="baseline"/>
        <w:rPr>
          <w:rFonts w:asciiTheme="minorBidi" w:hAnsiTheme="minorBidi"/>
          <w:lang w:val="mn-MN"/>
        </w:rPr>
      </w:pPr>
      <w:r w:rsidRPr="00995C1B">
        <w:rPr>
          <w:rFonts w:asciiTheme="minorBidi" w:hAnsiTheme="minorBidi"/>
          <w:lang w:val="mn-MN"/>
        </w:rPr>
        <w:t>Багц-</w:t>
      </w:r>
      <w:r>
        <w:rPr>
          <w:rFonts w:asciiTheme="minorBidi" w:hAnsiTheme="minorBidi"/>
          <w:lang w:val="mn-MN"/>
        </w:rPr>
        <w:t>3</w:t>
      </w:r>
      <w:r w:rsidRPr="00995C1B">
        <w:rPr>
          <w:rFonts w:asciiTheme="minorBidi" w:hAnsiTheme="minorBidi"/>
          <w:lang w:val="mn-MN"/>
        </w:rPr>
        <w:t xml:space="preserve"> Хөдөлмөр хамгааллын </w:t>
      </w:r>
      <w:r>
        <w:rPr>
          <w:rFonts w:asciiTheme="minorBidi" w:hAnsiTheme="minorBidi"/>
          <w:lang w:val="mn-MN"/>
        </w:rPr>
        <w:t>хувцас, хэрэгсэл /</w:t>
      </w:r>
      <w:r w:rsidR="00F7150E" w:rsidRPr="00F7150E">
        <w:rPr>
          <w:lang w:val="mn-MN"/>
        </w:rPr>
        <w:t xml:space="preserve"> </w:t>
      </w:r>
      <w:r w:rsidR="00F7150E" w:rsidRPr="00F7150E">
        <w:rPr>
          <w:rFonts w:asciiTheme="minorBidi" w:hAnsiTheme="minorBidi"/>
          <w:lang w:val="mn-MN"/>
        </w:rPr>
        <w:t>17</w:t>
      </w:r>
      <w:r w:rsidR="00F7150E">
        <w:rPr>
          <w:rFonts w:asciiTheme="minorBidi" w:hAnsiTheme="minorBidi"/>
          <w:lang w:val="mn-MN"/>
        </w:rPr>
        <w:t>,</w:t>
      </w:r>
      <w:r w:rsidR="00F7150E" w:rsidRPr="00F7150E">
        <w:rPr>
          <w:rFonts w:asciiTheme="minorBidi" w:hAnsiTheme="minorBidi"/>
          <w:lang w:val="mn-MN"/>
        </w:rPr>
        <w:t>985</w:t>
      </w:r>
      <w:r w:rsidR="00F7150E">
        <w:rPr>
          <w:rFonts w:asciiTheme="minorBidi" w:hAnsiTheme="minorBidi"/>
          <w:lang w:val="mn-MN"/>
        </w:rPr>
        <w:t>,</w:t>
      </w:r>
      <w:r w:rsidR="00F7150E" w:rsidRPr="00F7150E">
        <w:rPr>
          <w:rFonts w:asciiTheme="minorBidi" w:hAnsiTheme="minorBidi"/>
          <w:lang w:val="mn-MN"/>
        </w:rPr>
        <w:t>000</w:t>
      </w:r>
      <w:r>
        <w:rPr>
          <w:rStyle w:val="normaltextrun"/>
          <w:rFonts w:ascii="Arial" w:hAnsi="Arial" w:cs="Arial"/>
          <w:color w:val="000000" w:themeColor="text1"/>
          <w:lang w:val="mn-MN"/>
        </w:rPr>
        <w:t>₮/</w:t>
      </w:r>
    </w:p>
    <w:p w14:paraId="52941744" w14:textId="09B918E5" w:rsidR="00410911" w:rsidRPr="00995C1B" w:rsidRDefault="00410911" w:rsidP="00410911">
      <w:pPr>
        <w:spacing w:after="0" w:line="240" w:lineRule="auto"/>
        <w:ind w:left="567" w:firstLine="142"/>
        <w:textAlignment w:val="baseline"/>
        <w:rPr>
          <w:rFonts w:asciiTheme="minorBidi" w:hAnsiTheme="minorBidi"/>
          <w:lang w:val="mn-MN"/>
        </w:rPr>
      </w:pPr>
      <w:r w:rsidRPr="00995C1B">
        <w:rPr>
          <w:rFonts w:asciiTheme="minorBidi" w:hAnsiTheme="minorBidi"/>
          <w:lang w:val="mn-MN"/>
        </w:rPr>
        <w:t>Багц-</w:t>
      </w:r>
      <w:r>
        <w:rPr>
          <w:rFonts w:asciiTheme="minorBidi" w:hAnsiTheme="minorBidi"/>
          <w:lang w:val="mn-MN"/>
        </w:rPr>
        <w:t xml:space="preserve">4 Ажлын болон </w:t>
      </w:r>
      <w:r w:rsidRPr="00995C1B">
        <w:rPr>
          <w:rFonts w:asciiTheme="minorBidi" w:hAnsiTheme="minorBidi"/>
          <w:lang w:val="mn-MN"/>
        </w:rPr>
        <w:t xml:space="preserve">Хөдөлмөр хамгааллын </w:t>
      </w:r>
      <w:r>
        <w:rPr>
          <w:rFonts w:asciiTheme="minorBidi" w:hAnsiTheme="minorBidi"/>
          <w:lang w:val="mn-MN"/>
        </w:rPr>
        <w:t>гутал, /6</w:t>
      </w:r>
      <w:r w:rsidR="00F7150E">
        <w:rPr>
          <w:rFonts w:asciiTheme="minorBidi" w:hAnsiTheme="minorBidi"/>
          <w:lang w:val="mn-MN"/>
        </w:rPr>
        <w:t>7</w:t>
      </w:r>
      <w:r>
        <w:rPr>
          <w:rFonts w:asciiTheme="minorBidi" w:hAnsiTheme="minorBidi"/>
          <w:lang w:val="mn-MN"/>
        </w:rPr>
        <w:t>,</w:t>
      </w:r>
      <w:r w:rsidR="00F7150E">
        <w:rPr>
          <w:rFonts w:asciiTheme="minorBidi" w:hAnsiTheme="minorBidi"/>
          <w:lang w:val="mn-MN"/>
        </w:rPr>
        <w:t>400</w:t>
      </w:r>
      <w:r>
        <w:rPr>
          <w:rFonts w:asciiTheme="minorBidi" w:hAnsiTheme="minorBidi"/>
          <w:lang w:val="mn-MN"/>
        </w:rPr>
        <w:t>,000</w:t>
      </w:r>
      <w:r>
        <w:rPr>
          <w:rStyle w:val="normaltextrun"/>
          <w:rFonts w:ascii="Arial" w:hAnsi="Arial" w:cs="Arial"/>
          <w:color w:val="000000" w:themeColor="text1"/>
          <w:lang w:val="mn-MN"/>
        </w:rPr>
        <w:t>₮/</w:t>
      </w:r>
    </w:p>
    <w:p w14:paraId="385B0403" w14:textId="77777777" w:rsidR="00410911" w:rsidRPr="009C606C" w:rsidRDefault="00410911" w:rsidP="00410911">
      <w:pPr>
        <w:spacing w:after="0" w:line="240" w:lineRule="auto"/>
        <w:textAlignment w:val="baseline"/>
        <w:rPr>
          <w:rFonts w:ascii="Arial" w:hAnsi="Arial" w:cs="Arial"/>
          <w:lang w:val="mn-MN"/>
        </w:rPr>
      </w:pPr>
    </w:p>
    <w:p w14:paraId="16B5C5E1" w14:textId="77777777" w:rsidR="00410911" w:rsidRPr="009C606C" w:rsidRDefault="00410911" w:rsidP="00410911">
      <w:pPr>
        <w:pStyle w:val="paragraph"/>
        <w:spacing w:before="0" w:beforeAutospacing="0"/>
        <w:textAlignment w:val="baseline"/>
        <w:rPr>
          <w:rFonts w:ascii="Arial" w:hAnsi="Arial" w:cs="Arial"/>
          <w:b/>
          <w:bCs/>
          <w:color w:val="000000" w:themeColor="text1"/>
          <w:sz w:val="22"/>
          <w:szCs w:val="22"/>
          <w:lang w:val="mn-MN"/>
        </w:rPr>
      </w:pPr>
      <w:r w:rsidRPr="009C606C">
        <w:rPr>
          <w:rFonts w:ascii="Arial" w:hAnsi="Arial" w:cs="Arial"/>
          <w:color w:val="000000" w:themeColor="text1"/>
          <w:sz w:val="22"/>
          <w:szCs w:val="22"/>
          <w:lang w:val="mn-MN"/>
        </w:rPr>
        <w:t xml:space="preserve">“Нью Улаанбаатар Интернэйшнл Эйрпорт” ХХК нь  </w:t>
      </w:r>
      <w:r w:rsidRPr="009C606C">
        <w:rPr>
          <w:rStyle w:val="eop"/>
          <w:rFonts w:ascii="Arial" w:eastAsiaTheme="majorEastAsia" w:hAnsi="Arial" w:cs="Arial"/>
          <w:color w:val="000000" w:themeColor="text1"/>
          <w:sz w:val="22"/>
          <w:szCs w:val="22"/>
          <w:lang w:val="mn-MN"/>
        </w:rPr>
        <w:t>Хөдөлмөр хамгааллын  гутал, хувцас нийлүүлэх нийлүүлэгчийг</w:t>
      </w:r>
      <w:r w:rsidRPr="009C606C">
        <w:rPr>
          <w:rFonts w:ascii="Arial" w:hAnsi="Arial" w:cs="Arial"/>
          <w:sz w:val="22"/>
          <w:szCs w:val="22"/>
          <w:lang w:val="mn-MN"/>
        </w:rPr>
        <w:t xml:space="preserve"> </w:t>
      </w:r>
      <w:r w:rsidRPr="009C606C">
        <w:rPr>
          <w:rFonts w:ascii="Arial" w:hAnsi="Arial" w:cs="Arial"/>
          <w:color w:val="000000" w:themeColor="text1"/>
          <w:sz w:val="22"/>
          <w:szCs w:val="22"/>
          <w:lang w:val="mn-MN"/>
        </w:rPr>
        <w:t xml:space="preserve">сонгон </w:t>
      </w:r>
      <w:r w:rsidRPr="009C606C">
        <w:rPr>
          <w:rStyle w:val="normaltextrun"/>
          <w:rFonts w:ascii="Arial" w:eastAsiaTheme="majorEastAsia" w:hAnsi="Arial" w:cs="Arial"/>
          <w:color w:val="000000" w:themeColor="text1"/>
          <w:sz w:val="22"/>
          <w:szCs w:val="22"/>
          <w:lang w:val="mn-MN"/>
        </w:rPr>
        <w:t xml:space="preserve">шалгаруулалтад </w:t>
      </w:r>
      <w:r w:rsidRPr="009C606C">
        <w:rPr>
          <w:rFonts w:ascii="Arial" w:hAnsi="Arial" w:cs="Arial"/>
          <w:sz w:val="22"/>
          <w:szCs w:val="22"/>
          <w:lang w:val="mn-MN"/>
        </w:rPr>
        <w:t>эрх бүхий хараат бус хуулийн этгээдийг</w:t>
      </w:r>
      <w:r w:rsidRPr="009C606C">
        <w:rPr>
          <w:rFonts w:ascii="Arial" w:hAnsi="Arial" w:cs="Arial"/>
          <w:color w:val="000000" w:themeColor="text1"/>
          <w:sz w:val="22"/>
          <w:szCs w:val="22"/>
          <w:lang w:val="mn-MN"/>
        </w:rPr>
        <w:t xml:space="preserve"> иж бүрэн битүүмжилсэн санал ирүүлэхийг урьж байна. </w:t>
      </w:r>
    </w:p>
    <w:p w14:paraId="5674F399" w14:textId="77777777" w:rsidR="00410911" w:rsidRPr="009C606C" w:rsidRDefault="00410911" w:rsidP="00410911">
      <w:pPr>
        <w:pStyle w:val="ListParagraph"/>
        <w:numPr>
          <w:ilvl w:val="0"/>
          <w:numId w:val="1"/>
        </w:numPr>
        <w:spacing w:before="100" w:beforeAutospacing="1" w:after="100" w:afterAutospacing="1" w:line="240" w:lineRule="auto"/>
        <w:jc w:val="both"/>
        <w:textAlignment w:val="baseline"/>
        <w:rPr>
          <w:rFonts w:ascii="Arial" w:eastAsia="Times New Roman" w:hAnsi="Arial" w:cs="Arial"/>
          <w:color w:val="000000" w:themeColor="text1"/>
          <w:lang w:val="mn-MN"/>
        </w:rPr>
      </w:pPr>
      <w:r w:rsidRPr="009C606C">
        <w:rPr>
          <w:rFonts w:ascii="Arial" w:eastAsia="Times New Roman" w:hAnsi="Arial" w:cs="Arial"/>
          <w:color w:val="000000" w:themeColor="text1"/>
          <w:lang w:val="mn-MN"/>
        </w:rPr>
        <w:t>Сонгон шалгаруулалтад оролцохыг хүссэн эрх бүхий оролцогч нь энэхүү урилгад заасан холбоосоор Захиалагчаас ажлын өдрүүдэд 08:00-16:00 цагийн хооронд нэмэлт мэдээлэл авч болно. </w:t>
      </w:r>
    </w:p>
    <w:p w14:paraId="5FB20A86" w14:textId="77777777" w:rsidR="00410911" w:rsidRPr="009C606C" w:rsidRDefault="00410911" w:rsidP="00410911">
      <w:pPr>
        <w:pStyle w:val="ListParagraph"/>
        <w:rPr>
          <w:rFonts w:ascii="Arial" w:eastAsia="Times New Roman" w:hAnsi="Arial" w:cs="Arial"/>
          <w:color w:val="000000" w:themeColor="text1"/>
          <w:lang w:val="mn-MN"/>
        </w:rPr>
      </w:pPr>
    </w:p>
    <w:p w14:paraId="4C4A9DA1" w14:textId="77777777" w:rsidR="00410911" w:rsidRPr="009C606C" w:rsidRDefault="00410911" w:rsidP="00410911">
      <w:pPr>
        <w:pStyle w:val="ListParagraph"/>
        <w:numPr>
          <w:ilvl w:val="0"/>
          <w:numId w:val="1"/>
        </w:numPr>
        <w:spacing w:before="100" w:beforeAutospacing="1" w:after="100" w:afterAutospacing="1" w:line="240" w:lineRule="auto"/>
        <w:jc w:val="both"/>
        <w:textAlignment w:val="baseline"/>
        <w:rPr>
          <w:rFonts w:ascii="Arial" w:eastAsia="Times New Roman" w:hAnsi="Arial" w:cs="Arial"/>
          <w:color w:val="000000" w:themeColor="text1"/>
          <w:lang w:val="mn-MN"/>
        </w:rPr>
      </w:pPr>
      <w:r w:rsidRPr="009C606C">
        <w:rPr>
          <w:rFonts w:ascii="Arial" w:eastAsia="Times New Roman" w:hAnsi="Arial" w:cs="Arial"/>
          <w:color w:val="000000" w:themeColor="text1"/>
          <w:lang w:val="mn-MN"/>
        </w:rPr>
        <w:t>Сонирхсон оролцогч нь Захиалагчид бичгээр эсхүл цахим шуудангаар хүсэлт гаргаж, 55,000 (тавин таван мянга) төгрөгтэй /НӨАТ-орсон/ тэнцэх хураамжийг эргэн төлөгдөхгүй нөхцөлтэйгөөр төлснөөр Монгол хэл дээр бэлтгэгдсэн Сонгон шалгаруулалтын баримт бичгийг цаасаар эсхүл pdf өргөтгөлтэй файл хэлбэрээр худалдан авч болно. Төлбөрийг Захиалагчийн Голомт банкны 8125100892 тоот дансанд шилжүүлж /гүйлгээний утга дээр компанийн нэр, компанийн регистрийн дугаар бичнэ/ төлбөрийн баримтыг хүсэлтийн хамт хүргүүлнэ.  </w:t>
      </w:r>
    </w:p>
    <w:p w14:paraId="658E195B" w14:textId="77777777" w:rsidR="00410911" w:rsidRPr="009C606C" w:rsidRDefault="00410911" w:rsidP="00410911">
      <w:pPr>
        <w:spacing w:before="100" w:beforeAutospacing="1" w:after="100" w:afterAutospacing="1" w:line="240" w:lineRule="auto"/>
        <w:ind w:left="720"/>
        <w:jc w:val="both"/>
        <w:textAlignment w:val="baseline"/>
        <w:rPr>
          <w:rFonts w:ascii="Arial" w:eastAsia="Times New Roman" w:hAnsi="Arial" w:cs="Arial"/>
          <w:color w:val="000000" w:themeColor="text1"/>
          <w:lang w:val="mn-MN"/>
        </w:rPr>
      </w:pPr>
      <w:r w:rsidRPr="009C606C">
        <w:rPr>
          <w:rFonts w:ascii="Arial" w:eastAsia="Times New Roman" w:hAnsi="Arial" w:cs="Arial"/>
          <w:color w:val="000000" w:themeColor="text1"/>
          <w:lang w:val="mn-MN"/>
        </w:rPr>
        <w:t>*</w:t>
      </w:r>
      <w:r w:rsidRPr="009C606C">
        <w:rPr>
          <w:rFonts w:ascii="Arial" w:eastAsia="Times New Roman" w:hAnsi="Arial" w:cs="Arial"/>
          <w:i/>
          <w:iCs/>
          <w:color w:val="000000" w:themeColor="text1"/>
          <w:lang w:val="mn-MN"/>
        </w:rPr>
        <w:t>Цахим шуудангаар илгээсэн хүсэлт ирээгүй, хугацаа хоцорч ирсэн, төлбөрийн баримт хаягдсан, баримт бичиг, тодруулга хугацаа хоцорч хүргэгдсэнтэй холбоотойгоор Захиалагч ямар нэг хариуцлага хүлээхгүй. </w:t>
      </w:r>
      <w:r w:rsidRPr="009C606C">
        <w:rPr>
          <w:rFonts w:ascii="Arial" w:eastAsia="Times New Roman" w:hAnsi="Arial" w:cs="Arial"/>
          <w:color w:val="000000" w:themeColor="text1"/>
          <w:lang w:val="mn-MN"/>
        </w:rPr>
        <w:t> </w:t>
      </w:r>
    </w:p>
    <w:p w14:paraId="176F992B" w14:textId="1FBDAD02" w:rsidR="00410911" w:rsidRPr="009C606C" w:rsidRDefault="00410911" w:rsidP="00410911">
      <w:pPr>
        <w:pStyle w:val="ListParagraph"/>
        <w:numPr>
          <w:ilvl w:val="0"/>
          <w:numId w:val="1"/>
        </w:numPr>
        <w:spacing w:before="100" w:beforeAutospacing="1" w:after="100" w:afterAutospacing="1" w:line="240" w:lineRule="auto"/>
        <w:jc w:val="both"/>
        <w:textAlignment w:val="baseline"/>
        <w:rPr>
          <w:rFonts w:ascii="Arial" w:eastAsia="Times New Roman" w:hAnsi="Arial" w:cs="Arial"/>
          <w:color w:val="000000" w:themeColor="text1"/>
          <w:lang w:val="mn-MN"/>
        </w:rPr>
      </w:pPr>
      <w:r w:rsidRPr="009C606C">
        <w:rPr>
          <w:rFonts w:ascii="Arial" w:eastAsia="Times New Roman" w:hAnsi="Arial" w:cs="Arial"/>
          <w:color w:val="000000" w:themeColor="text1"/>
          <w:lang w:val="mn-MN"/>
        </w:rPr>
        <w:t xml:space="preserve">Сонгон шалгаруулалтад ирүүлэх саналаа </w:t>
      </w:r>
      <w:r w:rsidRPr="009C606C">
        <w:rPr>
          <w:rFonts w:ascii="Arial" w:eastAsia="Times New Roman" w:hAnsi="Arial" w:cs="Arial"/>
          <w:b/>
          <w:bCs/>
          <w:color w:val="000000" w:themeColor="text1"/>
          <w:lang w:val="mn-MN"/>
        </w:rPr>
        <w:t>2024 оны 0</w:t>
      </w:r>
      <w:r>
        <w:rPr>
          <w:rFonts w:ascii="Arial" w:eastAsia="Times New Roman" w:hAnsi="Arial" w:cs="Arial"/>
          <w:b/>
          <w:bCs/>
          <w:color w:val="000000" w:themeColor="text1"/>
          <w:lang w:val="mn-MN"/>
        </w:rPr>
        <w:t>5</w:t>
      </w:r>
      <w:r w:rsidRPr="009C606C">
        <w:rPr>
          <w:rFonts w:ascii="Arial" w:eastAsia="Times New Roman" w:hAnsi="Arial" w:cs="Arial"/>
          <w:b/>
          <w:bCs/>
          <w:color w:val="000000" w:themeColor="text1"/>
          <w:lang w:val="mn-MN"/>
        </w:rPr>
        <w:t xml:space="preserve"> д</w:t>
      </w:r>
      <w:r>
        <w:rPr>
          <w:rFonts w:ascii="Arial" w:eastAsia="Times New Roman" w:hAnsi="Arial" w:cs="Arial"/>
          <w:b/>
          <w:bCs/>
          <w:color w:val="000000" w:themeColor="text1"/>
          <w:lang w:val="mn-MN"/>
        </w:rPr>
        <w:t>угаа</w:t>
      </w:r>
      <w:r w:rsidRPr="009C606C">
        <w:rPr>
          <w:rFonts w:ascii="Arial" w:eastAsia="Times New Roman" w:hAnsi="Arial" w:cs="Arial"/>
          <w:b/>
          <w:bCs/>
          <w:color w:val="000000" w:themeColor="text1"/>
          <w:lang w:val="mn-MN"/>
        </w:rPr>
        <w:t xml:space="preserve">р сарын </w:t>
      </w:r>
      <w:r>
        <w:rPr>
          <w:rFonts w:ascii="Arial" w:eastAsia="Times New Roman" w:hAnsi="Arial" w:cs="Arial"/>
          <w:b/>
          <w:bCs/>
          <w:color w:val="000000" w:themeColor="text1"/>
          <w:lang w:val="mn-MN"/>
        </w:rPr>
        <w:t>15-</w:t>
      </w:r>
      <w:r w:rsidRPr="009C606C">
        <w:rPr>
          <w:rFonts w:ascii="Arial" w:eastAsia="Times New Roman" w:hAnsi="Arial" w:cs="Arial"/>
          <w:b/>
          <w:bCs/>
          <w:color w:val="000000" w:themeColor="text1"/>
          <w:lang w:val="mn-MN"/>
        </w:rPr>
        <w:t>н</w:t>
      </w:r>
      <w:r>
        <w:rPr>
          <w:rFonts w:ascii="Arial" w:eastAsia="Times New Roman" w:hAnsi="Arial" w:cs="Arial"/>
          <w:b/>
          <w:bCs/>
          <w:color w:val="000000" w:themeColor="text1"/>
          <w:lang w:val="mn-MN"/>
        </w:rPr>
        <w:t>ы</w:t>
      </w:r>
      <w:r w:rsidRPr="009C606C">
        <w:rPr>
          <w:rFonts w:ascii="Arial" w:eastAsia="Times New Roman" w:hAnsi="Arial" w:cs="Arial"/>
          <w:b/>
          <w:bCs/>
          <w:color w:val="000000" w:themeColor="text1"/>
          <w:lang w:val="mn-MN"/>
        </w:rPr>
        <w:t xml:space="preserve"> өдрийн 13:00 цагт</w:t>
      </w:r>
      <w:r w:rsidRPr="009C606C">
        <w:rPr>
          <w:rFonts w:ascii="Arial" w:eastAsia="Times New Roman" w:hAnsi="Arial" w:cs="Arial"/>
          <w:color w:val="000000" w:themeColor="text1"/>
          <w:lang w:val="mn-MN"/>
        </w:rPr>
        <w:t xml:space="preserve"> эсхүл түүнээс өмнө урилгад заасан хаягаар ирүүлнэ. Хугацаа хоцорсон саналыг хүлээн авахаас татгалзана. “Чингис хаан” Олон улсын нисэх буудлын Захиргааны барилгын 2 давхар 201 тоотод </w:t>
      </w:r>
      <w:r w:rsidRPr="009C606C">
        <w:rPr>
          <w:rFonts w:ascii="Arial" w:eastAsia="Times New Roman" w:hAnsi="Arial" w:cs="Arial"/>
          <w:b/>
          <w:bCs/>
          <w:color w:val="000000" w:themeColor="text1"/>
          <w:lang w:val="mn-MN"/>
        </w:rPr>
        <w:t>2024 оны 0</w:t>
      </w:r>
      <w:r>
        <w:rPr>
          <w:rFonts w:ascii="Arial" w:eastAsia="Times New Roman" w:hAnsi="Arial" w:cs="Arial"/>
          <w:b/>
          <w:bCs/>
          <w:color w:val="000000" w:themeColor="text1"/>
          <w:lang w:val="mn-MN"/>
        </w:rPr>
        <w:t>5</w:t>
      </w:r>
      <w:r w:rsidRPr="009C606C">
        <w:rPr>
          <w:rFonts w:ascii="Arial" w:eastAsia="Times New Roman" w:hAnsi="Arial" w:cs="Arial"/>
          <w:b/>
          <w:bCs/>
          <w:color w:val="000000" w:themeColor="text1"/>
          <w:lang w:val="mn-MN"/>
        </w:rPr>
        <w:t xml:space="preserve"> д</w:t>
      </w:r>
      <w:r>
        <w:rPr>
          <w:rFonts w:ascii="Arial" w:eastAsia="Times New Roman" w:hAnsi="Arial" w:cs="Arial"/>
          <w:b/>
          <w:bCs/>
          <w:color w:val="000000" w:themeColor="text1"/>
          <w:lang w:val="mn-MN"/>
        </w:rPr>
        <w:t>угаа</w:t>
      </w:r>
      <w:r w:rsidRPr="009C606C">
        <w:rPr>
          <w:rFonts w:ascii="Arial" w:eastAsia="Times New Roman" w:hAnsi="Arial" w:cs="Arial"/>
          <w:b/>
          <w:bCs/>
          <w:color w:val="000000" w:themeColor="text1"/>
          <w:lang w:val="mn-MN"/>
        </w:rPr>
        <w:t xml:space="preserve">р сарын </w:t>
      </w:r>
      <w:r>
        <w:rPr>
          <w:rFonts w:ascii="Arial" w:eastAsia="Times New Roman" w:hAnsi="Arial" w:cs="Arial"/>
          <w:b/>
          <w:bCs/>
          <w:color w:val="000000" w:themeColor="text1"/>
          <w:lang w:val="mn-MN"/>
        </w:rPr>
        <w:t>15</w:t>
      </w:r>
      <w:r w:rsidRPr="009C606C">
        <w:rPr>
          <w:rFonts w:ascii="Arial" w:eastAsia="Times New Roman" w:hAnsi="Arial" w:cs="Arial"/>
          <w:b/>
          <w:bCs/>
          <w:color w:val="000000" w:themeColor="text1"/>
          <w:lang w:val="mn-MN"/>
        </w:rPr>
        <w:t>-н</w:t>
      </w:r>
      <w:r>
        <w:rPr>
          <w:rFonts w:ascii="Arial" w:eastAsia="Times New Roman" w:hAnsi="Arial" w:cs="Arial"/>
          <w:b/>
          <w:bCs/>
          <w:color w:val="000000" w:themeColor="text1"/>
          <w:lang w:val="mn-MN"/>
        </w:rPr>
        <w:t>ы</w:t>
      </w:r>
      <w:r w:rsidRPr="009C606C">
        <w:rPr>
          <w:rFonts w:ascii="Arial" w:eastAsia="Times New Roman" w:hAnsi="Arial" w:cs="Arial"/>
          <w:b/>
          <w:bCs/>
          <w:color w:val="000000" w:themeColor="text1"/>
          <w:lang w:val="mn-MN"/>
        </w:rPr>
        <w:t xml:space="preserve"> өдрийн 13:30 цагт</w:t>
      </w:r>
      <w:r w:rsidRPr="009C606C">
        <w:rPr>
          <w:rFonts w:ascii="Arial" w:eastAsia="Times New Roman" w:hAnsi="Arial" w:cs="Arial"/>
          <w:color w:val="000000" w:themeColor="text1"/>
          <w:lang w:val="mn-MN"/>
        </w:rPr>
        <w:t xml:space="preserve"> бүртгэх ба сонгон шалгаруулалтад оролцогчид, тэдгээрийн төлөөлөл, сонирхсон бусад этгээд оролцох эрхтэй.</w:t>
      </w:r>
    </w:p>
    <w:p w14:paraId="2F53C9AF" w14:textId="77777777" w:rsidR="00410911" w:rsidRPr="009C606C" w:rsidRDefault="00410911" w:rsidP="00410911">
      <w:pPr>
        <w:pStyle w:val="ListParagraph"/>
        <w:spacing w:before="100" w:beforeAutospacing="1" w:after="100" w:afterAutospacing="1" w:line="240" w:lineRule="auto"/>
        <w:jc w:val="both"/>
        <w:textAlignment w:val="baseline"/>
        <w:rPr>
          <w:rFonts w:ascii="Arial" w:eastAsia="Times New Roman" w:hAnsi="Arial" w:cs="Arial"/>
          <w:color w:val="000000" w:themeColor="text1"/>
          <w:lang w:val="mn-MN"/>
        </w:rPr>
      </w:pPr>
    </w:p>
    <w:p w14:paraId="3C6D07DB" w14:textId="77777777" w:rsidR="00410911" w:rsidRPr="009C606C" w:rsidRDefault="00410911" w:rsidP="00410911">
      <w:pPr>
        <w:pStyle w:val="ListParagraph"/>
        <w:numPr>
          <w:ilvl w:val="0"/>
          <w:numId w:val="1"/>
        </w:numPr>
        <w:spacing w:before="100" w:beforeAutospacing="1" w:after="100" w:afterAutospacing="1" w:line="240" w:lineRule="auto"/>
        <w:jc w:val="both"/>
        <w:textAlignment w:val="baseline"/>
        <w:rPr>
          <w:rFonts w:ascii="Arial" w:eastAsia="Times New Roman" w:hAnsi="Arial" w:cs="Arial"/>
          <w:color w:val="000000" w:themeColor="text1"/>
          <w:lang w:val="mn-MN"/>
        </w:rPr>
      </w:pPr>
      <w:r w:rsidRPr="009C606C">
        <w:rPr>
          <w:rFonts w:ascii="Arial" w:eastAsia="Times New Roman" w:hAnsi="Arial" w:cs="Arial"/>
          <w:color w:val="000000" w:themeColor="text1"/>
          <w:lang w:val="mn-MN"/>
        </w:rPr>
        <w:t>Санал бэлтгэх эсхүл хүргэхтэй холбоотойгоор сонгон шалгаруулалтад оролцогчийн зүгээс гаргасан аливаа зардлыг Захиалагч хариуцахгүй. </w:t>
      </w:r>
    </w:p>
    <w:p w14:paraId="3DD328C3" w14:textId="77777777" w:rsidR="00410911" w:rsidRPr="009C606C" w:rsidRDefault="00410911" w:rsidP="00410911">
      <w:pPr>
        <w:pStyle w:val="ListParagraph"/>
        <w:rPr>
          <w:rFonts w:ascii="Arial" w:eastAsia="Times New Roman" w:hAnsi="Arial" w:cs="Arial"/>
          <w:color w:val="000000" w:themeColor="text1"/>
          <w:lang w:val="mn-MN"/>
        </w:rPr>
      </w:pPr>
    </w:p>
    <w:p w14:paraId="68CF9043" w14:textId="77777777" w:rsidR="00410911" w:rsidRPr="009C606C" w:rsidRDefault="00410911" w:rsidP="00410911">
      <w:pPr>
        <w:pStyle w:val="ListParagraph"/>
        <w:numPr>
          <w:ilvl w:val="0"/>
          <w:numId w:val="1"/>
        </w:numPr>
        <w:spacing w:before="100" w:beforeAutospacing="1" w:after="100" w:afterAutospacing="1" w:line="240" w:lineRule="auto"/>
        <w:jc w:val="both"/>
        <w:textAlignment w:val="baseline"/>
        <w:rPr>
          <w:rFonts w:ascii="Arial" w:eastAsia="Times New Roman" w:hAnsi="Arial" w:cs="Arial"/>
          <w:color w:val="000000" w:themeColor="text1"/>
          <w:lang w:val="mn-MN"/>
        </w:rPr>
      </w:pPr>
      <w:r w:rsidRPr="009C606C">
        <w:rPr>
          <w:rFonts w:ascii="Arial" w:eastAsia="Times New Roman" w:hAnsi="Arial" w:cs="Arial"/>
          <w:color w:val="000000" w:themeColor="text1"/>
          <w:lang w:val="mn-MN"/>
        </w:rPr>
        <w:t>Ирүүлсэн саналуудыг нээх, үнэлэх, гэрээ байгуулах эрх олгохдоо Сонгон шалгаруулалтын баримт бичигт заасныг дагаж мөрдөнө.  </w:t>
      </w:r>
    </w:p>
    <w:p w14:paraId="7DDE48DB" w14:textId="77777777" w:rsidR="00410911" w:rsidRPr="009C606C" w:rsidRDefault="00410911" w:rsidP="00410911">
      <w:pPr>
        <w:spacing w:before="100" w:beforeAutospacing="1" w:after="100" w:afterAutospacing="1" w:line="240" w:lineRule="auto"/>
        <w:jc w:val="both"/>
        <w:textAlignment w:val="baseline"/>
        <w:rPr>
          <w:rFonts w:ascii="Arial" w:eastAsia="Times New Roman" w:hAnsi="Arial" w:cs="Arial"/>
          <w:color w:val="000000" w:themeColor="text1"/>
          <w:lang w:val="mn-MN"/>
        </w:rPr>
      </w:pPr>
      <w:r w:rsidRPr="009C606C">
        <w:rPr>
          <w:rFonts w:ascii="Arial" w:eastAsia="Times New Roman" w:hAnsi="Arial" w:cs="Arial"/>
          <w:color w:val="000000" w:themeColor="text1"/>
          <w:lang w:val="mn-MN"/>
        </w:rPr>
        <w:t>Хаяг: Монгол улс, Төв аймаг, Сэргэлэн сум, 4-р баг, Эрдэнэ-Уул 41090, Тахилт толгой </w:t>
      </w:r>
    </w:p>
    <w:p w14:paraId="539DF6B0" w14:textId="77777777" w:rsidR="00410911" w:rsidRPr="009C606C" w:rsidRDefault="00410911" w:rsidP="00410911">
      <w:pPr>
        <w:spacing w:before="100" w:beforeAutospacing="1" w:after="100" w:afterAutospacing="1" w:line="240" w:lineRule="auto"/>
        <w:jc w:val="both"/>
        <w:textAlignment w:val="baseline"/>
        <w:rPr>
          <w:rFonts w:ascii="Arial" w:eastAsia="Times New Roman" w:hAnsi="Arial" w:cs="Arial"/>
          <w:color w:val="000000" w:themeColor="text1"/>
          <w:lang w:val="mn-MN"/>
        </w:rPr>
      </w:pPr>
      <w:r w:rsidRPr="009C606C">
        <w:rPr>
          <w:rFonts w:ascii="Arial" w:eastAsia="Times New Roman" w:hAnsi="Arial" w:cs="Arial"/>
          <w:color w:val="000000" w:themeColor="text1"/>
          <w:lang w:val="mn-MN"/>
        </w:rPr>
        <w:t>Холбоо барих утас, цахим шуудан: 976-7128</w:t>
      </w:r>
      <w:r w:rsidRPr="009C606C">
        <w:rPr>
          <w:rFonts w:ascii="Arial" w:eastAsia="Times New Roman" w:hAnsi="Arial" w:cs="Arial"/>
          <w:color w:val="000000" w:themeColor="text1"/>
          <w:lang w:val="ru-RU"/>
        </w:rPr>
        <w:t>74</w:t>
      </w:r>
      <w:r w:rsidRPr="009C606C">
        <w:rPr>
          <w:rFonts w:ascii="Arial" w:eastAsia="Times New Roman" w:hAnsi="Arial" w:cs="Arial"/>
          <w:color w:val="000000" w:themeColor="text1"/>
          <w:lang w:val="mn-MN"/>
        </w:rPr>
        <w:t>25</w:t>
      </w:r>
      <w:r w:rsidRPr="009C606C">
        <w:rPr>
          <w:rFonts w:ascii="Arial" w:eastAsia="Times New Roman" w:hAnsi="Arial" w:cs="Arial"/>
          <w:color w:val="000000" w:themeColor="text1"/>
          <w:lang w:val="ru-RU"/>
        </w:rPr>
        <w:t xml:space="preserve">, </w:t>
      </w:r>
      <w:r w:rsidRPr="009C606C">
        <w:rPr>
          <w:rFonts w:ascii="Arial" w:eastAsia="Times New Roman" w:hAnsi="Arial" w:cs="Arial"/>
          <w:color w:val="000000" w:themeColor="text1"/>
          <w:lang w:val="mn-MN"/>
        </w:rPr>
        <w:t xml:space="preserve"> </w:t>
      </w:r>
      <w:hyperlink r:id="rId5" w:history="1">
        <w:r w:rsidRPr="009C606C">
          <w:rPr>
            <w:rStyle w:val="Hyperlink"/>
            <w:rFonts w:ascii="Arial" w:eastAsia="Times New Roman" w:hAnsi="Arial" w:cs="Arial"/>
            <w:lang w:val="mn-MN"/>
          </w:rPr>
          <w:t>procurement</w:t>
        </w:r>
        <w:r w:rsidRPr="009C606C">
          <w:rPr>
            <w:rStyle w:val="Hyperlink"/>
            <w:rFonts w:ascii="Arial" w:eastAsia="Times New Roman" w:hAnsi="Arial" w:cs="Arial"/>
            <w:lang w:val="ru-RU"/>
          </w:rPr>
          <w:t>-</w:t>
        </w:r>
        <w:r w:rsidRPr="009C606C">
          <w:rPr>
            <w:rStyle w:val="Hyperlink"/>
            <w:rFonts w:ascii="Arial" w:eastAsia="Times New Roman" w:hAnsi="Arial" w:cs="Arial"/>
            <w:lang w:val="mn-MN"/>
          </w:rPr>
          <w:t>3</w:t>
        </w:r>
        <w:r w:rsidRPr="009C606C">
          <w:rPr>
            <w:rStyle w:val="Hyperlink"/>
            <w:rFonts w:ascii="Arial" w:eastAsia="Times New Roman" w:hAnsi="Arial" w:cs="Arial"/>
            <w:lang w:val="ru-RU"/>
          </w:rPr>
          <w:t>@</w:t>
        </w:r>
        <w:r w:rsidRPr="009C606C">
          <w:rPr>
            <w:rStyle w:val="Hyperlink"/>
            <w:rFonts w:ascii="Arial" w:eastAsia="Times New Roman" w:hAnsi="Arial" w:cs="Arial"/>
            <w:lang w:val="mn-MN"/>
          </w:rPr>
          <w:t>nubia</w:t>
        </w:r>
        <w:r w:rsidRPr="009C606C">
          <w:rPr>
            <w:rStyle w:val="Hyperlink"/>
            <w:rFonts w:ascii="Arial" w:eastAsia="Times New Roman" w:hAnsi="Arial" w:cs="Arial"/>
            <w:lang w:val="ru-RU"/>
          </w:rPr>
          <w:t>-</w:t>
        </w:r>
        <w:r w:rsidRPr="009C606C">
          <w:rPr>
            <w:rStyle w:val="Hyperlink"/>
            <w:rFonts w:ascii="Arial" w:eastAsia="Times New Roman" w:hAnsi="Arial" w:cs="Arial"/>
            <w:lang w:val="mn-MN"/>
          </w:rPr>
          <w:t>llc</w:t>
        </w:r>
        <w:r w:rsidRPr="009C606C">
          <w:rPr>
            <w:rStyle w:val="Hyperlink"/>
            <w:rFonts w:ascii="Arial" w:eastAsia="Times New Roman" w:hAnsi="Arial" w:cs="Arial"/>
            <w:lang w:val="ru-RU"/>
          </w:rPr>
          <w:t>.</w:t>
        </w:r>
        <w:r w:rsidRPr="009C606C">
          <w:rPr>
            <w:rStyle w:val="Hyperlink"/>
            <w:rFonts w:ascii="Arial" w:eastAsia="Times New Roman" w:hAnsi="Arial" w:cs="Arial"/>
            <w:lang w:val="mn-MN"/>
          </w:rPr>
          <w:t>mn</w:t>
        </w:r>
      </w:hyperlink>
      <w:r w:rsidRPr="009C606C">
        <w:rPr>
          <w:rFonts w:ascii="Arial" w:eastAsia="Times New Roman" w:hAnsi="Arial" w:cs="Arial"/>
          <w:color w:val="000000" w:themeColor="text1"/>
          <w:lang w:val="mn-MN"/>
        </w:rPr>
        <w:t xml:space="preserve">  </w:t>
      </w:r>
    </w:p>
    <w:p w14:paraId="6E0DA4F6" w14:textId="77777777" w:rsidR="00410911" w:rsidRPr="009C606C" w:rsidRDefault="00410911" w:rsidP="00410911">
      <w:pPr>
        <w:spacing w:before="100" w:beforeAutospacing="1" w:after="100" w:afterAutospacing="1" w:line="240" w:lineRule="auto"/>
        <w:jc w:val="center"/>
        <w:textAlignment w:val="baseline"/>
        <w:rPr>
          <w:rFonts w:ascii="Arial" w:eastAsia="Times New Roman" w:hAnsi="Arial" w:cs="Arial"/>
          <w:color w:val="000000" w:themeColor="text1"/>
        </w:rPr>
      </w:pPr>
      <w:r w:rsidRPr="009C606C">
        <w:rPr>
          <w:rFonts w:ascii="Arial" w:eastAsia="Times New Roman" w:hAnsi="Arial" w:cs="Arial"/>
          <w:color w:val="000000" w:themeColor="text1"/>
          <w:lang w:val="mn-MN"/>
        </w:rPr>
        <w:t>“Нью Улаанбаатар Интернэйшнл Эйрпорт” ХХК</w:t>
      </w:r>
    </w:p>
    <w:p w14:paraId="2462907D" w14:textId="77777777" w:rsidR="00A25A8D" w:rsidRDefault="00A25A8D"/>
    <w:sectPr w:rsidR="00A25A8D" w:rsidSect="00650E51">
      <w:pgSz w:w="11906" w:h="16838"/>
      <w:pgMar w:top="1134"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2A6A3D"/>
    <w:multiLevelType w:val="multilevel"/>
    <w:tmpl w:val="0D92FC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65770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11"/>
    <w:rsid w:val="00410911"/>
    <w:rsid w:val="004D4C63"/>
    <w:rsid w:val="00620BA7"/>
    <w:rsid w:val="00650E51"/>
    <w:rsid w:val="006E32B6"/>
    <w:rsid w:val="00A25A8D"/>
    <w:rsid w:val="00E3305A"/>
    <w:rsid w:val="00F7150E"/>
    <w:rsid w:val="00F87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F047"/>
  <w15:chartTrackingRefBased/>
  <w15:docId w15:val="{6CE845DA-7348-4033-BE5F-EE2CE143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911"/>
    <w:rPr>
      <w:kern w:val="0"/>
      <w14:ligatures w14:val="none"/>
    </w:rPr>
  </w:style>
  <w:style w:type="paragraph" w:styleId="Heading1">
    <w:name w:val="heading 1"/>
    <w:basedOn w:val="Normal"/>
    <w:next w:val="Normal"/>
    <w:link w:val="Heading1Char"/>
    <w:uiPriority w:val="9"/>
    <w:qFormat/>
    <w:rsid w:val="004109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09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09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09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09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09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09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09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09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9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09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09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09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09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09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09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09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0911"/>
    <w:rPr>
      <w:rFonts w:eastAsiaTheme="majorEastAsia" w:cstheme="majorBidi"/>
      <w:color w:val="272727" w:themeColor="text1" w:themeTint="D8"/>
    </w:rPr>
  </w:style>
  <w:style w:type="paragraph" w:styleId="Title">
    <w:name w:val="Title"/>
    <w:basedOn w:val="Normal"/>
    <w:next w:val="Normal"/>
    <w:link w:val="TitleChar"/>
    <w:uiPriority w:val="10"/>
    <w:qFormat/>
    <w:rsid w:val="004109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9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09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09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0911"/>
    <w:pPr>
      <w:spacing w:before="160"/>
      <w:jc w:val="center"/>
    </w:pPr>
    <w:rPr>
      <w:i/>
      <w:iCs/>
      <w:color w:val="404040" w:themeColor="text1" w:themeTint="BF"/>
    </w:rPr>
  </w:style>
  <w:style w:type="character" w:customStyle="1" w:styleId="QuoteChar">
    <w:name w:val="Quote Char"/>
    <w:basedOn w:val="DefaultParagraphFont"/>
    <w:link w:val="Quote"/>
    <w:uiPriority w:val="29"/>
    <w:rsid w:val="00410911"/>
    <w:rPr>
      <w:i/>
      <w:iCs/>
      <w:color w:val="404040" w:themeColor="text1" w:themeTint="BF"/>
    </w:rPr>
  </w:style>
  <w:style w:type="paragraph" w:styleId="ListParagraph">
    <w:name w:val="List Paragraph"/>
    <w:basedOn w:val="Normal"/>
    <w:uiPriority w:val="34"/>
    <w:qFormat/>
    <w:rsid w:val="00410911"/>
    <w:pPr>
      <w:ind w:left="720"/>
      <w:contextualSpacing/>
    </w:pPr>
  </w:style>
  <w:style w:type="character" w:styleId="IntenseEmphasis">
    <w:name w:val="Intense Emphasis"/>
    <w:basedOn w:val="DefaultParagraphFont"/>
    <w:uiPriority w:val="21"/>
    <w:qFormat/>
    <w:rsid w:val="00410911"/>
    <w:rPr>
      <w:i/>
      <w:iCs/>
      <w:color w:val="0F4761" w:themeColor="accent1" w:themeShade="BF"/>
    </w:rPr>
  </w:style>
  <w:style w:type="paragraph" w:styleId="IntenseQuote">
    <w:name w:val="Intense Quote"/>
    <w:basedOn w:val="Normal"/>
    <w:next w:val="Normal"/>
    <w:link w:val="IntenseQuoteChar"/>
    <w:uiPriority w:val="30"/>
    <w:qFormat/>
    <w:rsid w:val="004109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0911"/>
    <w:rPr>
      <w:i/>
      <w:iCs/>
      <w:color w:val="0F4761" w:themeColor="accent1" w:themeShade="BF"/>
    </w:rPr>
  </w:style>
  <w:style w:type="character" w:styleId="IntenseReference">
    <w:name w:val="Intense Reference"/>
    <w:basedOn w:val="DefaultParagraphFont"/>
    <w:uiPriority w:val="32"/>
    <w:qFormat/>
    <w:rsid w:val="00410911"/>
    <w:rPr>
      <w:b/>
      <w:bCs/>
      <w:smallCaps/>
      <w:color w:val="0F4761" w:themeColor="accent1" w:themeShade="BF"/>
      <w:spacing w:val="5"/>
    </w:rPr>
  </w:style>
  <w:style w:type="paragraph" w:customStyle="1" w:styleId="paragraph">
    <w:name w:val="paragraph"/>
    <w:basedOn w:val="Normal"/>
    <w:rsid w:val="00410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0911"/>
  </w:style>
  <w:style w:type="character" w:customStyle="1" w:styleId="eop">
    <w:name w:val="eop"/>
    <w:basedOn w:val="DefaultParagraphFont"/>
    <w:rsid w:val="00410911"/>
  </w:style>
  <w:style w:type="character" w:styleId="Hyperlink">
    <w:name w:val="Hyperlink"/>
    <w:basedOn w:val="DefaultParagraphFont"/>
    <w:uiPriority w:val="99"/>
    <w:unhideWhenUsed/>
    <w:rsid w:val="00410911"/>
    <w:rPr>
      <w:color w:val="467886" w:themeColor="hyperlink"/>
      <w:u w:val="single"/>
    </w:rPr>
  </w:style>
  <w:style w:type="character" w:customStyle="1" w:styleId="q4iawc">
    <w:name w:val="q4iawc"/>
    <w:basedOn w:val="DefaultParagraphFont"/>
    <w:rsid w:val="0041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3@nubia-llc.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Shiilegtseren Damdindorj</dc:creator>
  <cp:keywords/>
  <dc:description/>
  <cp:lastModifiedBy>Shiilegtseren Damdindorj</cp:lastModifiedBy>
  <cp:revision>5</cp:revision>
  <cp:lastPrinted>2024-04-25T07:49:00Z</cp:lastPrinted>
  <dcterms:created xsi:type="dcterms:W3CDTF">2024-04-25T07:33:00Z</dcterms:created>
  <dcterms:modified xsi:type="dcterms:W3CDTF">2024-04-25T08:06:00Z</dcterms:modified>
</cp:coreProperties>
</file>