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D70E" w14:textId="77777777" w:rsidR="00000000" w:rsidRPr="007E2C90" w:rsidRDefault="00000000">
      <w:pPr>
        <w:pStyle w:val="NormalWeb"/>
        <w:jc w:val="center"/>
        <w:rPr>
          <w:lang w:val="mn-MN"/>
        </w:rPr>
      </w:pPr>
      <w:r w:rsidRPr="007E2C90">
        <w:rPr>
          <w:rStyle w:val="Strong"/>
          <w:lang w:val="mn-MN"/>
        </w:rPr>
        <w:t> “МОНГОЛ УЛСЫГ 2021-2025 ОНД ХӨГЖҮҮЛЭХ ТАВАН ЖИЛИЙН ҮНДСЭН ЧИГЛЭЛ”-ИЙН  ХЯНАЛТ-ШИНЖИЛГЭЭ, ҮНЭЛГЭЭНИЙ ШАЛГУУР ҮЗҮҮЛЭЛТ, ХҮРЭХ ТҮВШИН</w:t>
      </w:r>
    </w:p>
    <w:p w14:paraId="527AEB3B" w14:textId="77777777" w:rsidR="00000000" w:rsidRPr="007E2C90" w:rsidRDefault="00000000">
      <w:pPr>
        <w:pStyle w:val="NormalWeb"/>
        <w:jc w:val="center"/>
        <w:rPr>
          <w:lang w:val="mn-MN"/>
        </w:rPr>
      </w:pPr>
      <w:r w:rsidRPr="007E2C90">
        <w:rPr>
          <w:lang w:val="mn-MN"/>
        </w:rPr>
        <w:t>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963"/>
        <w:gridCol w:w="1036"/>
        <w:gridCol w:w="1273"/>
        <w:gridCol w:w="1483"/>
        <w:gridCol w:w="2047"/>
        <w:gridCol w:w="1271"/>
        <w:gridCol w:w="2625"/>
      </w:tblGrid>
      <w:tr w:rsidR="00000000" w:rsidRPr="007E2C90" w14:paraId="492DFE33" w14:textId="77777777">
        <w:trPr>
          <w:trHeight w:val="10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F2AA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rStyle w:val="Strong"/>
                <w:lang w:val="mn-MN"/>
              </w:rPr>
              <w:t>№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F195" w14:textId="77777777" w:rsidR="00000000" w:rsidRPr="007E2C90" w:rsidRDefault="00000000">
            <w:pPr>
              <w:pStyle w:val="NormalWeb"/>
              <w:ind w:left="104"/>
              <w:jc w:val="center"/>
              <w:rPr>
                <w:lang w:val="mn-MN"/>
              </w:rPr>
            </w:pPr>
            <w:r w:rsidRPr="007E2C90">
              <w:rPr>
                <w:rStyle w:val="Strong"/>
                <w:lang w:val="mn-MN"/>
              </w:rPr>
              <w:t>Шалгуур үзүүлэлт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9B5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rStyle w:val="Strong"/>
                <w:lang w:val="mn-MN"/>
              </w:rPr>
              <w:t>Хэмжих нэгж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845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rStyle w:val="Strong"/>
                <w:lang w:val="mn-MN"/>
              </w:rPr>
              <w:t>Суурь түвшин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E3B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rStyle w:val="Strong"/>
                <w:lang w:val="mn-MN"/>
              </w:rPr>
              <w:t>Хүрэх түвшин</w:t>
            </w:r>
          </w:p>
          <w:p w14:paraId="32C16CE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rStyle w:val="Strong"/>
                <w:lang w:val="mn-MN"/>
              </w:rPr>
              <w:t>(2025 он)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B57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rStyle w:val="Strong"/>
                <w:lang w:val="mn-MN"/>
              </w:rPr>
              <w:t>Шалгуур үзүүлэлтийн тайлбар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E21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rStyle w:val="Strong"/>
                <w:lang w:val="mn-MN"/>
              </w:rPr>
              <w:t>Мэдээлэл цуглуулах давтамж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094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rStyle w:val="Strong"/>
                <w:lang w:val="mn-MN"/>
              </w:rPr>
              <w:t>Хариуцах байгууллага</w:t>
            </w:r>
          </w:p>
        </w:tc>
      </w:tr>
      <w:tr w:rsidR="00000000" w:rsidRPr="007E2C90" w14:paraId="09CD3733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CBD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8EE3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Шинэ бүтээл, патентын мэдүүлэг, дотоодын мэдүүлэг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7DB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D5B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925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150+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EAAB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A4D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D78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Оюуны өмчийн газар</w:t>
            </w:r>
          </w:p>
        </w:tc>
      </w:tr>
      <w:tr w:rsidR="00000000" w:rsidRPr="007E2C90" w14:paraId="47C7E824" w14:textId="77777777">
        <w:trPr>
          <w:trHeight w:val="8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500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2436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Номын сангийн нийт сан хөмрөгт цахим сан хөмрөгийн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EA0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1A8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D2C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14AC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ED2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469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Соёл, урлагийн асуудал эрхэлсэн төрийн захиргааны төв байгууллага</w:t>
            </w:r>
          </w:p>
        </w:tc>
      </w:tr>
      <w:tr w:rsidR="00000000" w:rsidRPr="007E2C90" w14:paraId="10B8C7CA" w14:textId="77777777">
        <w:trPr>
          <w:trHeight w:val="8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1812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610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1000 хүн тутамд ногдох соёл, урлагийн байгууллагын суудлын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20C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569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B3A2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37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50C4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594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BC09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Соёл, урлагийн асуудал эрхэлсэн төрийн захиргааны төв байгууллага</w:t>
            </w:r>
          </w:p>
        </w:tc>
      </w:tr>
      <w:tr w:rsidR="00000000" w:rsidRPr="007E2C90" w14:paraId="29CBB0CA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3CD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ECC0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Соёл, урлагийн үйлчилгээний хүртээмж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5EE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FBD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47.1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249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56.0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C679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DA3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23A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Соёл, урлагийн асуудал эрхэлсэн төрийн захиргааны төв байгууллага</w:t>
            </w:r>
          </w:p>
        </w:tc>
      </w:tr>
      <w:tr w:rsidR="00000000" w:rsidRPr="007E2C90" w14:paraId="398059BC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026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457E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Төрийн өмчийн музейн байгууллагаар үйлчлүүлэгчдийн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DA5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7D0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21.6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CF2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23.9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37C7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7A7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0621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Соёл, урлагийн асуудал эрхэлсэн төрийн захиргааны төв байгууллага</w:t>
            </w:r>
          </w:p>
        </w:tc>
      </w:tr>
      <w:tr w:rsidR="00000000" w:rsidRPr="007E2C90" w14:paraId="5BD7272D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566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3078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Урлагийн байгууллагаар үйлчлүүлэгчдэд хүүхдийн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E33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E9E8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CB0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17.1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0914E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314E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E61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Соёл, урлагийн асуудал эрхэлсэн төрийн захиргааны төв байгууллага</w:t>
            </w:r>
          </w:p>
        </w:tc>
      </w:tr>
      <w:tr w:rsidR="00000000" w:rsidRPr="007E2C90" w14:paraId="224F1FE4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C31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FA3D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Хүний хөгжлийн үзүүлэлт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D3A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индекс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03B5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0.74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218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0.77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FA589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57C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A536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6CB3B7F7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369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DA47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Жендэрийн тэгш бус байдлын үзүүлэлт (хэмжүүр)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C21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индекс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8CBC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0.301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AE0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0.25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B58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24E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A85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Жендэрийн үндэсний хороо</w:t>
            </w:r>
          </w:p>
        </w:tc>
      </w:tr>
      <w:tr w:rsidR="00000000" w:rsidRPr="007E2C90" w14:paraId="4C2C7378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7EE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3689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Сургуулийн өмнөх боловсролын хамран сургалтын цэвэр жин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896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D84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81.5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28C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89.4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A76B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Хүйсээр, хот, хөдөөгөөр, аж байдлаар ялгаж гаргана. 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80E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C6E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7E2C90" w14:paraId="0992A263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9D7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5E2F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5 настай хүүхдийн сургуулийн өмнөх боловсролд хамрагдалт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1D7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64A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90.1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555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100.0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5E5A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Хүйсээр, хот, хөдөөгөөр ялгаж гаргана. 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517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8FC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7E2C90" w14:paraId="27A93F17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6D8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C644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Суурь боловсролын хамран сургалтын цэвэр жин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E4D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C02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94.9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87C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95.9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48FD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Хүйсээр, хот, хөдөөгөөр, аж байдлаар ялгаж гаргана.</w:t>
            </w:r>
            <w:r w:rsidRPr="007E2C90">
              <w:rPr>
                <w:lang w:val="mn-MN"/>
              </w:rPr>
              <w:br/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E33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B452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7E2C90" w14:paraId="1D4DEED4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1F3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1E6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7-14 насны хүүхдийн суурь чадвар (унших, тоо бодох)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6A6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7C6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61.6,</w:t>
            </w:r>
          </w:p>
          <w:p w14:paraId="66AAC2E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51.5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B33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C633B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99E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 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6FE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0FA3BA4C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0E0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5300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Цэцэрлэгийн бүлгийн багшид ногдох хүүхдийн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F7C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396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34.1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E3E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4F4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B39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008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7E2C90" w14:paraId="2C8FF95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B02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B68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Бага ангийн нэг багшид ногдох хүүхдийн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6ED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2C2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31.1</w:t>
            </w:r>
          </w:p>
          <w:p w14:paraId="0046283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хот-34.6</w:t>
            </w:r>
          </w:p>
          <w:p w14:paraId="1E81A17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хөдөө-28.5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C4A1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25</w:t>
            </w:r>
          </w:p>
          <w:p w14:paraId="4E543AB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хот-30</w:t>
            </w:r>
          </w:p>
          <w:p w14:paraId="105E366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хөдөө-25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1425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3732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9E3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7E2C90" w14:paraId="6366891C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D979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15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1210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Бүлэг дүүргэлт (боловсролын бүх түвшнээр)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DA3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B20C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Цэцэрлэг-33,</w:t>
            </w:r>
            <w:r w:rsidRPr="007E2C90">
              <w:rPr>
                <w:lang w:val="mn-MN"/>
              </w:rPr>
              <w:br/>
              <w:t>ЕБС:</w:t>
            </w:r>
            <w:r w:rsidRPr="007E2C90">
              <w:rPr>
                <w:lang w:val="mn-MN"/>
              </w:rPr>
              <w:br/>
              <w:t>хотод-35</w:t>
            </w:r>
          </w:p>
          <w:p w14:paraId="100495D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хөдөө - 28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4E0A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25-30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0D96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0AE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4BB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7E2C90" w14:paraId="7051988B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DFC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16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3784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Дээд боловсролын нийт багшид докторын зэрэгтэй багшийн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A5BC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408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30.5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2C9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DF72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E78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6BC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7E2C90" w14:paraId="34411A4D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5F1E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CEF13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Ажил эрхэлж байгаа төгсөгчдийн нийт төгсөгчдөд эзлэх хувь (МСҮТ, их, дээд сургууль)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776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E946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76.5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D3F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7195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Хөдөлмөр эрхлэлтийн мөшгөх судалгаа хийнэ. (2019 оны суурь түвшин)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415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362C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7E2C90" w14:paraId="67D1690B" w14:textId="77777777">
        <w:trPr>
          <w:trHeight w:val="11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DAA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35D5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Бүлэг дүүргэлт (боловсролын бүх түвшнээр)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E01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45D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Цэцэрлэг-33,</w:t>
            </w:r>
            <w:r w:rsidRPr="007E2C90">
              <w:rPr>
                <w:lang w:val="mn-MN"/>
              </w:rPr>
              <w:br/>
              <w:t>ЕБС</w:t>
            </w:r>
            <w:r w:rsidRPr="007E2C90">
              <w:rPr>
                <w:lang w:val="mn-MN"/>
              </w:rPr>
              <w:br/>
              <w:t>хотод-35,</w:t>
            </w:r>
          </w:p>
          <w:p w14:paraId="7B9A3C9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хөдөө-28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835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25-30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1D7D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1FA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9EC7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7E2C90" w14:paraId="34996F5B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C6B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19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BCF6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Хүн амын дундаж наслалт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ED7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3F6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70.2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03E3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74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D8D5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Төрөлтөөс тооцсон дундаж наслалтын хэмжээ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471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CE0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553607D4" w14:textId="77777777">
        <w:trPr>
          <w:trHeight w:val="16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D23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20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983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Төрөлтийн нийлбэр коэффициент  (нэг эмэгтэйд ногдох)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692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914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2.9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11C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3.3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BF3C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15-49 насны нэг эмэгтэйн амьдралынхаа туршид төрүүлсэн дундаж хүүхдийн тоо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51D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68E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397B8745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418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DF5E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1000 амьд төрөлтөд ногдох нялхсын эндэгдлийн түвшин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ACE4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промиль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24F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13.3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701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10.3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1F30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3F7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AA51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 xml:space="preserve">Эрүүл мэндийн асуудал эрхэлсэн төрийн </w:t>
            </w:r>
            <w:r w:rsidRPr="007E2C90">
              <w:rPr>
                <w:lang w:val="mn-MN"/>
              </w:rPr>
              <w:lastRenderedPageBreak/>
              <w:t>захиргааны төв байгууллага</w:t>
            </w:r>
          </w:p>
        </w:tc>
      </w:tr>
      <w:tr w:rsidR="00000000" w:rsidRPr="007E2C90" w14:paraId="0262FDB0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32D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22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3499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1000 амьд төрөлтөд эхийн эндэгдлийн харьцаа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D14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промиль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BE9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23.0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AC37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18.2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2B1C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8F4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0D39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1FEDF609" w14:textId="77777777">
        <w:trPr>
          <w:trHeight w:val="1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FFA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DA9E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Тухайн жилийн товлолт дархлаажуулалтад хамрагдсан хүүхдийн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DE6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EAC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98.9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107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301F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F159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07B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60E2720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4891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C1EAE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Артерийн даралт ихсэх өвчний эрт илрүүлгийн хамралтын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E58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6B7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77.4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062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87.0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C4CF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0D5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C22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0DBD8DC3" w14:textId="77777777">
        <w:trPr>
          <w:trHeight w:val="7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9B6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EFD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10,000 хүн амд вируст гепатитын өвчлөл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106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F87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3.4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47D1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2.5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F514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DC6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12B7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43FB0F90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2C4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26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BA13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Чихрийн шижин өвчний үеийн эрт илрүүлгийн хамралтын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1E4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610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73.1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9A2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87.5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E4B4A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4B8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0DE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5DA0B38E" w14:textId="77777777">
        <w:trPr>
          <w:trHeight w:val="7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ED7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E8A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Хорт хавдрын эрт илрүүлгийн хамралтын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6DD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770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30.0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0F76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70.0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F0CEB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748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359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0F4BEF9C" w14:textId="77777777">
        <w:trPr>
          <w:trHeight w:val="9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418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A3F2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даатгалд хамрагдсан иргэдийн нийт хүн амд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54E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018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90.2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693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93.2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4BD9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B5E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176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66C429BC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E17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29</w:t>
            </w:r>
          </w:p>
        </w:tc>
        <w:tc>
          <w:tcPr>
            <w:tcW w:w="4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CF84E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Тавт вакцины 3 дах тунгийн  хамралтын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A82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5FA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98.1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329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Суурь үзүүлэлтээс доошгүй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5E71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F1B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AD9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15607E2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1EDD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EABC" w14:textId="77777777" w:rsidR="00000000" w:rsidRPr="007E2C90" w:rsidRDefault="00000000">
            <w:pPr>
              <w:rPr>
                <w:rFonts w:ascii="Times New Roman" w:eastAsiaTheme="minorEastAsia" w:hAnsi="Times New Roman"/>
                <w:sz w:val="24"/>
                <w:szCs w:val="24"/>
                <w:lang w:val="mn-MN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E66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729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98.1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A48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99.3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BC10B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9743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958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7D0CAD63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4B95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31</w:t>
            </w:r>
          </w:p>
        </w:tc>
        <w:tc>
          <w:tcPr>
            <w:tcW w:w="4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745A0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Улаанбурхан-Гахайн хавдар-Улаануудын /УГУ/ эсрэг вакцины 2 дах тунгийн хамралтын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F11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547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98.5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B01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Суурь үзүүлэлтээс доошгүй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6D46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E72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A88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0F6F91D4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49C3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AE17" w14:textId="77777777" w:rsidR="00000000" w:rsidRPr="007E2C90" w:rsidRDefault="00000000">
            <w:pPr>
              <w:rPr>
                <w:rFonts w:ascii="Times New Roman" w:eastAsiaTheme="minorEastAsia" w:hAnsi="Times New Roman"/>
                <w:sz w:val="24"/>
                <w:szCs w:val="24"/>
                <w:lang w:val="mn-MN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867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627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98.5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43E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99.7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B22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ABA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FAD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7E2C90" w14:paraId="44FAE8CA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1A5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0D7B7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Иргэдийн эрүүл мэндээс шалтгаалсан санхүүгийн бэрхшээл, ядууралд өртөх эрсдэлийг бууруулсан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611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B8D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429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50.0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4197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2020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93A8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77D3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Хөдөлмөр, нийгмийн хамгааллын асуудал эрхэлсэн төрийн захиргааны төв байгууллага, Эрүүл мэндийн асуудал эрхэлсэн төрийн захиргааны төв байгууллага</w:t>
            </w:r>
          </w:p>
        </w:tc>
      </w:tr>
      <w:tr w:rsidR="00000000" w:rsidRPr="007E2C90" w14:paraId="4F3C7DCE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705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07799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Шинжлэх ухаан, технологийн судалгаа, туршин нэвтрүүлэх санхүүжилтийн дотоодын нийт бүтээгдэхүүнд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244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эзлэх</w:t>
            </w:r>
          </w:p>
          <w:p w14:paraId="4CF2007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263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0.18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435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2.5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FFA8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A4B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619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Шинжлэх ухааны асуудал эрхэлсэн төрийн захиргааны төв байгууллага</w:t>
            </w:r>
          </w:p>
        </w:tc>
      </w:tr>
      <w:tr w:rsidR="00000000" w:rsidRPr="007E2C90" w14:paraId="799A8F92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236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35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D88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Нэг сая хүнд оногдох эрдэм шинжилгээний өгүүллийн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3A3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40A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2C16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301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310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25B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DCD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Шинжлэх ухааны асуудал эрхэлсэн төрийн захиргааны төв байгууллага</w:t>
            </w:r>
          </w:p>
        </w:tc>
      </w:tr>
      <w:tr w:rsidR="00000000" w:rsidRPr="007E2C90" w14:paraId="57C3500E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DD1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36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5102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Шинэ бүтээлийн гэрчилгээ авсан бүтээлийн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A68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932A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1D2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500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88AE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2413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E7A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Шинжлэх ухааны асуудал эрхэлсэн төрийн захиргааны төв байгууллага</w:t>
            </w:r>
          </w:p>
        </w:tc>
      </w:tr>
      <w:tr w:rsidR="00000000" w:rsidRPr="007E2C90" w14:paraId="0B8E9B73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071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0886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Органик, баяжуулсан, зохицуулах үйлчилгээтэй инновац нэвтрүүлсэн шинэ бүтээгдэхүүн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FBF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BD6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DD8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6379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E8F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BEB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Хүнс, хөдөө аж ахуй, хөнгөн үйлдвэрлэлийн асуудал эрхэлсэн төрийн захиргааны төв байгууллага</w:t>
            </w:r>
          </w:p>
        </w:tc>
      </w:tr>
      <w:tr w:rsidR="00000000" w:rsidRPr="007E2C90" w14:paraId="102504BB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2EF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AFAA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Дундаж ба түүнээс дээш давхаргын иргэдийн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095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114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71.6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7D4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A2AB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7BD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 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115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14C2B4B3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3252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39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B50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Тэтгэвэр, тэтгэмжийн өсөлт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395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 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7B05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243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42AC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Инфляцын түвшнээр нэмэгдсэн тэтгэвэр, тэтгэмжийн хэмжээгээр тооцно.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A18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276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Хөдөлмөр, нийгмийн хамгааллын асуудал эрхэлсэн төрийн захиргааны төв байгууллага</w:t>
            </w:r>
          </w:p>
        </w:tc>
      </w:tr>
      <w:tr w:rsidR="00000000" w:rsidRPr="007E2C90" w14:paraId="2569D23D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EA6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40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048AA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Ядуурлын түвшин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7F4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47E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28.4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D1A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7AD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Амьжиргааны зайлшгүй хэрэглээнээс доогуур хэрэглээтэй хүн амыг хэлнэ. 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BE6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 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05FD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35551BBA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2FC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837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Өрсөлдөх чадварын үзүүлэлт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7A3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оноо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721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52.6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5A8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58.0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323A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69E5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E73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2BC291C6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7F1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85DA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Бизнес эрхлэлтийн үзүүлэлт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E1D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оноо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148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67.8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299A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70.0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F1E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774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4C5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113D4970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246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43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9A1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Хэрэглээний тэгш бус байдлын үзүүлэлт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6F8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нэгж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FA9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0.33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5D8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0.31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DD3E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401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 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289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405450D6" w14:textId="77777777">
        <w:trPr>
          <w:trHeight w:val="16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083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ADC7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Эдийн засгийн идэвхтэй хүн ам (ажиллах хүч)-ын нийгмийн даатгалд хамрагдсан 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15A9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847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77.5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3CA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7218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2014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4D3D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BA9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Хөдөлмөр, нийгмийн хамгааллын асуудал эрхэлсэн төрийн захиргааны төв байгууллага</w:t>
            </w:r>
          </w:p>
        </w:tc>
      </w:tr>
      <w:tr w:rsidR="00000000" w:rsidRPr="007E2C90" w14:paraId="333B1CC1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DEAF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3184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Ажиллах хүчний оролцооны түвшин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7422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007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60.5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E29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0476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DB4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Улирал бүр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771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7A2461DA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D8C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46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1AC4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Ажилгүйдлийн түвшин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AE5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310F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2AD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7.8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B37A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37B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Улирал бүр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827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2D68CAEB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AD8D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C7DB3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Инженерийн бүрэн хангамжтай орон сууцаар хангагдсан өрхийн нийт өрхөд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299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B54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25.3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678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5E2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Орон сууцанд амьдардаг нийт хүн амын тоог улсын нийт хүн амын тоонд харьцуулж тооцно. 2015 оны завсрын тооллогоор гарсан дүн. 2020 оны хүн ам, орон сууцны тооллогоор энэ үзүүлэлт шинэчлэгдэнэ.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26E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 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1481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76597FE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646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89E5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Сорилд хамрагдсан иргэдийн бие бялдрын хөгжлийн суурь үзүүлэлт (насны ангиллаар)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F9E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A38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84B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8686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Сорилд хамрагдсан</w:t>
            </w:r>
          </w:p>
          <w:p w14:paraId="387089F0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А, В, С үнэлгээтэй хүний тоог сорилд хамрагдсан хүний тоонд харьцуулж 100-гаар үржүүлнэ.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8C0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0D6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 xml:space="preserve">Спортын асуудал эрхэлсэн төрийн захиргааны </w:t>
            </w:r>
            <w:r w:rsidRPr="007E2C90">
              <w:rPr>
                <w:strike/>
                <w:lang w:val="mn-MN"/>
              </w:rPr>
              <w:t xml:space="preserve">төв </w:t>
            </w:r>
            <w:r w:rsidRPr="007E2C90">
              <w:rPr>
                <w:lang w:val="mn-MN"/>
              </w:rPr>
              <w:t>байгууллага</w:t>
            </w:r>
          </w:p>
        </w:tc>
      </w:tr>
      <w:tr w:rsidR="00000000" w:rsidRPr="007E2C90" w14:paraId="3D9CC186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CF6C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49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3B769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Дотоодын нийт бүтээгдэхүүн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01AC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тэрбум ам. доллар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F44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13.1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1E6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23.9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7B17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Оны үнээрх ДНБ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DCC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3735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газар</w:t>
            </w:r>
          </w:p>
        </w:tc>
      </w:tr>
      <w:tr w:rsidR="00000000" w:rsidRPr="007E2C90" w14:paraId="77A940C3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9014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50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F0B4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Эдийн засгийн жилийн дундаж өсөлт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1E4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716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7.2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F7B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D7CF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631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9FD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газар</w:t>
            </w:r>
          </w:p>
        </w:tc>
      </w:tr>
      <w:tr w:rsidR="00000000" w:rsidRPr="007E2C90" w14:paraId="7A16E33F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7F7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5A19E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Инфляц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627F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8C2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37B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4961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Мөнгөний оновчтой бодлогыг инфляцын түвшнээр хэмжинэ.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046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A80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754F1AB2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D0A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D4A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Нэг хүнд ногдох дотоодын нийт бүтээгдэхүүний хэмжээ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309E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ам.</w:t>
            </w:r>
          </w:p>
          <w:p w14:paraId="462F805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доллар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586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4009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975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6520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F7F6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Оны үнээр илэрхийлсэн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63A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1860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газар</w:t>
            </w:r>
          </w:p>
        </w:tc>
      </w:tr>
      <w:tr w:rsidR="00000000" w:rsidRPr="007E2C90" w14:paraId="04ADF123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0174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C076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Уул уурхайн салбарын дотоодын нийт бүтээгдэхүүнд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407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E7A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24.3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C40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30.6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98E8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Эдийн засгийн салбаруудын хөгжлийн түвшинг ДНБ-д эзлэх хувиар хэмжинэ.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D2B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DAC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газар</w:t>
            </w:r>
          </w:p>
        </w:tc>
      </w:tr>
      <w:tr w:rsidR="00000000" w:rsidRPr="007E2C90" w14:paraId="7278C53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891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BB6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Боловсруулах аж үйлдвэрийн салбарын дотоодын нийт бүтээгдэхүүнд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30E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5A5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10.9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007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8942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Эдийн засгийн салбаруудын хөгжлийн түвшинг ДНБ-д эзлэх хувиар хэмжинэ.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19E9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CDC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газар</w:t>
            </w:r>
          </w:p>
        </w:tc>
      </w:tr>
      <w:tr w:rsidR="00000000" w:rsidRPr="007E2C90" w14:paraId="5A55C72B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009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5AA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Тээвэр агуулахын салбарын дотоодын нийт бүтээгдэхүүнд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417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448E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4.6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65B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5.1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1118B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Эдийн засгийн салбаруудын хөгжлийн түвшинг ДНБ-д эзлэх хувиар хэмжинэ.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E93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0BF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газар</w:t>
            </w:r>
          </w:p>
        </w:tc>
      </w:tr>
      <w:tr w:rsidR="00000000" w:rsidRPr="007E2C90" w14:paraId="27888C7A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A9C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56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9D2D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 xml:space="preserve">Хүн амын хэрэгцээнд нийлүүлж байгаа үйлдвэрлэлийн аргаар боловсруулсан махны нийт </w:t>
            </w:r>
            <w:r w:rsidRPr="007E2C90">
              <w:rPr>
                <w:lang w:val="mn-MN"/>
              </w:rPr>
              <w:lastRenderedPageBreak/>
              <w:t>махны хэрэглээнд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855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303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31.7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AC3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561C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419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353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Хүнс, хөдөө аж ахуй, хөнгөн үйлдвэрлэлийн асуудал эрхэлсэн төрийн захиргааны төв байгууллага</w:t>
            </w:r>
          </w:p>
        </w:tc>
      </w:tr>
      <w:tr w:rsidR="00000000" w:rsidRPr="007E2C90" w14:paraId="2BD4FB40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EEF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B6D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Хүн амын хэрэгцээнд нийлүүлж байгаа үйлдвэрлэлийн аргаар боловсруулсан сүүний нийт сүүний хэрэглээнд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684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A13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14.9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854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14EF5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ECAE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8E6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Хүнс, хөдөө аж ахуй, хөнгөн үйлдвэрлэлийн асуудал эрхэлсэн төрийн захиргааны төв байгууллага</w:t>
            </w:r>
          </w:p>
        </w:tc>
      </w:tr>
      <w:tr w:rsidR="00000000" w:rsidRPr="007E2C90" w14:paraId="6C4ED102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A23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E06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Гол нэр, төрлийн шатахууны хэрэгцээг Евро 5 стандартад нийцүүлэн дотоодоос хангах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CED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319B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D0C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5FAE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Импорт, хэрэглээний хэмжээ, нийт шатахуунд эзлэх хувь, 2015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5EF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11E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Уул уурхайн асуудал эрхэлсэн төрийн захиргааны төв байгууллага</w:t>
            </w:r>
          </w:p>
        </w:tc>
      </w:tr>
      <w:tr w:rsidR="00000000" w:rsidRPr="007E2C90" w14:paraId="63490B31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25B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59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142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Экспорт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F02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сая ам.</w:t>
            </w:r>
          </w:p>
          <w:p w14:paraId="07ED206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доллар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869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7011.8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A4F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14020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0A9B0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Дотоодын үйлдвэрлэл сайжирснаар бүтээгдэхүүн экспортолж эхэлнэ.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BED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52B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газар</w:t>
            </w:r>
          </w:p>
        </w:tc>
      </w:tr>
      <w:tr w:rsidR="00000000" w:rsidRPr="007E2C90" w14:paraId="2ED067E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4E2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60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624D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Хүлээн авах гадаад жуулчдын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CA9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сая.хүн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BEB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877F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65F8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Аялал жуулчлалын салбарын хөгжлийг Монгол Улсад ирж байгаа жуулчдын тоогоор хэмжинэ.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7C51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EA9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газар</w:t>
            </w:r>
          </w:p>
        </w:tc>
      </w:tr>
      <w:tr w:rsidR="00000000" w:rsidRPr="007E2C90" w14:paraId="08983ACC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281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E687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Бизнесийн орчны судалгааны ерөнхий үзүүлэлтийн үнэлгээ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6E0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нэгж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04F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3.03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1AD7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3.5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FAF0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85F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C76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Монголын Үндэсний худалдаа аж үйлдвэрийн танхим</w:t>
            </w:r>
          </w:p>
        </w:tc>
      </w:tr>
      <w:tr w:rsidR="00000000" w:rsidRPr="007E2C90" w14:paraId="177D6F44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4542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AD1D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Олон улсын түвшинд нийцүүлж  шинэчилсэн үндэсний стандартын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08A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B83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40.0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772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42.0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2D40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CEA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FE2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Стандарт, хэмжил зүйн газар</w:t>
            </w:r>
          </w:p>
        </w:tc>
      </w:tr>
      <w:tr w:rsidR="00000000" w:rsidRPr="007E2C90" w14:paraId="6ED73E3A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2426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63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DDF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Дэлхийн банкны засаглалын үзүүлэлт: Засгийн газрын үр нөлөө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E19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3DE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45.7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50E9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54.3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E06A1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Төрийн үйлчилгээ, төрийн албаны чанар, түүний улс төрийн нөлөөллөөс ангид байгаа эсэх, бодлого боловсруулалт, хэрэгжилтийн чанар, Засгийн газрын бодлогод тавих хяналт, хариуцлага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42C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A28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Хэрэг эрхлэх газар, Засгийн газрын харьяа төрийн албаны сургалтын байгууллага</w:t>
            </w:r>
          </w:p>
        </w:tc>
      </w:tr>
      <w:tr w:rsidR="00000000" w:rsidRPr="007E2C90" w14:paraId="520468D1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3CD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009B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Дэлхийн банкны засаглалын үзүүлэлт: Зохицуулалтын чанар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1C9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B98D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54.8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2A5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64.9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9B769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зөв бодлого боловсруулж, хэрэгжүүлэх чадвар болон хувийн салбарын хөгжлийг дэмжих эрх зүйн таатай орчин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DC2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E06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Хэрэг эрхлэх газар, Засгийн газрын харьяа төрийн албаны сургалтын байгууллага</w:t>
            </w:r>
          </w:p>
        </w:tc>
      </w:tr>
      <w:tr w:rsidR="00000000" w:rsidRPr="007E2C90" w14:paraId="69E75BC6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09D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71B9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Дэлхийн банкны засаглалын үзүүлэлт: Хуулийн засаглал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AB8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8A3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44.7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5B9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51.2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AADD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Нийгмийн дүрэм журмыг сахих итгэл үнэмшлийн хэр хэмжээ, гэрээний хэрэгжилт, өмчлөх эрх, цагдаа болон шүүхийн чанар, гэмт хэрэг, хүчирхийлэл гарах магадлал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83F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ECC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Хэрэг эрхлэх газар, Хууль зүйн үндэсний</w:t>
            </w:r>
          </w:p>
          <w:p w14:paraId="71D7410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хүрээлэн</w:t>
            </w:r>
          </w:p>
        </w:tc>
      </w:tr>
      <w:tr w:rsidR="00000000" w:rsidRPr="007E2C90" w14:paraId="4D0FBC9C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A2D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66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82ED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Дэлхийн банкны засаглалын үзүүлэлт: Иргэдийн дуу хоолой ба хариуцлага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902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B14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57.1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03B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67.6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353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Тухайн улс орны иргэд төр засгаа сонгох үйл явцад оролцож чадаж байгаа эсэх, түүнчлэн үзэл бодлоо илэрхийлэх, эвлэлдэн нэгдэх, чөлөөт хэвлэл мэдээлэл байгаа эсэх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E38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AC8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Хэрэг эрхлэх газар, Засгийн газрын харьяа төрийн албаны сургалтын байгууллага</w:t>
            </w:r>
          </w:p>
        </w:tc>
      </w:tr>
      <w:tr w:rsidR="00000000" w:rsidRPr="007E2C90" w14:paraId="652FAD06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8E2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5412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Цахим засгийн хөгжлийн үзүүлэлт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119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нэгж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28D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0.5824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A44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0.6358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58BC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Цахим засгийн хөгжлийн үзүүлэлтийг тооцохдоо тухайн улс орны а) цахим үйлчилгээ,</w:t>
            </w:r>
          </w:p>
          <w:p w14:paraId="43892ACB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б) харилцаа холбооны дэд бүтэц, в) хүний капиталын хүчин зүйл гэсэн дэд үзүүлэлтийг сонгож тооцоолол хийдэг.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896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541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Хэрэг эрхлэх газар, Харилцаа холбоо, мэдээллийн технологийн газар</w:t>
            </w:r>
          </w:p>
        </w:tc>
      </w:tr>
      <w:tr w:rsidR="00000000" w:rsidRPr="007E2C90" w14:paraId="388F1826" w14:textId="77777777">
        <w:trPr>
          <w:trHeight w:val="5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A4C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162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Дэлхийн банкны засаглалын үзүүлэлт: Авлигын хяналт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A728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3EA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39.9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04C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47.2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849C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 xml:space="preserve">Хувийн зорилгоор төрийн эрх мэдлийг ашиглаж байгаа байдал, жижиг болон том хэмжээний </w:t>
            </w:r>
            <w:r w:rsidRPr="007E2C90">
              <w:rPr>
                <w:lang w:val="mn-MN"/>
              </w:rPr>
              <w:lastRenderedPageBreak/>
              <w:t>авлигын хэлбэрүүд, ашиг сонирхлын зөрчил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9C0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786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Хэрэг эрхлэх газар, Авлигатай тэмцэх газар</w:t>
            </w:r>
          </w:p>
        </w:tc>
      </w:tr>
      <w:tr w:rsidR="00000000" w:rsidRPr="007E2C90" w14:paraId="1700B5E7" w14:textId="77777777">
        <w:trPr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E4DC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69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F12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гүйцэтгэлийн үзүүлэлт EPI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51A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оноо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AC13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57.2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7E3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58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0921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083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D58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7E2C90" w14:paraId="231776A8" w14:textId="77777777">
        <w:trPr>
          <w:trHeight w:val="6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286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70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985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Улсын тусгай хамгаалалттай газар нутгийн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2B0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9B3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20.1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4CA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27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FF01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918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A721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7E2C90" w14:paraId="2D4FB23E" w14:textId="77777777">
        <w:trPr>
          <w:trHeight w:val="10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DB8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C0DA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Улсын тусгай хамгаалалтад авсан гол, мөрний урсац бүрэлдэх эхийн талбайн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2EA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C29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48.3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AB8A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F04D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7E8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08F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7E2C90" w14:paraId="34704126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BC1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3703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Ойгоор бүрхэгдсэн талбайн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4F9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D7A0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7.9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CD7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8.7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F1D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E9D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D42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7E2C90" w14:paraId="7FB7A27C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2C3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E0D6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Газрын доройтлын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5222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F88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22.9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421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22.9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4D46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17C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 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DA3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7E2C90" w14:paraId="7D1C9505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7C1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45F5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Гидрогеологийн дунд масштабын зураглал хийгдэх газар нутгийн нийт газар нутагт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A12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CE4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5E7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52FF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C5B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0FD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7E2C90" w14:paraId="59DA5BD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E7B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22FA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Шаардлага хангасан ундны усны эх үүсвэрээр хангагдсан хүн амын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BB1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6AE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82.5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A65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2015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C9C3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 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85E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 xml:space="preserve">Байгаль орчны асуудал эрхэлсэн төрийн захиргааны төв байгууллага,  Барилга, </w:t>
            </w:r>
            <w:r w:rsidRPr="007E2C90">
              <w:rPr>
                <w:lang w:val="mn-MN"/>
              </w:rPr>
              <w:lastRenderedPageBreak/>
              <w:t>хот байгуулалтын асуудал эрхэлсэн төрийн захиргааны төв байгууллага, Үндэсний статистикийн хороо</w:t>
            </w:r>
          </w:p>
        </w:tc>
      </w:tr>
      <w:tr w:rsidR="00000000" w:rsidRPr="007E2C90" w14:paraId="660DECDA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782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76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2F27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Шаардлага хангасан ариун цэврийн байгууламжаар хангагдсан хүн амын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C89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A93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B903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AE5F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9550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 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5B5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байгууллага, Барилга, хот байгуулалтын асуудал эрхэлсэн төрийн захиргааны төв байгууллага, Үндэсний статистикийн хороо</w:t>
            </w:r>
          </w:p>
        </w:tc>
      </w:tr>
      <w:tr w:rsidR="00000000" w:rsidRPr="007E2C90" w14:paraId="7431C32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60E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70FA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Хүлэмжийн хийн ялгарлын бууралтын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0D7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AEF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суурь сценари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91D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12.3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D99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B3C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 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5E7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7E2C90" w14:paraId="4FB8AD22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E41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44637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Дахин боловсруулсан хог хаягдлын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745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D91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7.6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484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27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C954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Тухайн жилд боловсруулсан хог хаягдлыг нийт хог хаягдлын хэмжээнд харьцуулж, хувиар илэрхийлнэ. 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1720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17B6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7E2C90" w14:paraId="0FA84F70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6D57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79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B6C2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Хот, суурин газрын тогтмол цуглуулж, шаардлага хангасан байдлаар устгах хог хаягдлын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EE7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473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25.6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A944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EB7F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305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653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 xml:space="preserve">Байгаль орчны асуудал эрхэлсэн төрийн захиргааны төв байгууллага, Барилга, хот байгуулалтын асуудал эрхэлсэн төрийн захиргааны төв </w:t>
            </w:r>
            <w:r w:rsidRPr="007E2C90">
              <w:rPr>
                <w:lang w:val="mn-MN"/>
              </w:rPr>
              <w:lastRenderedPageBreak/>
              <w:t>байгууллага,  Аймаг, нийслэлийн Засаг даргын Тамгын газар</w:t>
            </w:r>
          </w:p>
        </w:tc>
      </w:tr>
      <w:tr w:rsidR="00000000" w:rsidRPr="007E2C90" w14:paraId="038ECC34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437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80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2CE2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ногоон худалдан авалтын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AF3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9DE6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B30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2A68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5973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81FF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Санхүү, төсвийн асуудал эрхэлсэн төрийн захиргааны төв байгууллага, Худалдан авах ажиллагааны газар</w:t>
            </w:r>
          </w:p>
        </w:tc>
      </w:tr>
      <w:tr w:rsidR="00000000" w:rsidRPr="007E2C90" w14:paraId="71D8FC51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A45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289E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Нэгж ам.долларын дотоодын нийт бүтээгдэхүүнд ногдох дотоодын материалын хэрэглээ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82A2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кг/ам.</w:t>
            </w:r>
          </w:p>
          <w:p w14:paraId="02155A6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доллар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0B8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A89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66F6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CC2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A7E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статистикийн хороо</w:t>
            </w:r>
          </w:p>
        </w:tc>
      </w:tr>
      <w:tr w:rsidR="00000000" w:rsidRPr="007E2C90" w14:paraId="69D10AD8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A07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DF5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Дэлхийн энх тайвны үзүүлэлт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A13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индекс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92A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1.79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3D7C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1.6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D579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2020 оны түвшин, хүрсэн үр дүнгээс тооцно.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626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661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Хэрэг эрхлэх газар</w:t>
            </w:r>
          </w:p>
        </w:tc>
      </w:tr>
      <w:tr w:rsidR="00000000" w:rsidRPr="007E2C90" w14:paraId="71885A8F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EAC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3DE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Даяаршлын үзүүлэлт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47D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индекс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23C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56.97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676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61.29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A1F2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Суурь түвшнийг 2017 оноор авсан. 2020 оны түвшин, хүрсэн үр дүнгээс тооцно.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931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57CF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Засгийн газрын Хэрэг эрхлэх газар</w:t>
            </w:r>
          </w:p>
        </w:tc>
      </w:tr>
      <w:tr w:rsidR="00000000" w:rsidRPr="007E2C90" w14:paraId="6BDEF02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14C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5D93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"Оюутан цэрэг" сургалтад хамрагдах суралцагчдын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696F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1F6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AFB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5500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5A92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“Оюутан цэрэг” цэргийн мэргэжил олгох сургалтад хамрагдах суралцагчдын тоо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2716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</w:t>
            </w:r>
          </w:p>
          <w:p w14:paraId="30043DA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DF7F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Батлан хамгаалах, Боловсрол, шинжлэх ухааны асуудал эрхэлсэн төрийн захиргааны төв байгууллага</w:t>
            </w:r>
          </w:p>
        </w:tc>
      </w:tr>
      <w:tr w:rsidR="00000000" w:rsidRPr="007E2C90" w14:paraId="07D427DF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338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ABC5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Шинээр баригдах үерийн далан суваг, ус зайлуулах шугамын урт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635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км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7C2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432.5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A420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636.9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E5F9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517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BB53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Барилга, хот байгуулалтын асуудал эрхэлсэн төрийн захиргааны төв байгууллага</w:t>
            </w:r>
          </w:p>
        </w:tc>
      </w:tr>
      <w:tr w:rsidR="00000000" w:rsidRPr="007E2C90" w14:paraId="40A18CC6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598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86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9366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Сумын төвийн хөгжлийн хөтөлбөр хэрэгжсэн сумын төвийн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0D9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5E6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A1B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B7B5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2019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6682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553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Барилга, хот байгуулалтын асуудал эрхэлсэн төрийн захиргааны төв байгууллага</w:t>
            </w:r>
          </w:p>
        </w:tc>
      </w:tr>
      <w:tr w:rsidR="00000000" w:rsidRPr="007E2C90" w14:paraId="074EE540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5C7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7D6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Бүсийн тээвэр логистикийн шинээр нэмэгдэх төв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634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CE0D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0A86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975F8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A34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C21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Зам, тээврийн хөгжлийн асуудал эрхэлсэн төрийн захиргааны төв байгууллага</w:t>
            </w:r>
          </w:p>
        </w:tc>
      </w:tr>
      <w:tr w:rsidR="00000000" w:rsidRPr="007E2C90" w14:paraId="56ACBC63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D6E6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B744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Шинээр байгуулагдах хөдөө аж ахуйн үйлдвэрлэл технологийн паркийн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636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322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67D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92DA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Шалгуур үзүүлэлт нь шинээр байгуулагдах бүтээн байгуулалтын хэмжээг илэрхийлнэ. Жич: Суурь түвшин 0-ээс эхэлнэ.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A1E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7D5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Үндэсний хөгжлийн асуудал эрхэлсэн төрийн захиргааны байгууллага</w:t>
            </w:r>
          </w:p>
        </w:tc>
      </w:tr>
      <w:tr w:rsidR="00000000" w:rsidRPr="007E2C90" w14:paraId="12CA6659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401E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89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B508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Цахилгаан эрчим хүчээр хангагдсан хүн амын эзлэх хувь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D8C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хувь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770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E8C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95.5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8622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2015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CBE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1E3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Эрчим хүчний асуудал эрхэлсэн төрийн захиргааны төв байгууллага</w:t>
            </w:r>
          </w:p>
        </w:tc>
      </w:tr>
      <w:tr w:rsidR="00000000" w:rsidRPr="007E2C90" w14:paraId="37B52F6A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1E8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90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E63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Шинээр баригдах улсын чанартай авто замын урт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4B9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км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9CE5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BEE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2022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893A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 xml:space="preserve">Шалгуур үзүүлэлт нь шинээр байгуулагдах </w:t>
            </w:r>
            <w:r w:rsidRPr="007E2C90">
              <w:rPr>
                <w:lang w:val="mn-MN"/>
              </w:rPr>
              <w:lastRenderedPageBreak/>
              <w:t>бүтээн байгуулалтын хэмжээг илэрхийлэх бөгөөд өссөн дүнгээр тооцно. Жич: Суурь түвшин 0-ээс эхэлнэ.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195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CD7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 xml:space="preserve">Зам, тээврийн хөгжлийн асуудал эрхэлсэн төрийн </w:t>
            </w:r>
            <w:r w:rsidRPr="007E2C90">
              <w:rPr>
                <w:lang w:val="mn-MN"/>
              </w:rPr>
              <w:lastRenderedPageBreak/>
              <w:t>захиргааны төв байгууллага</w:t>
            </w:r>
          </w:p>
        </w:tc>
      </w:tr>
      <w:tr w:rsidR="00000000" w:rsidRPr="007E2C90" w14:paraId="620E4618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BF8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91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D64B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Шинээр баригдах төмөр замын урт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C7D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км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B58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-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E27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1174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2125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Шалгуур үзүүлэлт нь шинээр байгуулагдах бүтээн байгуулалтын хэмжээг илэрхийлэх бөгөөд өссөн дүнгээр тооцно. Жич: Суурь түвшин 0-ээс эхэлнэ.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376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FFC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Зам, тээврийн хөгжлийн асуудал эрхэлсэн төрийн захиргааны  төв байгууллага</w:t>
            </w:r>
          </w:p>
        </w:tc>
      </w:tr>
      <w:tr w:rsidR="00000000" w:rsidRPr="007E2C90" w14:paraId="58A95240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3F2C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2032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Олон улсын зэрэглэлтэй болох нисэх буудлын тоо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0F394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тоо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77AB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9B2E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3F86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Шалгуур үзүүлэлт нь шинээр байгуулагдах бүтээн байгуулалтын хэмжээг илэрхийлэх бөгөөд өссөн дүнгээр тооцно. Жич: Суурь түвшин 0-ээс эхэлнэ.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F5C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EE7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Зам, тээврийн хөгжлийн асуудал эрхэлсэн төрийн захиргааны төв байгууллага</w:t>
            </w:r>
          </w:p>
        </w:tc>
      </w:tr>
      <w:tr w:rsidR="00000000" w:rsidRPr="007E2C90" w14:paraId="090AC29C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473A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lastRenderedPageBreak/>
              <w:t>93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5E14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Хотын хөгжлийн үзүүлэлт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EF38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индекс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11BE7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0.504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8174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0.572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E424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Улаанбаатар хотын индекс тооцдог аргачлалын дагуу</w:t>
            </w:r>
          </w:p>
          <w:p w14:paraId="0B2D1684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1.Хүрээлэн байгаа орчин,</w:t>
            </w:r>
          </w:p>
          <w:p w14:paraId="5BC58CD5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 2.Дэд бүтэц,</w:t>
            </w:r>
          </w:p>
          <w:p w14:paraId="44B8C12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3.Амьжиргааны зохистой түвшин,</w:t>
            </w:r>
          </w:p>
          <w:p w14:paraId="7ED63BEB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4.Боловсрол,</w:t>
            </w:r>
          </w:p>
          <w:p w14:paraId="7BC5AF43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5.Эрүүл мэнд,</w:t>
            </w:r>
          </w:p>
          <w:p w14:paraId="69E19825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6.Хувь хүний аюулгүй байдал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B88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F5C1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Нийслэлийн Засаг даргын Тамгын газар</w:t>
            </w:r>
          </w:p>
        </w:tc>
      </w:tr>
      <w:tr w:rsidR="00000000" w:rsidRPr="007E2C90" w14:paraId="7146C68B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97C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94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E8CC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Улаанбаатар хотын агаар дахь PM 2.5 тоосонцрын жилийн дундаж агууламж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92A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мкг/м</w:t>
            </w:r>
            <w:r w:rsidRPr="007E2C90">
              <w:rPr>
                <w:vertAlign w:val="superscript"/>
                <w:lang w:val="mn-MN"/>
              </w:rPr>
              <w:t>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FC6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64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963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40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37D52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753F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F68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7E2C90" w14:paraId="40CBE16E" w14:textId="77777777">
        <w:trPr>
          <w:trHeight w:val="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C339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95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3DF1" w14:textId="77777777" w:rsidR="00000000" w:rsidRPr="007E2C90" w:rsidRDefault="00000000">
            <w:pPr>
              <w:pStyle w:val="NormalWeb"/>
              <w:ind w:left="104"/>
              <w:rPr>
                <w:lang w:val="mn-MN"/>
              </w:rPr>
            </w:pPr>
            <w:r w:rsidRPr="007E2C90">
              <w:rPr>
                <w:lang w:val="mn-MN"/>
              </w:rPr>
              <w:t>Улаанбаатар хотын агаар дахь PM10 тоосонцрын жилийн дундаж агууламж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E3766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мкг/м</w:t>
            </w:r>
            <w:r w:rsidRPr="007E2C90">
              <w:rPr>
                <w:vertAlign w:val="superscript"/>
                <w:lang w:val="mn-MN"/>
              </w:rPr>
              <w:t>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E64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141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CBD3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88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2BCD" w14:textId="77777777" w:rsidR="00000000" w:rsidRPr="007E2C90" w:rsidRDefault="00000000">
            <w:pPr>
              <w:pStyle w:val="NormalWeb"/>
              <w:rPr>
                <w:lang w:val="mn-MN"/>
              </w:rPr>
            </w:pPr>
            <w:r w:rsidRPr="007E2C90">
              <w:rPr>
                <w:lang w:val="mn-MN"/>
              </w:rPr>
              <w:t>2018 оны суурь түвшин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42A0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Жилд нэг удаа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9DDC" w14:textId="77777777" w:rsidR="00000000" w:rsidRPr="007E2C90" w:rsidRDefault="00000000">
            <w:pPr>
              <w:pStyle w:val="NormalWeb"/>
              <w:jc w:val="center"/>
              <w:rPr>
                <w:lang w:val="mn-MN"/>
              </w:rPr>
            </w:pPr>
            <w:r w:rsidRPr="007E2C90">
              <w:rPr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</w:tbl>
    <w:p w14:paraId="68941100" w14:textId="77777777" w:rsidR="00000000" w:rsidRPr="007E2C90" w:rsidRDefault="00000000">
      <w:pPr>
        <w:pStyle w:val="NormalWeb"/>
        <w:jc w:val="center"/>
        <w:rPr>
          <w:lang w:val="mn-MN"/>
        </w:rPr>
      </w:pPr>
      <w:r w:rsidRPr="007E2C90">
        <w:rPr>
          <w:lang w:val="mn-MN"/>
        </w:rPr>
        <w:t> </w:t>
      </w:r>
    </w:p>
    <w:p w14:paraId="135D1740" w14:textId="77777777" w:rsidR="00AC4343" w:rsidRPr="007E2C90" w:rsidRDefault="00000000">
      <w:pPr>
        <w:pStyle w:val="NormalWeb"/>
        <w:jc w:val="center"/>
        <w:rPr>
          <w:lang w:val="mn-MN"/>
        </w:rPr>
      </w:pPr>
      <w:r w:rsidRPr="007E2C90">
        <w:rPr>
          <w:lang w:val="mn-MN"/>
        </w:rPr>
        <w:t>-------оОо-------</w:t>
      </w:r>
    </w:p>
    <w:sectPr w:rsidR="00AC4343" w:rsidRPr="007E2C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90"/>
    <w:rsid w:val="007E2C90"/>
    <w:rsid w:val="00A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CB6BB"/>
  <w15:chartTrackingRefBased/>
  <w15:docId w15:val="{0F38476C-D393-4C1A-B19D-EA0C9ECD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2802</Words>
  <Characters>15975</Characters>
  <Application>Microsoft Office Word</Application>
  <DocSecurity>0</DocSecurity>
  <Lines>133</Lines>
  <Paragraphs>37</Paragraphs>
  <ScaleCrop>false</ScaleCrop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“МОНГОЛ УЛСЫГ 2021-2025 ОНД ХӨГЖҮҮЛЭХ ТАВАН ЖИЛИЙН ҮНДСЭН ЧИГЛЭЛ”-ИЙН ХЯНАЛТ-ШИНЖИЛГЭЭ, ҮНЭЛГЭЭНИЙ ШАЛГУУР ҮЗҮҮЛЭЛТ, ХҮРЭХ ТҮВШИН</dc:title>
  <dc:subject/>
  <dc:creator>Санчир Гантөмөр</dc:creator>
  <cp:keywords/>
  <dc:description/>
  <cp:lastModifiedBy>Санчир Гантөмөр</cp:lastModifiedBy>
  <cp:revision>2</cp:revision>
  <dcterms:created xsi:type="dcterms:W3CDTF">2023-03-29T03:04:00Z</dcterms:created>
  <dcterms:modified xsi:type="dcterms:W3CDTF">2023-03-29T03:04:00Z</dcterms:modified>
</cp:coreProperties>
</file>