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2E0D" w14:textId="25847219" w:rsidR="00CB7109" w:rsidRPr="00FC1ED7" w:rsidRDefault="00CB7109" w:rsidP="00987CEE">
      <w:pPr>
        <w:pStyle w:val="BodyText0"/>
        <w:tabs>
          <w:tab w:val="left" w:pos="0"/>
        </w:tabs>
        <w:spacing w:line="276" w:lineRule="auto"/>
        <w:jc w:val="right"/>
        <w:rPr>
          <w:rFonts w:ascii="Arial" w:hAnsi="Arial" w:cs="Arial"/>
          <w:b/>
          <w:szCs w:val="24"/>
          <w:lang w:val="mn-MN"/>
        </w:rPr>
      </w:pPr>
      <w:r w:rsidRPr="00FC1ED7">
        <w:rPr>
          <w:rFonts w:ascii="Arial" w:hAnsi="Arial" w:cs="Arial"/>
          <w:b/>
          <w:szCs w:val="24"/>
          <w:lang w:val="mn-MN"/>
        </w:rPr>
        <w:t>Т</w:t>
      </w:r>
      <w:r w:rsidRPr="00FC1ED7">
        <w:rPr>
          <w:rFonts w:ascii="Arial" w:eastAsia="MS Gothic" w:hAnsi="Arial" w:cs="Arial"/>
          <w:b/>
          <w:szCs w:val="24"/>
          <w:lang w:val="mn-MN"/>
        </w:rPr>
        <w:t>Ө</w:t>
      </w:r>
      <w:r w:rsidRPr="00FC1ED7">
        <w:rPr>
          <w:rFonts w:ascii="Arial" w:hAnsi="Arial" w:cs="Arial"/>
          <w:b/>
          <w:szCs w:val="24"/>
          <w:lang w:val="mn-MN"/>
        </w:rPr>
        <w:t>С</w:t>
      </w:r>
      <w:r w:rsidRPr="00FC1ED7">
        <w:rPr>
          <w:rFonts w:ascii="Arial" w:eastAsia="MS Gothic" w:hAnsi="Arial" w:cs="Arial"/>
          <w:b/>
          <w:szCs w:val="24"/>
          <w:lang w:val="mn-MN"/>
        </w:rPr>
        <w:t>Ө</w:t>
      </w:r>
      <w:r w:rsidRPr="00FC1ED7">
        <w:rPr>
          <w:rFonts w:ascii="Arial" w:hAnsi="Arial" w:cs="Arial"/>
          <w:b/>
          <w:szCs w:val="24"/>
          <w:lang w:val="mn-MN"/>
        </w:rPr>
        <w:t>Л</w:t>
      </w:r>
    </w:p>
    <w:p w14:paraId="4E9B6FAE" w14:textId="77777777" w:rsidR="00CB7109" w:rsidRPr="00FC1ED7" w:rsidRDefault="00CB7109" w:rsidP="00987CEE">
      <w:pPr>
        <w:pStyle w:val="BodyText0"/>
        <w:tabs>
          <w:tab w:val="left" w:pos="0"/>
        </w:tabs>
        <w:spacing w:line="276" w:lineRule="auto"/>
        <w:jc w:val="center"/>
        <w:rPr>
          <w:rFonts w:ascii="Arial" w:hAnsi="Arial" w:cs="Arial"/>
          <w:b/>
          <w:szCs w:val="24"/>
          <w:lang w:val="mn-MN"/>
        </w:rPr>
      </w:pPr>
      <w:r w:rsidRPr="00FC1ED7">
        <w:rPr>
          <w:rFonts w:ascii="Arial" w:hAnsi="Arial" w:cs="Arial"/>
          <w:b/>
          <w:szCs w:val="24"/>
          <w:lang w:val="mn-MN"/>
        </w:rPr>
        <w:t>МОНГОЛ УЛСЫН СТАНДАРТ</w:t>
      </w:r>
    </w:p>
    <w:p w14:paraId="3C184093" w14:textId="77777777" w:rsidR="00CB7109" w:rsidRPr="00FC1ED7" w:rsidRDefault="00CB7109" w:rsidP="00987CEE">
      <w:pPr>
        <w:pStyle w:val="BodyText0"/>
        <w:tabs>
          <w:tab w:val="left" w:pos="0"/>
        </w:tabs>
        <w:spacing w:line="276" w:lineRule="auto"/>
        <w:jc w:val="left"/>
        <w:rPr>
          <w:rFonts w:ascii="Arial" w:hAnsi="Arial" w:cs="Arial"/>
          <w:b/>
          <w:szCs w:val="24"/>
          <w:lang w:val="mn-MN"/>
        </w:rPr>
      </w:pPr>
      <w:r w:rsidRPr="00FC1ED7">
        <w:rPr>
          <w:rFonts w:ascii="Arial" w:hAnsi="Arial" w:cs="Arial"/>
          <w:b/>
          <w:szCs w:val="24"/>
          <w:lang w:val="mn-MN"/>
        </w:rPr>
        <w:t>Ангилалын код …</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9"/>
        <w:gridCol w:w="3334"/>
      </w:tblGrid>
      <w:tr w:rsidR="00CB7109" w:rsidRPr="00FC1ED7" w14:paraId="1F7D8155" w14:textId="77777777" w:rsidTr="009D49C3">
        <w:trPr>
          <w:cantSplit/>
          <w:trHeight w:val="960"/>
        </w:trPr>
        <w:tc>
          <w:tcPr>
            <w:tcW w:w="5959" w:type="dxa"/>
          </w:tcPr>
          <w:p w14:paraId="7AC85550" w14:textId="0EB300FA" w:rsidR="00CB7109" w:rsidRPr="00FC1ED7" w:rsidRDefault="00C26454" w:rsidP="00987CEE">
            <w:pPr>
              <w:spacing w:before="240" w:after="0" w:line="276" w:lineRule="auto"/>
              <w:jc w:val="both"/>
              <w:rPr>
                <w:rFonts w:ascii="Arial" w:hAnsi="Arial" w:cs="Arial"/>
                <w:b/>
                <w:bCs/>
                <w:sz w:val="24"/>
                <w:szCs w:val="24"/>
                <w:lang w:val="mn-MN"/>
              </w:rPr>
            </w:pPr>
            <w:bookmarkStart w:id="0" w:name="_Hlk92101413"/>
            <w:r w:rsidRPr="00FC1ED7">
              <w:rPr>
                <w:rFonts w:ascii="Arial" w:hAnsi="Arial" w:cs="Arial"/>
                <w:b/>
                <w:iCs/>
                <w:sz w:val="24"/>
                <w:szCs w:val="24"/>
                <w:lang w:val="mn-MN"/>
              </w:rPr>
              <w:t>Зарлан мэдээллийн системд тавигдах техникийн</w:t>
            </w:r>
            <w:r w:rsidR="00CE5B91" w:rsidRPr="00FC1ED7">
              <w:rPr>
                <w:rFonts w:ascii="Arial" w:hAnsi="Arial" w:cs="Arial"/>
                <w:b/>
                <w:iCs/>
                <w:sz w:val="24"/>
                <w:szCs w:val="24"/>
                <w:lang w:val="mn-MN"/>
              </w:rPr>
              <w:t xml:space="preserve"> </w:t>
            </w:r>
            <w:r w:rsidR="00F86344" w:rsidRPr="00FC1ED7">
              <w:rPr>
                <w:rFonts w:ascii="Arial" w:hAnsi="Arial" w:cs="Arial"/>
                <w:b/>
                <w:iCs/>
                <w:sz w:val="24"/>
                <w:szCs w:val="24"/>
                <w:lang w:val="mn-MN"/>
              </w:rPr>
              <w:t xml:space="preserve">ерөнхий </w:t>
            </w:r>
            <w:r w:rsidR="00CB7109" w:rsidRPr="00FC1ED7">
              <w:rPr>
                <w:rFonts w:ascii="Arial" w:hAnsi="Arial" w:cs="Arial"/>
                <w:b/>
                <w:iCs/>
                <w:sz w:val="24"/>
                <w:szCs w:val="24"/>
                <w:lang w:val="mn-MN"/>
              </w:rPr>
              <w:t xml:space="preserve"> шаардлага</w:t>
            </w:r>
          </w:p>
        </w:tc>
        <w:tc>
          <w:tcPr>
            <w:tcW w:w="3334" w:type="dxa"/>
            <w:vMerge w:val="restart"/>
            <w:vAlign w:val="center"/>
          </w:tcPr>
          <w:p w14:paraId="727DD545" w14:textId="77777777" w:rsidR="00CB7109" w:rsidRPr="00FC1ED7" w:rsidRDefault="00CB7109" w:rsidP="00987CEE">
            <w:pPr>
              <w:pStyle w:val="BodyText0"/>
              <w:tabs>
                <w:tab w:val="left" w:pos="0"/>
              </w:tabs>
              <w:spacing w:line="276" w:lineRule="auto"/>
              <w:jc w:val="center"/>
              <w:rPr>
                <w:rFonts w:ascii="Arial" w:hAnsi="Arial" w:cs="Arial"/>
                <w:szCs w:val="24"/>
                <w:lang w:val="mn-MN"/>
              </w:rPr>
            </w:pPr>
            <w:r w:rsidRPr="00FC1ED7">
              <w:rPr>
                <w:rFonts w:ascii="Arial" w:hAnsi="Arial" w:cs="Arial"/>
                <w:b/>
                <w:szCs w:val="24"/>
                <w:lang w:val="mn-MN"/>
              </w:rPr>
              <w:t xml:space="preserve">MNS </w:t>
            </w:r>
            <w:r w:rsidR="0072370B" w:rsidRPr="00FC1ED7">
              <w:rPr>
                <w:rFonts w:ascii="Arial" w:hAnsi="Arial" w:cs="Arial"/>
                <w:b/>
                <w:szCs w:val="24"/>
                <w:lang w:val="mn-MN"/>
              </w:rPr>
              <w:t>........</w:t>
            </w:r>
          </w:p>
          <w:p w14:paraId="606BB7F8" w14:textId="77777777" w:rsidR="00CB7109" w:rsidRPr="00FC1ED7" w:rsidRDefault="00CB7109" w:rsidP="00987CEE">
            <w:pPr>
              <w:pStyle w:val="Header"/>
              <w:tabs>
                <w:tab w:val="left" w:pos="0"/>
              </w:tabs>
              <w:spacing w:line="276" w:lineRule="auto"/>
              <w:jc w:val="center"/>
              <w:rPr>
                <w:rFonts w:ascii="Arial" w:hAnsi="Arial" w:cs="Arial"/>
                <w:sz w:val="24"/>
                <w:szCs w:val="24"/>
                <w:lang w:val="mn-MN"/>
              </w:rPr>
            </w:pPr>
          </w:p>
        </w:tc>
      </w:tr>
      <w:bookmarkEnd w:id="0"/>
      <w:tr w:rsidR="00CB7109" w:rsidRPr="00FC1ED7" w14:paraId="3B5274C2" w14:textId="77777777" w:rsidTr="009D49C3">
        <w:trPr>
          <w:cantSplit/>
          <w:trHeight w:val="852"/>
        </w:trPr>
        <w:tc>
          <w:tcPr>
            <w:tcW w:w="5959" w:type="dxa"/>
          </w:tcPr>
          <w:p w14:paraId="2CD7645C" w14:textId="12C51341" w:rsidR="00CB7109" w:rsidRPr="00FC1ED7" w:rsidRDefault="00602523" w:rsidP="00987CEE">
            <w:pPr>
              <w:autoSpaceDE w:val="0"/>
              <w:autoSpaceDN w:val="0"/>
              <w:adjustRightInd w:val="0"/>
              <w:spacing w:before="240" w:line="276" w:lineRule="auto"/>
              <w:rPr>
                <w:rFonts w:ascii="Arial" w:hAnsi="Arial" w:cs="Arial"/>
                <w:b/>
                <w:bCs/>
                <w:sz w:val="24"/>
                <w:szCs w:val="24"/>
                <w:lang w:val="mn-MN"/>
              </w:rPr>
            </w:pPr>
            <w:r>
              <w:rPr>
                <w:rFonts w:ascii="Arial" w:hAnsi="Arial" w:cs="Arial"/>
                <w:b/>
                <w:bCs/>
                <w:sz w:val="24"/>
                <w:szCs w:val="24"/>
              </w:rPr>
              <w:t xml:space="preserve">General technical requirements for </w:t>
            </w:r>
            <w:r w:rsidR="00324CFC" w:rsidRPr="00FC1ED7">
              <w:rPr>
                <w:rFonts w:ascii="Arial" w:hAnsi="Arial" w:cs="Arial"/>
                <w:b/>
                <w:bCs/>
                <w:sz w:val="24"/>
                <w:szCs w:val="24"/>
                <w:lang w:val="mn-MN"/>
              </w:rPr>
              <w:t xml:space="preserve">disaster warning system </w:t>
            </w:r>
          </w:p>
        </w:tc>
        <w:tc>
          <w:tcPr>
            <w:tcW w:w="3334" w:type="dxa"/>
            <w:vMerge/>
            <w:vAlign w:val="center"/>
          </w:tcPr>
          <w:p w14:paraId="5E31E607" w14:textId="77777777" w:rsidR="00CB7109" w:rsidRPr="00FC1ED7" w:rsidRDefault="00CB7109" w:rsidP="00987CEE">
            <w:pPr>
              <w:pStyle w:val="BodyText0"/>
              <w:tabs>
                <w:tab w:val="left" w:pos="0"/>
              </w:tabs>
              <w:spacing w:line="276" w:lineRule="auto"/>
              <w:rPr>
                <w:rFonts w:ascii="Arial" w:hAnsi="Arial" w:cs="Arial"/>
                <w:b/>
                <w:szCs w:val="24"/>
                <w:lang w:val="mn-MN"/>
              </w:rPr>
            </w:pPr>
          </w:p>
        </w:tc>
      </w:tr>
    </w:tbl>
    <w:p w14:paraId="655604A0" w14:textId="77777777" w:rsidR="00CB7109" w:rsidRPr="00FC1ED7" w:rsidRDefault="00CB7109" w:rsidP="00987CEE">
      <w:pPr>
        <w:spacing w:after="0" w:line="276" w:lineRule="auto"/>
        <w:rPr>
          <w:rFonts w:ascii="Arial" w:hAnsi="Arial" w:cs="Arial"/>
          <w:sz w:val="24"/>
          <w:szCs w:val="24"/>
          <w:lang w:val="mn-MN"/>
        </w:rPr>
      </w:pPr>
    </w:p>
    <w:p w14:paraId="089C930E" w14:textId="77777777" w:rsidR="004E76BC" w:rsidRPr="00FC1ED7" w:rsidRDefault="004E76BC" w:rsidP="00987CEE">
      <w:pPr>
        <w:pStyle w:val="BodyText0"/>
        <w:tabs>
          <w:tab w:val="left" w:pos="0"/>
        </w:tabs>
        <w:spacing w:line="276" w:lineRule="auto"/>
        <w:ind w:right="62"/>
        <w:rPr>
          <w:rFonts w:ascii="Arial" w:hAnsi="Arial" w:cs="Arial"/>
          <w:szCs w:val="24"/>
          <w:lang w:val="mn-MN"/>
        </w:rPr>
      </w:pPr>
      <w:r w:rsidRPr="00FC1ED7">
        <w:rPr>
          <w:rFonts w:ascii="Arial" w:hAnsi="Arial" w:cs="Arial"/>
          <w:szCs w:val="24"/>
          <w:lang w:val="mn-MN"/>
        </w:rPr>
        <w:t xml:space="preserve">Стандартчиллын үндэсний зөвлөлийн  2021…оны . . . дугаар сарын  . . . ны өдрийн  . . . тоот тогтоолоор батлав. </w:t>
      </w:r>
    </w:p>
    <w:p w14:paraId="2BA83CD2" w14:textId="18107134" w:rsidR="004E76BC" w:rsidRPr="00FC1ED7" w:rsidRDefault="004E76BC" w:rsidP="00987CEE">
      <w:pPr>
        <w:spacing w:line="276" w:lineRule="auto"/>
        <w:ind w:right="44"/>
        <w:jc w:val="both"/>
        <w:rPr>
          <w:rFonts w:ascii="Arial" w:hAnsi="Arial" w:cs="Arial"/>
          <w:sz w:val="24"/>
          <w:szCs w:val="24"/>
          <w:lang w:val="mn-MN"/>
        </w:rPr>
      </w:pPr>
      <w:r w:rsidRPr="00FC1ED7">
        <w:rPr>
          <w:rFonts w:ascii="Arial" w:hAnsi="Arial" w:cs="Arial"/>
          <w:sz w:val="24"/>
          <w:szCs w:val="24"/>
          <w:lang w:val="mn-MN"/>
        </w:rPr>
        <w:t xml:space="preserve">Энэхүү стандарт нь  2022 оны </w:t>
      </w:r>
      <w:r w:rsidR="009B4B31" w:rsidRPr="00FC1ED7">
        <w:rPr>
          <w:rFonts w:ascii="Arial" w:hAnsi="Arial" w:cs="Arial"/>
          <w:sz w:val="24"/>
          <w:szCs w:val="24"/>
          <w:lang w:val="mn-MN"/>
        </w:rPr>
        <w:t>–</w:t>
      </w:r>
      <w:r w:rsidRPr="00FC1ED7">
        <w:rPr>
          <w:rFonts w:ascii="Arial" w:hAnsi="Arial" w:cs="Arial"/>
          <w:sz w:val="24"/>
          <w:szCs w:val="24"/>
          <w:lang w:val="mn-MN"/>
        </w:rPr>
        <w:t xml:space="preserve"> дугаар</w:t>
      </w:r>
      <w:r w:rsidR="009B4B31" w:rsidRPr="00FC1ED7">
        <w:rPr>
          <w:rFonts w:ascii="Arial" w:hAnsi="Arial" w:cs="Arial"/>
          <w:sz w:val="24"/>
          <w:szCs w:val="24"/>
          <w:lang w:val="mn-MN"/>
        </w:rPr>
        <w:t xml:space="preserve"> </w:t>
      </w:r>
      <w:r w:rsidRPr="00FC1ED7">
        <w:rPr>
          <w:rFonts w:ascii="Arial" w:hAnsi="Arial" w:cs="Arial"/>
          <w:sz w:val="24"/>
          <w:szCs w:val="24"/>
          <w:lang w:val="mn-MN"/>
        </w:rPr>
        <w:t>сарын – наас эхлэн хүчинтэй.</w:t>
      </w:r>
    </w:p>
    <w:p w14:paraId="41656739" w14:textId="358913A7" w:rsidR="009B16AD" w:rsidRPr="00FC1ED7" w:rsidRDefault="00987CEE" w:rsidP="00987CEE">
      <w:pPr>
        <w:spacing w:line="276" w:lineRule="auto"/>
        <w:jc w:val="both"/>
        <w:rPr>
          <w:rFonts w:ascii="Arial" w:hAnsi="Arial" w:cs="Arial"/>
          <w:b/>
          <w:sz w:val="24"/>
          <w:szCs w:val="24"/>
          <w:lang w:val="mn-MN"/>
        </w:rPr>
      </w:pPr>
      <w:r w:rsidRPr="00FC1ED7">
        <w:rPr>
          <w:rFonts w:ascii="Arial" w:hAnsi="Arial" w:cs="Arial"/>
          <w:b/>
          <w:sz w:val="24"/>
          <w:szCs w:val="24"/>
          <w:lang w:val="mn-MN"/>
        </w:rPr>
        <w:t xml:space="preserve">1. </w:t>
      </w:r>
      <w:r w:rsidR="003729C2" w:rsidRPr="00FC1ED7">
        <w:rPr>
          <w:rFonts w:ascii="Arial" w:hAnsi="Arial" w:cs="Arial"/>
          <w:b/>
          <w:sz w:val="24"/>
          <w:szCs w:val="24"/>
          <w:lang w:val="mn-MN"/>
        </w:rPr>
        <w:t>Хамрах хүрээ</w:t>
      </w:r>
    </w:p>
    <w:p w14:paraId="5743058A" w14:textId="7107FE13" w:rsidR="003729C2" w:rsidRPr="00FC1ED7" w:rsidRDefault="003729C2" w:rsidP="00987CEE">
      <w:pPr>
        <w:spacing w:line="276" w:lineRule="auto"/>
        <w:jc w:val="both"/>
        <w:rPr>
          <w:rFonts w:ascii="Arial" w:hAnsi="Arial" w:cs="Arial"/>
          <w:b/>
          <w:sz w:val="24"/>
          <w:szCs w:val="24"/>
          <w:lang w:val="mn-MN"/>
        </w:rPr>
      </w:pPr>
      <w:r w:rsidRPr="00FC1ED7">
        <w:rPr>
          <w:rFonts w:ascii="Arial" w:hAnsi="Arial" w:cs="Arial"/>
          <w:sz w:val="24"/>
          <w:szCs w:val="24"/>
          <w:lang w:val="mn-MN"/>
        </w:rPr>
        <w:t>Онцгой байдлын байгууллагаас бүх нийт</w:t>
      </w:r>
      <w:r w:rsidR="005B559A">
        <w:rPr>
          <w:rFonts w:ascii="Arial" w:hAnsi="Arial" w:cs="Arial"/>
          <w:sz w:val="24"/>
          <w:szCs w:val="24"/>
          <w:lang w:val="mn-MN"/>
        </w:rPr>
        <w:t xml:space="preserve">эд </w:t>
      </w:r>
      <w:r w:rsidRPr="00FC1ED7">
        <w:rPr>
          <w:rFonts w:ascii="Arial" w:hAnsi="Arial" w:cs="Arial"/>
          <w:sz w:val="24"/>
          <w:szCs w:val="24"/>
          <w:lang w:val="mn-MN"/>
        </w:rPr>
        <w:t xml:space="preserve">зарлан мэдээлэл дамжуулахад энэхүү стандартыг мөрдөх ба </w:t>
      </w:r>
      <w:r w:rsidR="005B559A">
        <w:rPr>
          <w:rFonts w:ascii="Arial" w:hAnsi="Arial" w:cs="Arial"/>
          <w:sz w:val="24"/>
          <w:szCs w:val="24"/>
          <w:lang w:val="mn-MN"/>
        </w:rPr>
        <w:t xml:space="preserve">гамшгийн аюулын тухай зарлан мэдээллийн </w:t>
      </w:r>
      <w:r w:rsidRPr="00FC1ED7">
        <w:rPr>
          <w:rFonts w:ascii="Arial" w:hAnsi="Arial" w:cs="Arial"/>
          <w:sz w:val="24"/>
          <w:szCs w:val="24"/>
          <w:lang w:val="mn-MN"/>
        </w:rPr>
        <w:t>дохио, сэрэмжлүүлэх мэдээллийг хүлээн аваад хариу арга хэмжээ авах харилцааг зохицуулна.</w:t>
      </w:r>
    </w:p>
    <w:p w14:paraId="41386E2D" w14:textId="5D7D8B84" w:rsidR="003729C2" w:rsidRPr="00FC1ED7" w:rsidRDefault="00987CEE" w:rsidP="00987CEE">
      <w:pPr>
        <w:spacing w:line="276" w:lineRule="auto"/>
        <w:jc w:val="both"/>
        <w:rPr>
          <w:rFonts w:ascii="Arial" w:hAnsi="Arial" w:cs="Arial"/>
          <w:b/>
          <w:sz w:val="24"/>
          <w:szCs w:val="24"/>
          <w:lang w:val="mn-MN"/>
        </w:rPr>
      </w:pPr>
      <w:r w:rsidRPr="00FC1ED7">
        <w:rPr>
          <w:rFonts w:ascii="Arial" w:hAnsi="Arial" w:cs="Arial"/>
          <w:b/>
          <w:sz w:val="24"/>
          <w:szCs w:val="24"/>
          <w:lang w:val="mn-MN"/>
        </w:rPr>
        <w:t xml:space="preserve">2. </w:t>
      </w:r>
      <w:r w:rsidR="005B559A">
        <w:rPr>
          <w:rFonts w:ascii="Arial" w:hAnsi="Arial" w:cs="Arial"/>
          <w:b/>
          <w:sz w:val="24"/>
          <w:szCs w:val="24"/>
          <w:lang w:val="mn-MN"/>
        </w:rPr>
        <w:t>Норматив э</w:t>
      </w:r>
      <w:r w:rsidR="003729C2" w:rsidRPr="00FC1ED7">
        <w:rPr>
          <w:rFonts w:ascii="Arial" w:hAnsi="Arial" w:cs="Arial"/>
          <w:b/>
          <w:sz w:val="24"/>
          <w:szCs w:val="24"/>
          <w:lang w:val="mn-MN"/>
        </w:rPr>
        <w:t>шлэл</w:t>
      </w:r>
    </w:p>
    <w:p w14:paraId="05BFE290" w14:textId="77777777" w:rsidR="001A3DC0" w:rsidRPr="00FC1ED7" w:rsidRDefault="001A3DC0" w:rsidP="001A3DC0">
      <w:pPr>
        <w:rPr>
          <w:rFonts w:ascii="Arial" w:hAnsi="Arial" w:cs="Arial"/>
          <w:sz w:val="24"/>
          <w:szCs w:val="24"/>
          <w:lang w:val="mn-MN"/>
        </w:rPr>
      </w:pPr>
      <w:r w:rsidRPr="00FC1ED7">
        <w:rPr>
          <w:rFonts w:ascii="Arial" w:hAnsi="Arial" w:cs="Arial"/>
          <w:sz w:val="24"/>
          <w:szCs w:val="24"/>
          <w:lang w:val="mn-MN"/>
        </w:rPr>
        <w:t>Энэ стандартад дараах эш татсан баримт бичгийг хэрэглэнэ. Үүнд:</w:t>
      </w:r>
    </w:p>
    <w:p w14:paraId="4E2DEDC8" w14:textId="4FEE54E2" w:rsidR="001A3DC0" w:rsidRPr="00FC1ED7" w:rsidRDefault="001A3DC0" w:rsidP="0034024A">
      <w:pPr>
        <w:pStyle w:val="ListParagraph"/>
        <w:numPr>
          <w:ilvl w:val="0"/>
          <w:numId w:val="2"/>
        </w:numPr>
        <w:spacing w:line="276" w:lineRule="auto"/>
        <w:jc w:val="both"/>
        <w:rPr>
          <w:rFonts w:ascii="Arial" w:hAnsi="Arial" w:cs="Arial"/>
          <w:sz w:val="24"/>
          <w:szCs w:val="24"/>
          <w:lang w:val="mn-MN"/>
        </w:rPr>
      </w:pPr>
      <w:r w:rsidRPr="00FC1ED7">
        <w:rPr>
          <w:rFonts w:ascii="Arial" w:hAnsi="Arial" w:cs="Arial"/>
          <w:sz w:val="24"/>
          <w:szCs w:val="24"/>
          <w:lang w:val="mn-MN"/>
        </w:rPr>
        <w:t>ISO 11064 Удирдлагын төвүүдийн эргономик дизайн</w:t>
      </w:r>
    </w:p>
    <w:p w14:paraId="5307F503" w14:textId="77777777" w:rsidR="001A3DC0" w:rsidRPr="000E63FC" w:rsidRDefault="001A3DC0" w:rsidP="0034024A">
      <w:pPr>
        <w:pStyle w:val="ListParagraph"/>
        <w:numPr>
          <w:ilvl w:val="0"/>
          <w:numId w:val="2"/>
        </w:numPr>
        <w:spacing w:line="276" w:lineRule="auto"/>
        <w:jc w:val="both"/>
        <w:rPr>
          <w:rFonts w:ascii="Arial" w:hAnsi="Arial" w:cs="Arial"/>
          <w:bCs/>
          <w:sz w:val="24"/>
          <w:szCs w:val="24"/>
          <w:lang w:val="mn-MN"/>
        </w:rPr>
      </w:pPr>
      <w:r w:rsidRPr="000E63FC">
        <w:rPr>
          <w:rFonts w:ascii="Arial" w:hAnsi="Arial" w:cs="Arial"/>
          <w:bCs/>
          <w:sz w:val="24"/>
          <w:szCs w:val="24"/>
          <w:lang w:val="mn-MN"/>
        </w:rPr>
        <w:t>ISO 3864-1:2011 Аюулгүй байдлын тэмдэг, тэмдэглэгээний дизайны зарчим</w:t>
      </w:r>
    </w:p>
    <w:p w14:paraId="734F4862" w14:textId="77777777" w:rsidR="001A3DC0" w:rsidRPr="000E63FC" w:rsidRDefault="001A3DC0" w:rsidP="0034024A">
      <w:pPr>
        <w:pStyle w:val="ListParagraph"/>
        <w:numPr>
          <w:ilvl w:val="0"/>
          <w:numId w:val="2"/>
        </w:numPr>
        <w:spacing w:after="0" w:line="276" w:lineRule="auto"/>
        <w:jc w:val="both"/>
        <w:rPr>
          <w:rFonts w:ascii="Arial" w:hAnsi="Arial" w:cs="Arial"/>
          <w:bCs/>
          <w:i/>
          <w:sz w:val="24"/>
          <w:szCs w:val="24"/>
          <w:lang w:val="mn-MN"/>
        </w:rPr>
      </w:pPr>
      <w:r w:rsidRPr="000E63FC">
        <w:rPr>
          <w:rFonts w:ascii="Arial" w:hAnsi="Arial" w:cs="Arial"/>
          <w:bCs/>
          <w:sz w:val="24"/>
          <w:szCs w:val="24"/>
          <w:lang w:val="mn-MN"/>
        </w:rPr>
        <w:t>ISO 9613-2:1996 Акустик – Гадна орчны дуу чимээний тархалтыг сулруулах</w:t>
      </w:r>
    </w:p>
    <w:p w14:paraId="4398BEB4" w14:textId="77777777" w:rsidR="001A3DC0" w:rsidRPr="00FC1ED7" w:rsidRDefault="001A3DC0" w:rsidP="0034024A">
      <w:pPr>
        <w:pStyle w:val="ListParagraph"/>
        <w:numPr>
          <w:ilvl w:val="0"/>
          <w:numId w:val="2"/>
        </w:numPr>
        <w:spacing w:line="276" w:lineRule="auto"/>
        <w:jc w:val="both"/>
        <w:rPr>
          <w:rFonts w:ascii="Arial" w:hAnsi="Arial" w:cs="Arial"/>
          <w:sz w:val="24"/>
          <w:szCs w:val="24"/>
          <w:lang w:val="mn-MN"/>
        </w:rPr>
      </w:pPr>
      <w:r w:rsidRPr="00FC1ED7">
        <w:rPr>
          <w:rFonts w:ascii="Arial" w:hAnsi="Arial" w:cs="Arial"/>
          <w:sz w:val="24"/>
          <w:szCs w:val="24"/>
          <w:lang w:val="mn-MN"/>
        </w:rPr>
        <w:t>MNS 6010:2016 Гамшгийн холбогдолтой нэр томъёо, тодорхойлолт</w:t>
      </w:r>
    </w:p>
    <w:p w14:paraId="55D8D6D5" w14:textId="77777777" w:rsidR="001A3DC0" w:rsidRPr="00FC1ED7" w:rsidRDefault="001A3DC0" w:rsidP="0034024A">
      <w:pPr>
        <w:pStyle w:val="ListParagraph"/>
        <w:numPr>
          <w:ilvl w:val="0"/>
          <w:numId w:val="2"/>
        </w:numPr>
        <w:spacing w:line="276" w:lineRule="auto"/>
        <w:jc w:val="both"/>
        <w:rPr>
          <w:rFonts w:ascii="Arial" w:hAnsi="Arial" w:cs="Arial"/>
          <w:sz w:val="24"/>
          <w:szCs w:val="24"/>
          <w:lang w:val="mn-MN"/>
        </w:rPr>
      </w:pPr>
      <w:r w:rsidRPr="00FC1ED7">
        <w:rPr>
          <w:rFonts w:ascii="Arial" w:eastAsiaTheme="minorEastAsia" w:hAnsi="Arial" w:cs="Arial"/>
          <w:color w:val="000000"/>
          <w:sz w:val="24"/>
          <w:szCs w:val="24"/>
          <w:lang w:val="mn-MN"/>
        </w:rPr>
        <w:t>БНбД 21-01-02 Барилга байгууламжийн галын аюулгүй байдал</w:t>
      </w:r>
      <w:r w:rsidRPr="00FC1ED7">
        <w:rPr>
          <w:rFonts w:ascii="Arial" w:hAnsi="Arial" w:cs="Arial"/>
          <w:sz w:val="24"/>
          <w:szCs w:val="24"/>
          <w:lang w:val="mn-MN"/>
        </w:rPr>
        <w:t xml:space="preserve"> </w:t>
      </w:r>
    </w:p>
    <w:p w14:paraId="7AB6823E" w14:textId="77777777" w:rsidR="001A3DC0" w:rsidRPr="001421F0" w:rsidRDefault="001A3DC0" w:rsidP="0034024A">
      <w:pPr>
        <w:pStyle w:val="ListParagraph"/>
        <w:numPr>
          <w:ilvl w:val="0"/>
          <w:numId w:val="2"/>
        </w:numPr>
        <w:spacing w:line="276" w:lineRule="auto"/>
        <w:jc w:val="both"/>
        <w:rPr>
          <w:rFonts w:ascii="Arial" w:hAnsi="Arial" w:cs="Arial"/>
          <w:sz w:val="24"/>
          <w:szCs w:val="24"/>
          <w:lang w:val="mn-MN"/>
        </w:rPr>
      </w:pPr>
      <w:r w:rsidRPr="00FC1ED7">
        <w:rPr>
          <w:rFonts w:ascii="Arial" w:hAnsi="Arial" w:cs="Arial"/>
          <w:sz w:val="24"/>
          <w:szCs w:val="24"/>
          <w:lang w:val="mn-MN"/>
        </w:rPr>
        <w:t xml:space="preserve">MNS 6869:2020 Мэдээлэл, харилцаа холбооны серверийн өрөөнд тавигдах </w:t>
      </w:r>
      <w:r w:rsidRPr="001421F0">
        <w:rPr>
          <w:rFonts w:ascii="Arial" w:hAnsi="Arial" w:cs="Arial"/>
          <w:sz w:val="24"/>
          <w:szCs w:val="24"/>
          <w:lang w:val="mn-MN"/>
        </w:rPr>
        <w:t>шаардлага</w:t>
      </w:r>
    </w:p>
    <w:p w14:paraId="1398781D" w14:textId="77777777" w:rsidR="001421F0" w:rsidRDefault="001A3DC0" w:rsidP="001421F0">
      <w:pPr>
        <w:pStyle w:val="ListParagraph"/>
        <w:numPr>
          <w:ilvl w:val="0"/>
          <w:numId w:val="2"/>
        </w:numPr>
        <w:spacing w:line="276" w:lineRule="auto"/>
        <w:jc w:val="both"/>
        <w:rPr>
          <w:rFonts w:ascii="Arial" w:hAnsi="Arial" w:cs="Arial"/>
          <w:sz w:val="24"/>
          <w:szCs w:val="24"/>
          <w:lang w:val="mn-MN"/>
        </w:rPr>
      </w:pPr>
      <w:r w:rsidRPr="001421F0">
        <w:rPr>
          <w:rFonts w:ascii="Arial" w:hAnsi="Arial" w:cs="Arial"/>
          <w:sz w:val="24"/>
          <w:szCs w:val="24"/>
          <w:lang w:val="mn-MN"/>
        </w:rPr>
        <w:t>MNS 6528: 2021 Дата төвийн харилцаа холбооны болон бусад дэд бүтцийн шаардлага</w:t>
      </w:r>
    </w:p>
    <w:p w14:paraId="53368B57" w14:textId="4797945A" w:rsidR="001A3DC0" w:rsidRPr="001421F0" w:rsidRDefault="001A3DC0" w:rsidP="001421F0">
      <w:pPr>
        <w:pStyle w:val="ListParagraph"/>
        <w:numPr>
          <w:ilvl w:val="0"/>
          <w:numId w:val="2"/>
        </w:numPr>
        <w:spacing w:line="276" w:lineRule="auto"/>
        <w:jc w:val="both"/>
        <w:rPr>
          <w:rFonts w:ascii="Arial" w:hAnsi="Arial" w:cs="Arial"/>
          <w:sz w:val="24"/>
          <w:szCs w:val="24"/>
          <w:lang w:val="mn-MN"/>
        </w:rPr>
      </w:pPr>
      <w:r w:rsidRPr="001421F0">
        <w:rPr>
          <w:rFonts w:ascii="Arial" w:hAnsi="Arial" w:cs="Arial"/>
          <w:sz w:val="24"/>
          <w:szCs w:val="24"/>
        </w:rPr>
        <w:t>MNS 6423:201</w:t>
      </w:r>
      <w:r w:rsidR="001421F0" w:rsidRPr="001421F0">
        <w:rPr>
          <w:rFonts w:ascii="Arial" w:hAnsi="Arial" w:cs="Arial"/>
          <w:sz w:val="24"/>
          <w:szCs w:val="24"/>
        </w:rPr>
        <w:t>9</w:t>
      </w:r>
      <w:r w:rsidRPr="001421F0">
        <w:rPr>
          <w:rFonts w:ascii="Arial" w:hAnsi="Arial" w:cs="Arial"/>
          <w:sz w:val="24"/>
          <w:szCs w:val="24"/>
        </w:rPr>
        <w:t xml:space="preserve"> </w:t>
      </w:r>
      <w:proofErr w:type="spellStart"/>
      <w:r w:rsidR="001421F0" w:rsidRPr="001421F0">
        <w:rPr>
          <w:rFonts w:ascii="Arial" w:hAnsi="Arial" w:cs="Arial"/>
          <w:sz w:val="24"/>
          <w:szCs w:val="24"/>
        </w:rPr>
        <w:t>Теле</w:t>
      </w:r>
      <w:proofErr w:type="spellEnd"/>
      <w:r w:rsidR="001421F0" w:rsidRPr="001421F0">
        <w:rPr>
          <w:rFonts w:ascii="Arial" w:hAnsi="Arial" w:cs="Arial"/>
          <w:sz w:val="24"/>
          <w:szCs w:val="24"/>
        </w:rPr>
        <w:t xml:space="preserve"> </w:t>
      </w:r>
      <w:proofErr w:type="spellStart"/>
      <w:r w:rsidR="001421F0" w:rsidRPr="001421F0">
        <w:rPr>
          <w:rFonts w:ascii="Arial" w:hAnsi="Arial" w:cs="Arial"/>
          <w:sz w:val="24"/>
          <w:szCs w:val="24"/>
        </w:rPr>
        <w:t>хяналтын</w:t>
      </w:r>
      <w:proofErr w:type="spellEnd"/>
      <w:r w:rsidR="001421F0" w:rsidRPr="001421F0">
        <w:rPr>
          <w:rFonts w:ascii="Arial" w:hAnsi="Arial" w:cs="Arial"/>
          <w:sz w:val="24"/>
          <w:szCs w:val="24"/>
        </w:rPr>
        <w:t xml:space="preserve"> </w:t>
      </w:r>
      <w:proofErr w:type="spellStart"/>
      <w:r w:rsidR="001421F0" w:rsidRPr="001421F0">
        <w:rPr>
          <w:rFonts w:ascii="Arial" w:hAnsi="Arial" w:cs="Arial"/>
          <w:sz w:val="24"/>
          <w:szCs w:val="24"/>
        </w:rPr>
        <w:t>системийн</w:t>
      </w:r>
      <w:proofErr w:type="spellEnd"/>
      <w:r w:rsidR="001421F0" w:rsidRPr="001421F0">
        <w:rPr>
          <w:rFonts w:ascii="Arial" w:hAnsi="Arial" w:cs="Arial"/>
          <w:sz w:val="24"/>
          <w:szCs w:val="24"/>
        </w:rPr>
        <w:t xml:space="preserve"> </w:t>
      </w:r>
      <w:proofErr w:type="spellStart"/>
      <w:r w:rsidR="001421F0" w:rsidRPr="001421F0">
        <w:rPr>
          <w:rFonts w:ascii="Arial" w:hAnsi="Arial" w:cs="Arial"/>
          <w:sz w:val="24"/>
          <w:szCs w:val="24"/>
        </w:rPr>
        <w:t>техникийн</w:t>
      </w:r>
      <w:proofErr w:type="spellEnd"/>
      <w:r w:rsidR="001421F0" w:rsidRPr="001421F0">
        <w:rPr>
          <w:rFonts w:ascii="Arial" w:hAnsi="Arial" w:cs="Arial"/>
          <w:sz w:val="24"/>
          <w:szCs w:val="24"/>
        </w:rPr>
        <w:t xml:space="preserve"> </w:t>
      </w:r>
      <w:proofErr w:type="spellStart"/>
      <w:r w:rsidR="001421F0" w:rsidRPr="001421F0">
        <w:rPr>
          <w:rFonts w:ascii="Arial" w:hAnsi="Arial" w:cs="Arial"/>
          <w:sz w:val="24"/>
          <w:szCs w:val="24"/>
        </w:rPr>
        <w:t>ерөнхий</w:t>
      </w:r>
      <w:proofErr w:type="spellEnd"/>
      <w:r w:rsidR="001421F0" w:rsidRPr="001421F0">
        <w:rPr>
          <w:rFonts w:ascii="Arial" w:hAnsi="Arial" w:cs="Arial"/>
          <w:sz w:val="24"/>
          <w:szCs w:val="24"/>
        </w:rPr>
        <w:t xml:space="preserve"> </w:t>
      </w:r>
      <w:proofErr w:type="spellStart"/>
      <w:r w:rsidR="001421F0" w:rsidRPr="001421F0">
        <w:rPr>
          <w:rFonts w:ascii="Arial" w:hAnsi="Arial" w:cs="Arial"/>
          <w:sz w:val="24"/>
          <w:szCs w:val="24"/>
        </w:rPr>
        <w:t>шаардлага</w:t>
      </w:r>
      <w:proofErr w:type="spellEnd"/>
    </w:p>
    <w:p w14:paraId="6E8C58ED" w14:textId="2545904F" w:rsidR="001A3DC0" w:rsidRPr="00FC1ED7" w:rsidRDefault="001A3DC0" w:rsidP="0034024A">
      <w:pPr>
        <w:pStyle w:val="ListParagraph"/>
        <w:numPr>
          <w:ilvl w:val="0"/>
          <w:numId w:val="2"/>
        </w:numPr>
        <w:spacing w:line="276" w:lineRule="auto"/>
        <w:jc w:val="both"/>
        <w:rPr>
          <w:rFonts w:ascii="Arial" w:hAnsi="Arial" w:cs="Arial"/>
          <w:sz w:val="24"/>
          <w:szCs w:val="24"/>
          <w:lang w:val="mn-MN"/>
        </w:rPr>
      </w:pPr>
      <w:r w:rsidRPr="00FC1ED7">
        <w:rPr>
          <w:rFonts w:ascii="Arial" w:hAnsi="Arial" w:cs="Arial"/>
          <w:sz w:val="24"/>
          <w:szCs w:val="24"/>
          <w:lang w:val="mn-MN"/>
        </w:rPr>
        <w:t>MNS 5027:2001 Хөдөлмөрийн аюулгүй ажиллагаа, эрүүл ахуй. Дэлгэц бүхий тоног төхөөрөмжтэй ажиллах эрүүл ахуй, эргономикийн ерөнхий шаард</w:t>
      </w:r>
      <w:r w:rsidR="005A3ED8">
        <w:rPr>
          <w:rFonts w:ascii="Arial" w:hAnsi="Arial" w:cs="Arial"/>
          <w:sz w:val="24"/>
          <w:szCs w:val="24"/>
          <w:lang w:val="mn-MN"/>
        </w:rPr>
        <w:t>л</w:t>
      </w:r>
      <w:r w:rsidRPr="00FC1ED7">
        <w:rPr>
          <w:rFonts w:ascii="Arial" w:hAnsi="Arial" w:cs="Arial"/>
          <w:sz w:val="24"/>
          <w:szCs w:val="24"/>
          <w:lang w:val="mn-MN"/>
        </w:rPr>
        <w:t>ага</w:t>
      </w:r>
    </w:p>
    <w:p w14:paraId="193C7183" w14:textId="77777777" w:rsidR="001A3DC0" w:rsidRPr="00FC1ED7" w:rsidRDefault="001A3DC0" w:rsidP="0034024A">
      <w:pPr>
        <w:pStyle w:val="ListParagraph"/>
        <w:numPr>
          <w:ilvl w:val="0"/>
          <w:numId w:val="2"/>
        </w:numPr>
        <w:spacing w:line="276" w:lineRule="auto"/>
        <w:jc w:val="both"/>
        <w:rPr>
          <w:rFonts w:ascii="Arial" w:hAnsi="Arial" w:cs="Arial"/>
          <w:sz w:val="24"/>
          <w:szCs w:val="24"/>
          <w:lang w:val="mn-MN"/>
        </w:rPr>
      </w:pPr>
      <w:r w:rsidRPr="00FC1ED7">
        <w:rPr>
          <w:rFonts w:ascii="Arial" w:hAnsi="Arial" w:cs="Arial"/>
          <w:sz w:val="24"/>
          <w:szCs w:val="24"/>
          <w:lang w:val="mn-MN"/>
        </w:rPr>
        <w:t xml:space="preserve">MNS ISO 6385:2000 Ажлын тогтолцооны дизайн дахь эргономикийн шаардлага </w:t>
      </w:r>
    </w:p>
    <w:p w14:paraId="3EDB7A58" w14:textId="77777777" w:rsidR="001A3DC0" w:rsidRPr="00FC1ED7" w:rsidRDefault="001A3DC0" w:rsidP="0034024A">
      <w:pPr>
        <w:pStyle w:val="ListParagraph"/>
        <w:numPr>
          <w:ilvl w:val="0"/>
          <w:numId w:val="2"/>
        </w:numPr>
        <w:spacing w:line="276" w:lineRule="auto"/>
        <w:jc w:val="both"/>
        <w:rPr>
          <w:rFonts w:ascii="Arial" w:hAnsi="Arial" w:cs="Arial"/>
          <w:sz w:val="24"/>
          <w:szCs w:val="24"/>
          <w:lang w:val="mn-MN"/>
        </w:rPr>
      </w:pPr>
      <w:r w:rsidRPr="00FC1ED7">
        <w:rPr>
          <w:rFonts w:ascii="Arial" w:hAnsi="Arial" w:cs="Arial"/>
          <w:sz w:val="24"/>
          <w:szCs w:val="24"/>
          <w:lang w:val="mn-MN"/>
        </w:rPr>
        <w:t>MNS 5002:2000 Шуугианы норм, аюулгүй ажиллагааны ерөнхий шаардлага</w:t>
      </w:r>
    </w:p>
    <w:p w14:paraId="04F14DF3" w14:textId="77777777" w:rsidR="001A3DC0" w:rsidRPr="000E63FC" w:rsidRDefault="001A3DC0" w:rsidP="0034024A">
      <w:pPr>
        <w:pStyle w:val="ListParagraph"/>
        <w:numPr>
          <w:ilvl w:val="0"/>
          <w:numId w:val="2"/>
        </w:numPr>
        <w:spacing w:line="276" w:lineRule="auto"/>
        <w:jc w:val="both"/>
        <w:rPr>
          <w:rFonts w:ascii="Arial" w:hAnsi="Arial" w:cs="Arial"/>
          <w:sz w:val="24"/>
          <w:szCs w:val="24"/>
          <w:lang w:val="mn-MN"/>
        </w:rPr>
      </w:pPr>
      <w:r w:rsidRPr="000E63FC">
        <w:rPr>
          <w:rFonts w:ascii="Arial" w:hAnsi="Arial" w:cs="Arial"/>
          <w:sz w:val="24"/>
          <w:szCs w:val="24"/>
          <w:lang w:val="mn-MN"/>
        </w:rPr>
        <w:t>MNS 6566:2015 Гамшгийн үе дэх аюулгүй байдал. Барилга, байгууламжийн инженерийн системийн удирдлага болон мониторингийн бүтэц, зохион байгуулалтын тогтолцоо.</w:t>
      </w:r>
    </w:p>
    <w:p w14:paraId="01CFD9D0" w14:textId="4048FF6C" w:rsidR="003729C2" w:rsidRDefault="003729C2" w:rsidP="00987CEE">
      <w:pPr>
        <w:pStyle w:val="ListParagraph"/>
        <w:spacing w:after="0" w:line="276" w:lineRule="auto"/>
        <w:ind w:left="360"/>
        <w:jc w:val="both"/>
        <w:rPr>
          <w:rFonts w:ascii="Arial" w:hAnsi="Arial" w:cs="Arial"/>
          <w:i/>
          <w:sz w:val="24"/>
          <w:szCs w:val="24"/>
          <w:lang w:val="mn-MN"/>
        </w:rPr>
      </w:pPr>
    </w:p>
    <w:p w14:paraId="4B7B9765" w14:textId="77777777" w:rsidR="008C6E5D" w:rsidRPr="00FC1ED7" w:rsidRDefault="008C6E5D" w:rsidP="00987CEE">
      <w:pPr>
        <w:pStyle w:val="ListParagraph"/>
        <w:spacing w:after="0" w:line="276" w:lineRule="auto"/>
        <w:ind w:left="360"/>
        <w:jc w:val="both"/>
        <w:rPr>
          <w:rFonts w:ascii="Arial" w:hAnsi="Arial" w:cs="Arial"/>
          <w:i/>
          <w:sz w:val="24"/>
          <w:szCs w:val="24"/>
          <w:lang w:val="mn-MN"/>
        </w:rPr>
      </w:pPr>
    </w:p>
    <w:p w14:paraId="1DE3A8F4" w14:textId="2896D944" w:rsidR="003729C2" w:rsidRPr="00FC1ED7" w:rsidRDefault="004E6C41" w:rsidP="00987CEE">
      <w:pPr>
        <w:spacing w:line="276" w:lineRule="auto"/>
        <w:rPr>
          <w:rFonts w:ascii="Arial" w:hAnsi="Arial" w:cs="Arial"/>
          <w:b/>
          <w:bCs/>
          <w:sz w:val="24"/>
          <w:szCs w:val="24"/>
          <w:lang w:val="mn-MN"/>
        </w:rPr>
      </w:pPr>
      <w:r w:rsidRPr="00FC1ED7">
        <w:rPr>
          <w:rFonts w:ascii="Arial" w:hAnsi="Arial" w:cs="Arial"/>
          <w:b/>
          <w:bCs/>
          <w:sz w:val="24"/>
          <w:szCs w:val="24"/>
          <w:lang w:val="mn-MN"/>
        </w:rPr>
        <w:lastRenderedPageBreak/>
        <w:t xml:space="preserve">3. </w:t>
      </w:r>
      <w:r w:rsidR="003729C2" w:rsidRPr="00FC1ED7">
        <w:rPr>
          <w:rFonts w:ascii="Arial" w:hAnsi="Arial" w:cs="Arial"/>
          <w:b/>
          <w:bCs/>
          <w:sz w:val="24"/>
          <w:szCs w:val="24"/>
          <w:lang w:val="mn-MN"/>
        </w:rPr>
        <w:t xml:space="preserve">Нэр томъёо, </w:t>
      </w:r>
      <w:r w:rsidR="001A3DC0" w:rsidRPr="00FC1ED7">
        <w:rPr>
          <w:rFonts w:ascii="Arial" w:hAnsi="Arial" w:cs="Arial"/>
          <w:b/>
          <w:bCs/>
          <w:sz w:val="24"/>
          <w:szCs w:val="24"/>
          <w:lang w:val="mn-MN"/>
        </w:rPr>
        <w:t>тодорхойлолт</w:t>
      </w:r>
    </w:p>
    <w:p w14:paraId="7B80C3B0" w14:textId="77777777" w:rsidR="001A3DC0" w:rsidRPr="00FC1ED7" w:rsidRDefault="001A3DC0" w:rsidP="001A3DC0">
      <w:pPr>
        <w:spacing w:line="276" w:lineRule="auto"/>
        <w:rPr>
          <w:rFonts w:ascii="Arial" w:hAnsi="Arial" w:cs="Arial"/>
          <w:sz w:val="24"/>
          <w:szCs w:val="24"/>
          <w:lang w:val="mn-MN"/>
        </w:rPr>
      </w:pPr>
      <w:r w:rsidRPr="00FC1ED7">
        <w:rPr>
          <w:rFonts w:ascii="Arial" w:hAnsi="Arial" w:cs="Arial"/>
          <w:sz w:val="24"/>
          <w:szCs w:val="24"/>
          <w:lang w:val="mn-MN"/>
        </w:rPr>
        <w:t xml:space="preserve">Энэ стандартад дараах нэр томъёо, тодорхойлолтыг хэрэглэнэ. </w:t>
      </w:r>
    </w:p>
    <w:p w14:paraId="6B2EAE00" w14:textId="11264CD2" w:rsidR="00C95309" w:rsidRPr="00FC1ED7" w:rsidRDefault="004E6C41" w:rsidP="00987CEE">
      <w:pPr>
        <w:spacing w:after="0" w:line="276" w:lineRule="auto"/>
        <w:rPr>
          <w:rFonts w:ascii="Arial" w:hAnsi="Arial" w:cs="Arial"/>
          <w:b/>
          <w:bCs/>
          <w:sz w:val="24"/>
          <w:szCs w:val="24"/>
          <w:lang w:val="mn-MN"/>
        </w:rPr>
      </w:pPr>
      <w:r w:rsidRPr="00FC1ED7">
        <w:rPr>
          <w:rFonts w:ascii="Arial" w:hAnsi="Arial" w:cs="Arial"/>
          <w:b/>
          <w:bCs/>
          <w:sz w:val="24"/>
          <w:szCs w:val="24"/>
          <w:lang w:val="mn-MN"/>
        </w:rPr>
        <w:t xml:space="preserve">3.1 </w:t>
      </w:r>
    </w:p>
    <w:p w14:paraId="47D9AA15" w14:textId="6D40D4C0" w:rsidR="003729C2" w:rsidRPr="00FC1ED7" w:rsidRDefault="00C44D83" w:rsidP="00987CEE">
      <w:pPr>
        <w:spacing w:after="0" w:line="276" w:lineRule="auto"/>
        <w:rPr>
          <w:rFonts w:ascii="Arial" w:hAnsi="Arial" w:cs="Arial"/>
          <w:b/>
          <w:bCs/>
          <w:sz w:val="24"/>
          <w:szCs w:val="24"/>
          <w:lang w:val="mn-MN"/>
        </w:rPr>
      </w:pPr>
      <w:r w:rsidRPr="00FC1ED7">
        <w:rPr>
          <w:rFonts w:ascii="Arial" w:hAnsi="Arial" w:cs="Arial"/>
          <w:b/>
          <w:bCs/>
          <w:sz w:val="24"/>
          <w:szCs w:val="24"/>
          <w:lang w:val="mn-MN"/>
        </w:rPr>
        <w:t>Серверийн өрөө</w:t>
      </w:r>
    </w:p>
    <w:p w14:paraId="045ECAB0" w14:textId="17E867D7" w:rsidR="003729C2" w:rsidRPr="00FC1ED7" w:rsidRDefault="00E10B60" w:rsidP="00987CEE">
      <w:pPr>
        <w:spacing w:line="276" w:lineRule="auto"/>
        <w:jc w:val="both"/>
        <w:rPr>
          <w:rFonts w:ascii="Arial" w:hAnsi="Arial" w:cs="Arial"/>
          <w:sz w:val="24"/>
          <w:szCs w:val="24"/>
          <w:lang w:val="mn-MN"/>
        </w:rPr>
      </w:pPr>
      <w:r>
        <w:rPr>
          <w:rFonts w:ascii="Arial" w:hAnsi="Arial" w:cs="Arial"/>
          <w:sz w:val="24"/>
          <w:szCs w:val="24"/>
          <w:lang w:val="mn-MN"/>
        </w:rPr>
        <w:t>Барилга байгууламжийн</w:t>
      </w:r>
      <w:r w:rsidR="003729C2" w:rsidRPr="00FC1ED7">
        <w:rPr>
          <w:rFonts w:ascii="Arial" w:hAnsi="Arial" w:cs="Arial"/>
          <w:sz w:val="24"/>
          <w:szCs w:val="24"/>
          <w:lang w:val="mn-MN"/>
        </w:rPr>
        <w:t xml:space="preserve"> дотор үйлчилгээ үзүүлэх </w:t>
      </w:r>
      <w:r>
        <w:rPr>
          <w:rFonts w:ascii="Arial" w:hAnsi="Arial" w:cs="Arial"/>
          <w:sz w:val="24"/>
          <w:szCs w:val="24"/>
          <w:lang w:val="mn-MN"/>
        </w:rPr>
        <w:t>холбоо, мэдээллийн технологийн</w:t>
      </w:r>
      <w:r w:rsidR="003729C2" w:rsidRPr="00FC1ED7">
        <w:rPr>
          <w:rFonts w:ascii="Arial" w:hAnsi="Arial" w:cs="Arial"/>
          <w:sz w:val="24"/>
          <w:szCs w:val="24"/>
          <w:lang w:val="mn-MN"/>
        </w:rPr>
        <w:t xml:space="preserve"> тоног төхөөрөмж, кабель шугамын байгууламж, хуваарилах техник хэрэгслийг байрлуулах, холболт хийх зэрэгт технологийн нөхцөл шаардлагыг хангасан байр</w:t>
      </w:r>
    </w:p>
    <w:p w14:paraId="2F86BE2F" w14:textId="7C54DE63" w:rsidR="00C95309" w:rsidRPr="00FC1ED7" w:rsidRDefault="004E6C41" w:rsidP="00987CEE">
      <w:pPr>
        <w:spacing w:after="0" w:line="276" w:lineRule="auto"/>
        <w:rPr>
          <w:rFonts w:ascii="Arial" w:hAnsi="Arial" w:cs="Arial"/>
          <w:b/>
          <w:bCs/>
          <w:sz w:val="24"/>
          <w:szCs w:val="24"/>
          <w:lang w:val="mn-MN"/>
        </w:rPr>
      </w:pPr>
      <w:r w:rsidRPr="00FC1ED7">
        <w:rPr>
          <w:rFonts w:ascii="Arial" w:hAnsi="Arial" w:cs="Arial"/>
          <w:b/>
          <w:bCs/>
          <w:sz w:val="24"/>
          <w:szCs w:val="24"/>
          <w:lang w:val="mn-MN"/>
        </w:rPr>
        <w:t xml:space="preserve">3.2 </w:t>
      </w:r>
    </w:p>
    <w:p w14:paraId="43927A5C" w14:textId="3FE5DD6F" w:rsidR="003729C2" w:rsidRPr="00FC1ED7" w:rsidRDefault="00A178B6" w:rsidP="00987CEE">
      <w:pPr>
        <w:spacing w:after="0" w:line="276" w:lineRule="auto"/>
        <w:rPr>
          <w:rFonts w:ascii="Arial" w:hAnsi="Arial" w:cs="Arial"/>
          <w:b/>
          <w:bCs/>
          <w:sz w:val="24"/>
          <w:szCs w:val="24"/>
          <w:lang w:val="mn-MN"/>
        </w:rPr>
      </w:pPr>
      <w:r>
        <w:rPr>
          <w:rFonts w:ascii="Arial" w:hAnsi="Arial" w:cs="Arial"/>
          <w:b/>
          <w:bCs/>
          <w:sz w:val="24"/>
          <w:szCs w:val="24"/>
          <w:lang w:val="mn-MN"/>
        </w:rPr>
        <w:t>Холболтын с</w:t>
      </w:r>
      <w:r w:rsidR="003729C2" w:rsidRPr="00FC1ED7">
        <w:rPr>
          <w:rFonts w:ascii="Arial" w:hAnsi="Arial" w:cs="Arial"/>
          <w:b/>
          <w:bCs/>
          <w:sz w:val="24"/>
          <w:szCs w:val="24"/>
          <w:lang w:val="mn-MN"/>
        </w:rPr>
        <w:t xml:space="preserve">амбар </w:t>
      </w:r>
    </w:p>
    <w:p w14:paraId="656CECA4" w14:textId="77777777" w:rsidR="003729C2" w:rsidRPr="00FC1ED7" w:rsidRDefault="003729C2" w:rsidP="00987CEE">
      <w:pPr>
        <w:spacing w:line="276" w:lineRule="auto"/>
        <w:jc w:val="both"/>
        <w:rPr>
          <w:rFonts w:ascii="Arial" w:hAnsi="Arial" w:cs="Arial"/>
          <w:sz w:val="24"/>
          <w:szCs w:val="24"/>
          <w:lang w:val="mn-MN"/>
        </w:rPr>
      </w:pPr>
      <w:r w:rsidRPr="00FC1ED7">
        <w:rPr>
          <w:rFonts w:ascii="Arial" w:hAnsi="Arial" w:cs="Arial"/>
          <w:sz w:val="24"/>
          <w:szCs w:val="24"/>
          <w:lang w:val="mn-MN"/>
        </w:rPr>
        <w:t xml:space="preserve">Холболтын хэрэгслүүдийг төхөөрөмжид угсрах, залгах, холбох хавтгай мод эсвэл метал хавтан </w:t>
      </w:r>
    </w:p>
    <w:p w14:paraId="510F1106" w14:textId="7B96B0BB" w:rsidR="00C95309" w:rsidRPr="00FC1ED7" w:rsidRDefault="004E6C41" w:rsidP="00987CEE">
      <w:pPr>
        <w:spacing w:after="0" w:line="276" w:lineRule="auto"/>
        <w:rPr>
          <w:rFonts w:ascii="Arial" w:hAnsi="Arial" w:cs="Arial"/>
          <w:b/>
          <w:bCs/>
          <w:sz w:val="24"/>
          <w:szCs w:val="24"/>
          <w:lang w:val="mn-MN"/>
        </w:rPr>
      </w:pPr>
      <w:r w:rsidRPr="00FC1ED7">
        <w:rPr>
          <w:rFonts w:ascii="Arial" w:hAnsi="Arial" w:cs="Arial"/>
          <w:b/>
          <w:bCs/>
          <w:sz w:val="24"/>
          <w:szCs w:val="24"/>
          <w:lang w:val="mn-MN"/>
        </w:rPr>
        <w:t>3.3</w:t>
      </w:r>
    </w:p>
    <w:p w14:paraId="1EBF4BE3" w14:textId="4A0CE96C" w:rsidR="003729C2" w:rsidRPr="00FC1ED7" w:rsidRDefault="003729C2" w:rsidP="00987CEE">
      <w:pPr>
        <w:spacing w:after="0" w:line="276" w:lineRule="auto"/>
        <w:rPr>
          <w:rFonts w:ascii="Arial" w:hAnsi="Arial" w:cs="Arial"/>
          <w:b/>
          <w:bCs/>
          <w:sz w:val="24"/>
          <w:szCs w:val="24"/>
          <w:lang w:val="mn-MN"/>
        </w:rPr>
      </w:pPr>
      <w:r w:rsidRPr="00FC1ED7">
        <w:rPr>
          <w:rFonts w:ascii="Arial" w:hAnsi="Arial" w:cs="Arial"/>
          <w:b/>
          <w:bCs/>
          <w:sz w:val="24"/>
          <w:szCs w:val="24"/>
          <w:lang w:val="mn-MN"/>
        </w:rPr>
        <w:t xml:space="preserve">Зурвасын өргөн  </w:t>
      </w:r>
    </w:p>
    <w:p w14:paraId="2BCF040E" w14:textId="77777777" w:rsidR="003729C2" w:rsidRPr="00FC1ED7" w:rsidRDefault="003729C2" w:rsidP="00987CEE">
      <w:pPr>
        <w:spacing w:line="276" w:lineRule="auto"/>
        <w:jc w:val="both"/>
        <w:rPr>
          <w:rFonts w:ascii="Arial" w:hAnsi="Arial" w:cs="Arial"/>
          <w:sz w:val="24"/>
          <w:szCs w:val="24"/>
          <w:lang w:val="mn-MN"/>
        </w:rPr>
      </w:pPr>
      <w:r w:rsidRPr="00FC1ED7">
        <w:rPr>
          <w:rFonts w:ascii="Arial" w:hAnsi="Arial" w:cs="Arial"/>
          <w:sz w:val="24"/>
          <w:szCs w:val="24"/>
          <w:lang w:val="mn-MN"/>
        </w:rPr>
        <w:t>Герцээр илэрхийлэгдсэн сигналын давтамжийн хязгаар, Герцээр илэрхийлэгдсэн орчноор мэдээлэл дамжуулах багтаамж</w:t>
      </w:r>
    </w:p>
    <w:p w14:paraId="5A69BB0A" w14:textId="2873D605" w:rsidR="00C95309" w:rsidRPr="00FC1ED7" w:rsidRDefault="004E6C41" w:rsidP="00987CEE">
      <w:pPr>
        <w:spacing w:after="0" w:line="276" w:lineRule="auto"/>
        <w:rPr>
          <w:rFonts w:ascii="Arial" w:hAnsi="Arial" w:cs="Arial"/>
          <w:b/>
          <w:bCs/>
          <w:sz w:val="24"/>
          <w:szCs w:val="24"/>
          <w:lang w:val="mn-MN"/>
        </w:rPr>
      </w:pPr>
      <w:r w:rsidRPr="00FC1ED7">
        <w:rPr>
          <w:rFonts w:ascii="Arial" w:hAnsi="Arial" w:cs="Arial"/>
          <w:b/>
          <w:bCs/>
          <w:sz w:val="24"/>
          <w:szCs w:val="24"/>
          <w:lang w:val="mn-MN"/>
        </w:rPr>
        <w:t>3.4</w:t>
      </w:r>
    </w:p>
    <w:p w14:paraId="3FDB5697" w14:textId="253950F1" w:rsidR="003729C2" w:rsidRPr="00FC1ED7" w:rsidRDefault="003729C2" w:rsidP="00987CEE">
      <w:pPr>
        <w:spacing w:after="0" w:line="276" w:lineRule="auto"/>
        <w:rPr>
          <w:rFonts w:ascii="Arial" w:hAnsi="Arial" w:cs="Arial"/>
          <w:b/>
          <w:bCs/>
          <w:sz w:val="24"/>
          <w:szCs w:val="24"/>
          <w:lang w:val="mn-MN"/>
        </w:rPr>
      </w:pPr>
      <w:r w:rsidRPr="00FC1ED7">
        <w:rPr>
          <w:rFonts w:ascii="Arial" w:hAnsi="Arial" w:cs="Arial"/>
          <w:b/>
          <w:bCs/>
          <w:sz w:val="24"/>
          <w:szCs w:val="24"/>
          <w:lang w:val="mn-MN"/>
        </w:rPr>
        <w:t xml:space="preserve">Газардуулгын холболт </w:t>
      </w:r>
    </w:p>
    <w:p w14:paraId="5C95BFF6" w14:textId="77777777" w:rsidR="003729C2" w:rsidRPr="00FC1ED7" w:rsidRDefault="003729C2" w:rsidP="00987CEE">
      <w:pPr>
        <w:spacing w:line="276" w:lineRule="auto"/>
        <w:rPr>
          <w:rFonts w:ascii="Arial" w:hAnsi="Arial" w:cs="Arial"/>
          <w:sz w:val="24"/>
          <w:szCs w:val="24"/>
          <w:lang w:val="mn-MN"/>
        </w:rPr>
      </w:pPr>
      <w:r w:rsidRPr="00FC1ED7">
        <w:rPr>
          <w:rFonts w:ascii="Arial" w:hAnsi="Arial" w:cs="Arial"/>
          <w:sz w:val="24"/>
          <w:szCs w:val="24"/>
          <w:lang w:val="mn-MN"/>
        </w:rPr>
        <w:t>Метал хэсгүүдийг хооронд нь холбож цахилгаан дамжуулах зам бий болгох</w:t>
      </w:r>
    </w:p>
    <w:p w14:paraId="1B0C896A" w14:textId="245ECC26" w:rsidR="00C95309" w:rsidRPr="00FC1ED7" w:rsidRDefault="00A178B6" w:rsidP="00987CEE">
      <w:pPr>
        <w:spacing w:after="0" w:line="276" w:lineRule="auto"/>
        <w:rPr>
          <w:rFonts w:ascii="Arial" w:hAnsi="Arial" w:cs="Arial"/>
          <w:b/>
          <w:bCs/>
          <w:sz w:val="24"/>
          <w:szCs w:val="24"/>
          <w:lang w:val="mn-MN"/>
        </w:rPr>
      </w:pPr>
      <w:r>
        <w:rPr>
          <w:rFonts w:ascii="Arial" w:hAnsi="Arial" w:cs="Arial"/>
          <w:b/>
          <w:bCs/>
          <w:sz w:val="24"/>
          <w:szCs w:val="24"/>
          <w:lang w:val="mn-MN"/>
        </w:rPr>
        <w:t>3.5</w:t>
      </w:r>
      <w:r w:rsidR="00C95309" w:rsidRPr="00FC1ED7">
        <w:rPr>
          <w:rFonts w:ascii="Arial" w:hAnsi="Arial" w:cs="Arial"/>
          <w:b/>
          <w:bCs/>
          <w:sz w:val="24"/>
          <w:szCs w:val="24"/>
          <w:lang w:val="mn-MN"/>
        </w:rPr>
        <w:t xml:space="preserve"> </w:t>
      </w:r>
    </w:p>
    <w:p w14:paraId="70054AE4" w14:textId="607C4915" w:rsidR="003729C2" w:rsidRPr="00FC1ED7" w:rsidRDefault="003729C2" w:rsidP="00987CEE">
      <w:pPr>
        <w:spacing w:after="0" w:line="276" w:lineRule="auto"/>
        <w:rPr>
          <w:rFonts w:ascii="Arial" w:hAnsi="Arial" w:cs="Arial"/>
          <w:b/>
          <w:bCs/>
          <w:sz w:val="24"/>
          <w:szCs w:val="24"/>
          <w:lang w:val="mn-MN"/>
        </w:rPr>
      </w:pPr>
      <w:r w:rsidRPr="00FC1ED7">
        <w:rPr>
          <w:rFonts w:ascii="Arial" w:hAnsi="Arial" w:cs="Arial"/>
          <w:b/>
          <w:bCs/>
          <w:sz w:val="24"/>
          <w:szCs w:val="24"/>
          <w:lang w:val="mn-MN"/>
        </w:rPr>
        <w:t>Децибел</w:t>
      </w:r>
    </w:p>
    <w:p w14:paraId="1617108E" w14:textId="77777777" w:rsidR="003729C2" w:rsidRPr="00FC1ED7" w:rsidRDefault="003729C2" w:rsidP="00987CEE">
      <w:pPr>
        <w:spacing w:line="276" w:lineRule="auto"/>
        <w:rPr>
          <w:rFonts w:ascii="Arial" w:hAnsi="Arial" w:cs="Arial"/>
          <w:sz w:val="24"/>
          <w:szCs w:val="24"/>
          <w:lang w:val="mn-MN"/>
        </w:rPr>
      </w:pPr>
      <w:r w:rsidRPr="00FC1ED7">
        <w:rPr>
          <w:rFonts w:ascii="Arial" w:hAnsi="Arial" w:cs="Arial"/>
          <w:sz w:val="24"/>
          <w:szCs w:val="24"/>
          <w:lang w:val="mn-MN"/>
        </w:rPr>
        <w:t>Сигналийн чадлын харьцангуй хүчдэлийг хэмжих логарифмик нэгж</w:t>
      </w:r>
    </w:p>
    <w:p w14:paraId="7534C1B7" w14:textId="11FFF37C" w:rsidR="00C95309" w:rsidRPr="00FC1ED7" w:rsidRDefault="00A178B6" w:rsidP="00987CEE">
      <w:pPr>
        <w:spacing w:after="0" w:line="276" w:lineRule="auto"/>
        <w:rPr>
          <w:rFonts w:ascii="Arial" w:hAnsi="Arial" w:cs="Arial"/>
          <w:b/>
          <w:bCs/>
          <w:sz w:val="24"/>
          <w:szCs w:val="24"/>
          <w:lang w:val="mn-MN"/>
        </w:rPr>
      </w:pPr>
      <w:r>
        <w:rPr>
          <w:rFonts w:ascii="Arial" w:hAnsi="Arial" w:cs="Arial"/>
          <w:b/>
          <w:bCs/>
          <w:sz w:val="24"/>
          <w:szCs w:val="24"/>
          <w:lang w:val="mn-MN"/>
        </w:rPr>
        <w:t>3.6</w:t>
      </w:r>
    </w:p>
    <w:p w14:paraId="0DE2D7A7" w14:textId="090A8FA1" w:rsidR="003729C2" w:rsidRPr="00FC1ED7" w:rsidRDefault="003729C2" w:rsidP="00987CEE">
      <w:pPr>
        <w:spacing w:after="0" w:line="276" w:lineRule="auto"/>
        <w:rPr>
          <w:rFonts w:ascii="Arial" w:hAnsi="Arial" w:cs="Arial"/>
          <w:b/>
          <w:bCs/>
          <w:sz w:val="24"/>
          <w:szCs w:val="24"/>
          <w:lang w:val="mn-MN"/>
        </w:rPr>
      </w:pPr>
      <w:r w:rsidRPr="00FC1ED7">
        <w:rPr>
          <w:rFonts w:ascii="Arial" w:hAnsi="Arial" w:cs="Arial"/>
          <w:b/>
          <w:bCs/>
          <w:sz w:val="24"/>
          <w:szCs w:val="24"/>
          <w:lang w:val="mn-MN"/>
        </w:rPr>
        <w:t xml:space="preserve">Галд тэсвэртэй болгох нэмэлт бодис  </w:t>
      </w:r>
    </w:p>
    <w:p w14:paraId="058D6E7A" w14:textId="77777777" w:rsidR="004E6C41" w:rsidRPr="00FC1ED7" w:rsidRDefault="003729C2" w:rsidP="00987CEE">
      <w:pPr>
        <w:spacing w:line="276" w:lineRule="auto"/>
        <w:rPr>
          <w:rFonts w:ascii="Arial" w:hAnsi="Arial" w:cs="Arial"/>
          <w:sz w:val="24"/>
          <w:szCs w:val="24"/>
          <w:lang w:val="mn-MN"/>
        </w:rPr>
      </w:pPr>
      <w:r w:rsidRPr="00FC1ED7">
        <w:rPr>
          <w:rFonts w:ascii="Arial" w:hAnsi="Arial" w:cs="Arial"/>
          <w:sz w:val="24"/>
          <w:szCs w:val="24"/>
          <w:lang w:val="mn-MN"/>
        </w:rPr>
        <w:t>Шатамхай материалын гал авалцах, оч үсрэхээс сэргийлсэн нэмэлт бодис</w:t>
      </w:r>
    </w:p>
    <w:p w14:paraId="79EC8505" w14:textId="011150E2" w:rsidR="00C95309" w:rsidRPr="00FC1ED7" w:rsidRDefault="004E6C41" w:rsidP="00987CEE">
      <w:pPr>
        <w:spacing w:after="0" w:line="276" w:lineRule="auto"/>
        <w:rPr>
          <w:rFonts w:ascii="Arial" w:hAnsi="Arial" w:cs="Arial"/>
          <w:b/>
          <w:bCs/>
          <w:sz w:val="24"/>
          <w:szCs w:val="24"/>
          <w:lang w:val="mn-MN"/>
        </w:rPr>
      </w:pPr>
      <w:r w:rsidRPr="00FC1ED7">
        <w:rPr>
          <w:rFonts w:ascii="Arial" w:hAnsi="Arial" w:cs="Arial"/>
          <w:b/>
          <w:bCs/>
          <w:sz w:val="24"/>
          <w:szCs w:val="24"/>
          <w:lang w:val="mn-MN"/>
        </w:rPr>
        <w:t>3.</w:t>
      </w:r>
      <w:r w:rsidR="00A178B6">
        <w:rPr>
          <w:rFonts w:ascii="Arial" w:hAnsi="Arial" w:cs="Arial"/>
          <w:b/>
          <w:bCs/>
          <w:sz w:val="24"/>
          <w:szCs w:val="24"/>
          <w:lang w:val="mn-MN"/>
        </w:rPr>
        <w:t>7</w:t>
      </w:r>
    </w:p>
    <w:p w14:paraId="5BF64A11" w14:textId="4695BFD1" w:rsidR="003729C2" w:rsidRPr="00FC1ED7" w:rsidRDefault="003729C2" w:rsidP="00987CEE">
      <w:pPr>
        <w:spacing w:after="0" w:line="276" w:lineRule="auto"/>
        <w:rPr>
          <w:rFonts w:ascii="Arial" w:hAnsi="Arial" w:cs="Arial"/>
          <w:b/>
          <w:bCs/>
          <w:sz w:val="24"/>
          <w:szCs w:val="24"/>
          <w:lang w:val="mn-MN"/>
        </w:rPr>
      </w:pPr>
      <w:r w:rsidRPr="00FC1ED7">
        <w:rPr>
          <w:rFonts w:ascii="Arial" w:hAnsi="Arial" w:cs="Arial"/>
          <w:b/>
          <w:bCs/>
          <w:sz w:val="24"/>
          <w:szCs w:val="24"/>
          <w:lang w:val="mn-MN"/>
        </w:rPr>
        <w:t xml:space="preserve">Гал эсэргүүцэх систем  </w:t>
      </w:r>
    </w:p>
    <w:p w14:paraId="39E01D13" w14:textId="77777777" w:rsidR="004E6C41" w:rsidRPr="00FC1ED7" w:rsidRDefault="003729C2" w:rsidP="00987CEE">
      <w:pPr>
        <w:spacing w:line="276" w:lineRule="auto"/>
        <w:jc w:val="both"/>
        <w:rPr>
          <w:rFonts w:ascii="Arial" w:hAnsi="Arial" w:cs="Arial"/>
          <w:sz w:val="24"/>
          <w:szCs w:val="24"/>
          <w:lang w:val="mn-MN"/>
        </w:rPr>
      </w:pPr>
      <w:r w:rsidRPr="00FC1ED7">
        <w:rPr>
          <w:rFonts w:ascii="Arial" w:hAnsi="Arial" w:cs="Arial"/>
          <w:sz w:val="24"/>
          <w:szCs w:val="24"/>
          <w:lang w:val="mn-MN"/>
        </w:rPr>
        <w:t xml:space="preserve">Хана, шалыг нэвтэрч байгаа хэсэгт, кабелийн төгсгөл, залгуур гаралтын хэсэгт галын эсэргүүцэлтэй материалыг суурилуулж өгөх материалууд, хэрэгслүүдийн цогцыг хэлнэ. </w:t>
      </w:r>
    </w:p>
    <w:p w14:paraId="14B871C0" w14:textId="7DE3A86E" w:rsidR="00C95309" w:rsidRPr="00FC1ED7" w:rsidRDefault="00A178B6" w:rsidP="00987CEE">
      <w:pPr>
        <w:spacing w:after="0" w:line="276" w:lineRule="auto"/>
        <w:rPr>
          <w:rFonts w:ascii="Arial" w:hAnsi="Arial" w:cs="Arial"/>
          <w:b/>
          <w:bCs/>
          <w:sz w:val="24"/>
          <w:szCs w:val="24"/>
          <w:lang w:val="mn-MN"/>
        </w:rPr>
      </w:pPr>
      <w:r>
        <w:rPr>
          <w:rFonts w:ascii="Arial" w:hAnsi="Arial" w:cs="Arial"/>
          <w:b/>
          <w:bCs/>
          <w:sz w:val="24"/>
          <w:szCs w:val="24"/>
          <w:lang w:val="mn-MN"/>
        </w:rPr>
        <w:t>3.8</w:t>
      </w:r>
    </w:p>
    <w:p w14:paraId="79BCDCC0" w14:textId="36206B12" w:rsidR="003729C2" w:rsidRPr="00FC1ED7" w:rsidRDefault="003729C2" w:rsidP="00987CEE">
      <w:pPr>
        <w:spacing w:after="0" w:line="276" w:lineRule="auto"/>
        <w:rPr>
          <w:rFonts w:ascii="Arial" w:hAnsi="Arial" w:cs="Arial"/>
          <w:b/>
          <w:bCs/>
          <w:sz w:val="24"/>
          <w:szCs w:val="24"/>
          <w:lang w:val="mn-MN"/>
        </w:rPr>
      </w:pPr>
      <w:r w:rsidRPr="00FC1ED7">
        <w:rPr>
          <w:rFonts w:ascii="Arial" w:hAnsi="Arial" w:cs="Arial"/>
          <w:b/>
          <w:bCs/>
          <w:sz w:val="24"/>
          <w:szCs w:val="24"/>
          <w:lang w:val="mn-MN"/>
        </w:rPr>
        <w:t xml:space="preserve">Газардуулгын систем </w:t>
      </w:r>
    </w:p>
    <w:p w14:paraId="5D6D9B19" w14:textId="77777777" w:rsidR="003729C2" w:rsidRPr="00FC1ED7" w:rsidRDefault="003729C2" w:rsidP="00987CEE">
      <w:pPr>
        <w:spacing w:line="276" w:lineRule="auto"/>
        <w:rPr>
          <w:rFonts w:ascii="Arial" w:hAnsi="Arial" w:cs="Arial"/>
          <w:sz w:val="24"/>
          <w:szCs w:val="24"/>
          <w:lang w:val="mn-MN"/>
        </w:rPr>
      </w:pPr>
      <w:r w:rsidRPr="00FC1ED7">
        <w:rPr>
          <w:rFonts w:ascii="Arial" w:hAnsi="Arial" w:cs="Arial"/>
          <w:sz w:val="24"/>
          <w:szCs w:val="24"/>
          <w:lang w:val="mn-MN"/>
        </w:rPr>
        <w:t>Газардуулагч хийхэд ашиглах систем</w:t>
      </w:r>
    </w:p>
    <w:p w14:paraId="76F4BDBB" w14:textId="0DD390EF" w:rsidR="00C95309" w:rsidRPr="00FC1ED7" w:rsidRDefault="00A178B6" w:rsidP="00987CEE">
      <w:pPr>
        <w:spacing w:after="0" w:line="276" w:lineRule="auto"/>
        <w:rPr>
          <w:rFonts w:ascii="Arial" w:hAnsi="Arial" w:cs="Arial"/>
          <w:b/>
          <w:bCs/>
          <w:sz w:val="24"/>
          <w:szCs w:val="24"/>
          <w:lang w:val="mn-MN"/>
        </w:rPr>
      </w:pPr>
      <w:r>
        <w:rPr>
          <w:rFonts w:ascii="Arial" w:hAnsi="Arial" w:cs="Arial"/>
          <w:b/>
          <w:bCs/>
          <w:sz w:val="24"/>
          <w:szCs w:val="24"/>
          <w:lang w:val="mn-MN"/>
        </w:rPr>
        <w:t>3.9</w:t>
      </w:r>
    </w:p>
    <w:p w14:paraId="50E3F6E8" w14:textId="261F9942" w:rsidR="003729C2" w:rsidRPr="00FC1ED7" w:rsidRDefault="003729C2" w:rsidP="00987CEE">
      <w:pPr>
        <w:spacing w:after="0" w:line="276" w:lineRule="auto"/>
        <w:rPr>
          <w:rFonts w:ascii="Arial" w:hAnsi="Arial" w:cs="Arial"/>
          <w:sz w:val="24"/>
          <w:szCs w:val="24"/>
          <w:lang w:val="mn-MN"/>
        </w:rPr>
      </w:pPr>
      <w:r w:rsidRPr="00FC1ED7">
        <w:rPr>
          <w:rFonts w:ascii="Arial" w:hAnsi="Arial" w:cs="Arial"/>
          <w:b/>
          <w:bCs/>
          <w:sz w:val="24"/>
          <w:szCs w:val="24"/>
          <w:lang w:val="mn-MN"/>
        </w:rPr>
        <w:t>Ажлын талбар</w:t>
      </w:r>
      <w:r w:rsidRPr="00FC1ED7">
        <w:rPr>
          <w:rFonts w:ascii="Arial" w:hAnsi="Arial" w:cs="Arial"/>
          <w:sz w:val="24"/>
          <w:szCs w:val="24"/>
          <w:lang w:val="mn-MN"/>
        </w:rPr>
        <w:t xml:space="preserve"> </w:t>
      </w:r>
    </w:p>
    <w:p w14:paraId="5484008A" w14:textId="77777777" w:rsidR="003729C2" w:rsidRPr="00FC1ED7" w:rsidRDefault="003729C2" w:rsidP="00987CEE">
      <w:pPr>
        <w:spacing w:after="0" w:line="276" w:lineRule="auto"/>
        <w:rPr>
          <w:rFonts w:ascii="Arial" w:hAnsi="Arial" w:cs="Arial"/>
          <w:sz w:val="24"/>
          <w:szCs w:val="24"/>
          <w:lang w:val="mn-MN"/>
        </w:rPr>
      </w:pPr>
      <w:r w:rsidRPr="00FC1ED7">
        <w:rPr>
          <w:rFonts w:ascii="Arial" w:hAnsi="Arial" w:cs="Arial"/>
          <w:sz w:val="24"/>
          <w:szCs w:val="24"/>
          <w:lang w:val="mn-MN"/>
        </w:rPr>
        <w:t>Хэрэглэгчийн үүрээс компьютер, төхөөрөмж рүү холбогдох сегмент.</w:t>
      </w:r>
    </w:p>
    <w:p w14:paraId="42F3CBC3" w14:textId="77777777" w:rsidR="003729C2" w:rsidRPr="00FC1ED7" w:rsidRDefault="003729C2" w:rsidP="00987CEE">
      <w:pPr>
        <w:pStyle w:val="ListParagraph"/>
        <w:autoSpaceDE w:val="0"/>
        <w:autoSpaceDN w:val="0"/>
        <w:adjustRightInd w:val="0"/>
        <w:spacing w:after="0" w:line="276" w:lineRule="auto"/>
        <w:ind w:left="1080"/>
        <w:jc w:val="both"/>
        <w:rPr>
          <w:rFonts w:ascii="Arial" w:hAnsi="Arial" w:cs="Arial"/>
          <w:b/>
          <w:bCs/>
          <w:color w:val="FF0000"/>
          <w:sz w:val="24"/>
          <w:szCs w:val="24"/>
          <w:lang w:val="mn-MN"/>
        </w:rPr>
      </w:pPr>
    </w:p>
    <w:p w14:paraId="0BEE7245" w14:textId="493241DA" w:rsidR="003729C2" w:rsidRPr="00FC1ED7" w:rsidRDefault="004E6C41" w:rsidP="00987CEE">
      <w:pPr>
        <w:pStyle w:val="ListParagraph"/>
        <w:spacing w:after="0" w:line="276" w:lineRule="auto"/>
        <w:ind w:left="0"/>
        <w:jc w:val="both"/>
        <w:rPr>
          <w:rFonts w:ascii="Arial" w:hAnsi="Arial" w:cs="Arial"/>
          <w:b/>
          <w:bCs/>
          <w:sz w:val="24"/>
          <w:szCs w:val="24"/>
          <w:lang w:val="mn-MN"/>
        </w:rPr>
      </w:pPr>
      <w:r w:rsidRPr="00FC1ED7">
        <w:rPr>
          <w:rFonts w:ascii="Arial" w:hAnsi="Arial" w:cs="Arial"/>
          <w:b/>
          <w:bCs/>
          <w:sz w:val="24"/>
          <w:szCs w:val="24"/>
          <w:lang w:val="mn-MN"/>
        </w:rPr>
        <w:t>3.</w:t>
      </w:r>
      <w:r w:rsidR="00A178B6">
        <w:rPr>
          <w:rFonts w:ascii="Arial" w:hAnsi="Arial" w:cs="Arial"/>
          <w:b/>
          <w:bCs/>
          <w:sz w:val="24"/>
          <w:szCs w:val="24"/>
          <w:lang w:val="mn-MN"/>
        </w:rPr>
        <w:t>10</w:t>
      </w:r>
      <w:r w:rsidRPr="00FC1ED7">
        <w:rPr>
          <w:rFonts w:ascii="Arial" w:hAnsi="Arial" w:cs="Arial"/>
          <w:b/>
          <w:bCs/>
          <w:sz w:val="24"/>
          <w:szCs w:val="24"/>
          <w:lang w:val="mn-MN"/>
        </w:rPr>
        <w:t xml:space="preserve">. </w:t>
      </w:r>
    </w:p>
    <w:p w14:paraId="2D634A15" w14:textId="77777777" w:rsidR="001A3DC0" w:rsidRPr="00FC1ED7" w:rsidRDefault="003729C2" w:rsidP="00105C03">
      <w:pPr>
        <w:spacing w:after="0" w:line="276" w:lineRule="auto"/>
        <w:rPr>
          <w:rFonts w:ascii="Arial" w:hAnsi="Arial" w:cs="Arial"/>
          <w:b/>
          <w:bCs/>
          <w:sz w:val="24"/>
          <w:szCs w:val="24"/>
          <w:lang w:val="mn-MN"/>
        </w:rPr>
      </w:pPr>
      <w:r w:rsidRPr="00FC1ED7">
        <w:rPr>
          <w:rFonts w:ascii="Arial" w:hAnsi="Arial" w:cs="Arial"/>
          <w:b/>
          <w:bCs/>
          <w:sz w:val="24"/>
          <w:szCs w:val="24"/>
          <w:lang w:val="mn-MN"/>
        </w:rPr>
        <w:t xml:space="preserve">Люкс </w:t>
      </w:r>
    </w:p>
    <w:p w14:paraId="55663E45" w14:textId="32832896" w:rsidR="003729C2" w:rsidRPr="00FC1ED7" w:rsidRDefault="001A3DC0" w:rsidP="00105C03">
      <w:pPr>
        <w:spacing w:after="0" w:line="276" w:lineRule="auto"/>
        <w:rPr>
          <w:rFonts w:ascii="Arial" w:hAnsi="Arial" w:cs="Arial"/>
          <w:sz w:val="24"/>
          <w:szCs w:val="24"/>
          <w:lang w:val="mn-MN"/>
        </w:rPr>
      </w:pPr>
      <w:r w:rsidRPr="00FC1ED7">
        <w:rPr>
          <w:rFonts w:ascii="Arial" w:hAnsi="Arial" w:cs="Arial"/>
          <w:sz w:val="24"/>
          <w:szCs w:val="24"/>
          <w:lang w:val="mn-MN"/>
        </w:rPr>
        <w:t>Г</w:t>
      </w:r>
      <w:r w:rsidR="003729C2" w:rsidRPr="00FC1ED7">
        <w:rPr>
          <w:rFonts w:ascii="Arial" w:hAnsi="Arial" w:cs="Arial"/>
          <w:sz w:val="24"/>
          <w:szCs w:val="24"/>
          <w:lang w:val="mn-MN"/>
        </w:rPr>
        <w:t xml:space="preserve">эрэлтүүлгийн </w:t>
      </w:r>
      <w:r w:rsidRPr="00FC1ED7">
        <w:rPr>
          <w:rFonts w:ascii="Arial" w:hAnsi="Arial" w:cs="Arial"/>
          <w:sz w:val="24"/>
          <w:szCs w:val="24"/>
          <w:lang w:val="mn-MN"/>
        </w:rPr>
        <w:t>хэмжих нэгж</w:t>
      </w:r>
    </w:p>
    <w:p w14:paraId="34C3B5FF" w14:textId="5329D55F" w:rsidR="0067712F" w:rsidRPr="00FC1ED7" w:rsidRDefault="0067712F" w:rsidP="00987CEE">
      <w:pPr>
        <w:spacing w:after="0" w:line="276" w:lineRule="auto"/>
        <w:ind w:firstLine="720"/>
        <w:jc w:val="both"/>
        <w:rPr>
          <w:rFonts w:ascii="Arial" w:hAnsi="Arial" w:cs="Arial"/>
          <w:color w:val="FF0000"/>
          <w:sz w:val="24"/>
          <w:szCs w:val="24"/>
          <w:lang w:val="mn-MN"/>
        </w:rPr>
      </w:pPr>
    </w:p>
    <w:p w14:paraId="100595F9" w14:textId="77777777" w:rsidR="001A3DC0" w:rsidRPr="00FC1ED7" w:rsidRDefault="001A3DC0" w:rsidP="001A3DC0">
      <w:pPr>
        <w:spacing w:line="276" w:lineRule="auto"/>
        <w:rPr>
          <w:rFonts w:ascii="Arial" w:hAnsi="Arial" w:cs="Arial"/>
          <w:b/>
          <w:bCs/>
          <w:sz w:val="24"/>
          <w:szCs w:val="24"/>
          <w:lang w:val="mn-MN"/>
        </w:rPr>
      </w:pPr>
      <w:r w:rsidRPr="00FC1ED7">
        <w:rPr>
          <w:rFonts w:ascii="Arial" w:hAnsi="Arial" w:cs="Arial"/>
          <w:b/>
          <w:bCs/>
          <w:sz w:val="24"/>
          <w:szCs w:val="24"/>
          <w:lang w:val="mn-MN"/>
        </w:rPr>
        <w:t>4. Ерөнхий зарчим</w:t>
      </w:r>
    </w:p>
    <w:p w14:paraId="415729A7" w14:textId="429D909B" w:rsidR="001A3DC0" w:rsidRPr="00FC1ED7" w:rsidRDefault="001A3DC0" w:rsidP="001A3DC0">
      <w:pPr>
        <w:spacing w:line="276" w:lineRule="auto"/>
        <w:jc w:val="both"/>
        <w:rPr>
          <w:rFonts w:ascii="Arial" w:hAnsi="Arial" w:cs="Arial"/>
          <w:b/>
          <w:sz w:val="24"/>
          <w:szCs w:val="24"/>
          <w:lang w:val="mn-MN"/>
        </w:rPr>
      </w:pPr>
      <w:r w:rsidRPr="00FC1ED7">
        <w:rPr>
          <w:rFonts w:ascii="Arial" w:hAnsi="Arial" w:cs="Arial"/>
          <w:b/>
          <w:sz w:val="24"/>
          <w:szCs w:val="24"/>
          <w:lang w:val="mn-MN"/>
        </w:rPr>
        <w:t>4.1. Зорилго, ач холбогдол</w:t>
      </w:r>
    </w:p>
    <w:p w14:paraId="0D3E2CB5" w14:textId="7615AD8B" w:rsidR="001A3DC0" w:rsidRPr="00FC1ED7" w:rsidRDefault="001A3DC0" w:rsidP="00A178B6">
      <w:pPr>
        <w:pStyle w:val="NormalWeb"/>
        <w:shd w:val="clear" w:color="auto" w:fill="FFFFFF"/>
        <w:spacing w:before="0" w:beforeAutospacing="0" w:after="0" w:afterAutospacing="0" w:line="276" w:lineRule="auto"/>
        <w:ind w:firstLine="720"/>
        <w:jc w:val="both"/>
        <w:rPr>
          <w:rFonts w:ascii="Arial" w:hAnsi="Arial" w:cs="Arial"/>
          <w:lang w:val="mn-MN"/>
        </w:rPr>
      </w:pPr>
      <w:bookmarkStart w:id="1" w:name="_Hlk92101430"/>
      <w:r w:rsidRPr="00FC1ED7">
        <w:rPr>
          <w:rFonts w:ascii="Arial" w:hAnsi="Arial" w:cs="Arial"/>
          <w:lang w:val="mn-MN"/>
        </w:rPr>
        <w:t xml:space="preserve">Энэ стандартын зорилго нь зарлан мэдээллийн </w:t>
      </w:r>
      <w:r w:rsidR="00A178B6" w:rsidRPr="00A178B6">
        <w:rPr>
          <w:rFonts w:ascii="Arial" w:hAnsi="Arial" w:cs="Arial"/>
          <w:lang w:val="mn-MN"/>
        </w:rPr>
        <w:t xml:space="preserve">системийн </w:t>
      </w:r>
      <w:r w:rsidRPr="00FC1ED7">
        <w:rPr>
          <w:rFonts w:ascii="Arial" w:hAnsi="Arial" w:cs="Arial"/>
          <w:lang w:val="mn-MN"/>
        </w:rPr>
        <w:t xml:space="preserve">төлөвлөлт, </w:t>
      </w:r>
      <w:r w:rsidR="00A178B6">
        <w:rPr>
          <w:rFonts w:ascii="Arial" w:hAnsi="Arial" w:cs="Arial"/>
          <w:lang w:val="mn-MN"/>
        </w:rPr>
        <w:t xml:space="preserve">ажлын байрны </w:t>
      </w:r>
      <w:r w:rsidRPr="00FC1ED7">
        <w:rPr>
          <w:rFonts w:ascii="Arial" w:hAnsi="Arial" w:cs="Arial"/>
          <w:lang w:val="mn-MN"/>
        </w:rPr>
        <w:t>эргономикийн ерөнхий шаардлагыг тогтоож, ажиллах тохиромжтой нөхцөл шаардлагыг бий болгоно.</w:t>
      </w:r>
    </w:p>
    <w:p w14:paraId="2545E20A" w14:textId="77777777" w:rsidR="001A3DC0" w:rsidRPr="00FC1ED7" w:rsidRDefault="001A3DC0" w:rsidP="00A178B6">
      <w:pPr>
        <w:spacing w:line="276" w:lineRule="auto"/>
        <w:ind w:firstLine="720"/>
        <w:jc w:val="both"/>
        <w:rPr>
          <w:rFonts w:ascii="Arial" w:hAnsi="Arial" w:cs="Arial"/>
          <w:sz w:val="24"/>
          <w:szCs w:val="24"/>
          <w:lang w:val="mn-MN"/>
        </w:rPr>
      </w:pPr>
      <w:r w:rsidRPr="00FC1ED7">
        <w:rPr>
          <w:rFonts w:ascii="Arial" w:hAnsi="Arial" w:cs="Arial"/>
          <w:sz w:val="24"/>
          <w:szCs w:val="24"/>
          <w:lang w:val="mn-MN"/>
        </w:rPr>
        <w:t>Энэ стандарт нь зарлан мэдээллийн тоног төхөөрөмжийг суурилуулах, байршуулах, түүнийг хэвийн ажиллуулах, техник хэрэгсэл, тоног төхөөрөмжийн засвар үйлчилгээ, гол өрөөнүүдийн зохион байгуулалт, түүний тоноглол болон туслах хэрэгслүүд, зарлан мэдээллийн системд тавих хамгийн бага шаардлагыг тодорхойлно.</w:t>
      </w:r>
    </w:p>
    <w:p w14:paraId="53F633FF" w14:textId="20DC6864" w:rsidR="001A3DC0" w:rsidRPr="00FC1ED7" w:rsidRDefault="001A3DC0" w:rsidP="001A3DC0">
      <w:pPr>
        <w:spacing w:line="276" w:lineRule="auto"/>
        <w:rPr>
          <w:rFonts w:ascii="Arial" w:hAnsi="Arial" w:cs="Arial"/>
          <w:b/>
          <w:sz w:val="24"/>
          <w:szCs w:val="24"/>
          <w:lang w:val="mn-MN"/>
        </w:rPr>
      </w:pPr>
      <w:r w:rsidRPr="00FC1ED7">
        <w:rPr>
          <w:rFonts w:ascii="Arial" w:hAnsi="Arial" w:cs="Arial"/>
          <w:b/>
          <w:sz w:val="24"/>
          <w:szCs w:val="24"/>
          <w:lang w:val="mn-MN"/>
        </w:rPr>
        <w:t>4.2. Боловсруулах үндэслэл, хэрэгцээ шаардлага</w:t>
      </w:r>
    </w:p>
    <w:p w14:paraId="27359754" w14:textId="5E800B29" w:rsidR="001A3DC0" w:rsidRPr="00597BF7" w:rsidRDefault="001A3DC0" w:rsidP="00A178B6">
      <w:pPr>
        <w:spacing w:line="276" w:lineRule="auto"/>
        <w:ind w:firstLine="720"/>
        <w:jc w:val="both"/>
        <w:rPr>
          <w:rFonts w:ascii="Arial" w:hAnsi="Arial" w:cs="Arial"/>
          <w:color w:val="FF0000"/>
          <w:sz w:val="24"/>
          <w:szCs w:val="24"/>
        </w:rPr>
      </w:pPr>
      <w:r w:rsidRPr="00FC1ED7">
        <w:rPr>
          <w:rFonts w:ascii="Arial" w:hAnsi="Arial" w:cs="Arial"/>
          <w:sz w:val="24"/>
          <w:szCs w:val="24"/>
          <w:lang w:val="mn-MN"/>
        </w:rPr>
        <w:t>Гамшиг, аюулт үзэгдэл, ослын мэдээ, мэдээллийг хүлээн авч дүн шинжилгээ, үнэлгээ хийх, удирдлагад мэдээллийг хүргэх, шийдвэр гаргах, хүч хэрэгслийг зохион байгуулах, шуурхай удирдлага зохицуулалтаар хангах, гамшгийн нөхцөл байдлаас хамаарч зарлан мэдээл</w:t>
      </w:r>
      <w:r w:rsidR="00930167" w:rsidRPr="00FC1ED7">
        <w:rPr>
          <w:rFonts w:ascii="Arial" w:hAnsi="Arial" w:cs="Arial"/>
          <w:sz w:val="24"/>
          <w:szCs w:val="24"/>
          <w:lang w:val="mn-MN"/>
        </w:rPr>
        <w:t>лийн</w:t>
      </w:r>
      <w:r w:rsidRPr="00FC1ED7">
        <w:rPr>
          <w:rFonts w:ascii="Arial" w:hAnsi="Arial" w:cs="Arial"/>
          <w:sz w:val="24"/>
          <w:szCs w:val="24"/>
          <w:lang w:val="mn-MN"/>
        </w:rPr>
        <w:t xml:space="preserve"> үйл ажиллагааг оновчтой зохион байгуулах</w:t>
      </w:r>
      <w:r w:rsidR="00A178B6">
        <w:rPr>
          <w:rFonts w:ascii="Arial" w:hAnsi="Arial" w:cs="Arial"/>
          <w:sz w:val="24"/>
          <w:szCs w:val="24"/>
          <w:lang w:val="mn-MN"/>
        </w:rPr>
        <w:t>,</w:t>
      </w:r>
      <w:r w:rsidRPr="00FC1ED7">
        <w:rPr>
          <w:rFonts w:ascii="Arial" w:hAnsi="Arial" w:cs="Arial"/>
          <w:sz w:val="24"/>
          <w:szCs w:val="24"/>
          <w:lang w:val="mn-MN"/>
        </w:rPr>
        <w:t xml:space="preserve"> хоорондоо хамаарал бүхий олон тооны дэд системүүдийг нэгтгэсэн системд тавигдах ерөнхий шаардлага стандарт байхгүй байна.</w:t>
      </w:r>
    </w:p>
    <w:bookmarkEnd w:id="1"/>
    <w:p w14:paraId="3ADCCD58" w14:textId="72DC8AB5" w:rsidR="00A23081" w:rsidRPr="00597BF7" w:rsidRDefault="001A3DC0" w:rsidP="00105C03">
      <w:pPr>
        <w:spacing w:line="276" w:lineRule="auto"/>
        <w:jc w:val="both"/>
        <w:rPr>
          <w:rFonts w:ascii="Arial" w:hAnsi="Arial" w:cs="Arial"/>
          <w:b/>
          <w:sz w:val="24"/>
          <w:szCs w:val="24"/>
        </w:rPr>
      </w:pPr>
      <w:r w:rsidRPr="00FC1ED7">
        <w:rPr>
          <w:rFonts w:ascii="Arial" w:hAnsi="Arial" w:cs="Arial"/>
          <w:b/>
          <w:sz w:val="24"/>
          <w:szCs w:val="24"/>
          <w:lang w:val="mn-MN"/>
        </w:rPr>
        <w:t>5</w:t>
      </w:r>
      <w:r w:rsidR="00A23081" w:rsidRPr="00FC1ED7">
        <w:rPr>
          <w:rFonts w:ascii="Arial" w:hAnsi="Arial" w:cs="Arial"/>
          <w:b/>
          <w:sz w:val="24"/>
          <w:szCs w:val="24"/>
          <w:lang w:val="mn-MN"/>
        </w:rPr>
        <w:t>. Зарлан мэдээллийн системд тавигдах ерөнхий шаардлага</w:t>
      </w:r>
      <w:r w:rsidR="00597BF7">
        <w:rPr>
          <w:rFonts w:ascii="Arial" w:hAnsi="Arial" w:cs="Arial"/>
          <w:b/>
          <w:sz w:val="24"/>
          <w:szCs w:val="24"/>
        </w:rPr>
        <w:t xml:space="preserve">                                                                                                                       </w:t>
      </w:r>
    </w:p>
    <w:p w14:paraId="43BE88F4" w14:textId="1D65B55B" w:rsidR="00A23081" w:rsidRPr="00FC1ED7" w:rsidRDefault="00930167" w:rsidP="002A1DC8">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Г</w:t>
      </w:r>
      <w:r w:rsidR="00A23081" w:rsidRPr="00FC1ED7">
        <w:rPr>
          <w:rFonts w:ascii="Arial" w:hAnsi="Arial" w:cs="Arial"/>
          <w:sz w:val="24"/>
          <w:szCs w:val="24"/>
          <w:lang w:val="mn-MN"/>
        </w:rPr>
        <w:t xml:space="preserve">амшиг, аюулт үзэгдэл, ослын талаарх мэдээлэл хүлээн авах, анги, салбарт дуудлага шилжүүлэх, удирдах, газар зүйн мэдээллийн системд дүн шинжилгээ хийх, тоон радио холбооны удирдлага хяналт хийх, зарлан мэдээлэл түгээх </w:t>
      </w:r>
      <w:r w:rsidR="00326B81" w:rsidRPr="00FC1ED7">
        <w:rPr>
          <w:rFonts w:ascii="Arial" w:hAnsi="Arial" w:cs="Arial"/>
          <w:sz w:val="24"/>
          <w:szCs w:val="24"/>
          <w:lang w:val="mn-MN"/>
        </w:rPr>
        <w:t xml:space="preserve">зэрэг </w:t>
      </w:r>
      <w:r w:rsidR="00A23081" w:rsidRPr="00FC1ED7">
        <w:rPr>
          <w:rFonts w:ascii="Arial" w:hAnsi="Arial" w:cs="Arial"/>
          <w:sz w:val="24"/>
          <w:szCs w:val="24"/>
          <w:lang w:val="mn-MN"/>
        </w:rPr>
        <w:t>дэд системүүдийн нийцлийг хангасан нэгдсэн систем байна.</w:t>
      </w:r>
    </w:p>
    <w:p w14:paraId="12263259" w14:textId="03869623" w:rsidR="00A23081" w:rsidRPr="00FC1ED7" w:rsidRDefault="00C1227D" w:rsidP="002A1DC8">
      <w:pPr>
        <w:spacing w:line="276" w:lineRule="auto"/>
        <w:ind w:firstLine="720"/>
        <w:jc w:val="both"/>
        <w:rPr>
          <w:rFonts w:ascii="Arial" w:hAnsi="Arial" w:cs="Arial"/>
          <w:color w:val="000000" w:themeColor="text1"/>
          <w:sz w:val="24"/>
          <w:szCs w:val="24"/>
          <w:lang w:val="mn-MN"/>
        </w:rPr>
      </w:pPr>
      <w:r w:rsidRPr="00FC1ED7">
        <w:rPr>
          <w:rFonts w:ascii="Arial" w:hAnsi="Arial" w:cs="Arial"/>
          <w:sz w:val="24"/>
          <w:szCs w:val="24"/>
          <w:lang w:val="mn-MN"/>
        </w:rPr>
        <w:t>З</w:t>
      </w:r>
      <w:r w:rsidR="00A23081" w:rsidRPr="00FC1ED7">
        <w:rPr>
          <w:rFonts w:ascii="Arial" w:hAnsi="Arial" w:cs="Arial"/>
          <w:color w:val="000000" w:themeColor="text1"/>
          <w:sz w:val="24"/>
          <w:szCs w:val="24"/>
          <w:lang w:val="mn-MN"/>
        </w:rPr>
        <w:t>арлан мэдээл</w:t>
      </w:r>
      <w:r w:rsidR="00930167" w:rsidRPr="00FC1ED7">
        <w:rPr>
          <w:rFonts w:ascii="Arial" w:hAnsi="Arial" w:cs="Arial"/>
          <w:color w:val="000000" w:themeColor="text1"/>
          <w:sz w:val="24"/>
          <w:szCs w:val="24"/>
          <w:lang w:val="mn-MN"/>
        </w:rPr>
        <w:t>лийн</w:t>
      </w:r>
      <w:r w:rsidR="00A23081" w:rsidRPr="00FC1ED7">
        <w:rPr>
          <w:rFonts w:ascii="Arial" w:hAnsi="Arial" w:cs="Arial"/>
          <w:color w:val="000000" w:themeColor="text1"/>
          <w:sz w:val="24"/>
          <w:szCs w:val="24"/>
          <w:lang w:val="mn-MN"/>
        </w:rPr>
        <w:t xml:space="preserve"> систем нь аюулыг ойлгох, зураглах, заналхийлж байгаа үйл явдлыг хянаж, шинжлэх, урьдчилан хэлэх, эрх бүхий байгууллага, хүн амд ойлгомжтой зарлан мэдээллийг боловсруулах, түгээх болон зарлан мэдээллийн дагуу тохирсон, цагаа олсон арга хэмжээ авах </w:t>
      </w:r>
      <w:r w:rsidR="00885C01" w:rsidRPr="00FC1ED7">
        <w:rPr>
          <w:rFonts w:ascii="Arial" w:hAnsi="Arial" w:cs="Arial"/>
          <w:color w:val="000000" w:themeColor="text1"/>
          <w:sz w:val="24"/>
          <w:szCs w:val="24"/>
          <w:lang w:val="mn-MN"/>
        </w:rPr>
        <w:t xml:space="preserve">гэсэн </w:t>
      </w:r>
      <w:r w:rsidR="00A23081" w:rsidRPr="00FC1ED7">
        <w:rPr>
          <w:rFonts w:ascii="Arial" w:hAnsi="Arial" w:cs="Arial"/>
          <w:color w:val="000000" w:themeColor="text1"/>
          <w:sz w:val="24"/>
          <w:szCs w:val="24"/>
          <w:lang w:val="mn-MN"/>
        </w:rPr>
        <w:t>үйл ажиллагааны гинжин хэлхээнээс бүрдэнэ</w:t>
      </w:r>
      <w:r w:rsidR="003653C9" w:rsidRPr="00FC1ED7">
        <w:rPr>
          <w:rFonts w:ascii="Arial" w:hAnsi="Arial" w:cs="Arial"/>
          <w:color w:val="000000" w:themeColor="text1"/>
          <w:sz w:val="24"/>
          <w:szCs w:val="24"/>
          <w:lang w:val="mn-MN"/>
        </w:rPr>
        <w:t>.</w:t>
      </w:r>
    </w:p>
    <w:p w14:paraId="2895941F" w14:textId="24E353C0" w:rsidR="00784810" w:rsidRDefault="00A178B6" w:rsidP="00784810">
      <w:pPr>
        <w:spacing w:after="0" w:line="276" w:lineRule="auto"/>
        <w:jc w:val="both"/>
        <w:rPr>
          <w:rFonts w:ascii="Arial" w:hAnsi="Arial" w:cs="Arial"/>
          <w:sz w:val="24"/>
          <w:szCs w:val="24"/>
        </w:rPr>
      </w:pPr>
      <w:r>
        <w:rPr>
          <w:rFonts w:ascii="Arial" w:hAnsi="Arial" w:cs="Arial"/>
          <w:sz w:val="24"/>
          <w:szCs w:val="24"/>
          <w:lang w:val="mn-MN"/>
        </w:rPr>
        <w:t>Зарлан мэдээллийн с</w:t>
      </w:r>
      <w:r w:rsidR="00A23081" w:rsidRPr="00FC1ED7">
        <w:rPr>
          <w:rFonts w:ascii="Arial" w:hAnsi="Arial" w:cs="Arial"/>
          <w:sz w:val="24"/>
          <w:szCs w:val="24"/>
          <w:lang w:val="mn-MN"/>
        </w:rPr>
        <w:t xml:space="preserve">истем </w:t>
      </w:r>
      <w:r w:rsidR="00784810">
        <w:rPr>
          <w:rFonts w:ascii="Arial" w:hAnsi="Arial" w:cs="Arial"/>
          <w:sz w:val="24"/>
          <w:szCs w:val="24"/>
          <w:lang w:val="mn-MN"/>
        </w:rPr>
        <w:t>дараах зүйлсийг мөрдлөг болгоно. Үүнд</w:t>
      </w:r>
      <w:r w:rsidR="00784810">
        <w:rPr>
          <w:rFonts w:ascii="Arial" w:hAnsi="Arial" w:cs="Arial"/>
          <w:sz w:val="24"/>
          <w:szCs w:val="24"/>
        </w:rPr>
        <w:t xml:space="preserve">: </w:t>
      </w:r>
    </w:p>
    <w:p w14:paraId="7C6999B0" w14:textId="2C6D90F4" w:rsidR="00A23081" w:rsidRPr="00784810" w:rsidRDefault="00784810" w:rsidP="00784810">
      <w:pPr>
        <w:pStyle w:val="ListParagraph"/>
        <w:numPr>
          <w:ilvl w:val="0"/>
          <w:numId w:val="11"/>
        </w:numPr>
        <w:spacing w:after="0" w:line="276" w:lineRule="auto"/>
        <w:jc w:val="both"/>
        <w:rPr>
          <w:rFonts w:ascii="Arial" w:hAnsi="Arial" w:cs="Arial"/>
          <w:sz w:val="24"/>
          <w:szCs w:val="24"/>
          <w:lang w:val="mn-MN"/>
        </w:rPr>
      </w:pPr>
      <w:r>
        <w:rPr>
          <w:rFonts w:ascii="Arial" w:hAnsi="Arial" w:cs="Arial"/>
          <w:sz w:val="24"/>
          <w:szCs w:val="24"/>
          <w:lang w:val="mn-MN"/>
        </w:rPr>
        <w:t xml:space="preserve">Систем </w:t>
      </w:r>
      <w:r w:rsidR="00A23081" w:rsidRPr="00784810">
        <w:rPr>
          <w:rFonts w:ascii="Arial" w:hAnsi="Arial" w:cs="Arial"/>
          <w:sz w:val="24"/>
          <w:szCs w:val="24"/>
          <w:lang w:val="mn-MN"/>
        </w:rPr>
        <w:t>бүрийн хувьд стандарт, үйл ажиллагааны хүрэх зорилтыг тодорхойлж, цогц</w:t>
      </w:r>
      <w:r w:rsidR="007C3435">
        <w:rPr>
          <w:rFonts w:ascii="Arial" w:hAnsi="Arial" w:cs="Arial"/>
          <w:sz w:val="24"/>
          <w:szCs w:val="24"/>
          <w:lang w:val="mn-MN"/>
        </w:rPr>
        <w:t xml:space="preserve"> байдлаар хөгжүүлэх,</w:t>
      </w:r>
      <w:r w:rsidR="00B37108" w:rsidRPr="00784810">
        <w:rPr>
          <w:rFonts w:ascii="Arial" w:hAnsi="Arial" w:cs="Arial"/>
          <w:sz w:val="24"/>
          <w:szCs w:val="24"/>
          <w:lang w:val="mn-MN"/>
        </w:rPr>
        <w:t xml:space="preserve"> </w:t>
      </w:r>
    </w:p>
    <w:p w14:paraId="7A39E33B" w14:textId="6A6E14FA" w:rsidR="00A23081" w:rsidRPr="00FC1ED7" w:rsidRDefault="00A23081" w:rsidP="0034024A">
      <w:pPr>
        <w:pStyle w:val="ListParagraph"/>
        <w:numPr>
          <w:ilvl w:val="0"/>
          <w:numId w:val="3"/>
        </w:numPr>
        <w:spacing w:after="0" w:line="276" w:lineRule="auto"/>
        <w:jc w:val="both"/>
        <w:rPr>
          <w:rFonts w:ascii="Arial" w:hAnsi="Arial" w:cs="Arial"/>
          <w:sz w:val="24"/>
          <w:szCs w:val="24"/>
          <w:u w:color="FF0000"/>
          <w:lang w:val="mn-MN"/>
        </w:rPr>
      </w:pPr>
      <w:r w:rsidRPr="00FC1ED7">
        <w:rPr>
          <w:rFonts w:ascii="Arial" w:hAnsi="Arial" w:cs="Arial"/>
          <w:sz w:val="24"/>
          <w:szCs w:val="24"/>
          <w:u w:color="FF0000"/>
          <w:lang w:val="mn-MN"/>
        </w:rPr>
        <w:t xml:space="preserve">Зарлан мэдээллийн систем нь </w:t>
      </w:r>
      <w:r w:rsidR="00784810">
        <w:rPr>
          <w:rFonts w:ascii="Arial" w:hAnsi="Arial" w:cs="Arial"/>
          <w:sz w:val="24"/>
          <w:szCs w:val="24"/>
          <w:u w:color="FF0000"/>
          <w:lang w:val="mn-MN"/>
        </w:rPr>
        <w:t>бүх</w:t>
      </w:r>
      <w:r w:rsidRPr="00FC1ED7">
        <w:rPr>
          <w:rFonts w:ascii="Arial" w:hAnsi="Arial" w:cs="Arial"/>
          <w:sz w:val="24"/>
          <w:szCs w:val="24"/>
          <w:u w:color="FF0000"/>
          <w:lang w:val="mn-MN"/>
        </w:rPr>
        <w:t xml:space="preserve"> нийт</w:t>
      </w:r>
      <w:r w:rsidR="00784810">
        <w:rPr>
          <w:rFonts w:ascii="Arial" w:hAnsi="Arial" w:cs="Arial"/>
          <w:sz w:val="24"/>
          <w:szCs w:val="24"/>
          <w:u w:color="FF0000"/>
          <w:lang w:val="mn-MN"/>
        </w:rPr>
        <w:t>ийг</w:t>
      </w:r>
      <w:r w:rsidRPr="00FC1ED7">
        <w:rPr>
          <w:rFonts w:ascii="Arial" w:hAnsi="Arial" w:cs="Arial"/>
          <w:sz w:val="24"/>
          <w:szCs w:val="24"/>
          <w:u w:color="FF0000"/>
          <w:lang w:val="mn-MN"/>
        </w:rPr>
        <w:t xml:space="preserve"> бүрэн хамрахуйц хүрч байхаар байгуулагдсан байх</w:t>
      </w:r>
      <w:r w:rsidR="003653C9" w:rsidRPr="00FC1ED7">
        <w:rPr>
          <w:rFonts w:ascii="Arial" w:hAnsi="Arial" w:cs="Arial"/>
          <w:sz w:val="24"/>
          <w:szCs w:val="24"/>
          <w:u w:color="FF0000"/>
          <w:lang w:val="mn-MN"/>
        </w:rPr>
        <w:t>,</w:t>
      </w:r>
    </w:p>
    <w:p w14:paraId="19CF36A9" w14:textId="2CA7BD11" w:rsidR="00A23081" w:rsidRPr="00FC1ED7" w:rsidRDefault="007C3435" w:rsidP="0034024A">
      <w:pPr>
        <w:pStyle w:val="ListParagraph"/>
        <w:numPr>
          <w:ilvl w:val="0"/>
          <w:numId w:val="3"/>
        </w:numPr>
        <w:spacing w:after="0" w:line="276" w:lineRule="auto"/>
        <w:jc w:val="both"/>
        <w:rPr>
          <w:rFonts w:ascii="Arial" w:hAnsi="Arial" w:cs="Arial"/>
          <w:sz w:val="24"/>
          <w:szCs w:val="24"/>
          <w:u w:color="FF0000"/>
          <w:lang w:val="mn-MN"/>
        </w:rPr>
      </w:pPr>
      <w:r>
        <w:rPr>
          <w:rFonts w:ascii="Arial" w:hAnsi="Arial" w:cs="Arial"/>
          <w:sz w:val="24"/>
          <w:szCs w:val="24"/>
          <w:u w:color="FF0000"/>
          <w:lang w:val="mn-MN"/>
        </w:rPr>
        <w:t>З</w:t>
      </w:r>
      <w:r w:rsidR="00A23081" w:rsidRPr="00FC1ED7">
        <w:rPr>
          <w:rFonts w:ascii="Arial" w:hAnsi="Arial" w:cs="Arial"/>
          <w:sz w:val="24"/>
          <w:szCs w:val="24"/>
          <w:u w:color="FF0000"/>
          <w:lang w:val="mn-MN"/>
        </w:rPr>
        <w:t>арлан мэдээл</w:t>
      </w:r>
      <w:r w:rsidR="003653C9" w:rsidRPr="00FC1ED7">
        <w:rPr>
          <w:rFonts w:ascii="Arial" w:hAnsi="Arial" w:cs="Arial"/>
          <w:sz w:val="24"/>
          <w:szCs w:val="24"/>
          <w:u w:color="FF0000"/>
          <w:lang w:val="mn-MN"/>
        </w:rPr>
        <w:t>лийн</w:t>
      </w:r>
      <w:r>
        <w:rPr>
          <w:rFonts w:ascii="Arial" w:hAnsi="Arial" w:cs="Arial"/>
          <w:sz w:val="24"/>
          <w:szCs w:val="24"/>
          <w:u w:color="FF0000"/>
          <w:lang w:val="mn-MN"/>
        </w:rPr>
        <w:t xml:space="preserve"> </w:t>
      </w:r>
      <w:r w:rsidRPr="00FC47F8">
        <w:rPr>
          <w:rFonts w:ascii="Arial" w:hAnsi="Arial" w:cs="Arial"/>
          <w:sz w:val="24"/>
          <w:szCs w:val="24"/>
          <w:u w:color="FF0000"/>
          <w:lang w:val="mn-MN"/>
        </w:rPr>
        <w:t>нэгж</w:t>
      </w:r>
      <w:r w:rsidR="00A23081" w:rsidRPr="00FC1ED7">
        <w:rPr>
          <w:rFonts w:ascii="Arial" w:hAnsi="Arial" w:cs="Arial"/>
          <w:sz w:val="24"/>
          <w:szCs w:val="24"/>
          <w:u w:color="FF0000"/>
          <w:lang w:val="mn-MN"/>
        </w:rPr>
        <w:t xml:space="preserve"> нь 24 цагийн турш тасралтгүй үйл ажиллагаатай</w:t>
      </w:r>
      <w:r>
        <w:rPr>
          <w:rFonts w:ascii="Arial" w:hAnsi="Arial" w:cs="Arial"/>
          <w:sz w:val="24"/>
          <w:szCs w:val="24"/>
          <w:u w:color="FF0000"/>
          <w:lang w:val="mn-MN"/>
        </w:rPr>
        <w:t>, байнгын бэлэн байдалд</w:t>
      </w:r>
      <w:r w:rsidR="00A23081" w:rsidRPr="00FC1ED7">
        <w:rPr>
          <w:rFonts w:ascii="Arial" w:hAnsi="Arial" w:cs="Arial"/>
          <w:sz w:val="24"/>
          <w:szCs w:val="24"/>
          <w:u w:color="FF0000"/>
          <w:lang w:val="mn-MN"/>
        </w:rPr>
        <w:t xml:space="preserve"> байх</w:t>
      </w:r>
      <w:r w:rsidR="003653C9" w:rsidRPr="00FC1ED7">
        <w:rPr>
          <w:rFonts w:ascii="Arial" w:hAnsi="Arial" w:cs="Arial"/>
          <w:sz w:val="24"/>
          <w:szCs w:val="24"/>
          <w:u w:color="FF0000"/>
          <w:lang w:val="mn-MN"/>
        </w:rPr>
        <w:t>,</w:t>
      </w:r>
    </w:p>
    <w:p w14:paraId="3D70BE59" w14:textId="27E605B9" w:rsidR="00A23081" w:rsidRPr="00FC1ED7" w:rsidRDefault="00A23081" w:rsidP="0034024A">
      <w:pPr>
        <w:pStyle w:val="ListParagraph"/>
        <w:numPr>
          <w:ilvl w:val="0"/>
          <w:numId w:val="3"/>
        </w:numPr>
        <w:spacing w:after="0" w:line="276" w:lineRule="auto"/>
        <w:jc w:val="both"/>
        <w:rPr>
          <w:rFonts w:ascii="Arial" w:hAnsi="Arial" w:cs="Arial"/>
          <w:sz w:val="24"/>
          <w:szCs w:val="24"/>
          <w:u w:color="FF0000"/>
          <w:lang w:val="mn-MN"/>
        </w:rPr>
      </w:pPr>
      <w:r w:rsidRPr="00FC1ED7">
        <w:rPr>
          <w:rFonts w:ascii="Arial" w:hAnsi="Arial" w:cs="Arial"/>
          <w:sz w:val="24"/>
          <w:szCs w:val="24"/>
          <w:u w:color="FF0000"/>
          <w:lang w:val="mn-MN"/>
        </w:rPr>
        <w:t>Судалгаа, шинжилгээний болон баталгаажуулалт</w:t>
      </w:r>
      <w:r w:rsidR="0036538C">
        <w:rPr>
          <w:rFonts w:ascii="Arial" w:hAnsi="Arial" w:cs="Arial"/>
          <w:sz w:val="24"/>
          <w:szCs w:val="24"/>
          <w:u w:color="FF0000"/>
          <w:lang w:val="mn-MN"/>
        </w:rPr>
        <w:t>, хяналт</w:t>
      </w:r>
      <w:r w:rsidRPr="00FC1ED7">
        <w:rPr>
          <w:rFonts w:ascii="Arial" w:hAnsi="Arial" w:cs="Arial"/>
          <w:sz w:val="24"/>
          <w:szCs w:val="24"/>
          <w:u w:color="FF0000"/>
          <w:lang w:val="mn-MN"/>
        </w:rPr>
        <w:t>ын мэдээллүүд нь тогтмол архивлагдах боломжтой байх</w:t>
      </w:r>
      <w:r w:rsidR="003653C9" w:rsidRPr="00FC1ED7">
        <w:rPr>
          <w:rFonts w:ascii="Arial" w:hAnsi="Arial" w:cs="Arial"/>
          <w:sz w:val="24"/>
          <w:szCs w:val="24"/>
          <w:u w:color="FF0000"/>
          <w:lang w:val="mn-MN"/>
        </w:rPr>
        <w:t>,</w:t>
      </w:r>
    </w:p>
    <w:p w14:paraId="294324B7" w14:textId="3AA898A9" w:rsidR="00A23081" w:rsidRPr="00FC1ED7" w:rsidRDefault="007C3435" w:rsidP="0034024A">
      <w:pPr>
        <w:pStyle w:val="ListParagraph"/>
        <w:numPr>
          <w:ilvl w:val="0"/>
          <w:numId w:val="3"/>
        </w:numPr>
        <w:spacing w:after="0" w:line="276" w:lineRule="auto"/>
        <w:jc w:val="both"/>
        <w:rPr>
          <w:rFonts w:ascii="Arial" w:hAnsi="Arial" w:cs="Arial"/>
          <w:b/>
          <w:sz w:val="24"/>
          <w:szCs w:val="24"/>
          <w:u w:color="FF0000"/>
          <w:lang w:val="mn-MN"/>
        </w:rPr>
      </w:pPr>
      <w:r>
        <w:rPr>
          <w:rFonts w:ascii="Arial" w:hAnsi="Arial" w:cs="Arial"/>
          <w:sz w:val="24"/>
          <w:szCs w:val="24"/>
          <w:u w:color="FF0000"/>
          <w:lang w:val="mn-MN"/>
        </w:rPr>
        <w:t>Зарлан мэдээллийн нэгж</w:t>
      </w:r>
      <w:r w:rsidR="003653C9" w:rsidRPr="00FC1ED7">
        <w:rPr>
          <w:rFonts w:ascii="Arial" w:hAnsi="Arial" w:cs="Arial"/>
          <w:sz w:val="24"/>
          <w:szCs w:val="24"/>
          <w:u w:color="FF0000"/>
          <w:lang w:val="mn-MN"/>
        </w:rPr>
        <w:t xml:space="preserve"> </w:t>
      </w:r>
      <w:r w:rsidR="00C424AE">
        <w:rPr>
          <w:rFonts w:ascii="Arial" w:hAnsi="Arial" w:cs="Arial"/>
          <w:sz w:val="24"/>
          <w:szCs w:val="24"/>
          <w:u w:color="FF0000"/>
          <w:lang w:val="mn-MN"/>
        </w:rPr>
        <w:t>нь</w:t>
      </w:r>
      <w:r w:rsidR="00A23081" w:rsidRPr="00FC1ED7">
        <w:rPr>
          <w:rFonts w:ascii="Arial" w:hAnsi="Arial" w:cs="Arial"/>
          <w:sz w:val="24"/>
          <w:szCs w:val="24"/>
          <w:u w:color="FF0000"/>
          <w:lang w:val="mn-MN"/>
        </w:rPr>
        <w:t xml:space="preserve"> мэдээллийг боловсруулах, түгээхэд шаардлагатай тоног төхөөрөмжөөр тоноглогдсон байх</w:t>
      </w:r>
      <w:r w:rsidR="00A277DA" w:rsidRPr="00FC1ED7">
        <w:rPr>
          <w:rFonts w:ascii="Arial" w:hAnsi="Arial" w:cs="Arial"/>
          <w:sz w:val="24"/>
          <w:szCs w:val="24"/>
          <w:u w:color="FF0000"/>
          <w:lang w:val="mn-MN"/>
        </w:rPr>
        <w:t>,</w:t>
      </w:r>
    </w:p>
    <w:p w14:paraId="0FE445CB" w14:textId="7F98CE92" w:rsidR="00A23081" w:rsidRPr="00FC1ED7" w:rsidRDefault="00A23081" w:rsidP="0034024A">
      <w:pPr>
        <w:pStyle w:val="ListParagraph"/>
        <w:numPr>
          <w:ilvl w:val="0"/>
          <w:numId w:val="3"/>
        </w:numPr>
        <w:spacing w:after="0" w:line="276" w:lineRule="auto"/>
        <w:jc w:val="both"/>
        <w:rPr>
          <w:rFonts w:ascii="Arial" w:hAnsi="Arial" w:cs="Arial"/>
          <w:b/>
          <w:sz w:val="24"/>
          <w:szCs w:val="24"/>
          <w:u w:color="FF0000"/>
          <w:lang w:val="mn-MN"/>
        </w:rPr>
      </w:pPr>
      <w:r w:rsidRPr="00FC1ED7">
        <w:rPr>
          <w:rFonts w:ascii="Arial" w:hAnsi="Arial" w:cs="Arial"/>
          <w:sz w:val="24"/>
          <w:szCs w:val="24"/>
          <w:u w:color="FF0000"/>
          <w:lang w:val="mn-MN"/>
        </w:rPr>
        <w:lastRenderedPageBreak/>
        <w:t>Системийн найдвартай ажиллагааг хангасан цахилгаан эрчим хүч</w:t>
      </w:r>
      <w:r w:rsidR="00B3750B">
        <w:rPr>
          <w:rFonts w:ascii="Arial" w:hAnsi="Arial" w:cs="Arial"/>
          <w:sz w:val="24"/>
          <w:szCs w:val="24"/>
          <w:u w:color="FF0000"/>
          <w:lang w:val="mn-MN"/>
        </w:rPr>
        <w:t>, тоног төхөөрөмж, сэлбэг хэрэгсэл</w:t>
      </w:r>
      <w:r w:rsidRPr="00FC1ED7">
        <w:rPr>
          <w:rFonts w:ascii="Arial" w:hAnsi="Arial" w:cs="Arial"/>
          <w:sz w:val="24"/>
          <w:szCs w:val="24"/>
          <w:u w:color="FF0000"/>
          <w:lang w:val="mn-MN"/>
        </w:rPr>
        <w:t>, гэмтэл саатал гар</w:t>
      </w:r>
      <w:r w:rsidR="00B3750B">
        <w:rPr>
          <w:rFonts w:ascii="Arial" w:hAnsi="Arial" w:cs="Arial"/>
          <w:sz w:val="24"/>
          <w:szCs w:val="24"/>
          <w:u w:color="FF0000"/>
          <w:lang w:val="mn-MN"/>
        </w:rPr>
        <w:t>сан тохиолдолд</w:t>
      </w:r>
      <w:r w:rsidRPr="00FC1ED7">
        <w:rPr>
          <w:rFonts w:ascii="Arial" w:hAnsi="Arial" w:cs="Arial"/>
          <w:sz w:val="24"/>
          <w:szCs w:val="24"/>
          <w:u w:color="FF0000"/>
          <w:lang w:val="mn-MN"/>
        </w:rPr>
        <w:t xml:space="preserve"> дуудлагаар ажиллах хү</w:t>
      </w:r>
      <w:r w:rsidR="00B3750B">
        <w:rPr>
          <w:rFonts w:ascii="Arial" w:hAnsi="Arial" w:cs="Arial"/>
          <w:sz w:val="24"/>
          <w:szCs w:val="24"/>
          <w:u w:color="FF0000"/>
          <w:lang w:val="mn-MN"/>
        </w:rPr>
        <w:t>н</w:t>
      </w:r>
      <w:r w:rsidRPr="00FC1ED7">
        <w:rPr>
          <w:rFonts w:ascii="Arial" w:hAnsi="Arial" w:cs="Arial"/>
          <w:sz w:val="24"/>
          <w:szCs w:val="24"/>
          <w:u w:color="FF0000"/>
          <w:lang w:val="mn-MN"/>
        </w:rPr>
        <w:t>ий нөөц бэлэн байх</w:t>
      </w:r>
      <w:r w:rsidR="00F7209F" w:rsidRPr="00FC1ED7">
        <w:rPr>
          <w:rFonts w:ascii="Arial" w:hAnsi="Arial" w:cs="Arial"/>
          <w:sz w:val="24"/>
          <w:szCs w:val="24"/>
          <w:u w:color="FF0000"/>
          <w:lang w:val="mn-MN"/>
        </w:rPr>
        <w:t>,</w:t>
      </w:r>
    </w:p>
    <w:p w14:paraId="435630E5" w14:textId="09C3C0EE" w:rsidR="00A23081" w:rsidRPr="00FC1ED7" w:rsidRDefault="00A23081" w:rsidP="0034024A">
      <w:pPr>
        <w:pStyle w:val="ListParagraph"/>
        <w:numPr>
          <w:ilvl w:val="0"/>
          <w:numId w:val="3"/>
        </w:numPr>
        <w:spacing w:after="0" w:line="276" w:lineRule="auto"/>
        <w:jc w:val="both"/>
        <w:rPr>
          <w:rFonts w:ascii="Arial" w:hAnsi="Arial" w:cs="Arial"/>
          <w:b/>
          <w:sz w:val="24"/>
          <w:szCs w:val="24"/>
          <w:u w:color="FF0000"/>
          <w:lang w:val="mn-MN"/>
        </w:rPr>
      </w:pPr>
      <w:r w:rsidRPr="00FC1ED7">
        <w:rPr>
          <w:rFonts w:ascii="Arial" w:hAnsi="Arial" w:cs="Arial"/>
          <w:sz w:val="24"/>
          <w:szCs w:val="24"/>
          <w:u w:color="FF0000"/>
          <w:lang w:val="mn-MN"/>
        </w:rPr>
        <w:t>Зарлан мэдээллийг цаг хугацаанд нь, иргэдийн хэрэгцээнд нийцсэн хэлбэрээр хүргэх боломжтой байх</w:t>
      </w:r>
      <w:r w:rsidR="00587003" w:rsidRPr="00FC1ED7">
        <w:rPr>
          <w:rFonts w:ascii="Arial" w:hAnsi="Arial" w:cs="Arial"/>
          <w:sz w:val="24"/>
          <w:szCs w:val="24"/>
          <w:u w:color="FF0000"/>
          <w:lang w:val="mn-MN"/>
        </w:rPr>
        <w:t>,</w:t>
      </w:r>
    </w:p>
    <w:p w14:paraId="0532868B" w14:textId="793F3166" w:rsidR="00A23081" w:rsidRPr="00FC1ED7" w:rsidRDefault="00A23081" w:rsidP="0034024A">
      <w:pPr>
        <w:pStyle w:val="ListParagraph"/>
        <w:numPr>
          <w:ilvl w:val="0"/>
          <w:numId w:val="3"/>
        </w:numPr>
        <w:spacing w:after="0" w:line="276" w:lineRule="auto"/>
        <w:jc w:val="both"/>
        <w:rPr>
          <w:rFonts w:ascii="Arial" w:hAnsi="Arial" w:cs="Arial"/>
          <w:sz w:val="24"/>
          <w:szCs w:val="24"/>
          <w:u w:color="FF0000"/>
          <w:lang w:val="mn-MN"/>
        </w:rPr>
      </w:pPr>
      <w:r w:rsidRPr="00FC1ED7">
        <w:rPr>
          <w:rFonts w:ascii="Arial" w:hAnsi="Arial" w:cs="Arial"/>
          <w:sz w:val="24"/>
          <w:szCs w:val="24"/>
          <w:u w:color="FF0000"/>
          <w:lang w:val="mn-MN"/>
        </w:rPr>
        <w:t xml:space="preserve">Зарлан мэдээлэл түгээхэд </w:t>
      </w:r>
      <w:r w:rsidR="00942FBD" w:rsidRPr="00FC47F8">
        <w:rPr>
          <w:rFonts w:ascii="Arial" w:hAnsi="Arial" w:cs="Arial"/>
          <w:sz w:val="24"/>
          <w:szCs w:val="24"/>
          <w:u w:color="FF0000"/>
          <w:lang w:val="mn-MN"/>
        </w:rPr>
        <w:t xml:space="preserve">мэдээлэл, </w:t>
      </w:r>
      <w:r w:rsidRPr="00FC1ED7">
        <w:rPr>
          <w:rFonts w:ascii="Arial" w:hAnsi="Arial" w:cs="Arial"/>
          <w:sz w:val="24"/>
          <w:szCs w:val="24"/>
          <w:u w:color="FF0000"/>
          <w:lang w:val="mn-MN"/>
        </w:rPr>
        <w:t>харилцаа холбооны олон сувгийг ашиглах</w:t>
      </w:r>
      <w:r w:rsidR="00587003" w:rsidRPr="00FC1ED7">
        <w:rPr>
          <w:rFonts w:ascii="Arial" w:hAnsi="Arial" w:cs="Arial"/>
          <w:sz w:val="24"/>
          <w:szCs w:val="24"/>
          <w:u w:color="FF0000"/>
          <w:lang w:val="mn-MN"/>
        </w:rPr>
        <w:t>,</w:t>
      </w:r>
    </w:p>
    <w:p w14:paraId="7E602E8D" w14:textId="01079E56" w:rsidR="00A23081" w:rsidRPr="00FC1ED7" w:rsidRDefault="00A23081" w:rsidP="0034024A">
      <w:pPr>
        <w:pStyle w:val="ListParagraph"/>
        <w:numPr>
          <w:ilvl w:val="0"/>
          <w:numId w:val="3"/>
        </w:numPr>
        <w:spacing w:after="0" w:line="276" w:lineRule="auto"/>
        <w:jc w:val="both"/>
        <w:rPr>
          <w:rFonts w:ascii="Arial" w:hAnsi="Arial" w:cs="Arial"/>
          <w:sz w:val="24"/>
          <w:szCs w:val="24"/>
          <w:u w:color="FF0000"/>
          <w:lang w:val="mn-MN"/>
        </w:rPr>
      </w:pPr>
      <w:r w:rsidRPr="00FC1ED7">
        <w:rPr>
          <w:rFonts w:ascii="Arial" w:hAnsi="Arial" w:cs="Arial"/>
          <w:sz w:val="24"/>
          <w:szCs w:val="24"/>
          <w:u w:color="FF0000"/>
          <w:lang w:val="mn-MN"/>
        </w:rPr>
        <w:t>Шаардлагатай хувийн хэвшлийн нөөцийг ашиглахаар гэрээ байгуулсан байх</w:t>
      </w:r>
      <w:r w:rsidR="00587003" w:rsidRPr="00FC1ED7">
        <w:rPr>
          <w:rFonts w:ascii="Arial" w:hAnsi="Arial" w:cs="Arial"/>
          <w:sz w:val="24"/>
          <w:szCs w:val="24"/>
          <w:u w:color="FF0000"/>
          <w:lang w:val="mn-MN"/>
        </w:rPr>
        <w:t>,</w:t>
      </w:r>
    </w:p>
    <w:p w14:paraId="4AE6CFEF" w14:textId="04F0C9B7" w:rsidR="00A23081" w:rsidRPr="00FC1ED7" w:rsidRDefault="00A23081" w:rsidP="0034024A">
      <w:pPr>
        <w:pStyle w:val="ListParagraph"/>
        <w:numPr>
          <w:ilvl w:val="0"/>
          <w:numId w:val="3"/>
        </w:numPr>
        <w:spacing w:after="0" w:line="276" w:lineRule="auto"/>
        <w:jc w:val="both"/>
        <w:rPr>
          <w:rFonts w:ascii="Arial" w:hAnsi="Arial" w:cs="Arial"/>
          <w:sz w:val="24"/>
          <w:szCs w:val="24"/>
          <w:u w:color="FF0000"/>
          <w:lang w:val="mn-MN"/>
        </w:rPr>
      </w:pPr>
      <w:r w:rsidRPr="00FC1ED7">
        <w:rPr>
          <w:rFonts w:ascii="Arial" w:hAnsi="Arial" w:cs="Arial"/>
          <w:sz w:val="24"/>
          <w:szCs w:val="24"/>
          <w:u w:color="FF0000"/>
          <w:lang w:val="mn-MN"/>
        </w:rPr>
        <w:t>Бүх аюулын үед харилцаа холбооны систем нь зарлан мэдээлэл түгээхэд тогтвортой байх</w:t>
      </w:r>
      <w:r w:rsidR="00587003" w:rsidRPr="00FC1ED7">
        <w:rPr>
          <w:rFonts w:ascii="Arial" w:hAnsi="Arial" w:cs="Arial"/>
          <w:sz w:val="24"/>
          <w:szCs w:val="24"/>
          <w:u w:color="FF0000"/>
          <w:lang w:val="mn-MN"/>
        </w:rPr>
        <w:t>,</w:t>
      </w:r>
    </w:p>
    <w:p w14:paraId="13C3CF48" w14:textId="7BD0B34F" w:rsidR="00A23081" w:rsidRPr="00FC1ED7" w:rsidRDefault="00A23081" w:rsidP="0034024A">
      <w:pPr>
        <w:pStyle w:val="ListParagraph"/>
        <w:numPr>
          <w:ilvl w:val="0"/>
          <w:numId w:val="3"/>
        </w:numPr>
        <w:spacing w:after="0" w:line="276" w:lineRule="auto"/>
        <w:jc w:val="both"/>
        <w:rPr>
          <w:rFonts w:ascii="Arial" w:hAnsi="Arial" w:cs="Arial"/>
          <w:sz w:val="24"/>
          <w:szCs w:val="24"/>
          <w:u w:color="FF0000"/>
          <w:lang w:val="mn-MN"/>
        </w:rPr>
      </w:pPr>
      <w:r w:rsidRPr="00FC1ED7">
        <w:rPr>
          <w:rFonts w:ascii="Arial" w:hAnsi="Arial" w:cs="Arial"/>
          <w:sz w:val="24"/>
          <w:szCs w:val="24"/>
          <w:u w:color="FF0000"/>
          <w:lang w:val="mn-MN"/>
        </w:rPr>
        <w:t>Харилцаа холбооны систем нь зарлан мэдээлэл хүлээн авсан гэдгийг шалгах олон талт болон хоёр талын боломжтой байх</w:t>
      </w:r>
      <w:r w:rsidR="00587003" w:rsidRPr="00FC1ED7">
        <w:rPr>
          <w:rFonts w:ascii="Arial" w:hAnsi="Arial" w:cs="Arial"/>
          <w:sz w:val="24"/>
          <w:szCs w:val="24"/>
          <w:u w:color="FF0000"/>
          <w:lang w:val="mn-MN"/>
        </w:rPr>
        <w:t>,</w:t>
      </w:r>
    </w:p>
    <w:p w14:paraId="7D906D28" w14:textId="6A8456E1" w:rsidR="00F175E5" w:rsidRPr="00FC1ED7" w:rsidRDefault="00F175E5" w:rsidP="0034024A">
      <w:pPr>
        <w:pStyle w:val="ListParagraph"/>
        <w:numPr>
          <w:ilvl w:val="0"/>
          <w:numId w:val="3"/>
        </w:numPr>
        <w:spacing w:after="0" w:line="276" w:lineRule="auto"/>
        <w:rPr>
          <w:rFonts w:ascii="Arial" w:hAnsi="Arial" w:cs="Arial"/>
          <w:sz w:val="24"/>
          <w:szCs w:val="24"/>
          <w:lang w:val="mn-MN"/>
        </w:rPr>
      </w:pPr>
      <w:r>
        <w:rPr>
          <w:rFonts w:ascii="Arial" w:hAnsi="Arial" w:cs="Arial"/>
          <w:sz w:val="24"/>
          <w:szCs w:val="24"/>
          <w:lang w:val="mn-MN"/>
        </w:rPr>
        <w:t>Зарлан мэдээллийн системд сүүлийн үеийн инноваци, технологийг тогтмол нэвтрүүлэх</w:t>
      </w:r>
      <w:r w:rsidR="00942FBD">
        <w:rPr>
          <w:rFonts w:ascii="Arial" w:hAnsi="Arial" w:cs="Arial"/>
          <w:sz w:val="24"/>
          <w:szCs w:val="24"/>
          <w:lang w:val="mn-MN"/>
        </w:rPr>
        <w:t>, шинэчлэх</w:t>
      </w:r>
    </w:p>
    <w:p w14:paraId="4B89063C" w14:textId="7BC4ED57" w:rsidR="0096511C" w:rsidRPr="00FC47F8" w:rsidRDefault="001A3DC0" w:rsidP="0096511C">
      <w:pPr>
        <w:spacing w:before="240" w:line="276" w:lineRule="auto"/>
        <w:jc w:val="both"/>
        <w:rPr>
          <w:rFonts w:ascii="Arial" w:hAnsi="Arial" w:cs="Arial"/>
          <w:b/>
          <w:bCs/>
          <w:sz w:val="24"/>
          <w:szCs w:val="24"/>
          <w:lang w:val="mn-MN"/>
        </w:rPr>
      </w:pPr>
      <w:r w:rsidRPr="00FC47F8">
        <w:rPr>
          <w:rFonts w:ascii="Arial" w:hAnsi="Arial" w:cs="Arial"/>
          <w:b/>
          <w:bCs/>
          <w:sz w:val="24"/>
          <w:szCs w:val="24"/>
          <w:lang w:val="mn-MN"/>
        </w:rPr>
        <w:t>5</w:t>
      </w:r>
      <w:r w:rsidR="00516C2B" w:rsidRPr="00FC47F8">
        <w:rPr>
          <w:rFonts w:ascii="Arial" w:hAnsi="Arial" w:cs="Arial"/>
          <w:b/>
          <w:bCs/>
          <w:sz w:val="24"/>
          <w:szCs w:val="24"/>
          <w:lang w:val="mn-MN"/>
        </w:rPr>
        <w:t>.</w:t>
      </w:r>
      <w:r w:rsidR="00FC47F8">
        <w:rPr>
          <w:rFonts w:ascii="Arial" w:hAnsi="Arial" w:cs="Arial"/>
          <w:b/>
          <w:bCs/>
          <w:sz w:val="24"/>
          <w:szCs w:val="24"/>
          <w:lang w:val="mn-MN"/>
        </w:rPr>
        <w:t>1</w:t>
      </w:r>
      <w:r w:rsidR="00516C2B" w:rsidRPr="00FC47F8">
        <w:rPr>
          <w:rFonts w:ascii="Arial" w:hAnsi="Arial" w:cs="Arial"/>
          <w:b/>
          <w:bCs/>
          <w:sz w:val="24"/>
          <w:szCs w:val="24"/>
          <w:lang w:val="mn-MN"/>
        </w:rPr>
        <w:t>.</w:t>
      </w:r>
      <w:r w:rsidR="0096511C" w:rsidRPr="00FC47F8">
        <w:rPr>
          <w:rFonts w:ascii="Arial" w:hAnsi="Arial" w:cs="Arial"/>
          <w:b/>
          <w:bCs/>
          <w:sz w:val="24"/>
          <w:szCs w:val="24"/>
          <w:lang w:val="mn-MN"/>
        </w:rPr>
        <w:t xml:space="preserve"> Зарлан мэдээл</w:t>
      </w:r>
      <w:r w:rsidR="00930167" w:rsidRPr="00FC47F8">
        <w:rPr>
          <w:rFonts w:ascii="Arial" w:hAnsi="Arial" w:cs="Arial"/>
          <w:b/>
          <w:bCs/>
          <w:sz w:val="24"/>
          <w:szCs w:val="24"/>
          <w:lang w:val="mn-MN"/>
        </w:rPr>
        <w:t>лийн</w:t>
      </w:r>
      <w:r w:rsidR="0096511C" w:rsidRPr="00FC47F8">
        <w:rPr>
          <w:rFonts w:ascii="Arial" w:hAnsi="Arial" w:cs="Arial"/>
          <w:b/>
          <w:bCs/>
          <w:sz w:val="24"/>
          <w:szCs w:val="24"/>
          <w:lang w:val="mn-MN"/>
        </w:rPr>
        <w:t xml:space="preserve"> системд тавигдах шаардлага</w:t>
      </w:r>
      <w:r w:rsidR="00516C2B" w:rsidRPr="00FC47F8">
        <w:rPr>
          <w:rFonts w:ascii="Arial" w:hAnsi="Arial" w:cs="Arial"/>
          <w:b/>
          <w:bCs/>
          <w:sz w:val="24"/>
          <w:szCs w:val="24"/>
          <w:lang w:val="mn-MN"/>
        </w:rPr>
        <w:t xml:space="preserve"> </w:t>
      </w:r>
    </w:p>
    <w:p w14:paraId="700F38FD" w14:textId="5BD974D3" w:rsidR="00A23081" w:rsidRPr="00FC1ED7" w:rsidRDefault="00885C01" w:rsidP="0075288D">
      <w:pPr>
        <w:spacing w:line="276" w:lineRule="auto"/>
        <w:ind w:firstLine="708"/>
        <w:jc w:val="both"/>
        <w:rPr>
          <w:rFonts w:ascii="Arial" w:hAnsi="Arial" w:cs="Arial"/>
          <w:sz w:val="24"/>
          <w:szCs w:val="24"/>
          <w:lang w:val="mn-MN"/>
        </w:rPr>
      </w:pPr>
      <w:r w:rsidRPr="00FC1ED7">
        <w:rPr>
          <w:rFonts w:ascii="Arial" w:hAnsi="Arial" w:cs="Arial"/>
          <w:sz w:val="24"/>
          <w:szCs w:val="24"/>
          <w:lang w:val="mn-MN"/>
        </w:rPr>
        <w:t>З</w:t>
      </w:r>
      <w:r w:rsidR="00A23081" w:rsidRPr="00FC1ED7">
        <w:rPr>
          <w:rFonts w:ascii="Arial" w:hAnsi="Arial" w:cs="Arial"/>
          <w:sz w:val="24"/>
          <w:szCs w:val="24"/>
          <w:lang w:val="mn-MN"/>
        </w:rPr>
        <w:t>арлан мэдээл</w:t>
      </w:r>
      <w:r w:rsidR="00930167" w:rsidRPr="00FC1ED7">
        <w:rPr>
          <w:rFonts w:ascii="Arial" w:hAnsi="Arial" w:cs="Arial"/>
          <w:sz w:val="24"/>
          <w:szCs w:val="24"/>
          <w:lang w:val="mn-MN"/>
        </w:rPr>
        <w:t>лийн</w:t>
      </w:r>
      <w:r w:rsidR="00A23081" w:rsidRPr="00FC1ED7">
        <w:rPr>
          <w:rFonts w:ascii="Arial" w:hAnsi="Arial" w:cs="Arial"/>
          <w:sz w:val="24"/>
          <w:szCs w:val="24"/>
          <w:lang w:val="mn-MN"/>
        </w:rPr>
        <w:t xml:space="preserve"> системд дараах үндсэн шаардлага тавигд</w:t>
      </w:r>
      <w:r w:rsidRPr="00FC1ED7">
        <w:rPr>
          <w:rFonts w:ascii="Arial" w:hAnsi="Arial" w:cs="Arial"/>
          <w:sz w:val="24"/>
          <w:szCs w:val="24"/>
          <w:lang w:val="mn-MN"/>
        </w:rPr>
        <w:t>ана</w:t>
      </w:r>
      <w:r w:rsidR="00A23081" w:rsidRPr="00FC1ED7">
        <w:rPr>
          <w:rFonts w:ascii="Arial" w:hAnsi="Arial" w:cs="Arial"/>
          <w:sz w:val="24"/>
          <w:szCs w:val="24"/>
          <w:lang w:val="mn-MN"/>
        </w:rPr>
        <w:t xml:space="preserve"> </w:t>
      </w:r>
      <w:r w:rsidRPr="00FC1ED7">
        <w:rPr>
          <w:rFonts w:ascii="Arial" w:hAnsi="Arial" w:cs="Arial"/>
          <w:sz w:val="24"/>
          <w:szCs w:val="24"/>
          <w:lang w:val="mn-MN"/>
        </w:rPr>
        <w:t xml:space="preserve">. </w:t>
      </w:r>
      <w:r w:rsidR="00A23081" w:rsidRPr="00FC1ED7">
        <w:rPr>
          <w:rFonts w:ascii="Arial" w:hAnsi="Arial" w:cs="Arial"/>
          <w:sz w:val="24"/>
          <w:szCs w:val="24"/>
          <w:lang w:val="mn-MN"/>
        </w:rPr>
        <w:t>Үүнд:</w:t>
      </w:r>
    </w:p>
    <w:p w14:paraId="130A25A5" w14:textId="34B38F31" w:rsidR="00A23081" w:rsidRPr="00FC1ED7" w:rsidRDefault="001A3DC0" w:rsidP="00105C03">
      <w:pPr>
        <w:spacing w:after="0" w:line="276" w:lineRule="auto"/>
        <w:ind w:firstLine="708"/>
        <w:jc w:val="both"/>
        <w:rPr>
          <w:rFonts w:ascii="Arial" w:hAnsi="Arial" w:cs="Arial"/>
          <w:sz w:val="24"/>
          <w:szCs w:val="24"/>
          <w:lang w:val="mn-MN"/>
        </w:rPr>
      </w:pPr>
      <w:r w:rsidRPr="00FC1ED7">
        <w:rPr>
          <w:rFonts w:ascii="Arial" w:hAnsi="Arial" w:cs="Arial"/>
          <w:sz w:val="24"/>
          <w:szCs w:val="24"/>
          <w:lang w:val="mn-MN"/>
        </w:rPr>
        <w:t>5</w:t>
      </w:r>
      <w:r w:rsidR="00516C2B" w:rsidRPr="00FC1ED7">
        <w:rPr>
          <w:rFonts w:ascii="Arial" w:hAnsi="Arial" w:cs="Arial"/>
          <w:sz w:val="24"/>
          <w:szCs w:val="24"/>
          <w:lang w:val="mn-MN"/>
        </w:rPr>
        <w:t>.</w:t>
      </w:r>
      <w:r w:rsidR="00FC47F8">
        <w:rPr>
          <w:rFonts w:ascii="Arial" w:hAnsi="Arial" w:cs="Arial"/>
          <w:sz w:val="24"/>
          <w:szCs w:val="24"/>
          <w:lang w:val="mn-MN"/>
        </w:rPr>
        <w:t>1</w:t>
      </w:r>
      <w:r w:rsidR="00516C2B" w:rsidRPr="00FC1ED7">
        <w:rPr>
          <w:rFonts w:ascii="Arial" w:hAnsi="Arial" w:cs="Arial"/>
          <w:sz w:val="24"/>
          <w:szCs w:val="24"/>
          <w:lang w:val="mn-MN"/>
        </w:rPr>
        <w:t>.1</w:t>
      </w:r>
      <w:r w:rsidR="00A23081" w:rsidRPr="00FC1ED7">
        <w:rPr>
          <w:rFonts w:ascii="Arial" w:hAnsi="Arial" w:cs="Arial"/>
          <w:sz w:val="24"/>
          <w:szCs w:val="24"/>
          <w:lang w:val="mn-MN"/>
        </w:rPr>
        <w:t xml:space="preserve">. Цаг хугацаанд нь </w:t>
      </w:r>
      <w:r w:rsidR="00A23081" w:rsidRPr="00FC1ED7">
        <w:rPr>
          <w:rFonts w:ascii="Arial" w:hAnsi="Arial" w:cs="Arial"/>
          <w:sz w:val="24"/>
          <w:szCs w:val="24"/>
          <w:u w:color="FF0000"/>
          <w:lang w:val="mn-MN"/>
        </w:rPr>
        <w:t>байх</w:t>
      </w:r>
    </w:p>
    <w:p w14:paraId="0FD29011" w14:textId="3C947187" w:rsidR="00A23081" w:rsidRPr="00FC1ED7" w:rsidRDefault="00A23081" w:rsidP="00930167">
      <w:pPr>
        <w:spacing w:after="0" w:line="276" w:lineRule="auto"/>
        <w:ind w:firstLine="708"/>
        <w:jc w:val="both"/>
        <w:rPr>
          <w:rFonts w:ascii="Arial" w:hAnsi="Arial" w:cs="Arial"/>
          <w:sz w:val="24"/>
          <w:szCs w:val="24"/>
          <w:u w:color="FF0000"/>
          <w:lang w:val="mn-MN"/>
        </w:rPr>
      </w:pPr>
      <w:r w:rsidRPr="00FC1ED7">
        <w:rPr>
          <w:rFonts w:ascii="Arial" w:hAnsi="Arial" w:cs="Arial"/>
          <w:sz w:val="24"/>
          <w:szCs w:val="24"/>
          <w:u w:color="FF0000"/>
          <w:lang w:val="mn-MN"/>
        </w:rPr>
        <w:t>Тухайн бодит цаг хугацаанд мэдээлэл дамжуулах зарлан мэдээллийн системийн чадвараар тодорхойлогдоно.</w:t>
      </w:r>
      <w:r w:rsidR="00105C03" w:rsidRPr="00FC1ED7">
        <w:rPr>
          <w:rFonts w:ascii="Arial" w:hAnsi="Arial" w:cs="Arial"/>
          <w:sz w:val="24"/>
          <w:szCs w:val="24"/>
          <w:u w:color="FF0000"/>
          <w:lang w:val="mn-MN"/>
        </w:rPr>
        <w:t xml:space="preserve"> </w:t>
      </w:r>
      <w:r w:rsidRPr="00FC1ED7">
        <w:rPr>
          <w:rFonts w:ascii="Arial" w:hAnsi="Arial" w:cs="Arial"/>
          <w:sz w:val="24"/>
          <w:szCs w:val="24"/>
          <w:lang w:val="mn-MN"/>
        </w:rPr>
        <w:t xml:space="preserve">Цаг тухайд </w:t>
      </w:r>
      <w:r w:rsidRPr="00FC1ED7">
        <w:rPr>
          <w:rFonts w:ascii="Arial" w:hAnsi="Arial" w:cs="Arial"/>
          <w:sz w:val="24"/>
          <w:szCs w:val="24"/>
          <w:u w:color="FF0000"/>
          <w:lang w:val="mn-MN"/>
        </w:rPr>
        <w:t xml:space="preserve">нь мэдээлэл дамжуулах шаардлагыг тодорхойлохдоо мэдээллийг эх сурвалжаас </w:t>
      </w:r>
      <w:r w:rsidR="00384F73">
        <w:rPr>
          <w:rFonts w:ascii="Arial" w:hAnsi="Arial" w:cs="Arial"/>
          <w:sz w:val="24"/>
          <w:szCs w:val="24"/>
          <w:u w:color="FF0000"/>
          <w:lang w:val="mn-MN"/>
        </w:rPr>
        <w:t>хэрэглэгчид</w:t>
      </w:r>
      <w:r w:rsidRPr="00FC1ED7">
        <w:rPr>
          <w:rFonts w:ascii="Arial" w:hAnsi="Arial" w:cs="Arial"/>
          <w:sz w:val="24"/>
          <w:szCs w:val="24"/>
          <w:u w:color="FF0000"/>
          <w:lang w:val="mn-MN"/>
        </w:rPr>
        <w:t xml:space="preserve"> дамжуулахдаа цаг хугацаа алдахгүй хүргэх нь чухал, түүний үнэ цэнэ агуулагддаг. Мэдээлэл дамжуулахдаа цаг хугацаа алдвал тухайн мэдээллийн үнэ цэнэ алдагддаг.</w:t>
      </w:r>
    </w:p>
    <w:p w14:paraId="1BED8B02" w14:textId="77777777" w:rsidR="00A23081" w:rsidRPr="00FC1ED7" w:rsidRDefault="00A23081" w:rsidP="00EC3892">
      <w:pPr>
        <w:spacing w:after="0" w:line="276" w:lineRule="auto"/>
        <w:ind w:firstLine="708"/>
        <w:jc w:val="both"/>
        <w:rPr>
          <w:rFonts w:ascii="Arial" w:hAnsi="Arial" w:cs="Arial"/>
          <w:sz w:val="24"/>
          <w:szCs w:val="24"/>
          <w:lang w:val="mn-MN"/>
        </w:rPr>
      </w:pPr>
      <w:r w:rsidRPr="00FC1ED7">
        <w:rPr>
          <w:rFonts w:ascii="Arial" w:hAnsi="Arial" w:cs="Arial"/>
          <w:sz w:val="24"/>
          <w:szCs w:val="24"/>
          <w:lang w:val="mn-MN"/>
        </w:rPr>
        <w:t>Автоматаар дохио дамжуулах хугацаа нь өгөгдсөн хугацаанаас хэтрэх ёсгүй.</w:t>
      </w:r>
    </w:p>
    <w:p w14:paraId="02FA935D" w14:textId="77777777" w:rsidR="00A23081" w:rsidRPr="00FC1ED7" w:rsidRDefault="00A23081" w:rsidP="00987CEE">
      <w:pPr>
        <w:spacing w:after="0" w:line="276" w:lineRule="auto"/>
        <w:ind w:firstLine="708"/>
        <w:jc w:val="both"/>
        <w:rPr>
          <w:rFonts w:ascii="Arial" w:hAnsi="Arial" w:cs="Arial"/>
          <w:sz w:val="24"/>
          <w:szCs w:val="24"/>
          <w:lang w:val="mn-MN"/>
        </w:rPr>
      </w:pPr>
      <w:r w:rsidRPr="00FC1ED7">
        <w:rPr>
          <w:rFonts w:ascii="Arial" w:hAnsi="Arial" w:cs="Arial"/>
          <w:sz w:val="24"/>
          <w:szCs w:val="24"/>
          <w:lang w:val="mn-MN"/>
        </w:rPr>
        <w:t xml:space="preserve">0.95 хувийн магадлал нь системийн хэмжээнд 80 секундээс ихгүй; </w:t>
      </w:r>
    </w:p>
    <w:p w14:paraId="61F3FCC6" w14:textId="77777777" w:rsidR="00A23081" w:rsidRPr="00FC1ED7" w:rsidRDefault="00A23081" w:rsidP="00987CEE">
      <w:pPr>
        <w:spacing w:after="0" w:line="276" w:lineRule="auto"/>
        <w:ind w:firstLine="708"/>
        <w:jc w:val="both"/>
        <w:rPr>
          <w:rFonts w:ascii="Arial" w:hAnsi="Arial" w:cs="Arial"/>
          <w:sz w:val="24"/>
          <w:szCs w:val="24"/>
          <w:lang w:val="mn-MN"/>
        </w:rPr>
      </w:pPr>
      <w:r w:rsidRPr="00FC1ED7">
        <w:rPr>
          <w:rFonts w:ascii="Arial" w:hAnsi="Arial" w:cs="Arial"/>
          <w:sz w:val="24"/>
          <w:szCs w:val="24"/>
          <w:lang w:val="mn-MN"/>
        </w:rPr>
        <w:t xml:space="preserve">0.95 хувийн магадлал нь орон нутгийн хэмжээнд 12 секундээс ихгүй; </w:t>
      </w:r>
    </w:p>
    <w:p w14:paraId="30975837" w14:textId="51818954" w:rsidR="006347E9" w:rsidRPr="006347E9" w:rsidRDefault="00A23081" w:rsidP="00E13E90">
      <w:pPr>
        <w:spacing w:line="276" w:lineRule="auto"/>
        <w:ind w:firstLine="708"/>
        <w:jc w:val="both"/>
        <w:rPr>
          <w:rFonts w:ascii="Arial" w:hAnsi="Arial" w:cs="Arial"/>
          <w:sz w:val="24"/>
          <w:szCs w:val="24"/>
          <w:lang w:val="mn-MN"/>
        </w:rPr>
      </w:pPr>
      <w:r w:rsidRPr="00FC1ED7">
        <w:rPr>
          <w:rFonts w:ascii="Arial" w:hAnsi="Arial" w:cs="Arial"/>
          <w:sz w:val="24"/>
          <w:szCs w:val="24"/>
          <w:lang w:val="mn-MN"/>
        </w:rPr>
        <w:t>0.95 хувийн магадлал нь байгууллагын хэмжээнд 8 секундээс ихгүй байх ёстой.</w:t>
      </w:r>
      <w:r w:rsidR="00105C03" w:rsidRPr="00FC1ED7">
        <w:rPr>
          <w:rFonts w:ascii="Arial" w:hAnsi="Arial" w:cs="Arial"/>
          <w:sz w:val="24"/>
          <w:szCs w:val="24"/>
          <w:lang w:val="mn-MN"/>
        </w:rPr>
        <w:t xml:space="preserve"> </w:t>
      </w:r>
      <w:r w:rsidRPr="00FC1ED7">
        <w:rPr>
          <w:rFonts w:ascii="Arial" w:hAnsi="Arial" w:cs="Arial"/>
          <w:sz w:val="24"/>
          <w:szCs w:val="24"/>
          <w:lang w:val="mn-MN"/>
        </w:rPr>
        <w:t xml:space="preserve">Автоматаар дохио дамжуулах үед зарлан мэдээлэл дамжуулах, хянах, боловсруулах, хүлээн авахад зөвшөөрөгдөх хугацаа нь систем </w:t>
      </w:r>
      <w:r w:rsidRPr="00FC1ED7">
        <w:rPr>
          <w:rFonts w:ascii="Arial" w:hAnsi="Arial" w:cs="Arial"/>
          <w:sz w:val="24"/>
          <w:szCs w:val="24"/>
          <w:u w:color="FF0000"/>
          <w:lang w:val="mn-MN"/>
        </w:rPr>
        <w:t>бүрт</w:t>
      </w:r>
      <w:r w:rsidRPr="00FC1ED7">
        <w:rPr>
          <w:rFonts w:ascii="Arial" w:hAnsi="Arial" w:cs="Arial"/>
          <w:sz w:val="24"/>
          <w:szCs w:val="24"/>
          <w:lang w:val="mn-MN"/>
        </w:rPr>
        <w:t xml:space="preserve"> 0.95 хувийн магадлал нь 60 секундээс ихгүй байна.</w:t>
      </w:r>
      <w:r w:rsidR="006347E9">
        <w:rPr>
          <w:rFonts w:ascii="Arial" w:hAnsi="Arial" w:cs="Arial"/>
          <w:sz w:val="24"/>
          <w:szCs w:val="24"/>
        </w:rPr>
        <w:t xml:space="preserve"> </w:t>
      </w:r>
    </w:p>
    <w:p w14:paraId="0FEB326A" w14:textId="10F6B448" w:rsidR="00A23081" w:rsidRPr="00FC1ED7" w:rsidRDefault="00A23081" w:rsidP="00987CEE">
      <w:pPr>
        <w:tabs>
          <w:tab w:val="left" w:pos="709"/>
        </w:tabs>
        <w:spacing w:after="0" w:line="276" w:lineRule="auto"/>
        <w:jc w:val="both"/>
        <w:rPr>
          <w:rFonts w:ascii="Arial" w:eastAsia="Calibri" w:hAnsi="Arial" w:cs="Arial"/>
          <w:sz w:val="24"/>
          <w:szCs w:val="24"/>
          <w:lang w:val="mn-MN"/>
        </w:rPr>
      </w:pPr>
      <w:r w:rsidRPr="00FC1ED7">
        <w:rPr>
          <w:rFonts w:ascii="Arial" w:hAnsi="Arial" w:cs="Arial"/>
          <w:color w:val="FF0000"/>
          <w:sz w:val="24"/>
          <w:szCs w:val="24"/>
          <w:u w:color="FF0000"/>
          <w:lang w:val="mn-MN"/>
        </w:rPr>
        <w:tab/>
      </w:r>
      <w:r w:rsidR="001A3DC0" w:rsidRPr="00FC1ED7">
        <w:rPr>
          <w:rFonts w:ascii="Arial" w:hAnsi="Arial" w:cs="Arial"/>
          <w:sz w:val="24"/>
          <w:szCs w:val="24"/>
          <w:u w:color="FF0000"/>
          <w:lang w:val="mn-MN"/>
        </w:rPr>
        <w:t>5</w:t>
      </w:r>
      <w:r w:rsidR="00516C2B" w:rsidRPr="00FC1ED7">
        <w:rPr>
          <w:rFonts w:ascii="Arial" w:hAnsi="Arial" w:cs="Arial"/>
          <w:sz w:val="24"/>
          <w:szCs w:val="24"/>
          <w:u w:color="FF0000"/>
          <w:lang w:val="mn-MN"/>
        </w:rPr>
        <w:t>.</w:t>
      </w:r>
      <w:r w:rsidR="00FC47F8">
        <w:rPr>
          <w:rFonts w:ascii="Arial" w:hAnsi="Arial" w:cs="Arial"/>
          <w:sz w:val="24"/>
          <w:szCs w:val="24"/>
          <w:u w:color="FF0000"/>
          <w:lang w:val="mn-MN"/>
        </w:rPr>
        <w:t>1</w:t>
      </w:r>
      <w:r w:rsidR="00516C2B" w:rsidRPr="00FC1ED7">
        <w:rPr>
          <w:rFonts w:ascii="Arial" w:hAnsi="Arial" w:cs="Arial"/>
          <w:sz w:val="24"/>
          <w:szCs w:val="24"/>
          <w:u w:color="FF0000"/>
          <w:lang w:val="mn-MN"/>
        </w:rPr>
        <w:t>.</w:t>
      </w:r>
      <w:r w:rsidRPr="00FC1ED7">
        <w:rPr>
          <w:rFonts w:ascii="Arial" w:eastAsia="Calibri" w:hAnsi="Arial" w:cs="Arial"/>
          <w:sz w:val="24"/>
          <w:szCs w:val="24"/>
          <w:lang w:val="mn-MN"/>
        </w:rPr>
        <w:t>2. Үнэн зөв байх</w:t>
      </w:r>
    </w:p>
    <w:p w14:paraId="2618A345" w14:textId="770A3421" w:rsidR="00A23081" w:rsidRPr="00FC1ED7" w:rsidRDefault="00A23081" w:rsidP="00EC3892">
      <w:pPr>
        <w:spacing w:after="0" w:line="276" w:lineRule="auto"/>
        <w:ind w:firstLine="720"/>
        <w:jc w:val="both"/>
        <w:rPr>
          <w:rFonts w:ascii="Arial" w:eastAsia="Calibri" w:hAnsi="Arial" w:cs="Arial"/>
          <w:sz w:val="24"/>
          <w:szCs w:val="24"/>
          <w:lang w:val="mn-MN"/>
        </w:rPr>
      </w:pPr>
      <w:r w:rsidRPr="00FC1ED7">
        <w:rPr>
          <w:rFonts w:ascii="Arial" w:hAnsi="Arial" w:cs="Arial"/>
          <w:sz w:val="24"/>
          <w:szCs w:val="24"/>
          <w:lang w:val="mn-MN"/>
        </w:rPr>
        <w:t>Зарлан мэдээллийн системийн чадвар нь дамжуулах мэдээ ба дохиог нарийвчлалтайгаар дамжуулахад оршино.</w:t>
      </w:r>
      <w:r w:rsidR="00872581" w:rsidRPr="00FC1ED7">
        <w:rPr>
          <w:rFonts w:ascii="Arial" w:hAnsi="Arial" w:cs="Arial"/>
          <w:sz w:val="24"/>
          <w:szCs w:val="24"/>
          <w:lang w:val="mn-MN"/>
        </w:rPr>
        <w:t xml:space="preserve"> </w:t>
      </w:r>
      <w:r w:rsidRPr="00FC1ED7">
        <w:rPr>
          <w:rFonts w:ascii="Arial" w:hAnsi="Arial" w:cs="Arial"/>
          <w:sz w:val="24"/>
          <w:szCs w:val="24"/>
          <w:lang w:val="mn-MN"/>
        </w:rPr>
        <w:t xml:space="preserve">Төрөл бүрийн холбооны хэрэгслүүдээр үүсгэсэн хэд хэдэн сувгаар нэгэн зэрэг  мэдээлэл болон зарлан мэдээллийн дохиог үнэн зөв дамжуулахын тулд ашиглагдаж байгаа холбооны хэрэгслүүд болон сувгийн </w:t>
      </w:r>
      <w:r w:rsidRPr="00FC1ED7">
        <w:rPr>
          <w:rFonts w:ascii="Arial" w:hAnsi="Arial" w:cs="Arial"/>
          <w:sz w:val="24"/>
          <w:szCs w:val="24"/>
          <w:u w:color="FF0000"/>
          <w:lang w:val="mn-MN"/>
        </w:rPr>
        <w:t>тодорхойломж</w:t>
      </w:r>
      <w:r w:rsidRPr="00FC1ED7">
        <w:rPr>
          <w:rFonts w:ascii="Arial" w:hAnsi="Arial" w:cs="Arial"/>
          <w:sz w:val="24"/>
          <w:szCs w:val="24"/>
          <w:lang w:val="mn-MN"/>
        </w:rPr>
        <w:t xml:space="preserve"> (</w:t>
      </w:r>
      <w:r w:rsidRPr="00FC1ED7">
        <w:rPr>
          <w:rFonts w:ascii="Arial" w:hAnsi="Arial" w:cs="Arial"/>
          <w:sz w:val="24"/>
          <w:szCs w:val="24"/>
          <w:u w:color="FF0000"/>
          <w:lang w:val="mn-MN"/>
        </w:rPr>
        <w:t>характеристик</w:t>
      </w:r>
      <w:r w:rsidRPr="00FC1ED7">
        <w:rPr>
          <w:rFonts w:ascii="Arial" w:hAnsi="Arial" w:cs="Arial"/>
          <w:sz w:val="24"/>
          <w:szCs w:val="24"/>
          <w:lang w:val="mn-MN"/>
        </w:rPr>
        <w:t>)-ийг тогтоосон норм хэмжээний хязгаарын дотор байлгаж үнэн зөв байх чанарыг нэмэгдүүлдэг.</w:t>
      </w:r>
    </w:p>
    <w:p w14:paraId="1A3C5806" w14:textId="0A318B89" w:rsidR="00A23081" w:rsidRPr="00FC1ED7" w:rsidRDefault="00EC3892" w:rsidP="00987CEE">
      <w:pPr>
        <w:tabs>
          <w:tab w:val="left" w:pos="709"/>
        </w:tabs>
        <w:spacing w:after="0" w:line="276" w:lineRule="auto"/>
        <w:jc w:val="both"/>
        <w:rPr>
          <w:rFonts w:ascii="Arial" w:eastAsia="Calibri" w:hAnsi="Arial" w:cs="Arial"/>
          <w:sz w:val="24"/>
          <w:szCs w:val="24"/>
          <w:lang w:val="mn-MN"/>
        </w:rPr>
      </w:pPr>
      <w:r w:rsidRPr="00FC1ED7">
        <w:rPr>
          <w:rFonts w:ascii="Arial" w:eastAsia="Calibri" w:hAnsi="Arial" w:cs="Arial"/>
          <w:sz w:val="24"/>
          <w:szCs w:val="24"/>
          <w:lang w:val="mn-MN"/>
        </w:rPr>
        <w:tab/>
      </w:r>
      <w:r w:rsidR="00A23081" w:rsidRPr="00FC1ED7">
        <w:rPr>
          <w:rFonts w:ascii="Arial" w:eastAsia="Calibri" w:hAnsi="Arial" w:cs="Arial"/>
          <w:sz w:val="24"/>
          <w:szCs w:val="24"/>
          <w:lang w:val="mn-MN"/>
        </w:rPr>
        <w:t>Үнэн зөв байх шаардлагад зарлан мэдээллийн дохио, сэрэмжлүүлэх мэдээллийг хүлээн авахад гарах алдаа нь дараах утгаас хэтрэхгүй байх ёстой. Үүнд:</w:t>
      </w:r>
    </w:p>
    <w:p w14:paraId="18099C5F" w14:textId="77777777" w:rsidR="00A23081" w:rsidRPr="00FC1ED7" w:rsidRDefault="00A23081" w:rsidP="00987CEE">
      <w:pPr>
        <w:tabs>
          <w:tab w:val="left" w:pos="709"/>
        </w:tabs>
        <w:spacing w:after="0" w:line="276" w:lineRule="auto"/>
        <w:jc w:val="both"/>
        <w:rPr>
          <w:rFonts w:ascii="Arial" w:eastAsia="Calibri" w:hAnsi="Arial" w:cs="Arial"/>
          <w:sz w:val="24"/>
          <w:szCs w:val="24"/>
          <w:lang w:val="mn-MN"/>
        </w:rPr>
      </w:pPr>
      <w:r w:rsidRPr="00FC1ED7">
        <w:rPr>
          <w:rFonts w:ascii="Arial" w:eastAsia="Calibri" w:hAnsi="Arial" w:cs="Arial"/>
          <w:sz w:val="24"/>
          <w:szCs w:val="24"/>
          <w:lang w:val="mn-MN"/>
        </w:rPr>
        <w:tab/>
        <w:t>- Системд 10</w:t>
      </w:r>
      <w:r w:rsidRPr="00FC1ED7">
        <w:rPr>
          <w:rFonts w:ascii="Arial" w:eastAsia="Calibri" w:hAnsi="Arial" w:cs="Arial"/>
          <w:sz w:val="24"/>
          <w:szCs w:val="24"/>
          <w:vertAlign w:val="superscript"/>
          <w:lang w:val="mn-MN"/>
        </w:rPr>
        <w:t>-3</w:t>
      </w:r>
      <w:r w:rsidRPr="00FC1ED7">
        <w:rPr>
          <w:rFonts w:ascii="Arial" w:eastAsia="Calibri" w:hAnsi="Arial" w:cs="Arial"/>
          <w:sz w:val="24"/>
          <w:szCs w:val="24"/>
          <w:lang w:val="mn-MN"/>
        </w:rPr>
        <w:t>;</w:t>
      </w:r>
    </w:p>
    <w:p w14:paraId="43C0B936" w14:textId="77777777" w:rsidR="00A23081" w:rsidRPr="00FC1ED7" w:rsidRDefault="00A23081" w:rsidP="00987CEE">
      <w:pPr>
        <w:tabs>
          <w:tab w:val="left" w:pos="709"/>
        </w:tabs>
        <w:spacing w:after="0" w:line="276" w:lineRule="auto"/>
        <w:jc w:val="both"/>
        <w:rPr>
          <w:rFonts w:ascii="Arial" w:eastAsia="Calibri" w:hAnsi="Arial" w:cs="Arial"/>
          <w:sz w:val="24"/>
          <w:szCs w:val="24"/>
          <w:lang w:val="mn-MN"/>
        </w:rPr>
      </w:pPr>
      <w:r w:rsidRPr="00FC1ED7">
        <w:rPr>
          <w:rFonts w:ascii="Arial" w:eastAsia="Calibri" w:hAnsi="Arial" w:cs="Arial"/>
          <w:sz w:val="24"/>
          <w:szCs w:val="24"/>
          <w:lang w:val="mn-MN"/>
        </w:rPr>
        <w:tab/>
        <w:t>- Үндэсний сүлжээнд 10</w:t>
      </w:r>
      <w:r w:rsidRPr="00FC1ED7">
        <w:rPr>
          <w:rFonts w:ascii="Arial" w:eastAsia="Calibri" w:hAnsi="Arial" w:cs="Arial"/>
          <w:sz w:val="24"/>
          <w:szCs w:val="24"/>
          <w:vertAlign w:val="superscript"/>
          <w:lang w:val="mn-MN"/>
        </w:rPr>
        <w:t>-5</w:t>
      </w:r>
      <w:r w:rsidRPr="00FC1ED7">
        <w:rPr>
          <w:rFonts w:ascii="Arial" w:eastAsia="Calibri" w:hAnsi="Arial" w:cs="Arial"/>
          <w:sz w:val="24"/>
          <w:szCs w:val="24"/>
          <w:lang w:val="mn-MN"/>
        </w:rPr>
        <w:t>;</w:t>
      </w:r>
    </w:p>
    <w:p w14:paraId="538E1825" w14:textId="77777777" w:rsidR="00A23081" w:rsidRPr="00FC1ED7" w:rsidRDefault="00A23081" w:rsidP="00FC1ED7">
      <w:pPr>
        <w:tabs>
          <w:tab w:val="left" w:pos="709"/>
        </w:tabs>
        <w:spacing w:line="276" w:lineRule="auto"/>
        <w:jc w:val="both"/>
        <w:rPr>
          <w:rFonts w:ascii="Arial" w:eastAsia="Calibri" w:hAnsi="Arial" w:cs="Arial"/>
          <w:sz w:val="24"/>
          <w:szCs w:val="24"/>
          <w:lang w:val="mn-MN"/>
        </w:rPr>
      </w:pPr>
      <w:r w:rsidRPr="00FC1ED7">
        <w:rPr>
          <w:rFonts w:ascii="Arial" w:eastAsia="Calibri" w:hAnsi="Arial" w:cs="Arial"/>
          <w:sz w:val="24"/>
          <w:szCs w:val="24"/>
          <w:lang w:val="mn-MN"/>
        </w:rPr>
        <w:tab/>
        <w:t>- Орон нутгийн сүлжээнд 10</w:t>
      </w:r>
      <w:r w:rsidRPr="00FC1ED7">
        <w:rPr>
          <w:rFonts w:ascii="Arial" w:eastAsia="Calibri" w:hAnsi="Arial" w:cs="Arial"/>
          <w:sz w:val="24"/>
          <w:szCs w:val="24"/>
          <w:vertAlign w:val="superscript"/>
          <w:lang w:val="mn-MN"/>
        </w:rPr>
        <w:t>-4</w:t>
      </w:r>
      <w:r w:rsidRPr="00FC1ED7">
        <w:rPr>
          <w:rFonts w:ascii="Arial" w:eastAsia="Calibri" w:hAnsi="Arial" w:cs="Arial"/>
          <w:sz w:val="24"/>
          <w:szCs w:val="24"/>
          <w:lang w:val="mn-MN"/>
        </w:rPr>
        <w:t>;</w:t>
      </w:r>
    </w:p>
    <w:p w14:paraId="16971EA0" w14:textId="5E36B163" w:rsidR="00A23081" w:rsidRPr="00FC1ED7" w:rsidRDefault="00FC47F8" w:rsidP="00987CEE">
      <w:pPr>
        <w:spacing w:after="0" w:line="276" w:lineRule="auto"/>
        <w:ind w:firstLine="709"/>
        <w:jc w:val="both"/>
        <w:rPr>
          <w:rFonts w:ascii="Arial" w:hAnsi="Arial" w:cs="Arial"/>
          <w:sz w:val="24"/>
          <w:szCs w:val="24"/>
          <w:lang w:val="mn-MN"/>
        </w:rPr>
      </w:pPr>
      <w:r>
        <w:rPr>
          <w:rFonts w:ascii="Arial" w:hAnsi="Arial" w:cs="Arial"/>
          <w:sz w:val="24"/>
          <w:szCs w:val="24"/>
          <w:lang w:val="mn-MN"/>
        </w:rPr>
        <w:lastRenderedPageBreak/>
        <w:t>5</w:t>
      </w:r>
      <w:r w:rsidR="00516C2B" w:rsidRPr="00FC1ED7">
        <w:rPr>
          <w:rFonts w:ascii="Arial" w:hAnsi="Arial" w:cs="Arial"/>
          <w:sz w:val="24"/>
          <w:szCs w:val="24"/>
          <w:lang w:val="mn-MN"/>
        </w:rPr>
        <w:t>.</w:t>
      </w:r>
      <w:r>
        <w:rPr>
          <w:rFonts w:ascii="Arial" w:hAnsi="Arial" w:cs="Arial"/>
          <w:sz w:val="24"/>
          <w:szCs w:val="24"/>
          <w:lang w:val="mn-MN"/>
        </w:rPr>
        <w:t>1</w:t>
      </w:r>
      <w:r w:rsidR="00516C2B" w:rsidRPr="00FC1ED7">
        <w:rPr>
          <w:rFonts w:ascii="Arial" w:hAnsi="Arial" w:cs="Arial"/>
          <w:sz w:val="24"/>
          <w:szCs w:val="24"/>
          <w:lang w:val="mn-MN"/>
        </w:rPr>
        <w:t>.</w:t>
      </w:r>
      <w:r w:rsidR="00A23081" w:rsidRPr="00FC1ED7">
        <w:rPr>
          <w:rFonts w:ascii="Arial" w:hAnsi="Arial" w:cs="Arial"/>
          <w:sz w:val="24"/>
          <w:szCs w:val="24"/>
          <w:lang w:val="mn-MN"/>
        </w:rPr>
        <w:t>3. Тогтвортой байх</w:t>
      </w:r>
    </w:p>
    <w:p w14:paraId="3E7E8D28" w14:textId="77777777" w:rsidR="00A23081" w:rsidRPr="00FC1ED7" w:rsidRDefault="00A23081" w:rsidP="00872581">
      <w:pPr>
        <w:spacing w:after="0" w:line="276" w:lineRule="auto"/>
        <w:ind w:firstLine="709"/>
        <w:jc w:val="both"/>
        <w:rPr>
          <w:rFonts w:ascii="Arial" w:hAnsi="Arial" w:cs="Arial"/>
          <w:sz w:val="24"/>
          <w:szCs w:val="24"/>
          <w:lang w:val="mn-MN"/>
        </w:rPr>
      </w:pPr>
      <w:r w:rsidRPr="00FC1ED7">
        <w:rPr>
          <w:rFonts w:ascii="Arial" w:hAnsi="Arial" w:cs="Arial"/>
          <w:sz w:val="24"/>
          <w:szCs w:val="24"/>
          <w:lang w:val="mn-MN"/>
        </w:rPr>
        <w:t>Шаардлагатай бүх газруудад зарлан мэдээллийн дохио, сэрэмжлүүлэх мэдээлэл хүргэх системийн чадвараар тодорхойлогдоно.</w:t>
      </w:r>
    </w:p>
    <w:p w14:paraId="17FA17BE" w14:textId="77777777" w:rsidR="00A23081" w:rsidRPr="00FC1ED7" w:rsidRDefault="00A23081" w:rsidP="00872581">
      <w:pPr>
        <w:spacing w:after="0" w:line="276" w:lineRule="auto"/>
        <w:ind w:firstLine="709"/>
        <w:jc w:val="both"/>
        <w:rPr>
          <w:rFonts w:ascii="Arial" w:hAnsi="Arial" w:cs="Arial"/>
          <w:sz w:val="24"/>
          <w:szCs w:val="24"/>
          <w:lang w:val="mn-MN"/>
        </w:rPr>
      </w:pPr>
      <w:r w:rsidRPr="00FC1ED7">
        <w:rPr>
          <w:rFonts w:ascii="Arial" w:hAnsi="Arial" w:cs="Arial"/>
          <w:sz w:val="24"/>
          <w:szCs w:val="24"/>
          <w:lang w:val="mn-MN"/>
        </w:rPr>
        <w:t>Зарлан мэдээллийн системийн хэрэглээн дээр тулгуурлан үндсэн системээс дэд системүүдийг салбарлуулан цогц нэгдсэн систем байгуулах.</w:t>
      </w:r>
    </w:p>
    <w:p w14:paraId="706D9030" w14:textId="77777777" w:rsidR="00A23081" w:rsidRPr="00FC1ED7" w:rsidRDefault="00A23081" w:rsidP="00872581">
      <w:pPr>
        <w:spacing w:after="0" w:line="276" w:lineRule="auto"/>
        <w:ind w:firstLine="709"/>
        <w:jc w:val="both"/>
        <w:rPr>
          <w:rFonts w:ascii="Arial" w:hAnsi="Arial" w:cs="Arial"/>
          <w:sz w:val="24"/>
          <w:szCs w:val="24"/>
          <w:lang w:val="mn-MN"/>
        </w:rPr>
      </w:pPr>
      <w:r w:rsidRPr="00FC1ED7">
        <w:rPr>
          <w:rFonts w:ascii="Arial" w:hAnsi="Arial" w:cs="Arial"/>
          <w:sz w:val="24"/>
          <w:szCs w:val="24"/>
          <w:lang w:val="mn-MN"/>
        </w:rPr>
        <w:t xml:space="preserve">Зарлан мэдээллийн систем </w:t>
      </w:r>
      <w:r w:rsidRPr="00FC1ED7">
        <w:rPr>
          <w:rFonts w:ascii="Arial" w:hAnsi="Arial" w:cs="Arial"/>
          <w:sz w:val="24"/>
          <w:szCs w:val="24"/>
          <w:u w:color="FF0000"/>
          <w:lang w:val="mn-MN"/>
        </w:rPr>
        <w:t>бүрт</w:t>
      </w:r>
      <w:r w:rsidRPr="00FC1ED7">
        <w:rPr>
          <w:rFonts w:ascii="Arial" w:hAnsi="Arial" w:cs="Arial"/>
          <w:sz w:val="24"/>
          <w:szCs w:val="24"/>
          <w:lang w:val="mn-MN"/>
        </w:rPr>
        <w:t xml:space="preserve"> удирдлагын төхөөрөмжийг нөөц хувилбартайгаар шийдсэн байх.</w:t>
      </w:r>
    </w:p>
    <w:p w14:paraId="36417C2C" w14:textId="044AD490" w:rsidR="00A23081" w:rsidRPr="00FC1ED7" w:rsidRDefault="00485166" w:rsidP="00872581">
      <w:pPr>
        <w:spacing w:after="0" w:line="276" w:lineRule="auto"/>
        <w:ind w:firstLine="709"/>
        <w:jc w:val="both"/>
        <w:rPr>
          <w:rFonts w:ascii="Arial" w:hAnsi="Arial" w:cs="Arial"/>
          <w:sz w:val="24"/>
          <w:szCs w:val="24"/>
          <w:lang w:val="mn-MN"/>
        </w:rPr>
      </w:pPr>
      <w:r>
        <w:rPr>
          <w:rFonts w:ascii="Arial" w:hAnsi="Arial" w:cs="Arial"/>
          <w:sz w:val="24"/>
          <w:szCs w:val="24"/>
          <w:lang w:val="mn-MN"/>
        </w:rPr>
        <w:t>Төрийн болон аж ахуйн нэгж байгууллагад</w:t>
      </w:r>
      <w:r w:rsidR="00A23081" w:rsidRPr="00FC1ED7">
        <w:rPr>
          <w:rFonts w:ascii="Arial" w:hAnsi="Arial" w:cs="Arial"/>
          <w:sz w:val="24"/>
          <w:szCs w:val="24"/>
          <w:lang w:val="mn-MN"/>
        </w:rPr>
        <w:t xml:space="preserve"> зарлан мэдээлэл хүргэх холбооны шугам, сувгийг нөөц хувилбартайгаар шийдсэн байх.</w:t>
      </w:r>
    </w:p>
    <w:p w14:paraId="09456BD8" w14:textId="1FA0AE2D" w:rsidR="00A23081" w:rsidRPr="00FC1ED7" w:rsidRDefault="00A23081" w:rsidP="00872581">
      <w:pPr>
        <w:spacing w:after="0" w:line="276" w:lineRule="auto"/>
        <w:ind w:firstLine="709"/>
        <w:jc w:val="both"/>
        <w:rPr>
          <w:rFonts w:ascii="Arial" w:hAnsi="Arial" w:cs="Arial"/>
          <w:sz w:val="24"/>
          <w:szCs w:val="24"/>
          <w:lang w:val="mn-MN"/>
        </w:rPr>
      </w:pPr>
      <w:r w:rsidRPr="00FC1ED7">
        <w:rPr>
          <w:rFonts w:ascii="Arial" w:hAnsi="Arial" w:cs="Arial"/>
          <w:sz w:val="24"/>
          <w:szCs w:val="24"/>
          <w:lang w:val="mn-MN"/>
        </w:rPr>
        <w:t>Зарлан мэдээллийн системд эвдрэл</w:t>
      </w:r>
      <w:r w:rsidR="000F1B22" w:rsidRPr="00FC1ED7">
        <w:rPr>
          <w:rFonts w:ascii="Arial" w:hAnsi="Arial" w:cs="Arial"/>
          <w:sz w:val="24"/>
          <w:szCs w:val="24"/>
          <w:lang w:val="mn-MN"/>
        </w:rPr>
        <w:t>,</w:t>
      </w:r>
      <w:r w:rsidRPr="00FC1ED7">
        <w:rPr>
          <w:rFonts w:ascii="Arial" w:hAnsi="Arial" w:cs="Arial"/>
          <w:sz w:val="24"/>
          <w:szCs w:val="24"/>
          <w:lang w:val="mn-MN"/>
        </w:rPr>
        <w:t xml:space="preserve"> гэмтэл гарсан тохиолдолд хэвийн ажиллагааг хангах тоног төхөөрөмжийн нөөцийг бүрдүүлэх, сэргээн засварлах төлөвлөгөөтэй байх.</w:t>
      </w:r>
    </w:p>
    <w:p w14:paraId="4746F85D" w14:textId="200B54F4" w:rsidR="00A23081" w:rsidRPr="00FC1ED7" w:rsidRDefault="00A23081" w:rsidP="00872581">
      <w:pPr>
        <w:spacing w:after="0" w:line="276" w:lineRule="auto"/>
        <w:ind w:firstLine="709"/>
        <w:jc w:val="both"/>
        <w:rPr>
          <w:rFonts w:ascii="Arial" w:hAnsi="Arial" w:cs="Arial"/>
          <w:sz w:val="24"/>
          <w:szCs w:val="24"/>
          <w:lang w:val="mn-MN"/>
        </w:rPr>
      </w:pPr>
      <w:r w:rsidRPr="00FC1ED7">
        <w:rPr>
          <w:rFonts w:ascii="Arial" w:hAnsi="Arial" w:cs="Arial"/>
          <w:sz w:val="24"/>
          <w:szCs w:val="24"/>
          <w:lang w:val="mn-MN"/>
        </w:rPr>
        <w:t>Зарлан мэдээллийн системд засвар, үйлчилгээ хийх, сэргээн засварлахад бэлтгэгдсэн боловсон хүчинтэй байх.</w:t>
      </w:r>
    </w:p>
    <w:p w14:paraId="08B2D8C9" w14:textId="7246A486" w:rsidR="00A23081" w:rsidRPr="00FC1ED7" w:rsidRDefault="00A23081" w:rsidP="00872581">
      <w:pPr>
        <w:spacing w:line="276" w:lineRule="auto"/>
        <w:ind w:firstLine="709"/>
        <w:jc w:val="both"/>
        <w:rPr>
          <w:rFonts w:ascii="Arial" w:hAnsi="Arial" w:cs="Arial"/>
          <w:sz w:val="24"/>
          <w:szCs w:val="24"/>
          <w:lang w:val="mn-MN"/>
        </w:rPr>
      </w:pPr>
      <w:r w:rsidRPr="00FC1ED7">
        <w:rPr>
          <w:rFonts w:ascii="Arial" w:hAnsi="Arial" w:cs="Arial"/>
          <w:sz w:val="24"/>
          <w:szCs w:val="24"/>
          <w:lang w:val="mn-MN"/>
        </w:rPr>
        <w:t>Зарлан мэдээллийн системд ашиглаж байгаа холбооны зангилаа, техник хэрэгслийн хамгаалалтыг хийснээр хангагдана.</w:t>
      </w:r>
    </w:p>
    <w:p w14:paraId="5033580E" w14:textId="78B29DED" w:rsidR="00A23081" w:rsidRPr="00FC1ED7" w:rsidRDefault="001A3DC0" w:rsidP="00987CEE">
      <w:pPr>
        <w:spacing w:after="0" w:line="276" w:lineRule="auto"/>
        <w:ind w:firstLine="709"/>
        <w:jc w:val="both"/>
        <w:rPr>
          <w:rFonts w:ascii="Arial" w:hAnsi="Arial" w:cs="Arial"/>
          <w:sz w:val="24"/>
          <w:szCs w:val="24"/>
          <w:lang w:val="mn-MN"/>
        </w:rPr>
      </w:pPr>
      <w:r w:rsidRPr="00FC1ED7">
        <w:rPr>
          <w:rFonts w:ascii="Arial" w:hAnsi="Arial" w:cs="Arial"/>
          <w:sz w:val="24"/>
          <w:szCs w:val="24"/>
          <w:lang w:val="mn-MN"/>
        </w:rPr>
        <w:t>5</w:t>
      </w:r>
      <w:r w:rsidR="00516C2B" w:rsidRPr="00FC1ED7">
        <w:rPr>
          <w:rFonts w:ascii="Arial" w:hAnsi="Arial" w:cs="Arial"/>
          <w:sz w:val="24"/>
          <w:szCs w:val="24"/>
          <w:lang w:val="mn-MN"/>
        </w:rPr>
        <w:t>.</w:t>
      </w:r>
      <w:r w:rsidR="00FC47F8">
        <w:rPr>
          <w:rFonts w:ascii="Arial" w:hAnsi="Arial" w:cs="Arial"/>
          <w:sz w:val="24"/>
          <w:szCs w:val="24"/>
          <w:lang w:val="mn-MN"/>
        </w:rPr>
        <w:t>1</w:t>
      </w:r>
      <w:r w:rsidR="00516C2B" w:rsidRPr="00FC1ED7">
        <w:rPr>
          <w:rFonts w:ascii="Arial" w:hAnsi="Arial" w:cs="Arial"/>
          <w:sz w:val="24"/>
          <w:szCs w:val="24"/>
          <w:lang w:val="mn-MN"/>
        </w:rPr>
        <w:t>.</w:t>
      </w:r>
      <w:r w:rsidR="00A23081" w:rsidRPr="00FC1ED7">
        <w:rPr>
          <w:rFonts w:ascii="Arial" w:hAnsi="Arial" w:cs="Arial"/>
          <w:sz w:val="24"/>
          <w:szCs w:val="24"/>
          <w:lang w:val="mn-MN"/>
        </w:rPr>
        <w:t>4. Бэлэн байх</w:t>
      </w:r>
    </w:p>
    <w:p w14:paraId="5CC60466" w14:textId="3D34DCA8" w:rsidR="00A23081" w:rsidRPr="00FC1ED7" w:rsidRDefault="00A23081" w:rsidP="00872581">
      <w:pPr>
        <w:spacing w:after="0" w:line="276" w:lineRule="auto"/>
        <w:ind w:firstLine="709"/>
        <w:jc w:val="both"/>
        <w:rPr>
          <w:rFonts w:ascii="Arial" w:hAnsi="Arial" w:cs="Arial"/>
          <w:color w:val="FF0000"/>
          <w:sz w:val="24"/>
          <w:szCs w:val="24"/>
          <w:lang w:val="mn-MN"/>
        </w:rPr>
      </w:pPr>
      <w:r w:rsidRPr="00FC1ED7">
        <w:rPr>
          <w:rFonts w:ascii="Arial" w:hAnsi="Arial" w:cs="Arial"/>
          <w:sz w:val="24"/>
          <w:szCs w:val="24"/>
          <w:lang w:val="mn-MN"/>
        </w:rPr>
        <w:t xml:space="preserve">Цагийн байдлын </w:t>
      </w:r>
      <w:r w:rsidRPr="00FC1ED7">
        <w:rPr>
          <w:rFonts w:ascii="Arial" w:hAnsi="Arial" w:cs="Arial"/>
          <w:sz w:val="24"/>
          <w:szCs w:val="24"/>
          <w:u w:color="FF0000"/>
          <w:lang w:val="mn-MN"/>
        </w:rPr>
        <w:t>ямар ч</w:t>
      </w:r>
      <w:r w:rsidRPr="00FC1ED7">
        <w:rPr>
          <w:rFonts w:ascii="Arial" w:hAnsi="Arial" w:cs="Arial"/>
          <w:sz w:val="24"/>
          <w:szCs w:val="24"/>
          <w:lang w:val="mn-MN"/>
        </w:rPr>
        <w:t xml:space="preserve"> нөхцөлд Онцгой байдлын </w:t>
      </w:r>
      <w:r w:rsidR="000F1B22" w:rsidRPr="00FC1ED7">
        <w:rPr>
          <w:rFonts w:ascii="Arial" w:hAnsi="Arial" w:cs="Arial"/>
          <w:sz w:val="24"/>
          <w:szCs w:val="24"/>
          <w:lang w:val="mn-MN"/>
        </w:rPr>
        <w:t>байгууллагын</w:t>
      </w:r>
      <w:r w:rsidR="00A84803" w:rsidRPr="00FC1ED7">
        <w:rPr>
          <w:rFonts w:ascii="Arial" w:hAnsi="Arial" w:cs="Arial"/>
          <w:sz w:val="24"/>
          <w:szCs w:val="24"/>
          <w:lang w:val="mn-MN"/>
        </w:rPr>
        <w:t xml:space="preserve">                                                                                     </w:t>
      </w:r>
      <w:r w:rsidRPr="00FC1ED7">
        <w:rPr>
          <w:rFonts w:ascii="Arial" w:hAnsi="Arial" w:cs="Arial"/>
          <w:sz w:val="24"/>
          <w:szCs w:val="24"/>
          <w:lang w:val="mn-MN"/>
        </w:rPr>
        <w:t xml:space="preserve"> холбоо</w:t>
      </w:r>
      <w:r w:rsidR="000F1B22" w:rsidRPr="00FC1ED7">
        <w:rPr>
          <w:rFonts w:ascii="Arial" w:hAnsi="Arial" w:cs="Arial"/>
          <w:sz w:val="24"/>
          <w:szCs w:val="24"/>
          <w:lang w:val="mn-MN"/>
        </w:rPr>
        <w:t>,</w:t>
      </w:r>
      <w:r w:rsidRPr="00FC1ED7">
        <w:rPr>
          <w:rFonts w:ascii="Arial" w:hAnsi="Arial" w:cs="Arial"/>
          <w:sz w:val="24"/>
          <w:szCs w:val="24"/>
          <w:lang w:val="mn-MN"/>
        </w:rPr>
        <w:t xml:space="preserve"> мэдээллийн</w:t>
      </w:r>
      <w:r w:rsidR="000F1B22" w:rsidRPr="00FC1ED7">
        <w:rPr>
          <w:rFonts w:ascii="Arial" w:hAnsi="Arial" w:cs="Arial"/>
          <w:sz w:val="24"/>
          <w:szCs w:val="24"/>
          <w:lang w:val="mn-MN"/>
        </w:rPr>
        <w:t xml:space="preserve"> технологийн</w:t>
      </w:r>
      <w:r w:rsidRPr="00FC1ED7">
        <w:rPr>
          <w:rFonts w:ascii="Arial" w:hAnsi="Arial" w:cs="Arial"/>
          <w:sz w:val="24"/>
          <w:szCs w:val="24"/>
          <w:lang w:val="mn-MN"/>
        </w:rPr>
        <w:t xml:space="preserve"> </w:t>
      </w:r>
      <w:r w:rsidR="00632D4E" w:rsidRPr="00FC1ED7">
        <w:rPr>
          <w:rFonts w:ascii="Arial" w:hAnsi="Arial" w:cs="Arial"/>
          <w:sz w:val="24"/>
          <w:szCs w:val="24"/>
          <w:lang w:val="mn-MN"/>
        </w:rPr>
        <w:t>тоног төхөөрөмж</w:t>
      </w:r>
      <w:r w:rsidRPr="00FC1ED7">
        <w:rPr>
          <w:rFonts w:ascii="Arial" w:hAnsi="Arial" w:cs="Arial"/>
          <w:sz w:val="24"/>
          <w:szCs w:val="24"/>
          <w:lang w:val="mn-MN"/>
        </w:rPr>
        <w:t xml:space="preserve"> зарлан мэдээлэл болон дохиог </w:t>
      </w:r>
      <w:r w:rsidR="00A60AEB">
        <w:rPr>
          <w:rFonts w:ascii="Arial" w:hAnsi="Arial" w:cs="Arial"/>
          <w:sz w:val="24"/>
          <w:szCs w:val="24"/>
          <w:lang w:val="mn-MN"/>
        </w:rPr>
        <w:t>яаралтай</w:t>
      </w:r>
      <w:r w:rsidRPr="00FC1ED7">
        <w:rPr>
          <w:rFonts w:ascii="Arial" w:hAnsi="Arial" w:cs="Arial"/>
          <w:sz w:val="24"/>
          <w:szCs w:val="24"/>
          <w:lang w:val="mn-MN"/>
        </w:rPr>
        <w:t xml:space="preserve"> дамжуулах чадварын зэрэглэл, зарлан мэдээллийн системийн төлөв байдлаар тодорхойлогдоно.</w:t>
      </w:r>
    </w:p>
    <w:p w14:paraId="33A3ABCD" w14:textId="1D6F62D8" w:rsidR="00A23081" w:rsidRPr="00FC1ED7" w:rsidRDefault="00A23081" w:rsidP="00872581">
      <w:pPr>
        <w:spacing w:after="0" w:line="276" w:lineRule="auto"/>
        <w:ind w:firstLine="709"/>
        <w:jc w:val="both"/>
        <w:rPr>
          <w:rFonts w:ascii="Arial" w:hAnsi="Arial" w:cs="Arial"/>
          <w:sz w:val="24"/>
          <w:szCs w:val="24"/>
          <w:lang w:val="mn-MN"/>
        </w:rPr>
      </w:pPr>
      <w:r w:rsidRPr="00FC1ED7">
        <w:rPr>
          <w:rFonts w:ascii="Arial" w:hAnsi="Arial" w:cs="Arial"/>
          <w:sz w:val="24"/>
          <w:szCs w:val="24"/>
          <w:lang w:val="mn-MN"/>
        </w:rPr>
        <w:t>Зарлан мэдээллийн системийг урьдчилан бэлтгэж, тасралтгүй сайжруулж байх.</w:t>
      </w:r>
    </w:p>
    <w:p w14:paraId="29029CC8" w14:textId="5BB9DFC3" w:rsidR="00A23081" w:rsidRPr="00FC1ED7" w:rsidRDefault="00A23081" w:rsidP="00872581">
      <w:pPr>
        <w:spacing w:after="0" w:line="276" w:lineRule="auto"/>
        <w:ind w:firstLine="709"/>
        <w:jc w:val="both"/>
        <w:rPr>
          <w:rFonts w:ascii="Arial" w:hAnsi="Arial" w:cs="Arial"/>
          <w:sz w:val="24"/>
          <w:szCs w:val="24"/>
          <w:lang w:val="mn-MN"/>
        </w:rPr>
      </w:pPr>
      <w:r w:rsidRPr="00FC1ED7">
        <w:rPr>
          <w:rFonts w:ascii="Arial" w:hAnsi="Arial" w:cs="Arial"/>
          <w:sz w:val="24"/>
          <w:szCs w:val="24"/>
          <w:lang w:val="mn-MN"/>
        </w:rPr>
        <w:t xml:space="preserve">Зарлан мэдээллийн системийн талаар </w:t>
      </w:r>
      <w:r w:rsidR="00335D56" w:rsidRPr="00FC1ED7">
        <w:rPr>
          <w:rFonts w:ascii="Arial" w:hAnsi="Arial" w:cs="Arial"/>
          <w:sz w:val="24"/>
          <w:szCs w:val="24"/>
          <w:lang w:val="mn-MN"/>
        </w:rPr>
        <w:t xml:space="preserve">иргэд олон нийтэд </w:t>
      </w:r>
      <w:r w:rsidRPr="00FC1ED7">
        <w:rPr>
          <w:rFonts w:ascii="Arial" w:hAnsi="Arial" w:cs="Arial"/>
          <w:sz w:val="24"/>
          <w:szCs w:val="24"/>
          <w:lang w:val="mn-MN"/>
        </w:rPr>
        <w:t>сургалт явуулах.</w:t>
      </w:r>
    </w:p>
    <w:p w14:paraId="64457F2B" w14:textId="77777777" w:rsidR="00A23081" w:rsidRPr="00FC1ED7" w:rsidRDefault="00A23081" w:rsidP="00872581">
      <w:pPr>
        <w:spacing w:after="0" w:line="276" w:lineRule="auto"/>
        <w:ind w:firstLine="709"/>
        <w:jc w:val="both"/>
        <w:rPr>
          <w:rFonts w:ascii="Arial" w:hAnsi="Arial" w:cs="Arial"/>
          <w:sz w:val="24"/>
          <w:szCs w:val="24"/>
          <w:lang w:val="mn-MN"/>
        </w:rPr>
      </w:pPr>
      <w:r w:rsidRPr="00FC1ED7">
        <w:rPr>
          <w:rFonts w:ascii="Arial" w:hAnsi="Arial" w:cs="Arial"/>
          <w:sz w:val="24"/>
          <w:szCs w:val="24"/>
          <w:lang w:val="mn-MN"/>
        </w:rPr>
        <w:t>Зарлан мэдээллийн системийн техникийн байнгын бэлэн байдлыг хангах.</w:t>
      </w:r>
    </w:p>
    <w:p w14:paraId="592C7EA5" w14:textId="77777777" w:rsidR="00A23081" w:rsidRPr="00FC1ED7" w:rsidRDefault="00A23081" w:rsidP="00872581">
      <w:pPr>
        <w:spacing w:after="0" w:line="276" w:lineRule="auto"/>
        <w:ind w:firstLine="709"/>
        <w:jc w:val="both"/>
        <w:rPr>
          <w:rFonts w:ascii="Arial" w:hAnsi="Arial" w:cs="Arial"/>
          <w:sz w:val="24"/>
          <w:szCs w:val="24"/>
          <w:lang w:val="mn-MN"/>
        </w:rPr>
      </w:pPr>
      <w:r w:rsidRPr="00FC1ED7">
        <w:rPr>
          <w:rFonts w:ascii="Arial" w:hAnsi="Arial" w:cs="Arial"/>
          <w:sz w:val="24"/>
          <w:szCs w:val="24"/>
          <w:lang w:val="mn-MN"/>
        </w:rPr>
        <w:t>Зарлан мэдээллийн систем дээр ажиллах ажилтнуудыг өндөр түвшинд сургаж бэлтгэх.</w:t>
      </w:r>
    </w:p>
    <w:p w14:paraId="1B035A9B" w14:textId="77777777" w:rsidR="00A23081" w:rsidRPr="00FC1ED7" w:rsidRDefault="00A23081" w:rsidP="00872581">
      <w:pPr>
        <w:spacing w:after="0" w:line="276" w:lineRule="auto"/>
        <w:ind w:firstLine="709"/>
        <w:jc w:val="both"/>
        <w:rPr>
          <w:rFonts w:ascii="Arial" w:hAnsi="Arial" w:cs="Arial"/>
          <w:sz w:val="24"/>
          <w:szCs w:val="24"/>
          <w:lang w:val="mn-MN"/>
        </w:rPr>
      </w:pPr>
      <w:r w:rsidRPr="00FC1ED7">
        <w:rPr>
          <w:rFonts w:ascii="Arial" w:hAnsi="Arial" w:cs="Arial"/>
          <w:sz w:val="24"/>
          <w:szCs w:val="24"/>
          <w:lang w:val="mn-MN"/>
        </w:rPr>
        <w:t>Зарлан мэдээллийн систем дээр ажиллах ажилтнууд өндөр сахилга бат, сонор сэрэмжтэй байх.</w:t>
      </w:r>
    </w:p>
    <w:p w14:paraId="6AB7BDE7" w14:textId="4691E4F4" w:rsidR="00A23081" w:rsidRPr="00FC1ED7" w:rsidRDefault="00872581" w:rsidP="00987CEE">
      <w:pPr>
        <w:tabs>
          <w:tab w:val="left" w:pos="709"/>
        </w:tabs>
        <w:spacing w:after="0" w:line="276" w:lineRule="auto"/>
        <w:jc w:val="both"/>
        <w:rPr>
          <w:rFonts w:ascii="Arial" w:eastAsia="Calibri" w:hAnsi="Arial" w:cs="Arial"/>
          <w:sz w:val="24"/>
          <w:szCs w:val="24"/>
          <w:lang w:val="mn-MN"/>
        </w:rPr>
      </w:pPr>
      <w:r w:rsidRPr="00FC1ED7">
        <w:rPr>
          <w:rFonts w:ascii="Arial" w:hAnsi="Arial" w:cs="Arial"/>
          <w:sz w:val="24"/>
          <w:szCs w:val="24"/>
          <w:lang w:val="mn-MN"/>
        </w:rPr>
        <w:tab/>
      </w:r>
      <w:r w:rsidR="00A23081" w:rsidRPr="00FC1ED7">
        <w:rPr>
          <w:rFonts w:ascii="Arial" w:hAnsi="Arial" w:cs="Arial"/>
          <w:sz w:val="24"/>
          <w:szCs w:val="24"/>
          <w:lang w:val="mn-MN"/>
        </w:rPr>
        <w:t xml:space="preserve">Системийн бэлэн байдал нь бэлэн байдлын </w:t>
      </w:r>
      <w:r w:rsidR="00A23081" w:rsidRPr="00FC1ED7">
        <w:rPr>
          <w:rFonts w:ascii="Arial" w:hAnsi="Arial" w:cs="Arial"/>
          <w:sz w:val="24"/>
          <w:szCs w:val="24"/>
          <w:u w:color="FF0000"/>
          <w:lang w:val="mn-MN"/>
        </w:rPr>
        <w:t>коэффициент</w:t>
      </w:r>
      <w:r w:rsidR="009B18D4">
        <w:rPr>
          <w:rFonts w:ascii="Arial" w:hAnsi="Arial" w:cs="Arial"/>
          <w:sz w:val="24"/>
          <w:szCs w:val="24"/>
          <w:u w:color="FF0000"/>
          <w:lang w:val="mn-MN"/>
        </w:rPr>
        <w:t>оо</w:t>
      </w:r>
      <w:r w:rsidR="00A23081" w:rsidRPr="00FC1ED7">
        <w:rPr>
          <w:rFonts w:ascii="Arial" w:hAnsi="Arial" w:cs="Arial"/>
          <w:sz w:val="24"/>
          <w:szCs w:val="24"/>
          <w:u w:color="FF0000"/>
          <w:lang w:val="mn-MN"/>
        </w:rPr>
        <w:t>р</w:t>
      </w:r>
      <w:r w:rsidR="00A23081" w:rsidRPr="00FC1ED7">
        <w:rPr>
          <w:rFonts w:ascii="Arial" w:hAnsi="Arial" w:cs="Arial"/>
          <w:sz w:val="24"/>
          <w:szCs w:val="24"/>
          <w:lang w:val="mn-MN"/>
        </w:rPr>
        <w:t xml:space="preserve"> илэрхийлэгдэх ба энэ нь зарлан мэдээллийн системд 0.994-өөс багагүй байх ёстой.</w:t>
      </w:r>
      <w:r w:rsidR="00A23081" w:rsidRPr="00FC1ED7">
        <w:rPr>
          <w:rFonts w:ascii="Arial" w:eastAsia="Calibri" w:hAnsi="Arial" w:cs="Arial"/>
          <w:sz w:val="24"/>
          <w:szCs w:val="24"/>
          <w:lang w:val="mn-MN"/>
        </w:rPr>
        <w:t xml:space="preserve"> Үүнд:</w:t>
      </w:r>
    </w:p>
    <w:p w14:paraId="25FD3FB4" w14:textId="77777777" w:rsidR="00A23081" w:rsidRPr="00FC1ED7" w:rsidRDefault="00A23081" w:rsidP="00987CEE">
      <w:pPr>
        <w:tabs>
          <w:tab w:val="left" w:pos="709"/>
        </w:tabs>
        <w:spacing w:after="0" w:line="276" w:lineRule="auto"/>
        <w:jc w:val="both"/>
        <w:rPr>
          <w:rFonts w:ascii="Arial" w:eastAsia="Calibri" w:hAnsi="Arial" w:cs="Arial"/>
          <w:sz w:val="24"/>
          <w:szCs w:val="24"/>
          <w:lang w:val="mn-MN"/>
        </w:rPr>
      </w:pPr>
      <w:r w:rsidRPr="00FC1ED7">
        <w:rPr>
          <w:rFonts w:ascii="Arial" w:eastAsia="Calibri" w:hAnsi="Arial" w:cs="Arial"/>
          <w:sz w:val="24"/>
          <w:szCs w:val="24"/>
          <w:lang w:val="mn-MN"/>
        </w:rPr>
        <w:tab/>
        <w:t>- Системд 0.994;</w:t>
      </w:r>
    </w:p>
    <w:p w14:paraId="7F81AEBC" w14:textId="77777777" w:rsidR="00A23081" w:rsidRPr="00FC1ED7" w:rsidRDefault="00A23081" w:rsidP="00987CEE">
      <w:pPr>
        <w:tabs>
          <w:tab w:val="left" w:pos="709"/>
        </w:tabs>
        <w:spacing w:after="0" w:line="276" w:lineRule="auto"/>
        <w:jc w:val="both"/>
        <w:rPr>
          <w:rFonts w:ascii="Arial" w:eastAsia="Calibri" w:hAnsi="Arial" w:cs="Arial"/>
          <w:sz w:val="24"/>
          <w:szCs w:val="24"/>
          <w:lang w:val="mn-MN"/>
        </w:rPr>
      </w:pPr>
      <w:r w:rsidRPr="00FC1ED7">
        <w:rPr>
          <w:rFonts w:ascii="Arial" w:eastAsia="Calibri" w:hAnsi="Arial" w:cs="Arial"/>
          <w:sz w:val="24"/>
          <w:szCs w:val="24"/>
          <w:lang w:val="mn-MN"/>
        </w:rPr>
        <w:tab/>
        <w:t>- Үндэсний сүлжээнд 0.9999;</w:t>
      </w:r>
    </w:p>
    <w:p w14:paraId="2D19540A" w14:textId="377821AD" w:rsidR="00A23081" w:rsidRPr="00FC1ED7" w:rsidRDefault="00A23081" w:rsidP="00872581">
      <w:pPr>
        <w:tabs>
          <w:tab w:val="left" w:pos="709"/>
        </w:tabs>
        <w:spacing w:line="276" w:lineRule="auto"/>
        <w:jc w:val="both"/>
        <w:rPr>
          <w:rFonts w:ascii="Arial" w:eastAsia="Calibri" w:hAnsi="Arial" w:cs="Arial"/>
          <w:sz w:val="24"/>
          <w:szCs w:val="24"/>
          <w:lang w:val="mn-MN"/>
        </w:rPr>
      </w:pPr>
      <w:r w:rsidRPr="00FC1ED7">
        <w:rPr>
          <w:rFonts w:ascii="Arial" w:eastAsia="Calibri" w:hAnsi="Arial" w:cs="Arial"/>
          <w:sz w:val="24"/>
          <w:szCs w:val="24"/>
          <w:lang w:val="mn-MN"/>
        </w:rPr>
        <w:tab/>
        <w:t>- Орон нутгийн сүлжээнд 0.995</w:t>
      </w:r>
      <w:r w:rsidR="000446CF" w:rsidRPr="00FC1ED7">
        <w:rPr>
          <w:rFonts w:ascii="Arial" w:eastAsia="Calibri" w:hAnsi="Arial" w:cs="Arial"/>
          <w:sz w:val="24"/>
          <w:szCs w:val="24"/>
          <w:lang w:val="mn-MN"/>
        </w:rPr>
        <w:t>.</w:t>
      </w:r>
    </w:p>
    <w:p w14:paraId="3FB9D348" w14:textId="75738956" w:rsidR="00A23081" w:rsidRPr="00FC1ED7" w:rsidRDefault="001A3DC0" w:rsidP="00987CEE">
      <w:pPr>
        <w:spacing w:after="0" w:line="276" w:lineRule="auto"/>
        <w:ind w:firstLine="709"/>
        <w:jc w:val="both"/>
        <w:rPr>
          <w:rFonts w:ascii="Arial" w:hAnsi="Arial" w:cs="Arial"/>
          <w:sz w:val="24"/>
          <w:szCs w:val="24"/>
          <w:lang w:val="mn-MN"/>
        </w:rPr>
      </w:pPr>
      <w:r w:rsidRPr="00FC1ED7">
        <w:rPr>
          <w:rFonts w:ascii="Arial" w:hAnsi="Arial" w:cs="Arial"/>
          <w:sz w:val="24"/>
          <w:szCs w:val="24"/>
          <w:lang w:val="mn-MN"/>
        </w:rPr>
        <w:t>5</w:t>
      </w:r>
      <w:r w:rsidR="00516C2B" w:rsidRPr="00FC1ED7">
        <w:rPr>
          <w:rFonts w:ascii="Arial" w:hAnsi="Arial" w:cs="Arial"/>
          <w:sz w:val="24"/>
          <w:szCs w:val="24"/>
          <w:lang w:val="mn-MN"/>
        </w:rPr>
        <w:t>.</w:t>
      </w:r>
      <w:r w:rsidR="00FC47F8">
        <w:rPr>
          <w:rFonts w:ascii="Arial" w:hAnsi="Arial" w:cs="Arial"/>
          <w:sz w:val="24"/>
          <w:szCs w:val="24"/>
          <w:lang w:val="mn-MN"/>
        </w:rPr>
        <w:t>1</w:t>
      </w:r>
      <w:r w:rsidR="00516C2B" w:rsidRPr="00FC1ED7">
        <w:rPr>
          <w:rFonts w:ascii="Arial" w:hAnsi="Arial" w:cs="Arial"/>
          <w:sz w:val="24"/>
          <w:szCs w:val="24"/>
          <w:lang w:val="mn-MN"/>
        </w:rPr>
        <w:t>.</w:t>
      </w:r>
      <w:r w:rsidR="00A23081" w:rsidRPr="00FC1ED7">
        <w:rPr>
          <w:rFonts w:ascii="Arial" w:hAnsi="Arial" w:cs="Arial"/>
          <w:sz w:val="24"/>
          <w:szCs w:val="24"/>
          <w:lang w:val="mn-MN"/>
        </w:rPr>
        <w:t>5. Найдвартай байх</w:t>
      </w:r>
    </w:p>
    <w:p w14:paraId="56EB4E37" w14:textId="77777777" w:rsidR="00A23081" w:rsidRPr="00FC1ED7" w:rsidRDefault="00A23081" w:rsidP="000446CF">
      <w:pPr>
        <w:spacing w:after="0" w:line="276" w:lineRule="auto"/>
        <w:ind w:firstLine="709"/>
        <w:jc w:val="both"/>
        <w:rPr>
          <w:rFonts w:ascii="Arial" w:hAnsi="Arial" w:cs="Arial"/>
          <w:sz w:val="24"/>
          <w:szCs w:val="24"/>
          <w:lang w:val="mn-MN"/>
        </w:rPr>
      </w:pPr>
      <w:r w:rsidRPr="00FC1ED7">
        <w:rPr>
          <w:rFonts w:ascii="Arial" w:hAnsi="Arial" w:cs="Arial"/>
          <w:sz w:val="24"/>
          <w:szCs w:val="24"/>
          <w:lang w:val="mn-MN"/>
        </w:rPr>
        <w:t xml:space="preserve">Зарлан мэдээллийн системийн тогтоогдсон  ашиглалтын нөхцөлд техникийн  засвар үйлчилгээг зохих журмын дагуу явуулж ажиллуулахад заагдсан  хязгаарын хүрээнд ашиглалтын үзүүлэлтийг хангаж үйл </w:t>
      </w:r>
      <w:r w:rsidRPr="00FC1ED7">
        <w:rPr>
          <w:rFonts w:ascii="Arial" w:hAnsi="Arial" w:cs="Arial"/>
          <w:sz w:val="24"/>
          <w:szCs w:val="24"/>
          <w:u w:color="FF0000"/>
          <w:lang w:val="mn-MN"/>
        </w:rPr>
        <w:t>ажиллагаагаа</w:t>
      </w:r>
      <w:r w:rsidRPr="00FC1ED7">
        <w:rPr>
          <w:rFonts w:ascii="Arial" w:hAnsi="Arial" w:cs="Arial"/>
          <w:sz w:val="24"/>
          <w:szCs w:val="24"/>
          <w:lang w:val="mn-MN"/>
        </w:rPr>
        <w:t xml:space="preserve"> гүйцэтгэх шинж чанар юм.</w:t>
      </w:r>
    </w:p>
    <w:p w14:paraId="1C2484C0" w14:textId="731F4D59" w:rsidR="00A23081" w:rsidRPr="00FC1ED7" w:rsidRDefault="00A23081" w:rsidP="00987CEE">
      <w:pPr>
        <w:spacing w:after="0" w:line="276" w:lineRule="auto"/>
        <w:ind w:firstLine="709"/>
        <w:jc w:val="both"/>
        <w:rPr>
          <w:rFonts w:ascii="Arial" w:hAnsi="Arial" w:cs="Arial"/>
          <w:sz w:val="24"/>
          <w:szCs w:val="24"/>
          <w:lang w:val="mn-MN"/>
        </w:rPr>
      </w:pPr>
      <w:r w:rsidRPr="00FC1ED7">
        <w:rPr>
          <w:rFonts w:ascii="Arial" w:hAnsi="Arial" w:cs="Arial"/>
          <w:sz w:val="24"/>
          <w:szCs w:val="24"/>
          <w:lang w:val="mn-MN"/>
        </w:rPr>
        <w:t xml:space="preserve">Зарлан мэдээллийн систем дээр ажиллах ажилтнууд техникийн ажиллагаа, </w:t>
      </w:r>
      <w:r w:rsidR="00105B6E" w:rsidRPr="00FC1ED7">
        <w:rPr>
          <w:rFonts w:ascii="Arial" w:hAnsi="Arial" w:cs="Arial"/>
          <w:sz w:val="24"/>
          <w:szCs w:val="24"/>
          <w:lang w:val="mn-MN"/>
        </w:rPr>
        <w:t xml:space="preserve">хөдөлмөр хамгаалал, </w:t>
      </w:r>
      <w:r w:rsidRPr="00FC1ED7">
        <w:rPr>
          <w:rFonts w:ascii="Arial" w:hAnsi="Arial" w:cs="Arial"/>
          <w:sz w:val="24"/>
          <w:szCs w:val="24"/>
          <w:lang w:val="mn-MN"/>
        </w:rPr>
        <w:t xml:space="preserve">аюулгүй </w:t>
      </w:r>
      <w:r w:rsidR="00105B6E" w:rsidRPr="00FC1ED7">
        <w:rPr>
          <w:rFonts w:ascii="Arial" w:hAnsi="Arial" w:cs="Arial"/>
          <w:sz w:val="24"/>
          <w:szCs w:val="24"/>
          <w:lang w:val="mn-MN"/>
        </w:rPr>
        <w:t xml:space="preserve">ажиллагааны </w:t>
      </w:r>
      <w:r w:rsidRPr="00FC1ED7">
        <w:rPr>
          <w:rFonts w:ascii="Arial" w:hAnsi="Arial" w:cs="Arial"/>
          <w:sz w:val="24"/>
          <w:szCs w:val="24"/>
          <w:lang w:val="mn-MN"/>
        </w:rPr>
        <w:t>дүрмийг чанд сахих.</w:t>
      </w:r>
    </w:p>
    <w:p w14:paraId="40057B63" w14:textId="77777777" w:rsidR="00A23081" w:rsidRPr="00FC1ED7" w:rsidRDefault="00A23081" w:rsidP="00987CEE">
      <w:pPr>
        <w:spacing w:after="0" w:line="276" w:lineRule="auto"/>
        <w:ind w:left="709"/>
        <w:jc w:val="both"/>
        <w:rPr>
          <w:rFonts w:ascii="Arial" w:hAnsi="Arial" w:cs="Arial"/>
          <w:sz w:val="24"/>
          <w:szCs w:val="24"/>
          <w:lang w:val="mn-MN"/>
        </w:rPr>
      </w:pPr>
      <w:r w:rsidRPr="00FC1ED7">
        <w:rPr>
          <w:rFonts w:ascii="Arial" w:hAnsi="Arial" w:cs="Arial"/>
          <w:sz w:val="24"/>
          <w:szCs w:val="24"/>
          <w:lang w:val="mn-MN"/>
        </w:rPr>
        <w:t>Зарлан мэдээллийн системд автомат хяналтын төхөөрөмж ашиглах.</w:t>
      </w:r>
    </w:p>
    <w:p w14:paraId="2D5B634D" w14:textId="77777777" w:rsidR="00A23081" w:rsidRPr="00FC1ED7" w:rsidRDefault="00A23081" w:rsidP="00987CEE">
      <w:pPr>
        <w:spacing w:after="0" w:line="276" w:lineRule="auto"/>
        <w:ind w:left="709"/>
        <w:jc w:val="both"/>
        <w:rPr>
          <w:rFonts w:ascii="Arial" w:hAnsi="Arial" w:cs="Arial"/>
          <w:sz w:val="24"/>
          <w:szCs w:val="24"/>
          <w:lang w:val="mn-MN"/>
        </w:rPr>
      </w:pPr>
      <w:r w:rsidRPr="00FC1ED7">
        <w:rPr>
          <w:rFonts w:ascii="Arial" w:hAnsi="Arial" w:cs="Arial"/>
          <w:sz w:val="24"/>
          <w:szCs w:val="24"/>
          <w:lang w:val="mn-MN"/>
        </w:rPr>
        <w:t>Зарлан мэдээлэх төрөл бүрийн арга хэрэгсэл ашигласан цогц байх.</w:t>
      </w:r>
    </w:p>
    <w:p w14:paraId="25FD4EC0" w14:textId="77777777" w:rsidR="00A23081" w:rsidRPr="00FC1ED7" w:rsidRDefault="00A23081" w:rsidP="00872581">
      <w:pPr>
        <w:spacing w:line="276" w:lineRule="auto"/>
        <w:ind w:left="709"/>
        <w:jc w:val="both"/>
        <w:rPr>
          <w:rFonts w:ascii="Arial" w:hAnsi="Arial" w:cs="Arial"/>
          <w:sz w:val="24"/>
          <w:szCs w:val="24"/>
          <w:lang w:val="mn-MN"/>
        </w:rPr>
      </w:pPr>
      <w:r w:rsidRPr="00FC1ED7">
        <w:rPr>
          <w:rFonts w:ascii="Arial" w:hAnsi="Arial" w:cs="Arial"/>
          <w:sz w:val="24"/>
          <w:szCs w:val="24"/>
          <w:lang w:val="mn-MN"/>
        </w:rPr>
        <w:lastRenderedPageBreak/>
        <w:t>Зарлан мэдээллийн системд нөөцийг тооцсоноор хангагдана.</w:t>
      </w:r>
    </w:p>
    <w:p w14:paraId="01C2E40F" w14:textId="047501CA" w:rsidR="00A23081" w:rsidRPr="00FC1ED7" w:rsidRDefault="001A3DC0" w:rsidP="00987CEE">
      <w:pPr>
        <w:spacing w:after="0" w:line="276" w:lineRule="auto"/>
        <w:ind w:firstLine="709"/>
        <w:jc w:val="both"/>
        <w:rPr>
          <w:rFonts w:ascii="Arial" w:hAnsi="Arial" w:cs="Arial"/>
          <w:sz w:val="24"/>
          <w:szCs w:val="24"/>
          <w:lang w:val="mn-MN"/>
        </w:rPr>
      </w:pPr>
      <w:r w:rsidRPr="00FC1ED7">
        <w:rPr>
          <w:rFonts w:ascii="Arial" w:hAnsi="Arial" w:cs="Arial"/>
          <w:sz w:val="24"/>
          <w:szCs w:val="24"/>
          <w:lang w:val="mn-MN"/>
        </w:rPr>
        <w:t>5</w:t>
      </w:r>
      <w:r w:rsidR="00516C2B" w:rsidRPr="00FC1ED7">
        <w:rPr>
          <w:rFonts w:ascii="Arial" w:hAnsi="Arial" w:cs="Arial"/>
          <w:sz w:val="24"/>
          <w:szCs w:val="24"/>
          <w:lang w:val="mn-MN"/>
        </w:rPr>
        <w:t>.</w:t>
      </w:r>
      <w:r w:rsidR="00FC47F8">
        <w:rPr>
          <w:rFonts w:ascii="Arial" w:hAnsi="Arial" w:cs="Arial"/>
          <w:sz w:val="24"/>
          <w:szCs w:val="24"/>
          <w:lang w:val="mn-MN"/>
        </w:rPr>
        <w:t>1</w:t>
      </w:r>
      <w:r w:rsidR="00516C2B" w:rsidRPr="00FC1ED7">
        <w:rPr>
          <w:rFonts w:ascii="Arial" w:hAnsi="Arial" w:cs="Arial"/>
          <w:sz w:val="24"/>
          <w:szCs w:val="24"/>
          <w:lang w:val="mn-MN"/>
        </w:rPr>
        <w:t>.</w:t>
      </w:r>
      <w:r w:rsidR="00A23081" w:rsidRPr="00FC1ED7">
        <w:rPr>
          <w:rFonts w:ascii="Arial" w:hAnsi="Arial" w:cs="Arial"/>
          <w:sz w:val="24"/>
          <w:szCs w:val="24"/>
          <w:lang w:val="mn-MN"/>
        </w:rPr>
        <w:t xml:space="preserve">6. </w:t>
      </w:r>
      <w:r w:rsidR="00A23081" w:rsidRPr="00FC1ED7">
        <w:rPr>
          <w:rFonts w:ascii="Arial" w:hAnsi="Arial" w:cs="Arial"/>
          <w:sz w:val="24"/>
          <w:szCs w:val="24"/>
          <w:u w:color="FF0000"/>
          <w:lang w:val="mn-MN"/>
        </w:rPr>
        <w:t>Удирдагдах</w:t>
      </w:r>
    </w:p>
    <w:p w14:paraId="2CB3D1CB" w14:textId="27DB9E0D" w:rsidR="00A23081" w:rsidRPr="00FC1ED7" w:rsidRDefault="00A23081" w:rsidP="00987CEE">
      <w:pPr>
        <w:spacing w:after="0" w:line="276" w:lineRule="auto"/>
        <w:ind w:firstLine="709"/>
        <w:jc w:val="both"/>
        <w:rPr>
          <w:rFonts w:ascii="Arial" w:hAnsi="Arial" w:cs="Arial"/>
          <w:sz w:val="24"/>
          <w:szCs w:val="24"/>
          <w:lang w:val="mn-MN"/>
        </w:rPr>
      </w:pPr>
      <w:r w:rsidRPr="00FC1ED7">
        <w:rPr>
          <w:rFonts w:ascii="Arial" w:hAnsi="Arial" w:cs="Arial"/>
          <w:sz w:val="24"/>
          <w:szCs w:val="24"/>
          <w:lang w:val="mn-MN"/>
        </w:rPr>
        <w:t xml:space="preserve">Цагийн байдлын </w:t>
      </w:r>
      <w:r w:rsidRPr="00FC1ED7">
        <w:rPr>
          <w:rFonts w:ascii="Arial" w:hAnsi="Arial" w:cs="Arial"/>
          <w:sz w:val="24"/>
          <w:szCs w:val="24"/>
          <w:u w:color="FF0000"/>
          <w:lang w:val="mn-MN"/>
        </w:rPr>
        <w:t>өөрчлөлт</w:t>
      </w:r>
      <w:r w:rsidR="005156D3" w:rsidRPr="00FC1ED7">
        <w:rPr>
          <w:rFonts w:ascii="Arial" w:hAnsi="Arial" w:cs="Arial"/>
          <w:sz w:val="24"/>
          <w:szCs w:val="24"/>
          <w:u w:color="FF0000"/>
          <w:lang w:val="mn-MN"/>
        </w:rPr>
        <w:t>,</w:t>
      </w:r>
      <w:r w:rsidRPr="00FC1ED7">
        <w:rPr>
          <w:rFonts w:ascii="Arial" w:hAnsi="Arial" w:cs="Arial"/>
          <w:sz w:val="24"/>
          <w:szCs w:val="24"/>
          <w:lang w:val="mn-MN"/>
        </w:rPr>
        <w:t xml:space="preserve"> </w:t>
      </w:r>
      <w:r w:rsidR="005156D3" w:rsidRPr="00FC1ED7">
        <w:rPr>
          <w:rFonts w:ascii="Arial" w:hAnsi="Arial" w:cs="Arial"/>
          <w:sz w:val="24"/>
          <w:szCs w:val="24"/>
          <w:lang w:val="mn-MN"/>
        </w:rPr>
        <w:t xml:space="preserve">гаргасан шийдвэрийн дагуу </w:t>
      </w:r>
      <w:r w:rsidRPr="00FC1ED7">
        <w:rPr>
          <w:rFonts w:ascii="Arial" w:hAnsi="Arial" w:cs="Arial"/>
          <w:sz w:val="24"/>
          <w:szCs w:val="24"/>
          <w:lang w:val="mn-MN"/>
        </w:rPr>
        <w:t>зарлан мэдээллийн систем өөрийн төлөв байдлаа тогтоогдсон хүрээнд өөрчлөх чадвар юм.</w:t>
      </w:r>
    </w:p>
    <w:p w14:paraId="09841106" w14:textId="438B961E" w:rsidR="00A23081" w:rsidRPr="00FC1ED7" w:rsidRDefault="00A23081" w:rsidP="00987CEE">
      <w:pPr>
        <w:spacing w:after="0" w:line="276" w:lineRule="auto"/>
        <w:ind w:firstLine="709"/>
        <w:jc w:val="both"/>
        <w:rPr>
          <w:rFonts w:ascii="Arial" w:hAnsi="Arial" w:cs="Arial"/>
          <w:sz w:val="24"/>
          <w:szCs w:val="24"/>
          <w:lang w:val="mn-MN"/>
        </w:rPr>
      </w:pPr>
      <w:r w:rsidRPr="00FC1ED7">
        <w:rPr>
          <w:rFonts w:ascii="Arial" w:hAnsi="Arial" w:cs="Arial"/>
          <w:sz w:val="24"/>
          <w:szCs w:val="24"/>
          <w:lang w:val="mn-MN"/>
        </w:rPr>
        <w:t>Холбоо</w:t>
      </w:r>
      <w:r w:rsidR="00144BFB" w:rsidRPr="00FC1ED7">
        <w:rPr>
          <w:rFonts w:ascii="Arial" w:hAnsi="Arial" w:cs="Arial"/>
          <w:sz w:val="24"/>
          <w:szCs w:val="24"/>
          <w:lang w:val="mn-MN"/>
        </w:rPr>
        <w:t>,</w:t>
      </w:r>
      <w:r w:rsidRPr="00FC1ED7">
        <w:rPr>
          <w:rFonts w:ascii="Arial" w:hAnsi="Arial" w:cs="Arial"/>
          <w:sz w:val="24"/>
          <w:szCs w:val="24"/>
          <w:lang w:val="mn-MN"/>
        </w:rPr>
        <w:t xml:space="preserve"> мэдээллийн</w:t>
      </w:r>
      <w:r w:rsidR="00144BFB" w:rsidRPr="00FC1ED7">
        <w:rPr>
          <w:rFonts w:ascii="Arial" w:hAnsi="Arial" w:cs="Arial"/>
          <w:sz w:val="24"/>
          <w:szCs w:val="24"/>
          <w:lang w:val="mn-MN"/>
        </w:rPr>
        <w:t xml:space="preserve"> технологийн</w:t>
      </w:r>
      <w:r w:rsidRPr="00FC1ED7">
        <w:rPr>
          <w:rFonts w:ascii="Arial" w:hAnsi="Arial" w:cs="Arial"/>
          <w:sz w:val="24"/>
          <w:szCs w:val="24"/>
          <w:lang w:val="mn-MN"/>
        </w:rPr>
        <w:t xml:space="preserve"> орчин үеийн техник хэрэгслийг иж бүрнээр нь ашиглаж зарлан мэдээллийн системийн удирдлагын байранд үр ашиг өндөртэй автоматжуулалтын хэрэгслийг нэвтрүүлэх.</w:t>
      </w:r>
    </w:p>
    <w:p w14:paraId="2A8DC71B" w14:textId="658FBEEE" w:rsidR="00A23081" w:rsidRPr="00FC1ED7" w:rsidRDefault="00A23081" w:rsidP="00987CEE">
      <w:pPr>
        <w:spacing w:after="0" w:line="276" w:lineRule="auto"/>
        <w:ind w:firstLine="709"/>
        <w:jc w:val="both"/>
        <w:rPr>
          <w:rFonts w:ascii="Arial" w:hAnsi="Arial" w:cs="Arial"/>
          <w:sz w:val="24"/>
          <w:szCs w:val="24"/>
          <w:lang w:val="mn-MN"/>
        </w:rPr>
      </w:pPr>
      <w:r w:rsidRPr="00FC1ED7">
        <w:rPr>
          <w:rFonts w:ascii="Arial" w:hAnsi="Arial" w:cs="Arial"/>
          <w:sz w:val="24"/>
          <w:szCs w:val="24"/>
          <w:lang w:val="mn-MN"/>
        </w:rPr>
        <w:t>Зарлан мэдээллийн болон холбоо</w:t>
      </w:r>
      <w:r w:rsidR="003E61CF" w:rsidRPr="00FC1ED7">
        <w:rPr>
          <w:rFonts w:ascii="Arial" w:hAnsi="Arial" w:cs="Arial"/>
          <w:sz w:val="24"/>
          <w:szCs w:val="24"/>
          <w:lang w:val="mn-MN"/>
        </w:rPr>
        <w:t>,</w:t>
      </w:r>
      <w:r w:rsidRPr="00FC1ED7">
        <w:rPr>
          <w:rFonts w:ascii="Arial" w:hAnsi="Arial" w:cs="Arial"/>
          <w:sz w:val="24"/>
          <w:szCs w:val="24"/>
          <w:lang w:val="mn-MN"/>
        </w:rPr>
        <w:t xml:space="preserve"> мэдээллийн</w:t>
      </w:r>
      <w:r w:rsidR="003E61CF" w:rsidRPr="00FC1ED7">
        <w:rPr>
          <w:rFonts w:ascii="Arial" w:hAnsi="Arial" w:cs="Arial"/>
          <w:sz w:val="24"/>
          <w:szCs w:val="24"/>
          <w:lang w:val="mn-MN"/>
        </w:rPr>
        <w:t xml:space="preserve"> технологийн</w:t>
      </w:r>
      <w:r w:rsidRPr="00FC1ED7">
        <w:rPr>
          <w:rFonts w:ascii="Arial" w:hAnsi="Arial" w:cs="Arial"/>
          <w:sz w:val="24"/>
          <w:szCs w:val="24"/>
          <w:lang w:val="mn-MN"/>
        </w:rPr>
        <w:t xml:space="preserve"> системийн автоматжуулсан удирдлагын системий</w:t>
      </w:r>
      <w:r w:rsidR="00DE53A5" w:rsidRPr="00FC1ED7">
        <w:rPr>
          <w:rFonts w:ascii="Arial" w:hAnsi="Arial" w:cs="Arial"/>
          <w:sz w:val="24"/>
          <w:szCs w:val="24"/>
          <w:lang w:val="mn-MN"/>
        </w:rPr>
        <w:t>н</w:t>
      </w:r>
      <w:r w:rsidRPr="00FC1ED7">
        <w:rPr>
          <w:rFonts w:ascii="Arial" w:hAnsi="Arial" w:cs="Arial"/>
          <w:sz w:val="24"/>
          <w:szCs w:val="24"/>
          <w:lang w:val="mn-MN"/>
        </w:rPr>
        <w:t xml:space="preserve"> найдвартай харилцан ажиллах боломжийг хангах.</w:t>
      </w:r>
    </w:p>
    <w:p w14:paraId="1C1C2BEE" w14:textId="11C36F6E" w:rsidR="00A23081" w:rsidRPr="00FC1ED7" w:rsidRDefault="00A23081" w:rsidP="00987CEE">
      <w:pPr>
        <w:spacing w:after="0" w:line="276" w:lineRule="auto"/>
        <w:ind w:firstLine="709"/>
        <w:jc w:val="both"/>
        <w:rPr>
          <w:rFonts w:ascii="Arial" w:hAnsi="Arial" w:cs="Arial"/>
          <w:sz w:val="24"/>
          <w:szCs w:val="24"/>
          <w:lang w:val="mn-MN"/>
        </w:rPr>
      </w:pPr>
      <w:r w:rsidRPr="00FC1ED7">
        <w:rPr>
          <w:rFonts w:ascii="Arial" w:hAnsi="Arial" w:cs="Arial"/>
          <w:sz w:val="24"/>
          <w:szCs w:val="24"/>
          <w:lang w:val="mn-MN"/>
        </w:rPr>
        <w:t>Холбоо</w:t>
      </w:r>
      <w:r w:rsidR="003E61CF" w:rsidRPr="00FC1ED7">
        <w:rPr>
          <w:rFonts w:ascii="Arial" w:hAnsi="Arial" w:cs="Arial"/>
          <w:sz w:val="24"/>
          <w:szCs w:val="24"/>
          <w:lang w:val="mn-MN"/>
        </w:rPr>
        <w:t>,</w:t>
      </w:r>
      <w:r w:rsidRPr="00FC1ED7">
        <w:rPr>
          <w:rFonts w:ascii="Arial" w:hAnsi="Arial" w:cs="Arial"/>
          <w:sz w:val="24"/>
          <w:szCs w:val="24"/>
          <w:lang w:val="mn-MN"/>
        </w:rPr>
        <w:t xml:space="preserve"> мэдээллийн </w:t>
      </w:r>
      <w:r w:rsidR="003E61CF" w:rsidRPr="00FC1ED7">
        <w:rPr>
          <w:rFonts w:ascii="Arial" w:hAnsi="Arial" w:cs="Arial"/>
          <w:sz w:val="24"/>
          <w:szCs w:val="24"/>
          <w:lang w:val="mn-MN"/>
        </w:rPr>
        <w:t xml:space="preserve">технологийн </w:t>
      </w:r>
      <w:r w:rsidRPr="00FC1ED7">
        <w:rPr>
          <w:rFonts w:ascii="Arial" w:hAnsi="Arial" w:cs="Arial"/>
          <w:sz w:val="24"/>
          <w:szCs w:val="24"/>
          <w:u w:color="FF0000"/>
          <w:lang w:val="mn-MN"/>
        </w:rPr>
        <w:t>мэргэжилтнүүд</w:t>
      </w:r>
      <w:r w:rsidRPr="00FC1ED7">
        <w:rPr>
          <w:rFonts w:ascii="Arial" w:hAnsi="Arial" w:cs="Arial"/>
          <w:sz w:val="24"/>
          <w:szCs w:val="24"/>
          <w:lang w:val="mn-MN"/>
        </w:rPr>
        <w:t xml:space="preserve"> болон удирдлагын байрууд дээр ажиллах албан тушаалтнуудыг мэргэжлийн өндөр түвшинд сургаж </w:t>
      </w:r>
      <w:r w:rsidRPr="00FC1ED7">
        <w:rPr>
          <w:rFonts w:ascii="Arial" w:hAnsi="Arial" w:cs="Arial"/>
          <w:sz w:val="24"/>
          <w:szCs w:val="24"/>
          <w:u w:color="FF0000"/>
          <w:lang w:val="mn-MN"/>
        </w:rPr>
        <w:t>дадлагажуулах.</w:t>
      </w:r>
    </w:p>
    <w:p w14:paraId="7FCE0A1F" w14:textId="77777777" w:rsidR="00A23081" w:rsidRPr="00FC1ED7" w:rsidRDefault="00A23081" w:rsidP="00987CEE">
      <w:pPr>
        <w:spacing w:after="0" w:line="276" w:lineRule="auto"/>
        <w:ind w:firstLine="709"/>
        <w:jc w:val="both"/>
        <w:rPr>
          <w:rFonts w:ascii="Arial" w:hAnsi="Arial" w:cs="Arial"/>
          <w:sz w:val="24"/>
          <w:szCs w:val="24"/>
          <w:lang w:val="mn-MN"/>
        </w:rPr>
      </w:pPr>
      <w:r w:rsidRPr="00FC1ED7">
        <w:rPr>
          <w:rFonts w:ascii="Arial" w:hAnsi="Arial" w:cs="Arial"/>
          <w:sz w:val="24"/>
          <w:szCs w:val="24"/>
          <w:lang w:val="mn-MN"/>
        </w:rPr>
        <w:t xml:space="preserve">Зарлан </w:t>
      </w:r>
      <w:r w:rsidRPr="00FC1ED7">
        <w:rPr>
          <w:rFonts w:ascii="Arial" w:hAnsi="Arial" w:cs="Arial"/>
          <w:sz w:val="24"/>
          <w:szCs w:val="24"/>
          <w:u w:color="FF0000"/>
          <w:lang w:val="mn-MN"/>
        </w:rPr>
        <w:t>мэдээллийн</w:t>
      </w:r>
      <w:r w:rsidRPr="00FC1ED7">
        <w:rPr>
          <w:rFonts w:ascii="Arial" w:hAnsi="Arial" w:cs="Arial"/>
          <w:sz w:val="24"/>
          <w:szCs w:val="24"/>
          <w:lang w:val="mn-MN"/>
        </w:rPr>
        <w:t xml:space="preserve"> болон холбооны цагийн байдлын </w:t>
      </w:r>
      <w:r w:rsidRPr="00FC1ED7">
        <w:rPr>
          <w:rFonts w:ascii="Arial" w:hAnsi="Arial" w:cs="Arial"/>
          <w:sz w:val="24"/>
          <w:szCs w:val="24"/>
          <w:u w:color="FF0000"/>
          <w:lang w:val="mn-MN"/>
        </w:rPr>
        <w:t>өгөгдөхүүнийг</w:t>
      </w:r>
      <w:r w:rsidRPr="00FC1ED7">
        <w:rPr>
          <w:rFonts w:ascii="Arial" w:hAnsi="Arial" w:cs="Arial"/>
          <w:sz w:val="24"/>
          <w:szCs w:val="24"/>
          <w:lang w:val="mn-MN"/>
        </w:rPr>
        <w:t xml:space="preserve"> тасралтгүй цуглуулж дүн шинжилгээ хийх.</w:t>
      </w:r>
    </w:p>
    <w:p w14:paraId="1E673E1A" w14:textId="77777777" w:rsidR="00A23081" w:rsidRPr="00FC1ED7" w:rsidRDefault="00A23081" w:rsidP="00987CEE">
      <w:pPr>
        <w:spacing w:after="0" w:line="276" w:lineRule="auto"/>
        <w:ind w:firstLine="709"/>
        <w:jc w:val="both"/>
        <w:rPr>
          <w:rFonts w:ascii="Arial" w:hAnsi="Arial" w:cs="Arial"/>
          <w:sz w:val="24"/>
          <w:szCs w:val="24"/>
          <w:lang w:val="mn-MN"/>
        </w:rPr>
      </w:pPr>
      <w:r w:rsidRPr="00FC1ED7">
        <w:rPr>
          <w:rFonts w:ascii="Arial" w:hAnsi="Arial" w:cs="Arial"/>
          <w:sz w:val="24"/>
          <w:szCs w:val="24"/>
          <w:lang w:val="mn-MN"/>
        </w:rPr>
        <w:t>Зарлан мэдээллийг цаг тухайд нь явуулахаар төлөвлөж бэлтгэл ажлыг хангах.</w:t>
      </w:r>
    </w:p>
    <w:p w14:paraId="79C62237" w14:textId="34E1C3F2" w:rsidR="00A23081" w:rsidRPr="00FC1ED7" w:rsidRDefault="00600D0C" w:rsidP="00987CEE">
      <w:pPr>
        <w:spacing w:after="0" w:line="276" w:lineRule="auto"/>
        <w:ind w:firstLine="709"/>
        <w:jc w:val="both"/>
        <w:rPr>
          <w:rFonts w:ascii="Arial" w:hAnsi="Arial" w:cs="Arial"/>
          <w:sz w:val="24"/>
          <w:szCs w:val="24"/>
          <w:lang w:val="mn-MN"/>
        </w:rPr>
      </w:pPr>
      <w:r w:rsidRPr="00FC1ED7">
        <w:rPr>
          <w:rFonts w:ascii="Arial" w:hAnsi="Arial" w:cs="Arial"/>
          <w:sz w:val="24"/>
          <w:szCs w:val="24"/>
          <w:lang w:val="mn-MN"/>
        </w:rPr>
        <w:t>Удирдах байгууллага</w:t>
      </w:r>
      <w:r w:rsidR="00A23081" w:rsidRPr="00FC1ED7">
        <w:rPr>
          <w:rFonts w:ascii="Arial" w:hAnsi="Arial" w:cs="Arial"/>
          <w:sz w:val="24"/>
          <w:szCs w:val="24"/>
          <w:lang w:val="mn-MN"/>
        </w:rPr>
        <w:t xml:space="preserve"> зарлан мэдээлэл явуулах шийдвэрийг шуурхай гаргаж </w:t>
      </w:r>
      <w:r w:rsidR="00A23081" w:rsidRPr="00FC1ED7">
        <w:rPr>
          <w:rFonts w:ascii="Arial" w:hAnsi="Arial" w:cs="Arial"/>
          <w:sz w:val="24"/>
          <w:szCs w:val="24"/>
          <w:u w:color="FF0000"/>
          <w:lang w:val="mn-MN"/>
        </w:rPr>
        <w:t>өгснөөр</w:t>
      </w:r>
      <w:r w:rsidR="00A23081" w:rsidRPr="00FC1ED7">
        <w:rPr>
          <w:rFonts w:ascii="Arial" w:hAnsi="Arial" w:cs="Arial"/>
          <w:sz w:val="24"/>
          <w:szCs w:val="24"/>
          <w:lang w:val="mn-MN"/>
        </w:rPr>
        <w:t xml:space="preserve"> тус тус хангагдана.</w:t>
      </w:r>
    </w:p>
    <w:p w14:paraId="411B8FB7" w14:textId="2B453080" w:rsidR="00A23081" w:rsidRPr="00FC1ED7" w:rsidRDefault="00A23081" w:rsidP="00872581">
      <w:pPr>
        <w:pStyle w:val="ListParagraph"/>
        <w:spacing w:after="0" w:line="276" w:lineRule="auto"/>
        <w:ind w:left="0" w:firstLine="709"/>
        <w:rPr>
          <w:rFonts w:ascii="Arial" w:hAnsi="Arial" w:cs="Arial"/>
          <w:sz w:val="24"/>
          <w:szCs w:val="24"/>
          <w:lang w:val="mn-MN"/>
        </w:rPr>
      </w:pPr>
      <w:r w:rsidRPr="00FC1ED7">
        <w:rPr>
          <w:rFonts w:ascii="Arial" w:hAnsi="Arial" w:cs="Arial"/>
          <w:sz w:val="24"/>
          <w:szCs w:val="24"/>
          <w:lang w:val="mn-MN"/>
        </w:rPr>
        <w:t>Аюулт үзэгдлийн урьдчилсан мэдээлэлд дүн шинжилгээ хийх, өргөн хүрээтэй</w:t>
      </w:r>
      <w:r w:rsidR="00872581" w:rsidRPr="00FC1ED7">
        <w:rPr>
          <w:rFonts w:ascii="Arial" w:hAnsi="Arial" w:cs="Arial"/>
          <w:sz w:val="24"/>
          <w:szCs w:val="24"/>
          <w:lang w:val="mn-MN"/>
        </w:rPr>
        <w:t xml:space="preserve"> </w:t>
      </w:r>
      <w:r w:rsidRPr="00FC1ED7">
        <w:rPr>
          <w:rFonts w:ascii="Arial" w:hAnsi="Arial" w:cs="Arial"/>
          <w:sz w:val="24"/>
          <w:szCs w:val="24"/>
          <w:lang w:val="mn-MN"/>
        </w:rPr>
        <w:t>тооцоолох, мэдээллийг хадгалах, дахин сэргээх боломжтой программ болон техник хангамжтай байх;</w:t>
      </w:r>
    </w:p>
    <w:p w14:paraId="59654382" w14:textId="4EE15F0C" w:rsidR="00A23081" w:rsidRPr="00FC1ED7" w:rsidRDefault="00556D1A" w:rsidP="00556D1A">
      <w:pPr>
        <w:pStyle w:val="ListParagraph"/>
        <w:spacing w:after="0" w:line="276" w:lineRule="auto"/>
        <w:ind w:left="0" w:firstLine="709"/>
        <w:jc w:val="both"/>
        <w:rPr>
          <w:rFonts w:ascii="Arial" w:hAnsi="Arial" w:cs="Arial"/>
          <w:b/>
          <w:sz w:val="24"/>
          <w:szCs w:val="24"/>
          <w:lang w:val="mn-MN"/>
        </w:rPr>
      </w:pPr>
      <w:r w:rsidRPr="00FC1ED7">
        <w:rPr>
          <w:rFonts w:ascii="Arial" w:hAnsi="Arial" w:cs="Arial"/>
          <w:sz w:val="24"/>
          <w:szCs w:val="24"/>
          <w:lang w:val="mn-MN"/>
        </w:rPr>
        <w:t>Гамшиг,</w:t>
      </w:r>
      <w:r w:rsidR="00A23081" w:rsidRPr="00FC1ED7">
        <w:rPr>
          <w:rFonts w:ascii="Arial" w:hAnsi="Arial" w:cs="Arial"/>
          <w:sz w:val="24"/>
          <w:szCs w:val="24"/>
          <w:lang w:val="mn-MN"/>
        </w:rPr>
        <w:t xml:space="preserve"> аюулт үзэгдлийн үед илрүүлэх, анхааруулах, зарлах үйл ажиллагааг систем нь автоматаар хийх, нэгдсэн удирдлагатай байх</w:t>
      </w:r>
      <w:r w:rsidR="00A602B1" w:rsidRPr="00FC1ED7">
        <w:rPr>
          <w:rFonts w:ascii="Arial" w:hAnsi="Arial" w:cs="Arial"/>
          <w:sz w:val="24"/>
          <w:szCs w:val="24"/>
          <w:lang w:val="mn-MN"/>
        </w:rPr>
        <w:t>.</w:t>
      </w:r>
    </w:p>
    <w:p w14:paraId="06EB8045" w14:textId="58ABDDFE" w:rsidR="0067712F" w:rsidRPr="00FC1ED7" w:rsidRDefault="0067712F" w:rsidP="00987CEE">
      <w:pPr>
        <w:spacing w:after="0" w:line="276" w:lineRule="auto"/>
        <w:ind w:firstLine="720"/>
        <w:jc w:val="both"/>
        <w:rPr>
          <w:rFonts w:ascii="Arial" w:hAnsi="Arial" w:cs="Arial"/>
          <w:color w:val="FF0000"/>
          <w:sz w:val="24"/>
          <w:szCs w:val="24"/>
          <w:lang w:val="mn-MN"/>
        </w:rPr>
      </w:pPr>
    </w:p>
    <w:p w14:paraId="4F4897DD" w14:textId="2A4884CD" w:rsidR="00D26D65" w:rsidRPr="00FC1ED7" w:rsidRDefault="001A3DC0" w:rsidP="00930167">
      <w:pPr>
        <w:spacing w:line="276" w:lineRule="auto"/>
        <w:jc w:val="both"/>
        <w:rPr>
          <w:rFonts w:ascii="Arial" w:hAnsi="Arial" w:cs="Arial"/>
          <w:b/>
          <w:bCs/>
          <w:sz w:val="24"/>
          <w:szCs w:val="24"/>
          <w:lang w:val="mn-MN"/>
        </w:rPr>
      </w:pPr>
      <w:r w:rsidRPr="00FC1ED7">
        <w:rPr>
          <w:rFonts w:ascii="Arial" w:hAnsi="Arial" w:cs="Arial"/>
          <w:b/>
          <w:bCs/>
          <w:sz w:val="24"/>
          <w:szCs w:val="24"/>
          <w:lang w:val="mn-MN"/>
        </w:rPr>
        <w:t>5</w:t>
      </w:r>
      <w:r w:rsidR="00702AFB" w:rsidRPr="00FC1ED7">
        <w:rPr>
          <w:rFonts w:ascii="Arial" w:hAnsi="Arial" w:cs="Arial"/>
          <w:b/>
          <w:bCs/>
          <w:sz w:val="24"/>
          <w:szCs w:val="24"/>
          <w:lang w:val="mn-MN"/>
        </w:rPr>
        <w:t>.</w:t>
      </w:r>
      <w:r w:rsidR="00CD09D4">
        <w:rPr>
          <w:rFonts w:ascii="Arial" w:hAnsi="Arial" w:cs="Arial"/>
          <w:b/>
          <w:bCs/>
          <w:sz w:val="24"/>
          <w:szCs w:val="24"/>
          <w:lang w:val="mn-MN"/>
        </w:rPr>
        <w:t>2</w:t>
      </w:r>
      <w:r w:rsidR="00702AFB" w:rsidRPr="00FC1ED7">
        <w:rPr>
          <w:rFonts w:ascii="Arial" w:hAnsi="Arial" w:cs="Arial"/>
          <w:b/>
          <w:bCs/>
          <w:sz w:val="24"/>
          <w:szCs w:val="24"/>
          <w:lang w:val="mn-MN"/>
        </w:rPr>
        <w:t xml:space="preserve">. </w:t>
      </w:r>
      <w:r w:rsidR="001E55D3" w:rsidRPr="00FC1ED7">
        <w:rPr>
          <w:rFonts w:ascii="Arial" w:hAnsi="Arial" w:cs="Arial"/>
          <w:b/>
          <w:bCs/>
          <w:sz w:val="24"/>
          <w:szCs w:val="24"/>
          <w:lang w:val="mn-MN"/>
        </w:rPr>
        <w:t>Зарлан мэдээллийн систем</w:t>
      </w:r>
      <w:r w:rsidR="00D26D65" w:rsidRPr="00FC1ED7">
        <w:rPr>
          <w:rFonts w:ascii="Arial" w:hAnsi="Arial" w:cs="Arial"/>
          <w:b/>
          <w:bCs/>
          <w:sz w:val="24"/>
          <w:szCs w:val="24"/>
          <w:lang w:val="mn-MN"/>
        </w:rPr>
        <w:t xml:space="preserve">ийн </w:t>
      </w:r>
      <w:r w:rsidR="00F44419" w:rsidRPr="00FC1ED7">
        <w:rPr>
          <w:rFonts w:ascii="Arial" w:hAnsi="Arial" w:cs="Arial"/>
          <w:b/>
          <w:bCs/>
          <w:sz w:val="24"/>
          <w:szCs w:val="24"/>
          <w:lang w:val="mn-MN"/>
        </w:rPr>
        <w:t>бүрэлдэхүүн хэсэг</w:t>
      </w:r>
    </w:p>
    <w:p w14:paraId="2CB3ED87" w14:textId="0CBB266F" w:rsidR="0067712F" w:rsidRPr="00FC1ED7" w:rsidRDefault="00D26D65" w:rsidP="00AB4099">
      <w:pPr>
        <w:spacing w:after="0" w:line="276" w:lineRule="auto"/>
        <w:ind w:firstLine="360"/>
        <w:jc w:val="both"/>
        <w:rPr>
          <w:rFonts w:ascii="Arial" w:hAnsi="Arial" w:cs="Arial"/>
          <w:sz w:val="24"/>
          <w:szCs w:val="24"/>
          <w:lang w:val="mn-MN"/>
        </w:rPr>
      </w:pPr>
      <w:r w:rsidRPr="00FC1ED7">
        <w:rPr>
          <w:rFonts w:ascii="Arial" w:hAnsi="Arial" w:cs="Arial"/>
          <w:sz w:val="24"/>
          <w:szCs w:val="24"/>
          <w:lang w:val="mn-MN"/>
        </w:rPr>
        <w:t>Зарлан мэдээллийн систем</w:t>
      </w:r>
      <w:r w:rsidR="001E55D3" w:rsidRPr="00FC1ED7">
        <w:rPr>
          <w:rFonts w:ascii="Arial" w:hAnsi="Arial" w:cs="Arial"/>
          <w:sz w:val="24"/>
          <w:szCs w:val="24"/>
          <w:lang w:val="mn-MN"/>
        </w:rPr>
        <w:t>д дараах дэд систем</w:t>
      </w:r>
      <w:r w:rsidR="00B500E4" w:rsidRPr="00FC1ED7">
        <w:rPr>
          <w:rFonts w:ascii="Arial" w:hAnsi="Arial" w:cs="Arial"/>
          <w:sz w:val="24"/>
          <w:szCs w:val="24"/>
          <w:lang w:val="mn-MN"/>
        </w:rPr>
        <w:t xml:space="preserve"> болон программ хангамжуу</w:t>
      </w:r>
      <w:r w:rsidR="001E55D3" w:rsidRPr="00FC1ED7">
        <w:rPr>
          <w:rFonts w:ascii="Arial" w:hAnsi="Arial" w:cs="Arial"/>
          <w:sz w:val="24"/>
          <w:szCs w:val="24"/>
          <w:lang w:val="mn-MN"/>
        </w:rPr>
        <w:t>д хамаарна. Үүнд:</w:t>
      </w:r>
    </w:p>
    <w:p w14:paraId="60FF006A" w14:textId="46A3A4CD" w:rsidR="005551D1" w:rsidRPr="00EE34BF" w:rsidRDefault="00665939" w:rsidP="0034024A">
      <w:pPr>
        <w:pStyle w:val="ListParagraph"/>
        <w:numPr>
          <w:ilvl w:val="0"/>
          <w:numId w:val="4"/>
        </w:numPr>
        <w:rPr>
          <w:rFonts w:ascii="Arial" w:hAnsi="Arial" w:cs="Arial"/>
          <w:sz w:val="24"/>
          <w:szCs w:val="24"/>
          <w:lang w:val="mn-MN"/>
        </w:rPr>
      </w:pPr>
      <w:r w:rsidRPr="00EE34BF">
        <w:rPr>
          <w:rFonts w:ascii="Arial" w:hAnsi="Arial" w:cs="Arial"/>
          <w:sz w:val="24"/>
          <w:szCs w:val="24"/>
          <w:lang w:val="mn-MN"/>
        </w:rPr>
        <w:t>Д</w:t>
      </w:r>
      <w:r w:rsidR="001E55D3" w:rsidRPr="00EE34BF">
        <w:rPr>
          <w:rFonts w:ascii="Arial" w:hAnsi="Arial" w:cs="Arial"/>
          <w:sz w:val="24"/>
          <w:szCs w:val="24"/>
          <w:lang w:val="mn-MN"/>
        </w:rPr>
        <w:t xml:space="preserve">испетчерийн </w:t>
      </w:r>
      <w:r w:rsidRPr="00EE34BF">
        <w:rPr>
          <w:rFonts w:ascii="Arial" w:hAnsi="Arial" w:cs="Arial"/>
          <w:sz w:val="24"/>
          <w:szCs w:val="24"/>
          <w:lang w:val="mn-MN"/>
        </w:rPr>
        <w:t>болон у</w:t>
      </w:r>
      <w:r w:rsidR="001E55D3" w:rsidRPr="00EE34BF">
        <w:rPr>
          <w:rFonts w:ascii="Arial" w:hAnsi="Arial" w:cs="Arial"/>
          <w:sz w:val="24"/>
          <w:szCs w:val="24"/>
          <w:lang w:val="mn-MN"/>
        </w:rPr>
        <w:t>дирдлага, хяналтын систем</w:t>
      </w:r>
      <w:r w:rsidR="00EE34BF" w:rsidRPr="00EE34BF">
        <w:rPr>
          <w:rFonts w:ascii="Arial" w:hAnsi="Arial" w:cs="Arial"/>
          <w:sz w:val="24"/>
          <w:szCs w:val="24"/>
        </w:rPr>
        <w:t xml:space="preserve"> (</w:t>
      </w:r>
      <w:r w:rsidR="005551D1" w:rsidRPr="00EE34BF">
        <w:rPr>
          <w:rFonts w:ascii="Arial" w:hAnsi="Arial" w:cs="Arial"/>
          <w:sz w:val="24"/>
          <w:szCs w:val="24"/>
          <w:lang w:val="mn-MN"/>
        </w:rPr>
        <w:t>Үүрэг даалгаврын гүйцэтгэлийн систем</w:t>
      </w:r>
      <w:r w:rsidR="00EE34BF" w:rsidRPr="00EE34BF">
        <w:rPr>
          <w:rFonts w:ascii="Arial" w:hAnsi="Arial" w:cs="Arial"/>
          <w:sz w:val="24"/>
          <w:szCs w:val="24"/>
        </w:rPr>
        <w:t xml:space="preserve">, </w:t>
      </w:r>
      <w:r w:rsidR="005551D1" w:rsidRPr="00EE34BF">
        <w:rPr>
          <w:rFonts w:ascii="Arial" w:hAnsi="Arial" w:cs="Arial"/>
          <w:sz w:val="24"/>
          <w:szCs w:val="24"/>
          <w:lang w:val="mn-MN"/>
        </w:rPr>
        <w:t>Гамшиг, аюулт үзэгдэл, ослын анализ систем</w:t>
      </w:r>
      <w:r w:rsidR="00EE34BF" w:rsidRPr="00EE34BF">
        <w:rPr>
          <w:rFonts w:ascii="Arial" w:hAnsi="Arial" w:cs="Arial"/>
          <w:sz w:val="24"/>
          <w:szCs w:val="24"/>
        </w:rPr>
        <w:t>)</w:t>
      </w:r>
    </w:p>
    <w:p w14:paraId="1C183693" w14:textId="09CFEB5C" w:rsidR="00A54A0C" w:rsidRPr="00FC1ED7" w:rsidRDefault="00A54A0C" w:rsidP="0034024A">
      <w:pPr>
        <w:pStyle w:val="ListParagraph"/>
        <w:numPr>
          <w:ilvl w:val="0"/>
          <w:numId w:val="4"/>
        </w:numPr>
        <w:rPr>
          <w:rFonts w:ascii="Arial" w:hAnsi="Arial" w:cs="Arial"/>
          <w:sz w:val="24"/>
          <w:szCs w:val="24"/>
          <w:lang w:val="mn-MN"/>
        </w:rPr>
      </w:pPr>
      <w:r w:rsidRPr="00FC1ED7">
        <w:rPr>
          <w:rFonts w:ascii="Arial" w:hAnsi="Arial" w:cs="Arial"/>
          <w:sz w:val="24"/>
          <w:szCs w:val="24"/>
          <w:lang w:val="mn-MN"/>
        </w:rPr>
        <w:t>Радио холбооны систем</w:t>
      </w:r>
    </w:p>
    <w:p w14:paraId="0884EC16" w14:textId="5B140C4B" w:rsidR="00966C7D" w:rsidRPr="00FC1ED7" w:rsidRDefault="00966C7D" w:rsidP="0034024A">
      <w:pPr>
        <w:pStyle w:val="ListParagraph"/>
        <w:numPr>
          <w:ilvl w:val="0"/>
          <w:numId w:val="4"/>
        </w:numPr>
        <w:rPr>
          <w:rFonts w:ascii="Arial" w:hAnsi="Arial" w:cs="Arial"/>
          <w:sz w:val="24"/>
          <w:szCs w:val="24"/>
          <w:lang w:val="mn-MN"/>
        </w:rPr>
      </w:pPr>
      <w:r w:rsidRPr="00FC1ED7">
        <w:rPr>
          <w:rFonts w:ascii="Arial" w:hAnsi="Arial" w:cs="Arial"/>
          <w:sz w:val="24"/>
          <w:szCs w:val="24"/>
          <w:lang w:val="mn-MN"/>
        </w:rPr>
        <w:t>Үүрэн холбооны систем</w:t>
      </w:r>
    </w:p>
    <w:p w14:paraId="04C30408" w14:textId="7800DA2C" w:rsidR="00966C7D" w:rsidRPr="00FC1ED7" w:rsidRDefault="00966C7D" w:rsidP="0034024A">
      <w:pPr>
        <w:pStyle w:val="ListParagraph"/>
        <w:numPr>
          <w:ilvl w:val="0"/>
          <w:numId w:val="4"/>
        </w:numPr>
        <w:rPr>
          <w:rFonts w:ascii="Arial" w:hAnsi="Arial" w:cs="Arial"/>
          <w:sz w:val="24"/>
          <w:szCs w:val="24"/>
          <w:lang w:val="mn-MN"/>
        </w:rPr>
      </w:pPr>
      <w:r w:rsidRPr="00FC1ED7">
        <w:rPr>
          <w:rFonts w:ascii="Arial" w:hAnsi="Arial" w:cs="Arial"/>
          <w:sz w:val="24"/>
          <w:szCs w:val="24"/>
          <w:lang w:val="mn-MN"/>
        </w:rPr>
        <w:t>Телевиз, радиогийн систем</w:t>
      </w:r>
    </w:p>
    <w:p w14:paraId="53BECBAF" w14:textId="3A43A637" w:rsidR="00966C7D" w:rsidRPr="00FC1ED7" w:rsidRDefault="00966C7D" w:rsidP="0034024A">
      <w:pPr>
        <w:pStyle w:val="ListParagraph"/>
        <w:numPr>
          <w:ilvl w:val="0"/>
          <w:numId w:val="4"/>
        </w:numPr>
        <w:rPr>
          <w:rFonts w:ascii="Arial" w:hAnsi="Arial" w:cs="Arial"/>
          <w:sz w:val="24"/>
          <w:szCs w:val="24"/>
          <w:lang w:val="mn-MN"/>
        </w:rPr>
      </w:pPr>
      <w:r w:rsidRPr="00FC1ED7">
        <w:rPr>
          <w:rFonts w:ascii="Arial" w:hAnsi="Arial" w:cs="Arial"/>
          <w:sz w:val="24"/>
          <w:szCs w:val="24"/>
          <w:lang w:val="mn-MN"/>
        </w:rPr>
        <w:t>Зарлан мэдээллийн цамхгийн систем</w:t>
      </w:r>
    </w:p>
    <w:p w14:paraId="504C5B67" w14:textId="3A1F3CC2" w:rsidR="00966C7D" w:rsidRPr="00FC1ED7" w:rsidRDefault="00966C7D" w:rsidP="0034024A">
      <w:pPr>
        <w:pStyle w:val="ListParagraph"/>
        <w:numPr>
          <w:ilvl w:val="0"/>
          <w:numId w:val="4"/>
        </w:numPr>
        <w:rPr>
          <w:rFonts w:ascii="Arial" w:hAnsi="Arial" w:cs="Arial"/>
          <w:sz w:val="24"/>
          <w:szCs w:val="24"/>
          <w:lang w:val="mn-MN"/>
        </w:rPr>
      </w:pPr>
      <w:r w:rsidRPr="00FC1ED7">
        <w:rPr>
          <w:rFonts w:ascii="Arial" w:hAnsi="Arial" w:cs="Arial"/>
          <w:sz w:val="24"/>
          <w:szCs w:val="24"/>
          <w:lang w:val="mn-MN"/>
        </w:rPr>
        <w:t>Дотоод зарлан мэдээллийн систем</w:t>
      </w:r>
    </w:p>
    <w:p w14:paraId="390A38FB" w14:textId="77777777" w:rsidR="005B0BE1" w:rsidRPr="00FC1ED7" w:rsidRDefault="005B0BE1" w:rsidP="0034024A">
      <w:pPr>
        <w:pStyle w:val="ListParagraph"/>
        <w:numPr>
          <w:ilvl w:val="0"/>
          <w:numId w:val="4"/>
        </w:numPr>
        <w:rPr>
          <w:rFonts w:ascii="Arial" w:hAnsi="Arial" w:cs="Arial"/>
          <w:sz w:val="24"/>
          <w:szCs w:val="24"/>
          <w:lang w:val="mn-MN"/>
        </w:rPr>
      </w:pPr>
      <w:r w:rsidRPr="00FC1ED7">
        <w:rPr>
          <w:rFonts w:ascii="Arial" w:hAnsi="Arial" w:cs="Arial"/>
          <w:sz w:val="24"/>
          <w:szCs w:val="24"/>
          <w:lang w:val="mn-MN"/>
        </w:rPr>
        <w:t>Хөдөлгөөнт холбооны систем</w:t>
      </w:r>
    </w:p>
    <w:p w14:paraId="3AFD91B9" w14:textId="28E8D6DF" w:rsidR="005B0BE1" w:rsidRPr="00FC1ED7" w:rsidRDefault="00B01EEE" w:rsidP="0034024A">
      <w:pPr>
        <w:pStyle w:val="ListParagraph"/>
        <w:numPr>
          <w:ilvl w:val="0"/>
          <w:numId w:val="4"/>
        </w:numPr>
        <w:rPr>
          <w:rFonts w:ascii="Arial" w:hAnsi="Arial" w:cs="Arial"/>
          <w:sz w:val="24"/>
          <w:szCs w:val="24"/>
          <w:lang w:val="mn-MN"/>
        </w:rPr>
      </w:pPr>
      <w:r>
        <w:rPr>
          <w:rFonts w:ascii="Arial" w:hAnsi="Arial" w:cs="Arial"/>
          <w:sz w:val="24"/>
          <w:szCs w:val="24"/>
          <w:lang w:val="mn-MN"/>
        </w:rPr>
        <w:t>Орон зай</w:t>
      </w:r>
      <w:r w:rsidR="00D86ABA" w:rsidRPr="00FC1ED7">
        <w:rPr>
          <w:rFonts w:ascii="Arial" w:hAnsi="Arial" w:cs="Arial"/>
          <w:sz w:val="24"/>
          <w:szCs w:val="24"/>
          <w:lang w:val="mn-MN"/>
        </w:rPr>
        <w:t>н мэдээллийн систем</w:t>
      </w:r>
    </w:p>
    <w:p w14:paraId="1F02476E" w14:textId="185CCBA7" w:rsidR="00DA5558" w:rsidRPr="00FC1ED7" w:rsidRDefault="00DA5558" w:rsidP="0034024A">
      <w:pPr>
        <w:pStyle w:val="ListParagraph"/>
        <w:numPr>
          <w:ilvl w:val="0"/>
          <w:numId w:val="4"/>
        </w:numPr>
        <w:rPr>
          <w:rFonts w:ascii="Arial" w:hAnsi="Arial" w:cs="Arial"/>
          <w:sz w:val="24"/>
          <w:szCs w:val="24"/>
          <w:lang w:val="mn-MN"/>
        </w:rPr>
      </w:pPr>
      <w:r w:rsidRPr="00FC1ED7">
        <w:rPr>
          <w:rFonts w:ascii="Arial" w:hAnsi="Arial" w:cs="Arial"/>
          <w:sz w:val="24"/>
          <w:szCs w:val="24"/>
          <w:lang w:val="mn-MN"/>
        </w:rPr>
        <w:t>Серверийн удирдлагын програм</w:t>
      </w:r>
      <w:r w:rsidR="00966C7D" w:rsidRPr="00FC1ED7">
        <w:rPr>
          <w:rFonts w:ascii="Arial" w:hAnsi="Arial" w:cs="Arial"/>
          <w:sz w:val="24"/>
          <w:szCs w:val="24"/>
          <w:lang w:val="mn-MN"/>
        </w:rPr>
        <w:t>м хангамж</w:t>
      </w:r>
    </w:p>
    <w:p w14:paraId="506425B0" w14:textId="77777777" w:rsidR="00DA5558" w:rsidRPr="00FC1ED7" w:rsidRDefault="00DA5558" w:rsidP="0034024A">
      <w:pPr>
        <w:pStyle w:val="ListParagraph"/>
        <w:numPr>
          <w:ilvl w:val="0"/>
          <w:numId w:val="4"/>
        </w:numPr>
        <w:rPr>
          <w:rFonts w:ascii="Arial" w:hAnsi="Arial" w:cs="Arial"/>
          <w:sz w:val="24"/>
          <w:szCs w:val="24"/>
          <w:lang w:val="mn-MN"/>
        </w:rPr>
      </w:pPr>
      <w:r w:rsidRPr="00FC1ED7">
        <w:rPr>
          <w:rFonts w:ascii="Arial" w:hAnsi="Arial" w:cs="Arial"/>
          <w:sz w:val="24"/>
          <w:szCs w:val="24"/>
          <w:lang w:val="mn-MN"/>
        </w:rPr>
        <w:t>Өгөгдлийн сангийн программ хангамж</w:t>
      </w:r>
    </w:p>
    <w:p w14:paraId="188E6AE6" w14:textId="2EB857E7" w:rsidR="006E4E78" w:rsidRPr="00FC1ED7" w:rsidRDefault="006E4E78" w:rsidP="0034024A">
      <w:pPr>
        <w:pStyle w:val="ListParagraph"/>
        <w:numPr>
          <w:ilvl w:val="0"/>
          <w:numId w:val="4"/>
        </w:numPr>
        <w:rPr>
          <w:rFonts w:ascii="Arial" w:hAnsi="Arial" w:cs="Arial"/>
          <w:sz w:val="24"/>
          <w:szCs w:val="24"/>
          <w:lang w:val="mn-MN"/>
        </w:rPr>
      </w:pPr>
      <w:r w:rsidRPr="00FC1ED7">
        <w:rPr>
          <w:rFonts w:ascii="Arial" w:hAnsi="Arial" w:cs="Arial"/>
          <w:sz w:val="24"/>
          <w:szCs w:val="24"/>
          <w:lang w:val="mn-MN"/>
        </w:rPr>
        <w:t>Нүүлгэн шилжүүлэлтийн программ хангамж</w:t>
      </w:r>
    </w:p>
    <w:p w14:paraId="39AB0DDB" w14:textId="4AEEF10B" w:rsidR="00DA5558" w:rsidRPr="00FC1ED7" w:rsidRDefault="00DA5558" w:rsidP="0034024A">
      <w:pPr>
        <w:pStyle w:val="ListParagraph"/>
        <w:numPr>
          <w:ilvl w:val="0"/>
          <w:numId w:val="4"/>
        </w:numPr>
        <w:rPr>
          <w:rFonts w:ascii="Arial" w:hAnsi="Arial" w:cs="Arial"/>
          <w:sz w:val="24"/>
          <w:szCs w:val="24"/>
          <w:lang w:val="mn-MN"/>
        </w:rPr>
      </w:pPr>
      <w:r w:rsidRPr="00FC1ED7">
        <w:rPr>
          <w:rFonts w:ascii="Arial" w:hAnsi="Arial" w:cs="Arial"/>
          <w:sz w:val="24"/>
          <w:szCs w:val="24"/>
          <w:lang w:val="mn-MN"/>
        </w:rPr>
        <w:t>Сүлжээний тоног төхөөрөмж, дэд бүтэц, бусад сүлжээтэй холбогдох гарцын төхөөрөмж , алсын удирдлагын пункт</w:t>
      </w:r>
    </w:p>
    <w:p w14:paraId="22737DF3" w14:textId="25A12EEA" w:rsidR="00665939" w:rsidRPr="00665939" w:rsidRDefault="001A3DC0" w:rsidP="00665939">
      <w:pPr>
        <w:spacing w:after="0"/>
        <w:rPr>
          <w:rFonts w:ascii="Arial" w:hAnsi="Arial" w:cs="Arial"/>
          <w:sz w:val="24"/>
          <w:szCs w:val="24"/>
          <w:lang w:val="mn-MN"/>
        </w:rPr>
      </w:pPr>
      <w:r w:rsidRPr="00665939">
        <w:rPr>
          <w:rFonts w:ascii="Arial" w:hAnsi="Arial" w:cs="Arial"/>
          <w:sz w:val="24"/>
          <w:szCs w:val="24"/>
          <w:lang w:val="mn-MN"/>
        </w:rPr>
        <w:t>5</w:t>
      </w:r>
      <w:r w:rsidR="00702AFB" w:rsidRPr="00665939">
        <w:rPr>
          <w:rFonts w:ascii="Arial" w:hAnsi="Arial" w:cs="Arial"/>
          <w:sz w:val="24"/>
          <w:szCs w:val="24"/>
          <w:lang w:val="mn-MN"/>
        </w:rPr>
        <w:t>.</w:t>
      </w:r>
      <w:r w:rsidR="00CD09D4">
        <w:rPr>
          <w:rFonts w:ascii="Arial" w:hAnsi="Arial" w:cs="Arial"/>
          <w:sz w:val="24"/>
          <w:szCs w:val="24"/>
          <w:lang w:val="mn-MN"/>
        </w:rPr>
        <w:t>2</w:t>
      </w:r>
      <w:r w:rsidR="00702AFB" w:rsidRPr="00665939">
        <w:rPr>
          <w:rFonts w:ascii="Arial" w:hAnsi="Arial" w:cs="Arial"/>
          <w:sz w:val="24"/>
          <w:szCs w:val="24"/>
          <w:lang w:val="mn-MN"/>
        </w:rPr>
        <w:t xml:space="preserve">.1. </w:t>
      </w:r>
      <w:r w:rsidR="00665939" w:rsidRPr="00665939">
        <w:rPr>
          <w:rFonts w:ascii="Arial" w:hAnsi="Arial" w:cs="Arial"/>
          <w:sz w:val="24"/>
          <w:szCs w:val="24"/>
          <w:lang w:val="mn-MN"/>
        </w:rPr>
        <w:t>Диспетчерийн болон удирдлага, хяналтын систем</w:t>
      </w:r>
    </w:p>
    <w:p w14:paraId="322C3235" w14:textId="0D1EA78B" w:rsidR="00DA5558" w:rsidRPr="00FC1ED7" w:rsidRDefault="00DA5558" w:rsidP="00665939">
      <w:pPr>
        <w:spacing w:line="276" w:lineRule="auto"/>
        <w:ind w:firstLine="720"/>
        <w:jc w:val="both"/>
        <w:rPr>
          <w:rFonts w:ascii="Arial" w:hAnsi="Arial" w:cs="Arial"/>
          <w:sz w:val="24"/>
          <w:szCs w:val="24"/>
          <w:lang w:val="mn-MN"/>
        </w:rPr>
      </w:pPr>
      <w:r w:rsidRPr="00FC1ED7">
        <w:rPr>
          <w:rFonts w:ascii="Arial" w:hAnsi="Arial" w:cs="Arial"/>
          <w:sz w:val="24"/>
          <w:szCs w:val="24"/>
          <w:lang w:val="mn-MN"/>
        </w:rPr>
        <w:lastRenderedPageBreak/>
        <w:t>Энэ дэд системийн үндсэн зориулалт</w:t>
      </w:r>
      <w:r w:rsidR="00AB4099" w:rsidRPr="00FC1ED7">
        <w:rPr>
          <w:rFonts w:ascii="Arial" w:hAnsi="Arial" w:cs="Arial"/>
          <w:sz w:val="24"/>
          <w:szCs w:val="24"/>
          <w:lang w:val="mn-MN"/>
        </w:rPr>
        <w:t xml:space="preserve"> </w:t>
      </w:r>
      <w:r w:rsidRPr="00FC1ED7">
        <w:rPr>
          <w:rFonts w:ascii="Arial" w:hAnsi="Arial" w:cs="Arial"/>
          <w:sz w:val="24"/>
          <w:szCs w:val="24"/>
          <w:lang w:val="mn-MN"/>
        </w:rPr>
        <w:t>нь дуудлага хүлээн авах, дуудлагын зохицуулалт</w:t>
      </w:r>
      <w:r w:rsidR="00265A2C" w:rsidRPr="00FC1ED7">
        <w:rPr>
          <w:rFonts w:ascii="Arial" w:hAnsi="Arial" w:cs="Arial"/>
          <w:sz w:val="24"/>
          <w:szCs w:val="24"/>
          <w:lang w:val="mn-MN"/>
        </w:rPr>
        <w:t xml:space="preserve"> </w:t>
      </w:r>
      <w:r w:rsidRPr="00FC1ED7">
        <w:rPr>
          <w:rFonts w:ascii="Arial" w:hAnsi="Arial" w:cs="Arial"/>
          <w:sz w:val="24"/>
          <w:szCs w:val="24"/>
          <w:lang w:val="mn-MN"/>
        </w:rPr>
        <w:t>хийх, мэдээлэл үүсгэх, түүнийг хариуцсан ажилтнуудад мэдээлэх, шалгуулах гэх мэт</w:t>
      </w:r>
      <w:r w:rsidR="00E632E6" w:rsidRPr="00FC1ED7">
        <w:rPr>
          <w:rFonts w:ascii="Arial" w:hAnsi="Arial" w:cs="Arial"/>
          <w:sz w:val="24"/>
          <w:szCs w:val="24"/>
          <w:lang w:val="mn-MN"/>
        </w:rPr>
        <w:t xml:space="preserve"> </w:t>
      </w:r>
      <w:r w:rsidRPr="00FC1ED7">
        <w:rPr>
          <w:rFonts w:ascii="Arial" w:hAnsi="Arial" w:cs="Arial"/>
          <w:sz w:val="24"/>
          <w:szCs w:val="24"/>
          <w:lang w:val="mn-MN"/>
        </w:rPr>
        <w:t>үйл ажиллагаа орно.</w:t>
      </w:r>
      <w:r w:rsidR="00665939">
        <w:rPr>
          <w:rFonts w:ascii="Arial" w:hAnsi="Arial" w:cs="Arial"/>
          <w:sz w:val="24"/>
          <w:szCs w:val="24"/>
          <w:lang w:val="mn-MN"/>
        </w:rPr>
        <w:t xml:space="preserve"> </w:t>
      </w:r>
      <w:r w:rsidR="00D70A9A" w:rsidRPr="00FC1ED7">
        <w:rPr>
          <w:rFonts w:ascii="Arial" w:hAnsi="Arial" w:cs="Arial"/>
          <w:sz w:val="24"/>
          <w:szCs w:val="24"/>
          <w:lang w:val="mn-MN"/>
        </w:rPr>
        <w:t>У</w:t>
      </w:r>
      <w:r w:rsidRPr="00FC1ED7">
        <w:rPr>
          <w:rFonts w:ascii="Arial" w:hAnsi="Arial" w:cs="Arial"/>
          <w:sz w:val="24"/>
          <w:szCs w:val="24"/>
          <w:lang w:val="mn-MN"/>
        </w:rPr>
        <w:t xml:space="preserve">дирдлага, хяналтын систем </w:t>
      </w:r>
      <w:r w:rsidR="00D70A9A" w:rsidRPr="00FC1ED7">
        <w:rPr>
          <w:rFonts w:ascii="Arial" w:hAnsi="Arial" w:cs="Arial"/>
          <w:sz w:val="24"/>
          <w:szCs w:val="24"/>
          <w:lang w:val="mn-MN"/>
        </w:rPr>
        <w:t>дээр</w:t>
      </w:r>
      <w:r w:rsidRPr="00FC1ED7">
        <w:rPr>
          <w:rFonts w:ascii="Arial" w:hAnsi="Arial" w:cs="Arial"/>
          <w:sz w:val="24"/>
          <w:szCs w:val="24"/>
          <w:lang w:val="mn-MN"/>
        </w:rPr>
        <w:t xml:space="preserve"> тухайн </w:t>
      </w:r>
      <w:r w:rsidR="00D70A9A" w:rsidRPr="00FC1ED7">
        <w:rPr>
          <w:rFonts w:ascii="Arial" w:hAnsi="Arial" w:cs="Arial"/>
          <w:sz w:val="24"/>
          <w:szCs w:val="24"/>
          <w:lang w:val="mn-MN"/>
        </w:rPr>
        <w:t xml:space="preserve">гамшиг, аюулт үзэгдэл, </w:t>
      </w:r>
      <w:r w:rsidRPr="00FC1ED7">
        <w:rPr>
          <w:rFonts w:ascii="Arial" w:hAnsi="Arial" w:cs="Arial"/>
          <w:sz w:val="24"/>
          <w:szCs w:val="24"/>
          <w:lang w:val="mn-MN"/>
        </w:rPr>
        <w:t>ослын талаарх мэдээллийг үүсгэсний дараагаар тухайн осол, гамшгийн мэдээл</w:t>
      </w:r>
      <w:r w:rsidR="00D70A9A" w:rsidRPr="00FC1ED7">
        <w:rPr>
          <w:rFonts w:ascii="Arial" w:hAnsi="Arial" w:cs="Arial"/>
          <w:sz w:val="24"/>
          <w:szCs w:val="24"/>
          <w:lang w:val="mn-MN"/>
        </w:rPr>
        <w:t xml:space="preserve">лийн </w:t>
      </w:r>
      <w:r w:rsidRPr="00FC1ED7">
        <w:rPr>
          <w:rFonts w:ascii="Arial" w:hAnsi="Arial" w:cs="Arial"/>
          <w:sz w:val="24"/>
          <w:szCs w:val="24"/>
          <w:lang w:val="mn-MN"/>
        </w:rPr>
        <w:t xml:space="preserve">даалгаврыг хариуцан ажиллаж буй </w:t>
      </w:r>
      <w:r w:rsidR="00265A2C" w:rsidRPr="00FC1ED7">
        <w:rPr>
          <w:rFonts w:ascii="Arial" w:hAnsi="Arial" w:cs="Arial"/>
          <w:sz w:val="24"/>
          <w:szCs w:val="24"/>
          <w:lang w:val="mn-MN"/>
        </w:rPr>
        <w:t>салбар, нэгж</w:t>
      </w:r>
      <w:r w:rsidRPr="00FC1ED7">
        <w:rPr>
          <w:rFonts w:ascii="Arial" w:hAnsi="Arial" w:cs="Arial"/>
          <w:sz w:val="24"/>
          <w:szCs w:val="24"/>
          <w:lang w:val="mn-MN"/>
        </w:rPr>
        <w:t>, камер, ойр орчмын барилга байгууламж, зам гэх мэт мэдээллийг газрын зураг дээр</w:t>
      </w:r>
      <w:r w:rsidR="00265A2C" w:rsidRPr="00FC1ED7">
        <w:rPr>
          <w:rFonts w:ascii="Arial" w:hAnsi="Arial" w:cs="Arial"/>
          <w:sz w:val="24"/>
          <w:szCs w:val="24"/>
          <w:lang w:val="mn-MN"/>
        </w:rPr>
        <w:t xml:space="preserve"> </w:t>
      </w:r>
      <w:r w:rsidRPr="00FC1ED7">
        <w:rPr>
          <w:rFonts w:ascii="Arial" w:hAnsi="Arial" w:cs="Arial"/>
          <w:sz w:val="24"/>
          <w:szCs w:val="24"/>
          <w:lang w:val="mn-MN"/>
        </w:rPr>
        <w:t xml:space="preserve">харуулна. </w:t>
      </w:r>
    </w:p>
    <w:p w14:paraId="49D80DB1" w14:textId="602F6A06" w:rsidR="00DA5558" w:rsidRPr="00FC1ED7" w:rsidRDefault="00DD2592" w:rsidP="00DD2592">
      <w:pPr>
        <w:spacing w:after="0" w:line="276" w:lineRule="auto"/>
        <w:rPr>
          <w:rFonts w:ascii="Arial" w:hAnsi="Arial" w:cs="Arial"/>
          <w:sz w:val="24"/>
          <w:szCs w:val="24"/>
          <w:lang w:val="mn-MN"/>
        </w:rPr>
      </w:pPr>
      <w:r w:rsidRPr="00FC1ED7">
        <w:rPr>
          <w:rFonts w:ascii="Arial" w:hAnsi="Arial" w:cs="Arial"/>
          <w:i/>
          <w:iCs/>
          <w:sz w:val="24"/>
          <w:szCs w:val="24"/>
          <w:lang w:val="mn-MN"/>
        </w:rPr>
        <w:t xml:space="preserve">     </w:t>
      </w:r>
      <w:r w:rsidR="00DA5558" w:rsidRPr="00FC1ED7">
        <w:rPr>
          <w:rFonts w:ascii="Arial" w:hAnsi="Arial" w:cs="Arial"/>
          <w:i/>
          <w:iCs/>
          <w:sz w:val="24"/>
          <w:szCs w:val="24"/>
          <w:lang w:val="mn-MN"/>
        </w:rPr>
        <w:t>Гамшиг, аюулт үзэгдэл, ослын газрыг илрүүлэх</w:t>
      </w:r>
      <w:r w:rsidR="00DA5558" w:rsidRPr="00FC1ED7">
        <w:rPr>
          <w:rFonts w:ascii="Arial" w:hAnsi="Arial" w:cs="Arial"/>
          <w:sz w:val="24"/>
          <w:szCs w:val="24"/>
          <w:lang w:val="mn-MN"/>
        </w:rPr>
        <w:t xml:space="preserve"> </w:t>
      </w:r>
    </w:p>
    <w:p w14:paraId="00920E0E" w14:textId="6A50303E" w:rsidR="00DA5558" w:rsidRPr="00FC1ED7" w:rsidRDefault="00DA5558" w:rsidP="00CB1F62">
      <w:pPr>
        <w:spacing w:line="276" w:lineRule="auto"/>
        <w:jc w:val="both"/>
        <w:rPr>
          <w:rFonts w:ascii="Arial" w:hAnsi="Arial" w:cs="Arial"/>
          <w:sz w:val="24"/>
          <w:szCs w:val="24"/>
          <w:lang w:val="mn-MN"/>
        </w:rPr>
      </w:pPr>
      <w:r w:rsidRPr="00FC1ED7">
        <w:rPr>
          <w:rFonts w:ascii="Arial" w:hAnsi="Arial" w:cs="Arial"/>
          <w:sz w:val="24"/>
          <w:szCs w:val="24"/>
          <w:lang w:val="mn-MN"/>
        </w:rPr>
        <w:t xml:space="preserve">Систем нь дуудлага өгсөн </w:t>
      </w:r>
      <w:r w:rsidR="00AB13BA" w:rsidRPr="00FC1ED7">
        <w:rPr>
          <w:rFonts w:ascii="Arial" w:hAnsi="Arial" w:cs="Arial"/>
          <w:sz w:val="24"/>
          <w:szCs w:val="24"/>
          <w:lang w:val="mn-MN"/>
        </w:rPr>
        <w:t>иргэний</w:t>
      </w:r>
      <w:r w:rsidRPr="00FC1ED7">
        <w:rPr>
          <w:rFonts w:ascii="Arial" w:hAnsi="Arial" w:cs="Arial"/>
          <w:sz w:val="24"/>
          <w:szCs w:val="24"/>
          <w:lang w:val="mn-MN"/>
        </w:rPr>
        <w:t xml:space="preserve"> дугаараар тухайн үүрэн холбооны системээс байршлын мэдээллийг авч дуудлага өгөгчийн байршлыг авах боломжтой.</w:t>
      </w:r>
      <w:r w:rsidR="00A1713F" w:rsidRPr="00FC1ED7">
        <w:rPr>
          <w:rFonts w:ascii="Arial" w:hAnsi="Arial" w:cs="Arial"/>
          <w:sz w:val="24"/>
          <w:szCs w:val="24"/>
          <w:lang w:val="mn-MN"/>
        </w:rPr>
        <w:t xml:space="preserve"> </w:t>
      </w:r>
      <w:r w:rsidRPr="00FC1ED7">
        <w:rPr>
          <w:rFonts w:ascii="Arial" w:hAnsi="Arial" w:cs="Arial"/>
          <w:sz w:val="24"/>
          <w:szCs w:val="24"/>
          <w:lang w:val="mn-MN"/>
        </w:rPr>
        <w:t xml:space="preserve">Тухайн дуудлага өгөгчийн  байршлыг </w:t>
      </w:r>
      <w:r w:rsidR="00A1713F" w:rsidRPr="00FC1ED7">
        <w:rPr>
          <w:rFonts w:ascii="Arial" w:hAnsi="Arial" w:cs="Arial"/>
          <w:sz w:val="24"/>
          <w:szCs w:val="24"/>
          <w:lang w:val="mn-MN"/>
        </w:rPr>
        <w:t xml:space="preserve">удирдлага, хяналтын </w:t>
      </w:r>
      <w:r w:rsidRPr="00FC1ED7">
        <w:rPr>
          <w:rFonts w:ascii="Arial" w:hAnsi="Arial" w:cs="Arial"/>
          <w:sz w:val="24"/>
          <w:szCs w:val="24"/>
          <w:lang w:val="mn-MN"/>
        </w:rPr>
        <w:t xml:space="preserve">систем рүү шилжүүлж газрын зураг дээр автоматаар харуулах боломжтой.  Мөн дуудлага өгсөн </w:t>
      </w:r>
      <w:r w:rsidR="00A1713F" w:rsidRPr="00FC1ED7">
        <w:rPr>
          <w:rFonts w:ascii="Arial" w:hAnsi="Arial" w:cs="Arial"/>
          <w:sz w:val="24"/>
          <w:szCs w:val="24"/>
          <w:lang w:val="mn-MN"/>
        </w:rPr>
        <w:t>иргэнтэй</w:t>
      </w:r>
      <w:r w:rsidRPr="00FC1ED7">
        <w:rPr>
          <w:rFonts w:ascii="Arial" w:hAnsi="Arial" w:cs="Arial"/>
          <w:sz w:val="24"/>
          <w:szCs w:val="24"/>
          <w:lang w:val="mn-MN"/>
        </w:rPr>
        <w:t xml:space="preserve"> ярилцах зуур байршлыг илүү нарийвчлан тогтоох боломжтой</w:t>
      </w:r>
      <w:r w:rsidR="00566F75" w:rsidRPr="00FC1ED7">
        <w:rPr>
          <w:rFonts w:ascii="Arial" w:hAnsi="Arial" w:cs="Arial"/>
          <w:sz w:val="24"/>
          <w:szCs w:val="24"/>
          <w:lang w:val="mn-MN"/>
        </w:rPr>
        <w:t xml:space="preserve"> байх</w:t>
      </w:r>
      <w:r w:rsidRPr="00FC1ED7">
        <w:rPr>
          <w:rFonts w:ascii="Arial" w:hAnsi="Arial" w:cs="Arial"/>
          <w:sz w:val="24"/>
          <w:szCs w:val="24"/>
          <w:lang w:val="mn-MN"/>
        </w:rPr>
        <w:t xml:space="preserve">. </w:t>
      </w:r>
    </w:p>
    <w:p w14:paraId="5A40A652" w14:textId="7524FD20" w:rsidR="00DA5558" w:rsidRPr="00FC1ED7" w:rsidRDefault="00DD2592" w:rsidP="00CB1F62">
      <w:pPr>
        <w:spacing w:after="0" w:line="276" w:lineRule="auto"/>
        <w:jc w:val="both"/>
        <w:rPr>
          <w:rFonts w:ascii="Arial" w:hAnsi="Arial" w:cs="Arial"/>
          <w:i/>
          <w:iCs/>
          <w:sz w:val="24"/>
          <w:szCs w:val="24"/>
          <w:lang w:val="mn-MN"/>
        </w:rPr>
      </w:pPr>
      <w:r w:rsidRPr="00FC1ED7">
        <w:rPr>
          <w:rFonts w:ascii="Arial" w:hAnsi="Arial" w:cs="Arial"/>
          <w:i/>
          <w:iCs/>
          <w:sz w:val="24"/>
          <w:szCs w:val="24"/>
          <w:lang w:val="mn-MN"/>
        </w:rPr>
        <w:t xml:space="preserve">    </w:t>
      </w:r>
      <w:r w:rsidR="00DA5558" w:rsidRPr="00FC1ED7">
        <w:rPr>
          <w:rFonts w:ascii="Arial" w:hAnsi="Arial" w:cs="Arial"/>
          <w:i/>
          <w:iCs/>
          <w:sz w:val="24"/>
          <w:szCs w:val="24"/>
          <w:lang w:val="mn-MN"/>
        </w:rPr>
        <w:t>Үүрэг гүйцэтгэх анги, салбар, алба хаагчийг автоматаар санал болгох</w:t>
      </w:r>
    </w:p>
    <w:p w14:paraId="7D3986E8" w14:textId="3E3A59E8" w:rsidR="00DA5558" w:rsidRPr="00FC1ED7" w:rsidRDefault="00DA5558" w:rsidP="00CB1F62">
      <w:pPr>
        <w:spacing w:line="276" w:lineRule="auto"/>
        <w:jc w:val="both"/>
        <w:rPr>
          <w:rFonts w:ascii="Arial" w:hAnsi="Arial" w:cs="Arial"/>
          <w:sz w:val="24"/>
          <w:szCs w:val="24"/>
          <w:lang w:val="mn-MN"/>
        </w:rPr>
      </w:pPr>
      <w:r w:rsidRPr="00FC1ED7">
        <w:rPr>
          <w:rFonts w:ascii="Arial" w:hAnsi="Arial" w:cs="Arial"/>
          <w:sz w:val="24"/>
          <w:szCs w:val="24"/>
          <w:lang w:val="mn-MN"/>
        </w:rPr>
        <w:t xml:space="preserve">Уг систем нь автоматаар </w:t>
      </w:r>
      <w:r w:rsidR="00566F75" w:rsidRPr="00FC1ED7">
        <w:rPr>
          <w:rFonts w:ascii="Arial" w:hAnsi="Arial" w:cs="Arial"/>
          <w:sz w:val="24"/>
          <w:szCs w:val="24"/>
          <w:lang w:val="mn-MN"/>
        </w:rPr>
        <w:t xml:space="preserve">үүрэг, </w:t>
      </w:r>
      <w:r w:rsidRPr="00FC1ED7">
        <w:rPr>
          <w:rFonts w:ascii="Arial" w:hAnsi="Arial" w:cs="Arial"/>
          <w:sz w:val="24"/>
          <w:szCs w:val="24"/>
          <w:lang w:val="mn-MN"/>
        </w:rPr>
        <w:t xml:space="preserve">даалгавар хариуцан ажиллах боломж бүхий алба хаагчийг гамшиг, аюулт үзэгдэл, ослын төрөл, байршил, төлөвлөсөн стратегийн дагуу санал болгох боломжтой. Байршил тогтоогчийн тусламжтайгаар тухайн осол болсон газарт очих хугацаа болон зайг мөн харуулна. </w:t>
      </w:r>
    </w:p>
    <w:p w14:paraId="4C8D9AB7" w14:textId="798E428F" w:rsidR="00DA5558" w:rsidRPr="00FC1ED7" w:rsidRDefault="00DD2592" w:rsidP="00DD2592">
      <w:pPr>
        <w:spacing w:after="0" w:line="276" w:lineRule="auto"/>
        <w:rPr>
          <w:rFonts w:ascii="Arial" w:hAnsi="Arial" w:cs="Arial"/>
          <w:i/>
          <w:iCs/>
          <w:sz w:val="24"/>
          <w:szCs w:val="24"/>
          <w:lang w:val="mn-MN"/>
        </w:rPr>
      </w:pPr>
      <w:r w:rsidRPr="00FC1ED7">
        <w:rPr>
          <w:rFonts w:ascii="Arial" w:hAnsi="Arial" w:cs="Arial"/>
          <w:i/>
          <w:iCs/>
          <w:sz w:val="24"/>
          <w:szCs w:val="24"/>
          <w:lang w:val="mn-MN"/>
        </w:rPr>
        <w:t xml:space="preserve">      </w:t>
      </w:r>
      <w:r w:rsidR="00DA5558" w:rsidRPr="00FC1ED7">
        <w:rPr>
          <w:rFonts w:ascii="Arial" w:hAnsi="Arial" w:cs="Arial"/>
          <w:i/>
          <w:iCs/>
          <w:sz w:val="24"/>
          <w:szCs w:val="24"/>
          <w:lang w:val="mn-MN"/>
        </w:rPr>
        <w:t xml:space="preserve">Камерын хяналтын системтэй </w:t>
      </w:r>
      <w:r w:rsidR="007C48C1">
        <w:rPr>
          <w:rFonts w:ascii="Arial" w:hAnsi="Arial" w:cs="Arial"/>
          <w:i/>
          <w:iCs/>
          <w:sz w:val="24"/>
          <w:szCs w:val="24"/>
          <w:lang w:val="mn-MN"/>
        </w:rPr>
        <w:t>нийцүүлэ</w:t>
      </w:r>
      <w:r w:rsidR="00DA5558" w:rsidRPr="00FC1ED7">
        <w:rPr>
          <w:rFonts w:ascii="Arial" w:hAnsi="Arial" w:cs="Arial"/>
          <w:i/>
          <w:iCs/>
          <w:sz w:val="24"/>
          <w:szCs w:val="24"/>
          <w:lang w:val="mn-MN"/>
        </w:rPr>
        <w:t xml:space="preserve">х </w:t>
      </w:r>
    </w:p>
    <w:p w14:paraId="6F753CE3" w14:textId="252277EE" w:rsidR="00DA5558" w:rsidRPr="00FC1ED7" w:rsidRDefault="00566F75" w:rsidP="00CB1F62">
      <w:pPr>
        <w:spacing w:line="276" w:lineRule="auto"/>
        <w:jc w:val="both"/>
        <w:rPr>
          <w:rFonts w:ascii="Arial" w:hAnsi="Arial" w:cs="Arial"/>
          <w:sz w:val="24"/>
          <w:szCs w:val="24"/>
          <w:lang w:val="mn-MN"/>
        </w:rPr>
      </w:pPr>
      <w:r w:rsidRPr="00FC1ED7">
        <w:rPr>
          <w:rFonts w:ascii="Arial" w:hAnsi="Arial" w:cs="Arial"/>
          <w:sz w:val="24"/>
          <w:szCs w:val="24"/>
          <w:lang w:val="mn-MN"/>
        </w:rPr>
        <w:t>Удирдлага, хяналтын</w:t>
      </w:r>
      <w:r w:rsidR="00DA5558" w:rsidRPr="00FC1ED7">
        <w:rPr>
          <w:rFonts w:ascii="Arial" w:hAnsi="Arial" w:cs="Arial"/>
          <w:sz w:val="24"/>
          <w:szCs w:val="24"/>
          <w:lang w:val="mn-MN"/>
        </w:rPr>
        <w:t xml:space="preserve"> системд камерыг </w:t>
      </w:r>
      <w:r w:rsidR="007C48C1">
        <w:rPr>
          <w:rFonts w:ascii="Arial" w:hAnsi="Arial" w:cs="Arial"/>
          <w:sz w:val="24"/>
          <w:szCs w:val="24"/>
          <w:lang w:val="mn-MN"/>
        </w:rPr>
        <w:t>нийцүүлэ</w:t>
      </w:r>
      <w:r w:rsidR="00DA5558" w:rsidRPr="00FC1ED7">
        <w:rPr>
          <w:rFonts w:ascii="Arial" w:hAnsi="Arial" w:cs="Arial"/>
          <w:sz w:val="24"/>
          <w:szCs w:val="24"/>
          <w:lang w:val="mn-MN"/>
        </w:rPr>
        <w:t>х боломжтой бөгөөд системд холбогдсон камерууд газрын зураг дээр харагдах боломжтой. Диспетч</w:t>
      </w:r>
      <w:r w:rsidR="009B18D4">
        <w:rPr>
          <w:rFonts w:ascii="Arial" w:hAnsi="Arial" w:cs="Arial"/>
          <w:sz w:val="24"/>
          <w:szCs w:val="24"/>
          <w:lang w:val="mn-MN"/>
        </w:rPr>
        <w:t>е</w:t>
      </w:r>
      <w:r w:rsidR="00DA5558" w:rsidRPr="00FC1ED7">
        <w:rPr>
          <w:rFonts w:ascii="Arial" w:hAnsi="Arial" w:cs="Arial"/>
          <w:sz w:val="24"/>
          <w:szCs w:val="24"/>
          <w:lang w:val="mn-MN"/>
        </w:rPr>
        <w:t>р хүссэн камераа бодит цагийн хугацаанд видеогоор хяналт хийх, ту</w:t>
      </w:r>
      <w:r w:rsidRPr="00FC1ED7">
        <w:rPr>
          <w:rFonts w:ascii="Arial" w:hAnsi="Arial" w:cs="Arial"/>
          <w:sz w:val="24"/>
          <w:szCs w:val="24"/>
          <w:lang w:val="mn-MN"/>
        </w:rPr>
        <w:t xml:space="preserve">хайн газрын </w:t>
      </w:r>
      <w:r w:rsidR="00DA5558" w:rsidRPr="00FC1ED7">
        <w:rPr>
          <w:rFonts w:ascii="Arial" w:hAnsi="Arial" w:cs="Arial"/>
          <w:sz w:val="24"/>
          <w:szCs w:val="24"/>
          <w:lang w:val="mn-MN"/>
        </w:rPr>
        <w:t>ойр орчмын камерыг тоглуулах боломжтой</w:t>
      </w:r>
      <w:r w:rsidRPr="00FC1ED7">
        <w:rPr>
          <w:rFonts w:ascii="Arial" w:hAnsi="Arial" w:cs="Arial"/>
          <w:sz w:val="24"/>
          <w:szCs w:val="24"/>
          <w:lang w:val="mn-MN"/>
        </w:rPr>
        <w:t xml:space="preserve"> байх</w:t>
      </w:r>
      <w:r w:rsidR="00DA5558" w:rsidRPr="00FC1ED7">
        <w:rPr>
          <w:rFonts w:ascii="Arial" w:hAnsi="Arial" w:cs="Arial"/>
          <w:sz w:val="24"/>
          <w:szCs w:val="24"/>
          <w:lang w:val="mn-MN"/>
        </w:rPr>
        <w:t xml:space="preserve">. </w:t>
      </w:r>
    </w:p>
    <w:p w14:paraId="7FADCB92" w14:textId="48243FDE" w:rsidR="00DA5558" w:rsidRPr="00FC1ED7" w:rsidRDefault="00DD2592" w:rsidP="00DD2592">
      <w:pPr>
        <w:spacing w:after="0" w:line="276" w:lineRule="auto"/>
        <w:rPr>
          <w:rFonts w:ascii="Arial" w:hAnsi="Arial" w:cs="Arial"/>
          <w:i/>
          <w:iCs/>
          <w:sz w:val="24"/>
          <w:szCs w:val="24"/>
          <w:lang w:val="mn-MN"/>
        </w:rPr>
      </w:pPr>
      <w:r w:rsidRPr="00FC1ED7">
        <w:rPr>
          <w:rFonts w:ascii="Arial" w:hAnsi="Arial" w:cs="Arial"/>
          <w:i/>
          <w:iCs/>
          <w:sz w:val="24"/>
          <w:szCs w:val="24"/>
          <w:lang w:val="mn-MN"/>
        </w:rPr>
        <w:t xml:space="preserve">     </w:t>
      </w:r>
      <w:r w:rsidR="00DA5558" w:rsidRPr="00FC1ED7">
        <w:rPr>
          <w:rFonts w:ascii="Arial" w:hAnsi="Arial" w:cs="Arial"/>
          <w:i/>
          <w:iCs/>
          <w:sz w:val="24"/>
          <w:szCs w:val="24"/>
          <w:lang w:val="mn-MN"/>
        </w:rPr>
        <w:t>Мультимедиа диспетчер</w:t>
      </w:r>
    </w:p>
    <w:p w14:paraId="49678AA9" w14:textId="14E95391" w:rsidR="00DA5558" w:rsidRPr="00FC1ED7" w:rsidRDefault="00DA5558" w:rsidP="00FC1ED7">
      <w:pPr>
        <w:spacing w:line="276" w:lineRule="auto"/>
        <w:jc w:val="both"/>
        <w:rPr>
          <w:rFonts w:ascii="Arial" w:hAnsi="Arial" w:cs="Arial"/>
          <w:sz w:val="24"/>
          <w:szCs w:val="24"/>
          <w:lang w:val="mn-MN"/>
        </w:rPr>
      </w:pPr>
      <w:r w:rsidRPr="00FC1ED7">
        <w:rPr>
          <w:rFonts w:ascii="Arial" w:hAnsi="Arial" w:cs="Arial"/>
          <w:sz w:val="24"/>
          <w:szCs w:val="24"/>
          <w:lang w:val="mn-MN"/>
        </w:rPr>
        <w:t xml:space="preserve">Диспетчер нь тухайн аюул ослын даалгавар өгөх гэж буй </w:t>
      </w:r>
      <w:r w:rsidR="00947E7E" w:rsidRPr="00FC1ED7">
        <w:rPr>
          <w:rFonts w:ascii="Arial" w:hAnsi="Arial" w:cs="Arial"/>
          <w:sz w:val="24"/>
          <w:szCs w:val="24"/>
          <w:lang w:val="mn-MN"/>
        </w:rPr>
        <w:t xml:space="preserve">анги, салбар, </w:t>
      </w:r>
      <w:r w:rsidRPr="00FC1ED7">
        <w:rPr>
          <w:rFonts w:ascii="Arial" w:hAnsi="Arial" w:cs="Arial"/>
          <w:sz w:val="24"/>
          <w:szCs w:val="24"/>
          <w:lang w:val="mn-MN"/>
        </w:rPr>
        <w:t xml:space="preserve">алба хаагчдаа яриа, видео, sms, мультимедиа мессежээр илгээх боломжтой. Мөн хэрэглэгчид газрын зураг дээрээ камерыг сонгож, бодит цагийн видео тоглуулж, видеог </w:t>
      </w:r>
      <w:r w:rsidR="00947E7E" w:rsidRPr="00FC1ED7">
        <w:rPr>
          <w:rFonts w:ascii="Arial" w:hAnsi="Arial" w:cs="Arial"/>
          <w:sz w:val="24"/>
          <w:szCs w:val="24"/>
          <w:lang w:val="mn-MN"/>
        </w:rPr>
        <w:t>хөдөлгөөнт холбооны систем рүү</w:t>
      </w:r>
      <w:r w:rsidRPr="00FC1ED7">
        <w:rPr>
          <w:rFonts w:ascii="Arial" w:hAnsi="Arial" w:cs="Arial"/>
          <w:sz w:val="24"/>
          <w:szCs w:val="24"/>
          <w:lang w:val="mn-MN"/>
        </w:rPr>
        <w:t xml:space="preserve"> шилжүүлж болно. Диспетчер нь хөдөлгөөнт радио холбоо болох автомашины радио станцаас дуудлага болон видео мессеж мөн тухайн дуудлагын даалгавар хүлээн авсан эсэх, тухайн ослын газар ирсэн эсэх, хэрхэн зохицуулалт хийсэн гэх мэт статусын мэдээллийг диспетчерт илгээх боломжтой</w:t>
      </w:r>
      <w:r w:rsidR="00947E7E" w:rsidRPr="00FC1ED7">
        <w:rPr>
          <w:rFonts w:ascii="Arial" w:hAnsi="Arial" w:cs="Arial"/>
          <w:sz w:val="24"/>
          <w:szCs w:val="24"/>
          <w:lang w:val="mn-MN"/>
        </w:rPr>
        <w:t xml:space="preserve"> байх</w:t>
      </w:r>
      <w:r w:rsidRPr="00FC1ED7">
        <w:rPr>
          <w:rFonts w:ascii="Arial" w:hAnsi="Arial" w:cs="Arial"/>
          <w:sz w:val="24"/>
          <w:szCs w:val="24"/>
          <w:lang w:val="mn-MN"/>
        </w:rPr>
        <w:t>.</w:t>
      </w:r>
    </w:p>
    <w:p w14:paraId="243F6185" w14:textId="217A3A71" w:rsidR="00DA5558" w:rsidRPr="00FC1ED7" w:rsidRDefault="00DD2592" w:rsidP="00DD2592">
      <w:pPr>
        <w:spacing w:after="0" w:line="276" w:lineRule="auto"/>
        <w:rPr>
          <w:rFonts w:ascii="Arial" w:hAnsi="Arial" w:cs="Arial"/>
          <w:i/>
          <w:iCs/>
          <w:sz w:val="24"/>
          <w:szCs w:val="24"/>
          <w:lang w:val="mn-MN"/>
        </w:rPr>
      </w:pPr>
      <w:r w:rsidRPr="00FC1ED7">
        <w:rPr>
          <w:rFonts w:ascii="Arial" w:hAnsi="Arial" w:cs="Arial"/>
          <w:i/>
          <w:iCs/>
          <w:sz w:val="24"/>
          <w:szCs w:val="24"/>
          <w:lang w:val="mn-MN"/>
        </w:rPr>
        <w:t xml:space="preserve">     </w:t>
      </w:r>
      <w:r w:rsidR="00DA5558" w:rsidRPr="00FC1ED7">
        <w:rPr>
          <w:rFonts w:ascii="Arial" w:hAnsi="Arial" w:cs="Arial"/>
          <w:i/>
          <w:iCs/>
          <w:sz w:val="24"/>
          <w:szCs w:val="24"/>
          <w:lang w:val="mn-MN"/>
        </w:rPr>
        <w:t>Нөөцийн лавлагаа</w:t>
      </w:r>
    </w:p>
    <w:p w14:paraId="2E8CE2EA" w14:textId="3AB10E39" w:rsidR="00DA5558" w:rsidRPr="00FC1ED7" w:rsidRDefault="00DA5558" w:rsidP="00FC1ED7">
      <w:pPr>
        <w:spacing w:line="276" w:lineRule="auto"/>
        <w:jc w:val="both"/>
        <w:rPr>
          <w:rFonts w:ascii="Arial" w:hAnsi="Arial" w:cs="Arial"/>
          <w:sz w:val="24"/>
          <w:szCs w:val="24"/>
          <w:lang w:val="mn-MN"/>
        </w:rPr>
      </w:pPr>
      <w:r w:rsidRPr="00FC1ED7">
        <w:rPr>
          <w:rFonts w:ascii="Arial" w:hAnsi="Arial" w:cs="Arial"/>
          <w:sz w:val="24"/>
          <w:szCs w:val="24"/>
          <w:lang w:val="mn-MN"/>
        </w:rPr>
        <w:t>Нөөцийн лавлагаа функц</w:t>
      </w:r>
      <w:r w:rsidR="007C4E64">
        <w:rPr>
          <w:rFonts w:ascii="Arial" w:hAnsi="Arial" w:cs="Arial"/>
          <w:sz w:val="24"/>
          <w:szCs w:val="24"/>
          <w:lang w:val="mn-MN"/>
        </w:rPr>
        <w:t>ий</w:t>
      </w:r>
      <w:r w:rsidRPr="00FC1ED7">
        <w:rPr>
          <w:rFonts w:ascii="Arial" w:hAnsi="Arial" w:cs="Arial"/>
          <w:sz w:val="24"/>
          <w:szCs w:val="24"/>
          <w:lang w:val="mn-MN"/>
        </w:rPr>
        <w:t>г ашиглахын тулд заавал камер, барилга байгууламж гэх мэт зүйлсийг газрын зураг дээр оруулсан байх шаардлагатай. Хэрэглэгчид тус функц</w:t>
      </w:r>
      <w:r w:rsidR="007C4E64">
        <w:rPr>
          <w:rFonts w:ascii="Arial" w:hAnsi="Arial" w:cs="Arial"/>
          <w:sz w:val="24"/>
          <w:szCs w:val="24"/>
          <w:lang w:val="mn-MN"/>
        </w:rPr>
        <w:t>ий</w:t>
      </w:r>
      <w:r w:rsidRPr="00FC1ED7">
        <w:rPr>
          <w:rFonts w:ascii="Arial" w:hAnsi="Arial" w:cs="Arial"/>
          <w:sz w:val="24"/>
          <w:szCs w:val="24"/>
          <w:lang w:val="mn-MN"/>
        </w:rPr>
        <w:t>н тусламжтайгаар аюулт үзэгдэл, осол болсон газарт нэмэлт хүч, хэрэгсэл хэрэглэж болох нөөц мэдээллүүдийг түлхүүр үгийн тусламжтай хайж мэдэх боломжтой</w:t>
      </w:r>
      <w:r w:rsidR="00987399" w:rsidRPr="00FC1ED7">
        <w:rPr>
          <w:rFonts w:ascii="Arial" w:hAnsi="Arial" w:cs="Arial"/>
          <w:sz w:val="24"/>
          <w:szCs w:val="24"/>
          <w:lang w:val="mn-MN"/>
        </w:rPr>
        <w:t xml:space="preserve"> бай</w:t>
      </w:r>
      <w:r w:rsidR="00C9529D">
        <w:rPr>
          <w:rFonts w:ascii="Arial" w:hAnsi="Arial" w:cs="Arial"/>
          <w:sz w:val="24"/>
          <w:szCs w:val="24"/>
          <w:lang w:val="mn-MN"/>
        </w:rPr>
        <w:t>на</w:t>
      </w:r>
      <w:r w:rsidRPr="00FC1ED7">
        <w:rPr>
          <w:rFonts w:ascii="Arial" w:hAnsi="Arial" w:cs="Arial"/>
          <w:sz w:val="24"/>
          <w:szCs w:val="24"/>
          <w:lang w:val="mn-MN"/>
        </w:rPr>
        <w:t xml:space="preserve">.  </w:t>
      </w:r>
    </w:p>
    <w:p w14:paraId="6DE9FC4D" w14:textId="200A0DB0" w:rsidR="00DA5558" w:rsidRPr="00FC1ED7" w:rsidRDefault="00EE34BF" w:rsidP="00E951D5">
      <w:pPr>
        <w:spacing w:after="0" w:line="276" w:lineRule="auto"/>
        <w:rPr>
          <w:rFonts w:ascii="Arial" w:hAnsi="Arial" w:cs="Arial"/>
          <w:sz w:val="24"/>
          <w:szCs w:val="24"/>
          <w:lang w:val="mn-MN"/>
        </w:rPr>
      </w:pPr>
      <w:r>
        <w:rPr>
          <w:rFonts w:ascii="Arial" w:hAnsi="Arial" w:cs="Arial"/>
          <w:sz w:val="24"/>
          <w:szCs w:val="24"/>
        </w:rPr>
        <w:t>5.</w:t>
      </w:r>
      <w:r w:rsidR="007317DD">
        <w:rPr>
          <w:rFonts w:ascii="Arial" w:hAnsi="Arial" w:cs="Arial"/>
          <w:sz w:val="24"/>
          <w:szCs w:val="24"/>
          <w:lang w:val="mn-MN"/>
        </w:rPr>
        <w:t>2</w:t>
      </w:r>
      <w:r>
        <w:rPr>
          <w:rFonts w:ascii="Arial" w:hAnsi="Arial" w:cs="Arial"/>
          <w:sz w:val="24"/>
          <w:szCs w:val="24"/>
        </w:rPr>
        <w:t xml:space="preserve">.1.1. </w:t>
      </w:r>
      <w:r w:rsidR="00DA5558" w:rsidRPr="00FC1ED7">
        <w:rPr>
          <w:rFonts w:ascii="Arial" w:hAnsi="Arial" w:cs="Arial"/>
          <w:sz w:val="24"/>
          <w:szCs w:val="24"/>
          <w:lang w:val="mn-MN"/>
        </w:rPr>
        <w:t xml:space="preserve">Үүрэг даалгавар, гүйцэтгэлийн </w:t>
      </w:r>
      <w:r w:rsidR="00987399" w:rsidRPr="00FC1ED7">
        <w:rPr>
          <w:rFonts w:ascii="Arial" w:hAnsi="Arial" w:cs="Arial"/>
          <w:sz w:val="24"/>
          <w:szCs w:val="24"/>
          <w:lang w:val="mn-MN"/>
        </w:rPr>
        <w:t>систем</w:t>
      </w:r>
    </w:p>
    <w:p w14:paraId="209A1216" w14:textId="6C84FE7F" w:rsidR="0067712F" w:rsidRPr="00FC1ED7" w:rsidRDefault="00DA5558" w:rsidP="00FC1ED7">
      <w:pPr>
        <w:spacing w:line="276" w:lineRule="auto"/>
        <w:ind w:firstLine="720"/>
        <w:jc w:val="both"/>
        <w:rPr>
          <w:rFonts w:ascii="Arial" w:eastAsia="Times New Roman" w:hAnsi="Arial" w:cs="Arial"/>
          <w:sz w:val="24"/>
          <w:szCs w:val="24"/>
          <w:lang w:val="mn-MN"/>
        </w:rPr>
      </w:pPr>
      <w:r w:rsidRPr="00FC1ED7">
        <w:rPr>
          <w:rFonts w:ascii="Arial" w:hAnsi="Arial" w:cs="Arial"/>
          <w:sz w:val="24"/>
          <w:szCs w:val="24"/>
          <w:lang w:val="mn-MN"/>
        </w:rPr>
        <w:t>Үүрэг даалгавар гүйцэтгэлийн функц нь тухайн алба хаагчид ирсэн үүрэг даалгаврыг</w:t>
      </w:r>
      <w:r w:rsidR="00987399" w:rsidRPr="00FC1ED7">
        <w:rPr>
          <w:rFonts w:ascii="Arial" w:hAnsi="Arial" w:cs="Arial"/>
          <w:sz w:val="24"/>
          <w:szCs w:val="24"/>
          <w:lang w:val="mn-MN"/>
        </w:rPr>
        <w:t xml:space="preserve"> </w:t>
      </w:r>
      <w:r w:rsidRPr="00FC1ED7">
        <w:rPr>
          <w:rFonts w:ascii="Arial" w:hAnsi="Arial" w:cs="Arial"/>
          <w:sz w:val="24"/>
          <w:szCs w:val="24"/>
          <w:lang w:val="mn-MN"/>
        </w:rPr>
        <w:t>хүлээн авах, тухайн даалгаврыг бүртгэх,</w:t>
      </w:r>
      <w:r w:rsidRPr="00FC1ED7">
        <w:rPr>
          <w:rFonts w:ascii="Arial" w:eastAsia="Times New Roman" w:hAnsi="Arial" w:cs="Arial"/>
          <w:sz w:val="24"/>
          <w:szCs w:val="24"/>
          <w:lang w:val="mn-MN"/>
        </w:rPr>
        <w:t xml:space="preserve"> радио станцын статусаа </w:t>
      </w:r>
      <w:r w:rsidRPr="00FC1ED7">
        <w:rPr>
          <w:rFonts w:ascii="Arial" w:eastAsia="Times New Roman" w:hAnsi="Arial" w:cs="Arial"/>
          <w:sz w:val="24"/>
          <w:szCs w:val="24"/>
          <w:lang w:val="mn-MN"/>
        </w:rPr>
        <w:lastRenderedPageBreak/>
        <w:t>илгээх, хүлээж авсан үүрэг даалгавраа гүйцэтгэх, мэдээллээ илгээх зориу</w:t>
      </w:r>
      <w:r w:rsidR="00987399" w:rsidRPr="00FC1ED7">
        <w:rPr>
          <w:rFonts w:ascii="Arial" w:eastAsia="Times New Roman" w:hAnsi="Arial" w:cs="Arial"/>
          <w:sz w:val="24"/>
          <w:szCs w:val="24"/>
          <w:lang w:val="mn-MN"/>
        </w:rPr>
        <w:t>лалттай</w:t>
      </w:r>
      <w:r w:rsidRPr="00FC1ED7">
        <w:rPr>
          <w:rFonts w:ascii="Arial" w:eastAsia="Times New Roman" w:hAnsi="Arial" w:cs="Arial"/>
          <w:sz w:val="24"/>
          <w:szCs w:val="24"/>
          <w:lang w:val="mn-MN"/>
        </w:rPr>
        <w:t>. Систем нь цаг алдалгүй эдийн засгийн хэмнэлттэйгээр мэдээллийг хүлээж авах,  мэдээллийг хуваалцах стандартыг сайжруулах аливаа асуудлыг хурдан шуурхай шийдвэрлэх мөн удирдлага хяналтын системийг шийдвэр гаргахад хэрэг болох статистик мэдээлэл гаргах</w:t>
      </w:r>
      <w:r w:rsidR="00987399" w:rsidRPr="00FC1ED7">
        <w:rPr>
          <w:rFonts w:ascii="Arial" w:eastAsia="Times New Roman" w:hAnsi="Arial" w:cs="Arial"/>
          <w:sz w:val="24"/>
          <w:szCs w:val="24"/>
          <w:lang w:val="mn-MN"/>
        </w:rPr>
        <w:t xml:space="preserve"> боломжийг олгоно</w:t>
      </w:r>
      <w:r w:rsidRPr="00FC1ED7">
        <w:rPr>
          <w:rFonts w:ascii="Arial" w:eastAsia="Times New Roman" w:hAnsi="Arial" w:cs="Arial"/>
          <w:sz w:val="24"/>
          <w:szCs w:val="24"/>
          <w:lang w:val="mn-MN"/>
        </w:rPr>
        <w:t xml:space="preserve">. </w:t>
      </w:r>
    </w:p>
    <w:p w14:paraId="0E9B5A40" w14:textId="105519DE" w:rsidR="00987399" w:rsidRPr="00FC1ED7" w:rsidRDefault="001A3DC0" w:rsidP="00E951D5">
      <w:pPr>
        <w:shd w:val="clear" w:color="auto" w:fill="FFFFFF"/>
        <w:spacing w:after="0" w:line="276" w:lineRule="auto"/>
        <w:rPr>
          <w:rFonts w:ascii="Arial" w:eastAsia="Times New Roman" w:hAnsi="Arial" w:cs="Arial"/>
          <w:sz w:val="24"/>
          <w:szCs w:val="24"/>
          <w:lang w:val="mn-MN"/>
        </w:rPr>
      </w:pPr>
      <w:r w:rsidRPr="00FC1ED7">
        <w:rPr>
          <w:rFonts w:ascii="Arial" w:eastAsia="Times New Roman" w:hAnsi="Arial" w:cs="Arial"/>
          <w:sz w:val="24"/>
          <w:szCs w:val="24"/>
          <w:lang w:val="mn-MN"/>
        </w:rPr>
        <w:t>5</w:t>
      </w:r>
      <w:r w:rsidR="00E951D5" w:rsidRPr="00FC1ED7">
        <w:rPr>
          <w:rFonts w:ascii="Arial" w:eastAsia="Times New Roman" w:hAnsi="Arial" w:cs="Arial"/>
          <w:sz w:val="24"/>
          <w:szCs w:val="24"/>
          <w:lang w:val="mn-MN"/>
        </w:rPr>
        <w:t>.</w:t>
      </w:r>
      <w:r w:rsidR="007317DD">
        <w:rPr>
          <w:rFonts w:ascii="Arial" w:eastAsia="Times New Roman" w:hAnsi="Arial" w:cs="Arial"/>
          <w:sz w:val="24"/>
          <w:szCs w:val="24"/>
          <w:lang w:val="mn-MN"/>
        </w:rPr>
        <w:t>2</w:t>
      </w:r>
      <w:r w:rsidR="00E951D5" w:rsidRPr="00FC1ED7">
        <w:rPr>
          <w:rFonts w:ascii="Arial" w:eastAsia="Times New Roman" w:hAnsi="Arial" w:cs="Arial"/>
          <w:sz w:val="24"/>
          <w:szCs w:val="24"/>
          <w:lang w:val="mn-MN"/>
        </w:rPr>
        <w:t>.</w:t>
      </w:r>
      <w:r w:rsidR="00EE34BF">
        <w:rPr>
          <w:rFonts w:ascii="Arial" w:eastAsia="Times New Roman" w:hAnsi="Arial" w:cs="Arial"/>
          <w:sz w:val="24"/>
          <w:szCs w:val="24"/>
        </w:rPr>
        <w:t>1</w:t>
      </w:r>
      <w:r w:rsidR="00E951D5" w:rsidRPr="00FC1ED7">
        <w:rPr>
          <w:rFonts w:ascii="Arial" w:eastAsia="Times New Roman" w:hAnsi="Arial" w:cs="Arial"/>
          <w:sz w:val="24"/>
          <w:szCs w:val="24"/>
          <w:lang w:val="mn-MN"/>
        </w:rPr>
        <w:t>.</w:t>
      </w:r>
      <w:r w:rsidR="00EE34BF">
        <w:rPr>
          <w:rFonts w:ascii="Arial" w:eastAsia="Times New Roman" w:hAnsi="Arial" w:cs="Arial"/>
          <w:sz w:val="24"/>
          <w:szCs w:val="24"/>
        </w:rPr>
        <w:t>2.</w:t>
      </w:r>
      <w:r w:rsidR="00E951D5" w:rsidRPr="00FC1ED7">
        <w:rPr>
          <w:rFonts w:ascii="Arial" w:eastAsia="Times New Roman" w:hAnsi="Arial" w:cs="Arial"/>
          <w:sz w:val="24"/>
          <w:szCs w:val="24"/>
          <w:lang w:val="mn-MN"/>
        </w:rPr>
        <w:t xml:space="preserve"> </w:t>
      </w:r>
      <w:r w:rsidR="00987399" w:rsidRPr="00FC1ED7">
        <w:rPr>
          <w:rFonts w:ascii="Arial" w:eastAsia="Times New Roman" w:hAnsi="Arial" w:cs="Arial"/>
          <w:sz w:val="24"/>
          <w:szCs w:val="24"/>
          <w:lang w:val="mn-MN"/>
        </w:rPr>
        <w:t>Гамшиг, аюулт үзэгдэл, ослын анализ систем</w:t>
      </w:r>
    </w:p>
    <w:p w14:paraId="77D66466" w14:textId="6E60445D" w:rsidR="00DA5558" w:rsidRPr="00FC1ED7" w:rsidRDefault="00DA5558" w:rsidP="00FC1ED7">
      <w:pPr>
        <w:spacing w:line="276" w:lineRule="auto"/>
        <w:ind w:firstLine="720"/>
        <w:jc w:val="both"/>
        <w:rPr>
          <w:rFonts w:ascii="Arial" w:hAnsi="Arial" w:cs="Arial"/>
          <w:sz w:val="24"/>
          <w:szCs w:val="24"/>
          <w:lang w:val="mn-MN"/>
        </w:rPr>
      </w:pPr>
      <w:r w:rsidRPr="00FC1ED7">
        <w:rPr>
          <w:rFonts w:ascii="Arial" w:hAnsi="Arial" w:cs="Arial"/>
          <w:sz w:val="24"/>
          <w:szCs w:val="24"/>
          <w:lang w:val="mn-MN"/>
        </w:rPr>
        <w:t xml:space="preserve">Уг систем нь өгөгдлийг </w:t>
      </w:r>
      <w:r w:rsidR="007A534E" w:rsidRPr="00FC1ED7">
        <w:rPr>
          <w:rFonts w:ascii="Arial" w:hAnsi="Arial" w:cs="Arial"/>
          <w:sz w:val="24"/>
          <w:szCs w:val="24"/>
          <w:lang w:val="mn-MN"/>
        </w:rPr>
        <w:t>газар зүйн мэдээллийн системийн</w:t>
      </w:r>
      <w:r w:rsidRPr="00FC1ED7">
        <w:rPr>
          <w:rFonts w:ascii="Arial" w:hAnsi="Arial" w:cs="Arial"/>
          <w:sz w:val="24"/>
          <w:szCs w:val="24"/>
          <w:lang w:val="mn-MN"/>
        </w:rPr>
        <w:t xml:space="preserve"> газрын зурагтай нэгтгэн дүгнэж, газрын зураг дээр дүн шинжилгээний үр дүнг төрөл бүрийн хэлбэрээр дүрслэх замаар алба хаагчдыг үүрэг гүйцэтгэх үед нь мэдээллээр хангах боломжийг олго</w:t>
      </w:r>
      <w:r w:rsidR="005E3E2A" w:rsidRPr="00FC1ED7">
        <w:rPr>
          <w:rFonts w:ascii="Arial" w:hAnsi="Arial" w:cs="Arial"/>
          <w:sz w:val="24"/>
          <w:szCs w:val="24"/>
          <w:lang w:val="mn-MN"/>
        </w:rPr>
        <w:t>но</w:t>
      </w:r>
      <w:r w:rsidRPr="00FC1ED7">
        <w:rPr>
          <w:rFonts w:ascii="Arial" w:hAnsi="Arial" w:cs="Arial"/>
          <w:sz w:val="24"/>
          <w:szCs w:val="24"/>
          <w:lang w:val="mn-MN"/>
        </w:rPr>
        <w:t>.</w:t>
      </w:r>
      <w:r w:rsidR="005D5F57" w:rsidRPr="00FC1ED7">
        <w:rPr>
          <w:rFonts w:ascii="Arial" w:hAnsi="Arial" w:cs="Arial"/>
          <w:sz w:val="24"/>
          <w:szCs w:val="24"/>
          <w:lang w:val="mn-MN"/>
        </w:rPr>
        <w:t xml:space="preserve"> </w:t>
      </w:r>
      <w:r w:rsidRPr="00FC1ED7">
        <w:rPr>
          <w:rFonts w:ascii="Arial" w:hAnsi="Arial" w:cs="Arial"/>
          <w:sz w:val="24"/>
          <w:szCs w:val="24"/>
          <w:lang w:val="mn-MN"/>
        </w:rPr>
        <w:t>Анализ систем нь тохиолдол, цаг хугацаа, байршил, ослын төрөл гэх мэт олон тооны өгөгдлүүдээс мэдээллийг задлан шинж</w:t>
      </w:r>
      <w:r w:rsidR="005E3E2A" w:rsidRPr="00FC1ED7">
        <w:rPr>
          <w:rFonts w:ascii="Arial" w:hAnsi="Arial" w:cs="Arial"/>
          <w:sz w:val="24"/>
          <w:szCs w:val="24"/>
          <w:lang w:val="mn-MN"/>
        </w:rPr>
        <w:t>лэх боломжтой байх.</w:t>
      </w:r>
      <w:r w:rsidR="005D5F57" w:rsidRPr="00FC1ED7">
        <w:rPr>
          <w:rFonts w:ascii="Arial" w:hAnsi="Arial" w:cs="Arial"/>
          <w:sz w:val="24"/>
          <w:szCs w:val="24"/>
          <w:lang w:val="mn-MN"/>
        </w:rPr>
        <w:t xml:space="preserve"> </w:t>
      </w:r>
      <w:r w:rsidRPr="00FC1ED7">
        <w:rPr>
          <w:rFonts w:ascii="Arial" w:hAnsi="Arial" w:cs="Arial"/>
          <w:sz w:val="24"/>
          <w:szCs w:val="24"/>
          <w:lang w:val="mn-MN"/>
        </w:rPr>
        <w:t>Анализ системийн функцууд</w:t>
      </w:r>
      <w:r w:rsidR="006F13C1" w:rsidRPr="00FC1ED7">
        <w:rPr>
          <w:rFonts w:ascii="Arial" w:hAnsi="Arial" w:cs="Arial"/>
          <w:sz w:val="24"/>
          <w:szCs w:val="24"/>
          <w:lang w:val="mn-MN"/>
        </w:rPr>
        <w:t>эд дараах хамаарна. Үүнд:</w:t>
      </w:r>
      <w:r w:rsidRPr="00FC1ED7">
        <w:rPr>
          <w:rFonts w:ascii="Arial" w:hAnsi="Arial" w:cs="Arial"/>
          <w:sz w:val="24"/>
          <w:szCs w:val="24"/>
          <w:lang w:val="mn-MN"/>
        </w:rPr>
        <w:t xml:space="preserve"> </w:t>
      </w:r>
    </w:p>
    <w:p w14:paraId="76D68846" w14:textId="030FF68E" w:rsidR="00DA5558" w:rsidRPr="00FC1ED7" w:rsidRDefault="00DA5558" w:rsidP="00E951D5">
      <w:pPr>
        <w:spacing w:after="0" w:line="276" w:lineRule="auto"/>
        <w:rPr>
          <w:rFonts w:ascii="Arial" w:hAnsi="Arial" w:cs="Arial"/>
          <w:sz w:val="24"/>
          <w:szCs w:val="24"/>
          <w:lang w:val="mn-MN"/>
        </w:rPr>
      </w:pPr>
      <w:r w:rsidRPr="00FC1ED7">
        <w:rPr>
          <w:rFonts w:ascii="Arial" w:hAnsi="Arial" w:cs="Arial"/>
          <w:sz w:val="24"/>
          <w:szCs w:val="24"/>
          <w:lang w:val="mn-MN"/>
        </w:rPr>
        <w:tab/>
        <w:t>1.</w:t>
      </w:r>
      <w:r w:rsidR="00E951D5" w:rsidRPr="00FC1ED7">
        <w:rPr>
          <w:rFonts w:ascii="Arial" w:hAnsi="Arial" w:cs="Arial"/>
          <w:sz w:val="24"/>
          <w:szCs w:val="24"/>
          <w:lang w:val="mn-MN"/>
        </w:rPr>
        <w:t xml:space="preserve"> </w:t>
      </w:r>
      <w:r w:rsidRPr="00FC1ED7">
        <w:rPr>
          <w:rFonts w:ascii="Arial" w:hAnsi="Arial" w:cs="Arial"/>
          <w:sz w:val="24"/>
          <w:szCs w:val="24"/>
          <w:lang w:val="mn-MN"/>
        </w:rPr>
        <w:t>Дөрвөн өнгийн анхааруулга</w:t>
      </w:r>
    </w:p>
    <w:p w14:paraId="1F36E2F0" w14:textId="7E2B990B" w:rsidR="00DA5558" w:rsidRPr="00FC1ED7" w:rsidRDefault="006F13C1" w:rsidP="00FC1ED7">
      <w:pPr>
        <w:spacing w:after="0" w:line="276" w:lineRule="auto"/>
        <w:jc w:val="both"/>
        <w:rPr>
          <w:rFonts w:ascii="Arial" w:hAnsi="Arial" w:cs="Arial"/>
          <w:sz w:val="24"/>
          <w:szCs w:val="24"/>
          <w:lang w:val="mn-MN"/>
        </w:rPr>
      </w:pPr>
      <w:r w:rsidRPr="00FC1ED7">
        <w:rPr>
          <w:rFonts w:ascii="Arial" w:hAnsi="Arial" w:cs="Arial"/>
          <w:sz w:val="24"/>
          <w:szCs w:val="24"/>
          <w:lang w:val="mn-MN"/>
        </w:rPr>
        <w:t>Гамшиг, а</w:t>
      </w:r>
      <w:r w:rsidR="00DA5558" w:rsidRPr="00FC1ED7">
        <w:rPr>
          <w:rFonts w:ascii="Arial" w:hAnsi="Arial" w:cs="Arial"/>
          <w:sz w:val="24"/>
          <w:szCs w:val="24"/>
          <w:lang w:val="mn-MN"/>
        </w:rPr>
        <w:t>юулт үзэгдэл, ослын нөхцөл байдлыг ногоон, шар, улбар шар, улаан гэсэн</w:t>
      </w:r>
      <w:r w:rsidRPr="00FC1ED7">
        <w:rPr>
          <w:rFonts w:ascii="Arial" w:hAnsi="Arial" w:cs="Arial"/>
          <w:sz w:val="24"/>
          <w:szCs w:val="24"/>
          <w:lang w:val="mn-MN"/>
        </w:rPr>
        <w:t xml:space="preserve"> </w:t>
      </w:r>
      <w:r w:rsidR="00DA5558" w:rsidRPr="00FC1ED7">
        <w:rPr>
          <w:rFonts w:ascii="Arial" w:hAnsi="Arial" w:cs="Arial"/>
          <w:sz w:val="24"/>
          <w:szCs w:val="24"/>
          <w:lang w:val="mn-MN"/>
        </w:rPr>
        <w:t xml:space="preserve">дөрвөн өнгөөр илэрхийлэх ба ногоон нь хэвийн ажиллагааг заах бөгөөд бусад өнгө тухайн </w:t>
      </w:r>
      <w:r w:rsidRPr="00FC1ED7">
        <w:rPr>
          <w:rFonts w:ascii="Arial" w:hAnsi="Arial" w:cs="Arial"/>
          <w:sz w:val="24"/>
          <w:szCs w:val="24"/>
          <w:lang w:val="mn-MN"/>
        </w:rPr>
        <w:t xml:space="preserve">гамшиг, </w:t>
      </w:r>
      <w:r w:rsidR="00DA5558" w:rsidRPr="00FC1ED7">
        <w:rPr>
          <w:rFonts w:ascii="Arial" w:hAnsi="Arial" w:cs="Arial"/>
          <w:sz w:val="24"/>
          <w:szCs w:val="24"/>
          <w:lang w:val="mn-MN"/>
        </w:rPr>
        <w:t>аюулт үзэгдэл, ослын нөхцөл байдлаас хамаарч шар, улбар шар, улаанаар харагдана.</w:t>
      </w:r>
    </w:p>
    <w:p w14:paraId="0EC3049E" w14:textId="77777777" w:rsidR="00CA46F3" w:rsidRPr="00FC1ED7" w:rsidRDefault="00CA46F3" w:rsidP="00FC1ED7">
      <w:pPr>
        <w:spacing w:after="0" w:line="276" w:lineRule="auto"/>
        <w:jc w:val="both"/>
        <w:rPr>
          <w:rFonts w:ascii="Arial" w:hAnsi="Arial" w:cs="Arial"/>
          <w:sz w:val="24"/>
          <w:szCs w:val="24"/>
          <w:lang w:val="mn-MN"/>
        </w:rPr>
      </w:pPr>
      <w:r w:rsidRPr="00FC1ED7">
        <w:rPr>
          <w:rFonts w:ascii="Arial" w:hAnsi="Arial" w:cs="Arial"/>
          <w:sz w:val="24"/>
          <w:szCs w:val="24"/>
          <w:lang w:val="mn-MN"/>
        </w:rPr>
        <w:t>Гэрлэн дохионы анивчих давтамж 1.5 Гц-ээс багагүй 4 Гц-ээс ихгүй байна.</w:t>
      </w:r>
    </w:p>
    <w:p w14:paraId="6A94D04D" w14:textId="77777777" w:rsidR="00CA46F3" w:rsidRPr="00FC1ED7" w:rsidRDefault="00CA46F3" w:rsidP="00FC1ED7">
      <w:pPr>
        <w:spacing w:after="0" w:line="276" w:lineRule="auto"/>
        <w:jc w:val="both"/>
        <w:rPr>
          <w:rFonts w:ascii="Arial" w:hAnsi="Arial" w:cs="Arial"/>
          <w:sz w:val="24"/>
          <w:szCs w:val="24"/>
          <w:lang w:val="mn-MN"/>
        </w:rPr>
      </w:pPr>
      <w:r w:rsidRPr="00FC1ED7">
        <w:rPr>
          <w:rFonts w:ascii="Arial" w:hAnsi="Arial" w:cs="Arial"/>
          <w:sz w:val="24"/>
          <w:szCs w:val="24"/>
          <w:lang w:val="mn-MN"/>
        </w:rPr>
        <w:t>Гэрлэн дохионы гэрэлтүүлгийн үргэлжлэх хугацаа 0.6 сек-ээс хэтрэхгүй байна.</w:t>
      </w:r>
    </w:p>
    <w:p w14:paraId="6A080EEF" w14:textId="77777777" w:rsidR="00CA46F3" w:rsidRPr="00FC1ED7" w:rsidRDefault="00CA46F3" w:rsidP="00FC1ED7">
      <w:pPr>
        <w:spacing w:line="276" w:lineRule="auto"/>
        <w:jc w:val="both"/>
        <w:rPr>
          <w:rFonts w:ascii="Arial" w:hAnsi="Arial" w:cs="Arial"/>
          <w:sz w:val="24"/>
          <w:szCs w:val="24"/>
          <w:lang w:val="mn-MN"/>
        </w:rPr>
      </w:pPr>
      <w:r w:rsidRPr="00FC1ED7">
        <w:rPr>
          <w:rFonts w:ascii="Arial" w:hAnsi="Arial" w:cs="Arial"/>
          <w:sz w:val="24"/>
          <w:szCs w:val="24"/>
          <w:lang w:val="mn-MN"/>
        </w:rPr>
        <w:t>Дууны түвшинг түүний үүсгүүрээс 2 м-ийн зайд хэмжиж тодорхойлно.</w:t>
      </w:r>
    </w:p>
    <w:p w14:paraId="17ACCE42" w14:textId="77777777" w:rsidR="00DA5558" w:rsidRPr="00FC1ED7" w:rsidRDefault="00DA5558" w:rsidP="00E951D5">
      <w:pPr>
        <w:spacing w:after="0" w:line="276" w:lineRule="auto"/>
        <w:rPr>
          <w:rFonts w:ascii="Arial" w:hAnsi="Arial" w:cs="Arial"/>
          <w:sz w:val="24"/>
          <w:szCs w:val="24"/>
          <w:lang w:val="mn-MN"/>
        </w:rPr>
      </w:pPr>
      <w:r w:rsidRPr="00FC1ED7">
        <w:rPr>
          <w:rFonts w:ascii="Arial" w:hAnsi="Arial" w:cs="Arial"/>
          <w:sz w:val="24"/>
          <w:szCs w:val="24"/>
          <w:lang w:val="mn-MN"/>
        </w:rPr>
        <w:tab/>
        <w:t xml:space="preserve">2. Мэдээллийг анализ хийн цаг хугацаа, ангиллаар  харуулах </w:t>
      </w:r>
    </w:p>
    <w:p w14:paraId="5B716EE0" w14:textId="5BAD98CC" w:rsidR="00DA5558" w:rsidRPr="00FC1ED7" w:rsidRDefault="00DA5558" w:rsidP="00FC1ED7">
      <w:pPr>
        <w:spacing w:after="0" w:line="276" w:lineRule="auto"/>
        <w:jc w:val="both"/>
        <w:rPr>
          <w:rFonts w:ascii="Arial" w:hAnsi="Arial" w:cs="Arial"/>
          <w:sz w:val="24"/>
          <w:szCs w:val="24"/>
          <w:lang w:val="mn-MN" w:eastAsia="ko-KR"/>
        </w:rPr>
      </w:pPr>
      <w:r w:rsidRPr="00FC1ED7">
        <w:rPr>
          <w:rFonts w:ascii="Arial" w:hAnsi="Arial" w:cs="Arial"/>
          <w:sz w:val="24"/>
          <w:szCs w:val="24"/>
          <w:lang w:val="mn-MN"/>
        </w:rPr>
        <w:t>Уг модулийн тусламжтайгаар өдөр, долоо хоног, сар, жил гэх мэтээр гамшиг, аюулт үзэгдэл, ослын мэдээллийг харуулахаас гадна тухайн хугацааны туршид гарсан нийт</w:t>
      </w:r>
      <w:r w:rsidR="006F13C1" w:rsidRPr="00FC1ED7">
        <w:rPr>
          <w:rFonts w:ascii="Arial" w:hAnsi="Arial" w:cs="Arial"/>
          <w:sz w:val="24"/>
          <w:szCs w:val="24"/>
          <w:lang w:val="mn-MN"/>
        </w:rPr>
        <w:t xml:space="preserve"> гамшиг,</w:t>
      </w:r>
      <w:r w:rsidRPr="00FC1ED7">
        <w:rPr>
          <w:rFonts w:ascii="Arial" w:hAnsi="Arial" w:cs="Arial"/>
          <w:sz w:val="24"/>
          <w:szCs w:val="24"/>
          <w:lang w:val="mn-MN"/>
        </w:rPr>
        <w:t xml:space="preserve"> аюул</w:t>
      </w:r>
      <w:r w:rsidR="006F13C1" w:rsidRPr="00FC1ED7">
        <w:rPr>
          <w:rFonts w:ascii="Arial" w:hAnsi="Arial" w:cs="Arial"/>
          <w:sz w:val="24"/>
          <w:szCs w:val="24"/>
          <w:lang w:val="mn-MN"/>
        </w:rPr>
        <w:t>т үзэгдэл,</w:t>
      </w:r>
      <w:r w:rsidRPr="00FC1ED7">
        <w:rPr>
          <w:rFonts w:ascii="Arial" w:hAnsi="Arial" w:cs="Arial"/>
          <w:sz w:val="24"/>
          <w:szCs w:val="24"/>
          <w:lang w:val="mn-MN"/>
        </w:rPr>
        <w:t xml:space="preserve"> ослыг тус тусад нь ангилан тэдгээрийн харьцаа тоон мэдээлэл нь диаграм болон </w:t>
      </w:r>
      <w:r w:rsidRPr="00FC1ED7">
        <w:rPr>
          <w:rFonts w:ascii="Arial" w:hAnsi="Arial" w:cs="Arial"/>
          <w:sz w:val="24"/>
          <w:szCs w:val="24"/>
          <w:lang w:val="mn-MN" w:eastAsia="ko-KR"/>
        </w:rPr>
        <w:t xml:space="preserve">хүснэгтэн хэлбэрээр гарна. </w:t>
      </w:r>
    </w:p>
    <w:p w14:paraId="0A31507E" w14:textId="1904A92B" w:rsidR="00DA5558" w:rsidRPr="00FC1ED7" w:rsidRDefault="00DA5558" w:rsidP="004C33CF">
      <w:pPr>
        <w:pStyle w:val="HTMLPreformatted"/>
        <w:shd w:val="clear" w:color="auto" w:fill="FFFFFF"/>
        <w:tabs>
          <w:tab w:val="clear" w:pos="916"/>
          <w:tab w:val="left" w:pos="567"/>
        </w:tabs>
        <w:spacing w:after="240" w:line="276" w:lineRule="auto"/>
        <w:jc w:val="both"/>
        <w:rPr>
          <w:rFonts w:ascii="Arial" w:hAnsi="Arial" w:cs="Arial"/>
          <w:sz w:val="24"/>
          <w:szCs w:val="24"/>
          <w:lang w:val="mn-MN"/>
        </w:rPr>
      </w:pPr>
      <w:r w:rsidRPr="00FC1ED7">
        <w:rPr>
          <w:rFonts w:ascii="Arial" w:hAnsi="Arial" w:cs="Arial"/>
          <w:sz w:val="24"/>
          <w:szCs w:val="24"/>
          <w:lang w:val="mn-MN" w:eastAsia="ko-KR"/>
        </w:rPr>
        <w:tab/>
      </w:r>
      <w:r w:rsidR="001C521F" w:rsidRPr="00FC1ED7">
        <w:rPr>
          <w:rFonts w:ascii="Arial" w:hAnsi="Arial" w:cs="Arial"/>
          <w:sz w:val="24"/>
          <w:szCs w:val="24"/>
          <w:lang w:val="mn-MN" w:eastAsia="ko-KR"/>
        </w:rPr>
        <w:t>Г</w:t>
      </w:r>
      <w:r w:rsidRPr="00FC1ED7">
        <w:rPr>
          <w:rFonts w:ascii="Arial" w:hAnsi="Arial" w:cs="Arial"/>
          <w:sz w:val="24"/>
          <w:szCs w:val="24"/>
          <w:lang w:val="mn-MN" w:eastAsia="ko-KR"/>
        </w:rPr>
        <w:t xml:space="preserve">азрын зураг дээр гамшиг, аюулт үзэгдэл, ослын цар хүрээг тодруулан харуулах боломжтой бөгөөд тухайн өнгө нь гүн байх тусам илүү ноцтой байдлыг харуулна. </w:t>
      </w:r>
      <w:r w:rsidRPr="00FC1ED7">
        <w:rPr>
          <w:rFonts w:ascii="Arial" w:hAnsi="Arial" w:cs="Arial"/>
          <w:sz w:val="24"/>
          <w:szCs w:val="24"/>
          <w:lang w:val="mn-MN"/>
        </w:rPr>
        <w:t>Ирсэн гамшиг</w:t>
      </w:r>
      <w:r w:rsidR="006F13C1" w:rsidRPr="00FC1ED7">
        <w:rPr>
          <w:rFonts w:ascii="Arial" w:hAnsi="Arial" w:cs="Arial"/>
          <w:sz w:val="24"/>
          <w:szCs w:val="24"/>
          <w:lang w:val="mn-MN"/>
        </w:rPr>
        <w:t>, аюулт үзэгдэл,</w:t>
      </w:r>
      <w:r w:rsidRPr="00FC1ED7">
        <w:rPr>
          <w:rFonts w:ascii="Arial" w:hAnsi="Arial" w:cs="Arial"/>
          <w:sz w:val="24"/>
          <w:szCs w:val="24"/>
          <w:lang w:val="mn-MN"/>
        </w:rPr>
        <w:t xml:space="preserve"> ослын дуудлагыг өдөр, долоо хоног, сар, жилээр нь анализ хийн гаргах боломжтой</w:t>
      </w:r>
      <w:r w:rsidR="006F13C1" w:rsidRPr="00FC1ED7">
        <w:rPr>
          <w:rFonts w:ascii="Arial" w:hAnsi="Arial" w:cs="Arial"/>
          <w:sz w:val="24"/>
          <w:szCs w:val="24"/>
          <w:lang w:val="mn-MN"/>
        </w:rPr>
        <w:t xml:space="preserve"> байх</w:t>
      </w:r>
      <w:r w:rsidRPr="00FC1ED7">
        <w:rPr>
          <w:rFonts w:ascii="Arial" w:hAnsi="Arial" w:cs="Arial"/>
          <w:sz w:val="24"/>
          <w:szCs w:val="24"/>
          <w:lang w:val="mn-MN"/>
        </w:rPr>
        <w:t xml:space="preserve">. </w:t>
      </w:r>
    </w:p>
    <w:p w14:paraId="3EF02E97" w14:textId="1A1C9ED6" w:rsidR="00DD2592" w:rsidRPr="00FC1ED7" w:rsidRDefault="001A3DC0" w:rsidP="00665939">
      <w:pPr>
        <w:spacing w:after="0"/>
        <w:rPr>
          <w:rFonts w:ascii="Arial" w:hAnsi="Arial" w:cs="Arial"/>
          <w:sz w:val="24"/>
          <w:szCs w:val="24"/>
          <w:lang w:val="mn-MN"/>
        </w:rPr>
      </w:pPr>
      <w:r w:rsidRPr="00FC1ED7">
        <w:rPr>
          <w:rFonts w:ascii="Arial" w:hAnsi="Arial" w:cs="Arial"/>
          <w:sz w:val="24"/>
          <w:szCs w:val="24"/>
          <w:lang w:val="mn-MN"/>
        </w:rPr>
        <w:t>5</w:t>
      </w:r>
      <w:r w:rsidR="00DD2592" w:rsidRPr="00FC1ED7">
        <w:rPr>
          <w:rFonts w:ascii="Arial" w:hAnsi="Arial" w:cs="Arial"/>
          <w:sz w:val="24"/>
          <w:szCs w:val="24"/>
          <w:lang w:val="mn-MN"/>
        </w:rPr>
        <w:t>.</w:t>
      </w:r>
      <w:r w:rsidR="007317DD">
        <w:rPr>
          <w:rFonts w:ascii="Arial" w:hAnsi="Arial" w:cs="Arial"/>
          <w:sz w:val="24"/>
          <w:szCs w:val="24"/>
          <w:lang w:val="mn-MN"/>
        </w:rPr>
        <w:t>2</w:t>
      </w:r>
      <w:r w:rsidR="00DD2592" w:rsidRPr="00FC1ED7">
        <w:rPr>
          <w:rFonts w:ascii="Arial" w:hAnsi="Arial" w:cs="Arial"/>
          <w:sz w:val="24"/>
          <w:szCs w:val="24"/>
          <w:lang w:val="mn-MN"/>
        </w:rPr>
        <w:t>.</w:t>
      </w:r>
      <w:r w:rsidR="00EE34BF">
        <w:rPr>
          <w:rFonts w:ascii="Arial" w:hAnsi="Arial" w:cs="Arial"/>
          <w:sz w:val="24"/>
          <w:szCs w:val="24"/>
        </w:rPr>
        <w:t>2</w:t>
      </w:r>
      <w:r w:rsidR="00DD2592" w:rsidRPr="00FC1ED7">
        <w:rPr>
          <w:rFonts w:ascii="Arial" w:hAnsi="Arial" w:cs="Arial"/>
          <w:sz w:val="24"/>
          <w:szCs w:val="24"/>
          <w:lang w:val="mn-MN"/>
        </w:rPr>
        <w:t>. Радио холбооны систем</w:t>
      </w:r>
    </w:p>
    <w:p w14:paraId="6EB2082A" w14:textId="57696AF5" w:rsidR="00DD2592" w:rsidRPr="00FC1ED7" w:rsidRDefault="001B38C5" w:rsidP="00CC2676">
      <w:pPr>
        <w:pStyle w:val="ListParagraph"/>
        <w:spacing w:after="0"/>
        <w:ind w:left="0" w:firstLine="720"/>
        <w:jc w:val="both"/>
        <w:rPr>
          <w:rFonts w:ascii="Arial" w:eastAsia="Times New Roman" w:hAnsi="Arial" w:cs="Arial"/>
          <w:sz w:val="24"/>
          <w:szCs w:val="24"/>
          <w:lang w:val="mn-MN"/>
        </w:rPr>
      </w:pPr>
      <w:r w:rsidRPr="00FC1ED7">
        <w:rPr>
          <w:rFonts w:ascii="Arial" w:eastAsia="Times New Roman" w:hAnsi="Arial" w:cs="Arial"/>
          <w:sz w:val="24"/>
          <w:szCs w:val="24"/>
          <w:lang w:val="mn-MN"/>
        </w:rPr>
        <w:t>Үндсэн сүлжээ нь бааз станцуудын хооронд мэдээлэл солилцох, дотоод болон гадаад сүлжээтэй харилцан холбох, хэрэглэгчдийн менежмент, тоног төхөөрөмжийн хяналтын үүрэг гүйцэтгэх ба логик бүтцийн хувьд төв удирдлага, өгөгдлийн сан, сүлжээний тоног төхөөрөмжийн удирдлагын менежмент, диспетчер, софт свич, медиа хувиргах системүүдээс бүрдэнэ.</w:t>
      </w:r>
      <w:r w:rsidR="00CC2676" w:rsidRPr="00FC1ED7">
        <w:rPr>
          <w:rFonts w:ascii="Arial" w:eastAsia="Times New Roman" w:hAnsi="Arial" w:cs="Arial"/>
          <w:sz w:val="24"/>
          <w:szCs w:val="24"/>
          <w:lang w:val="mn-MN"/>
        </w:rPr>
        <w:t xml:space="preserve"> Ү</w:t>
      </w:r>
      <w:r w:rsidRPr="00FC1ED7">
        <w:rPr>
          <w:rFonts w:ascii="Arial" w:eastAsia="Times New Roman" w:hAnsi="Arial" w:cs="Arial"/>
          <w:sz w:val="24"/>
          <w:szCs w:val="24"/>
          <w:lang w:val="mn-MN"/>
        </w:rPr>
        <w:t>ндсэн архитектур нь хэрэглэгчийн интер</w:t>
      </w:r>
      <w:r w:rsidR="00CC2676" w:rsidRPr="00FC1ED7">
        <w:rPr>
          <w:rFonts w:ascii="Arial" w:eastAsia="Times New Roman" w:hAnsi="Arial" w:cs="Arial"/>
          <w:sz w:val="24"/>
          <w:szCs w:val="24"/>
          <w:lang w:val="mn-MN"/>
        </w:rPr>
        <w:t>ф</w:t>
      </w:r>
      <w:r w:rsidRPr="00FC1ED7">
        <w:rPr>
          <w:rFonts w:ascii="Arial" w:eastAsia="Times New Roman" w:hAnsi="Arial" w:cs="Arial"/>
          <w:sz w:val="24"/>
          <w:szCs w:val="24"/>
          <w:lang w:val="mn-MN"/>
        </w:rPr>
        <w:t>эйс түвшин, аппликэйшн түвшин, платформ түвшин, сүлжээ болон терминалын түвшин гэж хуваагдана.</w:t>
      </w:r>
    </w:p>
    <w:p w14:paraId="0C257285" w14:textId="4E70BBD1" w:rsidR="001B38C5" w:rsidRPr="00FC1ED7" w:rsidRDefault="00CC2676" w:rsidP="00930167">
      <w:pPr>
        <w:shd w:val="clear" w:color="auto" w:fill="FFFFFF"/>
        <w:ind w:firstLine="360"/>
        <w:jc w:val="both"/>
        <w:outlineLvl w:val="3"/>
        <w:rPr>
          <w:rFonts w:ascii="Arial" w:eastAsia="Times New Roman" w:hAnsi="Arial" w:cs="Arial"/>
          <w:sz w:val="24"/>
          <w:szCs w:val="24"/>
          <w:lang w:val="mn-MN"/>
        </w:rPr>
      </w:pPr>
      <w:r w:rsidRPr="00FC1ED7">
        <w:rPr>
          <w:rFonts w:ascii="Arial" w:eastAsia="Times New Roman" w:hAnsi="Arial" w:cs="Arial"/>
          <w:sz w:val="24"/>
          <w:szCs w:val="24"/>
          <w:lang w:val="mn-MN"/>
        </w:rPr>
        <w:t>С</w:t>
      </w:r>
      <w:r w:rsidR="001B38C5" w:rsidRPr="00FC1ED7">
        <w:rPr>
          <w:rFonts w:ascii="Arial" w:eastAsia="Times New Roman" w:hAnsi="Arial" w:cs="Arial"/>
          <w:sz w:val="24"/>
          <w:szCs w:val="24"/>
          <w:lang w:val="mn-MN"/>
        </w:rPr>
        <w:t>үлжээний төлөвлөлт нь нэг сайтаас</w:t>
      </w:r>
      <w:r w:rsidRPr="00FC1ED7">
        <w:rPr>
          <w:rFonts w:ascii="Arial" w:eastAsia="Times New Roman" w:hAnsi="Arial" w:cs="Arial"/>
          <w:sz w:val="24"/>
          <w:szCs w:val="24"/>
          <w:lang w:val="mn-MN"/>
        </w:rPr>
        <w:t xml:space="preserve"> </w:t>
      </w:r>
      <w:r w:rsidR="001B38C5" w:rsidRPr="00FC1ED7">
        <w:rPr>
          <w:rFonts w:ascii="Arial" w:hAnsi="Arial" w:cs="Arial"/>
          <w:sz w:val="24"/>
          <w:szCs w:val="24"/>
          <w:lang w:val="mn-MN" w:eastAsia="zh-CN"/>
        </w:rPr>
        <w:t xml:space="preserve">эхлээд </w:t>
      </w:r>
      <w:r w:rsidR="001B38C5" w:rsidRPr="00FC1ED7">
        <w:rPr>
          <w:rFonts w:ascii="Arial" w:eastAsia="Times New Roman" w:hAnsi="Arial" w:cs="Arial"/>
          <w:sz w:val="24"/>
          <w:szCs w:val="24"/>
          <w:lang w:val="mn-MN"/>
        </w:rPr>
        <w:t xml:space="preserve">илүү өргөн цар хүрээ бүхий </w:t>
      </w:r>
      <w:r w:rsidR="001B38C5" w:rsidRPr="00FC1ED7">
        <w:rPr>
          <w:rFonts w:ascii="Arial" w:hAnsi="Arial" w:cs="Arial"/>
          <w:sz w:val="24"/>
          <w:szCs w:val="24"/>
          <w:lang w:val="mn-MN" w:eastAsia="zh-CN"/>
        </w:rPr>
        <w:t xml:space="preserve">WAN сүлжээгээр хийх </w:t>
      </w:r>
      <w:r w:rsidR="001B38C5" w:rsidRPr="00FC1ED7">
        <w:rPr>
          <w:rFonts w:ascii="Arial" w:eastAsia="Times New Roman" w:hAnsi="Arial" w:cs="Arial"/>
          <w:sz w:val="24"/>
          <w:szCs w:val="24"/>
          <w:lang w:val="mn-MN"/>
        </w:rPr>
        <w:t xml:space="preserve">боломжтой </w:t>
      </w:r>
      <w:r w:rsidRPr="00FC1ED7">
        <w:rPr>
          <w:rFonts w:ascii="Arial" w:eastAsia="Times New Roman" w:hAnsi="Arial" w:cs="Arial"/>
          <w:sz w:val="24"/>
          <w:szCs w:val="24"/>
          <w:lang w:val="mn-MN"/>
        </w:rPr>
        <w:t xml:space="preserve">байх </w:t>
      </w:r>
      <w:r w:rsidR="001B38C5" w:rsidRPr="00FC1ED7">
        <w:rPr>
          <w:rFonts w:ascii="Arial" w:eastAsia="Times New Roman" w:hAnsi="Arial" w:cs="Arial"/>
          <w:sz w:val="24"/>
          <w:szCs w:val="24"/>
          <w:lang w:val="mn-MN"/>
        </w:rPr>
        <w:t>бөгөөд төхөөрөмжийн хүчин чадлаас хамааран ү</w:t>
      </w:r>
      <w:r w:rsidR="001B38C5" w:rsidRPr="00FC1ED7">
        <w:rPr>
          <w:rFonts w:ascii="Arial" w:hAnsi="Arial" w:cs="Arial"/>
          <w:sz w:val="24"/>
          <w:szCs w:val="24"/>
          <w:lang w:val="mn-MN"/>
        </w:rPr>
        <w:t>н</w:t>
      </w:r>
      <w:r w:rsidR="001B38C5" w:rsidRPr="00FC1ED7">
        <w:rPr>
          <w:rFonts w:ascii="Arial" w:eastAsia="Times New Roman" w:hAnsi="Arial" w:cs="Arial"/>
          <w:sz w:val="24"/>
          <w:szCs w:val="24"/>
          <w:lang w:val="mn-MN"/>
        </w:rPr>
        <w:t xml:space="preserve">дсэн мэдээлэл солилцох төхөөрөмж дээр </w:t>
      </w:r>
      <w:r w:rsidRPr="00FC1ED7">
        <w:rPr>
          <w:rFonts w:ascii="Arial" w:eastAsia="Times New Roman" w:hAnsi="Arial" w:cs="Arial"/>
          <w:sz w:val="24"/>
          <w:szCs w:val="24"/>
          <w:lang w:val="mn-MN"/>
        </w:rPr>
        <w:t xml:space="preserve">олон тооны </w:t>
      </w:r>
      <w:r w:rsidR="001B38C5" w:rsidRPr="00FC1ED7">
        <w:rPr>
          <w:rFonts w:ascii="Arial" w:eastAsia="Times New Roman" w:hAnsi="Arial" w:cs="Arial"/>
          <w:sz w:val="24"/>
          <w:szCs w:val="24"/>
          <w:lang w:val="mn-MN"/>
        </w:rPr>
        <w:t>бааз станц холбогдох боломжтой</w:t>
      </w:r>
      <w:r w:rsidR="001B38C5" w:rsidRPr="00FC1ED7">
        <w:rPr>
          <w:rFonts w:ascii="Arial" w:hAnsi="Arial" w:cs="Arial"/>
          <w:sz w:val="24"/>
          <w:szCs w:val="24"/>
          <w:lang w:val="mn-MN" w:eastAsia="zh-CN"/>
        </w:rPr>
        <w:t xml:space="preserve"> сүлжээ нь нээ</w:t>
      </w:r>
      <w:r w:rsidR="001B38C5" w:rsidRPr="00FC1ED7">
        <w:rPr>
          <w:rFonts w:ascii="Arial" w:eastAsia="Times New Roman" w:hAnsi="Arial" w:cs="Arial"/>
          <w:sz w:val="24"/>
          <w:szCs w:val="24"/>
          <w:lang w:val="mn-MN"/>
        </w:rPr>
        <w:t xml:space="preserve">лттэй стандарт протокол дээр тулгуурласан </w:t>
      </w:r>
      <w:r w:rsidRPr="00FC1ED7">
        <w:rPr>
          <w:rFonts w:ascii="Arial" w:eastAsia="Times New Roman" w:hAnsi="Arial" w:cs="Arial"/>
          <w:sz w:val="24"/>
          <w:szCs w:val="24"/>
          <w:lang w:val="mn-MN"/>
        </w:rPr>
        <w:t xml:space="preserve">байх ба </w:t>
      </w:r>
      <w:r w:rsidR="001B38C5" w:rsidRPr="00FC1ED7">
        <w:rPr>
          <w:rFonts w:ascii="Arial" w:eastAsia="Times New Roman" w:hAnsi="Arial" w:cs="Arial"/>
          <w:sz w:val="24"/>
          <w:szCs w:val="24"/>
          <w:lang w:val="mn-MN"/>
        </w:rPr>
        <w:lastRenderedPageBreak/>
        <w:t>анологи болон бусад технологитой харилцан холболт хийн хамтран ажиллах боломжтой бай</w:t>
      </w:r>
      <w:r w:rsidRPr="00FC1ED7">
        <w:rPr>
          <w:rFonts w:ascii="Arial" w:eastAsia="Times New Roman" w:hAnsi="Arial" w:cs="Arial"/>
          <w:sz w:val="24"/>
          <w:szCs w:val="24"/>
          <w:lang w:val="mn-MN"/>
        </w:rPr>
        <w:t>на.</w:t>
      </w:r>
      <w:r w:rsidR="001B38C5" w:rsidRPr="00FC1ED7">
        <w:rPr>
          <w:rFonts w:ascii="Arial" w:hAnsi="Arial" w:cs="Arial"/>
          <w:sz w:val="24"/>
          <w:szCs w:val="24"/>
          <w:lang w:val="mn-MN"/>
        </w:rPr>
        <w:t xml:space="preserve"> </w:t>
      </w:r>
    </w:p>
    <w:p w14:paraId="3ED6B8A0" w14:textId="2327CFD8" w:rsidR="00A82AFB" w:rsidRPr="00FC1ED7" w:rsidRDefault="001A3DC0" w:rsidP="00DD2592">
      <w:pPr>
        <w:shd w:val="clear" w:color="auto" w:fill="FFFFFF"/>
        <w:spacing w:after="0" w:line="276" w:lineRule="auto"/>
        <w:rPr>
          <w:rFonts w:ascii="Arial" w:eastAsia="Times New Roman" w:hAnsi="Arial" w:cs="Arial"/>
          <w:sz w:val="24"/>
          <w:szCs w:val="24"/>
          <w:lang w:val="mn-MN"/>
        </w:rPr>
      </w:pPr>
      <w:r w:rsidRPr="00FC1ED7">
        <w:rPr>
          <w:rFonts w:ascii="Arial" w:eastAsia="Times New Roman" w:hAnsi="Arial" w:cs="Arial"/>
          <w:sz w:val="24"/>
          <w:szCs w:val="24"/>
          <w:lang w:val="mn-MN"/>
        </w:rPr>
        <w:t>5</w:t>
      </w:r>
      <w:r w:rsidR="00DD2592" w:rsidRPr="00FC1ED7">
        <w:rPr>
          <w:rFonts w:ascii="Arial" w:eastAsia="Times New Roman" w:hAnsi="Arial" w:cs="Arial"/>
          <w:sz w:val="24"/>
          <w:szCs w:val="24"/>
          <w:lang w:val="mn-MN"/>
        </w:rPr>
        <w:t>.</w:t>
      </w:r>
      <w:r w:rsidR="007317DD">
        <w:rPr>
          <w:rFonts w:ascii="Arial" w:eastAsia="Times New Roman" w:hAnsi="Arial" w:cs="Arial"/>
          <w:sz w:val="24"/>
          <w:szCs w:val="24"/>
          <w:lang w:val="mn-MN"/>
        </w:rPr>
        <w:t>2</w:t>
      </w:r>
      <w:r w:rsidR="00DD2592" w:rsidRPr="00FC1ED7">
        <w:rPr>
          <w:rFonts w:ascii="Arial" w:eastAsia="Times New Roman" w:hAnsi="Arial" w:cs="Arial"/>
          <w:sz w:val="24"/>
          <w:szCs w:val="24"/>
          <w:lang w:val="mn-MN"/>
        </w:rPr>
        <w:t>.</w:t>
      </w:r>
      <w:r w:rsidR="00EE34BF">
        <w:rPr>
          <w:rFonts w:ascii="Arial" w:eastAsia="Times New Roman" w:hAnsi="Arial" w:cs="Arial"/>
          <w:sz w:val="24"/>
          <w:szCs w:val="24"/>
        </w:rPr>
        <w:t>3</w:t>
      </w:r>
      <w:r w:rsidR="00DD2592" w:rsidRPr="00FC1ED7">
        <w:rPr>
          <w:rFonts w:ascii="Arial" w:eastAsia="Times New Roman" w:hAnsi="Arial" w:cs="Arial"/>
          <w:sz w:val="24"/>
          <w:szCs w:val="24"/>
          <w:lang w:val="mn-MN"/>
        </w:rPr>
        <w:t xml:space="preserve">. </w:t>
      </w:r>
      <w:r w:rsidR="00A82AFB" w:rsidRPr="00FC1ED7">
        <w:rPr>
          <w:rFonts w:ascii="Arial" w:eastAsia="Times New Roman" w:hAnsi="Arial" w:cs="Arial"/>
          <w:sz w:val="24"/>
          <w:szCs w:val="24"/>
          <w:lang w:val="mn-MN"/>
        </w:rPr>
        <w:t>Үүрэн холбооны систем</w:t>
      </w:r>
    </w:p>
    <w:p w14:paraId="004F7FFE" w14:textId="150E725C" w:rsidR="00376F7B" w:rsidRPr="00FC1ED7" w:rsidRDefault="006A4CAD" w:rsidP="00930167">
      <w:pPr>
        <w:spacing w:line="276" w:lineRule="auto"/>
        <w:ind w:firstLine="720"/>
        <w:jc w:val="both"/>
        <w:rPr>
          <w:rFonts w:ascii="Arial" w:hAnsi="Arial" w:cs="Arial"/>
          <w:sz w:val="24"/>
          <w:szCs w:val="24"/>
          <w:lang w:val="mn-MN"/>
        </w:rPr>
      </w:pPr>
      <w:r>
        <w:rPr>
          <w:rFonts w:ascii="Arial" w:hAnsi="Arial" w:cs="Arial"/>
          <w:sz w:val="24"/>
          <w:szCs w:val="24"/>
          <w:lang w:val="mn-MN"/>
        </w:rPr>
        <w:t>З</w:t>
      </w:r>
      <w:r w:rsidR="00376F7B" w:rsidRPr="00FC1ED7">
        <w:rPr>
          <w:rFonts w:ascii="Arial" w:hAnsi="Arial" w:cs="Arial"/>
          <w:sz w:val="24"/>
          <w:szCs w:val="24"/>
          <w:lang w:val="mn-MN"/>
        </w:rPr>
        <w:t xml:space="preserve">арлан мэдээллийн </w:t>
      </w:r>
      <w:r>
        <w:rPr>
          <w:rFonts w:ascii="Arial" w:hAnsi="Arial" w:cs="Arial"/>
          <w:sz w:val="24"/>
          <w:szCs w:val="24"/>
          <w:lang w:val="mn-MN"/>
        </w:rPr>
        <w:t>нэгжээ</w:t>
      </w:r>
      <w:r w:rsidR="00376F7B" w:rsidRPr="00FC1ED7">
        <w:rPr>
          <w:rFonts w:ascii="Arial" w:hAnsi="Arial" w:cs="Arial"/>
          <w:sz w:val="24"/>
          <w:szCs w:val="24"/>
          <w:lang w:val="mn-MN"/>
        </w:rPr>
        <w:t>с төрөл бүрийн гамшгийн мэдээллийг үүрэн холбооны бүх хэрэглэгчдийн гар утсанд нэгэн зэрэг, хугацааны хоцрогдолгүй, газар зүйн онцлог, бүс нутгийн сонголттойгоор тухайн үүрэн холбооны компанийн оролцоогүйгээр дамжуулах боломжтой, сүлжээнд ачаалал өгөхгүй байх.</w:t>
      </w:r>
    </w:p>
    <w:p w14:paraId="4E75A49F" w14:textId="1E245BCF" w:rsidR="00A82AFB" w:rsidRPr="00FC1ED7" w:rsidRDefault="001A3DC0" w:rsidP="00930167">
      <w:pPr>
        <w:shd w:val="clear" w:color="auto" w:fill="FFFFFF"/>
        <w:spacing w:after="0" w:line="276" w:lineRule="auto"/>
        <w:rPr>
          <w:rFonts w:ascii="Arial" w:eastAsia="Times New Roman" w:hAnsi="Arial" w:cs="Arial"/>
          <w:sz w:val="24"/>
          <w:szCs w:val="24"/>
          <w:lang w:val="mn-MN"/>
        </w:rPr>
      </w:pPr>
      <w:r w:rsidRPr="00FC1ED7">
        <w:rPr>
          <w:rFonts w:ascii="Arial" w:eastAsia="Times New Roman" w:hAnsi="Arial" w:cs="Arial"/>
          <w:sz w:val="24"/>
          <w:szCs w:val="24"/>
          <w:lang w:val="mn-MN"/>
        </w:rPr>
        <w:t>5</w:t>
      </w:r>
      <w:r w:rsidR="00DD2592" w:rsidRPr="00FC1ED7">
        <w:rPr>
          <w:rFonts w:ascii="Arial" w:eastAsia="Times New Roman" w:hAnsi="Arial" w:cs="Arial"/>
          <w:sz w:val="24"/>
          <w:szCs w:val="24"/>
          <w:lang w:val="mn-MN"/>
        </w:rPr>
        <w:t>.</w:t>
      </w:r>
      <w:r w:rsidR="007317DD">
        <w:rPr>
          <w:rFonts w:ascii="Arial" w:eastAsia="Times New Roman" w:hAnsi="Arial" w:cs="Arial"/>
          <w:sz w:val="24"/>
          <w:szCs w:val="24"/>
          <w:lang w:val="mn-MN"/>
        </w:rPr>
        <w:t>2</w:t>
      </w:r>
      <w:r w:rsidR="00DD2592" w:rsidRPr="00FC1ED7">
        <w:rPr>
          <w:rFonts w:ascii="Arial" w:eastAsia="Times New Roman" w:hAnsi="Arial" w:cs="Arial"/>
          <w:sz w:val="24"/>
          <w:szCs w:val="24"/>
          <w:lang w:val="mn-MN"/>
        </w:rPr>
        <w:t>.</w:t>
      </w:r>
      <w:r w:rsidR="00EE34BF">
        <w:rPr>
          <w:rFonts w:ascii="Arial" w:eastAsia="Times New Roman" w:hAnsi="Arial" w:cs="Arial"/>
          <w:sz w:val="24"/>
          <w:szCs w:val="24"/>
        </w:rPr>
        <w:t>4</w:t>
      </w:r>
      <w:r w:rsidR="00DD2592" w:rsidRPr="00FC1ED7">
        <w:rPr>
          <w:rFonts w:ascii="Arial" w:eastAsia="Times New Roman" w:hAnsi="Arial" w:cs="Arial"/>
          <w:sz w:val="24"/>
          <w:szCs w:val="24"/>
          <w:lang w:val="mn-MN"/>
        </w:rPr>
        <w:t xml:space="preserve">. </w:t>
      </w:r>
      <w:r w:rsidR="00A82AFB" w:rsidRPr="00FC1ED7">
        <w:rPr>
          <w:rFonts w:ascii="Arial" w:eastAsia="Times New Roman" w:hAnsi="Arial" w:cs="Arial"/>
          <w:sz w:val="24"/>
          <w:szCs w:val="24"/>
          <w:lang w:val="mn-MN"/>
        </w:rPr>
        <w:t>Телевиз, радиогийн систем</w:t>
      </w:r>
    </w:p>
    <w:p w14:paraId="2694D2D1" w14:textId="7D392718" w:rsidR="00FB47BF" w:rsidRPr="00FC1ED7" w:rsidRDefault="006A4CAD" w:rsidP="00930167">
      <w:pPr>
        <w:shd w:val="clear" w:color="auto" w:fill="FFFFFF"/>
        <w:spacing w:line="276" w:lineRule="auto"/>
        <w:ind w:firstLine="720"/>
        <w:jc w:val="both"/>
        <w:rPr>
          <w:rFonts w:ascii="Arial" w:hAnsi="Arial" w:cs="Arial"/>
          <w:sz w:val="24"/>
          <w:szCs w:val="24"/>
          <w:lang w:val="mn-MN"/>
        </w:rPr>
      </w:pPr>
      <w:r>
        <w:rPr>
          <w:rFonts w:ascii="Arial" w:hAnsi="Arial" w:cs="Arial"/>
          <w:sz w:val="24"/>
          <w:szCs w:val="24"/>
          <w:lang w:val="mn-MN"/>
        </w:rPr>
        <w:t>З</w:t>
      </w:r>
      <w:r w:rsidR="00FB47BF" w:rsidRPr="00FC1ED7">
        <w:rPr>
          <w:rFonts w:ascii="Arial" w:hAnsi="Arial" w:cs="Arial"/>
          <w:sz w:val="24"/>
          <w:szCs w:val="24"/>
          <w:lang w:val="mn-MN"/>
        </w:rPr>
        <w:t xml:space="preserve">арлан мэдээллийн </w:t>
      </w:r>
      <w:r>
        <w:rPr>
          <w:rFonts w:ascii="Arial" w:hAnsi="Arial" w:cs="Arial"/>
          <w:sz w:val="24"/>
          <w:szCs w:val="24"/>
          <w:lang w:val="mn-MN"/>
        </w:rPr>
        <w:t>нэгжээс</w:t>
      </w:r>
      <w:r w:rsidR="00FB47BF" w:rsidRPr="00FC1ED7">
        <w:rPr>
          <w:rFonts w:ascii="Arial" w:hAnsi="Arial" w:cs="Arial"/>
          <w:sz w:val="24"/>
          <w:szCs w:val="24"/>
          <w:lang w:val="mn-MN"/>
        </w:rPr>
        <w:t xml:space="preserve"> төрөл бүрийн гамшгийн мэдээллийг телевиз, радиогийн бүх сувгаар нэгэн зэрэг, хугацааны хоцрогдолгүй, сувгийн сонголттойгоор тухайн телевиз, радиогийн компанийн оролцоогүйгээр дамжуулах боломжтой байх.</w:t>
      </w:r>
    </w:p>
    <w:p w14:paraId="10A853A7" w14:textId="3340C5AB" w:rsidR="00AD6CC7" w:rsidRPr="00FC1ED7" w:rsidRDefault="001A3DC0" w:rsidP="00DD2592">
      <w:pPr>
        <w:shd w:val="clear" w:color="auto" w:fill="FFFFFF"/>
        <w:spacing w:after="0" w:line="276" w:lineRule="auto"/>
        <w:jc w:val="both"/>
        <w:rPr>
          <w:rFonts w:ascii="Arial" w:eastAsia="Times New Roman" w:hAnsi="Arial" w:cs="Arial"/>
          <w:sz w:val="24"/>
          <w:szCs w:val="24"/>
          <w:lang w:val="mn-MN"/>
        </w:rPr>
      </w:pPr>
      <w:r w:rsidRPr="00FC1ED7">
        <w:rPr>
          <w:rFonts w:ascii="Arial" w:eastAsia="Times New Roman" w:hAnsi="Arial" w:cs="Arial"/>
          <w:sz w:val="24"/>
          <w:szCs w:val="24"/>
          <w:lang w:val="mn-MN"/>
        </w:rPr>
        <w:t>5</w:t>
      </w:r>
      <w:r w:rsidR="00DD2592" w:rsidRPr="00FC1ED7">
        <w:rPr>
          <w:rFonts w:ascii="Arial" w:eastAsia="Times New Roman" w:hAnsi="Arial" w:cs="Arial"/>
          <w:sz w:val="24"/>
          <w:szCs w:val="24"/>
          <w:lang w:val="mn-MN"/>
        </w:rPr>
        <w:t>.</w:t>
      </w:r>
      <w:r w:rsidR="007317DD">
        <w:rPr>
          <w:rFonts w:ascii="Arial" w:eastAsia="Times New Roman" w:hAnsi="Arial" w:cs="Arial"/>
          <w:sz w:val="24"/>
          <w:szCs w:val="24"/>
          <w:lang w:val="mn-MN"/>
        </w:rPr>
        <w:t>2</w:t>
      </w:r>
      <w:r w:rsidR="00DD2592" w:rsidRPr="00FC1ED7">
        <w:rPr>
          <w:rFonts w:ascii="Arial" w:eastAsia="Times New Roman" w:hAnsi="Arial" w:cs="Arial"/>
          <w:sz w:val="24"/>
          <w:szCs w:val="24"/>
          <w:lang w:val="mn-MN"/>
        </w:rPr>
        <w:t>.</w:t>
      </w:r>
      <w:r w:rsidR="00EE34BF">
        <w:rPr>
          <w:rFonts w:ascii="Arial" w:eastAsia="Times New Roman" w:hAnsi="Arial" w:cs="Arial"/>
          <w:sz w:val="24"/>
          <w:szCs w:val="24"/>
        </w:rPr>
        <w:t>5</w:t>
      </w:r>
      <w:r w:rsidR="00DD2592" w:rsidRPr="00FC1ED7">
        <w:rPr>
          <w:rFonts w:ascii="Arial" w:eastAsia="Times New Roman" w:hAnsi="Arial" w:cs="Arial"/>
          <w:sz w:val="24"/>
          <w:szCs w:val="24"/>
          <w:lang w:val="mn-MN"/>
        </w:rPr>
        <w:t xml:space="preserve">. </w:t>
      </w:r>
      <w:r w:rsidR="00A82AFB" w:rsidRPr="00FC1ED7">
        <w:rPr>
          <w:rFonts w:ascii="Arial" w:eastAsia="Times New Roman" w:hAnsi="Arial" w:cs="Arial"/>
          <w:sz w:val="24"/>
          <w:szCs w:val="24"/>
          <w:lang w:val="mn-MN"/>
        </w:rPr>
        <w:t>Зарлан мэдээллийн цамхгийн систем</w:t>
      </w:r>
    </w:p>
    <w:p w14:paraId="4A2438A3" w14:textId="454363E7" w:rsidR="00AD6CC7" w:rsidRPr="00FC1ED7" w:rsidRDefault="00AD6CC7" w:rsidP="00930167">
      <w:pPr>
        <w:shd w:val="clear" w:color="auto" w:fill="FFFFFF"/>
        <w:spacing w:after="0" w:line="276" w:lineRule="auto"/>
        <w:ind w:firstLine="720"/>
        <w:jc w:val="both"/>
        <w:rPr>
          <w:rFonts w:ascii="Arial" w:eastAsia="Times New Roman" w:hAnsi="Arial" w:cs="Arial"/>
          <w:sz w:val="24"/>
          <w:szCs w:val="24"/>
          <w:lang w:val="mn-MN"/>
        </w:rPr>
      </w:pPr>
      <w:r w:rsidRPr="00FC1ED7">
        <w:rPr>
          <w:rFonts w:ascii="Arial" w:hAnsi="Arial" w:cs="Arial"/>
          <w:sz w:val="24"/>
          <w:szCs w:val="24"/>
          <w:lang w:val="mn-MN"/>
        </w:rPr>
        <w:t>Дуут дохиоллын цамхаг нь дор дурдсан шаардлагыг хангасан байна. Үүнд:</w:t>
      </w:r>
    </w:p>
    <w:p w14:paraId="6A9D9E27" w14:textId="786CF26C" w:rsidR="00AD6CC7" w:rsidRPr="00FC1ED7" w:rsidRDefault="00AD6CC7" w:rsidP="0034024A">
      <w:pPr>
        <w:numPr>
          <w:ilvl w:val="0"/>
          <w:numId w:val="1"/>
        </w:numPr>
        <w:spacing w:after="0" w:line="276" w:lineRule="auto"/>
        <w:jc w:val="both"/>
        <w:rPr>
          <w:rFonts w:ascii="Arial" w:hAnsi="Arial" w:cs="Arial"/>
          <w:sz w:val="24"/>
          <w:szCs w:val="24"/>
          <w:lang w:val="mn-MN"/>
        </w:rPr>
      </w:pPr>
      <w:r w:rsidRPr="00FC1ED7">
        <w:rPr>
          <w:rFonts w:ascii="Arial" w:hAnsi="Arial" w:cs="Arial"/>
          <w:sz w:val="24"/>
          <w:szCs w:val="24"/>
          <w:lang w:val="mn-MN"/>
        </w:rPr>
        <w:t>Дуут дохиоллын цамхаг нь байгалийн гамшиг, хүчтэй шуурга, бороо, цас, гадна механик цохилт зэрэгт тэсвэртэй</w:t>
      </w:r>
      <w:r w:rsidR="00F01207" w:rsidRPr="00FC1ED7">
        <w:rPr>
          <w:rFonts w:ascii="Arial" w:hAnsi="Arial" w:cs="Arial"/>
          <w:sz w:val="24"/>
          <w:szCs w:val="24"/>
          <w:lang w:val="mn-MN"/>
        </w:rPr>
        <w:t>, өөрийгөө халаах, хөргөх системтэй</w:t>
      </w:r>
      <w:r w:rsidRPr="00FC1ED7">
        <w:rPr>
          <w:rFonts w:ascii="Arial" w:hAnsi="Arial" w:cs="Arial"/>
          <w:sz w:val="24"/>
          <w:szCs w:val="24"/>
          <w:lang w:val="mn-MN"/>
        </w:rPr>
        <w:t xml:space="preserve"> байх</w:t>
      </w:r>
      <w:r w:rsidR="00351BE3" w:rsidRPr="00FC1ED7">
        <w:rPr>
          <w:rFonts w:ascii="Arial" w:hAnsi="Arial" w:cs="Arial"/>
          <w:sz w:val="24"/>
          <w:szCs w:val="24"/>
          <w:lang w:val="mn-MN"/>
        </w:rPr>
        <w:t xml:space="preserve"> </w:t>
      </w:r>
      <w:r w:rsidRPr="00FC1ED7">
        <w:rPr>
          <w:rFonts w:ascii="Arial" w:hAnsi="Arial" w:cs="Arial"/>
          <w:sz w:val="24"/>
          <w:szCs w:val="24"/>
          <w:lang w:val="mn-MN"/>
        </w:rPr>
        <w:t xml:space="preserve">ба </w:t>
      </w:r>
      <w:r w:rsidR="00351BE3" w:rsidRPr="00FC1ED7">
        <w:rPr>
          <w:rFonts w:ascii="Arial" w:hAnsi="Arial" w:cs="Arial"/>
          <w:sz w:val="24"/>
          <w:szCs w:val="24"/>
          <w:lang w:val="mn-MN"/>
        </w:rPr>
        <w:t>барилга байгууламжийн</w:t>
      </w:r>
      <w:r w:rsidRPr="00FC1ED7">
        <w:rPr>
          <w:rFonts w:ascii="Arial" w:hAnsi="Arial" w:cs="Arial"/>
          <w:sz w:val="24"/>
          <w:szCs w:val="24"/>
          <w:lang w:val="mn-MN"/>
        </w:rPr>
        <w:t xml:space="preserve"> дээвэр дээр суурилуулах цамхаг нь 3 м –ээс багагүй өндөртэй байна. </w:t>
      </w:r>
    </w:p>
    <w:p w14:paraId="3BC92F4F" w14:textId="77777777" w:rsidR="00AD6CC7" w:rsidRPr="00FC1ED7" w:rsidRDefault="00AD6CC7" w:rsidP="0034024A">
      <w:pPr>
        <w:numPr>
          <w:ilvl w:val="0"/>
          <w:numId w:val="1"/>
        </w:numPr>
        <w:spacing w:after="0" w:line="276" w:lineRule="auto"/>
        <w:jc w:val="both"/>
        <w:rPr>
          <w:rFonts w:ascii="Arial" w:hAnsi="Arial" w:cs="Arial"/>
          <w:sz w:val="24"/>
          <w:szCs w:val="24"/>
          <w:lang w:val="mn-MN"/>
        </w:rPr>
      </w:pPr>
      <w:r w:rsidRPr="00FC1ED7">
        <w:rPr>
          <w:rFonts w:ascii="Arial" w:hAnsi="Arial" w:cs="Arial"/>
          <w:sz w:val="24"/>
          <w:szCs w:val="24"/>
          <w:lang w:val="mn-MN"/>
        </w:rPr>
        <w:t>Дуут дохиоллын цамхаг нь удирдлагын төвөөс дамжуулж буй өргөн нэвтрүүлгийг нийтэд цацахаас гадна цамхагт суурилуулсан локаль дууны систем, микрофоныг ашиглан нийтэд гамшгаас хамгаалах удирдамж өгөх боломжоор хангагдсан байна.</w:t>
      </w:r>
    </w:p>
    <w:p w14:paraId="3028CE2E" w14:textId="77777777" w:rsidR="00AD6CC7" w:rsidRPr="00FC1ED7" w:rsidRDefault="00AD6CC7" w:rsidP="0034024A">
      <w:pPr>
        <w:numPr>
          <w:ilvl w:val="0"/>
          <w:numId w:val="1"/>
        </w:numPr>
        <w:spacing w:after="0" w:line="276" w:lineRule="auto"/>
        <w:jc w:val="both"/>
        <w:rPr>
          <w:rFonts w:ascii="Arial" w:hAnsi="Arial" w:cs="Arial"/>
          <w:sz w:val="24"/>
          <w:szCs w:val="24"/>
          <w:lang w:val="mn-MN"/>
        </w:rPr>
      </w:pPr>
      <w:r w:rsidRPr="00FC1ED7">
        <w:rPr>
          <w:rFonts w:ascii="Arial" w:hAnsi="Arial" w:cs="Arial"/>
          <w:sz w:val="24"/>
          <w:szCs w:val="24"/>
          <w:lang w:val="mn-MN"/>
        </w:rPr>
        <w:t>Дуут дохиоллын цамхаг нь удирдлагын төвөөс ирүүлсэн мэдээллийг автомат горимоор текст дэлгэцийн самбар дээр мөн гамшгийн түвшинг гэрлээр мэдээлэх чадвартай байна.</w:t>
      </w:r>
    </w:p>
    <w:p w14:paraId="287A8471" w14:textId="47D27807" w:rsidR="00AD6CC7" w:rsidRPr="00FC1ED7" w:rsidRDefault="00AD6CC7" w:rsidP="0034024A">
      <w:pPr>
        <w:numPr>
          <w:ilvl w:val="0"/>
          <w:numId w:val="1"/>
        </w:numPr>
        <w:spacing w:after="0" w:line="276" w:lineRule="auto"/>
        <w:jc w:val="both"/>
        <w:rPr>
          <w:rFonts w:ascii="Arial" w:hAnsi="Arial" w:cs="Arial"/>
          <w:sz w:val="24"/>
          <w:szCs w:val="24"/>
          <w:lang w:val="mn-MN"/>
        </w:rPr>
      </w:pPr>
      <w:r w:rsidRPr="00FC1ED7">
        <w:rPr>
          <w:rFonts w:ascii="Arial" w:hAnsi="Arial" w:cs="Arial"/>
          <w:sz w:val="24"/>
          <w:szCs w:val="24"/>
          <w:lang w:val="mn-MN"/>
        </w:rPr>
        <w:t>Дуут дохиоллын цамхаг нь удирдлагын төв болон хөдөлгөөнт удирдлагын төвөөс холболт тасарсан үед гар аргаар зарлан мэдээллийн үйл ажиллагаа явуулах болом</w:t>
      </w:r>
      <w:r w:rsidR="00F01207" w:rsidRPr="00FC1ED7">
        <w:rPr>
          <w:rFonts w:ascii="Arial" w:hAnsi="Arial" w:cs="Arial"/>
          <w:sz w:val="24"/>
          <w:szCs w:val="24"/>
          <w:lang w:val="mn-MN"/>
        </w:rPr>
        <w:t>ж</w:t>
      </w:r>
      <w:r w:rsidRPr="00FC1ED7">
        <w:rPr>
          <w:rFonts w:ascii="Arial" w:hAnsi="Arial" w:cs="Arial"/>
          <w:sz w:val="24"/>
          <w:szCs w:val="24"/>
          <w:lang w:val="mn-MN"/>
        </w:rPr>
        <w:t>той бай</w:t>
      </w:r>
      <w:r w:rsidR="00F01207" w:rsidRPr="00FC1ED7">
        <w:rPr>
          <w:rFonts w:ascii="Arial" w:hAnsi="Arial" w:cs="Arial"/>
          <w:sz w:val="24"/>
          <w:szCs w:val="24"/>
          <w:lang w:val="mn-MN"/>
        </w:rPr>
        <w:t>на.</w:t>
      </w:r>
    </w:p>
    <w:p w14:paraId="69EA5949" w14:textId="77777777" w:rsidR="00AD6CC7" w:rsidRPr="00FC1ED7" w:rsidRDefault="00AD6CC7"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 xml:space="preserve">Дуут дохиоллын цамхаг нь орчны температур, чийгшил, хүчдэл, кабинетийн хаалга онгорхой байх зэрэг төлөв байдлыг мэдрэх мэдрэгчүүдтэй байх ба уг мэдээллийг удирдлагын төвд дамжуулах чадвартай байна. </w:t>
      </w:r>
    </w:p>
    <w:p w14:paraId="5E70341D" w14:textId="77777777" w:rsidR="00AD6CC7" w:rsidRPr="00FC1ED7" w:rsidRDefault="00AD6CC7" w:rsidP="0034024A">
      <w:pPr>
        <w:pStyle w:val="ListParagraph"/>
        <w:numPr>
          <w:ilvl w:val="0"/>
          <w:numId w:val="5"/>
        </w:numPr>
        <w:spacing w:after="0" w:line="276" w:lineRule="auto"/>
        <w:jc w:val="both"/>
        <w:rPr>
          <w:rFonts w:ascii="Arial" w:hAnsi="Arial" w:cs="Arial"/>
          <w:iCs/>
          <w:sz w:val="24"/>
          <w:szCs w:val="24"/>
          <w:lang w:val="mn-MN"/>
        </w:rPr>
      </w:pPr>
      <w:r w:rsidRPr="00FC1ED7">
        <w:rPr>
          <w:rFonts w:ascii="Arial" w:hAnsi="Arial" w:cs="Arial"/>
          <w:iCs/>
          <w:sz w:val="24"/>
          <w:szCs w:val="24"/>
          <w:lang w:val="mn-MN"/>
        </w:rPr>
        <w:t>Дор дурдсан хязгаарт мэдрэх төхөөрөмжүүд ажиллах чадвартай байна. Үүнд:</w:t>
      </w:r>
    </w:p>
    <w:p w14:paraId="118C1A46" w14:textId="77777777" w:rsidR="00AD6CC7" w:rsidRPr="00FC1ED7" w:rsidRDefault="00AD6CC7"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 Орчны температур: -40 ~ +60</w:t>
      </w:r>
    </w:p>
    <w:p w14:paraId="46D8ABD2" w14:textId="77777777" w:rsidR="00AD6CC7" w:rsidRPr="00FC1ED7" w:rsidRDefault="00AD6CC7"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 Орчны чийгшил: 10 ~ 90%</w:t>
      </w:r>
    </w:p>
    <w:p w14:paraId="01448091" w14:textId="77777777" w:rsidR="00AD6CC7" w:rsidRPr="00FC1ED7" w:rsidRDefault="00AD6CC7"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 Тогтмол гүйдэл: 0 ~ 50В</w:t>
      </w:r>
    </w:p>
    <w:p w14:paraId="3C04F605" w14:textId="26185E01" w:rsidR="00AD6CC7" w:rsidRPr="00FC1ED7" w:rsidRDefault="00AD6CC7"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 xml:space="preserve">- Хувьсах гүйдэл: </w:t>
      </w:r>
      <w:r w:rsidR="0035136C">
        <w:rPr>
          <w:rFonts w:ascii="Arial" w:hAnsi="Arial" w:cs="Arial"/>
          <w:sz w:val="24"/>
          <w:szCs w:val="24"/>
        </w:rPr>
        <w:t>22</w:t>
      </w:r>
      <w:r w:rsidRPr="00FC1ED7">
        <w:rPr>
          <w:rFonts w:ascii="Arial" w:hAnsi="Arial" w:cs="Arial"/>
          <w:sz w:val="24"/>
          <w:szCs w:val="24"/>
          <w:lang w:val="mn-MN"/>
        </w:rPr>
        <w:t xml:space="preserve">0 ~ </w:t>
      </w:r>
      <w:r w:rsidR="0035136C">
        <w:rPr>
          <w:rFonts w:ascii="Arial" w:hAnsi="Arial" w:cs="Arial"/>
          <w:sz w:val="24"/>
          <w:szCs w:val="24"/>
        </w:rPr>
        <w:t>25</w:t>
      </w:r>
      <w:r w:rsidRPr="00FC1ED7">
        <w:rPr>
          <w:rFonts w:ascii="Arial" w:hAnsi="Arial" w:cs="Arial"/>
          <w:sz w:val="24"/>
          <w:szCs w:val="24"/>
          <w:lang w:val="mn-MN"/>
        </w:rPr>
        <w:t>0В</w:t>
      </w:r>
    </w:p>
    <w:p w14:paraId="255EF244" w14:textId="77777777" w:rsidR="00AD6CC7" w:rsidRPr="00FC1ED7" w:rsidRDefault="00AD6CC7"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 xml:space="preserve">- Хаалганы сенсор: </w:t>
      </w:r>
    </w:p>
    <w:p w14:paraId="4680CE7A" w14:textId="3D7D52BA" w:rsidR="00AD6CC7" w:rsidRPr="00FC1ED7" w:rsidRDefault="00AD6CC7" w:rsidP="0034024A">
      <w:pPr>
        <w:pStyle w:val="ListParagraph"/>
        <w:numPr>
          <w:ilvl w:val="0"/>
          <w:numId w:val="5"/>
        </w:numPr>
        <w:spacing w:after="0" w:line="276" w:lineRule="auto"/>
        <w:jc w:val="both"/>
        <w:rPr>
          <w:rFonts w:ascii="Arial" w:hAnsi="Arial" w:cs="Arial"/>
          <w:iCs/>
          <w:sz w:val="24"/>
          <w:szCs w:val="24"/>
          <w:lang w:val="mn-MN"/>
        </w:rPr>
      </w:pPr>
      <w:r w:rsidRPr="00FC1ED7">
        <w:rPr>
          <w:rFonts w:ascii="Arial" w:hAnsi="Arial" w:cs="Arial"/>
          <w:iCs/>
          <w:sz w:val="24"/>
          <w:szCs w:val="24"/>
          <w:lang w:val="mn-MN"/>
        </w:rPr>
        <w:t>Дуут дохиоллын цамхаг нь дор дурдсан мэдээллийг боловсруулах тусгай мэдээллийн системтэй байна.</w:t>
      </w:r>
      <w:r w:rsidR="00930167" w:rsidRPr="00FC1ED7">
        <w:rPr>
          <w:rFonts w:ascii="Arial" w:hAnsi="Arial" w:cs="Arial"/>
          <w:iCs/>
          <w:sz w:val="24"/>
          <w:szCs w:val="24"/>
          <w:lang w:val="mn-MN"/>
        </w:rPr>
        <w:t xml:space="preserve"> </w:t>
      </w:r>
      <w:r w:rsidRPr="00FC1ED7">
        <w:rPr>
          <w:rFonts w:ascii="Arial" w:hAnsi="Arial" w:cs="Arial"/>
          <w:iCs/>
          <w:sz w:val="24"/>
          <w:szCs w:val="24"/>
          <w:lang w:val="mn-MN"/>
        </w:rPr>
        <w:t>Үүнд:</w:t>
      </w:r>
    </w:p>
    <w:p w14:paraId="3C9A0C8E" w14:textId="77777777" w:rsidR="00AD6CC7" w:rsidRPr="00FC1ED7" w:rsidRDefault="00AD6CC7"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 Эрх бүхий этгээдийн нэвтрэх нууц үгтэй байх;</w:t>
      </w:r>
    </w:p>
    <w:p w14:paraId="7CE0734E" w14:textId="77777777" w:rsidR="00AD6CC7" w:rsidRPr="00FC1ED7" w:rsidRDefault="00AD6CC7"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 Чанга яригчийг турших, дуут мэдээлэл өгөх;</w:t>
      </w:r>
    </w:p>
    <w:p w14:paraId="49B481BA" w14:textId="1E53B41A" w:rsidR="00AD6CC7" w:rsidRPr="00FC1ED7" w:rsidRDefault="00AD6CC7"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 Сэрэмжлүүлэх</w:t>
      </w:r>
      <w:r w:rsidR="00F01207" w:rsidRPr="00FC1ED7">
        <w:rPr>
          <w:rFonts w:ascii="Arial" w:hAnsi="Arial" w:cs="Arial"/>
          <w:sz w:val="24"/>
          <w:szCs w:val="24"/>
          <w:lang w:val="mn-MN"/>
        </w:rPr>
        <w:t xml:space="preserve"> мэдээлэл,</w:t>
      </w:r>
      <w:r w:rsidRPr="00FC1ED7">
        <w:rPr>
          <w:rFonts w:ascii="Arial" w:hAnsi="Arial" w:cs="Arial"/>
          <w:sz w:val="24"/>
          <w:szCs w:val="24"/>
          <w:lang w:val="mn-MN"/>
        </w:rPr>
        <w:t xml:space="preserve"> дохио дамжуулсан тухай түүх;</w:t>
      </w:r>
    </w:p>
    <w:p w14:paraId="2CE1A94B" w14:textId="77777777" w:rsidR="00AD6CC7" w:rsidRPr="00FC1ED7" w:rsidRDefault="00AD6CC7"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 Эрх бүхий этгээдийн системд нэвтэрсэн түүх;</w:t>
      </w:r>
    </w:p>
    <w:p w14:paraId="68286B39" w14:textId="0C3115CD" w:rsidR="00AD6CC7" w:rsidRPr="00FC1ED7" w:rsidRDefault="00AD6CC7"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lastRenderedPageBreak/>
        <w:t>- Үйл ажиллагааны доголдлын түүх;</w:t>
      </w:r>
    </w:p>
    <w:p w14:paraId="71A666C2" w14:textId="2A37599A" w:rsidR="00AD6CC7" w:rsidRPr="00FC1ED7" w:rsidRDefault="00AD6CC7"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 xml:space="preserve">- Удирдлагын төв рүү </w:t>
      </w:r>
      <w:r w:rsidR="00F01207" w:rsidRPr="00FC1ED7">
        <w:rPr>
          <w:rFonts w:ascii="Arial" w:hAnsi="Arial" w:cs="Arial"/>
          <w:sz w:val="24"/>
          <w:szCs w:val="24"/>
          <w:lang w:val="mn-MN"/>
        </w:rPr>
        <w:t xml:space="preserve">радио холбоогоор </w:t>
      </w:r>
      <w:r w:rsidRPr="00FC1ED7">
        <w:rPr>
          <w:rFonts w:ascii="Arial" w:hAnsi="Arial" w:cs="Arial"/>
          <w:sz w:val="24"/>
          <w:szCs w:val="24"/>
          <w:lang w:val="mn-MN"/>
        </w:rPr>
        <w:t xml:space="preserve">шууд дуудлага хийх </w:t>
      </w:r>
    </w:p>
    <w:p w14:paraId="67F85A68" w14:textId="2203AAB4" w:rsidR="00AD6CC7" w:rsidRPr="00FC1ED7" w:rsidRDefault="00AD6CC7" w:rsidP="002025B0">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 Холбооны сүлжээний статусыг тодорхойлох</w:t>
      </w:r>
    </w:p>
    <w:p w14:paraId="0BECA59B" w14:textId="77777777" w:rsidR="00AD6CC7" w:rsidRPr="00FC1ED7" w:rsidRDefault="00AD6CC7"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Дууны өсгөгч нь дууны интерфэйсээс хүлээн авсан дууны сигналыг өсгөх ба гадна орчноос тусгайлан хамгаалагдсан, шинээр суурилуулах, засвар үйлчилгээ хийх, өргөтгөхөд хялбар байдлаар суурилуулагдсан байна. Дууны өсгөгч нь дор дурдсан шаардлагуудыг хангасан байвал зохино.</w:t>
      </w:r>
    </w:p>
    <w:p w14:paraId="1099EA8D" w14:textId="77777777" w:rsidR="00AD6CC7" w:rsidRPr="00FC1ED7" w:rsidRDefault="00AD6CC7"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Үүнд:</w:t>
      </w:r>
    </w:p>
    <w:p w14:paraId="3E44CE86" w14:textId="57BF6F3A" w:rsidR="00AD6CC7" w:rsidRPr="00FC1ED7" w:rsidRDefault="00AD6CC7" w:rsidP="00640E75">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 xml:space="preserve">- Гаралтын чадал: </w:t>
      </w:r>
      <w:r w:rsidRPr="00FC1ED7">
        <w:rPr>
          <w:rFonts w:ascii="Arial" w:hAnsi="Arial" w:cs="Arial"/>
          <w:sz w:val="24"/>
          <w:szCs w:val="24"/>
          <w:lang w:val="mn-MN"/>
        </w:rPr>
        <w:tab/>
      </w:r>
      <w:r w:rsidRPr="00FC1ED7">
        <w:rPr>
          <w:rFonts w:ascii="Arial" w:hAnsi="Arial" w:cs="Arial"/>
          <w:sz w:val="24"/>
          <w:szCs w:val="24"/>
          <w:lang w:val="mn-MN"/>
        </w:rPr>
        <w:tab/>
      </w:r>
      <w:r w:rsidRPr="00FC1ED7">
        <w:rPr>
          <w:rFonts w:ascii="Arial" w:hAnsi="Arial" w:cs="Arial"/>
          <w:sz w:val="24"/>
          <w:szCs w:val="24"/>
          <w:lang w:val="mn-MN"/>
        </w:rPr>
        <w:tab/>
        <w:t>600</w:t>
      </w:r>
      <w:r w:rsidR="007834A7" w:rsidRPr="007834A7">
        <w:rPr>
          <w:rFonts w:ascii="Arial" w:hAnsi="Arial" w:cs="Arial"/>
          <w:sz w:val="24"/>
          <w:szCs w:val="24"/>
          <w:lang w:val="mn-MN"/>
        </w:rPr>
        <w:t xml:space="preserve"> </w:t>
      </w:r>
      <w:r w:rsidR="007834A7" w:rsidRPr="00FC1ED7">
        <w:rPr>
          <w:rFonts w:ascii="Arial" w:hAnsi="Arial" w:cs="Arial"/>
          <w:sz w:val="24"/>
          <w:szCs w:val="24"/>
          <w:lang w:val="mn-MN"/>
        </w:rPr>
        <w:t>Ватт</w:t>
      </w:r>
      <w:r w:rsidR="007834A7">
        <w:rPr>
          <w:rFonts w:ascii="Arial" w:hAnsi="Arial" w:cs="Arial"/>
          <w:sz w:val="24"/>
          <w:szCs w:val="24"/>
          <w:lang w:val="mn-MN"/>
        </w:rPr>
        <w:t xml:space="preserve"> </w:t>
      </w:r>
      <w:r w:rsidR="00640E75">
        <w:rPr>
          <w:rFonts w:ascii="Arial" w:hAnsi="Arial" w:cs="Arial"/>
          <w:sz w:val="24"/>
          <w:szCs w:val="24"/>
          <w:lang w:val="mn-MN"/>
        </w:rPr>
        <w:t>-аас дээш</w:t>
      </w:r>
    </w:p>
    <w:p w14:paraId="70B3CD82" w14:textId="727A41A0" w:rsidR="00AD6CC7" w:rsidRPr="00FC1ED7" w:rsidRDefault="00AD6CC7" w:rsidP="00640E75">
      <w:pPr>
        <w:spacing w:line="276" w:lineRule="auto"/>
        <w:ind w:left="720"/>
        <w:rPr>
          <w:rFonts w:ascii="Arial" w:hAnsi="Arial" w:cs="Arial"/>
          <w:sz w:val="24"/>
          <w:szCs w:val="24"/>
          <w:lang w:val="mn-MN"/>
        </w:rPr>
      </w:pPr>
      <w:r w:rsidRPr="00FC1ED7">
        <w:rPr>
          <w:rFonts w:ascii="Arial" w:hAnsi="Arial" w:cs="Arial"/>
          <w:sz w:val="24"/>
          <w:szCs w:val="24"/>
          <w:lang w:val="mn-MN"/>
        </w:rPr>
        <w:t xml:space="preserve">-Өсгөлтийн төрөл: </w:t>
      </w:r>
      <w:r w:rsidRPr="00FC1ED7">
        <w:rPr>
          <w:rFonts w:ascii="Arial" w:hAnsi="Arial" w:cs="Arial"/>
          <w:sz w:val="24"/>
          <w:szCs w:val="24"/>
          <w:lang w:val="mn-MN"/>
        </w:rPr>
        <w:tab/>
      </w:r>
      <w:r w:rsidRPr="00FC1ED7">
        <w:rPr>
          <w:rFonts w:ascii="Arial" w:hAnsi="Arial" w:cs="Arial"/>
          <w:sz w:val="24"/>
          <w:szCs w:val="24"/>
          <w:lang w:val="mn-MN"/>
        </w:rPr>
        <w:tab/>
      </w:r>
      <w:r w:rsidRPr="00FC1ED7">
        <w:rPr>
          <w:rFonts w:ascii="Arial" w:hAnsi="Arial" w:cs="Arial"/>
          <w:sz w:val="24"/>
          <w:szCs w:val="24"/>
          <w:lang w:val="mn-MN"/>
        </w:rPr>
        <w:tab/>
        <w:t>Digital D-Class</w:t>
      </w:r>
      <w:r w:rsidRPr="00FC1ED7">
        <w:rPr>
          <w:rFonts w:ascii="Arial" w:hAnsi="Arial" w:cs="Arial"/>
          <w:sz w:val="24"/>
          <w:szCs w:val="24"/>
          <w:lang w:val="mn-MN"/>
        </w:rPr>
        <w:br/>
        <w:t>- Акустик дууны гажуудал: 1</w:t>
      </w:r>
      <w:r w:rsidRPr="00FC1ED7">
        <w:rPr>
          <w:rFonts w:ascii="Arial" w:hAnsi="Arial" w:cs="Arial"/>
          <w:sz w:val="24"/>
          <w:szCs w:val="24"/>
          <w:lang w:val="mn-MN"/>
        </w:rPr>
        <w:tab/>
        <w:t>%-аас ихгүй</w:t>
      </w:r>
      <w:r w:rsidRPr="00FC1ED7">
        <w:rPr>
          <w:rFonts w:ascii="Arial" w:hAnsi="Arial" w:cs="Arial"/>
          <w:sz w:val="24"/>
          <w:szCs w:val="24"/>
          <w:lang w:val="mn-MN"/>
        </w:rPr>
        <w:br/>
        <w:t xml:space="preserve">- Сигнал шуугианы харьцаа: </w:t>
      </w:r>
      <w:r w:rsidRPr="00FC1ED7">
        <w:rPr>
          <w:rFonts w:ascii="Arial" w:hAnsi="Arial" w:cs="Arial"/>
          <w:sz w:val="24"/>
          <w:szCs w:val="24"/>
          <w:lang w:val="mn-MN"/>
        </w:rPr>
        <w:tab/>
        <w:t>SNR 70</w:t>
      </w:r>
      <w:r w:rsidR="007834A7">
        <w:rPr>
          <w:rFonts w:ascii="Arial" w:hAnsi="Arial" w:cs="Arial"/>
          <w:sz w:val="24"/>
          <w:szCs w:val="24"/>
          <w:lang w:val="mn-MN"/>
        </w:rPr>
        <w:t xml:space="preserve"> дБ</w:t>
      </w:r>
      <w:r w:rsidRPr="00FC1ED7">
        <w:rPr>
          <w:rFonts w:ascii="Arial" w:hAnsi="Arial" w:cs="Arial"/>
          <w:sz w:val="24"/>
          <w:szCs w:val="24"/>
          <w:lang w:val="mn-MN"/>
        </w:rPr>
        <w:t xml:space="preserve"> багагүй</w:t>
      </w:r>
      <w:r w:rsidRPr="00FC1ED7">
        <w:rPr>
          <w:rFonts w:ascii="Arial" w:hAnsi="Arial" w:cs="Arial"/>
          <w:sz w:val="24"/>
          <w:szCs w:val="24"/>
          <w:lang w:val="mn-MN"/>
        </w:rPr>
        <w:br/>
        <w:t>- Давтамжийн өсгөлт:</w:t>
      </w:r>
      <w:r w:rsidRPr="00FC1ED7">
        <w:rPr>
          <w:rFonts w:ascii="Arial" w:hAnsi="Arial" w:cs="Arial"/>
          <w:sz w:val="24"/>
          <w:szCs w:val="24"/>
          <w:lang w:val="mn-MN"/>
        </w:rPr>
        <w:tab/>
      </w:r>
      <w:r w:rsidRPr="00FC1ED7">
        <w:rPr>
          <w:rFonts w:ascii="Arial" w:hAnsi="Arial" w:cs="Arial"/>
          <w:sz w:val="24"/>
          <w:szCs w:val="24"/>
          <w:lang w:val="mn-MN"/>
        </w:rPr>
        <w:tab/>
        <w:t xml:space="preserve"> ±3</w:t>
      </w:r>
      <w:r w:rsidR="007834A7">
        <w:rPr>
          <w:rFonts w:ascii="Arial" w:hAnsi="Arial" w:cs="Arial"/>
          <w:sz w:val="24"/>
          <w:szCs w:val="24"/>
          <w:lang w:val="mn-MN"/>
        </w:rPr>
        <w:t xml:space="preserve"> дБ</w:t>
      </w:r>
      <w:r w:rsidRPr="00FC1ED7">
        <w:rPr>
          <w:rFonts w:ascii="Arial" w:hAnsi="Arial" w:cs="Arial"/>
          <w:sz w:val="24"/>
          <w:szCs w:val="24"/>
          <w:lang w:val="mn-MN"/>
        </w:rPr>
        <w:t xml:space="preserve"> хязгаарт хэлбэлзэх</w:t>
      </w:r>
      <w:r w:rsidRPr="00FC1ED7">
        <w:rPr>
          <w:rFonts w:ascii="Arial" w:hAnsi="Arial" w:cs="Arial"/>
          <w:sz w:val="24"/>
          <w:szCs w:val="24"/>
          <w:lang w:val="mn-MN"/>
        </w:rPr>
        <w:br/>
        <w:t>- Сигналын түвшнийг хянах дисплейтэй байх</w:t>
      </w:r>
    </w:p>
    <w:p w14:paraId="3CA25246" w14:textId="522A1B01" w:rsidR="00AD6CC7" w:rsidRPr="00FC1ED7" w:rsidRDefault="00AD6CC7" w:rsidP="005D5F57">
      <w:pPr>
        <w:spacing w:after="0" w:line="276" w:lineRule="auto"/>
        <w:jc w:val="both"/>
        <w:rPr>
          <w:rFonts w:ascii="Arial" w:hAnsi="Arial" w:cs="Arial"/>
          <w:sz w:val="24"/>
          <w:szCs w:val="24"/>
          <w:lang w:val="mn-MN"/>
        </w:rPr>
      </w:pPr>
      <w:r w:rsidRPr="00FC1ED7">
        <w:rPr>
          <w:rFonts w:ascii="Arial" w:hAnsi="Arial" w:cs="Arial"/>
          <w:sz w:val="24"/>
          <w:szCs w:val="24"/>
          <w:lang w:val="mn-MN"/>
        </w:rPr>
        <w:t>Дуут дохиоллын цамхаг нь төвийн цахилгааны эх үүсвэр болон нөөц зай тэжээлийн системтэй байна. Зай тэжээлийн систем нь төвийн цахилгааны эх үүсвэр доголдсон үед ашиглагдана. Цамх</w:t>
      </w:r>
      <w:r w:rsidR="000824B8">
        <w:rPr>
          <w:rFonts w:ascii="Arial" w:hAnsi="Arial" w:cs="Arial"/>
          <w:sz w:val="24"/>
          <w:szCs w:val="24"/>
          <w:lang w:val="mn-MN"/>
        </w:rPr>
        <w:t>гий</w:t>
      </w:r>
      <w:r w:rsidRPr="00FC1ED7">
        <w:rPr>
          <w:rFonts w:ascii="Arial" w:hAnsi="Arial" w:cs="Arial"/>
          <w:sz w:val="24"/>
          <w:szCs w:val="24"/>
          <w:lang w:val="mn-MN"/>
        </w:rPr>
        <w:t>н зай тэжээл нь тэжээл эх үүсвэр сэлгэн залгах төхөөрөмж /SMPS=Switched mode power supply/, DC/DC хувиргуур батарейн банкнаас бүрдэх ба дор дурдсан шаардлагыг бүрэн хангасан байвал зохино. Үүнд:</w:t>
      </w:r>
    </w:p>
    <w:p w14:paraId="060E4D0F" w14:textId="12A90847" w:rsidR="00AD6CC7" w:rsidRPr="00FC1ED7" w:rsidRDefault="00AD6CC7" w:rsidP="00E951D5">
      <w:pPr>
        <w:spacing w:after="0" w:line="276" w:lineRule="auto"/>
        <w:ind w:left="720"/>
        <w:rPr>
          <w:rFonts w:ascii="Arial" w:hAnsi="Arial" w:cs="Arial"/>
          <w:sz w:val="24"/>
          <w:szCs w:val="24"/>
          <w:lang w:val="mn-MN"/>
        </w:rPr>
      </w:pPr>
      <w:r w:rsidRPr="00FC1ED7">
        <w:rPr>
          <w:rFonts w:ascii="Arial" w:hAnsi="Arial" w:cs="Arial"/>
          <w:sz w:val="24"/>
          <w:szCs w:val="24"/>
          <w:lang w:val="mn-MN"/>
        </w:rPr>
        <w:t>- Оролтын хүчдэл: 220В</w:t>
      </w:r>
      <w:r w:rsidRPr="00FC1ED7">
        <w:rPr>
          <w:rFonts w:ascii="Arial" w:hAnsi="Arial" w:cs="Arial"/>
          <w:sz w:val="24"/>
          <w:szCs w:val="24"/>
          <w:lang w:val="mn-MN"/>
        </w:rPr>
        <w:br/>
        <w:t>- Богино холболт, хэт өндөр хүчдэл, гүйдлээс хамгаалах төхөөрөмж</w:t>
      </w:r>
      <w:r w:rsidRPr="00FC1ED7">
        <w:rPr>
          <w:rFonts w:ascii="Arial" w:hAnsi="Arial" w:cs="Arial"/>
          <w:sz w:val="24"/>
          <w:szCs w:val="24"/>
          <w:lang w:val="mn-MN"/>
        </w:rPr>
        <w:br/>
        <w:t>- Батарейн төрөл: Sealed Maintenance Free type, 12В</w:t>
      </w:r>
      <w:r w:rsidR="00D226D9">
        <w:rPr>
          <w:rFonts w:ascii="Arial" w:hAnsi="Arial" w:cs="Arial"/>
          <w:sz w:val="24"/>
          <w:szCs w:val="24"/>
          <w:lang w:val="mn-MN"/>
        </w:rPr>
        <w:t>,</w:t>
      </w:r>
      <w:r w:rsidRPr="00FC1ED7">
        <w:rPr>
          <w:rFonts w:ascii="Arial" w:hAnsi="Arial" w:cs="Arial"/>
          <w:sz w:val="24"/>
          <w:szCs w:val="24"/>
          <w:lang w:val="mn-MN"/>
        </w:rPr>
        <w:t xml:space="preserve"> 100Aм.цаг, 4-ээс доошгүй ширхэг байх</w:t>
      </w:r>
      <w:r w:rsidRPr="00FC1ED7">
        <w:rPr>
          <w:rFonts w:ascii="Arial" w:hAnsi="Arial" w:cs="Arial"/>
          <w:sz w:val="24"/>
          <w:szCs w:val="24"/>
          <w:lang w:val="mn-MN"/>
        </w:rPr>
        <w:br/>
        <w:t>- Нөөц зай тэжээлийг ашиглах хамгийн их хугацаа: 24 цагаас дээш байна.</w:t>
      </w:r>
    </w:p>
    <w:p w14:paraId="68928C4E" w14:textId="00A002CC" w:rsidR="00AD6CC7" w:rsidRPr="00FC1ED7" w:rsidRDefault="00F01207" w:rsidP="005D5F57">
      <w:pPr>
        <w:spacing w:after="0" w:line="276" w:lineRule="auto"/>
        <w:jc w:val="both"/>
        <w:rPr>
          <w:rFonts w:ascii="Arial" w:hAnsi="Arial" w:cs="Arial"/>
          <w:sz w:val="24"/>
          <w:szCs w:val="24"/>
          <w:lang w:val="mn-MN"/>
        </w:rPr>
      </w:pPr>
      <w:r w:rsidRPr="00FC1ED7">
        <w:rPr>
          <w:rFonts w:ascii="Arial" w:hAnsi="Arial" w:cs="Arial"/>
          <w:sz w:val="24"/>
          <w:szCs w:val="24"/>
          <w:lang w:val="mn-MN"/>
        </w:rPr>
        <w:t>Түгшүүрийн</w:t>
      </w:r>
      <w:r w:rsidR="00AD6CC7" w:rsidRPr="00FC1ED7">
        <w:rPr>
          <w:rFonts w:ascii="Arial" w:hAnsi="Arial" w:cs="Arial"/>
          <w:sz w:val="24"/>
          <w:szCs w:val="24"/>
          <w:lang w:val="mn-MN"/>
        </w:rPr>
        <w:t xml:space="preserve"> дохиог цацах газар зүйн онцлог, хүн амын нягтаршлаас хамааран 4 буюу түүнээс дээш чанга яригчуудыг цамхагт багцлан суурилуулах ба чанга яригч бүр дууны өсгөлтийн төхөөрөмжтэй бие даасан холболттой байна. </w:t>
      </w:r>
    </w:p>
    <w:p w14:paraId="5AFEFA53" w14:textId="74488546" w:rsidR="00AD6CC7" w:rsidRPr="00FC1ED7" w:rsidRDefault="00AD6CC7" w:rsidP="00E02447">
      <w:pPr>
        <w:spacing w:after="0" w:line="276" w:lineRule="auto"/>
        <w:jc w:val="both"/>
        <w:rPr>
          <w:rFonts w:ascii="Arial" w:hAnsi="Arial" w:cs="Arial"/>
          <w:sz w:val="24"/>
          <w:szCs w:val="24"/>
          <w:lang w:val="mn-MN"/>
        </w:rPr>
      </w:pPr>
      <w:r w:rsidRPr="00FC1ED7">
        <w:rPr>
          <w:rFonts w:ascii="Arial" w:hAnsi="Arial" w:cs="Arial"/>
          <w:sz w:val="24"/>
          <w:szCs w:val="24"/>
          <w:lang w:val="mn-MN"/>
        </w:rPr>
        <w:t>Чанга яригч нь дор дурдсан шаардлагуудыг заавал хангана. Үүнд:</w:t>
      </w:r>
    </w:p>
    <w:p w14:paraId="02D62908" w14:textId="1D55DBC2" w:rsidR="00AD6CC7" w:rsidRPr="00FC1ED7" w:rsidRDefault="00AD6CC7" w:rsidP="00E02447">
      <w:pPr>
        <w:pStyle w:val="ListParagraph"/>
        <w:spacing w:after="0" w:line="276" w:lineRule="auto"/>
        <w:ind w:left="851"/>
        <w:rPr>
          <w:rFonts w:ascii="Arial" w:hAnsi="Arial" w:cs="Arial"/>
          <w:sz w:val="24"/>
          <w:szCs w:val="24"/>
          <w:lang w:val="mn-MN"/>
        </w:rPr>
      </w:pPr>
      <w:r w:rsidRPr="00FC1ED7">
        <w:rPr>
          <w:rFonts w:ascii="Arial" w:hAnsi="Arial" w:cs="Arial"/>
          <w:sz w:val="24"/>
          <w:szCs w:val="24"/>
          <w:lang w:val="mn-MN"/>
        </w:rPr>
        <w:t>-Чанга яригч: Directional Array Type</w:t>
      </w:r>
      <w:r w:rsidRPr="00FC1ED7">
        <w:rPr>
          <w:rFonts w:ascii="Arial" w:hAnsi="Arial" w:cs="Arial"/>
          <w:sz w:val="24"/>
          <w:szCs w:val="24"/>
          <w:lang w:val="mn-MN"/>
        </w:rPr>
        <w:br/>
        <w:t>-Материал: FRP (Fiber Reinforced Plastics)</w:t>
      </w:r>
      <w:r w:rsidRPr="00FC1ED7">
        <w:rPr>
          <w:rFonts w:ascii="Arial" w:hAnsi="Arial" w:cs="Arial"/>
          <w:sz w:val="24"/>
          <w:szCs w:val="24"/>
          <w:lang w:val="mn-MN"/>
        </w:rPr>
        <w:br/>
        <w:t>-Дууны акустик гаралт: 120</w:t>
      </w:r>
      <w:r w:rsidR="00B77930">
        <w:rPr>
          <w:rFonts w:ascii="Arial" w:hAnsi="Arial" w:cs="Arial"/>
          <w:sz w:val="24"/>
          <w:szCs w:val="24"/>
          <w:lang w:val="mn-MN"/>
        </w:rPr>
        <w:t xml:space="preserve"> </w:t>
      </w:r>
      <w:r w:rsidR="007834A7">
        <w:rPr>
          <w:rFonts w:ascii="Arial" w:hAnsi="Arial" w:cs="Arial"/>
          <w:sz w:val="24"/>
          <w:szCs w:val="24"/>
          <w:lang w:val="mn-MN"/>
        </w:rPr>
        <w:t>дБ</w:t>
      </w:r>
      <w:r w:rsidRPr="00FC1ED7">
        <w:rPr>
          <w:rFonts w:ascii="Arial" w:hAnsi="Arial" w:cs="Arial"/>
          <w:sz w:val="24"/>
          <w:szCs w:val="24"/>
          <w:lang w:val="mn-MN"/>
        </w:rPr>
        <w:t>-</w:t>
      </w:r>
      <w:r w:rsidR="00E079CD">
        <w:rPr>
          <w:rFonts w:ascii="Arial" w:hAnsi="Arial" w:cs="Arial"/>
          <w:sz w:val="24"/>
          <w:szCs w:val="24"/>
          <w:lang w:val="mn-MN"/>
        </w:rPr>
        <w:t>ээс дээш</w:t>
      </w:r>
      <w:r w:rsidRPr="00FC1ED7">
        <w:rPr>
          <w:rFonts w:ascii="Arial" w:hAnsi="Arial" w:cs="Arial"/>
          <w:sz w:val="24"/>
          <w:szCs w:val="24"/>
          <w:lang w:val="mn-MN"/>
        </w:rPr>
        <w:br/>
        <w:t>- Дууны гаралт:  75</w:t>
      </w:r>
      <w:r w:rsidR="007834A7">
        <w:rPr>
          <w:rFonts w:ascii="Arial" w:hAnsi="Arial" w:cs="Arial"/>
          <w:sz w:val="24"/>
          <w:szCs w:val="24"/>
          <w:lang w:val="mn-MN"/>
        </w:rPr>
        <w:t xml:space="preserve"> </w:t>
      </w:r>
      <w:r w:rsidRPr="00FC1ED7">
        <w:rPr>
          <w:rFonts w:ascii="Arial" w:hAnsi="Arial" w:cs="Arial"/>
          <w:sz w:val="24"/>
          <w:szCs w:val="24"/>
          <w:lang w:val="mn-MN"/>
        </w:rPr>
        <w:t>Ватт, 8 Ом</w:t>
      </w:r>
    </w:p>
    <w:p w14:paraId="6CF0DA71" w14:textId="77777777" w:rsidR="00AD6CC7" w:rsidRPr="00FC1ED7" w:rsidRDefault="00AD6CC7" w:rsidP="00987CEE">
      <w:pPr>
        <w:spacing w:after="0" w:line="276" w:lineRule="auto"/>
        <w:ind w:firstLine="720"/>
        <w:jc w:val="both"/>
        <w:rPr>
          <w:rFonts w:ascii="Arial" w:hAnsi="Arial" w:cs="Arial"/>
          <w:sz w:val="24"/>
          <w:szCs w:val="24"/>
          <w:lang w:val="mn-MN"/>
        </w:rPr>
      </w:pPr>
    </w:p>
    <w:p w14:paraId="3CF4DBD2" w14:textId="3429022F" w:rsidR="00A82AFB" w:rsidRPr="00FC1ED7" w:rsidRDefault="001A3DC0" w:rsidP="00DD2592">
      <w:pPr>
        <w:shd w:val="clear" w:color="auto" w:fill="FFFFFF"/>
        <w:spacing w:after="0" w:line="276" w:lineRule="auto"/>
        <w:rPr>
          <w:rFonts w:ascii="Arial" w:eastAsia="Times New Roman" w:hAnsi="Arial" w:cs="Arial"/>
          <w:sz w:val="24"/>
          <w:szCs w:val="24"/>
          <w:lang w:val="mn-MN"/>
        </w:rPr>
      </w:pPr>
      <w:r w:rsidRPr="00FC1ED7">
        <w:rPr>
          <w:rFonts w:ascii="Arial" w:eastAsia="Times New Roman" w:hAnsi="Arial" w:cs="Arial"/>
          <w:sz w:val="24"/>
          <w:szCs w:val="24"/>
          <w:lang w:val="mn-MN"/>
        </w:rPr>
        <w:t>5</w:t>
      </w:r>
      <w:r w:rsidR="00DD2592" w:rsidRPr="00FC1ED7">
        <w:rPr>
          <w:rFonts w:ascii="Arial" w:eastAsia="Times New Roman" w:hAnsi="Arial" w:cs="Arial"/>
          <w:sz w:val="24"/>
          <w:szCs w:val="24"/>
          <w:lang w:val="mn-MN"/>
        </w:rPr>
        <w:t>.</w:t>
      </w:r>
      <w:r w:rsidR="007317DD">
        <w:rPr>
          <w:rFonts w:ascii="Arial" w:eastAsia="Times New Roman" w:hAnsi="Arial" w:cs="Arial"/>
          <w:sz w:val="24"/>
          <w:szCs w:val="24"/>
          <w:lang w:val="mn-MN"/>
        </w:rPr>
        <w:t>2</w:t>
      </w:r>
      <w:r w:rsidR="00DD2592" w:rsidRPr="00FC1ED7">
        <w:rPr>
          <w:rFonts w:ascii="Arial" w:eastAsia="Times New Roman" w:hAnsi="Arial" w:cs="Arial"/>
          <w:sz w:val="24"/>
          <w:szCs w:val="24"/>
          <w:lang w:val="mn-MN"/>
        </w:rPr>
        <w:t>.</w:t>
      </w:r>
      <w:r w:rsidR="00EE34BF">
        <w:rPr>
          <w:rFonts w:ascii="Arial" w:eastAsia="Times New Roman" w:hAnsi="Arial" w:cs="Arial"/>
          <w:sz w:val="24"/>
          <w:szCs w:val="24"/>
        </w:rPr>
        <w:t>6</w:t>
      </w:r>
      <w:r w:rsidR="00DD2592" w:rsidRPr="00FC1ED7">
        <w:rPr>
          <w:rFonts w:ascii="Arial" w:eastAsia="Times New Roman" w:hAnsi="Arial" w:cs="Arial"/>
          <w:sz w:val="24"/>
          <w:szCs w:val="24"/>
          <w:lang w:val="mn-MN"/>
        </w:rPr>
        <w:t xml:space="preserve">. </w:t>
      </w:r>
      <w:r w:rsidR="00A82AFB" w:rsidRPr="00FC1ED7">
        <w:rPr>
          <w:rFonts w:ascii="Arial" w:eastAsia="Times New Roman" w:hAnsi="Arial" w:cs="Arial"/>
          <w:sz w:val="24"/>
          <w:szCs w:val="24"/>
          <w:lang w:val="mn-MN"/>
        </w:rPr>
        <w:t>Дотоод зарлан мэдээллийн систем</w:t>
      </w:r>
    </w:p>
    <w:p w14:paraId="135097ED" w14:textId="0FBD291F" w:rsidR="00E60A84" w:rsidRPr="00FC1ED7" w:rsidRDefault="00E60A84" w:rsidP="00987CEE">
      <w:pPr>
        <w:spacing w:after="0" w:line="276" w:lineRule="auto"/>
        <w:ind w:firstLine="566"/>
        <w:jc w:val="both"/>
        <w:rPr>
          <w:rFonts w:ascii="Arial" w:hAnsi="Arial" w:cs="Arial"/>
          <w:sz w:val="24"/>
          <w:szCs w:val="24"/>
          <w:lang w:val="mn-MN"/>
        </w:rPr>
      </w:pPr>
      <w:r w:rsidRPr="00FC1ED7">
        <w:rPr>
          <w:rFonts w:ascii="Arial" w:hAnsi="Arial" w:cs="Arial"/>
          <w:sz w:val="24"/>
          <w:szCs w:val="24"/>
          <w:lang w:val="mn-MN"/>
        </w:rPr>
        <w:t>Тус систем нь шуурхай арга хэмжээнд ашиглах боломжтой, төв удирдлагын төхөөрөмжөөс шууд микрофоноор ярих болон энэхүү систем рүү суурин болон гар утаснаас холбогдох, 1-3 сувгаар хэрэглэгчийг ангилах, мэдээллийг суваг тус бүрээр нь эсвэл бүх сувгаар нэгэн зэрэг мэдээлэл дамжуулах ба хүлээн авах төхөөрөмж нь өгөгдөл хадгалах боломжтой байх.</w:t>
      </w:r>
    </w:p>
    <w:p w14:paraId="7BD196D3" w14:textId="182CA392" w:rsidR="00E60A84" w:rsidRPr="00FC1ED7" w:rsidRDefault="00E60A84" w:rsidP="00987CEE">
      <w:pPr>
        <w:spacing w:after="0" w:line="276" w:lineRule="auto"/>
        <w:ind w:firstLine="566"/>
        <w:jc w:val="both"/>
        <w:rPr>
          <w:rFonts w:ascii="Arial" w:hAnsi="Arial" w:cs="Arial"/>
          <w:sz w:val="24"/>
          <w:szCs w:val="24"/>
          <w:lang w:val="mn-MN"/>
        </w:rPr>
      </w:pPr>
      <w:r w:rsidRPr="00FC1ED7">
        <w:rPr>
          <w:rFonts w:ascii="Arial" w:hAnsi="Arial" w:cs="Arial"/>
          <w:sz w:val="24"/>
          <w:szCs w:val="24"/>
          <w:lang w:val="mn-MN"/>
        </w:rPr>
        <w:t xml:space="preserve">Шинээр ашиглалтад орох барилга байгууламж (сургууль, цэцэрлэг, эмнэлэг, томоохон </w:t>
      </w:r>
      <w:r w:rsidRPr="00FC1ED7">
        <w:rPr>
          <w:rFonts w:ascii="Arial" w:hAnsi="Arial" w:cs="Arial"/>
          <w:sz w:val="24"/>
          <w:szCs w:val="24"/>
          <w:u w:color="FF0000"/>
          <w:lang w:val="mn-MN"/>
        </w:rPr>
        <w:t>худалдааны</w:t>
      </w:r>
      <w:r w:rsidRPr="00FC1ED7">
        <w:rPr>
          <w:rFonts w:ascii="Arial" w:hAnsi="Arial" w:cs="Arial"/>
          <w:sz w:val="24"/>
          <w:szCs w:val="24"/>
          <w:lang w:val="mn-MN"/>
        </w:rPr>
        <w:t xml:space="preserve"> төв, спорт, соёл урлагийн, ус, дулаан, цахилгаанаар хангах байгууллагууд, нүүлгэн шилжүүлэх байр)</w:t>
      </w:r>
      <w:r w:rsidR="00060590" w:rsidRPr="00FC1ED7">
        <w:rPr>
          <w:rFonts w:ascii="Arial" w:hAnsi="Arial" w:cs="Arial"/>
          <w:sz w:val="24"/>
          <w:szCs w:val="24"/>
          <w:lang w:val="mn-MN"/>
        </w:rPr>
        <w:t xml:space="preserve">-д </w:t>
      </w:r>
      <w:r w:rsidR="00FF4E15" w:rsidRPr="00FC1ED7">
        <w:rPr>
          <w:rFonts w:ascii="Arial" w:hAnsi="Arial" w:cs="Arial"/>
          <w:sz w:val="24"/>
          <w:szCs w:val="24"/>
          <w:lang w:val="mn-MN"/>
        </w:rPr>
        <w:t>тоноглож</w:t>
      </w:r>
      <w:r w:rsidR="00A30614" w:rsidRPr="00FC1ED7">
        <w:rPr>
          <w:rFonts w:ascii="Arial" w:hAnsi="Arial" w:cs="Arial"/>
          <w:sz w:val="24"/>
          <w:szCs w:val="24"/>
          <w:lang w:val="mn-MN"/>
        </w:rPr>
        <w:t>, зарлан мэдээллийн нэгдсэн системд холбон</w:t>
      </w:r>
      <w:r w:rsidR="00FF4E15" w:rsidRPr="00FC1ED7">
        <w:rPr>
          <w:rFonts w:ascii="Arial" w:hAnsi="Arial" w:cs="Arial"/>
          <w:sz w:val="24"/>
          <w:szCs w:val="24"/>
          <w:lang w:val="mn-MN"/>
        </w:rPr>
        <w:t xml:space="preserve"> </w:t>
      </w:r>
      <w:r w:rsidR="00060590" w:rsidRPr="00FC1ED7">
        <w:rPr>
          <w:rFonts w:ascii="Arial" w:hAnsi="Arial" w:cs="Arial"/>
          <w:sz w:val="24"/>
          <w:szCs w:val="24"/>
          <w:lang w:val="mn-MN"/>
        </w:rPr>
        <w:t>ашиглах боломжтой байх.</w:t>
      </w:r>
    </w:p>
    <w:p w14:paraId="585B5153" w14:textId="77777777" w:rsidR="001A6088" w:rsidRPr="00FC1ED7" w:rsidRDefault="001A6088" w:rsidP="00987CEE">
      <w:pPr>
        <w:pStyle w:val="ListParagraph"/>
        <w:shd w:val="clear" w:color="auto" w:fill="FFFFFF"/>
        <w:spacing w:after="0" w:line="276" w:lineRule="auto"/>
        <w:ind w:left="1003"/>
        <w:rPr>
          <w:rFonts w:ascii="Arial" w:eastAsia="Times New Roman" w:hAnsi="Arial" w:cs="Arial"/>
          <w:sz w:val="24"/>
          <w:szCs w:val="24"/>
          <w:lang w:val="mn-MN"/>
        </w:rPr>
      </w:pPr>
    </w:p>
    <w:p w14:paraId="13945FE8" w14:textId="1CD4955B" w:rsidR="00DA5558" w:rsidRPr="00FC1ED7" w:rsidRDefault="001A3DC0" w:rsidP="00DD2592">
      <w:pPr>
        <w:spacing w:after="0" w:line="276" w:lineRule="auto"/>
        <w:rPr>
          <w:rFonts w:ascii="Arial" w:hAnsi="Arial" w:cs="Arial"/>
          <w:bCs/>
          <w:sz w:val="24"/>
          <w:szCs w:val="24"/>
          <w:lang w:val="mn-MN"/>
        </w:rPr>
      </w:pPr>
      <w:r w:rsidRPr="00FC1ED7">
        <w:rPr>
          <w:rFonts w:ascii="Arial" w:hAnsi="Arial" w:cs="Arial"/>
          <w:bCs/>
          <w:sz w:val="24"/>
          <w:szCs w:val="24"/>
          <w:lang w:val="mn-MN"/>
        </w:rPr>
        <w:t>5</w:t>
      </w:r>
      <w:r w:rsidR="00DD2592" w:rsidRPr="00FC1ED7">
        <w:rPr>
          <w:rFonts w:ascii="Arial" w:hAnsi="Arial" w:cs="Arial"/>
          <w:bCs/>
          <w:sz w:val="24"/>
          <w:szCs w:val="24"/>
          <w:lang w:val="mn-MN"/>
        </w:rPr>
        <w:t>.</w:t>
      </w:r>
      <w:r w:rsidR="007317DD">
        <w:rPr>
          <w:rFonts w:ascii="Arial" w:hAnsi="Arial" w:cs="Arial"/>
          <w:bCs/>
          <w:sz w:val="24"/>
          <w:szCs w:val="24"/>
          <w:lang w:val="mn-MN"/>
        </w:rPr>
        <w:t>2</w:t>
      </w:r>
      <w:r w:rsidR="00DD2592" w:rsidRPr="00FC1ED7">
        <w:rPr>
          <w:rFonts w:ascii="Arial" w:hAnsi="Arial" w:cs="Arial"/>
          <w:bCs/>
          <w:sz w:val="24"/>
          <w:szCs w:val="24"/>
          <w:lang w:val="mn-MN"/>
        </w:rPr>
        <w:t>.</w:t>
      </w:r>
      <w:r w:rsidR="00EE34BF">
        <w:rPr>
          <w:rFonts w:ascii="Arial" w:hAnsi="Arial" w:cs="Arial"/>
          <w:bCs/>
          <w:sz w:val="24"/>
          <w:szCs w:val="24"/>
        </w:rPr>
        <w:t>7</w:t>
      </w:r>
      <w:r w:rsidR="00DD2592" w:rsidRPr="00FC1ED7">
        <w:rPr>
          <w:rFonts w:ascii="Arial" w:hAnsi="Arial" w:cs="Arial"/>
          <w:bCs/>
          <w:sz w:val="24"/>
          <w:szCs w:val="24"/>
          <w:lang w:val="mn-MN"/>
        </w:rPr>
        <w:t xml:space="preserve">. </w:t>
      </w:r>
      <w:r w:rsidR="00DA5558" w:rsidRPr="00FC1ED7">
        <w:rPr>
          <w:rFonts w:ascii="Arial" w:hAnsi="Arial" w:cs="Arial"/>
          <w:bCs/>
          <w:sz w:val="24"/>
          <w:szCs w:val="24"/>
          <w:lang w:val="mn-MN"/>
        </w:rPr>
        <w:t>Хөдөлгөөнт</w:t>
      </w:r>
      <w:r w:rsidR="001C521F" w:rsidRPr="00FC1ED7">
        <w:rPr>
          <w:rFonts w:ascii="Arial" w:hAnsi="Arial" w:cs="Arial"/>
          <w:bCs/>
          <w:sz w:val="24"/>
          <w:szCs w:val="24"/>
          <w:lang w:val="mn-MN"/>
        </w:rPr>
        <w:t xml:space="preserve"> холбооны систем</w:t>
      </w:r>
      <w:r w:rsidR="00DA5558" w:rsidRPr="00FC1ED7">
        <w:rPr>
          <w:rFonts w:ascii="Arial" w:hAnsi="Arial" w:cs="Arial"/>
          <w:bCs/>
          <w:sz w:val="24"/>
          <w:szCs w:val="24"/>
          <w:lang w:val="mn-MN"/>
        </w:rPr>
        <w:t xml:space="preserve"> </w:t>
      </w:r>
    </w:p>
    <w:p w14:paraId="3E301642" w14:textId="48C65595" w:rsidR="00DA5558" w:rsidRPr="00FC1ED7" w:rsidRDefault="00DA5558" w:rsidP="00987CEE">
      <w:pPr>
        <w:pStyle w:val="BalloonText"/>
        <w:tabs>
          <w:tab w:val="left" w:pos="-90"/>
        </w:tabs>
        <w:spacing w:line="276" w:lineRule="auto"/>
        <w:jc w:val="both"/>
        <w:rPr>
          <w:rFonts w:ascii="Arial" w:eastAsia="Times New Roman" w:hAnsi="Arial" w:cs="Arial"/>
          <w:sz w:val="24"/>
          <w:szCs w:val="24"/>
          <w:lang w:val="mn-MN"/>
        </w:rPr>
      </w:pPr>
      <w:r w:rsidRPr="00FC1ED7">
        <w:rPr>
          <w:rFonts w:ascii="Arial" w:eastAsia="Times New Roman" w:hAnsi="Arial" w:cs="Arial"/>
          <w:sz w:val="24"/>
          <w:szCs w:val="24"/>
          <w:lang w:val="mn-MN"/>
        </w:rPr>
        <w:tab/>
        <w:t>Хөдөлгөөнт радио холбоо буюу холбооны тоноглогдсон шуурхай удир</w:t>
      </w:r>
      <w:r w:rsidR="00625AEC">
        <w:rPr>
          <w:rFonts w:ascii="Arial" w:eastAsia="Times New Roman" w:hAnsi="Arial" w:cs="Arial"/>
          <w:sz w:val="24"/>
          <w:szCs w:val="24"/>
          <w:lang w:val="mn-MN"/>
        </w:rPr>
        <w:t>д</w:t>
      </w:r>
      <w:r w:rsidRPr="00FC1ED7">
        <w:rPr>
          <w:rFonts w:ascii="Arial" w:eastAsia="Times New Roman" w:hAnsi="Arial" w:cs="Arial"/>
          <w:sz w:val="24"/>
          <w:szCs w:val="24"/>
          <w:lang w:val="mn-MN"/>
        </w:rPr>
        <w:t xml:space="preserve">лагын автомашин нь үндсэн 3 бүтэцтэй жолоодлогын хэсэг буюу урд талын жолоочийн бүхээгийн хэсэг, холбооны хэсэг буюу холбооны тоног төхөөрөмжөөр тоноглогдсон бүхээг арын хэсэг, хөдөлгүүрийн хэсэг буюу машины үндсэн явах эд ангийн хэсэг гэж 3 хуваана. </w:t>
      </w:r>
    </w:p>
    <w:p w14:paraId="62E690FC" w14:textId="610C522E" w:rsidR="007963E8" w:rsidRPr="00FC1ED7" w:rsidRDefault="007963E8"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Холбооны бүх төрлийн техник хэрэгслийг бүрэн тоноглосон автомашинд  суурилуулагдсан холбооны хөдөлгөөнт зангилгаа нь хаана байгаагаас үл хамааран хоорондоо сүлжээ үүсгэн холбогдох төдийгүй, Онцгой байдлын болон бусад харилцан ажиллах байгууллагуудтай холбогдон ажилл</w:t>
      </w:r>
      <w:r w:rsidR="00F85F70" w:rsidRPr="00FC1ED7">
        <w:rPr>
          <w:rFonts w:ascii="Arial" w:hAnsi="Arial" w:cs="Arial"/>
          <w:sz w:val="24"/>
          <w:szCs w:val="24"/>
          <w:lang w:val="mn-MN"/>
        </w:rPr>
        <w:t>ах боломжтой байх</w:t>
      </w:r>
      <w:r w:rsidRPr="00FC1ED7">
        <w:rPr>
          <w:rFonts w:ascii="Arial" w:hAnsi="Arial" w:cs="Arial"/>
          <w:sz w:val="24"/>
          <w:szCs w:val="24"/>
          <w:lang w:val="mn-MN"/>
        </w:rPr>
        <w:t xml:space="preserve">. </w:t>
      </w:r>
    </w:p>
    <w:p w14:paraId="50DD6643" w14:textId="15F51028" w:rsidR="00C6370D" w:rsidRPr="00FC1ED7" w:rsidRDefault="00C6370D" w:rsidP="005B0BE1">
      <w:pPr>
        <w:spacing w:line="276" w:lineRule="auto"/>
        <w:ind w:firstLine="720"/>
        <w:jc w:val="both"/>
        <w:rPr>
          <w:rFonts w:ascii="Arial" w:hAnsi="Arial" w:cs="Arial"/>
          <w:sz w:val="24"/>
          <w:szCs w:val="24"/>
          <w:lang w:val="mn-MN"/>
        </w:rPr>
      </w:pPr>
      <w:r w:rsidRPr="00FC1ED7">
        <w:rPr>
          <w:rFonts w:ascii="Arial" w:hAnsi="Arial" w:cs="Arial"/>
          <w:sz w:val="24"/>
          <w:szCs w:val="24"/>
          <w:lang w:val="mn-MN"/>
        </w:rPr>
        <w:t>Хөдөлгөөнт холбооны төв нь аль ч газар орноос яаралтай холбоо барих шаардлагатай үед хөдөлгөөнт холбооны шийдэл болох бие даасан богино болон хэт богино долгионы радио холбоо иж бүрэн системтэй бөгөөд сансрын болон үүрэн холбооны оператор компанийн сүлжээнд холбогдож ажиллах боломжтой тул яриа, видео, мултимедиа мессеж явуулах, хүлээн авах боломжоор хангах, тухайн газар оронд утасгүй сүлжээ үүсгэх,  явуулж буй үйл ажиллагааны байдлыг автомашин дээр суурилуулсан дрон хяналтын камерын тусламжтайгаар бүрэн хян</w:t>
      </w:r>
      <w:r w:rsidR="00F31CBA" w:rsidRPr="00FC1ED7">
        <w:rPr>
          <w:rFonts w:ascii="Arial" w:hAnsi="Arial" w:cs="Arial"/>
          <w:sz w:val="24"/>
          <w:szCs w:val="24"/>
          <w:lang w:val="mn-MN"/>
        </w:rPr>
        <w:t>ах боломжтой байх</w:t>
      </w:r>
      <w:r w:rsidRPr="00FC1ED7">
        <w:rPr>
          <w:rFonts w:ascii="Arial" w:hAnsi="Arial" w:cs="Arial"/>
          <w:sz w:val="24"/>
          <w:szCs w:val="24"/>
          <w:lang w:val="mn-MN"/>
        </w:rPr>
        <w:t xml:space="preserve">. </w:t>
      </w:r>
    </w:p>
    <w:p w14:paraId="25C788E3" w14:textId="71C8348E" w:rsidR="005B0BE1" w:rsidRPr="001E6E06" w:rsidRDefault="001A3DC0" w:rsidP="00F62DC5">
      <w:pPr>
        <w:spacing w:after="0" w:line="276" w:lineRule="auto"/>
        <w:rPr>
          <w:rFonts w:ascii="Arial" w:hAnsi="Arial" w:cs="Arial"/>
          <w:sz w:val="24"/>
          <w:szCs w:val="24"/>
          <w:lang w:val="mn-MN"/>
        </w:rPr>
      </w:pPr>
      <w:r w:rsidRPr="00FC1ED7">
        <w:rPr>
          <w:rFonts w:ascii="Arial" w:hAnsi="Arial" w:cs="Arial"/>
          <w:sz w:val="24"/>
          <w:szCs w:val="24"/>
          <w:lang w:val="mn-MN"/>
        </w:rPr>
        <w:t>5</w:t>
      </w:r>
      <w:r w:rsidR="005B0BE1" w:rsidRPr="00FC1ED7">
        <w:rPr>
          <w:rFonts w:ascii="Arial" w:hAnsi="Arial" w:cs="Arial"/>
          <w:sz w:val="24"/>
          <w:szCs w:val="24"/>
          <w:lang w:val="mn-MN"/>
        </w:rPr>
        <w:t>.</w:t>
      </w:r>
      <w:r w:rsidR="007317DD">
        <w:rPr>
          <w:rFonts w:ascii="Arial" w:hAnsi="Arial" w:cs="Arial"/>
          <w:sz w:val="24"/>
          <w:szCs w:val="24"/>
          <w:lang w:val="mn-MN"/>
        </w:rPr>
        <w:t>2</w:t>
      </w:r>
      <w:r w:rsidR="005B0BE1" w:rsidRPr="00FC1ED7">
        <w:rPr>
          <w:rFonts w:ascii="Arial" w:hAnsi="Arial" w:cs="Arial"/>
          <w:sz w:val="24"/>
          <w:szCs w:val="24"/>
          <w:lang w:val="mn-MN"/>
        </w:rPr>
        <w:t>.</w:t>
      </w:r>
      <w:r w:rsidR="007317DD" w:rsidRPr="001E6E06">
        <w:rPr>
          <w:rFonts w:ascii="Arial" w:hAnsi="Arial" w:cs="Arial"/>
          <w:sz w:val="24"/>
          <w:szCs w:val="24"/>
          <w:lang w:val="mn-MN"/>
        </w:rPr>
        <w:t>8</w:t>
      </w:r>
      <w:r w:rsidR="005B0BE1" w:rsidRPr="001E6E06">
        <w:rPr>
          <w:rFonts w:ascii="Arial" w:hAnsi="Arial" w:cs="Arial"/>
          <w:sz w:val="24"/>
          <w:szCs w:val="24"/>
          <w:lang w:val="mn-MN"/>
        </w:rPr>
        <w:t xml:space="preserve">. </w:t>
      </w:r>
      <w:r w:rsidR="00B01EEE" w:rsidRPr="001E6E06">
        <w:rPr>
          <w:rFonts w:ascii="Arial" w:hAnsi="Arial" w:cs="Arial"/>
          <w:sz w:val="24"/>
          <w:szCs w:val="24"/>
          <w:lang w:val="mn-MN"/>
        </w:rPr>
        <w:t>Орон зай</w:t>
      </w:r>
      <w:r w:rsidR="005B0BE1" w:rsidRPr="001E6E06">
        <w:rPr>
          <w:rFonts w:ascii="Arial" w:hAnsi="Arial" w:cs="Arial"/>
          <w:sz w:val="24"/>
          <w:szCs w:val="24"/>
          <w:lang w:val="mn-MN"/>
        </w:rPr>
        <w:t>н мэдээллийн систем</w:t>
      </w:r>
    </w:p>
    <w:p w14:paraId="75799111" w14:textId="262EB705" w:rsidR="005B0BE1" w:rsidRPr="001E6E06" w:rsidRDefault="00EA168B" w:rsidP="001E6E06">
      <w:pPr>
        <w:spacing w:after="0" w:line="276" w:lineRule="auto"/>
        <w:ind w:firstLine="720"/>
        <w:jc w:val="both"/>
        <w:rPr>
          <w:rFonts w:ascii="Arial" w:hAnsi="Arial" w:cs="Arial"/>
          <w:sz w:val="24"/>
          <w:szCs w:val="24"/>
          <w:lang w:val="mn-MN"/>
        </w:rPr>
      </w:pPr>
      <w:proofErr w:type="spellStart"/>
      <w:r w:rsidRPr="001E6E06">
        <w:rPr>
          <w:rFonts w:ascii="Arial" w:hAnsi="Arial" w:cs="Arial"/>
          <w:sz w:val="24"/>
          <w:szCs w:val="24"/>
        </w:rPr>
        <w:t>Орон</w:t>
      </w:r>
      <w:proofErr w:type="spellEnd"/>
      <w:r w:rsidRPr="001E6E06">
        <w:rPr>
          <w:rFonts w:ascii="Arial" w:hAnsi="Arial" w:cs="Arial"/>
          <w:sz w:val="24"/>
          <w:szCs w:val="24"/>
        </w:rPr>
        <w:t xml:space="preserve"> </w:t>
      </w:r>
      <w:proofErr w:type="spellStart"/>
      <w:r w:rsidRPr="001E6E06">
        <w:rPr>
          <w:rFonts w:ascii="Arial" w:hAnsi="Arial" w:cs="Arial"/>
          <w:sz w:val="24"/>
          <w:szCs w:val="24"/>
        </w:rPr>
        <w:t>зайн</w:t>
      </w:r>
      <w:proofErr w:type="spellEnd"/>
      <w:r w:rsidR="00F373FF" w:rsidRPr="001E6E06">
        <w:rPr>
          <w:rFonts w:ascii="Arial" w:hAnsi="Arial" w:cs="Arial"/>
          <w:sz w:val="24"/>
          <w:szCs w:val="24"/>
        </w:rPr>
        <w:t xml:space="preserve"> </w:t>
      </w:r>
      <w:proofErr w:type="spellStart"/>
      <w:r w:rsidR="00F373FF" w:rsidRPr="001E6E06">
        <w:rPr>
          <w:rFonts w:ascii="Arial" w:hAnsi="Arial" w:cs="Arial"/>
          <w:sz w:val="24"/>
          <w:szCs w:val="24"/>
        </w:rPr>
        <w:t>мэдээллийн</w:t>
      </w:r>
      <w:proofErr w:type="spellEnd"/>
      <w:r w:rsidR="00F373FF" w:rsidRPr="001E6E06">
        <w:rPr>
          <w:rFonts w:ascii="Arial" w:hAnsi="Arial" w:cs="Arial"/>
          <w:sz w:val="24"/>
          <w:szCs w:val="24"/>
        </w:rPr>
        <w:t xml:space="preserve"> </w:t>
      </w:r>
      <w:proofErr w:type="spellStart"/>
      <w:r w:rsidR="00F373FF" w:rsidRPr="001E6E06">
        <w:rPr>
          <w:rFonts w:ascii="Arial" w:hAnsi="Arial" w:cs="Arial"/>
          <w:sz w:val="24"/>
          <w:szCs w:val="24"/>
        </w:rPr>
        <w:t>с</w:t>
      </w:r>
      <w:r w:rsidRPr="001E6E06">
        <w:rPr>
          <w:rFonts w:ascii="Arial" w:hAnsi="Arial" w:cs="Arial"/>
          <w:sz w:val="24"/>
          <w:szCs w:val="24"/>
        </w:rPr>
        <w:t>истем</w:t>
      </w:r>
      <w:proofErr w:type="spellEnd"/>
      <w:r w:rsidRPr="001E6E06">
        <w:rPr>
          <w:rFonts w:ascii="Arial" w:hAnsi="Arial" w:cs="Arial"/>
          <w:sz w:val="24"/>
          <w:szCs w:val="24"/>
        </w:rPr>
        <w:t xml:space="preserve"> </w:t>
      </w:r>
      <w:proofErr w:type="spellStart"/>
      <w:r w:rsidRPr="001E6E06">
        <w:rPr>
          <w:rFonts w:ascii="Arial" w:hAnsi="Arial" w:cs="Arial"/>
          <w:sz w:val="24"/>
          <w:szCs w:val="24"/>
        </w:rPr>
        <w:t>нь</w:t>
      </w:r>
      <w:proofErr w:type="spellEnd"/>
      <w:r w:rsidRPr="001E6E06">
        <w:rPr>
          <w:rFonts w:ascii="Arial" w:hAnsi="Arial" w:cs="Arial"/>
          <w:sz w:val="24"/>
          <w:szCs w:val="24"/>
        </w:rPr>
        <w:t xml:space="preserve"> </w:t>
      </w:r>
      <w:proofErr w:type="spellStart"/>
      <w:r w:rsidRPr="001E6E06">
        <w:rPr>
          <w:rFonts w:ascii="Arial" w:hAnsi="Arial" w:cs="Arial"/>
          <w:sz w:val="24"/>
          <w:szCs w:val="24"/>
        </w:rPr>
        <w:t>хамгийн</w:t>
      </w:r>
      <w:proofErr w:type="spellEnd"/>
      <w:r w:rsidRPr="001E6E06">
        <w:rPr>
          <w:rFonts w:ascii="Arial" w:hAnsi="Arial" w:cs="Arial"/>
          <w:sz w:val="24"/>
          <w:szCs w:val="24"/>
        </w:rPr>
        <w:t xml:space="preserve"> </w:t>
      </w:r>
      <w:proofErr w:type="spellStart"/>
      <w:r w:rsidRPr="001E6E06">
        <w:rPr>
          <w:rFonts w:ascii="Arial" w:hAnsi="Arial" w:cs="Arial"/>
          <w:sz w:val="24"/>
          <w:szCs w:val="24"/>
        </w:rPr>
        <w:t>өргөн</w:t>
      </w:r>
      <w:proofErr w:type="spellEnd"/>
      <w:r w:rsidRPr="001E6E06">
        <w:rPr>
          <w:rFonts w:ascii="Arial" w:hAnsi="Arial" w:cs="Arial"/>
          <w:sz w:val="24"/>
          <w:szCs w:val="24"/>
        </w:rPr>
        <w:t xml:space="preserve"> </w:t>
      </w:r>
      <w:proofErr w:type="spellStart"/>
      <w:r w:rsidRPr="001E6E06">
        <w:rPr>
          <w:rFonts w:ascii="Arial" w:hAnsi="Arial" w:cs="Arial"/>
          <w:sz w:val="24"/>
          <w:szCs w:val="24"/>
        </w:rPr>
        <w:t>хүрээг</w:t>
      </w:r>
      <w:proofErr w:type="spellEnd"/>
      <w:r w:rsidRPr="001E6E06">
        <w:rPr>
          <w:rFonts w:ascii="Arial" w:hAnsi="Arial" w:cs="Arial"/>
          <w:sz w:val="24"/>
          <w:szCs w:val="24"/>
        </w:rPr>
        <w:t xml:space="preserve"> </w:t>
      </w:r>
      <w:proofErr w:type="spellStart"/>
      <w:r w:rsidRPr="001E6E06">
        <w:rPr>
          <w:rFonts w:ascii="Arial" w:hAnsi="Arial" w:cs="Arial"/>
          <w:sz w:val="24"/>
          <w:szCs w:val="24"/>
        </w:rPr>
        <w:t>хамарсан</w:t>
      </w:r>
      <w:proofErr w:type="spellEnd"/>
      <w:r w:rsidRPr="001E6E06">
        <w:rPr>
          <w:rFonts w:ascii="Arial" w:hAnsi="Arial" w:cs="Arial"/>
          <w:sz w:val="24"/>
          <w:szCs w:val="24"/>
        </w:rPr>
        <w:t xml:space="preserve"> </w:t>
      </w:r>
      <w:proofErr w:type="spellStart"/>
      <w:r w:rsidRPr="001E6E06">
        <w:rPr>
          <w:rFonts w:ascii="Arial" w:hAnsi="Arial" w:cs="Arial"/>
          <w:sz w:val="24"/>
          <w:szCs w:val="24"/>
        </w:rPr>
        <w:t>мэдээллийн</w:t>
      </w:r>
      <w:proofErr w:type="spellEnd"/>
      <w:r w:rsidRPr="001E6E06">
        <w:rPr>
          <w:rFonts w:ascii="Arial" w:hAnsi="Arial" w:cs="Arial"/>
          <w:sz w:val="24"/>
          <w:szCs w:val="24"/>
        </w:rPr>
        <w:t xml:space="preserve"> </w:t>
      </w:r>
      <w:proofErr w:type="spellStart"/>
      <w:r w:rsidRPr="001E6E06">
        <w:rPr>
          <w:rFonts w:ascii="Arial" w:hAnsi="Arial" w:cs="Arial"/>
          <w:sz w:val="24"/>
          <w:szCs w:val="24"/>
        </w:rPr>
        <w:t>сан</w:t>
      </w:r>
      <w:proofErr w:type="spellEnd"/>
      <w:r w:rsidRPr="001E6E06">
        <w:rPr>
          <w:rFonts w:ascii="Arial" w:hAnsi="Arial" w:cs="Arial"/>
          <w:sz w:val="24"/>
          <w:szCs w:val="24"/>
        </w:rPr>
        <w:t xml:space="preserve"> </w:t>
      </w:r>
      <w:proofErr w:type="spellStart"/>
      <w:r w:rsidRPr="001E6E06">
        <w:rPr>
          <w:rFonts w:ascii="Arial" w:hAnsi="Arial" w:cs="Arial"/>
          <w:sz w:val="24"/>
          <w:szCs w:val="24"/>
        </w:rPr>
        <w:t>бөгөөд</w:t>
      </w:r>
      <w:proofErr w:type="spellEnd"/>
      <w:r w:rsidRPr="001E6E06">
        <w:rPr>
          <w:rFonts w:ascii="Arial" w:hAnsi="Arial" w:cs="Arial"/>
          <w:sz w:val="24"/>
          <w:szCs w:val="24"/>
        </w:rPr>
        <w:t xml:space="preserve"> </w:t>
      </w:r>
      <w:proofErr w:type="spellStart"/>
      <w:r w:rsidR="00F62DC5" w:rsidRPr="001E6E06">
        <w:rPr>
          <w:rFonts w:ascii="Arial" w:hAnsi="Arial" w:cs="Arial"/>
          <w:sz w:val="24"/>
          <w:szCs w:val="24"/>
        </w:rPr>
        <w:t>бидний</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амьдарч</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буй</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эх</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дэлхийн</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тухай</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дүрс</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буюу</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газарзүйн</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зурган</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болон</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дүрс</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биш</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шинж</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чанарын</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өгөгдөл</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мэдээг</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хооронд</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нь</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уялдуулж</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улмаар</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төрөл</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бүрийн</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зориулалтаар</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дүн</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шинжилгээ</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хийх</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зориулалттай</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мэдээллийн</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сангуудын</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цогцолбор</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юм</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Энэ</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нь</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нэг</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талаас</w:t>
      </w:r>
      <w:proofErr w:type="spellEnd"/>
      <w:r w:rsidR="00F62DC5" w:rsidRPr="001E6E06">
        <w:rPr>
          <w:rFonts w:ascii="Arial" w:hAnsi="Arial" w:cs="Arial"/>
          <w:sz w:val="24"/>
          <w:szCs w:val="24"/>
        </w:rPr>
        <w:t> </w:t>
      </w:r>
      <w:proofErr w:type="spellStart"/>
      <w:r w:rsidR="00F62DC5" w:rsidRPr="001E6E06">
        <w:rPr>
          <w:rFonts w:ascii="Arial" w:hAnsi="Arial" w:cs="Arial"/>
          <w:sz w:val="24"/>
          <w:szCs w:val="24"/>
        </w:rPr>
        <w:t>мэдээллийн</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сан</w:t>
      </w:r>
      <w:proofErr w:type="spellEnd"/>
      <w:r w:rsidR="00F62DC5" w:rsidRPr="001E6E06">
        <w:rPr>
          <w:rFonts w:ascii="Arial" w:hAnsi="Arial" w:cs="Arial"/>
          <w:sz w:val="24"/>
          <w:szCs w:val="24"/>
        </w:rPr>
        <w:t xml:space="preserve"> (database), </w:t>
      </w:r>
      <w:proofErr w:type="spellStart"/>
      <w:r w:rsidR="00F62DC5" w:rsidRPr="001E6E06">
        <w:rPr>
          <w:rFonts w:ascii="Arial" w:hAnsi="Arial" w:cs="Arial"/>
          <w:sz w:val="24"/>
          <w:szCs w:val="24"/>
        </w:rPr>
        <w:t>нөгөө</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талаас</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уг</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мэдээллийн</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санг</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удирдан</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зохион</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байгуулах</w:t>
      </w:r>
      <w:proofErr w:type="spellEnd"/>
      <w:r w:rsidR="00F62DC5" w:rsidRPr="001E6E06">
        <w:rPr>
          <w:rFonts w:ascii="Arial" w:hAnsi="Arial" w:cs="Arial"/>
          <w:sz w:val="24"/>
          <w:szCs w:val="24"/>
        </w:rPr>
        <w:t> </w:t>
      </w:r>
      <w:proofErr w:type="spellStart"/>
      <w:r w:rsidR="00F62DC5" w:rsidRPr="001E6E06">
        <w:rPr>
          <w:rFonts w:ascii="Arial" w:hAnsi="Arial" w:cs="Arial"/>
          <w:sz w:val="24"/>
          <w:szCs w:val="24"/>
        </w:rPr>
        <w:t>компьютер</w:t>
      </w:r>
      <w:proofErr w:type="spellEnd"/>
      <w:r w:rsidR="00AA24BF" w:rsidRPr="001E6E06">
        <w:rPr>
          <w:rFonts w:ascii="Arial" w:hAnsi="Arial" w:cs="Arial"/>
          <w:sz w:val="24"/>
          <w:szCs w:val="24"/>
          <w:lang w:val="mn-MN"/>
        </w:rPr>
        <w:t>ий</w:t>
      </w:r>
      <w:r w:rsidR="00F62DC5" w:rsidRPr="001E6E06">
        <w:rPr>
          <w:rFonts w:ascii="Arial" w:hAnsi="Arial" w:cs="Arial"/>
          <w:sz w:val="24"/>
          <w:szCs w:val="24"/>
        </w:rPr>
        <w:t xml:space="preserve">н </w:t>
      </w:r>
      <w:proofErr w:type="spellStart"/>
      <w:r w:rsidR="00F62DC5" w:rsidRPr="001E6E06">
        <w:rPr>
          <w:rFonts w:ascii="Arial" w:hAnsi="Arial" w:cs="Arial"/>
          <w:sz w:val="24"/>
          <w:szCs w:val="24"/>
        </w:rPr>
        <w:t>иж</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бүрдэл</w:t>
      </w:r>
      <w:proofErr w:type="spellEnd"/>
      <w:r w:rsidR="00F62DC5" w:rsidRPr="001E6E06">
        <w:rPr>
          <w:rFonts w:ascii="Arial" w:hAnsi="Arial" w:cs="Arial"/>
          <w:sz w:val="24"/>
          <w:szCs w:val="24"/>
        </w:rPr>
        <w:t xml:space="preserve"> (hardware), </w:t>
      </w:r>
      <w:proofErr w:type="spellStart"/>
      <w:r w:rsidR="00F62DC5" w:rsidRPr="001E6E06">
        <w:rPr>
          <w:rFonts w:ascii="Arial" w:hAnsi="Arial" w:cs="Arial"/>
          <w:sz w:val="24"/>
          <w:szCs w:val="24"/>
        </w:rPr>
        <w:t>программ</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хангамж</w:t>
      </w:r>
      <w:proofErr w:type="spellEnd"/>
      <w:r w:rsidR="00F62DC5" w:rsidRPr="001E6E06">
        <w:rPr>
          <w:rFonts w:ascii="Arial" w:hAnsi="Arial" w:cs="Arial"/>
          <w:sz w:val="24"/>
          <w:szCs w:val="24"/>
        </w:rPr>
        <w:t xml:space="preserve"> (software) -</w:t>
      </w:r>
      <w:proofErr w:type="spellStart"/>
      <w:proofErr w:type="gramStart"/>
      <w:r w:rsidR="00F62DC5" w:rsidRPr="001E6E06">
        <w:rPr>
          <w:rFonts w:ascii="Arial" w:hAnsi="Arial" w:cs="Arial"/>
          <w:sz w:val="24"/>
          <w:szCs w:val="24"/>
        </w:rPr>
        <w:t>аас</w:t>
      </w:r>
      <w:proofErr w:type="spellEnd"/>
      <w:r w:rsidR="00F62DC5" w:rsidRPr="001E6E06">
        <w:rPr>
          <w:rFonts w:ascii="Arial" w:hAnsi="Arial" w:cs="Arial"/>
          <w:sz w:val="24"/>
          <w:szCs w:val="24"/>
        </w:rPr>
        <w:t xml:space="preserve">  </w:t>
      </w:r>
      <w:proofErr w:type="spellStart"/>
      <w:r w:rsidR="00F62DC5" w:rsidRPr="001E6E06">
        <w:rPr>
          <w:rFonts w:ascii="Arial" w:hAnsi="Arial" w:cs="Arial"/>
          <w:sz w:val="24"/>
          <w:szCs w:val="24"/>
        </w:rPr>
        <w:t>бүрдэнэ</w:t>
      </w:r>
      <w:proofErr w:type="spellEnd"/>
      <w:proofErr w:type="gramEnd"/>
      <w:r w:rsidR="00F62DC5" w:rsidRPr="001E6E06">
        <w:rPr>
          <w:rFonts w:ascii="Arial" w:hAnsi="Arial" w:cs="Arial"/>
          <w:sz w:val="24"/>
          <w:szCs w:val="24"/>
        </w:rPr>
        <w:t>. </w:t>
      </w:r>
    </w:p>
    <w:p w14:paraId="3F728299" w14:textId="1FFF2F52" w:rsidR="00AF1DB2" w:rsidRPr="001E6E06" w:rsidRDefault="00EA168B" w:rsidP="00F62DC5">
      <w:pPr>
        <w:shd w:val="clear" w:color="auto" w:fill="FFFFFF"/>
        <w:spacing w:after="0" w:line="276" w:lineRule="auto"/>
        <w:ind w:firstLine="720"/>
        <w:jc w:val="both"/>
        <w:rPr>
          <w:rFonts w:ascii="Arial" w:hAnsi="Arial" w:cs="Arial"/>
          <w:sz w:val="24"/>
          <w:szCs w:val="24"/>
          <w:lang w:val="mn-MN"/>
        </w:rPr>
      </w:pPr>
      <w:r w:rsidRPr="001E6E06">
        <w:rPr>
          <w:rFonts w:ascii="Arial" w:hAnsi="Arial" w:cs="Arial"/>
          <w:sz w:val="24"/>
          <w:szCs w:val="24"/>
          <w:lang w:val="mn-MN"/>
        </w:rPr>
        <w:t>Г</w:t>
      </w:r>
      <w:r w:rsidR="00AF1DB2" w:rsidRPr="001E6E06">
        <w:rPr>
          <w:rFonts w:ascii="Arial" w:hAnsi="Arial" w:cs="Arial"/>
          <w:sz w:val="24"/>
          <w:szCs w:val="24"/>
          <w:lang w:val="mn-MN"/>
        </w:rPr>
        <w:t>амшиг, аюулт үзэгдэл, ослын цагийн байдлыг системд зураглах, гамшгийн орон зайн мэдээллийг боловсруулах, мэдээллийн санг бүрдүүлэх, удирдлагыг мэдээллээр хангах</w:t>
      </w:r>
      <w:r w:rsidRPr="001E6E06">
        <w:rPr>
          <w:rFonts w:ascii="Arial" w:hAnsi="Arial" w:cs="Arial"/>
          <w:sz w:val="24"/>
          <w:szCs w:val="24"/>
          <w:lang w:val="mn-MN"/>
        </w:rPr>
        <w:t xml:space="preserve">, гамшгийн орон зайн мэдээллийн сангийн ашиглалтыг хялбаршуулах </w:t>
      </w:r>
      <w:r w:rsidR="00AF1DB2" w:rsidRPr="001E6E06">
        <w:rPr>
          <w:rFonts w:ascii="Arial" w:hAnsi="Arial" w:cs="Arial"/>
          <w:sz w:val="24"/>
          <w:szCs w:val="24"/>
          <w:lang w:val="mn-MN"/>
        </w:rPr>
        <w:t xml:space="preserve"> зорилго</w:t>
      </w:r>
      <w:r w:rsidRPr="001E6E06">
        <w:rPr>
          <w:rFonts w:ascii="Arial" w:hAnsi="Arial" w:cs="Arial"/>
          <w:sz w:val="24"/>
          <w:szCs w:val="24"/>
          <w:lang w:val="mn-MN"/>
        </w:rPr>
        <w:t xml:space="preserve">ор </w:t>
      </w:r>
      <w:r w:rsidR="00AF1DB2" w:rsidRPr="001E6E06">
        <w:rPr>
          <w:rFonts w:ascii="Arial" w:hAnsi="Arial" w:cs="Arial"/>
          <w:sz w:val="24"/>
          <w:szCs w:val="24"/>
          <w:lang w:val="mn-MN"/>
        </w:rPr>
        <w:t xml:space="preserve"> </w:t>
      </w:r>
      <w:r w:rsidRPr="001E6E06">
        <w:rPr>
          <w:rFonts w:ascii="Arial" w:hAnsi="Arial" w:cs="Arial"/>
          <w:sz w:val="24"/>
          <w:szCs w:val="24"/>
          <w:lang w:val="mn-MN"/>
        </w:rPr>
        <w:t xml:space="preserve">Онцгой байдлын ерөнхий газрын даргын тушаалаар батлагдсан </w:t>
      </w:r>
      <w:r w:rsidR="00AF1DB2" w:rsidRPr="001E6E06">
        <w:rPr>
          <w:rFonts w:ascii="Arial" w:hAnsi="Arial" w:cs="Arial"/>
          <w:sz w:val="24"/>
          <w:szCs w:val="24"/>
        </w:rPr>
        <w:t>“</w:t>
      </w:r>
      <w:r w:rsidR="00AF1DB2" w:rsidRPr="001E6E06">
        <w:rPr>
          <w:rFonts w:ascii="Arial" w:hAnsi="Arial" w:cs="Arial"/>
          <w:sz w:val="24"/>
          <w:szCs w:val="24"/>
          <w:lang w:val="mn-MN"/>
        </w:rPr>
        <w:t>Гамшгийн орон зайн мэдээллийн системийн үйл ажиллагааг зохицуулах журам</w:t>
      </w:r>
      <w:r w:rsidR="00AF1DB2" w:rsidRPr="001E6E06">
        <w:rPr>
          <w:rFonts w:ascii="Arial" w:hAnsi="Arial" w:cs="Arial"/>
          <w:sz w:val="24"/>
          <w:szCs w:val="24"/>
        </w:rPr>
        <w:t>”</w:t>
      </w:r>
      <w:r w:rsidR="00AF1DB2" w:rsidRPr="001E6E06">
        <w:rPr>
          <w:rFonts w:ascii="Arial" w:hAnsi="Arial" w:cs="Arial"/>
          <w:sz w:val="24"/>
          <w:szCs w:val="24"/>
          <w:lang w:val="mn-MN"/>
        </w:rPr>
        <w:t xml:space="preserve">, </w:t>
      </w:r>
      <w:r w:rsidR="00AF1DB2" w:rsidRPr="001E6E06">
        <w:rPr>
          <w:rFonts w:ascii="Arial" w:hAnsi="Arial" w:cs="Arial"/>
          <w:sz w:val="24"/>
          <w:szCs w:val="24"/>
        </w:rPr>
        <w:t>“</w:t>
      </w:r>
      <w:r w:rsidR="00AF1DB2" w:rsidRPr="001E6E06">
        <w:rPr>
          <w:rFonts w:ascii="Arial" w:hAnsi="Arial" w:cs="Arial"/>
          <w:sz w:val="24"/>
          <w:szCs w:val="24"/>
          <w:lang w:val="mn-MN"/>
        </w:rPr>
        <w:t>Гамшгийн орон зайн мэдээллийн сангийн кодчлол</w:t>
      </w:r>
      <w:r w:rsidR="00AF1DB2" w:rsidRPr="001E6E06">
        <w:rPr>
          <w:rFonts w:ascii="Arial" w:hAnsi="Arial" w:cs="Arial"/>
          <w:sz w:val="24"/>
          <w:szCs w:val="24"/>
        </w:rPr>
        <w:t>”</w:t>
      </w:r>
      <w:r w:rsidR="00AF1DB2" w:rsidRPr="001E6E06">
        <w:rPr>
          <w:rFonts w:ascii="Arial" w:hAnsi="Arial" w:cs="Arial"/>
          <w:sz w:val="24"/>
          <w:szCs w:val="24"/>
          <w:lang w:val="mn-MN"/>
        </w:rPr>
        <w:t xml:space="preserve">, </w:t>
      </w:r>
      <w:r w:rsidR="00AF1DB2" w:rsidRPr="001E6E06">
        <w:rPr>
          <w:rFonts w:ascii="Arial" w:hAnsi="Arial" w:cs="Arial"/>
          <w:sz w:val="24"/>
          <w:szCs w:val="24"/>
        </w:rPr>
        <w:t>“</w:t>
      </w:r>
      <w:r w:rsidR="00AF1DB2" w:rsidRPr="001E6E06">
        <w:rPr>
          <w:rFonts w:ascii="Arial" w:hAnsi="Arial" w:cs="Arial"/>
          <w:sz w:val="24"/>
          <w:szCs w:val="24"/>
          <w:lang w:val="mn-MN"/>
        </w:rPr>
        <w:t>Гамшгийн орон зайн мэдээллийн сангийн загвар</w:t>
      </w:r>
      <w:r w:rsidR="00AF1DB2" w:rsidRPr="001E6E06">
        <w:rPr>
          <w:rFonts w:ascii="Arial" w:hAnsi="Arial" w:cs="Arial"/>
          <w:sz w:val="24"/>
          <w:szCs w:val="24"/>
        </w:rPr>
        <w:t>”</w:t>
      </w:r>
      <w:r w:rsidR="00AF1DB2" w:rsidRPr="001E6E06">
        <w:rPr>
          <w:rFonts w:ascii="Arial" w:hAnsi="Arial" w:cs="Arial"/>
          <w:sz w:val="24"/>
          <w:szCs w:val="24"/>
          <w:lang w:val="mn-MN"/>
        </w:rPr>
        <w:t xml:space="preserve"> </w:t>
      </w:r>
      <w:r w:rsidRPr="001E6E06">
        <w:rPr>
          <w:rFonts w:ascii="Arial" w:hAnsi="Arial" w:cs="Arial"/>
          <w:sz w:val="24"/>
          <w:szCs w:val="24"/>
          <w:lang w:val="mn-MN"/>
        </w:rPr>
        <w:t>баримт бичгүүдийг мөрдлөг болгоно.</w:t>
      </w:r>
    </w:p>
    <w:p w14:paraId="499C0B92" w14:textId="77777777" w:rsidR="001A5112" w:rsidRPr="00FC1ED7" w:rsidRDefault="001A5112" w:rsidP="00987CEE">
      <w:pPr>
        <w:spacing w:after="0" w:line="276" w:lineRule="auto"/>
        <w:jc w:val="both"/>
        <w:rPr>
          <w:rFonts w:ascii="Arial" w:hAnsi="Arial" w:cs="Arial"/>
          <w:b/>
          <w:sz w:val="24"/>
          <w:szCs w:val="24"/>
          <w:lang w:val="mn-MN"/>
        </w:rPr>
      </w:pPr>
    </w:p>
    <w:p w14:paraId="3F0BF5D5" w14:textId="6A3733F6" w:rsidR="00DA0AFF" w:rsidRPr="00FC1ED7" w:rsidRDefault="001A3DC0" w:rsidP="00E02447">
      <w:pPr>
        <w:spacing w:line="276" w:lineRule="auto"/>
        <w:jc w:val="both"/>
        <w:rPr>
          <w:rFonts w:ascii="Arial" w:hAnsi="Arial" w:cs="Arial"/>
          <w:b/>
          <w:sz w:val="24"/>
          <w:szCs w:val="24"/>
          <w:lang w:val="mn-MN"/>
        </w:rPr>
      </w:pPr>
      <w:r w:rsidRPr="00FC1ED7">
        <w:rPr>
          <w:rFonts w:ascii="Arial" w:hAnsi="Arial" w:cs="Arial"/>
          <w:b/>
          <w:sz w:val="24"/>
          <w:szCs w:val="24"/>
          <w:lang w:val="mn-MN"/>
        </w:rPr>
        <w:t>6</w:t>
      </w:r>
      <w:r w:rsidR="00D32D18" w:rsidRPr="00FC1ED7">
        <w:rPr>
          <w:rFonts w:ascii="Arial" w:hAnsi="Arial" w:cs="Arial"/>
          <w:b/>
          <w:sz w:val="24"/>
          <w:szCs w:val="24"/>
          <w:lang w:val="mn-MN"/>
        </w:rPr>
        <w:t xml:space="preserve">. </w:t>
      </w:r>
      <w:r w:rsidR="00485166">
        <w:rPr>
          <w:rFonts w:ascii="Arial" w:hAnsi="Arial" w:cs="Arial"/>
          <w:b/>
          <w:sz w:val="24"/>
          <w:szCs w:val="24"/>
          <w:lang w:val="mn-MN"/>
        </w:rPr>
        <w:t>Зарлан мэдээллийн нэгж</w:t>
      </w:r>
      <w:r w:rsidR="00112F0B">
        <w:rPr>
          <w:rFonts w:ascii="Arial" w:hAnsi="Arial" w:cs="Arial"/>
          <w:b/>
          <w:sz w:val="24"/>
          <w:szCs w:val="24"/>
          <w:lang w:val="mn-MN"/>
        </w:rPr>
        <w:t>ийн зохион байгуулалт</w:t>
      </w:r>
    </w:p>
    <w:p w14:paraId="23F4B631" w14:textId="5FD2186A" w:rsidR="00227B65" w:rsidRPr="00FC1ED7" w:rsidRDefault="00881324" w:rsidP="00987CEE">
      <w:pPr>
        <w:spacing w:after="0" w:line="276" w:lineRule="auto"/>
        <w:ind w:firstLine="720"/>
        <w:jc w:val="both"/>
        <w:rPr>
          <w:rFonts w:ascii="Arial" w:hAnsi="Arial" w:cs="Arial"/>
          <w:sz w:val="24"/>
          <w:szCs w:val="24"/>
          <w:lang w:val="mn-MN"/>
        </w:rPr>
      </w:pPr>
      <w:r>
        <w:rPr>
          <w:rFonts w:ascii="Arial" w:hAnsi="Arial" w:cs="Arial"/>
          <w:sz w:val="24"/>
          <w:szCs w:val="24"/>
          <w:lang w:val="mn-MN"/>
        </w:rPr>
        <w:t>З</w:t>
      </w:r>
      <w:r w:rsidR="00227B65" w:rsidRPr="00FC1ED7">
        <w:rPr>
          <w:rFonts w:ascii="Arial" w:hAnsi="Arial" w:cs="Arial"/>
          <w:sz w:val="24"/>
          <w:szCs w:val="24"/>
          <w:lang w:val="mn-MN"/>
        </w:rPr>
        <w:t xml:space="preserve">арлан мэдээллийн </w:t>
      </w:r>
      <w:r>
        <w:rPr>
          <w:rFonts w:ascii="Arial" w:hAnsi="Arial" w:cs="Arial"/>
          <w:sz w:val="24"/>
          <w:szCs w:val="24"/>
          <w:lang w:val="mn-MN"/>
        </w:rPr>
        <w:t>нэгж</w:t>
      </w:r>
      <w:r w:rsidR="00227B65" w:rsidRPr="00FC1ED7">
        <w:rPr>
          <w:rFonts w:ascii="Arial" w:hAnsi="Arial" w:cs="Arial"/>
          <w:sz w:val="24"/>
          <w:szCs w:val="24"/>
          <w:lang w:val="mn-MN"/>
        </w:rPr>
        <w:t>ийн дотоод зохион байгуулалт нь</w:t>
      </w:r>
      <w:r w:rsidR="00673DFC" w:rsidRPr="00FC1ED7">
        <w:rPr>
          <w:rFonts w:ascii="Arial" w:hAnsi="Arial" w:cs="Arial"/>
          <w:sz w:val="24"/>
          <w:szCs w:val="24"/>
          <w:lang w:val="mn-MN"/>
        </w:rPr>
        <w:t xml:space="preserve"> </w:t>
      </w:r>
      <w:r w:rsidR="00227B65" w:rsidRPr="00FC1ED7">
        <w:rPr>
          <w:rFonts w:ascii="Arial" w:hAnsi="Arial" w:cs="Arial"/>
          <w:sz w:val="24"/>
          <w:szCs w:val="24"/>
          <w:lang w:val="mn-MN"/>
        </w:rPr>
        <w:t xml:space="preserve">тухайн </w:t>
      </w:r>
      <w:r w:rsidR="006925A6">
        <w:rPr>
          <w:rFonts w:ascii="Arial" w:hAnsi="Arial" w:cs="Arial"/>
          <w:sz w:val="24"/>
          <w:szCs w:val="24"/>
          <w:lang w:val="mn-MN"/>
        </w:rPr>
        <w:t>нэгж</w:t>
      </w:r>
      <w:r w:rsidR="00227B65" w:rsidRPr="00FC1ED7">
        <w:rPr>
          <w:rFonts w:ascii="Arial" w:hAnsi="Arial" w:cs="Arial"/>
          <w:sz w:val="24"/>
          <w:szCs w:val="24"/>
          <w:lang w:val="mn-MN"/>
        </w:rPr>
        <w:t>ийн өгөгдөл хамгаалах нөөц, найдвартай үйл ажиллагаанаас шалтгаалан цахилгаан</w:t>
      </w:r>
      <w:r w:rsidR="00112F0B">
        <w:rPr>
          <w:rFonts w:ascii="Arial" w:hAnsi="Arial" w:cs="Arial"/>
          <w:sz w:val="24"/>
          <w:szCs w:val="24"/>
          <w:lang w:val="mn-MN"/>
        </w:rPr>
        <w:t>ы</w:t>
      </w:r>
      <w:r w:rsidR="00227B65" w:rsidRPr="00FC1ED7">
        <w:rPr>
          <w:rFonts w:ascii="Arial" w:hAnsi="Arial" w:cs="Arial"/>
          <w:sz w:val="24"/>
          <w:szCs w:val="24"/>
          <w:lang w:val="mn-MN"/>
        </w:rPr>
        <w:t xml:space="preserve"> тэжээл, хөргөлт, агааржуулалт, галын дохиоллын гэх мэт нөөц системээс </w:t>
      </w:r>
      <w:r w:rsidR="00930167" w:rsidRPr="00FC1ED7">
        <w:rPr>
          <w:rFonts w:ascii="Arial" w:hAnsi="Arial" w:cs="Arial"/>
          <w:sz w:val="24"/>
          <w:szCs w:val="24"/>
          <w:lang w:val="mn-MN"/>
        </w:rPr>
        <w:t>бүрдэнэ</w:t>
      </w:r>
      <w:r w:rsidR="00227B65" w:rsidRPr="00FC1ED7">
        <w:rPr>
          <w:rFonts w:ascii="Arial" w:hAnsi="Arial" w:cs="Arial"/>
          <w:sz w:val="24"/>
          <w:szCs w:val="24"/>
          <w:lang w:val="mn-MN"/>
        </w:rPr>
        <w:t>.</w:t>
      </w:r>
    </w:p>
    <w:p w14:paraId="47F90F17" w14:textId="72CE841E" w:rsidR="00185C27" w:rsidRPr="00FC1ED7" w:rsidRDefault="00185C27"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Ажлын байрыг барих, өөрчлөн засварлахад БНбД 2.09.12-87 “Үйлдвэрийн захиргааны ба ахуйн байрны төлөвлөлтийн эрүүл ахуйн норм ба дүрэм”-ийн шаардлагыг мөрдлөг болгоно.</w:t>
      </w:r>
    </w:p>
    <w:p w14:paraId="2210307C" w14:textId="7D462146" w:rsidR="00A23DEB" w:rsidRPr="00640E75" w:rsidRDefault="00A23DEB" w:rsidP="00486B1D">
      <w:pPr>
        <w:spacing w:after="0"/>
        <w:ind w:firstLine="720"/>
        <w:jc w:val="both"/>
        <w:rPr>
          <w:rFonts w:ascii="Arial" w:hAnsi="Arial" w:cs="Arial"/>
          <w:sz w:val="24"/>
          <w:szCs w:val="24"/>
          <w:lang w:val="mn-MN"/>
        </w:rPr>
      </w:pPr>
      <w:r w:rsidRPr="00640E75">
        <w:rPr>
          <w:rFonts w:ascii="Arial" w:hAnsi="Arial" w:cs="Arial"/>
          <w:sz w:val="24"/>
          <w:szCs w:val="24"/>
          <w:lang w:val="mn-MN"/>
        </w:rPr>
        <w:lastRenderedPageBreak/>
        <w:t>Ажлын байрны ерөнхий зохион байгуулалт нь MNS ISO 6385:2000 Ажлын тогтолцооны дизайн дахь эргономикийн шаардлагыг хангасан байна.</w:t>
      </w:r>
    </w:p>
    <w:p w14:paraId="1B1E534D" w14:textId="35F7DD57" w:rsidR="00520AD9" w:rsidRPr="00640E75" w:rsidRDefault="00486B1D" w:rsidP="00E02447">
      <w:pPr>
        <w:spacing w:after="0" w:line="276" w:lineRule="auto"/>
        <w:rPr>
          <w:rFonts w:ascii="Arial" w:hAnsi="Arial" w:cs="Arial"/>
          <w:sz w:val="24"/>
          <w:szCs w:val="24"/>
          <w:lang w:val="mn-MN"/>
        </w:rPr>
      </w:pPr>
      <w:r w:rsidRPr="00640E75">
        <w:rPr>
          <w:rFonts w:ascii="Arial" w:hAnsi="Arial" w:cs="Arial"/>
          <w:sz w:val="24"/>
          <w:szCs w:val="24"/>
          <w:lang w:val="mn-MN"/>
        </w:rPr>
        <w:tab/>
      </w:r>
    </w:p>
    <w:p w14:paraId="762D6C08" w14:textId="306F56CE" w:rsidR="00A17405" w:rsidRPr="00EE34BF" w:rsidRDefault="001A3DC0" w:rsidP="00E02447">
      <w:pPr>
        <w:jc w:val="both"/>
        <w:rPr>
          <w:rFonts w:ascii="Arial" w:hAnsi="Arial" w:cs="Arial"/>
          <w:b/>
          <w:bCs/>
          <w:sz w:val="24"/>
          <w:szCs w:val="24"/>
          <w:lang w:val="mn-MN"/>
        </w:rPr>
      </w:pPr>
      <w:r w:rsidRPr="00EE34BF">
        <w:rPr>
          <w:rFonts w:ascii="Arial" w:hAnsi="Arial" w:cs="Arial"/>
          <w:b/>
          <w:bCs/>
          <w:sz w:val="24"/>
          <w:szCs w:val="24"/>
          <w:lang w:val="mn-MN"/>
        </w:rPr>
        <w:t>6</w:t>
      </w:r>
      <w:r w:rsidR="00A17405" w:rsidRPr="00EE34BF">
        <w:rPr>
          <w:rFonts w:ascii="Arial" w:hAnsi="Arial" w:cs="Arial"/>
          <w:b/>
          <w:bCs/>
          <w:sz w:val="24"/>
          <w:szCs w:val="24"/>
          <w:lang w:val="mn-MN"/>
        </w:rPr>
        <w:t xml:space="preserve">.1. </w:t>
      </w:r>
      <w:r w:rsidR="00B464B5" w:rsidRPr="00EE34BF">
        <w:rPr>
          <w:rFonts w:ascii="Arial" w:hAnsi="Arial" w:cs="Arial"/>
          <w:b/>
          <w:bCs/>
          <w:sz w:val="24"/>
          <w:szCs w:val="24"/>
          <w:lang w:val="mn-MN"/>
        </w:rPr>
        <w:t>Ажлын байр</w:t>
      </w:r>
      <w:r w:rsidR="00EE34BF">
        <w:rPr>
          <w:rFonts w:ascii="Arial" w:hAnsi="Arial" w:cs="Arial"/>
          <w:b/>
          <w:bCs/>
          <w:sz w:val="24"/>
          <w:szCs w:val="24"/>
          <w:lang w:val="mn-MN"/>
        </w:rPr>
        <w:t>ны нөхцөлд тавигдах шаардлага</w:t>
      </w:r>
    </w:p>
    <w:p w14:paraId="3B87758A" w14:textId="083BB8CE" w:rsidR="00A23DEB" w:rsidRPr="00FC1ED7" w:rsidRDefault="00EB501B" w:rsidP="00E02447">
      <w:pPr>
        <w:spacing w:after="0"/>
        <w:ind w:firstLine="720"/>
        <w:jc w:val="both"/>
        <w:rPr>
          <w:rFonts w:ascii="Arial" w:hAnsi="Arial" w:cs="Arial"/>
          <w:sz w:val="24"/>
          <w:szCs w:val="24"/>
          <w:lang w:val="mn-MN"/>
        </w:rPr>
      </w:pPr>
      <w:r w:rsidRPr="00FC1ED7">
        <w:rPr>
          <w:rFonts w:ascii="Arial" w:hAnsi="Arial" w:cs="Arial"/>
          <w:sz w:val="24"/>
          <w:szCs w:val="24"/>
          <w:lang w:val="mn-MN"/>
        </w:rPr>
        <w:t>Сандал нь нуруугаар налах хазайлтын өнцгийг 90-110</w:t>
      </w:r>
      <w:r w:rsidR="003B599E" w:rsidRPr="00FC1ED7">
        <w:rPr>
          <w:rFonts w:ascii="Arial" w:hAnsi="Arial" w:cs="Arial"/>
          <w:sz w:val="24"/>
          <w:szCs w:val="24"/>
          <w:lang w:val="mn-MN"/>
        </w:rPr>
        <w:t xml:space="preserve"> градус </w:t>
      </w:r>
      <w:r w:rsidRPr="00FC1ED7">
        <w:rPr>
          <w:rFonts w:ascii="Arial" w:hAnsi="Arial" w:cs="Arial"/>
          <w:sz w:val="24"/>
          <w:szCs w:val="24"/>
          <w:lang w:val="mn-MN"/>
        </w:rPr>
        <w:t>хүртэл үүсгэх тохируулга бүхий түшлэг, өндөр, нам болгох, эргэх хөдөлгөөн хийх боломжтой, тогтвортой байхаар байна.</w:t>
      </w:r>
    </w:p>
    <w:p w14:paraId="168A5C95" w14:textId="3A21AF5D" w:rsidR="00EB501B" w:rsidRPr="00FC1ED7" w:rsidRDefault="00E97900" w:rsidP="004B1CB9">
      <w:pPr>
        <w:spacing w:after="0"/>
        <w:ind w:firstLine="720"/>
        <w:jc w:val="both"/>
        <w:rPr>
          <w:rFonts w:ascii="Arial" w:hAnsi="Arial" w:cs="Arial"/>
          <w:sz w:val="24"/>
          <w:szCs w:val="24"/>
          <w:lang w:val="mn-MN"/>
        </w:rPr>
      </w:pPr>
      <w:r w:rsidRPr="00FC1ED7">
        <w:rPr>
          <w:rFonts w:ascii="Arial" w:hAnsi="Arial" w:cs="Arial"/>
          <w:sz w:val="24"/>
          <w:szCs w:val="24"/>
          <w:lang w:val="mn-MN"/>
        </w:rPr>
        <w:t>Дэлгэцийн хэмжээ хөндлөнгөөр 31 см-ээс</w:t>
      </w:r>
      <w:r w:rsidR="00E3686D" w:rsidRPr="00FC1ED7">
        <w:rPr>
          <w:rFonts w:ascii="Arial" w:hAnsi="Arial" w:cs="Arial"/>
          <w:sz w:val="24"/>
          <w:szCs w:val="24"/>
          <w:lang w:val="mn-MN"/>
        </w:rPr>
        <w:t xml:space="preserve">, үсгийн өндөр </w:t>
      </w:r>
      <w:r w:rsidR="00B57DEC" w:rsidRPr="00FC1ED7">
        <w:rPr>
          <w:rFonts w:ascii="Arial" w:hAnsi="Arial" w:cs="Arial"/>
          <w:sz w:val="24"/>
          <w:szCs w:val="24"/>
          <w:lang w:val="mn-MN"/>
        </w:rPr>
        <w:t xml:space="preserve">3.8 см-ээс багагүй, дэлгэц ба операторын нүд хоорондын зай 40-80 см-ийн зайтай байна. </w:t>
      </w:r>
      <w:r w:rsidRPr="00FC1ED7">
        <w:rPr>
          <w:rFonts w:ascii="Arial" w:hAnsi="Arial" w:cs="Arial"/>
          <w:sz w:val="24"/>
          <w:szCs w:val="24"/>
          <w:lang w:val="mn-MN"/>
        </w:rPr>
        <w:t xml:space="preserve"> </w:t>
      </w:r>
    </w:p>
    <w:p w14:paraId="77AF7B0A" w14:textId="11D8627C" w:rsidR="00A23DEB" w:rsidRPr="00FC1ED7" w:rsidRDefault="00B66DB4"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 xml:space="preserve">Ажил эхэлснээс хойш 2 цаг тутамд 10-15 мин, дэлгэцээс мэдээлэл унших, хянах, засварлах зэрэг байнга харьцан ажиллах үед 1 цаг тутамд 5-10 мин завсарлах </w:t>
      </w:r>
      <w:r w:rsidR="00BF13F0" w:rsidRPr="00FC1ED7">
        <w:rPr>
          <w:rFonts w:ascii="Arial" w:hAnsi="Arial" w:cs="Arial"/>
          <w:sz w:val="24"/>
          <w:szCs w:val="24"/>
          <w:lang w:val="mn-MN"/>
        </w:rPr>
        <w:t xml:space="preserve">ба 8 цагийн ажлын үед дэлгэцтэй байнга </w:t>
      </w:r>
      <w:r w:rsidR="00BC4D42" w:rsidRPr="00FC1ED7">
        <w:rPr>
          <w:rFonts w:ascii="Arial" w:hAnsi="Arial" w:cs="Arial"/>
          <w:sz w:val="24"/>
          <w:szCs w:val="24"/>
          <w:lang w:val="mn-MN"/>
        </w:rPr>
        <w:t>харьцан ажиллах нийт хугацаа 4 цагаас илүүгүй байна.</w:t>
      </w:r>
    </w:p>
    <w:p w14:paraId="32B868EF" w14:textId="325D89AC" w:rsidR="00185C27" w:rsidRPr="00FC1ED7" w:rsidRDefault="00185C27"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Ажлын байрыг барилгын хонгилд байрлуулахыг хориглоно.</w:t>
      </w:r>
    </w:p>
    <w:p w14:paraId="49775357" w14:textId="0C4918E5" w:rsidR="00185C27" w:rsidRPr="00FC1ED7" w:rsidRDefault="00185C27" w:rsidP="00300E26">
      <w:pPr>
        <w:spacing w:line="276" w:lineRule="auto"/>
        <w:ind w:firstLine="720"/>
        <w:jc w:val="both"/>
        <w:rPr>
          <w:rFonts w:ascii="Arial" w:hAnsi="Arial" w:cs="Arial"/>
          <w:sz w:val="24"/>
          <w:szCs w:val="24"/>
          <w:lang w:val="mn-MN"/>
        </w:rPr>
      </w:pPr>
      <w:r w:rsidRPr="00FC1ED7">
        <w:rPr>
          <w:rFonts w:ascii="Arial" w:hAnsi="Arial" w:cs="Arial"/>
          <w:sz w:val="24"/>
          <w:szCs w:val="24"/>
          <w:lang w:val="mn-MN"/>
        </w:rPr>
        <w:t>Тоног төхөөрөмжийг хананаас 1 м, хоорондын зай 1.5 м-ээс багагүй байхаар байрлуулна.</w:t>
      </w:r>
    </w:p>
    <w:p w14:paraId="6B4CB4DF" w14:textId="719EE1DE" w:rsidR="004C3F7F" w:rsidRPr="00B0477D" w:rsidRDefault="004C3F7F" w:rsidP="00987CEE">
      <w:pPr>
        <w:spacing w:after="0" w:line="276" w:lineRule="auto"/>
        <w:ind w:firstLine="720"/>
        <w:jc w:val="both"/>
        <w:rPr>
          <w:rFonts w:ascii="Arial" w:hAnsi="Arial" w:cs="Arial"/>
          <w:sz w:val="24"/>
          <w:szCs w:val="24"/>
        </w:rPr>
      </w:pPr>
      <w:r w:rsidRPr="00FC1ED7">
        <w:rPr>
          <w:rFonts w:ascii="Arial" w:hAnsi="Arial" w:cs="Arial"/>
          <w:sz w:val="24"/>
          <w:szCs w:val="24"/>
          <w:lang w:val="mn-MN"/>
        </w:rPr>
        <w:t xml:space="preserve">Агаар сэлгэлтийн давтамжийг дараах байдлыг үндэслэн тооцоолно. </w:t>
      </w:r>
      <w:r w:rsidR="00B0477D">
        <w:rPr>
          <w:rFonts w:ascii="Arial" w:hAnsi="Arial" w:cs="Arial"/>
          <w:sz w:val="24"/>
          <w:szCs w:val="24"/>
          <w:lang w:val="mn-MN"/>
        </w:rPr>
        <w:t>Үүнд</w:t>
      </w:r>
      <w:r w:rsidR="00B0477D">
        <w:rPr>
          <w:rFonts w:ascii="Arial" w:hAnsi="Arial" w:cs="Arial"/>
          <w:sz w:val="24"/>
          <w:szCs w:val="24"/>
        </w:rPr>
        <w:t>:</w:t>
      </w:r>
    </w:p>
    <w:p w14:paraId="4C79884A" w14:textId="2E1D9430" w:rsidR="004C3F7F" w:rsidRPr="00B0477D" w:rsidRDefault="004C3F7F" w:rsidP="00B0477D">
      <w:pPr>
        <w:pStyle w:val="ListParagraph"/>
        <w:numPr>
          <w:ilvl w:val="0"/>
          <w:numId w:val="1"/>
        </w:numPr>
        <w:spacing w:after="0" w:line="276" w:lineRule="auto"/>
        <w:ind w:left="284" w:hanging="284"/>
        <w:jc w:val="both"/>
        <w:rPr>
          <w:rFonts w:ascii="Arial" w:hAnsi="Arial" w:cs="Arial"/>
          <w:sz w:val="24"/>
          <w:szCs w:val="24"/>
          <w:lang w:val="mn-MN"/>
        </w:rPr>
      </w:pPr>
      <w:r w:rsidRPr="00B0477D">
        <w:rPr>
          <w:rFonts w:ascii="Arial" w:hAnsi="Arial" w:cs="Arial"/>
          <w:sz w:val="24"/>
          <w:szCs w:val="24"/>
          <w:lang w:val="mn-MN"/>
        </w:rPr>
        <w:t xml:space="preserve">Нэг хүнд ногдох </w:t>
      </w:r>
      <w:r w:rsidR="007A5963" w:rsidRPr="00B0477D">
        <w:rPr>
          <w:rFonts w:ascii="Arial" w:hAnsi="Arial" w:cs="Arial"/>
          <w:sz w:val="24"/>
          <w:szCs w:val="24"/>
          <w:lang w:val="mn-MN"/>
        </w:rPr>
        <w:t>талбайн хэмжээ 6 м</w:t>
      </w:r>
      <w:r w:rsidR="007A5963" w:rsidRPr="00B0477D">
        <w:rPr>
          <w:rFonts w:ascii="Arial" w:hAnsi="Arial" w:cs="Arial"/>
          <w:sz w:val="24"/>
          <w:szCs w:val="24"/>
          <w:vertAlign w:val="superscript"/>
          <w:lang w:val="mn-MN"/>
        </w:rPr>
        <w:t>2</w:t>
      </w:r>
      <w:r w:rsidR="007A5963" w:rsidRPr="00B0477D">
        <w:rPr>
          <w:rFonts w:ascii="Arial" w:hAnsi="Arial" w:cs="Arial"/>
          <w:sz w:val="24"/>
          <w:szCs w:val="24"/>
          <w:lang w:val="mn-MN"/>
        </w:rPr>
        <w:t xml:space="preserve">, </w:t>
      </w:r>
      <w:r w:rsidRPr="00B0477D">
        <w:rPr>
          <w:rFonts w:ascii="Arial" w:hAnsi="Arial" w:cs="Arial"/>
          <w:sz w:val="24"/>
          <w:szCs w:val="24"/>
          <w:lang w:val="mn-MN"/>
        </w:rPr>
        <w:t>эзлэхүүн 20 м</w:t>
      </w:r>
      <w:r w:rsidRPr="00B0477D">
        <w:rPr>
          <w:rFonts w:ascii="Arial" w:hAnsi="Arial" w:cs="Arial"/>
          <w:sz w:val="24"/>
          <w:szCs w:val="24"/>
          <w:vertAlign w:val="superscript"/>
          <w:lang w:val="mn-MN"/>
        </w:rPr>
        <w:t>3</w:t>
      </w:r>
      <w:r w:rsidR="007A5963" w:rsidRPr="00B0477D">
        <w:rPr>
          <w:rFonts w:ascii="Arial" w:hAnsi="Arial" w:cs="Arial"/>
          <w:sz w:val="24"/>
          <w:szCs w:val="24"/>
          <w:lang w:val="mn-MN"/>
        </w:rPr>
        <w:t>-ээс багагүй ба</w:t>
      </w:r>
      <w:r w:rsidR="00B0477D" w:rsidRPr="00B0477D">
        <w:rPr>
          <w:rFonts w:ascii="Arial" w:hAnsi="Arial" w:cs="Arial"/>
          <w:sz w:val="24"/>
          <w:szCs w:val="24"/>
          <w:lang w:val="mn-MN"/>
        </w:rPr>
        <w:t xml:space="preserve">йна. </w:t>
      </w:r>
    </w:p>
    <w:p w14:paraId="5D11FEB0" w14:textId="55A8A0F6" w:rsidR="00B0477D" w:rsidRPr="00B0477D" w:rsidRDefault="00B0477D" w:rsidP="00B0477D">
      <w:pPr>
        <w:pStyle w:val="ListParagraph"/>
        <w:numPr>
          <w:ilvl w:val="0"/>
          <w:numId w:val="1"/>
        </w:numPr>
        <w:spacing w:after="0" w:line="276" w:lineRule="auto"/>
        <w:ind w:left="284" w:hanging="284"/>
        <w:jc w:val="both"/>
        <w:rPr>
          <w:rFonts w:ascii="Arial" w:hAnsi="Arial" w:cs="Arial"/>
          <w:sz w:val="24"/>
          <w:szCs w:val="24"/>
          <w:lang w:val="mn-MN"/>
        </w:rPr>
      </w:pPr>
      <w:r w:rsidRPr="00B0477D">
        <w:rPr>
          <w:rFonts w:ascii="Arial" w:hAnsi="Arial" w:cs="Arial"/>
          <w:sz w:val="24"/>
          <w:szCs w:val="24"/>
          <w:lang w:val="mn-MN"/>
        </w:rPr>
        <w:t>Нэг хүнд ногдох ажлын байрны эзлэхүүн 20 м</w:t>
      </w:r>
      <w:r w:rsidRPr="00B0477D">
        <w:rPr>
          <w:rFonts w:ascii="Arial" w:hAnsi="Arial" w:cs="Arial"/>
          <w:sz w:val="24"/>
          <w:szCs w:val="24"/>
          <w:vertAlign w:val="superscript"/>
          <w:lang w:val="mn-MN"/>
        </w:rPr>
        <w:t>3</w:t>
      </w:r>
      <w:r w:rsidRPr="00B0477D">
        <w:rPr>
          <w:rFonts w:ascii="Arial" w:hAnsi="Arial" w:cs="Arial"/>
          <w:sz w:val="24"/>
          <w:szCs w:val="24"/>
          <w:lang w:val="mn-MN"/>
        </w:rPr>
        <w:t xml:space="preserve"> хүртэл байвал цагт нэг хүнд 20 м</w:t>
      </w:r>
      <w:r w:rsidRPr="00B0477D">
        <w:rPr>
          <w:rFonts w:ascii="Arial" w:hAnsi="Arial" w:cs="Arial"/>
          <w:sz w:val="24"/>
          <w:szCs w:val="24"/>
          <w:vertAlign w:val="superscript"/>
          <w:lang w:val="mn-MN"/>
        </w:rPr>
        <w:t>3</w:t>
      </w:r>
      <w:r w:rsidRPr="00B0477D">
        <w:rPr>
          <w:rFonts w:ascii="Arial" w:hAnsi="Arial" w:cs="Arial"/>
          <w:sz w:val="24"/>
          <w:szCs w:val="24"/>
          <w:lang w:val="mn-MN"/>
        </w:rPr>
        <w:t xml:space="preserve"> агаар,</w:t>
      </w:r>
    </w:p>
    <w:p w14:paraId="3B55DE5D" w14:textId="6800E96E" w:rsidR="004C3F7F" w:rsidRPr="00B0477D" w:rsidRDefault="004C3F7F" w:rsidP="00B0477D">
      <w:pPr>
        <w:pStyle w:val="ListParagraph"/>
        <w:numPr>
          <w:ilvl w:val="0"/>
          <w:numId w:val="1"/>
        </w:numPr>
        <w:spacing w:after="0" w:line="276" w:lineRule="auto"/>
        <w:ind w:left="284" w:hanging="284"/>
        <w:jc w:val="both"/>
        <w:rPr>
          <w:rFonts w:ascii="Arial" w:hAnsi="Arial" w:cs="Arial"/>
          <w:sz w:val="24"/>
          <w:szCs w:val="24"/>
          <w:lang w:val="mn-MN"/>
        </w:rPr>
      </w:pPr>
      <w:r w:rsidRPr="00B0477D">
        <w:rPr>
          <w:rFonts w:ascii="Arial" w:hAnsi="Arial" w:cs="Arial"/>
          <w:sz w:val="24"/>
          <w:szCs w:val="24"/>
          <w:lang w:val="mn-MN"/>
        </w:rPr>
        <w:t>Нэг хүнд ногдох ажлын байрны эзлэхүүн 20-40 м</w:t>
      </w:r>
      <w:r w:rsidRPr="00B0477D">
        <w:rPr>
          <w:rFonts w:ascii="Arial" w:hAnsi="Arial" w:cs="Arial"/>
          <w:sz w:val="24"/>
          <w:szCs w:val="24"/>
          <w:vertAlign w:val="superscript"/>
          <w:lang w:val="mn-MN"/>
        </w:rPr>
        <w:t>3</w:t>
      </w:r>
      <w:r w:rsidRPr="00B0477D">
        <w:rPr>
          <w:rFonts w:ascii="Arial" w:hAnsi="Arial" w:cs="Arial"/>
          <w:sz w:val="24"/>
          <w:szCs w:val="24"/>
          <w:lang w:val="mn-MN"/>
        </w:rPr>
        <w:t xml:space="preserve"> байвал цагт нэг хүнд 20 м</w:t>
      </w:r>
      <w:r w:rsidRPr="00B0477D">
        <w:rPr>
          <w:rFonts w:ascii="Arial" w:hAnsi="Arial" w:cs="Arial"/>
          <w:sz w:val="24"/>
          <w:szCs w:val="24"/>
          <w:vertAlign w:val="superscript"/>
          <w:lang w:val="mn-MN"/>
        </w:rPr>
        <w:t>3</w:t>
      </w:r>
      <w:r w:rsidRPr="00B0477D">
        <w:rPr>
          <w:rFonts w:ascii="Arial" w:hAnsi="Arial" w:cs="Arial"/>
          <w:sz w:val="24"/>
          <w:szCs w:val="24"/>
          <w:lang w:val="mn-MN"/>
        </w:rPr>
        <w:t xml:space="preserve"> агаар</w:t>
      </w:r>
      <w:r w:rsidR="00B8603D" w:rsidRPr="00B0477D">
        <w:rPr>
          <w:rFonts w:ascii="Arial" w:hAnsi="Arial" w:cs="Arial"/>
          <w:sz w:val="24"/>
          <w:szCs w:val="24"/>
          <w:lang w:val="mn-MN"/>
        </w:rPr>
        <w:t>,</w:t>
      </w:r>
    </w:p>
    <w:p w14:paraId="22E10748" w14:textId="4F113A38" w:rsidR="004C3F7F" w:rsidRPr="00B0477D" w:rsidRDefault="004C3F7F" w:rsidP="00B0477D">
      <w:pPr>
        <w:pStyle w:val="ListParagraph"/>
        <w:numPr>
          <w:ilvl w:val="0"/>
          <w:numId w:val="1"/>
        </w:numPr>
        <w:spacing w:after="0" w:line="276" w:lineRule="auto"/>
        <w:ind w:left="284" w:hanging="284"/>
        <w:jc w:val="both"/>
        <w:rPr>
          <w:rFonts w:ascii="Arial" w:hAnsi="Arial" w:cs="Arial"/>
          <w:sz w:val="24"/>
          <w:szCs w:val="24"/>
          <w:lang w:val="mn-MN"/>
        </w:rPr>
      </w:pPr>
      <w:r w:rsidRPr="00B0477D">
        <w:rPr>
          <w:rFonts w:ascii="Arial" w:hAnsi="Arial" w:cs="Arial"/>
          <w:sz w:val="24"/>
          <w:szCs w:val="24"/>
          <w:lang w:val="mn-MN"/>
        </w:rPr>
        <w:t>Нэг хүнд ногдох ажлын байрны эзлэхүүн 40 м</w:t>
      </w:r>
      <w:r w:rsidRPr="00B0477D">
        <w:rPr>
          <w:rFonts w:ascii="Arial" w:hAnsi="Arial" w:cs="Arial"/>
          <w:sz w:val="24"/>
          <w:szCs w:val="24"/>
          <w:vertAlign w:val="superscript"/>
          <w:lang w:val="mn-MN"/>
        </w:rPr>
        <w:t>3</w:t>
      </w:r>
      <w:r w:rsidRPr="00B0477D">
        <w:rPr>
          <w:rFonts w:ascii="Arial" w:hAnsi="Arial" w:cs="Arial"/>
          <w:sz w:val="24"/>
          <w:szCs w:val="24"/>
          <w:lang w:val="mn-MN"/>
        </w:rPr>
        <w:t>-ээс их, цонх бүхий ажлын байр байвал байгалийн агааржуулалттай байж болно.</w:t>
      </w:r>
    </w:p>
    <w:p w14:paraId="6E8537D6" w14:textId="42EA1796" w:rsidR="004C3F7F" w:rsidRPr="00B0477D" w:rsidRDefault="008C09AC" w:rsidP="00B0477D">
      <w:pPr>
        <w:pStyle w:val="ListParagraph"/>
        <w:numPr>
          <w:ilvl w:val="0"/>
          <w:numId w:val="1"/>
        </w:numPr>
        <w:spacing w:line="276" w:lineRule="auto"/>
        <w:ind w:left="284" w:hanging="284"/>
        <w:jc w:val="both"/>
        <w:rPr>
          <w:rFonts w:ascii="Arial" w:hAnsi="Arial" w:cs="Arial"/>
          <w:sz w:val="24"/>
          <w:szCs w:val="24"/>
          <w:lang w:val="mn-MN"/>
        </w:rPr>
      </w:pPr>
      <w:r w:rsidRPr="00B0477D">
        <w:rPr>
          <w:rFonts w:ascii="Arial" w:hAnsi="Arial" w:cs="Arial"/>
          <w:sz w:val="24"/>
          <w:szCs w:val="24"/>
          <w:lang w:val="mn-MN"/>
        </w:rPr>
        <w:t>Цонхгүй ажлын байранд нэг цагт 60 м</w:t>
      </w:r>
      <w:r w:rsidRPr="00B0477D">
        <w:rPr>
          <w:rFonts w:ascii="Arial" w:hAnsi="Arial" w:cs="Arial"/>
          <w:sz w:val="24"/>
          <w:szCs w:val="24"/>
          <w:vertAlign w:val="superscript"/>
          <w:lang w:val="mn-MN"/>
        </w:rPr>
        <w:t>3</w:t>
      </w:r>
      <w:r w:rsidRPr="00B0477D">
        <w:rPr>
          <w:rFonts w:ascii="Arial" w:hAnsi="Arial" w:cs="Arial"/>
          <w:sz w:val="24"/>
          <w:szCs w:val="24"/>
          <w:lang w:val="mn-MN"/>
        </w:rPr>
        <w:t xml:space="preserve"> агаар солилцуулалт хийгдэж байхаар тооцоолно.</w:t>
      </w:r>
    </w:p>
    <w:p w14:paraId="0E603298" w14:textId="6980D018" w:rsidR="00CA0ACF" w:rsidRPr="00FC1ED7" w:rsidRDefault="00CA0ACF" w:rsidP="00987CEE">
      <w:pPr>
        <w:spacing w:after="0" w:line="276" w:lineRule="auto"/>
        <w:ind w:firstLine="720"/>
        <w:rPr>
          <w:rFonts w:ascii="Arial" w:hAnsi="Arial" w:cs="Arial"/>
          <w:sz w:val="24"/>
          <w:szCs w:val="24"/>
          <w:lang w:val="mn-MN"/>
        </w:rPr>
      </w:pPr>
      <w:r w:rsidRPr="00FC1ED7">
        <w:rPr>
          <w:rFonts w:ascii="Arial" w:hAnsi="Arial" w:cs="Arial"/>
          <w:sz w:val="24"/>
          <w:szCs w:val="24"/>
          <w:lang w:val="mn-MN"/>
        </w:rPr>
        <w:t>Ажлын байрны бичил цаг уурын үзүүлэлтүүд:</w:t>
      </w:r>
    </w:p>
    <w:p w14:paraId="2A56EADE" w14:textId="77777777" w:rsidR="00300E26" w:rsidRDefault="00CA0ACF" w:rsidP="00300E26">
      <w:pPr>
        <w:pStyle w:val="ListParagraph"/>
        <w:numPr>
          <w:ilvl w:val="0"/>
          <w:numId w:val="1"/>
        </w:numPr>
        <w:spacing w:after="0" w:line="276" w:lineRule="auto"/>
        <w:ind w:left="284" w:hanging="284"/>
        <w:jc w:val="both"/>
        <w:rPr>
          <w:rFonts w:ascii="Arial" w:hAnsi="Arial" w:cs="Arial"/>
          <w:sz w:val="24"/>
          <w:szCs w:val="24"/>
          <w:lang w:val="mn-MN"/>
        </w:rPr>
      </w:pPr>
      <w:r w:rsidRPr="00B0477D">
        <w:rPr>
          <w:rFonts w:ascii="Arial" w:hAnsi="Arial" w:cs="Arial"/>
          <w:sz w:val="24"/>
          <w:szCs w:val="24"/>
          <w:lang w:val="mn-MN"/>
        </w:rPr>
        <w:t>Хүйтний улиралд агаарын температур 22-24</w:t>
      </w:r>
      <w:r w:rsidRPr="00B0477D">
        <w:rPr>
          <w:rFonts w:ascii="Arial" w:hAnsi="Arial" w:cs="Arial"/>
          <w:sz w:val="24"/>
          <w:szCs w:val="24"/>
          <w:vertAlign w:val="superscript"/>
          <w:lang w:val="mn-MN"/>
        </w:rPr>
        <w:t>0</w:t>
      </w:r>
      <w:r w:rsidRPr="00B0477D">
        <w:rPr>
          <w:rFonts w:ascii="Arial" w:hAnsi="Arial" w:cs="Arial"/>
          <w:sz w:val="24"/>
          <w:szCs w:val="24"/>
          <w:lang w:val="mn-MN"/>
        </w:rPr>
        <w:t>С, агаарын урсгалын хурд 0.1 м/с, харьцангуй чийглэг 40-60%, агаарын температур бусад үзүүлэлтүүд тохиромжтой хэмжээнд хадгалагдаж байвал 21-25</w:t>
      </w:r>
      <w:r w:rsidRPr="00B0477D">
        <w:rPr>
          <w:rFonts w:ascii="Arial" w:hAnsi="Arial" w:cs="Arial"/>
          <w:sz w:val="24"/>
          <w:szCs w:val="24"/>
          <w:vertAlign w:val="superscript"/>
          <w:lang w:val="mn-MN"/>
        </w:rPr>
        <w:t>0</w:t>
      </w:r>
      <w:r w:rsidRPr="00B0477D">
        <w:rPr>
          <w:rFonts w:ascii="Arial" w:hAnsi="Arial" w:cs="Arial"/>
          <w:sz w:val="24"/>
          <w:szCs w:val="24"/>
          <w:lang w:val="mn-MN"/>
        </w:rPr>
        <w:t>С-ийн хооронд хэлбэлзэж болно.</w:t>
      </w:r>
    </w:p>
    <w:p w14:paraId="3BD6FB6C" w14:textId="77777777" w:rsidR="00300E26" w:rsidRDefault="00CA0ACF" w:rsidP="00300E26">
      <w:pPr>
        <w:pStyle w:val="ListParagraph"/>
        <w:numPr>
          <w:ilvl w:val="0"/>
          <w:numId w:val="1"/>
        </w:numPr>
        <w:spacing w:after="0" w:line="276" w:lineRule="auto"/>
        <w:ind w:left="284" w:hanging="284"/>
        <w:jc w:val="both"/>
        <w:rPr>
          <w:rFonts w:ascii="Arial" w:hAnsi="Arial" w:cs="Arial"/>
          <w:sz w:val="24"/>
          <w:szCs w:val="24"/>
          <w:lang w:val="mn-MN"/>
        </w:rPr>
      </w:pPr>
      <w:r w:rsidRPr="00300E26">
        <w:rPr>
          <w:rFonts w:ascii="Arial" w:hAnsi="Arial" w:cs="Arial"/>
          <w:sz w:val="24"/>
          <w:szCs w:val="24"/>
          <w:lang w:val="mn-MN"/>
        </w:rPr>
        <w:t>Дулааны улиралд агаарын температур 23-25</w:t>
      </w:r>
      <w:r w:rsidRPr="00300E26">
        <w:rPr>
          <w:rFonts w:ascii="Arial" w:hAnsi="Arial" w:cs="Arial"/>
          <w:sz w:val="24"/>
          <w:szCs w:val="24"/>
          <w:vertAlign w:val="superscript"/>
          <w:lang w:val="mn-MN"/>
        </w:rPr>
        <w:t>0</w:t>
      </w:r>
      <w:r w:rsidRPr="00300E26">
        <w:rPr>
          <w:rFonts w:ascii="Arial" w:hAnsi="Arial" w:cs="Arial"/>
          <w:sz w:val="24"/>
          <w:szCs w:val="24"/>
          <w:lang w:val="mn-MN"/>
        </w:rPr>
        <w:t>С, агаарын урсгалын хурд 0.1-0.2 м/с, харьцангуй чийглэг 40-60% байх ба агаарын температур бусад үзүүлэлтүүд тохиромжтой хэмжээнд хадгалагдаж байвал 21-26</w:t>
      </w:r>
      <w:r w:rsidRPr="00300E26">
        <w:rPr>
          <w:rFonts w:ascii="Arial" w:hAnsi="Arial" w:cs="Arial"/>
          <w:sz w:val="24"/>
          <w:szCs w:val="24"/>
          <w:vertAlign w:val="superscript"/>
          <w:lang w:val="mn-MN"/>
        </w:rPr>
        <w:t>0</w:t>
      </w:r>
      <w:r w:rsidRPr="00300E26">
        <w:rPr>
          <w:rFonts w:ascii="Arial" w:hAnsi="Arial" w:cs="Arial"/>
          <w:sz w:val="24"/>
          <w:szCs w:val="24"/>
          <w:lang w:val="mn-MN"/>
        </w:rPr>
        <w:t>С-ийн хооронд хэлбэлзэж болно.</w:t>
      </w:r>
    </w:p>
    <w:p w14:paraId="6220341A" w14:textId="6968BCCC" w:rsidR="009D0523" w:rsidRDefault="009D0523" w:rsidP="00300E26">
      <w:pPr>
        <w:pStyle w:val="ListParagraph"/>
        <w:numPr>
          <w:ilvl w:val="0"/>
          <w:numId w:val="1"/>
        </w:numPr>
        <w:spacing w:line="276" w:lineRule="auto"/>
        <w:ind w:left="284" w:hanging="284"/>
        <w:jc w:val="both"/>
        <w:rPr>
          <w:rFonts w:ascii="Arial" w:hAnsi="Arial" w:cs="Arial"/>
          <w:sz w:val="24"/>
          <w:szCs w:val="24"/>
          <w:lang w:val="mn-MN"/>
        </w:rPr>
      </w:pPr>
      <w:r w:rsidRPr="00300E26">
        <w:rPr>
          <w:rFonts w:ascii="Arial" w:hAnsi="Arial" w:cs="Arial"/>
          <w:sz w:val="24"/>
          <w:szCs w:val="24"/>
          <w:lang w:val="mn-MN"/>
        </w:rPr>
        <w:t>Температур ба чийгшлийн хэмжилтийг шалнаас 1.5 метрт хийнэ.</w:t>
      </w:r>
    </w:p>
    <w:p w14:paraId="6B79C8CC" w14:textId="0B1ABB3D" w:rsidR="00300E26" w:rsidRDefault="00300E26" w:rsidP="00986471">
      <w:pPr>
        <w:spacing w:after="0" w:line="276" w:lineRule="auto"/>
        <w:ind w:left="284" w:firstLine="436"/>
        <w:jc w:val="both"/>
        <w:rPr>
          <w:rFonts w:ascii="Arial" w:hAnsi="Arial" w:cs="Arial"/>
          <w:sz w:val="24"/>
          <w:szCs w:val="24"/>
        </w:rPr>
      </w:pPr>
      <w:r>
        <w:rPr>
          <w:rFonts w:ascii="Arial" w:hAnsi="Arial" w:cs="Arial"/>
          <w:sz w:val="24"/>
          <w:szCs w:val="24"/>
          <w:lang w:val="mn-MN"/>
        </w:rPr>
        <w:t>Гэрэлтүүлгийн үзүүлэлтүүд</w:t>
      </w:r>
      <w:r>
        <w:rPr>
          <w:rFonts w:ascii="Arial" w:hAnsi="Arial" w:cs="Arial"/>
          <w:sz w:val="24"/>
          <w:szCs w:val="24"/>
        </w:rPr>
        <w:t>:</w:t>
      </w:r>
    </w:p>
    <w:p w14:paraId="1B8DC451" w14:textId="721FCB47" w:rsidR="00300E26" w:rsidRPr="00986471" w:rsidRDefault="00300E26" w:rsidP="00986471">
      <w:pPr>
        <w:pStyle w:val="ListParagraph"/>
        <w:numPr>
          <w:ilvl w:val="0"/>
          <w:numId w:val="1"/>
        </w:numPr>
        <w:spacing w:line="276" w:lineRule="auto"/>
        <w:ind w:left="284" w:hanging="284"/>
        <w:jc w:val="both"/>
        <w:rPr>
          <w:rFonts w:ascii="Arial" w:hAnsi="Arial" w:cs="Arial"/>
          <w:sz w:val="24"/>
          <w:szCs w:val="24"/>
          <w:lang w:val="mn-MN"/>
        </w:rPr>
      </w:pPr>
      <w:r w:rsidRPr="00986471">
        <w:rPr>
          <w:rFonts w:ascii="Arial" w:hAnsi="Arial" w:cs="Arial"/>
          <w:sz w:val="24"/>
          <w:szCs w:val="24"/>
          <w:lang w:val="mn-MN"/>
        </w:rPr>
        <w:t>Ажлын байр нь байгалийн ба зохи</w:t>
      </w:r>
      <w:r w:rsidR="00625AEC">
        <w:rPr>
          <w:rFonts w:ascii="Arial" w:hAnsi="Arial" w:cs="Arial"/>
          <w:sz w:val="24"/>
          <w:szCs w:val="24"/>
          <w:lang w:val="mn-MN"/>
        </w:rPr>
        <w:t>о</w:t>
      </w:r>
      <w:r w:rsidRPr="00986471">
        <w:rPr>
          <w:rFonts w:ascii="Arial" w:hAnsi="Arial" w:cs="Arial"/>
          <w:sz w:val="24"/>
          <w:szCs w:val="24"/>
          <w:lang w:val="mn-MN"/>
        </w:rPr>
        <w:t>мол гэрэлтүүл</w:t>
      </w:r>
      <w:r w:rsidR="00625AEC" w:rsidRPr="00986471">
        <w:rPr>
          <w:rFonts w:ascii="Arial" w:hAnsi="Arial" w:cs="Arial"/>
          <w:sz w:val="24"/>
          <w:szCs w:val="24"/>
          <w:lang w:val="mn-MN"/>
        </w:rPr>
        <w:t>э</w:t>
      </w:r>
      <w:r w:rsidRPr="00986471">
        <w:rPr>
          <w:rFonts w:ascii="Arial" w:hAnsi="Arial" w:cs="Arial"/>
          <w:sz w:val="24"/>
          <w:szCs w:val="24"/>
          <w:lang w:val="mn-MN"/>
        </w:rPr>
        <w:t>гтэй байна.</w:t>
      </w:r>
    </w:p>
    <w:p w14:paraId="26D83320" w14:textId="69B082CB" w:rsidR="00300E26" w:rsidRPr="00986471" w:rsidRDefault="00300E26" w:rsidP="00986471">
      <w:pPr>
        <w:pStyle w:val="ListParagraph"/>
        <w:numPr>
          <w:ilvl w:val="0"/>
          <w:numId w:val="1"/>
        </w:numPr>
        <w:spacing w:line="276" w:lineRule="auto"/>
        <w:ind w:left="284" w:hanging="284"/>
        <w:jc w:val="both"/>
        <w:rPr>
          <w:rFonts w:ascii="Arial" w:hAnsi="Arial" w:cs="Arial"/>
          <w:sz w:val="24"/>
          <w:szCs w:val="24"/>
          <w:lang w:val="mn-MN"/>
        </w:rPr>
      </w:pPr>
      <w:r w:rsidRPr="00986471">
        <w:rPr>
          <w:rFonts w:ascii="Arial" w:hAnsi="Arial" w:cs="Arial"/>
          <w:sz w:val="24"/>
          <w:szCs w:val="24"/>
          <w:lang w:val="mn-MN"/>
        </w:rPr>
        <w:t xml:space="preserve">Ажлын байранд гэрэл ойлгох, гялгар </w:t>
      </w:r>
      <w:r w:rsidR="00986471" w:rsidRPr="00986471">
        <w:rPr>
          <w:rFonts w:ascii="Arial" w:hAnsi="Arial" w:cs="Arial"/>
          <w:sz w:val="24"/>
          <w:szCs w:val="24"/>
          <w:lang w:val="mn-MN"/>
        </w:rPr>
        <w:t>гадаргуутай зүйл байрлуулахыг хориглоно.</w:t>
      </w:r>
    </w:p>
    <w:p w14:paraId="3396A1C1" w14:textId="16634630" w:rsidR="00986471" w:rsidRPr="00986471" w:rsidRDefault="00986471" w:rsidP="00986471">
      <w:pPr>
        <w:pStyle w:val="ListParagraph"/>
        <w:numPr>
          <w:ilvl w:val="0"/>
          <w:numId w:val="1"/>
        </w:numPr>
        <w:spacing w:line="276" w:lineRule="auto"/>
        <w:ind w:left="284" w:hanging="284"/>
        <w:jc w:val="both"/>
        <w:rPr>
          <w:rFonts w:ascii="Arial" w:hAnsi="Arial" w:cs="Arial"/>
          <w:sz w:val="24"/>
          <w:szCs w:val="24"/>
          <w:lang w:val="mn-MN"/>
        </w:rPr>
      </w:pPr>
      <w:r w:rsidRPr="00986471">
        <w:rPr>
          <w:rFonts w:ascii="Arial" w:hAnsi="Arial" w:cs="Arial"/>
          <w:sz w:val="24"/>
          <w:szCs w:val="24"/>
          <w:lang w:val="mn-MN"/>
        </w:rPr>
        <w:t>Өдрийн гэрлийн эх үүсвэртэй үед ерөнхий гэрэлтүүл</w:t>
      </w:r>
      <w:r w:rsidR="00625AEC" w:rsidRPr="00986471">
        <w:rPr>
          <w:rFonts w:ascii="Arial" w:hAnsi="Arial" w:cs="Arial"/>
          <w:sz w:val="24"/>
          <w:szCs w:val="24"/>
          <w:lang w:val="mn-MN"/>
        </w:rPr>
        <w:t>э</w:t>
      </w:r>
      <w:r w:rsidRPr="00986471">
        <w:rPr>
          <w:rFonts w:ascii="Arial" w:hAnsi="Arial" w:cs="Arial"/>
          <w:sz w:val="24"/>
          <w:szCs w:val="24"/>
          <w:lang w:val="mn-MN"/>
        </w:rPr>
        <w:t>г нь 300лк, хосолсон гэрэлтүүл</w:t>
      </w:r>
      <w:r w:rsidR="00625AEC" w:rsidRPr="00986471">
        <w:rPr>
          <w:rFonts w:ascii="Arial" w:hAnsi="Arial" w:cs="Arial"/>
          <w:sz w:val="24"/>
          <w:szCs w:val="24"/>
          <w:lang w:val="mn-MN"/>
        </w:rPr>
        <w:t>э</w:t>
      </w:r>
      <w:r w:rsidRPr="00986471">
        <w:rPr>
          <w:rFonts w:ascii="Arial" w:hAnsi="Arial" w:cs="Arial"/>
          <w:sz w:val="24"/>
          <w:szCs w:val="24"/>
          <w:lang w:val="mn-MN"/>
        </w:rPr>
        <w:t xml:space="preserve">г 750 лк-аас багагүй байна. </w:t>
      </w:r>
    </w:p>
    <w:p w14:paraId="6B8A6BB3" w14:textId="4CCD2546" w:rsidR="00CA0ACF" w:rsidRPr="00FC1ED7" w:rsidRDefault="00F32464"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Ажлын байрны өрөөний бүтээц, тавилганы өнгө, будаг нь харилцан зохицолдсон байх ба ойлтын коэффициент:</w:t>
      </w:r>
    </w:p>
    <w:p w14:paraId="751BDA8C" w14:textId="1F07B921" w:rsidR="00F32464" w:rsidRPr="00B0477D" w:rsidRDefault="00F32464" w:rsidP="00B0477D">
      <w:pPr>
        <w:pStyle w:val="ListParagraph"/>
        <w:numPr>
          <w:ilvl w:val="0"/>
          <w:numId w:val="1"/>
        </w:numPr>
        <w:spacing w:after="0" w:line="276" w:lineRule="auto"/>
        <w:ind w:left="284" w:hanging="284"/>
        <w:rPr>
          <w:rFonts w:ascii="Arial" w:hAnsi="Arial" w:cs="Arial"/>
          <w:sz w:val="24"/>
          <w:szCs w:val="24"/>
          <w:lang w:val="mn-MN"/>
        </w:rPr>
      </w:pPr>
      <w:r w:rsidRPr="00B0477D">
        <w:rPr>
          <w:rFonts w:ascii="Arial" w:hAnsi="Arial" w:cs="Arial"/>
          <w:sz w:val="24"/>
          <w:szCs w:val="24"/>
          <w:lang w:val="mn-MN"/>
        </w:rPr>
        <w:lastRenderedPageBreak/>
        <w:t>Тааз 60-70%</w:t>
      </w:r>
    </w:p>
    <w:p w14:paraId="1C0EAC9A" w14:textId="38FA26FB" w:rsidR="00F32464" w:rsidRPr="00B0477D" w:rsidRDefault="00A0738B" w:rsidP="00B0477D">
      <w:pPr>
        <w:pStyle w:val="ListParagraph"/>
        <w:numPr>
          <w:ilvl w:val="0"/>
          <w:numId w:val="1"/>
        </w:numPr>
        <w:spacing w:after="0" w:line="276" w:lineRule="auto"/>
        <w:ind w:left="284" w:hanging="284"/>
        <w:rPr>
          <w:rFonts w:ascii="Arial" w:hAnsi="Arial" w:cs="Arial"/>
          <w:sz w:val="24"/>
          <w:szCs w:val="24"/>
          <w:lang w:val="mn-MN"/>
        </w:rPr>
      </w:pPr>
      <w:r w:rsidRPr="00B0477D">
        <w:rPr>
          <w:rFonts w:ascii="Arial" w:hAnsi="Arial" w:cs="Arial"/>
          <w:sz w:val="24"/>
          <w:szCs w:val="24"/>
          <w:lang w:val="mn-MN"/>
        </w:rPr>
        <w:t>Хана 40-50%</w:t>
      </w:r>
    </w:p>
    <w:p w14:paraId="5BA492C6" w14:textId="3B97C56C" w:rsidR="00A0738B" w:rsidRPr="00B0477D" w:rsidRDefault="00A0738B" w:rsidP="00B0477D">
      <w:pPr>
        <w:pStyle w:val="ListParagraph"/>
        <w:numPr>
          <w:ilvl w:val="0"/>
          <w:numId w:val="1"/>
        </w:numPr>
        <w:spacing w:after="0" w:line="276" w:lineRule="auto"/>
        <w:ind w:left="284" w:hanging="284"/>
        <w:rPr>
          <w:rFonts w:ascii="Arial" w:hAnsi="Arial" w:cs="Arial"/>
          <w:sz w:val="24"/>
          <w:szCs w:val="24"/>
          <w:lang w:val="mn-MN"/>
        </w:rPr>
      </w:pPr>
      <w:r w:rsidRPr="00B0477D">
        <w:rPr>
          <w:rFonts w:ascii="Arial" w:hAnsi="Arial" w:cs="Arial"/>
          <w:sz w:val="24"/>
          <w:szCs w:val="24"/>
          <w:lang w:val="mn-MN"/>
        </w:rPr>
        <w:t>Шал 30%</w:t>
      </w:r>
    </w:p>
    <w:p w14:paraId="718B567D" w14:textId="02559B75" w:rsidR="00CA0ACF" w:rsidRPr="00B0477D" w:rsidRDefault="00D26B82" w:rsidP="00300E26">
      <w:pPr>
        <w:pStyle w:val="ListParagraph"/>
        <w:numPr>
          <w:ilvl w:val="0"/>
          <w:numId w:val="1"/>
        </w:numPr>
        <w:spacing w:line="276" w:lineRule="auto"/>
        <w:ind w:left="284" w:hanging="284"/>
        <w:rPr>
          <w:rFonts w:ascii="Arial" w:hAnsi="Arial" w:cs="Arial"/>
          <w:sz w:val="24"/>
          <w:szCs w:val="24"/>
          <w:lang w:val="mn-MN"/>
        </w:rPr>
      </w:pPr>
      <w:r w:rsidRPr="00B0477D">
        <w:rPr>
          <w:rFonts w:ascii="Arial" w:hAnsi="Arial" w:cs="Arial"/>
          <w:sz w:val="24"/>
          <w:szCs w:val="24"/>
          <w:lang w:val="mn-MN"/>
        </w:rPr>
        <w:t>Бусад гадаргууд 30-40% байвал зохино.</w:t>
      </w:r>
    </w:p>
    <w:p w14:paraId="7DFE3650" w14:textId="4BCF0C88" w:rsidR="00227B65" w:rsidRPr="00FC1ED7" w:rsidRDefault="006925A6" w:rsidP="00987CEE">
      <w:pPr>
        <w:spacing w:after="0" w:line="276" w:lineRule="auto"/>
        <w:ind w:firstLine="720"/>
        <w:jc w:val="both"/>
        <w:rPr>
          <w:rFonts w:ascii="Arial" w:hAnsi="Arial" w:cs="Arial"/>
          <w:sz w:val="24"/>
          <w:szCs w:val="24"/>
          <w:lang w:val="mn-MN"/>
        </w:rPr>
      </w:pPr>
      <w:r>
        <w:rPr>
          <w:rFonts w:ascii="Arial" w:hAnsi="Arial" w:cs="Arial"/>
          <w:sz w:val="24"/>
          <w:szCs w:val="24"/>
          <w:lang w:val="mn-MN"/>
        </w:rPr>
        <w:t>З</w:t>
      </w:r>
      <w:r w:rsidR="00227B65" w:rsidRPr="00FC1ED7">
        <w:rPr>
          <w:rFonts w:ascii="Arial" w:hAnsi="Arial" w:cs="Arial"/>
          <w:sz w:val="24"/>
          <w:szCs w:val="24"/>
          <w:lang w:val="mn-MN"/>
        </w:rPr>
        <w:t xml:space="preserve">арлан мэдээллийн </w:t>
      </w:r>
      <w:r>
        <w:rPr>
          <w:rFonts w:ascii="Arial" w:hAnsi="Arial" w:cs="Arial"/>
          <w:sz w:val="24"/>
          <w:szCs w:val="24"/>
          <w:lang w:val="mn-MN"/>
        </w:rPr>
        <w:t>нэгж</w:t>
      </w:r>
      <w:r w:rsidR="00227B65" w:rsidRPr="00FC1ED7">
        <w:rPr>
          <w:rFonts w:ascii="Arial" w:hAnsi="Arial" w:cs="Arial"/>
          <w:sz w:val="24"/>
          <w:szCs w:val="24"/>
          <w:lang w:val="mn-MN"/>
        </w:rPr>
        <w:t>ийн үндсэн хаалга</w:t>
      </w:r>
      <w:r w:rsidR="00945C44" w:rsidRPr="00FC1ED7">
        <w:rPr>
          <w:rFonts w:ascii="Arial" w:hAnsi="Arial" w:cs="Arial"/>
          <w:sz w:val="24"/>
          <w:szCs w:val="24"/>
          <w:lang w:val="mn-MN"/>
        </w:rPr>
        <w:t>, серверийн өрөөний хаалга</w:t>
      </w:r>
      <w:r w:rsidR="00227B65" w:rsidRPr="00FC1ED7">
        <w:rPr>
          <w:rFonts w:ascii="Arial" w:hAnsi="Arial" w:cs="Arial"/>
          <w:sz w:val="24"/>
          <w:szCs w:val="24"/>
          <w:lang w:val="mn-MN"/>
        </w:rPr>
        <w:t xml:space="preserve"> нь нэвтрэ</w:t>
      </w:r>
      <w:r w:rsidR="00D54DC9" w:rsidRPr="00FC1ED7">
        <w:rPr>
          <w:rFonts w:ascii="Arial" w:hAnsi="Arial" w:cs="Arial"/>
          <w:sz w:val="24"/>
          <w:szCs w:val="24"/>
          <w:lang w:val="mn-MN"/>
        </w:rPr>
        <w:t>лт, танилтын</w:t>
      </w:r>
      <w:r w:rsidR="00227B65" w:rsidRPr="00FC1ED7">
        <w:rPr>
          <w:rFonts w:ascii="Arial" w:hAnsi="Arial" w:cs="Arial"/>
          <w:sz w:val="24"/>
          <w:szCs w:val="24"/>
          <w:lang w:val="mn-MN"/>
        </w:rPr>
        <w:t xml:space="preserve"> систем (радио долгион танигч буюу RF ID карт+биометрик) </w:t>
      </w:r>
      <w:r w:rsidR="00884ABE" w:rsidRPr="00FC1ED7">
        <w:rPr>
          <w:rFonts w:ascii="Arial" w:hAnsi="Arial" w:cs="Arial"/>
          <w:sz w:val="24"/>
          <w:szCs w:val="24"/>
          <w:lang w:val="mn-MN"/>
        </w:rPr>
        <w:t xml:space="preserve">бүхий </w:t>
      </w:r>
      <w:r w:rsidR="003F01ED" w:rsidRPr="00FC1ED7">
        <w:rPr>
          <w:rFonts w:ascii="Arial" w:hAnsi="Arial" w:cs="Arial"/>
          <w:sz w:val="24"/>
          <w:szCs w:val="24"/>
          <w:lang w:val="mn-MN"/>
        </w:rPr>
        <w:t xml:space="preserve">автомат цоожтой </w:t>
      </w:r>
      <w:r w:rsidR="00227B65" w:rsidRPr="00FC1ED7">
        <w:rPr>
          <w:rFonts w:ascii="Arial" w:hAnsi="Arial" w:cs="Arial"/>
          <w:sz w:val="24"/>
          <w:szCs w:val="24"/>
          <w:lang w:val="mn-MN"/>
        </w:rPr>
        <w:t>байх ба хөдөлгөөн мэдрэгч бүхий төхөөрөмжөөр тоноглогдсон байна.</w:t>
      </w:r>
    </w:p>
    <w:p w14:paraId="07CD3CA7" w14:textId="30DE7F5F" w:rsidR="00ED1513" w:rsidRPr="00FC1ED7" w:rsidRDefault="00ED1513"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Байн</w:t>
      </w:r>
      <w:r w:rsidR="006A4CAD">
        <w:rPr>
          <w:rFonts w:ascii="Arial" w:hAnsi="Arial" w:cs="Arial"/>
          <w:sz w:val="24"/>
          <w:szCs w:val="24"/>
          <w:lang w:val="mn-MN"/>
        </w:rPr>
        <w:t>гын ажиллагаатай (Зарлан мэдээл</w:t>
      </w:r>
      <w:r w:rsidRPr="00FC1ED7">
        <w:rPr>
          <w:rFonts w:ascii="Arial" w:hAnsi="Arial" w:cs="Arial"/>
          <w:sz w:val="24"/>
          <w:szCs w:val="24"/>
          <w:lang w:val="mn-MN"/>
        </w:rPr>
        <w:t>л</w:t>
      </w:r>
      <w:r w:rsidR="006A4CAD">
        <w:rPr>
          <w:rFonts w:ascii="Arial" w:hAnsi="Arial" w:cs="Arial"/>
          <w:sz w:val="24"/>
          <w:szCs w:val="24"/>
          <w:lang w:val="mn-MN"/>
        </w:rPr>
        <w:t>ийн нэгж</w:t>
      </w:r>
      <w:r w:rsidRPr="00FC1ED7">
        <w:rPr>
          <w:rFonts w:ascii="Arial" w:hAnsi="Arial" w:cs="Arial"/>
          <w:sz w:val="24"/>
          <w:szCs w:val="24"/>
          <w:lang w:val="mn-MN"/>
        </w:rPr>
        <w:t xml:space="preserve">, дуудлага хүлээн авагч), </w:t>
      </w:r>
      <w:r w:rsidR="00C44D83" w:rsidRPr="00FC1ED7">
        <w:rPr>
          <w:rFonts w:ascii="Arial" w:hAnsi="Arial" w:cs="Arial"/>
          <w:sz w:val="24"/>
          <w:szCs w:val="24"/>
          <w:lang w:val="mn-MN"/>
        </w:rPr>
        <w:t>серверийн өрөө</w:t>
      </w:r>
      <w:r w:rsidRPr="00FC1ED7">
        <w:rPr>
          <w:rFonts w:ascii="Arial" w:hAnsi="Arial" w:cs="Arial"/>
          <w:sz w:val="24"/>
          <w:szCs w:val="24"/>
          <w:lang w:val="mn-MN"/>
        </w:rPr>
        <w:t xml:space="preserve">, хонгил, орц, шат, тавиулангийн гэрэлтүүлгийг байнга асаалттай байлгаж, гэрэл унтарсан үед ослын гэрэл автоматаар асч байхаар тоноглох. </w:t>
      </w:r>
    </w:p>
    <w:p w14:paraId="1C7683F7" w14:textId="179ABB9C" w:rsidR="00227B65" w:rsidRPr="00FC1ED7" w:rsidRDefault="00ED1513" w:rsidP="002025B0">
      <w:pPr>
        <w:spacing w:line="276" w:lineRule="auto"/>
        <w:ind w:firstLine="720"/>
        <w:jc w:val="both"/>
        <w:rPr>
          <w:rFonts w:ascii="Arial" w:hAnsi="Arial" w:cs="Arial"/>
          <w:sz w:val="24"/>
          <w:szCs w:val="24"/>
          <w:lang w:val="mn-MN"/>
        </w:rPr>
      </w:pPr>
      <w:r w:rsidRPr="00FC1ED7">
        <w:rPr>
          <w:rFonts w:ascii="Arial" w:hAnsi="Arial" w:cs="Arial"/>
          <w:sz w:val="24"/>
          <w:szCs w:val="24"/>
          <w:lang w:val="mn-MN"/>
        </w:rPr>
        <w:t xml:space="preserve">Дуу чимээ – байж болох дээд хэмжээ </w:t>
      </w:r>
      <w:r w:rsidR="00640E75">
        <w:rPr>
          <w:rFonts w:ascii="Arial" w:hAnsi="Arial" w:cs="Arial"/>
          <w:sz w:val="24"/>
          <w:szCs w:val="24"/>
          <w:lang w:val="mn-MN"/>
        </w:rPr>
        <w:t>6</w:t>
      </w:r>
      <w:r w:rsidRPr="00FC1ED7">
        <w:rPr>
          <w:rFonts w:ascii="Arial" w:hAnsi="Arial" w:cs="Arial"/>
          <w:sz w:val="24"/>
          <w:szCs w:val="24"/>
          <w:lang w:val="mn-MN"/>
        </w:rPr>
        <w:t xml:space="preserve">5 дБ (шуугианы даралтын түвшин) байх ба утсаар ярьдаг өрөөнд </w:t>
      </w:r>
      <w:r w:rsidR="004A7A76" w:rsidRPr="00FC1ED7">
        <w:rPr>
          <w:rFonts w:ascii="Arial" w:hAnsi="Arial" w:cs="Arial"/>
          <w:sz w:val="24"/>
          <w:szCs w:val="24"/>
          <w:lang w:val="mn-MN"/>
        </w:rPr>
        <w:t>55</w:t>
      </w:r>
      <w:r w:rsidRPr="00FC1ED7">
        <w:rPr>
          <w:rFonts w:ascii="Arial" w:hAnsi="Arial" w:cs="Arial"/>
          <w:sz w:val="24"/>
          <w:szCs w:val="24"/>
          <w:lang w:val="mn-MN"/>
        </w:rPr>
        <w:t xml:space="preserve"> дБ -ээс доош байвал зохино. </w:t>
      </w:r>
    </w:p>
    <w:p w14:paraId="33789FD1" w14:textId="202229BF" w:rsidR="00EE34BF" w:rsidRPr="00112F0B" w:rsidRDefault="001A3DC0" w:rsidP="00EE34BF">
      <w:pPr>
        <w:spacing w:after="0" w:line="276" w:lineRule="auto"/>
        <w:jc w:val="both"/>
        <w:rPr>
          <w:rFonts w:ascii="Arial" w:hAnsi="Arial" w:cs="Arial"/>
          <w:b/>
          <w:bCs/>
          <w:sz w:val="24"/>
          <w:szCs w:val="24"/>
          <w:lang w:val="mn-MN"/>
        </w:rPr>
      </w:pPr>
      <w:r w:rsidRPr="00112F0B">
        <w:rPr>
          <w:rFonts w:ascii="Arial" w:hAnsi="Arial" w:cs="Arial"/>
          <w:b/>
          <w:bCs/>
          <w:sz w:val="24"/>
          <w:szCs w:val="24"/>
          <w:lang w:val="mn-MN"/>
        </w:rPr>
        <w:t>6</w:t>
      </w:r>
      <w:r w:rsidR="007A2662" w:rsidRPr="00112F0B">
        <w:rPr>
          <w:rFonts w:ascii="Arial" w:hAnsi="Arial" w:cs="Arial"/>
          <w:b/>
          <w:bCs/>
          <w:sz w:val="24"/>
          <w:szCs w:val="24"/>
          <w:lang w:val="mn-MN"/>
        </w:rPr>
        <w:t>.</w:t>
      </w:r>
      <w:r w:rsidR="00112F0B" w:rsidRPr="00112F0B">
        <w:rPr>
          <w:rFonts w:ascii="Arial" w:hAnsi="Arial" w:cs="Arial"/>
          <w:b/>
          <w:bCs/>
          <w:sz w:val="24"/>
          <w:szCs w:val="24"/>
          <w:lang w:val="mn-MN"/>
        </w:rPr>
        <w:t>2</w:t>
      </w:r>
      <w:r w:rsidR="007A2662" w:rsidRPr="00112F0B">
        <w:rPr>
          <w:rFonts w:ascii="Arial" w:hAnsi="Arial" w:cs="Arial"/>
          <w:b/>
          <w:bCs/>
          <w:sz w:val="24"/>
          <w:szCs w:val="24"/>
          <w:lang w:val="mn-MN"/>
        </w:rPr>
        <w:t xml:space="preserve">. </w:t>
      </w:r>
      <w:r w:rsidR="006925A6">
        <w:rPr>
          <w:rFonts w:ascii="Arial" w:hAnsi="Arial" w:cs="Arial"/>
          <w:b/>
          <w:bCs/>
          <w:sz w:val="24"/>
          <w:szCs w:val="24"/>
          <w:lang w:val="mn-MN"/>
        </w:rPr>
        <w:t>З</w:t>
      </w:r>
      <w:r w:rsidR="00EE34BF" w:rsidRPr="00112F0B">
        <w:rPr>
          <w:rFonts w:ascii="Arial" w:hAnsi="Arial" w:cs="Arial"/>
          <w:b/>
          <w:bCs/>
          <w:sz w:val="24"/>
          <w:szCs w:val="24"/>
          <w:lang w:val="mn-MN"/>
        </w:rPr>
        <w:t xml:space="preserve">арлан мэдээллийн </w:t>
      </w:r>
      <w:r w:rsidR="006925A6">
        <w:rPr>
          <w:rFonts w:ascii="Arial" w:hAnsi="Arial" w:cs="Arial"/>
          <w:b/>
          <w:bCs/>
          <w:sz w:val="24"/>
          <w:szCs w:val="24"/>
          <w:lang w:val="mn-MN"/>
        </w:rPr>
        <w:t>нэгжи</w:t>
      </w:r>
      <w:r w:rsidR="00112F0B">
        <w:rPr>
          <w:rFonts w:ascii="Arial" w:hAnsi="Arial" w:cs="Arial"/>
          <w:b/>
          <w:bCs/>
          <w:sz w:val="24"/>
          <w:szCs w:val="24"/>
          <w:lang w:val="mn-MN"/>
        </w:rPr>
        <w:t>д тавигдах шаардлага</w:t>
      </w:r>
    </w:p>
    <w:p w14:paraId="1D999811" w14:textId="107992CD" w:rsidR="006925A6" w:rsidRDefault="006925A6" w:rsidP="00987CEE">
      <w:pPr>
        <w:spacing w:after="0" w:line="276" w:lineRule="auto"/>
        <w:ind w:firstLine="720"/>
        <w:jc w:val="both"/>
        <w:rPr>
          <w:rFonts w:ascii="Arial" w:hAnsi="Arial" w:cs="Arial"/>
          <w:bCs/>
          <w:sz w:val="24"/>
          <w:szCs w:val="24"/>
          <w:lang w:val="mn-MN"/>
        </w:rPr>
      </w:pPr>
      <w:r w:rsidRPr="006925A6">
        <w:rPr>
          <w:rFonts w:ascii="Arial" w:hAnsi="Arial" w:cs="Arial"/>
          <w:bCs/>
          <w:sz w:val="24"/>
          <w:szCs w:val="24"/>
          <w:lang w:val="mn-MN"/>
        </w:rPr>
        <w:t xml:space="preserve">Зарлан мэдээллийн </w:t>
      </w:r>
      <w:r>
        <w:rPr>
          <w:rFonts w:ascii="Arial" w:hAnsi="Arial" w:cs="Arial"/>
          <w:bCs/>
          <w:sz w:val="24"/>
          <w:szCs w:val="24"/>
          <w:lang w:val="mn-MN"/>
        </w:rPr>
        <w:t>нэгж</w:t>
      </w:r>
      <w:r w:rsidRPr="006925A6">
        <w:rPr>
          <w:rFonts w:ascii="Arial" w:hAnsi="Arial" w:cs="Arial"/>
          <w:bCs/>
          <w:sz w:val="24"/>
          <w:szCs w:val="24"/>
          <w:lang w:val="mn-MN"/>
        </w:rPr>
        <w:t xml:space="preserve">ийн байр нь </w:t>
      </w:r>
      <w:r>
        <w:rPr>
          <w:rFonts w:ascii="Arial" w:hAnsi="Arial" w:cs="Arial"/>
          <w:bCs/>
          <w:sz w:val="24"/>
          <w:szCs w:val="24"/>
          <w:lang w:val="mn-MN"/>
        </w:rPr>
        <w:t xml:space="preserve">улсын </w:t>
      </w:r>
      <w:r w:rsidRPr="006925A6">
        <w:rPr>
          <w:rFonts w:ascii="Arial" w:hAnsi="Arial" w:cs="Arial"/>
          <w:bCs/>
          <w:sz w:val="24"/>
          <w:szCs w:val="24"/>
          <w:lang w:val="mn-MN"/>
        </w:rPr>
        <w:t xml:space="preserve">онц, чухал объектод хамаарна. </w:t>
      </w:r>
    </w:p>
    <w:p w14:paraId="23018CE1" w14:textId="7C2C80DD" w:rsidR="008D3B86" w:rsidRPr="006925A6" w:rsidRDefault="008D3B86" w:rsidP="00987CEE">
      <w:pPr>
        <w:spacing w:after="0" w:line="276" w:lineRule="auto"/>
        <w:ind w:firstLine="720"/>
        <w:jc w:val="both"/>
        <w:rPr>
          <w:rFonts w:ascii="Arial" w:hAnsi="Arial" w:cs="Arial"/>
          <w:bCs/>
          <w:sz w:val="24"/>
          <w:szCs w:val="24"/>
          <w:lang w:val="mn-MN"/>
        </w:rPr>
      </w:pPr>
      <w:r w:rsidRPr="006925A6">
        <w:rPr>
          <w:rFonts w:ascii="Arial" w:hAnsi="Arial" w:cs="Arial"/>
          <w:bCs/>
          <w:sz w:val="24"/>
          <w:szCs w:val="24"/>
          <w:lang w:val="mn-MN"/>
        </w:rPr>
        <w:t xml:space="preserve">Зарлан мэдээллийн </w:t>
      </w:r>
      <w:r>
        <w:rPr>
          <w:rFonts w:ascii="Arial" w:hAnsi="Arial" w:cs="Arial"/>
          <w:bCs/>
          <w:sz w:val="24"/>
          <w:szCs w:val="24"/>
          <w:lang w:val="mn-MN"/>
        </w:rPr>
        <w:t>нэгжийн барилга, байгууламж нь газар хөдлөлтийн 8 баллд тэсвэртэй байх шаардлагатай.</w:t>
      </w:r>
    </w:p>
    <w:p w14:paraId="09B15999" w14:textId="02B2F448" w:rsidR="00227B65" w:rsidRPr="00FC1ED7" w:rsidRDefault="006925A6" w:rsidP="00987CEE">
      <w:pPr>
        <w:spacing w:after="0" w:line="276" w:lineRule="auto"/>
        <w:ind w:firstLine="720"/>
        <w:jc w:val="both"/>
        <w:rPr>
          <w:rFonts w:ascii="Arial" w:hAnsi="Arial" w:cs="Arial"/>
          <w:sz w:val="24"/>
          <w:szCs w:val="24"/>
          <w:lang w:val="mn-MN"/>
        </w:rPr>
      </w:pPr>
      <w:r>
        <w:rPr>
          <w:rFonts w:ascii="Arial" w:hAnsi="Arial" w:cs="Arial"/>
          <w:sz w:val="24"/>
          <w:szCs w:val="24"/>
          <w:lang w:val="mn-MN"/>
        </w:rPr>
        <w:t>Зарлан мэдээллийн нэгж</w:t>
      </w:r>
      <w:r w:rsidR="00227B65" w:rsidRPr="00FC1ED7">
        <w:rPr>
          <w:rFonts w:ascii="Arial" w:hAnsi="Arial" w:cs="Arial"/>
          <w:sz w:val="24"/>
          <w:szCs w:val="24"/>
          <w:lang w:val="mn-MN"/>
        </w:rPr>
        <w:t xml:space="preserve">ийн </w:t>
      </w:r>
      <w:r w:rsidR="00A96EA5" w:rsidRPr="00FC1ED7">
        <w:rPr>
          <w:rFonts w:ascii="Arial" w:hAnsi="Arial" w:cs="Arial"/>
          <w:sz w:val="24"/>
          <w:szCs w:val="24"/>
          <w:lang w:val="mn-MN"/>
        </w:rPr>
        <w:t>байр</w:t>
      </w:r>
      <w:r w:rsidR="00227B65" w:rsidRPr="00FC1ED7">
        <w:rPr>
          <w:rFonts w:ascii="Arial" w:hAnsi="Arial" w:cs="Arial"/>
          <w:sz w:val="24"/>
          <w:szCs w:val="24"/>
          <w:lang w:val="mn-MN"/>
        </w:rPr>
        <w:t xml:space="preserve"> нь дараах</w:t>
      </w:r>
      <w:r w:rsidR="00A96EA5" w:rsidRPr="00FC1ED7">
        <w:rPr>
          <w:rFonts w:ascii="Arial" w:hAnsi="Arial" w:cs="Arial"/>
          <w:sz w:val="24"/>
          <w:szCs w:val="24"/>
          <w:lang w:val="mn-MN"/>
        </w:rPr>
        <w:t xml:space="preserve"> зай, </w:t>
      </w:r>
      <w:r w:rsidR="00227B65" w:rsidRPr="00FC1ED7">
        <w:rPr>
          <w:rFonts w:ascii="Arial" w:hAnsi="Arial" w:cs="Arial"/>
          <w:sz w:val="24"/>
          <w:szCs w:val="24"/>
          <w:lang w:val="mn-MN"/>
        </w:rPr>
        <w:t>талбайгаас бүрдэнэ. Үүнд:</w:t>
      </w:r>
    </w:p>
    <w:p w14:paraId="73C70544" w14:textId="41CF4180" w:rsidR="00227B65" w:rsidRPr="00FC1ED7" w:rsidRDefault="00227B65" w:rsidP="0034024A">
      <w:pPr>
        <w:pStyle w:val="ListParagraph"/>
        <w:numPr>
          <w:ilvl w:val="0"/>
          <w:numId w:val="7"/>
        </w:numPr>
        <w:spacing w:after="0" w:line="276" w:lineRule="auto"/>
        <w:ind w:left="709" w:hanging="283"/>
        <w:jc w:val="both"/>
        <w:rPr>
          <w:rFonts w:ascii="Arial" w:hAnsi="Arial" w:cs="Arial"/>
          <w:sz w:val="24"/>
          <w:szCs w:val="24"/>
          <w:lang w:val="mn-MN"/>
        </w:rPr>
      </w:pPr>
      <w:r w:rsidRPr="00FC1ED7">
        <w:rPr>
          <w:rFonts w:ascii="Arial" w:hAnsi="Arial" w:cs="Arial"/>
          <w:sz w:val="24"/>
          <w:szCs w:val="24"/>
          <w:lang w:val="mn-MN"/>
        </w:rPr>
        <w:t>Удирдлагын өрөө</w:t>
      </w:r>
    </w:p>
    <w:p w14:paraId="3521F4DE" w14:textId="430A76C2" w:rsidR="00227B65" w:rsidRPr="00FC1ED7" w:rsidRDefault="00227B65" w:rsidP="0034024A">
      <w:pPr>
        <w:pStyle w:val="ListParagraph"/>
        <w:numPr>
          <w:ilvl w:val="0"/>
          <w:numId w:val="7"/>
        </w:numPr>
        <w:spacing w:after="0" w:line="276" w:lineRule="auto"/>
        <w:ind w:left="709" w:hanging="283"/>
        <w:jc w:val="both"/>
        <w:rPr>
          <w:rFonts w:ascii="Arial" w:hAnsi="Arial" w:cs="Arial"/>
          <w:sz w:val="24"/>
          <w:szCs w:val="24"/>
          <w:lang w:val="mn-MN"/>
        </w:rPr>
      </w:pPr>
      <w:r w:rsidRPr="00FC1ED7">
        <w:rPr>
          <w:rFonts w:ascii="Arial" w:hAnsi="Arial" w:cs="Arial"/>
          <w:sz w:val="24"/>
          <w:szCs w:val="24"/>
          <w:lang w:val="mn-MN"/>
        </w:rPr>
        <w:t>Серверийн өрөө</w:t>
      </w:r>
    </w:p>
    <w:p w14:paraId="72BBC987" w14:textId="3C5E2178" w:rsidR="00227B65" w:rsidRPr="00FC1ED7" w:rsidRDefault="00227B65" w:rsidP="0034024A">
      <w:pPr>
        <w:pStyle w:val="ListParagraph"/>
        <w:numPr>
          <w:ilvl w:val="0"/>
          <w:numId w:val="7"/>
        </w:numPr>
        <w:spacing w:after="0" w:line="276" w:lineRule="auto"/>
        <w:ind w:left="709" w:hanging="283"/>
        <w:jc w:val="both"/>
        <w:rPr>
          <w:rFonts w:ascii="Arial" w:hAnsi="Arial" w:cs="Arial"/>
          <w:sz w:val="24"/>
          <w:szCs w:val="24"/>
          <w:lang w:val="mn-MN"/>
        </w:rPr>
      </w:pPr>
      <w:r w:rsidRPr="00FC1ED7">
        <w:rPr>
          <w:rFonts w:ascii="Arial" w:hAnsi="Arial" w:cs="Arial"/>
          <w:sz w:val="24"/>
          <w:szCs w:val="24"/>
          <w:lang w:val="mn-MN"/>
        </w:rPr>
        <w:t>Эфирийн өрөө</w:t>
      </w:r>
    </w:p>
    <w:p w14:paraId="292F3AED" w14:textId="23752BA3" w:rsidR="00227B65" w:rsidRPr="00FC1ED7" w:rsidRDefault="00227B65" w:rsidP="0034024A">
      <w:pPr>
        <w:pStyle w:val="ListParagraph"/>
        <w:numPr>
          <w:ilvl w:val="0"/>
          <w:numId w:val="7"/>
        </w:numPr>
        <w:spacing w:after="0" w:line="276" w:lineRule="auto"/>
        <w:ind w:left="709" w:hanging="283"/>
        <w:jc w:val="both"/>
        <w:rPr>
          <w:rFonts w:ascii="Arial" w:hAnsi="Arial" w:cs="Arial"/>
          <w:sz w:val="24"/>
          <w:szCs w:val="24"/>
          <w:lang w:val="mn-MN"/>
        </w:rPr>
      </w:pPr>
      <w:r w:rsidRPr="00FC1ED7">
        <w:rPr>
          <w:rFonts w:ascii="Arial" w:hAnsi="Arial" w:cs="Arial"/>
          <w:sz w:val="24"/>
          <w:szCs w:val="24"/>
          <w:lang w:val="mn-MN"/>
        </w:rPr>
        <w:t>Нөөц тэжээл, узелийн өрөө</w:t>
      </w:r>
    </w:p>
    <w:p w14:paraId="13F46BBE" w14:textId="51F36D55" w:rsidR="00227B65" w:rsidRPr="00FC1ED7" w:rsidRDefault="00227B65" w:rsidP="0034024A">
      <w:pPr>
        <w:pStyle w:val="ListParagraph"/>
        <w:numPr>
          <w:ilvl w:val="0"/>
          <w:numId w:val="7"/>
        </w:numPr>
        <w:spacing w:after="0" w:line="276" w:lineRule="auto"/>
        <w:ind w:left="709" w:hanging="283"/>
        <w:jc w:val="both"/>
        <w:rPr>
          <w:rFonts w:ascii="Arial" w:hAnsi="Arial" w:cs="Arial"/>
          <w:sz w:val="24"/>
          <w:szCs w:val="24"/>
          <w:lang w:val="mn-MN"/>
        </w:rPr>
      </w:pPr>
      <w:r w:rsidRPr="00FC1ED7">
        <w:rPr>
          <w:rFonts w:ascii="Arial" w:hAnsi="Arial" w:cs="Arial"/>
          <w:sz w:val="24"/>
          <w:szCs w:val="24"/>
          <w:lang w:val="mn-MN"/>
        </w:rPr>
        <w:t>Амрах болон ариун цэврийн өрөө</w:t>
      </w:r>
    </w:p>
    <w:p w14:paraId="22D6231B" w14:textId="78A5A7E1" w:rsidR="00227B65" w:rsidRPr="00FC1ED7" w:rsidRDefault="00227B65" w:rsidP="0034024A">
      <w:pPr>
        <w:pStyle w:val="ListParagraph"/>
        <w:numPr>
          <w:ilvl w:val="0"/>
          <w:numId w:val="7"/>
        </w:numPr>
        <w:spacing w:after="0" w:line="276" w:lineRule="auto"/>
        <w:ind w:left="709" w:hanging="283"/>
        <w:jc w:val="both"/>
        <w:rPr>
          <w:rFonts w:ascii="Arial" w:hAnsi="Arial" w:cs="Arial"/>
          <w:sz w:val="24"/>
          <w:szCs w:val="24"/>
          <w:lang w:val="mn-MN"/>
        </w:rPr>
      </w:pPr>
      <w:r w:rsidRPr="00FC1ED7">
        <w:rPr>
          <w:rFonts w:ascii="Arial" w:hAnsi="Arial" w:cs="Arial"/>
          <w:sz w:val="24"/>
          <w:szCs w:val="24"/>
          <w:lang w:val="mn-MN"/>
        </w:rPr>
        <w:t xml:space="preserve">Хэвтээ, босоо </w:t>
      </w:r>
      <w:r w:rsidR="009A4931" w:rsidRPr="00FC1ED7">
        <w:rPr>
          <w:rFonts w:ascii="Arial" w:hAnsi="Arial" w:cs="Arial"/>
          <w:sz w:val="24"/>
          <w:szCs w:val="24"/>
          <w:lang w:val="mn-MN"/>
        </w:rPr>
        <w:t xml:space="preserve">кабелийн </w:t>
      </w:r>
      <w:r w:rsidRPr="00FC1ED7">
        <w:rPr>
          <w:rFonts w:ascii="Arial" w:hAnsi="Arial" w:cs="Arial"/>
          <w:sz w:val="24"/>
          <w:szCs w:val="24"/>
          <w:lang w:val="mn-MN"/>
        </w:rPr>
        <w:t>оруулга, түгээлтийн зай талбай</w:t>
      </w:r>
    </w:p>
    <w:p w14:paraId="181D4E75" w14:textId="48DA4038" w:rsidR="00D3675E" w:rsidRPr="008A7395" w:rsidRDefault="00227B65" w:rsidP="0034024A">
      <w:pPr>
        <w:pStyle w:val="ListParagraph"/>
        <w:numPr>
          <w:ilvl w:val="0"/>
          <w:numId w:val="7"/>
        </w:numPr>
        <w:spacing w:line="276" w:lineRule="auto"/>
        <w:ind w:left="709" w:hanging="283"/>
        <w:jc w:val="both"/>
        <w:rPr>
          <w:rFonts w:ascii="Arial" w:hAnsi="Arial" w:cs="Arial"/>
          <w:sz w:val="24"/>
          <w:szCs w:val="24"/>
          <w:lang w:val="mn-MN"/>
        </w:rPr>
      </w:pPr>
      <w:r w:rsidRPr="00FC1ED7">
        <w:rPr>
          <w:rFonts w:ascii="Arial" w:hAnsi="Arial" w:cs="Arial"/>
          <w:sz w:val="24"/>
          <w:szCs w:val="24"/>
          <w:lang w:val="mn-MN"/>
        </w:rPr>
        <w:t>Тоног төхөөрөмжийн зай талбай</w:t>
      </w:r>
    </w:p>
    <w:p w14:paraId="079D3383" w14:textId="772D6147" w:rsidR="00227B65" w:rsidRPr="00FC1ED7" w:rsidRDefault="001A3DC0" w:rsidP="00112F0B">
      <w:pPr>
        <w:spacing w:after="0" w:line="276" w:lineRule="auto"/>
        <w:ind w:firstLine="426"/>
        <w:jc w:val="both"/>
        <w:rPr>
          <w:rFonts w:ascii="Arial" w:hAnsi="Arial" w:cs="Arial"/>
          <w:sz w:val="24"/>
          <w:szCs w:val="24"/>
          <w:lang w:val="mn-MN"/>
        </w:rPr>
      </w:pPr>
      <w:r w:rsidRPr="00FC1ED7">
        <w:rPr>
          <w:rFonts w:ascii="Arial" w:hAnsi="Arial" w:cs="Arial"/>
          <w:sz w:val="24"/>
          <w:szCs w:val="24"/>
          <w:lang w:val="mn-MN"/>
        </w:rPr>
        <w:t>6</w:t>
      </w:r>
      <w:r w:rsidR="007A2662" w:rsidRPr="00FC1ED7">
        <w:rPr>
          <w:rFonts w:ascii="Arial" w:hAnsi="Arial" w:cs="Arial"/>
          <w:sz w:val="24"/>
          <w:szCs w:val="24"/>
          <w:lang w:val="mn-MN"/>
        </w:rPr>
        <w:t>.</w:t>
      </w:r>
      <w:r w:rsidR="00112F0B">
        <w:rPr>
          <w:rFonts w:ascii="Arial" w:hAnsi="Arial" w:cs="Arial"/>
          <w:sz w:val="24"/>
          <w:szCs w:val="24"/>
          <w:lang w:val="mn-MN"/>
        </w:rPr>
        <w:t>2</w:t>
      </w:r>
      <w:r w:rsidR="007A2662" w:rsidRPr="00FC1ED7">
        <w:rPr>
          <w:rFonts w:ascii="Arial" w:hAnsi="Arial" w:cs="Arial"/>
          <w:sz w:val="24"/>
          <w:szCs w:val="24"/>
          <w:lang w:val="mn-MN"/>
        </w:rPr>
        <w:t xml:space="preserve">.1. </w:t>
      </w:r>
      <w:r w:rsidR="00227B65" w:rsidRPr="00FC1ED7">
        <w:rPr>
          <w:rFonts w:ascii="Arial" w:hAnsi="Arial" w:cs="Arial"/>
          <w:sz w:val="24"/>
          <w:szCs w:val="24"/>
          <w:lang w:val="mn-MN"/>
        </w:rPr>
        <w:t>Удирдлагын өрөө нь бусад хэсгээс тусгаарлагдсан байна. Бүх дэд систем, тоног төхөөрөмж (хөргөлтийн төхөөрөмж, автомат UPS, цахилгаан хангамжийн хуваарилах самбар, ус чийг, халаах, хөргөх, цоож мэдрэгч г.м)-ийг хянах нэгдсэн хяналтын программ хангамжтай байна.</w:t>
      </w:r>
      <w:r w:rsidR="00112F0B">
        <w:rPr>
          <w:rFonts w:ascii="Arial" w:hAnsi="Arial" w:cs="Arial"/>
          <w:sz w:val="24"/>
          <w:szCs w:val="24"/>
          <w:lang w:val="mn-MN"/>
        </w:rPr>
        <w:t xml:space="preserve"> </w:t>
      </w:r>
      <w:r w:rsidR="00FC01F9" w:rsidRPr="00FC1ED7">
        <w:rPr>
          <w:rFonts w:ascii="Arial" w:hAnsi="Arial" w:cs="Arial"/>
          <w:sz w:val="24"/>
          <w:szCs w:val="24"/>
          <w:lang w:val="mn-MN"/>
        </w:rPr>
        <w:t>Туслах с</w:t>
      </w:r>
      <w:r w:rsidR="00227B65" w:rsidRPr="00FC1ED7">
        <w:rPr>
          <w:rFonts w:ascii="Arial" w:hAnsi="Arial" w:cs="Arial"/>
          <w:sz w:val="24"/>
          <w:szCs w:val="24"/>
          <w:lang w:val="mn-MN"/>
        </w:rPr>
        <w:t>исте</w:t>
      </w:r>
      <w:r w:rsidR="00254762" w:rsidRPr="00FC1ED7">
        <w:rPr>
          <w:rFonts w:ascii="Arial" w:hAnsi="Arial" w:cs="Arial"/>
          <w:sz w:val="24"/>
          <w:szCs w:val="24"/>
          <w:lang w:val="mn-MN"/>
        </w:rPr>
        <w:t>мд</w:t>
      </w:r>
      <w:r w:rsidR="00227B65" w:rsidRPr="00FC1ED7">
        <w:rPr>
          <w:rFonts w:ascii="Arial" w:hAnsi="Arial" w:cs="Arial"/>
          <w:sz w:val="24"/>
          <w:szCs w:val="24"/>
          <w:lang w:val="mn-MN"/>
        </w:rPr>
        <w:t xml:space="preserve"> дараах </w:t>
      </w:r>
      <w:r w:rsidR="00D92EFA" w:rsidRPr="00FC1ED7">
        <w:rPr>
          <w:rFonts w:ascii="Arial" w:hAnsi="Arial" w:cs="Arial"/>
          <w:sz w:val="24"/>
          <w:szCs w:val="24"/>
          <w:lang w:val="mn-MN"/>
        </w:rPr>
        <w:t>хамаарна</w:t>
      </w:r>
      <w:r w:rsidR="00227B65" w:rsidRPr="00FC1ED7">
        <w:rPr>
          <w:rFonts w:ascii="Arial" w:hAnsi="Arial" w:cs="Arial"/>
          <w:sz w:val="24"/>
          <w:szCs w:val="24"/>
          <w:lang w:val="mn-MN"/>
        </w:rPr>
        <w:t>. Үүнд:</w:t>
      </w:r>
    </w:p>
    <w:p w14:paraId="34CDCDE8" w14:textId="34CF127A" w:rsidR="00227B65" w:rsidRPr="00FC1ED7" w:rsidRDefault="00227B65" w:rsidP="0034024A">
      <w:pPr>
        <w:pStyle w:val="ListParagraph"/>
        <w:numPr>
          <w:ilvl w:val="2"/>
          <w:numId w:val="6"/>
        </w:numPr>
        <w:spacing w:after="0" w:line="276" w:lineRule="auto"/>
        <w:rPr>
          <w:rFonts w:ascii="Arial" w:hAnsi="Arial" w:cs="Arial"/>
          <w:sz w:val="24"/>
          <w:szCs w:val="24"/>
          <w:lang w:val="mn-MN"/>
        </w:rPr>
      </w:pPr>
      <w:r w:rsidRPr="00FC1ED7">
        <w:rPr>
          <w:rFonts w:ascii="Arial" w:hAnsi="Arial" w:cs="Arial"/>
          <w:sz w:val="24"/>
          <w:szCs w:val="24"/>
          <w:lang w:val="mn-MN"/>
        </w:rPr>
        <w:t>Хөргөлтийн хяналтын систем</w:t>
      </w:r>
    </w:p>
    <w:p w14:paraId="5661024A" w14:textId="2D931BA7" w:rsidR="00227B65" w:rsidRPr="00FC1ED7" w:rsidRDefault="00227B65" w:rsidP="0034024A">
      <w:pPr>
        <w:pStyle w:val="ListParagraph"/>
        <w:numPr>
          <w:ilvl w:val="2"/>
          <w:numId w:val="6"/>
        </w:numPr>
        <w:spacing w:after="0" w:line="276" w:lineRule="auto"/>
        <w:rPr>
          <w:rFonts w:ascii="Arial" w:hAnsi="Arial" w:cs="Arial"/>
          <w:sz w:val="24"/>
          <w:szCs w:val="24"/>
          <w:lang w:val="mn-MN"/>
        </w:rPr>
      </w:pPr>
      <w:r w:rsidRPr="00FC1ED7">
        <w:rPr>
          <w:rFonts w:ascii="Arial" w:hAnsi="Arial" w:cs="Arial"/>
          <w:sz w:val="24"/>
          <w:szCs w:val="24"/>
          <w:lang w:val="mn-MN"/>
        </w:rPr>
        <w:t>Гал унтраах систем</w:t>
      </w:r>
    </w:p>
    <w:p w14:paraId="62A1B5E2" w14:textId="366A82F1" w:rsidR="00227B65" w:rsidRPr="00FC1ED7" w:rsidRDefault="00227B65" w:rsidP="0034024A">
      <w:pPr>
        <w:pStyle w:val="ListParagraph"/>
        <w:numPr>
          <w:ilvl w:val="2"/>
          <w:numId w:val="6"/>
        </w:numPr>
        <w:spacing w:after="0" w:line="276" w:lineRule="auto"/>
        <w:rPr>
          <w:rFonts w:ascii="Arial" w:hAnsi="Arial" w:cs="Arial"/>
          <w:sz w:val="24"/>
          <w:szCs w:val="24"/>
          <w:lang w:val="mn-MN"/>
        </w:rPr>
      </w:pPr>
      <w:r w:rsidRPr="00FC1ED7">
        <w:rPr>
          <w:rFonts w:ascii="Arial" w:hAnsi="Arial" w:cs="Arial"/>
          <w:sz w:val="24"/>
          <w:szCs w:val="24"/>
          <w:lang w:val="mn-MN"/>
        </w:rPr>
        <w:t>Халаалтын систем</w:t>
      </w:r>
    </w:p>
    <w:p w14:paraId="70CB999B" w14:textId="3D0FD084" w:rsidR="00227B65" w:rsidRPr="00FC1ED7" w:rsidRDefault="00227B65" w:rsidP="0034024A">
      <w:pPr>
        <w:pStyle w:val="ListParagraph"/>
        <w:numPr>
          <w:ilvl w:val="2"/>
          <w:numId w:val="6"/>
        </w:numPr>
        <w:spacing w:after="0" w:line="276" w:lineRule="auto"/>
        <w:rPr>
          <w:rFonts w:ascii="Arial" w:hAnsi="Arial" w:cs="Arial"/>
          <w:sz w:val="24"/>
          <w:szCs w:val="24"/>
          <w:lang w:val="mn-MN"/>
        </w:rPr>
      </w:pPr>
      <w:r w:rsidRPr="00FC1ED7">
        <w:rPr>
          <w:rFonts w:ascii="Arial" w:hAnsi="Arial" w:cs="Arial"/>
          <w:sz w:val="24"/>
          <w:szCs w:val="24"/>
          <w:lang w:val="mn-MN"/>
        </w:rPr>
        <w:t>Камерын хяналтын систем</w:t>
      </w:r>
    </w:p>
    <w:p w14:paraId="4DD0CED6" w14:textId="629C6460" w:rsidR="00227B65" w:rsidRPr="00FC1ED7" w:rsidRDefault="00227B65" w:rsidP="0034024A">
      <w:pPr>
        <w:pStyle w:val="ListParagraph"/>
        <w:numPr>
          <w:ilvl w:val="2"/>
          <w:numId w:val="6"/>
        </w:numPr>
        <w:spacing w:after="0" w:line="276" w:lineRule="auto"/>
        <w:rPr>
          <w:rFonts w:ascii="Arial" w:hAnsi="Arial" w:cs="Arial"/>
          <w:sz w:val="24"/>
          <w:szCs w:val="24"/>
          <w:lang w:val="mn-MN"/>
        </w:rPr>
      </w:pPr>
      <w:r w:rsidRPr="00FC1ED7">
        <w:rPr>
          <w:rFonts w:ascii="Arial" w:hAnsi="Arial" w:cs="Arial"/>
          <w:sz w:val="24"/>
          <w:szCs w:val="24"/>
          <w:lang w:val="mn-MN"/>
        </w:rPr>
        <w:t>Цахилгаан хангамжийн хяналт</w:t>
      </w:r>
    </w:p>
    <w:p w14:paraId="5E9BC793" w14:textId="77777777" w:rsidR="00227B65" w:rsidRPr="00FC1ED7" w:rsidRDefault="00227B65" w:rsidP="008A7395">
      <w:pPr>
        <w:spacing w:line="276" w:lineRule="auto"/>
        <w:ind w:firstLine="720"/>
        <w:jc w:val="both"/>
        <w:rPr>
          <w:rFonts w:ascii="Arial" w:hAnsi="Arial" w:cs="Arial"/>
          <w:sz w:val="24"/>
          <w:szCs w:val="24"/>
          <w:lang w:val="mn-MN"/>
        </w:rPr>
      </w:pPr>
      <w:r w:rsidRPr="00FC1ED7">
        <w:rPr>
          <w:rFonts w:ascii="Arial" w:hAnsi="Arial" w:cs="Arial"/>
          <w:sz w:val="24"/>
          <w:szCs w:val="24"/>
          <w:lang w:val="mn-MN"/>
        </w:rPr>
        <w:t>Галын аюулгүй байдлын MNS 4244:1994 стандартын шаардлагыг хангасан байна.</w:t>
      </w:r>
    </w:p>
    <w:p w14:paraId="50AAF4E3" w14:textId="15AF094E" w:rsidR="007A2662" w:rsidRPr="00FC1ED7" w:rsidRDefault="001A3DC0" w:rsidP="008A7395">
      <w:pPr>
        <w:spacing w:after="0" w:line="276" w:lineRule="auto"/>
        <w:ind w:firstLine="426"/>
        <w:jc w:val="both"/>
        <w:rPr>
          <w:rFonts w:ascii="Arial" w:hAnsi="Arial" w:cs="Arial"/>
          <w:sz w:val="24"/>
          <w:szCs w:val="24"/>
          <w:lang w:val="mn-MN"/>
        </w:rPr>
      </w:pPr>
      <w:r w:rsidRPr="00FC1ED7">
        <w:rPr>
          <w:rFonts w:ascii="Arial" w:hAnsi="Arial" w:cs="Arial"/>
          <w:sz w:val="24"/>
          <w:szCs w:val="24"/>
          <w:lang w:val="mn-MN"/>
        </w:rPr>
        <w:t>6</w:t>
      </w:r>
      <w:r w:rsidR="00F14057" w:rsidRPr="00FC1ED7">
        <w:rPr>
          <w:rFonts w:ascii="Arial" w:hAnsi="Arial" w:cs="Arial"/>
          <w:sz w:val="24"/>
          <w:szCs w:val="24"/>
          <w:lang w:val="mn-MN"/>
        </w:rPr>
        <w:t>.</w:t>
      </w:r>
      <w:r w:rsidR="008A7395">
        <w:rPr>
          <w:rFonts w:ascii="Arial" w:hAnsi="Arial" w:cs="Arial"/>
          <w:sz w:val="24"/>
          <w:szCs w:val="24"/>
          <w:lang w:val="mn-MN"/>
        </w:rPr>
        <w:t>2</w:t>
      </w:r>
      <w:r w:rsidR="00F14057" w:rsidRPr="00FC1ED7">
        <w:rPr>
          <w:rFonts w:ascii="Arial" w:hAnsi="Arial" w:cs="Arial"/>
          <w:sz w:val="24"/>
          <w:szCs w:val="24"/>
          <w:lang w:val="mn-MN"/>
        </w:rPr>
        <w:t xml:space="preserve">.2. </w:t>
      </w:r>
      <w:r w:rsidR="007A2662" w:rsidRPr="00FC1ED7">
        <w:rPr>
          <w:rFonts w:ascii="Arial" w:hAnsi="Arial" w:cs="Arial"/>
          <w:sz w:val="24"/>
          <w:szCs w:val="24"/>
          <w:lang w:val="mn-MN"/>
        </w:rPr>
        <w:t>Серверийн өрөө нь мэдээлэл, харилцаа холбооны сүлжээний гарцын болон хуваарилах төхөөрөмж гадна ба дотоод кабель шугамын босоо, хэвтээ тараан суурилуулалт хийхэд тохиромжтой, сүлжээний төгсгөлийн төхөөрөмж, дамжуулах системийн төгсгөлийн төхөөрөмж, техник хэрэгсэл, галын аюул, хамгаалалтын дохиоллын систем, сүлжээний сервер, свич зэрэг тоног төхөөрөмж суурилуулах, засвар үйлчилгээ явуулах зориулалттай байна.</w:t>
      </w:r>
    </w:p>
    <w:p w14:paraId="49819A35" w14:textId="63F4825F" w:rsidR="007A2662" w:rsidRPr="00FC1ED7" w:rsidRDefault="00112F0B" w:rsidP="00112F0B">
      <w:pPr>
        <w:spacing w:after="0" w:line="276" w:lineRule="auto"/>
        <w:ind w:firstLine="720"/>
        <w:jc w:val="both"/>
        <w:rPr>
          <w:rFonts w:ascii="Arial" w:hAnsi="Arial" w:cs="Arial"/>
          <w:sz w:val="24"/>
          <w:szCs w:val="24"/>
          <w:lang w:val="mn-MN"/>
        </w:rPr>
      </w:pPr>
      <w:r>
        <w:rPr>
          <w:rFonts w:ascii="Arial" w:hAnsi="Arial" w:cs="Arial"/>
          <w:sz w:val="24"/>
          <w:szCs w:val="24"/>
          <w:lang w:val="mn-MN"/>
        </w:rPr>
        <w:lastRenderedPageBreak/>
        <w:t>Д</w:t>
      </w:r>
      <w:r w:rsidR="007A2662" w:rsidRPr="00FC1ED7">
        <w:rPr>
          <w:rFonts w:ascii="Arial" w:hAnsi="Arial" w:cs="Arial"/>
          <w:sz w:val="24"/>
          <w:szCs w:val="24"/>
          <w:lang w:val="mn-MN"/>
        </w:rPr>
        <w:t>араах нөхц</w:t>
      </w:r>
      <w:r w:rsidR="00625AEC">
        <w:rPr>
          <w:rFonts w:ascii="Arial" w:hAnsi="Arial" w:cs="Arial"/>
          <w:sz w:val="24"/>
          <w:szCs w:val="24"/>
          <w:lang w:val="mn-MN"/>
        </w:rPr>
        <w:t>ө</w:t>
      </w:r>
      <w:r w:rsidR="007A2662" w:rsidRPr="00FC1ED7">
        <w:rPr>
          <w:rFonts w:ascii="Arial" w:hAnsi="Arial" w:cs="Arial"/>
          <w:sz w:val="24"/>
          <w:szCs w:val="24"/>
          <w:lang w:val="mn-MN"/>
        </w:rPr>
        <w:t>лийг хангасан байршилд серверийн өрөөг сонго</w:t>
      </w:r>
      <w:r>
        <w:rPr>
          <w:rFonts w:ascii="Arial" w:hAnsi="Arial" w:cs="Arial"/>
          <w:sz w:val="24"/>
          <w:szCs w:val="24"/>
          <w:lang w:val="mn-MN"/>
        </w:rPr>
        <w:t>но</w:t>
      </w:r>
      <w:r w:rsidR="007A2662" w:rsidRPr="00FC1ED7">
        <w:rPr>
          <w:rFonts w:ascii="Arial" w:hAnsi="Arial" w:cs="Arial"/>
          <w:sz w:val="24"/>
          <w:szCs w:val="24"/>
          <w:lang w:val="mn-MN"/>
        </w:rPr>
        <w:t>. Үүнд:</w:t>
      </w:r>
    </w:p>
    <w:p w14:paraId="0C05B2C2" w14:textId="77777777" w:rsidR="007A2662" w:rsidRPr="00FC1ED7" w:rsidRDefault="007A2662" w:rsidP="00987CEE">
      <w:pPr>
        <w:spacing w:after="0" w:line="276" w:lineRule="auto"/>
        <w:ind w:firstLine="720"/>
        <w:rPr>
          <w:rFonts w:ascii="Arial" w:hAnsi="Arial" w:cs="Arial"/>
          <w:sz w:val="24"/>
          <w:szCs w:val="24"/>
          <w:lang w:val="mn-MN"/>
        </w:rPr>
      </w:pPr>
      <w:r w:rsidRPr="00FC1ED7">
        <w:rPr>
          <w:rFonts w:ascii="Arial" w:hAnsi="Arial" w:cs="Arial"/>
          <w:sz w:val="24"/>
          <w:szCs w:val="24"/>
          <w:lang w:val="mn-MN"/>
        </w:rPr>
        <w:t>1. Холбох кабелиудын уртыг хамгийн богино байлгахаар эсвэл удирдлагын өрөөтэй залгаа байхаар сонгоно.</w:t>
      </w:r>
    </w:p>
    <w:p w14:paraId="51A7653D" w14:textId="77777777" w:rsidR="007A2662" w:rsidRPr="00FC1ED7" w:rsidRDefault="007A2662" w:rsidP="00987CEE">
      <w:pPr>
        <w:spacing w:after="0" w:line="276" w:lineRule="auto"/>
        <w:ind w:firstLine="720"/>
        <w:rPr>
          <w:rFonts w:ascii="Arial" w:hAnsi="Arial" w:cs="Arial"/>
          <w:sz w:val="24"/>
          <w:szCs w:val="24"/>
          <w:lang w:val="mn-MN"/>
        </w:rPr>
      </w:pPr>
      <w:r w:rsidRPr="00FC1ED7">
        <w:rPr>
          <w:rFonts w:ascii="Arial" w:hAnsi="Arial" w:cs="Arial"/>
          <w:sz w:val="24"/>
          <w:szCs w:val="24"/>
          <w:lang w:val="mn-MN"/>
        </w:rPr>
        <w:t>2. Өрөөний агаарын чийглэг 30-55 хүртэл хувь, тоосжилт 0.75 мг/м</w:t>
      </w:r>
      <w:r w:rsidRPr="00FC1ED7">
        <w:rPr>
          <w:rFonts w:ascii="Arial" w:hAnsi="Arial" w:cs="Arial"/>
          <w:sz w:val="24"/>
          <w:szCs w:val="24"/>
          <w:vertAlign w:val="superscript"/>
          <w:lang w:val="mn-MN"/>
        </w:rPr>
        <w:t>3</w:t>
      </w:r>
      <w:r w:rsidRPr="00FC1ED7">
        <w:rPr>
          <w:rFonts w:ascii="Arial" w:hAnsi="Arial" w:cs="Arial"/>
          <w:sz w:val="24"/>
          <w:szCs w:val="24"/>
          <w:lang w:val="mn-MN"/>
        </w:rPr>
        <w:t xml:space="preserve"> байна.</w:t>
      </w:r>
    </w:p>
    <w:p w14:paraId="1DE3A7CF" w14:textId="77777777" w:rsidR="007A2662" w:rsidRPr="00FC1ED7" w:rsidRDefault="007A2662" w:rsidP="00987CEE">
      <w:pPr>
        <w:spacing w:after="0" w:line="276" w:lineRule="auto"/>
        <w:ind w:firstLine="720"/>
        <w:rPr>
          <w:rFonts w:ascii="Arial" w:hAnsi="Arial" w:cs="Arial"/>
          <w:sz w:val="24"/>
          <w:szCs w:val="24"/>
          <w:lang w:val="mn-MN"/>
        </w:rPr>
      </w:pPr>
      <w:r w:rsidRPr="00FC1ED7">
        <w:rPr>
          <w:rFonts w:ascii="Arial" w:hAnsi="Arial" w:cs="Arial"/>
          <w:sz w:val="24"/>
          <w:szCs w:val="24"/>
          <w:lang w:val="mn-MN"/>
        </w:rPr>
        <w:t>3. Хялбархан шатах, тэсрэх, уурших зэрэг химийн бодис хадгалах өрөөнөөс хол байна.</w:t>
      </w:r>
    </w:p>
    <w:p w14:paraId="41A97116" w14:textId="77777777" w:rsidR="007A2662" w:rsidRPr="00FC1ED7" w:rsidRDefault="007A2662" w:rsidP="00987CEE">
      <w:pPr>
        <w:spacing w:after="0" w:line="276" w:lineRule="auto"/>
        <w:ind w:firstLine="720"/>
        <w:rPr>
          <w:rFonts w:ascii="Arial" w:hAnsi="Arial" w:cs="Arial"/>
          <w:sz w:val="24"/>
          <w:szCs w:val="24"/>
          <w:lang w:val="mn-MN"/>
        </w:rPr>
      </w:pPr>
      <w:r w:rsidRPr="00FC1ED7">
        <w:rPr>
          <w:rFonts w:ascii="Arial" w:hAnsi="Arial" w:cs="Arial"/>
          <w:sz w:val="24"/>
          <w:szCs w:val="24"/>
          <w:lang w:val="mn-MN"/>
        </w:rPr>
        <w:t>4. Серверийн өрөөн дотор суурилуулсан техник хэрэгсэл, тоног төхөөрөмжид кабель татах, засвар үйлчилгээ хийхэд боломжтой байна.</w:t>
      </w:r>
    </w:p>
    <w:p w14:paraId="1C643E5F" w14:textId="77777777" w:rsidR="007A2662" w:rsidRPr="00FC1ED7" w:rsidRDefault="007A2662" w:rsidP="004C33CF">
      <w:pPr>
        <w:spacing w:line="276" w:lineRule="auto"/>
        <w:ind w:firstLine="720"/>
        <w:rPr>
          <w:rFonts w:ascii="Arial" w:hAnsi="Arial" w:cs="Arial"/>
          <w:sz w:val="24"/>
          <w:szCs w:val="24"/>
          <w:lang w:val="mn-MN"/>
        </w:rPr>
      </w:pPr>
      <w:r w:rsidRPr="00FC1ED7">
        <w:rPr>
          <w:rFonts w:ascii="Arial" w:hAnsi="Arial" w:cs="Arial"/>
          <w:sz w:val="24"/>
          <w:szCs w:val="24"/>
          <w:lang w:val="mn-MN"/>
        </w:rPr>
        <w:t xml:space="preserve">5. Хаалга нь галд тэсвэртэй байна. </w:t>
      </w:r>
    </w:p>
    <w:p w14:paraId="03A27201" w14:textId="3A157C14" w:rsidR="00112F0B" w:rsidRPr="00112F0B" w:rsidRDefault="00112F0B" w:rsidP="008A7395">
      <w:pPr>
        <w:spacing w:after="0" w:line="276" w:lineRule="auto"/>
        <w:ind w:firstLine="360"/>
        <w:rPr>
          <w:rFonts w:ascii="Arial" w:hAnsi="Arial" w:cs="Arial"/>
          <w:i/>
          <w:iCs/>
          <w:sz w:val="24"/>
          <w:szCs w:val="24"/>
          <w:lang w:val="mn-MN"/>
        </w:rPr>
      </w:pPr>
      <w:r w:rsidRPr="00112F0B">
        <w:rPr>
          <w:rFonts w:ascii="Arial" w:hAnsi="Arial" w:cs="Arial"/>
          <w:i/>
          <w:iCs/>
          <w:sz w:val="24"/>
          <w:szCs w:val="24"/>
          <w:lang w:val="mn-MN"/>
        </w:rPr>
        <w:t xml:space="preserve">Серверийн өрөөний шал </w:t>
      </w:r>
    </w:p>
    <w:p w14:paraId="5877106B" w14:textId="2F821C55" w:rsidR="007A2662" w:rsidRPr="00112F0B" w:rsidRDefault="007A2662" w:rsidP="0034024A">
      <w:pPr>
        <w:pStyle w:val="ListParagraph"/>
        <w:numPr>
          <w:ilvl w:val="0"/>
          <w:numId w:val="8"/>
        </w:numPr>
        <w:spacing w:after="0" w:line="276" w:lineRule="auto"/>
        <w:rPr>
          <w:rFonts w:ascii="Arial" w:hAnsi="Arial" w:cs="Arial"/>
          <w:sz w:val="24"/>
          <w:szCs w:val="24"/>
          <w:lang w:val="mn-MN"/>
        </w:rPr>
      </w:pPr>
      <w:r w:rsidRPr="00112F0B">
        <w:rPr>
          <w:rFonts w:ascii="Arial" w:hAnsi="Arial" w:cs="Arial"/>
          <w:sz w:val="24"/>
          <w:szCs w:val="24"/>
          <w:lang w:val="mn-MN"/>
        </w:rPr>
        <w:t>Зориулалтын өргөгдсөн шалтай бай</w:t>
      </w:r>
      <w:r w:rsidR="008A7395">
        <w:rPr>
          <w:rFonts w:ascii="Arial" w:hAnsi="Arial" w:cs="Arial"/>
          <w:sz w:val="24"/>
          <w:szCs w:val="24"/>
          <w:lang w:val="mn-MN"/>
        </w:rPr>
        <w:t>на</w:t>
      </w:r>
    </w:p>
    <w:p w14:paraId="6ABDAFC9" w14:textId="77777777" w:rsidR="007A2662" w:rsidRPr="00112F0B" w:rsidRDefault="007A2662" w:rsidP="0034024A">
      <w:pPr>
        <w:pStyle w:val="ListParagraph"/>
        <w:numPr>
          <w:ilvl w:val="0"/>
          <w:numId w:val="8"/>
        </w:numPr>
        <w:spacing w:after="0" w:line="276" w:lineRule="auto"/>
        <w:rPr>
          <w:rFonts w:ascii="Arial" w:hAnsi="Arial" w:cs="Arial"/>
          <w:sz w:val="24"/>
          <w:szCs w:val="24"/>
          <w:lang w:val="mn-MN"/>
        </w:rPr>
      </w:pPr>
      <w:r w:rsidRPr="00112F0B">
        <w:rPr>
          <w:rFonts w:ascii="Arial" w:hAnsi="Arial" w:cs="Arial"/>
          <w:sz w:val="24"/>
          <w:szCs w:val="24"/>
          <w:lang w:val="mn-MN"/>
        </w:rPr>
        <w:t>Тэгш бус, уян зөөлөн шалтай байхыг хориглоно</w:t>
      </w:r>
    </w:p>
    <w:p w14:paraId="0A0DA6D6" w14:textId="0CAD3DD8" w:rsidR="007A2662" w:rsidRPr="00112F0B" w:rsidRDefault="007A2662" w:rsidP="0034024A">
      <w:pPr>
        <w:pStyle w:val="ListParagraph"/>
        <w:numPr>
          <w:ilvl w:val="0"/>
          <w:numId w:val="8"/>
        </w:numPr>
        <w:spacing w:after="0" w:line="276" w:lineRule="auto"/>
        <w:rPr>
          <w:rFonts w:ascii="Arial" w:hAnsi="Arial" w:cs="Arial"/>
          <w:sz w:val="24"/>
          <w:szCs w:val="24"/>
          <w:lang w:val="mn-MN"/>
        </w:rPr>
      </w:pPr>
      <w:r w:rsidRPr="00112F0B">
        <w:rPr>
          <w:rFonts w:ascii="Arial" w:hAnsi="Arial" w:cs="Arial"/>
          <w:sz w:val="24"/>
          <w:szCs w:val="24"/>
          <w:lang w:val="mn-MN"/>
        </w:rPr>
        <w:t>Шал</w:t>
      </w:r>
      <w:r w:rsidR="00112F0B">
        <w:rPr>
          <w:rFonts w:ascii="Arial" w:hAnsi="Arial" w:cs="Arial"/>
          <w:sz w:val="24"/>
          <w:szCs w:val="24"/>
          <w:lang w:val="mn-MN"/>
        </w:rPr>
        <w:t>ыг</w:t>
      </w:r>
      <w:r w:rsidRPr="00112F0B">
        <w:rPr>
          <w:rFonts w:ascii="Arial" w:hAnsi="Arial" w:cs="Arial"/>
          <w:sz w:val="24"/>
          <w:szCs w:val="24"/>
          <w:lang w:val="mn-MN"/>
        </w:rPr>
        <w:t xml:space="preserve"> цахилгаанжилтын эсрэг резинэн будгаар буд</w:t>
      </w:r>
      <w:r w:rsidR="008A7395">
        <w:rPr>
          <w:rFonts w:ascii="Arial" w:hAnsi="Arial" w:cs="Arial"/>
          <w:sz w:val="24"/>
          <w:szCs w:val="24"/>
          <w:lang w:val="mn-MN"/>
        </w:rPr>
        <w:t>на</w:t>
      </w:r>
    </w:p>
    <w:p w14:paraId="48C61A09" w14:textId="77777777" w:rsidR="007A2662" w:rsidRPr="00112F0B" w:rsidRDefault="007A2662" w:rsidP="0034024A">
      <w:pPr>
        <w:pStyle w:val="ListParagraph"/>
        <w:numPr>
          <w:ilvl w:val="0"/>
          <w:numId w:val="8"/>
        </w:numPr>
        <w:spacing w:after="0" w:line="276" w:lineRule="auto"/>
        <w:rPr>
          <w:rFonts w:ascii="Arial" w:hAnsi="Arial" w:cs="Arial"/>
          <w:sz w:val="24"/>
          <w:szCs w:val="24"/>
          <w:lang w:val="mn-MN"/>
        </w:rPr>
      </w:pPr>
      <w:r w:rsidRPr="00112F0B">
        <w:rPr>
          <w:rFonts w:ascii="Arial" w:hAnsi="Arial" w:cs="Arial"/>
          <w:sz w:val="24"/>
          <w:szCs w:val="24"/>
          <w:lang w:val="mn-MN"/>
        </w:rPr>
        <w:t>Цахилгаанжилтаас хамгаалах үүднээс хивс, түүнтэй адилтгах дэвсгэр ашиглахыг хориглоно</w:t>
      </w:r>
    </w:p>
    <w:p w14:paraId="72E1B13F" w14:textId="53078811" w:rsidR="007A2662" w:rsidRPr="00112F0B" w:rsidRDefault="007A2662" w:rsidP="0034024A">
      <w:pPr>
        <w:pStyle w:val="ListParagraph"/>
        <w:numPr>
          <w:ilvl w:val="0"/>
          <w:numId w:val="8"/>
        </w:numPr>
        <w:spacing w:after="0" w:line="276" w:lineRule="auto"/>
        <w:rPr>
          <w:rFonts w:ascii="Arial" w:hAnsi="Arial" w:cs="Arial"/>
          <w:sz w:val="24"/>
          <w:szCs w:val="24"/>
          <w:lang w:val="mn-MN"/>
        </w:rPr>
      </w:pPr>
      <w:r w:rsidRPr="00112F0B">
        <w:rPr>
          <w:rFonts w:ascii="Arial" w:hAnsi="Arial" w:cs="Arial"/>
          <w:sz w:val="24"/>
          <w:szCs w:val="24"/>
          <w:lang w:val="mn-MN"/>
        </w:rPr>
        <w:t>Шалны ачааллын тархалтын хамгийн бага даац 7.2 кРА буюу 732 кг/м</w:t>
      </w:r>
      <w:r w:rsidRPr="00112F0B">
        <w:rPr>
          <w:rFonts w:ascii="Arial" w:hAnsi="Arial" w:cs="Arial"/>
          <w:sz w:val="24"/>
          <w:szCs w:val="24"/>
          <w:vertAlign w:val="superscript"/>
          <w:lang w:val="mn-MN"/>
        </w:rPr>
        <w:t>2</w:t>
      </w:r>
      <w:r w:rsidRPr="00112F0B">
        <w:rPr>
          <w:rFonts w:ascii="Arial" w:hAnsi="Arial" w:cs="Arial"/>
          <w:sz w:val="24"/>
          <w:szCs w:val="24"/>
          <w:lang w:val="mn-MN"/>
        </w:rPr>
        <w:t xml:space="preserve"> байна. </w:t>
      </w:r>
    </w:p>
    <w:p w14:paraId="19D2A662" w14:textId="1720FB5E" w:rsidR="00112F0B" w:rsidRDefault="00112F0B" w:rsidP="008A7395">
      <w:pPr>
        <w:spacing w:after="0" w:line="276" w:lineRule="auto"/>
        <w:ind w:firstLine="360"/>
        <w:rPr>
          <w:rFonts w:ascii="Arial" w:hAnsi="Arial" w:cs="Arial"/>
          <w:i/>
          <w:iCs/>
          <w:sz w:val="24"/>
          <w:szCs w:val="24"/>
          <w:lang w:val="mn-MN"/>
        </w:rPr>
      </w:pPr>
      <w:r w:rsidRPr="00112F0B">
        <w:rPr>
          <w:rFonts w:ascii="Arial" w:hAnsi="Arial" w:cs="Arial"/>
          <w:i/>
          <w:iCs/>
          <w:sz w:val="24"/>
          <w:szCs w:val="24"/>
          <w:lang w:val="mn-MN"/>
        </w:rPr>
        <w:t xml:space="preserve">Серверийн өрөөний </w:t>
      </w:r>
      <w:r w:rsidR="008A7395">
        <w:rPr>
          <w:rFonts w:ascii="Arial" w:hAnsi="Arial" w:cs="Arial"/>
          <w:i/>
          <w:iCs/>
          <w:sz w:val="24"/>
          <w:szCs w:val="24"/>
          <w:lang w:val="mn-MN"/>
        </w:rPr>
        <w:t>цонх, хаалга</w:t>
      </w:r>
    </w:p>
    <w:p w14:paraId="5CD15387" w14:textId="77777777" w:rsidR="008A7395" w:rsidRDefault="007A2662" w:rsidP="0034024A">
      <w:pPr>
        <w:pStyle w:val="ListParagraph"/>
        <w:numPr>
          <w:ilvl w:val="0"/>
          <w:numId w:val="9"/>
        </w:numPr>
        <w:spacing w:after="0" w:line="276" w:lineRule="auto"/>
        <w:rPr>
          <w:rFonts w:ascii="Arial" w:hAnsi="Arial" w:cs="Arial"/>
          <w:sz w:val="24"/>
          <w:szCs w:val="24"/>
          <w:lang w:val="mn-MN"/>
        </w:rPr>
      </w:pPr>
      <w:r w:rsidRPr="00112F0B">
        <w:rPr>
          <w:rFonts w:ascii="Arial" w:hAnsi="Arial" w:cs="Arial"/>
          <w:sz w:val="24"/>
          <w:szCs w:val="24"/>
          <w:lang w:val="mn-MN"/>
        </w:rPr>
        <w:t>Аль болох цонхгүй өрөө сонгох ба цонхтой өрөөнд нарны гэрлээс хаах хөшигтэй байна.</w:t>
      </w:r>
    </w:p>
    <w:p w14:paraId="3D8D6ABA" w14:textId="37014501" w:rsidR="008A7395" w:rsidRDefault="008A7395" w:rsidP="0034024A">
      <w:pPr>
        <w:pStyle w:val="ListParagraph"/>
        <w:numPr>
          <w:ilvl w:val="0"/>
          <w:numId w:val="9"/>
        </w:numPr>
        <w:spacing w:after="0" w:line="276" w:lineRule="auto"/>
        <w:rPr>
          <w:rFonts w:ascii="Arial" w:hAnsi="Arial" w:cs="Arial"/>
          <w:sz w:val="24"/>
          <w:szCs w:val="24"/>
          <w:lang w:val="mn-MN"/>
        </w:rPr>
      </w:pPr>
      <w:r w:rsidRPr="008A7395">
        <w:rPr>
          <w:rFonts w:ascii="Arial" w:hAnsi="Arial" w:cs="Arial"/>
          <w:sz w:val="24"/>
          <w:szCs w:val="24"/>
          <w:lang w:val="mn-MN"/>
        </w:rPr>
        <w:t>Серверийн өрөөний хаалга нь хамгийн багадаа 1м-ийн өргөнтэй, 1.9 м-ийн өндөртэй, өрөөнөөс гадагшаа бүрэн дэлгэгдэж онгойх боломжтой байна.</w:t>
      </w:r>
    </w:p>
    <w:p w14:paraId="4CBF7CB4" w14:textId="5BCD098E" w:rsidR="008A7395" w:rsidRPr="008A7395" w:rsidRDefault="008A7395" w:rsidP="0034024A">
      <w:pPr>
        <w:pStyle w:val="ListParagraph"/>
        <w:numPr>
          <w:ilvl w:val="0"/>
          <w:numId w:val="9"/>
        </w:numPr>
        <w:spacing w:after="0" w:line="276" w:lineRule="auto"/>
        <w:rPr>
          <w:rFonts w:ascii="Arial" w:hAnsi="Arial" w:cs="Arial"/>
          <w:sz w:val="24"/>
          <w:szCs w:val="24"/>
          <w:lang w:val="mn-MN"/>
        </w:rPr>
      </w:pPr>
      <w:r w:rsidRPr="008A7395">
        <w:rPr>
          <w:rFonts w:ascii="Arial" w:hAnsi="Arial" w:cs="Arial"/>
          <w:sz w:val="24"/>
          <w:szCs w:val="24"/>
          <w:lang w:val="mn-MN"/>
        </w:rPr>
        <w:t>Зогсуур зөөвөрлөн оруулах, гаргахын тулд хамгийн багадаа хаалганы хоёр талд 2м, өмнө талдаа 1.5 м саадгүй сул чөлөөтэй зайтай байна.</w:t>
      </w:r>
    </w:p>
    <w:p w14:paraId="59F215FE" w14:textId="5800B714" w:rsidR="007A2662" w:rsidRPr="00FC1ED7" w:rsidRDefault="00112F0B" w:rsidP="008A7395">
      <w:pPr>
        <w:spacing w:after="0" w:line="276" w:lineRule="auto"/>
        <w:ind w:firstLine="360"/>
        <w:rPr>
          <w:rFonts w:ascii="Arial" w:hAnsi="Arial" w:cs="Arial"/>
          <w:color w:val="0070C0"/>
          <w:sz w:val="24"/>
          <w:szCs w:val="24"/>
          <w:lang w:val="mn-MN"/>
        </w:rPr>
      </w:pPr>
      <w:r w:rsidRPr="00112F0B">
        <w:rPr>
          <w:rFonts w:ascii="Arial" w:hAnsi="Arial" w:cs="Arial"/>
          <w:i/>
          <w:iCs/>
          <w:sz w:val="24"/>
          <w:szCs w:val="24"/>
          <w:lang w:val="mn-MN"/>
        </w:rPr>
        <w:t xml:space="preserve">Серверийн өрөөний </w:t>
      </w:r>
      <w:r w:rsidR="007A2662" w:rsidRPr="00112F0B">
        <w:rPr>
          <w:rFonts w:ascii="Arial" w:hAnsi="Arial" w:cs="Arial"/>
          <w:i/>
          <w:iCs/>
          <w:sz w:val="24"/>
          <w:szCs w:val="24"/>
          <w:lang w:val="mn-MN"/>
        </w:rPr>
        <w:t>хаяг</w:t>
      </w:r>
    </w:p>
    <w:p w14:paraId="3742A856" w14:textId="77777777" w:rsidR="007A2662" w:rsidRPr="00112F0B" w:rsidRDefault="007A2662" w:rsidP="0034024A">
      <w:pPr>
        <w:pStyle w:val="ListParagraph"/>
        <w:numPr>
          <w:ilvl w:val="0"/>
          <w:numId w:val="9"/>
        </w:numPr>
        <w:spacing w:after="0" w:line="276" w:lineRule="auto"/>
        <w:rPr>
          <w:rFonts w:ascii="Arial" w:hAnsi="Arial" w:cs="Arial"/>
          <w:sz w:val="24"/>
          <w:szCs w:val="24"/>
          <w:lang w:val="mn-MN"/>
        </w:rPr>
      </w:pPr>
      <w:r w:rsidRPr="00112F0B">
        <w:rPr>
          <w:rFonts w:ascii="Arial" w:hAnsi="Arial" w:cs="Arial"/>
          <w:sz w:val="24"/>
          <w:szCs w:val="24"/>
          <w:lang w:val="mn-MN"/>
        </w:rPr>
        <w:t>Өрөөний дугаар болон хаягтай байна. Гадна талдаа гадны хүн нэвтрэхийг хориглосон тэмдэг эсвэл анхааруулга тавигдсан байх</w:t>
      </w:r>
    </w:p>
    <w:p w14:paraId="4FE7E883" w14:textId="07AA54BD" w:rsidR="004C33CF" w:rsidRPr="00FC1ED7" w:rsidRDefault="00112F0B" w:rsidP="008A7395">
      <w:pPr>
        <w:spacing w:after="0" w:line="276" w:lineRule="auto"/>
        <w:ind w:firstLine="360"/>
        <w:rPr>
          <w:rFonts w:ascii="Arial" w:hAnsi="Arial" w:cs="Arial"/>
          <w:color w:val="0070C0"/>
          <w:sz w:val="24"/>
          <w:szCs w:val="24"/>
          <w:lang w:val="mn-MN"/>
        </w:rPr>
      </w:pPr>
      <w:r w:rsidRPr="00112F0B">
        <w:rPr>
          <w:rFonts w:ascii="Arial" w:hAnsi="Arial" w:cs="Arial"/>
          <w:i/>
          <w:iCs/>
          <w:sz w:val="24"/>
          <w:szCs w:val="24"/>
          <w:lang w:val="mn-MN"/>
        </w:rPr>
        <w:t xml:space="preserve">Серверийн </w:t>
      </w:r>
      <w:r>
        <w:rPr>
          <w:rFonts w:ascii="Arial" w:hAnsi="Arial" w:cs="Arial"/>
          <w:i/>
          <w:iCs/>
          <w:sz w:val="24"/>
          <w:szCs w:val="24"/>
          <w:lang w:val="mn-MN"/>
        </w:rPr>
        <w:t>з</w:t>
      </w:r>
      <w:r w:rsidR="00C81651" w:rsidRPr="00112F0B">
        <w:rPr>
          <w:rFonts w:ascii="Arial" w:hAnsi="Arial" w:cs="Arial"/>
          <w:i/>
          <w:iCs/>
          <w:sz w:val="24"/>
          <w:szCs w:val="24"/>
          <w:lang w:val="mn-MN"/>
        </w:rPr>
        <w:t xml:space="preserve">огсуур </w:t>
      </w:r>
    </w:p>
    <w:p w14:paraId="330E877A" w14:textId="06FD18BA" w:rsidR="00C81651" w:rsidRPr="00112F0B" w:rsidRDefault="00C81651" w:rsidP="0034024A">
      <w:pPr>
        <w:pStyle w:val="ListParagraph"/>
        <w:numPr>
          <w:ilvl w:val="0"/>
          <w:numId w:val="9"/>
        </w:numPr>
        <w:spacing w:after="0" w:line="276" w:lineRule="auto"/>
        <w:rPr>
          <w:rFonts w:ascii="Arial" w:hAnsi="Arial" w:cs="Arial"/>
          <w:sz w:val="24"/>
          <w:szCs w:val="24"/>
          <w:lang w:val="mn-MN"/>
        </w:rPr>
      </w:pPr>
      <w:r w:rsidRPr="00112F0B">
        <w:rPr>
          <w:rFonts w:ascii="Arial" w:hAnsi="Arial" w:cs="Arial"/>
          <w:sz w:val="24"/>
          <w:szCs w:val="24"/>
          <w:lang w:val="mn-MN"/>
        </w:rPr>
        <w:t xml:space="preserve">Кабель тараах кроссын өмнө талд 900 мм </w:t>
      </w:r>
      <w:r w:rsidR="008A7395">
        <w:rPr>
          <w:rFonts w:ascii="Arial" w:hAnsi="Arial" w:cs="Arial"/>
          <w:sz w:val="24"/>
          <w:szCs w:val="24"/>
          <w:lang w:val="mn-MN"/>
        </w:rPr>
        <w:t xml:space="preserve">зай </w:t>
      </w:r>
      <w:r w:rsidRPr="00112F0B">
        <w:rPr>
          <w:rFonts w:ascii="Arial" w:hAnsi="Arial" w:cs="Arial"/>
          <w:sz w:val="24"/>
          <w:szCs w:val="24"/>
          <w:lang w:val="mn-MN"/>
        </w:rPr>
        <w:t>байх</w:t>
      </w:r>
    </w:p>
    <w:p w14:paraId="4F702391" w14:textId="65E7789A" w:rsidR="00C81651" w:rsidRPr="00112F0B" w:rsidRDefault="00C81651" w:rsidP="0034024A">
      <w:pPr>
        <w:pStyle w:val="ListParagraph"/>
        <w:numPr>
          <w:ilvl w:val="0"/>
          <w:numId w:val="9"/>
        </w:numPr>
        <w:spacing w:after="0" w:line="276" w:lineRule="auto"/>
        <w:rPr>
          <w:rFonts w:ascii="Arial" w:hAnsi="Arial" w:cs="Arial"/>
          <w:sz w:val="24"/>
          <w:szCs w:val="24"/>
          <w:lang w:val="mn-MN"/>
        </w:rPr>
      </w:pPr>
      <w:r w:rsidRPr="00112F0B">
        <w:rPr>
          <w:rFonts w:ascii="Arial" w:hAnsi="Arial" w:cs="Arial"/>
          <w:sz w:val="24"/>
          <w:szCs w:val="24"/>
          <w:lang w:val="mn-MN"/>
        </w:rPr>
        <w:t>Хаалганаас кабель тараах кросс хүртэл 900 мм өргөнтэй явах замтай байх</w:t>
      </w:r>
    </w:p>
    <w:p w14:paraId="1C11601F" w14:textId="2EAE7755" w:rsidR="00C81651" w:rsidRPr="00112F0B" w:rsidRDefault="00C81651" w:rsidP="0034024A">
      <w:pPr>
        <w:pStyle w:val="ListParagraph"/>
        <w:numPr>
          <w:ilvl w:val="0"/>
          <w:numId w:val="9"/>
        </w:numPr>
        <w:spacing w:after="0" w:line="276" w:lineRule="auto"/>
        <w:rPr>
          <w:rFonts w:ascii="Arial" w:hAnsi="Arial" w:cs="Arial"/>
          <w:sz w:val="24"/>
          <w:szCs w:val="24"/>
          <w:lang w:val="mn-MN"/>
        </w:rPr>
      </w:pPr>
      <w:r w:rsidRPr="00112F0B">
        <w:rPr>
          <w:rFonts w:ascii="Arial" w:hAnsi="Arial" w:cs="Arial"/>
          <w:sz w:val="24"/>
          <w:szCs w:val="24"/>
          <w:lang w:val="mn-MN"/>
        </w:rPr>
        <w:t xml:space="preserve">Тоног төхөөрөмж эсвэл зогсуурын өмнө талд 900 мм </w:t>
      </w:r>
      <w:r w:rsidR="008A7395">
        <w:rPr>
          <w:rFonts w:ascii="Arial" w:hAnsi="Arial" w:cs="Arial"/>
          <w:sz w:val="24"/>
          <w:szCs w:val="24"/>
          <w:lang w:val="mn-MN"/>
        </w:rPr>
        <w:t xml:space="preserve">зай </w:t>
      </w:r>
      <w:r w:rsidRPr="00112F0B">
        <w:rPr>
          <w:rFonts w:ascii="Arial" w:hAnsi="Arial" w:cs="Arial"/>
          <w:sz w:val="24"/>
          <w:szCs w:val="24"/>
          <w:lang w:val="mn-MN"/>
        </w:rPr>
        <w:t>байх</w:t>
      </w:r>
    </w:p>
    <w:p w14:paraId="61A1550F" w14:textId="2DD8D425" w:rsidR="00C81651" w:rsidRPr="00112F0B" w:rsidRDefault="00C81651" w:rsidP="0034024A">
      <w:pPr>
        <w:pStyle w:val="ListParagraph"/>
        <w:numPr>
          <w:ilvl w:val="0"/>
          <w:numId w:val="9"/>
        </w:numPr>
        <w:spacing w:after="0" w:line="276" w:lineRule="auto"/>
        <w:rPr>
          <w:rFonts w:ascii="Arial" w:hAnsi="Arial" w:cs="Arial"/>
          <w:sz w:val="24"/>
          <w:szCs w:val="24"/>
          <w:lang w:val="mn-MN"/>
        </w:rPr>
      </w:pPr>
      <w:r w:rsidRPr="00112F0B">
        <w:rPr>
          <w:rFonts w:ascii="Arial" w:hAnsi="Arial" w:cs="Arial"/>
          <w:sz w:val="24"/>
          <w:szCs w:val="24"/>
          <w:lang w:val="mn-MN"/>
        </w:rPr>
        <w:t>Зогсуурын ард гарах боломжтой 600 мм өргөнтэй явах замтай байх</w:t>
      </w:r>
    </w:p>
    <w:p w14:paraId="05490B73" w14:textId="4B6BDF5C" w:rsidR="00C81651" w:rsidRPr="00112F0B" w:rsidRDefault="00C81651" w:rsidP="0034024A">
      <w:pPr>
        <w:pStyle w:val="ListParagraph"/>
        <w:numPr>
          <w:ilvl w:val="0"/>
          <w:numId w:val="9"/>
        </w:numPr>
        <w:spacing w:after="0" w:line="276" w:lineRule="auto"/>
        <w:rPr>
          <w:rFonts w:ascii="Arial" w:hAnsi="Arial" w:cs="Arial"/>
          <w:sz w:val="24"/>
          <w:szCs w:val="24"/>
          <w:lang w:val="mn-MN"/>
        </w:rPr>
      </w:pPr>
      <w:r w:rsidRPr="00112F0B">
        <w:rPr>
          <w:rFonts w:ascii="Arial" w:hAnsi="Arial" w:cs="Arial"/>
          <w:sz w:val="24"/>
          <w:szCs w:val="24"/>
          <w:lang w:val="mn-MN"/>
        </w:rPr>
        <w:t>Стандарт зогсуурын хэмжээ 1100 мм урт, 900 мм өргөн байх</w:t>
      </w:r>
    </w:p>
    <w:p w14:paraId="5E48FCF0" w14:textId="64D384E7" w:rsidR="00C81651" w:rsidRDefault="00C81651" w:rsidP="0034024A">
      <w:pPr>
        <w:pStyle w:val="ListParagraph"/>
        <w:numPr>
          <w:ilvl w:val="0"/>
          <w:numId w:val="9"/>
        </w:numPr>
        <w:spacing w:after="0" w:line="276" w:lineRule="auto"/>
        <w:rPr>
          <w:rFonts w:ascii="Arial" w:hAnsi="Arial" w:cs="Arial"/>
          <w:sz w:val="24"/>
          <w:szCs w:val="24"/>
          <w:lang w:val="mn-MN"/>
        </w:rPr>
      </w:pPr>
      <w:r w:rsidRPr="00112F0B">
        <w:rPr>
          <w:rFonts w:ascii="Arial" w:hAnsi="Arial" w:cs="Arial"/>
          <w:sz w:val="24"/>
          <w:szCs w:val="24"/>
          <w:lang w:val="mn-MN"/>
        </w:rPr>
        <w:t>Өрөөн дотор техник хэрэгсэл тоног төхөөрөмжийн багтаамжийг 25 хувь ихэсгэж болохоор ханга</w:t>
      </w:r>
      <w:r w:rsidR="00C27482">
        <w:rPr>
          <w:rFonts w:ascii="Arial" w:hAnsi="Arial" w:cs="Arial"/>
          <w:sz w:val="24"/>
          <w:szCs w:val="24"/>
          <w:lang w:val="mn-MN"/>
        </w:rPr>
        <w:t>л</w:t>
      </w:r>
      <w:r w:rsidRPr="00112F0B">
        <w:rPr>
          <w:rFonts w:ascii="Arial" w:hAnsi="Arial" w:cs="Arial"/>
          <w:sz w:val="24"/>
          <w:szCs w:val="24"/>
          <w:lang w:val="mn-MN"/>
        </w:rPr>
        <w:t>ттай зай талбай үлдсэн байх</w:t>
      </w:r>
    </w:p>
    <w:p w14:paraId="6804FDED" w14:textId="228E52DA" w:rsidR="008A7395" w:rsidRPr="00112F0B" w:rsidRDefault="008A7395" w:rsidP="0034024A">
      <w:pPr>
        <w:pStyle w:val="ListParagraph"/>
        <w:numPr>
          <w:ilvl w:val="0"/>
          <w:numId w:val="9"/>
        </w:numPr>
        <w:spacing w:after="0" w:line="276" w:lineRule="auto"/>
        <w:rPr>
          <w:rFonts w:ascii="Arial" w:hAnsi="Arial" w:cs="Arial"/>
          <w:sz w:val="24"/>
          <w:szCs w:val="24"/>
          <w:lang w:val="mn-MN"/>
        </w:rPr>
      </w:pPr>
      <w:r w:rsidRPr="008A7395">
        <w:rPr>
          <w:rFonts w:ascii="Arial" w:hAnsi="Arial" w:cs="Arial"/>
          <w:sz w:val="24"/>
          <w:szCs w:val="24"/>
          <w:lang w:val="mn-MN"/>
        </w:rPr>
        <w:t>Зогсуурт тоног төхөөрөмжийг сайтар бэхлэх ба зогсуурыг хана, таазанд бэхлэнэ</w:t>
      </w:r>
    </w:p>
    <w:p w14:paraId="40EBFEC2" w14:textId="2917FE4B" w:rsidR="00EC3892" w:rsidRPr="008A7395" w:rsidRDefault="00EC3892" w:rsidP="008A7395">
      <w:pPr>
        <w:spacing w:after="0" w:line="276" w:lineRule="auto"/>
        <w:ind w:firstLine="360"/>
        <w:jc w:val="both"/>
        <w:rPr>
          <w:rFonts w:ascii="Arial" w:hAnsi="Arial" w:cs="Arial"/>
          <w:i/>
          <w:iCs/>
          <w:sz w:val="24"/>
          <w:szCs w:val="24"/>
          <w:lang w:val="mn-MN"/>
        </w:rPr>
      </w:pPr>
      <w:r w:rsidRPr="008A7395">
        <w:rPr>
          <w:rFonts w:ascii="Arial" w:hAnsi="Arial" w:cs="Arial"/>
          <w:i/>
          <w:iCs/>
          <w:sz w:val="24"/>
          <w:szCs w:val="24"/>
          <w:lang w:val="mn-MN"/>
        </w:rPr>
        <w:t>Камер</w:t>
      </w:r>
    </w:p>
    <w:p w14:paraId="7F8BF362" w14:textId="50A83CFF" w:rsidR="00DB2B08" w:rsidRDefault="00DB2B08" w:rsidP="0034024A">
      <w:pPr>
        <w:pStyle w:val="ListParagraph"/>
        <w:numPr>
          <w:ilvl w:val="0"/>
          <w:numId w:val="10"/>
        </w:numPr>
        <w:spacing w:after="0" w:line="276" w:lineRule="auto"/>
        <w:jc w:val="both"/>
        <w:rPr>
          <w:rFonts w:ascii="Arial" w:hAnsi="Arial" w:cs="Arial"/>
          <w:sz w:val="24"/>
          <w:szCs w:val="24"/>
          <w:lang w:val="mn-MN"/>
        </w:rPr>
      </w:pPr>
      <w:r w:rsidRPr="008A7395">
        <w:rPr>
          <w:rFonts w:ascii="Arial" w:hAnsi="Arial" w:cs="Arial"/>
          <w:sz w:val="24"/>
          <w:szCs w:val="24"/>
          <w:lang w:val="mn-MN"/>
        </w:rPr>
        <w:t>Телекамерын хяналтын системийн дүрс бичлэг</w:t>
      </w:r>
      <w:r>
        <w:rPr>
          <w:rFonts w:ascii="Arial" w:hAnsi="Arial" w:cs="Arial"/>
          <w:sz w:val="24"/>
          <w:szCs w:val="24"/>
          <w:lang w:val="mn-MN"/>
        </w:rPr>
        <w:t xml:space="preserve">ийг </w:t>
      </w:r>
      <w:r w:rsidRPr="00401FE2">
        <w:rPr>
          <w:rFonts w:ascii="Arial" w:hAnsi="Arial" w:cs="Arial"/>
          <w:sz w:val="24"/>
          <w:szCs w:val="24"/>
          <w:lang w:val="mn-MN"/>
        </w:rPr>
        <w:t>30 хоногоос</w:t>
      </w:r>
      <w:r w:rsidRPr="00401FE2">
        <w:rPr>
          <w:rFonts w:ascii="Arial" w:hAnsi="Arial" w:cs="Arial"/>
          <w:sz w:val="24"/>
          <w:szCs w:val="24"/>
        </w:rPr>
        <w:t xml:space="preserve"> (</w:t>
      </w:r>
      <w:r w:rsidRPr="00401FE2">
        <w:rPr>
          <w:rFonts w:ascii="Arial" w:hAnsi="Arial" w:cs="Arial"/>
          <w:sz w:val="24"/>
          <w:szCs w:val="24"/>
          <w:lang w:val="mn-MN"/>
        </w:rPr>
        <w:t>стандартаар бол 720 цагаас</w:t>
      </w:r>
      <w:r w:rsidRPr="00401FE2">
        <w:rPr>
          <w:rFonts w:ascii="Arial" w:hAnsi="Arial" w:cs="Arial"/>
          <w:sz w:val="24"/>
          <w:szCs w:val="24"/>
        </w:rPr>
        <w:t>)</w:t>
      </w:r>
      <w:r w:rsidRPr="00401FE2">
        <w:rPr>
          <w:rFonts w:ascii="Arial" w:hAnsi="Arial" w:cs="Arial"/>
          <w:sz w:val="24"/>
          <w:szCs w:val="24"/>
          <w:lang w:val="mn-MN"/>
        </w:rPr>
        <w:t xml:space="preserve">  </w:t>
      </w:r>
      <w:r w:rsidRPr="008A7395">
        <w:rPr>
          <w:rFonts w:ascii="Arial" w:hAnsi="Arial" w:cs="Arial"/>
          <w:sz w:val="24"/>
          <w:szCs w:val="24"/>
          <w:lang w:val="mn-MN"/>
        </w:rPr>
        <w:t>багагүй хугацаанд хадгална</w:t>
      </w:r>
      <w:r>
        <w:rPr>
          <w:rFonts w:ascii="Arial" w:hAnsi="Arial" w:cs="Arial"/>
          <w:sz w:val="24"/>
          <w:szCs w:val="24"/>
          <w:lang w:val="mn-MN"/>
        </w:rPr>
        <w:t>.</w:t>
      </w:r>
    </w:p>
    <w:p w14:paraId="5F1D41E0" w14:textId="044EDC7A" w:rsidR="008A7395" w:rsidRDefault="00DB2B08" w:rsidP="0034024A">
      <w:pPr>
        <w:pStyle w:val="ListParagraph"/>
        <w:numPr>
          <w:ilvl w:val="0"/>
          <w:numId w:val="10"/>
        </w:numPr>
        <w:spacing w:after="0" w:line="276" w:lineRule="auto"/>
        <w:jc w:val="both"/>
        <w:rPr>
          <w:rFonts w:ascii="Arial" w:hAnsi="Arial" w:cs="Arial"/>
          <w:sz w:val="24"/>
          <w:szCs w:val="24"/>
          <w:lang w:val="mn-MN"/>
        </w:rPr>
      </w:pPr>
      <w:r>
        <w:rPr>
          <w:rFonts w:ascii="Arial" w:hAnsi="Arial" w:cs="Arial"/>
          <w:sz w:val="24"/>
          <w:szCs w:val="24"/>
          <w:lang w:val="mn-MN"/>
        </w:rPr>
        <w:t>Дүрс бичлэгийн төхөөрөмж нь бүх с</w:t>
      </w:r>
      <w:bookmarkStart w:id="2" w:name="_GoBack"/>
      <w:bookmarkEnd w:id="2"/>
      <w:r>
        <w:rPr>
          <w:rFonts w:ascii="Arial" w:hAnsi="Arial" w:cs="Arial"/>
          <w:sz w:val="24"/>
          <w:szCs w:val="24"/>
          <w:lang w:val="mn-MN"/>
        </w:rPr>
        <w:t>увагтаа 6 мегапиксель</w:t>
      </w:r>
      <w:r>
        <w:rPr>
          <w:rFonts w:ascii="Arial" w:hAnsi="Arial" w:cs="Arial"/>
          <w:sz w:val="24"/>
          <w:szCs w:val="24"/>
        </w:rPr>
        <w:t xml:space="preserve"> /3072x2048/</w:t>
      </w:r>
      <w:r>
        <w:rPr>
          <w:rFonts w:ascii="Arial" w:hAnsi="Arial" w:cs="Arial"/>
          <w:sz w:val="24"/>
          <w:szCs w:val="24"/>
          <w:lang w:val="mn-MN"/>
        </w:rPr>
        <w:t xml:space="preserve"> </w:t>
      </w:r>
      <w:r w:rsidR="00C81651" w:rsidRPr="008A7395">
        <w:rPr>
          <w:rFonts w:ascii="Arial" w:hAnsi="Arial" w:cs="Arial"/>
          <w:sz w:val="24"/>
          <w:szCs w:val="24"/>
          <w:lang w:val="mn-MN"/>
        </w:rPr>
        <w:t xml:space="preserve"> 2</w:t>
      </w:r>
      <w:r>
        <w:rPr>
          <w:rFonts w:ascii="Arial" w:hAnsi="Arial" w:cs="Arial"/>
          <w:sz w:val="24"/>
          <w:szCs w:val="24"/>
        </w:rPr>
        <w:t xml:space="preserve">5 </w:t>
      </w:r>
      <w:r w:rsidR="00C81651" w:rsidRPr="008A7395">
        <w:rPr>
          <w:rFonts w:ascii="Arial" w:hAnsi="Arial" w:cs="Arial"/>
          <w:sz w:val="24"/>
          <w:szCs w:val="24"/>
          <w:lang w:val="mn-MN"/>
        </w:rPr>
        <w:t xml:space="preserve"> </w:t>
      </w:r>
      <w:r>
        <w:rPr>
          <w:rFonts w:ascii="Arial" w:hAnsi="Arial" w:cs="Arial"/>
          <w:sz w:val="24"/>
          <w:szCs w:val="24"/>
          <w:lang w:val="mn-MN"/>
        </w:rPr>
        <w:t>фрейм</w:t>
      </w:r>
      <w:r w:rsidR="00C81651" w:rsidRPr="008A7395">
        <w:rPr>
          <w:rFonts w:ascii="Arial" w:hAnsi="Arial" w:cs="Arial"/>
          <w:sz w:val="24"/>
          <w:szCs w:val="24"/>
          <w:lang w:val="mn-MN"/>
        </w:rPr>
        <w:t>/сек</w:t>
      </w:r>
      <w:r>
        <w:rPr>
          <w:rFonts w:ascii="Arial" w:hAnsi="Arial" w:cs="Arial"/>
          <w:sz w:val="24"/>
          <w:szCs w:val="24"/>
          <w:lang w:val="mn-MN"/>
        </w:rPr>
        <w:t>унд дээш чанартай дүрс бичлэг хийх чадамжтай байна</w:t>
      </w:r>
      <w:r w:rsidR="00C81651" w:rsidRPr="008A7395">
        <w:rPr>
          <w:rFonts w:ascii="Arial" w:hAnsi="Arial" w:cs="Arial"/>
          <w:sz w:val="24"/>
          <w:szCs w:val="24"/>
          <w:lang w:val="mn-MN"/>
        </w:rPr>
        <w:t>.</w:t>
      </w:r>
      <w:r w:rsidR="001A5E74" w:rsidRPr="008A7395">
        <w:rPr>
          <w:rFonts w:ascii="Arial" w:hAnsi="Arial" w:cs="Arial"/>
          <w:sz w:val="24"/>
          <w:szCs w:val="24"/>
          <w:lang w:val="mn-MN"/>
        </w:rPr>
        <w:t xml:space="preserve"> </w:t>
      </w:r>
    </w:p>
    <w:p w14:paraId="606CF3A2" w14:textId="5D8E58DB" w:rsidR="00DB2B08" w:rsidRDefault="00DB2B08" w:rsidP="0034024A">
      <w:pPr>
        <w:pStyle w:val="ListParagraph"/>
        <w:numPr>
          <w:ilvl w:val="0"/>
          <w:numId w:val="10"/>
        </w:numPr>
        <w:spacing w:after="0" w:line="276" w:lineRule="auto"/>
        <w:jc w:val="both"/>
        <w:rPr>
          <w:rFonts w:ascii="Arial" w:hAnsi="Arial" w:cs="Arial"/>
          <w:sz w:val="24"/>
          <w:szCs w:val="24"/>
          <w:lang w:val="mn-MN"/>
        </w:rPr>
      </w:pPr>
      <w:r>
        <w:rPr>
          <w:rFonts w:ascii="Arial" w:hAnsi="Arial" w:cs="Arial"/>
          <w:sz w:val="24"/>
          <w:szCs w:val="24"/>
          <w:lang w:val="mn-MN"/>
        </w:rPr>
        <w:t xml:space="preserve">Дүрс бичлэгийг </w:t>
      </w:r>
      <w:r>
        <w:rPr>
          <w:rFonts w:ascii="Arial" w:hAnsi="Arial" w:cs="Arial"/>
          <w:sz w:val="24"/>
          <w:szCs w:val="24"/>
        </w:rPr>
        <w:t>AVI, MP4</w:t>
      </w:r>
      <w:r>
        <w:rPr>
          <w:rFonts w:ascii="Arial" w:hAnsi="Arial" w:cs="Arial"/>
          <w:sz w:val="24"/>
          <w:szCs w:val="24"/>
          <w:lang w:val="mn-MN"/>
        </w:rPr>
        <w:t xml:space="preserve"> өргөтгөлөөр хуулдаг байна.</w:t>
      </w:r>
    </w:p>
    <w:p w14:paraId="0ECA3B57" w14:textId="781B60AD" w:rsidR="00C81651" w:rsidRDefault="001A5E74" w:rsidP="00940A4E">
      <w:pPr>
        <w:pStyle w:val="ListParagraph"/>
        <w:numPr>
          <w:ilvl w:val="0"/>
          <w:numId w:val="10"/>
        </w:numPr>
        <w:spacing w:line="276" w:lineRule="auto"/>
        <w:jc w:val="both"/>
        <w:rPr>
          <w:rFonts w:ascii="Arial" w:hAnsi="Arial" w:cs="Arial"/>
          <w:sz w:val="24"/>
          <w:szCs w:val="24"/>
          <w:lang w:val="mn-MN"/>
        </w:rPr>
      </w:pPr>
      <w:r w:rsidRPr="008A7395">
        <w:rPr>
          <w:rFonts w:ascii="Arial" w:hAnsi="Arial" w:cs="Arial"/>
          <w:sz w:val="24"/>
          <w:szCs w:val="24"/>
          <w:lang w:val="mn-MN"/>
        </w:rPr>
        <w:lastRenderedPageBreak/>
        <w:t>Монгол орны цаг уур нөхцөлд тохирсон -40</w:t>
      </w:r>
      <w:r w:rsidRPr="008A7395">
        <w:rPr>
          <w:rFonts w:ascii="Arial" w:hAnsi="Arial" w:cs="Arial"/>
          <w:sz w:val="24"/>
          <w:szCs w:val="24"/>
          <w:vertAlign w:val="superscript"/>
          <w:lang w:val="mn-MN"/>
        </w:rPr>
        <w:t>0</w:t>
      </w:r>
      <w:r w:rsidRPr="008A7395">
        <w:rPr>
          <w:rFonts w:ascii="Arial" w:hAnsi="Arial" w:cs="Arial"/>
          <w:sz w:val="24"/>
          <w:szCs w:val="24"/>
          <w:lang w:val="mn-MN"/>
        </w:rPr>
        <w:t>C -с + 50</w:t>
      </w:r>
      <w:r w:rsidRPr="008A7395">
        <w:rPr>
          <w:rFonts w:ascii="Arial" w:hAnsi="Arial" w:cs="Arial"/>
          <w:sz w:val="24"/>
          <w:szCs w:val="24"/>
          <w:vertAlign w:val="superscript"/>
          <w:lang w:val="mn-MN"/>
        </w:rPr>
        <w:t>0</w:t>
      </w:r>
      <w:r w:rsidRPr="008A7395">
        <w:rPr>
          <w:rFonts w:ascii="Arial" w:hAnsi="Arial" w:cs="Arial"/>
          <w:sz w:val="24"/>
          <w:szCs w:val="24"/>
          <w:lang w:val="mn-MN"/>
        </w:rPr>
        <w:t>C температурт ажиллах шаардлагыг хангасан байх б</w:t>
      </w:r>
      <w:r w:rsidR="008A7395">
        <w:rPr>
          <w:rFonts w:ascii="Arial" w:hAnsi="Arial" w:cs="Arial"/>
          <w:sz w:val="24"/>
          <w:szCs w:val="24"/>
          <w:lang w:val="mn-MN"/>
        </w:rPr>
        <w:t>а</w:t>
      </w:r>
      <w:r w:rsidRPr="008A7395">
        <w:rPr>
          <w:rFonts w:ascii="Arial" w:hAnsi="Arial" w:cs="Arial"/>
          <w:sz w:val="24"/>
          <w:szCs w:val="24"/>
          <w:lang w:val="mn-MN"/>
        </w:rPr>
        <w:t xml:space="preserve"> ус чийг, тоосжилтоос хамгаалагдсан орчинд, аюулгүй байдлыг ханган байрлуулна.</w:t>
      </w:r>
      <w:r w:rsidR="00EC3892" w:rsidRPr="008A7395">
        <w:rPr>
          <w:rFonts w:ascii="Arial" w:hAnsi="Arial" w:cs="Arial"/>
          <w:sz w:val="24"/>
          <w:szCs w:val="24"/>
          <w:lang w:val="mn-MN"/>
        </w:rPr>
        <w:t xml:space="preserve"> </w:t>
      </w:r>
    </w:p>
    <w:p w14:paraId="4D58BF0A" w14:textId="76F10497" w:rsidR="00361A7E" w:rsidRDefault="00361A7E" w:rsidP="00940A4E">
      <w:pPr>
        <w:pStyle w:val="ListParagraph"/>
        <w:numPr>
          <w:ilvl w:val="0"/>
          <w:numId w:val="10"/>
        </w:numPr>
        <w:spacing w:line="276" w:lineRule="auto"/>
        <w:jc w:val="both"/>
        <w:rPr>
          <w:rFonts w:ascii="Arial" w:hAnsi="Arial" w:cs="Arial"/>
          <w:sz w:val="24"/>
          <w:szCs w:val="24"/>
          <w:lang w:val="mn-MN"/>
        </w:rPr>
      </w:pPr>
      <w:r>
        <w:rPr>
          <w:rFonts w:ascii="Arial" w:hAnsi="Arial" w:cs="Arial"/>
          <w:sz w:val="24"/>
          <w:szCs w:val="24"/>
          <w:lang w:val="mn-MN"/>
        </w:rPr>
        <w:t>Байгалийн гэрлийн орчинд тохирч ажиллах, өдөр шөнийн автомат функцтэй байна.</w:t>
      </w:r>
    </w:p>
    <w:p w14:paraId="1749FAE9" w14:textId="257AB2E0" w:rsidR="00101994" w:rsidRDefault="00101994" w:rsidP="00940A4E">
      <w:pPr>
        <w:pStyle w:val="ListParagraph"/>
        <w:numPr>
          <w:ilvl w:val="0"/>
          <w:numId w:val="10"/>
        </w:numPr>
        <w:spacing w:line="276" w:lineRule="auto"/>
        <w:jc w:val="both"/>
        <w:rPr>
          <w:rFonts w:ascii="Arial" w:hAnsi="Arial" w:cs="Arial"/>
          <w:sz w:val="24"/>
          <w:szCs w:val="24"/>
          <w:lang w:val="mn-MN"/>
        </w:rPr>
      </w:pPr>
      <w:r>
        <w:rPr>
          <w:rFonts w:ascii="Arial" w:hAnsi="Arial" w:cs="Arial"/>
          <w:sz w:val="24"/>
          <w:szCs w:val="24"/>
          <w:lang w:val="mn-MN"/>
        </w:rPr>
        <w:t xml:space="preserve">Зарлан мэдээллийн нэгжийн үйл ажиллагаа тасалдах, теле хяналтын камерын сүлжээ тасрах тохиолдолд телекамер өөр дээрээ 720 нягтралтай дүрс бичлэгийг 24 цагаас багагүй хугацаанд хадгалж </w:t>
      </w:r>
      <w:r>
        <w:rPr>
          <w:rFonts w:ascii="Arial" w:hAnsi="Arial" w:cs="Arial"/>
          <w:sz w:val="24"/>
          <w:szCs w:val="24"/>
        </w:rPr>
        <w:t>(SD, mini SD</w:t>
      </w:r>
      <w:r>
        <w:rPr>
          <w:rFonts w:ascii="Arial" w:hAnsi="Arial" w:cs="Arial"/>
          <w:sz w:val="24"/>
          <w:szCs w:val="24"/>
          <w:lang w:val="mn-MN"/>
        </w:rPr>
        <w:t xml:space="preserve"> санах ойн оролттой</w:t>
      </w:r>
      <w:r>
        <w:rPr>
          <w:rFonts w:ascii="Arial" w:hAnsi="Arial" w:cs="Arial"/>
          <w:sz w:val="24"/>
          <w:szCs w:val="24"/>
        </w:rPr>
        <w:t>)</w:t>
      </w:r>
      <w:r>
        <w:rPr>
          <w:rFonts w:ascii="Arial" w:hAnsi="Arial" w:cs="Arial"/>
          <w:sz w:val="24"/>
          <w:szCs w:val="24"/>
          <w:lang w:val="mn-MN"/>
        </w:rPr>
        <w:t>, мэдээллийн сүлжээний холболт хэвийн болоход дүрс бичлэг хадгалах төхөөрөмжид хуулбарладаг байна.</w:t>
      </w:r>
    </w:p>
    <w:p w14:paraId="6F2D0DF2" w14:textId="41FD7D5A" w:rsidR="00101994" w:rsidRPr="00940A4E" w:rsidRDefault="00101994" w:rsidP="00940A4E">
      <w:pPr>
        <w:pStyle w:val="ListParagraph"/>
        <w:numPr>
          <w:ilvl w:val="0"/>
          <w:numId w:val="10"/>
        </w:numPr>
        <w:spacing w:line="276" w:lineRule="auto"/>
        <w:jc w:val="both"/>
        <w:rPr>
          <w:rFonts w:ascii="Arial" w:hAnsi="Arial" w:cs="Arial"/>
          <w:sz w:val="24"/>
          <w:szCs w:val="24"/>
          <w:lang w:val="mn-MN"/>
        </w:rPr>
      </w:pPr>
      <w:r>
        <w:rPr>
          <w:rFonts w:ascii="Arial" w:hAnsi="Arial" w:cs="Arial"/>
          <w:sz w:val="24"/>
          <w:szCs w:val="24"/>
          <w:lang w:val="mn-MN"/>
        </w:rPr>
        <w:t xml:space="preserve">Хөдөлгөөнт теле хяналтын камер нь хэвтээ тэнхлэгт тулахгүй 360 хэм, босоо тэнхлэгт 180 хэмээс багагүй хэмд </w:t>
      </w:r>
      <w:r w:rsidR="00025475">
        <w:rPr>
          <w:rFonts w:ascii="Arial" w:hAnsi="Arial" w:cs="Arial"/>
          <w:sz w:val="24"/>
          <w:szCs w:val="24"/>
          <w:lang w:val="mn-MN"/>
        </w:rPr>
        <w:t xml:space="preserve">эргэх чадвартай байх ба өөрөөс гаргах </w:t>
      </w:r>
      <w:r w:rsidR="00025475">
        <w:rPr>
          <w:rFonts w:ascii="Arial" w:hAnsi="Arial" w:cs="Arial"/>
          <w:sz w:val="24"/>
          <w:szCs w:val="24"/>
        </w:rPr>
        <w:t>IR</w:t>
      </w:r>
      <w:r w:rsidR="00025475">
        <w:rPr>
          <w:rFonts w:ascii="Arial" w:hAnsi="Arial" w:cs="Arial"/>
          <w:sz w:val="24"/>
          <w:szCs w:val="24"/>
          <w:lang w:val="mn-MN"/>
        </w:rPr>
        <w:t xml:space="preserve">  гэрэлтүүлэгтэй, тусгал </w:t>
      </w:r>
      <w:r w:rsidR="00025475">
        <w:rPr>
          <w:rFonts w:ascii="Arial" w:hAnsi="Arial" w:cs="Arial"/>
          <w:sz w:val="24"/>
          <w:szCs w:val="24"/>
        </w:rPr>
        <w:t>(</w:t>
      </w:r>
      <w:r w:rsidR="00025475">
        <w:rPr>
          <w:rFonts w:ascii="Arial" w:hAnsi="Arial" w:cs="Arial"/>
          <w:sz w:val="24"/>
          <w:szCs w:val="24"/>
          <w:lang w:val="mn-MN"/>
        </w:rPr>
        <w:t>хамрах хүрээ</w:t>
      </w:r>
      <w:r w:rsidR="00025475">
        <w:rPr>
          <w:rFonts w:ascii="Arial" w:hAnsi="Arial" w:cs="Arial"/>
          <w:sz w:val="24"/>
          <w:szCs w:val="24"/>
        </w:rPr>
        <w:t>)</w:t>
      </w:r>
      <w:r w:rsidR="00025475">
        <w:rPr>
          <w:rFonts w:ascii="Arial" w:hAnsi="Arial" w:cs="Arial"/>
          <w:sz w:val="24"/>
          <w:szCs w:val="24"/>
          <w:lang w:val="mn-MN"/>
        </w:rPr>
        <w:t xml:space="preserve"> нь 150 метр ба түүнээс дээш байна.</w:t>
      </w:r>
    </w:p>
    <w:p w14:paraId="2635C298" w14:textId="6E1187BE" w:rsidR="006F2514" w:rsidRPr="00FC1ED7" w:rsidRDefault="001A3DC0" w:rsidP="008A7395">
      <w:pPr>
        <w:spacing w:line="276" w:lineRule="auto"/>
        <w:rPr>
          <w:rFonts w:ascii="Arial" w:hAnsi="Arial" w:cs="Arial"/>
          <w:b/>
          <w:bCs/>
          <w:sz w:val="24"/>
          <w:szCs w:val="24"/>
          <w:lang w:val="mn-MN"/>
        </w:rPr>
      </w:pPr>
      <w:r w:rsidRPr="00FC1ED7">
        <w:rPr>
          <w:rFonts w:ascii="Arial" w:hAnsi="Arial" w:cs="Arial"/>
          <w:b/>
          <w:bCs/>
          <w:sz w:val="24"/>
          <w:szCs w:val="24"/>
          <w:lang w:val="mn-MN"/>
        </w:rPr>
        <w:t>6</w:t>
      </w:r>
      <w:r w:rsidR="00F14057" w:rsidRPr="00FC1ED7">
        <w:rPr>
          <w:rFonts w:ascii="Arial" w:hAnsi="Arial" w:cs="Arial"/>
          <w:b/>
          <w:bCs/>
          <w:sz w:val="24"/>
          <w:szCs w:val="24"/>
          <w:lang w:val="mn-MN"/>
        </w:rPr>
        <w:t>.</w:t>
      </w:r>
      <w:r w:rsidR="00112F0B">
        <w:rPr>
          <w:rFonts w:ascii="Arial" w:hAnsi="Arial" w:cs="Arial"/>
          <w:b/>
          <w:bCs/>
          <w:sz w:val="24"/>
          <w:szCs w:val="24"/>
          <w:lang w:val="mn-MN"/>
        </w:rPr>
        <w:t>3</w:t>
      </w:r>
      <w:r w:rsidR="00F14057" w:rsidRPr="00FC1ED7">
        <w:rPr>
          <w:rFonts w:ascii="Arial" w:hAnsi="Arial" w:cs="Arial"/>
          <w:b/>
          <w:bCs/>
          <w:sz w:val="24"/>
          <w:szCs w:val="24"/>
          <w:lang w:val="mn-MN"/>
        </w:rPr>
        <w:t xml:space="preserve">. </w:t>
      </w:r>
      <w:r w:rsidR="006F2514" w:rsidRPr="00FC1ED7">
        <w:rPr>
          <w:rFonts w:ascii="Arial" w:hAnsi="Arial" w:cs="Arial"/>
          <w:b/>
          <w:bCs/>
          <w:sz w:val="24"/>
          <w:szCs w:val="24"/>
          <w:lang w:val="mn-MN"/>
        </w:rPr>
        <w:t>Туслах систем ба хэрэгсэл</w:t>
      </w:r>
    </w:p>
    <w:p w14:paraId="77771B5B" w14:textId="3E1254E2" w:rsidR="006F2514" w:rsidRPr="00FC1ED7" w:rsidRDefault="006F2514" w:rsidP="00E02447">
      <w:pPr>
        <w:spacing w:line="276" w:lineRule="auto"/>
        <w:ind w:firstLine="720"/>
        <w:jc w:val="both"/>
        <w:rPr>
          <w:rFonts w:ascii="Arial" w:hAnsi="Arial" w:cs="Arial"/>
          <w:sz w:val="24"/>
          <w:szCs w:val="24"/>
          <w:lang w:val="mn-MN"/>
        </w:rPr>
      </w:pPr>
      <w:r w:rsidRPr="00FC1ED7">
        <w:rPr>
          <w:rFonts w:ascii="Arial" w:hAnsi="Arial" w:cs="Arial"/>
          <w:sz w:val="24"/>
          <w:szCs w:val="24"/>
          <w:lang w:val="mn-MN"/>
        </w:rPr>
        <w:t xml:space="preserve">Серверийн өрөөний туслах систем, хэрэгсэлд тоног төхөөрөмжүүдийг ажиллуулах, аюулгүй ажиллагааг хангахтай холбоотой агааржуулалт, гал унтраах </w:t>
      </w:r>
      <w:r w:rsidR="002324EE" w:rsidRPr="00FC1ED7">
        <w:rPr>
          <w:rFonts w:ascii="Arial" w:hAnsi="Arial" w:cs="Arial"/>
          <w:sz w:val="24"/>
          <w:szCs w:val="24"/>
          <w:lang w:val="mn-MN"/>
        </w:rPr>
        <w:t>систем</w:t>
      </w:r>
      <w:r w:rsidRPr="00FC1ED7">
        <w:rPr>
          <w:rFonts w:ascii="Arial" w:hAnsi="Arial" w:cs="Arial"/>
          <w:sz w:val="24"/>
          <w:szCs w:val="24"/>
          <w:lang w:val="mn-MN"/>
        </w:rPr>
        <w:t>, цахилгаан хангамж, газардуулга, гэрэлтүүлэг зэрэг хамаарна.</w:t>
      </w:r>
    </w:p>
    <w:p w14:paraId="5E8C6A99" w14:textId="33241D1F" w:rsidR="00E02447" w:rsidRPr="00FC1ED7" w:rsidRDefault="001A3DC0"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6</w:t>
      </w:r>
      <w:r w:rsidR="00AE38DC" w:rsidRPr="00FC1ED7">
        <w:rPr>
          <w:rFonts w:ascii="Arial" w:hAnsi="Arial" w:cs="Arial"/>
          <w:sz w:val="24"/>
          <w:szCs w:val="24"/>
          <w:lang w:val="mn-MN"/>
        </w:rPr>
        <w:t>.</w:t>
      </w:r>
      <w:r w:rsidR="008A7395">
        <w:rPr>
          <w:rFonts w:ascii="Arial" w:hAnsi="Arial" w:cs="Arial"/>
          <w:sz w:val="24"/>
          <w:szCs w:val="24"/>
          <w:lang w:val="mn-MN"/>
        </w:rPr>
        <w:t>3</w:t>
      </w:r>
      <w:r w:rsidR="00AE38DC" w:rsidRPr="00FC1ED7">
        <w:rPr>
          <w:rFonts w:ascii="Arial" w:hAnsi="Arial" w:cs="Arial"/>
          <w:sz w:val="24"/>
          <w:szCs w:val="24"/>
          <w:lang w:val="mn-MN"/>
        </w:rPr>
        <w:t xml:space="preserve">.1. </w:t>
      </w:r>
      <w:r w:rsidR="006F2514" w:rsidRPr="00FC1ED7">
        <w:rPr>
          <w:rFonts w:ascii="Arial" w:hAnsi="Arial" w:cs="Arial"/>
          <w:sz w:val="24"/>
          <w:szCs w:val="24"/>
          <w:lang w:val="mn-MN"/>
        </w:rPr>
        <w:t>Агаар сэлгэлтийн систем</w:t>
      </w:r>
    </w:p>
    <w:p w14:paraId="47387B72" w14:textId="5A3372CF" w:rsidR="006F2514" w:rsidRPr="00FC1ED7" w:rsidRDefault="00E02447" w:rsidP="00E02447">
      <w:pPr>
        <w:spacing w:line="276" w:lineRule="auto"/>
        <w:ind w:firstLine="720"/>
        <w:jc w:val="both"/>
        <w:rPr>
          <w:rFonts w:ascii="Arial" w:hAnsi="Arial" w:cs="Arial"/>
          <w:sz w:val="24"/>
          <w:szCs w:val="24"/>
          <w:lang w:val="mn-MN"/>
        </w:rPr>
      </w:pPr>
      <w:r w:rsidRPr="00FC1ED7">
        <w:rPr>
          <w:rFonts w:ascii="Arial" w:hAnsi="Arial" w:cs="Arial"/>
          <w:sz w:val="24"/>
          <w:szCs w:val="24"/>
          <w:lang w:val="mn-MN"/>
        </w:rPr>
        <w:t>Агаар сэлгэлтийн систем</w:t>
      </w:r>
      <w:r w:rsidR="006F2514" w:rsidRPr="00FC1ED7">
        <w:rPr>
          <w:rFonts w:ascii="Arial" w:hAnsi="Arial" w:cs="Arial"/>
          <w:sz w:val="24"/>
          <w:szCs w:val="24"/>
          <w:lang w:val="mn-MN"/>
        </w:rPr>
        <w:t>ийн хүчин чадал нь өрөөний багтаамж, төрөлд тохирсон байх ба өрөөний агаарыг дор хаяж нэг цагийн турш бүрэн хэмжээгээр сэлгэж байхаар хийнэ.</w:t>
      </w:r>
      <w:r w:rsidRPr="00FC1ED7">
        <w:rPr>
          <w:rFonts w:ascii="Arial" w:hAnsi="Arial" w:cs="Arial"/>
          <w:sz w:val="24"/>
          <w:szCs w:val="24"/>
          <w:lang w:val="mn-MN"/>
        </w:rPr>
        <w:t xml:space="preserve"> </w:t>
      </w:r>
      <w:r w:rsidR="006F2514" w:rsidRPr="00FC1ED7">
        <w:rPr>
          <w:rFonts w:ascii="Arial" w:hAnsi="Arial" w:cs="Arial"/>
          <w:sz w:val="24"/>
          <w:szCs w:val="24"/>
          <w:lang w:val="mn-MN"/>
        </w:rPr>
        <w:t>Агаар сэлтгэлийн системийн агаар үлээгчийг кабель тараах кроссын дээр байрлуулж болохгүй</w:t>
      </w:r>
      <w:r w:rsidR="00CE3A97" w:rsidRPr="00FC1ED7">
        <w:rPr>
          <w:rFonts w:ascii="Arial" w:hAnsi="Arial" w:cs="Arial"/>
          <w:sz w:val="24"/>
          <w:szCs w:val="24"/>
          <w:lang w:val="mn-MN"/>
        </w:rPr>
        <w:t xml:space="preserve">. </w:t>
      </w:r>
      <w:r w:rsidR="006F2514" w:rsidRPr="00FC1ED7">
        <w:rPr>
          <w:rFonts w:ascii="Arial" w:hAnsi="Arial" w:cs="Arial"/>
          <w:sz w:val="24"/>
          <w:szCs w:val="24"/>
          <w:lang w:val="mn-MN"/>
        </w:rPr>
        <w:t>Стандарт температур нь 20-24</w:t>
      </w:r>
      <w:r w:rsidR="006F2514" w:rsidRPr="00FC1ED7">
        <w:rPr>
          <w:rFonts w:ascii="Arial" w:hAnsi="Arial" w:cs="Arial"/>
          <w:sz w:val="24"/>
          <w:szCs w:val="24"/>
          <w:vertAlign w:val="superscript"/>
          <w:lang w:val="mn-MN"/>
        </w:rPr>
        <w:t>0</w:t>
      </w:r>
      <w:r w:rsidR="006F2514" w:rsidRPr="00FC1ED7">
        <w:rPr>
          <w:rFonts w:ascii="Arial" w:hAnsi="Arial" w:cs="Arial"/>
          <w:sz w:val="24"/>
          <w:szCs w:val="24"/>
          <w:lang w:val="mn-MN"/>
        </w:rPr>
        <w:t xml:space="preserve">С байна. </w:t>
      </w:r>
    </w:p>
    <w:p w14:paraId="5CE4A033" w14:textId="11CEFCE2" w:rsidR="006F2514" w:rsidRPr="00FC1ED7" w:rsidRDefault="001A3DC0" w:rsidP="00987CEE">
      <w:pPr>
        <w:spacing w:after="0" w:line="276" w:lineRule="auto"/>
        <w:ind w:firstLine="720"/>
        <w:rPr>
          <w:rFonts w:ascii="Arial" w:hAnsi="Arial" w:cs="Arial"/>
          <w:sz w:val="24"/>
          <w:szCs w:val="24"/>
          <w:lang w:val="mn-MN"/>
        </w:rPr>
      </w:pPr>
      <w:r w:rsidRPr="00FC1ED7">
        <w:rPr>
          <w:rFonts w:ascii="Arial" w:hAnsi="Arial" w:cs="Arial"/>
          <w:sz w:val="24"/>
          <w:szCs w:val="24"/>
          <w:lang w:val="mn-MN"/>
        </w:rPr>
        <w:t>6</w:t>
      </w:r>
      <w:r w:rsidR="00F14057" w:rsidRPr="00FC1ED7">
        <w:rPr>
          <w:rFonts w:ascii="Arial" w:hAnsi="Arial" w:cs="Arial"/>
          <w:sz w:val="24"/>
          <w:szCs w:val="24"/>
          <w:lang w:val="mn-MN"/>
        </w:rPr>
        <w:t>.</w:t>
      </w:r>
      <w:r w:rsidR="008A7395">
        <w:rPr>
          <w:rFonts w:ascii="Arial" w:hAnsi="Arial" w:cs="Arial"/>
          <w:sz w:val="24"/>
          <w:szCs w:val="24"/>
          <w:lang w:val="mn-MN"/>
        </w:rPr>
        <w:t>3</w:t>
      </w:r>
      <w:r w:rsidR="00F14057" w:rsidRPr="00FC1ED7">
        <w:rPr>
          <w:rFonts w:ascii="Arial" w:hAnsi="Arial" w:cs="Arial"/>
          <w:sz w:val="24"/>
          <w:szCs w:val="24"/>
          <w:lang w:val="mn-MN"/>
        </w:rPr>
        <w:t>.</w:t>
      </w:r>
      <w:r w:rsidR="00AE38DC" w:rsidRPr="00FC1ED7">
        <w:rPr>
          <w:rFonts w:ascii="Arial" w:hAnsi="Arial" w:cs="Arial"/>
          <w:sz w:val="24"/>
          <w:szCs w:val="24"/>
          <w:lang w:val="mn-MN"/>
        </w:rPr>
        <w:t>2</w:t>
      </w:r>
      <w:r w:rsidR="00FC01F9" w:rsidRPr="00FC1ED7">
        <w:rPr>
          <w:rFonts w:ascii="Arial" w:hAnsi="Arial" w:cs="Arial"/>
          <w:sz w:val="24"/>
          <w:szCs w:val="24"/>
          <w:lang w:val="mn-MN"/>
        </w:rPr>
        <w:t>.</w:t>
      </w:r>
      <w:r w:rsidR="00F14057" w:rsidRPr="00FC1ED7">
        <w:rPr>
          <w:rFonts w:ascii="Arial" w:hAnsi="Arial" w:cs="Arial"/>
          <w:sz w:val="24"/>
          <w:szCs w:val="24"/>
          <w:lang w:val="mn-MN"/>
        </w:rPr>
        <w:t xml:space="preserve"> </w:t>
      </w:r>
      <w:r w:rsidR="006F2514" w:rsidRPr="00FC1ED7">
        <w:rPr>
          <w:rFonts w:ascii="Arial" w:hAnsi="Arial" w:cs="Arial"/>
          <w:sz w:val="24"/>
          <w:szCs w:val="24"/>
          <w:lang w:val="mn-MN"/>
        </w:rPr>
        <w:t>Гал унтраах систем</w:t>
      </w:r>
    </w:p>
    <w:p w14:paraId="49E2B1EC" w14:textId="77777777" w:rsidR="006F2514" w:rsidRPr="00FC1ED7" w:rsidRDefault="006F2514"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Гал унтраах автомат системээр тоноглох ба утаа мэдрэгчийн тусламжтайгаар мэдрэх БНбД 21-04-05-д зөвшөөрөгдсөн хийгээр гал унтраах системтэй байна.</w:t>
      </w:r>
    </w:p>
    <w:p w14:paraId="18D08C12" w14:textId="356579F4" w:rsidR="006F2514" w:rsidRPr="00FC1ED7" w:rsidRDefault="001A3DC0" w:rsidP="00E02447">
      <w:pPr>
        <w:spacing w:before="240" w:after="0" w:line="276" w:lineRule="auto"/>
        <w:ind w:firstLine="720"/>
        <w:jc w:val="both"/>
        <w:rPr>
          <w:rFonts w:ascii="Arial" w:hAnsi="Arial" w:cs="Arial"/>
          <w:sz w:val="24"/>
          <w:szCs w:val="24"/>
          <w:lang w:val="mn-MN"/>
        </w:rPr>
      </w:pPr>
      <w:r w:rsidRPr="00FC1ED7">
        <w:rPr>
          <w:rFonts w:ascii="Arial" w:hAnsi="Arial" w:cs="Arial"/>
          <w:sz w:val="24"/>
          <w:szCs w:val="24"/>
          <w:lang w:val="mn-MN"/>
        </w:rPr>
        <w:t>6</w:t>
      </w:r>
      <w:r w:rsidR="009C4097" w:rsidRPr="00FC1ED7">
        <w:rPr>
          <w:rFonts w:ascii="Arial" w:hAnsi="Arial" w:cs="Arial"/>
          <w:sz w:val="24"/>
          <w:szCs w:val="24"/>
          <w:lang w:val="mn-MN"/>
        </w:rPr>
        <w:t>.</w:t>
      </w:r>
      <w:r w:rsidR="008A7395">
        <w:rPr>
          <w:rFonts w:ascii="Arial" w:hAnsi="Arial" w:cs="Arial"/>
          <w:sz w:val="24"/>
          <w:szCs w:val="24"/>
          <w:lang w:val="mn-MN"/>
        </w:rPr>
        <w:t>3</w:t>
      </w:r>
      <w:r w:rsidR="009C4097" w:rsidRPr="00FC1ED7">
        <w:rPr>
          <w:rFonts w:ascii="Arial" w:hAnsi="Arial" w:cs="Arial"/>
          <w:sz w:val="24"/>
          <w:szCs w:val="24"/>
          <w:lang w:val="mn-MN"/>
        </w:rPr>
        <w:t>.</w:t>
      </w:r>
      <w:r w:rsidR="00AE38DC" w:rsidRPr="00FC1ED7">
        <w:rPr>
          <w:rFonts w:ascii="Arial" w:hAnsi="Arial" w:cs="Arial"/>
          <w:sz w:val="24"/>
          <w:szCs w:val="24"/>
          <w:lang w:val="mn-MN"/>
        </w:rPr>
        <w:t>3</w:t>
      </w:r>
      <w:r w:rsidR="009C4097" w:rsidRPr="00FC1ED7">
        <w:rPr>
          <w:rFonts w:ascii="Arial" w:hAnsi="Arial" w:cs="Arial"/>
          <w:sz w:val="24"/>
          <w:szCs w:val="24"/>
          <w:lang w:val="mn-MN"/>
        </w:rPr>
        <w:t xml:space="preserve">. </w:t>
      </w:r>
      <w:r w:rsidR="006F2514" w:rsidRPr="00FC1ED7">
        <w:rPr>
          <w:rFonts w:ascii="Arial" w:hAnsi="Arial" w:cs="Arial"/>
          <w:sz w:val="24"/>
          <w:szCs w:val="24"/>
          <w:lang w:val="mn-MN"/>
        </w:rPr>
        <w:t xml:space="preserve">Гэрэлтүүлэг </w:t>
      </w:r>
    </w:p>
    <w:p w14:paraId="139A4025" w14:textId="77777777" w:rsidR="006F2514" w:rsidRPr="00FC1ED7" w:rsidRDefault="006F2514"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Өрөөн дотор суурилуулах гэрлийн тоо болон байршил нь өрөөний тоног төхөөрөмжийн байршлаас хамааран тодорхойлогдоно.</w:t>
      </w:r>
    </w:p>
    <w:p w14:paraId="7A54D68E" w14:textId="77777777" w:rsidR="00E951D5" w:rsidRPr="00FC1ED7" w:rsidRDefault="006F2514" w:rsidP="00E02447">
      <w:pPr>
        <w:pStyle w:val="ListParagraph"/>
        <w:spacing w:line="276" w:lineRule="auto"/>
        <w:ind w:left="0"/>
        <w:jc w:val="both"/>
        <w:rPr>
          <w:rFonts w:ascii="Arial" w:hAnsi="Arial" w:cs="Arial"/>
          <w:sz w:val="24"/>
          <w:szCs w:val="24"/>
          <w:lang w:val="mn-MN"/>
        </w:rPr>
      </w:pPr>
      <w:r w:rsidRPr="00FC1ED7">
        <w:rPr>
          <w:rFonts w:ascii="Arial" w:hAnsi="Arial" w:cs="Arial"/>
          <w:sz w:val="24"/>
          <w:szCs w:val="24"/>
          <w:lang w:val="mn-MN"/>
        </w:rPr>
        <w:t>Гэрэлтүүлгийн хэмжээг тохируулдаг унтраалга хэрэглэж болохгүй. Осол, яаралтай үед гарах гарцыг гэрэлтүүлэх гэрэл, тэмдэглэгээ нь тодорхой байх  шаардлагатай.</w:t>
      </w:r>
    </w:p>
    <w:p w14:paraId="58667C26" w14:textId="77777777" w:rsidR="00E951D5" w:rsidRPr="00FC1ED7" w:rsidRDefault="006F2514" w:rsidP="00E951D5">
      <w:pPr>
        <w:pStyle w:val="ListParagraph"/>
        <w:spacing w:line="276" w:lineRule="auto"/>
        <w:ind w:left="0" w:firstLine="720"/>
        <w:jc w:val="both"/>
        <w:rPr>
          <w:rFonts w:ascii="Arial" w:hAnsi="Arial" w:cs="Arial"/>
          <w:sz w:val="24"/>
          <w:szCs w:val="24"/>
          <w:lang w:val="mn-MN"/>
        </w:rPr>
      </w:pPr>
      <w:r w:rsidRPr="00FC1ED7">
        <w:rPr>
          <w:rFonts w:ascii="Arial" w:hAnsi="Arial" w:cs="Arial"/>
          <w:sz w:val="24"/>
          <w:szCs w:val="24"/>
          <w:lang w:val="mn-MN"/>
        </w:rPr>
        <w:t>Ослын үед автоматаар мэдрэх зориулалт бүхий гэрлийн мэдрэгч удирдлага байршуулсан байна.</w:t>
      </w:r>
      <w:r w:rsidR="00E02447" w:rsidRPr="00FC1ED7">
        <w:rPr>
          <w:rFonts w:ascii="Arial" w:hAnsi="Arial" w:cs="Arial"/>
          <w:sz w:val="24"/>
          <w:szCs w:val="24"/>
          <w:lang w:val="mn-MN"/>
        </w:rPr>
        <w:t xml:space="preserve"> </w:t>
      </w:r>
    </w:p>
    <w:p w14:paraId="4E0482B0" w14:textId="74168643" w:rsidR="00140AE5" w:rsidRPr="00FC1ED7" w:rsidRDefault="00140AE5" w:rsidP="00E951D5">
      <w:pPr>
        <w:pStyle w:val="ListParagraph"/>
        <w:spacing w:line="276" w:lineRule="auto"/>
        <w:ind w:left="0" w:firstLine="720"/>
        <w:jc w:val="both"/>
        <w:rPr>
          <w:rFonts w:ascii="Arial" w:hAnsi="Arial" w:cs="Arial"/>
          <w:sz w:val="24"/>
          <w:szCs w:val="24"/>
          <w:lang w:val="mn-MN"/>
        </w:rPr>
      </w:pPr>
      <w:r w:rsidRPr="00FC1ED7">
        <w:rPr>
          <w:rFonts w:ascii="Arial" w:hAnsi="Arial" w:cs="Arial"/>
          <w:sz w:val="24"/>
          <w:szCs w:val="24"/>
          <w:lang w:val="mn-MN"/>
        </w:rPr>
        <w:t>Өдрийн гэрлийн эх үүсвэртэй үед ерөнхий гэрэлтүүлэг нь 300 люкс, хосолсон гэрэлтүүлэг нь 75</w:t>
      </w:r>
      <w:r w:rsidR="009D0523" w:rsidRPr="00FC1ED7">
        <w:rPr>
          <w:rFonts w:ascii="Arial" w:hAnsi="Arial" w:cs="Arial"/>
          <w:sz w:val="24"/>
          <w:szCs w:val="24"/>
          <w:lang w:val="mn-MN"/>
        </w:rPr>
        <w:t>0 люкс</w:t>
      </w:r>
      <w:r w:rsidRPr="00FC1ED7">
        <w:rPr>
          <w:rFonts w:ascii="Arial" w:hAnsi="Arial" w:cs="Arial"/>
          <w:sz w:val="24"/>
          <w:szCs w:val="24"/>
          <w:lang w:val="mn-MN"/>
        </w:rPr>
        <w:t xml:space="preserve">-ээс багагүй байна. Нарийн хараа шаардах ажлын төрлөөс шалтгаалан хосолсон гэрэлтүүлгийн хэмжээг 1000 люкс хүртэл нэмэгдүүлж болно. </w:t>
      </w:r>
      <w:r w:rsidR="009D0523" w:rsidRPr="00FC1ED7">
        <w:rPr>
          <w:rFonts w:ascii="Arial" w:hAnsi="Arial" w:cs="Arial"/>
          <w:sz w:val="24"/>
          <w:szCs w:val="24"/>
          <w:lang w:val="mn-MN"/>
        </w:rPr>
        <w:t xml:space="preserve"> </w:t>
      </w:r>
    </w:p>
    <w:p w14:paraId="6ABF1B49" w14:textId="2C5EDB01" w:rsidR="009D0523" w:rsidRPr="00FC1ED7" w:rsidRDefault="009D0523" w:rsidP="00E951D5">
      <w:pPr>
        <w:pStyle w:val="ListParagraph"/>
        <w:spacing w:line="276" w:lineRule="auto"/>
        <w:ind w:left="0" w:firstLine="720"/>
        <w:jc w:val="both"/>
        <w:rPr>
          <w:rFonts w:ascii="Arial" w:hAnsi="Arial" w:cs="Arial"/>
          <w:sz w:val="24"/>
          <w:szCs w:val="24"/>
          <w:lang w:val="mn-MN"/>
        </w:rPr>
      </w:pPr>
      <w:r w:rsidRPr="00FC1ED7">
        <w:rPr>
          <w:rFonts w:ascii="Arial" w:hAnsi="Arial" w:cs="Arial"/>
          <w:sz w:val="24"/>
          <w:szCs w:val="24"/>
          <w:lang w:val="mn-MN"/>
        </w:rPr>
        <w:t xml:space="preserve">Гэрэлтүүлгийн хэмжээг шалнаас дээш 1 метрийн түвшинд хэмжилтийг хийнэ. </w:t>
      </w:r>
    </w:p>
    <w:p w14:paraId="2CCAFEC0" w14:textId="6F908633" w:rsidR="006F2514" w:rsidRPr="00FC1ED7" w:rsidRDefault="001A3DC0"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6</w:t>
      </w:r>
      <w:r w:rsidR="00F14057" w:rsidRPr="00FC1ED7">
        <w:rPr>
          <w:rFonts w:ascii="Arial" w:hAnsi="Arial" w:cs="Arial"/>
          <w:sz w:val="24"/>
          <w:szCs w:val="24"/>
          <w:lang w:val="mn-MN"/>
        </w:rPr>
        <w:t>.</w:t>
      </w:r>
      <w:r w:rsidR="008A7395">
        <w:rPr>
          <w:rFonts w:ascii="Arial" w:hAnsi="Arial" w:cs="Arial"/>
          <w:sz w:val="24"/>
          <w:szCs w:val="24"/>
          <w:lang w:val="mn-MN"/>
        </w:rPr>
        <w:t>3</w:t>
      </w:r>
      <w:r w:rsidR="00F14057" w:rsidRPr="00FC1ED7">
        <w:rPr>
          <w:rFonts w:ascii="Arial" w:hAnsi="Arial" w:cs="Arial"/>
          <w:sz w:val="24"/>
          <w:szCs w:val="24"/>
          <w:lang w:val="mn-MN"/>
        </w:rPr>
        <w:t>.</w:t>
      </w:r>
      <w:r w:rsidR="00AE38DC" w:rsidRPr="00FC1ED7">
        <w:rPr>
          <w:rFonts w:ascii="Arial" w:hAnsi="Arial" w:cs="Arial"/>
          <w:sz w:val="24"/>
          <w:szCs w:val="24"/>
          <w:lang w:val="mn-MN"/>
        </w:rPr>
        <w:t>4</w:t>
      </w:r>
      <w:r w:rsidR="00F14057" w:rsidRPr="00FC1ED7">
        <w:rPr>
          <w:rFonts w:ascii="Arial" w:hAnsi="Arial" w:cs="Arial"/>
          <w:sz w:val="24"/>
          <w:szCs w:val="24"/>
          <w:lang w:val="mn-MN"/>
        </w:rPr>
        <w:t xml:space="preserve">. </w:t>
      </w:r>
      <w:r w:rsidR="006F2514" w:rsidRPr="00FC1ED7">
        <w:rPr>
          <w:rFonts w:ascii="Arial" w:hAnsi="Arial" w:cs="Arial"/>
          <w:sz w:val="24"/>
          <w:szCs w:val="24"/>
          <w:lang w:val="mn-MN"/>
        </w:rPr>
        <w:t>Цахилгаан хангамж</w:t>
      </w:r>
    </w:p>
    <w:p w14:paraId="029BD09D" w14:textId="5A7E57C8" w:rsidR="006F2514" w:rsidRPr="00FC1ED7" w:rsidRDefault="006F2514"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 xml:space="preserve">Серверийн өрөөний цахилгаан тэжээлийн хуваарилах самбарын холболт нь “Цахилгаан байгууламжийн дүрэм” БД43-101-03, “Орон сууц, олон нийтийн барилгын цахилгаан төхөөрөмжийг төсөвлөх ба угсрах” БД43-102-07, “Цахилгаан </w:t>
      </w:r>
      <w:r w:rsidRPr="00FC1ED7">
        <w:rPr>
          <w:rFonts w:ascii="Arial" w:hAnsi="Arial" w:cs="Arial"/>
          <w:sz w:val="24"/>
          <w:szCs w:val="24"/>
          <w:lang w:val="mn-MN"/>
        </w:rPr>
        <w:lastRenderedPageBreak/>
        <w:t>тоног төхөөрөмж, гүйдэл дамжуулагчийн таних тэмдэглэгээ” MNS 3757-16:2015 зэрэг стандартын үзүүлэлт, шаард</w:t>
      </w:r>
      <w:r w:rsidR="009979A6">
        <w:rPr>
          <w:rFonts w:ascii="Arial" w:hAnsi="Arial" w:cs="Arial"/>
          <w:sz w:val="24"/>
          <w:szCs w:val="24"/>
          <w:lang w:val="mn-MN"/>
        </w:rPr>
        <w:t>л</w:t>
      </w:r>
      <w:r w:rsidRPr="00FC1ED7">
        <w:rPr>
          <w:rFonts w:ascii="Arial" w:hAnsi="Arial" w:cs="Arial"/>
          <w:sz w:val="24"/>
          <w:szCs w:val="24"/>
          <w:lang w:val="mn-MN"/>
        </w:rPr>
        <w:t>агыг хангасан байна.</w:t>
      </w:r>
    </w:p>
    <w:p w14:paraId="2E9EC7BD" w14:textId="77777777" w:rsidR="006F2514" w:rsidRPr="00FC1ED7" w:rsidRDefault="006F2514"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Цахилгааны богино холболт үүссэн үед автоматаар салгагч гал хамгаалагчаар тоноглогдсон байна.</w:t>
      </w:r>
    </w:p>
    <w:p w14:paraId="1C617A0D" w14:textId="7822B94E" w:rsidR="006F2514" w:rsidRPr="00FC1ED7" w:rsidRDefault="006F2514"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Хоёр талын цахилгаан үүсгүүртэй бол тус бүрээс нь тэжээлийн шугамыг оруулах ба үндсэн тэжээлээс салгагдсан үед автоматаар сэлгэн залгагдах нөөц цахилгаан үүсг</w:t>
      </w:r>
      <w:r w:rsidR="00AA24BF">
        <w:rPr>
          <w:rFonts w:ascii="Arial" w:hAnsi="Arial" w:cs="Arial"/>
          <w:sz w:val="24"/>
          <w:szCs w:val="24"/>
          <w:lang w:val="mn-MN"/>
        </w:rPr>
        <w:t>үү</w:t>
      </w:r>
      <w:r w:rsidRPr="00FC1ED7">
        <w:rPr>
          <w:rFonts w:ascii="Arial" w:hAnsi="Arial" w:cs="Arial"/>
          <w:sz w:val="24"/>
          <w:szCs w:val="24"/>
          <w:lang w:val="mn-MN"/>
        </w:rPr>
        <w:t>ртэй байна.</w:t>
      </w:r>
    </w:p>
    <w:p w14:paraId="62940DC7" w14:textId="77777777" w:rsidR="006F2514" w:rsidRPr="00FC1ED7" w:rsidRDefault="006F2514"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Түлшний нөөцийн хэмжээ нь багадаа 4 цаг хангаж чадахуйц байхыг олон улсын жишгээр тооцох ба түлшний хяналтыг зайнаас хийх хяналт, дохиоллын системтэй байна.</w:t>
      </w:r>
    </w:p>
    <w:p w14:paraId="64E168F4" w14:textId="182F91D1" w:rsidR="006F2514" w:rsidRPr="00FC1ED7" w:rsidRDefault="006F2514"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Автомат шилжүүлэгчтэй UPS</w:t>
      </w:r>
      <w:r w:rsidR="00F74DC1" w:rsidRPr="00FC1ED7">
        <w:rPr>
          <w:rFonts w:ascii="Arial" w:hAnsi="Arial" w:cs="Arial"/>
          <w:sz w:val="24"/>
          <w:szCs w:val="24"/>
          <w:lang w:val="mn-MN"/>
        </w:rPr>
        <w:t xml:space="preserve"> (цэнэг хураагуур)</w:t>
      </w:r>
      <w:r w:rsidRPr="00FC1ED7">
        <w:rPr>
          <w:rFonts w:ascii="Arial" w:hAnsi="Arial" w:cs="Arial"/>
          <w:sz w:val="24"/>
          <w:szCs w:val="24"/>
          <w:lang w:val="mn-MN"/>
        </w:rPr>
        <w:t>-</w:t>
      </w:r>
      <w:r w:rsidR="00F74DC1" w:rsidRPr="00FC1ED7">
        <w:rPr>
          <w:rFonts w:ascii="Arial" w:hAnsi="Arial" w:cs="Arial"/>
          <w:sz w:val="24"/>
          <w:szCs w:val="24"/>
          <w:lang w:val="mn-MN"/>
        </w:rPr>
        <w:t>ы</w:t>
      </w:r>
      <w:r w:rsidRPr="00FC1ED7">
        <w:rPr>
          <w:rFonts w:ascii="Arial" w:hAnsi="Arial" w:cs="Arial"/>
          <w:sz w:val="24"/>
          <w:szCs w:val="24"/>
          <w:lang w:val="mn-MN"/>
        </w:rPr>
        <w:t>н хүчин чадлыг ихдээ түүний хамгийн их ачааллын 80 хувиар тооцно. Өөрөөр хэлбэл багадаа 20 хувийн нөөцтэй төлөвлөнө.</w:t>
      </w:r>
    </w:p>
    <w:p w14:paraId="3684346E" w14:textId="77777777" w:rsidR="006F2514" w:rsidRPr="00FC1ED7" w:rsidRDefault="006F2514"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 xml:space="preserve">UPS систем нь заавал ослын үеийн цахилгаан хангамжийн унтраах системтэй холбогдсон байна. Уг ослын үеийн унтраах систем идэвхтэй байх үед UPS цахилгаанаар хангахгүй. </w:t>
      </w:r>
    </w:p>
    <w:p w14:paraId="08DC26FF" w14:textId="77777777" w:rsidR="006F2514" w:rsidRPr="00FC1ED7" w:rsidRDefault="006F2514"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 xml:space="preserve">Нөөц генератортай бол багадаа 4 цагийн цэнэг хураагууртай, генератор байхгүй бол  8 цаг барих цэнэг хураагууртай байна. </w:t>
      </w:r>
    </w:p>
    <w:p w14:paraId="00D0BF9C" w14:textId="77777777" w:rsidR="006F2514" w:rsidRPr="00FC1ED7" w:rsidRDefault="006F2514" w:rsidP="00E02447">
      <w:pPr>
        <w:spacing w:line="276" w:lineRule="auto"/>
        <w:jc w:val="both"/>
        <w:rPr>
          <w:rFonts w:ascii="Arial" w:hAnsi="Arial" w:cs="Arial"/>
          <w:sz w:val="24"/>
          <w:szCs w:val="24"/>
          <w:lang w:val="mn-MN"/>
        </w:rPr>
      </w:pPr>
      <w:r w:rsidRPr="00FC1ED7">
        <w:rPr>
          <w:rFonts w:ascii="Arial" w:hAnsi="Arial" w:cs="Arial"/>
          <w:sz w:val="24"/>
          <w:szCs w:val="24"/>
          <w:lang w:val="mn-MN"/>
        </w:rPr>
        <w:t>Эфирийн өрөөний хана, тааз, хаалга нь дуу чимээ тусгаарлагчтай байна.</w:t>
      </w:r>
    </w:p>
    <w:p w14:paraId="63537546" w14:textId="43AD4C9E" w:rsidR="006F2514" w:rsidRPr="00FC1ED7" w:rsidRDefault="001A3DC0" w:rsidP="00987CEE">
      <w:pPr>
        <w:spacing w:after="0" w:line="276" w:lineRule="auto"/>
        <w:ind w:firstLine="720"/>
        <w:rPr>
          <w:rFonts w:ascii="Arial" w:hAnsi="Arial" w:cs="Arial"/>
          <w:sz w:val="24"/>
          <w:szCs w:val="24"/>
          <w:lang w:val="mn-MN"/>
        </w:rPr>
      </w:pPr>
      <w:r w:rsidRPr="00FC1ED7">
        <w:rPr>
          <w:rFonts w:ascii="Arial" w:hAnsi="Arial" w:cs="Arial"/>
          <w:sz w:val="24"/>
          <w:szCs w:val="24"/>
          <w:lang w:val="mn-MN"/>
        </w:rPr>
        <w:t>6</w:t>
      </w:r>
      <w:r w:rsidR="00F14057" w:rsidRPr="00FC1ED7">
        <w:rPr>
          <w:rFonts w:ascii="Arial" w:hAnsi="Arial" w:cs="Arial"/>
          <w:sz w:val="24"/>
          <w:szCs w:val="24"/>
          <w:lang w:val="mn-MN"/>
        </w:rPr>
        <w:t>.</w:t>
      </w:r>
      <w:r w:rsidR="008A7395">
        <w:rPr>
          <w:rFonts w:ascii="Arial" w:hAnsi="Arial" w:cs="Arial"/>
          <w:sz w:val="24"/>
          <w:szCs w:val="24"/>
          <w:lang w:val="mn-MN"/>
        </w:rPr>
        <w:t>3</w:t>
      </w:r>
      <w:r w:rsidR="00F14057" w:rsidRPr="00FC1ED7">
        <w:rPr>
          <w:rFonts w:ascii="Arial" w:hAnsi="Arial" w:cs="Arial"/>
          <w:sz w:val="24"/>
          <w:szCs w:val="24"/>
          <w:lang w:val="mn-MN"/>
        </w:rPr>
        <w:t>.</w:t>
      </w:r>
      <w:r w:rsidR="00AE38DC" w:rsidRPr="00FC1ED7">
        <w:rPr>
          <w:rFonts w:ascii="Arial" w:hAnsi="Arial" w:cs="Arial"/>
          <w:sz w:val="24"/>
          <w:szCs w:val="24"/>
          <w:lang w:val="mn-MN"/>
        </w:rPr>
        <w:t>5</w:t>
      </w:r>
      <w:r w:rsidR="00F14057" w:rsidRPr="00FC1ED7">
        <w:rPr>
          <w:rFonts w:ascii="Arial" w:hAnsi="Arial" w:cs="Arial"/>
          <w:sz w:val="24"/>
          <w:szCs w:val="24"/>
          <w:lang w:val="mn-MN"/>
        </w:rPr>
        <w:t xml:space="preserve">. </w:t>
      </w:r>
      <w:r w:rsidR="006F2514" w:rsidRPr="00FC1ED7">
        <w:rPr>
          <w:rFonts w:ascii="Arial" w:hAnsi="Arial" w:cs="Arial"/>
          <w:sz w:val="24"/>
          <w:szCs w:val="24"/>
          <w:lang w:val="mn-MN"/>
        </w:rPr>
        <w:t>Газардуулга</w:t>
      </w:r>
    </w:p>
    <w:p w14:paraId="13C6E1B7" w14:textId="77777777" w:rsidR="006F2514" w:rsidRPr="00FC1ED7" w:rsidRDefault="006F2514"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Газардуулгын багтаамж нь “Газардуулга ба цахилгааны аюулгүй байдлын хамгаалалтын арга хэмжээ” БД43-101-03-12 дүрмийн стандартын үзүүлэлт, шаардлагыг хангасан байна.</w:t>
      </w:r>
    </w:p>
    <w:p w14:paraId="4FCDDBE8" w14:textId="77777777" w:rsidR="006F2514" w:rsidRPr="00FC1ED7" w:rsidRDefault="006F2514"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Бүх төхөөрөмжийн газардуулга нь аянганаас хамгаалах системтэй холбогдсон байна.</w:t>
      </w:r>
    </w:p>
    <w:p w14:paraId="277A367D" w14:textId="77777777" w:rsidR="006F2514" w:rsidRPr="00FC1ED7" w:rsidRDefault="006F2514"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Газардуулгын хүрээ нь барилгын гадна хананаас 1 м зайд, 1 м гүнд байрлана.</w:t>
      </w:r>
    </w:p>
    <w:p w14:paraId="16891FC5" w14:textId="77777777" w:rsidR="006F2514" w:rsidRPr="00FC1ED7" w:rsidRDefault="006F2514"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Электродууд нь 6м-12 м зайтай хүрээний дагууд байрлах 3 м урттай 19 мм голчтой зэс бүрээстэй ган шилбэ байна.</w:t>
      </w:r>
    </w:p>
    <w:p w14:paraId="2594918C" w14:textId="77777777" w:rsidR="006F2514" w:rsidRPr="00FC1ED7" w:rsidRDefault="006F2514"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Газардуулгын хүрээний 4 буланд хэмжилтийн цэгүүд заавал төлөвлөнө.</w:t>
      </w:r>
    </w:p>
    <w:p w14:paraId="4FA07E8D" w14:textId="77777777" w:rsidR="006F2514" w:rsidRPr="00FC1ED7" w:rsidRDefault="006F2514"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Газардуулгын эсэргүүцэл нь 4 Ом-оос ихгүй байна.</w:t>
      </w:r>
    </w:p>
    <w:p w14:paraId="069B2A03" w14:textId="00F9E11B" w:rsidR="006F2514" w:rsidRPr="00FC1ED7" w:rsidRDefault="00A318C7"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Кабелийг х</w:t>
      </w:r>
      <w:r w:rsidR="006F2514" w:rsidRPr="00FC1ED7">
        <w:rPr>
          <w:rFonts w:ascii="Arial" w:hAnsi="Arial" w:cs="Arial"/>
          <w:sz w:val="24"/>
          <w:szCs w:val="24"/>
          <w:lang w:val="mn-MN"/>
        </w:rPr>
        <w:t>эвтээ болон босоо суурилуулахдаа 20 см тутамд бэх</w:t>
      </w:r>
      <w:r w:rsidR="009979A6" w:rsidRPr="00FC1ED7">
        <w:rPr>
          <w:rFonts w:ascii="Arial" w:hAnsi="Arial" w:cs="Arial"/>
          <w:sz w:val="24"/>
          <w:szCs w:val="24"/>
          <w:lang w:val="mn-MN"/>
        </w:rPr>
        <w:t>э</w:t>
      </w:r>
      <w:r w:rsidR="006F2514" w:rsidRPr="00FC1ED7">
        <w:rPr>
          <w:rFonts w:ascii="Arial" w:hAnsi="Arial" w:cs="Arial"/>
          <w:sz w:val="24"/>
          <w:szCs w:val="24"/>
          <w:lang w:val="mn-MN"/>
        </w:rPr>
        <w:t>лнэ.</w:t>
      </w:r>
    </w:p>
    <w:p w14:paraId="09A77395" w14:textId="6458EDEE" w:rsidR="006F2514" w:rsidRPr="00FC1ED7" w:rsidRDefault="006F2514"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Өргөгдсөн шалан доогуур кабель суурилалт хийхэд зогсуу</w:t>
      </w:r>
      <w:r w:rsidR="001A5E74" w:rsidRPr="00FC1ED7">
        <w:rPr>
          <w:rFonts w:ascii="Arial" w:hAnsi="Arial" w:cs="Arial"/>
          <w:sz w:val="24"/>
          <w:szCs w:val="24"/>
          <w:lang w:val="mn-MN"/>
        </w:rPr>
        <w:t>р</w:t>
      </w:r>
      <w:r w:rsidRPr="00FC1ED7">
        <w:rPr>
          <w:rFonts w:ascii="Arial" w:hAnsi="Arial" w:cs="Arial"/>
          <w:sz w:val="24"/>
          <w:szCs w:val="24"/>
          <w:lang w:val="mn-MN"/>
        </w:rPr>
        <w:t>ын доод талаас кабелийг оруулж болно.</w:t>
      </w:r>
    </w:p>
    <w:p w14:paraId="7809E155" w14:textId="795EF1B3" w:rsidR="006F2514" w:rsidRPr="00FC1ED7" w:rsidRDefault="006F2514"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 xml:space="preserve">Тоног төхөөрөмж хоорондын холбох кабель, төхөөрөмжийн тэжээлийн болон газардуулгын кабелиуд нь </w:t>
      </w:r>
      <w:r w:rsidR="007C48C1">
        <w:rPr>
          <w:rFonts w:ascii="Arial" w:hAnsi="Arial" w:cs="Arial"/>
          <w:sz w:val="24"/>
          <w:szCs w:val="24"/>
          <w:lang w:val="mn-MN"/>
        </w:rPr>
        <w:t>хаяглагдса</w:t>
      </w:r>
      <w:r w:rsidRPr="00FC1ED7">
        <w:rPr>
          <w:rFonts w:ascii="Arial" w:hAnsi="Arial" w:cs="Arial"/>
          <w:sz w:val="24"/>
          <w:szCs w:val="24"/>
          <w:lang w:val="mn-MN"/>
        </w:rPr>
        <w:t>н байна.</w:t>
      </w:r>
    </w:p>
    <w:p w14:paraId="559EF8B5" w14:textId="13E2B535" w:rsidR="00FA60D1" w:rsidRPr="00FC1ED7" w:rsidRDefault="00FA60D1" w:rsidP="00987CEE">
      <w:pPr>
        <w:spacing w:after="0" w:line="276" w:lineRule="auto"/>
        <w:ind w:firstLine="720"/>
        <w:jc w:val="both"/>
        <w:rPr>
          <w:rFonts w:ascii="Arial" w:hAnsi="Arial" w:cs="Arial"/>
          <w:sz w:val="24"/>
          <w:szCs w:val="24"/>
          <w:lang w:val="mn-MN"/>
        </w:rPr>
      </w:pPr>
      <w:r w:rsidRPr="00FC1ED7">
        <w:rPr>
          <w:rFonts w:ascii="Arial" w:hAnsi="Arial" w:cs="Arial"/>
          <w:sz w:val="24"/>
          <w:szCs w:val="24"/>
          <w:lang w:val="mn-MN"/>
        </w:rPr>
        <w:t>Радио</w:t>
      </w:r>
      <w:r w:rsidR="007C40F0" w:rsidRPr="00FC1ED7">
        <w:rPr>
          <w:rFonts w:ascii="Arial" w:hAnsi="Arial" w:cs="Arial"/>
          <w:sz w:val="24"/>
          <w:szCs w:val="24"/>
          <w:lang w:val="mn-MN"/>
        </w:rPr>
        <w:t xml:space="preserve"> </w:t>
      </w:r>
      <w:r w:rsidRPr="00FC1ED7">
        <w:rPr>
          <w:rFonts w:ascii="Arial" w:hAnsi="Arial" w:cs="Arial"/>
          <w:sz w:val="24"/>
          <w:szCs w:val="24"/>
          <w:lang w:val="mn-MN"/>
        </w:rPr>
        <w:t>станц, аппарат хэрэгсэлд 150 О</w:t>
      </w:r>
      <w:r w:rsidR="00DC1CF9" w:rsidRPr="00FC1ED7">
        <w:rPr>
          <w:rFonts w:ascii="Arial" w:hAnsi="Arial" w:cs="Arial"/>
          <w:sz w:val="24"/>
          <w:szCs w:val="24"/>
          <w:lang w:val="mn-MN"/>
        </w:rPr>
        <w:t>м</w:t>
      </w:r>
      <w:r w:rsidRPr="00FC1ED7">
        <w:rPr>
          <w:rFonts w:ascii="Arial" w:hAnsi="Arial" w:cs="Arial"/>
          <w:sz w:val="24"/>
          <w:szCs w:val="24"/>
          <w:lang w:val="mn-MN"/>
        </w:rPr>
        <w:t>-оос</w:t>
      </w:r>
      <w:r w:rsidR="001A5E74" w:rsidRPr="00FC1ED7">
        <w:rPr>
          <w:rFonts w:ascii="Arial" w:hAnsi="Arial" w:cs="Arial"/>
          <w:sz w:val="24"/>
          <w:szCs w:val="24"/>
          <w:lang w:val="mn-MN"/>
        </w:rPr>
        <w:t xml:space="preserve"> </w:t>
      </w:r>
      <w:r w:rsidRPr="00FC1ED7">
        <w:rPr>
          <w:rFonts w:ascii="Arial" w:hAnsi="Arial" w:cs="Arial"/>
          <w:sz w:val="24"/>
          <w:szCs w:val="24"/>
          <w:lang w:val="mn-MN"/>
        </w:rPr>
        <w:t>илүүгүй эсэргүүцэлтэй газардуулагчийг хэрэглэж, гал хамгаалагч нь техникийн норм, стандартын хэмжээ, маягтад тохирсон байна.</w:t>
      </w:r>
    </w:p>
    <w:p w14:paraId="2C2E4AD8" w14:textId="0329C4C3" w:rsidR="00FE5688" w:rsidRPr="00FC1ED7" w:rsidRDefault="00FE5688" w:rsidP="00987CEE">
      <w:pPr>
        <w:pStyle w:val="ListParagraph"/>
        <w:spacing w:after="0" w:line="276" w:lineRule="auto"/>
        <w:jc w:val="center"/>
        <w:rPr>
          <w:rFonts w:ascii="Arial" w:hAnsi="Arial" w:cs="Arial"/>
          <w:i/>
          <w:sz w:val="24"/>
          <w:szCs w:val="24"/>
          <w:lang w:val="mn-MN"/>
        </w:rPr>
      </w:pPr>
    </w:p>
    <w:p w14:paraId="746E24CF" w14:textId="40870D57" w:rsidR="00550C27" w:rsidRPr="00FC1ED7" w:rsidRDefault="00550C27" w:rsidP="00987CEE">
      <w:pPr>
        <w:pStyle w:val="ListParagraph"/>
        <w:spacing w:after="0" w:line="276" w:lineRule="auto"/>
        <w:jc w:val="center"/>
        <w:rPr>
          <w:rFonts w:ascii="Arial" w:hAnsi="Arial" w:cs="Arial"/>
          <w:i/>
          <w:sz w:val="24"/>
          <w:szCs w:val="24"/>
          <w:lang w:val="mn-MN"/>
        </w:rPr>
      </w:pPr>
    </w:p>
    <w:p w14:paraId="6BE9F31A" w14:textId="66AB7D4C" w:rsidR="00550C27" w:rsidRDefault="00550C27" w:rsidP="00550C27">
      <w:pPr>
        <w:pStyle w:val="ListParagraph"/>
        <w:spacing w:after="0" w:line="276" w:lineRule="auto"/>
        <w:ind w:left="0"/>
        <w:jc w:val="center"/>
        <w:rPr>
          <w:rFonts w:ascii="Arial" w:hAnsi="Arial" w:cs="Arial"/>
          <w:sz w:val="24"/>
          <w:szCs w:val="24"/>
          <w:lang w:val="mn-MN"/>
        </w:rPr>
      </w:pPr>
      <w:r w:rsidRPr="00FC1ED7">
        <w:rPr>
          <w:rFonts w:ascii="Arial" w:hAnsi="Arial" w:cs="Arial"/>
          <w:sz w:val="24"/>
          <w:szCs w:val="24"/>
          <w:lang w:val="mn-MN"/>
        </w:rPr>
        <w:t>..........оОо..........</w:t>
      </w:r>
    </w:p>
    <w:p w14:paraId="5BF2B150" w14:textId="5C2D9BCF" w:rsidR="003D234B" w:rsidRDefault="003D234B" w:rsidP="00550C27">
      <w:pPr>
        <w:pStyle w:val="ListParagraph"/>
        <w:spacing w:after="0" w:line="276" w:lineRule="auto"/>
        <w:ind w:left="0"/>
        <w:jc w:val="center"/>
        <w:rPr>
          <w:rFonts w:ascii="Arial" w:hAnsi="Arial" w:cs="Arial"/>
          <w:sz w:val="24"/>
          <w:szCs w:val="24"/>
          <w:lang w:val="mn-MN"/>
        </w:rPr>
      </w:pPr>
    </w:p>
    <w:p w14:paraId="10D668B2" w14:textId="77777777" w:rsidR="003D234B" w:rsidRPr="003D234B" w:rsidRDefault="003D234B" w:rsidP="00550C27">
      <w:pPr>
        <w:pStyle w:val="ListParagraph"/>
        <w:spacing w:after="0" w:line="276" w:lineRule="auto"/>
        <w:ind w:left="0"/>
        <w:jc w:val="center"/>
        <w:rPr>
          <w:rFonts w:ascii="Arial" w:hAnsi="Arial" w:cs="Arial"/>
          <w:sz w:val="24"/>
          <w:szCs w:val="24"/>
        </w:rPr>
      </w:pPr>
    </w:p>
    <w:sectPr w:rsidR="003D234B" w:rsidRPr="003D234B" w:rsidSect="008C6E5D">
      <w:footerReference w:type="default" r:id="rId8"/>
      <w:pgSz w:w="11907" w:h="16839" w:code="9"/>
      <w:pgMar w:top="1134" w:right="851" w:bottom="1134" w:left="1701"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27C64" w14:textId="77777777" w:rsidR="005C3EDA" w:rsidRDefault="005C3EDA" w:rsidP="00DA1075">
      <w:pPr>
        <w:spacing w:after="0" w:line="240" w:lineRule="auto"/>
      </w:pPr>
      <w:r>
        <w:separator/>
      </w:r>
    </w:p>
  </w:endnote>
  <w:endnote w:type="continuationSeparator" w:id="0">
    <w:p w14:paraId="7F5A72F6" w14:textId="77777777" w:rsidR="005C3EDA" w:rsidRDefault="005C3EDA" w:rsidP="00DA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Arial Mon">
    <w:altName w:val="Arial"/>
    <w:charset w:val="00"/>
    <w:family w:val="swiss"/>
    <w:pitch w:val="variable"/>
    <w:sig w:usb0="000002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376088"/>
      <w:docPartObj>
        <w:docPartGallery w:val="Page Numbers (Bottom of Page)"/>
        <w:docPartUnique/>
      </w:docPartObj>
    </w:sdtPr>
    <w:sdtEndPr>
      <w:rPr>
        <w:noProof/>
      </w:rPr>
    </w:sdtEndPr>
    <w:sdtContent>
      <w:p w14:paraId="66CF7507" w14:textId="61793F01" w:rsidR="0067712F" w:rsidRDefault="0067712F">
        <w:pPr>
          <w:pStyle w:val="Footer"/>
          <w:jc w:val="center"/>
        </w:pPr>
        <w:r>
          <w:fldChar w:fldCharType="begin"/>
        </w:r>
        <w:r>
          <w:instrText xml:space="preserve"> PAGE   \* MERGEFORMAT </w:instrText>
        </w:r>
        <w:r>
          <w:fldChar w:fldCharType="separate"/>
        </w:r>
        <w:r w:rsidR="006A4CAD">
          <w:rPr>
            <w:noProof/>
          </w:rPr>
          <w:t>- 16 -</w:t>
        </w:r>
        <w:r>
          <w:rPr>
            <w:noProof/>
          </w:rPr>
          <w:fldChar w:fldCharType="end"/>
        </w:r>
      </w:p>
    </w:sdtContent>
  </w:sdt>
  <w:p w14:paraId="3FC9722C" w14:textId="77777777" w:rsidR="0067712F" w:rsidRDefault="0067712F">
    <w:pPr>
      <w:pStyle w:val="Footer"/>
    </w:pPr>
  </w:p>
  <w:p w14:paraId="2E2DD9A7" w14:textId="77777777" w:rsidR="0067712F" w:rsidRDefault="006771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4267" w14:textId="77777777" w:rsidR="005C3EDA" w:rsidRDefault="005C3EDA" w:rsidP="00DA1075">
      <w:pPr>
        <w:spacing w:after="0" w:line="240" w:lineRule="auto"/>
      </w:pPr>
      <w:r>
        <w:separator/>
      </w:r>
    </w:p>
  </w:footnote>
  <w:footnote w:type="continuationSeparator" w:id="0">
    <w:p w14:paraId="1060394F" w14:textId="77777777" w:rsidR="005C3EDA" w:rsidRDefault="005C3EDA" w:rsidP="00DA1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3B9"/>
    <w:multiLevelType w:val="hybridMultilevel"/>
    <w:tmpl w:val="3800E0EC"/>
    <w:lvl w:ilvl="0" w:tplc="502C0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F343C"/>
    <w:multiLevelType w:val="hybridMultilevel"/>
    <w:tmpl w:val="229E5742"/>
    <w:lvl w:ilvl="0" w:tplc="0AFA897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A3272"/>
    <w:multiLevelType w:val="hybridMultilevel"/>
    <w:tmpl w:val="F9A83618"/>
    <w:lvl w:ilvl="0" w:tplc="0AFA897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A7310"/>
    <w:multiLevelType w:val="hybridMultilevel"/>
    <w:tmpl w:val="0E345BBE"/>
    <w:lvl w:ilvl="0" w:tplc="FFFFFFFF">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502C0FD8">
      <w:numFmt w:val="bullet"/>
      <w:lvlText w:val="-"/>
      <w:lvlJc w:val="left"/>
      <w:pPr>
        <w:ind w:left="720" w:hanging="360"/>
      </w:pPr>
      <w:rPr>
        <w:rFonts w:ascii="Times New Roman" w:eastAsia="Times New Roman" w:hAnsi="Times New Roman" w:cs="Times New Roman"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9067928"/>
    <w:multiLevelType w:val="hybridMultilevel"/>
    <w:tmpl w:val="665E953A"/>
    <w:lvl w:ilvl="0" w:tplc="0AFA897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00351"/>
    <w:multiLevelType w:val="hybridMultilevel"/>
    <w:tmpl w:val="5674008A"/>
    <w:lvl w:ilvl="0" w:tplc="0AFA897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A4423"/>
    <w:multiLevelType w:val="hybridMultilevel"/>
    <w:tmpl w:val="A1FA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4279B"/>
    <w:multiLevelType w:val="hybridMultilevel"/>
    <w:tmpl w:val="615A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D2CB4"/>
    <w:multiLevelType w:val="hybridMultilevel"/>
    <w:tmpl w:val="5902FD6C"/>
    <w:lvl w:ilvl="0" w:tplc="0AFA897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21E9C"/>
    <w:multiLevelType w:val="hybridMultilevel"/>
    <w:tmpl w:val="21143F16"/>
    <w:lvl w:ilvl="0" w:tplc="502C0FD8">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664534CB"/>
    <w:multiLevelType w:val="hybridMultilevel"/>
    <w:tmpl w:val="318C4A7A"/>
    <w:lvl w:ilvl="0" w:tplc="0AFA897E">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6336B4"/>
    <w:multiLevelType w:val="hybridMultilevel"/>
    <w:tmpl w:val="938C04D8"/>
    <w:lvl w:ilvl="0" w:tplc="502C0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4B3ACC"/>
    <w:multiLevelType w:val="hybridMultilevel"/>
    <w:tmpl w:val="D9649180"/>
    <w:lvl w:ilvl="0" w:tplc="0AFA897E">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11"/>
  </w:num>
  <w:num w:numId="4">
    <w:abstractNumId w:val="0"/>
  </w:num>
  <w:num w:numId="5">
    <w:abstractNumId w:val="6"/>
  </w:num>
  <w:num w:numId="6">
    <w:abstractNumId w:val="3"/>
  </w:num>
  <w:num w:numId="7">
    <w:abstractNumId w:val="9"/>
  </w:num>
  <w:num w:numId="8">
    <w:abstractNumId w:val="4"/>
  </w:num>
  <w:num w:numId="9">
    <w:abstractNumId w:val="8"/>
  </w:num>
  <w:num w:numId="10">
    <w:abstractNumId w:val="2"/>
  </w:num>
  <w:num w:numId="11">
    <w:abstractNumId w:val="5"/>
  </w:num>
  <w:num w:numId="12">
    <w:abstractNumId w:val="10"/>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4A"/>
    <w:rsid w:val="0000076D"/>
    <w:rsid w:val="00000AE5"/>
    <w:rsid w:val="00000B6B"/>
    <w:rsid w:val="00000C22"/>
    <w:rsid w:val="00000E3E"/>
    <w:rsid w:val="0000198C"/>
    <w:rsid w:val="00002A3C"/>
    <w:rsid w:val="00002B08"/>
    <w:rsid w:val="00003C72"/>
    <w:rsid w:val="00003D4F"/>
    <w:rsid w:val="00004858"/>
    <w:rsid w:val="0000492D"/>
    <w:rsid w:val="00005024"/>
    <w:rsid w:val="00005283"/>
    <w:rsid w:val="000053B2"/>
    <w:rsid w:val="000053EE"/>
    <w:rsid w:val="0000592E"/>
    <w:rsid w:val="000063ED"/>
    <w:rsid w:val="00006523"/>
    <w:rsid w:val="00006590"/>
    <w:rsid w:val="00007274"/>
    <w:rsid w:val="000076F8"/>
    <w:rsid w:val="00007B5A"/>
    <w:rsid w:val="00007BAD"/>
    <w:rsid w:val="00007C10"/>
    <w:rsid w:val="0001045E"/>
    <w:rsid w:val="000107C2"/>
    <w:rsid w:val="00010B24"/>
    <w:rsid w:val="0001180D"/>
    <w:rsid w:val="00011A2F"/>
    <w:rsid w:val="00011B03"/>
    <w:rsid w:val="00011C38"/>
    <w:rsid w:val="00011E80"/>
    <w:rsid w:val="00012101"/>
    <w:rsid w:val="00012B08"/>
    <w:rsid w:val="00013161"/>
    <w:rsid w:val="00013356"/>
    <w:rsid w:val="000137D7"/>
    <w:rsid w:val="00014606"/>
    <w:rsid w:val="000148CB"/>
    <w:rsid w:val="00014EE6"/>
    <w:rsid w:val="000159ED"/>
    <w:rsid w:val="00015CE1"/>
    <w:rsid w:val="00016349"/>
    <w:rsid w:val="000168F1"/>
    <w:rsid w:val="00016995"/>
    <w:rsid w:val="00016CF9"/>
    <w:rsid w:val="0001743E"/>
    <w:rsid w:val="00017AE0"/>
    <w:rsid w:val="00017D28"/>
    <w:rsid w:val="000202C8"/>
    <w:rsid w:val="00020CAC"/>
    <w:rsid w:val="00021A9E"/>
    <w:rsid w:val="00021B30"/>
    <w:rsid w:val="0002223C"/>
    <w:rsid w:val="00022C7D"/>
    <w:rsid w:val="000245E1"/>
    <w:rsid w:val="00024E32"/>
    <w:rsid w:val="0002529A"/>
    <w:rsid w:val="00025475"/>
    <w:rsid w:val="000261A2"/>
    <w:rsid w:val="0002624B"/>
    <w:rsid w:val="000264D2"/>
    <w:rsid w:val="00026681"/>
    <w:rsid w:val="0002668A"/>
    <w:rsid w:val="0002782B"/>
    <w:rsid w:val="00027F46"/>
    <w:rsid w:val="000306BB"/>
    <w:rsid w:val="0003096D"/>
    <w:rsid w:val="00030A04"/>
    <w:rsid w:val="000318AB"/>
    <w:rsid w:val="00032416"/>
    <w:rsid w:val="000332F0"/>
    <w:rsid w:val="000335C3"/>
    <w:rsid w:val="000337E5"/>
    <w:rsid w:val="000346C3"/>
    <w:rsid w:val="000347CC"/>
    <w:rsid w:val="00035E60"/>
    <w:rsid w:val="00036094"/>
    <w:rsid w:val="0003774F"/>
    <w:rsid w:val="000377B8"/>
    <w:rsid w:val="00037C23"/>
    <w:rsid w:val="00037E29"/>
    <w:rsid w:val="000410F8"/>
    <w:rsid w:val="0004127D"/>
    <w:rsid w:val="00041C21"/>
    <w:rsid w:val="00042470"/>
    <w:rsid w:val="00042507"/>
    <w:rsid w:val="0004262D"/>
    <w:rsid w:val="00042D55"/>
    <w:rsid w:val="00042EA6"/>
    <w:rsid w:val="00042F22"/>
    <w:rsid w:val="00043359"/>
    <w:rsid w:val="00043591"/>
    <w:rsid w:val="00043C62"/>
    <w:rsid w:val="00043F11"/>
    <w:rsid w:val="00043FB2"/>
    <w:rsid w:val="00044261"/>
    <w:rsid w:val="000443D8"/>
    <w:rsid w:val="000446CF"/>
    <w:rsid w:val="000448B7"/>
    <w:rsid w:val="000450A0"/>
    <w:rsid w:val="00045BF3"/>
    <w:rsid w:val="00045F65"/>
    <w:rsid w:val="00046A5D"/>
    <w:rsid w:val="00046BAC"/>
    <w:rsid w:val="000471C5"/>
    <w:rsid w:val="0004797C"/>
    <w:rsid w:val="000502A9"/>
    <w:rsid w:val="00050AB5"/>
    <w:rsid w:val="00050D35"/>
    <w:rsid w:val="00051401"/>
    <w:rsid w:val="00051475"/>
    <w:rsid w:val="00051841"/>
    <w:rsid w:val="000522DD"/>
    <w:rsid w:val="00052D9E"/>
    <w:rsid w:val="00052DC4"/>
    <w:rsid w:val="0005491E"/>
    <w:rsid w:val="00054EB3"/>
    <w:rsid w:val="00055004"/>
    <w:rsid w:val="0005554C"/>
    <w:rsid w:val="00055F8E"/>
    <w:rsid w:val="000561E7"/>
    <w:rsid w:val="000562A6"/>
    <w:rsid w:val="00057452"/>
    <w:rsid w:val="00057534"/>
    <w:rsid w:val="00057F4D"/>
    <w:rsid w:val="00060590"/>
    <w:rsid w:val="00060783"/>
    <w:rsid w:val="0006096C"/>
    <w:rsid w:val="00060D8D"/>
    <w:rsid w:val="00060F11"/>
    <w:rsid w:val="00061184"/>
    <w:rsid w:val="00061881"/>
    <w:rsid w:val="00062DB4"/>
    <w:rsid w:val="00063064"/>
    <w:rsid w:val="000643A8"/>
    <w:rsid w:val="00064FA7"/>
    <w:rsid w:val="000677F3"/>
    <w:rsid w:val="00067C62"/>
    <w:rsid w:val="00070317"/>
    <w:rsid w:val="000707D6"/>
    <w:rsid w:val="0007243E"/>
    <w:rsid w:val="00072C9B"/>
    <w:rsid w:val="0007413F"/>
    <w:rsid w:val="000741DE"/>
    <w:rsid w:val="00074943"/>
    <w:rsid w:val="00074A68"/>
    <w:rsid w:val="00074E7D"/>
    <w:rsid w:val="000751EE"/>
    <w:rsid w:val="00076385"/>
    <w:rsid w:val="000771C2"/>
    <w:rsid w:val="000771F8"/>
    <w:rsid w:val="00077B59"/>
    <w:rsid w:val="00080163"/>
    <w:rsid w:val="0008031C"/>
    <w:rsid w:val="00080EC8"/>
    <w:rsid w:val="000810B2"/>
    <w:rsid w:val="000813CF"/>
    <w:rsid w:val="000824B8"/>
    <w:rsid w:val="000828CC"/>
    <w:rsid w:val="00083444"/>
    <w:rsid w:val="0008384B"/>
    <w:rsid w:val="00083B54"/>
    <w:rsid w:val="00083E5E"/>
    <w:rsid w:val="0008441B"/>
    <w:rsid w:val="0008461A"/>
    <w:rsid w:val="00084638"/>
    <w:rsid w:val="00084DE4"/>
    <w:rsid w:val="000851D7"/>
    <w:rsid w:val="00085F10"/>
    <w:rsid w:val="00086C2D"/>
    <w:rsid w:val="000875E7"/>
    <w:rsid w:val="00090804"/>
    <w:rsid w:val="000910B4"/>
    <w:rsid w:val="000915B5"/>
    <w:rsid w:val="00091D3C"/>
    <w:rsid w:val="00092179"/>
    <w:rsid w:val="000923A6"/>
    <w:rsid w:val="00092524"/>
    <w:rsid w:val="00092715"/>
    <w:rsid w:val="00092F70"/>
    <w:rsid w:val="0009389E"/>
    <w:rsid w:val="00094259"/>
    <w:rsid w:val="00094627"/>
    <w:rsid w:val="0009484B"/>
    <w:rsid w:val="00095F3A"/>
    <w:rsid w:val="00096665"/>
    <w:rsid w:val="00096CBB"/>
    <w:rsid w:val="000974FB"/>
    <w:rsid w:val="0009779C"/>
    <w:rsid w:val="00097AC1"/>
    <w:rsid w:val="000A0293"/>
    <w:rsid w:val="000A0E21"/>
    <w:rsid w:val="000A25B8"/>
    <w:rsid w:val="000A2C86"/>
    <w:rsid w:val="000A422B"/>
    <w:rsid w:val="000A432E"/>
    <w:rsid w:val="000A44BA"/>
    <w:rsid w:val="000A4971"/>
    <w:rsid w:val="000A6709"/>
    <w:rsid w:val="000B0897"/>
    <w:rsid w:val="000B093B"/>
    <w:rsid w:val="000B0998"/>
    <w:rsid w:val="000B14C8"/>
    <w:rsid w:val="000B1A04"/>
    <w:rsid w:val="000B376C"/>
    <w:rsid w:val="000B428B"/>
    <w:rsid w:val="000B4920"/>
    <w:rsid w:val="000B511A"/>
    <w:rsid w:val="000B5A9E"/>
    <w:rsid w:val="000B65E8"/>
    <w:rsid w:val="000B6BB0"/>
    <w:rsid w:val="000B7991"/>
    <w:rsid w:val="000B7C60"/>
    <w:rsid w:val="000B7F65"/>
    <w:rsid w:val="000C0772"/>
    <w:rsid w:val="000C0ECE"/>
    <w:rsid w:val="000C1E9E"/>
    <w:rsid w:val="000C3496"/>
    <w:rsid w:val="000C6625"/>
    <w:rsid w:val="000C6A8D"/>
    <w:rsid w:val="000C7BCB"/>
    <w:rsid w:val="000D010A"/>
    <w:rsid w:val="000D0718"/>
    <w:rsid w:val="000D0B6A"/>
    <w:rsid w:val="000D1A65"/>
    <w:rsid w:val="000D219B"/>
    <w:rsid w:val="000D25D9"/>
    <w:rsid w:val="000D2745"/>
    <w:rsid w:val="000D2E88"/>
    <w:rsid w:val="000D30B6"/>
    <w:rsid w:val="000D343F"/>
    <w:rsid w:val="000D353F"/>
    <w:rsid w:val="000D3B0A"/>
    <w:rsid w:val="000D3C7B"/>
    <w:rsid w:val="000D421E"/>
    <w:rsid w:val="000D4A6F"/>
    <w:rsid w:val="000D4DC9"/>
    <w:rsid w:val="000D5A4C"/>
    <w:rsid w:val="000D5E8B"/>
    <w:rsid w:val="000D65C1"/>
    <w:rsid w:val="000D77CE"/>
    <w:rsid w:val="000D7815"/>
    <w:rsid w:val="000D7AC5"/>
    <w:rsid w:val="000E0308"/>
    <w:rsid w:val="000E0BE9"/>
    <w:rsid w:val="000E117A"/>
    <w:rsid w:val="000E1230"/>
    <w:rsid w:val="000E23B6"/>
    <w:rsid w:val="000E2617"/>
    <w:rsid w:val="000E3F1F"/>
    <w:rsid w:val="000E5487"/>
    <w:rsid w:val="000E57D9"/>
    <w:rsid w:val="000E63FC"/>
    <w:rsid w:val="000E754B"/>
    <w:rsid w:val="000F0269"/>
    <w:rsid w:val="000F03E5"/>
    <w:rsid w:val="000F11DC"/>
    <w:rsid w:val="000F1B22"/>
    <w:rsid w:val="000F2E6D"/>
    <w:rsid w:val="000F37E1"/>
    <w:rsid w:val="000F3B8E"/>
    <w:rsid w:val="000F4850"/>
    <w:rsid w:val="000F5063"/>
    <w:rsid w:val="000F516C"/>
    <w:rsid w:val="000F522C"/>
    <w:rsid w:val="000F551F"/>
    <w:rsid w:val="000F5738"/>
    <w:rsid w:val="000F5A8C"/>
    <w:rsid w:val="000F60C1"/>
    <w:rsid w:val="000F6F21"/>
    <w:rsid w:val="000F72A8"/>
    <w:rsid w:val="001000DF"/>
    <w:rsid w:val="001001DE"/>
    <w:rsid w:val="00101302"/>
    <w:rsid w:val="001017E1"/>
    <w:rsid w:val="0010198A"/>
    <w:rsid w:val="00101994"/>
    <w:rsid w:val="00101A8A"/>
    <w:rsid w:val="00101EC8"/>
    <w:rsid w:val="0010203D"/>
    <w:rsid w:val="00102C71"/>
    <w:rsid w:val="00102E1A"/>
    <w:rsid w:val="00102F3F"/>
    <w:rsid w:val="0010319F"/>
    <w:rsid w:val="001031D5"/>
    <w:rsid w:val="00104619"/>
    <w:rsid w:val="00104932"/>
    <w:rsid w:val="001056FD"/>
    <w:rsid w:val="00105B6E"/>
    <w:rsid w:val="00105C03"/>
    <w:rsid w:val="001062E6"/>
    <w:rsid w:val="00106474"/>
    <w:rsid w:val="00110270"/>
    <w:rsid w:val="00110BAC"/>
    <w:rsid w:val="00111000"/>
    <w:rsid w:val="00111185"/>
    <w:rsid w:val="001112FD"/>
    <w:rsid w:val="00111349"/>
    <w:rsid w:val="00111459"/>
    <w:rsid w:val="001114DC"/>
    <w:rsid w:val="00112F0B"/>
    <w:rsid w:val="001133D4"/>
    <w:rsid w:val="0011410D"/>
    <w:rsid w:val="001142CE"/>
    <w:rsid w:val="00114819"/>
    <w:rsid w:val="00115371"/>
    <w:rsid w:val="00115B1B"/>
    <w:rsid w:val="001160D0"/>
    <w:rsid w:val="001167E2"/>
    <w:rsid w:val="00116A81"/>
    <w:rsid w:val="00116D62"/>
    <w:rsid w:val="0011742D"/>
    <w:rsid w:val="00117B2E"/>
    <w:rsid w:val="0012049D"/>
    <w:rsid w:val="00121E33"/>
    <w:rsid w:val="001233B8"/>
    <w:rsid w:val="00123465"/>
    <w:rsid w:val="00124313"/>
    <w:rsid w:val="001243D2"/>
    <w:rsid w:val="00124AD1"/>
    <w:rsid w:val="0012532E"/>
    <w:rsid w:val="00126A3E"/>
    <w:rsid w:val="00127F09"/>
    <w:rsid w:val="0013006B"/>
    <w:rsid w:val="00130476"/>
    <w:rsid w:val="00130CFC"/>
    <w:rsid w:val="00130D51"/>
    <w:rsid w:val="00130EDB"/>
    <w:rsid w:val="00131E9C"/>
    <w:rsid w:val="00132D49"/>
    <w:rsid w:val="001335E6"/>
    <w:rsid w:val="00133DF3"/>
    <w:rsid w:val="00134119"/>
    <w:rsid w:val="00134AC2"/>
    <w:rsid w:val="001351C8"/>
    <w:rsid w:val="00135B6A"/>
    <w:rsid w:val="001371BB"/>
    <w:rsid w:val="00140AE5"/>
    <w:rsid w:val="0014100A"/>
    <w:rsid w:val="0014158D"/>
    <w:rsid w:val="001421F0"/>
    <w:rsid w:val="00144BA2"/>
    <w:rsid w:val="00144BFB"/>
    <w:rsid w:val="00144F77"/>
    <w:rsid w:val="0014587E"/>
    <w:rsid w:val="00145EAE"/>
    <w:rsid w:val="001473C9"/>
    <w:rsid w:val="0014762E"/>
    <w:rsid w:val="00150BF6"/>
    <w:rsid w:val="00151622"/>
    <w:rsid w:val="00152D2B"/>
    <w:rsid w:val="00152F80"/>
    <w:rsid w:val="0015300E"/>
    <w:rsid w:val="001531D9"/>
    <w:rsid w:val="00153472"/>
    <w:rsid w:val="00153885"/>
    <w:rsid w:val="0015392C"/>
    <w:rsid w:val="00153C04"/>
    <w:rsid w:val="001549DD"/>
    <w:rsid w:val="001558E7"/>
    <w:rsid w:val="00155B09"/>
    <w:rsid w:val="00155D17"/>
    <w:rsid w:val="0016003A"/>
    <w:rsid w:val="001600CC"/>
    <w:rsid w:val="001614A0"/>
    <w:rsid w:val="00162125"/>
    <w:rsid w:val="0016296C"/>
    <w:rsid w:val="00163795"/>
    <w:rsid w:val="001642B0"/>
    <w:rsid w:val="001656D7"/>
    <w:rsid w:val="00165743"/>
    <w:rsid w:val="00165CE4"/>
    <w:rsid w:val="00166D1C"/>
    <w:rsid w:val="00167D6E"/>
    <w:rsid w:val="001702C7"/>
    <w:rsid w:val="0017038F"/>
    <w:rsid w:val="00170404"/>
    <w:rsid w:val="0017040D"/>
    <w:rsid w:val="00170536"/>
    <w:rsid w:val="001709E8"/>
    <w:rsid w:val="0017155B"/>
    <w:rsid w:val="00171B80"/>
    <w:rsid w:val="00173ABB"/>
    <w:rsid w:val="00173BF7"/>
    <w:rsid w:val="00173F39"/>
    <w:rsid w:val="00174003"/>
    <w:rsid w:val="0017436A"/>
    <w:rsid w:val="0017544C"/>
    <w:rsid w:val="00175A85"/>
    <w:rsid w:val="00176CFE"/>
    <w:rsid w:val="00176ED0"/>
    <w:rsid w:val="0017755D"/>
    <w:rsid w:val="00177989"/>
    <w:rsid w:val="00177A07"/>
    <w:rsid w:val="00177A3C"/>
    <w:rsid w:val="00180A0A"/>
    <w:rsid w:val="00180BFD"/>
    <w:rsid w:val="00180D0B"/>
    <w:rsid w:val="00181919"/>
    <w:rsid w:val="00181E66"/>
    <w:rsid w:val="00183864"/>
    <w:rsid w:val="00183D1D"/>
    <w:rsid w:val="0018408D"/>
    <w:rsid w:val="0018453B"/>
    <w:rsid w:val="00184863"/>
    <w:rsid w:val="00184FCD"/>
    <w:rsid w:val="00185C27"/>
    <w:rsid w:val="0018610D"/>
    <w:rsid w:val="00186695"/>
    <w:rsid w:val="00186D72"/>
    <w:rsid w:val="00187245"/>
    <w:rsid w:val="001875ED"/>
    <w:rsid w:val="001906D7"/>
    <w:rsid w:val="00190EB0"/>
    <w:rsid w:val="00191608"/>
    <w:rsid w:val="00191E7D"/>
    <w:rsid w:val="00192B51"/>
    <w:rsid w:val="00193B9D"/>
    <w:rsid w:val="001950F8"/>
    <w:rsid w:val="0019517C"/>
    <w:rsid w:val="001959DA"/>
    <w:rsid w:val="00195E2F"/>
    <w:rsid w:val="001974EA"/>
    <w:rsid w:val="00197530"/>
    <w:rsid w:val="001978C6"/>
    <w:rsid w:val="00197CA8"/>
    <w:rsid w:val="001A0A4D"/>
    <w:rsid w:val="001A2807"/>
    <w:rsid w:val="001A392F"/>
    <w:rsid w:val="001A3DC0"/>
    <w:rsid w:val="001A4527"/>
    <w:rsid w:val="001A4586"/>
    <w:rsid w:val="001A46B0"/>
    <w:rsid w:val="001A5112"/>
    <w:rsid w:val="001A5118"/>
    <w:rsid w:val="001A53B2"/>
    <w:rsid w:val="001A540C"/>
    <w:rsid w:val="001A5B34"/>
    <w:rsid w:val="001A5E74"/>
    <w:rsid w:val="001A6088"/>
    <w:rsid w:val="001A63CF"/>
    <w:rsid w:val="001A67E2"/>
    <w:rsid w:val="001A6AFC"/>
    <w:rsid w:val="001A711C"/>
    <w:rsid w:val="001A7224"/>
    <w:rsid w:val="001B2812"/>
    <w:rsid w:val="001B35ED"/>
    <w:rsid w:val="001B38C5"/>
    <w:rsid w:val="001B3F90"/>
    <w:rsid w:val="001B5178"/>
    <w:rsid w:val="001B5E40"/>
    <w:rsid w:val="001B67A2"/>
    <w:rsid w:val="001B6DAB"/>
    <w:rsid w:val="001B7098"/>
    <w:rsid w:val="001B763B"/>
    <w:rsid w:val="001C05C4"/>
    <w:rsid w:val="001C0A06"/>
    <w:rsid w:val="001C0D99"/>
    <w:rsid w:val="001C36BC"/>
    <w:rsid w:val="001C459B"/>
    <w:rsid w:val="001C4B25"/>
    <w:rsid w:val="001C4B59"/>
    <w:rsid w:val="001C50AF"/>
    <w:rsid w:val="001C521F"/>
    <w:rsid w:val="001C5723"/>
    <w:rsid w:val="001C73D5"/>
    <w:rsid w:val="001C7636"/>
    <w:rsid w:val="001C79B4"/>
    <w:rsid w:val="001C7E19"/>
    <w:rsid w:val="001D08E7"/>
    <w:rsid w:val="001D0D0D"/>
    <w:rsid w:val="001D14F8"/>
    <w:rsid w:val="001D2B01"/>
    <w:rsid w:val="001D36CF"/>
    <w:rsid w:val="001D3D0D"/>
    <w:rsid w:val="001D4080"/>
    <w:rsid w:val="001D4581"/>
    <w:rsid w:val="001D4FAF"/>
    <w:rsid w:val="001D50D7"/>
    <w:rsid w:val="001D5D8F"/>
    <w:rsid w:val="001D6736"/>
    <w:rsid w:val="001D6A3C"/>
    <w:rsid w:val="001D6EEB"/>
    <w:rsid w:val="001D72A4"/>
    <w:rsid w:val="001D7704"/>
    <w:rsid w:val="001D7B27"/>
    <w:rsid w:val="001D7C5E"/>
    <w:rsid w:val="001D7F8E"/>
    <w:rsid w:val="001E0139"/>
    <w:rsid w:val="001E0167"/>
    <w:rsid w:val="001E0423"/>
    <w:rsid w:val="001E11EE"/>
    <w:rsid w:val="001E1A10"/>
    <w:rsid w:val="001E261A"/>
    <w:rsid w:val="001E268F"/>
    <w:rsid w:val="001E269B"/>
    <w:rsid w:val="001E2721"/>
    <w:rsid w:val="001E27DB"/>
    <w:rsid w:val="001E29C8"/>
    <w:rsid w:val="001E2C77"/>
    <w:rsid w:val="001E36AF"/>
    <w:rsid w:val="001E455A"/>
    <w:rsid w:val="001E55D3"/>
    <w:rsid w:val="001E605A"/>
    <w:rsid w:val="001E654A"/>
    <w:rsid w:val="001E693F"/>
    <w:rsid w:val="001E6C9F"/>
    <w:rsid w:val="001E6E06"/>
    <w:rsid w:val="001E7633"/>
    <w:rsid w:val="001F065D"/>
    <w:rsid w:val="001F1BDC"/>
    <w:rsid w:val="001F24C2"/>
    <w:rsid w:val="001F2EA8"/>
    <w:rsid w:val="001F4341"/>
    <w:rsid w:val="001F4670"/>
    <w:rsid w:val="001F495C"/>
    <w:rsid w:val="001F53A0"/>
    <w:rsid w:val="001F61BC"/>
    <w:rsid w:val="001F6BCD"/>
    <w:rsid w:val="001F7E80"/>
    <w:rsid w:val="002004A8"/>
    <w:rsid w:val="00200BF3"/>
    <w:rsid w:val="00201E21"/>
    <w:rsid w:val="002025B0"/>
    <w:rsid w:val="00202645"/>
    <w:rsid w:val="002034D8"/>
    <w:rsid w:val="00204414"/>
    <w:rsid w:val="00204490"/>
    <w:rsid w:val="0020451A"/>
    <w:rsid w:val="002053D1"/>
    <w:rsid w:val="00205A80"/>
    <w:rsid w:val="00205B64"/>
    <w:rsid w:val="00205C0E"/>
    <w:rsid w:val="00205F90"/>
    <w:rsid w:val="00207AFC"/>
    <w:rsid w:val="0021011F"/>
    <w:rsid w:val="00211737"/>
    <w:rsid w:val="002124B7"/>
    <w:rsid w:val="00213605"/>
    <w:rsid w:val="002139B9"/>
    <w:rsid w:val="00213A28"/>
    <w:rsid w:val="00213C35"/>
    <w:rsid w:val="00213DE7"/>
    <w:rsid w:val="002142E9"/>
    <w:rsid w:val="002145C6"/>
    <w:rsid w:val="00215898"/>
    <w:rsid w:val="00215DD8"/>
    <w:rsid w:val="00215F2D"/>
    <w:rsid w:val="00216347"/>
    <w:rsid w:val="002167A4"/>
    <w:rsid w:val="0021692E"/>
    <w:rsid w:val="00217169"/>
    <w:rsid w:val="00217211"/>
    <w:rsid w:val="00217267"/>
    <w:rsid w:val="002174FB"/>
    <w:rsid w:val="002202BA"/>
    <w:rsid w:val="002208EB"/>
    <w:rsid w:val="00220B0C"/>
    <w:rsid w:val="00221611"/>
    <w:rsid w:val="00221E7B"/>
    <w:rsid w:val="002224C4"/>
    <w:rsid w:val="00222D8F"/>
    <w:rsid w:val="0022308F"/>
    <w:rsid w:val="00223219"/>
    <w:rsid w:val="002234D6"/>
    <w:rsid w:val="002238A1"/>
    <w:rsid w:val="00223AE7"/>
    <w:rsid w:val="00224912"/>
    <w:rsid w:val="002254A1"/>
    <w:rsid w:val="00225752"/>
    <w:rsid w:val="00226032"/>
    <w:rsid w:val="002269D0"/>
    <w:rsid w:val="00227573"/>
    <w:rsid w:val="00227653"/>
    <w:rsid w:val="00227B65"/>
    <w:rsid w:val="00227DFB"/>
    <w:rsid w:val="00230DFB"/>
    <w:rsid w:val="00230EA7"/>
    <w:rsid w:val="0023208A"/>
    <w:rsid w:val="00232290"/>
    <w:rsid w:val="002324EE"/>
    <w:rsid w:val="00232562"/>
    <w:rsid w:val="0023343E"/>
    <w:rsid w:val="0023346B"/>
    <w:rsid w:val="00234434"/>
    <w:rsid w:val="00234BC9"/>
    <w:rsid w:val="00234D8B"/>
    <w:rsid w:val="002353F9"/>
    <w:rsid w:val="002356B5"/>
    <w:rsid w:val="002363BF"/>
    <w:rsid w:val="00240827"/>
    <w:rsid w:val="00241565"/>
    <w:rsid w:val="002415E0"/>
    <w:rsid w:val="002428CA"/>
    <w:rsid w:val="002443B0"/>
    <w:rsid w:val="00244BDE"/>
    <w:rsid w:val="0024569D"/>
    <w:rsid w:val="002460DF"/>
    <w:rsid w:val="00246463"/>
    <w:rsid w:val="0024710B"/>
    <w:rsid w:val="00247E2E"/>
    <w:rsid w:val="00247EA0"/>
    <w:rsid w:val="002503DF"/>
    <w:rsid w:val="002505B0"/>
    <w:rsid w:val="00250955"/>
    <w:rsid w:val="002510C3"/>
    <w:rsid w:val="00251443"/>
    <w:rsid w:val="00251582"/>
    <w:rsid w:val="00251CA1"/>
    <w:rsid w:val="002530BB"/>
    <w:rsid w:val="002533F8"/>
    <w:rsid w:val="002541AC"/>
    <w:rsid w:val="00254762"/>
    <w:rsid w:val="00254D59"/>
    <w:rsid w:val="002557B6"/>
    <w:rsid w:val="002562CF"/>
    <w:rsid w:val="002563F2"/>
    <w:rsid w:val="0026027E"/>
    <w:rsid w:val="002602A0"/>
    <w:rsid w:val="0026040E"/>
    <w:rsid w:val="00260C34"/>
    <w:rsid w:val="002617F2"/>
    <w:rsid w:val="00262ACE"/>
    <w:rsid w:val="00263A89"/>
    <w:rsid w:val="00264083"/>
    <w:rsid w:val="0026427E"/>
    <w:rsid w:val="00264415"/>
    <w:rsid w:val="0026446C"/>
    <w:rsid w:val="002646B4"/>
    <w:rsid w:val="00265A2C"/>
    <w:rsid w:val="00270123"/>
    <w:rsid w:val="002704BB"/>
    <w:rsid w:val="002712AB"/>
    <w:rsid w:val="00271540"/>
    <w:rsid w:val="002715DF"/>
    <w:rsid w:val="002730CD"/>
    <w:rsid w:val="0027344C"/>
    <w:rsid w:val="002734E3"/>
    <w:rsid w:val="00275016"/>
    <w:rsid w:val="002753BE"/>
    <w:rsid w:val="00275536"/>
    <w:rsid w:val="00276014"/>
    <w:rsid w:val="0027655F"/>
    <w:rsid w:val="00276E51"/>
    <w:rsid w:val="00277289"/>
    <w:rsid w:val="0028134C"/>
    <w:rsid w:val="00283494"/>
    <w:rsid w:val="0028357A"/>
    <w:rsid w:val="00283ECF"/>
    <w:rsid w:val="00285C7C"/>
    <w:rsid w:val="0029046F"/>
    <w:rsid w:val="002905D3"/>
    <w:rsid w:val="0029088B"/>
    <w:rsid w:val="00290AE0"/>
    <w:rsid w:val="00292418"/>
    <w:rsid w:val="002927BF"/>
    <w:rsid w:val="00292F52"/>
    <w:rsid w:val="002931EA"/>
    <w:rsid w:val="0029335A"/>
    <w:rsid w:val="00293712"/>
    <w:rsid w:val="00293993"/>
    <w:rsid w:val="00293B81"/>
    <w:rsid w:val="00294583"/>
    <w:rsid w:val="00294A73"/>
    <w:rsid w:val="00295098"/>
    <w:rsid w:val="0029510C"/>
    <w:rsid w:val="00295166"/>
    <w:rsid w:val="002964B2"/>
    <w:rsid w:val="0029697B"/>
    <w:rsid w:val="00296C82"/>
    <w:rsid w:val="00296F87"/>
    <w:rsid w:val="00297ED4"/>
    <w:rsid w:val="002A0A15"/>
    <w:rsid w:val="002A18D4"/>
    <w:rsid w:val="002A1DB1"/>
    <w:rsid w:val="002A1DC8"/>
    <w:rsid w:val="002A1EB8"/>
    <w:rsid w:val="002A20BB"/>
    <w:rsid w:val="002A2DE0"/>
    <w:rsid w:val="002A2F09"/>
    <w:rsid w:val="002A2F1A"/>
    <w:rsid w:val="002A34DB"/>
    <w:rsid w:val="002A36F7"/>
    <w:rsid w:val="002A3A6E"/>
    <w:rsid w:val="002A4078"/>
    <w:rsid w:val="002A44C8"/>
    <w:rsid w:val="002A4D4E"/>
    <w:rsid w:val="002A4D5C"/>
    <w:rsid w:val="002A4E62"/>
    <w:rsid w:val="002A5EC0"/>
    <w:rsid w:val="002A6B17"/>
    <w:rsid w:val="002A6CDE"/>
    <w:rsid w:val="002B07C3"/>
    <w:rsid w:val="002B1B4E"/>
    <w:rsid w:val="002B2322"/>
    <w:rsid w:val="002B27AA"/>
    <w:rsid w:val="002B292E"/>
    <w:rsid w:val="002B2D7B"/>
    <w:rsid w:val="002B3081"/>
    <w:rsid w:val="002B3192"/>
    <w:rsid w:val="002B346B"/>
    <w:rsid w:val="002B38FB"/>
    <w:rsid w:val="002B3EF5"/>
    <w:rsid w:val="002B4518"/>
    <w:rsid w:val="002B4B2E"/>
    <w:rsid w:val="002B5777"/>
    <w:rsid w:val="002B5B05"/>
    <w:rsid w:val="002B5E94"/>
    <w:rsid w:val="002B71D1"/>
    <w:rsid w:val="002B7207"/>
    <w:rsid w:val="002C06AA"/>
    <w:rsid w:val="002C0D9F"/>
    <w:rsid w:val="002C1726"/>
    <w:rsid w:val="002C27F2"/>
    <w:rsid w:val="002C2D9A"/>
    <w:rsid w:val="002C479C"/>
    <w:rsid w:val="002C4F69"/>
    <w:rsid w:val="002C6BCA"/>
    <w:rsid w:val="002C6C69"/>
    <w:rsid w:val="002C6DC8"/>
    <w:rsid w:val="002C735A"/>
    <w:rsid w:val="002C7BD2"/>
    <w:rsid w:val="002D02A4"/>
    <w:rsid w:val="002D035E"/>
    <w:rsid w:val="002D07F7"/>
    <w:rsid w:val="002D18E7"/>
    <w:rsid w:val="002D37B9"/>
    <w:rsid w:val="002D38AB"/>
    <w:rsid w:val="002D6775"/>
    <w:rsid w:val="002D70A2"/>
    <w:rsid w:val="002D7B30"/>
    <w:rsid w:val="002E17B4"/>
    <w:rsid w:val="002E1BCD"/>
    <w:rsid w:val="002E2449"/>
    <w:rsid w:val="002E28EC"/>
    <w:rsid w:val="002E2E98"/>
    <w:rsid w:val="002E3188"/>
    <w:rsid w:val="002E328B"/>
    <w:rsid w:val="002E515D"/>
    <w:rsid w:val="002E53F7"/>
    <w:rsid w:val="002E5CEA"/>
    <w:rsid w:val="002E5F4C"/>
    <w:rsid w:val="002E6688"/>
    <w:rsid w:val="002E67AC"/>
    <w:rsid w:val="002E6F95"/>
    <w:rsid w:val="002F190A"/>
    <w:rsid w:val="002F3E58"/>
    <w:rsid w:val="002F469A"/>
    <w:rsid w:val="002F4BE3"/>
    <w:rsid w:val="002F581D"/>
    <w:rsid w:val="002F6346"/>
    <w:rsid w:val="002F771C"/>
    <w:rsid w:val="002F7A39"/>
    <w:rsid w:val="00300A25"/>
    <w:rsid w:val="00300E26"/>
    <w:rsid w:val="0030208C"/>
    <w:rsid w:val="0030322D"/>
    <w:rsid w:val="00304863"/>
    <w:rsid w:val="00305883"/>
    <w:rsid w:val="00306A6B"/>
    <w:rsid w:val="003072BC"/>
    <w:rsid w:val="0030786C"/>
    <w:rsid w:val="00310120"/>
    <w:rsid w:val="00310322"/>
    <w:rsid w:val="00310AE3"/>
    <w:rsid w:val="00310CDD"/>
    <w:rsid w:val="0031107E"/>
    <w:rsid w:val="003113EF"/>
    <w:rsid w:val="00311C77"/>
    <w:rsid w:val="0031276D"/>
    <w:rsid w:val="00312A98"/>
    <w:rsid w:val="00312F4D"/>
    <w:rsid w:val="0031368B"/>
    <w:rsid w:val="00313FAC"/>
    <w:rsid w:val="003145AF"/>
    <w:rsid w:val="0031494A"/>
    <w:rsid w:val="00316462"/>
    <w:rsid w:val="003209A1"/>
    <w:rsid w:val="00320CB8"/>
    <w:rsid w:val="00321A3A"/>
    <w:rsid w:val="003227DE"/>
    <w:rsid w:val="00322EE9"/>
    <w:rsid w:val="00322FA8"/>
    <w:rsid w:val="0032343D"/>
    <w:rsid w:val="00324753"/>
    <w:rsid w:val="00324C01"/>
    <w:rsid w:val="00324CFC"/>
    <w:rsid w:val="0032502A"/>
    <w:rsid w:val="00325746"/>
    <w:rsid w:val="00325B5A"/>
    <w:rsid w:val="00326B81"/>
    <w:rsid w:val="00326DD9"/>
    <w:rsid w:val="00327757"/>
    <w:rsid w:val="00327DB0"/>
    <w:rsid w:val="0033048B"/>
    <w:rsid w:val="00330797"/>
    <w:rsid w:val="003313F6"/>
    <w:rsid w:val="00331729"/>
    <w:rsid w:val="00331FB5"/>
    <w:rsid w:val="00332712"/>
    <w:rsid w:val="00332DFA"/>
    <w:rsid w:val="00334397"/>
    <w:rsid w:val="00334EAF"/>
    <w:rsid w:val="00335296"/>
    <w:rsid w:val="00335B64"/>
    <w:rsid w:val="00335D56"/>
    <w:rsid w:val="003365DB"/>
    <w:rsid w:val="00336A2B"/>
    <w:rsid w:val="0034024A"/>
    <w:rsid w:val="00340B44"/>
    <w:rsid w:val="00341223"/>
    <w:rsid w:val="00341DD6"/>
    <w:rsid w:val="00342194"/>
    <w:rsid w:val="003426BC"/>
    <w:rsid w:val="00342DE8"/>
    <w:rsid w:val="00344251"/>
    <w:rsid w:val="003444C9"/>
    <w:rsid w:val="00344668"/>
    <w:rsid w:val="0034490A"/>
    <w:rsid w:val="00344DCF"/>
    <w:rsid w:val="003452A9"/>
    <w:rsid w:val="00346A5D"/>
    <w:rsid w:val="00346DED"/>
    <w:rsid w:val="00347664"/>
    <w:rsid w:val="0034787C"/>
    <w:rsid w:val="003505B8"/>
    <w:rsid w:val="0035074E"/>
    <w:rsid w:val="00350E0B"/>
    <w:rsid w:val="0035136C"/>
    <w:rsid w:val="00351BE3"/>
    <w:rsid w:val="00351D53"/>
    <w:rsid w:val="00351E12"/>
    <w:rsid w:val="0035253E"/>
    <w:rsid w:val="003535D1"/>
    <w:rsid w:val="00354D12"/>
    <w:rsid w:val="00355FFE"/>
    <w:rsid w:val="003560DE"/>
    <w:rsid w:val="0035661A"/>
    <w:rsid w:val="00356C9C"/>
    <w:rsid w:val="00360750"/>
    <w:rsid w:val="00361396"/>
    <w:rsid w:val="00361A7E"/>
    <w:rsid w:val="00361B33"/>
    <w:rsid w:val="00362C13"/>
    <w:rsid w:val="0036352D"/>
    <w:rsid w:val="00363E94"/>
    <w:rsid w:val="0036538C"/>
    <w:rsid w:val="003653C9"/>
    <w:rsid w:val="0036656A"/>
    <w:rsid w:val="00366B59"/>
    <w:rsid w:val="00370C96"/>
    <w:rsid w:val="00371288"/>
    <w:rsid w:val="003713CD"/>
    <w:rsid w:val="00372468"/>
    <w:rsid w:val="0037256D"/>
    <w:rsid w:val="003729C2"/>
    <w:rsid w:val="00373728"/>
    <w:rsid w:val="003744FB"/>
    <w:rsid w:val="0037454F"/>
    <w:rsid w:val="0037574A"/>
    <w:rsid w:val="003758EC"/>
    <w:rsid w:val="00375B36"/>
    <w:rsid w:val="003762A3"/>
    <w:rsid w:val="00376F7B"/>
    <w:rsid w:val="00377086"/>
    <w:rsid w:val="00377847"/>
    <w:rsid w:val="003802DE"/>
    <w:rsid w:val="0038044F"/>
    <w:rsid w:val="00380B67"/>
    <w:rsid w:val="00381D3D"/>
    <w:rsid w:val="00381EB7"/>
    <w:rsid w:val="003820A8"/>
    <w:rsid w:val="0038233F"/>
    <w:rsid w:val="0038262E"/>
    <w:rsid w:val="00384F73"/>
    <w:rsid w:val="00386507"/>
    <w:rsid w:val="00386915"/>
    <w:rsid w:val="00387335"/>
    <w:rsid w:val="00390058"/>
    <w:rsid w:val="00390591"/>
    <w:rsid w:val="00390872"/>
    <w:rsid w:val="00391748"/>
    <w:rsid w:val="00392130"/>
    <w:rsid w:val="00393B13"/>
    <w:rsid w:val="00394410"/>
    <w:rsid w:val="00394A82"/>
    <w:rsid w:val="003951FC"/>
    <w:rsid w:val="003952B8"/>
    <w:rsid w:val="00395DA3"/>
    <w:rsid w:val="00395E06"/>
    <w:rsid w:val="00396005"/>
    <w:rsid w:val="0039752C"/>
    <w:rsid w:val="00397800"/>
    <w:rsid w:val="003A16D2"/>
    <w:rsid w:val="003A1AD1"/>
    <w:rsid w:val="003A2844"/>
    <w:rsid w:val="003A2A4E"/>
    <w:rsid w:val="003A2D68"/>
    <w:rsid w:val="003A3731"/>
    <w:rsid w:val="003A3A6D"/>
    <w:rsid w:val="003A3A93"/>
    <w:rsid w:val="003A3C26"/>
    <w:rsid w:val="003A4335"/>
    <w:rsid w:val="003A5194"/>
    <w:rsid w:val="003A531B"/>
    <w:rsid w:val="003A6893"/>
    <w:rsid w:val="003A79E8"/>
    <w:rsid w:val="003A7F11"/>
    <w:rsid w:val="003B0020"/>
    <w:rsid w:val="003B0940"/>
    <w:rsid w:val="003B0F07"/>
    <w:rsid w:val="003B0FF7"/>
    <w:rsid w:val="003B2D38"/>
    <w:rsid w:val="003B32ED"/>
    <w:rsid w:val="003B4BB9"/>
    <w:rsid w:val="003B4EEA"/>
    <w:rsid w:val="003B5063"/>
    <w:rsid w:val="003B50E3"/>
    <w:rsid w:val="003B52E2"/>
    <w:rsid w:val="003B5643"/>
    <w:rsid w:val="003B599E"/>
    <w:rsid w:val="003B5A49"/>
    <w:rsid w:val="003B640B"/>
    <w:rsid w:val="003B698F"/>
    <w:rsid w:val="003B7BDB"/>
    <w:rsid w:val="003C0EC1"/>
    <w:rsid w:val="003C1109"/>
    <w:rsid w:val="003C11A7"/>
    <w:rsid w:val="003C1485"/>
    <w:rsid w:val="003C17DD"/>
    <w:rsid w:val="003C2B10"/>
    <w:rsid w:val="003C4205"/>
    <w:rsid w:val="003C49AA"/>
    <w:rsid w:val="003C4B76"/>
    <w:rsid w:val="003C4F0F"/>
    <w:rsid w:val="003C564B"/>
    <w:rsid w:val="003C56B6"/>
    <w:rsid w:val="003C5CAC"/>
    <w:rsid w:val="003C6495"/>
    <w:rsid w:val="003C68D4"/>
    <w:rsid w:val="003C6B7A"/>
    <w:rsid w:val="003C6C1D"/>
    <w:rsid w:val="003C726E"/>
    <w:rsid w:val="003D0515"/>
    <w:rsid w:val="003D081C"/>
    <w:rsid w:val="003D0B38"/>
    <w:rsid w:val="003D0DF0"/>
    <w:rsid w:val="003D131C"/>
    <w:rsid w:val="003D188B"/>
    <w:rsid w:val="003D234B"/>
    <w:rsid w:val="003D2581"/>
    <w:rsid w:val="003D33F7"/>
    <w:rsid w:val="003D35FD"/>
    <w:rsid w:val="003D4CA9"/>
    <w:rsid w:val="003D50FB"/>
    <w:rsid w:val="003D5A27"/>
    <w:rsid w:val="003D5C0A"/>
    <w:rsid w:val="003D6BE8"/>
    <w:rsid w:val="003E032D"/>
    <w:rsid w:val="003E04A3"/>
    <w:rsid w:val="003E056B"/>
    <w:rsid w:val="003E05B1"/>
    <w:rsid w:val="003E06B6"/>
    <w:rsid w:val="003E09F9"/>
    <w:rsid w:val="003E0DC7"/>
    <w:rsid w:val="003E15D7"/>
    <w:rsid w:val="003E1B3F"/>
    <w:rsid w:val="003E1EC3"/>
    <w:rsid w:val="003E23C5"/>
    <w:rsid w:val="003E24A2"/>
    <w:rsid w:val="003E2D47"/>
    <w:rsid w:val="003E35D9"/>
    <w:rsid w:val="003E4710"/>
    <w:rsid w:val="003E4C00"/>
    <w:rsid w:val="003E5028"/>
    <w:rsid w:val="003E534E"/>
    <w:rsid w:val="003E61CF"/>
    <w:rsid w:val="003E6E9F"/>
    <w:rsid w:val="003E7658"/>
    <w:rsid w:val="003E7B19"/>
    <w:rsid w:val="003F01ED"/>
    <w:rsid w:val="003F0464"/>
    <w:rsid w:val="003F0714"/>
    <w:rsid w:val="003F1396"/>
    <w:rsid w:val="003F1BFA"/>
    <w:rsid w:val="003F3F51"/>
    <w:rsid w:val="003F458C"/>
    <w:rsid w:val="003F766E"/>
    <w:rsid w:val="003F7BC6"/>
    <w:rsid w:val="003F7EAF"/>
    <w:rsid w:val="00400907"/>
    <w:rsid w:val="0040197D"/>
    <w:rsid w:val="00401FE2"/>
    <w:rsid w:val="004023FD"/>
    <w:rsid w:val="00402BE2"/>
    <w:rsid w:val="00403641"/>
    <w:rsid w:val="0040430B"/>
    <w:rsid w:val="0040551F"/>
    <w:rsid w:val="00405A5B"/>
    <w:rsid w:val="00405C88"/>
    <w:rsid w:val="00406773"/>
    <w:rsid w:val="00407048"/>
    <w:rsid w:val="004071FE"/>
    <w:rsid w:val="00407421"/>
    <w:rsid w:val="004104F8"/>
    <w:rsid w:val="00411211"/>
    <w:rsid w:val="00411335"/>
    <w:rsid w:val="004114B8"/>
    <w:rsid w:val="00411A62"/>
    <w:rsid w:val="00411F42"/>
    <w:rsid w:val="00412031"/>
    <w:rsid w:val="00412215"/>
    <w:rsid w:val="0041328B"/>
    <w:rsid w:val="004138AE"/>
    <w:rsid w:val="0041395C"/>
    <w:rsid w:val="00414E16"/>
    <w:rsid w:val="00415127"/>
    <w:rsid w:val="004156FE"/>
    <w:rsid w:val="00415EBB"/>
    <w:rsid w:val="00415ED9"/>
    <w:rsid w:val="0041716D"/>
    <w:rsid w:val="00417B0F"/>
    <w:rsid w:val="00420EFE"/>
    <w:rsid w:val="004215EE"/>
    <w:rsid w:val="00421AD7"/>
    <w:rsid w:val="00422A06"/>
    <w:rsid w:val="00422BBA"/>
    <w:rsid w:val="00422EC7"/>
    <w:rsid w:val="00424B26"/>
    <w:rsid w:val="00425BA8"/>
    <w:rsid w:val="00425C42"/>
    <w:rsid w:val="004309CA"/>
    <w:rsid w:val="0043118E"/>
    <w:rsid w:val="004313E9"/>
    <w:rsid w:val="00431CF2"/>
    <w:rsid w:val="00431E74"/>
    <w:rsid w:val="0043209A"/>
    <w:rsid w:val="00432977"/>
    <w:rsid w:val="004333C3"/>
    <w:rsid w:val="00433C7A"/>
    <w:rsid w:val="0043450F"/>
    <w:rsid w:val="0043518B"/>
    <w:rsid w:val="00435707"/>
    <w:rsid w:val="00435DC4"/>
    <w:rsid w:val="00435F22"/>
    <w:rsid w:val="004370A8"/>
    <w:rsid w:val="004370AB"/>
    <w:rsid w:val="004370AD"/>
    <w:rsid w:val="00441D5B"/>
    <w:rsid w:val="004420A7"/>
    <w:rsid w:val="00442134"/>
    <w:rsid w:val="004444C7"/>
    <w:rsid w:val="00444DBE"/>
    <w:rsid w:val="00445ACA"/>
    <w:rsid w:val="004460EB"/>
    <w:rsid w:val="00446CEB"/>
    <w:rsid w:val="00447C68"/>
    <w:rsid w:val="0045039A"/>
    <w:rsid w:val="0045104E"/>
    <w:rsid w:val="00451165"/>
    <w:rsid w:val="00451893"/>
    <w:rsid w:val="0045194D"/>
    <w:rsid w:val="004519BA"/>
    <w:rsid w:val="004523E5"/>
    <w:rsid w:val="004526F2"/>
    <w:rsid w:val="00452AC8"/>
    <w:rsid w:val="004534D0"/>
    <w:rsid w:val="004536CC"/>
    <w:rsid w:val="00454609"/>
    <w:rsid w:val="00454714"/>
    <w:rsid w:val="004549BE"/>
    <w:rsid w:val="00454A71"/>
    <w:rsid w:val="00454EC6"/>
    <w:rsid w:val="004562B3"/>
    <w:rsid w:val="00457E03"/>
    <w:rsid w:val="004602AA"/>
    <w:rsid w:val="004603DF"/>
    <w:rsid w:val="004608AE"/>
    <w:rsid w:val="0046259F"/>
    <w:rsid w:val="00462EDF"/>
    <w:rsid w:val="00464EF8"/>
    <w:rsid w:val="00465438"/>
    <w:rsid w:val="004670B6"/>
    <w:rsid w:val="004676A6"/>
    <w:rsid w:val="0046784F"/>
    <w:rsid w:val="00467C00"/>
    <w:rsid w:val="00470CC6"/>
    <w:rsid w:val="00470E8A"/>
    <w:rsid w:val="004716F2"/>
    <w:rsid w:val="00472009"/>
    <w:rsid w:val="0047223C"/>
    <w:rsid w:val="0047233D"/>
    <w:rsid w:val="00472551"/>
    <w:rsid w:val="00472756"/>
    <w:rsid w:val="00472B3D"/>
    <w:rsid w:val="004739B0"/>
    <w:rsid w:val="0047557F"/>
    <w:rsid w:val="004774E4"/>
    <w:rsid w:val="004777EE"/>
    <w:rsid w:val="00481A14"/>
    <w:rsid w:val="00481B23"/>
    <w:rsid w:val="00481B98"/>
    <w:rsid w:val="00482181"/>
    <w:rsid w:val="00482875"/>
    <w:rsid w:val="00483103"/>
    <w:rsid w:val="004835A2"/>
    <w:rsid w:val="00483A3D"/>
    <w:rsid w:val="00483AAC"/>
    <w:rsid w:val="00483B83"/>
    <w:rsid w:val="00483E82"/>
    <w:rsid w:val="00484E44"/>
    <w:rsid w:val="00484EA9"/>
    <w:rsid w:val="00485166"/>
    <w:rsid w:val="00485C14"/>
    <w:rsid w:val="004861CB"/>
    <w:rsid w:val="004861D9"/>
    <w:rsid w:val="00486B1D"/>
    <w:rsid w:val="00487EB6"/>
    <w:rsid w:val="00490052"/>
    <w:rsid w:val="004906FE"/>
    <w:rsid w:val="00490888"/>
    <w:rsid w:val="00490F26"/>
    <w:rsid w:val="0049131C"/>
    <w:rsid w:val="00491EED"/>
    <w:rsid w:val="00492301"/>
    <w:rsid w:val="004927F8"/>
    <w:rsid w:val="0049346C"/>
    <w:rsid w:val="00493626"/>
    <w:rsid w:val="004953A1"/>
    <w:rsid w:val="00495414"/>
    <w:rsid w:val="00495F07"/>
    <w:rsid w:val="00496A94"/>
    <w:rsid w:val="00496EC0"/>
    <w:rsid w:val="00497D71"/>
    <w:rsid w:val="004A0118"/>
    <w:rsid w:val="004A082B"/>
    <w:rsid w:val="004A084B"/>
    <w:rsid w:val="004A0F27"/>
    <w:rsid w:val="004A1878"/>
    <w:rsid w:val="004A18E0"/>
    <w:rsid w:val="004A1EE2"/>
    <w:rsid w:val="004A1FAF"/>
    <w:rsid w:val="004A2617"/>
    <w:rsid w:val="004A269B"/>
    <w:rsid w:val="004A2BE0"/>
    <w:rsid w:val="004A421D"/>
    <w:rsid w:val="004A4732"/>
    <w:rsid w:val="004A4A5F"/>
    <w:rsid w:val="004A4D1F"/>
    <w:rsid w:val="004A5DEC"/>
    <w:rsid w:val="004A65F4"/>
    <w:rsid w:val="004A7010"/>
    <w:rsid w:val="004A7A76"/>
    <w:rsid w:val="004B1CB9"/>
    <w:rsid w:val="004B22FC"/>
    <w:rsid w:val="004B30DA"/>
    <w:rsid w:val="004B3182"/>
    <w:rsid w:val="004B521D"/>
    <w:rsid w:val="004B53F2"/>
    <w:rsid w:val="004B5998"/>
    <w:rsid w:val="004B5FE6"/>
    <w:rsid w:val="004B66DC"/>
    <w:rsid w:val="004B6AFD"/>
    <w:rsid w:val="004B737E"/>
    <w:rsid w:val="004C04DD"/>
    <w:rsid w:val="004C10FD"/>
    <w:rsid w:val="004C2A34"/>
    <w:rsid w:val="004C2C03"/>
    <w:rsid w:val="004C2F60"/>
    <w:rsid w:val="004C33CF"/>
    <w:rsid w:val="004C3CD3"/>
    <w:rsid w:val="004C3F7F"/>
    <w:rsid w:val="004C4955"/>
    <w:rsid w:val="004C5401"/>
    <w:rsid w:val="004C5885"/>
    <w:rsid w:val="004C5D09"/>
    <w:rsid w:val="004C5EC5"/>
    <w:rsid w:val="004C7121"/>
    <w:rsid w:val="004C71D9"/>
    <w:rsid w:val="004C7690"/>
    <w:rsid w:val="004D00B4"/>
    <w:rsid w:val="004D00DB"/>
    <w:rsid w:val="004D0339"/>
    <w:rsid w:val="004D034C"/>
    <w:rsid w:val="004D09D8"/>
    <w:rsid w:val="004D0D17"/>
    <w:rsid w:val="004D2A24"/>
    <w:rsid w:val="004D2ACE"/>
    <w:rsid w:val="004D2B01"/>
    <w:rsid w:val="004D311C"/>
    <w:rsid w:val="004D5165"/>
    <w:rsid w:val="004D5E15"/>
    <w:rsid w:val="004D6483"/>
    <w:rsid w:val="004D7EDA"/>
    <w:rsid w:val="004E0364"/>
    <w:rsid w:val="004E0662"/>
    <w:rsid w:val="004E07C6"/>
    <w:rsid w:val="004E09C5"/>
    <w:rsid w:val="004E106E"/>
    <w:rsid w:val="004E12DC"/>
    <w:rsid w:val="004E134B"/>
    <w:rsid w:val="004E19C7"/>
    <w:rsid w:val="004E271B"/>
    <w:rsid w:val="004E2B95"/>
    <w:rsid w:val="004E3915"/>
    <w:rsid w:val="004E3AE9"/>
    <w:rsid w:val="004E475E"/>
    <w:rsid w:val="004E4EE9"/>
    <w:rsid w:val="004E5313"/>
    <w:rsid w:val="004E56D5"/>
    <w:rsid w:val="004E5D39"/>
    <w:rsid w:val="004E6BD5"/>
    <w:rsid w:val="004E6C41"/>
    <w:rsid w:val="004E76BC"/>
    <w:rsid w:val="004E7B7F"/>
    <w:rsid w:val="004E7E47"/>
    <w:rsid w:val="004F020B"/>
    <w:rsid w:val="004F383D"/>
    <w:rsid w:val="004F3B3A"/>
    <w:rsid w:val="004F3F80"/>
    <w:rsid w:val="004F49FE"/>
    <w:rsid w:val="004F4C15"/>
    <w:rsid w:val="004F52ED"/>
    <w:rsid w:val="004F5514"/>
    <w:rsid w:val="004F6287"/>
    <w:rsid w:val="004F69DA"/>
    <w:rsid w:val="004F69DF"/>
    <w:rsid w:val="004F6E0C"/>
    <w:rsid w:val="005001D4"/>
    <w:rsid w:val="00500235"/>
    <w:rsid w:val="005003BD"/>
    <w:rsid w:val="00500BA9"/>
    <w:rsid w:val="00501246"/>
    <w:rsid w:val="00501435"/>
    <w:rsid w:val="00501A3D"/>
    <w:rsid w:val="00502B70"/>
    <w:rsid w:val="0050312F"/>
    <w:rsid w:val="00503270"/>
    <w:rsid w:val="00503BF2"/>
    <w:rsid w:val="00503C34"/>
    <w:rsid w:val="0050431C"/>
    <w:rsid w:val="00504CC9"/>
    <w:rsid w:val="00504EF1"/>
    <w:rsid w:val="00504FBF"/>
    <w:rsid w:val="00505904"/>
    <w:rsid w:val="0050608B"/>
    <w:rsid w:val="0050633F"/>
    <w:rsid w:val="00506BD1"/>
    <w:rsid w:val="00506D98"/>
    <w:rsid w:val="00507735"/>
    <w:rsid w:val="00507F1E"/>
    <w:rsid w:val="00510068"/>
    <w:rsid w:val="00513187"/>
    <w:rsid w:val="00513918"/>
    <w:rsid w:val="00513BC5"/>
    <w:rsid w:val="00513CF9"/>
    <w:rsid w:val="0051423C"/>
    <w:rsid w:val="005153C1"/>
    <w:rsid w:val="005156D3"/>
    <w:rsid w:val="00515867"/>
    <w:rsid w:val="00516239"/>
    <w:rsid w:val="005162AD"/>
    <w:rsid w:val="00516309"/>
    <w:rsid w:val="00516C2B"/>
    <w:rsid w:val="0052033E"/>
    <w:rsid w:val="005207B2"/>
    <w:rsid w:val="00520AD9"/>
    <w:rsid w:val="00520B79"/>
    <w:rsid w:val="00520E97"/>
    <w:rsid w:val="00521AAC"/>
    <w:rsid w:val="00521ED7"/>
    <w:rsid w:val="005227E2"/>
    <w:rsid w:val="00522C82"/>
    <w:rsid w:val="00522D40"/>
    <w:rsid w:val="0052323D"/>
    <w:rsid w:val="005238C2"/>
    <w:rsid w:val="00523AEE"/>
    <w:rsid w:val="00523E35"/>
    <w:rsid w:val="00524021"/>
    <w:rsid w:val="00524053"/>
    <w:rsid w:val="005255B0"/>
    <w:rsid w:val="0052562A"/>
    <w:rsid w:val="005261BB"/>
    <w:rsid w:val="00526E92"/>
    <w:rsid w:val="00527372"/>
    <w:rsid w:val="00527AE6"/>
    <w:rsid w:val="00527F09"/>
    <w:rsid w:val="0053007A"/>
    <w:rsid w:val="005306DF"/>
    <w:rsid w:val="00530DCA"/>
    <w:rsid w:val="0053192C"/>
    <w:rsid w:val="00531C94"/>
    <w:rsid w:val="00531DA9"/>
    <w:rsid w:val="00532554"/>
    <w:rsid w:val="005326AE"/>
    <w:rsid w:val="005338E6"/>
    <w:rsid w:val="005340F1"/>
    <w:rsid w:val="0053521D"/>
    <w:rsid w:val="00535896"/>
    <w:rsid w:val="005358A9"/>
    <w:rsid w:val="005363A4"/>
    <w:rsid w:val="00536737"/>
    <w:rsid w:val="00537BA6"/>
    <w:rsid w:val="005414B7"/>
    <w:rsid w:val="00542B66"/>
    <w:rsid w:val="00542FDD"/>
    <w:rsid w:val="00543DED"/>
    <w:rsid w:val="00544F29"/>
    <w:rsid w:val="00544FAC"/>
    <w:rsid w:val="00546797"/>
    <w:rsid w:val="00547133"/>
    <w:rsid w:val="00547B9A"/>
    <w:rsid w:val="005503A3"/>
    <w:rsid w:val="005504FD"/>
    <w:rsid w:val="00550C27"/>
    <w:rsid w:val="00550D5C"/>
    <w:rsid w:val="005510B5"/>
    <w:rsid w:val="00551B53"/>
    <w:rsid w:val="005521A8"/>
    <w:rsid w:val="005528B5"/>
    <w:rsid w:val="00553D90"/>
    <w:rsid w:val="005543B3"/>
    <w:rsid w:val="005543C6"/>
    <w:rsid w:val="00555193"/>
    <w:rsid w:val="005551D1"/>
    <w:rsid w:val="00555B5B"/>
    <w:rsid w:val="00555D83"/>
    <w:rsid w:val="0055643C"/>
    <w:rsid w:val="00556D1A"/>
    <w:rsid w:val="005578F1"/>
    <w:rsid w:val="00557F4F"/>
    <w:rsid w:val="005606D3"/>
    <w:rsid w:val="00560AB5"/>
    <w:rsid w:val="00561893"/>
    <w:rsid w:val="00561934"/>
    <w:rsid w:val="00561A45"/>
    <w:rsid w:val="00561B6F"/>
    <w:rsid w:val="00563C79"/>
    <w:rsid w:val="00564331"/>
    <w:rsid w:val="0056439C"/>
    <w:rsid w:val="00565193"/>
    <w:rsid w:val="00565745"/>
    <w:rsid w:val="00565B68"/>
    <w:rsid w:val="00565CDA"/>
    <w:rsid w:val="0056696A"/>
    <w:rsid w:val="00566C0A"/>
    <w:rsid w:val="00566F75"/>
    <w:rsid w:val="00566FE5"/>
    <w:rsid w:val="00570403"/>
    <w:rsid w:val="00570560"/>
    <w:rsid w:val="0057096F"/>
    <w:rsid w:val="00570B6B"/>
    <w:rsid w:val="00571FD0"/>
    <w:rsid w:val="00572C30"/>
    <w:rsid w:val="0057327A"/>
    <w:rsid w:val="00573E64"/>
    <w:rsid w:val="005753F7"/>
    <w:rsid w:val="00575A98"/>
    <w:rsid w:val="005763C0"/>
    <w:rsid w:val="005766D0"/>
    <w:rsid w:val="0057694C"/>
    <w:rsid w:val="00576A5E"/>
    <w:rsid w:val="00576FC9"/>
    <w:rsid w:val="005773F9"/>
    <w:rsid w:val="005777CC"/>
    <w:rsid w:val="005778BE"/>
    <w:rsid w:val="00581227"/>
    <w:rsid w:val="0058136B"/>
    <w:rsid w:val="005815FE"/>
    <w:rsid w:val="00581926"/>
    <w:rsid w:val="00581E09"/>
    <w:rsid w:val="00581F1D"/>
    <w:rsid w:val="00584A5B"/>
    <w:rsid w:val="00585CEB"/>
    <w:rsid w:val="00585D1D"/>
    <w:rsid w:val="00587003"/>
    <w:rsid w:val="00590D15"/>
    <w:rsid w:val="00590F55"/>
    <w:rsid w:val="00591CA8"/>
    <w:rsid w:val="00592AB1"/>
    <w:rsid w:val="00593019"/>
    <w:rsid w:val="0059301D"/>
    <w:rsid w:val="00593167"/>
    <w:rsid w:val="00593221"/>
    <w:rsid w:val="00593344"/>
    <w:rsid w:val="00593CFB"/>
    <w:rsid w:val="00594114"/>
    <w:rsid w:val="0059417D"/>
    <w:rsid w:val="00594680"/>
    <w:rsid w:val="00594FD9"/>
    <w:rsid w:val="00595803"/>
    <w:rsid w:val="00596C64"/>
    <w:rsid w:val="00596D2F"/>
    <w:rsid w:val="00597BF7"/>
    <w:rsid w:val="005A08F0"/>
    <w:rsid w:val="005A0CE4"/>
    <w:rsid w:val="005A0E5D"/>
    <w:rsid w:val="005A13EE"/>
    <w:rsid w:val="005A14CD"/>
    <w:rsid w:val="005A1837"/>
    <w:rsid w:val="005A184F"/>
    <w:rsid w:val="005A19CF"/>
    <w:rsid w:val="005A216F"/>
    <w:rsid w:val="005A277F"/>
    <w:rsid w:val="005A3ED8"/>
    <w:rsid w:val="005A4037"/>
    <w:rsid w:val="005A4A57"/>
    <w:rsid w:val="005A4FCF"/>
    <w:rsid w:val="005A503F"/>
    <w:rsid w:val="005A53E0"/>
    <w:rsid w:val="005A5B88"/>
    <w:rsid w:val="005A68BE"/>
    <w:rsid w:val="005B00FE"/>
    <w:rsid w:val="005B06A2"/>
    <w:rsid w:val="005B07CC"/>
    <w:rsid w:val="005B0BE1"/>
    <w:rsid w:val="005B0DA1"/>
    <w:rsid w:val="005B10F0"/>
    <w:rsid w:val="005B18EC"/>
    <w:rsid w:val="005B2D0C"/>
    <w:rsid w:val="005B31F6"/>
    <w:rsid w:val="005B3784"/>
    <w:rsid w:val="005B3B35"/>
    <w:rsid w:val="005B439C"/>
    <w:rsid w:val="005B4460"/>
    <w:rsid w:val="005B4B2F"/>
    <w:rsid w:val="005B559A"/>
    <w:rsid w:val="005B63F2"/>
    <w:rsid w:val="005B7A96"/>
    <w:rsid w:val="005B7D9F"/>
    <w:rsid w:val="005C0736"/>
    <w:rsid w:val="005C0935"/>
    <w:rsid w:val="005C121F"/>
    <w:rsid w:val="005C2718"/>
    <w:rsid w:val="005C2AEB"/>
    <w:rsid w:val="005C2D94"/>
    <w:rsid w:val="005C3B05"/>
    <w:rsid w:val="005C3D7F"/>
    <w:rsid w:val="005C3EDA"/>
    <w:rsid w:val="005C4467"/>
    <w:rsid w:val="005C50E2"/>
    <w:rsid w:val="005C71FA"/>
    <w:rsid w:val="005D030A"/>
    <w:rsid w:val="005D055A"/>
    <w:rsid w:val="005D0B1B"/>
    <w:rsid w:val="005D0E11"/>
    <w:rsid w:val="005D0FEA"/>
    <w:rsid w:val="005D1620"/>
    <w:rsid w:val="005D24EF"/>
    <w:rsid w:val="005D3192"/>
    <w:rsid w:val="005D3465"/>
    <w:rsid w:val="005D5D06"/>
    <w:rsid w:val="005D5F57"/>
    <w:rsid w:val="005D74E3"/>
    <w:rsid w:val="005D798D"/>
    <w:rsid w:val="005D7A4D"/>
    <w:rsid w:val="005D7F8F"/>
    <w:rsid w:val="005E1785"/>
    <w:rsid w:val="005E2059"/>
    <w:rsid w:val="005E2F45"/>
    <w:rsid w:val="005E3213"/>
    <w:rsid w:val="005E36B1"/>
    <w:rsid w:val="005E3B31"/>
    <w:rsid w:val="005E3E06"/>
    <w:rsid w:val="005E3E2A"/>
    <w:rsid w:val="005E40CF"/>
    <w:rsid w:val="005E4AE2"/>
    <w:rsid w:val="005E5069"/>
    <w:rsid w:val="005E6053"/>
    <w:rsid w:val="005E62E0"/>
    <w:rsid w:val="005E7416"/>
    <w:rsid w:val="005E746A"/>
    <w:rsid w:val="005E776D"/>
    <w:rsid w:val="005E79AC"/>
    <w:rsid w:val="005E7A77"/>
    <w:rsid w:val="005F01AC"/>
    <w:rsid w:val="005F07F0"/>
    <w:rsid w:val="005F1B73"/>
    <w:rsid w:val="005F1DAF"/>
    <w:rsid w:val="005F2D53"/>
    <w:rsid w:val="005F2ED6"/>
    <w:rsid w:val="005F2EE8"/>
    <w:rsid w:val="005F3D42"/>
    <w:rsid w:val="005F465A"/>
    <w:rsid w:val="005F4B05"/>
    <w:rsid w:val="005F5698"/>
    <w:rsid w:val="005F58B6"/>
    <w:rsid w:val="005F5FB1"/>
    <w:rsid w:val="005F62AC"/>
    <w:rsid w:val="005F63DA"/>
    <w:rsid w:val="005F6473"/>
    <w:rsid w:val="005F6C96"/>
    <w:rsid w:val="005F6CAD"/>
    <w:rsid w:val="005F7318"/>
    <w:rsid w:val="00600D0C"/>
    <w:rsid w:val="00601086"/>
    <w:rsid w:val="00601181"/>
    <w:rsid w:val="006012EB"/>
    <w:rsid w:val="00601D4F"/>
    <w:rsid w:val="00601E59"/>
    <w:rsid w:val="00602523"/>
    <w:rsid w:val="00602BCB"/>
    <w:rsid w:val="00602CE7"/>
    <w:rsid w:val="00602DD7"/>
    <w:rsid w:val="0060336B"/>
    <w:rsid w:val="00603F7E"/>
    <w:rsid w:val="00604085"/>
    <w:rsid w:val="00605494"/>
    <w:rsid w:val="006057A6"/>
    <w:rsid w:val="00605BAF"/>
    <w:rsid w:val="00607319"/>
    <w:rsid w:val="00607DF5"/>
    <w:rsid w:val="00611252"/>
    <w:rsid w:val="00611A6B"/>
    <w:rsid w:val="00611DF7"/>
    <w:rsid w:val="006123DE"/>
    <w:rsid w:val="00612BAE"/>
    <w:rsid w:val="006137BA"/>
    <w:rsid w:val="006140C4"/>
    <w:rsid w:val="00614A1B"/>
    <w:rsid w:val="00615EC3"/>
    <w:rsid w:val="00617BAA"/>
    <w:rsid w:val="0062056A"/>
    <w:rsid w:val="00620F41"/>
    <w:rsid w:val="0062114B"/>
    <w:rsid w:val="00621F81"/>
    <w:rsid w:val="00622027"/>
    <w:rsid w:val="006220A9"/>
    <w:rsid w:val="006224BF"/>
    <w:rsid w:val="00622B5E"/>
    <w:rsid w:val="00622E3B"/>
    <w:rsid w:val="006231C6"/>
    <w:rsid w:val="00623323"/>
    <w:rsid w:val="00623B6A"/>
    <w:rsid w:val="0062417B"/>
    <w:rsid w:val="0062432E"/>
    <w:rsid w:val="006244D9"/>
    <w:rsid w:val="00624BD9"/>
    <w:rsid w:val="00625AEC"/>
    <w:rsid w:val="006262B7"/>
    <w:rsid w:val="0062705B"/>
    <w:rsid w:val="00627164"/>
    <w:rsid w:val="0062759B"/>
    <w:rsid w:val="00627980"/>
    <w:rsid w:val="00631766"/>
    <w:rsid w:val="00631A69"/>
    <w:rsid w:val="0063259D"/>
    <w:rsid w:val="00632D4E"/>
    <w:rsid w:val="0063303E"/>
    <w:rsid w:val="0063378A"/>
    <w:rsid w:val="00633D95"/>
    <w:rsid w:val="0063451A"/>
    <w:rsid w:val="00634555"/>
    <w:rsid w:val="006347E9"/>
    <w:rsid w:val="00634CA3"/>
    <w:rsid w:val="00635C8D"/>
    <w:rsid w:val="006362A6"/>
    <w:rsid w:val="00636711"/>
    <w:rsid w:val="0063697E"/>
    <w:rsid w:val="00636CE4"/>
    <w:rsid w:val="00636D62"/>
    <w:rsid w:val="00637744"/>
    <w:rsid w:val="00637BEE"/>
    <w:rsid w:val="00637F7A"/>
    <w:rsid w:val="00640E75"/>
    <w:rsid w:val="00641736"/>
    <w:rsid w:val="0064185E"/>
    <w:rsid w:val="00641867"/>
    <w:rsid w:val="00641A3D"/>
    <w:rsid w:val="00642270"/>
    <w:rsid w:val="00642745"/>
    <w:rsid w:val="006429FD"/>
    <w:rsid w:val="00643396"/>
    <w:rsid w:val="00643FC0"/>
    <w:rsid w:val="006448CF"/>
    <w:rsid w:val="00644983"/>
    <w:rsid w:val="00644BE2"/>
    <w:rsid w:val="00647094"/>
    <w:rsid w:val="00647597"/>
    <w:rsid w:val="006476BB"/>
    <w:rsid w:val="00647896"/>
    <w:rsid w:val="006479DD"/>
    <w:rsid w:val="006509A1"/>
    <w:rsid w:val="00651B6E"/>
    <w:rsid w:val="00651BD0"/>
    <w:rsid w:val="006521B7"/>
    <w:rsid w:val="0065278B"/>
    <w:rsid w:val="0065379E"/>
    <w:rsid w:val="00653ED5"/>
    <w:rsid w:val="00654BA1"/>
    <w:rsid w:val="00654E77"/>
    <w:rsid w:val="0065576C"/>
    <w:rsid w:val="006558AD"/>
    <w:rsid w:val="00655CB3"/>
    <w:rsid w:val="00655DE3"/>
    <w:rsid w:val="006569F1"/>
    <w:rsid w:val="00656F13"/>
    <w:rsid w:val="00657F3F"/>
    <w:rsid w:val="006601F7"/>
    <w:rsid w:val="0066022D"/>
    <w:rsid w:val="006605DB"/>
    <w:rsid w:val="00660624"/>
    <w:rsid w:val="00660C31"/>
    <w:rsid w:val="00660C8D"/>
    <w:rsid w:val="00660CE8"/>
    <w:rsid w:val="00661BB6"/>
    <w:rsid w:val="0066393F"/>
    <w:rsid w:val="00663B1C"/>
    <w:rsid w:val="00665939"/>
    <w:rsid w:val="00665B8F"/>
    <w:rsid w:val="00665BBC"/>
    <w:rsid w:val="00665CF0"/>
    <w:rsid w:val="006661D6"/>
    <w:rsid w:val="00666211"/>
    <w:rsid w:val="00666D53"/>
    <w:rsid w:val="006670E7"/>
    <w:rsid w:val="006672F9"/>
    <w:rsid w:val="00671CB4"/>
    <w:rsid w:val="0067233A"/>
    <w:rsid w:val="00673149"/>
    <w:rsid w:val="00673DFC"/>
    <w:rsid w:val="00673E5C"/>
    <w:rsid w:val="0067483C"/>
    <w:rsid w:val="006749C5"/>
    <w:rsid w:val="00674FC9"/>
    <w:rsid w:val="006758E9"/>
    <w:rsid w:val="00675C99"/>
    <w:rsid w:val="00676006"/>
    <w:rsid w:val="00677004"/>
    <w:rsid w:val="0067712F"/>
    <w:rsid w:val="00680A5D"/>
    <w:rsid w:val="0068171F"/>
    <w:rsid w:val="006823A9"/>
    <w:rsid w:val="00682795"/>
    <w:rsid w:val="006829B9"/>
    <w:rsid w:val="0068345E"/>
    <w:rsid w:val="00683874"/>
    <w:rsid w:val="00683971"/>
    <w:rsid w:val="00683C9A"/>
    <w:rsid w:val="006849EE"/>
    <w:rsid w:val="006856F7"/>
    <w:rsid w:val="0068615C"/>
    <w:rsid w:val="0068625B"/>
    <w:rsid w:val="006867AA"/>
    <w:rsid w:val="00687AAC"/>
    <w:rsid w:val="00687B73"/>
    <w:rsid w:val="00690254"/>
    <w:rsid w:val="00690C06"/>
    <w:rsid w:val="00690C22"/>
    <w:rsid w:val="0069157F"/>
    <w:rsid w:val="00691A91"/>
    <w:rsid w:val="006925A6"/>
    <w:rsid w:val="006925E2"/>
    <w:rsid w:val="00693271"/>
    <w:rsid w:val="006934A6"/>
    <w:rsid w:val="00693F8C"/>
    <w:rsid w:val="00694C8F"/>
    <w:rsid w:val="00695424"/>
    <w:rsid w:val="00695B96"/>
    <w:rsid w:val="00697214"/>
    <w:rsid w:val="0069764D"/>
    <w:rsid w:val="006A068C"/>
    <w:rsid w:val="006A0C58"/>
    <w:rsid w:val="006A0D30"/>
    <w:rsid w:val="006A1DA4"/>
    <w:rsid w:val="006A2070"/>
    <w:rsid w:val="006A24FC"/>
    <w:rsid w:val="006A28B1"/>
    <w:rsid w:val="006A29D1"/>
    <w:rsid w:val="006A2F71"/>
    <w:rsid w:val="006A31A1"/>
    <w:rsid w:val="006A44F9"/>
    <w:rsid w:val="006A48DE"/>
    <w:rsid w:val="006A4CAD"/>
    <w:rsid w:val="006A5294"/>
    <w:rsid w:val="006A59C2"/>
    <w:rsid w:val="006A5A4A"/>
    <w:rsid w:val="006A5F20"/>
    <w:rsid w:val="006A6FC5"/>
    <w:rsid w:val="006A7B6A"/>
    <w:rsid w:val="006B00F6"/>
    <w:rsid w:val="006B0153"/>
    <w:rsid w:val="006B030F"/>
    <w:rsid w:val="006B12A1"/>
    <w:rsid w:val="006B31B4"/>
    <w:rsid w:val="006B4BEB"/>
    <w:rsid w:val="006B4C2C"/>
    <w:rsid w:val="006B517D"/>
    <w:rsid w:val="006B5325"/>
    <w:rsid w:val="006B540B"/>
    <w:rsid w:val="006B5613"/>
    <w:rsid w:val="006B59CB"/>
    <w:rsid w:val="006B649D"/>
    <w:rsid w:val="006B665A"/>
    <w:rsid w:val="006B7C3A"/>
    <w:rsid w:val="006B7DF7"/>
    <w:rsid w:val="006C0652"/>
    <w:rsid w:val="006C13DC"/>
    <w:rsid w:val="006C159A"/>
    <w:rsid w:val="006C1663"/>
    <w:rsid w:val="006C1A66"/>
    <w:rsid w:val="006C1AA9"/>
    <w:rsid w:val="006C1E88"/>
    <w:rsid w:val="006C285B"/>
    <w:rsid w:val="006C2DA1"/>
    <w:rsid w:val="006C3772"/>
    <w:rsid w:val="006C4197"/>
    <w:rsid w:val="006C4750"/>
    <w:rsid w:val="006C4CF2"/>
    <w:rsid w:val="006C5721"/>
    <w:rsid w:val="006C5D50"/>
    <w:rsid w:val="006C61D9"/>
    <w:rsid w:val="006C644E"/>
    <w:rsid w:val="006C6B9D"/>
    <w:rsid w:val="006C6DEB"/>
    <w:rsid w:val="006C7435"/>
    <w:rsid w:val="006C7EAD"/>
    <w:rsid w:val="006D054D"/>
    <w:rsid w:val="006D08AD"/>
    <w:rsid w:val="006D0FF4"/>
    <w:rsid w:val="006D103D"/>
    <w:rsid w:val="006D2118"/>
    <w:rsid w:val="006D2494"/>
    <w:rsid w:val="006D2B3A"/>
    <w:rsid w:val="006D2DA1"/>
    <w:rsid w:val="006D43B2"/>
    <w:rsid w:val="006D4ECB"/>
    <w:rsid w:val="006D52D9"/>
    <w:rsid w:val="006D53B5"/>
    <w:rsid w:val="006D6073"/>
    <w:rsid w:val="006D643B"/>
    <w:rsid w:val="006D67CF"/>
    <w:rsid w:val="006D7041"/>
    <w:rsid w:val="006D726D"/>
    <w:rsid w:val="006D7E64"/>
    <w:rsid w:val="006D7E6C"/>
    <w:rsid w:val="006E268A"/>
    <w:rsid w:val="006E2F53"/>
    <w:rsid w:val="006E388A"/>
    <w:rsid w:val="006E4E78"/>
    <w:rsid w:val="006E52D7"/>
    <w:rsid w:val="006E54A1"/>
    <w:rsid w:val="006E7AE7"/>
    <w:rsid w:val="006F0427"/>
    <w:rsid w:val="006F069A"/>
    <w:rsid w:val="006F0B4A"/>
    <w:rsid w:val="006F13C1"/>
    <w:rsid w:val="006F2514"/>
    <w:rsid w:val="006F39DE"/>
    <w:rsid w:val="006F3E10"/>
    <w:rsid w:val="006F4B11"/>
    <w:rsid w:val="006F58D7"/>
    <w:rsid w:val="006F5A6E"/>
    <w:rsid w:val="006F5B06"/>
    <w:rsid w:val="00701784"/>
    <w:rsid w:val="007026CB"/>
    <w:rsid w:val="00702936"/>
    <w:rsid w:val="00702AFB"/>
    <w:rsid w:val="007033C1"/>
    <w:rsid w:val="00703ABA"/>
    <w:rsid w:val="00703E2F"/>
    <w:rsid w:val="0070442A"/>
    <w:rsid w:val="00704A0B"/>
    <w:rsid w:val="00706415"/>
    <w:rsid w:val="00706872"/>
    <w:rsid w:val="00707B4D"/>
    <w:rsid w:val="00710AFF"/>
    <w:rsid w:val="00710C46"/>
    <w:rsid w:val="00712FC6"/>
    <w:rsid w:val="007141F9"/>
    <w:rsid w:val="00714B24"/>
    <w:rsid w:val="007163D5"/>
    <w:rsid w:val="00716725"/>
    <w:rsid w:val="00716A16"/>
    <w:rsid w:val="00717A50"/>
    <w:rsid w:val="00720776"/>
    <w:rsid w:val="00720D65"/>
    <w:rsid w:val="007226A8"/>
    <w:rsid w:val="00722773"/>
    <w:rsid w:val="00723252"/>
    <w:rsid w:val="007234F9"/>
    <w:rsid w:val="0072370B"/>
    <w:rsid w:val="007238E9"/>
    <w:rsid w:val="0072416E"/>
    <w:rsid w:val="007242DC"/>
    <w:rsid w:val="00724FDA"/>
    <w:rsid w:val="007250C8"/>
    <w:rsid w:val="00725F87"/>
    <w:rsid w:val="00726ECB"/>
    <w:rsid w:val="0072756E"/>
    <w:rsid w:val="00727977"/>
    <w:rsid w:val="007306E3"/>
    <w:rsid w:val="007308B9"/>
    <w:rsid w:val="00730CE9"/>
    <w:rsid w:val="00730FA7"/>
    <w:rsid w:val="007317DD"/>
    <w:rsid w:val="007317E1"/>
    <w:rsid w:val="00731ADB"/>
    <w:rsid w:val="007324FD"/>
    <w:rsid w:val="0073268C"/>
    <w:rsid w:val="00733026"/>
    <w:rsid w:val="00733A17"/>
    <w:rsid w:val="00733BC9"/>
    <w:rsid w:val="00733E6D"/>
    <w:rsid w:val="0073410C"/>
    <w:rsid w:val="00734A3B"/>
    <w:rsid w:val="00734ACE"/>
    <w:rsid w:val="00735483"/>
    <w:rsid w:val="0073632E"/>
    <w:rsid w:val="007363B0"/>
    <w:rsid w:val="00736965"/>
    <w:rsid w:val="0073737F"/>
    <w:rsid w:val="00737C85"/>
    <w:rsid w:val="00740528"/>
    <w:rsid w:val="00740571"/>
    <w:rsid w:val="0074150B"/>
    <w:rsid w:val="00741BAD"/>
    <w:rsid w:val="00742E0F"/>
    <w:rsid w:val="00743810"/>
    <w:rsid w:val="00744276"/>
    <w:rsid w:val="0074459E"/>
    <w:rsid w:val="00744730"/>
    <w:rsid w:val="00744C3A"/>
    <w:rsid w:val="00744C3D"/>
    <w:rsid w:val="00744D83"/>
    <w:rsid w:val="0074523F"/>
    <w:rsid w:val="00745749"/>
    <w:rsid w:val="00745A25"/>
    <w:rsid w:val="007461BC"/>
    <w:rsid w:val="00746C65"/>
    <w:rsid w:val="00747D06"/>
    <w:rsid w:val="00747E6B"/>
    <w:rsid w:val="007500C8"/>
    <w:rsid w:val="007503BE"/>
    <w:rsid w:val="0075133E"/>
    <w:rsid w:val="00751EE0"/>
    <w:rsid w:val="007524AD"/>
    <w:rsid w:val="0075288D"/>
    <w:rsid w:val="00753D28"/>
    <w:rsid w:val="0075443D"/>
    <w:rsid w:val="00754764"/>
    <w:rsid w:val="007549BF"/>
    <w:rsid w:val="00754BAC"/>
    <w:rsid w:val="007551B7"/>
    <w:rsid w:val="0075595A"/>
    <w:rsid w:val="00756A55"/>
    <w:rsid w:val="007575EF"/>
    <w:rsid w:val="0075781F"/>
    <w:rsid w:val="007579D4"/>
    <w:rsid w:val="00757FC1"/>
    <w:rsid w:val="00760524"/>
    <w:rsid w:val="00760B05"/>
    <w:rsid w:val="00762ADE"/>
    <w:rsid w:val="00762D4D"/>
    <w:rsid w:val="007633DF"/>
    <w:rsid w:val="00763B40"/>
    <w:rsid w:val="00764CD4"/>
    <w:rsid w:val="00765935"/>
    <w:rsid w:val="007659E2"/>
    <w:rsid w:val="007661DC"/>
    <w:rsid w:val="007667CE"/>
    <w:rsid w:val="007674DE"/>
    <w:rsid w:val="00767772"/>
    <w:rsid w:val="00770166"/>
    <w:rsid w:val="0077047F"/>
    <w:rsid w:val="007709E8"/>
    <w:rsid w:val="00770DF7"/>
    <w:rsid w:val="00771279"/>
    <w:rsid w:val="0077230D"/>
    <w:rsid w:val="00772389"/>
    <w:rsid w:val="00773C50"/>
    <w:rsid w:val="007741A9"/>
    <w:rsid w:val="00774231"/>
    <w:rsid w:val="0077547B"/>
    <w:rsid w:val="007756B0"/>
    <w:rsid w:val="007758E8"/>
    <w:rsid w:val="00777BB0"/>
    <w:rsid w:val="0078103B"/>
    <w:rsid w:val="0078209F"/>
    <w:rsid w:val="007834A7"/>
    <w:rsid w:val="0078377E"/>
    <w:rsid w:val="00784550"/>
    <w:rsid w:val="00784810"/>
    <w:rsid w:val="0078519C"/>
    <w:rsid w:val="00785647"/>
    <w:rsid w:val="0078694A"/>
    <w:rsid w:val="00786972"/>
    <w:rsid w:val="00787E12"/>
    <w:rsid w:val="00787E9E"/>
    <w:rsid w:val="007901BD"/>
    <w:rsid w:val="00790DAA"/>
    <w:rsid w:val="00791B39"/>
    <w:rsid w:val="00791C88"/>
    <w:rsid w:val="007929BF"/>
    <w:rsid w:val="00792A18"/>
    <w:rsid w:val="0079414D"/>
    <w:rsid w:val="007947D6"/>
    <w:rsid w:val="00794934"/>
    <w:rsid w:val="007951F3"/>
    <w:rsid w:val="007957F9"/>
    <w:rsid w:val="00795E38"/>
    <w:rsid w:val="007963E8"/>
    <w:rsid w:val="00796F16"/>
    <w:rsid w:val="0079725F"/>
    <w:rsid w:val="007973F3"/>
    <w:rsid w:val="0079749B"/>
    <w:rsid w:val="007A0221"/>
    <w:rsid w:val="007A0F86"/>
    <w:rsid w:val="007A1791"/>
    <w:rsid w:val="007A2662"/>
    <w:rsid w:val="007A2A2A"/>
    <w:rsid w:val="007A3135"/>
    <w:rsid w:val="007A3394"/>
    <w:rsid w:val="007A427C"/>
    <w:rsid w:val="007A46A1"/>
    <w:rsid w:val="007A4A4B"/>
    <w:rsid w:val="007A50D3"/>
    <w:rsid w:val="007A534E"/>
    <w:rsid w:val="007A5963"/>
    <w:rsid w:val="007A5AA5"/>
    <w:rsid w:val="007A5E1B"/>
    <w:rsid w:val="007B05AC"/>
    <w:rsid w:val="007B0F82"/>
    <w:rsid w:val="007B24E7"/>
    <w:rsid w:val="007B2C08"/>
    <w:rsid w:val="007B3893"/>
    <w:rsid w:val="007B4F70"/>
    <w:rsid w:val="007B51E9"/>
    <w:rsid w:val="007B687C"/>
    <w:rsid w:val="007B6A44"/>
    <w:rsid w:val="007B71E0"/>
    <w:rsid w:val="007B799B"/>
    <w:rsid w:val="007C115A"/>
    <w:rsid w:val="007C12C5"/>
    <w:rsid w:val="007C17A3"/>
    <w:rsid w:val="007C210F"/>
    <w:rsid w:val="007C2838"/>
    <w:rsid w:val="007C3435"/>
    <w:rsid w:val="007C383B"/>
    <w:rsid w:val="007C40F0"/>
    <w:rsid w:val="007C4838"/>
    <w:rsid w:val="007C48C1"/>
    <w:rsid w:val="007C4E64"/>
    <w:rsid w:val="007C5591"/>
    <w:rsid w:val="007C5705"/>
    <w:rsid w:val="007C5AE9"/>
    <w:rsid w:val="007C6276"/>
    <w:rsid w:val="007C753F"/>
    <w:rsid w:val="007D09E0"/>
    <w:rsid w:val="007D125C"/>
    <w:rsid w:val="007D164A"/>
    <w:rsid w:val="007D1DC6"/>
    <w:rsid w:val="007D2466"/>
    <w:rsid w:val="007D34D9"/>
    <w:rsid w:val="007D3872"/>
    <w:rsid w:val="007D549A"/>
    <w:rsid w:val="007D54F9"/>
    <w:rsid w:val="007D5CA8"/>
    <w:rsid w:val="007D6788"/>
    <w:rsid w:val="007D7315"/>
    <w:rsid w:val="007D7559"/>
    <w:rsid w:val="007D7CC6"/>
    <w:rsid w:val="007E0395"/>
    <w:rsid w:val="007E088A"/>
    <w:rsid w:val="007E1B3E"/>
    <w:rsid w:val="007E21C6"/>
    <w:rsid w:val="007E21D5"/>
    <w:rsid w:val="007E24A2"/>
    <w:rsid w:val="007E24DC"/>
    <w:rsid w:val="007E2581"/>
    <w:rsid w:val="007E2634"/>
    <w:rsid w:val="007E292D"/>
    <w:rsid w:val="007E31FD"/>
    <w:rsid w:val="007E3F90"/>
    <w:rsid w:val="007E47E3"/>
    <w:rsid w:val="007E4BC4"/>
    <w:rsid w:val="007E610E"/>
    <w:rsid w:val="007E68A9"/>
    <w:rsid w:val="007E6D9E"/>
    <w:rsid w:val="007F1115"/>
    <w:rsid w:val="007F1813"/>
    <w:rsid w:val="007F1A9C"/>
    <w:rsid w:val="007F1F7F"/>
    <w:rsid w:val="007F3705"/>
    <w:rsid w:val="007F3B6B"/>
    <w:rsid w:val="007F4798"/>
    <w:rsid w:val="007F53DC"/>
    <w:rsid w:val="007F6A07"/>
    <w:rsid w:val="008001F9"/>
    <w:rsid w:val="00800FB7"/>
    <w:rsid w:val="0080156B"/>
    <w:rsid w:val="008019CC"/>
    <w:rsid w:val="00801EE6"/>
    <w:rsid w:val="0080261F"/>
    <w:rsid w:val="00803670"/>
    <w:rsid w:val="00803ED2"/>
    <w:rsid w:val="0080472E"/>
    <w:rsid w:val="00804F72"/>
    <w:rsid w:val="008052F6"/>
    <w:rsid w:val="008056B9"/>
    <w:rsid w:val="0080589C"/>
    <w:rsid w:val="00805CA3"/>
    <w:rsid w:val="00805D71"/>
    <w:rsid w:val="00806CC1"/>
    <w:rsid w:val="00806DBB"/>
    <w:rsid w:val="00807A0C"/>
    <w:rsid w:val="00807EB8"/>
    <w:rsid w:val="00807F5F"/>
    <w:rsid w:val="00810E1B"/>
    <w:rsid w:val="008112A0"/>
    <w:rsid w:val="00811F0C"/>
    <w:rsid w:val="00812105"/>
    <w:rsid w:val="008122FD"/>
    <w:rsid w:val="00812981"/>
    <w:rsid w:val="0081402E"/>
    <w:rsid w:val="008149EF"/>
    <w:rsid w:val="00814E39"/>
    <w:rsid w:val="008150CA"/>
    <w:rsid w:val="00815134"/>
    <w:rsid w:val="0081549B"/>
    <w:rsid w:val="0081633E"/>
    <w:rsid w:val="00816F65"/>
    <w:rsid w:val="00816FBE"/>
    <w:rsid w:val="008173B1"/>
    <w:rsid w:val="008178DA"/>
    <w:rsid w:val="0082005D"/>
    <w:rsid w:val="0082036C"/>
    <w:rsid w:val="008204E9"/>
    <w:rsid w:val="008208F9"/>
    <w:rsid w:val="00820F3A"/>
    <w:rsid w:val="00821915"/>
    <w:rsid w:val="00821ED9"/>
    <w:rsid w:val="00822D60"/>
    <w:rsid w:val="008250EB"/>
    <w:rsid w:val="00825C71"/>
    <w:rsid w:val="00826222"/>
    <w:rsid w:val="008277CB"/>
    <w:rsid w:val="00827A58"/>
    <w:rsid w:val="0083010D"/>
    <w:rsid w:val="00830150"/>
    <w:rsid w:val="008302DF"/>
    <w:rsid w:val="00830DCD"/>
    <w:rsid w:val="00831C5F"/>
    <w:rsid w:val="00832284"/>
    <w:rsid w:val="0083254B"/>
    <w:rsid w:val="008329DB"/>
    <w:rsid w:val="008329FB"/>
    <w:rsid w:val="00833285"/>
    <w:rsid w:val="00833594"/>
    <w:rsid w:val="008335BA"/>
    <w:rsid w:val="00833608"/>
    <w:rsid w:val="00834E96"/>
    <w:rsid w:val="00835764"/>
    <w:rsid w:val="0083581A"/>
    <w:rsid w:val="00835D23"/>
    <w:rsid w:val="0083600C"/>
    <w:rsid w:val="008364EE"/>
    <w:rsid w:val="00836AE7"/>
    <w:rsid w:val="00837BD6"/>
    <w:rsid w:val="00840760"/>
    <w:rsid w:val="00841798"/>
    <w:rsid w:val="00841B3B"/>
    <w:rsid w:val="00842F95"/>
    <w:rsid w:val="008438C3"/>
    <w:rsid w:val="008438FB"/>
    <w:rsid w:val="00844BA7"/>
    <w:rsid w:val="00845DF2"/>
    <w:rsid w:val="00846ABF"/>
    <w:rsid w:val="00846AC0"/>
    <w:rsid w:val="00847282"/>
    <w:rsid w:val="0084732F"/>
    <w:rsid w:val="0085077B"/>
    <w:rsid w:val="00850BD2"/>
    <w:rsid w:val="00851AE8"/>
    <w:rsid w:val="00852235"/>
    <w:rsid w:val="008524B4"/>
    <w:rsid w:val="008529F9"/>
    <w:rsid w:val="00852DA1"/>
    <w:rsid w:val="00853643"/>
    <w:rsid w:val="00854432"/>
    <w:rsid w:val="008550AE"/>
    <w:rsid w:val="00855468"/>
    <w:rsid w:val="00856067"/>
    <w:rsid w:val="008560D3"/>
    <w:rsid w:val="008567DF"/>
    <w:rsid w:val="00856F48"/>
    <w:rsid w:val="00857DB6"/>
    <w:rsid w:val="00860F0F"/>
    <w:rsid w:val="008619FB"/>
    <w:rsid w:val="00862570"/>
    <w:rsid w:val="00862DB4"/>
    <w:rsid w:val="00862EFF"/>
    <w:rsid w:val="00863290"/>
    <w:rsid w:val="0086365B"/>
    <w:rsid w:val="0086386E"/>
    <w:rsid w:val="008640B7"/>
    <w:rsid w:val="008641FE"/>
    <w:rsid w:val="008648A8"/>
    <w:rsid w:val="00864938"/>
    <w:rsid w:val="00865012"/>
    <w:rsid w:val="0086537B"/>
    <w:rsid w:val="008665DA"/>
    <w:rsid w:val="0086685C"/>
    <w:rsid w:val="00866EA6"/>
    <w:rsid w:val="00870279"/>
    <w:rsid w:val="00870AA3"/>
    <w:rsid w:val="0087160C"/>
    <w:rsid w:val="0087192F"/>
    <w:rsid w:val="00871DA5"/>
    <w:rsid w:val="00872424"/>
    <w:rsid w:val="00872581"/>
    <w:rsid w:val="00872B5C"/>
    <w:rsid w:val="008730BC"/>
    <w:rsid w:val="00873A53"/>
    <w:rsid w:val="0087409F"/>
    <w:rsid w:val="008747F0"/>
    <w:rsid w:val="00875D1A"/>
    <w:rsid w:val="008765A6"/>
    <w:rsid w:val="00877401"/>
    <w:rsid w:val="008802F9"/>
    <w:rsid w:val="00881324"/>
    <w:rsid w:val="008814E5"/>
    <w:rsid w:val="00882169"/>
    <w:rsid w:val="00882D9A"/>
    <w:rsid w:val="00883066"/>
    <w:rsid w:val="00883D45"/>
    <w:rsid w:val="00884AAD"/>
    <w:rsid w:val="00884ABE"/>
    <w:rsid w:val="00884DA5"/>
    <w:rsid w:val="00885B40"/>
    <w:rsid w:val="00885C01"/>
    <w:rsid w:val="00885D73"/>
    <w:rsid w:val="0088602C"/>
    <w:rsid w:val="008870D0"/>
    <w:rsid w:val="008871F1"/>
    <w:rsid w:val="008874A3"/>
    <w:rsid w:val="0088772B"/>
    <w:rsid w:val="008908F2"/>
    <w:rsid w:val="00890FF8"/>
    <w:rsid w:val="00891668"/>
    <w:rsid w:val="00892FA4"/>
    <w:rsid w:val="008933EF"/>
    <w:rsid w:val="00893A07"/>
    <w:rsid w:val="0089450D"/>
    <w:rsid w:val="00895F27"/>
    <w:rsid w:val="0089684F"/>
    <w:rsid w:val="00897EDD"/>
    <w:rsid w:val="008A028A"/>
    <w:rsid w:val="008A048B"/>
    <w:rsid w:val="008A16B7"/>
    <w:rsid w:val="008A1847"/>
    <w:rsid w:val="008A185C"/>
    <w:rsid w:val="008A1B8E"/>
    <w:rsid w:val="008A5E9C"/>
    <w:rsid w:val="008A62C2"/>
    <w:rsid w:val="008A6848"/>
    <w:rsid w:val="008A68FC"/>
    <w:rsid w:val="008A6A43"/>
    <w:rsid w:val="008A6C4F"/>
    <w:rsid w:val="008A6D79"/>
    <w:rsid w:val="008A71AB"/>
    <w:rsid w:val="008A7289"/>
    <w:rsid w:val="008A7395"/>
    <w:rsid w:val="008B079E"/>
    <w:rsid w:val="008B0AAF"/>
    <w:rsid w:val="008B190B"/>
    <w:rsid w:val="008B1991"/>
    <w:rsid w:val="008B211B"/>
    <w:rsid w:val="008B2440"/>
    <w:rsid w:val="008B2798"/>
    <w:rsid w:val="008B3381"/>
    <w:rsid w:val="008B3527"/>
    <w:rsid w:val="008B3760"/>
    <w:rsid w:val="008B3A7C"/>
    <w:rsid w:val="008B3F07"/>
    <w:rsid w:val="008B4351"/>
    <w:rsid w:val="008B464C"/>
    <w:rsid w:val="008B5EC9"/>
    <w:rsid w:val="008B5F8D"/>
    <w:rsid w:val="008C09AC"/>
    <w:rsid w:val="008C1155"/>
    <w:rsid w:val="008C18A5"/>
    <w:rsid w:val="008C1B18"/>
    <w:rsid w:val="008C22BE"/>
    <w:rsid w:val="008C34C4"/>
    <w:rsid w:val="008C4CFD"/>
    <w:rsid w:val="008C577D"/>
    <w:rsid w:val="008C6243"/>
    <w:rsid w:val="008C6E5D"/>
    <w:rsid w:val="008D04EC"/>
    <w:rsid w:val="008D0AA4"/>
    <w:rsid w:val="008D1254"/>
    <w:rsid w:val="008D17DD"/>
    <w:rsid w:val="008D1B6C"/>
    <w:rsid w:val="008D27B6"/>
    <w:rsid w:val="008D2AAC"/>
    <w:rsid w:val="008D3267"/>
    <w:rsid w:val="008D35A5"/>
    <w:rsid w:val="008D3B86"/>
    <w:rsid w:val="008D3E27"/>
    <w:rsid w:val="008D4579"/>
    <w:rsid w:val="008D45E1"/>
    <w:rsid w:val="008D4738"/>
    <w:rsid w:val="008D4EC3"/>
    <w:rsid w:val="008D503B"/>
    <w:rsid w:val="008D673B"/>
    <w:rsid w:val="008D6F9B"/>
    <w:rsid w:val="008D7205"/>
    <w:rsid w:val="008D7447"/>
    <w:rsid w:val="008D781F"/>
    <w:rsid w:val="008D7F7A"/>
    <w:rsid w:val="008E03F1"/>
    <w:rsid w:val="008E091C"/>
    <w:rsid w:val="008E0B10"/>
    <w:rsid w:val="008E13F6"/>
    <w:rsid w:val="008E15D0"/>
    <w:rsid w:val="008E18F6"/>
    <w:rsid w:val="008E2679"/>
    <w:rsid w:val="008E3364"/>
    <w:rsid w:val="008E37ED"/>
    <w:rsid w:val="008E48C3"/>
    <w:rsid w:val="008E53E3"/>
    <w:rsid w:val="008E578C"/>
    <w:rsid w:val="008E5793"/>
    <w:rsid w:val="008E5C4B"/>
    <w:rsid w:val="008E62E0"/>
    <w:rsid w:val="008E6698"/>
    <w:rsid w:val="008E68D3"/>
    <w:rsid w:val="008E71DA"/>
    <w:rsid w:val="008E7D05"/>
    <w:rsid w:val="008F0049"/>
    <w:rsid w:val="008F0DBA"/>
    <w:rsid w:val="008F1C7E"/>
    <w:rsid w:val="008F1F84"/>
    <w:rsid w:val="008F22EB"/>
    <w:rsid w:val="008F28BF"/>
    <w:rsid w:val="008F2D55"/>
    <w:rsid w:val="008F2FD4"/>
    <w:rsid w:val="008F329F"/>
    <w:rsid w:val="008F3331"/>
    <w:rsid w:val="008F429E"/>
    <w:rsid w:val="008F475E"/>
    <w:rsid w:val="008F499F"/>
    <w:rsid w:val="008F4AA4"/>
    <w:rsid w:val="008F4D74"/>
    <w:rsid w:val="008F55F0"/>
    <w:rsid w:val="008F5865"/>
    <w:rsid w:val="008F58E5"/>
    <w:rsid w:val="008F5E17"/>
    <w:rsid w:val="008F686E"/>
    <w:rsid w:val="008F69BE"/>
    <w:rsid w:val="008F6A49"/>
    <w:rsid w:val="008F7A94"/>
    <w:rsid w:val="009002AB"/>
    <w:rsid w:val="00901068"/>
    <w:rsid w:val="0090150B"/>
    <w:rsid w:val="0090151A"/>
    <w:rsid w:val="009015B8"/>
    <w:rsid w:val="00901739"/>
    <w:rsid w:val="00902F13"/>
    <w:rsid w:val="009037DC"/>
    <w:rsid w:val="00903DDD"/>
    <w:rsid w:val="009047F8"/>
    <w:rsid w:val="0090492B"/>
    <w:rsid w:val="00904ABF"/>
    <w:rsid w:val="00904DEE"/>
    <w:rsid w:val="0090530A"/>
    <w:rsid w:val="00906466"/>
    <w:rsid w:val="0090683D"/>
    <w:rsid w:val="00907BC8"/>
    <w:rsid w:val="009100B6"/>
    <w:rsid w:val="0091098E"/>
    <w:rsid w:val="00910FF2"/>
    <w:rsid w:val="0091126E"/>
    <w:rsid w:val="00911EBE"/>
    <w:rsid w:val="0091212F"/>
    <w:rsid w:val="00912415"/>
    <w:rsid w:val="00912C1F"/>
    <w:rsid w:val="009131F0"/>
    <w:rsid w:val="00913C8B"/>
    <w:rsid w:val="0091409D"/>
    <w:rsid w:val="009160CC"/>
    <w:rsid w:val="009169E0"/>
    <w:rsid w:val="00917F59"/>
    <w:rsid w:val="0092032C"/>
    <w:rsid w:val="009208B8"/>
    <w:rsid w:val="0092117F"/>
    <w:rsid w:val="009215FE"/>
    <w:rsid w:val="00922A26"/>
    <w:rsid w:val="00923B2D"/>
    <w:rsid w:val="00925336"/>
    <w:rsid w:val="00925B8D"/>
    <w:rsid w:val="00926802"/>
    <w:rsid w:val="00926D4F"/>
    <w:rsid w:val="00927821"/>
    <w:rsid w:val="00930141"/>
    <w:rsid w:val="00930167"/>
    <w:rsid w:val="00930AAA"/>
    <w:rsid w:val="00931E1B"/>
    <w:rsid w:val="0093247E"/>
    <w:rsid w:val="0093296D"/>
    <w:rsid w:val="0093362B"/>
    <w:rsid w:val="009340B3"/>
    <w:rsid w:val="0093438B"/>
    <w:rsid w:val="00934927"/>
    <w:rsid w:val="009349D5"/>
    <w:rsid w:val="00934ECC"/>
    <w:rsid w:val="00935087"/>
    <w:rsid w:val="00936B5B"/>
    <w:rsid w:val="00937352"/>
    <w:rsid w:val="00937712"/>
    <w:rsid w:val="00940A4E"/>
    <w:rsid w:val="009416F6"/>
    <w:rsid w:val="00941C21"/>
    <w:rsid w:val="00941F15"/>
    <w:rsid w:val="00942B30"/>
    <w:rsid w:val="00942D10"/>
    <w:rsid w:val="00942FBD"/>
    <w:rsid w:val="009433FB"/>
    <w:rsid w:val="0094499D"/>
    <w:rsid w:val="00944F53"/>
    <w:rsid w:val="0094526A"/>
    <w:rsid w:val="00945959"/>
    <w:rsid w:val="00945C44"/>
    <w:rsid w:val="00945D0D"/>
    <w:rsid w:val="0094667A"/>
    <w:rsid w:val="0094668D"/>
    <w:rsid w:val="00946E72"/>
    <w:rsid w:val="00947E7E"/>
    <w:rsid w:val="00950094"/>
    <w:rsid w:val="00950902"/>
    <w:rsid w:val="00950FEE"/>
    <w:rsid w:val="009514F9"/>
    <w:rsid w:val="009517B7"/>
    <w:rsid w:val="00951B1C"/>
    <w:rsid w:val="0095219A"/>
    <w:rsid w:val="00952CE6"/>
    <w:rsid w:val="00954285"/>
    <w:rsid w:val="0095495F"/>
    <w:rsid w:val="00955D99"/>
    <w:rsid w:val="00955DED"/>
    <w:rsid w:val="009566F8"/>
    <w:rsid w:val="00957033"/>
    <w:rsid w:val="009572F2"/>
    <w:rsid w:val="00960459"/>
    <w:rsid w:val="00960B58"/>
    <w:rsid w:val="009617B1"/>
    <w:rsid w:val="00961A76"/>
    <w:rsid w:val="0096370A"/>
    <w:rsid w:val="00963886"/>
    <w:rsid w:val="00963C63"/>
    <w:rsid w:val="00964961"/>
    <w:rsid w:val="00964F6F"/>
    <w:rsid w:val="0096511C"/>
    <w:rsid w:val="009651A7"/>
    <w:rsid w:val="009658F6"/>
    <w:rsid w:val="00965A11"/>
    <w:rsid w:val="00965D58"/>
    <w:rsid w:val="009669BB"/>
    <w:rsid w:val="00966C6F"/>
    <w:rsid w:val="00966C7D"/>
    <w:rsid w:val="0096710A"/>
    <w:rsid w:val="009675BE"/>
    <w:rsid w:val="009676AD"/>
    <w:rsid w:val="0097027A"/>
    <w:rsid w:val="00970548"/>
    <w:rsid w:val="009709AC"/>
    <w:rsid w:val="0097143E"/>
    <w:rsid w:val="00971B74"/>
    <w:rsid w:val="00972449"/>
    <w:rsid w:val="00972A52"/>
    <w:rsid w:val="00973B8F"/>
    <w:rsid w:val="00973C79"/>
    <w:rsid w:val="00974878"/>
    <w:rsid w:val="00975322"/>
    <w:rsid w:val="00975508"/>
    <w:rsid w:val="00975E57"/>
    <w:rsid w:val="00975EE9"/>
    <w:rsid w:val="00976412"/>
    <w:rsid w:val="00976A03"/>
    <w:rsid w:val="00976EDB"/>
    <w:rsid w:val="00977B05"/>
    <w:rsid w:val="00980121"/>
    <w:rsid w:val="009801B2"/>
    <w:rsid w:val="00981A6A"/>
    <w:rsid w:val="00981D6F"/>
    <w:rsid w:val="00982DCD"/>
    <w:rsid w:val="00983177"/>
    <w:rsid w:val="009831FC"/>
    <w:rsid w:val="009833BB"/>
    <w:rsid w:val="009846BB"/>
    <w:rsid w:val="00984758"/>
    <w:rsid w:val="00984A3D"/>
    <w:rsid w:val="00984AFF"/>
    <w:rsid w:val="00985115"/>
    <w:rsid w:val="00985204"/>
    <w:rsid w:val="0098553A"/>
    <w:rsid w:val="00986471"/>
    <w:rsid w:val="00986C55"/>
    <w:rsid w:val="00986D1C"/>
    <w:rsid w:val="0098719C"/>
    <w:rsid w:val="00987399"/>
    <w:rsid w:val="00987CEE"/>
    <w:rsid w:val="00990098"/>
    <w:rsid w:val="009900D7"/>
    <w:rsid w:val="0099025C"/>
    <w:rsid w:val="0099081D"/>
    <w:rsid w:val="00990F96"/>
    <w:rsid w:val="00991DFF"/>
    <w:rsid w:val="00991F89"/>
    <w:rsid w:val="0099231B"/>
    <w:rsid w:val="00992760"/>
    <w:rsid w:val="00992AF8"/>
    <w:rsid w:val="00993483"/>
    <w:rsid w:val="00993C34"/>
    <w:rsid w:val="0099421E"/>
    <w:rsid w:val="0099502F"/>
    <w:rsid w:val="00996263"/>
    <w:rsid w:val="00996A68"/>
    <w:rsid w:val="009973CD"/>
    <w:rsid w:val="009979A6"/>
    <w:rsid w:val="00997CE5"/>
    <w:rsid w:val="009A06A2"/>
    <w:rsid w:val="009A3400"/>
    <w:rsid w:val="009A34F2"/>
    <w:rsid w:val="009A355A"/>
    <w:rsid w:val="009A3ACA"/>
    <w:rsid w:val="009A40CB"/>
    <w:rsid w:val="009A4444"/>
    <w:rsid w:val="009A4931"/>
    <w:rsid w:val="009A5055"/>
    <w:rsid w:val="009A5BBF"/>
    <w:rsid w:val="009A6BF2"/>
    <w:rsid w:val="009A7951"/>
    <w:rsid w:val="009B1139"/>
    <w:rsid w:val="009B16AD"/>
    <w:rsid w:val="009B18D4"/>
    <w:rsid w:val="009B2498"/>
    <w:rsid w:val="009B2845"/>
    <w:rsid w:val="009B2A75"/>
    <w:rsid w:val="009B34C2"/>
    <w:rsid w:val="009B449A"/>
    <w:rsid w:val="009B4B31"/>
    <w:rsid w:val="009B4F8B"/>
    <w:rsid w:val="009B5E11"/>
    <w:rsid w:val="009B5F78"/>
    <w:rsid w:val="009B6795"/>
    <w:rsid w:val="009B6FCD"/>
    <w:rsid w:val="009B74AC"/>
    <w:rsid w:val="009B784B"/>
    <w:rsid w:val="009B7BD9"/>
    <w:rsid w:val="009B7F11"/>
    <w:rsid w:val="009C03B3"/>
    <w:rsid w:val="009C09F8"/>
    <w:rsid w:val="009C0D55"/>
    <w:rsid w:val="009C1ACA"/>
    <w:rsid w:val="009C2DF7"/>
    <w:rsid w:val="009C4097"/>
    <w:rsid w:val="009C60A5"/>
    <w:rsid w:val="009C62A8"/>
    <w:rsid w:val="009C6768"/>
    <w:rsid w:val="009C6F22"/>
    <w:rsid w:val="009C7917"/>
    <w:rsid w:val="009C79F9"/>
    <w:rsid w:val="009C7B6E"/>
    <w:rsid w:val="009D0523"/>
    <w:rsid w:val="009D07C5"/>
    <w:rsid w:val="009D0842"/>
    <w:rsid w:val="009D0A1C"/>
    <w:rsid w:val="009D183F"/>
    <w:rsid w:val="009D19A6"/>
    <w:rsid w:val="009D21D2"/>
    <w:rsid w:val="009D3784"/>
    <w:rsid w:val="009D3CD4"/>
    <w:rsid w:val="009D3E30"/>
    <w:rsid w:val="009D4526"/>
    <w:rsid w:val="009D49C3"/>
    <w:rsid w:val="009D4DE3"/>
    <w:rsid w:val="009D535E"/>
    <w:rsid w:val="009D599D"/>
    <w:rsid w:val="009D6325"/>
    <w:rsid w:val="009D68BB"/>
    <w:rsid w:val="009D6C42"/>
    <w:rsid w:val="009D7790"/>
    <w:rsid w:val="009D7932"/>
    <w:rsid w:val="009D7F7B"/>
    <w:rsid w:val="009E0395"/>
    <w:rsid w:val="009E0FBA"/>
    <w:rsid w:val="009E126E"/>
    <w:rsid w:val="009E167B"/>
    <w:rsid w:val="009E2849"/>
    <w:rsid w:val="009E28AA"/>
    <w:rsid w:val="009E2968"/>
    <w:rsid w:val="009E350E"/>
    <w:rsid w:val="009E35E6"/>
    <w:rsid w:val="009E3CCE"/>
    <w:rsid w:val="009E43B1"/>
    <w:rsid w:val="009E4EF8"/>
    <w:rsid w:val="009E509B"/>
    <w:rsid w:val="009E570B"/>
    <w:rsid w:val="009E5C55"/>
    <w:rsid w:val="009E6BC0"/>
    <w:rsid w:val="009E73BA"/>
    <w:rsid w:val="009E7AA5"/>
    <w:rsid w:val="009F03F3"/>
    <w:rsid w:val="009F0580"/>
    <w:rsid w:val="009F0C94"/>
    <w:rsid w:val="009F0D91"/>
    <w:rsid w:val="009F0F2A"/>
    <w:rsid w:val="009F15B2"/>
    <w:rsid w:val="009F1750"/>
    <w:rsid w:val="009F2292"/>
    <w:rsid w:val="009F24CE"/>
    <w:rsid w:val="009F3879"/>
    <w:rsid w:val="009F4748"/>
    <w:rsid w:val="009F4BFB"/>
    <w:rsid w:val="009F5334"/>
    <w:rsid w:val="009F687F"/>
    <w:rsid w:val="00A00253"/>
    <w:rsid w:val="00A0076A"/>
    <w:rsid w:val="00A00CD6"/>
    <w:rsid w:val="00A00D5D"/>
    <w:rsid w:val="00A01355"/>
    <w:rsid w:val="00A013CA"/>
    <w:rsid w:val="00A019F9"/>
    <w:rsid w:val="00A03173"/>
    <w:rsid w:val="00A034F9"/>
    <w:rsid w:val="00A04D4A"/>
    <w:rsid w:val="00A05103"/>
    <w:rsid w:val="00A06919"/>
    <w:rsid w:val="00A069EE"/>
    <w:rsid w:val="00A06C5D"/>
    <w:rsid w:val="00A0738B"/>
    <w:rsid w:val="00A07436"/>
    <w:rsid w:val="00A07A21"/>
    <w:rsid w:val="00A103CC"/>
    <w:rsid w:val="00A107FA"/>
    <w:rsid w:val="00A12322"/>
    <w:rsid w:val="00A13546"/>
    <w:rsid w:val="00A141A2"/>
    <w:rsid w:val="00A14E12"/>
    <w:rsid w:val="00A157F6"/>
    <w:rsid w:val="00A15DFE"/>
    <w:rsid w:val="00A15E50"/>
    <w:rsid w:val="00A15F00"/>
    <w:rsid w:val="00A161B3"/>
    <w:rsid w:val="00A16A75"/>
    <w:rsid w:val="00A17109"/>
    <w:rsid w:val="00A1713F"/>
    <w:rsid w:val="00A1714A"/>
    <w:rsid w:val="00A17405"/>
    <w:rsid w:val="00A178B6"/>
    <w:rsid w:val="00A2005C"/>
    <w:rsid w:val="00A20E76"/>
    <w:rsid w:val="00A227C1"/>
    <w:rsid w:val="00A227FC"/>
    <w:rsid w:val="00A22F60"/>
    <w:rsid w:val="00A23081"/>
    <w:rsid w:val="00A23545"/>
    <w:rsid w:val="00A23DEB"/>
    <w:rsid w:val="00A248E6"/>
    <w:rsid w:val="00A252F6"/>
    <w:rsid w:val="00A25C98"/>
    <w:rsid w:val="00A25CD4"/>
    <w:rsid w:val="00A277DA"/>
    <w:rsid w:val="00A27D09"/>
    <w:rsid w:val="00A30614"/>
    <w:rsid w:val="00A318C7"/>
    <w:rsid w:val="00A334E2"/>
    <w:rsid w:val="00A33CB2"/>
    <w:rsid w:val="00A33E10"/>
    <w:rsid w:val="00A341C4"/>
    <w:rsid w:val="00A34855"/>
    <w:rsid w:val="00A34F9C"/>
    <w:rsid w:val="00A351C5"/>
    <w:rsid w:val="00A35AA9"/>
    <w:rsid w:val="00A35B74"/>
    <w:rsid w:val="00A3690A"/>
    <w:rsid w:val="00A3768F"/>
    <w:rsid w:val="00A377CD"/>
    <w:rsid w:val="00A37B7A"/>
    <w:rsid w:val="00A4048F"/>
    <w:rsid w:val="00A40515"/>
    <w:rsid w:val="00A4073B"/>
    <w:rsid w:val="00A40F4F"/>
    <w:rsid w:val="00A4173C"/>
    <w:rsid w:val="00A41F43"/>
    <w:rsid w:val="00A422CA"/>
    <w:rsid w:val="00A4295C"/>
    <w:rsid w:val="00A42D4D"/>
    <w:rsid w:val="00A43379"/>
    <w:rsid w:val="00A4337F"/>
    <w:rsid w:val="00A43D52"/>
    <w:rsid w:val="00A43DF9"/>
    <w:rsid w:val="00A44238"/>
    <w:rsid w:val="00A44599"/>
    <w:rsid w:val="00A44B8B"/>
    <w:rsid w:val="00A44F3A"/>
    <w:rsid w:val="00A45DEB"/>
    <w:rsid w:val="00A47771"/>
    <w:rsid w:val="00A50437"/>
    <w:rsid w:val="00A511F9"/>
    <w:rsid w:val="00A51365"/>
    <w:rsid w:val="00A51BC2"/>
    <w:rsid w:val="00A53536"/>
    <w:rsid w:val="00A539BE"/>
    <w:rsid w:val="00A540CD"/>
    <w:rsid w:val="00A54326"/>
    <w:rsid w:val="00A549D6"/>
    <w:rsid w:val="00A54A0C"/>
    <w:rsid w:val="00A55B68"/>
    <w:rsid w:val="00A561FD"/>
    <w:rsid w:val="00A56CC2"/>
    <w:rsid w:val="00A602B1"/>
    <w:rsid w:val="00A606B0"/>
    <w:rsid w:val="00A60729"/>
    <w:rsid w:val="00A60AEB"/>
    <w:rsid w:val="00A60F82"/>
    <w:rsid w:val="00A62A91"/>
    <w:rsid w:val="00A636DF"/>
    <w:rsid w:val="00A661DA"/>
    <w:rsid w:val="00A668AE"/>
    <w:rsid w:val="00A67078"/>
    <w:rsid w:val="00A6742C"/>
    <w:rsid w:val="00A67D0C"/>
    <w:rsid w:val="00A709F6"/>
    <w:rsid w:val="00A7289D"/>
    <w:rsid w:val="00A72CB1"/>
    <w:rsid w:val="00A72E00"/>
    <w:rsid w:val="00A73BD4"/>
    <w:rsid w:val="00A743EC"/>
    <w:rsid w:val="00A75551"/>
    <w:rsid w:val="00A760C2"/>
    <w:rsid w:val="00A76EC3"/>
    <w:rsid w:val="00A777C2"/>
    <w:rsid w:val="00A77D3A"/>
    <w:rsid w:val="00A77E69"/>
    <w:rsid w:val="00A800C5"/>
    <w:rsid w:val="00A80959"/>
    <w:rsid w:val="00A811E1"/>
    <w:rsid w:val="00A81C60"/>
    <w:rsid w:val="00A828B4"/>
    <w:rsid w:val="00A8290C"/>
    <w:rsid w:val="00A82AED"/>
    <w:rsid w:val="00A82AFB"/>
    <w:rsid w:val="00A82D36"/>
    <w:rsid w:val="00A82EC3"/>
    <w:rsid w:val="00A8386C"/>
    <w:rsid w:val="00A83894"/>
    <w:rsid w:val="00A84803"/>
    <w:rsid w:val="00A8488A"/>
    <w:rsid w:val="00A85A92"/>
    <w:rsid w:val="00A85FC4"/>
    <w:rsid w:val="00A87550"/>
    <w:rsid w:val="00A90B86"/>
    <w:rsid w:val="00A91683"/>
    <w:rsid w:val="00A91D54"/>
    <w:rsid w:val="00A91F2D"/>
    <w:rsid w:val="00A92050"/>
    <w:rsid w:val="00A92503"/>
    <w:rsid w:val="00A92D6D"/>
    <w:rsid w:val="00A931EF"/>
    <w:rsid w:val="00A9534B"/>
    <w:rsid w:val="00A95CB5"/>
    <w:rsid w:val="00A96AE9"/>
    <w:rsid w:val="00A96C0E"/>
    <w:rsid w:val="00A96EA5"/>
    <w:rsid w:val="00A97768"/>
    <w:rsid w:val="00AA016B"/>
    <w:rsid w:val="00AA0690"/>
    <w:rsid w:val="00AA1377"/>
    <w:rsid w:val="00AA1BB7"/>
    <w:rsid w:val="00AA21CF"/>
    <w:rsid w:val="00AA24BF"/>
    <w:rsid w:val="00AA2C9C"/>
    <w:rsid w:val="00AA2EA4"/>
    <w:rsid w:val="00AA329A"/>
    <w:rsid w:val="00AA38A1"/>
    <w:rsid w:val="00AA4208"/>
    <w:rsid w:val="00AA45BD"/>
    <w:rsid w:val="00AA4BC1"/>
    <w:rsid w:val="00AA665F"/>
    <w:rsid w:val="00AA69B3"/>
    <w:rsid w:val="00AA796C"/>
    <w:rsid w:val="00AA7A96"/>
    <w:rsid w:val="00AA7C48"/>
    <w:rsid w:val="00AA7C63"/>
    <w:rsid w:val="00AB04F8"/>
    <w:rsid w:val="00AB07B1"/>
    <w:rsid w:val="00AB13BA"/>
    <w:rsid w:val="00AB2007"/>
    <w:rsid w:val="00AB2E46"/>
    <w:rsid w:val="00AB4099"/>
    <w:rsid w:val="00AB47E9"/>
    <w:rsid w:val="00AB51FD"/>
    <w:rsid w:val="00AB5868"/>
    <w:rsid w:val="00AB5C3A"/>
    <w:rsid w:val="00AB6714"/>
    <w:rsid w:val="00AB6D20"/>
    <w:rsid w:val="00AC0227"/>
    <w:rsid w:val="00AC16F4"/>
    <w:rsid w:val="00AC4436"/>
    <w:rsid w:val="00AC5B19"/>
    <w:rsid w:val="00AC622F"/>
    <w:rsid w:val="00AC6474"/>
    <w:rsid w:val="00AC7320"/>
    <w:rsid w:val="00AC7E6F"/>
    <w:rsid w:val="00AD20CD"/>
    <w:rsid w:val="00AD387C"/>
    <w:rsid w:val="00AD3DA3"/>
    <w:rsid w:val="00AD5C9D"/>
    <w:rsid w:val="00AD626E"/>
    <w:rsid w:val="00AD6CC7"/>
    <w:rsid w:val="00AD7E1E"/>
    <w:rsid w:val="00AE0150"/>
    <w:rsid w:val="00AE1BBB"/>
    <w:rsid w:val="00AE22D2"/>
    <w:rsid w:val="00AE293B"/>
    <w:rsid w:val="00AE2D67"/>
    <w:rsid w:val="00AE38DC"/>
    <w:rsid w:val="00AE3949"/>
    <w:rsid w:val="00AE471F"/>
    <w:rsid w:val="00AE57AD"/>
    <w:rsid w:val="00AE5B44"/>
    <w:rsid w:val="00AE5BEF"/>
    <w:rsid w:val="00AE6048"/>
    <w:rsid w:val="00AE68D6"/>
    <w:rsid w:val="00AE6BAB"/>
    <w:rsid w:val="00AE70A9"/>
    <w:rsid w:val="00AF18B7"/>
    <w:rsid w:val="00AF1CEA"/>
    <w:rsid w:val="00AF1D20"/>
    <w:rsid w:val="00AF1DB2"/>
    <w:rsid w:val="00AF3744"/>
    <w:rsid w:val="00AF45BD"/>
    <w:rsid w:val="00AF5DCE"/>
    <w:rsid w:val="00AF65B0"/>
    <w:rsid w:val="00AF6B33"/>
    <w:rsid w:val="00AF7BF4"/>
    <w:rsid w:val="00B01B61"/>
    <w:rsid w:val="00B01EEE"/>
    <w:rsid w:val="00B020D8"/>
    <w:rsid w:val="00B02E38"/>
    <w:rsid w:val="00B034ED"/>
    <w:rsid w:val="00B03A40"/>
    <w:rsid w:val="00B03EB6"/>
    <w:rsid w:val="00B046CA"/>
    <w:rsid w:val="00B0477D"/>
    <w:rsid w:val="00B04A5E"/>
    <w:rsid w:val="00B053C2"/>
    <w:rsid w:val="00B057B4"/>
    <w:rsid w:val="00B057CB"/>
    <w:rsid w:val="00B05C11"/>
    <w:rsid w:val="00B070FB"/>
    <w:rsid w:val="00B1095B"/>
    <w:rsid w:val="00B10F64"/>
    <w:rsid w:val="00B11847"/>
    <w:rsid w:val="00B11E21"/>
    <w:rsid w:val="00B12221"/>
    <w:rsid w:val="00B1255C"/>
    <w:rsid w:val="00B135D2"/>
    <w:rsid w:val="00B14237"/>
    <w:rsid w:val="00B1433F"/>
    <w:rsid w:val="00B1440F"/>
    <w:rsid w:val="00B15106"/>
    <w:rsid w:val="00B161D3"/>
    <w:rsid w:val="00B16BCD"/>
    <w:rsid w:val="00B17081"/>
    <w:rsid w:val="00B17235"/>
    <w:rsid w:val="00B17714"/>
    <w:rsid w:val="00B201DF"/>
    <w:rsid w:val="00B20433"/>
    <w:rsid w:val="00B20D70"/>
    <w:rsid w:val="00B21134"/>
    <w:rsid w:val="00B21C39"/>
    <w:rsid w:val="00B237B8"/>
    <w:rsid w:val="00B23F8D"/>
    <w:rsid w:val="00B24446"/>
    <w:rsid w:val="00B25680"/>
    <w:rsid w:val="00B256C4"/>
    <w:rsid w:val="00B26BEC"/>
    <w:rsid w:val="00B3001A"/>
    <w:rsid w:val="00B30508"/>
    <w:rsid w:val="00B31528"/>
    <w:rsid w:val="00B3200E"/>
    <w:rsid w:val="00B32713"/>
    <w:rsid w:val="00B32DCC"/>
    <w:rsid w:val="00B32FFA"/>
    <w:rsid w:val="00B33105"/>
    <w:rsid w:val="00B338D9"/>
    <w:rsid w:val="00B3427E"/>
    <w:rsid w:val="00B3428F"/>
    <w:rsid w:val="00B348DB"/>
    <w:rsid w:val="00B34CF1"/>
    <w:rsid w:val="00B35074"/>
    <w:rsid w:val="00B3543E"/>
    <w:rsid w:val="00B363C7"/>
    <w:rsid w:val="00B365D5"/>
    <w:rsid w:val="00B36877"/>
    <w:rsid w:val="00B3693D"/>
    <w:rsid w:val="00B37108"/>
    <w:rsid w:val="00B3750B"/>
    <w:rsid w:val="00B37600"/>
    <w:rsid w:val="00B37669"/>
    <w:rsid w:val="00B37852"/>
    <w:rsid w:val="00B403CF"/>
    <w:rsid w:val="00B4042D"/>
    <w:rsid w:val="00B40697"/>
    <w:rsid w:val="00B40711"/>
    <w:rsid w:val="00B412ED"/>
    <w:rsid w:val="00B427D6"/>
    <w:rsid w:val="00B42E7E"/>
    <w:rsid w:val="00B4353D"/>
    <w:rsid w:val="00B4370A"/>
    <w:rsid w:val="00B43B9B"/>
    <w:rsid w:val="00B45A0E"/>
    <w:rsid w:val="00B4624B"/>
    <w:rsid w:val="00B464B5"/>
    <w:rsid w:val="00B500BD"/>
    <w:rsid w:val="00B500E4"/>
    <w:rsid w:val="00B50176"/>
    <w:rsid w:val="00B50598"/>
    <w:rsid w:val="00B516AC"/>
    <w:rsid w:val="00B52954"/>
    <w:rsid w:val="00B54689"/>
    <w:rsid w:val="00B563F5"/>
    <w:rsid w:val="00B5664F"/>
    <w:rsid w:val="00B56F4D"/>
    <w:rsid w:val="00B57496"/>
    <w:rsid w:val="00B5757E"/>
    <w:rsid w:val="00B57851"/>
    <w:rsid w:val="00B57D20"/>
    <w:rsid w:val="00B57DB4"/>
    <w:rsid w:val="00B57DEC"/>
    <w:rsid w:val="00B608A3"/>
    <w:rsid w:val="00B61645"/>
    <w:rsid w:val="00B617E6"/>
    <w:rsid w:val="00B61C08"/>
    <w:rsid w:val="00B62744"/>
    <w:rsid w:val="00B62EAF"/>
    <w:rsid w:val="00B63181"/>
    <w:rsid w:val="00B63F1E"/>
    <w:rsid w:val="00B6599F"/>
    <w:rsid w:val="00B66505"/>
    <w:rsid w:val="00B66938"/>
    <w:rsid w:val="00B66DB4"/>
    <w:rsid w:val="00B67249"/>
    <w:rsid w:val="00B675DF"/>
    <w:rsid w:val="00B679C9"/>
    <w:rsid w:val="00B67AB0"/>
    <w:rsid w:val="00B67ACE"/>
    <w:rsid w:val="00B70057"/>
    <w:rsid w:val="00B702ED"/>
    <w:rsid w:val="00B7066E"/>
    <w:rsid w:val="00B71FA6"/>
    <w:rsid w:val="00B720FA"/>
    <w:rsid w:val="00B72267"/>
    <w:rsid w:val="00B724B8"/>
    <w:rsid w:val="00B725FB"/>
    <w:rsid w:val="00B7318E"/>
    <w:rsid w:val="00B73552"/>
    <w:rsid w:val="00B73D0B"/>
    <w:rsid w:val="00B742FB"/>
    <w:rsid w:val="00B74CD7"/>
    <w:rsid w:val="00B76CD6"/>
    <w:rsid w:val="00B777EC"/>
    <w:rsid w:val="00B77930"/>
    <w:rsid w:val="00B77F60"/>
    <w:rsid w:val="00B80094"/>
    <w:rsid w:val="00B805EB"/>
    <w:rsid w:val="00B814D8"/>
    <w:rsid w:val="00B8212C"/>
    <w:rsid w:val="00B82722"/>
    <w:rsid w:val="00B82954"/>
    <w:rsid w:val="00B832BD"/>
    <w:rsid w:val="00B83679"/>
    <w:rsid w:val="00B83FE2"/>
    <w:rsid w:val="00B8472E"/>
    <w:rsid w:val="00B84D52"/>
    <w:rsid w:val="00B85092"/>
    <w:rsid w:val="00B8511F"/>
    <w:rsid w:val="00B85B41"/>
    <w:rsid w:val="00B85C91"/>
    <w:rsid w:val="00B85E91"/>
    <w:rsid w:val="00B8603D"/>
    <w:rsid w:val="00B8708C"/>
    <w:rsid w:val="00B87826"/>
    <w:rsid w:val="00B9016E"/>
    <w:rsid w:val="00B9034B"/>
    <w:rsid w:val="00B915F8"/>
    <w:rsid w:val="00B918E7"/>
    <w:rsid w:val="00B935DC"/>
    <w:rsid w:val="00B93E05"/>
    <w:rsid w:val="00B9409F"/>
    <w:rsid w:val="00B9491E"/>
    <w:rsid w:val="00B95003"/>
    <w:rsid w:val="00B95247"/>
    <w:rsid w:val="00B957B0"/>
    <w:rsid w:val="00B959FC"/>
    <w:rsid w:val="00B95F38"/>
    <w:rsid w:val="00B9611D"/>
    <w:rsid w:val="00B971D1"/>
    <w:rsid w:val="00B97216"/>
    <w:rsid w:val="00B9751A"/>
    <w:rsid w:val="00B977E6"/>
    <w:rsid w:val="00B9797E"/>
    <w:rsid w:val="00B97D71"/>
    <w:rsid w:val="00B97F72"/>
    <w:rsid w:val="00BA0323"/>
    <w:rsid w:val="00BA0692"/>
    <w:rsid w:val="00BA0938"/>
    <w:rsid w:val="00BA0A3D"/>
    <w:rsid w:val="00BA2775"/>
    <w:rsid w:val="00BA2A81"/>
    <w:rsid w:val="00BA33DA"/>
    <w:rsid w:val="00BA3554"/>
    <w:rsid w:val="00BA3C3F"/>
    <w:rsid w:val="00BA3CE8"/>
    <w:rsid w:val="00BA499A"/>
    <w:rsid w:val="00BA5649"/>
    <w:rsid w:val="00BA5BEB"/>
    <w:rsid w:val="00BB0204"/>
    <w:rsid w:val="00BB0655"/>
    <w:rsid w:val="00BB1139"/>
    <w:rsid w:val="00BB133C"/>
    <w:rsid w:val="00BB1DB0"/>
    <w:rsid w:val="00BB1FC3"/>
    <w:rsid w:val="00BB220D"/>
    <w:rsid w:val="00BB2356"/>
    <w:rsid w:val="00BB236A"/>
    <w:rsid w:val="00BB286E"/>
    <w:rsid w:val="00BB3BCD"/>
    <w:rsid w:val="00BB3BD6"/>
    <w:rsid w:val="00BB420D"/>
    <w:rsid w:val="00BB4D38"/>
    <w:rsid w:val="00BB4ED7"/>
    <w:rsid w:val="00BB53A2"/>
    <w:rsid w:val="00BB5F61"/>
    <w:rsid w:val="00BB705E"/>
    <w:rsid w:val="00BB764C"/>
    <w:rsid w:val="00BB7C0B"/>
    <w:rsid w:val="00BC0476"/>
    <w:rsid w:val="00BC2A95"/>
    <w:rsid w:val="00BC3693"/>
    <w:rsid w:val="00BC4692"/>
    <w:rsid w:val="00BC4A39"/>
    <w:rsid w:val="00BC4D42"/>
    <w:rsid w:val="00BC58EA"/>
    <w:rsid w:val="00BC6049"/>
    <w:rsid w:val="00BC68C4"/>
    <w:rsid w:val="00BC6DA2"/>
    <w:rsid w:val="00BC79C0"/>
    <w:rsid w:val="00BD0131"/>
    <w:rsid w:val="00BD0B90"/>
    <w:rsid w:val="00BD0BB4"/>
    <w:rsid w:val="00BD1894"/>
    <w:rsid w:val="00BD1FD3"/>
    <w:rsid w:val="00BD2633"/>
    <w:rsid w:val="00BD2E16"/>
    <w:rsid w:val="00BD3539"/>
    <w:rsid w:val="00BD41A3"/>
    <w:rsid w:val="00BD4A99"/>
    <w:rsid w:val="00BD4E58"/>
    <w:rsid w:val="00BD4E9D"/>
    <w:rsid w:val="00BD5091"/>
    <w:rsid w:val="00BD5161"/>
    <w:rsid w:val="00BD6284"/>
    <w:rsid w:val="00BD77E5"/>
    <w:rsid w:val="00BD7CCC"/>
    <w:rsid w:val="00BD7F8D"/>
    <w:rsid w:val="00BE01B8"/>
    <w:rsid w:val="00BE0B50"/>
    <w:rsid w:val="00BE1B78"/>
    <w:rsid w:val="00BE1BC4"/>
    <w:rsid w:val="00BE255C"/>
    <w:rsid w:val="00BE2C08"/>
    <w:rsid w:val="00BE32A9"/>
    <w:rsid w:val="00BE36AF"/>
    <w:rsid w:val="00BE3B9A"/>
    <w:rsid w:val="00BE3CF2"/>
    <w:rsid w:val="00BE42CE"/>
    <w:rsid w:val="00BE4590"/>
    <w:rsid w:val="00BE4A71"/>
    <w:rsid w:val="00BE634F"/>
    <w:rsid w:val="00BE6AE0"/>
    <w:rsid w:val="00BE7514"/>
    <w:rsid w:val="00BF01F3"/>
    <w:rsid w:val="00BF0368"/>
    <w:rsid w:val="00BF13F0"/>
    <w:rsid w:val="00BF1E5C"/>
    <w:rsid w:val="00BF2814"/>
    <w:rsid w:val="00BF2E64"/>
    <w:rsid w:val="00BF2F71"/>
    <w:rsid w:val="00BF3165"/>
    <w:rsid w:val="00BF3E21"/>
    <w:rsid w:val="00BF4641"/>
    <w:rsid w:val="00BF4CF3"/>
    <w:rsid w:val="00BF4D58"/>
    <w:rsid w:val="00BF5059"/>
    <w:rsid w:val="00BF50ED"/>
    <w:rsid w:val="00BF5589"/>
    <w:rsid w:val="00BF5BB4"/>
    <w:rsid w:val="00BF5FEF"/>
    <w:rsid w:val="00BF6081"/>
    <w:rsid w:val="00BF69AA"/>
    <w:rsid w:val="00BF78CD"/>
    <w:rsid w:val="00C000FC"/>
    <w:rsid w:val="00C0098C"/>
    <w:rsid w:val="00C012A5"/>
    <w:rsid w:val="00C01C1B"/>
    <w:rsid w:val="00C026B9"/>
    <w:rsid w:val="00C02A74"/>
    <w:rsid w:val="00C02BD9"/>
    <w:rsid w:val="00C03F63"/>
    <w:rsid w:val="00C0460E"/>
    <w:rsid w:val="00C05746"/>
    <w:rsid w:val="00C05E3A"/>
    <w:rsid w:val="00C06B58"/>
    <w:rsid w:val="00C06DBB"/>
    <w:rsid w:val="00C0736A"/>
    <w:rsid w:val="00C0758D"/>
    <w:rsid w:val="00C10144"/>
    <w:rsid w:val="00C1029D"/>
    <w:rsid w:val="00C11109"/>
    <w:rsid w:val="00C111A2"/>
    <w:rsid w:val="00C11759"/>
    <w:rsid w:val="00C1227D"/>
    <w:rsid w:val="00C12318"/>
    <w:rsid w:val="00C1289C"/>
    <w:rsid w:val="00C12D10"/>
    <w:rsid w:val="00C13AE4"/>
    <w:rsid w:val="00C14058"/>
    <w:rsid w:val="00C150F7"/>
    <w:rsid w:val="00C15E94"/>
    <w:rsid w:val="00C15EB3"/>
    <w:rsid w:val="00C16079"/>
    <w:rsid w:val="00C1668B"/>
    <w:rsid w:val="00C1797A"/>
    <w:rsid w:val="00C17D54"/>
    <w:rsid w:val="00C20B73"/>
    <w:rsid w:val="00C21F09"/>
    <w:rsid w:val="00C22638"/>
    <w:rsid w:val="00C2282D"/>
    <w:rsid w:val="00C23701"/>
    <w:rsid w:val="00C23BB0"/>
    <w:rsid w:val="00C25185"/>
    <w:rsid w:val="00C2616F"/>
    <w:rsid w:val="00C263F2"/>
    <w:rsid w:val="00C26454"/>
    <w:rsid w:val="00C27482"/>
    <w:rsid w:val="00C276A0"/>
    <w:rsid w:val="00C27A3A"/>
    <w:rsid w:val="00C30293"/>
    <w:rsid w:val="00C30366"/>
    <w:rsid w:val="00C305B9"/>
    <w:rsid w:val="00C30D42"/>
    <w:rsid w:val="00C317CC"/>
    <w:rsid w:val="00C324E8"/>
    <w:rsid w:val="00C3255F"/>
    <w:rsid w:val="00C3437C"/>
    <w:rsid w:val="00C34384"/>
    <w:rsid w:val="00C35409"/>
    <w:rsid w:val="00C35FA8"/>
    <w:rsid w:val="00C36082"/>
    <w:rsid w:val="00C36AA5"/>
    <w:rsid w:val="00C3772E"/>
    <w:rsid w:val="00C40D5A"/>
    <w:rsid w:val="00C415E7"/>
    <w:rsid w:val="00C41B35"/>
    <w:rsid w:val="00C41D71"/>
    <w:rsid w:val="00C424AE"/>
    <w:rsid w:val="00C42657"/>
    <w:rsid w:val="00C4445C"/>
    <w:rsid w:val="00C44D83"/>
    <w:rsid w:val="00C45420"/>
    <w:rsid w:val="00C460E7"/>
    <w:rsid w:val="00C4633E"/>
    <w:rsid w:val="00C46BDB"/>
    <w:rsid w:val="00C46C22"/>
    <w:rsid w:val="00C46C8B"/>
    <w:rsid w:val="00C46E10"/>
    <w:rsid w:val="00C47105"/>
    <w:rsid w:val="00C47189"/>
    <w:rsid w:val="00C4722C"/>
    <w:rsid w:val="00C4742A"/>
    <w:rsid w:val="00C47578"/>
    <w:rsid w:val="00C50286"/>
    <w:rsid w:val="00C50292"/>
    <w:rsid w:val="00C507A8"/>
    <w:rsid w:val="00C51025"/>
    <w:rsid w:val="00C5103B"/>
    <w:rsid w:val="00C517F2"/>
    <w:rsid w:val="00C5266F"/>
    <w:rsid w:val="00C52E0E"/>
    <w:rsid w:val="00C53373"/>
    <w:rsid w:val="00C53CA8"/>
    <w:rsid w:val="00C53F79"/>
    <w:rsid w:val="00C54144"/>
    <w:rsid w:val="00C5424E"/>
    <w:rsid w:val="00C54976"/>
    <w:rsid w:val="00C54C3C"/>
    <w:rsid w:val="00C55459"/>
    <w:rsid w:val="00C561D1"/>
    <w:rsid w:val="00C57914"/>
    <w:rsid w:val="00C57C31"/>
    <w:rsid w:val="00C6031D"/>
    <w:rsid w:val="00C622B7"/>
    <w:rsid w:val="00C62954"/>
    <w:rsid w:val="00C63619"/>
    <w:rsid w:val="00C6370D"/>
    <w:rsid w:val="00C649A1"/>
    <w:rsid w:val="00C64B4D"/>
    <w:rsid w:val="00C65ABB"/>
    <w:rsid w:val="00C66061"/>
    <w:rsid w:val="00C666FC"/>
    <w:rsid w:val="00C67446"/>
    <w:rsid w:val="00C67A3A"/>
    <w:rsid w:val="00C67F6A"/>
    <w:rsid w:val="00C67FAB"/>
    <w:rsid w:val="00C706B5"/>
    <w:rsid w:val="00C716BF"/>
    <w:rsid w:val="00C7233E"/>
    <w:rsid w:val="00C724AC"/>
    <w:rsid w:val="00C7268A"/>
    <w:rsid w:val="00C74572"/>
    <w:rsid w:val="00C761AD"/>
    <w:rsid w:val="00C761EB"/>
    <w:rsid w:val="00C765C9"/>
    <w:rsid w:val="00C765E8"/>
    <w:rsid w:val="00C77482"/>
    <w:rsid w:val="00C80051"/>
    <w:rsid w:val="00C80E2D"/>
    <w:rsid w:val="00C81489"/>
    <w:rsid w:val="00C81651"/>
    <w:rsid w:val="00C81ABC"/>
    <w:rsid w:val="00C81AC0"/>
    <w:rsid w:val="00C828A3"/>
    <w:rsid w:val="00C82BF0"/>
    <w:rsid w:val="00C82F35"/>
    <w:rsid w:val="00C82F99"/>
    <w:rsid w:val="00C85269"/>
    <w:rsid w:val="00C85ED3"/>
    <w:rsid w:val="00C86552"/>
    <w:rsid w:val="00C871F2"/>
    <w:rsid w:val="00C87260"/>
    <w:rsid w:val="00C879F0"/>
    <w:rsid w:val="00C87DD5"/>
    <w:rsid w:val="00C87E78"/>
    <w:rsid w:val="00C90953"/>
    <w:rsid w:val="00C91713"/>
    <w:rsid w:val="00C918E4"/>
    <w:rsid w:val="00C91BE5"/>
    <w:rsid w:val="00C92A08"/>
    <w:rsid w:val="00C932C0"/>
    <w:rsid w:val="00C934BA"/>
    <w:rsid w:val="00C93DAE"/>
    <w:rsid w:val="00C9402B"/>
    <w:rsid w:val="00C943F7"/>
    <w:rsid w:val="00C94571"/>
    <w:rsid w:val="00C9529D"/>
    <w:rsid w:val="00C95309"/>
    <w:rsid w:val="00C95ED6"/>
    <w:rsid w:val="00C96F5C"/>
    <w:rsid w:val="00C9709B"/>
    <w:rsid w:val="00C9730F"/>
    <w:rsid w:val="00C97645"/>
    <w:rsid w:val="00C97C10"/>
    <w:rsid w:val="00C97E10"/>
    <w:rsid w:val="00CA0999"/>
    <w:rsid w:val="00CA0ACF"/>
    <w:rsid w:val="00CA1B66"/>
    <w:rsid w:val="00CA219D"/>
    <w:rsid w:val="00CA2323"/>
    <w:rsid w:val="00CA23CA"/>
    <w:rsid w:val="00CA240D"/>
    <w:rsid w:val="00CA2558"/>
    <w:rsid w:val="00CA3435"/>
    <w:rsid w:val="00CA3441"/>
    <w:rsid w:val="00CA3DB0"/>
    <w:rsid w:val="00CA3E20"/>
    <w:rsid w:val="00CA401E"/>
    <w:rsid w:val="00CA46F3"/>
    <w:rsid w:val="00CA5359"/>
    <w:rsid w:val="00CA5739"/>
    <w:rsid w:val="00CA58F2"/>
    <w:rsid w:val="00CA7168"/>
    <w:rsid w:val="00CA7595"/>
    <w:rsid w:val="00CB038E"/>
    <w:rsid w:val="00CB0484"/>
    <w:rsid w:val="00CB05B7"/>
    <w:rsid w:val="00CB0A70"/>
    <w:rsid w:val="00CB0CF7"/>
    <w:rsid w:val="00CB1206"/>
    <w:rsid w:val="00CB1930"/>
    <w:rsid w:val="00CB1942"/>
    <w:rsid w:val="00CB1F62"/>
    <w:rsid w:val="00CB2166"/>
    <w:rsid w:val="00CB426F"/>
    <w:rsid w:val="00CB4EBD"/>
    <w:rsid w:val="00CB545D"/>
    <w:rsid w:val="00CB5EE5"/>
    <w:rsid w:val="00CB66D9"/>
    <w:rsid w:val="00CB7109"/>
    <w:rsid w:val="00CB7621"/>
    <w:rsid w:val="00CB7C6C"/>
    <w:rsid w:val="00CC1284"/>
    <w:rsid w:val="00CC172A"/>
    <w:rsid w:val="00CC247B"/>
    <w:rsid w:val="00CC2609"/>
    <w:rsid w:val="00CC2676"/>
    <w:rsid w:val="00CC279D"/>
    <w:rsid w:val="00CC3AAE"/>
    <w:rsid w:val="00CC4095"/>
    <w:rsid w:val="00CC5E0F"/>
    <w:rsid w:val="00CC7A36"/>
    <w:rsid w:val="00CC7FDF"/>
    <w:rsid w:val="00CD09AA"/>
    <w:rsid w:val="00CD09D4"/>
    <w:rsid w:val="00CD1623"/>
    <w:rsid w:val="00CD1ECC"/>
    <w:rsid w:val="00CD3EF7"/>
    <w:rsid w:val="00CD50C4"/>
    <w:rsid w:val="00CD723D"/>
    <w:rsid w:val="00CD7C0C"/>
    <w:rsid w:val="00CE08CD"/>
    <w:rsid w:val="00CE0EBD"/>
    <w:rsid w:val="00CE13A6"/>
    <w:rsid w:val="00CE160E"/>
    <w:rsid w:val="00CE2358"/>
    <w:rsid w:val="00CE2AF4"/>
    <w:rsid w:val="00CE2F36"/>
    <w:rsid w:val="00CE3122"/>
    <w:rsid w:val="00CE3572"/>
    <w:rsid w:val="00CE3A97"/>
    <w:rsid w:val="00CE5803"/>
    <w:rsid w:val="00CE5B91"/>
    <w:rsid w:val="00CE66A6"/>
    <w:rsid w:val="00CE70C7"/>
    <w:rsid w:val="00CE74A1"/>
    <w:rsid w:val="00CE77D9"/>
    <w:rsid w:val="00CE7918"/>
    <w:rsid w:val="00CF04B3"/>
    <w:rsid w:val="00CF2411"/>
    <w:rsid w:val="00CF2893"/>
    <w:rsid w:val="00CF2A29"/>
    <w:rsid w:val="00CF41BA"/>
    <w:rsid w:val="00CF4C90"/>
    <w:rsid w:val="00CF4F6E"/>
    <w:rsid w:val="00CF5205"/>
    <w:rsid w:val="00CF64FB"/>
    <w:rsid w:val="00CF6752"/>
    <w:rsid w:val="00CF6917"/>
    <w:rsid w:val="00CF6F3D"/>
    <w:rsid w:val="00CF7614"/>
    <w:rsid w:val="00CF78FE"/>
    <w:rsid w:val="00D008C8"/>
    <w:rsid w:val="00D01151"/>
    <w:rsid w:val="00D01289"/>
    <w:rsid w:val="00D01FBB"/>
    <w:rsid w:val="00D02EED"/>
    <w:rsid w:val="00D02F7D"/>
    <w:rsid w:val="00D03382"/>
    <w:rsid w:val="00D03BC4"/>
    <w:rsid w:val="00D04718"/>
    <w:rsid w:val="00D04D13"/>
    <w:rsid w:val="00D056EC"/>
    <w:rsid w:val="00D060A9"/>
    <w:rsid w:val="00D06164"/>
    <w:rsid w:val="00D06B63"/>
    <w:rsid w:val="00D06F6B"/>
    <w:rsid w:val="00D074D2"/>
    <w:rsid w:val="00D113DD"/>
    <w:rsid w:val="00D114CA"/>
    <w:rsid w:val="00D11633"/>
    <w:rsid w:val="00D11AC6"/>
    <w:rsid w:val="00D11E94"/>
    <w:rsid w:val="00D12E29"/>
    <w:rsid w:val="00D12FB4"/>
    <w:rsid w:val="00D13748"/>
    <w:rsid w:val="00D137F0"/>
    <w:rsid w:val="00D14281"/>
    <w:rsid w:val="00D14468"/>
    <w:rsid w:val="00D14FFF"/>
    <w:rsid w:val="00D152A9"/>
    <w:rsid w:val="00D1568C"/>
    <w:rsid w:val="00D15BA2"/>
    <w:rsid w:val="00D1663F"/>
    <w:rsid w:val="00D16949"/>
    <w:rsid w:val="00D172C4"/>
    <w:rsid w:val="00D175AD"/>
    <w:rsid w:val="00D17CB1"/>
    <w:rsid w:val="00D202F0"/>
    <w:rsid w:val="00D208DC"/>
    <w:rsid w:val="00D21106"/>
    <w:rsid w:val="00D21515"/>
    <w:rsid w:val="00D221B5"/>
    <w:rsid w:val="00D2260E"/>
    <w:rsid w:val="00D226D9"/>
    <w:rsid w:val="00D22FAB"/>
    <w:rsid w:val="00D23F0E"/>
    <w:rsid w:val="00D264A4"/>
    <w:rsid w:val="00D267C6"/>
    <w:rsid w:val="00D26B82"/>
    <w:rsid w:val="00D26D65"/>
    <w:rsid w:val="00D27271"/>
    <w:rsid w:val="00D272E2"/>
    <w:rsid w:val="00D27C14"/>
    <w:rsid w:val="00D301C3"/>
    <w:rsid w:val="00D3025E"/>
    <w:rsid w:val="00D3028B"/>
    <w:rsid w:val="00D30DEC"/>
    <w:rsid w:val="00D31190"/>
    <w:rsid w:val="00D31861"/>
    <w:rsid w:val="00D31C60"/>
    <w:rsid w:val="00D327D3"/>
    <w:rsid w:val="00D329F6"/>
    <w:rsid w:val="00D32D18"/>
    <w:rsid w:val="00D331CC"/>
    <w:rsid w:val="00D339F4"/>
    <w:rsid w:val="00D33E23"/>
    <w:rsid w:val="00D3455D"/>
    <w:rsid w:val="00D34CD7"/>
    <w:rsid w:val="00D34F46"/>
    <w:rsid w:val="00D35341"/>
    <w:rsid w:val="00D36227"/>
    <w:rsid w:val="00D36275"/>
    <w:rsid w:val="00D36511"/>
    <w:rsid w:val="00D3675E"/>
    <w:rsid w:val="00D36B07"/>
    <w:rsid w:val="00D36BE5"/>
    <w:rsid w:val="00D377D0"/>
    <w:rsid w:val="00D37BB5"/>
    <w:rsid w:val="00D409B8"/>
    <w:rsid w:val="00D41C39"/>
    <w:rsid w:val="00D42304"/>
    <w:rsid w:val="00D42477"/>
    <w:rsid w:val="00D42C4A"/>
    <w:rsid w:val="00D432E9"/>
    <w:rsid w:val="00D43FA1"/>
    <w:rsid w:val="00D4437F"/>
    <w:rsid w:val="00D45224"/>
    <w:rsid w:val="00D455D6"/>
    <w:rsid w:val="00D45715"/>
    <w:rsid w:val="00D4588A"/>
    <w:rsid w:val="00D46707"/>
    <w:rsid w:val="00D4677D"/>
    <w:rsid w:val="00D46BD8"/>
    <w:rsid w:val="00D46EE5"/>
    <w:rsid w:val="00D477D9"/>
    <w:rsid w:val="00D47BC8"/>
    <w:rsid w:val="00D47C0C"/>
    <w:rsid w:val="00D47D52"/>
    <w:rsid w:val="00D50025"/>
    <w:rsid w:val="00D50700"/>
    <w:rsid w:val="00D5112A"/>
    <w:rsid w:val="00D521BC"/>
    <w:rsid w:val="00D5295F"/>
    <w:rsid w:val="00D546D8"/>
    <w:rsid w:val="00D54DBF"/>
    <w:rsid w:val="00D54DC9"/>
    <w:rsid w:val="00D5559F"/>
    <w:rsid w:val="00D55784"/>
    <w:rsid w:val="00D558A7"/>
    <w:rsid w:val="00D5611B"/>
    <w:rsid w:val="00D56574"/>
    <w:rsid w:val="00D56580"/>
    <w:rsid w:val="00D5731B"/>
    <w:rsid w:val="00D57A4F"/>
    <w:rsid w:val="00D60BBD"/>
    <w:rsid w:val="00D61EE2"/>
    <w:rsid w:val="00D63645"/>
    <w:rsid w:val="00D6448C"/>
    <w:rsid w:val="00D65839"/>
    <w:rsid w:val="00D65F61"/>
    <w:rsid w:val="00D66119"/>
    <w:rsid w:val="00D673B3"/>
    <w:rsid w:val="00D7020D"/>
    <w:rsid w:val="00D70A9A"/>
    <w:rsid w:val="00D70C3B"/>
    <w:rsid w:val="00D711A8"/>
    <w:rsid w:val="00D71254"/>
    <w:rsid w:val="00D71831"/>
    <w:rsid w:val="00D727C8"/>
    <w:rsid w:val="00D72F74"/>
    <w:rsid w:val="00D7489F"/>
    <w:rsid w:val="00D75725"/>
    <w:rsid w:val="00D75B22"/>
    <w:rsid w:val="00D760B3"/>
    <w:rsid w:val="00D76249"/>
    <w:rsid w:val="00D76C9E"/>
    <w:rsid w:val="00D77563"/>
    <w:rsid w:val="00D7768D"/>
    <w:rsid w:val="00D77898"/>
    <w:rsid w:val="00D77FA6"/>
    <w:rsid w:val="00D81070"/>
    <w:rsid w:val="00D810B3"/>
    <w:rsid w:val="00D810C5"/>
    <w:rsid w:val="00D82343"/>
    <w:rsid w:val="00D825F3"/>
    <w:rsid w:val="00D8266A"/>
    <w:rsid w:val="00D82CC1"/>
    <w:rsid w:val="00D82FBE"/>
    <w:rsid w:val="00D85EA7"/>
    <w:rsid w:val="00D86132"/>
    <w:rsid w:val="00D8626E"/>
    <w:rsid w:val="00D86ABA"/>
    <w:rsid w:val="00D86F8B"/>
    <w:rsid w:val="00D8707B"/>
    <w:rsid w:val="00D9077B"/>
    <w:rsid w:val="00D9230E"/>
    <w:rsid w:val="00D92EFA"/>
    <w:rsid w:val="00D92FDD"/>
    <w:rsid w:val="00D939A8"/>
    <w:rsid w:val="00D9459B"/>
    <w:rsid w:val="00D94682"/>
    <w:rsid w:val="00D9486A"/>
    <w:rsid w:val="00D95BE3"/>
    <w:rsid w:val="00D95E13"/>
    <w:rsid w:val="00D969D1"/>
    <w:rsid w:val="00D97C3A"/>
    <w:rsid w:val="00DA0AFF"/>
    <w:rsid w:val="00DA1075"/>
    <w:rsid w:val="00DA1BA2"/>
    <w:rsid w:val="00DA25CC"/>
    <w:rsid w:val="00DA3152"/>
    <w:rsid w:val="00DA3FF4"/>
    <w:rsid w:val="00DA4F79"/>
    <w:rsid w:val="00DA5558"/>
    <w:rsid w:val="00DA5995"/>
    <w:rsid w:val="00DA60CC"/>
    <w:rsid w:val="00DA77AA"/>
    <w:rsid w:val="00DA7A24"/>
    <w:rsid w:val="00DB056B"/>
    <w:rsid w:val="00DB0D0C"/>
    <w:rsid w:val="00DB26CC"/>
    <w:rsid w:val="00DB2943"/>
    <w:rsid w:val="00DB2B08"/>
    <w:rsid w:val="00DB2CC1"/>
    <w:rsid w:val="00DB2EDC"/>
    <w:rsid w:val="00DB32BE"/>
    <w:rsid w:val="00DB4A34"/>
    <w:rsid w:val="00DB4B0B"/>
    <w:rsid w:val="00DB55D1"/>
    <w:rsid w:val="00DB6856"/>
    <w:rsid w:val="00DB6B20"/>
    <w:rsid w:val="00DB6B2A"/>
    <w:rsid w:val="00DB6DFD"/>
    <w:rsid w:val="00DB7B37"/>
    <w:rsid w:val="00DC09DA"/>
    <w:rsid w:val="00DC1CF9"/>
    <w:rsid w:val="00DC2DC6"/>
    <w:rsid w:val="00DC392B"/>
    <w:rsid w:val="00DC3D38"/>
    <w:rsid w:val="00DC43B3"/>
    <w:rsid w:val="00DC45EA"/>
    <w:rsid w:val="00DC4A80"/>
    <w:rsid w:val="00DC5D2F"/>
    <w:rsid w:val="00DC6017"/>
    <w:rsid w:val="00DD0BA6"/>
    <w:rsid w:val="00DD0BBE"/>
    <w:rsid w:val="00DD0BE8"/>
    <w:rsid w:val="00DD2592"/>
    <w:rsid w:val="00DD3D53"/>
    <w:rsid w:val="00DD402C"/>
    <w:rsid w:val="00DD5245"/>
    <w:rsid w:val="00DD54A4"/>
    <w:rsid w:val="00DD692B"/>
    <w:rsid w:val="00DD7992"/>
    <w:rsid w:val="00DD7A67"/>
    <w:rsid w:val="00DD7FB1"/>
    <w:rsid w:val="00DE0FA9"/>
    <w:rsid w:val="00DE1473"/>
    <w:rsid w:val="00DE17B1"/>
    <w:rsid w:val="00DE17BA"/>
    <w:rsid w:val="00DE1E43"/>
    <w:rsid w:val="00DE26D7"/>
    <w:rsid w:val="00DE2858"/>
    <w:rsid w:val="00DE28CE"/>
    <w:rsid w:val="00DE3CF9"/>
    <w:rsid w:val="00DE400A"/>
    <w:rsid w:val="00DE452F"/>
    <w:rsid w:val="00DE49CE"/>
    <w:rsid w:val="00DE53A5"/>
    <w:rsid w:val="00DE5436"/>
    <w:rsid w:val="00DE6AF9"/>
    <w:rsid w:val="00DE6CE2"/>
    <w:rsid w:val="00DE7B67"/>
    <w:rsid w:val="00DE7D33"/>
    <w:rsid w:val="00DF039B"/>
    <w:rsid w:val="00DF0CB2"/>
    <w:rsid w:val="00DF131F"/>
    <w:rsid w:val="00DF1AA4"/>
    <w:rsid w:val="00DF1C78"/>
    <w:rsid w:val="00DF2137"/>
    <w:rsid w:val="00DF2ED2"/>
    <w:rsid w:val="00DF3260"/>
    <w:rsid w:val="00DF3298"/>
    <w:rsid w:val="00DF3897"/>
    <w:rsid w:val="00DF3C9D"/>
    <w:rsid w:val="00DF3D35"/>
    <w:rsid w:val="00DF4A9F"/>
    <w:rsid w:val="00DF4C8F"/>
    <w:rsid w:val="00DF4DDE"/>
    <w:rsid w:val="00DF5069"/>
    <w:rsid w:val="00DF5617"/>
    <w:rsid w:val="00DF5AE7"/>
    <w:rsid w:val="00DF722C"/>
    <w:rsid w:val="00E0068B"/>
    <w:rsid w:val="00E00F91"/>
    <w:rsid w:val="00E01F6B"/>
    <w:rsid w:val="00E022BA"/>
    <w:rsid w:val="00E022F8"/>
    <w:rsid w:val="00E02447"/>
    <w:rsid w:val="00E0257D"/>
    <w:rsid w:val="00E025F6"/>
    <w:rsid w:val="00E066CA"/>
    <w:rsid w:val="00E07729"/>
    <w:rsid w:val="00E079CD"/>
    <w:rsid w:val="00E07CA8"/>
    <w:rsid w:val="00E1007D"/>
    <w:rsid w:val="00E1057E"/>
    <w:rsid w:val="00E10688"/>
    <w:rsid w:val="00E10B60"/>
    <w:rsid w:val="00E110C9"/>
    <w:rsid w:val="00E12543"/>
    <w:rsid w:val="00E12607"/>
    <w:rsid w:val="00E12A22"/>
    <w:rsid w:val="00E12A2A"/>
    <w:rsid w:val="00E12ACB"/>
    <w:rsid w:val="00E1327B"/>
    <w:rsid w:val="00E1341B"/>
    <w:rsid w:val="00E13543"/>
    <w:rsid w:val="00E13A8C"/>
    <w:rsid w:val="00E13CF2"/>
    <w:rsid w:val="00E13E90"/>
    <w:rsid w:val="00E14AF6"/>
    <w:rsid w:val="00E14D66"/>
    <w:rsid w:val="00E14F84"/>
    <w:rsid w:val="00E15357"/>
    <w:rsid w:val="00E16607"/>
    <w:rsid w:val="00E168A1"/>
    <w:rsid w:val="00E17250"/>
    <w:rsid w:val="00E17B4A"/>
    <w:rsid w:val="00E17DD7"/>
    <w:rsid w:val="00E21012"/>
    <w:rsid w:val="00E2187B"/>
    <w:rsid w:val="00E221E9"/>
    <w:rsid w:val="00E22A37"/>
    <w:rsid w:val="00E22CBC"/>
    <w:rsid w:val="00E2320B"/>
    <w:rsid w:val="00E23ACB"/>
    <w:rsid w:val="00E24777"/>
    <w:rsid w:val="00E2484D"/>
    <w:rsid w:val="00E24FD4"/>
    <w:rsid w:val="00E24FE4"/>
    <w:rsid w:val="00E2568E"/>
    <w:rsid w:val="00E257C6"/>
    <w:rsid w:val="00E258D3"/>
    <w:rsid w:val="00E25C32"/>
    <w:rsid w:val="00E27706"/>
    <w:rsid w:val="00E27B5D"/>
    <w:rsid w:val="00E27BC7"/>
    <w:rsid w:val="00E3103E"/>
    <w:rsid w:val="00E312CC"/>
    <w:rsid w:val="00E316E2"/>
    <w:rsid w:val="00E31821"/>
    <w:rsid w:val="00E31F00"/>
    <w:rsid w:val="00E3254E"/>
    <w:rsid w:val="00E32D6E"/>
    <w:rsid w:val="00E332CB"/>
    <w:rsid w:val="00E33506"/>
    <w:rsid w:val="00E340BC"/>
    <w:rsid w:val="00E34A97"/>
    <w:rsid w:val="00E34AEC"/>
    <w:rsid w:val="00E34B07"/>
    <w:rsid w:val="00E35066"/>
    <w:rsid w:val="00E352C3"/>
    <w:rsid w:val="00E35399"/>
    <w:rsid w:val="00E35782"/>
    <w:rsid w:val="00E3686D"/>
    <w:rsid w:val="00E3719E"/>
    <w:rsid w:val="00E376D4"/>
    <w:rsid w:val="00E37BC3"/>
    <w:rsid w:val="00E37F99"/>
    <w:rsid w:val="00E400A3"/>
    <w:rsid w:val="00E416FE"/>
    <w:rsid w:val="00E419DD"/>
    <w:rsid w:val="00E41F0F"/>
    <w:rsid w:val="00E4304C"/>
    <w:rsid w:val="00E44203"/>
    <w:rsid w:val="00E44AFA"/>
    <w:rsid w:val="00E44BDB"/>
    <w:rsid w:val="00E46068"/>
    <w:rsid w:val="00E4691A"/>
    <w:rsid w:val="00E474DB"/>
    <w:rsid w:val="00E518EB"/>
    <w:rsid w:val="00E52ED5"/>
    <w:rsid w:val="00E52F8A"/>
    <w:rsid w:val="00E53769"/>
    <w:rsid w:val="00E54051"/>
    <w:rsid w:val="00E54E22"/>
    <w:rsid w:val="00E55F54"/>
    <w:rsid w:val="00E568BD"/>
    <w:rsid w:val="00E572EC"/>
    <w:rsid w:val="00E5740B"/>
    <w:rsid w:val="00E5740E"/>
    <w:rsid w:val="00E57C52"/>
    <w:rsid w:val="00E60757"/>
    <w:rsid w:val="00E608C4"/>
    <w:rsid w:val="00E60A84"/>
    <w:rsid w:val="00E6102A"/>
    <w:rsid w:val="00E61378"/>
    <w:rsid w:val="00E629DD"/>
    <w:rsid w:val="00E62B25"/>
    <w:rsid w:val="00E62C37"/>
    <w:rsid w:val="00E62FB5"/>
    <w:rsid w:val="00E632E6"/>
    <w:rsid w:val="00E63BDF"/>
    <w:rsid w:val="00E6476E"/>
    <w:rsid w:val="00E649D7"/>
    <w:rsid w:val="00E649FA"/>
    <w:rsid w:val="00E65943"/>
    <w:rsid w:val="00E65D1E"/>
    <w:rsid w:val="00E66010"/>
    <w:rsid w:val="00E66144"/>
    <w:rsid w:val="00E6708E"/>
    <w:rsid w:val="00E67349"/>
    <w:rsid w:val="00E67BE1"/>
    <w:rsid w:val="00E70014"/>
    <w:rsid w:val="00E702A6"/>
    <w:rsid w:val="00E7063B"/>
    <w:rsid w:val="00E7095A"/>
    <w:rsid w:val="00E70D32"/>
    <w:rsid w:val="00E70E8A"/>
    <w:rsid w:val="00E71D7F"/>
    <w:rsid w:val="00E71F85"/>
    <w:rsid w:val="00E720EA"/>
    <w:rsid w:val="00E72492"/>
    <w:rsid w:val="00E7295E"/>
    <w:rsid w:val="00E7316A"/>
    <w:rsid w:val="00E735BE"/>
    <w:rsid w:val="00E73A08"/>
    <w:rsid w:val="00E740F1"/>
    <w:rsid w:val="00E74150"/>
    <w:rsid w:val="00E74297"/>
    <w:rsid w:val="00E74AF8"/>
    <w:rsid w:val="00E75275"/>
    <w:rsid w:val="00E75A39"/>
    <w:rsid w:val="00E76502"/>
    <w:rsid w:val="00E7662A"/>
    <w:rsid w:val="00E77509"/>
    <w:rsid w:val="00E77867"/>
    <w:rsid w:val="00E819FA"/>
    <w:rsid w:val="00E82B2C"/>
    <w:rsid w:val="00E82D9E"/>
    <w:rsid w:val="00E8348A"/>
    <w:rsid w:val="00E854FF"/>
    <w:rsid w:val="00E8634E"/>
    <w:rsid w:val="00E8695C"/>
    <w:rsid w:val="00E873AD"/>
    <w:rsid w:val="00E909AF"/>
    <w:rsid w:val="00E90EB1"/>
    <w:rsid w:val="00E9225C"/>
    <w:rsid w:val="00E9262A"/>
    <w:rsid w:val="00E929DD"/>
    <w:rsid w:val="00E932A7"/>
    <w:rsid w:val="00E93E04"/>
    <w:rsid w:val="00E93E61"/>
    <w:rsid w:val="00E9419E"/>
    <w:rsid w:val="00E951D5"/>
    <w:rsid w:val="00E954B1"/>
    <w:rsid w:val="00E95C37"/>
    <w:rsid w:val="00E972DD"/>
    <w:rsid w:val="00E97900"/>
    <w:rsid w:val="00E97BBF"/>
    <w:rsid w:val="00EA075B"/>
    <w:rsid w:val="00EA07E3"/>
    <w:rsid w:val="00EA168B"/>
    <w:rsid w:val="00EA1E57"/>
    <w:rsid w:val="00EA40CD"/>
    <w:rsid w:val="00EA4DFF"/>
    <w:rsid w:val="00EB01E9"/>
    <w:rsid w:val="00EB1A3A"/>
    <w:rsid w:val="00EB25D9"/>
    <w:rsid w:val="00EB2AF7"/>
    <w:rsid w:val="00EB2EE7"/>
    <w:rsid w:val="00EB3B34"/>
    <w:rsid w:val="00EB3ED1"/>
    <w:rsid w:val="00EB4131"/>
    <w:rsid w:val="00EB43C3"/>
    <w:rsid w:val="00EB4982"/>
    <w:rsid w:val="00EB501B"/>
    <w:rsid w:val="00EB5199"/>
    <w:rsid w:val="00EB575C"/>
    <w:rsid w:val="00EB5C92"/>
    <w:rsid w:val="00EB6380"/>
    <w:rsid w:val="00EB66D9"/>
    <w:rsid w:val="00EB6DCB"/>
    <w:rsid w:val="00EB6E3B"/>
    <w:rsid w:val="00EB6FCB"/>
    <w:rsid w:val="00EB74B2"/>
    <w:rsid w:val="00EC0328"/>
    <w:rsid w:val="00EC06EA"/>
    <w:rsid w:val="00EC0A68"/>
    <w:rsid w:val="00EC0F79"/>
    <w:rsid w:val="00EC26DA"/>
    <w:rsid w:val="00EC3892"/>
    <w:rsid w:val="00EC3B67"/>
    <w:rsid w:val="00EC4023"/>
    <w:rsid w:val="00EC4364"/>
    <w:rsid w:val="00EC4896"/>
    <w:rsid w:val="00EC4EC0"/>
    <w:rsid w:val="00EC540D"/>
    <w:rsid w:val="00EC559F"/>
    <w:rsid w:val="00EC6143"/>
    <w:rsid w:val="00EC6259"/>
    <w:rsid w:val="00EC645F"/>
    <w:rsid w:val="00EC6582"/>
    <w:rsid w:val="00EC6C85"/>
    <w:rsid w:val="00ED0113"/>
    <w:rsid w:val="00ED086E"/>
    <w:rsid w:val="00ED1513"/>
    <w:rsid w:val="00ED18E5"/>
    <w:rsid w:val="00ED19CC"/>
    <w:rsid w:val="00ED34BF"/>
    <w:rsid w:val="00ED3690"/>
    <w:rsid w:val="00ED3789"/>
    <w:rsid w:val="00ED3F7B"/>
    <w:rsid w:val="00ED478A"/>
    <w:rsid w:val="00ED4A6B"/>
    <w:rsid w:val="00ED4FAD"/>
    <w:rsid w:val="00ED562C"/>
    <w:rsid w:val="00ED56DB"/>
    <w:rsid w:val="00ED5718"/>
    <w:rsid w:val="00ED5D0E"/>
    <w:rsid w:val="00ED63AC"/>
    <w:rsid w:val="00ED694E"/>
    <w:rsid w:val="00EE0199"/>
    <w:rsid w:val="00EE02CE"/>
    <w:rsid w:val="00EE13EF"/>
    <w:rsid w:val="00EE140D"/>
    <w:rsid w:val="00EE180C"/>
    <w:rsid w:val="00EE183F"/>
    <w:rsid w:val="00EE34BF"/>
    <w:rsid w:val="00EE4CDB"/>
    <w:rsid w:val="00EE608B"/>
    <w:rsid w:val="00EE6104"/>
    <w:rsid w:val="00EE6898"/>
    <w:rsid w:val="00EE7192"/>
    <w:rsid w:val="00EE7741"/>
    <w:rsid w:val="00EE7E13"/>
    <w:rsid w:val="00EF0426"/>
    <w:rsid w:val="00EF1151"/>
    <w:rsid w:val="00EF21CF"/>
    <w:rsid w:val="00EF2421"/>
    <w:rsid w:val="00EF2C04"/>
    <w:rsid w:val="00EF2C4F"/>
    <w:rsid w:val="00EF2CCA"/>
    <w:rsid w:val="00EF381F"/>
    <w:rsid w:val="00EF467B"/>
    <w:rsid w:val="00EF4BF0"/>
    <w:rsid w:val="00EF5D01"/>
    <w:rsid w:val="00EF6C6B"/>
    <w:rsid w:val="00EF6E30"/>
    <w:rsid w:val="00EF71F1"/>
    <w:rsid w:val="00EF7AC4"/>
    <w:rsid w:val="00EF7CAB"/>
    <w:rsid w:val="00F01207"/>
    <w:rsid w:val="00F01F31"/>
    <w:rsid w:val="00F02196"/>
    <w:rsid w:val="00F024A4"/>
    <w:rsid w:val="00F02ED2"/>
    <w:rsid w:val="00F0314E"/>
    <w:rsid w:val="00F038E6"/>
    <w:rsid w:val="00F03B2B"/>
    <w:rsid w:val="00F04188"/>
    <w:rsid w:val="00F05F9E"/>
    <w:rsid w:val="00F0732A"/>
    <w:rsid w:val="00F10127"/>
    <w:rsid w:val="00F119F5"/>
    <w:rsid w:val="00F11C52"/>
    <w:rsid w:val="00F11E81"/>
    <w:rsid w:val="00F1245C"/>
    <w:rsid w:val="00F127CE"/>
    <w:rsid w:val="00F13357"/>
    <w:rsid w:val="00F13687"/>
    <w:rsid w:val="00F14057"/>
    <w:rsid w:val="00F14182"/>
    <w:rsid w:val="00F14CB4"/>
    <w:rsid w:val="00F1550D"/>
    <w:rsid w:val="00F175E5"/>
    <w:rsid w:val="00F17E43"/>
    <w:rsid w:val="00F20C42"/>
    <w:rsid w:val="00F21231"/>
    <w:rsid w:val="00F21744"/>
    <w:rsid w:val="00F21E42"/>
    <w:rsid w:val="00F221CB"/>
    <w:rsid w:val="00F232C8"/>
    <w:rsid w:val="00F242E7"/>
    <w:rsid w:val="00F2481C"/>
    <w:rsid w:val="00F24A34"/>
    <w:rsid w:val="00F2510E"/>
    <w:rsid w:val="00F2594D"/>
    <w:rsid w:val="00F263E4"/>
    <w:rsid w:val="00F2644B"/>
    <w:rsid w:val="00F26587"/>
    <w:rsid w:val="00F27AFE"/>
    <w:rsid w:val="00F30A3D"/>
    <w:rsid w:val="00F30E57"/>
    <w:rsid w:val="00F30F52"/>
    <w:rsid w:val="00F317DE"/>
    <w:rsid w:val="00F31CBA"/>
    <w:rsid w:val="00F31DE3"/>
    <w:rsid w:val="00F32464"/>
    <w:rsid w:val="00F3262A"/>
    <w:rsid w:val="00F3278E"/>
    <w:rsid w:val="00F331E4"/>
    <w:rsid w:val="00F333F0"/>
    <w:rsid w:val="00F33F24"/>
    <w:rsid w:val="00F3447B"/>
    <w:rsid w:val="00F35ABE"/>
    <w:rsid w:val="00F35B36"/>
    <w:rsid w:val="00F373D8"/>
    <w:rsid w:val="00F373FF"/>
    <w:rsid w:val="00F42764"/>
    <w:rsid w:val="00F428F8"/>
    <w:rsid w:val="00F42C9A"/>
    <w:rsid w:val="00F43A1F"/>
    <w:rsid w:val="00F43BA8"/>
    <w:rsid w:val="00F43E94"/>
    <w:rsid w:val="00F44419"/>
    <w:rsid w:val="00F456F6"/>
    <w:rsid w:val="00F45870"/>
    <w:rsid w:val="00F45C56"/>
    <w:rsid w:val="00F46886"/>
    <w:rsid w:val="00F502F3"/>
    <w:rsid w:val="00F5216B"/>
    <w:rsid w:val="00F52497"/>
    <w:rsid w:val="00F52EEE"/>
    <w:rsid w:val="00F53952"/>
    <w:rsid w:val="00F53E2E"/>
    <w:rsid w:val="00F53FA1"/>
    <w:rsid w:val="00F55313"/>
    <w:rsid w:val="00F55BF2"/>
    <w:rsid w:val="00F560D8"/>
    <w:rsid w:val="00F61775"/>
    <w:rsid w:val="00F61AA2"/>
    <w:rsid w:val="00F62DC5"/>
    <w:rsid w:val="00F62F21"/>
    <w:rsid w:val="00F650CF"/>
    <w:rsid w:val="00F6541A"/>
    <w:rsid w:val="00F669DA"/>
    <w:rsid w:val="00F673BE"/>
    <w:rsid w:val="00F676CC"/>
    <w:rsid w:val="00F677D5"/>
    <w:rsid w:val="00F6787A"/>
    <w:rsid w:val="00F70345"/>
    <w:rsid w:val="00F70AEA"/>
    <w:rsid w:val="00F71001"/>
    <w:rsid w:val="00F71686"/>
    <w:rsid w:val="00F7180B"/>
    <w:rsid w:val="00F71812"/>
    <w:rsid w:val="00F7209F"/>
    <w:rsid w:val="00F72D49"/>
    <w:rsid w:val="00F7362F"/>
    <w:rsid w:val="00F73FFB"/>
    <w:rsid w:val="00F7479A"/>
    <w:rsid w:val="00F74DC1"/>
    <w:rsid w:val="00F74F25"/>
    <w:rsid w:val="00F7659F"/>
    <w:rsid w:val="00F7690D"/>
    <w:rsid w:val="00F76B25"/>
    <w:rsid w:val="00F76FAE"/>
    <w:rsid w:val="00F80204"/>
    <w:rsid w:val="00F8097D"/>
    <w:rsid w:val="00F80AA9"/>
    <w:rsid w:val="00F80C0C"/>
    <w:rsid w:val="00F81546"/>
    <w:rsid w:val="00F81D9A"/>
    <w:rsid w:val="00F820E2"/>
    <w:rsid w:val="00F825AE"/>
    <w:rsid w:val="00F82691"/>
    <w:rsid w:val="00F838A7"/>
    <w:rsid w:val="00F849A3"/>
    <w:rsid w:val="00F85F70"/>
    <w:rsid w:val="00F860F0"/>
    <w:rsid w:val="00F86344"/>
    <w:rsid w:val="00F86507"/>
    <w:rsid w:val="00F866E6"/>
    <w:rsid w:val="00F87063"/>
    <w:rsid w:val="00F879CC"/>
    <w:rsid w:val="00F90117"/>
    <w:rsid w:val="00F91152"/>
    <w:rsid w:val="00F91430"/>
    <w:rsid w:val="00F91E0B"/>
    <w:rsid w:val="00F92350"/>
    <w:rsid w:val="00F92421"/>
    <w:rsid w:val="00F92612"/>
    <w:rsid w:val="00F927BC"/>
    <w:rsid w:val="00F93705"/>
    <w:rsid w:val="00F9378D"/>
    <w:rsid w:val="00F95180"/>
    <w:rsid w:val="00F95819"/>
    <w:rsid w:val="00F95ECE"/>
    <w:rsid w:val="00F95FB2"/>
    <w:rsid w:val="00F9787B"/>
    <w:rsid w:val="00F97AAC"/>
    <w:rsid w:val="00FA04C6"/>
    <w:rsid w:val="00FA0AE8"/>
    <w:rsid w:val="00FA193E"/>
    <w:rsid w:val="00FA1A47"/>
    <w:rsid w:val="00FA1E03"/>
    <w:rsid w:val="00FA2492"/>
    <w:rsid w:val="00FA31B0"/>
    <w:rsid w:val="00FA4123"/>
    <w:rsid w:val="00FA47C2"/>
    <w:rsid w:val="00FA565D"/>
    <w:rsid w:val="00FA5FAA"/>
    <w:rsid w:val="00FA60D1"/>
    <w:rsid w:val="00FA648E"/>
    <w:rsid w:val="00FA7664"/>
    <w:rsid w:val="00FA7879"/>
    <w:rsid w:val="00FB18F5"/>
    <w:rsid w:val="00FB2B1A"/>
    <w:rsid w:val="00FB3673"/>
    <w:rsid w:val="00FB3789"/>
    <w:rsid w:val="00FB3C90"/>
    <w:rsid w:val="00FB434F"/>
    <w:rsid w:val="00FB45B7"/>
    <w:rsid w:val="00FB47BF"/>
    <w:rsid w:val="00FB55C2"/>
    <w:rsid w:val="00FB58BE"/>
    <w:rsid w:val="00FB6740"/>
    <w:rsid w:val="00FB741F"/>
    <w:rsid w:val="00FB7F9B"/>
    <w:rsid w:val="00FB7FD5"/>
    <w:rsid w:val="00FC01F9"/>
    <w:rsid w:val="00FC0A64"/>
    <w:rsid w:val="00FC1ED7"/>
    <w:rsid w:val="00FC2656"/>
    <w:rsid w:val="00FC3CFC"/>
    <w:rsid w:val="00FC47F8"/>
    <w:rsid w:val="00FC54F7"/>
    <w:rsid w:val="00FC59CF"/>
    <w:rsid w:val="00FC5A8B"/>
    <w:rsid w:val="00FC66F4"/>
    <w:rsid w:val="00FC67B9"/>
    <w:rsid w:val="00FC6989"/>
    <w:rsid w:val="00FC7443"/>
    <w:rsid w:val="00FC7B04"/>
    <w:rsid w:val="00FD0187"/>
    <w:rsid w:val="00FD044F"/>
    <w:rsid w:val="00FD0FFB"/>
    <w:rsid w:val="00FD10E9"/>
    <w:rsid w:val="00FD149F"/>
    <w:rsid w:val="00FD1926"/>
    <w:rsid w:val="00FD193E"/>
    <w:rsid w:val="00FD1945"/>
    <w:rsid w:val="00FD1F03"/>
    <w:rsid w:val="00FD2062"/>
    <w:rsid w:val="00FD2F3D"/>
    <w:rsid w:val="00FD3DBD"/>
    <w:rsid w:val="00FD3FDD"/>
    <w:rsid w:val="00FD4456"/>
    <w:rsid w:val="00FD48D0"/>
    <w:rsid w:val="00FD5952"/>
    <w:rsid w:val="00FD74AF"/>
    <w:rsid w:val="00FD7760"/>
    <w:rsid w:val="00FE03E8"/>
    <w:rsid w:val="00FE0BBE"/>
    <w:rsid w:val="00FE0CF1"/>
    <w:rsid w:val="00FE128A"/>
    <w:rsid w:val="00FE12D6"/>
    <w:rsid w:val="00FE1760"/>
    <w:rsid w:val="00FE1D21"/>
    <w:rsid w:val="00FE240B"/>
    <w:rsid w:val="00FE3272"/>
    <w:rsid w:val="00FE4547"/>
    <w:rsid w:val="00FE52A5"/>
    <w:rsid w:val="00FE5688"/>
    <w:rsid w:val="00FE5DE2"/>
    <w:rsid w:val="00FE626C"/>
    <w:rsid w:val="00FE6963"/>
    <w:rsid w:val="00FE69AD"/>
    <w:rsid w:val="00FF0311"/>
    <w:rsid w:val="00FF0B9A"/>
    <w:rsid w:val="00FF0C0D"/>
    <w:rsid w:val="00FF0FCF"/>
    <w:rsid w:val="00FF14D2"/>
    <w:rsid w:val="00FF1684"/>
    <w:rsid w:val="00FF1965"/>
    <w:rsid w:val="00FF3BC6"/>
    <w:rsid w:val="00FF4CF6"/>
    <w:rsid w:val="00FF4E15"/>
    <w:rsid w:val="00FF4F14"/>
    <w:rsid w:val="00FF5BBD"/>
    <w:rsid w:val="00FF678F"/>
    <w:rsid w:val="00FF7B56"/>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9A5C"/>
  <w15:docId w15:val="{20B5AF27-3743-43E9-B9AB-E3396CA3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A5558"/>
    <w:pPr>
      <w:keepNext/>
      <w:keepLines/>
      <w:spacing w:before="200" w:after="0" w:line="276" w:lineRule="auto"/>
      <w:outlineLvl w:val="1"/>
    </w:pPr>
    <w:rPr>
      <w:rFonts w:ascii="Cambria" w:eastAsia="SimSun" w:hAnsi="Cambria" w:cs="Mongolian Baiti"/>
      <w:b/>
      <w:bCs/>
      <w:color w:val="4F81BD"/>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Paragraph,IBL List Paragraph,List Paragraph1,List Paragraph Num,Дэд гарчиг,Recommendation,List Paragraph11,Bulleted List Paragraph,AusAID List Paragraph,ADB paragraph numbering,列出段落3,列出段落1,Figure Title,罗列,List paragraph,Text,Bullet1"/>
    <w:basedOn w:val="Normal"/>
    <w:link w:val="ListParagraphChar"/>
    <w:uiPriority w:val="34"/>
    <w:qFormat/>
    <w:rsid w:val="00325B5A"/>
    <w:pPr>
      <w:ind w:left="720"/>
      <w:contextualSpacing/>
    </w:pPr>
  </w:style>
  <w:style w:type="paragraph" w:styleId="Header">
    <w:name w:val="header"/>
    <w:basedOn w:val="Normal"/>
    <w:link w:val="HeaderChar"/>
    <w:unhideWhenUsed/>
    <w:rsid w:val="00DA1075"/>
    <w:pPr>
      <w:tabs>
        <w:tab w:val="center" w:pos="4680"/>
        <w:tab w:val="right" w:pos="9360"/>
      </w:tabs>
      <w:spacing w:after="0" w:line="240" w:lineRule="auto"/>
    </w:pPr>
  </w:style>
  <w:style w:type="character" w:customStyle="1" w:styleId="HeaderChar">
    <w:name w:val="Header Char"/>
    <w:basedOn w:val="DefaultParagraphFont"/>
    <w:link w:val="Header"/>
    <w:rsid w:val="00DA1075"/>
  </w:style>
  <w:style w:type="paragraph" w:styleId="Footer">
    <w:name w:val="footer"/>
    <w:basedOn w:val="Normal"/>
    <w:link w:val="FooterChar"/>
    <w:uiPriority w:val="99"/>
    <w:unhideWhenUsed/>
    <w:rsid w:val="00DA1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075"/>
  </w:style>
  <w:style w:type="table" w:styleId="TableGrid">
    <w:name w:val="Table Grid"/>
    <w:basedOn w:val="TableNormal"/>
    <w:uiPriority w:val="59"/>
    <w:rsid w:val="007B6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5"/>
    <w:rsid w:val="00331729"/>
    <w:rPr>
      <w:rFonts w:ascii="Tahoma" w:eastAsia="Tahoma" w:hAnsi="Tahoma" w:cs="Tahoma"/>
      <w:sz w:val="19"/>
      <w:szCs w:val="19"/>
      <w:shd w:val="clear" w:color="auto" w:fill="FFFFFF"/>
    </w:rPr>
  </w:style>
  <w:style w:type="character" w:customStyle="1" w:styleId="Bodytext85pt">
    <w:name w:val="Body text + 8.5 pt"/>
    <w:aliases w:val="Bold"/>
    <w:basedOn w:val="Bodytext"/>
    <w:rsid w:val="00331729"/>
    <w:rPr>
      <w:rFonts w:ascii="Tahoma" w:eastAsia="Tahoma" w:hAnsi="Tahoma" w:cs="Tahoma"/>
      <w:b/>
      <w:bCs/>
      <w:color w:val="000000"/>
      <w:spacing w:val="0"/>
      <w:w w:val="100"/>
      <w:position w:val="0"/>
      <w:sz w:val="17"/>
      <w:szCs w:val="17"/>
      <w:shd w:val="clear" w:color="auto" w:fill="FFFFFF"/>
      <w:lang w:val="en-US"/>
    </w:rPr>
  </w:style>
  <w:style w:type="character" w:customStyle="1" w:styleId="BodyText3">
    <w:name w:val="Body Text3"/>
    <w:basedOn w:val="Bodytext"/>
    <w:rsid w:val="00331729"/>
    <w:rPr>
      <w:rFonts w:ascii="Tahoma" w:eastAsia="Tahoma" w:hAnsi="Tahoma" w:cs="Tahoma"/>
      <w:color w:val="000000"/>
      <w:spacing w:val="0"/>
      <w:w w:val="100"/>
      <w:position w:val="0"/>
      <w:sz w:val="19"/>
      <w:szCs w:val="19"/>
      <w:shd w:val="clear" w:color="auto" w:fill="FFFFFF"/>
      <w:lang w:val="en-US"/>
    </w:rPr>
  </w:style>
  <w:style w:type="paragraph" w:customStyle="1" w:styleId="BodyText5">
    <w:name w:val="Body Text5"/>
    <w:basedOn w:val="Normal"/>
    <w:link w:val="Bodytext"/>
    <w:rsid w:val="00331729"/>
    <w:pPr>
      <w:widowControl w:val="0"/>
      <w:shd w:val="clear" w:color="auto" w:fill="FFFFFF"/>
      <w:spacing w:after="0" w:line="984" w:lineRule="exact"/>
      <w:ind w:hanging="360"/>
      <w:jc w:val="center"/>
    </w:pPr>
    <w:rPr>
      <w:rFonts w:ascii="Tahoma" w:eastAsia="Tahoma" w:hAnsi="Tahoma" w:cs="Tahoma"/>
      <w:sz w:val="19"/>
      <w:szCs w:val="19"/>
    </w:rPr>
  </w:style>
  <w:style w:type="paragraph" w:customStyle="1" w:styleId="Default">
    <w:name w:val="Default"/>
    <w:rsid w:val="00A85FC4"/>
    <w:pPr>
      <w:autoSpaceDE w:val="0"/>
      <w:autoSpaceDN w:val="0"/>
      <w:adjustRightInd w:val="0"/>
      <w:spacing w:after="0" w:line="240" w:lineRule="auto"/>
    </w:pPr>
    <w:rPr>
      <w:rFonts w:ascii="Arial" w:eastAsia="Courier New" w:hAnsi="Arial" w:cs="Arial"/>
      <w:color w:val="000000"/>
      <w:sz w:val="24"/>
      <w:szCs w:val="24"/>
    </w:rPr>
  </w:style>
  <w:style w:type="paragraph" w:styleId="BodyText0">
    <w:name w:val="Body Text"/>
    <w:basedOn w:val="Normal"/>
    <w:link w:val="BodyTextChar"/>
    <w:rsid w:val="00CB7109"/>
    <w:pPr>
      <w:spacing w:after="0" w:line="240" w:lineRule="auto"/>
      <w:jc w:val="both"/>
    </w:pPr>
    <w:rPr>
      <w:rFonts w:ascii="Arial Mon" w:eastAsia="MS Mincho" w:hAnsi="Arial Mon" w:cs="Times New Roman"/>
      <w:sz w:val="24"/>
      <w:szCs w:val="20"/>
    </w:rPr>
  </w:style>
  <w:style w:type="character" w:customStyle="1" w:styleId="BodyTextChar">
    <w:name w:val="Body Text Char"/>
    <w:basedOn w:val="DefaultParagraphFont"/>
    <w:link w:val="BodyText0"/>
    <w:rsid w:val="00CB7109"/>
    <w:rPr>
      <w:rFonts w:ascii="Arial Mon" w:eastAsia="MS Mincho" w:hAnsi="Arial Mon" w:cs="Times New Roman"/>
      <w:sz w:val="24"/>
      <w:szCs w:val="20"/>
    </w:rPr>
  </w:style>
  <w:style w:type="paragraph" w:styleId="BalloonText">
    <w:name w:val="Balloon Text"/>
    <w:basedOn w:val="Normal"/>
    <w:link w:val="BalloonTextChar"/>
    <w:uiPriority w:val="99"/>
    <w:unhideWhenUsed/>
    <w:rsid w:val="00F25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2594D"/>
    <w:rPr>
      <w:rFonts w:ascii="Tahoma" w:hAnsi="Tahoma" w:cs="Tahoma"/>
      <w:sz w:val="16"/>
      <w:szCs w:val="16"/>
    </w:rPr>
  </w:style>
  <w:style w:type="paragraph" w:styleId="NormalWeb">
    <w:name w:val="Normal (Web)"/>
    <w:basedOn w:val="Normal"/>
    <w:uiPriority w:val="99"/>
    <w:unhideWhenUsed/>
    <w:rsid w:val="004B6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Char,Paragraph Char,IBL List Paragraph Char,List Paragraph1 Char,List Paragraph Num Char,Дэд гарчиг Char,Recommendation Char,List Paragraph11 Char,Bulleted List Paragraph Char,AusAID List Paragraph Char,列出段落3 Char,列出段落1 Char"/>
    <w:link w:val="ListParagraph"/>
    <w:uiPriority w:val="34"/>
    <w:qFormat/>
    <w:locked/>
    <w:rsid w:val="00833285"/>
  </w:style>
  <w:style w:type="paragraph" w:styleId="FootnoteText">
    <w:name w:val="footnote text"/>
    <w:basedOn w:val="Normal"/>
    <w:link w:val="FootnoteTextChar"/>
    <w:unhideWhenUsed/>
    <w:rsid w:val="0004359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043591"/>
    <w:rPr>
      <w:rFonts w:ascii="Calibri" w:eastAsia="Calibri" w:hAnsi="Calibri" w:cs="Times New Roman"/>
      <w:sz w:val="20"/>
      <w:szCs w:val="20"/>
    </w:rPr>
  </w:style>
  <w:style w:type="character" w:styleId="FootnoteReference">
    <w:name w:val="footnote reference"/>
    <w:aliases w:val="ftref"/>
    <w:uiPriority w:val="99"/>
    <w:unhideWhenUsed/>
    <w:rsid w:val="00043591"/>
    <w:rPr>
      <w:vertAlign w:val="superscript"/>
    </w:rPr>
  </w:style>
  <w:style w:type="character" w:customStyle="1" w:styleId="Heading2Char">
    <w:name w:val="Heading 2 Char"/>
    <w:basedOn w:val="DefaultParagraphFont"/>
    <w:link w:val="Heading2"/>
    <w:uiPriority w:val="9"/>
    <w:rsid w:val="00DA5558"/>
    <w:rPr>
      <w:rFonts w:ascii="Cambria" w:eastAsia="SimSun" w:hAnsi="Cambria" w:cs="Mongolian Baiti"/>
      <w:b/>
      <w:bCs/>
      <w:color w:val="4F81BD"/>
      <w:sz w:val="26"/>
      <w:szCs w:val="26"/>
      <w:lang w:eastAsia="ko-KR"/>
    </w:rPr>
  </w:style>
  <w:style w:type="paragraph" w:styleId="HTMLPreformatted">
    <w:name w:val="HTML Preformatted"/>
    <w:basedOn w:val="Normal"/>
    <w:link w:val="HTMLPreformattedChar"/>
    <w:uiPriority w:val="99"/>
    <w:unhideWhenUsed/>
    <w:rsid w:val="00DA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DA5558"/>
    <w:rPr>
      <w:rFonts w:ascii="Courier New" w:eastAsia="Times New Roman" w:hAnsi="Courier New" w:cs="Courier New"/>
      <w:sz w:val="20"/>
      <w:szCs w:val="20"/>
      <w:lang w:eastAsia="zh-CN"/>
    </w:rPr>
  </w:style>
  <w:style w:type="character" w:styleId="CommentReference">
    <w:name w:val="annotation reference"/>
    <w:basedOn w:val="DefaultParagraphFont"/>
    <w:uiPriority w:val="99"/>
    <w:semiHidden/>
    <w:unhideWhenUsed/>
    <w:rsid w:val="00C94571"/>
    <w:rPr>
      <w:sz w:val="16"/>
      <w:szCs w:val="16"/>
    </w:rPr>
  </w:style>
  <w:style w:type="paragraph" w:styleId="CommentText">
    <w:name w:val="annotation text"/>
    <w:basedOn w:val="Normal"/>
    <w:link w:val="CommentTextChar"/>
    <w:uiPriority w:val="99"/>
    <w:semiHidden/>
    <w:unhideWhenUsed/>
    <w:rsid w:val="00C94571"/>
    <w:pPr>
      <w:spacing w:line="240" w:lineRule="auto"/>
    </w:pPr>
    <w:rPr>
      <w:sz w:val="20"/>
      <w:szCs w:val="20"/>
    </w:rPr>
  </w:style>
  <w:style w:type="character" w:customStyle="1" w:styleId="CommentTextChar">
    <w:name w:val="Comment Text Char"/>
    <w:basedOn w:val="DefaultParagraphFont"/>
    <w:link w:val="CommentText"/>
    <w:uiPriority w:val="99"/>
    <w:semiHidden/>
    <w:rsid w:val="00C94571"/>
    <w:rPr>
      <w:sz w:val="20"/>
      <w:szCs w:val="20"/>
    </w:rPr>
  </w:style>
  <w:style w:type="paragraph" w:styleId="CommentSubject">
    <w:name w:val="annotation subject"/>
    <w:basedOn w:val="CommentText"/>
    <w:next w:val="CommentText"/>
    <w:link w:val="CommentSubjectChar"/>
    <w:uiPriority w:val="99"/>
    <w:semiHidden/>
    <w:unhideWhenUsed/>
    <w:rsid w:val="00C94571"/>
    <w:rPr>
      <w:b/>
      <w:bCs/>
    </w:rPr>
  </w:style>
  <w:style w:type="character" w:customStyle="1" w:styleId="CommentSubjectChar">
    <w:name w:val="Comment Subject Char"/>
    <w:basedOn w:val="CommentTextChar"/>
    <w:link w:val="CommentSubject"/>
    <w:uiPriority w:val="99"/>
    <w:semiHidden/>
    <w:rsid w:val="00C94571"/>
    <w:rPr>
      <w:b/>
      <w:bCs/>
      <w:sz w:val="20"/>
      <w:szCs w:val="20"/>
    </w:rPr>
  </w:style>
  <w:style w:type="character" w:styleId="Hyperlink">
    <w:name w:val="Hyperlink"/>
    <w:basedOn w:val="DefaultParagraphFont"/>
    <w:uiPriority w:val="99"/>
    <w:unhideWhenUsed/>
    <w:rsid w:val="003D234B"/>
    <w:rPr>
      <w:color w:val="0563C1" w:themeColor="hyperlink"/>
      <w:u w:val="single"/>
    </w:rPr>
  </w:style>
  <w:style w:type="character" w:styleId="Emphasis">
    <w:name w:val="Emphasis"/>
    <w:basedOn w:val="DefaultParagraphFont"/>
    <w:uiPriority w:val="20"/>
    <w:qFormat/>
    <w:rsid w:val="00F62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1054">
      <w:bodyDiv w:val="1"/>
      <w:marLeft w:val="0"/>
      <w:marRight w:val="0"/>
      <w:marTop w:val="0"/>
      <w:marBottom w:val="0"/>
      <w:divBdr>
        <w:top w:val="none" w:sz="0" w:space="0" w:color="auto"/>
        <w:left w:val="none" w:sz="0" w:space="0" w:color="auto"/>
        <w:bottom w:val="none" w:sz="0" w:space="0" w:color="auto"/>
        <w:right w:val="none" w:sz="0" w:space="0" w:color="auto"/>
      </w:divBdr>
    </w:div>
    <w:div w:id="1522358647">
      <w:bodyDiv w:val="1"/>
      <w:marLeft w:val="0"/>
      <w:marRight w:val="0"/>
      <w:marTop w:val="0"/>
      <w:marBottom w:val="0"/>
      <w:divBdr>
        <w:top w:val="none" w:sz="0" w:space="0" w:color="auto"/>
        <w:left w:val="none" w:sz="0" w:space="0" w:color="auto"/>
        <w:bottom w:val="none" w:sz="0" w:space="0" w:color="auto"/>
        <w:right w:val="none" w:sz="0" w:space="0" w:color="auto"/>
      </w:divBdr>
    </w:div>
    <w:div w:id="201105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E18DC-CA6E-45B6-B179-D461E219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16</Pages>
  <Words>5304</Words>
  <Characters>30234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Chinzorig.S</dc:creator>
  <cp:lastModifiedBy>Lkhamjav</cp:lastModifiedBy>
  <cp:revision>15</cp:revision>
  <cp:lastPrinted>2016-04-22T08:04:00Z</cp:lastPrinted>
  <dcterms:created xsi:type="dcterms:W3CDTF">2022-01-17T00:26:00Z</dcterms:created>
  <dcterms:modified xsi:type="dcterms:W3CDTF">2022-01-19T01:03:00Z</dcterms:modified>
</cp:coreProperties>
</file>