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A" w:rsidRPr="00B8036A" w:rsidRDefault="00B8036A" w:rsidP="00B8036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mn-MN"/>
        </w:rPr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 xml:space="preserve">Анги: </w:t>
      </w:r>
      <w:r>
        <w:rPr>
          <w:rFonts w:ascii="Arial" w:hAnsi="Arial" w:cs="Arial"/>
          <w:b/>
          <w:sz w:val="28"/>
          <w:szCs w:val="28"/>
        </w:rPr>
        <w:t>9</w:t>
      </w:r>
    </w:p>
    <w:p w:rsidR="00B8036A" w:rsidRDefault="00B8036A" w:rsidP="00B8036A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n-MN"/>
        </w:rPr>
        <w:t>1</w:t>
      </w:r>
      <w:r>
        <w:rPr>
          <w:rFonts w:ascii="Arial" w:hAnsi="Arial" w:cs="Arial"/>
          <w:b/>
          <w:sz w:val="28"/>
          <w:szCs w:val="28"/>
        </w:rPr>
        <w:t>, 2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B8036A" w:rsidRPr="00620BF3" w:rsidRDefault="00B8036A" w:rsidP="00B8036A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 w:rsidR="00620BF3">
        <w:rPr>
          <w:rFonts w:ascii="Arial" w:hAnsi="Arial" w:cs="Arial"/>
          <w:sz w:val="28"/>
          <w:szCs w:val="28"/>
          <w:lang w:val="mn-MN"/>
        </w:rPr>
        <w:t xml:space="preserve"> </w:t>
      </w:r>
      <w:r w:rsidR="00D30C6F">
        <w:rPr>
          <w:rFonts w:ascii="Arial" w:hAnsi="Arial" w:cs="Arial"/>
          <w:sz w:val="28"/>
          <w:szCs w:val="28"/>
          <w:lang w:val="mn-MN"/>
        </w:rPr>
        <w:t xml:space="preserve">Дулаан </w:t>
      </w:r>
      <w:r w:rsidR="00620BF3">
        <w:rPr>
          <w:rFonts w:ascii="Arial" w:hAnsi="Arial" w:cs="Arial"/>
          <w:sz w:val="28"/>
          <w:szCs w:val="28"/>
          <w:lang w:val="mn-MN"/>
        </w:rPr>
        <w:t xml:space="preserve"> сэдвийг бататгах</w:t>
      </w:r>
    </w:p>
    <w:p w:rsidR="00B8036A" w:rsidRDefault="00B8036A" w:rsidP="00E94639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Багш:</w:t>
      </w:r>
      <w:r>
        <w:rPr>
          <w:rFonts w:ascii="Arial" w:hAnsi="Arial" w:cs="Arial"/>
          <w:sz w:val="28"/>
          <w:szCs w:val="28"/>
          <w:lang w:val="mn-MN"/>
        </w:rPr>
        <w:t xml:space="preserve"> Дараах </w:t>
      </w:r>
      <w:r w:rsidR="001B3285">
        <w:rPr>
          <w:rFonts w:ascii="Arial" w:hAnsi="Arial" w:cs="Arial"/>
          <w:sz w:val="28"/>
          <w:szCs w:val="28"/>
          <w:lang w:val="mn-MN"/>
        </w:rPr>
        <w:t>тестүүдийн бодолтыг дэвтэртээ хийж, зөв хариултыг дугуйлаарай</w:t>
      </w:r>
      <w:r w:rsidR="00687609">
        <w:rPr>
          <w:rFonts w:ascii="Arial" w:hAnsi="Arial" w:cs="Arial"/>
          <w:sz w:val="28"/>
          <w:szCs w:val="28"/>
          <w:lang w:val="mn-MN"/>
        </w:rPr>
        <w:t>. Бодлого бодохдоо доор өгөгдсөн томъёонуудыг хэрэглэнэ.</w:t>
      </w:r>
    </w:p>
    <w:p w:rsidR="004C7F58" w:rsidRDefault="00687609" w:rsidP="00E94639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Биеийн авсан дулаан: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Q=m∙c∙∆t</m:t>
        </m:r>
      </m:oMath>
    </w:p>
    <w:p w:rsidR="00687609" w:rsidRPr="00D15F82" w:rsidRDefault="00687609" w:rsidP="00E9463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Хайлахын дулаан:</w:t>
      </w:r>
      <w:r w:rsidR="00D15F82">
        <w:rPr>
          <w:rFonts w:ascii="Arial" w:hAnsi="Arial" w:cs="Arial"/>
          <w:sz w:val="28"/>
          <w:szCs w:val="28"/>
          <w:lang w:val="mn-MN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Q=m∙λ</m:t>
        </m:r>
      </m:oMath>
    </w:p>
    <w:p w:rsidR="00687609" w:rsidRPr="00D15F82" w:rsidRDefault="00D15F82" w:rsidP="00E9463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Ууршихы</w:t>
      </w:r>
      <w:r w:rsidR="00687609">
        <w:rPr>
          <w:rFonts w:ascii="Arial" w:hAnsi="Arial" w:cs="Arial"/>
          <w:sz w:val="28"/>
          <w:szCs w:val="28"/>
          <w:lang w:val="mn-MN"/>
        </w:rPr>
        <w:t>н дулаан:</w:t>
      </w: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Q=m∙r</m:t>
        </m:r>
      </m:oMath>
    </w:p>
    <w:p w:rsidR="00B8036A" w:rsidRDefault="00B8036A" w:rsidP="00B8036A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E25AB6">
        <w:rPr>
          <w:rFonts w:ascii="Arial" w:hAnsi="Arial" w:cs="Arial"/>
          <w:b/>
          <w:sz w:val="28"/>
          <w:szCs w:val="28"/>
          <w:lang w:val="mn-MN"/>
        </w:rPr>
        <w:t>Даалгавар 1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1.</w:t>
      </w:r>
      <w:r w:rsidRPr="00DD3AED">
        <w:rPr>
          <w:rFonts w:ascii="Arial" w:hAnsi="Arial" w:cs="Arial"/>
          <w:sz w:val="24"/>
          <w:szCs w:val="24"/>
          <w:lang w:val="mn-MN"/>
        </w:rPr>
        <w:tab/>
        <w:t>Аль нь бодис уурших процессын томьёо вэ?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Q = mλ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Q = - mλ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C. Q = mr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Q = - mr</w:t>
      </w:r>
    </w:p>
    <w:p w:rsidR="00DD3AED" w:rsidRPr="00DD3AED" w:rsidRDefault="001B3285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Хайлах температурт байгаа 5000 г хар тугалга бүрэн хайлахдаа ямар хэмжээний дулааны энерги авах вэ? Хар тугалганы хайлахын хувийн дулаан 24кЖ/кг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33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120кЖ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C. 12кЖ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1кЖ</w:t>
      </w:r>
    </w:p>
    <w:p w:rsidR="00DD3AED" w:rsidRPr="00DD3AED" w:rsidRDefault="001B3285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Ус 100 °С-аас өөр температурт буцлах уу?</w:t>
      </w:r>
    </w:p>
    <w:p w:rsidR="00DD3AED" w:rsidRPr="00DD3AED" w:rsidRDefault="00DD3AED" w:rsidP="001B3285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Буцална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Буцлахгүй</w:t>
      </w:r>
      <w:r w:rsidRPr="00DD3AED">
        <w:rPr>
          <w:rFonts w:ascii="Arial" w:hAnsi="Arial" w:cs="Arial"/>
          <w:sz w:val="24"/>
          <w:szCs w:val="24"/>
          <w:lang w:val="mn-MN"/>
        </w:rPr>
        <w:tab/>
        <w:t>C. Аль нь ч биш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Даралтаас хамаарч өөр өөр температурт буцална</w:t>
      </w:r>
    </w:p>
    <w:p w:rsidR="00DD3AED" w:rsidRPr="00DD3AED" w:rsidRDefault="001B3285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4.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Өвөл гадаа – 25 0С-ын температуртай 2 кг</w:t>
      </w:r>
      <w:r>
        <w:rPr>
          <w:rFonts w:ascii="Arial" w:hAnsi="Arial" w:cs="Arial"/>
          <w:sz w:val="24"/>
          <w:szCs w:val="24"/>
          <w:lang w:val="mn-MN"/>
        </w:rPr>
        <w:t xml:space="preserve"> масстай мөс байв. Мөс нь – 25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С – c 0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 температуртай болохын тулд ямар хэмжээний дулааны энерги авах вэ? /мөсний хуви</w:t>
      </w:r>
      <w:r w:rsidR="00E94639">
        <w:rPr>
          <w:rFonts w:ascii="Arial" w:hAnsi="Arial" w:cs="Arial"/>
          <w:sz w:val="24"/>
          <w:szCs w:val="24"/>
          <w:lang w:val="mn-MN"/>
        </w:rPr>
        <w:t>йн дулаан шингээлт нь 2100Ж/ кг</w:t>
      </w:r>
      <w:r w:rsidR="00E94639">
        <w:rPr>
          <w:rFonts w:ascii="Arial" w:hAnsi="Arial" w:cs="Arial"/>
          <w:sz w:val="24"/>
          <w:szCs w:val="24"/>
          <w:vertAlign w:val="superscript"/>
        </w:rPr>
        <w:t>0</w:t>
      </w:r>
      <w:r w:rsidR="00E94639">
        <w:rPr>
          <w:rFonts w:ascii="Arial" w:hAnsi="Arial" w:cs="Arial"/>
          <w:sz w:val="24"/>
          <w:szCs w:val="24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C/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4600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672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C. 680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105 кЖ</w:t>
      </w:r>
    </w:p>
    <w:p w:rsidR="00DD3AED" w:rsidRPr="00DD3AED" w:rsidRDefault="001B3285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 Өвөл гадаа – 25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С-ын температуртай 2 кг масстай мөс байв. Хайл</w:t>
      </w:r>
      <w:r>
        <w:rPr>
          <w:rFonts w:ascii="Arial" w:hAnsi="Arial" w:cs="Arial"/>
          <w:sz w:val="24"/>
          <w:szCs w:val="24"/>
          <w:lang w:val="mn-MN"/>
        </w:rPr>
        <w:t>ах температуртаа байгаа буюу 0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 температуртай мөс хайлахын тулд ямар хэмжээний дулааны энерги шаардлагатай вэ? /мөсний хайлахын хувийн дулаан 330 кЖ/ кг/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460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660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C. 680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105 кЖ</w:t>
      </w:r>
    </w:p>
    <w:p w:rsidR="00DD3AED" w:rsidRPr="00DD3AED" w:rsidRDefault="001B3285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6.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Өвөл</w:t>
      </w:r>
      <w:r>
        <w:rPr>
          <w:rFonts w:ascii="Arial" w:hAnsi="Arial" w:cs="Arial"/>
          <w:sz w:val="24"/>
          <w:szCs w:val="24"/>
          <w:lang w:val="mn-MN"/>
        </w:rPr>
        <w:t xml:space="preserve"> гадаа – 25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С-ын температуртай 2 кг мас</w:t>
      </w:r>
      <w:r>
        <w:rPr>
          <w:rFonts w:ascii="Arial" w:hAnsi="Arial" w:cs="Arial"/>
          <w:sz w:val="24"/>
          <w:szCs w:val="24"/>
          <w:lang w:val="mn-MN"/>
        </w:rPr>
        <w:t>стай мөс байв. Өвөл гадаа – 25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С-ын температ</w:t>
      </w:r>
      <w:r>
        <w:rPr>
          <w:rFonts w:ascii="Arial" w:hAnsi="Arial" w:cs="Arial"/>
          <w:sz w:val="24"/>
          <w:szCs w:val="24"/>
          <w:lang w:val="mn-MN"/>
        </w:rPr>
        <w:t>уртай 2 кг масстай мөс байв. 0</w:t>
      </w:r>
      <w:r w:rsidR="004C7F58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="004C7F58"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</w:t>
      </w:r>
      <w:r w:rsidR="004C7F58">
        <w:rPr>
          <w:rFonts w:ascii="Arial" w:hAnsi="Arial" w:cs="Arial"/>
          <w:sz w:val="24"/>
          <w:szCs w:val="24"/>
          <w:lang w:val="mn-MN"/>
        </w:rPr>
        <w:t xml:space="preserve"> – с 100</w:t>
      </w:r>
      <w:r w:rsidR="004C7F58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="004C7F58"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 температуртай болохын тулд ямар хэмжээний дулааны энерги шаардлагатай вэ? /Усны хувийн дулаан шингээлт 4200 Ж/кг0C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840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480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C. 680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105 кЖ</w:t>
      </w:r>
    </w:p>
    <w:p w:rsidR="00DD3AED" w:rsidRPr="00DD3AED" w:rsidRDefault="001B3285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7.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Өвөл</w:t>
      </w:r>
      <w:r w:rsidR="004C7F58">
        <w:rPr>
          <w:rFonts w:ascii="Arial" w:hAnsi="Arial" w:cs="Arial"/>
          <w:sz w:val="24"/>
          <w:szCs w:val="24"/>
          <w:lang w:val="mn-MN"/>
        </w:rPr>
        <w:t xml:space="preserve"> гадаа – 25</w:t>
      </w:r>
      <w:r w:rsidR="004C7F58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="004C7F58"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С-ын температур</w:t>
      </w:r>
      <w:r w:rsidR="004C7F58">
        <w:rPr>
          <w:rFonts w:ascii="Arial" w:hAnsi="Arial" w:cs="Arial"/>
          <w:sz w:val="24"/>
          <w:szCs w:val="24"/>
          <w:lang w:val="mn-MN"/>
        </w:rPr>
        <w:t>тай 2 кг масстай мөс байв. 100</w:t>
      </w:r>
      <w:r w:rsidR="004C7F58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="004C7F58">
        <w:rPr>
          <w:rFonts w:ascii="Arial" w:hAnsi="Arial" w:cs="Arial"/>
          <w:sz w:val="24"/>
          <w:szCs w:val="24"/>
          <w:lang w:val="mn-MN"/>
        </w:rPr>
        <w:t xml:space="preserve"> </w:t>
      </w:r>
      <w:r w:rsidR="00DD3AED" w:rsidRPr="00DD3AED">
        <w:rPr>
          <w:rFonts w:ascii="Arial" w:hAnsi="Arial" w:cs="Arial"/>
          <w:sz w:val="24"/>
          <w:szCs w:val="24"/>
          <w:lang w:val="mn-MN"/>
        </w:rPr>
        <w:t>С температуртай байгаа ус бүрэн уур болохын тулд ямар хэмжээний дулааны энерги шаардлагатайг тооцоолно уу? /усны ууршихын хувийн дулаан 2260 кЖ/кг/</w:t>
      </w:r>
    </w:p>
    <w:p w:rsidR="00DD3AED" w:rsidRPr="00DD3AED" w:rsidRDefault="00DD3AED" w:rsidP="00DD3AE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D3AED">
        <w:rPr>
          <w:rFonts w:ascii="Arial" w:hAnsi="Arial" w:cs="Arial"/>
          <w:sz w:val="24"/>
          <w:szCs w:val="24"/>
          <w:lang w:val="mn-MN"/>
        </w:rPr>
        <w:t>A. 4520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B. 6720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C. 680 кЖ</w:t>
      </w:r>
      <w:r w:rsidRPr="00DD3AED">
        <w:rPr>
          <w:rFonts w:ascii="Arial" w:hAnsi="Arial" w:cs="Arial"/>
          <w:sz w:val="24"/>
          <w:szCs w:val="24"/>
          <w:lang w:val="mn-MN"/>
        </w:rPr>
        <w:tab/>
      </w:r>
      <w:r w:rsidRPr="00DD3AED">
        <w:rPr>
          <w:rFonts w:ascii="Arial" w:hAnsi="Arial" w:cs="Arial"/>
          <w:sz w:val="24"/>
          <w:szCs w:val="24"/>
          <w:lang w:val="mn-MN"/>
        </w:rPr>
        <w:tab/>
        <w:t>D. 105 кЖ</w:t>
      </w:r>
    </w:p>
    <w:p w:rsidR="00EC5A31" w:rsidRPr="00B8036A" w:rsidRDefault="00EC5A31" w:rsidP="00EC5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 xml:space="preserve">Анги: </w:t>
      </w:r>
      <w:r>
        <w:rPr>
          <w:rFonts w:ascii="Arial" w:hAnsi="Arial" w:cs="Arial"/>
          <w:b/>
          <w:sz w:val="28"/>
          <w:szCs w:val="28"/>
        </w:rPr>
        <w:t>9</w:t>
      </w:r>
    </w:p>
    <w:p w:rsidR="00EC5A31" w:rsidRDefault="00EC5A31" w:rsidP="00EC5A31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n-MN"/>
        </w:rPr>
        <w:t>3, 4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EC5A31" w:rsidRPr="00620BF3" w:rsidRDefault="00EC5A31" w:rsidP="00EC5A31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>
        <w:rPr>
          <w:rFonts w:ascii="Arial" w:hAnsi="Arial" w:cs="Arial"/>
          <w:sz w:val="28"/>
          <w:szCs w:val="28"/>
          <w:lang w:val="mn-MN"/>
        </w:rPr>
        <w:t xml:space="preserve"> </w:t>
      </w:r>
      <w:r w:rsidR="00EC696C">
        <w:rPr>
          <w:rFonts w:ascii="Arial" w:hAnsi="Arial" w:cs="Arial"/>
          <w:sz w:val="28"/>
          <w:szCs w:val="28"/>
          <w:lang w:val="mn-MN"/>
        </w:rPr>
        <w:t>Шугаман ба эзэлхүүн тэлэлт</w:t>
      </w:r>
      <w:r>
        <w:rPr>
          <w:rFonts w:ascii="Arial" w:hAnsi="Arial" w:cs="Arial"/>
          <w:sz w:val="28"/>
          <w:szCs w:val="28"/>
          <w:lang w:val="mn-MN"/>
        </w:rPr>
        <w:t xml:space="preserve">  сэдвийг бататгах</w:t>
      </w:r>
    </w:p>
    <w:p w:rsidR="00DD3AED" w:rsidRDefault="00EC5A31" w:rsidP="00EC5A31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Багш:</w:t>
      </w:r>
      <w:r w:rsidR="00EC696C">
        <w:rPr>
          <w:rFonts w:ascii="Arial" w:hAnsi="Arial" w:cs="Arial"/>
          <w:sz w:val="28"/>
          <w:szCs w:val="28"/>
          <w:lang w:val="mn-MN"/>
        </w:rPr>
        <w:t xml:space="preserve"> </w:t>
      </w:r>
      <w:r w:rsidR="000156CB">
        <w:rPr>
          <w:rFonts w:ascii="Arial" w:hAnsi="Arial" w:cs="Arial"/>
          <w:sz w:val="28"/>
          <w:szCs w:val="28"/>
          <w:lang w:val="mn-MN"/>
        </w:rPr>
        <w:t>Доор өгөгдсөн томъёог ашиглан бодлого бодоорой.</w:t>
      </w:r>
    </w:p>
    <w:p w:rsidR="000156CB" w:rsidRDefault="000156CB" w:rsidP="00EC5A31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Шугаман тэлэлт: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∆l=α∙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l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  <w:lang w:val="mn-MN"/>
          </w:rPr>
          <m:t>∙Δ</m:t>
        </m:r>
        <m:r>
          <w:rPr>
            <w:rFonts w:ascii="Cambria Math" w:hAnsi="Cambria Math" w:cs="Arial"/>
            <w:sz w:val="28"/>
            <w:szCs w:val="28"/>
            <w:lang w:val="mn-MN"/>
          </w:rPr>
          <m:t>t</m:t>
        </m:r>
      </m:oMath>
    </w:p>
    <w:p w:rsidR="000156CB" w:rsidRPr="00944A0A" w:rsidRDefault="000156CB" w:rsidP="00EC5A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Эзэлхүүн тэлэлт:</w:t>
      </w:r>
      <w:r w:rsidR="00944A0A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∆</m:t>
        </m:r>
        <m:r>
          <w:rPr>
            <w:rFonts w:ascii="Cambria Math" w:hAnsi="Cambria Math" w:cs="Arial"/>
            <w:sz w:val="28"/>
            <w:szCs w:val="28"/>
            <w:lang w:val="mn-MN"/>
          </w:rPr>
          <m:t>V=β∙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  <w:lang w:val="mn-MN"/>
          </w:rPr>
          <m:t>∙Δ</m:t>
        </m:r>
        <m:r>
          <w:rPr>
            <w:rFonts w:ascii="Cambria Math" w:hAnsi="Cambria Math" w:cs="Arial"/>
            <w:sz w:val="28"/>
            <w:szCs w:val="28"/>
            <w:lang w:val="mn-MN"/>
          </w:rPr>
          <m:t>t</m:t>
        </m:r>
      </m:oMath>
    </w:p>
    <w:p w:rsidR="00EC5A31" w:rsidRDefault="00944A0A" w:rsidP="00944A0A">
      <w:pPr>
        <w:jc w:val="both"/>
        <w:rPr>
          <w:rFonts w:ascii="Arial" w:hAnsi="Arial" w:cs="Arial"/>
          <w:i/>
          <w:sz w:val="28"/>
          <w:szCs w:val="28"/>
          <w:lang w:val="mn-MN"/>
        </w:rPr>
      </w:pPr>
      <w:r w:rsidRPr="00944A0A">
        <w:rPr>
          <w:rFonts w:ascii="Arial" w:hAnsi="Arial" w:cs="Arial"/>
          <w:i/>
          <w:sz w:val="28"/>
          <w:szCs w:val="28"/>
          <w:lang w:val="mn-MN"/>
        </w:rPr>
        <w:t xml:space="preserve">Анхаарах зүйл: </w:t>
      </w:r>
      <w:r>
        <w:rPr>
          <w:rFonts w:ascii="Arial" w:hAnsi="Arial" w:cs="Arial"/>
          <w:i/>
          <w:sz w:val="28"/>
          <w:szCs w:val="28"/>
          <w:lang w:val="mn-MN"/>
        </w:rPr>
        <w:t>Т</w:t>
      </w:r>
      <w:r w:rsidRPr="00944A0A">
        <w:rPr>
          <w:rFonts w:ascii="Arial" w:hAnsi="Arial" w:cs="Arial"/>
          <w:i/>
          <w:sz w:val="28"/>
          <w:szCs w:val="28"/>
          <w:lang w:val="mn-MN"/>
        </w:rPr>
        <w:t>омъёог дэвтэрээсээ</w:t>
      </w:r>
      <w:r>
        <w:rPr>
          <w:rFonts w:ascii="Arial" w:hAnsi="Arial" w:cs="Arial"/>
          <w:i/>
          <w:sz w:val="28"/>
          <w:szCs w:val="28"/>
          <w:lang w:val="mn-MN"/>
        </w:rPr>
        <w:t xml:space="preserve"> дэлгэрэнгүй</w:t>
      </w:r>
      <w:r w:rsidRPr="00944A0A">
        <w:rPr>
          <w:rFonts w:ascii="Arial" w:hAnsi="Arial" w:cs="Arial"/>
          <w:i/>
          <w:sz w:val="28"/>
          <w:szCs w:val="28"/>
          <w:lang w:val="mn-MN"/>
        </w:rPr>
        <w:t xml:space="preserve"> харж болно</w:t>
      </w:r>
      <w:r>
        <w:rPr>
          <w:rFonts w:ascii="Arial" w:hAnsi="Arial" w:cs="Arial"/>
          <w:i/>
          <w:sz w:val="28"/>
          <w:szCs w:val="28"/>
          <w:lang w:val="mn-MN"/>
        </w:rPr>
        <w:t>.</w:t>
      </w:r>
    </w:p>
    <w:p w:rsidR="00944A0A" w:rsidRPr="00944A0A" w:rsidRDefault="00944A0A" w:rsidP="00944A0A">
      <w:pPr>
        <w:pStyle w:val="ListParagraph"/>
        <w:jc w:val="both"/>
        <w:rPr>
          <w:rFonts w:ascii="Arial" w:hAnsi="Arial" w:cs="Arial"/>
          <w:i/>
          <w:sz w:val="28"/>
          <w:szCs w:val="28"/>
          <w:lang w:val="mn-MN"/>
        </w:rPr>
      </w:pPr>
    </w:p>
    <w:p w:rsidR="00EC5A31" w:rsidRDefault="00EC5A31" w:rsidP="00EC5A31">
      <w:pPr>
        <w:jc w:val="center"/>
        <w:rPr>
          <w:rFonts w:ascii="Arial" w:hAnsi="Arial" w:cs="Arial"/>
          <w:b/>
          <w:sz w:val="28"/>
          <w:szCs w:val="28"/>
        </w:rPr>
      </w:pPr>
      <w:r w:rsidRPr="00EC5A31">
        <w:rPr>
          <w:rFonts w:ascii="Arial" w:hAnsi="Arial" w:cs="Arial"/>
          <w:b/>
          <w:sz w:val="28"/>
          <w:szCs w:val="28"/>
          <w:lang w:val="mn-MN"/>
        </w:rPr>
        <w:t>Даалгавар 2</w:t>
      </w:r>
    </w:p>
    <w:p w:rsidR="006065E2" w:rsidRPr="00C71523" w:rsidRDefault="006065E2" w:rsidP="00C71523">
      <w:pPr>
        <w:jc w:val="both"/>
        <w:rPr>
          <w:rFonts w:ascii="Arial" w:hAnsi="Arial" w:cs="Arial"/>
          <w:sz w:val="24"/>
          <w:szCs w:val="24"/>
        </w:rPr>
      </w:pPr>
    </w:p>
    <w:p w:rsidR="00C71523" w:rsidRPr="00C71523" w:rsidRDefault="00C71523" w:rsidP="00E946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1523">
        <w:rPr>
          <w:rFonts w:ascii="Arial" w:hAnsi="Arial" w:cs="Arial"/>
          <w:sz w:val="24"/>
          <w:szCs w:val="24"/>
        </w:rPr>
        <w:t xml:space="preserve">Төмөр замын зам төмөр </w:t>
      </w:r>
      <w:r>
        <w:rPr>
          <w:rFonts w:ascii="Arial" w:hAnsi="Arial" w:cs="Arial"/>
          <w:sz w:val="24"/>
          <w:szCs w:val="24"/>
        </w:rPr>
        <w:t>100С – д 25 м урттай, зун \ +30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С\,    өвөл \ – 30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C71523">
        <w:rPr>
          <w:rFonts w:ascii="Arial" w:hAnsi="Arial" w:cs="Arial"/>
          <w:sz w:val="24"/>
          <w:szCs w:val="24"/>
        </w:rPr>
        <w:t>С\ бол түүний урт яаж өөрч</w:t>
      </w:r>
      <w:r>
        <w:rPr>
          <w:rFonts w:ascii="Arial" w:hAnsi="Arial" w:cs="Arial"/>
          <w:sz w:val="24"/>
          <w:szCs w:val="24"/>
        </w:rPr>
        <w:t>лөгдөх вэ? Гангийн α=0.012 мм\м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C71523">
        <w:rPr>
          <w:rFonts w:ascii="Arial" w:hAnsi="Arial" w:cs="Arial"/>
          <w:sz w:val="24"/>
          <w:szCs w:val="24"/>
        </w:rPr>
        <w:t>с</w:t>
      </w:r>
    </w:p>
    <w:p w:rsidR="00C71523" w:rsidRPr="00C71523" w:rsidRDefault="00C71523" w:rsidP="00E94639">
      <w:pPr>
        <w:jc w:val="both"/>
        <w:rPr>
          <w:rFonts w:ascii="Arial" w:hAnsi="Arial" w:cs="Arial"/>
          <w:sz w:val="24"/>
          <w:szCs w:val="24"/>
        </w:rPr>
      </w:pPr>
    </w:p>
    <w:p w:rsidR="006065E2" w:rsidRPr="00C71523" w:rsidRDefault="00C71523" w:rsidP="00E946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1523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  <w:lang w:val="mn-MN"/>
        </w:rPr>
        <w:t>см</w:t>
      </w:r>
      <w:r w:rsidRPr="00C71523">
        <w:rPr>
          <w:rFonts w:ascii="Arial" w:hAnsi="Arial" w:cs="Arial"/>
          <w:sz w:val="24"/>
          <w:szCs w:val="24"/>
        </w:rPr>
        <w:t>∙2.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lang w:val="mn-MN"/>
        </w:rPr>
        <w:t>см</w:t>
      </w:r>
      <w:r>
        <w:rPr>
          <w:rFonts w:ascii="Arial" w:hAnsi="Arial" w:cs="Arial"/>
          <w:sz w:val="24"/>
          <w:szCs w:val="24"/>
        </w:rPr>
        <w:t>∙8.5 см хэмжээтэй зэсийг Δt=95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Pr="00C71523">
        <w:rPr>
          <w:rFonts w:ascii="Arial" w:hAnsi="Arial" w:cs="Arial"/>
          <w:sz w:val="24"/>
          <w:szCs w:val="24"/>
        </w:rPr>
        <w:t xml:space="preserve"> С – ээр халаажээ. Түүний эзлэхүүн хэрхэн өөр</w:t>
      </w:r>
      <w:r>
        <w:rPr>
          <w:rFonts w:ascii="Arial" w:hAnsi="Arial" w:cs="Arial"/>
          <w:sz w:val="24"/>
          <w:szCs w:val="24"/>
        </w:rPr>
        <w:t>члөгдөх вэ? Зэсийн β=0.051 мм\м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C71523">
        <w:rPr>
          <w:rFonts w:ascii="Arial" w:hAnsi="Arial" w:cs="Arial"/>
          <w:sz w:val="24"/>
          <w:szCs w:val="24"/>
        </w:rPr>
        <w:t>с</w:t>
      </w:r>
    </w:p>
    <w:p w:rsidR="00C71523" w:rsidRPr="00C71523" w:rsidRDefault="00C71523" w:rsidP="00E9463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56CB" w:rsidRPr="000156CB" w:rsidRDefault="000156CB" w:rsidP="00E946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6CB">
        <w:rPr>
          <w:rFonts w:ascii="Arial" w:hAnsi="Arial" w:cs="Arial"/>
          <w:color w:val="000000" w:themeColor="text1"/>
          <w:sz w:val="24"/>
          <w:szCs w:val="24"/>
        </w:rPr>
        <w:t>Төмөр замын зам төмөр 10</w:t>
      </w:r>
      <w:r w:rsidRPr="00015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С – д 25 м урттай, зун \ +30</w:t>
      </w:r>
      <w:r w:rsidRPr="00015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С\,    өвөл \ – 30</w:t>
      </w:r>
      <w:r w:rsidRPr="00015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С\ бол түүний урт яаж өөрчлөгдөх вэ? Гангийн α=0.012 мм\м</w:t>
      </w:r>
      <w:r w:rsidRPr="00015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с</w:t>
      </w:r>
    </w:p>
    <w:p w:rsidR="000156CB" w:rsidRPr="000156CB" w:rsidRDefault="000156CB" w:rsidP="00E94639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56CB" w:rsidRPr="000156CB" w:rsidRDefault="000156CB" w:rsidP="00E9463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6CB">
        <w:rPr>
          <w:rFonts w:ascii="Arial" w:hAnsi="Arial" w:cs="Arial"/>
          <w:color w:val="000000" w:themeColor="text1"/>
          <w:sz w:val="24"/>
          <w:szCs w:val="24"/>
        </w:rPr>
        <w:t>35</w:t>
      </w:r>
      <w:r w:rsidR="00944A0A">
        <w:rPr>
          <w:rFonts w:ascii="Arial" w:hAnsi="Arial" w:cs="Arial"/>
          <w:color w:val="000000" w:themeColor="text1"/>
          <w:sz w:val="24"/>
          <w:szCs w:val="24"/>
          <w:lang w:val="mn-MN"/>
        </w:rPr>
        <w:t>см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∙2.5</w:t>
      </w:r>
      <w:r w:rsidR="00944A0A">
        <w:rPr>
          <w:rFonts w:ascii="Arial" w:hAnsi="Arial" w:cs="Arial"/>
          <w:color w:val="000000" w:themeColor="text1"/>
          <w:sz w:val="24"/>
          <w:szCs w:val="24"/>
          <w:lang w:val="mn-MN"/>
        </w:rPr>
        <w:t>см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∙8.5 см хэмжээтэй зэсийг Δt=95</w:t>
      </w:r>
      <w:r w:rsidRPr="00015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 xml:space="preserve"> С – ээр халаажээ. Түүний эзлэхүүн хэрхэн өөрчлөгдөх вэ? Зэсийн β=0.051 мм\м</w:t>
      </w:r>
      <w:r w:rsidRPr="00015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156CB">
        <w:rPr>
          <w:rFonts w:ascii="Arial" w:hAnsi="Arial" w:cs="Arial"/>
          <w:color w:val="000000" w:themeColor="text1"/>
          <w:sz w:val="24"/>
          <w:szCs w:val="24"/>
        </w:rPr>
        <w:t>с</w:t>
      </w:r>
    </w:p>
    <w:p w:rsidR="00C71523" w:rsidRPr="00C71523" w:rsidRDefault="00C71523" w:rsidP="000156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065E2" w:rsidRDefault="006065E2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44A0A" w:rsidRDefault="00944A0A" w:rsidP="00EC5A31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94300" w:rsidRPr="00B8036A" w:rsidRDefault="00794300" w:rsidP="007943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mn-MN"/>
        </w:rPr>
        <w:lastRenderedPageBreak/>
        <w:t xml:space="preserve">Хичээлийн нэр: </w:t>
      </w:r>
      <w:r>
        <w:rPr>
          <w:rFonts w:ascii="Arial" w:hAnsi="Arial" w:cs="Arial"/>
          <w:sz w:val="28"/>
          <w:szCs w:val="28"/>
          <w:lang w:val="mn-MN"/>
        </w:rPr>
        <w:t>Физик</w:t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 xml:space="preserve">Анги: </w:t>
      </w:r>
      <w:r>
        <w:rPr>
          <w:rFonts w:ascii="Arial" w:hAnsi="Arial" w:cs="Arial"/>
          <w:b/>
          <w:sz w:val="28"/>
          <w:szCs w:val="28"/>
        </w:rPr>
        <w:t>9</w:t>
      </w:r>
    </w:p>
    <w:p w:rsidR="00794300" w:rsidRDefault="00794300" w:rsidP="00794300">
      <w:pPr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 №</w:t>
      </w:r>
      <w:r>
        <w:rPr>
          <w:rFonts w:ascii="Arial" w:hAnsi="Arial" w:cs="Arial"/>
          <w:b/>
          <w:sz w:val="28"/>
          <w:szCs w:val="28"/>
        </w:rPr>
        <w:t xml:space="preserve"> 5, 6</w:t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  <w:lang w:val="mn-MN"/>
        </w:rPr>
        <w:tab/>
      </w:r>
      <w:r>
        <w:rPr>
          <w:rFonts w:ascii="Arial" w:hAnsi="Arial" w:cs="Arial"/>
          <w:b/>
          <w:sz w:val="28"/>
          <w:szCs w:val="28"/>
        </w:rPr>
        <w:t xml:space="preserve">III </w:t>
      </w:r>
      <w:r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794300" w:rsidRPr="00620BF3" w:rsidRDefault="00794300" w:rsidP="00794300">
      <w:pPr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>
        <w:rPr>
          <w:rFonts w:ascii="Arial" w:hAnsi="Arial" w:cs="Arial"/>
          <w:sz w:val="28"/>
          <w:szCs w:val="28"/>
          <w:lang w:val="mn-MN"/>
        </w:rPr>
        <w:t xml:space="preserve"> </w:t>
      </w:r>
      <w:r w:rsidR="000360A2">
        <w:rPr>
          <w:rFonts w:ascii="Arial" w:hAnsi="Arial" w:cs="Arial"/>
          <w:sz w:val="28"/>
          <w:szCs w:val="28"/>
          <w:lang w:val="mn-MN"/>
        </w:rPr>
        <w:t>Цахилгаан ба соронзон</w:t>
      </w:r>
      <w:r>
        <w:rPr>
          <w:rFonts w:ascii="Arial" w:hAnsi="Arial" w:cs="Arial"/>
          <w:sz w:val="28"/>
          <w:szCs w:val="28"/>
          <w:lang w:val="mn-MN"/>
        </w:rPr>
        <w:t xml:space="preserve">  сэдвийг бататгах</w:t>
      </w:r>
    </w:p>
    <w:p w:rsidR="00794300" w:rsidRDefault="00794300" w:rsidP="00794300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Багш:</w:t>
      </w:r>
      <w:r>
        <w:rPr>
          <w:rFonts w:ascii="Arial" w:hAnsi="Arial" w:cs="Arial"/>
          <w:sz w:val="28"/>
          <w:szCs w:val="28"/>
          <w:lang w:val="mn-MN"/>
        </w:rPr>
        <w:t xml:space="preserve"> </w:t>
      </w:r>
      <w:r w:rsidR="000360A2">
        <w:rPr>
          <w:rFonts w:ascii="Arial" w:hAnsi="Arial" w:cs="Arial"/>
          <w:sz w:val="28"/>
          <w:szCs w:val="28"/>
          <w:lang w:val="mn-MN"/>
        </w:rPr>
        <w:t>Сурах бичгийн цахилгаан соронзон сэдвийг уншиж дараах асуултанд хариулаарай. Эдгээр асуултууд 8-р ангийн цахилгаан гүйдэл, 2-р улиралд үзсэн цахилгаан соронзон сэдвийг хамруулсан болно.</w:t>
      </w:r>
    </w:p>
    <w:p w:rsidR="00794300" w:rsidRDefault="00794300" w:rsidP="00794300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794300" w:rsidRDefault="006065E2" w:rsidP="00794300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 xml:space="preserve">Даалгавар </w:t>
      </w:r>
      <w:r>
        <w:rPr>
          <w:rFonts w:ascii="Arial" w:hAnsi="Arial" w:cs="Arial"/>
          <w:b/>
          <w:sz w:val="28"/>
          <w:szCs w:val="28"/>
        </w:rPr>
        <w:t>3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Хамгийн </w:t>
      </w:r>
      <w:r w:rsidR="00E94639">
        <w:rPr>
          <w:rFonts w:ascii="Arial" w:hAnsi="Arial" w:cs="Arial"/>
          <w:sz w:val="24"/>
          <w:szCs w:val="24"/>
          <w:lang w:val="mn-MN"/>
        </w:rPr>
        <w:t xml:space="preserve">энгийн </w:t>
      </w:r>
      <w:r w:rsidRPr="000360A2">
        <w:rPr>
          <w:rFonts w:ascii="Arial" w:hAnsi="Arial" w:cs="Arial"/>
          <w:sz w:val="24"/>
          <w:szCs w:val="24"/>
          <w:lang w:val="mn-MN"/>
        </w:rPr>
        <w:t>цахилгаан х</w:t>
      </w:r>
      <w:r>
        <w:rPr>
          <w:rFonts w:ascii="Arial" w:hAnsi="Arial" w:cs="Arial"/>
          <w:sz w:val="24"/>
          <w:szCs w:val="24"/>
          <w:lang w:val="mn-MN"/>
        </w:rPr>
        <w:t>элхээ зурж хэлхээний элементүүд</w:t>
      </w:r>
      <w:r w:rsidRPr="000360A2">
        <w:rPr>
          <w:rFonts w:ascii="Arial" w:hAnsi="Arial" w:cs="Arial"/>
          <w:sz w:val="24"/>
          <w:szCs w:val="24"/>
          <w:lang w:val="mn-MN"/>
        </w:rPr>
        <w:t>, тэдгээрийн үүрэг, элемент тус бүр дээр явагдах процессыг бичнэ үү.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Тохируулах.</w:t>
      </w:r>
    </w:p>
    <w:p w:rsidR="000360A2" w:rsidRPr="000360A2" w:rsidRDefault="000360A2" w:rsidP="000360A2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Нарны зай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>А. Химийн энергийг цахилгаан энергид</w:t>
      </w:r>
    </w:p>
    <w:p w:rsidR="000360A2" w:rsidRPr="000360A2" w:rsidRDefault="000360A2" w:rsidP="000360A2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Цахилгаан зай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>Б. Биеийн механик энергийг цахилгаан энергид</w:t>
      </w:r>
    </w:p>
    <w:p w:rsidR="000360A2" w:rsidRPr="000360A2" w:rsidRDefault="000360A2" w:rsidP="000360A2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Генератор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>В. Гэрлийн энергийг цахилгаан энергид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Энерги устаж ..................   ......................, харин хувирлын эцэст энерги .........................  хэлбэрт шилжиж байдаг. Үүнийг энерги хэрэглэж байна гэдэг.</w:t>
      </w:r>
    </w:p>
    <w:p w:rsidR="000360A2" w:rsidRPr="000360A2" w:rsidRDefault="000360A2" w:rsidP="000360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Төмөр, никель, кобальт зэрийг өөртөө татдаг зүйлийг юу гэх вэ?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А. Соронзон</w:t>
      </w:r>
      <w:r w:rsidRPr="000360A2">
        <w:rPr>
          <w:rFonts w:ascii="Arial" w:hAnsi="Arial" w:cs="Arial"/>
          <w:sz w:val="24"/>
          <w:szCs w:val="24"/>
          <w:lang w:val="mn-MN"/>
        </w:rPr>
        <w:tab/>
        <w:t>Б. Хүдэр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В. Луужин 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Дэлхийн соронзон орны өмнөд туйл хаана байрладаг вэ?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А. Грекийн өмнөд хэсэг</w:t>
      </w:r>
      <w:r w:rsidRPr="000360A2">
        <w:rPr>
          <w:rFonts w:ascii="Arial" w:hAnsi="Arial" w:cs="Arial"/>
          <w:sz w:val="24"/>
          <w:szCs w:val="24"/>
          <w:lang w:val="mn-MN"/>
        </w:rPr>
        <w:tab/>
        <w:t>Б. Канадын хойд хэсэгт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Дэлхийн газар зүйн туйл соронзон туйлтай давхцдаг уу?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А. тийм 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Б. Үгүй 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Соронзон шинж чанар нь удаан хадгалагддаг соронзонг .................... соронзон гэнэ.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А. Нөлөөтэй </w:t>
      </w:r>
      <w:r w:rsidRPr="000360A2">
        <w:rPr>
          <w:rFonts w:ascii="Arial" w:hAnsi="Arial" w:cs="Arial"/>
          <w:sz w:val="24"/>
          <w:szCs w:val="24"/>
          <w:lang w:val="mn-MN"/>
        </w:rPr>
        <w:tab/>
        <w:t>Б. Тогтмол</w:t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В. Шулуун 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Цахилгаан биеийн орчим ...................... ..................., соронзон ба гүйдэлтэй дамжуулагчийн орчим ...................... орон үүсдэг.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Масстай биеийн орчим үүсэх орон аль нь вэ?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А. гравтацийн орон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Б. Цахилгаан </w:t>
      </w:r>
      <w:r w:rsidRPr="000360A2">
        <w:rPr>
          <w:rFonts w:ascii="Arial" w:hAnsi="Arial" w:cs="Arial"/>
          <w:sz w:val="24"/>
          <w:szCs w:val="24"/>
          <w:lang w:val="mn-MN"/>
        </w:rPr>
        <w:tab/>
        <w:t>В. Соронзон орон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Цахилгаан гүйдэл соронзон оронд үйлчлэхийг анх ............. онд ................... физикч  ....................... туршилтаар илрүүлсэн.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А. 1820, Францийн, Ампер</w:t>
      </w:r>
      <w:r w:rsidRPr="000360A2">
        <w:rPr>
          <w:rFonts w:ascii="Arial" w:hAnsi="Arial" w:cs="Arial"/>
          <w:sz w:val="24"/>
          <w:szCs w:val="24"/>
          <w:lang w:val="mn-MN"/>
        </w:rPr>
        <w:tab/>
        <w:t>Б. 1820, Германы, Вольт</w:t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В. 1820, Данийн, Эрстед 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Тогтмол соронзонг ямар соронзонгоор төлөөлүүлж болох вэ? 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А. гүйдэлтэй ороомгоор</w:t>
      </w:r>
      <w:r w:rsidRPr="000360A2">
        <w:rPr>
          <w:rFonts w:ascii="Arial" w:hAnsi="Arial" w:cs="Arial"/>
          <w:sz w:val="24"/>
          <w:szCs w:val="24"/>
          <w:lang w:val="mn-MN"/>
        </w:rPr>
        <w:tab/>
        <w:t>Б. Тогтмол соронзонгоор</w:t>
      </w:r>
      <w:r w:rsidRPr="000360A2">
        <w:rPr>
          <w:rFonts w:ascii="Arial" w:hAnsi="Arial" w:cs="Arial"/>
          <w:sz w:val="24"/>
          <w:szCs w:val="24"/>
          <w:lang w:val="mn-MN"/>
        </w:rPr>
        <w:tab/>
        <w:t>В. Соронзоэ ороомгоор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lastRenderedPageBreak/>
        <w:t>Тохируулна уу.</w:t>
      </w:r>
    </w:p>
    <w:p w:rsidR="000360A2" w:rsidRPr="000360A2" w:rsidRDefault="000360A2" w:rsidP="000360A2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Цахилгаан орон </w:t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А. эхлэл төгсгөлгүй </w:t>
      </w:r>
    </w:p>
    <w:p w:rsidR="000360A2" w:rsidRPr="000360A2" w:rsidRDefault="000360A2" w:rsidP="000360A2">
      <w:pPr>
        <w:ind w:left="2880" w:firstLine="720"/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Б. Эхлэл төгсгөлтэй</w:t>
      </w:r>
    </w:p>
    <w:p w:rsidR="000360A2" w:rsidRPr="000360A2" w:rsidRDefault="000360A2" w:rsidP="000360A2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Соронзон орон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 xml:space="preserve">В. Цэнэгтэй биед хүчээр үйлчилдэг </w:t>
      </w:r>
    </w:p>
    <w:p w:rsidR="000360A2" w:rsidRPr="000360A2" w:rsidRDefault="000360A2" w:rsidP="000360A2">
      <w:pPr>
        <w:ind w:left="2880" w:firstLine="720"/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Г. Гүйдэлтэй дамжуулагчид хүчээр үйлчилдэг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Ижил чигтэй гүйдэлтэй туузнууд таталцаж, ................... чигтэй гүйдэлтэй туузнууд ....................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Соронзон оронд битүү дамжуулагч хөдөлгөвөл гүйдэл үүснэ.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А. Фарадейн нээлт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>Б. Амперийн нээлт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  <w:r w:rsidRPr="000360A2">
        <w:rPr>
          <w:rFonts w:ascii="Arial" w:hAnsi="Arial" w:cs="Arial"/>
          <w:sz w:val="24"/>
          <w:szCs w:val="24"/>
          <w:lang w:val="mn-MN"/>
        </w:rPr>
        <w:tab/>
        <w:t>В. Вольтын нээлт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Соронзоны нөлөөгөөр цахилгаан гүйдэл үүсэх энэ үзэгдлийг цахилгаан соронзон ................. үзэгдэл гэж нэрлэдэг.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А. Индукцийн </w:t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Б. Шугамын </w:t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В. Гүйдлийн 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Дулааны цахилгаан станцийн гол зүрх нь юу вэ?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А. Цахилгаан гүйдэл </w:t>
      </w:r>
      <w:r w:rsidRPr="000360A2">
        <w:rPr>
          <w:rFonts w:ascii="Arial" w:hAnsi="Arial" w:cs="Arial"/>
          <w:sz w:val="24"/>
          <w:szCs w:val="24"/>
          <w:lang w:val="mn-MN"/>
        </w:rPr>
        <w:tab/>
        <w:t>Б. Цахилгаан генератор</w:t>
      </w:r>
      <w:r w:rsidRPr="000360A2">
        <w:rPr>
          <w:rFonts w:ascii="Arial" w:hAnsi="Arial" w:cs="Arial"/>
          <w:sz w:val="24"/>
          <w:szCs w:val="24"/>
          <w:lang w:val="mn-MN"/>
        </w:rPr>
        <w:tab/>
        <w:t>В. Соронзон орон</w:t>
      </w:r>
    </w:p>
    <w:p w:rsidR="000360A2" w:rsidRPr="000360A2" w:rsidRDefault="000360A2" w:rsidP="000360A2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>Соронзон орон гүйдэлтэй дамжуулагчид хүчээр үйлчилдэг чанарыг .................. ...................... ашигладаг.</w:t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  <w:r w:rsidRPr="000360A2">
        <w:rPr>
          <w:rFonts w:ascii="Arial" w:hAnsi="Arial" w:cs="Arial"/>
          <w:sz w:val="24"/>
          <w:szCs w:val="24"/>
          <w:lang w:val="mn-MN"/>
        </w:rPr>
        <w:t xml:space="preserve">А. Цахилгаан соронзонд </w:t>
      </w:r>
      <w:r w:rsidRPr="000360A2">
        <w:rPr>
          <w:rFonts w:ascii="Arial" w:hAnsi="Arial" w:cs="Arial"/>
          <w:sz w:val="24"/>
          <w:szCs w:val="24"/>
          <w:lang w:val="mn-MN"/>
        </w:rPr>
        <w:tab/>
        <w:t xml:space="preserve">Б. Соронзон оронд </w:t>
      </w:r>
      <w:r w:rsidRPr="000360A2">
        <w:rPr>
          <w:rFonts w:ascii="Arial" w:hAnsi="Arial" w:cs="Arial"/>
          <w:sz w:val="24"/>
          <w:szCs w:val="24"/>
          <w:lang w:val="mn-MN"/>
        </w:rPr>
        <w:tab/>
        <w:t>В. Цахилгаан хөдөлгүүрт</w:t>
      </w:r>
      <w:r w:rsidRPr="000360A2">
        <w:rPr>
          <w:rFonts w:ascii="Arial" w:hAnsi="Arial" w:cs="Arial"/>
          <w:sz w:val="24"/>
          <w:szCs w:val="24"/>
          <w:lang w:val="mn-MN"/>
        </w:rPr>
        <w:tab/>
      </w: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</w:p>
    <w:p w:rsidR="000360A2" w:rsidRPr="000360A2" w:rsidRDefault="000360A2" w:rsidP="000360A2">
      <w:pPr>
        <w:rPr>
          <w:rFonts w:ascii="Arial" w:hAnsi="Arial" w:cs="Arial"/>
          <w:sz w:val="24"/>
          <w:szCs w:val="24"/>
          <w:lang w:val="mn-MN"/>
        </w:rPr>
      </w:pPr>
    </w:p>
    <w:p w:rsidR="00D30C6F" w:rsidRDefault="00D30C6F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E94639" w:rsidRDefault="00E94639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Default="000360A2">
      <w:pPr>
        <w:rPr>
          <w:sz w:val="24"/>
          <w:szCs w:val="24"/>
          <w:lang w:val="mn-MN"/>
        </w:rPr>
      </w:pPr>
    </w:p>
    <w:p w:rsidR="000360A2" w:rsidRPr="000360A2" w:rsidRDefault="000360A2" w:rsidP="000360A2">
      <w:pPr>
        <w:jc w:val="both"/>
        <w:rPr>
          <w:rFonts w:ascii="Arial" w:hAnsi="Arial" w:cs="Arial"/>
          <w:b/>
          <w:sz w:val="28"/>
          <w:szCs w:val="28"/>
        </w:rPr>
      </w:pPr>
      <w:r w:rsidRPr="000360A2">
        <w:rPr>
          <w:rFonts w:ascii="Arial" w:hAnsi="Arial" w:cs="Arial"/>
          <w:b/>
          <w:sz w:val="28"/>
          <w:szCs w:val="28"/>
          <w:lang w:val="mn-MN"/>
        </w:rPr>
        <w:lastRenderedPageBreak/>
        <w:t xml:space="preserve">Хичээлийн нэр: </w:t>
      </w:r>
      <w:r w:rsidRPr="000360A2">
        <w:rPr>
          <w:rFonts w:ascii="Arial" w:hAnsi="Arial" w:cs="Arial"/>
          <w:sz w:val="28"/>
          <w:szCs w:val="28"/>
          <w:lang w:val="mn-MN"/>
        </w:rPr>
        <w:t>Физик</w:t>
      </w:r>
      <w:r w:rsidRPr="000360A2">
        <w:rPr>
          <w:rFonts w:ascii="Arial" w:hAnsi="Arial" w:cs="Arial"/>
          <w:sz w:val="28"/>
          <w:szCs w:val="28"/>
          <w:lang w:val="mn-MN"/>
        </w:rPr>
        <w:tab/>
      </w:r>
      <w:r w:rsidRPr="000360A2">
        <w:rPr>
          <w:rFonts w:ascii="Arial" w:hAnsi="Arial" w:cs="Arial"/>
          <w:sz w:val="28"/>
          <w:szCs w:val="28"/>
          <w:lang w:val="mn-MN"/>
        </w:rPr>
        <w:tab/>
      </w:r>
      <w:r w:rsidRPr="000360A2">
        <w:rPr>
          <w:rFonts w:ascii="Arial" w:hAnsi="Arial" w:cs="Arial"/>
          <w:sz w:val="28"/>
          <w:szCs w:val="28"/>
          <w:lang w:val="mn-MN"/>
        </w:rPr>
        <w:tab/>
      </w:r>
      <w:r w:rsidRPr="000360A2">
        <w:rPr>
          <w:rFonts w:ascii="Arial" w:hAnsi="Arial" w:cs="Arial"/>
          <w:sz w:val="28"/>
          <w:szCs w:val="28"/>
          <w:lang w:val="mn-MN"/>
        </w:rPr>
        <w:tab/>
      </w:r>
      <w:r w:rsidRPr="000360A2">
        <w:rPr>
          <w:rFonts w:ascii="Arial" w:hAnsi="Arial" w:cs="Arial"/>
          <w:b/>
          <w:sz w:val="28"/>
          <w:szCs w:val="28"/>
          <w:lang w:val="mn-MN"/>
        </w:rPr>
        <w:t xml:space="preserve">Анги: </w:t>
      </w:r>
      <w:r w:rsidRPr="000360A2">
        <w:rPr>
          <w:rFonts w:ascii="Arial" w:hAnsi="Arial" w:cs="Arial"/>
          <w:b/>
          <w:sz w:val="28"/>
          <w:szCs w:val="28"/>
        </w:rPr>
        <w:t>9</w:t>
      </w:r>
    </w:p>
    <w:p w:rsidR="000360A2" w:rsidRPr="000360A2" w:rsidRDefault="000360A2" w:rsidP="000360A2">
      <w:pPr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0360A2">
        <w:rPr>
          <w:rFonts w:ascii="Arial" w:hAnsi="Arial" w:cs="Arial"/>
          <w:b/>
          <w:sz w:val="28"/>
          <w:szCs w:val="28"/>
          <w:lang w:val="mn-MN"/>
        </w:rPr>
        <w:t>Хичээл №</w:t>
      </w:r>
      <w:r w:rsidRPr="000360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7, 8</w:t>
      </w:r>
      <w:r w:rsidRPr="000360A2">
        <w:rPr>
          <w:rFonts w:ascii="Arial" w:hAnsi="Arial" w:cs="Arial"/>
          <w:b/>
          <w:sz w:val="28"/>
          <w:szCs w:val="28"/>
          <w:lang w:val="mn-MN"/>
        </w:rPr>
        <w:tab/>
      </w:r>
      <w:r w:rsidRPr="000360A2">
        <w:rPr>
          <w:rFonts w:ascii="Arial" w:hAnsi="Arial" w:cs="Arial"/>
          <w:b/>
          <w:sz w:val="28"/>
          <w:szCs w:val="28"/>
          <w:lang w:val="mn-MN"/>
        </w:rPr>
        <w:tab/>
      </w:r>
      <w:r w:rsidRPr="000360A2">
        <w:rPr>
          <w:rFonts w:ascii="Arial" w:hAnsi="Arial" w:cs="Arial"/>
          <w:b/>
          <w:sz w:val="28"/>
          <w:szCs w:val="28"/>
          <w:lang w:val="mn-MN"/>
        </w:rPr>
        <w:tab/>
      </w:r>
      <w:r w:rsidRPr="000360A2">
        <w:rPr>
          <w:rFonts w:ascii="Arial" w:hAnsi="Arial" w:cs="Arial"/>
          <w:b/>
          <w:sz w:val="28"/>
          <w:szCs w:val="28"/>
          <w:lang w:val="mn-MN"/>
        </w:rPr>
        <w:tab/>
      </w:r>
      <w:r w:rsidRPr="000360A2">
        <w:rPr>
          <w:rFonts w:ascii="Arial" w:hAnsi="Arial" w:cs="Arial"/>
          <w:b/>
          <w:sz w:val="28"/>
          <w:szCs w:val="28"/>
          <w:lang w:val="mn-MN"/>
        </w:rPr>
        <w:tab/>
      </w:r>
      <w:r w:rsidRPr="000360A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V</w:t>
      </w:r>
      <w:r w:rsidRPr="000360A2">
        <w:rPr>
          <w:rFonts w:ascii="Arial" w:hAnsi="Arial" w:cs="Arial"/>
          <w:b/>
          <w:sz w:val="28"/>
          <w:szCs w:val="28"/>
        </w:rPr>
        <w:t xml:space="preserve"> </w:t>
      </w:r>
      <w:r w:rsidRPr="000360A2"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0360A2" w:rsidRPr="000360A2" w:rsidRDefault="000360A2" w:rsidP="000360A2">
      <w:pPr>
        <w:jc w:val="both"/>
        <w:rPr>
          <w:rFonts w:ascii="Arial" w:hAnsi="Arial" w:cs="Arial"/>
          <w:sz w:val="28"/>
          <w:szCs w:val="28"/>
          <w:lang w:val="mn-MN"/>
        </w:rPr>
      </w:pPr>
      <w:r w:rsidRPr="000360A2">
        <w:rPr>
          <w:rFonts w:ascii="Arial" w:hAnsi="Arial" w:cs="Arial"/>
          <w:b/>
          <w:sz w:val="28"/>
          <w:szCs w:val="28"/>
          <w:lang w:val="mn-MN"/>
        </w:rPr>
        <w:t>Хичээлийн сэдэв:</w:t>
      </w:r>
      <w:r w:rsidR="00E94639">
        <w:rPr>
          <w:rFonts w:ascii="Arial" w:hAnsi="Arial" w:cs="Arial"/>
          <w:sz w:val="28"/>
          <w:szCs w:val="28"/>
          <w:lang w:val="mn-MN"/>
        </w:rPr>
        <w:t xml:space="preserve"> Дулаан</w:t>
      </w:r>
      <w:r w:rsidRPr="000360A2">
        <w:rPr>
          <w:rFonts w:ascii="Arial" w:hAnsi="Arial" w:cs="Arial"/>
          <w:sz w:val="28"/>
          <w:szCs w:val="28"/>
          <w:lang w:val="mn-MN"/>
        </w:rPr>
        <w:t xml:space="preserve">  сэдвийг бататгах</w:t>
      </w:r>
    </w:p>
    <w:p w:rsidR="000360A2" w:rsidRPr="000360A2" w:rsidRDefault="000360A2" w:rsidP="000360A2">
      <w:pPr>
        <w:jc w:val="both"/>
        <w:rPr>
          <w:rFonts w:ascii="Arial" w:hAnsi="Arial" w:cs="Arial"/>
          <w:sz w:val="28"/>
          <w:szCs w:val="28"/>
          <w:lang w:val="mn-MN"/>
        </w:rPr>
      </w:pPr>
      <w:r w:rsidRPr="000360A2">
        <w:rPr>
          <w:rFonts w:ascii="Arial" w:hAnsi="Arial" w:cs="Arial"/>
          <w:b/>
          <w:sz w:val="28"/>
          <w:szCs w:val="28"/>
          <w:lang w:val="mn-MN"/>
        </w:rPr>
        <w:t>Багш:</w:t>
      </w:r>
      <w:r w:rsidRPr="000360A2">
        <w:rPr>
          <w:rFonts w:ascii="Arial" w:hAnsi="Arial" w:cs="Arial"/>
          <w:sz w:val="28"/>
          <w:szCs w:val="28"/>
          <w:lang w:val="mn-MN"/>
        </w:rPr>
        <w:t xml:space="preserve"> </w:t>
      </w:r>
      <w:r w:rsidR="00D01A72">
        <w:rPr>
          <w:rFonts w:ascii="Arial" w:hAnsi="Arial" w:cs="Arial"/>
          <w:sz w:val="28"/>
          <w:szCs w:val="28"/>
          <w:lang w:val="mn-MN"/>
        </w:rPr>
        <w:t>Дулаан</w:t>
      </w:r>
      <w:r w:rsidRPr="000360A2">
        <w:rPr>
          <w:rFonts w:ascii="Arial" w:hAnsi="Arial" w:cs="Arial"/>
          <w:sz w:val="28"/>
          <w:szCs w:val="28"/>
          <w:lang w:val="mn-MN"/>
        </w:rPr>
        <w:t xml:space="preserve"> сэдвийг уншиж дараах асуултанд хариулаарай. </w:t>
      </w:r>
    </w:p>
    <w:p w:rsidR="00D01A72" w:rsidRDefault="000360A2" w:rsidP="00D01A72">
      <w:pPr>
        <w:jc w:val="center"/>
        <w:rPr>
          <w:rFonts w:ascii="Arial" w:hAnsi="Arial" w:cs="Arial"/>
          <w:b/>
          <w:sz w:val="28"/>
          <w:szCs w:val="28"/>
        </w:rPr>
      </w:pPr>
      <w:r w:rsidRPr="000360A2">
        <w:rPr>
          <w:rFonts w:ascii="Arial" w:hAnsi="Arial" w:cs="Arial"/>
          <w:b/>
          <w:sz w:val="28"/>
          <w:szCs w:val="28"/>
          <w:lang w:val="mn-MN"/>
        </w:rPr>
        <w:t>Даалгавар</w:t>
      </w:r>
      <w:r w:rsidR="00D01A72">
        <w:rPr>
          <w:rFonts w:ascii="Arial" w:hAnsi="Arial" w:cs="Arial"/>
          <w:b/>
          <w:sz w:val="28"/>
          <w:szCs w:val="28"/>
        </w:rPr>
        <w:t xml:space="preserve"> 4</w:t>
      </w:r>
    </w:p>
    <w:p w:rsidR="00D01A72" w:rsidRPr="00D01A72" w:rsidRDefault="000360A2" w:rsidP="00D01A72">
      <w:pPr>
        <w:jc w:val="both"/>
        <w:rPr>
          <w:rFonts w:ascii="Arial" w:hAnsi="Arial" w:cs="Arial"/>
          <w:b/>
          <w:sz w:val="28"/>
          <w:szCs w:val="28"/>
          <w:u w:val="single"/>
          <w:lang w:val="mn-MN"/>
        </w:rPr>
      </w:pPr>
      <w:r w:rsidRPr="000360A2">
        <w:rPr>
          <w:rFonts w:ascii="Arial" w:hAnsi="Arial" w:cs="Arial"/>
          <w:b/>
          <w:sz w:val="28"/>
          <w:szCs w:val="28"/>
          <w:lang w:val="mn-MN"/>
        </w:rPr>
        <w:t xml:space="preserve"> 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Хүснэгтэд гурван агрегат төлөвт байх бодисын зургийг харууллаа. Дараах даалгавруудыг гүйцэтгээрэй.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813018" wp14:editId="5E1EB573">
            <wp:simplePos x="0" y="0"/>
            <wp:positionH relativeFrom="column">
              <wp:posOffset>164465</wp:posOffset>
            </wp:positionH>
            <wp:positionV relativeFrom="paragraph">
              <wp:posOffset>25400</wp:posOffset>
            </wp:positionV>
            <wp:extent cx="3029585" cy="1732280"/>
            <wp:effectExtent l="0" t="0" r="0" b="1270"/>
            <wp:wrapSquare wrapText="bothSides"/>
            <wp:docPr id="14" name="Picture 14" descr="Description: http://ush.eec.mn/uploads/images/%40excel-s/6/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Description: http://ush.eec.mn/uploads/images/%40excel-s/6/7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а. Хүснэгтийн дутууг гүйцээнэ үү.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Дараах бодисуудыг тасалгаанд байгаа гэж үзээд ямар төлөвт байгааг хүснэгтэд бичээрэй. Шилэн аяга, ширээ, ус, лаа, ургамлын тос, ном, бэх, үнэртэй ус, тараг, талх, ёотон, харандаа, жимсний шүүс, агаар, хүчилтөрөгч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0D61CA" wp14:editId="2E6D5B19">
            <wp:simplePos x="0" y="0"/>
            <wp:positionH relativeFrom="column">
              <wp:posOffset>100965</wp:posOffset>
            </wp:positionH>
            <wp:positionV relativeFrom="paragraph">
              <wp:posOffset>66675</wp:posOffset>
            </wp:positionV>
            <wp:extent cx="3312795" cy="781685"/>
            <wp:effectExtent l="0" t="0" r="1905" b="0"/>
            <wp:wrapSquare wrapText="bothSides"/>
            <wp:docPr id="11" name="Picture 11" descr="Description: http://ush.eec.mn/uploads/images/%40excel-s/6/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Description: http://ush.eec.mn/uploads/images/%40excel-s/6/7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Зургийг ажиглаад даалгаврыг гүйцэтгээрэй.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 xml:space="preserve">a. Зурагт ямар үзэгдэл явагдсан бэ? 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 xml:space="preserve">b. Хэрэв савыг доороос нь халаасан бол үзэгдэл явагдаж дуусах хугацаа зурагт харуулсантай харьцуулахад ямар байх вэ? . . . . . . . . . . . . . . 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Зурагт нэгэн бодисын бөөмсийг халаахаас өмнө болон халаасны дараах үеийг дүрсэлжээ.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44CAA52" wp14:editId="7C2ED644">
            <wp:simplePos x="0" y="0"/>
            <wp:positionH relativeFrom="column">
              <wp:posOffset>164465</wp:posOffset>
            </wp:positionH>
            <wp:positionV relativeFrom="paragraph">
              <wp:posOffset>59055</wp:posOffset>
            </wp:positionV>
            <wp:extent cx="1564005" cy="911225"/>
            <wp:effectExtent l="0" t="0" r="0" b="3175"/>
            <wp:wrapSquare wrapText="bothSides"/>
            <wp:docPr id="10" name="Picture 10" descr="Description: http://ush.eec.mn/uploads/images/%40excel-s/6/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Description: http://ush.eec.mn/uploads/images/%40excel-s/6/7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0" t="7358" r="1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a. Халаахаас өмнө бодис ямар төлөвт байна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Бодисыг халаахад бөөмс яаж өөрчлөгдөх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c. Бодисыг халаасны дараах байдалд ямар төлөвт байна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d. Бодисыг халаахад тэлдэг шалтгааныг бөөмөн загварыг үндэслэн тайлбарла.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Зураг ажиглан даалгаврыг гүйцэтгэнэ үү.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BDEDDAC" wp14:editId="1FEAE9C6">
            <wp:simplePos x="0" y="0"/>
            <wp:positionH relativeFrom="column">
              <wp:posOffset>153670</wp:posOffset>
            </wp:positionH>
            <wp:positionV relativeFrom="paragraph">
              <wp:posOffset>10160</wp:posOffset>
            </wp:positionV>
            <wp:extent cx="1376680" cy="1517015"/>
            <wp:effectExtent l="0" t="0" r="0" b="6985"/>
            <wp:wrapSquare wrapText="bothSides"/>
            <wp:docPr id="9" name="Picture 9" descr="Description: http://ush.eec.mn/uploads/images/%40excel-s/6/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Description: http://ush.eec.mn/uploads/images/%40excel-s/6/7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a. A ба В термометрийн заалтыг жишээрэй.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 . . . . . . . . . . . . . . . . . . . . . . . . . . . . . . . . . . . . . . . . . . . . . . . . . . . . . . . 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А ба В саванд дахь бодис ямар төлөвт байна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 . . . . . . . . . . . . . . . . . . . . . . . . . . . . . . . . . . . . . . . . . . . . . . . . . . . . . . . 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c. А ба В саванд байгаа бодисын бөөмсийн хөдөлгөөний хурдыг жишнэ үү.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 . . . . . . . . . . . . . . . . . . . . . . . . . . . . . . . . . . . . . . . . . . . . . . . . . . . . . . . 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 xml:space="preserve">d. Яагаад нэг саван дахь бөөмсийн хөдөлгөөн нөгөө саван дахь бөөмсийн хөдөлгөөнөөс их байгааг тайлбарлаарай. . . . . . . . . . . . . . . . . . . . . . . . . . . . . . . . . . . . . . . . . . . . . . . 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e. Зурагт харуулсан бодисын төлөв өөрчлөгдсөн үү?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 . . . . . . . . . . . . . . . . . . . . . . . . . . . . . . . . . . . . . . . . . . . . . . . . . . . . . . . 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Зургийг ажиглан даалгавар гүйцэтгээрэй.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217260D" wp14:editId="1D1B8163">
            <wp:simplePos x="0" y="0"/>
            <wp:positionH relativeFrom="column">
              <wp:posOffset>64770</wp:posOffset>
            </wp:positionH>
            <wp:positionV relativeFrom="paragraph">
              <wp:posOffset>75565</wp:posOffset>
            </wp:positionV>
            <wp:extent cx="2670810" cy="869950"/>
            <wp:effectExtent l="0" t="0" r="0" b="6350"/>
            <wp:wrapSquare wrapText="bothSides"/>
            <wp:docPr id="8" name="Picture 8" descr="Description: http://ush.eec.mn/uploads/images/%40excel-s/6/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Description: http://ush.eec.mn/uploads/images/%40excel-s/6/7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a. 1-ээс 2-т шилжихэд ямар үзэгдэл явагдсан бэ?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 . . . . . . . . . . . . . . . . . . . . . . . . . . . . . . . . . . . . . . . . . . . . . . . . . . . . . . . 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2-оос 3-т шилжихэд бөөмс хоорондын зай болон хөдөлгөөн яаж өөрчлөгдөх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 . . . . . . . . . . . . . . . . . . . . . . . . . . . . . . . . . . . . . . . . . . . . . . . . . . . . . . . 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c. Хатуу, шингэн, хийн төлөвт яагаад бөөмс савны амсараас дээш хөөрсөн бэ?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33F8370" wp14:editId="76A23CAC">
            <wp:simplePos x="0" y="0"/>
            <wp:positionH relativeFrom="column">
              <wp:posOffset>153035</wp:posOffset>
            </wp:positionH>
            <wp:positionV relativeFrom="paragraph">
              <wp:posOffset>199390</wp:posOffset>
            </wp:positionV>
            <wp:extent cx="4627245" cy="902970"/>
            <wp:effectExtent l="0" t="0" r="1905" b="0"/>
            <wp:wrapSquare wrapText="bothSides"/>
            <wp:docPr id="7" name="Picture 7" descr="Description: http://ush.eec.mn/uploads/images/%40excel-s/6/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Description: http://ush.eec.mn/uploads/images/%40excel-s/6/7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Зурагт металлыг халаахад бөөмс дулааны энергийг хэрхэн дамжуулж байгааг харуулжээ.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a. Дээрх зургаас харахад дулааны энерги аль цэгээс эхэлж зөөгдөж байна вэ? Зурган дээр чиглэлийг зураарай.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Зургаас харахад дулааны энерги юунаас юунд дамжиж байна вэ? 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c. Дулааны энергийг дамжуулж байгаа эхний бөөмийн энерги дараагийн авч байгаа бөөмийн энерги хоёр юугаараа ялгаатай вэ? ......................................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Металл савааг халаах туршилтыг хийжээ.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8FE7C48" wp14:editId="65F2C247">
            <wp:simplePos x="0" y="0"/>
            <wp:positionH relativeFrom="column">
              <wp:posOffset>218440</wp:posOffset>
            </wp:positionH>
            <wp:positionV relativeFrom="paragraph">
              <wp:posOffset>24765</wp:posOffset>
            </wp:positionV>
            <wp:extent cx="1884045" cy="1188720"/>
            <wp:effectExtent l="0" t="0" r="1905" b="0"/>
            <wp:wrapSquare wrapText="bothSides"/>
            <wp:docPr id="6" name="Picture 6" descr="Description: http://ush.eec.mn/uploads/images/%40excel-s/6/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Description: http://ush.eec.mn/uploads/images/%40excel-s/6/7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a. Аль хэсэгт бөөм тухайн орчиндоо илүү их хөдөлгөөн хийх вэ? Яагаад?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lastRenderedPageBreak/>
        <w:t>……………………………………………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Металл савааг лааны дөлөнд тодорхой хугацааны туршид зурагт үзүүлсэнээр халаахад савааг бүрдүүлж байгаа нийт бөөмийн хөдөлгөөн ижил байж чадах уу? Яагаад? ......................................................................................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Зэс болон төмөр савааг нэг үзүүрээс нь зурагт харуулснаар халааж эхэлсэн байна.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13FBC1" wp14:editId="72ADEC68">
            <wp:simplePos x="0" y="0"/>
            <wp:positionH relativeFrom="column">
              <wp:posOffset>219710</wp:posOffset>
            </wp:positionH>
            <wp:positionV relativeFrom="paragraph">
              <wp:posOffset>4445</wp:posOffset>
            </wp:positionV>
            <wp:extent cx="1729105" cy="861060"/>
            <wp:effectExtent l="0" t="0" r="4445" b="0"/>
            <wp:wrapSquare wrapText="bothSides"/>
            <wp:docPr id="4" name="Picture 4" descr="Description: http://ush.eec.mn/uploads/images/%40excel-s/6/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Description: http://ush.eec.mn/uploads/images/%40excel-s/6/74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8" r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а. Хоёр савааны температур үзүүрээсээ ижил зайд ямар байх вэ? Яагаад?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Металлуудын дулаан дамжуулах чавдар нь яагаад өөр өөр байдаг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553550F" wp14:editId="38F2DCEB">
            <wp:simplePos x="0" y="0"/>
            <wp:positionH relativeFrom="column">
              <wp:posOffset>5419090</wp:posOffset>
            </wp:positionH>
            <wp:positionV relativeFrom="paragraph">
              <wp:posOffset>275590</wp:posOffset>
            </wp:positionV>
            <wp:extent cx="947420" cy="947420"/>
            <wp:effectExtent l="0" t="0" r="5080" b="5080"/>
            <wp:wrapSquare wrapText="bothSides"/>
            <wp:docPr id="3" name="Picture 3" descr="Description: http://ush.eec.mn/uploads/images/%40excel-s/6/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escription: http://ush.eec.mn/uploads/images/%40excel-s/6/7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Бидний эргэн тойронд байгаа агаарын молекулууд дулааны энергийг дамжуулж чадах болов уу? Хариултаа тайлбарлана уу?</w:t>
      </w: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Халж байгаа биед ойртох тусам халуун байдаг. Үүний учирыг нь тайлбарлана уу?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Жишээ бичээрэй...............................................................................................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Өгөгдсөн зургийг ажиглаад асуултанд хариулна уу?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811ED40" wp14:editId="42C78DD6">
            <wp:simplePos x="0" y="0"/>
            <wp:positionH relativeFrom="column">
              <wp:posOffset>230505</wp:posOffset>
            </wp:positionH>
            <wp:positionV relativeFrom="paragraph">
              <wp:posOffset>10160</wp:posOffset>
            </wp:positionV>
            <wp:extent cx="1200785" cy="956945"/>
            <wp:effectExtent l="0" t="0" r="0" b="0"/>
            <wp:wrapSquare wrapText="bothSides"/>
            <wp:docPr id="2" name="Picture 2" descr="Description: http://ush.eec.mn/uploads/images/%40excel-s/6/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escription: http://ush.eec.mn/uploads/images/%40excel-s/6/7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A72">
        <w:rPr>
          <w:rFonts w:ascii="Arial" w:hAnsi="Arial" w:cs="Arial"/>
          <w:sz w:val="24"/>
          <w:szCs w:val="24"/>
          <w:lang w:val="mn-MN"/>
        </w:rPr>
        <w:t>a. A, B, C хэсгүүдэд ямар процесс явагдаж байна вэ?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А..................................................................................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B................................................................................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C. ..............................................................................</w:t>
      </w:r>
    </w:p>
    <w:p w:rsidR="00D01A72" w:rsidRPr="00D01A72" w:rsidRDefault="00D01A72" w:rsidP="00D01A72">
      <w:pPr>
        <w:jc w:val="both"/>
        <w:rPr>
          <w:rFonts w:ascii="Arial" w:hAnsi="Arial" w:cs="Arial"/>
          <w:sz w:val="24"/>
          <w:szCs w:val="24"/>
          <w:lang w:val="mn-MN"/>
        </w:rPr>
      </w:pPr>
      <w:r w:rsidRPr="00D01A72">
        <w:rPr>
          <w:rFonts w:ascii="Arial" w:hAnsi="Arial" w:cs="Arial"/>
          <w:sz w:val="24"/>
          <w:szCs w:val="24"/>
          <w:lang w:val="mn-MN"/>
        </w:rPr>
        <w:t>b. Аль нь илүү дулааны энергийг хурдан дамжуулах вэ?</w:t>
      </w:r>
    </w:p>
    <w:sectPr w:rsidR="00D01A72" w:rsidRPr="00D01A72" w:rsidSect="003C03F3">
      <w:headerReference w:type="default" r:id="rId18"/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98" w:rsidRDefault="00BF4C98" w:rsidP="00E94639">
      <w:pPr>
        <w:spacing w:after="0" w:line="240" w:lineRule="auto"/>
      </w:pPr>
      <w:r>
        <w:separator/>
      </w:r>
    </w:p>
  </w:endnote>
  <w:endnote w:type="continuationSeparator" w:id="0">
    <w:p w:rsidR="00BF4C98" w:rsidRDefault="00BF4C98" w:rsidP="00E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98" w:rsidRDefault="00BF4C98" w:rsidP="00E94639">
      <w:pPr>
        <w:spacing w:after="0" w:line="240" w:lineRule="auto"/>
      </w:pPr>
      <w:r>
        <w:separator/>
      </w:r>
    </w:p>
  </w:footnote>
  <w:footnote w:type="continuationSeparator" w:id="0">
    <w:p w:rsidR="00BF4C98" w:rsidRDefault="00BF4C98" w:rsidP="00E9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39" w:rsidRPr="00E94639" w:rsidRDefault="00E94639">
    <w:pPr>
      <w:pStyle w:val="Header"/>
      <w:rPr>
        <w:lang w:val="mn-MN"/>
      </w:rPr>
    </w:pPr>
    <w:r>
      <w:rPr>
        <w:lang w:val="mn-MN"/>
      </w:rPr>
      <w:t>Багш Т. Туул</w:t>
    </w:r>
    <w:r>
      <w:rPr>
        <w:lang w:val="mn-MN"/>
      </w:rPr>
      <w:tab/>
    </w:r>
    <w:r>
      <w:rPr>
        <w:lang w:val="mn-MN"/>
      </w:rPr>
      <w:tab/>
      <w:t>Утас:99223339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A4A"/>
    <w:multiLevelType w:val="hybridMultilevel"/>
    <w:tmpl w:val="2E5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483"/>
    <w:multiLevelType w:val="hybridMultilevel"/>
    <w:tmpl w:val="A888FED8"/>
    <w:lvl w:ilvl="0" w:tplc="71C4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83E"/>
    <w:multiLevelType w:val="hybridMultilevel"/>
    <w:tmpl w:val="0B60AD32"/>
    <w:lvl w:ilvl="0" w:tplc="C7A6A1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3EF4"/>
    <w:multiLevelType w:val="hybridMultilevel"/>
    <w:tmpl w:val="59545D3E"/>
    <w:lvl w:ilvl="0" w:tplc="D384EC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E35CF"/>
    <w:multiLevelType w:val="hybridMultilevel"/>
    <w:tmpl w:val="91ACF9BE"/>
    <w:lvl w:ilvl="0" w:tplc="3140E4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C5F09"/>
    <w:multiLevelType w:val="hybridMultilevel"/>
    <w:tmpl w:val="F5324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DE3F64"/>
    <w:multiLevelType w:val="multilevel"/>
    <w:tmpl w:val="4554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9232ED"/>
    <w:multiLevelType w:val="hybridMultilevel"/>
    <w:tmpl w:val="80BE7F06"/>
    <w:lvl w:ilvl="0" w:tplc="1BC836CE">
      <w:start w:val="1"/>
      <w:numFmt w:val="decimal"/>
      <w:lvlText w:val="%1."/>
      <w:lvlJc w:val="left"/>
      <w:pPr>
        <w:ind w:left="1080" w:hanging="360"/>
      </w:pPr>
    </w:lvl>
    <w:lvl w:ilvl="1" w:tplc="04500019">
      <w:start w:val="1"/>
      <w:numFmt w:val="lowerLetter"/>
      <w:lvlText w:val="%2."/>
      <w:lvlJc w:val="left"/>
      <w:pPr>
        <w:ind w:left="1800" w:hanging="360"/>
      </w:pPr>
    </w:lvl>
    <w:lvl w:ilvl="2" w:tplc="0450001B">
      <w:start w:val="1"/>
      <w:numFmt w:val="lowerRoman"/>
      <w:lvlText w:val="%3."/>
      <w:lvlJc w:val="right"/>
      <w:pPr>
        <w:ind w:left="2520" w:hanging="180"/>
      </w:pPr>
    </w:lvl>
    <w:lvl w:ilvl="3" w:tplc="0450000F">
      <w:start w:val="1"/>
      <w:numFmt w:val="decimal"/>
      <w:lvlText w:val="%4."/>
      <w:lvlJc w:val="left"/>
      <w:pPr>
        <w:ind w:left="3240" w:hanging="360"/>
      </w:pPr>
    </w:lvl>
    <w:lvl w:ilvl="4" w:tplc="04500019">
      <w:start w:val="1"/>
      <w:numFmt w:val="lowerLetter"/>
      <w:lvlText w:val="%5."/>
      <w:lvlJc w:val="left"/>
      <w:pPr>
        <w:ind w:left="3960" w:hanging="360"/>
      </w:pPr>
    </w:lvl>
    <w:lvl w:ilvl="5" w:tplc="0450001B">
      <w:start w:val="1"/>
      <w:numFmt w:val="lowerRoman"/>
      <w:lvlText w:val="%6."/>
      <w:lvlJc w:val="right"/>
      <w:pPr>
        <w:ind w:left="4680" w:hanging="180"/>
      </w:pPr>
    </w:lvl>
    <w:lvl w:ilvl="6" w:tplc="0450000F">
      <w:start w:val="1"/>
      <w:numFmt w:val="decimal"/>
      <w:lvlText w:val="%7."/>
      <w:lvlJc w:val="left"/>
      <w:pPr>
        <w:ind w:left="5400" w:hanging="360"/>
      </w:pPr>
    </w:lvl>
    <w:lvl w:ilvl="7" w:tplc="04500019">
      <w:start w:val="1"/>
      <w:numFmt w:val="lowerLetter"/>
      <w:lvlText w:val="%8."/>
      <w:lvlJc w:val="left"/>
      <w:pPr>
        <w:ind w:left="6120" w:hanging="360"/>
      </w:pPr>
    </w:lvl>
    <w:lvl w:ilvl="8" w:tplc="0450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F4A4C"/>
    <w:multiLevelType w:val="hybridMultilevel"/>
    <w:tmpl w:val="9DFEAD56"/>
    <w:lvl w:ilvl="0" w:tplc="A0CEA0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92618"/>
    <w:multiLevelType w:val="hybridMultilevel"/>
    <w:tmpl w:val="DBB2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3"/>
    <w:rsid w:val="000156CB"/>
    <w:rsid w:val="000360A2"/>
    <w:rsid w:val="001B3285"/>
    <w:rsid w:val="003C03F3"/>
    <w:rsid w:val="004C7F58"/>
    <w:rsid w:val="006065E2"/>
    <w:rsid w:val="00620BF3"/>
    <w:rsid w:val="00687609"/>
    <w:rsid w:val="00794300"/>
    <w:rsid w:val="00944A0A"/>
    <w:rsid w:val="00AC472C"/>
    <w:rsid w:val="00AD79FC"/>
    <w:rsid w:val="00B8036A"/>
    <w:rsid w:val="00B95ADB"/>
    <w:rsid w:val="00BF4C98"/>
    <w:rsid w:val="00C71523"/>
    <w:rsid w:val="00D01A72"/>
    <w:rsid w:val="00D15F82"/>
    <w:rsid w:val="00D30C6F"/>
    <w:rsid w:val="00DD3AED"/>
    <w:rsid w:val="00E94639"/>
    <w:rsid w:val="00EC5A31"/>
    <w:rsid w:val="00EC696C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A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F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39"/>
  </w:style>
  <w:style w:type="paragraph" w:styleId="Footer">
    <w:name w:val="footer"/>
    <w:basedOn w:val="Normal"/>
    <w:link w:val="FooterChar"/>
    <w:uiPriority w:val="99"/>
    <w:unhideWhenUsed/>
    <w:rsid w:val="00E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A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5F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39"/>
  </w:style>
  <w:style w:type="paragraph" w:styleId="Footer">
    <w:name w:val="footer"/>
    <w:basedOn w:val="Normal"/>
    <w:link w:val="FooterChar"/>
    <w:uiPriority w:val="99"/>
    <w:unhideWhenUsed/>
    <w:rsid w:val="00E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</dc:creator>
  <cp:lastModifiedBy>tuul</cp:lastModifiedBy>
  <cp:revision>2</cp:revision>
  <dcterms:created xsi:type="dcterms:W3CDTF">2020-01-31T05:05:00Z</dcterms:created>
  <dcterms:modified xsi:type="dcterms:W3CDTF">2020-01-31T05:05:00Z</dcterms:modified>
</cp:coreProperties>
</file>