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5107" w14:textId="7A65E7B1" w:rsidR="006C5837" w:rsidRPr="00F45ACC" w:rsidRDefault="006C5837" w:rsidP="00106BBD">
      <w:pPr>
        <w:spacing w:after="0" w:line="240" w:lineRule="auto"/>
        <w:jc w:val="center"/>
        <w:rPr>
          <w:rFonts w:cs="Arial"/>
          <w:b/>
          <w:bCs/>
          <w:color w:val="000000" w:themeColor="text1"/>
          <w:szCs w:val="24"/>
          <w:lang w:val="mn-MN"/>
        </w:rPr>
      </w:pPr>
      <w:r w:rsidRPr="00F45ACC">
        <w:rPr>
          <w:rFonts w:cs="Arial"/>
          <w:b/>
          <w:bCs/>
          <w:color w:val="000000" w:themeColor="text1"/>
          <w:szCs w:val="24"/>
          <w:lang w:val="mn-MN"/>
        </w:rPr>
        <w:t>МОНГОЛ УЛСЫН СТАНДАРТ</w:t>
      </w:r>
      <w:bookmarkStart w:id="0" w:name="_Toc55204133"/>
      <w:bookmarkStart w:id="1" w:name="_Toc55204988"/>
      <w:bookmarkStart w:id="2" w:name="_Toc55205531"/>
    </w:p>
    <w:p w14:paraId="32766238" w14:textId="77777777" w:rsidR="00A85465" w:rsidRPr="00F45ACC" w:rsidRDefault="00A85465" w:rsidP="00A85465">
      <w:pPr>
        <w:spacing w:after="0" w:line="240" w:lineRule="auto"/>
        <w:jc w:val="both"/>
        <w:rPr>
          <w:rFonts w:cs="Arial"/>
          <w:b/>
          <w:bCs/>
          <w:color w:val="000000" w:themeColor="text1"/>
          <w:szCs w:val="24"/>
          <w:lang w:val="mn-MN"/>
        </w:rPr>
      </w:pPr>
    </w:p>
    <w:p w14:paraId="51E6339D" w14:textId="3AAD00AB" w:rsidR="006C5837" w:rsidRPr="00F45ACC" w:rsidRDefault="006C5837" w:rsidP="00A85465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F45ACC">
        <w:rPr>
          <w:rFonts w:cs="Arial"/>
          <w:b/>
          <w:bCs/>
          <w:color w:val="000000" w:themeColor="text1"/>
          <w:szCs w:val="24"/>
          <w:lang w:val="mn-MN"/>
        </w:rPr>
        <w:t>Ангилалтын код</w:t>
      </w:r>
      <w:bookmarkEnd w:id="0"/>
      <w:bookmarkEnd w:id="1"/>
      <w:bookmarkEnd w:id="2"/>
      <w:r w:rsidR="0039474A" w:rsidRPr="00F45ACC">
        <w:rPr>
          <w:rFonts w:cs="Arial"/>
          <w:b/>
          <w:bCs/>
          <w:color w:val="000000" w:themeColor="text1"/>
          <w:szCs w:val="24"/>
          <w:lang w:val="mn-MN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3"/>
      </w:tblGrid>
      <w:tr w:rsidR="004B582D" w:rsidRPr="00F45ACC" w14:paraId="7BC61B40" w14:textId="77777777" w:rsidTr="00386158">
        <w:trPr>
          <w:trHeight w:val="698"/>
        </w:trPr>
        <w:tc>
          <w:tcPr>
            <w:tcW w:w="7230" w:type="dxa"/>
          </w:tcPr>
          <w:p w14:paraId="2AB9FD2E" w14:textId="055E37EB" w:rsidR="004B582D" w:rsidRPr="00F45ACC" w:rsidRDefault="00F76C83" w:rsidP="00A85465">
            <w:pPr>
              <w:spacing w:after="0" w:line="240" w:lineRule="auto"/>
              <w:contextualSpacing/>
              <w:jc w:val="both"/>
              <w:rPr>
                <w:b/>
                <w:bCs/>
                <w:color w:val="161616"/>
                <w:w w:val="105"/>
                <w:szCs w:val="24"/>
                <w:lang w:val="mn-MN"/>
              </w:rPr>
            </w:pPr>
            <w:bookmarkStart w:id="3" w:name="_Hlk209097622"/>
            <w:r w:rsidRPr="00F45ACC">
              <w:rPr>
                <w:b/>
                <w:bCs/>
                <w:color w:val="161616"/>
                <w:w w:val="105"/>
                <w:szCs w:val="24"/>
                <w:lang w:val="mn-MN"/>
              </w:rPr>
              <w:t>Эрчим хүчний нэгдсэн систем</w:t>
            </w:r>
            <w:r w:rsidR="009676B0" w:rsidRPr="00F45ACC">
              <w:rPr>
                <w:b/>
                <w:bCs/>
                <w:color w:val="161616"/>
                <w:w w:val="105"/>
                <w:szCs w:val="24"/>
                <w:lang w:val="mn-MN"/>
              </w:rPr>
              <w:t xml:space="preserve"> ба бие даан ажилладаг систем. Давтамж ба бодит чадлын урсгалын тохируулгын диспетчерийн шуурхай удирдлага. Норм ба шаардлага.</w:t>
            </w:r>
            <w:bookmarkEnd w:id="3"/>
          </w:p>
        </w:tc>
        <w:tc>
          <w:tcPr>
            <w:tcW w:w="2123" w:type="dxa"/>
            <w:vMerge w:val="restart"/>
            <w:vAlign w:val="center"/>
          </w:tcPr>
          <w:p w14:paraId="75354355" w14:textId="22DF2965" w:rsidR="004B582D" w:rsidRPr="00F45ACC" w:rsidRDefault="004B582D" w:rsidP="00A85465">
            <w:pPr>
              <w:spacing w:after="0" w:line="240" w:lineRule="auto"/>
              <w:jc w:val="both"/>
              <w:rPr>
                <w:b/>
                <w:bCs/>
                <w:szCs w:val="24"/>
                <w:lang w:val="mn-MN"/>
              </w:rPr>
            </w:pPr>
            <w:bookmarkStart w:id="4" w:name="_Hlk201931678"/>
            <w:r w:rsidRPr="00F45ACC">
              <w:rPr>
                <w:rFonts w:eastAsia="Arial" w:cs="Arial"/>
                <w:b/>
                <w:bCs/>
                <w:szCs w:val="24"/>
                <w:lang w:val="mn-MN"/>
              </w:rPr>
              <w:t xml:space="preserve">MNS </w:t>
            </w:r>
            <w:r w:rsidR="003701FE" w:rsidRPr="00F45ACC">
              <w:rPr>
                <w:rFonts w:eastAsia="Arial" w:cs="Arial"/>
                <w:b/>
                <w:bCs/>
                <w:szCs w:val="24"/>
                <w:lang w:val="mn-MN"/>
              </w:rPr>
              <w:t>55890</w:t>
            </w:r>
            <w:r w:rsidRPr="00F45ACC">
              <w:rPr>
                <w:rFonts w:eastAsia="Arial" w:cs="Arial"/>
                <w:b/>
                <w:bCs/>
                <w:szCs w:val="24"/>
                <w:lang w:val="mn-MN"/>
              </w:rPr>
              <w:t>:2025</w:t>
            </w:r>
          </w:p>
          <w:bookmarkEnd w:id="4"/>
          <w:p w14:paraId="3C32968B" w14:textId="6E0C7D48" w:rsidR="004B582D" w:rsidRPr="00F45ACC" w:rsidRDefault="004B582D" w:rsidP="00A85465">
            <w:pPr>
              <w:spacing w:after="0" w:line="240" w:lineRule="auto"/>
              <w:jc w:val="both"/>
              <w:rPr>
                <w:rFonts w:cs="Arial"/>
                <w:b/>
                <w:bCs/>
                <w:color w:val="000000" w:themeColor="text1"/>
                <w:szCs w:val="24"/>
                <w:lang w:val="mn-MN"/>
              </w:rPr>
            </w:pPr>
          </w:p>
        </w:tc>
      </w:tr>
      <w:tr w:rsidR="004B582D" w:rsidRPr="00F45ACC" w14:paraId="6EA19C3F" w14:textId="77777777" w:rsidTr="00386158">
        <w:trPr>
          <w:trHeight w:val="683"/>
        </w:trPr>
        <w:tc>
          <w:tcPr>
            <w:tcW w:w="7230" w:type="dxa"/>
          </w:tcPr>
          <w:p w14:paraId="5E9C8B79" w14:textId="5306315C" w:rsidR="004B582D" w:rsidRPr="00F45ACC" w:rsidRDefault="00A85465" w:rsidP="00A85465">
            <w:pPr>
              <w:spacing w:after="0" w:line="240" w:lineRule="auto"/>
              <w:contextualSpacing/>
              <w:jc w:val="both"/>
              <w:rPr>
                <w:b/>
                <w:bCs/>
                <w:szCs w:val="24"/>
                <w:lang w:val="mn-MN"/>
              </w:rPr>
            </w:pPr>
            <w:r w:rsidRPr="00F45ACC">
              <w:rPr>
                <w:rFonts w:cs="Arial"/>
                <w:b/>
                <w:bCs/>
                <w:color w:val="161616"/>
                <w:w w:val="105"/>
                <w:szCs w:val="24"/>
                <w:lang w:val="mn-MN"/>
              </w:rPr>
              <w:t>Integrated power system and independent power system. Operational dispatch control of frequency regulation and active power flows. Norms and requirements</w:t>
            </w:r>
          </w:p>
        </w:tc>
        <w:tc>
          <w:tcPr>
            <w:tcW w:w="2123" w:type="dxa"/>
            <w:vMerge/>
            <w:vAlign w:val="center"/>
          </w:tcPr>
          <w:p w14:paraId="2404FE6F" w14:textId="39F79A3A" w:rsidR="004B582D" w:rsidRPr="00F45ACC" w:rsidRDefault="004B582D" w:rsidP="00A85465">
            <w:pPr>
              <w:spacing w:after="0" w:line="240" w:lineRule="auto"/>
              <w:jc w:val="both"/>
              <w:rPr>
                <w:rFonts w:cs="Arial"/>
                <w:b/>
                <w:bCs/>
                <w:color w:val="000000" w:themeColor="text1"/>
                <w:szCs w:val="24"/>
                <w:lang w:val="mn-MN"/>
              </w:rPr>
            </w:pPr>
          </w:p>
        </w:tc>
      </w:tr>
    </w:tbl>
    <w:p w14:paraId="333CAECC" w14:textId="77777777" w:rsidR="00BE1B76" w:rsidRPr="00F45ACC" w:rsidRDefault="00BE1B76" w:rsidP="00A85465">
      <w:pPr>
        <w:spacing w:after="0" w:line="240" w:lineRule="auto"/>
        <w:jc w:val="both"/>
        <w:rPr>
          <w:rFonts w:cs="Arial"/>
          <w:color w:val="000000" w:themeColor="text1"/>
          <w:szCs w:val="24"/>
          <w:lang w:val="mn-MN"/>
        </w:rPr>
      </w:pPr>
    </w:p>
    <w:p w14:paraId="1135C199" w14:textId="77777777" w:rsidR="004B582D" w:rsidRPr="00F45ACC" w:rsidRDefault="004B582D" w:rsidP="00A85465">
      <w:pPr>
        <w:pStyle w:val="Title"/>
        <w:jc w:val="both"/>
        <w:rPr>
          <w:b w:val="0"/>
          <w:bCs w:val="0"/>
          <w:szCs w:val="24"/>
        </w:rPr>
      </w:pPr>
      <w:r w:rsidRPr="00F45ACC">
        <w:rPr>
          <w:b w:val="0"/>
          <w:bCs w:val="0"/>
          <w:szCs w:val="24"/>
        </w:rPr>
        <w:t>Стандарт, хэмжил зүйн газрын даргын  2025 оны … дугаар сарын ... -ны өдрийн ... дугаар тушаалаар батлав.</w:t>
      </w:r>
    </w:p>
    <w:p w14:paraId="17A8AC64" w14:textId="77777777" w:rsidR="005020D1" w:rsidRPr="00F45ACC" w:rsidRDefault="005020D1" w:rsidP="00A85465">
      <w:pPr>
        <w:spacing w:after="0" w:line="240" w:lineRule="auto"/>
        <w:ind w:right="-143"/>
        <w:jc w:val="both"/>
        <w:rPr>
          <w:rFonts w:cs="Arial"/>
          <w:color w:val="000000" w:themeColor="text1"/>
          <w:szCs w:val="24"/>
          <w:lang w:val="mn-MN"/>
        </w:rPr>
      </w:pPr>
    </w:p>
    <w:p w14:paraId="0D34B2F3" w14:textId="77777777" w:rsidR="004B582D" w:rsidRPr="00F45ACC" w:rsidRDefault="004B582D" w:rsidP="00A85465">
      <w:pPr>
        <w:pStyle w:val="Title"/>
        <w:jc w:val="both"/>
        <w:rPr>
          <w:b w:val="0"/>
          <w:bCs w:val="0"/>
          <w:szCs w:val="24"/>
        </w:rPr>
      </w:pPr>
      <w:r w:rsidRPr="00F45ACC">
        <w:rPr>
          <w:b w:val="0"/>
          <w:bCs w:val="0"/>
          <w:szCs w:val="24"/>
        </w:rPr>
        <w:t xml:space="preserve">Энэ стандартыг 2025 оны ... дугаар сарын ...-ний өдрөөс эхлэн мөрдөнө. </w:t>
      </w:r>
    </w:p>
    <w:p w14:paraId="4D42D9F0" w14:textId="77777777" w:rsidR="00F5145C" w:rsidRPr="00F45ACC" w:rsidRDefault="00F5145C" w:rsidP="00A85465">
      <w:pPr>
        <w:spacing w:after="0" w:line="240" w:lineRule="auto"/>
        <w:jc w:val="both"/>
        <w:rPr>
          <w:rFonts w:eastAsia="Calibri" w:cs="Arial"/>
          <w:b/>
          <w:szCs w:val="24"/>
          <w:lang w:val="mn-MN"/>
        </w:rPr>
      </w:pPr>
    </w:p>
    <w:p w14:paraId="18AFB9CF" w14:textId="1B98EB6E" w:rsidR="00F5145C" w:rsidRPr="00F45ACC" w:rsidRDefault="00F5145C" w:rsidP="00A85465">
      <w:pPr>
        <w:spacing w:after="0" w:line="240" w:lineRule="auto"/>
        <w:jc w:val="both"/>
        <w:rPr>
          <w:rFonts w:eastAsia="Calibri" w:cs="Arial"/>
          <w:b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1     Хамрах хүрээ</w:t>
      </w:r>
    </w:p>
    <w:p w14:paraId="615966F4" w14:textId="7515C89C" w:rsidR="00334034" w:rsidRPr="00F45ACC" w:rsidRDefault="009676B0" w:rsidP="00A85465">
      <w:pPr>
        <w:spacing w:after="0" w:line="240" w:lineRule="auto"/>
        <w:jc w:val="both"/>
        <w:rPr>
          <w:rFonts w:cs="Arial"/>
          <w:color w:val="000000" w:themeColor="text1"/>
          <w:szCs w:val="24"/>
          <w:lang w:val="mn-MN"/>
        </w:rPr>
      </w:pPr>
      <w:r w:rsidRPr="00F45ACC">
        <w:rPr>
          <w:b/>
          <w:bCs/>
          <w:szCs w:val="24"/>
          <w:lang w:val="mn-MN"/>
        </w:rPr>
        <w:t>1.1</w:t>
      </w:r>
      <w:r w:rsidRPr="00F45ACC">
        <w:rPr>
          <w:szCs w:val="24"/>
          <w:lang w:val="mn-MN"/>
        </w:rPr>
        <w:t xml:space="preserve"> </w:t>
      </w:r>
      <w:r w:rsidRPr="00F45ACC">
        <w:rPr>
          <w:rFonts w:cs="Arial"/>
          <w:color w:val="161616"/>
          <w:szCs w:val="24"/>
          <w:lang w:val="mn-MN"/>
        </w:rPr>
        <w:t>Энэ стандарт</w:t>
      </w:r>
      <w:r w:rsidR="009B1524" w:rsidRPr="00F45ACC">
        <w:rPr>
          <w:rFonts w:cs="Arial"/>
          <w:color w:val="161616"/>
          <w:szCs w:val="24"/>
          <w:lang w:val="mn-MN"/>
        </w:rPr>
        <w:t>аар</w:t>
      </w:r>
      <w:r w:rsidRPr="00F45ACC">
        <w:rPr>
          <w:rFonts w:cs="Arial"/>
          <w:color w:val="161616"/>
          <w:szCs w:val="24"/>
          <w:lang w:val="mn-MN"/>
        </w:rPr>
        <w:t xml:space="preserve"> системийн оператор ба технологийн хувьд бие даан ажилладаг бүс нутгийн эрчим хүчний системийн  диспетчерийн шуурхай удирдлагын төв</w:t>
      </w:r>
      <w:r w:rsidR="004F1A06" w:rsidRPr="00F45ACC">
        <w:rPr>
          <w:rFonts w:cs="Arial"/>
          <w:color w:val="161616"/>
          <w:szCs w:val="24"/>
          <w:lang w:val="mn-MN"/>
        </w:rPr>
        <w:t xml:space="preserve"> /ДҮТ/</w:t>
      </w:r>
      <w:r w:rsidRPr="00F45ACC">
        <w:rPr>
          <w:rFonts w:cs="Arial"/>
          <w:color w:val="161616"/>
          <w:szCs w:val="24"/>
          <w:lang w:val="mn-MN"/>
        </w:rPr>
        <w:t xml:space="preserve">, </w:t>
      </w:r>
      <w:r w:rsidRPr="00F45ACC">
        <w:rPr>
          <w:rFonts w:cs="Arial"/>
          <w:color w:val="161616"/>
          <w:spacing w:val="-10"/>
          <w:szCs w:val="24"/>
          <w:lang w:val="mn-MN"/>
        </w:rPr>
        <w:t>тусгай зөвшөөрөл эзэмшигч /</w:t>
      </w:r>
      <w:r w:rsidRPr="00F45ACC">
        <w:rPr>
          <w:rFonts w:cs="Arial"/>
          <w:color w:val="161616"/>
          <w:spacing w:val="-2"/>
          <w:szCs w:val="24"/>
          <w:lang w:val="mn-MN"/>
        </w:rPr>
        <w:t>ТЗЭ/</w:t>
      </w:r>
      <w:r w:rsidRPr="00F45ACC">
        <w:rPr>
          <w:rFonts w:cs="Arial"/>
          <w:color w:val="161616"/>
          <w:spacing w:val="-14"/>
          <w:szCs w:val="24"/>
          <w:lang w:val="mn-MN"/>
        </w:rPr>
        <w:t xml:space="preserve"> </w:t>
      </w:r>
      <w:r w:rsidRPr="00F45ACC">
        <w:rPr>
          <w:rFonts w:cs="Arial"/>
          <w:color w:val="161616"/>
          <w:spacing w:val="-2"/>
          <w:szCs w:val="24"/>
          <w:lang w:val="mn-MN"/>
        </w:rPr>
        <w:t>ба</w:t>
      </w:r>
      <w:r w:rsidRPr="00F45ACC">
        <w:rPr>
          <w:rFonts w:cs="Arial"/>
          <w:color w:val="161616"/>
          <w:spacing w:val="-14"/>
          <w:szCs w:val="24"/>
          <w:lang w:val="mn-MN"/>
        </w:rPr>
        <w:t xml:space="preserve"> </w:t>
      </w:r>
      <w:r w:rsidRPr="00F45ACC">
        <w:rPr>
          <w:rFonts w:cs="Arial"/>
          <w:color w:val="161616"/>
          <w:spacing w:val="-2"/>
          <w:szCs w:val="24"/>
          <w:lang w:val="mn-MN"/>
        </w:rPr>
        <w:t>бусад</w:t>
      </w:r>
      <w:r w:rsidRPr="00F45ACC">
        <w:rPr>
          <w:rFonts w:cs="Arial"/>
          <w:color w:val="161616"/>
          <w:spacing w:val="-10"/>
          <w:szCs w:val="24"/>
          <w:lang w:val="mn-MN"/>
        </w:rPr>
        <w:t xml:space="preserve"> </w:t>
      </w:r>
      <w:r w:rsidRPr="00F45ACC">
        <w:rPr>
          <w:rFonts w:cs="Arial"/>
          <w:color w:val="161616"/>
          <w:spacing w:val="-2"/>
          <w:szCs w:val="24"/>
          <w:lang w:val="mn-MN"/>
        </w:rPr>
        <w:t>хууль</w:t>
      </w:r>
      <w:r w:rsidRPr="00F45ACC">
        <w:rPr>
          <w:rFonts w:cs="Arial"/>
          <w:color w:val="161616"/>
          <w:spacing w:val="-14"/>
          <w:szCs w:val="24"/>
          <w:lang w:val="mn-MN"/>
        </w:rPr>
        <w:t xml:space="preserve"> </w:t>
      </w:r>
      <w:r w:rsidRPr="00F45ACC">
        <w:rPr>
          <w:rFonts w:cs="Arial"/>
          <w:color w:val="161616"/>
          <w:spacing w:val="-2"/>
          <w:szCs w:val="24"/>
          <w:lang w:val="mn-MN"/>
        </w:rPr>
        <w:t>ёсны</w:t>
      </w:r>
      <w:r w:rsidRPr="00F45ACC">
        <w:rPr>
          <w:rFonts w:cs="Arial"/>
          <w:color w:val="161616"/>
          <w:spacing w:val="-11"/>
          <w:szCs w:val="24"/>
          <w:lang w:val="mn-MN"/>
        </w:rPr>
        <w:t xml:space="preserve"> </w:t>
      </w:r>
      <w:r w:rsidRPr="00F45ACC">
        <w:rPr>
          <w:rFonts w:cs="Arial"/>
          <w:color w:val="161616"/>
          <w:spacing w:val="-2"/>
          <w:szCs w:val="24"/>
          <w:lang w:val="mn-MN"/>
        </w:rPr>
        <w:t xml:space="preserve">эзэмшигч, </w:t>
      </w:r>
      <w:r w:rsidR="00C07A82" w:rsidRPr="00F45ACC">
        <w:rPr>
          <w:rFonts w:cs="Arial"/>
          <w:color w:val="161616"/>
          <w:szCs w:val="24"/>
          <w:lang w:val="mn-MN"/>
        </w:rPr>
        <w:t>ЭХНС</w:t>
      </w:r>
      <w:r w:rsidRPr="00F45ACC">
        <w:rPr>
          <w:rFonts w:cs="Arial"/>
          <w:color w:val="161616"/>
          <w:szCs w:val="24"/>
          <w:lang w:val="mn-MN"/>
        </w:rPr>
        <w:t xml:space="preserve"> болон бусад технологийн хувьд бие даан ажилладаг бүс нутгийн эрчим хүчний системийн цахилгаан гүйдлийн давтамж</w:t>
      </w:r>
      <w:r w:rsidR="009B1524" w:rsidRPr="00F45ACC">
        <w:rPr>
          <w:rFonts w:cs="Arial"/>
          <w:color w:val="161616"/>
          <w:szCs w:val="24"/>
          <w:lang w:val="mn-MN"/>
        </w:rPr>
        <w:t xml:space="preserve"> болон бодит чадлын урсгалын </w:t>
      </w:r>
      <w:r w:rsidRPr="00F45ACC">
        <w:rPr>
          <w:rFonts w:cs="Arial"/>
          <w:color w:val="161616"/>
          <w:szCs w:val="24"/>
          <w:lang w:val="mn-MN"/>
        </w:rPr>
        <w:t xml:space="preserve">тохируулгын </w:t>
      </w:r>
      <w:r w:rsidR="00B158E2" w:rsidRPr="00F45ACC">
        <w:rPr>
          <w:rFonts w:cs="Arial"/>
          <w:color w:val="161616"/>
          <w:szCs w:val="24"/>
          <w:lang w:val="mn-MN"/>
        </w:rPr>
        <w:t>ажиллагааг</w:t>
      </w:r>
      <w:r w:rsidRPr="00F45ACC">
        <w:rPr>
          <w:rFonts w:cs="Arial"/>
          <w:color w:val="161616"/>
          <w:szCs w:val="24"/>
          <w:lang w:val="mn-MN"/>
        </w:rPr>
        <w:t xml:space="preserve"> зохицуулагч цахилгаан станц болон ТЗЭ-ийн цахилгаан сүлжээний байгууламж</w:t>
      </w:r>
      <w:r w:rsidR="004C74B5" w:rsidRPr="00F45ACC">
        <w:rPr>
          <w:rFonts w:cs="Arial"/>
          <w:color w:val="161616"/>
          <w:szCs w:val="24"/>
          <w:lang w:val="mn-MN"/>
        </w:rPr>
        <w:t>ийн</w:t>
      </w:r>
      <w:r w:rsidR="004F1A06" w:rsidRPr="00F45ACC">
        <w:rPr>
          <w:rFonts w:cs="Arial"/>
          <w:color w:val="161616"/>
          <w:szCs w:val="24"/>
          <w:lang w:val="mn-MN"/>
        </w:rPr>
        <w:t xml:space="preserve"> </w:t>
      </w:r>
      <w:r w:rsidR="00175F4E" w:rsidRPr="00F45ACC">
        <w:rPr>
          <w:rFonts w:cs="Arial"/>
          <w:color w:val="161616"/>
          <w:szCs w:val="24"/>
          <w:lang w:val="mn-MN"/>
        </w:rPr>
        <w:t xml:space="preserve">үйл ажиллагааг удирдан чиглүүлэхэд </w:t>
      </w:r>
      <w:r w:rsidR="00FE538E" w:rsidRPr="00F45ACC">
        <w:rPr>
          <w:rFonts w:cs="Arial"/>
          <w:color w:val="161616"/>
          <w:szCs w:val="24"/>
          <w:lang w:val="mn-MN"/>
        </w:rPr>
        <w:t>шаардлагатай</w:t>
      </w:r>
      <w:r w:rsidR="00F552C3" w:rsidRPr="00F45ACC">
        <w:rPr>
          <w:rFonts w:cs="Arial"/>
          <w:color w:val="161616"/>
          <w:szCs w:val="24"/>
          <w:lang w:val="mn-MN"/>
        </w:rPr>
        <w:t>,</w:t>
      </w:r>
      <w:r w:rsidR="00175F4E" w:rsidRPr="00F45ACC">
        <w:rPr>
          <w:rFonts w:cs="Arial"/>
          <w:color w:val="161616"/>
          <w:szCs w:val="24"/>
          <w:lang w:val="mn-MN"/>
        </w:rPr>
        <w:t xml:space="preserve"> </w:t>
      </w:r>
      <w:r w:rsidR="004C74B5" w:rsidRPr="00F45ACC">
        <w:rPr>
          <w:rFonts w:cs="Arial"/>
          <w:color w:val="161616"/>
          <w:szCs w:val="24"/>
          <w:lang w:val="mn-MN"/>
        </w:rPr>
        <w:t xml:space="preserve">дагаж мөрдөх </w:t>
      </w:r>
      <w:r w:rsidRPr="00F45ACC">
        <w:rPr>
          <w:rFonts w:cs="Arial"/>
          <w:color w:val="161616"/>
          <w:szCs w:val="24"/>
          <w:lang w:val="mn-MN"/>
        </w:rPr>
        <w:t>норм</w:t>
      </w:r>
      <w:r w:rsidR="00FE538E" w:rsidRPr="00F45ACC">
        <w:rPr>
          <w:rFonts w:cs="Arial"/>
          <w:color w:val="161616"/>
          <w:szCs w:val="24"/>
          <w:lang w:val="mn-MN"/>
        </w:rPr>
        <w:t>ыг</w:t>
      </w:r>
      <w:r w:rsidRPr="00F45ACC">
        <w:rPr>
          <w:rFonts w:cs="Arial"/>
          <w:color w:val="161616"/>
          <w:szCs w:val="24"/>
          <w:lang w:val="mn-MN"/>
        </w:rPr>
        <w:t xml:space="preserve"> тогтооно.</w:t>
      </w:r>
    </w:p>
    <w:p w14:paraId="6C5136CB" w14:textId="77777777" w:rsidR="009676B0" w:rsidRPr="00F45ACC" w:rsidRDefault="009676B0" w:rsidP="00A85465">
      <w:pPr>
        <w:spacing w:after="0" w:line="240" w:lineRule="auto"/>
        <w:jc w:val="both"/>
        <w:rPr>
          <w:rFonts w:eastAsia="Arial" w:cs="Arial"/>
          <w:kern w:val="2"/>
          <w:szCs w:val="24"/>
          <w:lang w:val="mn-MN"/>
          <w14:ligatures w14:val="standardContextual"/>
        </w:rPr>
      </w:pPr>
    </w:p>
    <w:p w14:paraId="3E3CB324" w14:textId="4377B405" w:rsidR="009676B0" w:rsidRPr="00F45ACC" w:rsidRDefault="00F16856" w:rsidP="00A85465">
      <w:pPr>
        <w:spacing w:after="0" w:line="240" w:lineRule="auto"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>Э</w:t>
      </w:r>
      <w:r w:rsidR="009676B0" w:rsidRPr="00F45ACC">
        <w:rPr>
          <w:szCs w:val="24"/>
          <w:lang w:val="mn-MN"/>
        </w:rPr>
        <w:t>нэ стандарт нь  цахилгаан станц болон аж ахуйн нэгжийн цахилгаан сүлжээний байгууламж</w:t>
      </w:r>
      <w:r w:rsidR="007C6C5F" w:rsidRPr="00F45ACC">
        <w:rPr>
          <w:szCs w:val="24"/>
          <w:lang w:val="mn-MN"/>
        </w:rPr>
        <w:t>,</w:t>
      </w:r>
      <w:r w:rsidR="009676B0" w:rsidRPr="00F45ACC">
        <w:rPr>
          <w:szCs w:val="24"/>
          <w:lang w:val="mn-MN"/>
        </w:rPr>
        <w:t xml:space="preserve"> </w:t>
      </w:r>
      <w:r w:rsidR="00C07A82" w:rsidRPr="00F45ACC">
        <w:rPr>
          <w:szCs w:val="24"/>
          <w:lang w:val="mn-MN"/>
        </w:rPr>
        <w:t>ЭХНС</w:t>
      </w:r>
      <w:r w:rsidR="009676B0" w:rsidRPr="00F45ACC">
        <w:rPr>
          <w:szCs w:val="24"/>
          <w:lang w:val="mn-MN"/>
        </w:rPr>
        <w:t xml:space="preserve"> болон бусад бие даан ажилладаг бүс нутгийн эрчим хүчний системийн </w:t>
      </w:r>
      <w:r w:rsidR="00B342F7" w:rsidRPr="00F45ACC">
        <w:rPr>
          <w:szCs w:val="24"/>
          <w:lang w:val="mn-MN"/>
        </w:rPr>
        <w:t xml:space="preserve">цахилгаан гүйдлийн давтамж болон </w:t>
      </w:r>
      <w:r w:rsidR="009676B0" w:rsidRPr="00F45ACC">
        <w:rPr>
          <w:szCs w:val="24"/>
          <w:lang w:val="mn-MN"/>
        </w:rPr>
        <w:t>бодит чадлын урсгал</w:t>
      </w:r>
      <w:r w:rsidR="00B342F7" w:rsidRPr="00F45ACC">
        <w:rPr>
          <w:szCs w:val="24"/>
          <w:lang w:val="mn-MN"/>
        </w:rPr>
        <w:t>ын</w:t>
      </w:r>
      <w:r w:rsidR="009676B0" w:rsidRPr="00F45ACC">
        <w:rPr>
          <w:szCs w:val="24"/>
          <w:lang w:val="mn-MN"/>
        </w:rPr>
        <w:t xml:space="preserve"> тохируулгын </w:t>
      </w:r>
      <w:r w:rsidR="00B158E2" w:rsidRPr="00F45ACC">
        <w:rPr>
          <w:szCs w:val="24"/>
          <w:lang w:val="mn-MN"/>
        </w:rPr>
        <w:t>ажиллагааг</w:t>
      </w:r>
      <w:r w:rsidR="009676B0" w:rsidRPr="00F45ACC">
        <w:rPr>
          <w:szCs w:val="24"/>
          <w:lang w:val="mn-MN"/>
        </w:rPr>
        <w:t xml:space="preserve"> гүйцэтгэх байгууллаг</w:t>
      </w:r>
      <w:r w:rsidR="00B342F7" w:rsidRPr="00F45ACC">
        <w:rPr>
          <w:szCs w:val="24"/>
          <w:lang w:val="mn-MN"/>
        </w:rPr>
        <w:t xml:space="preserve">ад </w:t>
      </w:r>
      <w:r w:rsidR="009676B0" w:rsidRPr="00F45ACC">
        <w:rPr>
          <w:szCs w:val="24"/>
          <w:lang w:val="mn-MN"/>
        </w:rPr>
        <w:t>хамаарна.</w:t>
      </w:r>
    </w:p>
    <w:p w14:paraId="6080BC7A" w14:textId="77777777" w:rsidR="00334034" w:rsidRPr="00F45ACC" w:rsidRDefault="00334034" w:rsidP="00A85465">
      <w:pPr>
        <w:spacing w:after="0" w:line="240" w:lineRule="auto"/>
        <w:jc w:val="both"/>
        <w:rPr>
          <w:rFonts w:cs="Arial"/>
          <w:color w:val="000000" w:themeColor="text1"/>
          <w:szCs w:val="24"/>
          <w:lang w:val="mn-MN"/>
        </w:rPr>
      </w:pPr>
    </w:p>
    <w:p w14:paraId="43DCE121" w14:textId="4E8E6224" w:rsidR="009676B0" w:rsidRPr="00F45ACC" w:rsidRDefault="009676B0" w:rsidP="00A85465">
      <w:pPr>
        <w:pStyle w:val="BodyText"/>
        <w:ind w:left="270" w:right="30"/>
        <w:rPr>
          <w:color w:val="161616"/>
          <w:spacing w:val="-14"/>
          <w:szCs w:val="24"/>
          <w:lang w:val="mn-MN"/>
        </w:rPr>
      </w:pPr>
      <w:r w:rsidRPr="00F45ACC">
        <w:rPr>
          <w:szCs w:val="24"/>
          <w:lang w:val="mn-MN"/>
        </w:rPr>
        <w:t xml:space="preserve"> </w:t>
      </w:r>
      <w:r w:rsidRPr="00F45ACC">
        <w:rPr>
          <w:b/>
          <w:bCs/>
          <w:szCs w:val="24"/>
          <w:lang w:val="mn-MN"/>
        </w:rPr>
        <w:t>1.2</w:t>
      </w:r>
      <w:r w:rsidRPr="00F45ACC">
        <w:rPr>
          <w:szCs w:val="24"/>
          <w:lang w:val="mn-MN"/>
        </w:rPr>
        <w:t xml:space="preserve"> </w:t>
      </w:r>
      <w:r w:rsidRPr="00F45ACC">
        <w:rPr>
          <w:color w:val="161616"/>
          <w:szCs w:val="24"/>
          <w:lang w:val="mn-MN"/>
        </w:rPr>
        <w:t>Энэ стандарт</w:t>
      </w:r>
      <w:r w:rsidR="00175F4E" w:rsidRPr="00F45ACC">
        <w:rPr>
          <w:color w:val="161616"/>
          <w:szCs w:val="24"/>
          <w:lang w:val="mn-MN"/>
        </w:rPr>
        <w:t>ад</w:t>
      </w:r>
      <w:r w:rsidRPr="00F45ACC">
        <w:rPr>
          <w:color w:val="161616"/>
          <w:szCs w:val="24"/>
          <w:lang w:val="mn-MN"/>
        </w:rPr>
        <w:t xml:space="preserve"> </w:t>
      </w:r>
      <w:r w:rsidR="00C07A82" w:rsidRPr="00F45ACC">
        <w:rPr>
          <w:color w:val="161616"/>
          <w:szCs w:val="24"/>
          <w:lang w:val="mn-MN"/>
        </w:rPr>
        <w:t>ЭХНС</w:t>
      </w:r>
      <w:r w:rsidRPr="00F45ACC">
        <w:rPr>
          <w:color w:val="161616"/>
          <w:szCs w:val="24"/>
          <w:lang w:val="mn-MN"/>
        </w:rPr>
        <w:t xml:space="preserve"> ба технологийн хувьд </w:t>
      </w:r>
      <w:r w:rsidRPr="00F45ACC">
        <w:rPr>
          <w:color w:val="161616"/>
          <w:spacing w:val="-2"/>
          <w:szCs w:val="24"/>
          <w:lang w:val="mn-MN"/>
        </w:rPr>
        <w:t>бие даан</w:t>
      </w:r>
      <w:r w:rsidRPr="00F45ACC">
        <w:rPr>
          <w:color w:val="161616"/>
          <w:spacing w:val="-14"/>
          <w:szCs w:val="24"/>
          <w:lang w:val="mn-MN"/>
        </w:rPr>
        <w:t xml:space="preserve">  </w:t>
      </w:r>
      <w:r w:rsidR="00175F4E" w:rsidRPr="00F45ACC">
        <w:rPr>
          <w:color w:val="161616"/>
          <w:spacing w:val="-2"/>
          <w:szCs w:val="24"/>
          <w:lang w:val="mn-MN"/>
        </w:rPr>
        <w:t>ажилладаг</w:t>
      </w:r>
      <w:r w:rsidR="00175F4E" w:rsidRPr="00F45ACC">
        <w:rPr>
          <w:color w:val="161616"/>
          <w:spacing w:val="-14"/>
          <w:szCs w:val="24"/>
          <w:lang w:val="mn-MN"/>
        </w:rPr>
        <w:t xml:space="preserve"> </w:t>
      </w:r>
      <w:r w:rsidR="00175F4E" w:rsidRPr="00F45ACC">
        <w:rPr>
          <w:color w:val="161616"/>
          <w:spacing w:val="-2"/>
          <w:szCs w:val="24"/>
          <w:lang w:val="mn-MN"/>
        </w:rPr>
        <w:t>бүс</w:t>
      </w:r>
      <w:r w:rsidR="00175F4E" w:rsidRPr="00F45ACC">
        <w:rPr>
          <w:color w:val="161616"/>
          <w:spacing w:val="-14"/>
          <w:szCs w:val="24"/>
          <w:lang w:val="mn-MN"/>
        </w:rPr>
        <w:t xml:space="preserve"> </w:t>
      </w:r>
      <w:r w:rsidR="00175F4E" w:rsidRPr="00F45ACC">
        <w:rPr>
          <w:color w:val="161616"/>
          <w:spacing w:val="-2"/>
          <w:szCs w:val="24"/>
          <w:lang w:val="mn-MN"/>
        </w:rPr>
        <w:t>нутгийн</w:t>
      </w:r>
    </w:p>
    <w:p w14:paraId="2FA9ED9E" w14:textId="27523859" w:rsidR="009676B0" w:rsidRPr="00F45ACC" w:rsidRDefault="009676B0" w:rsidP="00A85465">
      <w:pPr>
        <w:pStyle w:val="BodyText"/>
        <w:ind w:left="0" w:right="30" w:firstLine="0"/>
        <w:rPr>
          <w:color w:val="161616"/>
          <w:szCs w:val="24"/>
          <w:lang w:val="mn-MN"/>
        </w:rPr>
      </w:pPr>
      <w:r w:rsidRPr="00F45ACC">
        <w:rPr>
          <w:color w:val="161616"/>
          <w:spacing w:val="-2"/>
          <w:szCs w:val="24"/>
          <w:lang w:val="mn-MN"/>
        </w:rPr>
        <w:t>эрчим</w:t>
      </w:r>
      <w:r w:rsidRPr="00F45ACC">
        <w:rPr>
          <w:color w:val="161616"/>
          <w:spacing w:val="-14"/>
          <w:szCs w:val="24"/>
          <w:lang w:val="mn-MN"/>
        </w:rPr>
        <w:t xml:space="preserve"> </w:t>
      </w:r>
      <w:r w:rsidRPr="00F45ACC">
        <w:rPr>
          <w:color w:val="161616"/>
          <w:spacing w:val="-2"/>
          <w:szCs w:val="24"/>
          <w:lang w:val="mn-MN"/>
        </w:rPr>
        <w:t>хүчний</w:t>
      </w:r>
      <w:r w:rsidRPr="00F45ACC">
        <w:rPr>
          <w:color w:val="161616"/>
          <w:spacing w:val="-14"/>
          <w:szCs w:val="24"/>
          <w:lang w:val="mn-MN"/>
        </w:rPr>
        <w:t xml:space="preserve"> </w:t>
      </w:r>
      <w:r w:rsidRPr="00F45ACC">
        <w:rPr>
          <w:color w:val="161616"/>
          <w:spacing w:val="-2"/>
          <w:szCs w:val="24"/>
          <w:lang w:val="mn-MN"/>
        </w:rPr>
        <w:t>системд</w:t>
      </w:r>
      <w:r w:rsidRPr="00F45ACC">
        <w:rPr>
          <w:color w:val="161616"/>
          <w:spacing w:val="-14"/>
          <w:szCs w:val="24"/>
          <w:lang w:val="mn-MN"/>
        </w:rPr>
        <w:t xml:space="preserve"> </w:t>
      </w:r>
      <w:r w:rsidRPr="00F45ACC">
        <w:rPr>
          <w:color w:val="161616"/>
          <w:spacing w:val="-2"/>
          <w:szCs w:val="24"/>
          <w:lang w:val="mn-MN"/>
        </w:rPr>
        <w:t>тавих</w:t>
      </w:r>
      <w:r w:rsidRPr="00F45ACC">
        <w:rPr>
          <w:color w:val="161616"/>
          <w:spacing w:val="-14"/>
          <w:szCs w:val="24"/>
          <w:lang w:val="mn-MN"/>
        </w:rPr>
        <w:t xml:space="preserve"> </w:t>
      </w:r>
      <w:r w:rsidRPr="00F45ACC">
        <w:rPr>
          <w:color w:val="161616"/>
          <w:spacing w:val="-2"/>
          <w:szCs w:val="24"/>
          <w:lang w:val="mn-MN"/>
        </w:rPr>
        <w:t xml:space="preserve">шаардлагыг </w:t>
      </w:r>
      <w:r w:rsidRPr="00F45ACC">
        <w:rPr>
          <w:color w:val="161616"/>
          <w:szCs w:val="24"/>
          <w:lang w:val="mn-MN"/>
        </w:rPr>
        <w:t xml:space="preserve">тодорхойлно. </w:t>
      </w:r>
    </w:p>
    <w:p w14:paraId="45E5381E" w14:textId="04B505BE" w:rsidR="009676B0" w:rsidRPr="00F45ACC" w:rsidRDefault="009676B0" w:rsidP="00A85465">
      <w:pPr>
        <w:pStyle w:val="BodyText"/>
        <w:ind w:left="0" w:right="30" w:firstLine="0"/>
        <w:rPr>
          <w:szCs w:val="24"/>
          <w:lang w:val="mn-MN"/>
        </w:rPr>
      </w:pPr>
      <w:r w:rsidRPr="00F45ACC">
        <w:rPr>
          <w:color w:val="161616"/>
          <w:szCs w:val="24"/>
          <w:lang w:val="mn-MN"/>
        </w:rPr>
        <w:t>Үүнд:</w:t>
      </w:r>
    </w:p>
    <w:p w14:paraId="05A6A773" w14:textId="74D38034" w:rsidR="009676B0" w:rsidRPr="00F45ACC" w:rsidRDefault="009676B0" w:rsidP="00A85465">
      <w:pPr>
        <w:pStyle w:val="ListParagraph"/>
        <w:widowControl w:val="0"/>
        <w:numPr>
          <w:ilvl w:val="0"/>
          <w:numId w:val="8"/>
        </w:numPr>
        <w:tabs>
          <w:tab w:val="left" w:pos="1589"/>
        </w:tabs>
        <w:autoSpaceDE w:val="0"/>
        <w:autoSpaceDN w:val="0"/>
        <w:ind w:right="30"/>
        <w:jc w:val="both"/>
        <w:rPr>
          <w:lang w:val="mn-MN"/>
        </w:rPr>
      </w:pPr>
      <w:r w:rsidRPr="00F45ACC">
        <w:rPr>
          <w:color w:val="161616"/>
          <w:lang w:val="mn-MN"/>
        </w:rPr>
        <w:t>цахилгаан гүйдлийн давтамж ба бодит чадлын урсгалыг</w:t>
      </w:r>
      <w:r w:rsidRPr="00F45ACC">
        <w:rPr>
          <w:color w:val="161616"/>
          <w:spacing w:val="40"/>
          <w:lang w:val="mn-MN"/>
        </w:rPr>
        <w:t xml:space="preserve"> </w:t>
      </w:r>
      <w:r w:rsidRPr="00F45ACC">
        <w:rPr>
          <w:color w:val="161616"/>
          <w:lang w:val="mn-MN"/>
        </w:rPr>
        <w:t>тохируулах, төлөвлөх үед эрчим хүчний системийн  диспетчерийн шуурхай удирдлагын төвд</w:t>
      </w:r>
      <w:r w:rsidR="007C6C5F" w:rsidRPr="00F45ACC">
        <w:rPr>
          <w:color w:val="161616"/>
          <w:lang w:val="mn-MN"/>
        </w:rPr>
        <w:t xml:space="preserve"> /ДҮТ/</w:t>
      </w:r>
      <w:r w:rsidRPr="00F45ACC">
        <w:rPr>
          <w:color w:val="161616"/>
          <w:spacing w:val="-6"/>
          <w:lang w:val="mn-MN"/>
        </w:rPr>
        <w:t xml:space="preserve"> </w:t>
      </w:r>
      <w:r w:rsidRPr="00F45ACC">
        <w:rPr>
          <w:color w:val="161616"/>
          <w:lang w:val="mn-MN"/>
        </w:rPr>
        <w:t>болон</w:t>
      </w:r>
      <w:r w:rsidRPr="00F45ACC">
        <w:rPr>
          <w:color w:val="161616"/>
          <w:spacing w:val="-6"/>
          <w:lang w:val="mn-MN"/>
        </w:rPr>
        <w:t xml:space="preserve"> </w:t>
      </w:r>
      <w:r w:rsidRPr="00F45ACC">
        <w:rPr>
          <w:color w:val="161616"/>
          <w:lang w:val="mn-MN"/>
        </w:rPr>
        <w:t>цахилгаан эрчим</w:t>
      </w:r>
      <w:r w:rsidRPr="00F45ACC">
        <w:rPr>
          <w:color w:val="161616"/>
          <w:spacing w:val="-6"/>
          <w:lang w:val="mn-MN"/>
        </w:rPr>
        <w:t xml:space="preserve"> </w:t>
      </w:r>
      <w:r w:rsidRPr="00F45ACC">
        <w:rPr>
          <w:color w:val="161616"/>
          <w:lang w:val="mn-MN"/>
        </w:rPr>
        <w:t>хүчний</w:t>
      </w:r>
      <w:r w:rsidRPr="00F45ACC">
        <w:rPr>
          <w:color w:val="161616"/>
          <w:spacing w:val="-2"/>
          <w:lang w:val="mn-MN"/>
        </w:rPr>
        <w:t xml:space="preserve"> </w:t>
      </w:r>
      <w:r w:rsidRPr="00F45ACC">
        <w:rPr>
          <w:color w:val="161616"/>
          <w:lang w:val="mn-MN"/>
        </w:rPr>
        <w:t>байгууламжийн</w:t>
      </w:r>
      <w:r w:rsidRPr="00F45ACC">
        <w:rPr>
          <w:color w:val="161616"/>
          <w:spacing w:val="-16"/>
          <w:lang w:val="mn-MN"/>
        </w:rPr>
        <w:t xml:space="preserve"> тусгай зөвшөөрөл эзэмшигч /</w:t>
      </w:r>
      <w:r w:rsidRPr="00F45ACC">
        <w:rPr>
          <w:color w:val="161616"/>
          <w:lang w:val="mn-MN"/>
        </w:rPr>
        <w:t>ТЗЭ/</w:t>
      </w:r>
      <w:r w:rsidRPr="00F45ACC">
        <w:rPr>
          <w:color w:val="161616"/>
          <w:spacing w:val="-5"/>
          <w:lang w:val="mn-MN"/>
        </w:rPr>
        <w:t xml:space="preserve"> </w:t>
      </w:r>
      <w:r w:rsidRPr="00F45ACC">
        <w:rPr>
          <w:color w:val="161616"/>
          <w:lang w:val="mn-MN"/>
        </w:rPr>
        <w:t>нар;</w:t>
      </w:r>
    </w:p>
    <w:p w14:paraId="6572A45E" w14:textId="37BBC63E" w:rsidR="009676B0" w:rsidRPr="00F45ACC" w:rsidRDefault="009676B0" w:rsidP="00A85465">
      <w:pPr>
        <w:pStyle w:val="ListParagraph"/>
        <w:widowControl w:val="0"/>
        <w:numPr>
          <w:ilvl w:val="0"/>
          <w:numId w:val="8"/>
        </w:numPr>
        <w:tabs>
          <w:tab w:val="left" w:pos="1590"/>
          <w:tab w:val="left" w:pos="1595"/>
        </w:tabs>
        <w:autoSpaceDE w:val="0"/>
        <w:autoSpaceDN w:val="0"/>
        <w:ind w:right="30"/>
        <w:jc w:val="both"/>
        <w:rPr>
          <w:lang w:val="mn-MN"/>
        </w:rPr>
      </w:pPr>
      <w:r w:rsidRPr="00F45ACC">
        <w:rPr>
          <w:color w:val="161616"/>
          <w:lang w:val="mn-MN"/>
        </w:rPr>
        <w:t xml:space="preserve">цахилгаан гүйдлийн давтамж ба бодит чадлын урсгалын тохируулгад оролцдог эх үүсвэрүүд /ЭҮ/ буюу цахилгаан </w:t>
      </w:r>
      <w:r w:rsidR="00A85465" w:rsidRPr="00F45ACC">
        <w:rPr>
          <w:color w:val="161616"/>
          <w:lang w:val="mn-MN"/>
        </w:rPr>
        <w:t>станц</w:t>
      </w:r>
      <w:r w:rsidR="007C6C5F" w:rsidRPr="00F45ACC">
        <w:rPr>
          <w:color w:val="161616"/>
          <w:lang w:val="mn-MN"/>
        </w:rPr>
        <w:t xml:space="preserve"> /ЦС/ зэрэг багтана</w:t>
      </w:r>
      <w:r w:rsidRPr="00F45ACC">
        <w:rPr>
          <w:color w:val="161616"/>
          <w:lang w:val="mn-MN"/>
        </w:rPr>
        <w:t>.</w:t>
      </w:r>
    </w:p>
    <w:p w14:paraId="7348599B" w14:textId="77777777" w:rsidR="00A85465" w:rsidRPr="00F45ACC" w:rsidRDefault="00A85465" w:rsidP="00A85465">
      <w:pPr>
        <w:pStyle w:val="ListParagraph"/>
        <w:widowControl w:val="0"/>
        <w:tabs>
          <w:tab w:val="left" w:pos="1590"/>
          <w:tab w:val="left" w:pos="1595"/>
        </w:tabs>
        <w:autoSpaceDE w:val="0"/>
        <w:autoSpaceDN w:val="0"/>
        <w:ind w:left="385" w:right="30"/>
        <w:jc w:val="both"/>
        <w:rPr>
          <w:lang w:val="mn-MN"/>
        </w:rPr>
      </w:pPr>
    </w:p>
    <w:p w14:paraId="536ADFC1" w14:textId="3C68C2EA" w:rsidR="006C5837" w:rsidRPr="00F45ACC" w:rsidRDefault="009676B0" w:rsidP="00A85465">
      <w:pPr>
        <w:spacing w:after="0" w:line="240" w:lineRule="auto"/>
        <w:jc w:val="both"/>
        <w:rPr>
          <w:rFonts w:cs="Arial"/>
          <w:color w:val="000000" w:themeColor="text1"/>
          <w:szCs w:val="24"/>
          <w:lang w:val="mn-MN"/>
        </w:rPr>
      </w:pPr>
      <w:r w:rsidRPr="00F45ACC">
        <w:rPr>
          <w:rFonts w:cs="Arial"/>
          <w:b/>
          <w:bCs/>
          <w:color w:val="000000" w:themeColor="text1"/>
          <w:szCs w:val="24"/>
          <w:lang w:val="mn-MN"/>
        </w:rPr>
        <w:t>1.3</w:t>
      </w:r>
      <w:r w:rsidRPr="00F45ACC">
        <w:rPr>
          <w:rFonts w:cs="Arial"/>
          <w:color w:val="000000" w:themeColor="text1"/>
          <w:szCs w:val="24"/>
          <w:lang w:val="mn-MN"/>
        </w:rPr>
        <w:t xml:space="preserve"> Энэ стандартын шаардлагыг давтамж ба бодит чадлын урсгалын тохируулгын боловсруулалт хийх, эрчим хүчний байгууламж барих, сэргээн босгох, шинэчлэх үүрэгтэй зураг төсөл, эрдэм шинжилгээ судалгааны байгууллагууд </w:t>
      </w:r>
      <w:r w:rsidR="00F40F99" w:rsidRPr="00F45ACC">
        <w:rPr>
          <w:rFonts w:cs="Arial"/>
          <w:color w:val="000000" w:themeColor="text1"/>
          <w:szCs w:val="24"/>
          <w:lang w:val="mn-MN"/>
        </w:rPr>
        <w:t>хангаж</w:t>
      </w:r>
      <w:r w:rsidRPr="00F45ACC">
        <w:rPr>
          <w:rFonts w:cs="Arial"/>
          <w:color w:val="000000" w:themeColor="text1"/>
          <w:szCs w:val="24"/>
          <w:lang w:val="mn-MN"/>
        </w:rPr>
        <w:t xml:space="preserve"> ажиллах ёстой.</w:t>
      </w:r>
    </w:p>
    <w:p w14:paraId="0468040C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bookmarkStart w:id="5" w:name="_Hlk201842598"/>
    </w:p>
    <w:p w14:paraId="7B6F3E7A" w14:textId="7A06A56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  Нэр томьёо, тодорхойлолт</w:t>
      </w:r>
    </w:p>
    <w:p w14:paraId="75BCBE56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bookmarkStart w:id="6" w:name="_Hlk201927372"/>
      <w:r w:rsidRPr="00F45ACC">
        <w:rPr>
          <w:rFonts w:eastAsia="Arial" w:cs="Arial"/>
          <w:color w:val="000000"/>
          <w:szCs w:val="24"/>
          <w:lang w:val="mn-MN"/>
        </w:rPr>
        <w:t>Энэ стандартад дараах нэр томьёо, тодорхойлолтыг хэрэглэнэ.</w:t>
      </w:r>
    </w:p>
    <w:bookmarkEnd w:id="6"/>
    <w:p w14:paraId="47D8C41D" w14:textId="77777777" w:rsidR="009676B0" w:rsidRPr="00F45ACC" w:rsidRDefault="009676B0" w:rsidP="00A85465">
      <w:pPr>
        <w:spacing w:after="0" w:line="240" w:lineRule="auto"/>
        <w:jc w:val="both"/>
        <w:rPr>
          <w:rFonts w:eastAsia="Arial" w:cs="Arial"/>
          <w:b/>
          <w:lang w:val="mn-MN"/>
        </w:rPr>
      </w:pPr>
    </w:p>
    <w:p w14:paraId="31CB8A18" w14:textId="77777777" w:rsidR="00960388" w:rsidRDefault="00960388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11FDB38F" w14:textId="0E997FE1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lastRenderedPageBreak/>
        <w:t xml:space="preserve">2.1 </w:t>
      </w:r>
    </w:p>
    <w:p w14:paraId="0C3B96D9" w14:textId="6F63F6E2" w:rsidR="009676B0" w:rsidRPr="00F45ACC" w:rsidRDefault="00A85465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то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 xml:space="preserve">хируулгын бүсийн </w:t>
      </w:r>
      <w:r w:rsidR="009F2E51">
        <w:rPr>
          <w:rFonts w:eastAsia="Arial" w:cs="Arial"/>
          <w:b/>
          <w:color w:val="000000"/>
          <w:szCs w:val="24"/>
          <w:lang w:val="mn-MN"/>
        </w:rPr>
        <w:t>зах</w:t>
      </w:r>
      <w:r w:rsidR="0017090A">
        <w:rPr>
          <w:rFonts w:eastAsia="Arial" w:cs="Arial"/>
          <w:b/>
          <w:color w:val="000000"/>
          <w:szCs w:val="24"/>
          <w:lang w:val="mn-MN"/>
        </w:rPr>
        <w:t>ын</w:t>
      </w:r>
      <w:r w:rsidR="009F2E51">
        <w:rPr>
          <w:rFonts w:eastAsia="Arial" w:cs="Arial"/>
          <w:b/>
          <w:color w:val="000000"/>
          <w:szCs w:val="24"/>
          <w:lang w:val="mn-MN"/>
        </w:rPr>
        <w:t xml:space="preserve"> </w:t>
      </w:r>
      <w:r w:rsidR="00F552C3" w:rsidRPr="00F45ACC">
        <w:rPr>
          <w:rFonts w:eastAsia="Arial" w:cs="Arial"/>
          <w:b/>
          <w:color w:val="000000"/>
          <w:szCs w:val="24"/>
          <w:lang w:val="mn-MN"/>
        </w:rPr>
        <w:t xml:space="preserve">бодит чадлын 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урсгал:</w:t>
      </w:r>
    </w:p>
    <w:p w14:paraId="34BB7698" w14:textId="41CA1F64" w:rsidR="009676B0" w:rsidRPr="00F45ACC" w:rsidRDefault="00A85465" w:rsidP="00A85465">
      <w:pPr>
        <w:widowControl w:val="0"/>
        <w:autoSpaceDE w:val="0"/>
        <w:autoSpaceDN w:val="0"/>
        <w:spacing w:after="0" w:line="240" w:lineRule="auto"/>
        <w:ind w:right="30" w:hanging="5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с</w:t>
      </w:r>
      <w:r w:rsidR="009676B0" w:rsidRPr="00F45ACC">
        <w:rPr>
          <w:rFonts w:eastAsia="Calibri" w:cs="Arial"/>
          <w:color w:val="161616"/>
          <w:position w:val="1"/>
          <w:szCs w:val="24"/>
          <w:lang w:val="mn-MN"/>
        </w:rPr>
        <w:t>инхрон</w:t>
      </w:r>
      <w:r w:rsidR="009676B0" w:rsidRPr="00F45ACC">
        <w:rPr>
          <w:rFonts w:eastAsia="Calibri" w:cs="Arial"/>
          <w:color w:val="161616"/>
          <w:spacing w:val="-10"/>
          <w:position w:val="1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position w:val="1"/>
          <w:szCs w:val="24"/>
          <w:lang w:val="mn-MN"/>
        </w:rPr>
        <w:t>бүс</w:t>
      </w:r>
      <w:r w:rsidR="001314B7">
        <w:rPr>
          <w:rFonts w:eastAsia="Calibri" w:cs="Arial"/>
          <w:color w:val="161616"/>
          <w:position w:val="1"/>
          <w:szCs w:val="24"/>
          <w:lang w:val="mn-MN"/>
        </w:rPr>
        <w:t>тэй</w:t>
      </w:r>
      <w:r w:rsidR="009676B0" w:rsidRPr="00F45ACC">
        <w:rPr>
          <w:rFonts w:eastAsia="Calibri" w:cs="Arial"/>
          <w:color w:val="161616"/>
          <w:position w:val="1"/>
          <w:szCs w:val="24"/>
          <w:lang w:val="mn-MN"/>
        </w:rPr>
        <w:t xml:space="preserve"> </w:t>
      </w:r>
      <w:r w:rsidR="007C6C5F" w:rsidRPr="00F45ACC">
        <w:rPr>
          <w:rFonts w:eastAsia="Calibri" w:cs="Arial"/>
          <w:color w:val="161616"/>
          <w:position w:val="1"/>
          <w:szCs w:val="24"/>
          <w:lang w:val="mn-MN"/>
        </w:rPr>
        <w:t>зэр</w:t>
      </w:r>
      <w:r w:rsidR="001314B7">
        <w:rPr>
          <w:rFonts w:eastAsia="Calibri" w:cs="Arial"/>
          <w:color w:val="161616"/>
          <w:position w:val="1"/>
          <w:szCs w:val="24"/>
          <w:lang w:val="mn-MN"/>
        </w:rPr>
        <w:t>эгцээ</w:t>
      </w:r>
      <w:r w:rsidR="009676B0" w:rsidRPr="00F45ACC">
        <w:rPr>
          <w:rFonts w:eastAsia="Calibri" w:cs="Arial"/>
          <w:color w:val="161616"/>
          <w:position w:val="1"/>
          <w:szCs w:val="24"/>
          <w:lang w:val="mn-MN"/>
        </w:rPr>
        <w:t xml:space="preserve"> хэсэгтэй тохируулгын бүсийг холбож</w:t>
      </w:r>
      <w:r w:rsidR="009676B0" w:rsidRPr="00F45ACC">
        <w:rPr>
          <w:rFonts w:eastAsia="Calibri" w:cs="Arial"/>
          <w:color w:val="161616"/>
          <w:spacing w:val="40"/>
          <w:position w:val="1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position w:val="1"/>
          <w:szCs w:val="24"/>
          <w:lang w:val="mn-MN"/>
        </w:rPr>
        <w:t>байгаа</w:t>
      </w:r>
      <w:r w:rsidR="009676B0" w:rsidRPr="00F45ACC">
        <w:rPr>
          <w:rFonts w:eastAsia="Calibri" w:cs="Arial"/>
          <w:color w:val="161616"/>
          <w:spacing w:val="40"/>
          <w:position w:val="1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position w:val="1"/>
          <w:szCs w:val="24"/>
          <w:lang w:val="mn-MN"/>
        </w:rPr>
        <w:t xml:space="preserve">бүх </w:t>
      </w:r>
      <w:r w:rsidR="009676B0" w:rsidRPr="00F45ACC">
        <w:rPr>
          <w:rFonts w:eastAsia="Calibri" w:cs="Arial"/>
          <w:color w:val="161616"/>
          <w:szCs w:val="24"/>
          <w:lang w:val="mn-MN"/>
        </w:rPr>
        <w:t>холболт</w:t>
      </w:r>
      <w:r w:rsidR="001314B7">
        <w:rPr>
          <w:rFonts w:eastAsia="Calibri" w:cs="Arial"/>
          <w:color w:val="161616"/>
          <w:szCs w:val="24"/>
          <w:lang w:val="mn-MN"/>
        </w:rPr>
        <w:t>оор</w:t>
      </w:r>
      <w:r w:rsidR="009676B0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30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эсвэл</w:t>
      </w:r>
      <w:r w:rsidR="009676B0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түүний</w:t>
      </w:r>
      <w:r w:rsidR="009676B0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тодорхой</w:t>
      </w:r>
      <w:r w:rsidR="009676B0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хэсг</w:t>
      </w:r>
      <w:r w:rsidR="001314B7">
        <w:rPr>
          <w:rFonts w:eastAsia="Calibri" w:cs="Arial"/>
          <w:color w:val="161616"/>
          <w:szCs w:val="24"/>
          <w:lang w:val="mn-MN"/>
        </w:rPr>
        <w:t>ээр</w:t>
      </w:r>
      <w:r w:rsidR="009676B0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9F2E51">
        <w:rPr>
          <w:rFonts w:eastAsia="Calibri" w:cs="Arial"/>
          <w:color w:val="161616"/>
          <w:spacing w:val="-16"/>
          <w:szCs w:val="24"/>
          <w:lang w:val="mn-MN"/>
        </w:rPr>
        <w:t xml:space="preserve">дамжих </w:t>
      </w:r>
      <w:r w:rsidR="009676B0" w:rsidRPr="00F45ACC">
        <w:rPr>
          <w:rFonts w:eastAsia="Calibri" w:cs="Arial"/>
          <w:color w:val="161616"/>
          <w:szCs w:val="24"/>
          <w:lang w:val="mn-MN"/>
        </w:rPr>
        <w:t>бодит</w:t>
      </w:r>
      <w:r w:rsidR="009676B0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чадлын</w:t>
      </w:r>
      <w:r w:rsidR="009676B0" w:rsidRPr="00F45ACC">
        <w:rPr>
          <w:rFonts w:eastAsia="Calibri" w:cs="Arial"/>
          <w:color w:val="161616"/>
          <w:spacing w:val="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урсгалын алгебрын</w:t>
      </w:r>
      <w:r w:rsidR="009676B0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нийлбэр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(урсгалын</w:t>
      </w:r>
      <w:r w:rsidR="009676B0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тэнцэл)-ийг хэлнэ.</w:t>
      </w:r>
    </w:p>
    <w:p w14:paraId="16C17A91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67A17377" w14:textId="77777777" w:rsidR="00A85465" w:rsidRPr="00F45ACC" w:rsidRDefault="00A85465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  </w:t>
      </w:r>
    </w:p>
    <w:p w14:paraId="1787BBE2" w14:textId="51924D73" w:rsidR="009676B0" w:rsidRPr="00F45ACC" w:rsidRDefault="00A85465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х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оёрдогч чадал:</w:t>
      </w:r>
    </w:p>
    <w:p w14:paraId="4D3F9136" w14:textId="37E2084A" w:rsidR="009676B0" w:rsidRPr="00F45ACC" w:rsidRDefault="009676B0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Xoëpдогч</w:t>
      </w:r>
      <w:r w:rsidRPr="00F45ACC">
        <w:rPr>
          <w:rFonts w:eastAsia="Calibri" w:cs="Arial"/>
          <w:color w:val="161616"/>
          <w:spacing w:val="31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тохируулгын</w:t>
      </w:r>
      <w:r w:rsidRPr="00F45ACC">
        <w:rPr>
          <w:rFonts w:eastAsia="Calibri" w:cs="Arial"/>
          <w:color w:val="161616"/>
          <w:spacing w:val="38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үед</w:t>
      </w:r>
      <w:r w:rsidRPr="00F45ACC">
        <w:rPr>
          <w:rFonts w:eastAsia="Calibri" w:cs="Arial"/>
          <w:color w:val="161616"/>
          <w:spacing w:val="30"/>
          <w:szCs w:val="24"/>
          <w:lang w:val="mn-MN"/>
        </w:rPr>
        <w:t xml:space="preserve"> </w:t>
      </w:r>
      <w:r w:rsidRPr="00F45ACC">
        <w:rPr>
          <w:rFonts w:eastAsia="Calibri" w:cs="Arial"/>
          <w:szCs w:val="24"/>
          <w:lang w:val="mn-MN"/>
        </w:rPr>
        <w:t>эх үүсвэр</w:t>
      </w:r>
      <w:r w:rsidR="007C6C5F" w:rsidRPr="00F45ACC">
        <w:rPr>
          <w:rFonts w:eastAsia="Calibri" w:cs="Arial"/>
          <w:szCs w:val="24"/>
          <w:lang w:val="mn-MN"/>
        </w:rPr>
        <w:t>ийн</w:t>
      </w:r>
      <w:r w:rsidRPr="00F45ACC">
        <w:rPr>
          <w:rFonts w:eastAsia="Calibri" w:cs="Arial"/>
          <w:szCs w:val="24"/>
          <w:lang w:val="mn-MN"/>
        </w:rPr>
        <w:t xml:space="preserve"> станц буюу цахилгаан эрчим хүч /</w:t>
      </w:r>
      <w:r w:rsidRPr="00F45ACC">
        <w:rPr>
          <w:rFonts w:eastAsia="Calibri" w:cs="Arial"/>
          <w:color w:val="161616"/>
          <w:szCs w:val="24"/>
          <w:lang w:val="mn-MN"/>
        </w:rPr>
        <w:t>ЦЭХ/</w:t>
      </w:r>
      <w:r w:rsidRPr="00F45ACC">
        <w:rPr>
          <w:rFonts w:eastAsia="Calibri" w:cs="Arial"/>
          <w:color w:val="161616"/>
          <w:spacing w:val="38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үйлдвэрлэгч</w:t>
      </w:r>
      <w:r w:rsidRPr="00F45ACC">
        <w:rPr>
          <w:rFonts w:eastAsia="Calibri" w:cs="Arial"/>
          <w:color w:val="161616"/>
          <w:spacing w:val="42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тоноглолын</w:t>
      </w:r>
      <w:r w:rsidRPr="00F45ACC">
        <w:rPr>
          <w:rFonts w:eastAsia="Calibri" w:cs="Arial"/>
          <w:color w:val="161616"/>
          <w:spacing w:val="44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бодит</w:t>
      </w:r>
      <w:r w:rsidRPr="00F45ACC">
        <w:rPr>
          <w:rFonts w:eastAsia="Calibri" w:cs="Arial"/>
          <w:color w:val="161616"/>
          <w:spacing w:val="37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чадалд</w:t>
      </w:r>
      <w:r w:rsidRPr="00F45ACC">
        <w:rPr>
          <w:rFonts w:eastAsia="Calibri" w:cs="Arial"/>
          <w:color w:val="161616"/>
          <w:spacing w:val="37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гарсан </w:t>
      </w:r>
      <w:r w:rsidRPr="00F45ACC">
        <w:rPr>
          <w:rFonts w:eastAsia="Calibri" w:cs="Arial"/>
          <w:bCs/>
          <w:color w:val="161616"/>
          <w:spacing w:val="-2"/>
          <w:szCs w:val="24"/>
          <w:lang w:val="mn-MN"/>
        </w:rPr>
        <w:t>өөрчлөлтийн</w:t>
      </w:r>
      <w:r w:rsidRPr="00F45ACC">
        <w:rPr>
          <w:rFonts w:eastAsia="Calibri" w:cs="Arial"/>
          <w:b/>
          <w:color w:val="161616"/>
          <w:spacing w:val="18"/>
          <w:szCs w:val="24"/>
          <w:lang w:val="mn-MN"/>
        </w:rPr>
        <w:t xml:space="preserve"> </w:t>
      </w:r>
      <w:r w:rsidRPr="00F45ACC">
        <w:rPr>
          <w:rFonts w:eastAsia="Calibri" w:cs="Arial"/>
          <w:bCs/>
          <w:color w:val="161616"/>
          <w:spacing w:val="-2"/>
          <w:szCs w:val="24"/>
          <w:lang w:val="mn-MN"/>
        </w:rPr>
        <w:t>хэмжээг хэлнэ.</w:t>
      </w:r>
    </w:p>
    <w:p w14:paraId="7E51ED0F" w14:textId="77777777" w:rsidR="00031B74" w:rsidRPr="00F45ACC" w:rsidRDefault="00031B74" w:rsidP="00A85465">
      <w:pPr>
        <w:widowControl w:val="0"/>
        <w:autoSpaceDE w:val="0"/>
        <w:autoSpaceDN w:val="0"/>
        <w:spacing w:after="0" w:line="240" w:lineRule="auto"/>
        <w:ind w:right="30" w:hanging="2"/>
        <w:jc w:val="both"/>
        <w:rPr>
          <w:rFonts w:eastAsia="Calibri" w:cs="Arial"/>
          <w:szCs w:val="24"/>
          <w:lang w:val="mn-MN"/>
        </w:rPr>
      </w:pPr>
    </w:p>
    <w:p w14:paraId="1DCCA917" w14:textId="77777777" w:rsidR="00A85465" w:rsidRPr="00F45ACC" w:rsidRDefault="009676B0" w:rsidP="00A85465">
      <w:pPr>
        <w:widowControl w:val="0"/>
        <w:autoSpaceDE w:val="0"/>
        <w:autoSpaceDN w:val="0"/>
        <w:spacing w:after="0" w:line="240" w:lineRule="auto"/>
        <w:ind w:right="30" w:hanging="2"/>
        <w:jc w:val="both"/>
        <w:rPr>
          <w:rFonts w:ascii="Calibri" w:eastAsia="Calibri" w:hAnsi="Calibri" w:cs="Times New Roman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2.3</w:t>
      </w:r>
      <w:r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</w:p>
    <w:p w14:paraId="1AB2A2BB" w14:textId="6BF52668" w:rsidR="009676B0" w:rsidRPr="00F45ACC" w:rsidRDefault="00B93E39" w:rsidP="00FD0475">
      <w:pPr>
        <w:widowControl w:val="0"/>
        <w:autoSpaceDE w:val="0"/>
        <w:autoSpaceDN w:val="0"/>
        <w:spacing w:after="0" w:line="240" w:lineRule="auto"/>
        <w:ind w:right="30" w:hanging="2"/>
        <w:rPr>
          <w:rFonts w:eastAsia="Calibri" w:cs="Arial"/>
          <w:b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 xml:space="preserve">давтамж ба </w:t>
      </w:r>
      <w:r w:rsidR="00A85465" w:rsidRPr="00F45ACC">
        <w:rPr>
          <w:rFonts w:eastAsia="Calibri" w:cs="Arial"/>
          <w:b/>
          <w:szCs w:val="24"/>
          <w:lang w:val="mn-MN"/>
        </w:rPr>
        <w:t>б</w:t>
      </w:r>
      <w:r w:rsidR="009676B0" w:rsidRPr="00F45ACC">
        <w:rPr>
          <w:rFonts w:eastAsia="Calibri" w:cs="Arial"/>
          <w:b/>
          <w:szCs w:val="24"/>
          <w:lang w:val="mn-MN"/>
        </w:rPr>
        <w:t>одит чадлын урсгал</w:t>
      </w:r>
      <w:r w:rsidRPr="00F45ACC">
        <w:rPr>
          <w:rFonts w:eastAsia="Calibri" w:cs="Arial"/>
          <w:b/>
          <w:szCs w:val="24"/>
          <w:lang w:val="mn-MN"/>
        </w:rPr>
        <w:t>ын</w:t>
      </w:r>
      <w:r w:rsidR="009676B0" w:rsidRPr="00F45ACC">
        <w:rPr>
          <w:rFonts w:eastAsia="Calibri" w:cs="Arial"/>
          <w:b/>
          <w:szCs w:val="24"/>
          <w:lang w:val="mn-MN"/>
        </w:rPr>
        <w:t xml:space="preserve"> хоёрдогч тохируулга (хоёрдогч тохируулга)</w:t>
      </w:r>
    </w:p>
    <w:p w14:paraId="3B07EB81" w14:textId="4B65B02F" w:rsidR="009676B0" w:rsidRPr="00F45ACC" w:rsidRDefault="006856F8" w:rsidP="00A85465">
      <w:pPr>
        <w:widowControl w:val="0"/>
        <w:autoSpaceDE w:val="0"/>
        <w:autoSpaceDN w:val="0"/>
        <w:spacing w:after="0" w:line="240" w:lineRule="auto"/>
        <w:ind w:right="30" w:hanging="2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 xml:space="preserve">тохируулгын бүсийн </w:t>
      </w:r>
      <w:r w:rsidR="007C6C5F" w:rsidRPr="00F45ACC">
        <w:rPr>
          <w:rFonts w:eastAsia="Calibri" w:cs="Arial"/>
          <w:color w:val="161616"/>
          <w:szCs w:val="24"/>
          <w:lang w:val="mn-MN"/>
        </w:rPr>
        <w:t xml:space="preserve">захын </w:t>
      </w:r>
      <w:r w:rsidR="00B93E39" w:rsidRPr="00F45ACC">
        <w:rPr>
          <w:rFonts w:eastAsia="Calibri" w:cs="Arial"/>
          <w:color w:val="161616"/>
          <w:szCs w:val="24"/>
          <w:lang w:val="mn-MN"/>
        </w:rPr>
        <w:t xml:space="preserve">давтамж </w:t>
      </w:r>
      <w:r w:rsidRPr="00F45ACC">
        <w:rPr>
          <w:rFonts w:eastAsia="Calibri" w:cs="Arial"/>
          <w:color w:val="161616"/>
          <w:szCs w:val="24"/>
          <w:lang w:val="mn-MN"/>
        </w:rPr>
        <w:t xml:space="preserve">болон </w:t>
      </w:r>
      <w:r w:rsidR="007C6C5F" w:rsidRPr="00F45ACC">
        <w:rPr>
          <w:rFonts w:eastAsia="Calibri" w:cs="Arial"/>
          <w:color w:val="161616"/>
          <w:szCs w:val="24"/>
          <w:lang w:val="mn-MN"/>
        </w:rPr>
        <w:t xml:space="preserve">чадлын 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урсгалын </w:t>
      </w:r>
      <w:r w:rsidRPr="00F45ACC">
        <w:rPr>
          <w:rFonts w:eastAsia="Calibri" w:cs="Arial"/>
          <w:color w:val="161616"/>
          <w:szCs w:val="24"/>
          <w:lang w:val="mn-MN"/>
        </w:rPr>
        <w:t>тогтоосон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утгыг сэргээхийн тулд ЦЭХ үйлдвэрлэгч тоноглолын бодит чадлыг</w:t>
      </w:r>
      <w:r w:rsidR="009676B0" w:rsidRPr="00F45ACC">
        <w:rPr>
          <w:rFonts w:eastAsia="Calibri" w:cs="Arial"/>
          <w:color w:val="161616"/>
          <w:spacing w:val="80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автоматаар эсвэл</w:t>
      </w:r>
      <w:r w:rsidR="009676B0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операторын зохицуулалтаар өөрчлөх</w:t>
      </w:r>
      <w:r w:rsidR="009676B0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үйл</w:t>
      </w:r>
      <w:r w:rsidR="009676B0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ажиллагааг</w:t>
      </w:r>
      <w:r w:rsidR="009676B0" w:rsidRPr="00F45ACC">
        <w:rPr>
          <w:rFonts w:eastAsia="Calibri" w:cs="Arial"/>
          <w:color w:val="161616"/>
          <w:spacing w:val="20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хэлнэ.</w:t>
      </w:r>
    </w:p>
    <w:p w14:paraId="4F2D9A56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12E9F263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2.4</w:t>
      </w:r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</w:p>
    <w:p w14:paraId="7E028ED5" w14:textId="35FAE230" w:rsidR="00A85465" w:rsidRPr="00F45ACC" w:rsidRDefault="00A85465" w:rsidP="00A85465">
      <w:pPr>
        <w:spacing w:after="0" w:line="240" w:lineRule="auto"/>
        <w:contextualSpacing/>
        <w:jc w:val="both"/>
        <w:rPr>
          <w:rFonts w:eastAsia="Arial" w:cs="Arial"/>
          <w:color w:val="161616"/>
          <w:spacing w:val="-5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э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рчим хүчний системийн албадмал горим:</w:t>
      </w:r>
      <w:r w:rsidR="009676B0" w:rsidRPr="00F45ACC">
        <w:rPr>
          <w:rFonts w:eastAsia="Arial" w:cs="Arial"/>
          <w:color w:val="000000"/>
          <w:szCs w:val="24"/>
          <w:lang w:val="mn-MN"/>
        </w:rPr>
        <w:t xml:space="preserve"> </w:t>
      </w:r>
    </w:p>
    <w:p w14:paraId="39E29772" w14:textId="6CAF3045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161616"/>
          <w:spacing w:val="-5"/>
          <w:szCs w:val="24"/>
          <w:lang w:val="mn-MN"/>
        </w:rPr>
        <w:t>х</w:t>
      </w:r>
      <w:r w:rsidRPr="00F45ACC">
        <w:rPr>
          <w:rFonts w:eastAsia="Arial" w:cs="Arial"/>
          <w:color w:val="161616"/>
          <w:szCs w:val="24"/>
          <w:lang w:val="mn-MN"/>
        </w:rPr>
        <w:t>эвийн</w:t>
      </w:r>
      <w:r w:rsidRPr="00F45ACC">
        <w:rPr>
          <w:rFonts w:eastAsia="Arial" w:cs="Arial"/>
          <w:color w:val="161616"/>
          <w:spacing w:val="-8"/>
          <w:szCs w:val="24"/>
          <w:lang w:val="mn-MN"/>
        </w:rPr>
        <w:t xml:space="preserve"> </w:t>
      </w:r>
      <w:r w:rsidRPr="00F45ACC">
        <w:rPr>
          <w:rFonts w:eastAsia="Arial" w:cs="Arial"/>
          <w:color w:val="161616"/>
          <w:szCs w:val="24"/>
          <w:lang w:val="mn-MN"/>
        </w:rPr>
        <w:t>горим</w:t>
      </w:r>
      <w:r w:rsidR="006A3172" w:rsidRPr="00F45ACC">
        <w:rPr>
          <w:rFonts w:eastAsia="Arial" w:cs="Arial"/>
          <w:color w:val="161616"/>
          <w:szCs w:val="24"/>
          <w:lang w:val="mn-MN"/>
        </w:rPr>
        <w:t xml:space="preserve">ын </w:t>
      </w:r>
      <w:r w:rsidRPr="00F45ACC">
        <w:rPr>
          <w:rFonts w:eastAsia="Arial" w:cs="Arial"/>
          <w:color w:val="161616"/>
          <w:szCs w:val="24"/>
          <w:lang w:val="mn-MN"/>
        </w:rPr>
        <w:t>тогтвор</w:t>
      </w:r>
      <w:r w:rsidR="00AF433D" w:rsidRPr="00F45ACC">
        <w:rPr>
          <w:rFonts w:eastAsia="Arial" w:cs="Arial"/>
          <w:color w:val="161616"/>
          <w:szCs w:val="24"/>
          <w:lang w:val="mn-MN"/>
        </w:rPr>
        <w:t>той ажиллагаа</w:t>
      </w:r>
      <w:r w:rsidR="006A3172" w:rsidRPr="00F45ACC">
        <w:rPr>
          <w:rFonts w:eastAsia="Arial" w:cs="Arial"/>
          <w:color w:val="161616"/>
          <w:szCs w:val="24"/>
          <w:lang w:val="mn-MN"/>
        </w:rPr>
        <w:t>г хангах</w:t>
      </w:r>
      <w:r w:rsidRPr="00F45ACC">
        <w:rPr>
          <w:rFonts w:eastAsia="Arial" w:cs="Arial"/>
          <w:color w:val="161616"/>
          <w:szCs w:val="24"/>
          <w:lang w:val="mn-MN"/>
        </w:rPr>
        <w:t xml:space="preserve"> нөөц</w:t>
      </w:r>
      <w:r w:rsidRPr="00F45ACC">
        <w:rPr>
          <w:rFonts w:eastAsia="Arial" w:cs="Arial"/>
          <w:color w:val="161616"/>
          <w:spacing w:val="-1"/>
          <w:szCs w:val="24"/>
          <w:lang w:val="mn-MN"/>
        </w:rPr>
        <w:t xml:space="preserve"> </w:t>
      </w:r>
      <w:r w:rsidRPr="00F45ACC">
        <w:rPr>
          <w:rFonts w:eastAsia="Arial" w:cs="Arial"/>
          <w:color w:val="161616"/>
          <w:szCs w:val="24"/>
          <w:lang w:val="mn-MN"/>
        </w:rPr>
        <w:t>буур</w:t>
      </w:r>
      <w:r w:rsidR="00AF433D" w:rsidRPr="00F45ACC">
        <w:rPr>
          <w:rFonts w:eastAsia="Arial" w:cs="Arial"/>
          <w:color w:val="161616"/>
          <w:szCs w:val="24"/>
          <w:lang w:val="mn-MN"/>
        </w:rPr>
        <w:t>ч</w:t>
      </w:r>
      <w:r w:rsidRPr="00F45ACC">
        <w:rPr>
          <w:rFonts w:eastAsia="Arial" w:cs="Arial"/>
          <w:color w:val="161616"/>
          <w:spacing w:val="-5"/>
          <w:szCs w:val="24"/>
          <w:lang w:val="mn-MN"/>
        </w:rPr>
        <w:t xml:space="preserve"> </w:t>
      </w:r>
      <w:r w:rsidR="00AF433D" w:rsidRPr="00F45ACC">
        <w:rPr>
          <w:rFonts w:eastAsia="Arial" w:cs="Arial"/>
          <w:color w:val="161616"/>
          <w:szCs w:val="24"/>
          <w:lang w:val="mn-MN"/>
        </w:rPr>
        <w:t xml:space="preserve">тогтворжилт алдагдаж </w:t>
      </w:r>
      <w:r w:rsidR="00AF433D" w:rsidRPr="00F45ACC">
        <w:rPr>
          <w:rFonts w:eastAsia="Arial" w:cs="Arial"/>
          <w:color w:val="161616"/>
          <w:spacing w:val="-4"/>
          <w:szCs w:val="24"/>
          <w:lang w:val="mn-MN"/>
        </w:rPr>
        <w:t>болзошгүй</w:t>
      </w:r>
      <w:r w:rsidR="00AF433D" w:rsidRPr="00F45ACC">
        <w:rPr>
          <w:rFonts w:eastAsia="Arial" w:cs="Arial"/>
          <w:color w:val="161616"/>
          <w:szCs w:val="24"/>
          <w:lang w:val="mn-MN"/>
        </w:rPr>
        <w:t xml:space="preserve"> үзэгд</w:t>
      </w:r>
      <w:r w:rsidR="006A3172" w:rsidRPr="00F45ACC">
        <w:rPr>
          <w:rFonts w:eastAsia="Arial" w:cs="Arial"/>
          <w:color w:val="161616"/>
          <w:szCs w:val="24"/>
          <w:lang w:val="mn-MN"/>
        </w:rPr>
        <w:t>эл</w:t>
      </w:r>
      <w:r w:rsidR="00AF433D" w:rsidRPr="00F45ACC">
        <w:rPr>
          <w:rFonts w:eastAsia="Arial" w:cs="Arial"/>
          <w:color w:val="161616"/>
          <w:spacing w:val="-4"/>
          <w:szCs w:val="24"/>
          <w:lang w:val="mn-MN"/>
        </w:rPr>
        <w:t xml:space="preserve"> </w:t>
      </w:r>
      <w:r w:rsidR="006A3172" w:rsidRPr="00F45ACC">
        <w:rPr>
          <w:rFonts w:eastAsia="Arial" w:cs="Arial"/>
          <w:color w:val="161616"/>
          <w:spacing w:val="-4"/>
          <w:szCs w:val="24"/>
          <w:lang w:val="mn-MN"/>
        </w:rPr>
        <w:t>ажиглагд</w:t>
      </w:r>
      <w:r w:rsidR="007C6C5F" w:rsidRPr="00F45ACC">
        <w:rPr>
          <w:rFonts w:eastAsia="Arial" w:cs="Arial"/>
          <w:color w:val="161616"/>
          <w:spacing w:val="-4"/>
          <w:szCs w:val="24"/>
          <w:lang w:val="mn-MN"/>
        </w:rPr>
        <w:t>санаар</w:t>
      </w:r>
      <w:r w:rsidR="00F552C3" w:rsidRPr="00F45ACC">
        <w:rPr>
          <w:rFonts w:eastAsia="Arial" w:cs="Arial"/>
          <w:color w:val="161616"/>
          <w:spacing w:val="-4"/>
          <w:szCs w:val="24"/>
          <w:lang w:val="mn-MN"/>
        </w:rPr>
        <w:t>,</w:t>
      </w:r>
      <w:r w:rsidR="007C6C5F" w:rsidRPr="00F45ACC">
        <w:rPr>
          <w:rFonts w:eastAsia="Arial" w:cs="Arial"/>
          <w:color w:val="161616"/>
          <w:spacing w:val="-4"/>
          <w:szCs w:val="24"/>
          <w:lang w:val="mn-MN"/>
        </w:rPr>
        <w:t xml:space="preserve"> илэрхийлэгдэх</w:t>
      </w:r>
      <w:r w:rsidR="00AF433D" w:rsidRPr="00F45ACC">
        <w:rPr>
          <w:rFonts w:eastAsia="Arial" w:cs="Arial"/>
          <w:color w:val="161616"/>
          <w:spacing w:val="-4"/>
          <w:szCs w:val="24"/>
          <w:lang w:val="mn-MN"/>
        </w:rPr>
        <w:t xml:space="preserve"> </w:t>
      </w:r>
      <w:r w:rsidRPr="00F45ACC">
        <w:rPr>
          <w:rFonts w:eastAsia="Arial" w:cs="Arial"/>
          <w:color w:val="161616"/>
          <w:szCs w:val="24"/>
          <w:lang w:val="mn-MN"/>
        </w:rPr>
        <w:t xml:space="preserve">аваарын </w:t>
      </w:r>
      <w:r w:rsidR="00AF433D" w:rsidRPr="00F45ACC">
        <w:rPr>
          <w:rFonts w:eastAsia="Arial" w:cs="Arial"/>
          <w:color w:val="161616"/>
          <w:szCs w:val="24"/>
          <w:lang w:val="mn-MN"/>
        </w:rPr>
        <w:t>өмнөх</w:t>
      </w:r>
      <w:r w:rsidRPr="00F45ACC">
        <w:rPr>
          <w:rFonts w:eastAsia="Arial" w:cs="Arial"/>
          <w:color w:val="161616"/>
          <w:szCs w:val="24"/>
          <w:lang w:val="mn-MN"/>
        </w:rPr>
        <w:t xml:space="preserve"> </w:t>
      </w:r>
      <w:r w:rsidR="00AF433D" w:rsidRPr="00F45ACC">
        <w:rPr>
          <w:rFonts w:eastAsia="Arial" w:cs="Arial"/>
          <w:color w:val="161616"/>
          <w:szCs w:val="24"/>
          <w:lang w:val="mn-MN"/>
        </w:rPr>
        <w:t xml:space="preserve">эрчим хүчний системийн </w:t>
      </w:r>
      <w:r w:rsidRPr="00F45ACC">
        <w:rPr>
          <w:rFonts w:eastAsia="Arial" w:cs="Arial"/>
          <w:color w:val="161616"/>
          <w:szCs w:val="24"/>
          <w:lang w:val="mn-MN"/>
        </w:rPr>
        <w:t xml:space="preserve">горимыг </w:t>
      </w:r>
      <w:r w:rsidRPr="00F45ACC">
        <w:rPr>
          <w:rFonts w:eastAsia="Arial" w:cs="Arial"/>
          <w:color w:val="161616"/>
          <w:spacing w:val="-2"/>
          <w:szCs w:val="24"/>
          <w:lang w:val="mn-MN"/>
        </w:rPr>
        <w:t>хэлнэ.</w:t>
      </w:r>
    </w:p>
    <w:p w14:paraId="44D8B340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4F3662FE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2.5</w:t>
      </w:r>
    </w:p>
    <w:p w14:paraId="486178FD" w14:textId="5B93CCF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анхдагч тохируулгын үл мэдрэх зурвас:</w:t>
      </w:r>
    </w:p>
    <w:p w14:paraId="577AC89F" w14:textId="3024B0E3" w:rsidR="009676B0" w:rsidRPr="00F45ACC" w:rsidRDefault="009676B0" w:rsidP="001C3B85">
      <w:pPr>
        <w:widowControl w:val="0"/>
        <w:autoSpaceDE w:val="0"/>
        <w:autoSpaceDN w:val="0"/>
        <w:spacing w:after="0" w:line="240" w:lineRule="auto"/>
        <w:ind w:right="30" w:firstLine="2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давтамж</w:t>
      </w:r>
      <w:r w:rsidR="0036702B" w:rsidRPr="00F45ACC">
        <w:rPr>
          <w:rFonts w:eastAsia="Calibri" w:cs="Arial"/>
          <w:color w:val="161616"/>
          <w:szCs w:val="24"/>
          <w:lang w:val="mn-MN"/>
        </w:rPr>
        <w:t xml:space="preserve"> хэвийн утгаасаа</w:t>
      </w:r>
      <w:r w:rsidR="0029256E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36702B" w:rsidRPr="00F45ACC">
        <w:rPr>
          <w:rFonts w:eastAsia="Calibri" w:cs="Arial"/>
          <w:szCs w:val="24"/>
          <w:lang w:val="mn-MN"/>
        </w:rPr>
        <w:t xml:space="preserve">аль ч чиглэлд </w:t>
      </w:r>
      <w:r w:rsidRPr="00F45ACC">
        <w:rPr>
          <w:rFonts w:eastAsia="Calibri" w:cs="Arial"/>
          <w:color w:val="161616"/>
          <w:spacing w:val="-6"/>
          <w:szCs w:val="24"/>
          <w:lang w:val="mn-MN"/>
        </w:rPr>
        <w:t>өө</w:t>
      </w:r>
      <w:r w:rsidRPr="00F45ACC">
        <w:rPr>
          <w:rFonts w:eastAsia="Calibri" w:cs="Arial"/>
          <w:color w:val="161616"/>
          <w:szCs w:val="24"/>
          <w:lang w:val="mn-MN"/>
        </w:rPr>
        <w:t>рчлөгдөж болох</w:t>
      </w:r>
      <w:r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1C3B85" w:rsidRPr="00F45ACC">
        <w:rPr>
          <w:rFonts w:eastAsia="Calibri" w:cs="Arial"/>
          <w:color w:val="161616"/>
          <w:szCs w:val="24"/>
          <w:lang w:val="mn-MN"/>
        </w:rPr>
        <w:t>хамгийн</w:t>
      </w:r>
      <w:r w:rsidR="001C3B85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1C3B85" w:rsidRPr="00F45ACC">
        <w:rPr>
          <w:rFonts w:eastAsia="Calibri" w:cs="Arial"/>
          <w:color w:val="161616"/>
          <w:szCs w:val="24"/>
          <w:lang w:val="mn-MN"/>
        </w:rPr>
        <w:t xml:space="preserve">их  хэмжээ бөгөөд </w:t>
      </w:r>
      <w:r w:rsidRPr="00F45ACC">
        <w:rPr>
          <w:rFonts w:eastAsia="Calibri" w:cs="Arial"/>
          <w:color w:val="161616"/>
          <w:szCs w:val="24"/>
          <w:lang w:val="mn-MN"/>
        </w:rPr>
        <w:t xml:space="preserve">энэ </w:t>
      </w:r>
      <w:r w:rsidR="007C6C5F" w:rsidRPr="00F45ACC">
        <w:rPr>
          <w:rFonts w:eastAsia="Calibri" w:cs="Arial"/>
          <w:color w:val="161616"/>
          <w:szCs w:val="24"/>
          <w:lang w:val="mn-MN"/>
        </w:rPr>
        <w:t>зааг</w:t>
      </w:r>
      <w:r w:rsidR="0036702B" w:rsidRPr="00F45ACC">
        <w:rPr>
          <w:rFonts w:eastAsia="Calibri" w:cs="Arial"/>
          <w:color w:val="161616"/>
          <w:szCs w:val="24"/>
          <w:lang w:val="mn-MN"/>
        </w:rPr>
        <w:t xml:space="preserve"> дотор</w:t>
      </w:r>
      <w:r w:rsidRPr="00F45ACC">
        <w:rPr>
          <w:rFonts w:eastAsia="Calibri" w:cs="Arial"/>
          <w:color w:val="161616"/>
          <w:szCs w:val="24"/>
          <w:lang w:val="mn-MN"/>
        </w:rPr>
        <w:t xml:space="preserve"> ЦЭХ үйлдвэрлэгч тоноглолын анхдагч тохируул</w:t>
      </w:r>
      <w:r w:rsidR="0036702B" w:rsidRPr="00F45ACC">
        <w:rPr>
          <w:rFonts w:eastAsia="Calibri" w:cs="Arial"/>
          <w:color w:val="161616"/>
          <w:szCs w:val="24"/>
          <w:lang w:val="mn-MN"/>
        </w:rPr>
        <w:t xml:space="preserve">агч давтамжийн өөрчлөлтөд </w:t>
      </w:r>
      <w:r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36702B" w:rsidRPr="00F45ACC">
        <w:rPr>
          <w:rFonts w:eastAsia="Calibri" w:cs="Arial"/>
          <w:color w:val="161616"/>
          <w:szCs w:val="24"/>
          <w:lang w:val="mn-MN"/>
        </w:rPr>
        <w:t>хариу үйлдэл үзүүлж чадахгүй ба эх үүсвэрийн чадал ямар</w:t>
      </w:r>
      <w:r w:rsid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36702B" w:rsidRPr="00F45ACC">
        <w:rPr>
          <w:rFonts w:eastAsia="Calibri" w:cs="Arial"/>
          <w:color w:val="161616"/>
          <w:szCs w:val="24"/>
          <w:lang w:val="mn-MN"/>
        </w:rPr>
        <w:t xml:space="preserve">ч өөрчлөлтгүй </w:t>
      </w:r>
      <w:r w:rsidR="006A3172" w:rsidRPr="00F45ACC">
        <w:rPr>
          <w:rFonts w:eastAsia="Calibri" w:cs="Arial"/>
          <w:color w:val="161616"/>
          <w:szCs w:val="24"/>
          <w:lang w:val="mn-MN"/>
        </w:rPr>
        <w:t xml:space="preserve">нэг түвшинд </w:t>
      </w:r>
      <w:r w:rsidR="00F45ACC" w:rsidRPr="00F45ACC">
        <w:rPr>
          <w:rFonts w:eastAsia="Calibri" w:cs="Arial"/>
          <w:color w:val="161616"/>
          <w:szCs w:val="24"/>
          <w:lang w:val="mn-MN"/>
        </w:rPr>
        <w:t>хадгалагдана</w:t>
      </w:r>
      <w:r w:rsidR="0036702B" w:rsidRPr="00F45ACC">
        <w:rPr>
          <w:rFonts w:eastAsia="Calibri" w:cs="Arial"/>
          <w:color w:val="161616"/>
          <w:szCs w:val="24"/>
          <w:lang w:val="mn-MN"/>
        </w:rPr>
        <w:t>.</w:t>
      </w:r>
      <w:r w:rsidRPr="00F45ACC">
        <w:rPr>
          <w:rFonts w:eastAsia="Calibri" w:cs="Arial"/>
          <w:szCs w:val="24"/>
          <w:lang w:val="mn-MN"/>
        </w:rPr>
        <w:t xml:space="preserve"> </w:t>
      </w:r>
    </w:p>
    <w:p w14:paraId="27D42D18" w14:textId="77777777" w:rsidR="006C2C19" w:rsidRPr="00F45ACC" w:rsidRDefault="006C2C19" w:rsidP="00A85465">
      <w:pPr>
        <w:widowControl w:val="0"/>
        <w:autoSpaceDE w:val="0"/>
        <w:autoSpaceDN w:val="0"/>
        <w:spacing w:after="0" w:line="240" w:lineRule="auto"/>
        <w:ind w:right="30" w:firstLine="2"/>
        <w:jc w:val="both"/>
        <w:rPr>
          <w:rFonts w:eastAsia="Calibri" w:cs="Arial"/>
          <w:color w:val="161616"/>
          <w:szCs w:val="24"/>
          <w:lang w:val="mn-MN"/>
        </w:rPr>
      </w:pPr>
    </w:p>
    <w:p w14:paraId="7522B2E6" w14:textId="22B4994E" w:rsidR="009676B0" w:rsidRPr="00F45ACC" w:rsidRDefault="009676B0" w:rsidP="00A85465">
      <w:pPr>
        <w:widowControl w:val="0"/>
        <w:autoSpaceDE w:val="0"/>
        <w:autoSpaceDN w:val="0"/>
        <w:spacing w:after="0" w:line="240" w:lineRule="auto"/>
        <w:ind w:right="30" w:firstLine="2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Анхдагч тохируулгын үл мэдрэх зурвас давтамжийн хэмжилтийн алдаа</w:t>
      </w:r>
      <w:r w:rsidR="006067FC" w:rsidRPr="00F45ACC">
        <w:rPr>
          <w:rFonts w:eastAsia="Calibri" w:cs="Arial"/>
          <w:color w:val="161616"/>
          <w:szCs w:val="24"/>
          <w:lang w:val="mn-MN"/>
        </w:rPr>
        <w:t xml:space="preserve">ны нарийвчлалаар буюу </w:t>
      </w:r>
      <w:r w:rsidRPr="00F45ACC">
        <w:rPr>
          <w:rFonts w:eastAsia="Calibri" w:cs="Arial"/>
          <w:color w:val="161616"/>
          <w:szCs w:val="24"/>
          <w:lang w:val="mn-MN"/>
        </w:rPr>
        <w:t xml:space="preserve"> анхдагч тохируулагчийн үл мэдрэ</w:t>
      </w:r>
      <w:r w:rsidR="007C6C5F" w:rsidRPr="00F45ACC">
        <w:rPr>
          <w:rFonts w:eastAsia="Calibri" w:cs="Arial"/>
          <w:color w:val="161616"/>
          <w:szCs w:val="24"/>
          <w:lang w:val="mn-MN"/>
        </w:rPr>
        <w:t>х</w:t>
      </w:r>
      <w:r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F45ACC" w:rsidRPr="00F45ACC">
        <w:rPr>
          <w:rFonts w:eastAsia="Calibri" w:cs="Arial"/>
          <w:color w:val="161616"/>
          <w:szCs w:val="24"/>
          <w:lang w:val="mn-MN"/>
        </w:rPr>
        <w:t>түвшнээр</w:t>
      </w:r>
      <w:r w:rsidRPr="00F45ACC">
        <w:rPr>
          <w:rFonts w:eastAsia="Calibri" w:cs="Arial"/>
          <w:color w:val="161616"/>
          <w:szCs w:val="24"/>
          <w:lang w:val="mn-MN"/>
        </w:rPr>
        <w:t xml:space="preserve"> тодорхойлогдоно.</w:t>
      </w:r>
    </w:p>
    <w:p w14:paraId="244A5B4D" w14:textId="77777777" w:rsidR="006067FC" w:rsidRPr="00F45ACC" w:rsidRDefault="006067FC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21FE04DC" w14:textId="1EDD2111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2.6</w:t>
      </w:r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</w:p>
    <w:p w14:paraId="1D3FFB1D" w14:textId="350B846E" w:rsidR="009676B0" w:rsidRPr="00F45ACC" w:rsidRDefault="006A3172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квази-тогтворжилтын </w:t>
      </w:r>
      <w:r w:rsidR="00F45ACC" w:rsidRPr="00F45ACC">
        <w:rPr>
          <w:rFonts w:eastAsia="Arial" w:cs="Arial"/>
          <w:b/>
          <w:color w:val="000000"/>
          <w:szCs w:val="24"/>
          <w:lang w:val="mn-MN"/>
        </w:rPr>
        <w:t>параметрийн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 xml:space="preserve"> утга:</w:t>
      </w:r>
    </w:p>
    <w:p w14:paraId="732C95C1" w14:textId="4EB7B4B0" w:rsidR="009676B0" w:rsidRPr="00F45ACC" w:rsidRDefault="006067FC" w:rsidP="00A85465">
      <w:pPr>
        <w:widowControl w:val="0"/>
        <w:autoSpaceDE w:val="0"/>
        <w:autoSpaceDN w:val="0"/>
        <w:spacing w:after="0" w:line="240" w:lineRule="auto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20 </w:t>
      </w:r>
      <w:r w:rsidR="00F45ACC" w:rsidRPr="00F45ACC">
        <w:rPr>
          <w:rFonts w:eastAsia="Calibri" w:cs="Arial"/>
          <w:color w:val="161616"/>
          <w:spacing w:val="-4"/>
          <w:szCs w:val="24"/>
          <w:lang w:val="mn-MN"/>
        </w:rPr>
        <w:t>секундийн</w:t>
      </w:r>
      <w:r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хугацааны </w:t>
      </w:r>
      <w:r w:rsidR="007C6C5F" w:rsidRPr="00F45ACC">
        <w:rPr>
          <w:rFonts w:eastAsia="Calibri" w:cs="Arial"/>
          <w:color w:val="161616"/>
          <w:spacing w:val="-4"/>
          <w:szCs w:val="24"/>
          <w:lang w:val="mn-MN"/>
        </w:rPr>
        <w:t>завсарт</w:t>
      </w:r>
      <w:r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7C6C5F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дундажлаж  тогтоосон </w:t>
      </w:r>
      <w:r w:rsidR="00F45ACC" w:rsidRPr="00F45ACC">
        <w:rPr>
          <w:rFonts w:eastAsia="Calibri" w:cs="Arial"/>
          <w:color w:val="161616"/>
          <w:spacing w:val="-4"/>
          <w:szCs w:val="24"/>
          <w:lang w:val="mn-MN"/>
        </w:rPr>
        <w:t>параметрийн</w:t>
      </w:r>
      <w:r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утга </w:t>
      </w:r>
    </w:p>
    <w:p w14:paraId="135F5725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6CB19AA9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2.7</w:t>
      </w:r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</w:p>
    <w:p w14:paraId="107A0FDE" w14:textId="6D15700C" w:rsidR="009676B0" w:rsidRPr="00F45ACC" w:rsidRDefault="00C07A82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Хяналтын цэг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:</w:t>
      </w:r>
    </w:p>
    <w:p w14:paraId="35BF69C7" w14:textId="3941A422" w:rsidR="009676B0" w:rsidRPr="00F45ACC" w:rsidRDefault="00B42B1C" w:rsidP="00A85465">
      <w:pPr>
        <w:widowControl w:val="0"/>
        <w:autoSpaceDE w:val="0"/>
        <w:autoSpaceDN w:val="0"/>
        <w:spacing w:after="0" w:line="240" w:lineRule="auto"/>
        <w:ind w:right="30" w:firstLine="5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 xml:space="preserve">эрчим хүчний системийн тогтворжилт болон </w:t>
      </w:r>
      <w:r w:rsidR="00A85465" w:rsidRPr="00F45ACC">
        <w:rPr>
          <w:rFonts w:eastAsia="Calibri" w:cs="Arial"/>
          <w:color w:val="161616"/>
          <w:szCs w:val="24"/>
          <w:lang w:val="mn-MN"/>
        </w:rPr>
        <w:t>ц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ахилгаан дамжуулагч шугам /ЦДШ/ </w:t>
      </w:r>
      <w:r w:rsidRPr="00F45ACC">
        <w:rPr>
          <w:rFonts w:eastAsia="Calibri" w:cs="Arial"/>
          <w:color w:val="161616"/>
          <w:szCs w:val="24"/>
          <w:lang w:val="mn-MN"/>
        </w:rPr>
        <w:t xml:space="preserve">ба 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тоноглолын </w:t>
      </w:r>
      <w:r w:rsidRPr="00F45ACC">
        <w:rPr>
          <w:rFonts w:eastAsia="Calibri" w:cs="Arial"/>
          <w:color w:val="161616"/>
          <w:szCs w:val="24"/>
          <w:lang w:val="mn-MN"/>
        </w:rPr>
        <w:t xml:space="preserve">зөвшөөрөгдөх </w:t>
      </w:r>
      <w:r w:rsidR="009676B0" w:rsidRPr="00F45ACC">
        <w:rPr>
          <w:rFonts w:eastAsia="Calibri" w:cs="Arial"/>
          <w:color w:val="161616"/>
          <w:szCs w:val="24"/>
          <w:lang w:val="mn-MN"/>
        </w:rPr>
        <w:t>аж</w:t>
      </w:r>
      <w:r w:rsidRPr="00F45ACC">
        <w:rPr>
          <w:rFonts w:eastAsia="Calibri" w:cs="Arial"/>
          <w:color w:val="161616"/>
          <w:szCs w:val="24"/>
          <w:lang w:val="mn-MN"/>
        </w:rPr>
        <w:t>лын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горим</w:t>
      </w:r>
      <w:r w:rsidRPr="00F45ACC">
        <w:rPr>
          <w:rFonts w:eastAsia="Calibri" w:cs="Arial"/>
          <w:color w:val="161616"/>
          <w:szCs w:val="24"/>
          <w:lang w:val="mn-MN"/>
        </w:rPr>
        <w:t>ыг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хангах зорилгоор бодит чадлын урсгалыг </w:t>
      </w:r>
      <w:r w:rsidRPr="00F45ACC">
        <w:rPr>
          <w:rFonts w:eastAsia="Calibri" w:cs="Arial"/>
          <w:color w:val="161616"/>
          <w:szCs w:val="24"/>
          <w:lang w:val="mn-MN"/>
        </w:rPr>
        <w:t xml:space="preserve">хянах 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ба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зохицуулдаг  диспетчерийн шуурхай </w:t>
      </w:r>
      <w:r w:rsidRPr="00F45ACC">
        <w:rPr>
          <w:rFonts w:eastAsia="Calibri" w:cs="Arial"/>
          <w:color w:val="161616"/>
          <w:spacing w:val="-2"/>
          <w:szCs w:val="24"/>
          <w:lang w:val="mn-MN"/>
        </w:rPr>
        <w:t>удирдлагын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төв</w:t>
      </w:r>
      <w:r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/ДҮТ/</w:t>
      </w:r>
      <w:r w:rsidR="00365434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-өөс тодорхойлсон </w:t>
      </w:r>
      <w:r w:rsidR="0056341C" w:rsidRPr="00F45ACC">
        <w:rPr>
          <w:rFonts w:eastAsia="Calibri" w:cs="Arial"/>
          <w:color w:val="161616"/>
          <w:spacing w:val="-2"/>
          <w:szCs w:val="24"/>
          <w:lang w:val="mn-MN"/>
        </w:rPr>
        <w:t>утгатай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, цахилгаан дамжуулах шугам /</w:t>
      </w:r>
      <w:r w:rsidR="009676B0" w:rsidRPr="00F45ACC">
        <w:rPr>
          <w:rFonts w:eastAsia="Calibri" w:cs="Arial"/>
          <w:color w:val="161616"/>
          <w:szCs w:val="24"/>
          <w:lang w:val="mn-MN"/>
        </w:rPr>
        <w:t>ЦДШ/</w:t>
      </w:r>
      <w:r w:rsidR="009676B0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болон</w:t>
      </w:r>
      <w:r w:rsidR="009676B0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бусад сүлжээний элемент</w:t>
      </w:r>
      <w:r w:rsidR="00365434" w:rsidRPr="00F45ACC">
        <w:rPr>
          <w:rFonts w:eastAsia="Calibri" w:cs="Arial"/>
          <w:color w:val="161616"/>
          <w:szCs w:val="24"/>
          <w:lang w:val="mn-MN"/>
        </w:rPr>
        <w:t>ийн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27756C">
        <w:rPr>
          <w:rFonts w:eastAsia="Calibri" w:cs="Arial"/>
          <w:color w:val="161616"/>
          <w:szCs w:val="24"/>
          <w:lang w:val="mn-MN"/>
        </w:rPr>
        <w:t>цогцыг</w:t>
      </w:r>
      <w:r w:rsidR="009676B0" w:rsidRPr="00F45ACC">
        <w:rPr>
          <w:rFonts w:eastAsia="Calibri" w:cs="Arial"/>
          <w:color w:val="161616"/>
          <w:position w:val="2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хэлнэ.</w:t>
      </w:r>
    </w:p>
    <w:p w14:paraId="0B49BEA1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</w:t>
      </w:r>
    </w:p>
    <w:p w14:paraId="56A46F7F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2.8</w:t>
      </w:r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</w:p>
    <w:p w14:paraId="7E9DAF92" w14:textId="7DB2B6EF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давтамж</w:t>
      </w:r>
      <w:r w:rsidR="00960388">
        <w:rPr>
          <w:rFonts w:eastAsia="Arial" w:cs="Arial"/>
          <w:b/>
          <w:color w:val="000000"/>
          <w:szCs w:val="24"/>
          <w:lang w:val="mn-MN"/>
        </w:rPr>
        <w:t>ийн</w:t>
      </w:r>
      <w:r w:rsidRPr="00F45ACC">
        <w:rPr>
          <w:rFonts w:eastAsia="Arial" w:cs="Arial"/>
          <w:b/>
          <w:color w:val="000000"/>
          <w:szCs w:val="24"/>
          <w:lang w:val="mn-MN"/>
        </w:rPr>
        <w:t xml:space="preserve"> за</w:t>
      </w:r>
      <w:r w:rsidR="00960388">
        <w:rPr>
          <w:rFonts w:eastAsia="Arial" w:cs="Arial"/>
          <w:b/>
          <w:color w:val="000000"/>
          <w:szCs w:val="24"/>
          <w:lang w:val="mn-MN"/>
        </w:rPr>
        <w:t>лруулга</w:t>
      </w:r>
      <w:r w:rsidRPr="00F45ACC">
        <w:rPr>
          <w:rFonts w:eastAsia="Arial" w:cs="Arial"/>
          <w:b/>
          <w:color w:val="000000"/>
          <w:szCs w:val="24"/>
          <w:lang w:val="mn-MN"/>
        </w:rPr>
        <w:t>:</w:t>
      </w:r>
    </w:p>
    <w:p w14:paraId="02657F2F" w14:textId="0D46AB7E" w:rsidR="009676B0" w:rsidRPr="00F45ACC" w:rsidRDefault="00A85465" w:rsidP="00A85465">
      <w:pPr>
        <w:widowControl w:val="0"/>
        <w:autoSpaceDE w:val="0"/>
        <w:autoSpaceDN w:val="0"/>
        <w:spacing w:after="0" w:line="240" w:lineRule="auto"/>
        <w:ind w:right="30" w:firstLine="4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д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автамж </w:t>
      </w:r>
      <w:r w:rsidR="00B91FB6" w:rsidRPr="00F45ACC">
        <w:rPr>
          <w:rFonts w:eastAsia="Calibri" w:cs="Arial"/>
          <w:color w:val="161616"/>
          <w:szCs w:val="24"/>
          <w:lang w:val="mn-MN"/>
        </w:rPr>
        <w:t xml:space="preserve">тогтоосон утгаас </w:t>
      </w:r>
      <w:r w:rsidR="00F552C3" w:rsidRPr="00F45ACC">
        <w:rPr>
          <w:rFonts w:eastAsia="Calibri" w:cs="Arial"/>
          <w:color w:val="161616"/>
          <w:szCs w:val="24"/>
          <w:lang w:val="mn-MN"/>
        </w:rPr>
        <w:t>хэлбэлзсэнээс</w:t>
      </w:r>
      <w:r w:rsidR="00B91FB6" w:rsidRPr="00F45ACC">
        <w:rPr>
          <w:rFonts w:eastAsia="Calibri" w:cs="Arial"/>
          <w:color w:val="161616"/>
          <w:szCs w:val="24"/>
          <w:lang w:val="mn-MN"/>
        </w:rPr>
        <w:t xml:space="preserve"> болж, тохируулгын параметр</w:t>
      </w:r>
      <w:r w:rsidR="00D62886" w:rsidRPr="00F45ACC">
        <w:rPr>
          <w:rFonts w:eastAsia="Calibri" w:cs="Arial"/>
          <w:color w:val="161616"/>
          <w:szCs w:val="24"/>
          <w:lang w:val="mn-MN"/>
        </w:rPr>
        <w:t xml:space="preserve">т гарсан 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(ЦЭХ </w:t>
      </w:r>
      <w:r w:rsidR="009676B0" w:rsidRPr="00F45ACC">
        <w:rPr>
          <w:rFonts w:eastAsia="Calibri" w:cs="Arial"/>
          <w:color w:val="161616"/>
          <w:szCs w:val="24"/>
          <w:lang w:val="mn-MN"/>
        </w:rPr>
        <w:lastRenderedPageBreak/>
        <w:t>үйлдвэрлэгч тоноглолын бодит чадал, тохируулгын бүсийн</w:t>
      </w:r>
      <w:r w:rsidR="009676B0" w:rsidRPr="00F45ACC">
        <w:rPr>
          <w:rFonts w:eastAsia="Calibri" w:cs="Arial"/>
          <w:color w:val="161616"/>
          <w:position w:val="2"/>
          <w:szCs w:val="24"/>
          <w:lang w:val="mn-MN"/>
        </w:rPr>
        <w:t xml:space="preserve"> </w:t>
      </w:r>
      <w:r w:rsidR="00D62886" w:rsidRPr="00F45ACC">
        <w:rPr>
          <w:rFonts w:eastAsia="Calibri" w:cs="Arial"/>
          <w:color w:val="161616"/>
          <w:szCs w:val="24"/>
          <w:lang w:val="mn-MN"/>
        </w:rPr>
        <w:t>захын</w:t>
      </w:r>
      <w:r w:rsidR="005734DE" w:rsidRPr="00F45ACC">
        <w:rPr>
          <w:rFonts w:eastAsia="Calibri" w:cs="Arial"/>
          <w:color w:val="161616"/>
          <w:szCs w:val="24"/>
          <w:lang w:val="mn-MN"/>
        </w:rPr>
        <w:t xml:space="preserve"> чадлын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урсгал)  </w:t>
      </w:r>
      <w:r w:rsidR="00D62886" w:rsidRPr="00F45ACC">
        <w:rPr>
          <w:rFonts w:eastAsia="Calibri" w:cs="Arial"/>
          <w:color w:val="161616"/>
          <w:szCs w:val="24"/>
          <w:lang w:val="mn-MN"/>
        </w:rPr>
        <w:t>өөрчлөлтийн хэмжээ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. </w:t>
      </w:r>
    </w:p>
    <w:p w14:paraId="3238BAB0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6F448FF6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2.9</w:t>
      </w:r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</w:p>
    <w:p w14:paraId="2C2667D4" w14:textId="04DF30E8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давтамж </w:t>
      </w:r>
      <w:r w:rsidR="00D62886" w:rsidRPr="00F45ACC">
        <w:rPr>
          <w:rFonts w:eastAsia="Arial" w:cs="Arial"/>
          <w:b/>
          <w:color w:val="000000"/>
          <w:szCs w:val="24"/>
          <w:lang w:val="mn-MN"/>
        </w:rPr>
        <w:t>засагч</w:t>
      </w:r>
      <w:r w:rsidRPr="00F45ACC">
        <w:rPr>
          <w:rFonts w:eastAsia="Arial" w:cs="Arial"/>
          <w:b/>
          <w:color w:val="000000"/>
          <w:szCs w:val="24"/>
          <w:lang w:val="mn-MN"/>
        </w:rPr>
        <w:t xml:space="preserve"> коэффициент: </w:t>
      </w:r>
    </w:p>
    <w:p w14:paraId="3844225A" w14:textId="72BB6333" w:rsidR="00031B74" w:rsidRPr="00F45ACC" w:rsidRDefault="00B91FB6" w:rsidP="00A85465">
      <w:pPr>
        <w:widowControl w:val="0"/>
        <w:tabs>
          <w:tab w:val="left" w:pos="4650"/>
          <w:tab w:val="left" w:pos="8910"/>
          <w:tab w:val="left" w:pos="9041"/>
        </w:tabs>
        <w:autoSpaceDE w:val="0"/>
        <w:autoSpaceDN w:val="0"/>
        <w:spacing w:after="0" w:line="240" w:lineRule="auto"/>
        <w:ind w:right="30" w:firstLine="6"/>
        <w:jc w:val="both"/>
        <w:rPr>
          <w:rFonts w:eastAsia="Calibri" w:cs="Arial"/>
          <w:color w:val="161616"/>
          <w:spacing w:val="-2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тохируулгын бүс</w:t>
      </w:r>
      <w:r w:rsidR="00D62886" w:rsidRPr="00F45ACC">
        <w:rPr>
          <w:rFonts w:eastAsia="Calibri" w:cs="Arial"/>
          <w:color w:val="161616"/>
          <w:szCs w:val="24"/>
          <w:lang w:val="mn-MN"/>
        </w:rPr>
        <w:t>эд</w:t>
      </w:r>
      <w:r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F116DF" w:rsidRPr="00F45ACC">
        <w:rPr>
          <w:rFonts w:eastAsia="Calibri" w:cs="Arial"/>
          <w:color w:val="161616"/>
          <w:szCs w:val="24"/>
          <w:lang w:val="mn-MN"/>
        </w:rPr>
        <w:t xml:space="preserve">давтамж </w:t>
      </w:r>
      <w:r w:rsidR="00F552C3" w:rsidRPr="00F45ACC">
        <w:rPr>
          <w:rFonts w:eastAsia="Calibri" w:cs="Arial"/>
          <w:color w:val="161616"/>
          <w:szCs w:val="24"/>
          <w:lang w:val="mn-MN"/>
        </w:rPr>
        <w:t>хэлбэлзсэнээс</w:t>
      </w:r>
      <w:r w:rsidR="00F116DF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CC50C0" w:rsidRPr="00F45ACC">
        <w:rPr>
          <w:rFonts w:eastAsia="Calibri" w:cs="Arial"/>
          <w:color w:val="161616"/>
          <w:szCs w:val="24"/>
          <w:lang w:val="mn-MN"/>
        </w:rPr>
        <w:t>болж хэрэглээний чадалд гарсан өөрчлөлт ба</w:t>
      </w:r>
      <w:r w:rsidR="00CC50C0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A85465" w:rsidRPr="00F45ACC">
        <w:rPr>
          <w:rFonts w:eastAsia="Calibri" w:cs="Arial"/>
          <w:color w:val="161616"/>
          <w:szCs w:val="24"/>
          <w:lang w:val="mn-MN"/>
        </w:rPr>
        <w:t>а</w:t>
      </w:r>
      <w:r w:rsidR="009676B0" w:rsidRPr="00F45ACC">
        <w:rPr>
          <w:rFonts w:eastAsia="Calibri" w:cs="Arial"/>
          <w:color w:val="161616"/>
          <w:szCs w:val="24"/>
          <w:lang w:val="mn-MN"/>
        </w:rPr>
        <w:t>нхдагч</w:t>
      </w:r>
      <w:r w:rsidR="009676B0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чад</w:t>
      </w:r>
      <w:r w:rsidR="00FD0475" w:rsidRPr="00F45ACC">
        <w:rPr>
          <w:rFonts w:eastAsia="Calibri" w:cs="Arial"/>
          <w:color w:val="161616"/>
          <w:szCs w:val="24"/>
          <w:lang w:val="mn-MN"/>
        </w:rPr>
        <w:t>лын нийлбэр</w:t>
      </w:r>
      <w:r w:rsidR="00CC50C0" w:rsidRPr="00F45ACC">
        <w:rPr>
          <w:rFonts w:eastAsia="Calibri" w:cs="Arial"/>
          <w:color w:val="161616"/>
          <w:szCs w:val="24"/>
          <w:lang w:val="mn-MN"/>
        </w:rPr>
        <w:t>тэй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031B74" w:rsidRPr="00F45ACC">
        <w:rPr>
          <w:rFonts w:eastAsia="Calibri" w:cs="Arial"/>
          <w:color w:val="161616"/>
          <w:szCs w:val="24"/>
          <w:lang w:val="mn-MN"/>
        </w:rPr>
        <w:t xml:space="preserve">шугаман </w:t>
      </w:r>
      <w:r w:rsidR="00031B74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хамааралтай </w:t>
      </w:r>
      <w:r w:rsidR="00D62886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тохируулгын бүсэд зориулсан </w:t>
      </w:r>
      <w:r w:rsidR="00031B74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коэффициентыг хэлнэ. </w:t>
      </w:r>
    </w:p>
    <w:p w14:paraId="5869F519" w14:textId="28E69CD4" w:rsidR="009676B0" w:rsidRPr="00F45ACC" w:rsidRDefault="009676B0" w:rsidP="00A85465">
      <w:pPr>
        <w:widowControl w:val="0"/>
        <w:tabs>
          <w:tab w:val="left" w:pos="4650"/>
          <w:tab w:val="left" w:pos="8910"/>
          <w:tab w:val="left" w:pos="9041"/>
        </w:tabs>
        <w:autoSpaceDE w:val="0"/>
        <w:autoSpaceDN w:val="0"/>
        <w:spacing w:after="0" w:line="240" w:lineRule="auto"/>
        <w:ind w:right="30" w:firstLine="6"/>
        <w:jc w:val="both"/>
        <w:rPr>
          <w:rFonts w:eastAsia="Calibri" w:cs="Arial"/>
          <w:color w:val="161616"/>
          <w:szCs w:val="24"/>
          <w:highlight w:val="yellow"/>
          <w:lang w:val="mn-MN"/>
        </w:rPr>
      </w:pPr>
    </w:p>
    <w:p w14:paraId="584645E7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2.10</w:t>
      </w:r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</w:p>
    <w:p w14:paraId="39E0BCB6" w14:textId="09BC77D2" w:rsidR="009676B0" w:rsidRPr="00F45ACC" w:rsidRDefault="00CC50C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статик 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давтамжийн үзүүлэлтийн налуу</w:t>
      </w:r>
      <w:r w:rsidR="00F116DF" w:rsidRPr="00F45ACC">
        <w:rPr>
          <w:rFonts w:eastAsia="Arial" w:cs="Arial"/>
          <w:b/>
          <w:color w:val="000000"/>
          <w:szCs w:val="24"/>
          <w:lang w:val="mn-MN"/>
        </w:rPr>
        <w:t xml:space="preserve"> шугам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:</w:t>
      </w:r>
    </w:p>
    <w:p w14:paraId="7DB46E47" w14:textId="4AD0D6EC" w:rsidR="009676B0" w:rsidRPr="00F45ACC" w:rsidRDefault="00A85465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30" w:hanging="4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pacing w:val="-2"/>
          <w:szCs w:val="24"/>
          <w:lang w:val="mn-MN"/>
        </w:rPr>
        <w:t>т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охируулгын бүс</w:t>
      </w:r>
      <w:r w:rsidR="00D62886" w:rsidRPr="00F45ACC">
        <w:rPr>
          <w:rFonts w:eastAsia="Calibri" w:cs="Arial"/>
          <w:color w:val="161616"/>
          <w:spacing w:val="-2"/>
          <w:szCs w:val="24"/>
          <w:lang w:val="mn-MN"/>
        </w:rPr>
        <w:t>эд</w:t>
      </w:r>
      <w:r w:rsidR="00F27F81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давтамж </w:t>
      </w:r>
      <w:r w:rsidR="00F552C3" w:rsidRPr="00F45ACC">
        <w:rPr>
          <w:rFonts w:eastAsia="Calibri" w:cs="Arial"/>
          <w:color w:val="161616"/>
          <w:spacing w:val="-2"/>
          <w:szCs w:val="24"/>
          <w:lang w:val="mn-MN"/>
        </w:rPr>
        <w:t>хэлбэлзсэнээс</w:t>
      </w:r>
      <w:r w:rsidR="00F27F81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болж хэрэглээний чадалд гарсан</w:t>
      </w:r>
      <w:r w:rsidR="009676B0" w:rsidRPr="00F45ACC">
        <w:rPr>
          <w:rFonts w:eastAsia="Calibri" w:cs="Arial"/>
          <w:color w:val="161616"/>
          <w:spacing w:val="-10"/>
          <w:szCs w:val="24"/>
          <w:lang w:val="mn-MN"/>
        </w:rPr>
        <w:t xml:space="preserve"> </w:t>
      </w:r>
      <w:r w:rsidR="00F27F81" w:rsidRPr="00F45ACC">
        <w:rPr>
          <w:rFonts w:eastAsia="Calibri" w:cs="Arial"/>
          <w:color w:val="161616"/>
          <w:spacing w:val="-10"/>
          <w:szCs w:val="24"/>
          <w:lang w:val="mn-MN"/>
        </w:rPr>
        <w:t xml:space="preserve">өөрчлөлт ба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анхдагч</w:t>
      </w:r>
      <w:r w:rsidR="009676B0" w:rsidRPr="00F45ACC">
        <w:rPr>
          <w:rFonts w:eastAsia="Calibri" w:cs="Arial"/>
          <w:color w:val="161616"/>
          <w:spacing w:val="-7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чадлын</w:t>
      </w:r>
      <w:r w:rsidR="009676B0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нийлбэр</w:t>
      </w:r>
      <w:r w:rsidR="00F27F81" w:rsidRPr="00F45ACC">
        <w:rPr>
          <w:rFonts w:eastAsia="Calibri" w:cs="Arial"/>
          <w:color w:val="161616"/>
          <w:spacing w:val="-2"/>
          <w:szCs w:val="24"/>
          <w:lang w:val="mn-MN"/>
        </w:rPr>
        <w:t>тэй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шугаман</w:t>
      </w:r>
      <w:r w:rsidR="009676B0" w:rsidRPr="00F45ACC">
        <w:rPr>
          <w:rFonts w:eastAsia="Calibri" w:cs="Arial"/>
          <w:color w:val="161616"/>
          <w:spacing w:val="-7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хамаар</w:t>
      </w:r>
      <w:r w:rsidR="00F27F81" w:rsidRPr="00F45ACC">
        <w:rPr>
          <w:rFonts w:eastAsia="Calibri" w:cs="Arial"/>
          <w:color w:val="161616"/>
          <w:szCs w:val="24"/>
          <w:lang w:val="mn-MN"/>
        </w:rPr>
        <w:t>а</w:t>
      </w:r>
      <w:r w:rsidR="009676B0" w:rsidRPr="00F45ACC">
        <w:rPr>
          <w:rFonts w:eastAsia="Calibri" w:cs="Arial"/>
          <w:color w:val="161616"/>
          <w:szCs w:val="24"/>
          <w:lang w:val="mn-MN"/>
        </w:rPr>
        <w:t>л</w:t>
      </w:r>
      <w:r w:rsidR="00F27F81" w:rsidRPr="00F45ACC">
        <w:rPr>
          <w:rFonts w:eastAsia="Calibri" w:cs="Arial"/>
          <w:color w:val="161616"/>
          <w:szCs w:val="24"/>
          <w:lang w:val="mn-MN"/>
        </w:rPr>
        <w:t>тай</w:t>
      </w:r>
      <w:r w:rsidR="009676B0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коэффициент</w:t>
      </w:r>
      <w:r w:rsidR="00FD0475" w:rsidRPr="00F45ACC">
        <w:rPr>
          <w:rFonts w:eastAsia="Calibri" w:cs="Arial"/>
          <w:color w:val="161616"/>
          <w:szCs w:val="24"/>
          <w:lang w:val="mn-MN"/>
        </w:rPr>
        <w:t>ын график</w:t>
      </w:r>
      <w:r w:rsidR="009676B0" w:rsidRPr="00F45ACC">
        <w:rPr>
          <w:rFonts w:eastAsia="Calibri" w:cs="Arial"/>
          <w:color w:val="161616"/>
          <w:szCs w:val="24"/>
          <w:lang w:val="mn-MN"/>
        </w:rPr>
        <w:t>.</w:t>
      </w:r>
    </w:p>
    <w:p w14:paraId="0DF783AC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bookmarkStart w:id="7" w:name="_Hlk113785899"/>
    </w:p>
    <w:p w14:paraId="0B7CBD2E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2.11</w:t>
      </w:r>
    </w:p>
    <w:p w14:paraId="6B8303EC" w14:textId="23F41B47" w:rsidR="009676B0" w:rsidRPr="00F45ACC" w:rsidRDefault="00A85465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а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нхдагч тохируулгын «</w:t>
      </w:r>
      <w:r w:rsidR="002167C1" w:rsidRPr="00F45ACC">
        <w:rPr>
          <w:rFonts w:eastAsia="Arial" w:cs="Arial"/>
          <w:b/>
          <w:color w:val="000000"/>
          <w:szCs w:val="24"/>
          <w:lang w:val="mn-MN"/>
        </w:rPr>
        <w:t xml:space="preserve">үхмэл 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завсар»:</w:t>
      </w:r>
    </w:p>
    <w:p w14:paraId="1C3A558B" w14:textId="4DAC4623" w:rsidR="009676B0" w:rsidRPr="00F45ACC" w:rsidRDefault="009676B0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30" w:firstLine="10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 xml:space="preserve">давтамжийн </w:t>
      </w:r>
      <w:r w:rsidR="00F552C3" w:rsidRPr="00F45ACC">
        <w:rPr>
          <w:rFonts w:eastAsia="Calibri" w:cs="Arial"/>
          <w:color w:val="161616"/>
          <w:szCs w:val="24"/>
          <w:lang w:val="mn-MN"/>
        </w:rPr>
        <w:t>хэлбэлзлийн</w:t>
      </w:r>
      <w:r w:rsidR="00D62886" w:rsidRPr="00F45ACC">
        <w:rPr>
          <w:rFonts w:eastAsia="Calibri" w:cs="Arial"/>
          <w:color w:val="161616"/>
          <w:szCs w:val="24"/>
          <w:lang w:val="mn-MN"/>
        </w:rPr>
        <w:t xml:space="preserve"> үед хэвийн</w:t>
      </w:r>
      <w:r w:rsidRPr="00F45ACC">
        <w:rPr>
          <w:rFonts w:eastAsia="Calibri" w:cs="Arial"/>
          <w:color w:val="161616"/>
          <w:szCs w:val="24"/>
          <w:lang w:val="mn-MN"/>
        </w:rPr>
        <w:t xml:space="preserve"> утг</w:t>
      </w:r>
      <w:r w:rsidR="00D62886" w:rsidRPr="00F45ACC">
        <w:rPr>
          <w:rFonts w:eastAsia="Calibri" w:cs="Arial"/>
          <w:color w:val="161616"/>
          <w:szCs w:val="24"/>
          <w:lang w:val="mn-MN"/>
        </w:rPr>
        <w:t>ад</w:t>
      </w:r>
      <w:r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D62886" w:rsidRPr="00F45ACC">
        <w:rPr>
          <w:rFonts w:eastAsia="Calibri" w:cs="Arial"/>
          <w:color w:val="161616"/>
          <w:szCs w:val="24"/>
          <w:lang w:val="mn-MN"/>
        </w:rPr>
        <w:t xml:space="preserve">гарсан өөрчлөлтөөр </w:t>
      </w:r>
      <w:r w:rsidRPr="00F45ACC">
        <w:rPr>
          <w:rFonts w:eastAsia="Calibri" w:cs="Arial"/>
          <w:color w:val="161616"/>
          <w:szCs w:val="24"/>
          <w:lang w:val="mn-MN"/>
        </w:rPr>
        <w:t>тодорхойлогд</w:t>
      </w:r>
      <w:r w:rsidR="00D62886" w:rsidRPr="00F45ACC">
        <w:rPr>
          <w:rFonts w:eastAsia="Calibri" w:cs="Arial"/>
          <w:color w:val="161616"/>
          <w:szCs w:val="24"/>
          <w:lang w:val="mn-MN"/>
        </w:rPr>
        <w:t>ох</w:t>
      </w:r>
      <w:r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6C2EF9" w:rsidRPr="00F45ACC">
        <w:rPr>
          <w:rFonts w:eastAsia="Calibri" w:cs="Arial"/>
          <w:color w:val="161616"/>
          <w:szCs w:val="24"/>
          <w:lang w:val="mn-MN"/>
        </w:rPr>
        <w:t xml:space="preserve">бөгөөд энэ үед анхдагч тохируулгын шаардлагагүй </w:t>
      </w:r>
      <w:r w:rsidRPr="00F45ACC">
        <w:rPr>
          <w:rFonts w:eastAsia="Calibri" w:cs="Arial"/>
          <w:color w:val="161616"/>
          <w:szCs w:val="24"/>
          <w:lang w:val="mn-MN"/>
        </w:rPr>
        <w:t xml:space="preserve">. </w:t>
      </w:r>
    </w:p>
    <w:p w14:paraId="46EB1116" w14:textId="77777777" w:rsidR="002167C1" w:rsidRPr="00F45ACC" w:rsidRDefault="002167C1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30" w:firstLine="10"/>
        <w:jc w:val="both"/>
        <w:rPr>
          <w:rFonts w:eastAsia="Calibri" w:cs="Arial"/>
          <w:color w:val="161616"/>
          <w:szCs w:val="24"/>
          <w:lang w:val="mn-MN"/>
        </w:rPr>
      </w:pPr>
    </w:p>
    <w:p w14:paraId="04F0830D" w14:textId="4F6379F0" w:rsidR="009676B0" w:rsidRPr="00F45ACC" w:rsidRDefault="009676B0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30" w:firstLine="1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 xml:space="preserve">Давтамжийн </w:t>
      </w:r>
      <w:r w:rsidR="00D62886" w:rsidRPr="00F45ACC">
        <w:rPr>
          <w:rFonts w:eastAsia="Calibri" w:cs="Arial"/>
          <w:color w:val="161616"/>
          <w:szCs w:val="24"/>
          <w:lang w:val="mn-MN"/>
        </w:rPr>
        <w:t>тогтоосон</w:t>
      </w:r>
      <w:r w:rsidRPr="00F45ACC">
        <w:rPr>
          <w:rFonts w:eastAsia="Calibri" w:cs="Arial"/>
          <w:color w:val="161616"/>
          <w:szCs w:val="24"/>
          <w:lang w:val="mn-MN"/>
        </w:rPr>
        <w:t xml:space="preserve"> утгын хувьд анхдагч тохируулгын “</w:t>
      </w:r>
      <w:r w:rsidR="002167C1" w:rsidRPr="00F45ACC">
        <w:rPr>
          <w:rFonts w:eastAsia="Calibri" w:cs="Arial"/>
          <w:color w:val="161616"/>
          <w:szCs w:val="24"/>
          <w:lang w:val="mn-MN"/>
        </w:rPr>
        <w:t>үхмэл</w:t>
      </w:r>
      <w:r w:rsidRPr="00F45ACC">
        <w:rPr>
          <w:rFonts w:eastAsia="Calibri" w:cs="Arial"/>
          <w:color w:val="161616"/>
          <w:szCs w:val="24"/>
          <w:lang w:val="mn-MN"/>
        </w:rPr>
        <w:t xml:space="preserve"> завсар"-ын хамгийн бага утга </w:t>
      </w:r>
      <w:r w:rsidR="00D62886" w:rsidRPr="00F45ACC">
        <w:rPr>
          <w:rFonts w:eastAsia="Calibri" w:cs="Arial"/>
          <w:color w:val="161616"/>
          <w:szCs w:val="24"/>
          <w:lang w:val="mn-MN"/>
        </w:rPr>
        <w:t xml:space="preserve">түүний </w:t>
      </w:r>
      <w:r w:rsidRPr="00F45ACC">
        <w:rPr>
          <w:rFonts w:eastAsia="Calibri" w:cs="Arial"/>
          <w:color w:val="161616"/>
          <w:szCs w:val="24"/>
          <w:lang w:val="mn-MN"/>
        </w:rPr>
        <w:t xml:space="preserve"> үл мэдрэх зурвасын утгатай </w:t>
      </w:r>
      <w:r w:rsidRPr="00F45ACC">
        <w:rPr>
          <w:rFonts w:eastAsia="Calibri" w:cs="Arial"/>
          <w:color w:val="161616"/>
          <w:position w:val="1"/>
          <w:szCs w:val="24"/>
          <w:lang w:val="mn-MN"/>
        </w:rPr>
        <w:t xml:space="preserve">тэнцүү </w:t>
      </w:r>
      <w:r w:rsidRPr="00F45ACC">
        <w:rPr>
          <w:rFonts w:eastAsia="Calibri" w:cs="Arial"/>
          <w:color w:val="161616"/>
          <w:spacing w:val="-2"/>
          <w:szCs w:val="24"/>
          <w:lang w:val="mn-MN"/>
        </w:rPr>
        <w:t>байна.</w:t>
      </w:r>
    </w:p>
    <w:bookmarkEnd w:id="7"/>
    <w:p w14:paraId="19E03D20" w14:textId="2F8230FF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</w:t>
      </w:r>
    </w:p>
    <w:p w14:paraId="0AC84045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2.12</w:t>
      </w:r>
    </w:p>
    <w:p w14:paraId="4A95BF54" w14:textId="0349150C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тохируулгын бүс</w:t>
      </w:r>
      <w:r w:rsidR="00D62886" w:rsidRPr="00F45ACC">
        <w:rPr>
          <w:rFonts w:eastAsia="Arial" w:cs="Arial"/>
          <w:b/>
          <w:color w:val="000000"/>
          <w:szCs w:val="24"/>
          <w:lang w:val="mn-MN"/>
        </w:rPr>
        <w:t>ийн</w:t>
      </w:r>
      <w:r w:rsidRPr="00F45ACC">
        <w:rPr>
          <w:rFonts w:eastAsia="Arial" w:cs="Arial"/>
          <w:b/>
          <w:color w:val="000000"/>
          <w:szCs w:val="24"/>
          <w:lang w:val="mn-MN"/>
        </w:rPr>
        <w:t xml:space="preserve"> чадлын  </w:t>
      </w:r>
      <w:r w:rsidRPr="00F45ACC">
        <w:rPr>
          <w:rFonts w:eastAsia="Arial" w:cs="Arial"/>
          <w:b/>
          <w:color w:val="161616"/>
          <w:w w:val="105"/>
          <w:szCs w:val="24"/>
          <w:lang w:val="mn-MN"/>
        </w:rPr>
        <w:t>тэнцвэргүй</w:t>
      </w:r>
      <w:r w:rsidR="006C2EF9" w:rsidRPr="00F45ACC">
        <w:rPr>
          <w:rFonts w:eastAsia="Arial" w:cs="Arial"/>
          <w:b/>
          <w:color w:val="161616"/>
          <w:w w:val="105"/>
          <w:szCs w:val="24"/>
          <w:lang w:val="mn-MN"/>
        </w:rPr>
        <w:t>жилт</w:t>
      </w:r>
      <w:r w:rsidRPr="00F45ACC">
        <w:rPr>
          <w:rFonts w:eastAsia="Arial" w:cs="Arial"/>
          <w:b/>
          <w:color w:val="000000"/>
          <w:szCs w:val="24"/>
          <w:lang w:val="mn-MN"/>
        </w:rPr>
        <w:t>:</w:t>
      </w:r>
    </w:p>
    <w:p w14:paraId="6DD9D706" w14:textId="052B4355" w:rsidR="009676B0" w:rsidRPr="00F45ACC" w:rsidRDefault="00A85465" w:rsidP="00A85465">
      <w:pPr>
        <w:widowControl w:val="0"/>
        <w:tabs>
          <w:tab w:val="left" w:pos="8910"/>
          <w:tab w:val="left" w:pos="9720"/>
        </w:tabs>
        <w:autoSpaceDE w:val="0"/>
        <w:autoSpaceDN w:val="0"/>
        <w:spacing w:after="0" w:line="240" w:lineRule="auto"/>
        <w:ind w:right="30" w:firstLine="7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я</w:t>
      </w:r>
      <w:r w:rsidR="009676B0" w:rsidRPr="00F45ACC">
        <w:rPr>
          <w:rFonts w:eastAsia="Calibri" w:cs="Arial"/>
          <w:color w:val="161616"/>
          <w:szCs w:val="24"/>
          <w:lang w:val="mn-MN"/>
        </w:rPr>
        <w:t>мар нэг шалтгааны улмаас тохируулгын бүс</w:t>
      </w:r>
      <w:r w:rsidR="00EB2933" w:rsidRPr="00F45ACC">
        <w:rPr>
          <w:rFonts w:eastAsia="Calibri" w:cs="Arial"/>
          <w:color w:val="161616"/>
          <w:szCs w:val="24"/>
          <w:lang w:val="mn-MN"/>
        </w:rPr>
        <w:t>эд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бодит чадал төлөвлөсөн тэнцвэр</w:t>
      </w:r>
      <w:r w:rsidR="00C07A82" w:rsidRPr="00F45ACC">
        <w:rPr>
          <w:rFonts w:eastAsia="Calibri" w:cs="Arial"/>
          <w:color w:val="161616"/>
          <w:szCs w:val="24"/>
          <w:lang w:val="mn-MN"/>
        </w:rPr>
        <w:t>жилтээс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F552C3" w:rsidRPr="00F45ACC">
        <w:rPr>
          <w:rFonts w:eastAsia="Calibri" w:cs="Arial"/>
          <w:color w:val="161616"/>
          <w:szCs w:val="24"/>
          <w:lang w:val="mn-MN"/>
        </w:rPr>
        <w:t>хэлбэлзэхийг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хэлэх бөгөөд  энэ нь синхрон бүсэд давтамж тогтоосон утгаас </w:t>
      </w:r>
      <w:r w:rsidR="00F552C3" w:rsidRPr="00F45ACC">
        <w:rPr>
          <w:rFonts w:eastAsia="Calibri" w:cs="Arial"/>
          <w:color w:val="161616"/>
          <w:szCs w:val="24"/>
          <w:lang w:val="mn-MN"/>
        </w:rPr>
        <w:t>хэлбэлзэх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болон тухайн тохируулгын бүсийн </w:t>
      </w:r>
      <w:r w:rsidR="005734DE" w:rsidRPr="00F45ACC">
        <w:rPr>
          <w:rFonts w:eastAsia="Calibri" w:cs="Arial"/>
          <w:color w:val="161616"/>
          <w:szCs w:val="24"/>
          <w:lang w:val="mn-MN"/>
        </w:rPr>
        <w:t xml:space="preserve">захын </w:t>
      </w:r>
      <w:r w:rsidR="009676B0" w:rsidRPr="00F45ACC">
        <w:rPr>
          <w:rFonts w:eastAsia="Calibri" w:cs="Arial"/>
          <w:color w:val="161616"/>
          <w:szCs w:val="24"/>
          <w:lang w:val="mn-MN"/>
        </w:rPr>
        <w:t>бодит чадлын урсгал давтамж</w:t>
      </w:r>
      <w:r w:rsidR="00960388">
        <w:rPr>
          <w:rFonts w:eastAsia="Calibri" w:cs="Arial"/>
          <w:color w:val="161616"/>
          <w:szCs w:val="24"/>
          <w:lang w:val="mn-MN"/>
        </w:rPr>
        <w:t>ийн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960388">
        <w:rPr>
          <w:rFonts w:eastAsia="Calibri" w:cs="Arial"/>
          <w:color w:val="161616"/>
          <w:szCs w:val="24"/>
          <w:lang w:val="mn-MN"/>
        </w:rPr>
        <w:t>залруулгы</w:t>
      </w:r>
      <w:r w:rsidR="0027756C">
        <w:rPr>
          <w:rFonts w:eastAsia="Calibri" w:cs="Arial"/>
          <w:color w:val="161616"/>
          <w:szCs w:val="24"/>
          <w:lang w:val="mn-MN"/>
        </w:rPr>
        <w:t>г тооцсон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тогтоосон утгаас </w:t>
      </w:r>
      <w:r w:rsidR="00F552C3" w:rsidRPr="00F45ACC">
        <w:rPr>
          <w:rFonts w:eastAsia="Calibri" w:cs="Arial"/>
          <w:color w:val="161616"/>
          <w:szCs w:val="24"/>
          <w:lang w:val="mn-MN"/>
        </w:rPr>
        <w:t>хэлбэлзэх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нөхцөлийг бүрдүүлдэг. </w:t>
      </w:r>
    </w:p>
    <w:p w14:paraId="4536A435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3C66B84B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2.13 </w:t>
      </w:r>
    </w:p>
    <w:p w14:paraId="591AF564" w14:textId="59C38233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бие даасан холбооны суваг:</w:t>
      </w:r>
    </w:p>
    <w:p w14:paraId="7A44F30A" w14:textId="62976B7B" w:rsidR="009676B0" w:rsidRPr="00F45ACC" w:rsidRDefault="00A85465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 w:firstLine="1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pacing w:val="-2"/>
          <w:szCs w:val="24"/>
          <w:lang w:val="mn-MN"/>
        </w:rPr>
        <w:t>н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ийтлэг</w:t>
      </w:r>
      <w:r w:rsidR="009676B0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шалтгаанаар нэгэн</w:t>
      </w:r>
      <w:r w:rsidR="009676B0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зэрэг</w:t>
      </w:r>
      <w:r w:rsidR="009676B0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таслагдах (ажиллагаанаас</w:t>
      </w:r>
      <w:r w:rsidR="009676B0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гapax) боломжгүйгээр </w:t>
      </w:r>
      <w:r w:rsidR="009676B0" w:rsidRPr="00F45ACC">
        <w:rPr>
          <w:rFonts w:eastAsia="Calibri" w:cs="Arial"/>
          <w:color w:val="161616"/>
          <w:szCs w:val="24"/>
          <w:lang w:val="mn-MN"/>
        </w:rPr>
        <w:t>зохион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байгуулагдсан</w:t>
      </w:r>
      <w:r w:rsidR="009676B0" w:rsidRPr="00F45ACC">
        <w:rPr>
          <w:rFonts w:eastAsia="Calibri" w:cs="Arial"/>
          <w:color w:val="161616"/>
          <w:spacing w:val="27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холбооны сувгууд</w:t>
      </w:r>
    </w:p>
    <w:p w14:paraId="422CAE2F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71F0AB5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2.14 </w:t>
      </w:r>
    </w:p>
    <w:p w14:paraId="47231C1D" w14:textId="25D5F907" w:rsidR="009676B0" w:rsidRPr="00F45ACC" w:rsidRDefault="00A85465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ч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 xml:space="preserve">адлын хэвийн бус </w:t>
      </w:r>
      <w:r w:rsidR="00ED1176" w:rsidRPr="00F45ACC">
        <w:rPr>
          <w:rFonts w:eastAsia="Arial" w:cs="Arial"/>
          <w:b/>
          <w:color w:val="000000"/>
          <w:szCs w:val="24"/>
          <w:lang w:val="mn-MN"/>
        </w:rPr>
        <w:t>хэлбэлзэл</w:t>
      </w:r>
      <w:r w:rsidR="009676B0" w:rsidRPr="00F45ACC">
        <w:rPr>
          <w:rFonts w:eastAsia="Arial" w:cs="Arial"/>
          <w:color w:val="000000"/>
          <w:szCs w:val="24"/>
          <w:lang w:val="mn-MN"/>
        </w:rPr>
        <w:t xml:space="preserve">: </w:t>
      </w:r>
    </w:p>
    <w:p w14:paraId="28FA529D" w14:textId="394162C5" w:rsidR="009676B0" w:rsidRPr="00F45ACC" w:rsidRDefault="009676B0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 w:firstLine="5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 xml:space="preserve">Эрчим хүчний системийн хэвийн ажиллагааны горимд </w:t>
      </w:r>
      <w:r w:rsidR="002167C1" w:rsidRPr="00F45ACC">
        <w:rPr>
          <w:rFonts w:eastAsia="Calibri" w:cs="Arial"/>
          <w:szCs w:val="24"/>
          <w:lang w:val="mn-MN"/>
        </w:rPr>
        <w:t>тохируулгын бүс</w:t>
      </w:r>
      <w:r w:rsidR="00EB2933" w:rsidRPr="00F45ACC">
        <w:rPr>
          <w:rFonts w:eastAsia="Calibri" w:cs="Arial"/>
          <w:szCs w:val="24"/>
          <w:lang w:val="mn-MN"/>
        </w:rPr>
        <w:t xml:space="preserve">эд </w:t>
      </w:r>
      <w:r w:rsidR="003676D1" w:rsidRPr="00F45ACC">
        <w:rPr>
          <w:rFonts w:eastAsia="Calibri" w:cs="Arial"/>
          <w:szCs w:val="24"/>
          <w:lang w:val="mn-MN"/>
        </w:rPr>
        <w:t>бодит чадлын тэнцвэр</w:t>
      </w:r>
      <w:r w:rsidR="00AE2B06" w:rsidRPr="00F45ACC">
        <w:rPr>
          <w:rFonts w:eastAsia="Calibri" w:cs="Arial"/>
          <w:szCs w:val="24"/>
          <w:lang w:val="mn-MN"/>
        </w:rPr>
        <w:t>жилт</w:t>
      </w:r>
      <w:r w:rsidR="003676D1" w:rsidRPr="00F45ACC">
        <w:rPr>
          <w:rFonts w:eastAsia="Calibri" w:cs="Arial"/>
          <w:szCs w:val="24"/>
          <w:lang w:val="mn-MN"/>
        </w:rPr>
        <w:t xml:space="preserve"> </w:t>
      </w:r>
      <w:r w:rsidRPr="00F45ACC">
        <w:rPr>
          <w:rFonts w:eastAsia="Calibri" w:cs="Arial"/>
          <w:szCs w:val="24"/>
          <w:lang w:val="mn-MN"/>
        </w:rPr>
        <w:t xml:space="preserve">төлөвлөсөн утгаас </w:t>
      </w:r>
      <w:r w:rsidR="00F552C3" w:rsidRPr="00F45ACC">
        <w:rPr>
          <w:rFonts w:eastAsia="Calibri" w:cs="Arial"/>
          <w:szCs w:val="24"/>
          <w:lang w:val="mn-MN"/>
        </w:rPr>
        <w:t>хэлбэлзэхийг</w:t>
      </w:r>
      <w:r w:rsidR="00EB2933" w:rsidRPr="00F45ACC">
        <w:rPr>
          <w:rFonts w:eastAsia="Calibri" w:cs="Arial"/>
          <w:szCs w:val="24"/>
          <w:lang w:val="mn-MN"/>
        </w:rPr>
        <w:t xml:space="preserve"> хэлэх</w:t>
      </w:r>
      <w:r w:rsidRPr="00F45ACC">
        <w:rPr>
          <w:rFonts w:eastAsia="Calibri" w:cs="Arial"/>
          <w:szCs w:val="24"/>
          <w:lang w:val="mn-MN"/>
        </w:rPr>
        <w:t xml:space="preserve"> бөгөөд, энэ нь бодит чадлын хэрэглээнд урьдчилан таамаглах боломжгүй өөрчлөлт гарах болон автомат тохируулагчийн үйлчлэлийн </w:t>
      </w:r>
      <w:r w:rsidR="00EB2933" w:rsidRPr="00F45ACC">
        <w:rPr>
          <w:rFonts w:eastAsia="Calibri" w:cs="Arial"/>
          <w:szCs w:val="24"/>
          <w:lang w:val="mn-MN"/>
        </w:rPr>
        <w:t>улмаас</w:t>
      </w:r>
      <w:r w:rsidRPr="00F45ACC">
        <w:rPr>
          <w:rFonts w:eastAsia="Calibri" w:cs="Arial"/>
          <w:szCs w:val="24"/>
          <w:lang w:val="mn-MN"/>
        </w:rPr>
        <w:t xml:space="preserve"> </w:t>
      </w:r>
      <w:r w:rsidR="00EB2933" w:rsidRPr="00F45ACC">
        <w:rPr>
          <w:rFonts w:eastAsia="Calibri" w:cs="Arial"/>
          <w:szCs w:val="24"/>
          <w:lang w:val="mn-MN"/>
        </w:rPr>
        <w:t xml:space="preserve">ЦЭХ үйлдвэрлэгч тоноглолын бодит чадал </w:t>
      </w:r>
      <w:r w:rsidRPr="00F45ACC">
        <w:rPr>
          <w:rFonts w:eastAsia="Calibri" w:cs="Arial"/>
          <w:szCs w:val="24"/>
          <w:lang w:val="mn-MN"/>
        </w:rPr>
        <w:t xml:space="preserve">төлөвлөсөн утгаас </w:t>
      </w:r>
      <w:r w:rsidR="00F552C3" w:rsidRPr="00F45ACC">
        <w:rPr>
          <w:rFonts w:eastAsia="Calibri" w:cs="Arial"/>
          <w:szCs w:val="24"/>
          <w:lang w:val="mn-MN"/>
        </w:rPr>
        <w:t>хэлбэлзэх</w:t>
      </w:r>
      <w:r w:rsidRPr="00F45ACC">
        <w:rPr>
          <w:rFonts w:eastAsia="Calibri" w:cs="Arial"/>
          <w:szCs w:val="24"/>
          <w:lang w:val="mn-MN"/>
        </w:rPr>
        <w:t xml:space="preserve"> нөхцөлийг бүрдүүлдэг.</w:t>
      </w:r>
    </w:p>
    <w:p w14:paraId="2C3EEB22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B7C478F" w14:textId="77777777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2.15 </w:t>
      </w:r>
    </w:p>
    <w:p w14:paraId="26400EDA" w14:textId="605A887E" w:rsidR="009676B0" w:rsidRPr="00F45ACC" w:rsidRDefault="00AE2B06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хэвийн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 xml:space="preserve"> давтамж:</w:t>
      </w:r>
    </w:p>
    <w:p w14:paraId="0286956B" w14:textId="5DE4C130" w:rsidR="009676B0" w:rsidRPr="00F45ACC" w:rsidRDefault="00A85465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д</w:t>
      </w:r>
      <w:r w:rsidR="009676B0" w:rsidRPr="00F45ACC">
        <w:rPr>
          <w:rFonts w:eastAsia="Arial" w:cs="Arial"/>
          <w:color w:val="000000"/>
          <w:szCs w:val="24"/>
          <w:lang w:val="mn-MN"/>
        </w:rPr>
        <w:t>автамжийн утга нь 50 Гц.</w:t>
      </w:r>
    </w:p>
    <w:p w14:paraId="4B0FB1EC" w14:textId="77777777" w:rsidR="00031B74" w:rsidRPr="00F45ACC" w:rsidRDefault="00031B74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/>
        <w:jc w:val="both"/>
        <w:rPr>
          <w:rFonts w:ascii="Calibri" w:eastAsia="Calibri" w:hAnsi="Calibri" w:cs="Times New Roman"/>
          <w:szCs w:val="24"/>
          <w:lang w:val="mn-MN"/>
        </w:rPr>
      </w:pPr>
    </w:p>
    <w:p w14:paraId="47518B16" w14:textId="77777777" w:rsidR="00960388" w:rsidRDefault="00960388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/>
        <w:jc w:val="both"/>
        <w:rPr>
          <w:rFonts w:eastAsia="Calibri" w:cs="Arial"/>
          <w:b/>
          <w:szCs w:val="24"/>
          <w:lang w:val="mn-MN"/>
        </w:rPr>
      </w:pPr>
    </w:p>
    <w:p w14:paraId="36B17C5E" w14:textId="77777777" w:rsidR="0027756C" w:rsidRDefault="0027756C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/>
        <w:jc w:val="both"/>
        <w:rPr>
          <w:rFonts w:eastAsia="Calibri" w:cs="Arial"/>
          <w:b/>
          <w:szCs w:val="24"/>
          <w:lang w:val="mn-MN"/>
        </w:rPr>
      </w:pPr>
    </w:p>
    <w:p w14:paraId="17E4DA56" w14:textId="67C2C94D" w:rsidR="00A85465" w:rsidRPr="00F45ACC" w:rsidRDefault="009676B0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/>
        <w:jc w:val="both"/>
        <w:rPr>
          <w:rFonts w:eastAsia="Calibri" w:cs="Arial"/>
          <w:b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lastRenderedPageBreak/>
        <w:t xml:space="preserve">2.16 </w:t>
      </w:r>
    </w:p>
    <w:p w14:paraId="001EE3A5" w14:textId="1B9F100E" w:rsidR="009676B0" w:rsidRPr="00F45ACC" w:rsidRDefault="00A85465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/>
        <w:jc w:val="both"/>
        <w:rPr>
          <w:rFonts w:ascii="Calibri" w:eastAsia="Calibri" w:hAnsi="Calibri" w:cs="Times New Roman"/>
          <w:b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э</w:t>
      </w:r>
      <w:r w:rsidR="009676B0" w:rsidRPr="00F45ACC">
        <w:rPr>
          <w:rFonts w:eastAsia="Calibri" w:cs="Arial"/>
          <w:b/>
          <w:szCs w:val="24"/>
          <w:lang w:val="mn-MN"/>
        </w:rPr>
        <w:t>рчим хүчний системийн хэвийн горим:</w:t>
      </w:r>
      <w:r w:rsidR="009676B0" w:rsidRPr="00F45ACC">
        <w:rPr>
          <w:rFonts w:ascii="Calibri" w:eastAsia="Calibri" w:hAnsi="Calibri" w:cs="Times New Roman"/>
          <w:b/>
          <w:szCs w:val="24"/>
          <w:lang w:val="mn-MN"/>
        </w:rPr>
        <w:t xml:space="preserve"> </w:t>
      </w:r>
    </w:p>
    <w:p w14:paraId="3C0FE625" w14:textId="7ED8C8F7" w:rsidR="009676B0" w:rsidRPr="00F45ACC" w:rsidRDefault="00A85465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 w:firstLine="2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>э</w:t>
      </w:r>
      <w:r w:rsidR="009676B0" w:rsidRPr="00F45ACC">
        <w:rPr>
          <w:rFonts w:eastAsia="Calibri" w:cs="Arial"/>
          <w:szCs w:val="24"/>
          <w:lang w:val="mn-MN"/>
        </w:rPr>
        <w:t xml:space="preserve">рчим хүчний системийн энэ горимд техникийн </w:t>
      </w:r>
      <w:r w:rsidR="00F45ACC" w:rsidRPr="00F45ACC">
        <w:rPr>
          <w:rFonts w:eastAsia="Calibri" w:cs="Arial"/>
          <w:szCs w:val="24"/>
          <w:lang w:val="mn-MN"/>
        </w:rPr>
        <w:t>параметрийн</w:t>
      </w:r>
      <w:r w:rsidR="009676B0" w:rsidRPr="00F45ACC">
        <w:rPr>
          <w:rFonts w:eastAsia="Calibri" w:cs="Arial"/>
          <w:szCs w:val="24"/>
          <w:lang w:val="mn-MN"/>
        </w:rPr>
        <w:t xml:space="preserve"> утг</w:t>
      </w:r>
      <w:r w:rsidR="003676D1" w:rsidRPr="00F45ACC">
        <w:rPr>
          <w:rFonts w:eastAsia="Calibri" w:cs="Arial"/>
          <w:szCs w:val="24"/>
          <w:lang w:val="mn-MN"/>
        </w:rPr>
        <w:t>а</w:t>
      </w:r>
      <w:r w:rsidR="009676B0" w:rsidRPr="00F45ACC">
        <w:rPr>
          <w:rFonts w:eastAsia="Calibri" w:cs="Arial"/>
          <w:szCs w:val="24"/>
          <w:lang w:val="mn-MN"/>
        </w:rPr>
        <w:t xml:space="preserve">  урт хугацааны туршид зөвшөөрөгдөх </w:t>
      </w:r>
      <w:r w:rsidR="003676D1" w:rsidRPr="00F45ACC">
        <w:rPr>
          <w:rFonts w:eastAsia="Calibri" w:cs="Arial"/>
          <w:szCs w:val="24"/>
          <w:lang w:val="mn-MN"/>
        </w:rPr>
        <w:t xml:space="preserve">хэмжээнд </w:t>
      </w:r>
      <w:r w:rsidR="009676B0" w:rsidRPr="00F45ACC">
        <w:rPr>
          <w:rFonts w:eastAsia="Calibri" w:cs="Arial"/>
          <w:szCs w:val="24"/>
          <w:lang w:val="mn-MN"/>
        </w:rPr>
        <w:t xml:space="preserve"> </w:t>
      </w:r>
      <w:r w:rsidR="00F45ACC" w:rsidRPr="00F45ACC">
        <w:rPr>
          <w:rFonts w:eastAsia="Calibri" w:cs="Arial"/>
          <w:szCs w:val="24"/>
          <w:lang w:val="mn-MN"/>
        </w:rPr>
        <w:t>хадгалагдах</w:t>
      </w:r>
      <w:r w:rsidR="009676B0" w:rsidRPr="00F45ACC">
        <w:rPr>
          <w:rFonts w:eastAsia="Calibri" w:cs="Arial"/>
          <w:szCs w:val="24"/>
          <w:lang w:val="mn-MN"/>
        </w:rPr>
        <w:t xml:space="preserve"> ба цахилгаан станц эрчим хүч хэрэглэгчдийн цахилгаан хангамжийн байгууламжийг эрчим хүчээр хангах  түлшний нөөцт</w:t>
      </w:r>
      <w:r w:rsidR="005734DE" w:rsidRPr="00F45ACC">
        <w:rPr>
          <w:rFonts w:eastAsia="Calibri" w:cs="Arial"/>
          <w:szCs w:val="24"/>
          <w:lang w:val="mn-MN"/>
        </w:rPr>
        <w:t>э</w:t>
      </w:r>
      <w:r w:rsidR="009676B0" w:rsidRPr="00F45ACC">
        <w:rPr>
          <w:rFonts w:eastAsia="Calibri" w:cs="Arial"/>
          <w:szCs w:val="24"/>
          <w:lang w:val="mn-MN"/>
        </w:rPr>
        <w:t>й, норматив ажиллагааны чадлын нөөцтэй байх зэрэг нөхцөлүүд хангагдсан байхыг хэлнэ.</w:t>
      </w:r>
    </w:p>
    <w:p w14:paraId="641F70EF" w14:textId="77777777" w:rsidR="006C0DFE" w:rsidRDefault="006C0DFE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7079A4A7" w14:textId="6A875046" w:rsidR="00A85465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2.17 </w:t>
      </w:r>
    </w:p>
    <w:p w14:paraId="288CA90C" w14:textId="7F8A1CA3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давтамжийн анхдагч нормчилсон тохируулга: </w:t>
      </w:r>
    </w:p>
    <w:p w14:paraId="373DF911" w14:textId="57981177" w:rsidR="009676B0" w:rsidRPr="00F45ACC" w:rsidRDefault="00A85465" w:rsidP="00A85465">
      <w:pPr>
        <w:widowControl w:val="0"/>
        <w:tabs>
          <w:tab w:val="left" w:pos="8910"/>
        </w:tabs>
        <w:autoSpaceDE w:val="0"/>
        <w:autoSpaceDN w:val="0"/>
        <w:spacing w:after="0" w:line="240" w:lineRule="auto"/>
        <w:ind w:right="29" w:firstLine="3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>д</w:t>
      </w:r>
      <w:r w:rsidR="009676B0" w:rsidRPr="00F45ACC">
        <w:rPr>
          <w:rFonts w:eastAsia="Calibri" w:cs="Arial"/>
          <w:szCs w:val="24"/>
          <w:lang w:val="mn-MN"/>
        </w:rPr>
        <w:t>автамжийн анхдагч нормчилсон тохируулгад зориулж өгөгдсөн үзүүлэлт (параметр)-т</w:t>
      </w:r>
      <w:r w:rsidR="00EB2933" w:rsidRPr="00F45ACC">
        <w:rPr>
          <w:rFonts w:eastAsia="Calibri" w:cs="Arial"/>
          <w:szCs w:val="24"/>
          <w:lang w:val="mn-MN"/>
        </w:rPr>
        <w:t>а</w:t>
      </w:r>
      <w:r w:rsidR="009676B0" w:rsidRPr="00F45ACC">
        <w:rPr>
          <w:rFonts w:eastAsia="Calibri" w:cs="Arial"/>
          <w:szCs w:val="24"/>
          <w:lang w:val="mn-MN"/>
        </w:rPr>
        <w:t>й, анхдагч тохируулгын өгөгдсөн нөөцийн хүрээнд, тохируулгын зориулалттай ЦЭХ үйлдвэрлэгч тоноглолоор гүйцэтгэдэг анхдагч тохируулга.</w:t>
      </w:r>
    </w:p>
    <w:p w14:paraId="18B0EEF3" w14:textId="77777777" w:rsidR="006C0DFE" w:rsidRDefault="006C0DFE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43FD0EC6" w14:textId="253C630F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2.18</w:t>
      </w:r>
    </w:p>
    <w:p w14:paraId="1F4CE561" w14:textId="6D7FDCE4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тохируулгын бүс:</w:t>
      </w:r>
    </w:p>
    <w:p w14:paraId="64087A86" w14:textId="7240F991" w:rsidR="009676B0" w:rsidRPr="00F45ACC" w:rsidRDefault="00D26001" w:rsidP="0027756C">
      <w:pPr>
        <w:widowControl w:val="0"/>
        <w:autoSpaceDE w:val="0"/>
        <w:autoSpaceDN w:val="0"/>
        <w:spacing w:after="0" w:line="240" w:lineRule="auto"/>
        <w:ind w:right="29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>д</w:t>
      </w:r>
      <w:r w:rsidR="009676B0" w:rsidRPr="00F45ACC">
        <w:rPr>
          <w:rFonts w:eastAsia="Calibri" w:cs="Arial"/>
          <w:szCs w:val="24"/>
          <w:lang w:val="mn-MN"/>
        </w:rPr>
        <w:t>автамжийн тохируулга</w:t>
      </w:r>
      <w:r w:rsidR="009676B0" w:rsidRPr="00F45ACC">
        <w:rPr>
          <w:rFonts w:eastAsia="Calibri" w:cs="Arial"/>
          <w:spacing w:val="40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хийгдэж</w:t>
      </w:r>
      <w:r w:rsidR="009676B0" w:rsidRPr="00F45ACC">
        <w:rPr>
          <w:rFonts w:eastAsia="Calibri" w:cs="Arial"/>
          <w:spacing w:val="40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байгаа</w:t>
      </w:r>
      <w:r w:rsidR="009676B0" w:rsidRPr="00F45ACC">
        <w:rPr>
          <w:rFonts w:eastAsia="Calibri" w:cs="Arial"/>
          <w:spacing w:val="24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синхрон</w:t>
      </w:r>
      <w:r w:rsidR="009676B0" w:rsidRPr="00F45ACC">
        <w:rPr>
          <w:rFonts w:eastAsia="Calibri" w:cs="Arial"/>
          <w:spacing w:val="40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бүс,</w:t>
      </w:r>
      <w:r w:rsidR="009676B0" w:rsidRPr="00F45ACC">
        <w:rPr>
          <w:rFonts w:eastAsia="Calibri" w:cs="Arial"/>
          <w:spacing w:val="36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эсвэл</w:t>
      </w:r>
      <w:r w:rsidR="0027756C">
        <w:rPr>
          <w:rFonts w:eastAsia="Calibri" w:cs="Arial"/>
          <w:szCs w:val="24"/>
          <w:lang w:val="mn-MN"/>
        </w:rPr>
        <w:t xml:space="preserve"> тохируулгын бүсийн</w:t>
      </w:r>
      <w:r w:rsidR="009676B0" w:rsidRPr="00F45ACC">
        <w:rPr>
          <w:rFonts w:eastAsia="Calibri" w:cs="Arial"/>
          <w:spacing w:val="32"/>
          <w:szCs w:val="24"/>
          <w:lang w:val="mn-MN"/>
        </w:rPr>
        <w:t xml:space="preserve"> </w:t>
      </w:r>
      <w:r w:rsidR="0027756C" w:rsidRPr="00F45ACC">
        <w:rPr>
          <w:lang w:val="mn-MN"/>
        </w:rPr>
        <w:t>захын</w:t>
      </w:r>
      <w:r w:rsidR="0027756C" w:rsidRPr="00F45ACC">
        <w:rPr>
          <w:rFonts w:eastAsia="Calibri" w:cs="Arial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бодит</w:t>
      </w:r>
      <w:r w:rsidR="009676B0" w:rsidRPr="00F45ACC">
        <w:rPr>
          <w:rFonts w:eastAsia="Calibri" w:cs="Arial"/>
          <w:spacing w:val="32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чадлын</w:t>
      </w:r>
      <w:r w:rsidR="009676B0" w:rsidRPr="00F45ACC">
        <w:rPr>
          <w:rFonts w:eastAsia="Calibri" w:cs="Arial"/>
          <w:spacing w:val="35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урсгалын тохируулга</w:t>
      </w:r>
      <w:r w:rsidR="009676B0" w:rsidRPr="00F45ACC">
        <w:rPr>
          <w:rFonts w:eastAsia="Calibri" w:cs="Arial"/>
          <w:spacing w:val="-3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хийгдэж байгаа</w:t>
      </w:r>
      <w:r w:rsidR="009676B0" w:rsidRPr="00F45ACC">
        <w:rPr>
          <w:rFonts w:eastAsia="Calibri" w:cs="Arial"/>
          <w:spacing w:val="-16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синхрон</w:t>
      </w:r>
      <w:r w:rsidR="009676B0" w:rsidRPr="00F45ACC">
        <w:rPr>
          <w:rFonts w:eastAsia="Calibri" w:cs="Arial"/>
          <w:spacing w:val="-11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бүсийн</w:t>
      </w:r>
      <w:r w:rsidR="009676B0" w:rsidRPr="00F45ACC">
        <w:rPr>
          <w:rFonts w:eastAsia="Calibri" w:cs="Arial"/>
          <w:spacing w:val="-11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хэсэг.</w:t>
      </w:r>
    </w:p>
    <w:p w14:paraId="3451610A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0CF69A00" w14:textId="77777777" w:rsidR="00D26001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2.19</w:t>
      </w:r>
    </w:p>
    <w:p w14:paraId="310487DD" w14:textId="70E49A0B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давтамжийн анхдагч ерөнхий тохируулга: </w:t>
      </w:r>
    </w:p>
    <w:p w14:paraId="572A5E33" w14:textId="4B4B079F" w:rsidR="009676B0" w:rsidRPr="00F45ACC" w:rsidRDefault="009676B0" w:rsidP="00A85465">
      <w:pPr>
        <w:widowControl w:val="0"/>
        <w:autoSpaceDE w:val="0"/>
        <w:autoSpaceDN w:val="0"/>
        <w:spacing w:after="0" w:line="240" w:lineRule="auto"/>
        <w:ind w:right="29"/>
        <w:jc w:val="both"/>
        <w:rPr>
          <w:rFonts w:eastAsia="Calibri" w:cs="Arial"/>
          <w:position w:val="1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 xml:space="preserve">Давтамжийн анхдагч ерөнхий тохируулгад зориулж өгөгдсөн, </w:t>
      </w:r>
      <w:r w:rsidRPr="00F45ACC">
        <w:rPr>
          <w:rFonts w:eastAsia="Calibri" w:cs="Arial"/>
          <w:position w:val="1"/>
          <w:szCs w:val="24"/>
          <w:lang w:val="mn-MN"/>
        </w:rPr>
        <w:t>үзүүлэлт (параметр)-т</w:t>
      </w:r>
      <w:r w:rsidR="00EB2933" w:rsidRPr="00F45ACC">
        <w:rPr>
          <w:rFonts w:eastAsia="Calibri" w:cs="Arial"/>
          <w:position w:val="1"/>
          <w:szCs w:val="24"/>
          <w:lang w:val="mn-MN"/>
        </w:rPr>
        <w:t>а</w:t>
      </w:r>
      <w:r w:rsidRPr="00F45ACC">
        <w:rPr>
          <w:rFonts w:eastAsia="Calibri" w:cs="Arial"/>
          <w:position w:val="1"/>
          <w:szCs w:val="24"/>
          <w:lang w:val="mn-MN"/>
        </w:rPr>
        <w:t>й,</w:t>
      </w:r>
      <w:r w:rsidR="00D26001" w:rsidRPr="00F45ACC">
        <w:rPr>
          <w:rFonts w:eastAsia="Calibri" w:cs="Arial"/>
          <w:position w:val="1"/>
          <w:szCs w:val="24"/>
          <w:lang w:val="mn-MN"/>
        </w:rPr>
        <w:t xml:space="preserve"> </w:t>
      </w:r>
      <w:r w:rsidRPr="00F45ACC">
        <w:rPr>
          <w:rFonts w:eastAsia="Calibri" w:cs="Arial"/>
          <w:szCs w:val="24"/>
          <w:lang w:val="mn-MN"/>
        </w:rPr>
        <w:t>анхдагч</w:t>
      </w:r>
      <w:r w:rsidRPr="00F45ACC">
        <w:rPr>
          <w:rFonts w:eastAsia="Calibri" w:cs="Arial"/>
          <w:spacing w:val="-11"/>
          <w:szCs w:val="24"/>
          <w:lang w:val="mn-MN"/>
        </w:rPr>
        <w:t xml:space="preserve"> </w:t>
      </w:r>
      <w:r w:rsidRPr="00F45ACC">
        <w:rPr>
          <w:rFonts w:eastAsia="Calibri" w:cs="Arial"/>
          <w:szCs w:val="24"/>
          <w:lang w:val="mn-MN"/>
        </w:rPr>
        <w:t>тохируулгын өгөгдсөн цаг</w:t>
      </w:r>
      <w:r w:rsidRPr="00F45ACC">
        <w:rPr>
          <w:rFonts w:eastAsia="Calibri" w:cs="Arial"/>
          <w:spacing w:val="-13"/>
          <w:szCs w:val="24"/>
          <w:lang w:val="mn-MN"/>
        </w:rPr>
        <w:t xml:space="preserve"> </w:t>
      </w:r>
      <w:r w:rsidRPr="00F45ACC">
        <w:rPr>
          <w:rFonts w:eastAsia="Calibri" w:cs="Arial"/>
          <w:szCs w:val="24"/>
          <w:lang w:val="mn-MN"/>
        </w:rPr>
        <w:t>хугацааны</w:t>
      </w:r>
      <w:r w:rsidRPr="00F45ACC">
        <w:rPr>
          <w:rFonts w:eastAsia="Calibri" w:cs="Arial"/>
          <w:spacing w:val="-10"/>
          <w:szCs w:val="24"/>
          <w:lang w:val="mn-MN"/>
        </w:rPr>
        <w:t xml:space="preserve">  </w:t>
      </w:r>
      <w:r w:rsidRPr="00F45ACC">
        <w:rPr>
          <w:rFonts w:eastAsia="Calibri" w:cs="Arial"/>
          <w:szCs w:val="24"/>
          <w:lang w:val="mn-MN"/>
        </w:rPr>
        <w:t>нөөцийн хүрээнд</w:t>
      </w:r>
      <w:r w:rsidR="001D063E" w:rsidRPr="00F45ACC">
        <w:rPr>
          <w:rFonts w:eastAsia="Calibri" w:cs="Arial"/>
          <w:szCs w:val="24"/>
          <w:lang w:val="mn-MN"/>
        </w:rPr>
        <w:t xml:space="preserve"> тохируулгын зориулалттай</w:t>
      </w:r>
      <w:r w:rsidRPr="00F45ACC">
        <w:rPr>
          <w:rFonts w:eastAsia="Calibri" w:cs="Arial"/>
          <w:szCs w:val="24"/>
          <w:lang w:val="mn-MN"/>
        </w:rPr>
        <w:t xml:space="preserve"> ЦЭХ</w:t>
      </w:r>
      <w:r w:rsidRPr="00F45ACC">
        <w:rPr>
          <w:rFonts w:eastAsia="Calibri" w:cs="Arial"/>
          <w:spacing w:val="-7"/>
          <w:szCs w:val="24"/>
          <w:lang w:val="mn-MN"/>
        </w:rPr>
        <w:t xml:space="preserve"> </w:t>
      </w:r>
      <w:r w:rsidRPr="00F45ACC">
        <w:rPr>
          <w:rFonts w:eastAsia="Calibri" w:cs="Arial"/>
          <w:szCs w:val="24"/>
          <w:lang w:val="mn-MN"/>
        </w:rPr>
        <w:t>үйлдвэрлэгч тоноглолоор гүйцэтгэдэг анхдагч</w:t>
      </w:r>
      <w:r w:rsidRPr="00F45ACC">
        <w:rPr>
          <w:rFonts w:eastAsia="Calibri" w:cs="Arial"/>
          <w:spacing w:val="-11"/>
          <w:szCs w:val="24"/>
          <w:lang w:val="mn-MN"/>
        </w:rPr>
        <w:t xml:space="preserve"> </w:t>
      </w:r>
      <w:r w:rsidRPr="00F45ACC">
        <w:rPr>
          <w:rFonts w:eastAsia="Calibri" w:cs="Arial"/>
          <w:szCs w:val="24"/>
          <w:lang w:val="mn-MN"/>
        </w:rPr>
        <w:t>тохируулга.</w:t>
      </w:r>
    </w:p>
    <w:p w14:paraId="54B9C987" w14:textId="2681AD8A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 </w:t>
      </w:r>
    </w:p>
    <w:p w14:paraId="4DA3B631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2.20 </w:t>
      </w:r>
    </w:p>
    <w:p w14:paraId="76752844" w14:textId="71831AB0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анхдагч чадал:</w:t>
      </w:r>
    </w:p>
    <w:p w14:paraId="0796ABF2" w14:textId="786BD29C" w:rsidR="009676B0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а</w:t>
      </w:r>
      <w:r w:rsidR="009676B0" w:rsidRPr="00F45ACC">
        <w:rPr>
          <w:rFonts w:eastAsia="Arial" w:cs="Arial"/>
          <w:color w:val="000000"/>
          <w:szCs w:val="24"/>
          <w:lang w:val="mn-MN"/>
        </w:rPr>
        <w:t>нхдагч тохируулгын үеийн  ЦЭХ үйлдвэрлэгч тоноглолын бодит чадлын өөрчлөлтийн хэмжээ.</w:t>
      </w:r>
    </w:p>
    <w:p w14:paraId="3E3D0295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BEC793F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2.21 </w:t>
      </w:r>
    </w:p>
    <w:p w14:paraId="3A4F247A" w14:textId="09480B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давтамжийн анхдагч тохируулга (анхдагч тохируулга):</w:t>
      </w:r>
    </w:p>
    <w:p w14:paraId="093733B1" w14:textId="2372706A" w:rsidR="009676B0" w:rsidRPr="00F45ACC" w:rsidRDefault="00D26001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>д</w:t>
      </w:r>
      <w:r w:rsidR="009676B0" w:rsidRPr="00F45ACC">
        <w:rPr>
          <w:rFonts w:eastAsia="Calibri" w:cs="Arial"/>
          <w:szCs w:val="24"/>
          <w:lang w:val="mn-MN"/>
        </w:rPr>
        <w:t xml:space="preserve">автамжийн өөрчлөлтөөс үүдэлтэй, энэ өөрчлөлтийг багасгахад чиглэсэн анхдагч тохируулагчийн үйлчлэлээр ЦЭХ үйлдвэрлэгч тоноглолын чадал автоматаар өөрчлөгдөх үйл явц. </w:t>
      </w:r>
    </w:p>
    <w:p w14:paraId="25C6B8D6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 </w:t>
      </w:r>
    </w:p>
    <w:p w14:paraId="55CB27A0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2.22 </w:t>
      </w:r>
    </w:p>
    <w:p w14:paraId="53ADB1AC" w14:textId="551BAA6A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анхдагч тохируулагч:</w:t>
      </w:r>
    </w:p>
    <w:p w14:paraId="4985FBB6" w14:textId="263AB919" w:rsidR="009676B0" w:rsidRPr="00F45ACC" w:rsidRDefault="00D26001" w:rsidP="00A85465">
      <w:pPr>
        <w:widowControl w:val="0"/>
        <w:tabs>
          <w:tab w:val="left" w:pos="9000"/>
          <w:tab w:val="left" w:pos="9360"/>
        </w:tabs>
        <w:autoSpaceDE w:val="0"/>
        <w:autoSpaceDN w:val="0"/>
        <w:spacing w:after="0" w:line="240" w:lineRule="auto"/>
        <w:ind w:right="30" w:firstLine="2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т</w:t>
      </w:r>
      <w:r w:rsidR="009676B0" w:rsidRPr="00F45ACC">
        <w:rPr>
          <w:rFonts w:eastAsia="Calibri" w:cs="Arial"/>
          <w:color w:val="161616"/>
          <w:szCs w:val="24"/>
          <w:lang w:val="mn-MN"/>
        </w:rPr>
        <w:t>урбины</w:t>
      </w:r>
      <w:r w:rsidR="009676B0" w:rsidRPr="00F45ACC">
        <w:rPr>
          <w:rFonts w:eastAsia="Calibri" w:cs="Arial"/>
          <w:color w:val="161616"/>
          <w:spacing w:val="17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эргэлтийн</w:t>
      </w:r>
      <w:r w:rsidR="009676B0" w:rsidRPr="00F45ACC">
        <w:rPr>
          <w:rFonts w:eastAsia="Calibri" w:cs="Arial"/>
          <w:color w:val="161616"/>
          <w:spacing w:val="21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автомат</w:t>
      </w:r>
      <w:r w:rsidR="009676B0" w:rsidRPr="00F45ACC">
        <w:rPr>
          <w:rFonts w:eastAsia="Calibri" w:cs="Arial"/>
          <w:color w:val="161616"/>
          <w:spacing w:val="7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тохируулагч</w:t>
      </w:r>
      <w:r w:rsidR="009676B0" w:rsidRPr="00F45ACC">
        <w:rPr>
          <w:rFonts w:eastAsia="Calibri" w:cs="Arial"/>
          <w:color w:val="161616"/>
          <w:spacing w:val="10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ба</w:t>
      </w:r>
      <w:r w:rsidR="009676B0" w:rsidRPr="00F45ACC">
        <w:rPr>
          <w:rFonts w:eastAsia="Calibri" w:cs="Arial"/>
          <w:color w:val="161616"/>
          <w:spacing w:val="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бодит</w:t>
      </w:r>
      <w:r w:rsidR="009676B0" w:rsidRPr="00F45ACC">
        <w:rPr>
          <w:rFonts w:eastAsia="Calibri" w:cs="Arial"/>
          <w:color w:val="161616"/>
          <w:spacing w:val="9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чадлын</w:t>
      </w:r>
      <w:r w:rsidR="009676B0" w:rsidRPr="00F45ACC">
        <w:rPr>
          <w:rFonts w:eastAsia="Calibri" w:cs="Arial"/>
          <w:color w:val="161616"/>
          <w:spacing w:val="9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тохируулагч</w:t>
      </w:r>
      <w:r w:rsidR="009676B0" w:rsidRPr="00F45ACC">
        <w:rPr>
          <w:rFonts w:eastAsia="Calibri" w:cs="Arial"/>
          <w:color w:val="161616"/>
          <w:spacing w:val="10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нь ЦЭХ</w:t>
      </w:r>
      <w:r w:rsidR="009676B0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үйлдвэрлэгч</w:t>
      </w:r>
      <w:r w:rsidR="009676B0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тоноглолын анхдагч</w:t>
      </w:r>
      <w:r w:rsidR="009676B0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>тохируулгы</w:t>
      </w:r>
      <w:r w:rsidR="001D063E" w:rsidRPr="00F45ACC">
        <w:rPr>
          <w:rFonts w:eastAsia="Calibri" w:cs="Arial"/>
          <w:color w:val="161616"/>
          <w:szCs w:val="24"/>
          <w:lang w:val="mn-MN"/>
        </w:rPr>
        <w:t>н үүргийг гүйцэтгэдэ</w:t>
      </w:r>
      <w:r w:rsidR="009676B0" w:rsidRPr="00F45ACC">
        <w:rPr>
          <w:rFonts w:eastAsia="Calibri" w:cs="Arial"/>
          <w:color w:val="161616"/>
          <w:szCs w:val="24"/>
          <w:lang w:val="mn-MN"/>
        </w:rPr>
        <w:t>г.</w:t>
      </w:r>
    </w:p>
    <w:p w14:paraId="341641FF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D3D5ED9" w14:textId="77777777" w:rsidR="00D26001" w:rsidRPr="00F45ACC" w:rsidRDefault="009676B0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b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 xml:space="preserve">2.23 </w:t>
      </w:r>
    </w:p>
    <w:p w14:paraId="54EE950C" w14:textId="25DC065C" w:rsidR="009676B0" w:rsidRPr="00F45ACC" w:rsidRDefault="009676B0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ascii="Calibri" w:eastAsia="Calibri" w:hAnsi="Calibri" w:cs="Times New Roman"/>
          <w:b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 xml:space="preserve">чадлын тооцоолсон </w:t>
      </w:r>
      <w:r w:rsidRPr="00F45ACC">
        <w:rPr>
          <w:rFonts w:eastAsia="Calibri" w:cs="Arial"/>
          <w:b/>
          <w:color w:val="161616"/>
          <w:w w:val="105"/>
          <w:szCs w:val="24"/>
          <w:lang w:val="mn-MN"/>
        </w:rPr>
        <w:t>тэнцвэргүй</w:t>
      </w:r>
      <w:r w:rsidR="006A675F" w:rsidRPr="00F45ACC">
        <w:rPr>
          <w:rFonts w:eastAsia="Calibri" w:cs="Arial"/>
          <w:b/>
          <w:color w:val="161616"/>
          <w:w w:val="105"/>
          <w:szCs w:val="24"/>
          <w:lang w:val="mn-MN"/>
        </w:rPr>
        <w:t>жилт</w:t>
      </w:r>
      <w:r w:rsidRPr="00F45ACC">
        <w:rPr>
          <w:rFonts w:ascii="Calibri" w:eastAsia="Calibri" w:hAnsi="Calibri" w:cs="Times New Roman"/>
          <w:b/>
          <w:szCs w:val="24"/>
          <w:lang w:val="mn-MN"/>
        </w:rPr>
        <w:t xml:space="preserve">: </w:t>
      </w:r>
    </w:p>
    <w:p w14:paraId="5FD8DD27" w14:textId="5A0CD990" w:rsidR="009676B0" w:rsidRPr="00F45ACC" w:rsidRDefault="00F832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 xml:space="preserve">анхдагч, хоёрдогч, гуравдагч тохируулгын нөөцийг тооцоолоход ашигладаг, </w:t>
      </w:r>
      <w:r w:rsidR="006A675F" w:rsidRPr="00F45ACC">
        <w:rPr>
          <w:rFonts w:eastAsia="Calibri" w:cs="Arial"/>
          <w:szCs w:val="24"/>
          <w:lang w:val="mn-MN"/>
        </w:rPr>
        <w:t xml:space="preserve">сүлжээний </w:t>
      </w:r>
      <w:r w:rsidR="00F45ACC" w:rsidRPr="00F45ACC">
        <w:rPr>
          <w:rFonts w:eastAsia="Calibri" w:cs="Arial"/>
          <w:szCs w:val="24"/>
          <w:lang w:val="mn-MN"/>
        </w:rPr>
        <w:t>параметрийн</w:t>
      </w:r>
      <w:r w:rsidR="006A675F" w:rsidRPr="00F45ACC">
        <w:rPr>
          <w:rFonts w:eastAsia="Calibri" w:cs="Arial"/>
          <w:szCs w:val="24"/>
          <w:lang w:val="mn-MN"/>
        </w:rPr>
        <w:t xml:space="preserve"> хэлбэлзлээс болж </w:t>
      </w:r>
      <w:r w:rsidR="009676B0" w:rsidRPr="00F45ACC">
        <w:rPr>
          <w:rFonts w:eastAsia="Calibri" w:cs="Arial"/>
          <w:szCs w:val="24"/>
          <w:lang w:val="mn-MN"/>
        </w:rPr>
        <w:t xml:space="preserve">тохируулгын  бүсэд үүcэx боломжтой бодит чадлын </w:t>
      </w:r>
      <w:r w:rsidRPr="00F45ACC">
        <w:rPr>
          <w:rFonts w:eastAsia="Calibri" w:cs="Arial"/>
          <w:szCs w:val="24"/>
          <w:lang w:val="mn-MN"/>
        </w:rPr>
        <w:t>тэнцвэргүй</w:t>
      </w:r>
      <w:r w:rsidR="006A675F" w:rsidRPr="00F45ACC">
        <w:rPr>
          <w:rFonts w:eastAsia="Calibri" w:cs="Arial"/>
          <w:szCs w:val="24"/>
          <w:lang w:val="mn-MN"/>
        </w:rPr>
        <w:t>жилтийн</w:t>
      </w:r>
      <w:r w:rsidRPr="00F45ACC">
        <w:rPr>
          <w:rFonts w:eastAsia="Calibri" w:cs="Arial"/>
          <w:szCs w:val="24"/>
          <w:lang w:val="mn-MN"/>
        </w:rPr>
        <w:t xml:space="preserve"> </w:t>
      </w:r>
      <w:r w:rsidR="009676B0" w:rsidRPr="00F45ACC">
        <w:rPr>
          <w:rFonts w:eastAsia="Calibri" w:cs="Arial"/>
          <w:szCs w:val="24"/>
          <w:lang w:val="mn-MN"/>
        </w:rPr>
        <w:t>хамгийн их хэмжээг хэл</w:t>
      </w:r>
      <w:r w:rsidR="006A675F" w:rsidRPr="00F45ACC">
        <w:rPr>
          <w:rFonts w:eastAsia="Calibri" w:cs="Arial"/>
          <w:szCs w:val="24"/>
          <w:lang w:val="mn-MN"/>
        </w:rPr>
        <w:t>нэ.</w:t>
      </w:r>
      <w:r w:rsidR="009676B0" w:rsidRPr="00F45ACC">
        <w:rPr>
          <w:rFonts w:eastAsia="Calibri" w:cs="Arial"/>
          <w:szCs w:val="24"/>
          <w:lang w:val="mn-MN"/>
        </w:rPr>
        <w:t xml:space="preserve"> </w:t>
      </w:r>
    </w:p>
    <w:p w14:paraId="1DA8FB4F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AB0E7A1" w14:textId="77777777" w:rsidR="006C0DFE" w:rsidRDefault="006C0DFE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1F1A01E9" w14:textId="77777777" w:rsidR="006C0DFE" w:rsidRDefault="006C0DFE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1A6BE48C" w14:textId="4FB2F2D0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lastRenderedPageBreak/>
        <w:t xml:space="preserve">2.24 </w:t>
      </w:r>
    </w:p>
    <w:p w14:paraId="76BDCCE1" w14:textId="30F1D7CF" w:rsidR="009676B0" w:rsidRPr="00F45ACC" w:rsidRDefault="005A5B15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т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охируул</w:t>
      </w:r>
      <w:r w:rsidRPr="00F45ACC">
        <w:rPr>
          <w:rFonts w:eastAsia="Arial" w:cs="Arial"/>
          <w:b/>
          <w:color w:val="000000"/>
          <w:szCs w:val="24"/>
          <w:lang w:val="mn-MN"/>
        </w:rPr>
        <w:t xml:space="preserve">гын </w:t>
      </w:r>
      <w:r w:rsidR="00EB2933" w:rsidRPr="00F45ACC">
        <w:rPr>
          <w:rFonts w:eastAsia="Arial" w:cs="Arial"/>
          <w:b/>
          <w:color w:val="000000"/>
          <w:szCs w:val="24"/>
          <w:lang w:val="mn-MN"/>
        </w:rPr>
        <w:t>параметрийн өөрчлөгдөх зааг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:</w:t>
      </w:r>
    </w:p>
    <w:p w14:paraId="6A69C301" w14:textId="27E55AB2" w:rsidR="009676B0" w:rsidRPr="00F45ACC" w:rsidRDefault="00F6447B" w:rsidP="00A85465">
      <w:pPr>
        <w:widowControl w:val="0"/>
        <w:tabs>
          <w:tab w:val="left" w:pos="9000"/>
          <w:tab w:val="left" w:pos="9360"/>
        </w:tabs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ашиглалтын хэвийн нөхцөлд ЦЭХ үйлдвэрлэгч</w:t>
      </w:r>
      <w:r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тоноглолын</w:t>
      </w:r>
      <w:r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бодит чад</w:t>
      </w:r>
      <w:r w:rsidR="0052260F" w:rsidRPr="00F45ACC">
        <w:rPr>
          <w:rFonts w:eastAsia="Calibri" w:cs="Arial"/>
          <w:color w:val="161616"/>
          <w:szCs w:val="24"/>
          <w:lang w:val="mn-MN"/>
        </w:rPr>
        <w:t>лын хувьд</w:t>
      </w:r>
      <w:r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зөвшөөрөгдөх </w:t>
      </w:r>
      <w:r w:rsidRPr="00F45ACC">
        <w:rPr>
          <w:rFonts w:eastAsia="Calibri" w:cs="Arial"/>
          <w:color w:val="161616"/>
          <w:spacing w:val="-2"/>
          <w:szCs w:val="24"/>
          <w:lang w:val="mn-MN"/>
        </w:rPr>
        <w:t>ачааллын</w:t>
      </w:r>
      <w:r w:rsidRPr="00F45ACC">
        <w:rPr>
          <w:rFonts w:eastAsia="Calibri" w:cs="Arial"/>
          <w:color w:val="161616"/>
          <w:szCs w:val="24"/>
          <w:lang w:val="mn-MN"/>
        </w:rPr>
        <w:t xml:space="preserve"> зааг</w:t>
      </w:r>
      <w:r w:rsidR="005A5B15" w:rsidRPr="00F45ACC">
        <w:rPr>
          <w:rFonts w:eastAsia="Calibri" w:cs="Arial"/>
          <w:color w:val="161616"/>
          <w:szCs w:val="24"/>
          <w:lang w:val="mn-MN"/>
        </w:rPr>
        <w:t>ий</w:t>
      </w:r>
      <w:r w:rsidR="0052260F" w:rsidRPr="00F45ACC">
        <w:rPr>
          <w:rFonts w:eastAsia="Calibri" w:cs="Arial"/>
          <w:color w:val="161616"/>
          <w:szCs w:val="24"/>
          <w:lang w:val="mn-MN"/>
        </w:rPr>
        <w:t xml:space="preserve">г заасан </w:t>
      </w:r>
      <w:r w:rsidR="0099760B" w:rsidRPr="00F45ACC">
        <w:rPr>
          <w:rFonts w:eastAsia="Calibri" w:cs="Arial"/>
          <w:color w:val="161616"/>
          <w:szCs w:val="24"/>
          <w:lang w:val="mn-MN"/>
        </w:rPr>
        <w:t>хэмжээ</w:t>
      </w:r>
      <w:r w:rsidR="009676B0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52260F" w:rsidRPr="00F45ACC">
        <w:rPr>
          <w:rFonts w:eastAsia="Calibri" w:cs="Arial"/>
          <w:color w:val="161616"/>
          <w:spacing w:val="-9"/>
          <w:szCs w:val="24"/>
          <w:lang w:val="mn-MN"/>
        </w:rPr>
        <w:t>бөгөөд</w:t>
      </w:r>
      <w:r w:rsidR="009676B0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52260F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энэ </w:t>
      </w:r>
      <w:r w:rsidR="009676B0" w:rsidRPr="00F45ACC">
        <w:rPr>
          <w:rFonts w:eastAsia="Calibri" w:cs="Arial"/>
          <w:color w:val="161616"/>
          <w:szCs w:val="24"/>
          <w:lang w:val="mn-MN"/>
        </w:rPr>
        <w:t>үе</w:t>
      </w:r>
      <w:r w:rsidR="0052260F" w:rsidRPr="00F45ACC">
        <w:rPr>
          <w:rFonts w:eastAsia="Calibri" w:cs="Arial"/>
          <w:color w:val="161616"/>
          <w:szCs w:val="24"/>
          <w:lang w:val="mn-MN"/>
        </w:rPr>
        <w:t>д</w:t>
      </w:r>
      <w:r w:rsidR="009676B0" w:rsidRPr="00F45ACC">
        <w:rPr>
          <w:rFonts w:eastAsia="Calibri" w:cs="Arial"/>
          <w:color w:val="161616"/>
          <w:spacing w:val="28"/>
          <w:szCs w:val="24"/>
          <w:lang w:val="mn-MN"/>
        </w:rPr>
        <w:t xml:space="preserve"> </w:t>
      </w:r>
      <w:r w:rsidR="0052260F" w:rsidRPr="00F45ACC">
        <w:rPr>
          <w:rFonts w:eastAsia="Calibri" w:cs="Arial"/>
          <w:color w:val="161616"/>
          <w:szCs w:val="24"/>
          <w:lang w:val="mn-MN"/>
        </w:rPr>
        <w:t>ЦЭХ үйлдвэрлэгч</w:t>
      </w:r>
      <w:r w:rsidR="0052260F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52260F" w:rsidRPr="00F45ACC">
        <w:rPr>
          <w:rFonts w:eastAsia="Calibri" w:cs="Arial"/>
          <w:color w:val="161616"/>
          <w:szCs w:val="24"/>
          <w:lang w:val="mn-MN"/>
        </w:rPr>
        <w:t>тоноглолын</w:t>
      </w:r>
      <w:r w:rsidR="0052260F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параметр зөвшөөрөгдөх</w:t>
      </w:r>
      <w:r w:rsidR="0052260F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EB2933" w:rsidRPr="00F45ACC">
        <w:rPr>
          <w:rFonts w:eastAsia="Calibri" w:cs="Arial"/>
          <w:color w:val="161616"/>
          <w:szCs w:val="24"/>
          <w:lang w:val="mn-MN"/>
        </w:rPr>
        <w:t>зааг</w:t>
      </w:r>
      <w:r w:rsidR="0052260F" w:rsidRPr="00F45ACC">
        <w:rPr>
          <w:rFonts w:eastAsia="Calibri" w:cs="Arial"/>
          <w:color w:val="161616"/>
          <w:szCs w:val="24"/>
          <w:lang w:val="mn-MN"/>
        </w:rPr>
        <w:t xml:space="preserve"> дотор оршино.</w:t>
      </w:r>
    </w:p>
    <w:p w14:paraId="766AF386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 </w:t>
      </w:r>
    </w:p>
    <w:p w14:paraId="0C06F046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2.25  </w:t>
      </w:r>
    </w:p>
    <w:p w14:paraId="000D46AE" w14:textId="04494ED1" w:rsidR="009676B0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х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оёрдогч тохируулгын нөөц:</w:t>
      </w:r>
    </w:p>
    <w:p w14:paraId="185D4360" w14:textId="66C04824" w:rsidR="009676B0" w:rsidRPr="00F45ACC" w:rsidRDefault="00D26001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>х</w:t>
      </w:r>
      <w:r w:rsidR="009676B0" w:rsidRPr="00F45ACC">
        <w:rPr>
          <w:rFonts w:eastAsia="Calibri" w:cs="Arial"/>
          <w:szCs w:val="24"/>
          <w:lang w:val="mn-MN"/>
        </w:rPr>
        <w:t xml:space="preserve">оёрдогч тохируулгад </w:t>
      </w:r>
      <w:r w:rsidR="0007735B" w:rsidRPr="00F45ACC">
        <w:rPr>
          <w:rFonts w:eastAsia="Calibri" w:cs="Arial"/>
          <w:szCs w:val="24"/>
          <w:lang w:val="mn-MN"/>
        </w:rPr>
        <w:t>зориулсан</w:t>
      </w:r>
      <w:r w:rsidR="009676B0" w:rsidRPr="00F45ACC">
        <w:rPr>
          <w:rFonts w:eastAsia="Calibri" w:cs="Arial"/>
          <w:szCs w:val="24"/>
          <w:lang w:val="mn-MN"/>
        </w:rPr>
        <w:t xml:space="preserve"> ЦЭХ үйлдвэрлэгч тоноглолын</w:t>
      </w:r>
      <w:r w:rsidR="0007735B" w:rsidRPr="00F45ACC">
        <w:rPr>
          <w:rFonts w:eastAsia="Calibri" w:cs="Arial"/>
          <w:szCs w:val="24"/>
          <w:lang w:val="mn-MN"/>
        </w:rPr>
        <w:t xml:space="preserve"> ачаалал авах буюу салгах үеийн (ачаалал авах үеийн болон салгах үеийн тус бүрийн нөөц)  тохируулгын </w:t>
      </w:r>
      <w:r w:rsidR="00F45ACC" w:rsidRPr="00F45ACC">
        <w:rPr>
          <w:rFonts w:eastAsia="Calibri" w:cs="Arial"/>
          <w:szCs w:val="24"/>
          <w:lang w:val="mn-MN"/>
        </w:rPr>
        <w:t>параметрийн</w:t>
      </w:r>
      <w:r w:rsidR="0007735B" w:rsidRPr="00F45ACC">
        <w:rPr>
          <w:rFonts w:eastAsia="Calibri" w:cs="Arial"/>
          <w:szCs w:val="24"/>
          <w:lang w:val="mn-MN"/>
        </w:rPr>
        <w:t xml:space="preserve"> өөрчлөгдөх заагийн хэмжээг хэлнэ</w:t>
      </w:r>
      <w:r w:rsidR="009676B0" w:rsidRPr="00F45ACC">
        <w:rPr>
          <w:rFonts w:eastAsia="Calibri" w:cs="Arial"/>
          <w:szCs w:val="24"/>
          <w:lang w:val="mn-MN"/>
        </w:rPr>
        <w:t>.</w:t>
      </w:r>
    </w:p>
    <w:p w14:paraId="0E6AC32D" w14:textId="77777777" w:rsidR="0099760B" w:rsidRPr="00F45ACC" w:rsidRDefault="0099760B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225D7E2F" w14:textId="1C629E9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2.26 </w:t>
      </w:r>
    </w:p>
    <w:p w14:paraId="7421FB49" w14:textId="040DD97F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анхдагч тохируулгын нөөц: </w:t>
      </w:r>
    </w:p>
    <w:p w14:paraId="56B20B31" w14:textId="052D1E7A" w:rsidR="009676B0" w:rsidRPr="00F45ACC" w:rsidRDefault="009676B0" w:rsidP="00A85465">
      <w:pPr>
        <w:widowControl w:val="0"/>
        <w:tabs>
          <w:tab w:val="left" w:pos="9000"/>
          <w:tab w:val="left" w:pos="9360"/>
        </w:tabs>
        <w:autoSpaceDE w:val="0"/>
        <w:autoSpaceDN w:val="0"/>
        <w:spacing w:after="0" w:line="240" w:lineRule="auto"/>
        <w:ind w:right="30" w:hanging="8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 xml:space="preserve">давтамж </w:t>
      </w:r>
      <w:r w:rsidR="001B7F23" w:rsidRPr="00F45ACC">
        <w:rPr>
          <w:rFonts w:eastAsia="Calibri" w:cs="Arial"/>
          <w:color w:val="161616"/>
          <w:szCs w:val="24"/>
          <w:lang w:val="mn-MN"/>
        </w:rPr>
        <w:t xml:space="preserve">тогтоосон утгатай харьцуулахад </w:t>
      </w:r>
      <w:r w:rsidRPr="00F45ACC">
        <w:rPr>
          <w:rFonts w:eastAsia="Calibri" w:cs="Arial"/>
          <w:color w:val="161616"/>
          <w:szCs w:val="24"/>
          <w:lang w:val="mn-MN"/>
        </w:rPr>
        <w:t>буурах эсвэл өсөх</w:t>
      </w:r>
      <w:r w:rsidR="0099760B" w:rsidRPr="00F45ACC">
        <w:rPr>
          <w:rFonts w:eastAsia="Calibri" w:cs="Arial"/>
          <w:color w:val="161616"/>
          <w:szCs w:val="24"/>
          <w:lang w:val="mn-MN"/>
        </w:rPr>
        <w:t xml:space="preserve"> үйлдлийг</w:t>
      </w:r>
      <w:r w:rsidR="001B7F23" w:rsidRPr="00F45ACC">
        <w:rPr>
          <w:rFonts w:eastAsia="Calibri" w:cs="Arial"/>
          <w:color w:val="161616"/>
          <w:szCs w:val="24"/>
          <w:lang w:val="mn-MN"/>
        </w:rPr>
        <w:t xml:space="preserve"> дагаж</w:t>
      </w:r>
      <w:r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1B7F23" w:rsidRPr="00F45ACC">
        <w:rPr>
          <w:rFonts w:eastAsia="Calibri" w:cs="Arial"/>
          <w:color w:val="161616"/>
          <w:szCs w:val="24"/>
          <w:lang w:val="mn-MN"/>
        </w:rPr>
        <w:t xml:space="preserve">ЦЭХ үйлдвэрлэгч тоноглол </w:t>
      </w:r>
      <w:r w:rsidRPr="00F45ACC">
        <w:rPr>
          <w:rFonts w:eastAsia="Calibri" w:cs="Arial"/>
          <w:color w:val="161616"/>
          <w:szCs w:val="24"/>
          <w:lang w:val="mn-MN"/>
        </w:rPr>
        <w:t xml:space="preserve">ачаалал </w:t>
      </w:r>
      <w:r w:rsidR="00325C16" w:rsidRPr="00F45ACC">
        <w:rPr>
          <w:rFonts w:eastAsia="Calibri" w:cs="Arial"/>
          <w:color w:val="161616"/>
          <w:szCs w:val="24"/>
          <w:lang w:val="mn-MN"/>
        </w:rPr>
        <w:t>авах буюу</w:t>
      </w:r>
      <w:r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325C16" w:rsidRPr="00F45ACC">
        <w:rPr>
          <w:rFonts w:eastAsia="Calibri" w:cs="Arial"/>
          <w:color w:val="161616"/>
          <w:szCs w:val="24"/>
          <w:lang w:val="mn-MN"/>
        </w:rPr>
        <w:t xml:space="preserve">ачааллаа салгах </w:t>
      </w:r>
      <w:r w:rsidRPr="00F45ACC">
        <w:rPr>
          <w:rFonts w:eastAsia="Calibri" w:cs="Arial"/>
          <w:color w:val="161616"/>
          <w:szCs w:val="24"/>
          <w:lang w:val="mn-MN"/>
        </w:rPr>
        <w:t>үе</w:t>
      </w:r>
      <w:r w:rsidR="001B7F23" w:rsidRPr="00F45ACC">
        <w:rPr>
          <w:rFonts w:eastAsia="Calibri" w:cs="Arial"/>
          <w:color w:val="161616"/>
          <w:szCs w:val="24"/>
          <w:lang w:val="mn-MN"/>
        </w:rPr>
        <w:t>ийн</w:t>
      </w:r>
      <w:r w:rsidRPr="00F45ACC">
        <w:rPr>
          <w:rFonts w:eastAsia="Calibri" w:cs="Arial"/>
          <w:color w:val="161616"/>
          <w:szCs w:val="24"/>
          <w:lang w:val="mn-MN"/>
        </w:rPr>
        <w:t xml:space="preserve"> бодит чадлын баталгаа</w:t>
      </w:r>
      <w:r w:rsidR="0007735B" w:rsidRPr="00F45ACC">
        <w:rPr>
          <w:rFonts w:eastAsia="Calibri" w:cs="Arial"/>
          <w:color w:val="161616"/>
          <w:szCs w:val="24"/>
          <w:lang w:val="mn-MN"/>
        </w:rPr>
        <w:t>жсан</w:t>
      </w:r>
      <w:r w:rsidRPr="00F45ACC">
        <w:rPr>
          <w:rFonts w:eastAsia="Calibri" w:cs="Arial"/>
          <w:color w:val="161616"/>
          <w:szCs w:val="24"/>
          <w:lang w:val="mn-MN"/>
        </w:rPr>
        <w:t xml:space="preserve"> өөрчлөлтийн хамгийн их утгыг хэлнэ.</w:t>
      </w:r>
    </w:p>
    <w:p w14:paraId="07643165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  </w:t>
      </w:r>
    </w:p>
    <w:p w14:paraId="081E666A" w14:textId="2EF6D4FC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2.27 </w:t>
      </w:r>
    </w:p>
    <w:p w14:paraId="29C793F5" w14:textId="45E1F453" w:rsidR="009676B0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г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>уравдагч тохируулгын нөөц:</w:t>
      </w:r>
    </w:p>
    <w:p w14:paraId="6883F48B" w14:textId="55BC11DA" w:rsidR="009676B0" w:rsidRPr="00F45ACC" w:rsidRDefault="00D26001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>г</w:t>
      </w:r>
      <w:r w:rsidR="009676B0" w:rsidRPr="00F45ACC">
        <w:rPr>
          <w:rFonts w:eastAsia="Calibri" w:cs="Arial"/>
          <w:szCs w:val="24"/>
          <w:lang w:val="mn-MN"/>
        </w:rPr>
        <w:t xml:space="preserve">уравдагч тохируулгад </w:t>
      </w:r>
      <w:r w:rsidR="0007735B" w:rsidRPr="00F45ACC">
        <w:rPr>
          <w:rFonts w:eastAsia="Calibri" w:cs="Arial"/>
          <w:szCs w:val="24"/>
          <w:lang w:val="mn-MN"/>
        </w:rPr>
        <w:t>зориулсан</w:t>
      </w:r>
      <w:r w:rsidR="009676B0" w:rsidRPr="00F45ACC">
        <w:rPr>
          <w:rFonts w:eastAsia="Calibri" w:cs="Arial"/>
          <w:szCs w:val="24"/>
          <w:lang w:val="mn-MN"/>
        </w:rPr>
        <w:t xml:space="preserve"> ЦЭХ үйлдвэрлэгч тоноглолын ачаал</w:t>
      </w:r>
      <w:r w:rsidR="001B7F23" w:rsidRPr="00F45ACC">
        <w:rPr>
          <w:rFonts w:eastAsia="Calibri" w:cs="Arial"/>
          <w:szCs w:val="24"/>
          <w:lang w:val="mn-MN"/>
        </w:rPr>
        <w:t>ал</w:t>
      </w:r>
    </w:p>
    <w:p w14:paraId="294970D5" w14:textId="11E8068E" w:rsidR="009676B0" w:rsidRPr="00F45ACC" w:rsidRDefault="001B7F23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szCs w:val="24"/>
          <w:lang w:val="mn-MN"/>
        </w:rPr>
        <w:t>авах</w:t>
      </w:r>
      <w:r w:rsidR="009676B0" w:rsidRPr="00F45ACC">
        <w:rPr>
          <w:rFonts w:eastAsia="Calibri" w:cs="Arial"/>
          <w:szCs w:val="24"/>
          <w:lang w:val="mn-MN"/>
        </w:rPr>
        <w:t xml:space="preserve"> буюу </w:t>
      </w:r>
      <w:r w:rsidRPr="00F45ACC">
        <w:rPr>
          <w:rFonts w:eastAsia="Calibri" w:cs="Arial"/>
          <w:szCs w:val="24"/>
          <w:lang w:val="mn-MN"/>
        </w:rPr>
        <w:t>салгах үе</w:t>
      </w:r>
      <w:r w:rsidR="00BC38D0" w:rsidRPr="00F45ACC">
        <w:rPr>
          <w:rFonts w:eastAsia="Calibri" w:cs="Arial"/>
          <w:szCs w:val="24"/>
          <w:lang w:val="mn-MN"/>
        </w:rPr>
        <w:t>ийн</w:t>
      </w:r>
      <w:r w:rsidR="009676B0" w:rsidRPr="00F45ACC">
        <w:rPr>
          <w:rFonts w:eastAsia="Calibri" w:cs="Arial"/>
          <w:szCs w:val="24"/>
          <w:lang w:val="mn-MN"/>
        </w:rPr>
        <w:t xml:space="preserve"> (</w:t>
      </w:r>
      <w:r w:rsidR="0007735B" w:rsidRPr="00F45ACC">
        <w:rPr>
          <w:rFonts w:eastAsia="Calibri" w:cs="Arial"/>
          <w:szCs w:val="24"/>
          <w:lang w:val="mn-MN"/>
        </w:rPr>
        <w:t>ачаалал авах үеийн болон салгах үеийн тус бүрийн нөөц</w:t>
      </w:r>
      <w:r w:rsidR="009676B0" w:rsidRPr="00F45ACC">
        <w:rPr>
          <w:rFonts w:eastAsia="Calibri" w:cs="Arial"/>
          <w:szCs w:val="24"/>
          <w:lang w:val="mn-MN"/>
        </w:rPr>
        <w:t>) тохируулг</w:t>
      </w:r>
      <w:r w:rsidR="00BC38D0" w:rsidRPr="00F45ACC">
        <w:rPr>
          <w:rFonts w:eastAsia="Calibri" w:cs="Arial"/>
          <w:szCs w:val="24"/>
          <w:lang w:val="mn-MN"/>
        </w:rPr>
        <w:t>ын</w:t>
      </w:r>
      <w:r w:rsidR="009676B0" w:rsidRPr="00F45ACC">
        <w:rPr>
          <w:rFonts w:eastAsia="Calibri" w:cs="Arial"/>
          <w:szCs w:val="24"/>
          <w:lang w:val="mn-MN"/>
        </w:rPr>
        <w:t xml:space="preserve"> </w:t>
      </w:r>
      <w:r w:rsidR="00F45ACC" w:rsidRPr="00F45ACC">
        <w:rPr>
          <w:rFonts w:eastAsia="Calibri" w:cs="Arial"/>
          <w:szCs w:val="24"/>
          <w:lang w:val="mn-MN"/>
        </w:rPr>
        <w:t>параметрийн</w:t>
      </w:r>
      <w:r w:rsidR="0007735B" w:rsidRPr="00F45ACC">
        <w:rPr>
          <w:rFonts w:eastAsia="Calibri" w:cs="Arial"/>
          <w:szCs w:val="24"/>
          <w:lang w:val="mn-MN"/>
        </w:rPr>
        <w:t xml:space="preserve"> өөрчлөгдөх заагийн </w:t>
      </w:r>
      <w:r w:rsidR="00BC38D0" w:rsidRPr="00F45ACC">
        <w:rPr>
          <w:rFonts w:eastAsia="Calibri" w:cs="Arial"/>
          <w:szCs w:val="24"/>
          <w:lang w:val="mn-MN"/>
        </w:rPr>
        <w:t>хэмжээг</w:t>
      </w:r>
      <w:r w:rsidR="009676B0" w:rsidRPr="00F45ACC">
        <w:rPr>
          <w:rFonts w:eastAsia="Calibri" w:cs="Arial"/>
          <w:szCs w:val="24"/>
          <w:lang w:val="mn-MN"/>
        </w:rPr>
        <w:t xml:space="preserve"> хэлнэ.</w:t>
      </w:r>
    </w:p>
    <w:p w14:paraId="017A6A48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</w:p>
    <w:p w14:paraId="0B3C910F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2.28 </w:t>
      </w:r>
    </w:p>
    <w:p w14:paraId="504C09E6" w14:textId="78FFDFE0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холболт (цахилгаан сүлжээнд): </w:t>
      </w:r>
    </w:p>
    <w:p w14:paraId="102489CF" w14:textId="383CB488" w:rsidR="009676B0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э</w:t>
      </w:r>
      <w:r w:rsidR="009676B0" w:rsidRPr="00F45ACC">
        <w:rPr>
          <w:rFonts w:eastAsia="Arial" w:cs="Arial"/>
          <w:color w:val="000000"/>
          <w:szCs w:val="24"/>
          <w:lang w:val="mn-MN"/>
        </w:rPr>
        <w:t xml:space="preserve">рчим хүчний системийн хоёр хэсгийг холбосон цахилгаан сүлжээний элементүүдийн </w:t>
      </w:r>
      <w:r w:rsidR="0007735B" w:rsidRPr="00F45ACC">
        <w:rPr>
          <w:rFonts w:eastAsia="Arial" w:cs="Arial"/>
          <w:color w:val="000000"/>
          <w:szCs w:val="24"/>
          <w:lang w:val="mn-MN"/>
        </w:rPr>
        <w:t xml:space="preserve">[цахилгаан дамжуулах шугам, трансформатор, систем (секцүүд) шин, сэлгэн залгах аппаратууд] </w:t>
      </w:r>
      <w:r w:rsidR="009676B0" w:rsidRPr="00F45ACC">
        <w:rPr>
          <w:rFonts w:eastAsia="Arial" w:cs="Arial"/>
          <w:color w:val="000000"/>
          <w:szCs w:val="24"/>
          <w:lang w:val="mn-MN"/>
        </w:rPr>
        <w:t>холбо</w:t>
      </w:r>
      <w:r w:rsidR="0007735B" w:rsidRPr="00F45ACC">
        <w:rPr>
          <w:rFonts w:eastAsia="Arial" w:cs="Arial"/>
          <w:color w:val="000000"/>
          <w:szCs w:val="24"/>
          <w:lang w:val="mn-MN"/>
        </w:rPr>
        <w:t>лт</w:t>
      </w:r>
      <w:r w:rsidR="009676B0" w:rsidRPr="00F45ACC">
        <w:rPr>
          <w:rFonts w:eastAsia="Arial" w:cs="Arial"/>
          <w:color w:val="000000"/>
          <w:szCs w:val="24"/>
          <w:lang w:val="mn-MN"/>
        </w:rPr>
        <w:t xml:space="preserve">. </w:t>
      </w:r>
    </w:p>
    <w:p w14:paraId="60C30509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07C4B8E2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2.29 </w:t>
      </w:r>
    </w:p>
    <w:p w14:paraId="64C7938D" w14:textId="4ADC7D6E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хэсэг  (цахилгаан сүлжээнд): </w:t>
      </w:r>
    </w:p>
    <w:p w14:paraId="577481C1" w14:textId="6EAF2F46" w:rsidR="009676B0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н</w:t>
      </w:r>
      <w:r w:rsidR="009676B0" w:rsidRPr="00F45ACC">
        <w:rPr>
          <w:rFonts w:eastAsia="Arial" w:cs="Arial"/>
          <w:color w:val="000000"/>
          <w:szCs w:val="24"/>
          <w:lang w:val="mn-MN"/>
        </w:rPr>
        <w:t>эг буюу хэд хэдэн холболт</w:t>
      </w:r>
      <w:r w:rsidR="00BC38D0" w:rsidRPr="00F45ACC">
        <w:rPr>
          <w:rFonts w:eastAsia="Arial" w:cs="Arial"/>
          <w:color w:val="000000"/>
          <w:szCs w:val="24"/>
          <w:lang w:val="mn-MN"/>
        </w:rPr>
        <w:t>ыг багтаасан</w:t>
      </w:r>
      <w:r w:rsidR="009676B0" w:rsidRPr="00F45ACC">
        <w:rPr>
          <w:rFonts w:eastAsia="Arial" w:cs="Arial"/>
          <w:color w:val="000000"/>
          <w:szCs w:val="24"/>
          <w:lang w:val="mn-MN"/>
        </w:rPr>
        <w:t xml:space="preserve"> сүлжээний элементүүдийн </w:t>
      </w:r>
      <w:r w:rsidR="0007735B" w:rsidRPr="00F45ACC">
        <w:rPr>
          <w:rFonts w:eastAsia="Arial" w:cs="Arial"/>
          <w:color w:val="000000"/>
          <w:szCs w:val="24"/>
          <w:lang w:val="mn-MN"/>
        </w:rPr>
        <w:t>нэгдэл</w:t>
      </w:r>
      <w:r w:rsidR="009676B0" w:rsidRPr="00F45ACC">
        <w:rPr>
          <w:rFonts w:eastAsia="Arial" w:cs="Arial"/>
          <w:color w:val="000000"/>
          <w:szCs w:val="24"/>
          <w:lang w:val="mn-MN"/>
        </w:rPr>
        <w:t>.</w:t>
      </w:r>
    </w:p>
    <w:p w14:paraId="37172325" w14:textId="77777777" w:rsidR="00031B74" w:rsidRPr="00F45ACC" w:rsidRDefault="00031B74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4418A1D8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2.30 </w:t>
      </w:r>
    </w:p>
    <w:p w14:paraId="2BA2BAC8" w14:textId="69C19FB4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синхрон бүс:</w:t>
      </w:r>
    </w:p>
    <w:p w14:paraId="1CE45330" w14:textId="7ED3CED6" w:rsidR="009676B0" w:rsidRPr="00F45ACC" w:rsidRDefault="00BC38D0" w:rsidP="00A85465">
      <w:pPr>
        <w:widowControl w:val="0"/>
        <w:autoSpaceDE w:val="0"/>
        <w:autoSpaceDN w:val="0"/>
        <w:spacing w:after="0" w:line="240" w:lineRule="auto"/>
        <w:ind w:right="30" w:firstLine="5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 xml:space="preserve">Цахилгаан гүйдлийн ижил </w:t>
      </w:r>
      <w:r w:rsidR="002A32FF" w:rsidRPr="00F45ACC">
        <w:rPr>
          <w:rFonts w:eastAsia="Calibri" w:cs="Arial"/>
          <w:color w:val="161616"/>
          <w:szCs w:val="24"/>
          <w:lang w:val="mn-MN"/>
        </w:rPr>
        <w:t xml:space="preserve">давтамжтай, </w:t>
      </w:r>
      <w:r w:rsidR="00D26001" w:rsidRPr="00F45ACC">
        <w:rPr>
          <w:rFonts w:eastAsia="Calibri" w:cs="Arial"/>
          <w:color w:val="161616"/>
          <w:spacing w:val="-2"/>
          <w:szCs w:val="24"/>
          <w:lang w:val="mn-MN"/>
        </w:rPr>
        <w:t>с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инхрон</w:t>
      </w:r>
      <w:r w:rsidR="009676B0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ажилладаг</w:t>
      </w:r>
      <w:r w:rsidR="009676B0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бүх</w:t>
      </w:r>
      <w:r w:rsidR="009676B0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ЦЭХ</w:t>
      </w:r>
      <w:r w:rsidR="009676B0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үйлдвэрлэгч </w:t>
      </w:r>
      <w:r w:rsidR="009676B0" w:rsidRPr="00F45ACC">
        <w:rPr>
          <w:rFonts w:eastAsia="Calibri" w:cs="Arial"/>
          <w:color w:val="161616"/>
          <w:szCs w:val="24"/>
          <w:lang w:val="mn-MN"/>
        </w:rPr>
        <w:t>тоноглол болон</w:t>
      </w:r>
      <w:r w:rsidR="009676B0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цахилгаан эрчим хүч хэрэглэгчдийн цахилгаан </w:t>
      </w:r>
      <w:r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07735B" w:rsidRPr="00F45ACC">
        <w:rPr>
          <w:rFonts w:eastAsia="Calibri" w:cs="Arial"/>
          <w:color w:val="161616"/>
          <w:spacing w:val="-2"/>
          <w:szCs w:val="24"/>
          <w:lang w:val="mn-MN"/>
        </w:rPr>
        <w:t>хангамжийн</w:t>
      </w:r>
      <w:r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szCs w:val="24"/>
          <w:lang w:val="mn-MN"/>
        </w:rPr>
        <w:t>байгууламжийн</w:t>
      </w:r>
      <w:r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07735B" w:rsidRPr="00F45ACC">
        <w:rPr>
          <w:rFonts w:eastAsia="Calibri" w:cs="Arial"/>
          <w:color w:val="161616"/>
          <w:szCs w:val="24"/>
          <w:lang w:val="mn-MN"/>
        </w:rPr>
        <w:t>нэгдэл</w:t>
      </w:r>
      <w:r w:rsidRPr="00F45ACC">
        <w:rPr>
          <w:rFonts w:eastAsia="Calibri" w:cs="Arial"/>
          <w:color w:val="161616"/>
          <w:szCs w:val="24"/>
          <w:lang w:val="mn-MN"/>
        </w:rPr>
        <w:t>.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</w:t>
      </w:r>
    </w:p>
    <w:p w14:paraId="7E582BAE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6AB4A7B4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2.31 </w:t>
      </w:r>
    </w:p>
    <w:p w14:paraId="1790AAD9" w14:textId="2ADBDB94" w:rsidR="009676B0" w:rsidRPr="00F45ACC" w:rsidRDefault="00C07A82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Э</w:t>
      </w:r>
      <w:r w:rsidR="00F76C83" w:rsidRPr="00F45ACC">
        <w:rPr>
          <w:rFonts w:eastAsia="Arial" w:cs="Arial"/>
          <w:b/>
          <w:color w:val="000000"/>
          <w:szCs w:val="24"/>
          <w:lang w:val="mn-MN"/>
        </w:rPr>
        <w:t xml:space="preserve">рчим хүчний нэгдсэн системийн </w:t>
      </w:r>
      <w:r w:rsidR="0007735B" w:rsidRPr="00F45ACC">
        <w:rPr>
          <w:rFonts w:eastAsia="Arial" w:cs="Arial"/>
          <w:b/>
          <w:color w:val="000000"/>
          <w:szCs w:val="24"/>
          <w:lang w:val="mn-MN"/>
        </w:rPr>
        <w:t>төв</w:t>
      </w:r>
      <w:r w:rsidR="009676B0" w:rsidRPr="00F45ACC">
        <w:rPr>
          <w:rFonts w:eastAsia="Arial" w:cs="Arial"/>
          <w:b/>
          <w:color w:val="000000"/>
          <w:szCs w:val="24"/>
          <w:lang w:val="mn-MN"/>
        </w:rPr>
        <w:t xml:space="preserve"> синхрон бүс: </w:t>
      </w:r>
    </w:p>
    <w:p w14:paraId="23F70B65" w14:textId="7A23437B" w:rsidR="009676B0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т</w:t>
      </w:r>
      <w:r w:rsidR="009676B0" w:rsidRPr="00F45ACC">
        <w:rPr>
          <w:rFonts w:eastAsia="Arial" w:cs="Arial"/>
          <w:color w:val="000000"/>
          <w:szCs w:val="24"/>
          <w:lang w:val="mn-MN"/>
        </w:rPr>
        <w:t>өвийн эрчим хүчний систем.</w:t>
      </w:r>
    </w:p>
    <w:p w14:paraId="577CDCE2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7C9D009" w14:textId="77777777" w:rsidR="00D26001" w:rsidRPr="00F45ACC" w:rsidRDefault="009676B0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b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 xml:space="preserve">2.32 </w:t>
      </w:r>
    </w:p>
    <w:p w14:paraId="632DC089" w14:textId="5BE43C3A" w:rsidR="00D26001" w:rsidRPr="00F45ACC" w:rsidRDefault="00F76C83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Эрчим хүчний нэгдсэн системийн </w:t>
      </w:r>
      <w:r w:rsidR="0007735B" w:rsidRPr="00F45ACC">
        <w:rPr>
          <w:rFonts w:eastAsia="Calibri" w:cs="Arial"/>
          <w:b/>
          <w:szCs w:val="24"/>
          <w:lang w:val="mn-MN"/>
        </w:rPr>
        <w:t>бусад</w:t>
      </w:r>
      <w:r w:rsidR="009676B0" w:rsidRPr="00F45ACC">
        <w:rPr>
          <w:rFonts w:eastAsia="Calibri" w:cs="Arial"/>
          <w:b/>
          <w:szCs w:val="24"/>
          <w:lang w:val="mn-MN"/>
        </w:rPr>
        <w:t xml:space="preserve"> синхрон бүс:</w:t>
      </w:r>
      <w:r w:rsidR="009676B0" w:rsidRPr="00F45ACC">
        <w:rPr>
          <w:rFonts w:eastAsia="Calibri" w:cs="Arial"/>
          <w:szCs w:val="24"/>
          <w:lang w:val="mn-MN"/>
        </w:rPr>
        <w:t xml:space="preserve"> </w:t>
      </w:r>
    </w:p>
    <w:p w14:paraId="70A2455F" w14:textId="33C4FF63" w:rsidR="009676B0" w:rsidRPr="00F45ACC" w:rsidRDefault="00D26001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pacing w:val="-2"/>
          <w:szCs w:val="24"/>
          <w:lang w:val="mn-MN"/>
        </w:rPr>
        <w:t>э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рчим</w:t>
      </w:r>
      <w:r w:rsidR="009676B0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хүчний</w:t>
      </w:r>
      <w:r w:rsidR="009676B0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системийг</w:t>
      </w:r>
      <w:r w:rsidR="009676B0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бүрдүүлэгч</w:t>
      </w:r>
      <w:r w:rsidR="009676B0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07735B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бүс нутгийн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дэд</w:t>
      </w:r>
      <w:r w:rsidR="009676B0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системүүдийг</w:t>
      </w:r>
      <w:r w:rsidR="009676B0" w:rsidRPr="00F45ACC">
        <w:rPr>
          <w:rFonts w:eastAsia="Calibri" w:cs="Arial"/>
          <w:color w:val="161616"/>
          <w:spacing w:val="7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ойлгоно.</w:t>
      </w:r>
    </w:p>
    <w:p w14:paraId="1C4C4254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 </w:t>
      </w:r>
    </w:p>
    <w:p w14:paraId="0CEA9701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lastRenderedPageBreak/>
        <w:t xml:space="preserve">2.33 </w:t>
      </w:r>
    </w:p>
    <w:p w14:paraId="77DAAD0B" w14:textId="08A046E8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szCs w:val="24"/>
          <w:lang w:val="mn-MN"/>
        </w:rPr>
        <w:t xml:space="preserve">анхдагч тохируулгын </w:t>
      </w:r>
      <w:r w:rsidR="008E0333" w:rsidRPr="00F45ACC">
        <w:rPr>
          <w:rFonts w:eastAsia="Arial" w:cs="Arial"/>
          <w:b/>
          <w:szCs w:val="24"/>
          <w:lang w:val="mn-MN"/>
        </w:rPr>
        <w:t>хурдац</w:t>
      </w:r>
      <w:r w:rsidRPr="00F45ACC">
        <w:rPr>
          <w:rFonts w:eastAsia="Arial" w:cs="Arial"/>
          <w:b/>
          <w:color w:val="000000"/>
          <w:szCs w:val="24"/>
          <w:lang w:val="mn-MN"/>
        </w:rPr>
        <w:t xml:space="preserve">: </w:t>
      </w:r>
    </w:p>
    <w:p w14:paraId="1E82B0F4" w14:textId="17FD4278" w:rsidR="00F07537" w:rsidRPr="00F45ACC" w:rsidRDefault="00C240E5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давтамжийн өөрчлөлтөөс болж давтамж тохируулагчийн </w:t>
      </w:r>
      <w:r w:rsidRPr="00F45ACC">
        <w:rPr>
          <w:rFonts w:eastAsia="Calibri" w:cs="Arial"/>
          <w:color w:val="161616"/>
          <w:szCs w:val="24"/>
          <w:lang w:val="mn-MN"/>
        </w:rPr>
        <w:t>(чадал</w:t>
      </w:r>
      <w:r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тохируулагчийн)</w:t>
      </w:r>
      <w:r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нөлөөгөөр</w:t>
      </w:r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F07537" w:rsidRPr="00F45ACC">
        <w:rPr>
          <w:rFonts w:eastAsia="Arial" w:cs="Arial"/>
          <w:color w:val="000000"/>
          <w:szCs w:val="24"/>
          <w:lang w:val="mn-MN"/>
        </w:rPr>
        <w:t xml:space="preserve">ЦЭХ үйлдвэрлэгч тоноглолын </w:t>
      </w:r>
      <w:r w:rsidRPr="00F45ACC">
        <w:rPr>
          <w:rFonts w:eastAsia="Arial" w:cs="Arial"/>
          <w:color w:val="000000"/>
          <w:szCs w:val="24"/>
          <w:lang w:val="mn-MN"/>
        </w:rPr>
        <w:t xml:space="preserve">бодит </w:t>
      </w:r>
      <w:r w:rsidR="00F07537" w:rsidRPr="00F45ACC">
        <w:rPr>
          <w:rFonts w:eastAsia="Arial" w:cs="Arial"/>
          <w:color w:val="000000"/>
          <w:szCs w:val="24"/>
          <w:lang w:val="mn-MN"/>
        </w:rPr>
        <w:t>чад</w:t>
      </w:r>
      <w:r w:rsidRPr="00F45ACC">
        <w:rPr>
          <w:rFonts w:eastAsia="Arial" w:cs="Arial"/>
          <w:color w:val="000000"/>
          <w:szCs w:val="24"/>
          <w:lang w:val="mn-MN"/>
        </w:rPr>
        <w:t>лын</w:t>
      </w:r>
      <w:r w:rsidR="00F07537" w:rsidRPr="00F45ACC">
        <w:rPr>
          <w:rFonts w:eastAsia="Arial" w:cs="Arial"/>
          <w:color w:val="000000"/>
          <w:szCs w:val="24"/>
          <w:lang w:val="mn-MN"/>
        </w:rPr>
        <w:t xml:space="preserve"> өөрчлө</w:t>
      </w:r>
      <w:r w:rsidRPr="00F45ACC">
        <w:rPr>
          <w:rFonts w:eastAsia="Arial" w:cs="Arial"/>
          <w:color w:val="000000"/>
          <w:szCs w:val="24"/>
          <w:lang w:val="mn-MN"/>
        </w:rPr>
        <w:t>лт</w:t>
      </w:r>
      <w:r w:rsidR="00F07537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Pr="00F45ACC">
        <w:rPr>
          <w:rFonts w:eastAsia="Arial" w:cs="Arial"/>
          <w:color w:val="000000"/>
          <w:szCs w:val="24"/>
          <w:lang w:val="mn-MN"/>
        </w:rPr>
        <w:t>ямар хурдацтай явагдаж байгааг,</w:t>
      </w:r>
      <w:r w:rsidR="00F07537" w:rsidRPr="00F45ACC">
        <w:rPr>
          <w:rFonts w:eastAsia="Arial" w:cs="Arial"/>
          <w:color w:val="000000"/>
          <w:szCs w:val="24"/>
          <w:lang w:val="mn-MN"/>
        </w:rPr>
        <w:t xml:space="preserve"> тодорхойлогддог </w:t>
      </w:r>
      <w:r w:rsidR="00F45ACC" w:rsidRPr="00F45ACC">
        <w:rPr>
          <w:rFonts w:eastAsia="Arial" w:cs="Arial"/>
          <w:color w:val="000000"/>
          <w:szCs w:val="24"/>
          <w:lang w:val="mn-MN"/>
        </w:rPr>
        <w:t>коэффициент</w:t>
      </w:r>
      <w:r w:rsidR="00F07537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0E3377" w:rsidRPr="00F45ACC">
        <w:rPr>
          <w:rFonts w:eastAsia="Arial" w:cs="Arial"/>
          <w:color w:val="000000"/>
          <w:szCs w:val="24"/>
          <w:lang w:val="mn-MN"/>
        </w:rPr>
        <w:t xml:space="preserve">. Энэ үед чадлын тохируулагч бодит чадлыг автоматаар өөрчлөх замаар давтамжийн </w:t>
      </w:r>
      <w:r w:rsidR="00973D38" w:rsidRPr="00F45ACC">
        <w:rPr>
          <w:rFonts w:eastAsia="Arial" w:cs="Arial"/>
          <w:color w:val="000000"/>
          <w:szCs w:val="24"/>
          <w:lang w:val="mn-MN"/>
        </w:rPr>
        <w:t>хэлбэлзлийг</w:t>
      </w:r>
      <w:r w:rsidR="000E3377" w:rsidRPr="00F45ACC">
        <w:rPr>
          <w:rFonts w:eastAsia="Arial" w:cs="Arial"/>
          <w:color w:val="000000"/>
          <w:szCs w:val="24"/>
          <w:lang w:val="mn-MN"/>
        </w:rPr>
        <w:t xml:space="preserve"> багасгахад чиглэгддэг. </w:t>
      </w:r>
    </w:p>
    <w:p w14:paraId="3CEF0323" w14:textId="77777777" w:rsidR="00C45711" w:rsidRPr="00F45ACC" w:rsidRDefault="00C45711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10330B30" w14:textId="4EEEBC6D" w:rsidR="00F07537" w:rsidRPr="00F45ACC" w:rsidRDefault="00C45711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Өөрөөр хэлбэл  тохируулагч </w:t>
      </w:r>
      <w:r w:rsidR="00F45ACC" w:rsidRPr="00F45ACC">
        <w:rPr>
          <w:rFonts w:eastAsia="Arial" w:cs="Arial"/>
          <w:color w:val="000000"/>
          <w:szCs w:val="24"/>
          <w:lang w:val="mn-MN"/>
        </w:rPr>
        <w:t>коэффициент</w:t>
      </w:r>
      <w:r w:rsidRPr="00F45ACC">
        <w:rPr>
          <w:rFonts w:eastAsia="Arial" w:cs="Arial"/>
          <w:color w:val="000000"/>
          <w:szCs w:val="24"/>
          <w:lang w:val="mn-MN"/>
        </w:rPr>
        <w:t xml:space="preserve"> өндөр байх тусам давтамжийн өөрчлөлтөд хийх </w:t>
      </w:r>
      <w:r w:rsidR="00C240E5" w:rsidRPr="00F45ACC">
        <w:rPr>
          <w:rFonts w:eastAsia="Arial" w:cs="Arial"/>
          <w:color w:val="000000"/>
          <w:szCs w:val="24"/>
          <w:lang w:val="mn-MN"/>
        </w:rPr>
        <w:t xml:space="preserve">нөхвөр нь </w:t>
      </w:r>
      <w:r w:rsidRPr="00F45ACC">
        <w:rPr>
          <w:rFonts w:eastAsia="Arial" w:cs="Arial"/>
          <w:color w:val="000000"/>
          <w:szCs w:val="24"/>
          <w:lang w:val="mn-MN"/>
        </w:rPr>
        <w:t xml:space="preserve">төдий хэмжээгээр их </w:t>
      </w:r>
      <w:r w:rsidR="00C240E5" w:rsidRPr="00F45ACC">
        <w:rPr>
          <w:rFonts w:eastAsia="Arial" w:cs="Arial"/>
          <w:color w:val="000000"/>
          <w:szCs w:val="24"/>
          <w:lang w:val="mn-MN"/>
        </w:rPr>
        <w:t>байна</w:t>
      </w:r>
      <w:r w:rsidRPr="00F45ACC">
        <w:rPr>
          <w:rFonts w:eastAsia="Arial" w:cs="Arial"/>
          <w:color w:val="000000"/>
          <w:szCs w:val="24"/>
          <w:lang w:val="mn-MN"/>
        </w:rPr>
        <w:t>.</w:t>
      </w:r>
    </w:p>
    <w:p w14:paraId="6EA2E96B" w14:textId="77777777" w:rsidR="00C45711" w:rsidRPr="00F45ACC" w:rsidRDefault="00C45711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03DCEDF7" w14:textId="72F9A7AF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2.34 </w:t>
      </w:r>
    </w:p>
    <w:p w14:paraId="6C6048E2" w14:textId="28B005D8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чадлын гуравдагч тохируулга (гуравдагч тохируулга): </w:t>
      </w:r>
    </w:p>
    <w:p w14:paraId="44D8E470" w14:textId="3B2760BA" w:rsidR="009676B0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х</w:t>
      </w:r>
      <w:r w:rsidR="009676B0" w:rsidRPr="00F45ACC">
        <w:rPr>
          <w:rFonts w:eastAsia="Arial" w:cs="Arial"/>
          <w:color w:val="000000"/>
          <w:szCs w:val="24"/>
          <w:lang w:val="mn-MN"/>
        </w:rPr>
        <w:t xml:space="preserve">оёрдогч тохируулгын нөөцийг сэргээх зорилгоор ЦЭХ үйлдвэрлэгч тоноглолын бодит чадлыг  өөрчлөх </w:t>
      </w:r>
      <w:r w:rsidR="00F12869" w:rsidRPr="00F45ACC">
        <w:rPr>
          <w:rFonts w:eastAsia="Arial" w:cs="Arial"/>
          <w:color w:val="000000"/>
          <w:szCs w:val="24"/>
          <w:lang w:val="mn-MN"/>
        </w:rPr>
        <w:t>үйл явц</w:t>
      </w:r>
      <w:r w:rsidR="009676B0" w:rsidRPr="00F45ACC">
        <w:rPr>
          <w:rFonts w:eastAsia="Arial" w:cs="Arial"/>
          <w:color w:val="000000"/>
          <w:szCs w:val="24"/>
          <w:lang w:val="mn-MN"/>
        </w:rPr>
        <w:t>.</w:t>
      </w:r>
    </w:p>
    <w:p w14:paraId="4FC06A8A" w14:textId="77777777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  </w:t>
      </w:r>
    </w:p>
    <w:p w14:paraId="08CC0A5A" w14:textId="77777777" w:rsidR="00D26001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2.35</w:t>
      </w:r>
    </w:p>
    <w:p w14:paraId="23C3FF69" w14:textId="33460953" w:rsidR="009676B0" w:rsidRPr="00F45ACC" w:rsidRDefault="009676B0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давтамж: </w:t>
      </w:r>
    </w:p>
    <w:p w14:paraId="312A195D" w14:textId="109E1975" w:rsidR="009676B0" w:rsidRPr="00F45ACC" w:rsidRDefault="00D26001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ц</w:t>
      </w:r>
      <w:r w:rsidR="009676B0" w:rsidRPr="00F45ACC">
        <w:rPr>
          <w:rFonts w:eastAsia="Arial" w:cs="Arial"/>
          <w:color w:val="000000"/>
          <w:szCs w:val="24"/>
          <w:lang w:val="mn-MN"/>
        </w:rPr>
        <w:t>ахилгаан гүйдлийн давтамжийн утга.</w:t>
      </w:r>
    </w:p>
    <w:p w14:paraId="1012F594" w14:textId="77777777" w:rsidR="0027756C" w:rsidRDefault="0027756C" w:rsidP="00A85465">
      <w:pPr>
        <w:widowControl w:val="0"/>
        <w:tabs>
          <w:tab w:val="left" w:pos="3605"/>
        </w:tabs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b/>
          <w:szCs w:val="24"/>
          <w:lang w:val="mn-MN"/>
        </w:rPr>
      </w:pPr>
    </w:p>
    <w:p w14:paraId="713927E5" w14:textId="41B32158" w:rsidR="00D26001" w:rsidRPr="00F45ACC" w:rsidRDefault="009676B0" w:rsidP="00A85465">
      <w:pPr>
        <w:widowControl w:val="0"/>
        <w:tabs>
          <w:tab w:val="left" w:pos="3605"/>
        </w:tabs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b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 xml:space="preserve">2.36 </w:t>
      </w:r>
    </w:p>
    <w:p w14:paraId="43FEC8E0" w14:textId="05AA4C2E" w:rsidR="009676B0" w:rsidRPr="00F45ACC" w:rsidRDefault="009676B0" w:rsidP="00A85465">
      <w:pPr>
        <w:widowControl w:val="0"/>
        <w:tabs>
          <w:tab w:val="left" w:pos="3605"/>
        </w:tabs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b/>
          <w:szCs w:val="24"/>
          <w:lang w:val="mn-MN"/>
        </w:rPr>
      </w:pPr>
      <w:r w:rsidRPr="00F45ACC">
        <w:rPr>
          <w:rFonts w:eastAsia="Calibri" w:cs="Arial"/>
          <w:b/>
          <w:color w:val="161616"/>
          <w:w w:val="105"/>
          <w:szCs w:val="24"/>
          <w:lang w:val="mn-MN"/>
        </w:rPr>
        <w:t>давтамжийн</w:t>
      </w:r>
      <w:r w:rsidRPr="00F45ACC">
        <w:rPr>
          <w:rFonts w:eastAsia="Calibri" w:cs="Arial"/>
          <w:b/>
          <w:color w:val="161616"/>
          <w:spacing w:val="-4"/>
          <w:w w:val="105"/>
          <w:szCs w:val="24"/>
          <w:lang w:val="mn-MN"/>
        </w:rPr>
        <w:t xml:space="preserve"> </w:t>
      </w:r>
      <w:r w:rsidRPr="00F45ACC">
        <w:rPr>
          <w:rFonts w:eastAsia="Calibri" w:cs="Arial"/>
          <w:b/>
          <w:color w:val="161616"/>
          <w:w w:val="105"/>
          <w:szCs w:val="24"/>
          <w:lang w:val="mn-MN"/>
        </w:rPr>
        <w:t>автомат,</w:t>
      </w:r>
      <w:r w:rsidRPr="00F45ACC">
        <w:rPr>
          <w:rFonts w:eastAsia="Calibri" w:cs="Arial"/>
          <w:b/>
          <w:color w:val="161616"/>
          <w:spacing w:val="-13"/>
          <w:w w:val="105"/>
          <w:szCs w:val="24"/>
          <w:lang w:val="mn-MN"/>
        </w:rPr>
        <w:t xml:space="preserve"> </w:t>
      </w:r>
      <w:r w:rsidRPr="00F45ACC">
        <w:rPr>
          <w:rFonts w:eastAsia="Calibri" w:cs="Arial"/>
          <w:b/>
          <w:color w:val="161616"/>
          <w:spacing w:val="-2"/>
          <w:w w:val="105"/>
          <w:szCs w:val="24"/>
          <w:lang w:val="mn-MN"/>
        </w:rPr>
        <w:t>статик бус тохируулга:</w:t>
      </w:r>
    </w:p>
    <w:p w14:paraId="206D02F5" w14:textId="6C4174EC" w:rsidR="009676B0" w:rsidRPr="00F45ACC" w:rsidRDefault="000F5D51" w:rsidP="00A85465">
      <w:pPr>
        <w:widowControl w:val="0"/>
        <w:autoSpaceDE w:val="0"/>
        <w:autoSpaceDN w:val="0"/>
        <w:spacing w:after="0" w:line="240" w:lineRule="auto"/>
        <w:ind w:right="30" w:firstLine="7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хоёрдогч тохируулгын нэг хэлбэр бөгөөд энэ тохируулгын үед </w:t>
      </w:r>
      <w:r w:rsidR="00D26001" w:rsidRPr="00F45ACC">
        <w:rPr>
          <w:rFonts w:eastAsia="Calibri" w:cs="Arial"/>
          <w:color w:val="161616"/>
          <w:spacing w:val="-2"/>
          <w:szCs w:val="24"/>
          <w:lang w:val="mn-MN"/>
        </w:rPr>
        <w:t>д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автамжийн</w:t>
      </w:r>
      <w:r w:rsidR="009676B0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тогтоосон</w:t>
      </w:r>
      <w:r w:rsidR="009676B0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утгы</w:t>
      </w:r>
      <w:r w:rsidR="00854E0E" w:rsidRPr="00F45ACC">
        <w:rPr>
          <w:rFonts w:eastAsia="Calibri" w:cs="Arial"/>
          <w:color w:val="161616"/>
          <w:spacing w:val="-2"/>
          <w:szCs w:val="24"/>
          <w:lang w:val="mn-MN"/>
        </w:rPr>
        <w:t>г</w:t>
      </w:r>
      <w:r w:rsidR="009676B0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14"/>
          <w:szCs w:val="24"/>
          <w:lang w:val="mn-MN"/>
        </w:rPr>
        <w:t>хадгалах</w:t>
      </w:r>
      <w:r w:rsidR="00743A7E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ын тулд </w:t>
      </w:r>
      <w:r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цахилгаан</w:t>
      </w:r>
      <w:r w:rsidR="009676B0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станцын</w:t>
      </w:r>
      <w:r w:rsidR="009676B0" w:rsidRPr="00F45ACC">
        <w:rPr>
          <w:rFonts w:eastAsia="Calibri" w:cs="Arial"/>
          <w:color w:val="161616"/>
          <w:spacing w:val="-12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>ЦЭХ</w:t>
      </w:r>
      <w:r w:rsidR="009676B0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үйлдвэрлэгч </w:t>
      </w:r>
      <w:r w:rsidR="009676B0" w:rsidRPr="00F45ACC">
        <w:rPr>
          <w:rFonts w:eastAsia="Calibri" w:cs="Arial"/>
          <w:color w:val="161616"/>
          <w:position w:val="1"/>
          <w:szCs w:val="24"/>
          <w:lang w:val="mn-MN"/>
        </w:rPr>
        <w:t>тоноглолын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бодит чадлыг </w:t>
      </w:r>
      <w:r w:rsidR="00854E0E" w:rsidRPr="00F45ACC">
        <w:rPr>
          <w:rFonts w:eastAsia="Calibri" w:cs="Arial"/>
          <w:color w:val="161616"/>
          <w:spacing w:val="-2"/>
          <w:szCs w:val="24"/>
          <w:lang w:val="mn-MN"/>
        </w:rPr>
        <w:t>зөвхөн</w:t>
      </w:r>
      <w:r w:rsidR="00854E0E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автомат удирдлагын системээр </w:t>
      </w:r>
      <w:r w:rsidR="00743A7E" w:rsidRPr="00F45ACC">
        <w:rPr>
          <w:rFonts w:eastAsia="Calibri" w:cs="Arial"/>
          <w:color w:val="161616"/>
          <w:szCs w:val="24"/>
          <w:lang w:val="mn-MN"/>
        </w:rPr>
        <w:t xml:space="preserve">тухайлбал дулааны цахилгаан станцын хувьд </w:t>
      </w:r>
      <w:r w:rsidR="00771F0F" w:rsidRPr="00F45ACC">
        <w:rPr>
          <w:rFonts w:eastAsia="Calibri" w:cs="Arial"/>
          <w:color w:val="161616"/>
          <w:szCs w:val="24"/>
          <w:lang w:val="mn-MN"/>
        </w:rPr>
        <w:t>“бодит ч</w:t>
      </w:r>
      <w:r w:rsidR="009676B0" w:rsidRPr="00F45ACC">
        <w:rPr>
          <w:rFonts w:eastAsia="Calibri" w:cs="Arial"/>
          <w:color w:val="161616"/>
          <w:szCs w:val="24"/>
          <w:lang w:val="mn-MN"/>
        </w:rPr>
        <w:t>адлы</w:t>
      </w:r>
      <w:r w:rsidR="00771F0F" w:rsidRPr="00F45ACC">
        <w:rPr>
          <w:rFonts w:eastAsia="Calibri" w:cs="Arial"/>
          <w:color w:val="161616"/>
          <w:szCs w:val="24"/>
          <w:lang w:val="mn-MN"/>
        </w:rPr>
        <w:t>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автомат</w:t>
      </w:r>
      <w:r w:rsidR="00771F0F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удирд</w:t>
      </w:r>
      <w:r w:rsidR="00771F0F" w:rsidRPr="00F45ACC">
        <w:rPr>
          <w:rFonts w:eastAsia="Calibri" w:cs="Arial"/>
          <w:color w:val="161616"/>
          <w:szCs w:val="24"/>
          <w:lang w:val="mn-MN"/>
        </w:rPr>
        <w:t>лагын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систем</w:t>
      </w:r>
      <w:r w:rsidR="00771F0F" w:rsidRPr="00F45ACC">
        <w:rPr>
          <w:rFonts w:eastAsia="Calibri" w:cs="Arial"/>
          <w:color w:val="161616"/>
          <w:szCs w:val="24"/>
          <w:lang w:val="mn-MN"/>
        </w:rPr>
        <w:t>”-тэй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блок</w:t>
      </w:r>
      <w:r w:rsidR="00771F0F" w:rsidRPr="00F45ACC">
        <w:rPr>
          <w:rFonts w:eastAsia="Calibri" w:cs="Arial"/>
          <w:color w:val="161616"/>
          <w:szCs w:val="24"/>
          <w:lang w:val="mn-MN"/>
        </w:rPr>
        <w:t xml:space="preserve">, </w:t>
      </w:r>
      <w:r w:rsidR="00743A7E" w:rsidRPr="00F45ACC">
        <w:rPr>
          <w:rFonts w:eastAsia="Calibri" w:cs="Arial"/>
          <w:color w:val="161616"/>
          <w:szCs w:val="24"/>
          <w:lang w:val="mn-MN"/>
        </w:rPr>
        <w:t xml:space="preserve">усан цахилгаан станцын хувьд </w:t>
      </w:r>
      <w:r w:rsidR="00771F0F" w:rsidRPr="00F45ACC">
        <w:rPr>
          <w:rFonts w:eastAsia="Calibri" w:cs="Arial"/>
          <w:color w:val="161616"/>
          <w:szCs w:val="24"/>
          <w:lang w:val="mn-MN"/>
        </w:rPr>
        <w:t xml:space="preserve">“бодит </w:t>
      </w:r>
      <w:r w:rsidR="009676B0" w:rsidRPr="00F45ACC">
        <w:rPr>
          <w:rFonts w:eastAsia="Calibri" w:cs="Arial"/>
          <w:color w:val="161616"/>
          <w:szCs w:val="24"/>
          <w:lang w:val="mn-MN"/>
        </w:rPr>
        <w:t>чадлы</w:t>
      </w:r>
      <w:r w:rsidR="00771F0F" w:rsidRPr="00F45ACC">
        <w:rPr>
          <w:rFonts w:eastAsia="Calibri" w:cs="Arial"/>
          <w:color w:val="161616"/>
          <w:szCs w:val="24"/>
          <w:lang w:val="mn-MN"/>
        </w:rPr>
        <w:t>н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71F0F" w:rsidRPr="00F45ACC">
        <w:rPr>
          <w:rFonts w:eastAsia="Calibri" w:cs="Arial"/>
          <w:color w:val="161616"/>
          <w:szCs w:val="24"/>
          <w:lang w:val="mn-MN"/>
        </w:rPr>
        <w:t xml:space="preserve">бүлэг </w:t>
      </w:r>
      <w:r w:rsidR="009676B0" w:rsidRPr="00F45ACC">
        <w:rPr>
          <w:rFonts w:eastAsia="Calibri" w:cs="Arial"/>
          <w:color w:val="161616"/>
          <w:szCs w:val="24"/>
          <w:lang w:val="mn-MN"/>
        </w:rPr>
        <w:t>тохируул</w:t>
      </w:r>
      <w:r w:rsidR="00771F0F" w:rsidRPr="00F45ACC">
        <w:rPr>
          <w:rFonts w:eastAsia="Calibri" w:cs="Arial"/>
          <w:color w:val="161616"/>
          <w:szCs w:val="24"/>
          <w:lang w:val="mn-MN"/>
        </w:rPr>
        <w:t>гын систем”</w:t>
      </w:r>
      <w:r w:rsidR="009676B0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43A7E" w:rsidRPr="00F45ACC">
        <w:rPr>
          <w:rFonts w:eastAsia="Calibri" w:cs="Arial"/>
          <w:color w:val="161616"/>
          <w:szCs w:val="24"/>
          <w:lang w:val="mn-MN"/>
        </w:rPr>
        <w:t xml:space="preserve"> зэргээр гүйцэтгэдэг</w:t>
      </w:r>
      <w:r w:rsidR="00C240E5" w:rsidRPr="00F45ACC">
        <w:rPr>
          <w:rFonts w:eastAsia="Calibri" w:cs="Arial"/>
          <w:color w:val="161616"/>
          <w:szCs w:val="24"/>
          <w:lang w:val="mn-MN"/>
        </w:rPr>
        <w:t xml:space="preserve"> тохируулга юм</w:t>
      </w:r>
      <w:r w:rsidR="00743A7E" w:rsidRPr="00F45ACC">
        <w:rPr>
          <w:rFonts w:eastAsia="Calibri" w:cs="Arial"/>
          <w:color w:val="161616"/>
          <w:szCs w:val="24"/>
          <w:lang w:val="mn-MN"/>
        </w:rPr>
        <w:t>.</w:t>
      </w:r>
    </w:p>
    <w:p w14:paraId="0FAD920E" w14:textId="77777777" w:rsidR="009676B0" w:rsidRPr="00F45ACC" w:rsidRDefault="009676B0" w:rsidP="00A85465">
      <w:pPr>
        <w:spacing w:after="0" w:line="240" w:lineRule="auto"/>
        <w:jc w:val="both"/>
        <w:rPr>
          <w:rFonts w:eastAsia="Arial" w:cs="Arial"/>
          <w:b/>
          <w:lang w:val="mn-MN"/>
        </w:rPr>
      </w:pPr>
    </w:p>
    <w:p w14:paraId="09DA7EE3" w14:textId="6B2A372C" w:rsidR="00717F0B" w:rsidRPr="00F45ACC" w:rsidRDefault="00F9194E" w:rsidP="00A85465">
      <w:pPr>
        <w:spacing w:after="0" w:line="240" w:lineRule="auto"/>
        <w:contextualSpacing/>
        <w:jc w:val="both"/>
        <w:rPr>
          <w:b/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 xml:space="preserve"> </w:t>
      </w:r>
      <w:r w:rsidR="00D26001" w:rsidRPr="00F45ACC">
        <w:rPr>
          <w:b/>
          <w:szCs w:val="24"/>
          <w:lang w:val="mn-MN"/>
        </w:rPr>
        <w:t xml:space="preserve">   </w:t>
      </w:r>
      <w:r w:rsidR="00717F0B" w:rsidRPr="00F45ACC">
        <w:rPr>
          <w:b/>
          <w:szCs w:val="24"/>
          <w:lang w:val="mn-MN"/>
        </w:rPr>
        <w:t>Давтамж ба бодит чадлын урсгалын тохируулгад тавих ерөнхий шаардлага</w:t>
      </w:r>
    </w:p>
    <w:p w14:paraId="09E96FFD" w14:textId="77777777" w:rsidR="00717F0B" w:rsidRPr="00F45ACC" w:rsidRDefault="00717F0B" w:rsidP="00A85465">
      <w:pPr>
        <w:pStyle w:val="BodyText"/>
        <w:ind w:left="0" w:right="30" w:firstLine="0"/>
        <w:rPr>
          <w:szCs w:val="24"/>
          <w:lang w:val="mn-MN"/>
        </w:rPr>
      </w:pPr>
    </w:p>
    <w:p w14:paraId="782E34FD" w14:textId="2A9EA8A1" w:rsidR="00717F0B" w:rsidRPr="00F45ACC" w:rsidRDefault="00F9194E" w:rsidP="00A85465">
      <w:pPr>
        <w:pStyle w:val="BodyText"/>
        <w:ind w:left="0" w:right="30" w:firstLine="0"/>
        <w:rPr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.1</w:t>
      </w:r>
      <w:r w:rsidR="00717F0B" w:rsidRPr="00F45ACC">
        <w:rPr>
          <w:szCs w:val="24"/>
          <w:lang w:val="mn-MN"/>
        </w:rPr>
        <w:t xml:space="preserve"> </w:t>
      </w:r>
      <w:r w:rsidR="00C07A82" w:rsidRPr="00F45ACC">
        <w:rPr>
          <w:szCs w:val="24"/>
          <w:lang w:val="mn-MN"/>
        </w:rPr>
        <w:t>ЭХНС</w:t>
      </w:r>
      <w:r w:rsidR="00CB4C35" w:rsidRPr="00F45ACC">
        <w:rPr>
          <w:szCs w:val="24"/>
          <w:lang w:val="mn-MN"/>
        </w:rPr>
        <w:t xml:space="preserve"> </w:t>
      </w:r>
      <w:r w:rsidR="00717F0B" w:rsidRPr="00F45ACC">
        <w:rPr>
          <w:color w:val="161616"/>
          <w:spacing w:val="-4"/>
          <w:szCs w:val="24"/>
          <w:lang w:val="mn-MN"/>
        </w:rPr>
        <w:t>болон</w:t>
      </w:r>
      <w:r w:rsidR="00717F0B" w:rsidRPr="00F45ACC">
        <w:rPr>
          <w:color w:val="161616"/>
          <w:spacing w:val="-12"/>
          <w:szCs w:val="24"/>
          <w:lang w:val="mn-MN"/>
        </w:rPr>
        <w:t xml:space="preserve"> </w:t>
      </w:r>
      <w:r w:rsidR="00717F0B" w:rsidRPr="00F45ACC">
        <w:rPr>
          <w:color w:val="161616"/>
          <w:spacing w:val="-4"/>
          <w:szCs w:val="24"/>
          <w:lang w:val="mn-MN"/>
        </w:rPr>
        <w:t>технологийн</w:t>
      </w:r>
      <w:r w:rsidR="00717F0B" w:rsidRPr="00F45ACC">
        <w:rPr>
          <w:color w:val="161616"/>
          <w:szCs w:val="24"/>
          <w:lang w:val="mn-MN"/>
        </w:rPr>
        <w:t xml:space="preserve"> </w:t>
      </w:r>
      <w:r w:rsidR="00717F0B" w:rsidRPr="00F45ACC">
        <w:rPr>
          <w:color w:val="161616"/>
          <w:spacing w:val="-4"/>
          <w:szCs w:val="24"/>
          <w:lang w:val="mn-MN"/>
        </w:rPr>
        <w:t>хувьд</w:t>
      </w:r>
      <w:r w:rsidR="00717F0B" w:rsidRPr="00F45ACC">
        <w:rPr>
          <w:color w:val="161616"/>
          <w:spacing w:val="-9"/>
          <w:szCs w:val="24"/>
          <w:lang w:val="mn-MN"/>
        </w:rPr>
        <w:t xml:space="preserve"> </w:t>
      </w:r>
      <w:r w:rsidR="00717F0B" w:rsidRPr="00F45ACC">
        <w:rPr>
          <w:color w:val="161616"/>
          <w:spacing w:val="-4"/>
          <w:szCs w:val="24"/>
          <w:lang w:val="mn-MN"/>
        </w:rPr>
        <w:t>бие даан</w:t>
      </w:r>
      <w:r w:rsidR="00717F0B" w:rsidRPr="00F45ACC">
        <w:rPr>
          <w:color w:val="161616"/>
          <w:szCs w:val="24"/>
          <w:lang w:val="mn-MN"/>
        </w:rPr>
        <w:t xml:space="preserve"> </w:t>
      </w:r>
      <w:r w:rsidR="00717F0B" w:rsidRPr="00F45ACC">
        <w:rPr>
          <w:color w:val="161616"/>
          <w:spacing w:val="-4"/>
          <w:szCs w:val="24"/>
          <w:lang w:val="mn-MN"/>
        </w:rPr>
        <w:t>ажилладаг бүс</w:t>
      </w:r>
      <w:r w:rsidR="00717F0B" w:rsidRPr="00F45ACC">
        <w:rPr>
          <w:color w:val="161616"/>
          <w:spacing w:val="-12"/>
          <w:szCs w:val="24"/>
          <w:lang w:val="mn-MN"/>
        </w:rPr>
        <w:t xml:space="preserve"> </w:t>
      </w:r>
      <w:r w:rsidR="00717F0B" w:rsidRPr="00F45ACC">
        <w:rPr>
          <w:color w:val="161616"/>
          <w:spacing w:val="-4"/>
          <w:szCs w:val="24"/>
          <w:lang w:val="mn-MN"/>
        </w:rPr>
        <w:t xml:space="preserve">нутгийн эрчим хүчний </w:t>
      </w:r>
      <w:r w:rsidR="00717F0B" w:rsidRPr="00F45ACC">
        <w:rPr>
          <w:color w:val="161616"/>
          <w:szCs w:val="24"/>
          <w:lang w:val="mn-MN"/>
        </w:rPr>
        <w:t>системд  давтамжийг энэ стандарт</w:t>
      </w:r>
      <w:r w:rsidR="00590D46" w:rsidRPr="00F45ACC">
        <w:rPr>
          <w:color w:val="161616"/>
          <w:szCs w:val="24"/>
          <w:lang w:val="mn-MN"/>
        </w:rPr>
        <w:t>аар</w:t>
      </w:r>
      <w:r w:rsidR="00717F0B" w:rsidRPr="00F45ACC">
        <w:rPr>
          <w:color w:val="161616"/>
          <w:szCs w:val="24"/>
          <w:lang w:val="mn-MN"/>
        </w:rPr>
        <w:t xml:space="preserve"> </w:t>
      </w:r>
      <w:r w:rsidR="00590D46" w:rsidRPr="00F45ACC">
        <w:rPr>
          <w:color w:val="161616"/>
          <w:szCs w:val="24"/>
          <w:lang w:val="mn-MN"/>
        </w:rPr>
        <w:t xml:space="preserve">тодорхойлсон </w:t>
      </w:r>
      <w:r w:rsidR="00717F0B" w:rsidRPr="00F45ACC">
        <w:rPr>
          <w:color w:val="161616"/>
          <w:szCs w:val="24"/>
          <w:lang w:val="mn-MN"/>
        </w:rPr>
        <w:t>шаардлаг</w:t>
      </w:r>
      <w:r w:rsidR="00590D46" w:rsidRPr="00F45ACC">
        <w:rPr>
          <w:color w:val="161616"/>
          <w:szCs w:val="24"/>
          <w:lang w:val="mn-MN"/>
        </w:rPr>
        <w:t xml:space="preserve">ын </w:t>
      </w:r>
      <w:r w:rsidR="00C240E5" w:rsidRPr="00F45ACC">
        <w:rPr>
          <w:color w:val="161616"/>
          <w:szCs w:val="24"/>
          <w:lang w:val="mn-MN"/>
        </w:rPr>
        <w:t>заагт</w:t>
      </w:r>
      <w:r w:rsidR="00590D46" w:rsidRPr="00F45ACC">
        <w:rPr>
          <w:color w:val="161616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 xml:space="preserve"> болон </w:t>
      </w:r>
      <w:r w:rsidR="00BD2BDF" w:rsidRPr="00F45ACC">
        <w:rPr>
          <w:color w:val="161616"/>
          <w:szCs w:val="24"/>
          <w:lang w:val="mn-MN"/>
        </w:rPr>
        <w:t xml:space="preserve">хяналтын цэг дэх бодит чадлын урсгалыг </w:t>
      </w:r>
      <w:r w:rsidR="00717F0B" w:rsidRPr="00F45ACC">
        <w:rPr>
          <w:color w:val="161616"/>
          <w:szCs w:val="24"/>
          <w:lang w:val="mn-MN"/>
        </w:rPr>
        <w:t xml:space="preserve">диспетчерийн шуурхай удирдлагын төвийн тодорхойлсон хамгийн их зөвшөөрөгдөх утгын </w:t>
      </w:r>
      <w:r w:rsidR="00C240E5" w:rsidRPr="00F45ACC">
        <w:rPr>
          <w:color w:val="161616"/>
          <w:szCs w:val="24"/>
          <w:lang w:val="mn-MN"/>
        </w:rPr>
        <w:t xml:space="preserve">заагт </w:t>
      </w:r>
      <w:r w:rsidR="00717F0B" w:rsidRPr="00F45ACC">
        <w:rPr>
          <w:color w:val="161616"/>
          <w:szCs w:val="24"/>
          <w:lang w:val="mn-MN"/>
        </w:rPr>
        <w:t>барьж байхын тулд цахилгаан эрчим</w:t>
      </w:r>
      <w:r w:rsidR="00717F0B" w:rsidRPr="00F45ACC">
        <w:rPr>
          <w:color w:val="161616"/>
          <w:spacing w:val="-6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хүчний</w:t>
      </w:r>
      <w:r w:rsidR="00717F0B" w:rsidRPr="00F45ACC">
        <w:rPr>
          <w:color w:val="161616"/>
          <w:spacing w:val="-9"/>
          <w:szCs w:val="24"/>
          <w:lang w:val="mn-MN"/>
        </w:rPr>
        <w:t xml:space="preserve"> </w:t>
      </w:r>
      <w:r w:rsidR="00590D46" w:rsidRPr="00F45ACC">
        <w:rPr>
          <w:color w:val="161616"/>
          <w:spacing w:val="-9"/>
          <w:szCs w:val="24"/>
          <w:lang w:val="mn-MN"/>
        </w:rPr>
        <w:t xml:space="preserve">системийн </w:t>
      </w:r>
      <w:r w:rsidR="00717F0B" w:rsidRPr="00F45ACC">
        <w:rPr>
          <w:color w:val="161616"/>
          <w:szCs w:val="24"/>
          <w:lang w:val="mn-MN"/>
        </w:rPr>
        <w:t>горим</w:t>
      </w:r>
      <w:r w:rsidR="00590D46" w:rsidRPr="00F45ACC">
        <w:rPr>
          <w:color w:val="161616"/>
          <w:szCs w:val="24"/>
          <w:lang w:val="mn-MN"/>
        </w:rPr>
        <w:t>ын дагуу</w:t>
      </w:r>
      <w:r w:rsidR="00717F0B" w:rsidRPr="00F45ACC">
        <w:rPr>
          <w:color w:val="161616"/>
          <w:spacing w:val="-7"/>
          <w:szCs w:val="24"/>
          <w:lang w:val="mn-MN"/>
        </w:rPr>
        <w:t xml:space="preserve"> </w:t>
      </w:r>
      <w:r w:rsidR="00590D46" w:rsidRPr="00F45ACC">
        <w:rPr>
          <w:color w:val="161616"/>
          <w:szCs w:val="24"/>
          <w:lang w:val="mn-MN"/>
        </w:rPr>
        <w:t>давтамж ба бодит чадлын урсгал</w:t>
      </w:r>
      <w:r w:rsidR="00BD2BDF" w:rsidRPr="00F45ACC">
        <w:rPr>
          <w:color w:val="161616"/>
          <w:szCs w:val="24"/>
          <w:lang w:val="mn-MN"/>
        </w:rPr>
        <w:t>д</w:t>
      </w:r>
      <w:r w:rsidR="00590D46" w:rsidRPr="00F45ACC">
        <w:rPr>
          <w:color w:val="161616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байнгын</w:t>
      </w:r>
      <w:r w:rsidR="00717F0B" w:rsidRPr="00F45ACC">
        <w:rPr>
          <w:color w:val="161616"/>
          <w:spacing w:val="-11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тохируулг</w:t>
      </w:r>
      <w:r w:rsidR="00C240E5" w:rsidRPr="00F45ACC">
        <w:rPr>
          <w:color w:val="161616"/>
          <w:szCs w:val="24"/>
          <w:lang w:val="mn-MN"/>
        </w:rPr>
        <w:t>а</w:t>
      </w:r>
      <w:r w:rsidR="00717F0B" w:rsidRPr="00F45ACC">
        <w:rPr>
          <w:color w:val="161616"/>
          <w:szCs w:val="24"/>
          <w:lang w:val="mn-MN"/>
        </w:rPr>
        <w:t xml:space="preserve"> хийж</w:t>
      </w:r>
      <w:r w:rsidR="00717F0B" w:rsidRPr="00F45ACC">
        <w:rPr>
          <w:color w:val="161616"/>
          <w:spacing w:val="-10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байх</w:t>
      </w:r>
      <w:r w:rsidR="00717F0B" w:rsidRPr="00F45ACC">
        <w:rPr>
          <w:color w:val="161616"/>
          <w:spacing w:val="-12"/>
          <w:szCs w:val="24"/>
          <w:lang w:val="mn-MN"/>
        </w:rPr>
        <w:t xml:space="preserve"> </w:t>
      </w:r>
      <w:r w:rsidR="00BD2BDF" w:rsidRPr="00F45ACC">
        <w:rPr>
          <w:color w:val="161616"/>
          <w:szCs w:val="24"/>
          <w:lang w:val="mn-MN"/>
        </w:rPr>
        <w:t>шаардлагатай</w:t>
      </w:r>
      <w:r w:rsidR="00717F0B" w:rsidRPr="00F45ACC">
        <w:rPr>
          <w:color w:val="161616"/>
          <w:szCs w:val="24"/>
          <w:lang w:val="mn-MN"/>
        </w:rPr>
        <w:t>.</w:t>
      </w:r>
    </w:p>
    <w:p w14:paraId="09A3DF6C" w14:textId="78000014" w:rsidR="00717F0B" w:rsidRPr="00F45ACC" w:rsidRDefault="00717F0B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 </w:t>
      </w:r>
    </w:p>
    <w:p w14:paraId="6EBEE58F" w14:textId="00D1C48D" w:rsidR="00717F0B" w:rsidRPr="00F45ACC" w:rsidRDefault="00F9194E" w:rsidP="00A85465">
      <w:pPr>
        <w:spacing w:after="0" w:line="240" w:lineRule="auto"/>
        <w:contextualSpacing/>
        <w:jc w:val="both"/>
        <w:rPr>
          <w:rFonts w:cs="Arial"/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.2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rFonts w:cs="Arial"/>
          <w:szCs w:val="24"/>
          <w:lang w:val="mn-MN"/>
        </w:rPr>
        <w:t>Давтамж ба бодит чадлын урсгалаар  цахилгаан эрчим хүчний горимы</w:t>
      </w:r>
      <w:r w:rsidR="00BD2BDF" w:rsidRPr="00F45ACC">
        <w:rPr>
          <w:rFonts w:cs="Arial"/>
          <w:szCs w:val="24"/>
          <w:lang w:val="mn-MN"/>
        </w:rPr>
        <w:t>н</w:t>
      </w:r>
      <w:r w:rsidR="00717F0B" w:rsidRPr="00F45ACC">
        <w:rPr>
          <w:rFonts w:cs="Arial"/>
          <w:szCs w:val="24"/>
          <w:lang w:val="mn-MN"/>
        </w:rPr>
        <w:t xml:space="preserve"> </w:t>
      </w:r>
      <w:r w:rsidR="00BD2BDF" w:rsidRPr="00F45ACC">
        <w:rPr>
          <w:rFonts w:cs="Arial"/>
          <w:szCs w:val="24"/>
          <w:lang w:val="mn-MN"/>
        </w:rPr>
        <w:t xml:space="preserve">тохируулгыг </w:t>
      </w:r>
      <w:r w:rsidR="00717F0B" w:rsidRPr="00F45ACC">
        <w:rPr>
          <w:rFonts w:cs="Arial"/>
          <w:szCs w:val="24"/>
          <w:lang w:val="mn-MN"/>
        </w:rPr>
        <w:t xml:space="preserve">дараах </w:t>
      </w:r>
      <w:r w:rsidR="00BD2BDF" w:rsidRPr="00F45ACC">
        <w:rPr>
          <w:rFonts w:cs="Arial"/>
          <w:szCs w:val="24"/>
          <w:lang w:val="mn-MN"/>
        </w:rPr>
        <w:t>хэрэгслийг</w:t>
      </w:r>
      <w:r w:rsidR="00717F0B" w:rsidRPr="00F45ACC">
        <w:rPr>
          <w:rFonts w:cs="Arial"/>
          <w:szCs w:val="24"/>
          <w:lang w:val="mn-MN"/>
        </w:rPr>
        <w:t xml:space="preserve"> ашиглан гүйцэтгэнэ:</w:t>
      </w:r>
    </w:p>
    <w:p w14:paraId="2C79890D" w14:textId="5B90AFF9" w:rsidR="00717F0B" w:rsidRPr="00F45ACC" w:rsidRDefault="00717F0B" w:rsidP="00F9194E">
      <w:pPr>
        <w:pStyle w:val="ListParagraph"/>
        <w:numPr>
          <w:ilvl w:val="0"/>
          <w:numId w:val="9"/>
        </w:numPr>
        <w:ind w:left="360"/>
        <w:jc w:val="both"/>
        <w:rPr>
          <w:rFonts w:cs="Arial"/>
          <w:lang w:val="mn-MN"/>
        </w:rPr>
      </w:pPr>
      <w:r w:rsidRPr="00F45ACC">
        <w:rPr>
          <w:rFonts w:cs="Arial"/>
          <w:lang w:val="mn-MN"/>
        </w:rPr>
        <w:t>өөртөө</w:t>
      </w:r>
      <w:r w:rsidRPr="00F45ACC">
        <w:rPr>
          <w:rFonts w:cs="Arial"/>
          <w:spacing w:val="-14"/>
          <w:lang w:val="mn-MN"/>
        </w:rPr>
        <w:t xml:space="preserve"> </w:t>
      </w:r>
      <w:r w:rsidRPr="00F45ACC">
        <w:rPr>
          <w:rFonts w:cs="Arial"/>
          <w:lang w:val="mn-MN"/>
        </w:rPr>
        <w:t>,</w:t>
      </w:r>
      <w:r w:rsidRPr="00F45ACC">
        <w:rPr>
          <w:rFonts w:cs="Arial"/>
          <w:spacing w:val="-14"/>
          <w:lang w:val="mn-MN"/>
        </w:rPr>
        <w:t xml:space="preserve"> </w:t>
      </w:r>
      <w:r w:rsidR="00CB4C35" w:rsidRPr="00F45ACC">
        <w:rPr>
          <w:rFonts w:cs="Arial"/>
          <w:spacing w:val="-14"/>
          <w:lang w:val="mn-MN"/>
        </w:rPr>
        <w:t>давтамжийн анхдагч ерөнхий тохируулга</w:t>
      </w:r>
      <w:r w:rsidRPr="00F45ACC">
        <w:rPr>
          <w:rFonts w:cs="Arial"/>
          <w:spacing w:val="-14"/>
          <w:lang w:val="mn-MN"/>
        </w:rPr>
        <w:t xml:space="preserve"> </w:t>
      </w:r>
      <w:r w:rsidRPr="00F45ACC">
        <w:rPr>
          <w:rFonts w:cs="Arial"/>
          <w:lang w:val="mn-MN"/>
        </w:rPr>
        <w:t>болон</w:t>
      </w:r>
      <w:r w:rsidRPr="00F45ACC">
        <w:rPr>
          <w:rFonts w:cs="Arial"/>
          <w:spacing w:val="-14"/>
          <w:lang w:val="mn-MN"/>
        </w:rPr>
        <w:t xml:space="preserve"> </w:t>
      </w:r>
      <w:r w:rsidR="00CB4C35" w:rsidRPr="00F45ACC">
        <w:rPr>
          <w:rFonts w:cs="Arial"/>
          <w:lang w:val="mn-MN"/>
        </w:rPr>
        <w:t>давтамжийн анхдагч нормчилсон тохируулгыг</w:t>
      </w:r>
      <w:r w:rsidRPr="00F45ACC">
        <w:rPr>
          <w:rFonts w:cs="Arial"/>
          <w:lang w:val="mn-MN"/>
        </w:rPr>
        <w:t xml:space="preserve"> багтаасан давтамжийн анхдагч</w:t>
      </w:r>
      <w:r w:rsidRPr="00F45ACC">
        <w:rPr>
          <w:rFonts w:cs="Arial"/>
          <w:spacing w:val="-7"/>
          <w:lang w:val="mn-MN"/>
        </w:rPr>
        <w:t xml:space="preserve"> </w:t>
      </w:r>
      <w:r w:rsidRPr="00F45ACC">
        <w:rPr>
          <w:rFonts w:cs="Arial"/>
          <w:lang w:val="mn-MN"/>
        </w:rPr>
        <w:t>тохируулг</w:t>
      </w:r>
      <w:r w:rsidR="00BD2BDF" w:rsidRPr="00F45ACC">
        <w:rPr>
          <w:rFonts w:cs="Arial"/>
          <w:lang w:val="mn-MN"/>
        </w:rPr>
        <w:t>ыг</w:t>
      </w:r>
      <w:r w:rsidRPr="00F45ACC">
        <w:rPr>
          <w:rFonts w:cs="Arial"/>
          <w:lang w:val="mn-MN"/>
        </w:rPr>
        <w:t>;</w:t>
      </w:r>
    </w:p>
    <w:p w14:paraId="6BF790AD" w14:textId="41331D94" w:rsidR="00F9194E" w:rsidRPr="00F45ACC" w:rsidRDefault="00717F0B" w:rsidP="00F9194E">
      <w:pPr>
        <w:pStyle w:val="BodyText"/>
        <w:numPr>
          <w:ilvl w:val="0"/>
          <w:numId w:val="9"/>
        </w:numPr>
        <w:ind w:left="360" w:right="30"/>
        <w:jc w:val="left"/>
        <w:rPr>
          <w:szCs w:val="24"/>
          <w:lang w:val="mn-MN"/>
        </w:rPr>
      </w:pPr>
      <w:r w:rsidRPr="00F45ACC">
        <w:rPr>
          <w:szCs w:val="24"/>
          <w:lang w:val="mn-MN"/>
        </w:rPr>
        <w:t>өөртөө, давтамжийн хоёрдогч тохируулг</w:t>
      </w:r>
      <w:r w:rsidR="00870490" w:rsidRPr="00F45ACC">
        <w:rPr>
          <w:szCs w:val="24"/>
          <w:lang w:val="mn-MN"/>
        </w:rPr>
        <w:t>ыг</w:t>
      </w:r>
      <w:r w:rsidRPr="00F45ACC">
        <w:rPr>
          <w:szCs w:val="24"/>
          <w:lang w:val="mn-MN"/>
        </w:rPr>
        <w:t xml:space="preserve"> (давтамжийн автомат , статик бус </w:t>
      </w:r>
      <w:r w:rsidRPr="00F45ACC">
        <w:rPr>
          <w:position w:val="1"/>
          <w:szCs w:val="24"/>
          <w:lang w:val="mn-MN"/>
        </w:rPr>
        <w:t>тохируулг</w:t>
      </w:r>
      <w:r w:rsidR="00870490" w:rsidRPr="00F45ACC">
        <w:rPr>
          <w:position w:val="1"/>
          <w:szCs w:val="24"/>
          <w:lang w:val="mn-MN"/>
        </w:rPr>
        <w:t>а</w:t>
      </w:r>
      <w:r w:rsidRPr="00F45ACC">
        <w:rPr>
          <w:position w:val="1"/>
          <w:szCs w:val="24"/>
          <w:lang w:val="mn-MN"/>
        </w:rPr>
        <w:t>), бодит чадлын урсгалын хоёрдогч тохируул</w:t>
      </w:r>
      <w:r w:rsidRPr="00F45ACC">
        <w:rPr>
          <w:szCs w:val="24"/>
          <w:lang w:val="mn-MN"/>
        </w:rPr>
        <w:t>г</w:t>
      </w:r>
      <w:r w:rsidR="00870490" w:rsidRPr="00F45ACC">
        <w:rPr>
          <w:szCs w:val="24"/>
          <w:lang w:val="mn-MN"/>
        </w:rPr>
        <w:t>ыг</w:t>
      </w:r>
      <w:r w:rsidRPr="00F45ACC">
        <w:rPr>
          <w:szCs w:val="24"/>
          <w:lang w:val="mn-MN"/>
        </w:rPr>
        <w:t xml:space="preserve"> (давтамж за</w:t>
      </w:r>
      <w:r w:rsidR="00894E3D" w:rsidRPr="00F45ACC">
        <w:rPr>
          <w:szCs w:val="24"/>
          <w:lang w:val="mn-MN"/>
        </w:rPr>
        <w:t>сагчтай</w:t>
      </w:r>
      <w:r w:rsidR="00BD2BDF" w:rsidRPr="00F45ACC">
        <w:rPr>
          <w:szCs w:val="24"/>
          <w:lang w:val="mn-MN"/>
        </w:rPr>
        <w:t xml:space="preserve"> тохируулг</w:t>
      </w:r>
      <w:r w:rsidR="00870490" w:rsidRPr="00F45ACC">
        <w:rPr>
          <w:szCs w:val="24"/>
          <w:lang w:val="mn-MN"/>
        </w:rPr>
        <w:t>а</w:t>
      </w:r>
      <w:r w:rsidRPr="00F45ACC">
        <w:rPr>
          <w:szCs w:val="24"/>
          <w:lang w:val="mn-MN"/>
        </w:rPr>
        <w:t xml:space="preserve">), </w:t>
      </w:r>
      <w:r w:rsidR="00870490" w:rsidRPr="00F45ACC">
        <w:rPr>
          <w:szCs w:val="24"/>
          <w:lang w:val="mn-MN"/>
        </w:rPr>
        <w:t xml:space="preserve">багтаадаг </w:t>
      </w:r>
      <w:r w:rsidRPr="00F45ACC">
        <w:rPr>
          <w:szCs w:val="24"/>
          <w:lang w:val="mn-MN"/>
        </w:rPr>
        <w:t xml:space="preserve">цахилгаан сүлжээний хяналтын </w:t>
      </w:r>
      <w:r w:rsidR="00C07A82" w:rsidRPr="00F45ACC">
        <w:rPr>
          <w:szCs w:val="24"/>
          <w:lang w:val="mn-MN"/>
        </w:rPr>
        <w:t>цэгээр</w:t>
      </w:r>
    </w:p>
    <w:p w14:paraId="6D18638B" w14:textId="46C65A4C" w:rsidR="00717F0B" w:rsidRPr="00F45ACC" w:rsidRDefault="00717F0B" w:rsidP="00F9194E">
      <w:pPr>
        <w:pStyle w:val="BodyText"/>
        <w:numPr>
          <w:ilvl w:val="0"/>
          <w:numId w:val="9"/>
        </w:numPr>
        <w:ind w:left="360" w:right="30"/>
        <w:jc w:val="left"/>
        <w:rPr>
          <w:szCs w:val="24"/>
          <w:lang w:val="mn-MN"/>
        </w:rPr>
      </w:pPr>
      <w:r w:rsidRPr="00F45ACC">
        <w:rPr>
          <w:szCs w:val="24"/>
          <w:lang w:val="mn-MN"/>
        </w:rPr>
        <w:t>бодит чадлын урсгалыг хязгаарладаг давтамжийн ба бодит</w:t>
      </w:r>
      <w:r w:rsidRPr="00F45ACC">
        <w:rPr>
          <w:spacing w:val="-10"/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>чадлын</w:t>
      </w:r>
      <w:r w:rsidRPr="00F45ACC">
        <w:rPr>
          <w:spacing w:val="-5"/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>урсгалын</w:t>
      </w:r>
      <w:r w:rsidR="00F9194E" w:rsidRPr="00F45ACC">
        <w:rPr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>хоёрдогч тохируулг</w:t>
      </w:r>
      <w:r w:rsidR="00870490" w:rsidRPr="00F45ACC">
        <w:rPr>
          <w:szCs w:val="24"/>
          <w:lang w:val="mn-MN"/>
        </w:rPr>
        <w:t>ыг</w:t>
      </w:r>
      <w:r w:rsidRPr="00F45ACC">
        <w:rPr>
          <w:szCs w:val="24"/>
          <w:lang w:val="mn-MN"/>
        </w:rPr>
        <w:t>;</w:t>
      </w:r>
      <w:r w:rsidRPr="00F45ACC">
        <w:rPr>
          <w:spacing w:val="-9"/>
          <w:szCs w:val="24"/>
          <w:lang w:val="mn-MN"/>
        </w:rPr>
        <w:t xml:space="preserve"> </w:t>
      </w:r>
    </w:p>
    <w:p w14:paraId="4D09BA62" w14:textId="3B295660" w:rsidR="00717F0B" w:rsidRPr="00F45ACC" w:rsidRDefault="00717F0B" w:rsidP="00F9194E">
      <w:pPr>
        <w:pStyle w:val="BodyText"/>
        <w:numPr>
          <w:ilvl w:val="0"/>
          <w:numId w:val="9"/>
        </w:numPr>
        <w:ind w:left="360" w:right="30"/>
        <w:rPr>
          <w:szCs w:val="24"/>
          <w:lang w:val="mn-MN"/>
        </w:rPr>
      </w:pPr>
      <w:r w:rsidRPr="00F45ACC">
        <w:rPr>
          <w:szCs w:val="24"/>
          <w:lang w:val="mn-MN"/>
        </w:rPr>
        <w:t>бодит</w:t>
      </w:r>
      <w:r w:rsidRPr="00F45ACC">
        <w:rPr>
          <w:spacing w:val="-13"/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>чадлын</w:t>
      </w:r>
      <w:r w:rsidRPr="00F45ACC">
        <w:rPr>
          <w:spacing w:val="-13"/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>гуравдагч</w:t>
      </w:r>
      <w:r w:rsidRPr="00F45ACC">
        <w:rPr>
          <w:spacing w:val="-10"/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>тохируулг</w:t>
      </w:r>
      <w:r w:rsidR="00870490" w:rsidRPr="00F45ACC">
        <w:rPr>
          <w:szCs w:val="24"/>
          <w:lang w:val="mn-MN"/>
        </w:rPr>
        <w:t>ыг</w:t>
      </w:r>
      <w:r w:rsidRPr="00F45ACC">
        <w:rPr>
          <w:szCs w:val="24"/>
          <w:lang w:val="mn-MN"/>
        </w:rPr>
        <w:t>;</w:t>
      </w:r>
    </w:p>
    <w:p w14:paraId="6D4E902A" w14:textId="77777777" w:rsidR="00FE6E4A" w:rsidRPr="00F45ACC" w:rsidRDefault="00FE6E4A" w:rsidP="00A85465">
      <w:pPr>
        <w:pStyle w:val="BodyText"/>
        <w:ind w:left="360" w:right="30"/>
        <w:rPr>
          <w:szCs w:val="24"/>
          <w:lang w:val="mn-MN"/>
        </w:rPr>
      </w:pPr>
    </w:p>
    <w:p w14:paraId="7D64E8DB" w14:textId="463EE77A" w:rsidR="00717F0B" w:rsidRPr="00F45ACC" w:rsidRDefault="00F9194E" w:rsidP="00F9194E">
      <w:pPr>
        <w:pStyle w:val="BodyText"/>
        <w:ind w:left="0" w:right="30" w:firstLine="0"/>
        <w:rPr>
          <w:szCs w:val="24"/>
          <w:lang w:val="mn-MN"/>
        </w:rPr>
      </w:pPr>
      <w:r w:rsidRPr="00F45ACC">
        <w:rPr>
          <w:b/>
          <w:bCs/>
          <w:szCs w:val="24"/>
          <w:lang w:val="mn-MN"/>
        </w:rPr>
        <w:t>3.3</w:t>
      </w:r>
      <w:r w:rsidR="00717F0B" w:rsidRPr="00F45ACC">
        <w:rPr>
          <w:szCs w:val="24"/>
          <w:lang w:val="mn-MN"/>
        </w:rPr>
        <w:t xml:space="preserve"> </w:t>
      </w:r>
      <w:r w:rsidR="00C07A82" w:rsidRPr="00F45ACC">
        <w:rPr>
          <w:szCs w:val="24"/>
          <w:lang w:val="mn-MN"/>
        </w:rPr>
        <w:t>ЭХНС-</w:t>
      </w:r>
      <w:r w:rsidR="00CB4C35" w:rsidRPr="00F45ACC">
        <w:rPr>
          <w:szCs w:val="24"/>
          <w:lang w:val="mn-MN"/>
        </w:rPr>
        <w:t>ийн</w:t>
      </w:r>
      <w:r w:rsidR="00717F0B" w:rsidRPr="00F45ACC">
        <w:rPr>
          <w:spacing w:val="1"/>
          <w:szCs w:val="24"/>
          <w:lang w:val="mn-MN"/>
        </w:rPr>
        <w:t xml:space="preserve"> </w:t>
      </w:r>
      <w:r w:rsidR="00894E3D" w:rsidRPr="00F45ACC">
        <w:rPr>
          <w:szCs w:val="24"/>
          <w:lang w:val="mn-MN"/>
        </w:rPr>
        <w:t>төв</w:t>
      </w:r>
      <w:r w:rsidR="00717F0B" w:rsidRPr="00F45ACC">
        <w:rPr>
          <w:spacing w:val="4"/>
          <w:szCs w:val="24"/>
          <w:lang w:val="mn-MN"/>
        </w:rPr>
        <w:t xml:space="preserve"> </w:t>
      </w:r>
      <w:r w:rsidR="00717F0B" w:rsidRPr="00F45ACC">
        <w:rPr>
          <w:szCs w:val="24"/>
          <w:lang w:val="mn-MN"/>
        </w:rPr>
        <w:t>синхрон</w:t>
      </w:r>
      <w:r w:rsidR="00717F0B" w:rsidRPr="00F45ACC">
        <w:rPr>
          <w:spacing w:val="2"/>
          <w:szCs w:val="24"/>
          <w:lang w:val="mn-MN"/>
        </w:rPr>
        <w:t xml:space="preserve"> </w:t>
      </w:r>
      <w:r w:rsidR="00717F0B" w:rsidRPr="00F45ACC">
        <w:rPr>
          <w:szCs w:val="24"/>
          <w:lang w:val="mn-MN"/>
        </w:rPr>
        <w:t>бүсэд</w:t>
      </w:r>
      <w:r w:rsidR="00717F0B" w:rsidRPr="00F45ACC">
        <w:rPr>
          <w:spacing w:val="-3"/>
          <w:szCs w:val="24"/>
          <w:lang w:val="mn-MN"/>
        </w:rPr>
        <w:t xml:space="preserve"> </w:t>
      </w:r>
      <w:r w:rsidR="00717F0B" w:rsidRPr="00F45ACC">
        <w:rPr>
          <w:szCs w:val="24"/>
          <w:lang w:val="mn-MN"/>
        </w:rPr>
        <w:t>дараах</w:t>
      </w:r>
      <w:r w:rsidR="00717F0B" w:rsidRPr="00F45ACC">
        <w:rPr>
          <w:spacing w:val="1"/>
          <w:szCs w:val="24"/>
          <w:lang w:val="mn-MN"/>
        </w:rPr>
        <w:t xml:space="preserve"> </w:t>
      </w:r>
      <w:r w:rsidR="00717F0B" w:rsidRPr="00F45ACC">
        <w:rPr>
          <w:szCs w:val="24"/>
          <w:lang w:val="mn-MN"/>
        </w:rPr>
        <w:t>нөхцөлүүд хангагдсан байна:</w:t>
      </w:r>
    </w:p>
    <w:p w14:paraId="2346175E" w14:textId="505D7FFD" w:rsidR="00717F0B" w:rsidRPr="00F45ACC" w:rsidRDefault="00717F0B" w:rsidP="00F9194E">
      <w:pPr>
        <w:pStyle w:val="BodyText"/>
        <w:numPr>
          <w:ilvl w:val="0"/>
          <w:numId w:val="10"/>
        </w:numPr>
        <w:ind w:left="360" w:right="30"/>
        <w:rPr>
          <w:szCs w:val="24"/>
          <w:lang w:val="mn-MN"/>
        </w:rPr>
      </w:pPr>
      <w:r w:rsidRPr="00F45ACC">
        <w:rPr>
          <w:szCs w:val="24"/>
          <w:highlight w:val="yellow"/>
          <w:lang w:val="mn-MN"/>
        </w:rPr>
        <w:t>1</w:t>
      </w:r>
      <w:r w:rsidR="00C07A82" w:rsidRPr="00F45ACC">
        <w:rPr>
          <w:szCs w:val="24"/>
          <w:highlight w:val="yellow"/>
          <w:lang w:val="mn-MN"/>
        </w:rPr>
        <w:t>0</w:t>
      </w:r>
      <w:r w:rsidRPr="00F45ACC">
        <w:rPr>
          <w:spacing w:val="42"/>
          <w:szCs w:val="24"/>
          <w:highlight w:val="yellow"/>
          <w:lang w:val="mn-MN"/>
        </w:rPr>
        <w:t xml:space="preserve"> </w:t>
      </w:r>
      <w:r w:rsidRPr="00F45ACC">
        <w:rPr>
          <w:spacing w:val="-2"/>
          <w:szCs w:val="24"/>
          <w:highlight w:val="yellow"/>
          <w:lang w:val="mn-MN"/>
        </w:rPr>
        <w:t xml:space="preserve">минутаас </w:t>
      </w:r>
      <w:r w:rsidRPr="00F45ACC">
        <w:rPr>
          <w:szCs w:val="24"/>
          <w:highlight w:val="yellow"/>
          <w:lang w:val="mn-MN"/>
        </w:rPr>
        <w:t>ихгүй</w:t>
      </w:r>
      <w:r w:rsidRPr="00F45ACC">
        <w:rPr>
          <w:spacing w:val="26"/>
          <w:szCs w:val="24"/>
          <w:highlight w:val="yellow"/>
          <w:lang w:val="mn-MN"/>
        </w:rPr>
        <w:t xml:space="preserve"> </w:t>
      </w:r>
      <w:r w:rsidRPr="00F45ACC">
        <w:rPr>
          <w:szCs w:val="24"/>
          <w:highlight w:val="yellow"/>
          <w:lang w:val="mn-MN"/>
        </w:rPr>
        <w:t>хугацаанд</w:t>
      </w:r>
      <w:r w:rsidRPr="00F45ACC">
        <w:rPr>
          <w:spacing w:val="32"/>
          <w:szCs w:val="24"/>
          <w:highlight w:val="yellow"/>
          <w:lang w:val="mn-MN"/>
        </w:rPr>
        <w:t xml:space="preserve"> </w:t>
      </w:r>
      <w:r w:rsidRPr="00F45ACC">
        <w:rPr>
          <w:szCs w:val="24"/>
          <w:highlight w:val="yellow"/>
          <w:lang w:val="mn-MN"/>
        </w:rPr>
        <w:t>буюу</w:t>
      </w:r>
      <w:r w:rsidRPr="00F45ACC">
        <w:rPr>
          <w:spacing w:val="30"/>
          <w:szCs w:val="24"/>
          <w:highlight w:val="yellow"/>
          <w:lang w:val="mn-MN"/>
        </w:rPr>
        <w:t xml:space="preserve"> </w:t>
      </w:r>
      <w:r w:rsidRPr="00F45ACC">
        <w:rPr>
          <w:szCs w:val="24"/>
          <w:highlight w:val="yellow"/>
          <w:lang w:val="mn-MN"/>
        </w:rPr>
        <w:t>давтамжийн</w:t>
      </w:r>
      <w:r w:rsidRPr="00F45ACC">
        <w:rPr>
          <w:spacing w:val="44"/>
          <w:szCs w:val="24"/>
          <w:highlight w:val="yellow"/>
          <w:lang w:val="mn-MN"/>
        </w:rPr>
        <w:t xml:space="preserve"> </w:t>
      </w:r>
      <w:r w:rsidRPr="00F45ACC">
        <w:rPr>
          <w:szCs w:val="24"/>
          <w:highlight w:val="yellow"/>
          <w:lang w:val="mn-MN"/>
        </w:rPr>
        <w:t>(50.00+0.</w:t>
      </w:r>
      <w:r w:rsidR="00C07A82" w:rsidRPr="00F45ACC">
        <w:rPr>
          <w:szCs w:val="24"/>
          <w:highlight w:val="yellow"/>
          <w:lang w:val="mn-MN"/>
        </w:rPr>
        <w:t>2</w:t>
      </w:r>
      <w:r w:rsidRPr="00F45ACC">
        <w:rPr>
          <w:szCs w:val="24"/>
          <w:highlight w:val="yellow"/>
          <w:lang w:val="mn-MN"/>
        </w:rPr>
        <w:t>)</w:t>
      </w:r>
      <w:r w:rsidRPr="00F45ACC">
        <w:rPr>
          <w:spacing w:val="44"/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>Гц</w:t>
      </w:r>
      <w:r w:rsidRPr="00F45ACC">
        <w:rPr>
          <w:spacing w:val="22"/>
          <w:szCs w:val="24"/>
          <w:lang w:val="mn-MN"/>
        </w:rPr>
        <w:t xml:space="preserve"> </w:t>
      </w:r>
      <w:r w:rsidRPr="00F45ACC">
        <w:rPr>
          <w:spacing w:val="-2"/>
          <w:szCs w:val="24"/>
          <w:lang w:val="mn-MN"/>
        </w:rPr>
        <w:t>хүртэлх</w:t>
      </w:r>
    </w:p>
    <w:p w14:paraId="52FB23B9" w14:textId="294B5DB3" w:rsidR="00717F0B" w:rsidRPr="00F45ACC" w:rsidRDefault="00717F0B" w:rsidP="00F9194E">
      <w:pPr>
        <w:pStyle w:val="BodyText"/>
        <w:ind w:left="360" w:right="30" w:firstLine="0"/>
        <w:rPr>
          <w:szCs w:val="24"/>
          <w:lang w:val="mn-MN"/>
        </w:rPr>
      </w:pPr>
      <w:r w:rsidRPr="00F45ACC">
        <w:rPr>
          <w:spacing w:val="-2"/>
          <w:w w:val="95"/>
          <w:szCs w:val="24"/>
          <w:lang w:val="mn-MN"/>
        </w:rPr>
        <w:lastRenderedPageBreak/>
        <w:t xml:space="preserve">түвшинд </w:t>
      </w:r>
      <w:r w:rsidRPr="00F45ACC">
        <w:rPr>
          <w:szCs w:val="24"/>
          <w:lang w:val="mn-MN"/>
        </w:rPr>
        <w:t xml:space="preserve">сэргээх боломжтой байх, мөн давтамжийн утгын зөвшөөрөгдөх </w:t>
      </w:r>
    </w:p>
    <w:p w14:paraId="0796615A" w14:textId="1056E928" w:rsidR="00717F0B" w:rsidRPr="00F45ACC" w:rsidRDefault="00717F0B" w:rsidP="00F9194E">
      <w:pPr>
        <w:pStyle w:val="BodyText"/>
        <w:ind w:left="720" w:right="30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хэмжээ нь </w:t>
      </w:r>
      <w:r w:rsidRPr="00F45ACC">
        <w:rPr>
          <w:szCs w:val="24"/>
          <w:highlight w:val="yellow"/>
          <w:lang w:val="mn-MN"/>
        </w:rPr>
        <w:t>(50.0+0.2)</w:t>
      </w:r>
      <w:r w:rsidRPr="00F45ACC">
        <w:rPr>
          <w:szCs w:val="24"/>
          <w:lang w:val="mn-MN"/>
        </w:rPr>
        <w:t xml:space="preserve"> Гц </w:t>
      </w:r>
      <w:r w:rsidR="00894E3D" w:rsidRPr="00F45ACC">
        <w:rPr>
          <w:szCs w:val="24"/>
          <w:lang w:val="mn-MN"/>
        </w:rPr>
        <w:t>зааг</w:t>
      </w:r>
      <w:r w:rsidRPr="00F45ACC">
        <w:rPr>
          <w:szCs w:val="24"/>
          <w:lang w:val="mn-MN"/>
        </w:rPr>
        <w:t xml:space="preserve"> дотор байхад </w:t>
      </w:r>
      <w:r w:rsidR="00870490" w:rsidRPr="00F45ACC">
        <w:rPr>
          <w:szCs w:val="24"/>
          <w:lang w:val="mn-MN"/>
        </w:rPr>
        <w:t>квази-</w:t>
      </w:r>
      <w:r w:rsidRPr="00F45ACC">
        <w:rPr>
          <w:szCs w:val="24"/>
          <w:lang w:val="mn-MN"/>
        </w:rPr>
        <w:t xml:space="preserve">тогтворжсон давтамжийн   </w:t>
      </w:r>
    </w:p>
    <w:p w14:paraId="2F2177D0" w14:textId="08EB8537" w:rsidR="00717F0B" w:rsidRPr="00F45ACC" w:rsidRDefault="00717F0B" w:rsidP="00F9194E">
      <w:pPr>
        <w:pStyle w:val="BodyText"/>
        <w:ind w:left="360" w:right="30" w:firstLine="0"/>
        <w:rPr>
          <w:szCs w:val="24"/>
          <w:lang w:val="mn-MN"/>
        </w:rPr>
      </w:pPr>
      <w:r w:rsidRPr="00F45ACC">
        <w:rPr>
          <w:szCs w:val="24"/>
          <w:lang w:val="mn-MN"/>
        </w:rPr>
        <w:t>утг</w:t>
      </w:r>
      <w:r w:rsidR="00870490" w:rsidRPr="00F45ACC">
        <w:rPr>
          <w:szCs w:val="24"/>
          <w:lang w:val="mn-MN"/>
        </w:rPr>
        <w:t>а</w:t>
      </w:r>
      <w:r w:rsidRPr="00F45ACC">
        <w:rPr>
          <w:szCs w:val="24"/>
          <w:lang w:val="mn-MN"/>
        </w:rPr>
        <w:t xml:space="preserve"> </w:t>
      </w:r>
      <w:r w:rsidRPr="00F45ACC">
        <w:rPr>
          <w:szCs w:val="24"/>
          <w:highlight w:val="yellow"/>
          <w:lang w:val="mn-MN"/>
        </w:rPr>
        <w:t>(50.00+0.0</w:t>
      </w:r>
      <w:r w:rsidR="00CB1F05" w:rsidRPr="00F45ACC">
        <w:rPr>
          <w:szCs w:val="24"/>
          <w:highlight w:val="yellow"/>
          <w:lang w:val="mn-MN"/>
        </w:rPr>
        <w:t>4</w:t>
      </w:r>
      <w:r w:rsidRPr="00F45ACC">
        <w:rPr>
          <w:szCs w:val="24"/>
          <w:highlight w:val="yellow"/>
          <w:lang w:val="mn-MN"/>
        </w:rPr>
        <w:t>)</w:t>
      </w:r>
      <w:r w:rsidRPr="00F45ACC">
        <w:rPr>
          <w:szCs w:val="24"/>
          <w:lang w:val="mn-MN"/>
        </w:rPr>
        <w:t xml:space="preserve"> Гц </w:t>
      </w:r>
      <w:r w:rsidR="00894E3D" w:rsidRPr="00F45ACC">
        <w:rPr>
          <w:szCs w:val="24"/>
          <w:lang w:val="mn-MN"/>
        </w:rPr>
        <w:t>заагт</w:t>
      </w:r>
      <w:r w:rsidRPr="00F45ACC">
        <w:rPr>
          <w:szCs w:val="24"/>
          <w:lang w:val="mn-MN"/>
        </w:rPr>
        <w:t xml:space="preserve"> байна;</w:t>
      </w:r>
    </w:p>
    <w:p w14:paraId="31FE304B" w14:textId="3712243C" w:rsidR="00717F0B" w:rsidRPr="00F45ACC" w:rsidRDefault="00717F0B" w:rsidP="00F9194E">
      <w:pPr>
        <w:pStyle w:val="BodyText"/>
        <w:numPr>
          <w:ilvl w:val="0"/>
          <w:numId w:val="10"/>
        </w:numPr>
        <w:ind w:left="360" w:right="30"/>
        <w:rPr>
          <w:szCs w:val="24"/>
          <w:lang w:val="mn-MN"/>
        </w:rPr>
      </w:pPr>
      <w:r w:rsidRPr="00F45ACC">
        <w:rPr>
          <w:szCs w:val="24"/>
          <w:lang w:val="mn-MN"/>
        </w:rPr>
        <w:t>бодит чадлын</w:t>
      </w:r>
      <w:r w:rsidRPr="00F45ACC">
        <w:rPr>
          <w:spacing w:val="40"/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 xml:space="preserve">урсгал нь хяналтын </w:t>
      </w:r>
      <w:r w:rsidR="00870490" w:rsidRPr="00F45ACC">
        <w:rPr>
          <w:szCs w:val="24"/>
          <w:lang w:val="mn-MN"/>
        </w:rPr>
        <w:t>цэгт</w:t>
      </w:r>
      <w:r w:rsidRPr="00F45ACC">
        <w:rPr>
          <w:szCs w:val="24"/>
          <w:lang w:val="mn-MN"/>
        </w:rPr>
        <w:t xml:space="preserve"> зөвшөөрөгдөх утгын </w:t>
      </w:r>
      <w:r w:rsidR="00894E3D" w:rsidRPr="00F45ACC">
        <w:rPr>
          <w:szCs w:val="24"/>
          <w:lang w:val="mn-MN"/>
        </w:rPr>
        <w:t>заагт</w:t>
      </w:r>
      <w:r w:rsidRPr="00F45ACC">
        <w:rPr>
          <w:szCs w:val="24"/>
          <w:lang w:val="mn-MN"/>
        </w:rPr>
        <w:t xml:space="preserve"> байна.</w:t>
      </w:r>
    </w:p>
    <w:p w14:paraId="7F8F7CE4" w14:textId="77777777" w:rsidR="00717F0B" w:rsidRPr="00F45ACC" w:rsidRDefault="00717F0B" w:rsidP="00A85465">
      <w:pPr>
        <w:pStyle w:val="BodyText"/>
        <w:ind w:right="30"/>
        <w:rPr>
          <w:b/>
          <w:bCs/>
          <w:color w:val="151515"/>
          <w:spacing w:val="-5"/>
          <w:szCs w:val="24"/>
          <w:lang w:val="mn-MN"/>
        </w:rPr>
      </w:pPr>
    </w:p>
    <w:p w14:paraId="3EB73A41" w14:textId="3E859E8A" w:rsidR="00717F0B" w:rsidRPr="00F45ACC" w:rsidRDefault="00F9194E" w:rsidP="00A85465">
      <w:pPr>
        <w:pStyle w:val="BodyText"/>
        <w:ind w:left="48" w:right="30" w:firstLine="5"/>
        <w:rPr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.4</w:t>
      </w:r>
      <w:r w:rsidR="00717F0B" w:rsidRPr="00F45ACC">
        <w:rPr>
          <w:szCs w:val="24"/>
          <w:lang w:val="mn-MN"/>
        </w:rPr>
        <w:t xml:space="preserve"> </w:t>
      </w:r>
      <w:r w:rsidR="00C07A82" w:rsidRPr="00F45ACC">
        <w:rPr>
          <w:szCs w:val="24"/>
          <w:lang w:val="mn-MN"/>
        </w:rPr>
        <w:t>ЭХНС-</w:t>
      </w:r>
      <w:r w:rsidR="00CB4C35" w:rsidRPr="00F45ACC">
        <w:rPr>
          <w:szCs w:val="24"/>
          <w:lang w:val="mn-MN"/>
        </w:rPr>
        <w:t>ийн</w:t>
      </w:r>
      <w:r w:rsidR="00CB4C35" w:rsidRPr="00F45ACC">
        <w:rPr>
          <w:spacing w:val="1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 xml:space="preserve"> </w:t>
      </w:r>
      <w:r w:rsidR="00894E3D" w:rsidRPr="00F45ACC">
        <w:rPr>
          <w:color w:val="151515"/>
          <w:szCs w:val="24"/>
          <w:lang w:val="mn-MN"/>
        </w:rPr>
        <w:t>дэд</w:t>
      </w:r>
      <w:r w:rsidR="00717F0B" w:rsidRPr="00F45ACC">
        <w:rPr>
          <w:color w:val="151515"/>
          <w:szCs w:val="24"/>
          <w:lang w:val="mn-MN"/>
        </w:rPr>
        <w:t xml:space="preserve"> синхрон бүсэд, бие даан ажилладаг бүс нутгийн цахилгаан эрчим хүчний систем,</w:t>
      </w:r>
      <w:r w:rsidR="00717F0B" w:rsidRPr="00F45ACC">
        <w:rPr>
          <w:color w:val="151515"/>
          <w:spacing w:val="40"/>
          <w:szCs w:val="24"/>
          <w:lang w:val="mn-MN"/>
        </w:rPr>
        <w:t xml:space="preserve"> </w:t>
      </w:r>
      <w:r w:rsidR="00C07A82" w:rsidRPr="00F45ACC">
        <w:rPr>
          <w:szCs w:val="24"/>
          <w:lang w:val="mn-MN"/>
        </w:rPr>
        <w:t>ЭХНС-</w:t>
      </w:r>
      <w:r w:rsidR="00CB4C35" w:rsidRPr="00F45ACC">
        <w:rPr>
          <w:szCs w:val="24"/>
          <w:lang w:val="mn-MN"/>
        </w:rPr>
        <w:t>ийн</w:t>
      </w:r>
      <w:r w:rsidR="00CB4C35" w:rsidRPr="00F45ACC">
        <w:rPr>
          <w:spacing w:val="1"/>
          <w:szCs w:val="24"/>
          <w:lang w:val="mn-MN"/>
        </w:rPr>
        <w:t xml:space="preserve"> </w:t>
      </w:r>
      <w:r w:rsidR="00894E3D" w:rsidRPr="00F45ACC">
        <w:rPr>
          <w:color w:val="151515"/>
          <w:szCs w:val="24"/>
          <w:lang w:val="mn-MN"/>
        </w:rPr>
        <w:t>төв</w:t>
      </w:r>
      <w:r w:rsidR="00717F0B" w:rsidRPr="00F45ACC">
        <w:rPr>
          <w:color w:val="151515"/>
          <w:szCs w:val="24"/>
          <w:lang w:val="mn-MN"/>
        </w:rPr>
        <w:t xml:space="preserve"> синхрон бүсээс </w:t>
      </w:r>
      <w:r w:rsidR="00717F0B" w:rsidRPr="00F45ACC">
        <w:rPr>
          <w:color w:val="151515"/>
          <w:spacing w:val="-2"/>
          <w:szCs w:val="24"/>
          <w:lang w:val="mn-MN"/>
        </w:rPr>
        <w:t>бие даан</w:t>
      </w:r>
      <w:r w:rsidR="00717F0B" w:rsidRPr="00F45ACC">
        <w:rPr>
          <w:color w:val="151515"/>
          <w:spacing w:val="-3"/>
          <w:szCs w:val="24"/>
          <w:lang w:val="mn-MN"/>
        </w:rPr>
        <w:t xml:space="preserve"> </w:t>
      </w:r>
      <w:r w:rsidR="00717F0B" w:rsidRPr="00F45ACC">
        <w:rPr>
          <w:color w:val="151515"/>
          <w:spacing w:val="-2"/>
          <w:szCs w:val="24"/>
          <w:lang w:val="mn-MN"/>
        </w:rPr>
        <w:t>ажиллах ажиллагаанд</w:t>
      </w:r>
      <w:r w:rsidR="00717F0B" w:rsidRPr="00F45ACC">
        <w:rPr>
          <w:color w:val="151515"/>
          <w:spacing w:val="-3"/>
          <w:szCs w:val="24"/>
          <w:lang w:val="mn-MN"/>
        </w:rPr>
        <w:t xml:space="preserve"> </w:t>
      </w:r>
      <w:r w:rsidR="00717F0B" w:rsidRPr="00F45ACC">
        <w:rPr>
          <w:color w:val="151515"/>
          <w:spacing w:val="-2"/>
          <w:szCs w:val="24"/>
          <w:lang w:val="mn-MN"/>
        </w:rPr>
        <w:t>түр</w:t>
      </w:r>
      <w:r w:rsidR="00717F0B" w:rsidRPr="00F45ACC">
        <w:rPr>
          <w:color w:val="151515"/>
          <w:spacing w:val="-13"/>
          <w:szCs w:val="24"/>
          <w:lang w:val="mn-MN"/>
        </w:rPr>
        <w:t xml:space="preserve"> </w:t>
      </w:r>
      <w:r w:rsidR="00717F0B" w:rsidRPr="00F45ACC">
        <w:rPr>
          <w:color w:val="151515"/>
          <w:spacing w:val="-2"/>
          <w:szCs w:val="24"/>
          <w:lang w:val="mn-MN"/>
        </w:rPr>
        <w:t>хугацаагаар</w:t>
      </w:r>
      <w:r w:rsidR="00717F0B" w:rsidRPr="00F45ACC">
        <w:rPr>
          <w:color w:val="151515"/>
          <w:spacing w:val="-9"/>
          <w:szCs w:val="24"/>
          <w:lang w:val="mn-MN"/>
        </w:rPr>
        <w:t xml:space="preserve"> </w:t>
      </w:r>
      <w:r w:rsidR="00717F0B" w:rsidRPr="00F45ACC">
        <w:rPr>
          <w:color w:val="151515"/>
          <w:spacing w:val="-2"/>
          <w:szCs w:val="24"/>
          <w:lang w:val="mn-MN"/>
        </w:rPr>
        <w:t>шилжсэн</w:t>
      </w:r>
      <w:r w:rsidR="00717F0B" w:rsidRPr="00F45ACC">
        <w:rPr>
          <w:color w:val="151515"/>
          <w:spacing w:val="-7"/>
          <w:szCs w:val="24"/>
          <w:lang w:val="mn-MN"/>
        </w:rPr>
        <w:t xml:space="preserve"> </w:t>
      </w:r>
      <w:r w:rsidR="00717F0B" w:rsidRPr="00F45ACC">
        <w:rPr>
          <w:color w:val="151515"/>
          <w:spacing w:val="-2"/>
          <w:szCs w:val="24"/>
          <w:lang w:val="mn-MN"/>
        </w:rPr>
        <w:t>эрчим</w:t>
      </w:r>
      <w:r w:rsidR="00717F0B" w:rsidRPr="00F45ACC">
        <w:rPr>
          <w:color w:val="151515"/>
          <w:spacing w:val="-11"/>
          <w:szCs w:val="24"/>
          <w:lang w:val="mn-MN"/>
        </w:rPr>
        <w:t xml:space="preserve"> </w:t>
      </w:r>
      <w:r w:rsidR="00717F0B" w:rsidRPr="00F45ACC">
        <w:rPr>
          <w:color w:val="151515"/>
          <w:spacing w:val="-2"/>
          <w:szCs w:val="24"/>
          <w:lang w:val="mn-MN"/>
        </w:rPr>
        <w:t>хүчний</w:t>
      </w:r>
      <w:r w:rsidR="00717F0B" w:rsidRPr="00F45ACC">
        <w:rPr>
          <w:color w:val="151515"/>
          <w:spacing w:val="-10"/>
          <w:szCs w:val="24"/>
          <w:lang w:val="mn-MN"/>
        </w:rPr>
        <w:t xml:space="preserve"> </w:t>
      </w:r>
      <w:r w:rsidR="00717F0B" w:rsidRPr="00F45ACC">
        <w:rPr>
          <w:color w:val="151515"/>
          <w:spacing w:val="-2"/>
          <w:szCs w:val="24"/>
          <w:lang w:val="mn-MN"/>
        </w:rPr>
        <w:t xml:space="preserve">бүс </w:t>
      </w:r>
      <w:r w:rsidR="00717F0B" w:rsidRPr="00F45ACC">
        <w:rPr>
          <w:color w:val="151515"/>
          <w:szCs w:val="24"/>
          <w:lang w:val="mn-MN"/>
        </w:rPr>
        <w:t xml:space="preserve">(эрчим хүчний зангилаанууд), тэрчлэн албадмал горимд ажиллаж байгаа үед </w:t>
      </w:r>
      <w:r w:rsidR="00C07A82" w:rsidRPr="00F45ACC">
        <w:rPr>
          <w:szCs w:val="24"/>
          <w:lang w:val="mn-MN"/>
        </w:rPr>
        <w:t>ЭХНС-</w:t>
      </w:r>
      <w:r w:rsidR="00CB4C35" w:rsidRPr="00F45ACC">
        <w:rPr>
          <w:szCs w:val="24"/>
          <w:lang w:val="mn-MN"/>
        </w:rPr>
        <w:t>ийн</w:t>
      </w:r>
      <w:r w:rsidR="00CB4C35" w:rsidRPr="00F45ACC">
        <w:rPr>
          <w:spacing w:val="1"/>
          <w:szCs w:val="24"/>
          <w:lang w:val="mn-MN"/>
        </w:rPr>
        <w:t xml:space="preserve"> </w:t>
      </w:r>
      <w:r w:rsidR="00894E3D" w:rsidRPr="00F45ACC">
        <w:rPr>
          <w:color w:val="151515"/>
          <w:szCs w:val="24"/>
          <w:lang w:val="mn-MN"/>
        </w:rPr>
        <w:t>төв</w:t>
      </w:r>
      <w:r w:rsidR="00717F0B" w:rsidRPr="00F45ACC">
        <w:rPr>
          <w:color w:val="151515"/>
          <w:spacing w:val="-5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синхрон</w:t>
      </w:r>
      <w:r w:rsidR="00717F0B" w:rsidRPr="00F45ACC">
        <w:rPr>
          <w:color w:val="151515"/>
          <w:spacing w:val="-10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бүсэд</w:t>
      </w:r>
      <w:r w:rsidR="00717F0B" w:rsidRPr="00F45ACC">
        <w:rPr>
          <w:color w:val="151515"/>
          <w:spacing w:val="-11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дараах нөхцөлүүд</w:t>
      </w:r>
      <w:r w:rsidR="00717F0B" w:rsidRPr="00F45ACC">
        <w:rPr>
          <w:color w:val="151515"/>
          <w:spacing w:val="-7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хангагдсан</w:t>
      </w:r>
      <w:r w:rsidR="00717F0B" w:rsidRPr="00F45ACC">
        <w:rPr>
          <w:color w:val="151515"/>
          <w:spacing w:val="-6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байна:</w:t>
      </w:r>
    </w:p>
    <w:p w14:paraId="16429A2B" w14:textId="2524673D" w:rsidR="00717F0B" w:rsidRPr="00F45ACC" w:rsidRDefault="00717F0B" w:rsidP="00F9194E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left="360" w:right="29"/>
        <w:contextualSpacing w:val="0"/>
        <w:jc w:val="both"/>
        <w:rPr>
          <w:color w:val="151515"/>
          <w:lang w:val="mn-MN"/>
        </w:rPr>
      </w:pPr>
      <w:r w:rsidRPr="00F45ACC">
        <w:rPr>
          <w:color w:val="151515"/>
          <w:spacing w:val="-4"/>
          <w:highlight w:val="yellow"/>
          <w:lang w:val="mn-MN"/>
        </w:rPr>
        <w:t>(50.0</w:t>
      </w:r>
      <w:r w:rsidRPr="00F45ACC">
        <w:rPr>
          <w:color w:val="151515"/>
          <w:spacing w:val="-12"/>
          <w:highlight w:val="yellow"/>
          <w:lang w:val="mn-MN"/>
        </w:rPr>
        <w:t xml:space="preserve"> </w:t>
      </w:r>
      <w:r w:rsidRPr="00F45ACC">
        <w:rPr>
          <w:color w:val="151515"/>
          <w:spacing w:val="-4"/>
          <w:highlight w:val="yellow"/>
          <w:lang w:val="mn-MN"/>
        </w:rPr>
        <w:t>+</w:t>
      </w:r>
      <w:r w:rsidRPr="00F45ACC">
        <w:rPr>
          <w:color w:val="151515"/>
          <w:spacing w:val="-12"/>
          <w:highlight w:val="yellow"/>
          <w:lang w:val="mn-MN"/>
        </w:rPr>
        <w:t xml:space="preserve"> </w:t>
      </w:r>
      <w:r w:rsidRPr="00F45ACC">
        <w:rPr>
          <w:color w:val="151515"/>
          <w:spacing w:val="-4"/>
          <w:highlight w:val="yellow"/>
          <w:lang w:val="mn-MN"/>
        </w:rPr>
        <w:t>0.2)</w:t>
      </w:r>
      <w:r w:rsidRPr="00F45ACC">
        <w:rPr>
          <w:color w:val="151515"/>
          <w:spacing w:val="-6"/>
          <w:highlight w:val="yellow"/>
          <w:lang w:val="mn-MN"/>
        </w:rPr>
        <w:t xml:space="preserve"> </w:t>
      </w:r>
      <w:r w:rsidRPr="00F45ACC">
        <w:rPr>
          <w:color w:val="151515"/>
          <w:spacing w:val="-4"/>
          <w:highlight w:val="yellow"/>
          <w:lang w:val="mn-MN"/>
        </w:rPr>
        <w:t>Гц</w:t>
      </w:r>
      <w:r w:rsidRPr="00F45ACC">
        <w:rPr>
          <w:color w:val="151515"/>
          <w:spacing w:val="-4"/>
          <w:lang w:val="mn-MN"/>
        </w:rPr>
        <w:t xml:space="preserve">-ийн доторх давтамжийн </w:t>
      </w:r>
      <w:r w:rsidR="00870490" w:rsidRPr="00F45ACC">
        <w:rPr>
          <w:color w:val="151515"/>
          <w:spacing w:val="-4"/>
          <w:lang w:val="mn-MN"/>
        </w:rPr>
        <w:t>квази-</w:t>
      </w:r>
      <w:r w:rsidRPr="00F45ACC">
        <w:rPr>
          <w:color w:val="151515"/>
          <w:spacing w:val="-4"/>
          <w:lang w:val="mn-MN"/>
        </w:rPr>
        <w:t>тогтворжсон утг</w:t>
      </w:r>
      <w:r w:rsidR="00870490" w:rsidRPr="00F45ACC">
        <w:rPr>
          <w:color w:val="151515"/>
          <w:spacing w:val="-4"/>
          <w:lang w:val="mn-MN"/>
        </w:rPr>
        <w:t>а</w:t>
      </w:r>
      <w:r w:rsidRPr="00F45ACC">
        <w:rPr>
          <w:color w:val="151515"/>
          <w:spacing w:val="-6"/>
          <w:lang w:val="mn-MN"/>
        </w:rPr>
        <w:t xml:space="preserve"> </w:t>
      </w:r>
      <w:r w:rsidRPr="00F45ACC">
        <w:rPr>
          <w:color w:val="151515"/>
          <w:spacing w:val="-4"/>
          <w:lang w:val="mn-MN"/>
        </w:rPr>
        <w:t>нь</w:t>
      </w:r>
      <w:r w:rsidRPr="00F45ACC">
        <w:rPr>
          <w:color w:val="151515"/>
          <w:spacing w:val="-10"/>
          <w:lang w:val="mn-MN"/>
        </w:rPr>
        <w:t xml:space="preserve"> </w:t>
      </w:r>
      <w:r w:rsidRPr="00F45ACC">
        <w:rPr>
          <w:color w:val="151515"/>
          <w:spacing w:val="-4"/>
          <w:lang w:val="mn-MN"/>
        </w:rPr>
        <w:t xml:space="preserve">хоногийн цагийн </w:t>
      </w:r>
      <w:r w:rsidRPr="00F45ACC">
        <w:rPr>
          <w:color w:val="151515"/>
          <w:lang w:val="mn-MN"/>
        </w:rPr>
        <w:t>95</w:t>
      </w:r>
      <w:r w:rsidR="00D26001" w:rsidRPr="00F45ACC">
        <w:rPr>
          <w:color w:val="151515"/>
          <w:lang w:val="mn-MN"/>
        </w:rPr>
        <w:t xml:space="preserve"> </w:t>
      </w:r>
      <w:r w:rsidRPr="00F45ACC">
        <w:rPr>
          <w:lang w:val="mn-MN"/>
        </w:rPr>
        <w:t>%</w:t>
      </w:r>
      <w:r w:rsidRPr="00F45ACC">
        <w:rPr>
          <w:color w:val="151515"/>
          <w:lang w:val="mn-MN"/>
        </w:rPr>
        <w:t xml:space="preserve">-aac багагүй хувьд </w:t>
      </w:r>
      <w:r w:rsidRPr="00F45ACC">
        <w:rPr>
          <w:color w:val="151515"/>
          <w:highlight w:val="yellow"/>
          <w:lang w:val="mn-MN"/>
        </w:rPr>
        <w:t>(50.0 + 0.4)</w:t>
      </w:r>
      <w:r w:rsidRPr="00F45ACC">
        <w:rPr>
          <w:color w:val="151515"/>
          <w:lang w:val="mn-MN"/>
        </w:rPr>
        <w:t xml:space="preserve"> Гц-ийн утгаас хэтрэхгүйгээр,</w:t>
      </w:r>
      <w:r w:rsidRPr="00F45ACC">
        <w:rPr>
          <w:color w:val="151515"/>
          <w:spacing w:val="-1"/>
          <w:lang w:val="mn-MN"/>
        </w:rPr>
        <w:t xml:space="preserve"> </w:t>
      </w:r>
      <w:r w:rsidRPr="00F45ACC">
        <w:rPr>
          <w:color w:val="151515"/>
          <w:highlight w:val="yellow"/>
          <w:lang w:val="mn-MN"/>
        </w:rPr>
        <w:t>72 минутаас</w:t>
      </w:r>
      <w:r w:rsidRPr="00F45ACC">
        <w:rPr>
          <w:color w:val="151515"/>
          <w:lang w:val="mn-MN"/>
        </w:rPr>
        <w:t xml:space="preserve"> хэтрэхгүй</w:t>
      </w:r>
      <w:r w:rsidRPr="00F45ACC">
        <w:rPr>
          <w:color w:val="151515"/>
          <w:spacing w:val="-7"/>
          <w:lang w:val="mn-MN"/>
        </w:rPr>
        <w:t xml:space="preserve"> </w:t>
      </w:r>
      <w:r w:rsidRPr="00F45ACC">
        <w:rPr>
          <w:color w:val="151515"/>
          <w:lang w:val="mn-MN"/>
        </w:rPr>
        <w:t>тогтоосон хугацааны дотор</w:t>
      </w:r>
      <w:r w:rsidRPr="00F45ACC">
        <w:rPr>
          <w:color w:val="151515"/>
          <w:spacing w:val="-13"/>
          <w:lang w:val="mn-MN"/>
        </w:rPr>
        <w:t xml:space="preserve"> </w:t>
      </w:r>
      <w:r w:rsidRPr="00F45ACC">
        <w:rPr>
          <w:color w:val="151515"/>
          <w:lang w:val="mn-MN"/>
        </w:rPr>
        <w:t>давтамжийн</w:t>
      </w:r>
      <w:r w:rsidRPr="00F45ACC">
        <w:rPr>
          <w:color w:val="151515"/>
          <w:spacing w:val="40"/>
          <w:lang w:val="mn-MN"/>
        </w:rPr>
        <w:t xml:space="preserve"> </w:t>
      </w:r>
      <w:r w:rsidRPr="00F45ACC">
        <w:rPr>
          <w:color w:val="151515"/>
          <w:lang w:val="mn-MN"/>
        </w:rPr>
        <w:t>сэргэлттэй</w:t>
      </w:r>
      <w:r w:rsidRPr="00F45ACC">
        <w:rPr>
          <w:color w:val="151515"/>
          <w:spacing w:val="-6"/>
          <w:lang w:val="mn-MN"/>
        </w:rPr>
        <w:t xml:space="preserve"> </w:t>
      </w:r>
      <w:r w:rsidRPr="00F45ACC">
        <w:rPr>
          <w:color w:val="151515"/>
          <w:lang w:val="mn-MN"/>
        </w:rPr>
        <w:t>байх;</w:t>
      </w:r>
    </w:p>
    <w:p w14:paraId="14213333" w14:textId="7F5597FE" w:rsidR="00717F0B" w:rsidRPr="00F45ACC" w:rsidRDefault="00717F0B" w:rsidP="00F9194E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left="360" w:right="30"/>
        <w:contextualSpacing w:val="0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 xml:space="preserve">бодит чадлын урсгал хяналтын </w:t>
      </w:r>
      <w:r w:rsidR="00870490" w:rsidRPr="00F45ACC">
        <w:rPr>
          <w:color w:val="151515"/>
          <w:lang w:val="mn-MN"/>
        </w:rPr>
        <w:t xml:space="preserve">цэгт </w:t>
      </w:r>
      <w:r w:rsidRPr="00F45ACC">
        <w:rPr>
          <w:color w:val="151515"/>
          <w:lang w:val="mn-MN"/>
        </w:rPr>
        <w:t>зөвшөөрөгдөх утгын хязгаарт байх .</w:t>
      </w:r>
    </w:p>
    <w:p w14:paraId="58B5DB41" w14:textId="77777777" w:rsidR="00717F0B" w:rsidRPr="00F45ACC" w:rsidRDefault="00717F0B" w:rsidP="00A85465">
      <w:pPr>
        <w:pStyle w:val="BodyText"/>
        <w:ind w:left="48"/>
        <w:rPr>
          <w:szCs w:val="24"/>
          <w:lang w:val="mn-MN"/>
        </w:rPr>
      </w:pPr>
    </w:p>
    <w:p w14:paraId="53A94180" w14:textId="2898C379" w:rsidR="00717F0B" w:rsidRPr="00F45ACC" w:rsidRDefault="00F9194E" w:rsidP="00A85465">
      <w:pPr>
        <w:pStyle w:val="BodyText"/>
        <w:ind w:left="0" w:firstLine="1"/>
        <w:rPr>
          <w:color w:val="151515"/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.5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Эрчим</w:t>
      </w:r>
      <w:r w:rsidR="00717F0B" w:rsidRPr="00F45ACC">
        <w:rPr>
          <w:color w:val="151515"/>
          <w:spacing w:val="15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хүчний</w:t>
      </w:r>
      <w:r w:rsidR="00717F0B" w:rsidRPr="00F45ACC">
        <w:rPr>
          <w:color w:val="151515"/>
          <w:spacing w:val="13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системийн</w:t>
      </w:r>
      <w:r w:rsidR="00717F0B" w:rsidRPr="00F45ACC">
        <w:rPr>
          <w:color w:val="151515"/>
          <w:spacing w:val="18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хэвийн</w:t>
      </w:r>
      <w:r w:rsidR="00717F0B" w:rsidRPr="00F45ACC">
        <w:rPr>
          <w:color w:val="151515"/>
          <w:spacing w:val="7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горимд</w:t>
      </w:r>
      <w:r w:rsidR="00717F0B" w:rsidRPr="00F45ACC">
        <w:rPr>
          <w:color w:val="151515"/>
          <w:spacing w:val="22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автомат</w:t>
      </w:r>
      <w:r w:rsidR="00717F0B" w:rsidRPr="00F45ACC">
        <w:rPr>
          <w:color w:val="151515"/>
          <w:spacing w:val="18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хоёрдогч</w:t>
      </w:r>
      <w:r w:rsidR="00717F0B" w:rsidRPr="00F45ACC">
        <w:rPr>
          <w:color w:val="151515"/>
          <w:spacing w:val="13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тохируулгыг</w:t>
      </w:r>
      <w:r w:rsidR="00717F0B" w:rsidRPr="00F45ACC">
        <w:rPr>
          <w:color w:val="151515"/>
          <w:spacing w:val="24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ашиглан давтамжийг</w:t>
      </w:r>
      <w:r w:rsidR="00717F0B" w:rsidRPr="00F45ACC">
        <w:rPr>
          <w:color w:val="151515"/>
          <w:spacing w:val="-3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тохируулахад дараах</w:t>
      </w:r>
      <w:r w:rsidR="00717F0B" w:rsidRPr="00F45ACC">
        <w:rPr>
          <w:color w:val="151515"/>
          <w:spacing w:val="-5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нөхцөлүүд</w:t>
      </w:r>
      <w:r w:rsidR="00717F0B" w:rsidRPr="00F45ACC">
        <w:rPr>
          <w:color w:val="151515"/>
          <w:spacing w:val="-4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хангагдсан байна</w:t>
      </w:r>
      <w:r w:rsidR="00717F0B" w:rsidRPr="00F45ACC">
        <w:rPr>
          <w:szCs w:val="24"/>
          <w:lang w:val="mn-MN"/>
        </w:rPr>
        <w:t>:</w:t>
      </w:r>
    </w:p>
    <w:p w14:paraId="1F42B321" w14:textId="77777777" w:rsidR="00717F0B" w:rsidRPr="00F45ACC" w:rsidRDefault="00717F0B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5CDEB47B" w14:textId="454D6D03" w:rsidR="00717F0B" w:rsidRPr="00F45ACC" w:rsidRDefault="00C07A82" w:rsidP="00F9194E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360"/>
        <w:contextualSpacing w:val="0"/>
        <w:jc w:val="both"/>
        <w:rPr>
          <w:color w:val="151515"/>
          <w:lang w:val="mn-MN"/>
        </w:rPr>
      </w:pPr>
      <w:r w:rsidRPr="00F45ACC">
        <w:rPr>
          <w:lang w:val="mn-MN"/>
        </w:rPr>
        <w:t>ЭХНС-</w:t>
      </w:r>
      <w:r w:rsidR="00CB4C35" w:rsidRPr="00F45ACC">
        <w:rPr>
          <w:lang w:val="mn-MN"/>
        </w:rPr>
        <w:t>ийн</w:t>
      </w:r>
      <w:r w:rsidR="00CB4C35" w:rsidRPr="00F45ACC">
        <w:rPr>
          <w:spacing w:val="1"/>
          <w:lang w:val="mn-MN"/>
        </w:rPr>
        <w:t xml:space="preserve"> </w:t>
      </w:r>
      <w:r w:rsidR="00894E3D" w:rsidRPr="00F45ACC">
        <w:rPr>
          <w:color w:val="151515"/>
          <w:lang w:val="mn-MN"/>
        </w:rPr>
        <w:t xml:space="preserve">төв 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ба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894E3D" w:rsidRPr="00F45ACC">
        <w:rPr>
          <w:color w:val="151515"/>
          <w:lang w:val="mn-MN"/>
        </w:rPr>
        <w:t>дэд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синхрон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бүсэд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өдрийн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аль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ч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цагт давтамжийн утгын</w:t>
      </w:r>
      <w:r w:rsidR="00717F0B" w:rsidRPr="00F45ACC">
        <w:rPr>
          <w:color w:val="151515"/>
          <w:spacing w:val="-3"/>
          <w:lang w:val="mn-MN"/>
        </w:rPr>
        <w:t xml:space="preserve"> </w:t>
      </w:r>
      <w:r w:rsidR="00717F0B" w:rsidRPr="00F45ACC">
        <w:rPr>
          <w:color w:val="151515"/>
          <w:lang w:val="mn-MN"/>
        </w:rPr>
        <w:t>дундаж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highlight w:val="yellow"/>
          <w:lang w:val="mn-MN"/>
        </w:rPr>
        <w:t>(50.00 +</w:t>
      </w:r>
      <w:r w:rsidR="00717F0B" w:rsidRPr="00F45ACC">
        <w:rPr>
          <w:color w:val="151515"/>
          <w:spacing w:val="-3"/>
          <w:highlight w:val="yellow"/>
          <w:lang w:val="mn-MN"/>
        </w:rPr>
        <w:t xml:space="preserve"> </w:t>
      </w:r>
      <w:r w:rsidR="00717F0B" w:rsidRPr="00F45ACC">
        <w:rPr>
          <w:color w:val="151515"/>
          <w:highlight w:val="yellow"/>
          <w:lang w:val="mn-MN"/>
        </w:rPr>
        <w:t>0.01)</w:t>
      </w:r>
      <w:r w:rsidR="00717F0B" w:rsidRPr="00F45ACC">
        <w:rPr>
          <w:color w:val="151515"/>
          <w:lang w:val="mn-MN"/>
        </w:rPr>
        <w:t xml:space="preserve"> Гц</w:t>
      </w:r>
      <w:r w:rsidR="00717F0B" w:rsidRPr="00F45ACC">
        <w:rPr>
          <w:color w:val="151515"/>
          <w:spacing w:val="-5"/>
          <w:lang w:val="mn-MN"/>
        </w:rPr>
        <w:t xml:space="preserve"> </w:t>
      </w:r>
      <w:r w:rsidR="00894E3D" w:rsidRPr="00F45ACC">
        <w:rPr>
          <w:color w:val="151515"/>
          <w:lang w:val="mn-MN"/>
        </w:rPr>
        <w:t>заагт</w:t>
      </w:r>
      <w:r w:rsidR="00717F0B" w:rsidRPr="00F45ACC">
        <w:rPr>
          <w:color w:val="151515"/>
          <w:lang w:val="mn-MN"/>
        </w:rPr>
        <w:t xml:space="preserve"> байх;</w:t>
      </w:r>
    </w:p>
    <w:p w14:paraId="66BEB510" w14:textId="566C5532" w:rsidR="00717F0B" w:rsidRPr="00F45ACC" w:rsidRDefault="00717F0B" w:rsidP="00F9194E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360"/>
        <w:contextualSpacing w:val="0"/>
        <w:jc w:val="both"/>
        <w:rPr>
          <w:color w:val="151515"/>
          <w:lang w:val="mn-MN"/>
        </w:rPr>
      </w:pPr>
      <w:r w:rsidRPr="00F45ACC">
        <w:rPr>
          <w:color w:val="151515"/>
          <w:spacing w:val="-2"/>
          <w:lang w:val="mn-MN"/>
        </w:rPr>
        <w:t>бие даан</w:t>
      </w:r>
      <w:r w:rsidRPr="00F45ACC">
        <w:rPr>
          <w:color w:val="151515"/>
          <w:spacing w:val="-3"/>
          <w:lang w:val="mn-MN"/>
        </w:rPr>
        <w:t xml:space="preserve"> </w:t>
      </w:r>
      <w:r w:rsidRPr="00F45ACC">
        <w:rPr>
          <w:color w:val="151515"/>
          <w:spacing w:val="-2"/>
          <w:lang w:val="mn-MN"/>
        </w:rPr>
        <w:t>ажилладаг</w:t>
      </w:r>
      <w:r w:rsidRPr="00F45ACC">
        <w:rPr>
          <w:color w:val="151515"/>
          <w:spacing w:val="-5"/>
          <w:lang w:val="mn-MN"/>
        </w:rPr>
        <w:t xml:space="preserve"> бүсийн буюу орон </w:t>
      </w:r>
      <w:r w:rsidRPr="00F45ACC">
        <w:rPr>
          <w:color w:val="151515"/>
          <w:spacing w:val="-2"/>
          <w:lang w:val="mn-MN"/>
        </w:rPr>
        <w:t>нутгийн</w:t>
      </w:r>
      <w:r w:rsidRPr="00F45ACC">
        <w:rPr>
          <w:color w:val="151515"/>
          <w:spacing w:val="-7"/>
          <w:lang w:val="mn-MN"/>
        </w:rPr>
        <w:t xml:space="preserve"> </w:t>
      </w:r>
      <w:r w:rsidRPr="00F45ACC">
        <w:rPr>
          <w:color w:val="151515"/>
          <w:spacing w:val="-2"/>
          <w:lang w:val="mn-MN"/>
        </w:rPr>
        <w:t>цахилгаан эрчим</w:t>
      </w:r>
      <w:r w:rsidRPr="00F45ACC">
        <w:rPr>
          <w:color w:val="151515"/>
          <w:spacing w:val="-9"/>
          <w:lang w:val="mn-MN"/>
        </w:rPr>
        <w:t xml:space="preserve"> </w:t>
      </w:r>
      <w:r w:rsidRPr="00F45ACC">
        <w:rPr>
          <w:color w:val="151515"/>
          <w:spacing w:val="-2"/>
          <w:lang w:val="mn-MN"/>
        </w:rPr>
        <w:t>хүчний</w:t>
      </w:r>
      <w:r w:rsidRPr="00F45ACC">
        <w:rPr>
          <w:color w:val="151515"/>
          <w:spacing w:val="-10"/>
          <w:lang w:val="mn-MN"/>
        </w:rPr>
        <w:t xml:space="preserve"> </w:t>
      </w:r>
      <w:r w:rsidRPr="00F45ACC">
        <w:rPr>
          <w:color w:val="151515"/>
          <w:spacing w:val="-2"/>
          <w:lang w:val="mn-MN"/>
        </w:rPr>
        <w:t xml:space="preserve">системд </w:t>
      </w:r>
      <w:r w:rsidRPr="00F45ACC">
        <w:rPr>
          <w:color w:val="151515"/>
          <w:lang w:val="mn-MN"/>
        </w:rPr>
        <w:t>өдрийн</w:t>
      </w:r>
      <w:r w:rsidRPr="00F45ACC">
        <w:rPr>
          <w:color w:val="151515"/>
          <w:spacing w:val="-1"/>
          <w:lang w:val="mn-MN"/>
        </w:rPr>
        <w:t xml:space="preserve"> </w:t>
      </w:r>
      <w:r w:rsidRPr="00F45ACC">
        <w:rPr>
          <w:color w:val="151515"/>
          <w:lang w:val="mn-MN"/>
        </w:rPr>
        <w:t>аль</w:t>
      </w:r>
      <w:r w:rsidRPr="00F45ACC">
        <w:rPr>
          <w:color w:val="151515"/>
          <w:spacing w:val="-5"/>
          <w:lang w:val="mn-MN"/>
        </w:rPr>
        <w:t xml:space="preserve"> </w:t>
      </w:r>
      <w:r w:rsidRPr="00F45ACC">
        <w:rPr>
          <w:color w:val="151515"/>
          <w:lang w:val="mn-MN"/>
        </w:rPr>
        <w:t>ч</w:t>
      </w:r>
      <w:r w:rsidRPr="00F45ACC">
        <w:rPr>
          <w:color w:val="151515"/>
          <w:spacing w:val="-16"/>
          <w:lang w:val="mn-MN"/>
        </w:rPr>
        <w:t xml:space="preserve"> </w:t>
      </w:r>
      <w:r w:rsidRPr="00F45ACC">
        <w:rPr>
          <w:color w:val="151515"/>
          <w:lang w:val="mn-MN"/>
        </w:rPr>
        <w:t>цагт</w:t>
      </w:r>
      <w:r w:rsidRPr="00F45ACC">
        <w:rPr>
          <w:color w:val="151515"/>
          <w:spacing w:val="40"/>
          <w:lang w:val="mn-MN"/>
        </w:rPr>
        <w:t xml:space="preserve"> </w:t>
      </w:r>
      <w:r w:rsidRPr="00F45ACC">
        <w:rPr>
          <w:color w:val="151515"/>
          <w:lang w:val="mn-MN"/>
        </w:rPr>
        <w:t>давтамжийн утгын</w:t>
      </w:r>
      <w:r w:rsidRPr="00F45ACC">
        <w:rPr>
          <w:color w:val="151515"/>
          <w:spacing w:val="-6"/>
          <w:lang w:val="mn-MN"/>
        </w:rPr>
        <w:t xml:space="preserve"> </w:t>
      </w:r>
      <w:r w:rsidRPr="00F45ACC">
        <w:rPr>
          <w:color w:val="151515"/>
          <w:lang w:val="mn-MN"/>
        </w:rPr>
        <w:t xml:space="preserve">дундаж </w:t>
      </w:r>
      <w:r w:rsidRPr="00F45ACC">
        <w:rPr>
          <w:color w:val="151515"/>
          <w:highlight w:val="yellow"/>
          <w:lang w:val="mn-MN"/>
        </w:rPr>
        <w:t>(50.00+0.05)</w:t>
      </w:r>
      <w:r w:rsidRPr="00F45ACC">
        <w:rPr>
          <w:color w:val="151515"/>
          <w:spacing w:val="19"/>
          <w:lang w:val="mn-MN"/>
        </w:rPr>
        <w:t xml:space="preserve"> </w:t>
      </w:r>
      <w:r w:rsidRPr="00F45ACC">
        <w:rPr>
          <w:color w:val="151515"/>
          <w:lang w:val="mn-MN"/>
        </w:rPr>
        <w:t>Гц</w:t>
      </w:r>
      <w:r w:rsidRPr="00F45ACC">
        <w:rPr>
          <w:color w:val="151515"/>
          <w:spacing w:val="-15"/>
          <w:lang w:val="mn-MN"/>
        </w:rPr>
        <w:t xml:space="preserve"> </w:t>
      </w:r>
      <w:r w:rsidRPr="00F45ACC">
        <w:rPr>
          <w:color w:val="151515"/>
          <w:lang w:val="mn-MN"/>
        </w:rPr>
        <w:t>байх.</w:t>
      </w:r>
    </w:p>
    <w:p w14:paraId="1CB4B832" w14:textId="77777777" w:rsidR="00D26001" w:rsidRPr="00F45ACC" w:rsidRDefault="00D26001" w:rsidP="00A85465">
      <w:pPr>
        <w:pStyle w:val="BodyText"/>
        <w:ind w:left="0" w:firstLine="3"/>
        <w:rPr>
          <w:szCs w:val="24"/>
          <w:highlight w:val="yellow"/>
          <w:lang w:val="mn-MN"/>
        </w:rPr>
      </w:pPr>
    </w:p>
    <w:p w14:paraId="0AA7C327" w14:textId="5D966E85" w:rsidR="00717F0B" w:rsidRPr="00F45ACC" w:rsidRDefault="00F9194E" w:rsidP="00A85465">
      <w:pPr>
        <w:pStyle w:val="BodyText"/>
        <w:ind w:left="0" w:firstLine="3"/>
        <w:rPr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.6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 xml:space="preserve">Эрчим хүчний системийн диспетчерийн шуурхай удирдлагын төвийн баталсан, цахилгаан байгууламжийн хэвийн горимд гарсан зөрчлийг </w:t>
      </w:r>
      <w:r w:rsidR="00894E3D" w:rsidRPr="00F45ACC">
        <w:rPr>
          <w:color w:val="151515"/>
          <w:szCs w:val="24"/>
          <w:lang w:val="mn-MN"/>
        </w:rPr>
        <w:t xml:space="preserve">өргөжин тэлэхээс урьдчилан сэргийлэх болон, </w:t>
      </w:r>
      <w:r w:rsidR="00717F0B" w:rsidRPr="00F45ACC">
        <w:rPr>
          <w:color w:val="151515"/>
          <w:szCs w:val="24"/>
          <w:lang w:val="mn-MN"/>
        </w:rPr>
        <w:t>арилгах</w:t>
      </w:r>
      <w:r w:rsidR="00973D38" w:rsidRPr="00F45ACC">
        <w:rPr>
          <w:color w:val="151515"/>
          <w:szCs w:val="24"/>
          <w:lang w:val="mn-MN"/>
        </w:rPr>
        <w:t>,</w:t>
      </w:r>
      <w:r w:rsidR="00717F0B" w:rsidRPr="00F45ACC">
        <w:rPr>
          <w:color w:val="151515"/>
          <w:szCs w:val="24"/>
          <w:lang w:val="mn-MN"/>
        </w:rPr>
        <w:t xml:space="preserve"> тогтворжуулах</w:t>
      </w:r>
      <w:r w:rsidR="00872BF1" w:rsidRPr="00F45ACC">
        <w:rPr>
          <w:color w:val="151515"/>
          <w:szCs w:val="24"/>
          <w:lang w:val="mn-MN"/>
        </w:rPr>
        <w:t>тай холбоотой</w:t>
      </w:r>
      <w:r w:rsidR="00717F0B" w:rsidRPr="00F45ACC">
        <w:rPr>
          <w:color w:val="151515"/>
          <w:szCs w:val="24"/>
          <w:lang w:val="mn-MN"/>
        </w:rPr>
        <w:t xml:space="preserve"> </w:t>
      </w:r>
      <w:r w:rsidR="00717F0B" w:rsidRPr="00F45ACC">
        <w:rPr>
          <w:color w:val="151515"/>
          <w:spacing w:val="-2"/>
          <w:szCs w:val="24"/>
          <w:lang w:val="mn-MN"/>
        </w:rPr>
        <w:t>шаардлага.</w:t>
      </w:r>
    </w:p>
    <w:p w14:paraId="42D1D9CA" w14:textId="77777777" w:rsidR="00717F0B" w:rsidRPr="00F45ACC" w:rsidRDefault="00717F0B" w:rsidP="00A85465">
      <w:pPr>
        <w:pStyle w:val="ListParagraph"/>
        <w:widowControl w:val="0"/>
        <w:autoSpaceDE w:val="0"/>
        <w:autoSpaceDN w:val="0"/>
        <w:ind w:left="0"/>
        <w:contextualSpacing w:val="0"/>
        <w:jc w:val="both"/>
        <w:rPr>
          <w:color w:val="151515"/>
          <w:lang w:val="mn-MN"/>
        </w:rPr>
      </w:pPr>
    </w:p>
    <w:p w14:paraId="1D5E330E" w14:textId="7605F3BF" w:rsidR="000A51DA" w:rsidRPr="00F45ACC" w:rsidRDefault="00F9194E" w:rsidP="00A85465">
      <w:pPr>
        <w:pStyle w:val="BodyText"/>
        <w:ind w:left="0" w:firstLine="9"/>
        <w:rPr>
          <w:color w:val="151515"/>
          <w:spacing w:val="-2"/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.7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Хэрэв</w:t>
      </w:r>
      <w:r w:rsidR="00717F0B" w:rsidRPr="00F45ACC">
        <w:rPr>
          <w:color w:val="151515"/>
          <w:spacing w:val="-8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хяналтын</w:t>
      </w:r>
      <w:r w:rsidR="00717F0B" w:rsidRPr="00F45ACC">
        <w:rPr>
          <w:color w:val="151515"/>
          <w:spacing w:val="-3"/>
          <w:szCs w:val="24"/>
          <w:lang w:val="mn-MN"/>
        </w:rPr>
        <w:t xml:space="preserve"> </w:t>
      </w:r>
      <w:r w:rsidR="0052477F" w:rsidRPr="00F45ACC">
        <w:rPr>
          <w:color w:val="151515"/>
          <w:szCs w:val="24"/>
          <w:lang w:val="mn-MN"/>
        </w:rPr>
        <w:t>цэгт</w:t>
      </w:r>
      <w:r w:rsidR="00717F0B" w:rsidRPr="00F45ACC">
        <w:rPr>
          <w:color w:val="151515"/>
          <w:spacing w:val="-13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бодит</w:t>
      </w:r>
      <w:r w:rsidR="00717F0B" w:rsidRPr="00F45ACC">
        <w:rPr>
          <w:color w:val="151515"/>
          <w:spacing w:val="-10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чадлын</w:t>
      </w:r>
      <w:r w:rsidR="00717F0B" w:rsidRPr="00F45ACC">
        <w:rPr>
          <w:color w:val="151515"/>
          <w:spacing w:val="-8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урсгалын</w:t>
      </w:r>
      <w:r w:rsidR="00717F0B" w:rsidRPr="00F45ACC">
        <w:rPr>
          <w:color w:val="151515"/>
          <w:spacing w:val="-2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хязгаарлалт (автоматаар)</w:t>
      </w:r>
      <w:r w:rsidR="00717F0B" w:rsidRPr="00F45ACC">
        <w:rPr>
          <w:color w:val="151515"/>
          <w:spacing w:val="80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хийгдсэн тохиолдолд, урсгалын зөвшөөрөгдсөн хамгийн их</w:t>
      </w:r>
      <w:r w:rsidR="00717F0B" w:rsidRPr="00F45ACC">
        <w:rPr>
          <w:color w:val="151515"/>
          <w:spacing w:val="40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 xml:space="preserve">хэмжээнээс </w:t>
      </w:r>
      <w:r w:rsidR="00F45ACC" w:rsidRPr="00F45ACC">
        <w:rPr>
          <w:color w:val="151515"/>
          <w:szCs w:val="24"/>
          <w:lang w:val="mn-MN"/>
        </w:rPr>
        <w:t>хэтэрснийг</w:t>
      </w:r>
      <w:r w:rsidR="00717F0B" w:rsidRPr="00F45ACC">
        <w:rPr>
          <w:color w:val="151515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highlight w:val="yellow"/>
          <w:lang w:val="mn-MN"/>
        </w:rPr>
        <w:t>5 минутаас</w:t>
      </w:r>
      <w:r w:rsidR="00717F0B" w:rsidRPr="00F45ACC">
        <w:rPr>
          <w:color w:val="151515"/>
          <w:szCs w:val="24"/>
          <w:lang w:val="mn-MN"/>
        </w:rPr>
        <w:t xml:space="preserve"> илүүгүй хугацаанд арилгана. Хэрэв хяналтын </w:t>
      </w:r>
      <w:r w:rsidR="00872BF1" w:rsidRPr="00F45ACC">
        <w:rPr>
          <w:color w:val="151515"/>
          <w:szCs w:val="24"/>
          <w:lang w:val="mn-MN"/>
        </w:rPr>
        <w:t>цэгт</w:t>
      </w:r>
      <w:r w:rsidR="00717F0B" w:rsidRPr="00F45ACC">
        <w:rPr>
          <w:color w:val="151515"/>
          <w:szCs w:val="24"/>
          <w:lang w:val="mn-MN"/>
        </w:rPr>
        <w:t xml:space="preserve"> бодит чадлын урсгалын</w:t>
      </w:r>
      <w:r w:rsidR="00717F0B" w:rsidRPr="00F45ACC">
        <w:rPr>
          <w:color w:val="151515"/>
          <w:spacing w:val="58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хязгаарлалт</w:t>
      </w:r>
      <w:r w:rsidR="00717F0B" w:rsidRPr="00F45ACC">
        <w:rPr>
          <w:color w:val="151515"/>
          <w:spacing w:val="59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шуурхай</w:t>
      </w:r>
      <w:r w:rsidR="00717F0B" w:rsidRPr="00F45ACC">
        <w:rPr>
          <w:color w:val="151515"/>
          <w:spacing w:val="62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ажиллагааны</w:t>
      </w:r>
      <w:r w:rsidR="00717F0B" w:rsidRPr="00F45ACC">
        <w:rPr>
          <w:color w:val="151515"/>
          <w:spacing w:val="65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горимоор</w:t>
      </w:r>
      <w:r w:rsidR="00717F0B" w:rsidRPr="00F45ACC">
        <w:rPr>
          <w:color w:val="151515"/>
          <w:spacing w:val="40"/>
          <w:szCs w:val="24"/>
          <w:lang w:val="mn-MN"/>
        </w:rPr>
        <w:t xml:space="preserve">  </w:t>
      </w:r>
      <w:r w:rsidR="00717F0B" w:rsidRPr="00F45ACC">
        <w:rPr>
          <w:color w:val="151515"/>
          <w:szCs w:val="24"/>
          <w:lang w:val="mn-MN"/>
        </w:rPr>
        <w:t>хийгдэх</w:t>
      </w:r>
      <w:r w:rsidR="00717F0B" w:rsidRPr="00F45ACC">
        <w:rPr>
          <w:color w:val="151515"/>
          <w:spacing w:val="40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үед</w:t>
      </w:r>
      <w:r w:rsidR="00717F0B" w:rsidRPr="00F45ACC">
        <w:rPr>
          <w:color w:val="151515"/>
          <w:spacing w:val="40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урсгалын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зөвшөөрөгдсөн хамгийн их хэмжээнээс</w:t>
      </w:r>
      <w:r w:rsidR="00717F0B" w:rsidRPr="00F45ACC">
        <w:rPr>
          <w:color w:val="151515"/>
          <w:spacing w:val="40"/>
          <w:szCs w:val="24"/>
          <w:lang w:val="mn-MN"/>
        </w:rPr>
        <w:t xml:space="preserve"> </w:t>
      </w:r>
      <w:r w:rsidR="00F45ACC" w:rsidRPr="00F45ACC">
        <w:rPr>
          <w:color w:val="151515"/>
          <w:szCs w:val="24"/>
          <w:lang w:val="mn-MN"/>
        </w:rPr>
        <w:t>хэтэрснийг</w:t>
      </w:r>
      <w:r w:rsidR="00717F0B" w:rsidRPr="00F45ACC">
        <w:rPr>
          <w:color w:val="151515"/>
          <w:szCs w:val="24"/>
          <w:lang w:val="mn-MN"/>
        </w:rPr>
        <w:t xml:space="preserve">, </w:t>
      </w:r>
      <w:r w:rsidR="000A51DA" w:rsidRPr="00F45ACC">
        <w:rPr>
          <w:color w:val="151515"/>
          <w:szCs w:val="24"/>
          <w:lang w:val="mn-MN"/>
        </w:rPr>
        <w:t xml:space="preserve">эрчим хүчний системийн диспетчерийн шуурхай удирдлагын төвийн баталсан, цахилгаан байгууламжийн хэвийн горимд гарсан зөрчлийг өргөжин тэлэхээс урьдчилан сэргийлэх болон, арилгах тогтворжуулахтай холбоотой </w:t>
      </w:r>
      <w:r w:rsidR="000A51DA" w:rsidRPr="00F45ACC">
        <w:rPr>
          <w:color w:val="151515"/>
          <w:spacing w:val="-2"/>
          <w:szCs w:val="24"/>
          <w:lang w:val="mn-MN"/>
        </w:rPr>
        <w:t>шаардлагад нийцүүлж арилгана.</w:t>
      </w:r>
    </w:p>
    <w:p w14:paraId="10C8FA2A" w14:textId="77777777" w:rsidR="00717F0B" w:rsidRPr="00F45ACC" w:rsidRDefault="00717F0B" w:rsidP="00A85465">
      <w:pPr>
        <w:pStyle w:val="BodyText"/>
        <w:ind w:hanging="12"/>
        <w:rPr>
          <w:szCs w:val="24"/>
          <w:lang w:val="mn-MN"/>
        </w:rPr>
      </w:pPr>
    </w:p>
    <w:p w14:paraId="0931E066" w14:textId="71498647" w:rsidR="00717F0B" w:rsidRPr="00F45ACC" w:rsidRDefault="00F9194E" w:rsidP="00A85465">
      <w:pPr>
        <w:pStyle w:val="BodyText"/>
        <w:ind w:left="0" w:hanging="12"/>
        <w:rPr>
          <w:color w:val="151515"/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.8</w:t>
      </w:r>
      <w:r w:rsidR="00717F0B" w:rsidRPr="00F45ACC">
        <w:rPr>
          <w:szCs w:val="24"/>
          <w:lang w:val="mn-MN"/>
        </w:rPr>
        <w:t xml:space="preserve"> </w:t>
      </w:r>
      <w:r w:rsidR="00872BF1" w:rsidRPr="00F45ACC">
        <w:rPr>
          <w:szCs w:val="24"/>
          <w:lang w:val="mn-MN"/>
        </w:rPr>
        <w:t xml:space="preserve"> </w:t>
      </w:r>
      <w:r w:rsidR="00717F0B" w:rsidRPr="00F45ACC">
        <w:rPr>
          <w:color w:val="151515"/>
          <w:spacing w:val="-4"/>
          <w:szCs w:val="24"/>
          <w:lang w:val="mn-MN"/>
        </w:rPr>
        <w:t>Эpчим</w:t>
      </w:r>
      <w:r w:rsidR="00717F0B" w:rsidRPr="00F45ACC">
        <w:rPr>
          <w:color w:val="151515"/>
          <w:spacing w:val="-12"/>
          <w:szCs w:val="24"/>
          <w:lang w:val="mn-MN"/>
        </w:rPr>
        <w:t xml:space="preserve"> </w:t>
      </w:r>
      <w:r w:rsidR="00717F0B" w:rsidRPr="00F45ACC">
        <w:rPr>
          <w:color w:val="151515"/>
          <w:spacing w:val="-4"/>
          <w:szCs w:val="24"/>
          <w:lang w:val="mn-MN"/>
        </w:rPr>
        <w:t>хүчний</w:t>
      </w:r>
      <w:r w:rsidR="00717F0B" w:rsidRPr="00F45ACC">
        <w:rPr>
          <w:color w:val="151515"/>
          <w:spacing w:val="-12"/>
          <w:szCs w:val="24"/>
          <w:lang w:val="mn-MN"/>
        </w:rPr>
        <w:t xml:space="preserve"> </w:t>
      </w:r>
      <w:r w:rsidR="00717F0B" w:rsidRPr="00F45ACC">
        <w:rPr>
          <w:color w:val="151515"/>
          <w:spacing w:val="-4"/>
          <w:szCs w:val="24"/>
          <w:lang w:val="mn-MN"/>
        </w:rPr>
        <w:t>системийн диспетчерийн</w:t>
      </w:r>
      <w:r w:rsidR="00717F0B" w:rsidRPr="00F45ACC">
        <w:rPr>
          <w:color w:val="151515"/>
          <w:spacing w:val="-12"/>
          <w:szCs w:val="24"/>
          <w:lang w:val="mn-MN"/>
        </w:rPr>
        <w:t xml:space="preserve"> </w:t>
      </w:r>
      <w:r w:rsidR="00717F0B" w:rsidRPr="00F45ACC">
        <w:rPr>
          <w:color w:val="151515"/>
          <w:spacing w:val="-4"/>
          <w:szCs w:val="24"/>
          <w:lang w:val="mn-MN"/>
        </w:rPr>
        <w:t>шуурхай</w:t>
      </w:r>
      <w:r w:rsidR="00717F0B" w:rsidRPr="00F45ACC">
        <w:rPr>
          <w:color w:val="151515"/>
          <w:spacing w:val="-10"/>
          <w:szCs w:val="24"/>
          <w:lang w:val="mn-MN"/>
        </w:rPr>
        <w:t xml:space="preserve"> </w:t>
      </w:r>
      <w:r w:rsidR="00717F0B" w:rsidRPr="00F45ACC">
        <w:rPr>
          <w:color w:val="151515"/>
          <w:spacing w:val="-4"/>
          <w:szCs w:val="24"/>
          <w:lang w:val="mn-MN"/>
        </w:rPr>
        <w:t>удирдлагын</w:t>
      </w:r>
      <w:r w:rsidR="00717F0B" w:rsidRPr="00F45ACC">
        <w:rPr>
          <w:color w:val="151515"/>
          <w:spacing w:val="-9"/>
          <w:szCs w:val="24"/>
          <w:lang w:val="mn-MN"/>
        </w:rPr>
        <w:t xml:space="preserve"> </w:t>
      </w:r>
      <w:r w:rsidR="00717F0B" w:rsidRPr="00F45ACC">
        <w:rPr>
          <w:color w:val="151515"/>
          <w:spacing w:val="-4"/>
          <w:szCs w:val="24"/>
          <w:lang w:val="mn-MN"/>
        </w:rPr>
        <w:t>төв</w:t>
      </w:r>
      <w:r w:rsidR="00717F0B" w:rsidRPr="00F45ACC">
        <w:rPr>
          <w:color w:val="151515"/>
          <w:spacing w:val="-11"/>
          <w:szCs w:val="24"/>
          <w:lang w:val="mn-MN"/>
        </w:rPr>
        <w:t xml:space="preserve"> </w:t>
      </w:r>
      <w:r w:rsidR="00717F0B" w:rsidRPr="00F45ACC">
        <w:rPr>
          <w:color w:val="151515"/>
          <w:spacing w:val="-4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давтамж болон бодит чадлын урсгалыг тохируулахын тулд</w:t>
      </w:r>
      <w:r w:rsidR="00717F0B" w:rsidRPr="00F45ACC">
        <w:rPr>
          <w:color w:val="151515"/>
          <w:spacing w:val="-2"/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дараах нөхцөлийг хангасан байна.</w:t>
      </w:r>
    </w:p>
    <w:p w14:paraId="597A52F0" w14:textId="1427025D" w:rsidR="00717F0B" w:rsidRPr="00F45ACC" w:rsidRDefault="00717F0B" w:rsidP="00F9194E">
      <w:pPr>
        <w:pStyle w:val="ListParagraph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ind w:left="270" w:hanging="270"/>
        <w:jc w:val="both"/>
        <w:rPr>
          <w:color w:val="151515"/>
          <w:lang w:val="mn-MN"/>
        </w:rPr>
      </w:pPr>
      <w:r w:rsidRPr="00F45ACC">
        <w:rPr>
          <w:color w:val="151515"/>
          <w:spacing w:val="-4"/>
          <w:lang w:val="mn-MN"/>
        </w:rPr>
        <w:t>тохируулгын</w:t>
      </w:r>
      <w:r w:rsidRPr="00F45ACC">
        <w:rPr>
          <w:color w:val="151515"/>
          <w:spacing w:val="8"/>
          <w:lang w:val="mn-MN"/>
        </w:rPr>
        <w:t xml:space="preserve"> </w:t>
      </w:r>
      <w:r w:rsidRPr="00F45ACC">
        <w:rPr>
          <w:color w:val="151515"/>
          <w:spacing w:val="-4"/>
          <w:lang w:val="mn-MN"/>
        </w:rPr>
        <w:t>бүсийг тодорхойлох;</w:t>
      </w:r>
    </w:p>
    <w:p w14:paraId="44CCAFA2" w14:textId="22C752BA" w:rsidR="00717F0B" w:rsidRPr="00F45ACC" w:rsidRDefault="00717F0B" w:rsidP="00F9194E">
      <w:pPr>
        <w:pStyle w:val="ListParagraph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ind w:left="270" w:hanging="270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 xml:space="preserve">эрчим хүчний горимыг төлөвлөхдөө анхдагч, </w:t>
      </w:r>
      <w:r w:rsidR="00D26001" w:rsidRPr="00F45ACC">
        <w:rPr>
          <w:color w:val="151515"/>
          <w:lang w:val="mn-MN"/>
        </w:rPr>
        <w:t xml:space="preserve">хоёрдогч, гуравдагч тохируулгын </w:t>
      </w:r>
      <w:r w:rsidRPr="00F45ACC">
        <w:rPr>
          <w:color w:val="151515"/>
          <w:lang w:val="mn-MN"/>
        </w:rPr>
        <w:t>нөөцийг хуваарилах;</w:t>
      </w:r>
    </w:p>
    <w:p w14:paraId="2BCB304E" w14:textId="5475A05F" w:rsidR="00717F0B" w:rsidRPr="00F45ACC" w:rsidRDefault="007B6F08" w:rsidP="0052477F">
      <w:pPr>
        <w:pStyle w:val="ListParagraph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ind w:left="270" w:hanging="270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 xml:space="preserve">давтамжийн </w:t>
      </w:r>
      <w:r w:rsidR="00717F0B" w:rsidRPr="00F45ACC">
        <w:rPr>
          <w:color w:val="151515"/>
          <w:lang w:val="mn-MN"/>
        </w:rPr>
        <w:t xml:space="preserve">анхдагч </w:t>
      </w:r>
      <w:r w:rsidRPr="00F45ACC">
        <w:rPr>
          <w:color w:val="151515"/>
          <w:lang w:val="mn-MN"/>
        </w:rPr>
        <w:t>нормчилсон болон</w:t>
      </w:r>
      <w:r w:rsidR="00717F0B" w:rsidRPr="00F45ACC">
        <w:rPr>
          <w:color w:val="151515"/>
          <w:lang w:val="mn-MN"/>
        </w:rPr>
        <w:t xml:space="preserve"> автомат хоёрдогч тохируулгад оролцох төрөл</w:t>
      </w:r>
      <w:r w:rsidR="00717F0B" w:rsidRPr="00F45ACC">
        <w:rPr>
          <w:color w:val="151515"/>
          <w:spacing w:val="-14"/>
          <w:lang w:val="mn-MN"/>
        </w:rPr>
        <w:t xml:space="preserve"> </w:t>
      </w:r>
      <w:r w:rsidR="00717F0B" w:rsidRPr="00F45ACC">
        <w:rPr>
          <w:color w:val="151515"/>
          <w:lang w:val="mn-MN"/>
        </w:rPr>
        <w:t>бүрийн ЦЭХ</w:t>
      </w:r>
      <w:r w:rsidR="00717F0B" w:rsidRPr="00F45ACC">
        <w:rPr>
          <w:color w:val="151515"/>
          <w:spacing w:val="-13"/>
          <w:lang w:val="mn-MN"/>
        </w:rPr>
        <w:t xml:space="preserve"> </w:t>
      </w:r>
      <w:r w:rsidR="00717F0B" w:rsidRPr="00F45ACC">
        <w:rPr>
          <w:color w:val="151515"/>
          <w:lang w:val="mn-MN"/>
        </w:rPr>
        <w:t>үйлдвэрлэгч</w:t>
      </w:r>
      <w:r w:rsidR="00717F0B" w:rsidRPr="00F45ACC">
        <w:rPr>
          <w:color w:val="151515"/>
          <w:spacing w:val="-7"/>
          <w:lang w:val="mn-MN"/>
        </w:rPr>
        <w:t xml:space="preserve"> </w:t>
      </w:r>
      <w:r w:rsidR="00717F0B" w:rsidRPr="00F45ACC">
        <w:rPr>
          <w:color w:val="151515"/>
          <w:lang w:val="mn-MN"/>
        </w:rPr>
        <w:t>тоноглолд</w:t>
      </w:r>
      <w:r w:rsidR="00717F0B" w:rsidRPr="00F45ACC">
        <w:rPr>
          <w:color w:val="151515"/>
          <w:spacing w:val="-9"/>
          <w:lang w:val="mn-MN"/>
        </w:rPr>
        <w:t xml:space="preserve"> </w:t>
      </w:r>
      <w:r w:rsidR="00717F0B" w:rsidRPr="00F45ACC">
        <w:rPr>
          <w:color w:val="151515"/>
          <w:lang w:val="mn-MN"/>
        </w:rPr>
        <w:t>тавих</w:t>
      </w:r>
      <w:r w:rsidR="00717F0B" w:rsidRPr="00F45ACC">
        <w:rPr>
          <w:color w:val="151515"/>
          <w:spacing w:val="-15"/>
          <w:lang w:val="mn-MN"/>
        </w:rPr>
        <w:t xml:space="preserve"> </w:t>
      </w:r>
      <w:r w:rsidR="00717F0B" w:rsidRPr="00F45ACC">
        <w:rPr>
          <w:color w:val="151515"/>
          <w:lang w:val="mn-MN"/>
        </w:rPr>
        <w:t>шаардлагыг</w:t>
      </w:r>
      <w:r w:rsidR="00717F0B" w:rsidRPr="00F45ACC">
        <w:rPr>
          <w:color w:val="151515"/>
          <w:spacing w:val="-11"/>
          <w:lang w:val="mn-MN"/>
        </w:rPr>
        <w:t xml:space="preserve"> </w:t>
      </w:r>
      <w:r w:rsidR="00717F0B" w:rsidRPr="00F45ACC">
        <w:rPr>
          <w:color w:val="151515"/>
          <w:lang w:val="mn-MN"/>
        </w:rPr>
        <w:t xml:space="preserve">тодорхойлох; </w:t>
      </w:r>
    </w:p>
    <w:p w14:paraId="2D08E280" w14:textId="7B7CDDF5" w:rsidR="00717F0B" w:rsidRPr="00F45ACC" w:rsidRDefault="00717F0B" w:rsidP="0052477F">
      <w:pPr>
        <w:pStyle w:val="ListParagraph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ind w:left="270" w:hanging="270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 xml:space="preserve">бодит чадлын урсгалыг хязгаарлахыг шаарддаг хяналтын </w:t>
      </w:r>
      <w:r w:rsidR="0052477F" w:rsidRPr="00F45ACC">
        <w:rPr>
          <w:color w:val="151515"/>
          <w:lang w:val="mn-MN"/>
        </w:rPr>
        <w:t>цэгийг</w:t>
      </w:r>
      <w:r w:rsidRPr="00F45ACC">
        <w:rPr>
          <w:color w:val="151515"/>
          <w:lang w:val="mn-MN"/>
        </w:rPr>
        <w:t xml:space="preserve"> тодорхойлох (тэдгээрийн хувьд урсгалын зөвшөөрөгдөх хам</w:t>
      </w:r>
      <w:r w:rsidR="00D26001" w:rsidRPr="00F45ACC">
        <w:rPr>
          <w:color w:val="151515"/>
          <w:lang w:val="mn-MN"/>
        </w:rPr>
        <w:t>гийн их утгын тодорхойлох) ба /</w:t>
      </w:r>
      <w:r w:rsidRPr="00F45ACC">
        <w:rPr>
          <w:color w:val="151515"/>
          <w:lang w:val="mn-MN"/>
        </w:rPr>
        <w:t>эсвэл бодит чадлын</w:t>
      </w:r>
      <w:r w:rsidRPr="00F45ACC">
        <w:rPr>
          <w:color w:val="151515"/>
          <w:spacing w:val="40"/>
          <w:lang w:val="mn-MN"/>
        </w:rPr>
        <w:t xml:space="preserve"> </w:t>
      </w:r>
      <w:r w:rsidRPr="00F45ACC">
        <w:rPr>
          <w:color w:val="151515"/>
          <w:lang w:val="mn-MN"/>
        </w:rPr>
        <w:t>урсгалыг тохируулахыг шаарддаг хяналтын</w:t>
      </w:r>
      <w:r w:rsidRPr="00F45ACC">
        <w:rPr>
          <w:color w:val="151515"/>
          <w:spacing w:val="40"/>
          <w:lang w:val="mn-MN"/>
        </w:rPr>
        <w:t xml:space="preserve"> </w:t>
      </w:r>
      <w:r w:rsidR="0052477F" w:rsidRPr="00F45ACC">
        <w:rPr>
          <w:color w:val="151515"/>
          <w:lang w:val="mn-MN"/>
        </w:rPr>
        <w:t>цэгийг</w:t>
      </w:r>
      <w:r w:rsidRPr="00F45ACC">
        <w:rPr>
          <w:color w:val="151515"/>
          <w:lang w:val="mn-MN"/>
        </w:rPr>
        <w:t xml:space="preserve"> тодорхойлох;</w:t>
      </w:r>
    </w:p>
    <w:p w14:paraId="77B14667" w14:textId="7DC57ABA" w:rsidR="00717F0B" w:rsidRPr="00F45ACC" w:rsidRDefault="00717F0B" w:rsidP="006A744E">
      <w:pPr>
        <w:pStyle w:val="ListParagraph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ind w:left="270"/>
        <w:jc w:val="both"/>
        <w:rPr>
          <w:i/>
          <w:color w:val="151515"/>
          <w:lang w:val="mn-MN"/>
        </w:rPr>
      </w:pPr>
      <w:r w:rsidRPr="00F45ACC">
        <w:rPr>
          <w:color w:val="151515"/>
          <w:lang w:val="mn-MN"/>
        </w:rPr>
        <w:t xml:space="preserve">энэхүү стандартын шаардлагад үндэслэн диспетчерийн төвийн </w:t>
      </w:r>
      <w:r w:rsidR="000D6045" w:rsidRPr="00F45ACC">
        <w:rPr>
          <w:color w:val="151515"/>
          <w:lang w:val="mn-MN"/>
        </w:rPr>
        <w:t xml:space="preserve">хамаарах </w:t>
      </w:r>
      <w:r w:rsidRPr="00F45ACC">
        <w:rPr>
          <w:color w:val="151515"/>
          <w:lang w:val="mn-MN"/>
        </w:rPr>
        <w:t>бүс</w:t>
      </w:r>
      <w:r w:rsidR="00957AF4" w:rsidRPr="00F45ACC">
        <w:rPr>
          <w:color w:val="151515"/>
          <w:lang w:val="mn-MN"/>
        </w:rPr>
        <w:t>эд</w:t>
      </w:r>
      <w:r w:rsidRPr="00F45ACC">
        <w:rPr>
          <w:color w:val="151515"/>
          <w:lang w:val="mn-MN"/>
        </w:rPr>
        <w:t xml:space="preserve"> </w:t>
      </w:r>
      <w:r w:rsidR="006A744E" w:rsidRPr="00F45ACC">
        <w:rPr>
          <w:color w:val="151515"/>
          <w:lang w:val="mn-MN"/>
        </w:rPr>
        <w:t>давтамж ба бодит чадлын урсгалын автомат тохируулгын</w:t>
      </w:r>
      <w:r w:rsidRPr="00F45ACC">
        <w:rPr>
          <w:color w:val="151515"/>
          <w:lang w:val="mn-MN"/>
        </w:rPr>
        <w:t xml:space="preserve"> </w:t>
      </w:r>
      <w:r w:rsidRPr="00F45ACC">
        <w:rPr>
          <w:lang w:val="mn-MN"/>
        </w:rPr>
        <w:t xml:space="preserve">төвлөрсөн систем </w:t>
      </w:r>
      <w:r w:rsidR="006A744E" w:rsidRPr="00F45ACC">
        <w:rPr>
          <w:lang w:val="mn-MN"/>
        </w:rPr>
        <w:t>эсвэл</w:t>
      </w:r>
      <w:r w:rsidRPr="00F45ACC">
        <w:rPr>
          <w:lang w:val="mn-MN"/>
        </w:rPr>
        <w:t xml:space="preserve">  </w:t>
      </w:r>
      <w:r w:rsidRPr="00F45ACC">
        <w:rPr>
          <w:lang w:val="mn-MN"/>
        </w:rPr>
        <w:lastRenderedPageBreak/>
        <w:t xml:space="preserve">төв </w:t>
      </w:r>
      <w:r w:rsidR="007B6F08" w:rsidRPr="00F45ACC">
        <w:rPr>
          <w:lang w:val="mn-MN"/>
        </w:rPr>
        <w:t>тохируулах</w:t>
      </w:r>
      <w:r w:rsidRPr="00F45ACC">
        <w:rPr>
          <w:lang w:val="mn-MN"/>
        </w:rPr>
        <w:t xml:space="preserve"> систем</w:t>
      </w:r>
      <w:r w:rsidR="006A744E" w:rsidRPr="00F45ACC">
        <w:rPr>
          <w:lang w:val="mn-MN"/>
        </w:rPr>
        <w:t>ийн</w:t>
      </w:r>
      <w:r w:rsidRPr="00F45ACC">
        <w:rPr>
          <w:lang w:val="mn-MN"/>
        </w:rPr>
        <w:t xml:space="preserve"> бүтэц болон чиг үүргийг</w:t>
      </w:r>
      <w:r w:rsidRPr="00F45ACC">
        <w:rPr>
          <w:color w:val="151515"/>
          <w:lang w:val="mn-MN"/>
        </w:rPr>
        <w:t xml:space="preserve"> тодорхойлох; </w:t>
      </w:r>
    </w:p>
    <w:p w14:paraId="66E6CFD5" w14:textId="61BFB190" w:rsidR="00717F0B" w:rsidRPr="00F45ACC" w:rsidRDefault="00160C25" w:rsidP="006A744E">
      <w:pPr>
        <w:pStyle w:val="ListParagraph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ind w:left="270"/>
        <w:jc w:val="both"/>
        <w:rPr>
          <w:i/>
          <w:color w:val="151515"/>
          <w:lang w:val="mn-MN"/>
        </w:rPr>
      </w:pPr>
      <w:r w:rsidRPr="00F45ACC">
        <w:rPr>
          <w:color w:val="151515"/>
          <w:lang w:val="mn-MN"/>
        </w:rPr>
        <w:t xml:space="preserve">холбогдох диспетчерийн төвийн </w:t>
      </w:r>
      <w:r w:rsidR="00957AF4" w:rsidRPr="00F45ACC">
        <w:rPr>
          <w:color w:val="151515"/>
          <w:lang w:val="mn-MN"/>
        </w:rPr>
        <w:t>үйл ажиллагааны</w:t>
      </w:r>
      <w:r w:rsidR="000D6045" w:rsidRPr="00F45ACC">
        <w:rPr>
          <w:color w:val="151515"/>
          <w:lang w:val="mn-MN"/>
        </w:rPr>
        <w:t xml:space="preserve"> </w:t>
      </w:r>
      <w:r w:rsidR="00717F0B" w:rsidRPr="00F45ACC">
        <w:rPr>
          <w:color w:val="151515"/>
          <w:lang w:val="mn-MN"/>
        </w:rPr>
        <w:t>бүс</w:t>
      </w:r>
      <w:r w:rsidR="00957AF4" w:rsidRPr="00F45ACC">
        <w:rPr>
          <w:color w:val="151515"/>
          <w:lang w:val="mn-MN"/>
        </w:rPr>
        <w:t>эд</w:t>
      </w:r>
      <w:r w:rsidR="00717F0B" w:rsidRPr="00F45ACC">
        <w:rPr>
          <w:color w:val="151515"/>
          <w:lang w:val="mn-MN"/>
        </w:rPr>
        <w:t xml:space="preserve"> </w:t>
      </w:r>
      <w:r w:rsidR="006A744E" w:rsidRPr="00F45ACC">
        <w:rPr>
          <w:color w:val="151515"/>
          <w:lang w:val="mn-MN"/>
        </w:rPr>
        <w:t xml:space="preserve">давтамж ба бодит чадлын урсгалын автомат тохируулгын </w:t>
      </w:r>
      <w:r w:rsidR="006A744E" w:rsidRPr="00F45ACC">
        <w:rPr>
          <w:lang w:val="mn-MN"/>
        </w:rPr>
        <w:t xml:space="preserve">төвлөрсөн систем эсвэл  төв </w:t>
      </w:r>
      <w:r w:rsidR="007B6F08" w:rsidRPr="00F45ACC">
        <w:rPr>
          <w:lang w:val="mn-MN"/>
        </w:rPr>
        <w:t>тохируулах</w:t>
      </w:r>
      <w:r w:rsidR="006A744E" w:rsidRPr="00F45ACC">
        <w:rPr>
          <w:lang w:val="mn-MN"/>
        </w:rPr>
        <w:t xml:space="preserve"> систем</w:t>
      </w:r>
      <w:r w:rsidR="000D6045" w:rsidRPr="00F45ACC">
        <w:rPr>
          <w:lang w:val="mn-MN"/>
        </w:rPr>
        <w:t>ийг</w:t>
      </w:r>
      <w:r w:rsidR="006A744E" w:rsidRPr="00F45ACC">
        <w:rPr>
          <w:lang w:val="mn-MN"/>
        </w:rPr>
        <w:t xml:space="preserve"> </w:t>
      </w:r>
      <w:r w:rsidR="00957AF4" w:rsidRPr="00F45ACC">
        <w:rPr>
          <w:color w:val="151515"/>
          <w:lang w:val="mn-MN"/>
        </w:rPr>
        <w:t>байгуулахад</w:t>
      </w:r>
      <w:r w:rsidR="00717F0B" w:rsidRPr="00F45ACC">
        <w:rPr>
          <w:color w:val="151515"/>
          <w:lang w:val="mn-MN"/>
        </w:rPr>
        <w:t xml:space="preserve"> эрчим хүчний байгууллагын үйл ажиллагаа</w:t>
      </w:r>
      <w:r w:rsidR="00957AF4" w:rsidRPr="00F45ACC">
        <w:rPr>
          <w:color w:val="151515"/>
          <w:lang w:val="mn-MN"/>
        </w:rPr>
        <w:t>г</w:t>
      </w:r>
      <w:r w:rsidR="00717F0B" w:rsidRPr="00F45ACC">
        <w:rPr>
          <w:color w:val="151515"/>
          <w:lang w:val="mn-MN"/>
        </w:rPr>
        <w:t xml:space="preserve"> </w:t>
      </w:r>
      <w:r w:rsidRPr="00F45ACC">
        <w:rPr>
          <w:color w:val="151515"/>
          <w:lang w:val="mn-MN"/>
        </w:rPr>
        <w:t xml:space="preserve">болон давтамж ба бодит чадлын урсгалын автомат тохируулгын </w:t>
      </w:r>
      <w:r w:rsidRPr="00F45ACC">
        <w:rPr>
          <w:lang w:val="mn-MN"/>
        </w:rPr>
        <w:t xml:space="preserve">төвлөрсөн систем эсвэл  төв тохируулах системийн ашиглалт, шуурхай засвар үйлчилгээг </w:t>
      </w:r>
      <w:r w:rsidRPr="00F45ACC">
        <w:rPr>
          <w:color w:val="151515"/>
          <w:lang w:val="mn-MN"/>
        </w:rPr>
        <w:t>зохицуулах</w:t>
      </w:r>
      <w:r w:rsidR="00717F0B" w:rsidRPr="00F45ACC">
        <w:rPr>
          <w:color w:val="151515"/>
          <w:lang w:val="mn-MN"/>
        </w:rPr>
        <w:t>;</w:t>
      </w:r>
    </w:p>
    <w:p w14:paraId="3FC0064E" w14:textId="5128281E" w:rsidR="00717F0B" w:rsidRPr="00F45ACC" w:rsidRDefault="00E86E99" w:rsidP="006A744E">
      <w:pPr>
        <w:pStyle w:val="ListParagraph"/>
        <w:widowControl w:val="0"/>
        <w:numPr>
          <w:ilvl w:val="0"/>
          <w:numId w:val="2"/>
        </w:numPr>
        <w:tabs>
          <w:tab w:val="left" w:pos="228"/>
        </w:tabs>
        <w:autoSpaceDE w:val="0"/>
        <w:autoSpaceDN w:val="0"/>
        <w:ind w:left="270" w:right="30" w:hanging="270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 xml:space="preserve">холбогдох диспетчерийн төвийн үйл ажиллагааны бүсэд </w:t>
      </w:r>
      <w:r w:rsidR="00717F0B" w:rsidRPr="00F45ACC">
        <w:rPr>
          <w:color w:val="151515"/>
          <w:lang w:val="mn-MN"/>
        </w:rPr>
        <w:t>анхдагч, хоёрдогч, гуравдагч тохируулгад ЦЭХ үйлдвэрлэгч тоноглолын оролцоог хянах системийг байгуулах</w:t>
      </w:r>
      <w:r w:rsidRPr="00F45ACC">
        <w:rPr>
          <w:color w:val="151515"/>
          <w:lang w:val="mn-MN"/>
        </w:rPr>
        <w:t xml:space="preserve"> </w:t>
      </w:r>
      <w:r w:rsidR="00717F0B" w:rsidRPr="00F45ACC">
        <w:rPr>
          <w:color w:val="151515"/>
          <w:lang w:val="mn-MN"/>
        </w:rPr>
        <w:t xml:space="preserve"> ажиллагааг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зохицуулах</w:t>
      </w:r>
      <w:r w:rsidR="00717F0B" w:rsidRPr="00F45ACC">
        <w:rPr>
          <w:lang w:val="mn-MN"/>
        </w:rPr>
        <w:t>;</w:t>
      </w:r>
    </w:p>
    <w:p w14:paraId="634D8C49" w14:textId="2DA2F795" w:rsidR="00717F0B" w:rsidRPr="00F45ACC" w:rsidRDefault="003F1A9F" w:rsidP="006A744E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270" w:right="30"/>
        <w:contextualSpacing w:val="0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 xml:space="preserve">давтамж ба бодит чадлын урсгалын автомат тохируулгын </w:t>
      </w:r>
      <w:r w:rsidRPr="00F45ACC">
        <w:rPr>
          <w:lang w:val="mn-MN"/>
        </w:rPr>
        <w:t xml:space="preserve">төвлөрсөн систем эсвэл  төв </w:t>
      </w:r>
      <w:r w:rsidR="000D6045" w:rsidRPr="00F45ACC">
        <w:rPr>
          <w:lang w:val="mn-MN"/>
        </w:rPr>
        <w:t>тохируулах</w:t>
      </w:r>
      <w:r w:rsidRPr="00F45ACC">
        <w:rPr>
          <w:lang w:val="mn-MN"/>
        </w:rPr>
        <w:t xml:space="preserve"> систем</w:t>
      </w:r>
      <w:r w:rsidR="00717F0B" w:rsidRPr="00F45ACC">
        <w:rPr>
          <w:color w:val="151515"/>
          <w:lang w:val="mn-MN"/>
        </w:rPr>
        <w:t>ийн удирдлагын тооцоолох байгууламжийн ашиглалт болон ЦЭХ үйлдвэрлэгч тоноглолын анхдагч,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хоёрдогч</w:t>
      </w:r>
      <w:r w:rsidR="00717F0B" w:rsidRPr="00F45ACC">
        <w:rPr>
          <w:color w:val="151515"/>
          <w:spacing w:val="-16"/>
          <w:lang w:val="mn-MN"/>
        </w:rPr>
        <w:t xml:space="preserve"> </w:t>
      </w:r>
      <w:r w:rsidR="00717F0B" w:rsidRPr="00F45ACC">
        <w:rPr>
          <w:color w:val="151515"/>
          <w:lang w:val="mn-MN"/>
        </w:rPr>
        <w:t>,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гуравдагч тохируулгад оролцох  оролцоог диспетчерийн</w:t>
      </w:r>
      <w:r w:rsidR="00717F0B" w:rsidRPr="00F45ACC">
        <w:rPr>
          <w:color w:val="151515"/>
          <w:spacing w:val="36"/>
          <w:lang w:val="mn-MN"/>
        </w:rPr>
        <w:t xml:space="preserve"> </w:t>
      </w:r>
      <w:r w:rsidR="00717F0B" w:rsidRPr="00F45ACC">
        <w:rPr>
          <w:color w:val="151515"/>
          <w:lang w:val="mn-MN"/>
        </w:rPr>
        <w:t>төвд</w:t>
      </w:r>
      <w:r w:rsidR="00717F0B" w:rsidRPr="00F45ACC">
        <w:rPr>
          <w:color w:val="151515"/>
          <w:spacing w:val="40"/>
          <w:lang w:val="mn-MN"/>
        </w:rPr>
        <w:t xml:space="preserve"> </w:t>
      </w:r>
      <w:r w:rsidR="00717F0B" w:rsidRPr="00F45ACC">
        <w:rPr>
          <w:color w:val="151515"/>
          <w:lang w:val="mn-MN"/>
        </w:rPr>
        <w:t>суурилуулсан</w:t>
      </w:r>
      <w:r w:rsidR="00717F0B" w:rsidRPr="00F45ACC">
        <w:rPr>
          <w:color w:val="151515"/>
          <w:spacing w:val="-16"/>
          <w:lang w:val="mn-MN"/>
        </w:rPr>
        <w:t xml:space="preserve"> </w:t>
      </w:r>
      <w:r w:rsidR="00717F0B" w:rsidRPr="00F45ACC">
        <w:rPr>
          <w:color w:val="151515"/>
          <w:lang w:val="mn-MN"/>
        </w:rPr>
        <w:t xml:space="preserve"> хяналтын системээр зохицуулах</w:t>
      </w:r>
      <w:r w:rsidR="000D6045" w:rsidRPr="00F45ACC">
        <w:rPr>
          <w:color w:val="151515"/>
          <w:lang w:val="mn-MN"/>
        </w:rPr>
        <w:t xml:space="preserve"> нөхцөлийг бүрдүүлсэн байх</w:t>
      </w:r>
      <w:r w:rsidR="00E86E99" w:rsidRPr="00F45ACC">
        <w:rPr>
          <w:color w:val="151515"/>
          <w:lang w:val="mn-MN"/>
        </w:rPr>
        <w:t xml:space="preserve"> зэрэг багтана</w:t>
      </w:r>
      <w:r w:rsidR="00717F0B" w:rsidRPr="00F45ACC">
        <w:rPr>
          <w:color w:val="151515"/>
          <w:lang w:val="mn-MN"/>
        </w:rPr>
        <w:t>.</w:t>
      </w:r>
    </w:p>
    <w:p w14:paraId="7AFAAA6F" w14:textId="77777777" w:rsidR="00D26001" w:rsidRPr="00F45ACC" w:rsidRDefault="00D26001" w:rsidP="00D26001">
      <w:pPr>
        <w:pStyle w:val="ListParagraph"/>
        <w:widowControl w:val="0"/>
        <w:autoSpaceDE w:val="0"/>
        <w:autoSpaceDN w:val="0"/>
        <w:ind w:left="811" w:right="30"/>
        <w:contextualSpacing w:val="0"/>
        <w:jc w:val="both"/>
        <w:rPr>
          <w:color w:val="151515"/>
          <w:lang w:val="mn-MN"/>
        </w:rPr>
      </w:pPr>
    </w:p>
    <w:p w14:paraId="310BBAD1" w14:textId="65CF8658" w:rsidR="00717F0B" w:rsidRPr="00F45ACC" w:rsidRDefault="003F1A9F" w:rsidP="00A85465">
      <w:pPr>
        <w:pStyle w:val="BodyText"/>
        <w:tabs>
          <w:tab w:val="left" w:pos="540"/>
        </w:tabs>
        <w:ind w:left="0" w:right="30" w:firstLine="0"/>
        <w:rPr>
          <w:color w:val="151515"/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.9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 xml:space="preserve">Эрчим хүчний  диспетчерийн шуурхай удирдлагын төв цахилгаан гүйдлийн давтамжийг </w:t>
      </w:r>
      <w:r w:rsidRPr="00F45ACC">
        <w:rPr>
          <w:color w:val="151515"/>
          <w:szCs w:val="24"/>
          <w:lang w:val="mn-MN"/>
        </w:rPr>
        <w:t>тогтоосон</w:t>
      </w:r>
      <w:r w:rsidR="00717F0B" w:rsidRPr="00F45ACC">
        <w:rPr>
          <w:color w:val="151515"/>
          <w:szCs w:val="24"/>
          <w:lang w:val="mn-MN"/>
        </w:rPr>
        <w:t xml:space="preserve"> утгад барих зорилгоор бодит чадлын төлөвлөсөн тэнцвэр</w:t>
      </w:r>
      <w:r w:rsidRPr="00F45ACC">
        <w:rPr>
          <w:color w:val="151515"/>
          <w:szCs w:val="24"/>
          <w:lang w:val="mn-MN"/>
        </w:rPr>
        <w:t>жилтийг</w:t>
      </w:r>
      <w:r w:rsidR="00717F0B" w:rsidRPr="00F45ACC">
        <w:rPr>
          <w:color w:val="151515"/>
          <w:szCs w:val="24"/>
          <w:lang w:val="mn-MN"/>
        </w:rPr>
        <w:t xml:space="preserve"> хангаж байна.</w:t>
      </w:r>
    </w:p>
    <w:p w14:paraId="4031041C" w14:textId="77777777" w:rsidR="00D26001" w:rsidRPr="00F45ACC" w:rsidRDefault="00D26001" w:rsidP="00A85465">
      <w:pPr>
        <w:pStyle w:val="BodyText"/>
        <w:tabs>
          <w:tab w:val="left" w:pos="540"/>
        </w:tabs>
        <w:ind w:left="0" w:right="30" w:firstLine="0"/>
        <w:rPr>
          <w:color w:val="151515"/>
          <w:szCs w:val="24"/>
          <w:lang w:val="mn-MN"/>
        </w:rPr>
      </w:pPr>
    </w:p>
    <w:p w14:paraId="2A0AA5CA" w14:textId="387DE487" w:rsidR="00717F0B" w:rsidRPr="00F45ACC" w:rsidRDefault="003F1A9F" w:rsidP="00A85465">
      <w:pPr>
        <w:pStyle w:val="BodyText"/>
        <w:ind w:left="360" w:right="30"/>
        <w:rPr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.10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color w:val="151515"/>
          <w:szCs w:val="24"/>
          <w:lang w:val="mn-MN"/>
        </w:rPr>
        <w:t>Давтамж ба бодит чадлын урсгалыг тохируулахын тулд цахилгаан станцын удирдлага дараах нөхцөл</w:t>
      </w:r>
      <w:r w:rsidR="00104500" w:rsidRPr="00F45ACC">
        <w:rPr>
          <w:color w:val="151515"/>
          <w:szCs w:val="24"/>
          <w:lang w:val="mn-MN"/>
        </w:rPr>
        <w:t>өөр</w:t>
      </w:r>
      <w:r w:rsidR="00717F0B" w:rsidRPr="00F45ACC">
        <w:rPr>
          <w:color w:val="151515"/>
          <w:szCs w:val="24"/>
          <w:lang w:val="mn-MN"/>
        </w:rPr>
        <w:t xml:space="preserve"> хангана:</w:t>
      </w:r>
    </w:p>
    <w:p w14:paraId="75870342" w14:textId="1B1944BF" w:rsidR="00717F0B" w:rsidRPr="00F45ACC" w:rsidRDefault="00717F0B" w:rsidP="003F1A9F">
      <w:pPr>
        <w:pStyle w:val="ListParagraph"/>
        <w:widowControl w:val="0"/>
        <w:numPr>
          <w:ilvl w:val="0"/>
          <w:numId w:val="14"/>
        </w:numPr>
        <w:autoSpaceDE w:val="0"/>
        <w:autoSpaceDN w:val="0"/>
        <w:ind w:left="360" w:right="29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>цахилгаан</w:t>
      </w:r>
      <w:r w:rsidRPr="00F45ACC">
        <w:rPr>
          <w:color w:val="151515"/>
          <w:spacing w:val="-16"/>
          <w:lang w:val="mn-MN"/>
        </w:rPr>
        <w:t xml:space="preserve"> </w:t>
      </w:r>
      <w:r w:rsidRPr="00F45ACC">
        <w:rPr>
          <w:color w:val="151515"/>
          <w:lang w:val="mn-MN"/>
        </w:rPr>
        <w:t>станц</w:t>
      </w:r>
      <w:r w:rsidR="00E86E99" w:rsidRPr="00F45ACC">
        <w:rPr>
          <w:color w:val="151515"/>
          <w:lang w:val="mn-MN"/>
        </w:rPr>
        <w:t>а</w:t>
      </w:r>
      <w:r w:rsidRPr="00F45ACC">
        <w:rPr>
          <w:color w:val="151515"/>
          <w:lang w:val="mn-MN"/>
        </w:rPr>
        <w:t>д</w:t>
      </w:r>
      <w:r w:rsidRPr="00F45ACC">
        <w:rPr>
          <w:color w:val="151515"/>
          <w:spacing w:val="-16"/>
          <w:lang w:val="mn-MN"/>
        </w:rPr>
        <w:t xml:space="preserve"> </w:t>
      </w:r>
      <w:r w:rsidRPr="00F45ACC">
        <w:rPr>
          <w:color w:val="151515"/>
          <w:lang w:val="mn-MN"/>
        </w:rPr>
        <w:t>ЦЭХ</w:t>
      </w:r>
      <w:r w:rsidRPr="00F45ACC">
        <w:rPr>
          <w:color w:val="151515"/>
          <w:spacing w:val="-16"/>
          <w:lang w:val="mn-MN"/>
        </w:rPr>
        <w:t xml:space="preserve"> </w:t>
      </w:r>
      <w:r w:rsidRPr="00F45ACC">
        <w:rPr>
          <w:color w:val="151515"/>
          <w:lang w:val="mn-MN"/>
        </w:rPr>
        <w:t>үйлдвэрлэгч</w:t>
      </w:r>
      <w:r w:rsidRPr="00F45ACC">
        <w:rPr>
          <w:color w:val="151515"/>
          <w:spacing w:val="-16"/>
          <w:lang w:val="mn-MN"/>
        </w:rPr>
        <w:t xml:space="preserve"> </w:t>
      </w:r>
      <w:r w:rsidRPr="00F45ACC">
        <w:rPr>
          <w:color w:val="151515"/>
          <w:lang w:val="mn-MN"/>
        </w:rPr>
        <w:t>тоноглолын</w:t>
      </w:r>
      <w:r w:rsidRPr="00F45ACC">
        <w:rPr>
          <w:color w:val="151515"/>
          <w:spacing w:val="-16"/>
          <w:lang w:val="mn-MN"/>
        </w:rPr>
        <w:t xml:space="preserve"> </w:t>
      </w:r>
      <w:r w:rsidRPr="00F45ACC">
        <w:rPr>
          <w:color w:val="151515"/>
          <w:lang w:val="mn-MN"/>
        </w:rPr>
        <w:t>бодит</w:t>
      </w:r>
      <w:r w:rsidRPr="00F45ACC">
        <w:rPr>
          <w:color w:val="151515"/>
          <w:spacing w:val="-16"/>
          <w:lang w:val="mn-MN"/>
        </w:rPr>
        <w:t xml:space="preserve"> </w:t>
      </w:r>
      <w:r w:rsidRPr="00F45ACC">
        <w:rPr>
          <w:color w:val="151515"/>
          <w:lang w:val="mn-MN"/>
        </w:rPr>
        <w:t>чадлын</w:t>
      </w:r>
      <w:r w:rsidRPr="00F45ACC">
        <w:rPr>
          <w:color w:val="151515"/>
          <w:spacing w:val="4"/>
          <w:lang w:val="mn-MN"/>
        </w:rPr>
        <w:t xml:space="preserve"> </w:t>
      </w:r>
      <w:r w:rsidRPr="00F45ACC">
        <w:rPr>
          <w:color w:val="151515"/>
          <w:lang w:val="mn-MN"/>
        </w:rPr>
        <w:t>автомат  удирдлагын систем бий</w:t>
      </w:r>
      <w:r w:rsidRPr="00F45ACC">
        <w:rPr>
          <w:color w:val="151515"/>
          <w:spacing w:val="-3"/>
          <w:lang w:val="mn-MN"/>
        </w:rPr>
        <w:t xml:space="preserve"> </w:t>
      </w:r>
      <w:r w:rsidRPr="00F45ACC">
        <w:rPr>
          <w:color w:val="151515"/>
          <w:lang w:val="mn-MN"/>
        </w:rPr>
        <w:t>болгох, ашиглах;</w:t>
      </w:r>
    </w:p>
    <w:p w14:paraId="5794E2C0" w14:textId="739178B2" w:rsidR="00717F0B" w:rsidRPr="00F45ACC" w:rsidRDefault="003F1A9F" w:rsidP="003F1A9F">
      <w:pPr>
        <w:pStyle w:val="ListParagraph"/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ind w:left="360" w:right="29"/>
        <w:contextualSpacing w:val="0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 xml:space="preserve">   </w:t>
      </w:r>
      <w:r w:rsidR="00717F0B" w:rsidRPr="00F45ACC">
        <w:rPr>
          <w:color w:val="151515"/>
          <w:lang w:val="mn-MN"/>
        </w:rPr>
        <w:t>эрчим хүчний системийн диспетчерийн шуурхай удирдлагын   төвөөс тогтоосон ЦЭХ үйлдвэрлэгч тоноглолын анхдагч, хоёрдогч, гуравдагч  тохируулгын нөөцийг хадгалах;</w:t>
      </w:r>
    </w:p>
    <w:p w14:paraId="5A545B49" w14:textId="2ED036A2" w:rsidR="00717F0B" w:rsidRPr="00F45ACC" w:rsidRDefault="00717F0B" w:rsidP="003F1A9F">
      <w:pPr>
        <w:pStyle w:val="ListParagraph"/>
        <w:widowControl w:val="0"/>
        <w:numPr>
          <w:ilvl w:val="0"/>
          <w:numId w:val="14"/>
        </w:numPr>
        <w:tabs>
          <w:tab w:val="left" w:pos="450"/>
        </w:tabs>
        <w:autoSpaceDE w:val="0"/>
        <w:autoSpaceDN w:val="0"/>
        <w:ind w:left="360" w:right="30"/>
        <w:contextualSpacing w:val="0"/>
        <w:jc w:val="both"/>
        <w:rPr>
          <w:color w:val="151515"/>
          <w:lang w:val="mn-MN"/>
        </w:rPr>
      </w:pPr>
      <w:r w:rsidRPr="00F45ACC">
        <w:rPr>
          <w:color w:val="151515"/>
          <w:lang w:val="mn-MN"/>
        </w:rPr>
        <w:t>нөөцийг автомат горимоор эсвэл эрчим хүчний системийн диспетчерийн</w:t>
      </w:r>
      <w:r w:rsidRPr="00F45ACC">
        <w:rPr>
          <w:color w:val="151515"/>
          <w:spacing w:val="-4"/>
          <w:lang w:val="mn-MN"/>
        </w:rPr>
        <w:t xml:space="preserve"> </w:t>
      </w:r>
      <w:r w:rsidRPr="00F45ACC">
        <w:rPr>
          <w:color w:val="151515"/>
          <w:lang w:val="mn-MN"/>
        </w:rPr>
        <w:t>шуурхай удирдлагын</w:t>
      </w:r>
      <w:r w:rsidRPr="00F45ACC">
        <w:rPr>
          <w:color w:val="151515"/>
          <w:spacing w:val="-15"/>
          <w:lang w:val="mn-MN"/>
        </w:rPr>
        <w:t xml:space="preserve"> </w:t>
      </w:r>
      <w:r w:rsidRPr="00F45ACC">
        <w:rPr>
          <w:color w:val="151515"/>
          <w:lang w:val="mn-MN"/>
        </w:rPr>
        <w:t>төвийн</w:t>
      </w:r>
      <w:r w:rsidRPr="00F45ACC">
        <w:rPr>
          <w:color w:val="151515"/>
          <w:spacing w:val="-16"/>
          <w:lang w:val="mn-MN"/>
        </w:rPr>
        <w:t xml:space="preserve"> </w:t>
      </w:r>
      <w:r w:rsidRPr="00F45ACC">
        <w:rPr>
          <w:color w:val="151515"/>
          <w:lang w:val="mn-MN"/>
        </w:rPr>
        <w:t>диспетчерийн</w:t>
      </w:r>
      <w:r w:rsidRPr="00F45ACC">
        <w:rPr>
          <w:color w:val="151515"/>
          <w:spacing w:val="-11"/>
          <w:lang w:val="mn-MN"/>
        </w:rPr>
        <w:t xml:space="preserve"> </w:t>
      </w:r>
      <w:r w:rsidRPr="00F45ACC">
        <w:rPr>
          <w:color w:val="151515"/>
          <w:lang w:val="mn-MN"/>
        </w:rPr>
        <w:t>командаар хэрэгжүүлэхэд</w:t>
      </w:r>
      <w:r w:rsidRPr="00F45ACC">
        <w:rPr>
          <w:color w:val="151515"/>
          <w:spacing w:val="-8"/>
          <w:lang w:val="mn-MN"/>
        </w:rPr>
        <w:t xml:space="preserve"> </w:t>
      </w:r>
      <w:r w:rsidRPr="00F45ACC">
        <w:rPr>
          <w:color w:val="151515"/>
          <w:lang w:val="mn-MN"/>
        </w:rPr>
        <w:t>ЦЭХ</w:t>
      </w:r>
      <w:r w:rsidRPr="00F45ACC">
        <w:rPr>
          <w:color w:val="151515"/>
          <w:spacing w:val="-14"/>
          <w:lang w:val="mn-MN"/>
        </w:rPr>
        <w:t xml:space="preserve"> </w:t>
      </w:r>
      <w:r w:rsidRPr="00F45ACC">
        <w:rPr>
          <w:color w:val="151515"/>
          <w:lang w:val="mn-MN"/>
        </w:rPr>
        <w:t>үйлдвэрлэгч</w:t>
      </w:r>
      <w:r w:rsidRPr="00F45ACC">
        <w:rPr>
          <w:color w:val="151515"/>
          <w:spacing w:val="-6"/>
          <w:lang w:val="mn-MN"/>
        </w:rPr>
        <w:t xml:space="preserve"> </w:t>
      </w:r>
      <w:r w:rsidRPr="00F45ACC">
        <w:rPr>
          <w:color w:val="151515"/>
          <w:lang w:val="mn-MN"/>
        </w:rPr>
        <w:t>тоноглолын</w:t>
      </w:r>
      <w:r w:rsidRPr="00F45ACC">
        <w:rPr>
          <w:color w:val="151515"/>
          <w:spacing w:val="-9"/>
          <w:lang w:val="mn-MN"/>
        </w:rPr>
        <w:t xml:space="preserve"> </w:t>
      </w:r>
      <w:r w:rsidRPr="00F45ACC">
        <w:rPr>
          <w:color w:val="151515"/>
          <w:lang w:val="mn-MN"/>
        </w:rPr>
        <w:t>бэлэн байдлыг хангах;</w:t>
      </w:r>
    </w:p>
    <w:p w14:paraId="713EEF3C" w14:textId="01203581" w:rsidR="00717F0B" w:rsidRPr="00F45ACC" w:rsidRDefault="00717F0B" w:rsidP="003F1A9F">
      <w:pPr>
        <w:pStyle w:val="BodyText"/>
        <w:numPr>
          <w:ilvl w:val="0"/>
          <w:numId w:val="14"/>
        </w:numPr>
        <w:ind w:left="360" w:right="30"/>
        <w:rPr>
          <w:szCs w:val="24"/>
          <w:lang w:val="mn-MN"/>
        </w:rPr>
      </w:pPr>
      <w:r w:rsidRPr="00F45ACC">
        <w:rPr>
          <w:color w:val="161616"/>
          <w:szCs w:val="24"/>
          <w:lang w:val="mn-MN"/>
        </w:rPr>
        <w:t xml:space="preserve">анхдагч, хоёрдогч, гуравдагч тохируулгад ЦЭХ үйлдвэрлэгч тоноглолын оролцоог хянах системийн төхөөрөмжийг цахилгаан </w:t>
      </w:r>
      <w:r w:rsidR="00F45ACC" w:rsidRPr="00F45ACC">
        <w:rPr>
          <w:color w:val="161616"/>
          <w:szCs w:val="24"/>
          <w:lang w:val="mn-MN"/>
        </w:rPr>
        <w:t>станцад</w:t>
      </w:r>
      <w:r w:rsidRPr="00F45ACC">
        <w:rPr>
          <w:color w:val="161616"/>
          <w:szCs w:val="24"/>
          <w:lang w:val="mn-MN"/>
        </w:rPr>
        <w:t xml:space="preserve"> нэвтрүүлэх болон ашиглах;</w:t>
      </w:r>
    </w:p>
    <w:p w14:paraId="166CCA55" w14:textId="77777777" w:rsidR="00717F0B" w:rsidRPr="00F45ACC" w:rsidRDefault="00717F0B" w:rsidP="00A85465">
      <w:pPr>
        <w:pStyle w:val="BodyText"/>
        <w:ind w:left="360" w:right="30"/>
        <w:rPr>
          <w:color w:val="161616"/>
          <w:szCs w:val="24"/>
          <w:lang w:val="mn-MN"/>
        </w:rPr>
      </w:pPr>
    </w:p>
    <w:p w14:paraId="669AEA54" w14:textId="0F77390F" w:rsidR="00717F0B" w:rsidRPr="00F45ACC" w:rsidRDefault="003F1A9F" w:rsidP="00A85465">
      <w:pPr>
        <w:pStyle w:val="BodyText"/>
        <w:ind w:left="0" w:right="30" w:firstLine="0"/>
        <w:rPr>
          <w:szCs w:val="24"/>
          <w:lang w:val="mn-MN"/>
        </w:rPr>
      </w:pPr>
      <w:r w:rsidRPr="00F45ACC">
        <w:rPr>
          <w:color w:val="151515"/>
          <w:lang w:val="mn-MN"/>
        </w:rPr>
        <w:t xml:space="preserve">давтамж ба бодит чадлын урсгалын автомат тохируулгын </w:t>
      </w:r>
      <w:r w:rsidRPr="00F45ACC">
        <w:rPr>
          <w:lang w:val="mn-MN"/>
        </w:rPr>
        <w:t xml:space="preserve">төвлөрсөн систем эсвэл  төв </w:t>
      </w:r>
      <w:r w:rsidR="00104500" w:rsidRPr="00F45ACC">
        <w:rPr>
          <w:lang w:val="mn-MN"/>
        </w:rPr>
        <w:t>тохируулах</w:t>
      </w:r>
      <w:r w:rsidRPr="00F45ACC">
        <w:rPr>
          <w:lang w:val="mn-MN"/>
        </w:rPr>
        <w:t xml:space="preserve"> систем</w:t>
      </w:r>
      <w:r w:rsidRPr="00F45ACC">
        <w:rPr>
          <w:color w:val="151515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болон анхдагч, хоёрдогч, гуравдагч тохируулгад ЦЭХ үйлдвэрлэгч тоноглолын оролцоог хянах хяналтын системийн ажиллагааг найдваржуул</w:t>
      </w:r>
      <w:r w:rsidR="00104500" w:rsidRPr="00F45ACC">
        <w:rPr>
          <w:color w:val="161616"/>
          <w:szCs w:val="24"/>
          <w:lang w:val="mn-MN"/>
        </w:rPr>
        <w:t>а</w:t>
      </w:r>
      <w:r w:rsidR="00717F0B" w:rsidRPr="00F45ACC">
        <w:rPr>
          <w:color w:val="161616"/>
          <w:szCs w:val="24"/>
          <w:lang w:val="mn-MN"/>
        </w:rPr>
        <w:t>хын тулд эрчим хүчний</w:t>
      </w:r>
      <w:r w:rsidR="00717F0B" w:rsidRPr="00F45ACC">
        <w:rPr>
          <w:color w:val="161616"/>
          <w:spacing w:val="40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системийн диспетчерийн шуурхай удирдлагын төвийн холбогдох холбооны</w:t>
      </w:r>
      <w:r w:rsidR="00717F0B" w:rsidRPr="00F45ACC">
        <w:rPr>
          <w:color w:val="161616"/>
          <w:spacing w:val="-2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сувгийн бүтцийг</w:t>
      </w:r>
      <w:r w:rsidR="00717F0B" w:rsidRPr="00F45ACC">
        <w:rPr>
          <w:color w:val="161616"/>
          <w:spacing w:val="-2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бий</w:t>
      </w:r>
      <w:r w:rsidR="00717F0B" w:rsidRPr="00F45ACC">
        <w:rPr>
          <w:color w:val="161616"/>
          <w:spacing w:val="-10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болгох, ашиглах.</w:t>
      </w:r>
    </w:p>
    <w:p w14:paraId="254445EF" w14:textId="77777777" w:rsidR="00552FF7" w:rsidRPr="00F45ACC" w:rsidRDefault="00552FF7" w:rsidP="00A85465">
      <w:pPr>
        <w:pStyle w:val="BodyText"/>
        <w:ind w:right="30"/>
        <w:rPr>
          <w:szCs w:val="24"/>
          <w:lang w:val="mn-MN"/>
        </w:rPr>
      </w:pPr>
    </w:p>
    <w:p w14:paraId="601C9558" w14:textId="7C8FF577" w:rsidR="00717F0B" w:rsidRPr="00F45ACC" w:rsidRDefault="003F1A9F" w:rsidP="00A85465">
      <w:pPr>
        <w:pStyle w:val="BodyText"/>
        <w:ind w:left="0" w:right="30" w:firstLine="0"/>
        <w:rPr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.11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ЦЭХ үйлдвэрлэгч тоноглолыг ашиглаж цахилгаан эрчим хүчний горимыг давтамж болон бодит чадлын урсгалаар аюулгүй ашигла</w:t>
      </w:r>
      <w:r w:rsidR="00104500" w:rsidRPr="00F45ACC">
        <w:rPr>
          <w:color w:val="161616"/>
          <w:szCs w:val="24"/>
          <w:lang w:val="mn-MN"/>
        </w:rPr>
        <w:t>х нөхцөл</w:t>
      </w:r>
      <w:r w:rsidR="00717F0B" w:rsidRPr="00F45ACC">
        <w:rPr>
          <w:color w:val="161616"/>
          <w:szCs w:val="24"/>
          <w:lang w:val="mn-MN"/>
        </w:rPr>
        <w:t xml:space="preserve"> хангагдсан </w:t>
      </w:r>
      <w:r w:rsidR="00104500" w:rsidRPr="00F45ACC">
        <w:rPr>
          <w:color w:val="161616"/>
          <w:szCs w:val="24"/>
          <w:lang w:val="mn-MN"/>
        </w:rPr>
        <w:t>тохиолдолд</w:t>
      </w:r>
      <w:r w:rsidR="00717F0B" w:rsidRPr="00F45ACC">
        <w:rPr>
          <w:color w:val="161616"/>
          <w:szCs w:val="24"/>
          <w:lang w:val="mn-MN"/>
        </w:rPr>
        <w:t>, зөвхөн зөвшөөрөгдсөн ажлын горимын</w:t>
      </w:r>
      <w:r w:rsidR="00717F0B" w:rsidRPr="00F45ACC">
        <w:rPr>
          <w:color w:val="161616"/>
          <w:spacing w:val="40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хүрээнд, тохируулахын тулд ЦЭХ үйлдвэрлэгч</w:t>
      </w:r>
      <w:r w:rsidR="00717F0B" w:rsidRPr="00F45ACC">
        <w:rPr>
          <w:color w:val="161616"/>
          <w:spacing w:val="-11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тоноглолын</w:t>
      </w:r>
      <w:r w:rsidR="00717F0B" w:rsidRPr="00F45ACC">
        <w:rPr>
          <w:color w:val="161616"/>
          <w:spacing w:val="-13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тохируулгыг зөвшөөрөгдсөн</w:t>
      </w:r>
      <w:r w:rsidR="00717F0B" w:rsidRPr="00F45ACC">
        <w:rPr>
          <w:color w:val="161616"/>
          <w:spacing w:val="-8"/>
          <w:szCs w:val="24"/>
          <w:lang w:val="mn-MN"/>
        </w:rPr>
        <w:t xml:space="preserve"> </w:t>
      </w:r>
      <w:r w:rsidR="00725DE3" w:rsidRPr="00F45ACC">
        <w:rPr>
          <w:color w:val="161616"/>
          <w:szCs w:val="24"/>
          <w:lang w:val="mn-MN"/>
        </w:rPr>
        <w:t>заагт</w:t>
      </w:r>
      <w:r w:rsidR="00717F0B" w:rsidRPr="00F45ACC">
        <w:rPr>
          <w:color w:val="161616"/>
          <w:spacing w:val="-14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>ашиглана.</w:t>
      </w:r>
    </w:p>
    <w:p w14:paraId="439A4256" w14:textId="77777777" w:rsidR="00717F0B" w:rsidRPr="00F45ACC" w:rsidRDefault="00717F0B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    </w:t>
      </w:r>
    </w:p>
    <w:p w14:paraId="0FEFB044" w14:textId="7C246E8A" w:rsidR="00717F0B" w:rsidRPr="00F45ACC" w:rsidRDefault="003F1A9F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.12</w:t>
      </w:r>
      <w:r w:rsidR="00717F0B" w:rsidRPr="00F45ACC">
        <w:rPr>
          <w:szCs w:val="24"/>
          <w:lang w:val="mn-MN"/>
        </w:rPr>
        <w:t xml:space="preserve"> ЦЭХ үйлдвэрлэгч тоноглолыг бүх төрлийн тохируулгад нэгэн зэрэг оролцохыг хэрэв түүний төрөл тус бүрийн шаардлагыг хангасан бол   зөвшөөрнө. </w:t>
      </w:r>
    </w:p>
    <w:p w14:paraId="21FAB61D" w14:textId="77777777" w:rsidR="00552FF7" w:rsidRPr="00F45ACC" w:rsidRDefault="00552FF7" w:rsidP="00A85465">
      <w:pPr>
        <w:pStyle w:val="BodyText"/>
        <w:ind w:left="0" w:right="30" w:firstLine="5"/>
        <w:rPr>
          <w:szCs w:val="24"/>
          <w:lang w:val="mn-MN"/>
        </w:rPr>
      </w:pPr>
    </w:p>
    <w:p w14:paraId="7949DE11" w14:textId="0AD7CB34" w:rsidR="00717F0B" w:rsidRPr="00F45ACC" w:rsidRDefault="003F1A9F" w:rsidP="00A85465">
      <w:pPr>
        <w:pStyle w:val="BodyText"/>
        <w:ind w:left="0" w:right="30" w:firstLine="5"/>
        <w:rPr>
          <w:color w:val="161616"/>
          <w:spacing w:val="-2"/>
          <w:szCs w:val="24"/>
          <w:lang w:val="mn-MN"/>
        </w:rPr>
      </w:pPr>
      <w:r w:rsidRPr="00F45ACC">
        <w:rPr>
          <w:b/>
          <w:szCs w:val="24"/>
          <w:lang w:val="mn-MN"/>
        </w:rPr>
        <w:t>3</w:t>
      </w:r>
      <w:r w:rsidR="00717F0B" w:rsidRPr="00F45ACC">
        <w:rPr>
          <w:b/>
          <w:szCs w:val="24"/>
          <w:lang w:val="mn-MN"/>
        </w:rPr>
        <w:t>.13</w:t>
      </w:r>
      <w:r w:rsidR="00717F0B" w:rsidRPr="00F45ACC">
        <w:rPr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>Цахилгаан</w:t>
      </w:r>
      <w:r w:rsidR="00717F0B" w:rsidRPr="00F45ACC">
        <w:rPr>
          <w:color w:val="161616"/>
          <w:spacing w:val="-3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>сүлжээнд</w:t>
      </w:r>
      <w:r w:rsidR="00717F0B" w:rsidRPr="00F45ACC">
        <w:rPr>
          <w:color w:val="161616"/>
          <w:spacing w:val="-6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>технологийн холболт хийх</w:t>
      </w:r>
      <w:r w:rsidR="00717F0B" w:rsidRPr="00F45ACC">
        <w:rPr>
          <w:color w:val="161616"/>
          <w:spacing w:val="-14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>техникийн нөхцөл,</w:t>
      </w:r>
      <w:r w:rsidR="00717F0B" w:rsidRPr="00F45ACC">
        <w:rPr>
          <w:color w:val="161616"/>
          <w:spacing w:val="-5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>төслийн</w:t>
      </w:r>
      <w:r w:rsidR="00717F0B" w:rsidRPr="00F45ACC">
        <w:rPr>
          <w:color w:val="161616"/>
          <w:spacing w:val="-9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 xml:space="preserve">баримт </w:t>
      </w:r>
      <w:r w:rsidR="00717F0B" w:rsidRPr="00F45ACC">
        <w:rPr>
          <w:color w:val="161616"/>
          <w:szCs w:val="24"/>
          <w:lang w:val="mn-MN"/>
        </w:rPr>
        <w:t>бичиг буюу ЦЭХ үйлдвэрлэгч тоноглолын норматив эрх зүйн актаар тодорхойлогддог, технологийн хувьд</w:t>
      </w:r>
      <w:r w:rsidR="00717F0B" w:rsidRPr="00F45ACC">
        <w:rPr>
          <w:color w:val="161616"/>
          <w:spacing w:val="40"/>
          <w:szCs w:val="24"/>
          <w:lang w:val="mn-MN"/>
        </w:rPr>
        <w:t xml:space="preserve"> </w:t>
      </w:r>
      <w:r w:rsidR="00717F0B" w:rsidRPr="00F45ACC">
        <w:rPr>
          <w:color w:val="161616"/>
          <w:szCs w:val="24"/>
          <w:lang w:val="mn-MN"/>
        </w:rPr>
        <w:t xml:space="preserve">бие даан ажилладаг эрчим хүчний бүс нутгийн систем буюу </w:t>
      </w:r>
      <w:r w:rsidR="00717F0B" w:rsidRPr="00F45ACC">
        <w:rPr>
          <w:color w:val="161616"/>
          <w:szCs w:val="24"/>
          <w:lang w:val="mn-MN"/>
        </w:rPr>
        <w:lastRenderedPageBreak/>
        <w:t xml:space="preserve">(системийн </w:t>
      </w:r>
      <w:r w:rsidR="00717F0B" w:rsidRPr="00F45ACC">
        <w:rPr>
          <w:color w:val="161616"/>
          <w:spacing w:val="-2"/>
          <w:szCs w:val="24"/>
          <w:lang w:val="mn-MN"/>
        </w:rPr>
        <w:t>хэсэг)</w:t>
      </w:r>
      <w:r w:rsidR="00717F0B" w:rsidRPr="00F45ACC">
        <w:rPr>
          <w:color w:val="161616"/>
          <w:szCs w:val="24"/>
          <w:lang w:val="mn-MN"/>
        </w:rPr>
        <w:t xml:space="preserve"> эрчим хүчний бүс нутгийн системд </w:t>
      </w:r>
      <w:r w:rsidR="00717F0B" w:rsidRPr="00F45ACC">
        <w:rPr>
          <w:color w:val="161616"/>
          <w:spacing w:val="-2"/>
          <w:szCs w:val="24"/>
          <w:lang w:val="mn-MN"/>
        </w:rPr>
        <w:t>давтамжийн</w:t>
      </w:r>
      <w:r w:rsidR="00717F0B" w:rsidRPr="00F45ACC">
        <w:rPr>
          <w:color w:val="161616"/>
          <w:spacing w:val="-4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>автомат</w:t>
      </w:r>
      <w:r w:rsidR="00717F0B" w:rsidRPr="00F45ACC">
        <w:rPr>
          <w:color w:val="161616"/>
          <w:spacing w:val="-12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>статик бус тохируулгыг</w:t>
      </w:r>
      <w:r w:rsidR="00717F0B" w:rsidRPr="00F45ACC">
        <w:rPr>
          <w:color w:val="161616"/>
          <w:spacing w:val="-7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>хангах,</w:t>
      </w:r>
      <w:r w:rsidR="00717F0B" w:rsidRPr="00F45ACC">
        <w:rPr>
          <w:color w:val="161616"/>
          <w:szCs w:val="24"/>
          <w:lang w:val="mn-MN"/>
        </w:rPr>
        <w:t xml:space="preserve"> </w:t>
      </w:r>
      <w:r w:rsidR="00C07A82" w:rsidRPr="00F45ACC">
        <w:rPr>
          <w:color w:val="161616"/>
          <w:szCs w:val="24"/>
          <w:lang w:val="mn-MN"/>
        </w:rPr>
        <w:t>ЭХНС</w:t>
      </w:r>
      <w:r w:rsidR="00717F0B" w:rsidRPr="00F45ACC">
        <w:rPr>
          <w:color w:val="161616"/>
          <w:szCs w:val="24"/>
          <w:lang w:val="mn-MN"/>
        </w:rPr>
        <w:t xml:space="preserve">-ээс удаан хугацаагаар бие даан ажиллахаар </w:t>
      </w:r>
      <w:r w:rsidR="00104500" w:rsidRPr="00F45ACC">
        <w:rPr>
          <w:color w:val="161616"/>
          <w:szCs w:val="24"/>
          <w:lang w:val="mn-MN"/>
        </w:rPr>
        <w:t>тус</w:t>
      </w:r>
      <w:r w:rsidR="00725DE3" w:rsidRPr="00F45ACC">
        <w:rPr>
          <w:color w:val="161616"/>
          <w:szCs w:val="24"/>
          <w:lang w:val="mn-MN"/>
        </w:rPr>
        <w:t>даа гарсан</w:t>
      </w:r>
      <w:r w:rsidR="00717F0B" w:rsidRPr="00F45ACC">
        <w:rPr>
          <w:color w:val="161616"/>
          <w:spacing w:val="-2"/>
          <w:szCs w:val="24"/>
          <w:lang w:val="mn-MN"/>
        </w:rPr>
        <w:t>,</w:t>
      </w:r>
      <w:r w:rsidR="00717F0B" w:rsidRPr="00F45ACC">
        <w:rPr>
          <w:color w:val="161616"/>
          <w:spacing w:val="-12"/>
          <w:szCs w:val="24"/>
          <w:lang w:val="mn-MN"/>
        </w:rPr>
        <w:t xml:space="preserve">  </w:t>
      </w:r>
      <w:r w:rsidR="00717F0B" w:rsidRPr="00F45ACC">
        <w:rPr>
          <w:color w:val="161616"/>
          <w:spacing w:val="-2"/>
          <w:szCs w:val="24"/>
          <w:lang w:val="mn-MN"/>
        </w:rPr>
        <w:t>шинээр</w:t>
      </w:r>
      <w:r w:rsidR="00717F0B" w:rsidRPr="00F45ACC">
        <w:rPr>
          <w:color w:val="161616"/>
          <w:spacing w:val="-14"/>
          <w:szCs w:val="24"/>
          <w:lang w:val="mn-MN"/>
        </w:rPr>
        <w:t xml:space="preserve"> ашиглалтад оруулах</w:t>
      </w:r>
      <w:r w:rsidR="00717F0B" w:rsidRPr="00F45ACC">
        <w:rPr>
          <w:color w:val="161616"/>
          <w:spacing w:val="-6"/>
          <w:szCs w:val="24"/>
          <w:lang w:val="mn-MN"/>
        </w:rPr>
        <w:t xml:space="preserve"> </w:t>
      </w:r>
      <w:r w:rsidR="00717F0B" w:rsidRPr="00F45ACC">
        <w:rPr>
          <w:color w:val="161616"/>
          <w:spacing w:val="-2"/>
          <w:szCs w:val="24"/>
          <w:lang w:val="mn-MN"/>
        </w:rPr>
        <w:t xml:space="preserve">ЦЭХ </w:t>
      </w:r>
      <w:r w:rsidR="00717F0B" w:rsidRPr="00F45ACC">
        <w:rPr>
          <w:color w:val="161616"/>
          <w:szCs w:val="24"/>
          <w:lang w:val="mn-MN"/>
        </w:rPr>
        <w:t xml:space="preserve">үйлдвэрлэгч тоноглолууд нь </w:t>
      </w:r>
      <w:r w:rsidR="00725DE3" w:rsidRPr="00F45ACC">
        <w:rPr>
          <w:color w:val="161616"/>
          <w:szCs w:val="24"/>
          <w:lang w:val="mn-MN"/>
        </w:rPr>
        <w:t>5</w:t>
      </w:r>
      <w:r w:rsidR="00717F0B" w:rsidRPr="00F45ACC">
        <w:rPr>
          <w:color w:val="161616"/>
          <w:szCs w:val="24"/>
          <w:lang w:val="mn-MN"/>
        </w:rPr>
        <w:t>.4-p заалтад заасан шаардлагыг хангасан байна.</w:t>
      </w:r>
    </w:p>
    <w:p w14:paraId="1F6F9458" w14:textId="77777777" w:rsidR="00717F0B" w:rsidRPr="00F45ACC" w:rsidRDefault="00717F0B" w:rsidP="00A85465">
      <w:pPr>
        <w:spacing w:after="0" w:line="240" w:lineRule="auto"/>
        <w:jc w:val="both"/>
        <w:rPr>
          <w:rFonts w:eastAsia="Arial" w:cs="Arial"/>
          <w:b/>
          <w:lang w:val="mn-MN"/>
        </w:rPr>
      </w:pPr>
    </w:p>
    <w:p w14:paraId="1B4A0491" w14:textId="567B36EE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b/>
          <w:szCs w:val="24"/>
          <w:lang w:val="mn-MN"/>
        </w:rPr>
      </w:pPr>
      <w:r w:rsidRPr="00F45ACC">
        <w:rPr>
          <w:rFonts w:eastAsia="Arial" w:cs="Arial"/>
          <w:b/>
          <w:szCs w:val="24"/>
          <w:lang w:val="mn-MN"/>
        </w:rPr>
        <w:t>4</w:t>
      </w:r>
      <w:r w:rsidR="00552FF7" w:rsidRPr="00F45ACC">
        <w:rPr>
          <w:rFonts w:eastAsia="Arial" w:cs="Arial"/>
          <w:b/>
          <w:szCs w:val="24"/>
          <w:lang w:val="mn-MN"/>
        </w:rPr>
        <w:t>. Анхдагч тохируулга</w:t>
      </w:r>
    </w:p>
    <w:p w14:paraId="79AE9C09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b/>
          <w:color w:val="EE0000"/>
          <w:szCs w:val="24"/>
          <w:lang w:val="mn-MN"/>
        </w:rPr>
      </w:pPr>
    </w:p>
    <w:p w14:paraId="019DFF27" w14:textId="58C04090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.1 Ерөнхий шаардлага</w:t>
      </w:r>
    </w:p>
    <w:p w14:paraId="394997FB" w14:textId="77777777" w:rsidR="00D26001" w:rsidRPr="00F45ACC" w:rsidRDefault="00D26001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255231CB" w14:textId="1A4C8A70" w:rsidR="00552FF7" w:rsidRPr="00F45ACC" w:rsidRDefault="003F1A9F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4</w:t>
      </w:r>
      <w:r w:rsidR="00552FF7" w:rsidRPr="00F45ACC">
        <w:rPr>
          <w:rFonts w:eastAsia="Calibri" w:cs="Arial"/>
          <w:b/>
          <w:szCs w:val="24"/>
          <w:lang w:val="mn-MN"/>
        </w:rPr>
        <w:t>.1.1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Цахилгаан станцын аюулгүй ажиллагааг хангахын тулд </w:t>
      </w:r>
      <w:r w:rsidR="007D094A" w:rsidRPr="00F45ACC">
        <w:rPr>
          <w:rFonts w:eastAsia="Calibri" w:cs="Arial"/>
          <w:color w:val="161616"/>
          <w:szCs w:val="24"/>
          <w:lang w:val="mn-MN"/>
        </w:rPr>
        <w:t xml:space="preserve">давтамж хэвийн утгаас </w:t>
      </w:r>
      <w:r w:rsidR="00F552C3" w:rsidRPr="00F45ACC">
        <w:rPr>
          <w:rFonts w:eastAsia="Calibri" w:cs="Arial"/>
          <w:color w:val="161616"/>
          <w:szCs w:val="24"/>
          <w:lang w:val="mn-MN"/>
        </w:rPr>
        <w:t>хэлбэлзэхийг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  хязгаарлах   болон   аваар   эсэргүүцэх    автоматын  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үйлчлэлээр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F45ACC" w:rsidRPr="00F45ACC">
        <w:rPr>
          <w:rFonts w:eastAsia="Calibri" w:cs="Arial"/>
          <w:color w:val="161616"/>
          <w:szCs w:val="24"/>
          <w:lang w:val="mn-MN"/>
        </w:rPr>
        <w:t>хэриглэгчдэд</w:t>
      </w:r>
      <w:r w:rsidR="007D094A" w:rsidRPr="00F45ACC">
        <w:rPr>
          <w:rFonts w:eastAsia="Calibri" w:cs="Arial"/>
          <w:color w:val="161616"/>
          <w:szCs w:val="24"/>
          <w:lang w:val="mn-MN"/>
        </w:rPr>
        <w:t xml:space="preserve"> нийлүүлдэг 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>цахилгаан</w:t>
      </w:r>
      <w:r w:rsidR="00552FF7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D094A" w:rsidRPr="00F45ACC">
        <w:rPr>
          <w:rFonts w:eastAsia="Calibri" w:cs="Arial"/>
          <w:color w:val="161616"/>
          <w:spacing w:val="-2"/>
          <w:szCs w:val="24"/>
          <w:lang w:val="mn-MN"/>
        </w:rPr>
        <w:t>хангамж</w:t>
      </w:r>
      <w:r w:rsidR="00552FF7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zCs w:val="24"/>
          <w:lang w:val="mn-MN"/>
        </w:rPr>
        <w:t>таслагдах эрсдэлийг багасгах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zCs w:val="24"/>
          <w:lang w:val="mn-MN"/>
        </w:rPr>
        <w:t>зорилгоор</w:t>
      </w:r>
      <w:r w:rsidR="00552FF7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zCs w:val="24"/>
          <w:lang w:val="mn-MN"/>
        </w:rPr>
        <w:t>анхдагч</w:t>
      </w:r>
      <w:r w:rsidR="00552FF7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zCs w:val="24"/>
          <w:lang w:val="mn-MN"/>
        </w:rPr>
        <w:t>тохируулгыг хий</w:t>
      </w:r>
      <w:r w:rsidR="004E4EB7" w:rsidRPr="00F45ACC">
        <w:rPr>
          <w:rFonts w:eastAsia="Calibri" w:cs="Arial"/>
          <w:color w:val="161616"/>
          <w:szCs w:val="24"/>
          <w:lang w:val="mn-MN"/>
        </w:rPr>
        <w:t>дэг.</w:t>
      </w:r>
    </w:p>
    <w:p w14:paraId="0D9FB6BE" w14:textId="77777777" w:rsidR="00D26001" w:rsidRPr="00F45ACC" w:rsidRDefault="00D26001" w:rsidP="00A85465">
      <w:pPr>
        <w:widowControl w:val="0"/>
        <w:autoSpaceDE w:val="0"/>
        <w:autoSpaceDN w:val="0"/>
        <w:spacing w:after="0" w:line="240" w:lineRule="auto"/>
        <w:ind w:right="30" w:firstLine="6"/>
        <w:jc w:val="both"/>
        <w:rPr>
          <w:rFonts w:eastAsia="Calibri" w:cs="Arial"/>
          <w:szCs w:val="24"/>
          <w:lang w:val="mn-MN"/>
        </w:rPr>
      </w:pPr>
    </w:p>
    <w:p w14:paraId="5D4CFC2E" w14:textId="1F4B58FA" w:rsidR="00552FF7" w:rsidRPr="00F45ACC" w:rsidRDefault="003F1A9F" w:rsidP="00A85465">
      <w:pPr>
        <w:widowControl w:val="0"/>
        <w:autoSpaceDE w:val="0"/>
        <w:autoSpaceDN w:val="0"/>
        <w:spacing w:after="0" w:line="240" w:lineRule="auto"/>
        <w:ind w:right="30" w:firstLine="6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4</w:t>
      </w:r>
      <w:r w:rsidR="00552FF7" w:rsidRPr="00F45ACC">
        <w:rPr>
          <w:rFonts w:eastAsia="Calibri" w:cs="Arial"/>
          <w:b/>
          <w:szCs w:val="24"/>
          <w:lang w:val="mn-MN"/>
        </w:rPr>
        <w:t>.1.2</w:t>
      </w:r>
      <w:r w:rsidR="00552FF7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D26001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C07A82" w:rsidRPr="00F45ACC">
        <w:rPr>
          <w:rFonts w:eastAsia="Calibri" w:cs="Arial"/>
          <w:color w:val="161616"/>
          <w:szCs w:val="24"/>
          <w:lang w:val="mn-MN"/>
        </w:rPr>
        <w:t>ЭХНС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-ийн </w:t>
      </w:r>
      <w:r w:rsidR="00725DE3" w:rsidRPr="00F45ACC">
        <w:rPr>
          <w:rFonts w:eastAsia="Calibri" w:cs="Arial"/>
          <w:color w:val="161616"/>
          <w:szCs w:val="24"/>
          <w:lang w:val="mn-MN"/>
        </w:rPr>
        <w:t>төв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синхрон бүсэд анхдагч тохируулг</w:t>
      </w:r>
      <w:r w:rsidR="007D094A" w:rsidRPr="00F45ACC">
        <w:rPr>
          <w:rFonts w:eastAsia="Calibri" w:cs="Arial"/>
          <w:color w:val="161616"/>
          <w:szCs w:val="24"/>
          <w:lang w:val="mn-MN"/>
        </w:rPr>
        <w:t>ын үед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тооцоолсноос ихгүй бодит чадлын тэнцвэргүй</w:t>
      </w:r>
      <w:r w:rsidR="004E4EB7" w:rsidRPr="00F45ACC">
        <w:rPr>
          <w:rFonts w:eastAsia="Calibri" w:cs="Arial"/>
          <w:color w:val="161616"/>
          <w:szCs w:val="24"/>
          <w:lang w:val="mn-MN"/>
        </w:rPr>
        <w:t>жилт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үүcэx тохиолдолд богино хугацааны динамик давтамжийн </w:t>
      </w:r>
      <w:r w:rsidR="00973D38" w:rsidRPr="00F45ACC">
        <w:rPr>
          <w:rFonts w:eastAsia="Calibri" w:cs="Arial"/>
          <w:color w:val="161616"/>
          <w:szCs w:val="24"/>
          <w:lang w:val="mn-MN"/>
        </w:rPr>
        <w:t>хэлбэлзлийг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zCs w:val="24"/>
          <w:highlight w:val="yellow"/>
          <w:lang w:val="mn-MN"/>
        </w:rPr>
        <w:t>(50.0</w:t>
      </w:r>
      <w:r w:rsidR="00552FF7" w:rsidRPr="00F45ACC">
        <w:rPr>
          <w:rFonts w:eastAsia="Calibri" w:cs="Arial"/>
          <w:color w:val="161616"/>
          <w:spacing w:val="-4"/>
          <w:szCs w:val="24"/>
          <w:highlight w:val="yellow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zCs w:val="24"/>
          <w:highlight w:val="yellow"/>
          <w:lang w:val="mn-MN"/>
        </w:rPr>
        <w:t>+</w:t>
      </w:r>
      <w:r w:rsidR="00552FF7" w:rsidRPr="00F45ACC">
        <w:rPr>
          <w:rFonts w:eastAsia="Calibri" w:cs="Arial"/>
          <w:color w:val="161616"/>
          <w:spacing w:val="-8"/>
          <w:szCs w:val="24"/>
          <w:highlight w:val="yellow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zCs w:val="24"/>
          <w:highlight w:val="yellow"/>
          <w:lang w:val="mn-MN"/>
        </w:rPr>
        <w:t>0.8)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Гц-ээс ихгүй хязгаарт ба</w:t>
      </w:r>
      <w:r w:rsidR="004E38C9" w:rsidRPr="00F45ACC">
        <w:rPr>
          <w:rFonts w:eastAsia="Calibri" w:cs="Arial"/>
          <w:color w:val="161616"/>
          <w:szCs w:val="24"/>
          <w:lang w:val="mn-MN"/>
        </w:rPr>
        <w:t>йлгах ёстой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>.</w:t>
      </w:r>
    </w:p>
    <w:p w14:paraId="6D736855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7DEE0A34" w14:textId="77503335" w:rsidR="00552FF7" w:rsidRPr="00F45ACC" w:rsidRDefault="003F1A9F" w:rsidP="00A85465">
      <w:pPr>
        <w:widowControl w:val="0"/>
        <w:autoSpaceDE w:val="0"/>
        <w:autoSpaceDN w:val="0"/>
        <w:spacing w:after="0" w:line="240" w:lineRule="auto"/>
        <w:ind w:right="30" w:firstLine="1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4</w:t>
      </w:r>
      <w:r w:rsidR="00552FF7" w:rsidRPr="00F45ACC">
        <w:rPr>
          <w:rFonts w:eastAsia="Calibri" w:cs="Arial"/>
          <w:b/>
          <w:szCs w:val="24"/>
          <w:lang w:val="mn-MN"/>
        </w:rPr>
        <w:t>.1.3</w:t>
      </w:r>
      <w:r w:rsidR="00552FF7" w:rsidRPr="00F45ACC">
        <w:rPr>
          <w:rFonts w:ascii="Calibri" w:eastAsia="Calibri" w:hAnsi="Calibri" w:cs="Times New Roman"/>
          <w:szCs w:val="24"/>
          <w:lang w:val="mn-MN"/>
        </w:rPr>
        <w:t xml:space="preserve">  </w:t>
      </w:r>
      <w:r w:rsidR="00C07A82" w:rsidRPr="00F45ACC">
        <w:rPr>
          <w:rFonts w:eastAsia="Calibri" w:cs="Arial"/>
          <w:color w:val="161616"/>
          <w:szCs w:val="24"/>
          <w:lang w:val="mn-MN"/>
        </w:rPr>
        <w:t>ЭХНС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-ийн </w:t>
      </w:r>
      <w:r w:rsidR="00A31976" w:rsidRPr="00F45ACC">
        <w:rPr>
          <w:rFonts w:eastAsia="Calibri" w:cs="Arial"/>
          <w:color w:val="161616"/>
          <w:szCs w:val="24"/>
          <w:lang w:val="mn-MN"/>
        </w:rPr>
        <w:t>төв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синхрон бүс</w:t>
      </w:r>
      <w:r w:rsidR="004E38C9" w:rsidRPr="00F45ACC">
        <w:rPr>
          <w:rFonts w:eastAsia="Calibri" w:cs="Arial"/>
          <w:color w:val="161616"/>
          <w:szCs w:val="24"/>
          <w:lang w:val="mn-MN"/>
        </w:rPr>
        <w:t>эд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тэнцвэргүй</w:t>
      </w:r>
      <w:r w:rsidR="004E4EB7" w:rsidRPr="00F45ACC">
        <w:rPr>
          <w:rFonts w:eastAsia="Calibri" w:cs="Arial"/>
          <w:color w:val="161616"/>
          <w:szCs w:val="24"/>
          <w:lang w:val="mn-MN"/>
        </w:rPr>
        <w:t>жилтийн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4E38C9" w:rsidRPr="00F45ACC">
        <w:rPr>
          <w:rFonts w:eastAsia="Calibri" w:cs="Arial"/>
          <w:color w:val="161616"/>
          <w:szCs w:val="24"/>
          <w:lang w:val="mn-MN"/>
        </w:rPr>
        <w:t xml:space="preserve">тооцоолсон </w:t>
      </w:r>
      <w:r w:rsidR="00552FF7" w:rsidRPr="00F45ACC">
        <w:rPr>
          <w:rFonts w:eastAsia="Calibri" w:cs="Arial"/>
          <w:color w:val="161616"/>
          <w:szCs w:val="24"/>
          <w:lang w:val="mn-MN"/>
        </w:rPr>
        <w:t>утга</w:t>
      </w:r>
      <w:r w:rsidR="004E4EB7" w:rsidRPr="00F45ACC">
        <w:rPr>
          <w:rFonts w:eastAsia="Calibri" w:cs="Arial"/>
          <w:color w:val="161616"/>
          <w:szCs w:val="24"/>
          <w:lang w:val="mn-MN"/>
        </w:rPr>
        <w:t>,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9F5C9C" w:rsidRPr="00F45ACC">
        <w:rPr>
          <w:rFonts w:eastAsia="Calibri" w:cs="Arial"/>
          <w:color w:val="161616"/>
          <w:szCs w:val="24"/>
          <w:lang w:val="mn-MN"/>
        </w:rPr>
        <w:t>норматив савлалтын үед</w:t>
      </w:r>
      <w:r w:rsidR="009F5C9C" w:rsidRPr="00F45ACC">
        <w:rPr>
          <w:rFonts w:eastAsia="Calibri" w:cs="Arial"/>
          <w:color w:val="161616"/>
          <w:position w:val="1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zCs w:val="24"/>
          <w:lang w:val="mn-MN"/>
        </w:rPr>
        <w:t>ЦЭХ үйлдвэрлэгч тоноглол</w:t>
      </w:r>
      <w:r w:rsidR="009F5C9C" w:rsidRPr="00F45ACC">
        <w:rPr>
          <w:rFonts w:eastAsia="Calibri" w:cs="Arial"/>
          <w:color w:val="161616"/>
          <w:szCs w:val="24"/>
          <w:lang w:val="mn-MN"/>
        </w:rPr>
        <w:t xml:space="preserve">д 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эсвэл хэрэглэгчдийн цахилгаан </w:t>
      </w:r>
      <w:r w:rsidR="009F5C9C" w:rsidRPr="00F45ACC">
        <w:rPr>
          <w:rFonts w:eastAsia="Calibri" w:cs="Arial"/>
          <w:color w:val="161616"/>
          <w:szCs w:val="24"/>
          <w:lang w:val="mn-MN"/>
        </w:rPr>
        <w:t xml:space="preserve">хангамжид аваарын зогсолт </w:t>
      </w:r>
      <w:r w:rsidR="00F45ACC" w:rsidRPr="00F45ACC">
        <w:rPr>
          <w:rFonts w:eastAsia="Calibri" w:cs="Arial"/>
          <w:color w:val="161616"/>
          <w:szCs w:val="24"/>
          <w:lang w:val="mn-MN"/>
        </w:rPr>
        <w:t>болсноос</w:t>
      </w:r>
      <w:r w:rsidR="009F5C9C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A617EF" w:rsidRPr="00F45ACC">
        <w:rPr>
          <w:rFonts w:eastAsia="Calibri" w:cs="Arial"/>
          <w:color w:val="161616"/>
          <w:szCs w:val="24"/>
          <w:lang w:val="mn-MN"/>
        </w:rPr>
        <w:t xml:space="preserve">үүссэн </w:t>
      </w:r>
      <w:r w:rsidR="00552FF7" w:rsidRPr="00F45ACC">
        <w:rPr>
          <w:rFonts w:eastAsia="Calibri" w:cs="Arial"/>
          <w:color w:val="161616"/>
          <w:szCs w:val="24"/>
          <w:lang w:val="mn-MN"/>
        </w:rPr>
        <w:t>бодит чадлын тэнцвэргүй</w:t>
      </w:r>
      <w:r w:rsidR="004E4EB7" w:rsidRPr="00F45ACC">
        <w:rPr>
          <w:rFonts w:eastAsia="Calibri" w:cs="Arial"/>
          <w:color w:val="161616"/>
          <w:szCs w:val="24"/>
          <w:lang w:val="mn-MN"/>
        </w:rPr>
        <w:t>жилтийн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 хамгийн их утгатай тохирч байх ёстой. </w:t>
      </w:r>
      <w:r w:rsidR="00A617EF" w:rsidRPr="00F45ACC">
        <w:rPr>
          <w:rFonts w:eastAsia="Calibri" w:cs="Arial"/>
          <w:color w:val="161616"/>
          <w:spacing w:val="-2"/>
          <w:szCs w:val="24"/>
          <w:lang w:val="mn-MN"/>
        </w:rPr>
        <w:t>Тэнцвэргүйжилтийн</w:t>
      </w:r>
      <w:r w:rsidR="00A617EF" w:rsidRPr="00F45ACC">
        <w:rPr>
          <w:rFonts w:eastAsia="Calibri" w:cs="Arial"/>
          <w:color w:val="161616"/>
          <w:szCs w:val="24"/>
          <w:lang w:val="mn-MN"/>
        </w:rPr>
        <w:t xml:space="preserve"> т</w:t>
      </w:r>
      <w:r w:rsidR="00552FF7" w:rsidRPr="00F45ACC">
        <w:rPr>
          <w:rFonts w:eastAsia="Calibri" w:cs="Arial"/>
          <w:color w:val="161616"/>
          <w:szCs w:val="24"/>
          <w:lang w:val="mn-MN"/>
        </w:rPr>
        <w:t xml:space="preserve">ооцоолсон 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>утгыг</w:t>
      </w:r>
      <w:r w:rsidR="00552FF7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C07A82" w:rsidRPr="00F45ACC">
        <w:rPr>
          <w:rFonts w:eastAsia="Calibri" w:cs="Arial"/>
          <w:color w:val="161616"/>
          <w:spacing w:val="-2"/>
          <w:szCs w:val="24"/>
          <w:lang w:val="mn-MN"/>
        </w:rPr>
        <w:t>ЭХНС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-ийн </w:t>
      </w:r>
      <w:r w:rsidR="00A31976" w:rsidRPr="00F45ACC">
        <w:rPr>
          <w:rFonts w:eastAsia="Calibri" w:cs="Arial"/>
          <w:color w:val="161616"/>
          <w:spacing w:val="-2"/>
          <w:szCs w:val="24"/>
          <w:lang w:val="mn-MN"/>
        </w:rPr>
        <w:t>төв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синхрон</w:t>
      </w:r>
      <w:r w:rsidR="00552FF7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>бүс</w:t>
      </w:r>
      <w:r w:rsidR="00F21ABB" w:rsidRPr="00F45ACC">
        <w:rPr>
          <w:rFonts w:eastAsia="Calibri" w:cs="Arial"/>
          <w:color w:val="161616"/>
          <w:spacing w:val="-2"/>
          <w:szCs w:val="24"/>
          <w:lang w:val="mn-MN"/>
        </w:rPr>
        <w:t>ийг</w:t>
      </w:r>
      <w:r w:rsidR="00552FF7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хам</w:t>
      </w:r>
      <w:r w:rsidR="00A617EF" w:rsidRPr="00F45ACC">
        <w:rPr>
          <w:rFonts w:eastAsia="Calibri" w:cs="Arial"/>
          <w:color w:val="161616"/>
          <w:spacing w:val="-2"/>
          <w:szCs w:val="24"/>
          <w:lang w:val="mn-MN"/>
        </w:rPr>
        <w:t>арч</w:t>
      </w:r>
      <w:r w:rsidR="00F21ABB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байгаа</w:t>
      </w:r>
      <w:r w:rsidR="00552FF7" w:rsidRPr="00F45ACC">
        <w:rPr>
          <w:rFonts w:eastAsia="Calibri" w:cs="Arial"/>
          <w:color w:val="151515"/>
          <w:spacing w:val="-4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эрчим</w:t>
      </w:r>
      <w:r w:rsidR="00552FF7" w:rsidRPr="00F45ACC">
        <w:rPr>
          <w:rFonts w:eastAsia="Calibri" w:cs="Arial"/>
          <w:color w:val="151515"/>
          <w:spacing w:val="-2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хүчний</w:t>
      </w:r>
      <w:r w:rsidR="00552FF7" w:rsidRPr="00F45ACC">
        <w:rPr>
          <w:rFonts w:eastAsia="Calibri" w:cs="Arial"/>
          <w:color w:val="151515"/>
          <w:spacing w:val="-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системийн диспетчерийн шуурхай удирдлагын үүргийг гүйцэтгэдэг системийн оператор болон байгууллагын</w:t>
      </w:r>
      <w:r w:rsidR="00552FF7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хооронд</w:t>
      </w:r>
      <w:r w:rsidR="00552FF7" w:rsidRPr="00F45ACC">
        <w:rPr>
          <w:rFonts w:eastAsia="Calibri" w:cs="Arial"/>
          <w:color w:val="151515"/>
          <w:spacing w:val="-14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тохиролцсон</w:t>
      </w:r>
      <w:r w:rsidR="00552FF7" w:rsidRPr="00F45ACC">
        <w:rPr>
          <w:rFonts w:eastAsia="Calibri" w:cs="Arial"/>
          <w:color w:val="151515"/>
          <w:spacing w:val="-14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шийдвэрийн</w:t>
      </w:r>
      <w:r w:rsidR="00552FF7" w:rsidRPr="00F45ACC">
        <w:rPr>
          <w:rFonts w:eastAsia="Calibri" w:cs="Arial"/>
          <w:color w:val="151515"/>
          <w:spacing w:val="-14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дагуу</w:t>
      </w:r>
      <w:r w:rsidR="00552FF7" w:rsidRPr="00F45ACC">
        <w:rPr>
          <w:rFonts w:eastAsia="Calibri" w:cs="Arial"/>
          <w:color w:val="151515"/>
          <w:spacing w:val="-13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өөрчилж</w:t>
      </w:r>
      <w:r w:rsidR="00552FF7" w:rsidRPr="00F45ACC">
        <w:rPr>
          <w:rFonts w:eastAsia="Calibri" w:cs="Arial"/>
          <w:color w:val="151515"/>
          <w:spacing w:val="-15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болно.</w:t>
      </w:r>
    </w:p>
    <w:p w14:paraId="1EBB2501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300A55B7" w14:textId="66F6665A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color w:val="151515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.1.4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C07A82" w:rsidRPr="00F45ACC">
        <w:rPr>
          <w:rFonts w:eastAsia="Arial" w:cs="Arial"/>
          <w:color w:val="151515"/>
          <w:spacing w:val="-2"/>
          <w:szCs w:val="24"/>
          <w:lang w:val="mn-MN"/>
        </w:rPr>
        <w:t>ЭХНС</w:t>
      </w:r>
      <w:r w:rsidR="00552FF7" w:rsidRPr="00F45ACC">
        <w:rPr>
          <w:rFonts w:eastAsia="Arial" w:cs="Arial"/>
          <w:color w:val="151515"/>
          <w:spacing w:val="-2"/>
          <w:szCs w:val="24"/>
          <w:lang w:val="mn-MN"/>
        </w:rPr>
        <w:t>-ийн</w:t>
      </w:r>
      <w:r w:rsidR="00552FF7" w:rsidRPr="00F45ACC">
        <w:rPr>
          <w:rFonts w:eastAsia="Arial" w:cs="Arial"/>
          <w:color w:val="151515"/>
          <w:spacing w:val="-14"/>
          <w:szCs w:val="24"/>
          <w:lang w:val="mn-MN"/>
        </w:rPr>
        <w:t xml:space="preserve"> </w:t>
      </w:r>
      <w:r w:rsidR="00A31976" w:rsidRPr="00F45ACC">
        <w:rPr>
          <w:rFonts w:eastAsia="Arial" w:cs="Arial"/>
          <w:color w:val="151515"/>
          <w:spacing w:val="-2"/>
          <w:szCs w:val="24"/>
          <w:lang w:val="mn-MN"/>
        </w:rPr>
        <w:t>төв</w:t>
      </w:r>
      <w:r w:rsidR="00552FF7" w:rsidRPr="00F45ACC">
        <w:rPr>
          <w:rFonts w:eastAsia="Arial" w:cs="Arial"/>
          <w:color w:val="151515"/>
          <w:spacing w:val="-14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pacing w:val="-2"/>
          <w:szCs w:val="24"/>
          <w:lang w:val="mn-MN"/>
        </w:rPr>
        <w:t>синхрон</w:t>
      </w:r>
      <w:r w:rsidR="00552FF7" w:rsidRPr="00F45ACC">
        <w:rPr>
          <w:rFonts w:eastAsia="Arial" w:cs="Arial"/>
          <w:color w:val="151515"/>
          <w:spacing w:val="-14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pacing w:val="-2"/>
          <w:szCs w:val="24"/>
          <w:lang w:val="mn-MN"/>
        </w:rPr>
        <w:t>бүсэд</w:t>
      </w:r>
      <w:r w:rsidR="00552FF7" w:rsidRPr="00F45ACC">
        <w:rPr>
          <w:rFonts w:eastAsia="Arial" w:cs="Arial"/>
          <w:color w:val="151515"/>
          <w:spacing w:val="-14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pacing w:val="-2"/>
          <w:szCs w:val="24"/>
          <w:lang w:val="mn-MN"/>
        </w:rPr>
        <w:t>хамрагда</w:t>
      </w:r>
      <w:r w:rsidR="00F21ABB" w:rsidRPr="00F45ACC">
        <w:rPr>
          <w:rFonts w:eastAsia="Arial" w:cs="Arial"/>
          <w:color w:val="151515"/>
          <w:spacing w:val="-2"/>
          <w:szCs w:val="24"/>
          <w:lang w:val="mn-MN"/>
        </w:rPr>
        <w:t>ж байгаа</w:t>
      </w:r>
      <w:r w:rsidR="00552FF7" w:rsidRPr="00F45ACC">
        <w:rPr>
          <w:rFonts w:eastAsia="Arial" w:cs="Arial"/>
          <w:color w:val="151515"/>
          <w:spacing w:val="-2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бүх эрчим</w:t>
      </w:r>
      <w:r w:rsidR="00552FF7" w:rsidRPr="00F45ACC">
        <w:rPr>
          <w:rFonts w:eastAsia="Arial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хүчний</w:t>
      </w:r>
      <w:r w:rsidR="00552FF7" w:rsidRPr="00F45ACC">
        <w:rPr>
          <w:rFonts w:eastAsia="Arial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систем</w:t>
      </w:r>
      <w:r w:rsidR="00F21ABB" w:rsidRPr="00F45ACC">
        <w:rPr>
          <w:rFonts w:eastAsia="Arial" w:cs="Arial"/>
          <w:color w:val="151515"/>
          <w:szCs w:val="24"/>
          <w:lang w:val="mn-MN"/>
        </w:rPr>
        <w:t xml:space="preserve"> дэх</w:t>
      </w:r>
      <w:r w:rsidR="00552FF7" w:rsidRPr="00F45ACC">
        <w:rPr>
          <w:rFonts w:eastAsia="Arial" w:cs="Arial"/>
          <w:color w:val="151515"/>
          <w:spacing w:val="-2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анхдагч</w:t>
      </w:r>
      <w:r w:rsidR="00552FF7" w:rsidRPr="00F45ACC">
        <w:rPr>
          <w:rFonts w:eastAsia="Arial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тохируулгын</w:t>
      </w:r>
      <w:r w:rsidR="00552FF7" w:rsidRPr="00F45ACC">
        <w:rPr>
          <w:rFonts w:eastAsia="Arial" w:cs="Arial"/>
          <w:color w:val="151515"/>
          <w:spacing w:val="-12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хамт</w:t>
      </w:r>
      <w:r w:rsidR="00F21ABB" w:rsidRPr="00F45ACC">
        <w:rPr>
          <w:rFonts w:eastAsia="Arial" w:cs="Arial"/>
          <w:color w:val="151515"/>
          <w:szCs w:val="24"/>
          <w:lang w:val="mn-MN"/>
        </w:rPr>
        <w:t>арсан</w:t>
      </w:r>
      <w:r w:rsidR="00552FF7" w:rsidRPr="00F45ACC">
        <w:rPr>
          <w:rFonts w:eastAsia="Arial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ажиллагааны</w:t>
      </w:r>
      <w:r w:rsidR="00552FF7" w:rsidRPr="00F45ACC">
        <w:rPr>
          <w:rFonts w:eastAsia="Arial" w:cs="Arial"/>
          <w:color w:val="151515"/>
          <w:spacing w:val="-12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үp дүнд</w:t>
      </w:r>
      <w:r w:rsidR="00552FF7" w:rsidRPr="00F45ACC">
        <w:rPr>
          <w:rFonts w:eastAsia="Arial" w:cs="Arial"/>
          <w:color w:val="151515"/>
          <w:spacing w:val="-2"/>
          <w:szCs w:val="24"/>
          <w:lang w:val="mn-MN"/>
        </w:rPr>
        <w:t xml:space="preserve"> </w:t>
      </w:r>
      <w:r w:rsidR="00193595" w:rsidRPr="00F45ACC">
        <w:rPr>
          <w:rFonts w:eastAsia="Arial" w:cs="Arial"/>
          <w:color w:val="151515"/>
          <w:szCs w:val="24"/>
          <w:lang w:val="mn-MN"/>
        </w:rPr>
        <w:t>4</w:t>
      </w:r>
      <w:r w:rsidR="00552FF7" w:rsidRPr="00F45ACC">
        <w:rPr>
          <w:rFonts w:eastAsia="Arial" w:cs="Arial"/>
          <w:color w:val="151515"/>
          <w:szCs w:val="24"/>
          <w:lang w:val="mn-MN"/>
        </w:rPr>
        <w:t>.1.2-т</w:t>
      </w:r>
      <w:r w:rsidR="00552FF7" w:rsidRPr="00F45ACC">
        <w:rPr>
          <w:rFonts w:eastAsia="Arial" w:cs="Arial"/>
          <w:color w:val="151515"/>
          <w:spacing w:val="-5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заасан</w:t>
      </w:r>
      <w:r w:rsidR="00552FF7" w:rsidRPr="00F45ACC">
        <w:rPr>
          <w:rFonts w:eastAsia="Arial" w:cs="Arial"/>
          <w:color w:val="151515"/>
          <w:spacing w:val="-1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151515"/>
          <w:szCs w:val="24"/>
          <w:lang w:val="mn-MN"/>
        </w:rPr>
        <w:t>шаардлагыг хангана.</w:t>
      </w:r>
    </w:p>
    <w:p w14:paraId="3F711335" w14:textId="77777777" w:rsidR="00552FF7" w:rsidRPr="00F45ACC" w:rsidRDefault="00552FF7" w:rsidP="00A85465">
      <w:pPr>
        <w:widowControl w:val="0"/>
        <w:autoSpaceDE w:val="0"/>
        <w:autoSpaceDN w:val="0"/>
        <w:spacing w:after="0" w:line="240" w:lineRule="auto"/>
        <w:ind w:right="30" w:firstLine="5"/>
        <w:jc w:val="both"/>
        <w:rPr>
          <w:rFonts w:eastAsia="Calibri" w:cs="Arial"/>
          <w:szCs w:val="24"/>
          <w:lang w:val="mn-MN"/>
        </w:rPr>
      </w:pPr>
    </w:p>
    <w:p w14:paraId="6901DC5E" w14:textId="06AF228F" w:rsidR="00552FF7" w:rsidRPr="00F45ACC" w:rsidRDefault="003F1A9F" w:rsidP="00A85465">
      <w:pPr>
        <w:widowControl w:val="0"/>
        <w:autoSpaceDE w:val="0"/>
        <w:autoSpaceDN w:val="0"/>
        <w:spacing w:after="0" w:line="240" w:lineRule="auto"/>
        <w:ind w:right="30" w:firstLine="5"/>
        <w:jc w:val="both"/>
        <w:rPr>
          <w:rFonts w:eastAsia="Calibri" w:cs="Arial"/>
          <w:color w:val="151515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4</w:t>
      </w:r>
      <w:r w:rsidR="00552FF7" w:rsidRPr="00F45ACC">
        <w:rPr>
          <w:rFonts w:eastAsia="Calibri" w:cs="Arial"/>
          <w:b/>
          <w:szCs w:val="24"/>
          <w:lang w:val="mn-MN"/>
        </w:rPr>
        <w:t>.1.</w:t>
      </w:r>
      <w:r w:rsidR="00193595" w:rsidRPr="00F45ACC">
        <w:rPr>
          <w:rFonts w:eastAsia="Calibri" w:cs="Arial"/>
          <w:b/>
          <w:szCs w:val="24"/>
          <w:lang w:val="mn-MN"/>
        </w:rPr>
        <w:t>5</w:t>
      </w:r>
      <w:r w:rsidR="00552FF7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194283" w:rsidRPr="00F45ACC">
        <w:rPr>
          <w:rFonts w:eastAsia="Calibri" w:cs="Arial"/>
          <w:color w:val="151515"/>
          <w:szCs w:val="24"/>
          <w:lang w:val="mn-MN"/>
        </w:rPr>
        <w:t>Давтамжийн анхдагч нормчилсон тохируулгыг</w:t>
      </w:r>
      <w:r w:rsidR="00194283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193595" w:rsidRPr="00F45ACC">
        <w:rPr>
          <w:rFonts w:eastAsia="Calibri" w:cs="Arial"/>
          <w:color w:val="151515"/>
          <w:szCs w:val="24"/>
          <w:lang w:val="mn-MN"/>
        </w:rPr>
        <w:t>4</w:t>
      </w:r>
      <w:r w:rsidR="00552FF7" w:rsidRPr="00F45ACC">
        <w:rPr>
          <w:rFonts w:eastAsia="Calibri" w:cs="Arial"/>
          <w:color w:val="151515"/>
          <w:szCs w:val="24"/>
          <w:lang w:val="mn-MN"/>
        </w:rPr>
        <w:t>.</w:t>
      </w:r>
      <w:r w:rsidR="00194283" w:rsidRPr="00F45ACC">
        <w:rPr>
          <w:rFonts w:eastAsia="Calibri" w:cs="Arial"/>
          <w:color w:val="151515"/>
          <w:szCs w:val="24"/>
          <w:lang w:val="mn-MN"/>
        </w:rPr>
        <w:t>3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-т заасан үзүүлэлттэй болон тохируулгатай </w:t>
      </w:r>
      <w:r w:rsidR="00193595" w:rsidRPr="00F45ACC">
        <w:rPr>
          <w:rFonts w:eastAsia="Calibri" w:cs="Arial"/>
          <w:color w:val="151515"/>
          <w:szCs w:val="24"/>
          <w:lang w:val="mn-MN"/>
        </w:rPr>
        <w:t xml:space="preserve">давтамжийн анхдагч нормчилсон тохируулгын 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тогтоосон нөөцийн </w:t>
      </w:r>
      <w:r w:rsidR="00A31976" w:rsidRPr="00F45ACC">
        <w:rPr>
          <w:rFonts w:eastAsia="Calibri" w:cs="Arial"/>
          <w:color w:val="151515"/>
          <w:szCs w:val="24"/>
          <w:lang w:val="mn-MN"/>
        </w:rPr>
        <w:t>заагт</w:t>
      </w:r>
      <w:r w:rsidR="00194283" w:rsidRPr="00F45ACC">
        <w:rPr>
          <w:rFonts w:eastAsia="Calibri" w:cs="Arial"/>
          <w:color w:val="151515"/>
          <w:szCs w:val="24"/>
          <w:lang w:val="mn-MN"/>
        </w:rPr>
        <w:t>,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 баталгаа</w:t>
      </w:r>
      <w:r w:rsidR="00F21ABB" w:rsidRPr="00F45ACC">
        <w:rPr>
          <w:rFonts w:eastAsia="Calibri" w:cs="Arial"/>
          <w:color w:val="151515"/>
          <w:szCs w:val="24"/>
          <w:lang w:val="mn-MN"/>
        </w:rPr>
        <w:t>жсан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 анхдагч тохируулгаар хангадаг тусгай зориулалтын цахилгаан</w:t>
      </w:r>
      <w:r w:rsidR="00552FF7" w:rsidRPr="00F45ACC">
        <w:rPr>
          <w:rFonts w:eastAsia="Calibri" w:cs="Arial"/>
          <w:color w:val="151515"/>
          <w:spacing w:val="-7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станц</w:t>
      </w:r>
      <w:r w:rsidR="00194283" w:rsidRPr="00F45ACC">
        <w:rPr>
          <w:rFonts w:eastAsia="Calibri" w:cs="Arial"/>
          <w:color w:val="151515"/>
          <w:szCs w:val="24"/>
          <w:lang w:val="mn-MN"/>
        </w:rPr>
        <w:t>а</w:t>
      </w:r>
      <w:r w:rsidR="00552FF7" w:rsidRPr="00F45ACC">
        <w:rPr>
          <w:rFonts w:eastAsia="Calibri" w:cs="Arial"/>
          <w:color w:val="151515"/>
          <w:szCs w:val="24"/>
          <w:lang w:val="mn-MN"/>
        </w:rPr>
        <w:t>ар гүйцэтгэнэ.</w:t>
      </w:r>
    </w:p>
    <w:p w14:paraId="67F0FDFA" w14:textId="77777777" w:rsidR="009B7E4B" w:rsidRPr="00F45ACC" w:rsidRDefault="009B7E4B" w:rsidP="00A85465">
      <w:pPr>
        <w:widowControl w:val="0"/>
        <w:autoSpaceDE w:val="0"/>
        <w:autoSpaceDN w:val="0"/>
        <w:spacing w:after="0" w:line="240" w:lineRule="auto"/>
        <w:ind w:right="30" w:firstLine="5"/>
        <w:jc w:val="both"/>
        <w:rPr>
          <w:rFonts w:eastAsia="Calibri" w:cs="Arial"/>
          <w:szCs w:val="24"/>
          <w:lang w:val="mn-MN"/>
        </w:rPr>
      </w:pPr>
    </w:p>
    <w:p w14:paraId="6A0F424E" w14:textId="56EFC0ED" w:rsidR="00552FF7" w:rsidRPr="00F45ACC" w:rsidRDefault="003F1A9F" w:rsidP="00A85465">
      <w:pPr>
        <w:widowControl w:val="0"/>
        <w:autoSpaceDE w:val="0"/>
        <w:autoSpaceDN w:val="0"/>
        <w:spacing w:after="0" w:line="240" w:lineRule="auto"/>
        <w:ind w:right="30" w:firstLine="2"/>
        <w:jc w:val="both"/>
        <w:rPr>
          <w:rFonts w:eastAsia="Calibri" w:cs="Arial"/>
          <w:color w:val="151515"/>
          <w:spacing w:val="-2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4</w:t>
      </w:r>
      <w:r w:rsidR="00552FF7" w:rsidRPr="00F45ACC">
        <w:rPr>
          <w:rFonts w:eastAsia="Calibri" w:cs="Arial"/>
          <w:b/>
          <w:szCs w:val="24"/>
          <w:lang w:val="mn-MN"/>
        </w:rPr>
        <w:t>.1.</w:t>
      </w:r>
      <w:r w:rsidR="00193595" w:rsidRPr="00F45ACC">
        <w:rPr>
          <w:rFonts w:eastAsia="Calibri" w:cs="Arial"/>
          <w:b/>
          <w:szCs w:val="24"/>
          <w:lang w:val="mn-MN"/>
        </w:rPr>
        <w:t>6</w:t>
      </w:r>
      <w:r w:rsidR="00552FF7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D26001" w:rsidRPr="00F45ACC">
        <w:rPr>
          <w:rFonts w:eastAsia="Calibri" w:cs="Arial"/>
          <w:color w:val="151515"/>
          <w:spacing w:val="-2"/>
          <w:szCs w:val="24"/>
          <w:lang w:val="mn-MN"/>
        </w:rPr>
        <w:t xml:space="preserve"> </w:t>
      </w:r>
      <w:r w:rsidR="00A26111" w:rsidRPr="00F45ACC">
        <w:rPr>
          <w:rFonts w:eastAsia="Calibri" w:cs="Arial"/>
          <w:color w:val="151515"/>
          <w:spacing w:val="-2"/>
          <w:szCs w:val="24"/>
          <w:lang w:val="mn-MN"/>
        </w:rPr>
        <w:t xml:space="preserve">Анхдагч </w:t>
      </w:r>
      <w:r w:rsidR="00542603" w:rsidRPr="00F45ACC">
        <w:rPr>
          <w:rFonts w:eastAsia="Calibri" w:cs="Arial"/>
          <w:color w:val="151515"/>
          <w:szCs w:val="24"/>
          <w:lang w:val="mn-MN"/>
        </w:rPr>
        <w:t>тохируулгын</w:t>
      </w:r>
      <w:r w:rsidR="00A26111" w:rsidRPr="00F45ACC">
        <w:rPr>
          <w:rFonts w:eastAsia="Calibri" w:cs="Arial"/>
          <w:color w:val="151515"/>
          <w:szCs w:val="24"/>
          <w:lang w:val="mn-MN"/>
        </w:rPr>
        <w:t xml:space="preserve"> үед </w:t>
      </w:r>
      <w:r w:rsidR="004520B0" w:rsidRPr="00F45ACC">
        <w:rPr>
          <w:rFonts w:eastAsia="Calibri" w:cs="Arial"/>
          <w:color w:val="151515"/>
          <w:spacing w:val="-2"/>
          <w:szCs w:val="24"/>
          <w:lang w:val="mn-MN"/>
        </w:rPr>
        <w:t>ЦЭХ</w:t>
      </w:r>
      <w:r w:rsidR="004520B0" w:rsidRPr="00F45ACC">
        <w:rPr>
          <w:rFonts w:eastAsia="Calibri" w:cs="Arial"/>
          <w:color w:val="151515"/>
          <w:spacing w:val="-14"/>
          <w:szCs w:val="24"/>
          <w:lang w:val="mn-MN"/>
        </w:rPr>
        <w:t xml:space="preserve"> </w:t>
      </w:r>
      <w:r w:rsidR="004520B0" w:rsidRPr="00F45ACC">
        <w:rPr>
          <w:rFonts w:eastAsia="Calibri" w:cs="Arial"/>
          <w:color w:val="151515"/>
          <w:spacing w:val="-2"/>
          <w:szCs w:val="24"/>
          <w:lang w:val="mn-MN"/>
        </w:rPr>
        <w:t>үйлдвэрлэгч</w:t>
      </w:r>
      <w:r w:rsidR="004520B0" w:rsidRPr="00F45ACC">
        <w:rPr>
          <w:rFonts w:eastAsia="Calibri" w:cs="Arial"/>
          <w:color w:val="151515"/>
          <w:spacing w:val="-14"/>
          <w:szCs w:val="24"/>
          <w:lang w:val="mn-MN"/>
        </w:rPr>
        <w:t xml:space="preserve"> </w:t>
      </w:r>
      <w:r w:rsidR="004520B0" w:rsidRPr="00F45ACC">
        <w:rPr>
          <w:rFonts w:eastAsia="Calibri" w:cs="Arial"/>
          <w:color w:val="151515"/>
          <w:spacing w:val="-2"/>
          <w:szCs w:val="24"/>
          <w:lang w:val="mn-MN"/>
        </w:rPr>
        <w:t>тоноглолын</w:t>
      </w:r>
      <w:r w:rsidR="004520B0" w:rsidRPr="00F45ACC">
        <w:rPr>
          <w:rFonts w:eastAsia="Calibri" w:cs="Arial"/>
          <w:color w:val="151515"/>
          <w:spacing w:val="-14"/>
          <w:szCs w:val="24"/>
          <w:lang w:val="mn-MN"/>
        </w:rPr>
        <w:t xml:space="preserve"> </w:t>
      </w:r>
      <w:r w:rsidR="004520B0" w:rsidRPr="00F45ACC">
        <w:rPr>
          <w:rFonts w:eastAsia="Calibri" w:cs="Arial"/>
          <w:color w:val="151515"/>
          <w:spacing w:val="-2"/>
          <w:szCs w:val="24"/>
          <w:lang w:val="mn-MN"/>
        </w:rPr>
        <w:t>технологийн</w:t>
      </w:r>
      <w:r w:rsidR="004520B0" w:rsidRPr="00F45ACC">
        <w:rPr>
          <w:rFonts w:eastAsia="Calibri" w:cs="Arial"/>
          <w:color w:val="151515"/>
          <w:spacing w:val="-14"/>
          <w:szCs w:val="24"/>
          <w:lang w:val="mn-MN"/>
        </w:rPr>
        <w:t xml:space="preserve"> </w:t>
      </w:r>
      <w:r w:rsidR="004520B0" w:rsidRPr="00F45ACC">
        <w:rPr>
          <w:rFonts w:eastAsia="Calibri" w:cs="Arial"/>
          <w:color w:val="151515"/>
          <w:spacing w:val="-2"/>
          <w:szCs w:val="24"/>
          <w:lang w:val="mn-MN"/>
        </w:rPr>
        <w:t xml:space="preserve">автомат </w:t>
      </w:r>
      <w:r w:rsidR="00A26111" w:rsidRPr="00F45ACC">
        <w:rPr>
          <w:rFonts w:eastAsia="Calibri" w:cs="Arial"/>
          <w:szCs w:val="24"/>
          <w:lang w:val="mn-MN"/>
        </w:rPr>
        <w:t xml:space="preserve">тохируулгын </w:t>
      </w:r>
      <w:r w:rsidR="00A31976" w:rsidRPr="00F45ACC">
        <w:rPr>
          <w:rFonts w:eastAsia="Calibri" w:cs="Arial"/>
          <w:szCs w:val="24"/>
          <w:lang w:val="mn-MN"/>
        </w:rPr>
        <w:t>завсрын</w:t>
      </w:r>
      <w:r w:rsidR="00542603" w:rsidRPr="00F45ACC">
        <w:rPr>
          <w:rFonts w:eastAsia="Calibri" w:cs="Arial"/>
          <w:szCs w:val="24"/>
          <w:lang w:val="mn-MN"/>
        </w:rPr>
        <w:t xml:space="preserve">  </w:t>
      </w:r>
      <w:r w:rsidR="00A31976" w:rsidRPr="00F45ACC">
        <w:rPr>
          <w:rFonts w:eastAsia="Calibri" w:cs="Arial"/>
          <w:szCs w:val="24"/>
          <w:lang w:val="mn-MN"/>
        </w:rPr>
        <w:t>заагт</w:t>
      </w:r>
      <w:r w:rsidR="00A26111" w:rsidRPr="00F45ACC">
        <w:rPr>
          <w:rFonts w:eastAsia="Calibri" w:cs="Arial"/>
          <w:color w:val="151515"/>
          <w:szCs w:val="24"/>
          <w:lang w:val="mn-MN"/>
        </w:rPr>
        <w:t>,</w:t>
      </w:r>
      <w:r w:rsidR="00542603" w:rsidRPr="00F45ACC">
        <w:rPr>
          <w:rFonts w:eastAsia="Calibri" w:cs="Arial"/>
          <w:color w:val="151515"/>
          <w:szCs w:val="24"/>
          <w:lang w:val="mn-MN"/>
        </w:rPr>
        <w:t xml:space="preserve"> </w:t>
      </w:r>
      <w:r w:rsidR="00553417" w:rsidRPr="00F45ACC">
        <w:rPr>
          <w:rFonts w:eastAsia="Calibri" w:cs="Arial"/>
          <w:color w:val="151515"/>
          <w:szCs w:val="24"/>
          <w:lang w:val="mn-MN"/>
        </w:rPr>
        <w:t xml:space="preserve">шаардлагатай </w:t>
      </w:r>
      <w:r w:rsidR="00A26111" w:rsidRPr="00F45ACC">
        <w:rPr>
          <w:rFonts w:eastAsia="Calibri" w:cs="Arial"/>
          <w:color w:val="151515"/>
          <w:szCs w:val="24"/>
          <w:lang w:val="mn-MN"/>
        </w:rPr>
        <w:t xml:space="preserve">анхдагч 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чадлын утгыг </w:t>
      </w:r>
      <w:r w:rsidR="00A26111" w:rsidRPr="00F45ACC">
        <w:rPr>
          <w:rFonts w:eastAsia="Calibri" w:cs="Arial"/>
          <w:color w:val="151515"/>
          <w:szCs w:val="24"/>
          <w:lang w:val="mn-MN"/>
        </w:rPr>
        <w:t>хадгал</w:t>
      </w:r>
      <w:r w:rsidR="00317C8C" w:rsidRPr="00F45ACC">
        <w:rPr>
          <w:rFonts w:eastAsia="Calibri" w:cs="Arial"/>
          <w:color w:val="151515"/>
          <w:szCs w:val="24"/>
          <w:lang w:val="mn-MN"/>
        </w:rPr>
        <w:t>а</w:t>
      </w:r>
      <w:r w:rsidR="0024765C" w:rsidRPr="00F45ACC">
        <w:rPr>
          <w:rFonts w:eastAsia="Calibri" w:cs="Arial"/>
          <w:color w:val="151515"/>
          <w:szCs w:val="24"/>
          <w:lang w:val="mn-MN"/>
        </w:rPr>
        <w:t>х</w:t>
      </w:r>
      <w:r w:rsidR="00675B84" w:rsidRPr="00F45ACC">
        <w:rPr>
          <w:rFonts w:eastAsia="Calibri" w:cs="Arial"/>
          <w:color w:val="151515"/>
          <w:szCs w:val="24"/>
          <w:lang w:val="mn-MN"/>
        </w:rPr>
        <w:t>ыг</w:t>
      </w:r>
      <w:r w:rsidR="0024765C" w:rsidRPr="00F45ACC">
        <w:rPr>
          <w:rFonts w:eastAsia="Calibri" w:cs="Arial"/>
          <w:color w:val="151515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давтамжийн тохируулагчаар</w:t>
      </w:r>
      <w:r w:rsidR="00552FF7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675B84" w:rsidRPr="00F45ACC">
        <w:rPr>
          <w:rFonts w:eastAsia="Calibri" w:cs="Arial"/>
          <w:color w:val="151515"/>
          <w:spacing w:val="-16"/>
          <w:szCs w:val="24"/>
          <w:lang w:val="mn-MN"/>
        </w:rPr>
        <w:t>баталгаажуулсан байх</w:t>
      </w:r>
      <w:r w:rsidR="006A0259" w:rsidRPr="00F45ACC">
        <w:rPr>
          <w:rFonts w:eastAsia="Calibri" w:cs="Arial"/>
          <w:color w:val="151515"/>
          <w:szCs w:val="24"/>
          <w:lang w:val="mn-MN"/>
        </w:rPr>
        <w:t xml:space="preserve"> ёстой</w:t>
      </w:r>
      <w:r w:rsidR="00552FF7" w:rsidRPr="00F45ACC">
        <w:rPr>
          <w:rFonts w:eastAsia="Calibri" w:cs="Arial"/>
          <w:color w:val="151515"/>
          <w:szCs w:val="24"/>
          <w:lang w:val="mn-MN"/>
        </w:rPr>
        <w:t>.</w:t>
      </w:r>
    </w:p>
    <w:p w14:paraId="67A70D68" w14:textId="77777777" w:rsidR="006A0259" w:rsidRPr="00F45ACC" w:rsidRDefault="006A0259" w:rsidP="00A85465">
      <w:pPr>
        <w:widowControl w:val="0"/>
        <w:autoSpaceDE w:val="0"/>
        <w:autoSpaceDN w:val="0"/>
        <w:spacing w:after="0" w:line="240" w:lineRule="auto"/>
        <w:ind w:right="30" w:firstLine="9"/>
        <w:jc w:val="both"/>
        <w:rPr>
          <w:rFonts w:eastAsia="Calibri" w:cs="Arial"/>
          <w:b/>
          <w:szCs w:val="24"/>
          <w:lang w:val="mn-MN"/>
        </w:rPr>
      </w:pPr>
    </w:p>
    <w:p w14:paraId="41FF243D" w14:textId="76CCF37C" w:rsidR="00552FF7" w:rsidRPr="00F45ACC" w:rsidRDefault="003F1A9F" w:rsidP="00A85465">
      <w:pPr>
        <w:widowControl w:val="0"/>
        <w:autoSpaceDE w:val="0"/>
        <w:autoSpaceDN w:val="0"/>
        <w:spacing w:after="0" w:line="240" w:lineRule="auto"/>
        <w:ind w:right="30" w:firstLine="9"/>
        <w:jc w:val="both"/>
        <w:rPr>
          <w:rFonts w:eastAsia="Calibri" w:cs="Arial"/>
          <w:color w:val="151515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4</w:t>
      </w:r>
      <w:r w:rsidR="00552FF7" w:rsidRPr="00F45ACC">
        <w:rPr>
          <w:rFonts w:eastAsia="Calibri" w:cs="Arial"/>
          <w:b/>
          <w:szCs w:val="24"/>
          <w:lang w:val="mn-MN"/>
        </w:rPr>
        <w:t>.1.</w:t>
      </w:r>
      <w:r w:rsidR="00193595" w:rsidRPr="00F45ACC">
        <w:rPr>
          <w:rFonts w:eastAsia="Calibri" w:cs="Arial"/>
          <w:b/>
          <w:szCs w:val="24"/>
          <w:lang w:val="mn-MN"/>
        </w:rPr>
        <w:t>7</w:t>
      </w:r>
      <w:r w:rsidR="00552FF7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Давтамжийн </w:t>
      </w:r>
      <w:r w:rsidR="00F552C3" w:rsidRPr="00F45ACC">
        <w:rPr>
          <w:rFonts w:eastAsia="Calibri" w:cs="Arial"/>
          <w:color w:val="151515"/>
          <w:szCs w:val="24"/>
          <w:lang w:val="mn-MN"/>
        </w:rPr>
        <w:t>хэлбэлзлийн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 үед, давтамжийн тохируулагч</w:t>
      </w:r>
      <w:r w:rsidR="006A0259" w:rsidRPr="00F45ACC">
        <w:rPr>
          <w:rFonts w:eastAsia="Calibri" w:cs="Arial"/>
          <w:color w:val="151515"/>
          <w:szCs w:val="24"/>
          <w:lang w:val="mn-MN"/>
        </w:rPr>
        <w:t xml:space="preserve"> </w:t>
      </w:r>
      <w:r w:rsidR="00553417" w:rsidRPr="00F45ACC">
        <w:rPr>
          <w:rFonts w:eastAsia="Calibri" w:cs="Arial"/>
          <w:color w:val="151515"/>
          <w:szCs w:val="24"/>
          <w:lang w:val="mn-MN"/>
        </w:rPr>
        <w:t xml:space="preserve">шаардлагатай </w:t>
      </w:r>
      <w:r w:rsidR="00552FF7" w:rsidRPr="00F45ACC">
        <w:rPr>
          <w:rFonts w:eastAsia="Calibri" w:cs="Arial"/>
          <w:color w:val="151515"/>
          <w:szCs w:val="24"/>
          <w:lang w:val="mn-MN"/>
        </w:rPr>
        <w:t>анхдагч</w:t>
      </w:r>
      <w:r w:rsidR="00552FF7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чадлын</w:t>
      </w:r>
      <w:r w:rsidR="00552FF7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утг</w:t>
      </w:r>
      <w:r w:rsidR="008D7015" w:rsidRPr="00F45ACC">
        <w:rPr>
          <w:rFonts w:eastAsia="Calibri" w:cs="Arial"/>
          <w:color w:val="151515"/>
          <w:szCs w:val="24"/>
          <w:lang w:val="mn-MN"/>
        </w:rPr>
        <w:t xml:space="preserve">ыг </w:t>
      </w:r>
      <w:r w:rsidR="00552FF7" w:rsidRPr="00F45ACC">
        <w:rPr>
          <w:rFonts w:eastAsia="Calibri" w:cs="Arial"/>
          <w:color w:val="151515"/>
          <w:szCs w:val="24"/>
          <w:lang w:val="mn-MN"/>
        </w:rPr>
        <w:t>тохируулгын</w:t>
      </w:r>
      <w:r w:rsidR="00552FF7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хязгаараас</w:t>
      </w:r>
      <w:r w:rsidR="00552FF7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хэт</w:t>
      </w:r>
      <w:r w:rsidR="008D7015" w:rsidRPr="00F45ACC">
        <w:rPr>
          <w:rFonts w:eastAsia="Calibri" w:cs="Arial"/>
          <w:color w:val="151515"/>
          <w:szCs w:val="24"/>
          <w:lang w:val="mn-MN"/>
        </w:rPr>
        <w:t>рүүлсэн</w:t>
      </w:r>
      <w:r w:rsidR="00552FF7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>тохиолдолд</w:t>
      </w:r>
      <w:r w:rsidR="00552FF7" w:rsidRPr="00F45ACC">
        <w:rPr>
          <w:rFonts w:eastAsia="Calibri" w:cs="Arial"/>
          <w:color w:val="151515"/>
          <w:spacing w:val="-16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технологийн автоматаар үндсэн болон туслах төхөөрөмжүүдийг </w:t>
      </w:r>
      <w:r w:rsidR="009B7E4B" w:rsidRPr="00F45ACC">
        <w:rPr>
          <w:rFonts w:eastAsia="Calibri" w:cs="Arial"/>
          <w:color w:val="151515"/>
          <w:szCs w:val="24"/>
          <w:lang w:val="mn-MN"/>
        </w:rPr>
        <w:t>зогсоохоос</w:t>
      </w:r>
      <w:r w:rsidR="00D21B94" w:rsidRPr="00F45ACC">
        <w:rPr>
          <w:rFonts w:eastAsia="Calibri" w:cs="Arial"/>
          <w:color w:val="151515"/>
          <w:szCs w:val="24"/>
          <w:lang w:val="mn-MN"/>
        </w:rPr>
        <w:t xml:space="preserve"> зайлсхийхийн тулд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 </w:t>
      </w:r>
      <w:r w:rsidR="00D21B94" w:rsidRPr="00F45ACC">
        <w:rPr>
          <w:rFonts w:eastAsia="Calibri" w:cs="Arial"/>
          <w:color w:val="151515"/>
          <w:szCs w:val="24"/>
          <w:lang w:val="mn-MN"/>
        </w:rPr>
        <w:t>технологийн хамгаалалт</w:t>
      </w:r>
      <w:r w:rsidR="00553417" w:rsidRPr="00F45ACC">
        <w:rPr>
          <w:rFonts w:eastAsia="Calibri" w:cs="Arial"/>
          <w:color w:val="151515"/>
          <w:szCs w:val="24"/>
          <w:lang w:val="mn-MN"/>
        </w:rPr>
        <w:t>аар</w:t>
      </w:r>
      <w:r w:rsidR="00D21B94" w:rsidRPr="00F45ACC">
        <w:rPr>
          <w:rFonts w:eastAsia="Calibri" w:cs="Arial"/>
          <w:color w:val="151515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үндсэн болон туслах тоног төхөөрөмжийн </w:t>
      </w:r>
      <w:r w:rsidR="00F45ACC" w:rsidRPr="00F45ACC">
        <w:rPr>
          <w:rFonts w:eastAsia="Calibri" w:cs="Arial"/>
          <w:color w:val="151515"/>
          <w:szCs w:val="24"/>
          <w:lang w:val="mn-MN"/>
        </w:rPr>
        <w:t>параметрийг</w:t>
      </w:r>
      <w:r w:rsidR="00552FF7" w:rsidRPr="00F45ACC">
        <w:rPr>
          <w:rFonts w:eastAsia="Calibri" w:cs="Arial"/>
          <w:color w:val="151515"/>
          <w:szCs w:val="24"/>
          <w:lang w:val="mn-MN"/>
        </w:rPr>
        <w:t xml:space="preserve"> зөвшөөрөгдсөн хязгаарт тогтоон барих нөхцөлийг ханг</w:t>
      </w:r>
      <w:r w:rsidR="00886F3D" w:rsidRPr="00F45ACC">
        <w:rPr>
          <w:rFonts w:eastAsia="Calibri" w:cs="Arial"/>
          <w:color w:val="151515"/>
          <w:szCs w:val="24"/>
          <w:lang w:val="mn-MN"/>
        </w:rPr>
        <w:t>уулна.</w:t>
      </w:r>
    </w:p>
    <w:p w14:paraId="426B873D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3230099A" w14:textId="3CC6DFEE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.1.</w:t>
      </w:r>
      <w:r w:rsidR="00D21B94" w:rsidRPr="00F45ACC">
        <w:rPr>
          <w:rFonts w:eastAsia="Arial" w:cs="Arial"/>
          <w:b/>
          <w:color w:val="000000"/>
          <w:szCs w:val="24"/>
          <w:lang w:val="mn-MN"/>
        </w:rPr>
        <w:t>8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ЦЭХ үйлдвэрлэгч тоноглол дээр суурилуулсан бодит чадлын тохируулагч нь давтамж </w:t>
      </w:r>
      <w:r w:rsidR="008D7015" w:rsidRPr="00F45ACC">
        <w:rPr>
          <w:rFonts w:eastAsia="Arial" w:cs="Arial"/>
          <w:color w:val="000000"/>
          <w:szCs w:val="24"/>
          <w:lang w:val="mn-MN"/>
        </w:rPr>
        <w:t>засагчаар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тоноглогдсон байна.</w:t>
      </w:r>
    </w:p>
    <w:p w14:paraId="77ED15A2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D63ECFF" w14:textId="34896FEC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lastRenderedPageBreak/>
        <w:t>4</w:t>
      </w:r>
      <w:r w:rsidR="00D26001" w:rsidRPr="00F45ACC">
        <w:rPr>
          <w:rFonts w:eastAsia="Arial" w:cs="Arial"/>
          <w:b/>
          <w:color w:val="000000"/>
          <w:szCs w:val="24"/>
          <w:lang w:val="mn-MN"/>
        </w:rPr>
        <w:t>.1.</w:t>
      </w:r>
      <w:r w:rsidR="00D21B94" w:rsidRPr="00F45ACC">
        <w:rPr>
          <w:rFonts w:eastAsia="Arial" w:cs="Arial"/>
          <w:b/>
          <w:color w:val="000000"/>
          <w:szCs w:val="24"/>
          <w:lang w:val="mn-MN"/>
        </w:rPr>
        <w:t>9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Бодит  чадлын тохируулагч</w:t>
      </w:r>
      <w:r w:rsidR="008D7015" w:rsidRPr="00F45ACC">
        <w:rPr>
          <w:rFonts w:eastAsia="Arial" w:cs="Arial"/>
          <w:color w:val="000000"/>
          <w:szCs w:val="24"/>
          <w:lang w:val="mn-MN"/>
        </w:rPr>
        <w:t>,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давтамж тохируулагчийн ажиллагаанд саад учруулахыг хориглоно.</w:t>
      </w:r>
    </w:p>
    <w:p w14:paraId="7D223052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D87EA4C" w14:textId="30A8C2E5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.1.1</w:t>
      </w:r>
      <w:r w:rsidR="00D21B94" w:rsidRPr="00F45ACC">
        <w:rPr>
          <w:rFonts w:eastAsia="Arial" w:cs="Arial"/>
          <w:b/>
          <w:color w:val="000000"/>
          <w:szCs w:val="24"/>
          <w:lang w:val="mn-MN"/>
        </w:rPr>
        <w:t>0</w:t>
      </w:r>
      <w:r w:rsidR="00A24FC1" w:rsidRPr="00F45ACC">
        <w:rPr>
          <w:rFonts w:eastAsia="Arial" w:cs="Arial"/>
          <w:b/>
          <w:color w:val="000000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ЦЭХ үйлдвэрлэгч тоноглолын бодит чадлын тохируулагч давтамжи</w:t>
      </w:r>
      <w:r w:rsidR="00B3706D" w:rsidRPr="00F45ACC">
        <w:rPr>
          <w:rFonts w:eastAsia="Arial" w:cs="Arial"/>
          <w:color w:val="000000"/>
          <w:szCs w:val="24"/>
          <w:lang w:val="mn-MN"/>
        </w:rPr>
        <w:t>йн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B3706D" w:rsidRPr="00F45ACC">
        <w:rPr>
          <w:rFonts w:eastAsia="Arial" w:cs="Arial"/>
          <w:color w:val="000000"/>
          <w:szCs w:val="24"/>
          <w:lang w:val="mn-MN"/>
        </w:rPr>
        <w:t xml:space="preserve">тохируулагчид 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нөлөөлөхөөс урьдчилан сэргийлэхийн тулд түүний давтамж </w:t>
      </w:r>
      <w:r w:rsidR="004A23AA" w:rsidRPr="00F45ACC">
        <w:rPr>
          <w:rFonts w:eastAsia="Arial" w:cs="Arial"/>
          <w:color w:val="000000"/>
          <w:szCs w:val="24"/>
          <w:lang w:val="mn-MN"/>
        </w:rPr>
        <w:t xml:space="preserve">засагчийн </w:t>
      </w:r>
      <w:r w:rsidR="00B3706D" w:rsidRPr="00F45ACC">
        <w:rPr>
          <w:rFonts w:eastAsia="Arial" w:cs="Arial"/>
          <w:color w:val="000000"/>
          <w:szCs w:val="24"/>
          <w:lang w:val="mn-MN"/>
        </w:rPr>
        <w:t>тохируулг</w:t>
      </w:r>
      <w:r w:rsidR="004A23AA" w:rsidRPr="00F45ACC">
        <w:rPr>
          <w:rFonts w:eastAsia="Arial" w:cs="Arial"/>
          <w:color w:val="000000"/>
          <w:szCs w:val="24"/>
          <w:lang w:val="mn-MN"/>
        </w:rPr>
        <w:t>а</w:t>
      </w:r>
      <w:r w:rsidR="00B3706D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000000"/>
          <w:szCs w:val="24"/>
          <w:lang w:val="mn-MN"/>
        </w:rPr>
        <w:t>турбины давтамж тохируулагчийн үзүүлэлттэй тохирч байна.</w:t>
      </w:r>
    </w:p>
    <w:p w14:paraId="42344285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69E8CB25" w14:textId="23007EE9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.1.1</w:t>
      </w:r>
      <w:r w:rsidR="00D21B94" w:rsidRPr="00F45ACC">
        <w:rPr>
          <w:rFonts w:eastAsia="Arial" w:cs="Arial"/>
          <w:b/>
          <w:color w:val="000000"/>
          <w:szCs w:val="24"/>
          <w:lang w:val="mn-MN"/>
        </w:rPr>
        <w:t>1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Бодит чадлын бүлэг тохируулагч</w:t>
      </w:r>
      <w:r w:rsidR="004A23AA" w:rsidRPr="00F45ACC">
        <w:rPr>
          <w:rFonts w:eastAsia="Arial" w:cs="Arial"/>
          <w:color w:val="000000"/>
          <w:szCs w:val="24"/>
          <w:lang w:val="mn-MN"/>
        </w:rPr>
        <w:t>ууд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(</w:t>
      </w:r>
      <w:r w:rsidR="00F45ACC" w:rsidRPr="00F45ACC">
        <w:rPr>
          <w:rFonts w:eastAsia="Arial" w:cs="Arial"/>
          <w:color w:val="000000"/>
          <w:szCs w:val="24"/>
          <w:lang w:val="mn-MN"/>
        </w:rPr>
        <w:t>бүрэлдэхүүндээ</w:t>
      </w:r>
      <w:r w:rsidR="004A23AA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2B73E8" w:rsidRPr="00F45ACC">
        <w:rPr>
          <w:rFonts w:eastAsia="Arial" w:cs="Arial"/>
          <w:color w:val="000000"/>
          <w:szCs w:val="24"/>
          <w:lang w:val="mn-MN"/>
        </w:rPr>
        <w:t xml:space="preserve">уур хийн </w:t>
      </w:r>
      <w:r w:rsidR="000C01D7" w:rsidRPr="00F45ACC">
        <w:rPr>
          <w:rFonts w:eastAsia="Arial" w:cs="Arial"/>
          <w:color w:val="000000"/>
          <w:szCs w:val="24"/>
          <w:lang w:val="mn-MN"/>
        </w:rPr>
        <w:t>станц</w:t>
      </w:r>
      <w:r w:rsidR="002B73E8" w:rsidRPr="00F45ACC">
        <w:rPr>
          <w:rFonts w:eastAsia="Arial" w:cs="Arial"/>
          <w:color w:val="000000"/>
          <w:szCs w:val="24"/>
          <w:lang w:val="mn-MN"/>
        </w:rPr>
        <w:t xml:space="preserve"> /</w:t>
      </w:r>
      <w:r w:rsidR="00552FF7" w:rsidRPr="00F45ACC">
        <w:rPr>
          <w:rFonts w:eastAsia="Arial" w:cs="Arial"/>
          <w:color w:val="000000"/>
          <w:szCs w:val="24"/>
          <w:lang w:val="mn-MN"/>
        </w:rPr>
        <w:t>УХ</w:t>
      </w:r>
      <w:r w:rsidR="000C01D7" w:rsidRPr="00F45ACC">
        <w:rPr>
          <w:rFonts w:eastAsia="Arial" w:cs="Arial"/>
          <w:color w:val="000000"/>
          <w:szCs w:val="24"/>
          <w:lang w:val="mn-MN"/>
        </w:rPr>
        <w:t>С</w:t>
      </w:r>
      <w:r w:rsidR="002B73E8" w:rsidRPr="00F45ACC">
        <w:rPr>
          <w:rFonts w:eastAsia="Arial" w:cs="Arial"/>
          <w:color w:val="000000"/>
          <w:szCs w:val="24"/>
          <w:lang w:val="mn-MN"/>
        </w:rPr>
        <w:t>/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, </w:t>
      </w:r>
      <w:r w:rsidR="002B73E8" w:rsidRPr="00F45ACC">
        <w:rPr>
          <w:rFonts w:eastAsia="Arial" w:cs="Arial"/>
          <w:color w:val="000000"/>
          <w:szCs w:val="24"/>
          <w:lang w:val="mn-MN"/>
        </w:rPr>
        <w:t>дулааны цахилгаан станц /</w:t>
      </w:r>
      <w:r w:rsidR="00552FF7" w:rsidRPr="00F45ACC">
        <w:rPr>
          <w:rFonts w:eastAsia="Arial" w:cs="Arial"/>
          <w:color w:val="000000"/>
          <w:szCs w:val="24"/>
          <w:lang w:val="mn-MN"/>
        </w:rPr>
        <w:t>ДЦС</w:t>
      </w:r>
      <w:r w:rsidR="002B73E8" w:rsidRPr="00F45ACC">
        <w:rPr>
          <w:rFonts w:eastAsia="Arial" w:cs="Arial"/>
          <w:color w:val="000000"/>
          <w:szCs w:val="24"/>
          <w:lang w:val="mn-MN"/>
        </w:rPr>
        <w:t>/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, </w:t>
      </w:r>
      <w:r w:rsidR="002B73E8" w:rsidRPr="00F45ACC">
        <w:rPr>
          <w:rFonts w:eastAsia="Arial" w:cs="Arial"/>
          <w:color w:val="000000"/>
          <w:szCs w:val="24"/>
          <w:lang w:val="mn-MN"/>
        </w:rPr>
        <w:t>усан цахилгаан станц /УЦС/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багт</w:t>
      </w:r>
      <w:r w:rsidR="004A23AA" w:rsidRPr="00F45ACC">
        <w:rPr>
          <w:rFonts w:eastAsia="Arial" w:cs="Arial"/>
          <w:color w:val="000000"/>
          <w:szCs w:val="24"/>
          <w:lang w:val="mn-MN"/>
        </w:rPr>
        <w:t>аасан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ЦЭХ үйлдвэрлэгч тоноглолын хувьд) турбины давтамжийн тохируулагч болон давтамж</w:t>
      </w:r>
      <w:r w:rsidR="002C7F36" w:rsidRPr="00F45ACC">
        <w:rPr>
          <w:rFonts w:eastAsia="Arial" w:cs="Arial"/>
          <w:color w:val="000000"/>
          <w:szCs w:val="24"/>
          <w:lang w:val="mn-MN"/>
        </w:rPr>
        <w:t xml:space="preserve"> засагчтай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бодит чадлын тохируулагчийн ажиллаг</w:t>
      </w:r>
      <w:r w:rsidR="00A24FC1" w:rsidRPr="00F45ACC">
        <w:rPr>
          <w:rFonts w:eastAsia="Arial" w:cs="Arial"/>
          <w:color w:val="000000"/>
          <w:szCs w:val="24"/>
          <w:lang w:val="mn-MN"/>
        </w:rPr>
        <w:t>аанд саад учруулахгүй бай</w:t>
      </w:r>
      <w:r w:rsidR="002B73E8" w:rsidRPr="00F45ACC">
        <w:rPr>
          <w:rFonts w:eastAsia="Arial" w:cs="Arial"/>
          <w:color w:val="000000"/>
          <w:szCs w:val="24"/>
          <w:lang w:val="mn-MN"/>
        </w:rPr>
        <w:t>х ёстой</w:t>
      </w:r>
      <w:r w:rsidR="00552FF7" w:rsidRPr="00F45ACC">
        <w:rPr>
          <w:rFonts w:eastAsia="Arial" w:cs="Arial"/>
          <w:color w:val="000000"/>
          <w:szCs w:val="24"/>
          <w:lang w:val="mn-MN"/>
        </w:rPr>
        <w:t>.</w:t>
      </w:r>
    </w:p>
    <w:p w14:paraId="029F8A17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2C63AB0" w14:textId="6A15035F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.1.1</w:t>
      </w:r>
      <w:r w:rsidR="002B73E8" w:rsidRPr="00F45ACC">
        <w:rPr>
          <w:rFonts w:eastAsia="Arial" w:cs="Arial"/>
          <w:b/>
          <w:color w:val="000000"/>
          <w:szCs w:val="24"/>
          <w:lang w:val="mn-MN"/>
        </w:rPr>
        <w:t>2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Давтамжийн анхдагч тохируулгад ЦЭХ үйлдвэрлэгч тоноглолын оролцоог хангадаг байгууламжид зөвхөн турбины давтамжийн хэмжилтийн утгыг ашиглана.</w:t>
      </w:r>
    </w:p>
    <w:p w14:paraId="29C62929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3225DEB7" w14:textId="74C364DE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.1.1</w:t>
      </w:r>
      <w:r w:rsidR="002B73E8" w:rsidRPr="00F45ACC">
        <w:rPr>
          <w:rFonts w:eastAsia="Arial" w:cs="Arial"/>
          <w:b/>
          <w:color w:val="000000"/>
          <w:szCs w:val="24"/>
          <w:lang w:val="mn-MN"/>
        </w:rPr>
        <w:t>3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Давтамжийн </w:t>
      </w:r>
      <w:r w:rsidR="00ED1176" w:rsidRPr="00F45ACC">
        <w:rPr>
          <w:rFonts w:eastAsia="Arial" w:cs="Arial"/>
          <w:color w:val="000000"/>
          <w:szCs w:val="24"/>
          <w:lang w:val="mn-MN"/>
        </w:rPr>
        <w:t>хэлбэлзэл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нь анхдагч тохируулгын үл мэдрэх зурвасаас хэтэрсэн (анхдагч тохируулгын тогтоосон "</w:t>
      </w:r>
      <w:r w:rsidR="002B73E8" w:rsidRPr="00F45ACC">
        <w:rPr>
          <w:rFonts w:eastAsia="Arial" w:cs="Arial"/>
          <w:color w:val="000000"/>
          <w:szCs w:val="24"/>
          <w:lang w:val="mn-MN"/>
        </w:rPr>
        <w:t>үхмэл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завсар"-аас давтамж хэтэрсэн) тохиолдолд ЦЭХ үйлдвэрлэгч тоноглол нь шаардлагатай анхдагч чадлы</w:t>
      </w:r>
      <w:r w:rsidR="002B73E8" w:rsidRPr="00F45ACC">
        <w:rPr>
          <w:rFonts w:eastAsia="Arial" w:cs="Arial"/>
          <w:color w:val="000000"/>
          <w:szCs w:val="24"/>
          <w:lang w:val="mn-MN"/>
        </w:rPr>
        <w:t>г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2B73E8" w:rsidRPr="00F45ACC">
        <w:rPr>
          <w:rFonts w:eastAsia="Arial" w:cs="Arial"/>
          <w:color w:val="000000"/>
          <w:szCs w:val="24"/>
          <w:lang w:val="mn-MN"/>
        </w:rPr>
        <w:t xml:space="preserve">дараах томьёогоор 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тодорхойлох  ёстой </w:t>
      </w:r>
    </w:p>
    <w:p w14:paraId="498ECA20" w14:textId="77777777" w:rsidR="00717F0B" w:rsidRPr="00F45ACC" w:rsidRDefault="00717F0B" w:rsidP="00A85465">
      <w:pPr>
        <w:spacing w:after="0" w:line="240" w:lineRule="auto"/>
        <w:jc w:val="both"/>
        <w:rPr>
          <w:rFonts w:eastAsia="Arial" w:cs="Arial"/>
          <w:b/>
          <w:lang w:val="mn-MN"/>
        </w:rPr>
      </w:pPr>
    </w:p>
    <w:p w14:paraId="532B345D" w14:textId="02A0638B" w:rsidR="00552FF7" w:rsidRPr="00F45ACC" w:rsidRDefault="00000000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mn-M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mn-MN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  <w:lang w:val="mn-MN"/>
                </w:rPr>
                <m:t>п</m:t>
              </m:r>
            </m:sub>
          </m:sSub>
          <m:r>
            <w:rPr>
              <w:rFonts w:ascii="Cambria Math" w:hAnsi="Cambria Math"/>
              <w:szCs w:val="24"/>
              <w:lang w:val="mn-MN"/>
            </w:rPr>
            <m:t>%=</m:t>
          </m:r>
          <m:f>
            <m:fPr>
              <m:type m:val="lin"/>
              <m:ctrlPr>
                <w:rPr>
                  <w:rFonts w:ascii="Cambria Math" w:hAnsi="Cambria Math"/>
                  <w:i/>
                  <w:szCs w:val="24"/>
                  <w:lang w:val="mn-MN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mn-MN"/>
                </w:rPr>
                <m:t>100x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mn-M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mn-MN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mn-M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mn-MN"/>
                    </w:rPr>
                    <m:t>ном</m:t>
                  </m:r>
                </m:sub>
              </m:sSub>
            </m:den>
          </m:f>
          <m:r>
            <w:rPr>
              <w:rFonts w:ascii="Cambria Math" w:hAnsi="Cambria Math"/>
              <w:szCs w:val="24"/>
              <w:lang w:val="mn-MN"/>
            </w:rPr>
            <m:t>=-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mn-MN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mn-MN"/>
                </w:rPr>
                <m:t>200хΔ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mn-MN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mn-MN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  <w:szCs w:val="24"/>
                  <w:lang w:val="mn-MN"/>
                </w:rPr>
                <m:t>S</m:t>
              </m:r>
            </m:den>
          </m:f>
          <m:r>
            <w:rPr>
              <w:rFonts w:ascii="Cambria Math" w:hAnsi="Cambria Math"/>
              <w:szCs w:val="24"/>
              <w:lang w:val="mn-MN"/>
            </w:rPr>
            <m:t xml:space="preserve">          </m:t>
          </m:r>
          <m:r>
            <m:rPr>
              <m:sty m:val="p"/>
            </m:rPr>
            <w:rPr>
              <w:rFonts w:ascii="Cambria Math" w:hAnsi="Cambria Math"/>
              <w:szCs w:val="24"/>
              <w:lang w:val="mn-MN"/>
            </w:rPr>
            <m:t>(4.1)</m:t>
          </m:r>
        </m:oMath>
      </m:oMathPara>
    </w:p>
    <w:p w14:paraId="3B84BD96" w14:textId="77777777" w:rsidR="00552FF7" w:rsidRPr="00F45ACC" w:rsidRDefault="00552FF7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6E69E93F" w14:textId="43BFE70A" w:rsidR="00552FF7" w:rsidRPr="00F45ACC" w:rsidRDefault="00000000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mn-M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mn-MN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  <w:lang w:val="mn-MN"/>
                </w:rPr>
                <m:t>п</m:t>
              </m:r>
            </m:sub>
          </m:sSub>
          <m:r>
            <w:rPr>
              <w:rFonts w:ascii="Cambria Math" w:hAnsi="Cambria Math"/>
              <w:szCs w:val="24"/>
              <w:lang w:val="mn-MN"/>
            </w:rPr>
            <m:t>=-2x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mn-M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mn-MN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  <w:lang w:val="mn-MN"/>
                </w:rPr>
                <m:t>ном</m:t>
              </m:r>
            </m:sub>
          </m:sSub>
          <m:r>
            <w:rPr>
              <w:rFonts w:ascii="Cambria Math" w:hAnsi="Cambria Math"/>
              <w:szCs w:val="24"/>
              <w:lang w:val="mn-MN"/>
            </w:rPr>
            <m:t>xΔ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mn-M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mn-MN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  <w:lang w:val="mn-MN"/>
                </w:rPr>
                <m:t>P</m:t>
              </m:r>
            </m:sub>
          </m:sSub>
          <m:r>
            <w:rPr>
              <w:rFonts w:ascii="Cambria Math" w:hAnsi="Cambria Math"/>
              <w:szCs w:val="24"/>
              <w:lang w:val="mn-MN"/>
            </w:rPr>
            <m:t xml:space="preserve">/S            </m:t>
          </m:r>
          <m:r>
            <m:rPr>
              <m:sty m:val="p"/>
            </m:rPr>
            <w:rPr>
              <w:rFonts w:ascii="Cambria Math" w:hAnsi="Cambria Math"/>
              <w:szCs w:val="24"/>
              <w:lang w:val="mn-MN"/>
            </w:rPr>
            <m:t>(4.1) a</m:t>
          </m:r>
          <m:r>
            <w:rPr>
              <w:rFonts w:ascii="Cambria Math" w:hAnsi="Cambria Math"/>
              <w:szCs w:val="24"/>
              <w:lang w:val="mn-MN"/>
            </w:rPr>
            <m:t xml:space="preserve">                   </m:t>
          </m:r>
        </m:oMath>
      </m:oMathPara>
    </w:p>
    <w:p w14:paraId="70261A35" w14:textId="77777777" w:rsidR="00552FF7" w:rsidRPr="00F45ACC" w:rsidRDefault="00552FF7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00C85B12" w14:textId="155037F1" w:rsidR="00552FF7" w:rsidRPr="00F45ACC" w:rsidRDefault="00552FF7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Энд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п</m:t>
            </m:r>
          </m:sub>
        </m:sSub>
        <m:r>
          <w:rPr>
            <w:rFonts w:ascii="Cambria Math" w:hAnsi="Cambria Math"/>
            <w:szCs w:val="24"/>
            <w:lang w:val="mn-MN"/>
          </w:rPr>
          <m:t>%</m:t>
        </m:r>
      </m:oMath>
      <w:r w:rsidR="00A24FC1" w:rsidRPr="00F45ACC">
        <w:rPr>
          <w:i/>
          <w:sz w:val="22"/>
          <w:lang w:val="mn-MN"/>
        </w:rPr>
        <w:t>-</w:t>
      </w:r>
      <w:r w:rsidRPr="00F45ACC">
        <w:rPr>
          <w:szCs w:val="24"/>
          <w:lang w:val="mn-MN"/>
        </w:rPr>
        <w:t xml:space="preserve"> шаардлагатай анхдагч чадал, </w:t>
      </w:r>
    </w:p>
    <w:p w14:paraId="215A5FBD" w14:textId="6092CD64" w:rsidR="00552FF7" w:rsidRPr="00F45ACC" w:rsidRDefault="00552FF7" w:rsidP="00A85465">
      <w:pPr>
        <w:spacing w:after="0" w:line="240" w:lineRule="auto"/>
        <w:contextualSpacing/>
        <w:jc w:val="both"/>
        <w:rPr>
          <w:sz w:val="22"/>
          <w:lang w:val="mn-MN"/>
        </w:rPr>
      </w:pPr>
      <w:r w:rsidRPr="00F45ACC">
        <w:rPr>
          <w:sz w:val="22"/>
          <w:lang w:val="mn-MN"/>
        </w:rPr>
        <w:t xml:space="preserve">%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ном</m:t>
            </m:r>
          </m:sub>
        </m:sSub>
      </m:oMath>
      <w:r w:rsidRPr="00F45ACC">
        <w:rPr>
          <w:sz w:val="22"/>
          <w:lang w:val="mn-MN"/>
        </w:rPr>
        <w:t>;</w:t>
      </w:r>
    </w:p>
    <w:bookmarkStart w:id="8" w:name="_Hlk185000690"/>
    <w:p w14:paraId="231790DB" w14:textId="46B0B4EF" w:rsidR="00552FF7" w:rsidRPr="00F45ACC" w:rsidRDefault="00000000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п</m:t>
            </m:r>
          </m:sub>
        </m:sSub>
      </m:oMath>
      <w:r w:rsidR="00552FF7" w:rsidRPr="00F45ACC">
        <w:rPr>
          <w:szCs w:val="24"/>
          <w:lang w:val="mn-MN"/>
        </w:rPr>
        <w:t xml:space="preserve"> - шаардлагатай анхдагч чадал, МВт;</w:t>
      </w:r>
    </w:p>
    <w:p w14:paraId="5A1CF391" w14:textId="2FB82C6D" w:rsidR="00552FF7" w:rsidRPr="00F45ACC" w:rsidRDefault="00000000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ном</m:t>
            </m:r>
          </m:sub>
        </m:sSub>
      </m:oMath>
      <w:r w:rsidR="00552FF7" w:rsidRPr="00F45ACC">
        <w:rPr>
          <w:szCs w:val="24"/>
          <w:lang w:val="mn-MN"/>
        </w:rPr>
        <w:t xml:space="preserve"> – ЦЭХ үйлдвэрлэгч тоноглолын хэвийн чадал, МВт;</w:t>
      </w:r>
    </w:p>
    <w:bookmarkEnd w:id="8"/>
    <w:p w14:paraId="23B8E73E" w14:textId="088F374A" w:rsidR="00552FF7" w:rsidRPr="00F45ACC" w:rsidRDefault="00552FF7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m:oMath>
        <m:r>
          <w:rPr>
            <w:rFonts w:ascii="Cambria Math" w:hAnsi="Cambria Math"/>
            <w:sz w:val="22"/>
            <w:lang w:val="mn-MN"/>
          </w:rPr>
          <m:t>Δ</m:t>
        </m:r>
      </m:oMath>
      <w:r w:rsidRPr="00F45ACC">
        <w:rPr>
          <w:i/>
          <w:sz w:val="22"/>
          <w:lang w:val="mn-MN" w:bidi="en-US"/>
        </w:rPr>
        <w:t>f</w:t>
      </w:r>
      <w:r w:rsidRPr="00F45ACC">
        <w:rPr>
          <w:i/>
          <w:sz w:val="22"/>
          <w:vertAlign w:val="subscript"/>
          <w:lang w:val="mn-MN" w:bidi="en-US"/>
        </w:rPr>
        <w:t>p</w:t>
      </w:r>
      <w:r w:rsidRPr="00F45ACC">
        <w:rPr>
          <w:szCs w:val="24"/>
          <w:lang w:val="mn-MN"/>
        </w:rPr>
        <w:t xml:space="preserve"> – үл мэдрэх зурвасаас хэтэрсэн давтамжийн </w:t>
      </w:r>
      <w:r w:rsidR="00F552C3" w:rsidRPr="00F45ACC">
        <w:rPr>
          <w:szCs w:val="24"/>
          <w:lang w:val="mn-MN"/>
        </w:rPr>
        <w:t>хэлбэлзлийн</w:t>
      </w:r>
      <w:r w:rsidRPr="00F45ACC">
        <w:rPr>
          <w:szCs w:val="24"/>
          <w:lang w:val="mn-MN"/>
        </w:rPr>
        <w:t xml:space="preserve"> хэмжээ</w:t>
      </w:r>
    </w:p>
    <w:p w14:paraId="078C045A" w14:textId="7EA13B66" w:rsidR="00552FF7" w:rsidRPr="00F45ACC" w:rsidRDefault="00552FF7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>("</w:t>
      </w:r>
      <w:r w:rsidR="00973E38" w:rsidRPr="00F45ACC">
        <w:rPr>
          <w:szCs w:val="24"/>
          <w:lang w:val="mn-MN"/>
        </w:rPr>
        <w:t>үхмэл</w:t>
      </w:r>
      <w:r w:rsidRPr="00F45ACC">
        <w:rPr>
          <w:szCs w:val="24"/>
          <w:lang w:val="mn-MN"/>
        </w:rPr>
        <w:t xml:space="preserve"> завсар" -</w:t>
      </w:r>
      <w:r w:rsidR="00973E38" w:rsidRPr="00F45ACC">
        <w:rPr>
          <w:szCs w:val="24"/>
          <w:lang w:val="mn-MN"/>
        </w:rPr>
        <w:t>ы</w:t>
      </w:r>
      <w:r w:rsidRPr="00F45ACC">
        <w:rPr>
          <w:szCs w:val="24"/>
          <w:lang w:val="mn-MN"/>
        </w:rPr>
        <w:t xml:space="preserve">н хамгийн ойрын </w:t>
      </w:r>
      <w:r w:rsidR="00973E38" w:rsidRPr="00F45ACC">
        <w:rPr>
          <w:szCs w:val="24"/>
          <w:lang w:val="mn-MN"/>
        </w:rPr>
        <w:t>заагаас</w:t>
      </w:r>
      <w:r w:rsidRPr="00F45ACC">
        <w:rPr>
          <w:szCs w:val="24"/>
          <w:lang w:val="mn-MN"/>
        </w:rPr>
        <w:t xml:space="preserve"> давтамж </w:t>
      </w:r>
      <w:r w:rsidR="00ED1176" w:rsidRPr="00F45ACC">
        <w:rPr>
          <w:szCs w:val="24"/>
          <w:lang w:val="mn-MN"/>
        </w:rPr>
        <w:t>хэлбэлзсэн</w:t>
      </w:r>
      <w:r w:rsidR="00973E38" w:rsidRPr="00F45ACC">
        <w:rPr>
          <w:szCs w:val="24"/>
          <w:lang w:val="mn-MN"/>
        </w:rPr>
        <w:t xml:space="preserve"> хэмжээ</w:t>
      </w:r>
      <w:r w:rsidRPr="00F45ACC">
        <w:rPr>
          <w:szCs w:val="24"/>
          <w:lang w:val="mn-MN"/>
        </w:rPr>
        <w:t>), Гц;</w:t>
      </w:r>
    </w:p>
    <w:p w14:paraId="218FA778" w14:textId="77777777" w:rsidR="00552FF7" w:rsidRPr="00F45ACC" w:rsidRDefault="00552FF7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1F1877F8" w14:textId="4AF45874" w:rsidR="00552FF7" w:rsidRPr="00F45ACC" w:rsidRDefault="00552FF7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bookmarkStart w:id="9" w:name="_Hlk185000862"/>
      <m:oMath>
        <m:r>
          <w:rPr>
            <w:rFonts w:ascii="Cambria Math" w:hAnsi="Cambria Math"/>
            <w:szCs w:val="24"/>
            <w:lang w:val="mn-MN"/>
          </w:rPr>
          <m:t>S=</m:t>
        </m:r>
        <m:f>
          <m:fPr>
            <m:ctrlPr>
              <w:rPr>
                <w:rFonts w:ascii="Cambria Math" w:hAnsi="Cambria Math"/>
                <w:i/>
                <w:szCs w:val="24"/>
                <w:lang w:val="mn-MN"/>
              </w:rPr>
            </m:ctrlPr>
          </m:fPr>
          <m:num>
            <m:r>
              <w:rPr>
                <w:rFonts w:ascii="Cambria Math" w:hAnsi="Cambria Math"/>
                <w:szCs w:val="24"/>
                <w:lang w:val="mn-MN"/>
              </w:rPr>
              <m:t>Δfp/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mn-M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mn-MN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  <w:lang w:val="mn-MN"/>
                  </w:rPr>
                  <m:t>ном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mn-M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mn-MN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4"/>
                    <w:lang w:val="mn-MN"/>
                  </w:rPr>
                  <m:t>п</m:t>
                </m:r>
              </m:sub>
            </m:sSub>
            <m:r>
              <w:rPr>
                <w:rFonts w:ascii="Cambria Math" w:hAnsi="Cambria Math"/>
                <w:szCs w:val="24"/>
                <w:lang w:val="mn-MN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mn-M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mn-MN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4"/>
                    <w:lang w:val="mn-MN"/>
                  </w:rPr>
                  <m:t>ном</m:t>
                </m:r>
              </m:sub>
            </m:sSub>
          </m:den>
        </m:f>
        <m:r>
          <w:rPr>
            <w:rFonts w:ascii="Cambria Math" w:hAnsi="Cambria Math"/>
            <w:szCs w:val="24"/>
            <w:lang w:val="mn-MN"/>
          </w:rPr>
          <m:t xml:space="preserve">x100  </m:t>
        </m:r>
        <w:bookmarkEnd w:id="9"/>
        <m:r>
          <w:rPr>
            <w:rFonts w:ascii="Cambria Math" w:hAnsi="Cambria Math"/>
            <w:szCs w:val="24"/>
            <w:lang w:val="mn-MN"/>
          </w:rPr>
          <m:t xml:space="preserve"> </m:t>
        </m:r>
      </m:oMath>
      <w:r w:rsidRPr="00F45ACC">
        <w:rPr>
          <w:szCs w:val="24"/>
          <w:lang w:val="mn-MN"/>
        </w:rPr>
        <w:t>–ЦЭХ үйлдвэрлэгч тоноглолын анхдагч тохируулгын тогтворжилт, %.</w:t>
      </w:r>
    </w:p>
    <w:p w14:paraId="4064D8F7" w14:textId="77777777" w:rsidR="00A24FC1" w:rsidRPr="00F45ACC" w:rsidRDefault="00A24FC1" w:rsidP="00A85465">
      <w:pPr>
        <w:spacing w:after="0" w:line="240" w:lineRule="auto"/>
        <w:contextualSpacing/>
        <w:jc w:val="both"/>
        <w:rPr>
          <w:sz w:val="20"/>
          <w:szCs w:val="20"/>
          <w:lang w:val="mn-MN"/>
        </w:rPr>
      </w:pPr>
    </w:p>
    <w:p w14:paraId="08BF229D" w14:textId="64A7C5A0" w:rsidR="00552FF7" w:rsidRPr="00F45ACC" w:rsidRDefault="00A24FC1" w:rsidP="00A85465">
      <w:pPr>
        <w:spacing w:after="0" w:line="240" w:lineRule="auto"/>
        <w:contextualSpacing/>
        <w:jc w:val="both"/>
        <w:rPr>
          <w:color w:val="161616"/>
          <w:sz w:val="20"/>
          <w:szCs w:val="20"/>
          <w:lang w:val="mn-MN"/>
        </w:rPr>
      </w:pPr>
      <w:r w:rsidRPr="00F45ACC">
        <w:rPr>
          <w:sz w:val="20"/>
          <w:szCs w:val="20"/>
          <w:lang w:val="mn-MN"/>
        </w:rPr>
        <w:t xml:space="preserve">ТАЙЛБАР:  </w:t>
      </w:r>
      <m:oMath>
        <m:r>
          <w:rPr>
            <w:rFonts w:ascii="Cambria Math" w:hAnsi="Cambria Math"/>
            <w:sz w:val="20"/>
            <w:szCs w:val="20"/>
            <w:lang w:val="mn-MN"/>
          </w:rPr>
          <m:t>Δ</m:t>
        </m:r>
      </m:oMath>
      <w:r w:rsidR="00552FF7" w:rsidRPr="00F45ACC">
        <w:rPr>
          <w:i/>
          <w:sz w:val="20"/>
          <w:szCs w:val="20"/>
          <w:lang w:val="mn-MN" w:bidi="en-US"/>
        </w:rPr>
        <w:t>f</w:t>
      </w:r>
      <w:r w:rsidR="00552FF7" w:rsidRPr="00F45ACC">
        <w:rPr>
          <w:i/>
          <w:sz w:val="20"/>
          <w:szCs w:val="20"/>
          <w:vertAlign w:val="subscript"/>
          <w:lang w:val="mn-MN" w:bidi="en-US"/>
        </w:rPr>
        <w:t>p</w:t>
      </w:r>
      <w:r w:rsidR="00552FF7" w:rsidRPr="00F45ACC">
        <w:rPr>
          <w:sz w:val="20"/>
          <w:szCs w:val="20"/>
          <w:lang w:val="mn-MN"/>
        </w:rPr>
        <w:t xml:space="preserve"> = 0 </w:t>
      </w:r>
      <w:r w:rsidR="00552FF7" w:rsidRPr="00F45ACC">
        <w:rPr>
          <w:color w:val="161616"/>
          <w:w w:val="95"/>
          <w:sz w:val="20"/>
          <w:szCs w:val="20"/>
          <w:lang w:val="mn-MN"/>
        </w:rPr>
        <w:t xml:space="preserve">давтамжийн </w:t>
      </w:r>
      <w:r w:rsidR="00ED1176" w:rsidRPr="00F45ACC">
        <w:rPr>
          <w:color w:val="161616"/>
          <w:w w:val="95"/>
          <w:sz w:val="20"/>
          <w:szCs w:val="20"/>
          <w:lang w:val="mn-MN"/>
        </w:rPr>
        <w:t>хэлбэлзэл</w:t>
      </w:r>
      <w:r w:rsidR="00552FF7" w:rsidRPr="00F45ACC">
        <w:rPr>
          <w:color w:val="161616"/>
          <w:w w:val="95"/>
          <w:sz w:val="20"/>
          <w:szCs w:val="20"/>
          <w:lang w:val="mn-MN"/>
        </w:rPr>
        <w:t xml:space="preserve"> нь үл</w:t>
      </w:r>
      <w:r w:rsidR="00552FF7" w:rsidRPr="00F45ACC">
        <w:rPr>
          <w:color w:val="161616"/>
          <w:spacing w:val="-1"/>
          <w:w w:val="95"/>
          <w:sz w:val="20"/>
          <w:szCs w:val="20"/>
          <w:lang w:val="mn-MN"/>
        </w:rPr>
        <w:t xml:space="preserve"> </w:t>
      </w:r>
      <w:r w:rsidR="00552FF7" w:rsidRPr="00F45ACC">
        <w:rPr>
          <w:color w:val="161616"/>
          <w:w w:val="95"/>
          <w:sz w:val="20"/>
          <w:szCs w:val="20"/>
          <w:lang w:val="mn-MN"/>
        </w:rPr>
        <w:t xml:space="preserve">мэдрэх зурвасын дээд хязгаараас хэтрээгүй (давтамж </w:t>
      </w:r>
      <w:r w:rsidR="00552FF7" w:rsidRPr="00F45ACC">
        <w:rPr>
          <w:color w:val="161616"/>
          <w:sz w:val="20"/>
          <w:szCs w:val="20"/>
          <w:lang w:val="mn-MN"/>
        </w:rPr>
        <w:t>нь анхдагч тохируулгын “</w:t>
      </w:r>
      <w:r w:rsidR="004F6170" w:rsidRPr="00F45ACC">
        <w:rPr>
          <w:color w:val="161616"/>
          <w:sz w:val="20"/>
          <w:szCs w:val="20"/>
          <w:lang w:val="mn-MN"/>
        </w:rPr>
        <w:t>үхмэл</w:t>
      </w:r>
      <w:r w:rsidR="00552FF7" w:rsidRPr="00F45ACC">
        <w:rPr>
          <w:color w:val="161616"/>
          <w:sz w:val="20"/>
          <w:szCs w:val="20"/>
          <w:lang w:val="mn-MN"/>
        </w:rPr>
        <w:t xml:space="preserve"> завсар”-ын хязгаарт байх үед); бусад тохиолдолд давтамж </w:t>
      </w:r>
      <w:r w:rsidR="00145539" w:rsidRPr="00F45ACC">
        <w:rPr>
          <w:color w:val="161616"/>
          <w:sz w:val="20"/>
          <w:szCs w:val="20"/>
          <w:lang w:val="mn-MN"/>
        </w:rPr>
        <w:t>өсөх</w:t>
      </w:r>
      <w:r w:rsidR="00552FF7" w:rsidRPr="00F45ACC">
        <w:rPr>
          <w:color w:val="161616"/>
          <w:sz w:val="20"/>
          <w:szCs w:val="20"/>
          <w:lang w:val="mn-MN"/>
        </w:rPr>
        <w:t xml:space="preserve"> үед</w:t>
      </w:r>
      <w:r w:rsidR="00552FF7" w:rsidRPr="00F45ACC">
        <w:rPr>
          <w:color w:val="161616"/>
          <w:spacing w:val="-13"/>
          <w:sz w:val="20"/>
          <w:szCs w:val="20"/>
          <w:lang w:val="mn-MN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val="mn-MN"/>
          </w:rPr>
          <m:t>Δ</m:t>
        </m:r>
        <m:sSub>
          <m:sSubPr>
            <m:ctrlPr>
              <w:rPr>
                <w:rFonts w:ascii="Cambria Math" w:hAnsi="Cambria Math"/>
                <w:color w:val="161616"/>
                <w:sz w:val="20"/>
                <w:szCs w:val="20"/>
                <w:lang w:val="mn-MN"/>
              </w:rPr>
            </m:ctrlPr>
          </m:sSubPr>
          <m:e>
            <m:r>
              <w:rPr>
                <w:rFonts w:ascii="Cambria Math" w:hAnsi="Cambria Math"/>
                <w:color w:val="161616"/>
                <w:sz w:val="20"/>
                <w:szCs w:val="20"/>
                <w:lang w:val="mn-MN"/>
              </w:rPr>
              <m:t>f</m:t>
            </m:r>
          </m:e>
          <m:sub>
            <m:r>
              <w:rPr>
                <w:rFonts w:ascii="Cambria Math" w:hAnsi="Cambria Math"/>
                <w:color w:val="161616"/>
                <w:sz w:val="20"/>
                <w:szCs w:val="20"/>
                <w:lang w:val="mn-MN"/>
              </w:rPr>
              <m:t>p</m:t>
            </m:r>
          </m:sub>
        </m:sSub>
      </m:oMath>
      <w:r w:rsidR="00552FF7" w:rsidRPr="00F45ACC">
        <w:rPr>
          <w:color w:val="161616"/>
          <w:spacing w:val="-7"/>
          <w:sz w:val="20"/>
          <w:szCs w:val="20"/>
          <w:lang w:val="mn-MN"/>
        </w:rPr>
        <w:t xml:space="preserve"> </w:t>
      </w:r>
      <w:r w:rsidR="00552FF7" w:rsidRPr="00F45ACC">
        <w:rPr>
          <w:color w:val="161616"/>
          <w:sz w:val="20"/>
          <w:szCs w:val="20"/>
          <w:lang w:val="mn-MN"/>
        </w:rPr>
        <w:t>&gt; 0, давтамж буурах үед</w:t>
      </w:r>
      <w:r w:rsidR="00552FF7" w:rsidRPr="00F45ACC">
        <w:rPr>
          <w:color w:val="161616"/>
          <w:spacing w:val="-14"/>
          <w:sz w:val="20"/>
          <w:szCs w:val="20"/>
          <w:lang w:val="mn-MN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val="mn-MN"/>
          </w:rPr>
          <m:t>Δ</m:t>
        </m:r>
        <m:sSub>
          <m:sSubPr>
            <m:ctrlPr>
              <w:rPr>
                <w:rFonts w:ascii="Cambria Math" w:hAnsi="Cambria Math"/>
                <w:color w:val="161616"/>
                <w:sz w:val="20"/>
                <w:szCs w:val="20"/>
                <w:lang w:val="mn-MN"/>
              </w:rPr>
            </m:ctrlPr>
          </m:sSubPr>
          <m:e>
            <m:r>
              <w:rPr>
                <w:rFonts w:ascii="Cambria Math" w:hAnsi="Cambria Math"/>
                <w:color w:val="161616"/>
                <w:sz w:val="20"/>
                <w:szCs w:val="20"/>
                <w:lang w:val="mn-MN"/>
              </w:rPr>
              <m:t>f</m:t>
            </m:r>
          </m:e>
          <m:sub>
            <m:r>
              <w:rPr>
                <w:rFonts w:ascii="Cambria Math" w:hAnsi="Cambria Math"/>
                <w:color w:val="161616"/>
                <w:sz w:val="20"/>
                <w:szCs w:val="20"/>
                <w:lang w:val="mn-MN"/>
              </w:rPr>
              <m:t>p</m:t>
            </m:r>
          </m:sub>
        </m:sSub>
      </m:oMath>
      <w:r w:rsidR="00552FF7" w:rsidRPr="00F45ACC">
        <w:rPr>
          <w:color w:val="161616"/>
          <w:sz w:val="20"/>
          <w:szCs w:val="20"/>
          <w:lang w:val="mn-MN"/>
        </w:rPr>
        <w:t xml:space="preserve"> &lt; 0 байна. Шаардлагатай</w:t>
      </w:r>
      <w:r w:rsidR="00552FF7" w:rsidRPr="00F45ACC">
        <w:rPr>
          <w:color w:val="161616"/>
          <w:spacing w:val="24"/>
          <w:sz w:val="20"/>
          <w:szCs w:val="20"/>
          <w:lang w:val="mn-MN"/>
        </w:rPr>
        <w:t xml:space="preserve"> </w:t>
      </w:r>
      <w:r w:rsidR="00552FF7" w:rsidRPr="00F45ACC">
        <w:rPr>
          <w:color w:val="161616"/>
          <w:sz w:val="20"/>
          <w:szCs w:val="20"/>
          <w:lang w:val="mn-MN"/>
        </w:rPr>
        <w:t>анхдагч чадлыг</w:t>
      </w:r>
      <w:r w:rsidR="004F6170" w:rsidRPr="00F45ACC">
        <w:rPr>
          <w:color w:val="161616"/>
          <w:sz w:val="20"/>
          <w:szCs w:val="20"/>
          <w:lang w:val="mn-MN"/>
        </w:rPr>
        <w:t xml:space="preserve"> давтамжийн "дагах"</w:t>
      </w:r>
      <w:r w:rsidR="004F6170" w:rsidRPr="00F45ACC">
        <w:rPr>
          <w:color w:val="161616"/>
          <w:spacing w:val="-6"/>
          <w:sz w:val="20"/>
          <w:szCs w:val="20"/>
          <w:lang w:val="mn-MN"/>
        </w:rPr>
        <w:t xml:space="preserve"> </w:t>
      </w:r>
      <w:r w:rsidR="004F6170" w:rsidRPr="00F45ACC">
        <w:rPr>
          <w:color w:val="161616"/>
          <w:sz w:val="20"/>
          <w:szCs w:val="20"/>
          <w:lang w:val="mn-MN"/>
        </w:rPr>
        <w:t xml:space="preserve"> </w:t>
      </w:r>
      <w:r w:rsidR="00552FF7" w:rsidRPr="00F45ACC">
        <w:rPr>
          <w:color w:val="161616"/>
          <w:sz w:val="20"/>
          <w:szCs w:val="20"/>
          <w:lang w:val="mn-MN"/>
        </w:rPr>
        <w:t>ажлы</w:t>
      </w:r>
      <w:r w:rsidR="004F6170" w:rsidRPr="00F45ACC">
        <w:rPr>
          <w:color w:val="161616"/>
          <w:sz w:val="20"/>
          <w:szCs w:val="20"/>
          <w:lang w:val="mn-MN"/>
        </w:rPr>
        <w:t>н</w:t>
      </w:r>
      <w:r w:rsidR="00552FF7" w:rsidRPr="00F45ACC">
        <w:rPr>
          <w:color w:val="161616"/>
          <w:sz w:val="20"/>
          <w:szCs w:val="20"/>
          <w:lang w:val="mn-MN"/>
        </w:rPr>
        <w:t xml:space="preserve"> горимд гүйцэтгэнэ.</w:t>
      </w:r>
    </w:p>
    <w:p w14:paraId="5B4E4D2E" w14:textId="77777777" w:rsidR="00A24FC1" w:rsidRPr="00F45ACC" w:rsidRDefault="00A24FC1" w:rsidP="00A85465">
      <w:pPr>
        <w:spacing w:after="0" w:line="240" w:lineRule="auto"/>
        <w:contextualSpacing/>
        <w:jc w:val="both"/>
        <w:rPr>
          <w:sz w:val="20"/>
          <w:szCs w:val="20"/>
          <w:lang w:val="mn-MN"/>
        </w:rPr>
      </w:pPr>
    </w:p>
    <w:p w14:paraId="7FBD5599" w14:textId="7210A811" w:rsidR="00552FF7" w:rsidRPr="00F45ACC" w:rsidRDefault="003F1A9F" w:rsidP="00A85465">
      <w:pPr>
        <w:pStyle w:val="BodyText"/>
        <w:ind w:left="0" w:firstLine="9"/>
        <w:rPr>
          <w:szCs w:val="24"/>
          <w:lang w:val="mn-MN"/>
        </w:rPr>
      </w:pPr>
      <w:r w:rsidRPr="00F45ACC">
        <w:rPr>
          <w:b/>
          <w:szCs w:val="24"/>
          <w:lang w:val="mn-MN"/>
        </w:rPr>
        <w:t>4</w:t>
      </w:r>
      <w:r w:rsidR="00552FF7" w:rsidRPr="00F45ACC">
        <w:rPr>
          <w:b/>
          <w:szCs w:val="24"/>
          <w:lang w:val="mn-MN"/>
        </w:rPr>
        <w:t>.1.1</w:t>
      </w:r>
      <w:r w:rsidR="00145539" w:rsidRPr="00F45ACC">
        <w:rPr>
          <w:b/>
          <w:szCs w:val="24"/>
          <w:lang w:val="mn-MN"/>
        </w:rPr>
        <w:t>4</w:t>
      </w:r>
      <w:r w:rsidR="00552FF7" w:rsidRPr="00F45ACC">
        <w:rPr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Давтамжийн</w:t>
      </w:r>
      <w:r w:rsidR="00552FF7" w:rsidRPr="00F45ACC">
        <w:rPr>
          <w:color w:val="161616"/>
          <w:spacing w:val="-1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огцом</w:t>
      </w:r>
      <w:r w:rsidR="00552FF7" w:rsidRPr="00F45ACC">
        <w:rPr>
          <w:color w:val="161616"/>
          <w:spacing w:val="-11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өөрчлөлтийн</w:t>
      </w:r>
      <w:r w:rsidR="00552FF7" w:rsidRPr="00F45ACC">
        <w:rPr>
          <w:color w:val="161616"/>
          <w:spacing w:val="-2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үeд</w:t>
      </w:r>
      <w:r w:rsidR="00552FF7" w:rsidRPr="00F45ACC">
        <w:rPr>
          <w:color w:val="161616"/>
          <w:spacing w:val="-12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ЦЭХ</w:t>
      </w:r>
      <w:r w:rsidR="00552FF7" w:rsidRPr="00F45ACC">
        <w:rPr>
          <w:color w:val="161616"/>
          <w:spacing w:val="-11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үйлдвэрлэгч</w:t>
      </w:r>
      <w:r w:rsidR="00552FF7" w:rsidRPr="00F45ACC">
        <w:rPr>
          <w:color w:val="161616"/>
          <w:spacing w:val="-4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тоноглолын</w:t>
      </w:r>
      <w:r w:rsidR="00552FF7" w:rsidRPr="00F45ACC">
        <w:rPr>
          <w:color w:val="161616"/>
          <w:spacing w:val="-3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бодит</w:t>
      </w:r>
      <w:r w:rsidR="00552FF7" w:rsidRPr="00F45ACC">
        <w:rPr>
          <w:color w:val="161616"/>
          <w:spacing w:val="35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чадлын өөрчлөлт нь</w:t>
      </w:r>
      <w:r w:rsidR="00552FF7" w:rsidRPr="00F45ACC">
        <w:rPr>
          <w:color w:val="161616"/>
          <w:spacing w:val="-10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анхдагч</w:t>
      </w:r>
      <w:r w:rsidR="00552FF7" w:rsidRPr="00F45ACC">
        <w:rPr>
          <w:color w:val="161616"/>
          <w:spacing w:val="-1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тохируулгын явцад</w:t>
      </w:r>
      <w:r w:rsidR="00552FF7" w:rsidRPr="00F45ACC">
        <w:rPr>
          <w:color w:val="161616"/>
          <w:spacing w:val="-7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үл</w:t>
      </w:r>
      <w:r w:rsidR="00552FF7" w:rsidRPr="00F45ACC">
        <w:rPr>
          <w:color w:val="161616"/>
          <w:spacing w:val="-10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үелэх</w:t>
      </w:r>
      <w:r w:rsidR="00552FF7" w:rsidRPr="00F45ACC">
        <w:rPr>
          <w:color w:val="161616"/>
          <w:spacing w:val="-5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шинж</w:t>
      </w:r>
      <w:r w:rsidR="00552FF7" w:rsidRPr="00F45ACC">
        <w:rPr>
          <w:color w:val="161616"/>
          <w:spacing w:val="-8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чанартай</w:t>
      </w:r>
      <w:r w:rsidR="00552FF7" w:rsidRPr="00F45ACC">
        <w:rPr>
          <w:color w:val="161616"/>
          <w:spacing w:val="-7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байх</w:t>
      </w:r>
      <w:r w:rsidR="00552FF7" w:rsidRPr="00F45ACC">
        <w:rPr>
          <w:color w:val="161616"/>
          <w:spacing w:val="-8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ёстой.</w:t>
      </w:r>
      <w:r w:rsidR="00552FF7" w:rsidRPr="00F45ACC">
        <w:rPr>
          <w:color w:val="161616"/>
          <w:spacing w:val="-2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Энэ тохиолдолд</w:t>
      </w:r>
      <w:r w:rsidR="00552FF7" w:rsidRPr="00F45ACC">
        <w:rPr>
          <w:color w:val="161616"/>
          <w:spacing w:val="-16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квази-тогтворжилттой</w:t>
      </w:r>
      <w:r w:rsidR="00552FF7" w:rsidRPr="00F45ACC">
        <w:rPr>
          <w:color w:val="161616"/>
          <w:spacing w:val="-16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төлөвийн</w:t>
      </w:r>
      <w:r w:rsidR="00552FF7" w:rsidRPr="00F45ACC">
        <w:rPr>
          <w:color w:val="161616"/>
          <w:spacing w:val="-7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горимд</w:t>
      </w:r>
      <w:r w:rsidR="00552FF7" w:rsidRPr="00F45ACC">
        <w:rPr>
          <w:color w:val="161616"/>
          <w:spacing w:val="-9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ЦЭХ</w:t>
      </w:r>
      <w:r w:rsidR="00552FF7" w:rsidRPr="00F45ACC">
        <w:rPr>
          <w:color w:val="161616"/>
          <w:spacing w:val="-10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үйлдвэрлэгч</w:t>
      </w:r>
      <w:r w:rsidR="00552FF7" w:rsidRPr="00F45ACC">
        <w:rPr>
          <w:color w:val="161616"/>
          <w:spacing w:val="-9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тоноглолын тухайн бодит чад</w:t>
      </w:r>
      <w:r w:rsidR="004F6170" w:rsidRPr="00F45ACC">
        <w:rPr>
          <w:color w:val="161616"/>
          <w:szCs w:val="24"/>
          <w:lang w:val="mn-MN"/>
        </w:rPr>
        <w:t>а</w:t>
      </w:r>
      <w:r w:rsidR="00552FF7" w:rsidRPr="00F45ACC">
        <w:rPr>
          <w:color w:val="161616"/>
          <w:szCs w:val="24"/>
          <w:lang w:val="mn-MN"/>
        </w:rPr>
        <w:t xml:space="preserve">л бодит чадлын тогтоосон утгаас </w:t>
      </w:r>
      <w:r w:rsidR="00ED1176" w:rsidRPr="00F45ACC">
        <w:rPr>
          <w:color w:val="161616"/>
          <w:szCs w:val="24"/>
          <w:lang w:val="mn-MN"/>
        </w:rPr>
        <w:t>хэлбэлзсэн</w:t>
      </w:r>
      <w:r w:rsidR="00552FF7" w:rsidRPr="00F45ACC">
        <w:rPr>
          <w:color w:val="161616"/>
          <w:szCs w:val="24"/>
          <w:lang w:val="mn-MN"/>
        </w:rPr>
        <w:t xml:space="preserve"> </w:t>
      </w:r>
      <w:r w:rsidR="004F6170" w:rsidRPr="00F45ACC">
        <w:rPr>
          <w:color w:val="161616"/>
          <w:szCs w:val="24"/>
          <w:lang w:val="mn-MN"/>
        </w:rPr>
        <w:t>хэмжээ</w:t>
      </w:r>
      <w:r w:rsidR="00552FF7" w:rsidRPr="00F45ACC">
        <w:rPr>
          <w:color w:val="161616"/>
          <w:szCs w:val="24"/>
          <w:lang w:val="mn-MN"/>
        </w:rPr>
        <w:t xml:space="preserve"> ЦЭХ</w:t>
      </w:r>
      <w:r w:rsidR="00552FF7" w:rsidRPr="00F45ACC">
        <w:rPr>
          <w:color w:val="161616"/>
          <w:spacing w:val="-3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үйлдвэрлэгч тоноглолын хэвийн</w:t>
      </w:r>
      <w:r w:rsidR="00552FF7" w:rsidRPr="00F45ACC">
        <w:rPr>
          <w:color w:val="161616"/>
          <w:spacing w:val="-10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чадлын</w:t>
      </w:r>
      <w:r w:rsidR="00552FF7" w:rsidRPr="00F45ACC">
        <w:rPr>
          <w:color w:val="161616"/>
          <w:spacing w:val="-12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+1%-aac</w:t>
      </w:r>
      <w:r w:rsidR="00552FF7" w:rsidRPr="00F45ACC">
        <w:rPr>
          <w:color w:val="161616"/>
          <w:spacing w:val="-6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ихгүй</w:t>
      </w:r>
      <w:r w:rsidR="00552FF7" w:rsidRPr="00F45ACC">
        <w:rPr>
          <w:color w:val="161616"/>
          <w:spacing w:val="-10"/>
          <w:szCs w:val="24"/>
          <w:lang w:val="mn-MN"/>
        </w:rPr>
        <w:t xml:space="preserve"> </w:t>
      </w:r>
      <w:r w:rsidR="00552FF7" w:rsidRPr="00F45ACC">
        <w:rPr>
          <w:color w:val="161616"/>
          <w:szCs w:val="24"/>
          <w:lang w:val="mn-MN"/>
        </w:rPr>
        <w:t>байна.</w:t>
      </w:r>
    </w:p>
    <w:p w14:paraId="53C372C9" w14:textId="77777777" w:rsidR="00C52E7D" w:rsidRPr="00F45ACC" w:rsidRDefault="00C52E7D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170116E7" w14:textId="77777777" w:rsidR="001E4FAC" w:rsidRDefault="001E4FAC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47B58F83" w14:textId="77777777" w:rsidR="001E4FAC" w:rsidRDefault="001E4FAC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4FE4F3CC" w14:textId="77777777" w:rsidR="001E4FAC" w:rsidRDefault="001E4FAC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7D672A66" w14:textId="77777777" w:rsidR="001E4FAC" w:rsidRDefault="001E4FAC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78D7ED7F" w14:textId="1D69C2E9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lastRenderedPageBreak/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.2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ab/>
        <w:t>Давтамжийн анхдагч ерөнхий тохируулгад тавих шаардлага</w:t>
      </w:r>
    </w:p>
    <w:p w14:paraId="34706460" w14:textId="77777777" w:rsidR="00A24FC1" w:rsidRPr="00F45ACC" w:rsidRDefault="00A24FC1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56DEC7CC" w14:textId="638F891D" w:rsidR="00552FF7" w:rsidRPr="00F45ACC" w:rsidRDefault="003F1A9F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A24FC1" w:rsidRPr="00F45ACC">
        <w:rPr>
          <w:rFonts w:eastAsia="Arial" w:cs="Arial"/>
          <w:b/>
          <w:color w:val="000000"/>
          <w:szCs w:val="24"/>
          <w:lang w:val="mn-MN"/>
        </w:rPr>
        <w:t>.2.1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A24FC1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000000"/>
          <w:szCs w:val="24"/>
          <w:lang w:val="mn-MN"/>
        </w:rPr>
        <w:t>Ямар</w:t>
      </w:r>
      <w:r w:rsidR="00A24FC1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ч төрлийн ЦЭХ үйлдвэрлэгч тоноглол нь </w:t>
      </w:r>
      <w:r w:rsidR="002B73E8" w:rsidRPr="00F45ACC">
        <w:rPr>
          <w:rFonts w:eastAsia="Arial" w:cs="Arial"/>
          <w:color w:val="000000"/>
          <w:szCs w:val="24"/>
          <w:lang w:val="mn-MN"/>
        </w:rPr>
        <w:t xml:space="preserve">давтамжийн анхдагч ерөнхий тохируулгад </w:t>
      </w:r>
      <w:r w:rsidR="00552FF7" w:rsidRPr="00F45ACC">
        <w:rPr>
          <w:rFonts w:eastAsia="Arial" w:cs="Arial"/>
          <w:color w:val="000000"/>
          <w:szCs w:val="24"/>
          <w:lang w:val="mn-MN"/>
        </w:rPr>
        <w:t>оролцохын тулд дараах ерөнхий шаардлагыг хангасан байх (</w:t>
      </w:r>
      <w:r w:rsidR="002B73E8" w:rsidRPr="00F45ACC">
        <w:rPr>
          <w:rFonts w:eastAsia="Arial" w:cs="Arial"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color w:val="000000"/>
          <w:szCs w:val="24"/>
          <w:lang w:val="mn-MN"/>
        </w:rPr>
        <w:t>.1-д заасан шаардлагаас гадна) ёстой.</w:t>
      </w:r>
    </w:p>
    <w:p w14:paraId="3BA3C70F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62E08728" w14:textId="1E27F781" w:rsidR="00552FF7" w:rsidRPr="00F45ACC" w:rsidRDefault="00552FF7" w:rsidP="00A24FC1">
      <w:pPr>
        <w:pStyle w:val="ListParagraph"/>
        <w:numPr>
          <w:ilvl w:val="0"/>
          <w:numId w:val="15"/>
        </w:numPr>
        <w:ind w:right="30"/>
        <w:jc w:val="both"/>
        <w:rPr>
          <w:rFonts w:eastAsia="Calibri" w:cs="Arial"/>
          <w:color w:val="000000"/>
          <w:lang w:val="mn-MN"/>
        </w:rPr>
      </w:pPr>
      <w:r w:rsidRPr="00F45ACC">
        <w:rPr>
          <w:rFonts w:eastAsia="Calibri" w:cs="Arial"/>
          <w:color w:val="000000"/>
          <w:lang w:val="mn-MN"/>
        </w:rPr>
        <w:t>цахилгаан гидравлик тохируулагч</w:t>
      </w:r>
      <w:r w:rsidR="00E84157" w:rsidRPr="00F45ACC">
        <w:rPr>
          <w:rFonts w:eastAsia="Calibri" w:cs="Arial"/>
          <w:color w:val="000000"/>
          <w:lang w:val="mn-MN"/>
        </w:rPr>
        <w:t xml:space="preserve"> бүхий</w:t>
      </w:r>
      <w:r w:rsidRPr="00F45ACC">
        <w:rPr>
          <w:rFonts w:eastAsia="Calibri" w:cs="Arial"/>
          <w:color w:val="000000"/>
          <w:lang w:val="mn-MN"/>
        </w:rPr>
        <w:t xml:space="preserve"> ЦЭХ үйлдвэрлэгчийн хувьд   </w:t>
      </w:r>
      <w:r w:rsidR="00E84157" w:rsidRPr="00F45ACC">
        <w:rPr>
          <w:rFonts w:eastAsia="Calibri" w:cs="Arial"/>
          <w:color w:val="000000"/>
          <w:lang w:val="mn-MN"/>
        </w:rPr>
        <w:t xml:space="preserve">“үл мэдрэх” зурвас нь  </w:t>
      </w:r>
      <w:r w:rsidRPr="00F45ACC">
        <w:rPr>
          <w:rFonts w:eastAsia="Calibri" w:cs="Arial"/>
          <w:color w:val="000000"/>
          <w:highlight w:val="yellow"/>
          <w:lang w:val="mn-MN"/>
        </w:rPr>
        <w:t>0.05 Гц-ээс</w:t>
      </w:r>
      <w:r w:rsidRPr="00F45ACC">
        <w:rPr>
          <w:rFonts w:eastAsia="Calibri" w:cs="Arial"/>
          <w:color w:val="000000"/>
          <w:lang w:val="mn-MN"/>
        </w:rPr>
        <w:t xml:space="preserve"> хэтрэхгүй ба ердийн гидравлик</w:t>
      </w:r>
      <w:r w:rsidR="00A24FC1" w:rsidRPr="00F45ACC">
        <w:rPr>
          <w:rStyle w:val="FootnoteReference"/>
          <w:rFonts w:eastAsia="Calibri" w:cs="Arial"/>
          <w:color w:val="000000"/>
          <w:lang w:val="mn-MN"/>
        </w:rPr>
        <w:footnoteReference w:id="1"/>
      </w:r>
      <w:r w:rsidRPr="00F45ACC">
        <w:rPr>
          <w:rFonts w:eastAsia="Calibri" w:cs="Arial"/>
          <w:color w:val="000000"/>
          <w:vertAlign w:val="superscript"/>
          <w:lang w:val="mn-MN"/>
        </w:rPr>
        <w:t>,</w:t>
      </w:r>
      <w:r w:rsidRPr="00F45ACC">
        <w:rPr>
          <w:rFonts w:eastAsia="Calibri" w:cs="Arial"/>
          <w:color w:val="000000"/>
          <w:lang w:val="mn-MN"/>
        </w:rPr>
        <w:t xml:space="preserve"> тохируулагч</w:t>
      </w:r>
      <w:r w:rsidR="00E84157" w:rsidRPr="00F45ACC">
        <w:rPr>
          <w:rFonts w:eastAsia="Calibri" w:cs="Arial"/>
          <w:color w:val="000000"/>
          <w:lang w:val="mn-MN"/>
        </w:rPr>
        <w:t xml:space="preserve">тай </w:t>
      </w:r>
      <w:r w:rsidRPr="00F45ACC">
        <w:rPr>
          <w:rFonts w:eastAsia="Calibri" w:cs="Arial"/>
          <w:color w:val="000000"/>
          <w:lang w:val="mn-MN"/>
        </w:rPr>
        <w:t xml:space="preserve">бол </w:t>
      </w:r>
      <w:r w:rsidRPr="00F45ACC">
        <w:rPr>
          <w:rFonts w:eastAsia="Calibri" w:cs="Arial"/>
          <w:color w:val="000000"/>
          <w:highlight w:val="yellow"/>
          <w:lang w:val="mn-MN"/>
        </w:rPr>
        <w:t>0.15 Гц-ээс</w:t>
      </w:r>
      <w:r w:rsidRPr="00F45ACC">
        <w:rPr>
          <w:rFonts w:eastAsia="Calibri" w:cs="Arial"/>
          <w:color w:val="000000"/>
          <w:lang w:val="mn-MN"/>
        </w:rPr>
        <w:t xml:space="preserve"> хэтрэхгүй байх ёстой.</w:t>
      </w:r>
    </w:p>
    <w:p w14:paraId="2852F8DB" w14:textId="453AAC25" w:rsidR="00552FF7" w:rsidRPr="00F45ACC" w:rsidRDefault="00552FF7" w:rsidP="00A24FC1">
      <w:pPr>
        <w:pStyle w:val="ListParagraph"/>
        <w:numPr>
          <w:ilvl w:val="0"/>
          <w:numId w:val="15"/>
        </w:numPr>
        <w:ind w:right="30"/>
        <w:jc w:val="both"/>
        <w:rPr>
          <w:rFonts w:eastAsia="Calibri" w:cs="Arial"/>
          <w:color w:val="000000"/>
          <w:lang w:val="mn-MN"/>
        </w:rPr>
      </w:pPr>
      <w:r w:rsidRPr="00F45ACC">
        <w:rPr>
          <w:rFonts w:eastAsia="Calibri" w:cs="Arial"/>
          <w:color w:val="000000"/>
          <w:lang w:val="mn-MN"/>
        </w:rPr>
        <w:t>бодит чадлын тохируулагч дахь анхдагч тохируулгын "</w:t>
      </w:r>
      <w:r w:rsidR="002B73E8" w:rsidRPr="00F45ACC">
        <w:rPr>
          <w:rFonts w:eastAsia="Calibri" w:cs="Arial"/>
          <w:color w:val="000000"/>
          <w:lang w:val="mn-MN"/>
        </w:rPr>
        <w:t>үхмэл</w:t>
      </w:r>
      <w:r w:rsidRPr="00F45ACC">
        <w:rPr>
          <w:rFonts w:eastAsia="Calibri" w:cs="Arial"/>
          <w:color w:val="000000"/>
          <w:lang w:val="mn-MN"/>
        </w:rPr>
        <w:t xml:space="preserve"> завсар" </w:t>
      </w:r>
      <w:r w:rsidRPr="00F45ACC">
        <w:rPr>
          <w:rFonts w:eastAsia="Calibri" w:cs="Arial"/>
          <w:color w:val="000000"/>
          <w:highlight w:val="yellow"/>
          <w:lang w:val="mn-MN"/>
        </w:rPr>
        <w:t>(50.000+0.075)</w:t>
      </w:r>
      <w:r w:rsidRPr="00F45ACC">
        <w:rPr>
          <w:rFonts w:eastAsia="Calibri" w:cs="Arial"/>
          <w:color w:val="000000"/>
          <w:lang w:val="mn-MN"/>
        </w:rPr>
        <w:t xml:space="preserve"> Гц-ээс хэтрэх ёсгүй;</w:t>
      </w:r>
    </w:p>
    <w:p w14:paraId="327D66CF" w14:textId="5AAEE06B" w:rsidR="00552FF7" w:rsidRPr="00F45ACC" w:rsidRDefault="00552FF7" w:rsidP="00A24FC1">
      <w:pPr>
        <w:pStyle w:val="ListParagraph"/>
        <w:numPr>
          <w:ilvl w:val="0"/>
          <w:numId w:val="15"/>
        </w:numPr>
        <w:ind w:right="29"/>
        <w:jc w:val="both"/>
        <w:rPr>
          <w:rFonts w:eastAsia="Calibri" w:cs="Arial"/>
          <w:color w:val="000000"/>
          <w:lang w:val="mn-MN"/>
        </w:rPr>
      </w:pPr>
      <w:r w:rsidRPr="00F45ACC">
        <w:rPr>
          <w:rFonts w:eastAsia="Calibri" w:cs="Arial"/>
          <w:color w:val="000000"/>
          <w:lang w:val="mn-MN"/>
        </w:rPr>
        <w:t xml:space="preserve">анхдагч тохируулгын </w:t>
      </w:r>
      <w:r w:rsidR="00E84157" w:rsidRPr="00F45ACC">
        <w:rPr>
          <w:rFonts w:eastAsia="Calibri" w:cs="Arial"/>
          <w:color w:val="000000"/>
          <w:lang w:val="mn-MN"/>
        </w:rPr>
        <w:t>өөрчлөлтийн хэмжээ</w:t>
      </w:r>
      <w:r w:rsidRPr="00F45ACC">
        <w:rPr>
          <w:rFonts w:eastAsia="Calibri" w:cs="Arial"/>
          <w:color w:val="000000"/>
          <w:lang w:val="mn-MN"/>
        </w:rPr>
        <w:t xml:space="preserve"> уурын болон хийн турбин</w:t>
      </w:r>
      <w:r w:rsidR="00A24FC1" w:rsidRPr="00F45ACC">
        <w:rPr>
          <w:rStyle w:val="FootnoteReference"/>
          <w:rFonts w:eastAsia="Calibri" w:cs="Arial"/>
          <w:color w:val="000000"/>
          <w:lang w:val="mn-MN"/>
        </w:rPr>
        <w:footnoteReference w:id="2"/>
      </w:r>
      <w:r w:rsidRPr="00F45ACC">
        <w:rPr>
          <w:rFonts w:eastAsia="Calibri" w:cs="Arial"/>
          <w:color w:val="000000"/>
          <w:vertAlign w:val="superscript"/>
          <w:lang w:val="mn-MN"/>
        </w:rPr>
        <w:t>,</w:t>
      </w:r>
      <w:r w:rsidRPr="00F45ACC">
        <w:rPr>
          <w:rFonts w:eastAsia="Calibri" w:cs="Arial"/>
          <w:color w:val="000000"/>
          <w:lang w:val="mn-MN"/>
        </w:rPr>
        <w:t xml:space="preserve"> бүхий эрчим хүчний блокийн хувьд 4.0</w:t>
      </w:r>
      <w:r w:rsidR="00A24FC1" w:rsidRPr="00F45ACC">
        <w:rPr>
          <w:rFonts w:eastAsia="Calibri" w:cs="Arial"/>
          <w:color w:val="000000"/>
          <w:lang w:val="mn-MN"/>
        </w:rPr>
        <w:t xml:space="preserve"> </w:t>
      </w:r>
      <w:r w:rsidRPr="00F45ACC">
        <w:rPr>
          <w:rFonts w:eastAsia="Calibri" w:cs="Arial"/>
          <w:color w:val="000000"/>
          <w:lang w:val="mn-MN"/>
        </w:rPr>
        <w:t>% - 5.0</w:t>
      </w:r>
      <w:r w:rsidR="00A24FC1" w:rsidRPr="00F45ACC">
        <w:rPr>
          <w:rFonts w:eastAsia="Calibri" w:cs="Arial"/>
          <w:color w:val="000000"/>
          <w:lang w:val="mn-MN"/>
        </w:rPr>
        <w:t xml:space="preserve"> </w:t>
      </w:r>
      <w:r w:rsidRPr="00F45ACC">
        <w:rPr>
          <w:rFonts w:eastAsia="Calibri" w:cs="Arial"/>
          <w:color w:val="000000"/>
          <w:lang w:val="mn-MN"/>
        </w:rPr>
        <w:t xml:space="preserve">% хооронд харин гидротурбин блоктой бол </w:t>
      </w:r>
      <w:r w:rsidRPr="00F45ACC">
        <w:rPr>
          <w:rFonts w:eastAsia="Calibri" w:cs="Arial"/>
          <w:color w:val="000000"/>
          <w:highlight w:val="yellow"/>
          <w:lang w:val="mn-MN"/>
        </w:rPr>
        <w:t>4.5</w:t>
      </w:r>
      <w:r w:rsidR="00A24FC1" w:rsidRPr="00F45ACC">
        <w:rPr>
          <w:rFonts w:eastAsia="Calibri" w:cs="Arial"/>
          <w:color w:val="000000"/>
          <w:highlight w:val="yellow"/>
          <w:lang w:val="mn-MN"/>
        </w:rPr>
        <w:t xml:space="preserve"> </w:t>
      </w:r>
      <w:r w:rsidRPr="00F45ACC">
        <w:rPr>
          <w:rFonts w:eastAsia="Calibri" w:cs="Arial"/>
          <w:color w:val="000000"/>
          <w:highlight w:val="yellow"/>
          <w:lang w:val="mn-MN"/>
        </w:rPr>
        <w:t>% - 6.0</w:t>
      </w:r>
      <w:r w:rsidR="00A24FC1" w:rsidRPr="00F45ACC">
        <w:rPr>
          <w:rFonts w:eastAsia="Calibri" w:cs="Arial"/>
          <w:color w:val="000000"/>
          <w:highlight w:val="yellow"/>
          <w:lang w:val="mn-MN"/>
        </w:rPr>
        <w:t xml:space="preserve"> </w:t>
      </w:r>
      <w:r w:rsidRPr="00F45ACC">
        <w:rPr>
          <w:rFonts w:eastAsia="Calibri" w:cs="Arial"/>
          <w:color w:val="000000"/>
          <w:highlight w:val="yellow"/>
          <w:lang w:val="mn-MN"/>
        </w:rPr>
        <w:t>%</w:t>
      </w:r>
      <w:r w:rsidRPr="00F45ACC">
        <w:rPr>
          <w:rFonts w:eastAsia="Calibri" w:cs="Arial"/>
          <w:color w:val="000000"/>
          <w:lang w:val="mn-MN"/>
        </w:rPr>
        <w:t xml:space="preserve"> хүртэл байна.</w:t>
      </w:r>
    </w:p>
    <w:p w14:paraId="6A9415FD" w14:textId="77777777" w:rsidR="00750E19" w:rsidRPr="00F45ACC" w:rsidRDefault="00750E19" w:rsidP="00A85465">
      <w:pPr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0FDDD9C9" w14:textId="65117FC4" w:rsidR="00552FF7" w:rsidRPr="00F45ACC" w:rsidRDefault="003F1A9F" w:rsidP="00A85465">
      <w:pPr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4</w:t>
      </w:r>
      <w:r w:rsidR="00552FF7" w:rsidRPr="00F45ACC">
        <w:rPr>
          <w:rFonts w:eastAsia="Calibri" w:cs="Arial"/>
          <w:b/>
          <w:szCs w:val="24"/>
          <w:lang w:val="mn-MN"/>
        </w:rPr>
        <w:t>.2.2</w:t>
      </w:r>
      <w:r w:rsidR="00552FF7" w:rsidRPr="00F45ACC">
        <w:rPr>
          <w:rFonts w:eastAsia="Calibri" w:cs="Arial"/>
          <w:szCs w:val="24"/>
          <w:lang w:val="mn-MN"/>
        </w:rPr>
        <w:t xml:space="preserve"> </w:t>
      </w:r>
      <w:r w:rsidR="002B73E8" w:rsidRPr="00F45ACC">
        <w:rPr>
          <w:rFonts w:eastAsia="Arial" w:cs="Arial"/>
          <w:color w:val="000000"/>
          <w:szCs w:val="24"/>
          <w:lang w:val="mn-MN"/>
        </w:rPr>
        <w:t xml:space="preserve">давтамжийн анхдагч ерөнхий тохируулгад </w:t>
      </w:r>
      <w:r w:rsidR="00552FF7" w:rsidRPr="00F45ACC">
        <w:rPr>
          <w:rFonts w:eastAsia="Calibri" w:cs="Arial"/>
          <w:szCs w:val="24"/>
          <w:lang w:val="mn-MN"/>
        </w:rPr>
        <w:t xml:space="preserve">оролцоход  анхдагч тохируулгын </w:t>
      </w:r>
      <w:r w:rsidR="00E84157" w:rsidRPr="00F45ACC">
        <w:rPr>
          <w:rFonts w:eastAsia="Calibri" w:cs="Arial"/>
          <w:szCs w:val="24"/>
          <w:lang w:val="mn-MN"/>
        </w:rPr>
        <w:t>өөрчлөлтийн хэмжээ</w:t>
      </w:r>
      <w:r w:rsidR="00552FF7" w:rsidRPr="00F45ACC">
        <w:rPr>
          <w:rFonts w:eastAsia="Calibri" w:cs="Arial"/>
          <w:szCs w:val="24"/>
          <w:lang w:val="mn-MN"/>
        </w:rPr>
        <w:t xml:space="preserve"> ба “</w:t>
      </w:r>
      <w:r w:rsidR="002B73E8" w:rsidRPr="00F45ACC">
        <w:rPr>
          <w:rFonts w:eastAsia="Calibri" w:cs="Arial"/>
          <w:szCs w:val="24"/>
          <w:lang w:val="mn-MN"/>
        </w:rPr>
        <w:t>үхмэл</w:t>
      </w:r>
      <w:r w:rsidR="00552FF7" w:rsidRPr="00F45ACC">
        <w:rPr>
          <w:rFonts w:eastAsia="Calibri" w:cs="Arial"/>
          <w:szCs w:val="24"/>
          <w:lang w:val="mn-MN"/>
        </w:rPr>
        <w:t xml:space="preserve"> завсар”-ын  </w:t>
      </w:r>
      <w:r w:rsidR="002972F9" w:rsidRPr="00F45ACC">
        <w:rPr>
          <w:rFonts w:eastAsia="Calibri" w:cs="Arial"/>
          <w:szCs w:val="24"/>
          <w:lang w:val="mn-MN"/>
        </w:rPr>
        <w:t>заагийг</w:t>
      </w:r>
      <w:r w:rsidR="00552FF7" w:rsidRPr="00F45ACC">
        <w:rPr>
          <w:rFonts w:eastAsia="Calibri" w:cs="Arial"/>
          <w:szCs w:val="24"/>
          <w:lang w:val="mn-MN"/>
        </w:rPr>
        <w:t xml:space="preserve"> </w:t>
      </w:r>
      <w:r w:rsidR="002B73E8" w:rsidRPr="00F45ACC">
        <w:rPr>
          <w:rFonts w:eastAsia="Calibri" w:cs="Arial"/>
          <w:szCs w:val="24"/>
          <w:lang w:val="mn-MN"/>
        </w:rPr>
        <w:t>4</w:t>
      </w:r>
      <w:r w:rsidR="00552FF7" w:rsidRPr="00F45ACC">
        <w:rPr>
          <w:rFonts w:eastAsia="Calibri" w:cs="Arial"/>
          <w:szCs w:val="24"/>
          <w:lang w:val="mn-MN"/>
        </w:rPr>
        <w:t>.2.1 заасан шаардлагын дагуу ЦЭХ үйлдвэрлэгч тоноглол эзэмшигч тодорхойлно.</w:t>
      </w:r>
    </w:p>
    <w:p w14:paraId="4CF8AB8A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7AD9BDD2" w14:textId="5153A3C5" w:rsidR="00552FF7" w:rsidRPr="00F45ACC" w:rsidRDefault="003F1A9F" w:rsidP="00A85465">
      <w:pPr>
        <w:spacing w:after="0" w:line="240" w:lineRule="auto"/>
        <w:ind w:right="29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b/>
          <w:color w:val="000000"/>
          <w:szCs w:val="24"/>
          <w:lang w:val="mn-MN"/>
        </w:rPr>
        <w:t>.2.3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B03C06" w:rsidRPr="00F45ACC">
        <w:rPr>
          <w:rFonts w:eastAsia="Calibri" w:cs="Arial"/>
          <w:color w:val="000000"/>
          <w:szCs w:val="24"/>
          <w:lang w:val="mn-MN"/>
        </w:rPr>
        <w:t xml:space="preserve">давтамжийн </w:t>
      </w:r>
      <w:r w:rsidR="00ED1176" w:rsidRPr="00F45ACC">
        <w:rPr>
          <w:rFonts w:eastAsia="Calibri" w:cs="Arial"/>
          <w:color w:val="000000"/>
          <w:szCs w:val="24"/>
          <w:lang w:val="mn-MN"/>
        </w:rPr>
        <w:t>хэлбэлзэл</w:t>
      </w:r>
      <w:r w:rsidR="00B03C06" w:rsidRPr="00F45ACC">
        <w:rPr>
          <w:rFonts w:eastAsia="Calibri" w:cs="Arial"/>
          <w:color w:val="000000"/>
          <w:szCs w:val="24"/>
          <w:lang w:val="mn-MN"/>
        </w:rPr>
        <w:t xml:space="preserve"> ү</w:t>
      </w:r>
      <w:r w:rsidR="00552FF7" w:rsidRPr="00F45ACC">
        <w:rPr>
          <w:rFonts w:eastAsia="Calibri" w:cs="Arial"/>
          <w:color w:val="000000"/>
          <w:szCs w:val="24"/>
          <w:lang w:val="mn-MN"/>
        </w:rPr>
        <w:t>л мэдрэх зурвасаас (анхдагч тохируулгын “</w:t>
      </w:r>
      <w:r w:rsidR="002972F9" w:rsidRPr="00F45ACC">
        <w:rPr>
          <w:rFonts w:eastAsia="Calibri" w:cs="Arial"/>
          <w:color w:val="000000"/>
          <w:szCs w:val="24"/>
          <w:lang w:val="mn-MN"/>
        </w:rPr>
        <w:t>үхмэл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завсар” ) </w:t>
      </w:r>
      <w:r w:rsidR="007922C3" w:rsidRPr="00F45ACC">
        <w:rPr>
          <w:rFonts w:eastAsia="Calibri" w:cs="Arial"/>
          <w:color w:val="000000"/>
          <w:szCs w:val="24"/>
          <w:lang w:val="mn-MN"/>
        </w:rPr>
        <w:t>хэтэрсэн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үед </w:t>
      </w:r>
      <w:r w:rsidR="00B03C06" w:rsidRPr="00F45ACC">
        <w:rPr>
          <w:rFonts w:eastAsia="Calibri" w:cs="Arial"/>
          <w:color w:val="000000"/>
          <w:szCs w:val="24"/>
          <w:lang w:val="mn-MN"/>
        </w:rPr>
        <w:t xml:space="preserve">ЦЭХ үйлдвэрлэгч тоноглолын үйлдвэрлэх </w:t>
      </w:r>
      <w:r w:rsidR="00552FF7" w:rsidRPr="00F45ACC">
        <w:rPr>
          <w:rFonts w:eastAsia="Calibri" w:cs="Arial"/>
          <w:color w:val="000000"/>
          <w:szCs w:val="24"/>
          <w:lang w:val="mn-MN"/>
        </w:rPr>
        <w:t>анхдагч чадал (</w:t>
      </w:r>
      <w:r w:rsidR="002972F9" w:rsidRPr="00F45ACC">
        <w:rPr>
          <w:rFonts w:eastAsia="Calibri" w:cs="Arial"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color w:val="000000"/>
          <w:szCs w:val="24"/>
          <w:lang w:val="mn-MN"/>
        </w:rPr>
        <w:t>.1) томьёо</w:t>
      </w:r>
      <w:r w:rsidR="00B03C06" w:rsidRPr="00F45ACC">
        <w:rPr>
          <w:rFonts w:eastAsia="Calibri" w:cs="Arial"/>
          <w:color w:val="000000"/>
          <w:szCs w:val="24"/>
          <w:lang w:val="mn-MN"/>
        </w:rPr>
        <w:t xml:space="preserve">ны хүрээнд 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тодорхойлогдох ёстой. Энэ тохиолдолд  үндсэн болон туслах төхөөрөмж  хамтдаа, ЦЭХ үйлдвэрлэгчийн  ажиллагааны горим болон түүний технологийн автоматжуулалт </w:t>
      </w:r>
      <w:r w:rsidR="002972F9" w:rsidRPr="00F45ACC">
        <w:rPr>
          <w:rFonts w:eastAsia="Calibri" w:cs="Arial"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.2.6 - </w:t>
      </w:r>
      <w:r w:rsidR="002972F9" w:rsidRPr="00F45ACC">
        <w:rPr>
          <w:rFonts w:eastAsia="Calibri" w:cs="Arial"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color w:val="000000"/>
          <w:szCs w:val="24"/>
          <w:lang w:val="mn-MN"/>
        </w:rPr>
        <w:t>.2.10 заалтын  шаардлагыг  хангасан байна.</w:t>
      </w:r>
    </w:p>
    <w:p w14:paraId="54A8566B" w14:textId="77777777" w:rsidR="00750E19" w:rsidRPr="00F45ACC" w:rsidRDefault="00750E19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highlight w:val="yellow"/>
          <w:lang w:val="mn-MN"/>
        </w:rPr>
      </w:pPr>
    </w:p>
    <w:p w14:paraId="05BAD06C" w14:textId="101C829E" w:rsidR="00552FF7" w:rsidRPr="00F45ACC" w:rsidRDefault="003F1A9F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b/>
          <w:color w:val="000000"/>
          <w:szCs w:val="24"/>
          <w:lang w:val="mn-MN"/>
        </w:rPr>
        <w:t>.2.4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0C01D7" w:rsidRPr="00F45ACC">
        <w:rPr>
          <w:rFonts w:eastAsia="Arial" w:cs="Arial"/>
          <w:color w:val="000000"/>
          <w:szCs w:val="24"/>
          <w:lang w:val="mn-MN"/>
        </w:rPr>
        <w:t>Давтамжийн анхдагч ерөнхий тохируулгад</w:t>
      </w:r>
      <w:r w:rsidR="000C01D7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lang w:val="mn-MN"/>
        </w:rPr>
        <w:t>оролцох ЦЭХ үйлдвэрлэгч тоноглолын бэлэн байдлы</w:t>
      </w:r>
      <w:r w:rsidR="006045BF" w:rsidRPr="00F45ACC">
        <w:rPr>
          <w:rFonts w:eastAsia="Calibri" w:cs="Arial"/>
          <w:color w:val="000000"/>
          <w:szCs w:val="24"/>
          <w:lang w:val="mn-MN"/>
        </w:rPr>
        <w:t>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шалга</w:t>
      </w:r>
      <w:r w:rsidR="006045BF" w:rsidRPr="00F45ACC">
        <w:rPr>
          <w:rFonts w:eastAsia="Calibri" w:cs="Arial"/>
          <w:color w:val="000000"/>
          <w:szCs w:val="24"/>
          <w:lang w:val="mn-MN"/>
        </w:rPr>
        <w:t xml:space="preserve">лт, 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баталгаажуула</w:t>
      </w:r>
      <w:r w:rsidR="006045BF" w:rsidRPr="00F45ACC">
        <w:rPr>
          <w:rFonts w:eastAsia="Calibri" w:cs="Arial"/>
          <w:color w:val="000000"/>
          <w:szCs w:val="24"/>
          <w:lang w:val="mn-MN"/>
        </w:rPr>
        <w:t xml:space="preserve">лт 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нь  эрчим хүчний системийн  диспетчерийн шуурхай удирдлагын төвөөс тогтоосон шаардлагын дагуу хийгдэх ёстой.</w:t>
      </w:r>
    </w:p>
    <w:p w14:paraId="1CFA3868" w14:textId="77777777" w:rsidR="00ED1176" w:rsidRPr="00F45ACC" w:rsidRDefault="00ED1176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</w:p>
    <w:p w14:paraId="16B2D182" w14:textId="7CA20963" w:rsidR="00ED1176" w:rsidRPr="00F45ACC" w:rsidRDefault="00ED1176" w:rsidP="00A85465">
      <w:pPr>
        <w:spacing w:after="0" w:line="240" w:lineRule="auto"/>
        <w:ind w:right="30"/>
        <w:jc w:val="both"/>
        <w:rPr>
          <w:rFonts w:eastAsia="Arial" w:cs="Arial"/>
          <w:color w:val="000000"/>
          <w:szCs w:val="24"/>
          <w:u w:val="single"/>
          <w:lang w:val="mn-MN"/>
        </w:rPr>
      </w:pPr>
    </w:p>
    <w:p w14:paraId="58757AB2" w14:textId="3F756BBC" w:rsidR="00552FF7" w:rsidRPr="00F45ACC" w:rsidRDefault="003F1A9F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b/>
          <w:color w:val="000000"/>
          <w:szCs w:val="24"/>
          <w:lang w:val="mn-MN"/>
        </w:rPr>
        <w:t>.2.5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Туслах тоног төхөөрөмж болон цахилгаан станцыг эзэмшигчийн тоног төхөөрөмжийн доголдлын улмаас ЦЭХ үйлдвэрлэгч  тоноглолыг </w:t>
      </w:r>
      <w:r w:rsidR="000C01D7" w:rsidRPr="00F45ACC">
        <w:rPr>
          <w:rFonts w:eastAsia="Arial" w:cs="Arial"/>
          <w:color w:val="000000"/>
          <w:szCs w:val="24"/>
          <w:lang w:val="mn-MN"/>
        </w:rPr>
        <w:t>давтамжийн анхдагч ерөнхий тохируулгад</w:t>
      </w:r>
      <w:r w:rsidR="000C01D7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түр хугацаагаар зориуд оролцуулахгүй байхаар шийдсэн бол эрчим хүчний системийн холбогдох диспетчерийн шуурхай </w:t>
      </w:r>
      <w:r w:rsidR="000C01D7" w:rsidRPr="00F45ACC">
        <w:rPr>
          <w:rFonts w:eastAsia="Calibri" w:cs="Arial"/>
          <w:color w:val="000000"/>
          <w:szCs w:val="24"/>
          <w:lang w:val="mn-MN"/>
        </w:rPr>
        <w:t>удирдлагын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төвд албан ёсоор мэдэгдэх ёстой.</w:t>
      </w:r>
    </w:p>
    <w:p w14:paraId="61449F83" w14:textId="77777777" w:rsidR="000C01D7" w:rsidRPr="00F45ACC" w:rsidRDefault="000C01D7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</w:p>
    <w:p w14:paraId="2DF0DFD9" w14:textId="2C55D5BF" w:rsidR="00552FF7" w:rsidRPr="00F45ACC" w:rsidRDefault="00552FF7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color w:val="000000"/>
          <w:szCs w:val="24"/>
          <w:lang w:val="mn-MN"/>
        </w:rPr>
        <w:t xml:space="preserve">Туслах тоног төхөөрөмжийн  ажиллагааны горим эсвэл ашиглалтын төлөв байдал  өөрчлөгдөх мөн тоног төхөөрөмжид  засвар үйлчилгээ хийхтэй холбоотой, ЦЭХ үйлдвэрлэгч тоноглолыг </w:t>
      </w:r>
      <w:r w:rsidR="000C01D7" w:rsidRPr="00F45ACC">
        <w:rPr>
          <w:rFonts w:eastAsia="Arial" w:cs="Arial"/>
          <w:color w:val="000000"/>
          <w:szCs w:val="24"/>
          <w:lang w:val="mn-MN"/>
        </w:rPr>
        <w:t>давтамжийн анхдагч ерөнхий тохируулгад</w:t>
      </w:r>
      <w:r w:rsidR="000C01D7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Pr="00F45ACC">
        <w:rPr>
          <w:rFonts w:eastAsia="Calibri" w:cs="Arial"/>
          <w:color w:val="000000"/>
          <w:szCs w:val="24"/>
          <w:lang w:val="mn-MN"/>
        </w:rPr>
        <w:t xml:space="preserve">түр хугацаагаар оролцуулахгүй байх шаардлагатай гэж үзвэл цахилгаан станцыг эзэмшигч </w:t>
      </w:r>
      <w:r w:rsidR="000C01D7" w:rsidRPr="00F45ACC">
        <w:rPr>
          <w:rFonts w:eastAsia="Calibri" w:cs="Arial"/>
          <w:color w:val="000000"/>
          <w:szCs w:val="24"/>
          <w:lang w:val="mn-MN"/>
        </w:rPr>
        <w:t xml:space="preserve">тусгай зөвшөөрөл эзэмшигч </w:t>
      </w:r>
      <w:r w:rsidRPr="00F45ACC">
        <w:rPr>
          <w:rFonts w:eastAsia="Calibri" w:cs="Arial"/>
          <w:color w:val="000000"/>
          <w:szCs w:val="24"/>
          <w:lang w:val="mn-MN"/>
        </w:rPr>
        <w:t xml:space="preserve">/ТЗЭ/, ЦЭХ үйлдвэрлэгч тоноглолыг түр хугацаагаар оролцуулахгүй байхыг эрчим хүчний системийн холбогдох диспетчерийн шуурхай </w:t>
      </w:r>
      <w:r w:rsidR="000C01D7" w:rsidRPr="00F45ACC">
        <w:rPr>
          <w:rFonts w:eastAsia="Calibri" w:cs="Arial"/>
          <w:color w:val="000000"/>
          <w:szCs w:val="24"/>
          <w:lang w:val="mn-MN"/>
        </w:rPr>
        <w:t>удирдлагын</w:t>
      </w:r>
      <w:r w:rsidRPr="00F45ACC">
        <w:rPr>
          <w:rFonts w:eastAsia="Calibri" w:cs="Arial"/>
          <w:color w:val="000000"/>
          <w:szCs w:val="24"/>
          <w:lang w:val="mn-MN"/>
        </w:rPr>
        <w:t xml:space="preserve"> төвд албан ёсоор мэдэгдэх ёстой.</w:t>
      </w:r>
    </w:p>
    <w:p w14:paraId="0CC851DD" w14:textId="77777777" w:rsidR="00552FF7" w:rsidRPr="00F45ACC" w:rsidRDefault="00552FF7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68FF1FE" w14:textId="04809BC4" w:rsidR="00552FF7" w:rsidRPr="00F45ACC" w:rsidRDefault="003F1A9F" w:rsidP="00A85465">
      <w:pPr>
        <w:spacing w:after="0" w:line="240" w:lineRule="auto"/>
        <w:ind w:right="29"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lastRenderedPageBreak/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.2.6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 </w:t>
      </w:r>
      <w:r w:rsidR="0086039A" w:rsidRPr="00F45ACC">
        <w:rPr>
          <w:rFonts w:eastAsia="Arial" w:cs="Arial"/>
          <w:color w:val="000000"/>
          <w:szCs w:val="24"/>
          <w:lang w:val="mn-MN"/>
        </w:rPr>
        <w:t>Дулааны цахилгаан станц</w:t>
      </w:r>
      <w:r w:rsidR="00465AC4" w:rsidRPr="00F45ACC">
        <w:rPr>
          <w:rFonts w:eastAsia="Arial" w:cs="Arial"/>
          <w:color w:val="000000"/>
          <w:szCs w:val="24"/>
          <w:lang w:val="mn-MN"/>
        </w:rPr>
        <w:t>а</w:t>
      </w:r>
      <w:r w:rsidR="0086039A" w:rsidRPr="00F45ACC">
        <w:rPr>
          <w:rFonts w:eastAsia="Arial" w:cs="Arial"/>
          <w:color w:val="000000"/>
          <w:szCs w:val="24"/>
          <w:lang w:val="mn-MN"/>
        </w:rPr>
        <w:t xml:space="preserve">д </w:t>
      </w:r>
      <w:r w:rsidR="0086039A" w:rsidRPr="00F45ACC">
        <w:rPr>
          <w:rFonts w:eastAsia="Calibri" w:cs="Arial"/>
          <w:color w:val="000000"/>
          <w:szCs w:val="24"/>
          <w:lang w:val="mn-MN"/>
        </w:rPr>
        <w:t>(</w:t>
      </w:r>
      <w:r w:rsidR="0086039A" w:rsidRPr="00F45ACC">
        <w:rPr>
          <w:rFonts w:eastAsia="Calibri" w:cs="Arial"/>
          <w:color w:val="161616"/>
          <w:szCs w:val="24"/>
          <w:lang w:val="mn-MN"/>
        </w:rPr>
        <w:t>уур хийн станц /УХС/ -д тавьсан</w:t>
      </w:r>
      <w:r w:rsidR="0086039A" w:rsidRPr="00F45ACC">
        <w:rPr>
          <w:rFonts w:eastAsia="Calibri" w:cs="Arial"/>
          <w:color w:val="000000"/>
          <w:szCs w:val="24"/>
          <w:lang w:val="mn-MN"/>
        </w:rPr>
        <w:t xml:space="preserve"> шаардлагаас бусад) </w:t>
      </w:r>
      <w:r w:rsidR="00552FF7" w:rsidRPr="00F45ACC">
        <w:rPr>
          <w:rFonts w:eastAsia="Calibri" w:cs="Arial"/>
          <w:color w:val="000000"/>
          <w:szCs w:val="24"/>
          <w:lang w:val="mn-MN"/>
        </w:rPr>
        <w:t>ЦЭХ үйлдвэрлэгч тоноглол нь давтамжийн анхдагч ерөнхий тохируулга</w:t>
      </w:r>
      <w:r w:rsidR="000C01D7" w:rsidRPr="00F45ACC">
        <w:rPr>
          <w:rFonts w:eastAsia="Calibri" w:cs="Arial"/>
          <w:color w:val="000000"/>
          <w:szCs w:val="24"/>
          <w:lang w:val="mn-MN"/>
        </w:rPr>
        <w:t>д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86039A" w:rsidRPr="00F45ACC">
        <w:rPr>
          <w:rFonts w:eastAsia="Calibri" w:cs="Arial"/>
          <w:color w:val="000000"/>
          <w:szCs w:val="24"/>
          <w:lang w:val="mn-MN"/>
        </w:rPr>
        <w:t xml:space="preserve">тохируулгын </w:t>
      </w:r>
      <w:r w:rsidR="00552FF7" w:rsidRPr="00F45ACC">
        <w:rPr>
          <w:rFonts w:eastAsia="Calibri" w:cs="Arial"/>
          <w:color w:val="000000"/>
          <w:szCs w:val="24"/>
          <w:lang w:val="mn-MN"/>
        </w:rPr>
        <w:t>үүрэгтэй оролцохын тулд дараах ерөнхий шаардлагыг хангасан байх ёстой.</w:t>
      </w:r>
    </w:p>
    <w:p w14:paraId="53276D27" w14:textId="77777777" w:rsidR="00750E19" w:rsidRPr="00F45ACC" w:rsidRDefault="00750E19" w:rsidP="00A85465">
      <w:pPr>
        <w:spacing w:after="0" w:line="240" w:lineRule="auto"/>
        <w:jc w:val="both"/>
        <w:rPr>
          <w:rFonts w:eastAsia="Arial" w:cs="Arial"/>
          <w:color w:val="000000"/>
          <w:szCs w:val="24"/>
          <w:lang w:val="mn-MN"/>
        </w:rPr>
      </w:pPr>
    </w:p>
    <w:p w14:paraId="642C7D00" w14:textId="78D0A031" w:rsidR="00552FF7" w:rsidRPr="00F45ACC" w:rsidRDefault="003F1A9F" w:rsidP="00A85465">
      <w:pPr>
        <w:spacing w:after="0" w:line="240" w:lineRule="auto"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.2.6.1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ЦЭХ үйлдвэрлэгч тоноглолын </w:t>
      </w:r>
      <w:r w:rsidR="00465AC4" w:rsidRPr="00F45ACC">
        <w:rPr>
          <w:rFonts w:eastAsia="Calibri" w:cs="Arial"/>
          <w:color w:val="000000"/>
          <w:szCs w:val="24"/>
          <w:lang w:val="mn-MN"/>
        </w:rPr>
        <w:t>хэвийн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чадлын </w:t>
      </w:r>
      <w:r w:rsidR="00552FF7" w:rsidRPr="00F45ACC">
        <w:rPr>
          <w:rFonts w:eastAsia="Calibri" w:cs="Arial"/>
          <w:color w:val="000000"/>
          <w:szCs w:val="24"/>
          <w:highlight w:val="yellow"/>
          <w:lang w:val="mn-MN"/>
        </w:rPr>
        <w:t>10</w:t>
      </w:r>
      <w:r w:rsidR="00A24FC1" w:rsidRPr="00F45ACC">
        <w:rPr>
          <w:rFonts w:eastAsia="Calibri" w:cs="Arial"/>
          <w:color w:val="000000"/>
          <w:szCs w:val="24"/>
          <w:highlight w:val="yellow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highlight w:val="yellow"/>
          <w:lang w:val="mn-MN"/>
        </w:rPr>
        <w:t>%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ба түүнээс бага хэмжээтэй анхдагч чадлыг үйлдвэрлэх хэрэгцээг үүсгэдэг давтамжийн </w:t>
      </w:r>
      <w:r w:rsidR="00F552C3" w:rsidRPr="00F45ACC">
        <w:rPr>
          <w:rFonts w:eastAsia="Calibri" w:cs="Arial"/>
          <w:color w:val="000000"/>
          <w:szCs w:val="24"/>
          <w:lang w:val="mn-MN"/>
        </w:rPr>
        <w:t>хэлбэлзлийн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үед (ачаала</w:t>
      </w:r>
      <w:r w:rsidR="00C276A1" w:rsidRPr="00F45ACC">
        <w:rPr>
          <w:rFonts w:eastAsia="Calibri" w:cs="Arial"/>
          <w:color w:val="000000"/>
          <w:szCs w:val="24"/>
          <w:lang w:val="mn-MN"/>
        </w:rPr>
        <w:t>л авах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эсвэл </w:t>
      </w:r>
      <w:r w:rsidR="00C276A1" w:rsidRPr="00F45ACC">
        <w:rPr>
          <w:rFonts w:eastAsia="Calibri" w:cs="Arial"/>
          <w:color w:val="000000"/>
          <w:szCs w:val="24"/>
          <w:lang w:val="mn-MN"/>
        </w:rPr>
        <w:t>салгах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/тараах/), үед тохируулгын </w:t>
      </w:r>
      <w:r w:rsidR="00BF412B" w:rsidRPr="00F45ACC">
        <w:rPr>
          <w:rFonts w:eastAsia="Calibri" w:cs="Arial"/>
          <w:color w:val="000000"/>
          <w:szCs w:val="24"/>
          <w:lang w:val="mn-MN"/>
        </w:rPr>
        <w:t>заагт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C276A1" w:rsidRPr="00F45ACC">
        <w:rPr>
          <w:rFonts w:eastAsia="Arial" w:cs="Arial"/>
          <w:color w:val="000000"/>
          <w:szCs w:val="24"/>
          <w:lang w:val="mn-MN"/>
        </w:rPr>
        <w:t>давтамжийн анхдагч ерөнхий тохируулгад</w:t>
      </w:r>
      <w:r w:rsidR="00C276A1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lang w:val="mn-MN"/>
        </w:rPr>
        <w:t>оролцох ЦЭХ үйлдвэрлэгч тоноглолын баталгаа</w:t>
      </w:r>
      <w:r w:rsidR="00465AC4" w:rsidRPr="00F45ACC">
        <w:rPr>
          <w:rFonts w:eastAsia="Calibri" w:cs="Arial"/>
          <w:color w:val="000000"/>
          <w:szCs w:val="24"/>
          <w:lang w:val="mn-MN"/>
        </w:rPr>
        <w:t>жсан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оролцоог хангана.</w:t>
      </w:r>
    </w:p>
    <w:p w14:paraId="19C45FEA" w14:textId="390F88DE" w:rsidR="00552FF7" w:rsidRPr="00F45ACC" w:rsidRDefault="00552FF7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color w:val="000000"/>
          <w:szCs w:val="24"/>
          <w:lang w:val="mn-MN"/>
        </w:rPr>
        <w:t xml:space="preserve">Энэ тохиолдолд ЦЭХ үйлдвэрлэгч тоноглолын </w:t>
      </w:r>
      <w:r w:rsidR="00465AC4" w:rsidRPr="00F45ACC">
        <w:rPr>
          <w:rFonts w:eastAsia="Calibri" w:cs="Arial"/>
          <w:color w:val="000000"/>
          <w:szCs w:val="24"/>
          <w:lang w:val="mn-MN"/>
        </w:rPr>
        <w:t>хэвийн</w:t>
      </w:r>
      <w:r w:rsidRPr="00F45ACC">
        <w:rPr>
          <w:rFonts w:eastAsia="Calibri" w:cs="Arial"/>
          <w:color w:val="000000"/>
          <w:szCs w:val="24"/>
          <w:lang w:val="mn-MN"/>
        </w:rPr>
        <w:t xml:space="preserve"> чадлын </w:t>
      </w:r>
      <w:r w:rsidRPr="00F45ACC">
        <w:rPr>
          <w:rFonts w:eastAsia="Calibri" w:cs="Arial"/>
          <w:color w:val="000000"/>
          <w:szCs w:val="24"/>
          <w:highlight w:val="yellow"/>
          <w:lang w:val="mn-MN"/>
        </w:rPr>
        <w:t>10</w:t>
      </w:r>
      <w:r w:rsidR="00A24FC1" w:rsidRPr="00F45ACC">
        <w:rPr>
          <w:rFonts w:eastAsia="Calibri" w:cs="Arial"/>
          <w:color w:val="000000"/>
          <w:szCs w:val="24"/>
          <w:highlight w:val="yellow"/>
          <w:lang w:val="mn-MN"/>
        </w:rPr>
        <w:t xml:space="preserve"> </w:t>
      </w:r>
      <w:r w:rsidRPr="00F45ACC">
        <w:rPr>
          <w:rFonts w:eastAsia="Calibri" w:cs="Arial"/>
          <w:color w:val="000000"/>
          <w:szCs w:val="24"/>
          <w:highlight w:val="yellow"/>
          <w:lang w:val="mn-MN"/>
        </w:rPr>
        <w:t>%</w:t>
      </w:r>
      <w:r w:rsidRPr="00F45ACC">
        <w:rPr>
          <w:rFonts w:eastAsia="Calibri" w:cs="Arial"/>
          <w:color w:val="000000"/>
          <w:szCs w:val="24"/>
          <w:lang w:val="mn-MN"/>
        </w:rPr>
        <w:t xml:space="preserve"> ба түүнээс бага хэмжээтэй анхдагч чадлыг шаарддаг давтамжийн огцом </w:t>
      </w:r>
      <w:r w:rsidR="00F552C3" w:rsidRPr="00F45ACC">
        <w:rPr>
          <w:rFonts w:eastAsia="Calibri" w:cs="Arial"/>
          <w:color w:val="000000"/>
          <w:szCs w:val="24"/>
          <w:lang w:val="mn-MN"/>
        </w:rPr>
        <w:t>хэлбэлзлийн</w:t>
      </w:r>
      <w:r w:rsidRPr="00F45ACC">
        <w:rPr>
          <w:rFonts w:eastAsia="Calibri" w:cs="Arial"/>
          <w:color w:val="000000"/>
          <w:szCs w:val="24"/>
          <w:lang w:val="mn-MN"/>
        </w:rPr>
        <w:t xml:space="preserve"> үед ЦЭХ үйлдвэрлэгч тоноглол дараах боломжоор хангагдсан байна.</w:t>
      </w:r>
    </w:p>
    <w:p w14:paraId="1DA0519A" w14:textId="77777777" w:rsidR="00552FF7" w:rsidRPr="00F45ACC" w:rsidRDefault="00552FF7" w:rsidP="00A24FC1">
      <w:pPr>
        <w:pStyle w:val="ListParagraph"/>
        <w:numPr>
          <w:ilvl w:val="0"/>
          <w:numId w:val="16"/>
        </w:numPr>
        <w:ind w:right="30"/>
        <w:jc w:val="both"/>
        <w:rPr>
          <w:rFonts w:eastAsia="Calibri" w:cs="Arial"/>
          <w:lang w:val="mn-MN"/>
        </w:rPr>
      </w:pPr>
      <w:r w:rsidRPr="00F45ACC">
        <w:rPr>
          <w:rFonts w:eastAsia="Calibri" w:cs="Arial"/>
          <w:highlight w:val="yellow"/>
          <w:lang w:val="mn-MN"/>
        </w:rPr>
        <w:t>15 секундээс</w:t>
      </w:r>
      <w:r w:rsidRPr="00F45ACC">
        <w:rPr>
          <w:rFonts w:eastAsia="Calibri" w:cs="Arial"/>
          <w:lang w:val="mn-MN"/>
        </w:rPr>
        <w:t xml:space="preserve"> илүүгүй хугацаанд шаардлагатай анхдагч чадлын талаас багагүйг   гаргах;</w:t>
      </w:r>
    </w:p>
    <w:p w14:paraId="2A674043" w14:textId="4833DFC0" w:rsidR="00552FF7" w:rsidRPr="00F45ACC" w:rsidRDefault="00465AC4" w:rsidP="00A24FC1">
      <w:pPr>
        <w:pStyle w:val="ListParagraph"/>
        <w:numPr>
          <w:ilvl w:val="0"/>
          <w:numId w:val="16"/>
        </w:numPr>
        <w:ind w:right="29"/>
        <w:jc w:val="both"/>
        <w:rPr>
          <w:rFonts w:eastAsia="Calibri" w:cs="Arial"/>
          <w:lang w:val="mn-MN"/>
        </w:rPr>
      </w:pPr>
      <w:r w:rsidRPr="00F45ACC">
        <w:rPr>
          <w:rFonts w:eastAsia="Calibri" w:cs="Arial"/>
          <w:lang w:val="mn-MN"/>
        </w:rPr>
        <w:t>1</w:t>
      </w:r>
      <w:r w:rsidR="00552FF7" w:rsidRPr="00F45ACC">
        <w:rPr>
          <w:rFonts w:eastAsia="Calibri" w:cs="Arial"/>
          <w:lang w:val="mn-MN"/>
        </w:rPr>
        <w:t xml:space="preserve">минутаас илүүгүй хугацаанд хий-мазутын станцын хувьд, </w:t>
      </w:r>
      <w:r w:rsidR="00552FF7" w:rsidRPr="00F45ACC">
        <w:rPr>
          <w:rFonts w:eastAsia="Calibri" w:cs="Arial"/>
          <w:highlight w:val="yellow"/>
          <w:lang w:val="mn-MN"/>
        </w:rPr>
        <w:t>6 минутаас</w:t>
      </w:r>
      <w:r w:rsidR="00552FF7" w:rsidRPr="00F45ACC">
        <w:rPr>
          <w:rFonts w:eastAsia="Calibri" w:cs="Arial"/>
          <w:lang w:val="mn-MN"/>
        </w:rPr>
        <w:t xml:space="preserve"> илүүгүй хугацаанд нунтаг нүүрсний станцын хувьд,  </w:t>
      </w:r>
      <w:r w:rsidR="00552FF7" w:rsidRPr="00F45ACC">
        <w:rPr>
          <w:rFonts w:eastAsia="Calibri" w:cs="Arial"/>
          <w:highlight w:val="yellow"/>
          <w:lang w:val="mn-MN"/>
        </w:rPr>
        <w:t>7 минутаас</w:t>
      </w:r>
      <w:r w:rsidR="00552FF7" w:rsidRPr="00F45ACC">
        <w:rPr>
          <w:rFonts w:eastAsia="Calibri" w:cs="Arial"/>
          <w:lang w:val="mn-MN"/>
        </w:rPr>
        <w:t xml:space="preserve"> ихгүй хугацаанд, уур хийн ДЦС-ын хувьд шаардлагатай бүх анхдагч чадлыг үйлдвэрлэх;</w:t>
      </w:r>
    </w:p>
    <w:p w14:paraId="26223C0A" w14:textId="77777777" w:rsidR="00750E19" w:rsidRPr="00F45ACC" w:rsidRDefault="00750E19" w:rsidP="00A85465">
      <w:pPr>
        <w:spacing w:after="0" w:line="240" w:lineRule="auto"/>
        <w:ind w:right="30"/>
        <w:jc w:val="both"/>
        <w:rPr>
          <w:rFonts w:eastAsia="Arial" w:cs="Arial"/>
          <w:color w:val="000000"/>
          <w:szCs w:val="24"/>
          <w:lang w:val="mn-MN"/>
        </w:rPr>
      </w:pPr>
    </w:p>
    <w:p w14:paraId="1A99CC66" w14:textId="10D430BD" w:rsidR="00552FF7" w:rsidRPr="00F45ACC" w:rsidRDefault="003F1A9F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Arial" w:cs="Arial"/>
          <w:b/>
          <w:color w:val="000000"/>
          <w:szCs w:val="24"/>
          <w:lang w:val="mn-MN"/>
        </w:rPr>
        <w:t>.2.6.2</w:t>
      </w:r>
      <w:r w:rsidR="00552FF7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Тохируулгын </w:t>
      </w:r>
      <w:r w:rsidR="00BF412B" w:rsidRPr="00F45ACC">
        <w:rPr>
          <w:rFonts w:eastAsia="Calibri" w:cs="Arial"/>
          <w:color w:val="000000"/>
          <w:szCs w:val="24"/>
          <w:lang w:val="mn-MN"/>
        </w:rPr>
        <w:t>зааг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дотор ЦЭХ үйлдвэрлэгч тоноглолын </w:t>
      </w:r>
      <w:r w:rsidR="00465AC4" w:rsidRPr="00F45ACC">
        <w:rPr>
          <w:rFonts w:eastAsia="Calibri" w:cs="Arial"/>
          <w:color w:val="000000"/>
          <w:szCs w:val="24"/>
          <w:lang w:val="mn-MN"/>
        </w:rPr>
        <w:t>хэвийн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чадлын </w:t>
      </w:r>
      <w:r w:rsidR="00552FF7" w:rsidRPr="00F45ACC">
        <w:rPr>
          <w:rFonts w:eastAsia="Calibri" w:cs="Arial"/>
          <w:color w:val="000000"/>
          <w:szCs w:val="24"/>
          <w:highlight w:val="yellow"/>
          <w:lang w:val="mn-MN"/>
        </w:rPr>
        <w:t>10</w:t>
      </w:r>
      <w:r w:rsidR="00A24FC1" w:rsidRPr="00F45ACC">
        <w:rPr>
          <w:rFonts w:eastAsia="Calibri" w:cs="Arial"/>
          <w:color w:val="000000"/>
          <w:szCs w:val="24"/>
          <w:highlight w:val="yellow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highlight w:val="yellow"/>
          <w:lang w:val="mn-MN"/>
        </w:rPr>
        <w:t>%-аас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 илүү хэмжээтэй анхдагч чадлыг шаарддаг давтамжийн огцом </w:t>
      </w:r>
      <w:r w:rsidR="00F552C3" w:rsidRPr="00F45ACC">
        <w:rPr>
          <w:rFonts w:eastAsia="Calibri" w:cs="Arial"/>
          <w:color w:val="000000"/>
          <w:szCs w:val="24"/>
          <w:lang w:val="mn-MN"/>
        </w:rPr>
        <w:t>хэлбэлзлийн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үед </w:t>
      </w:r>
      <w:r w:rsidR="002B72E2" w:rsidRPr="00F45ACC">
        <w:rPr>
          <w:rFonts w:eastAsia="Calibri" w:cs="Arial"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.2.6.1-д зааснаас муугүй динамик үзүүлэлттэй ЦЭХ үйлдвэрлэгч тоноглолын </w:t>
      </w:r>
      <w:r w:rsidR="00465AC4" w:rsidRPr="00F45ACC">
        <w:rPr>
          <w:rFonts w:eastAsia="Calibri" w:cs="Arial"/>
          <w:color w:val="000000"/>
          <w:szCs w:val="24"/>
          <w:lang w:val="mn-MN"/>
        </w:rPr>
        <w:t>хэвийн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чадлын </w:t>
      </w:r>
      <w:r w:rsidR="00552FF7" w:rsidRPr="00F45ACC">
        <w:rPr>
          <w:rFonts w:eastAsia="Calibri" w:cs="Arial"/>
          <w:color w:val="000000"/>
          <w:szCs w:val="24"/>
          <w:highlight w:val="yellow"/>
          <w:lang w:val="mn-MN"/>
        </w:rPr>
        <w:t>10</w:t>
      </w:r>
      <w:r w:rsidR="00A24FC1" w:rsidRPr="00F45ACC">
        <w:rPr>
          <w:rFonts w:eastAsia="Calibri" w:cs="Arial"/>
          <w:color w:val="000000"/>
          <w:szCs w:val="24"/>
          <w:highlight w:val="yellow"/>
          <w:lang w:val="mn-MN"/>
        </w:rPr>
        <w:t xml:space="preserve"> %</w:t>
      </w:r>
      <w:r w:rsidR="00552FF7" w:rsidRPr="00F45ACC">
        <w:rPr>
          <w:rFonts w:eastAsia="Calibri" w:cs="Arial"/>
          <w:color w:val="000000"/>
          <w:szCs w:val="24"/>
          <w:lang w:val="mn-MN"/>
        </w:rPr>
        <w:t>-тай тэнцэх хэмжээтэй анхдагч чадлыг үйлдвэрлэх</w:t>
      </w:r>
      <w:r w:rsidR="00465AC4" w:rsidRPr="00F45ACC">
        <w:rPr>
          <w:rFonts w:eastAsia="Calibri" w:cs="Arial"/>
          <w:color w:val="000000"/>
          <w:szCs w:val="24"/>
          <w:lang w:val="mn-MN"/>
        </w:rPr>
        <w:t>ийг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баталгаа</w:t>
      </w:r>
      <w:r w:rsidR="00465AC4" w:rsidRPr="00F45ACC">
        <w:rPr>
          <w:rFonts w:eastAsia="Calibri" w:cs="Arial"/>
          <w:color w:val="000000"/>
          <w:szCs w:val="24"/>
          <w:lang w:val="mn-MN"/>
        </w:rPr>
        <w:t>жуулсан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байна.</w:t>
      </w:r>
    </w:p>
    <w:p w14:paraId="36984988" w14:textId="77777777" w:rsidR="00A24FC1" w:rsidRPr="00F45ACC" w:rsidRDefault="00A24FC1" w:rsidP="00A85465">
      <w:pPr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3F727B2C" w14:textId="71AFAB1F" w:rsidR="00552FF7" w:rsidRPr="00F45ACC" w:rsidRDefault="003F1A9F" w:rsidP="00A85465">
      <w:pPr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4</w:t>
      </w:r>
      <w:r w:rsidR="00552FF7" w:rsidRPr="00F45ACC">
        <w:rPr>
          <w:rFonts w:eastAsia="Calibri" w:cs="Arial"/>
          <w:b/>
          <w:szCs w:val="24"/>
          <w:lang w:val="mn-MN"/>
        </w:rPr>
        <w:t>.2.6.3</w:t>
      </w:r>
      <w:r w:rsidR="00552FF7" w:rsidRPr="00F45ACC">
        <w:rPr>
          <w:rFonts w:eastAsia="Calibri" w:cs="Arial"/>
          <w:szCs w:val="24"/>
          <w:lang w:val="mn-MN"/>
        </w:rPr>
        <w:t xml:space="preserve"> Тохируулгын </w:t>
      </w:r>
      <w:r w:rsidR="00BF412B" w:rsidRPr="00F45ACC">
        <w:rPr>
          <w:rFonts w:eastAsia="Calibri" w:cs="Arial"/>
          <w:szCs w:val="24"/>
          <w:lang w:val="mn-MN"/>
        </w:rPr>
        <w:t>заагт</w:t>
      </w:r>
      <w:r w:rsidR="00552FF7" w:rsidRPr="00F45ACC">
        <w:rPr>
          <w:rFonts w:eastAsia="Calibri" w:cs="Arial"/>
          <w:szCs w:val="24"/>
          <w:lang w:val="mn-MN"/>
        </w:rPr>
        <w:t xml:space="preserve"> ЦЭХ үйлдвэрлэгч тоноглолын </w:t>
      </w:r>
      <w:r w:rsidR="00465AC4" w:rsidRPr="00F45ACC">
        <w:rPr>
          <w:rFonts w:eastAsia="Calibri" w:cs="Arial"/>
          <w:szCs w:val="24"/>
          <w:lang w:val="mn-MN"/>
        </w:rPr>
        <w:t>хэвийн</w:t>
      </w:r>
      <w:r w:rsidR="00552FF7" w:rsidRPr="00F45ACC">
        <w:rPr>
          <w:rFonts w:eastAsia="Calibri" w:cs="Arial"/>
          <w:szCs w:val="24"/>
          <w:lang w:val="mn-MN"/>
        </w:rPr>
        <w:t xml:space="preserve"> чадлын </w:t>
      </w:r>
      <w:r w:rsidR="00552FF7" w:rsidRPr="00F45ACC">
        <w:rPr>
          <w:rFonts w:eastAsia="Calibri" w:cs="Arial"/>
          <w:szCs w:val="24"/>
          <w:highlight w:val="yellow"/>
          <w:lang w:val="mn-MN"/>
        </w:rPr>
        <w:t>10%-</w:t>
      </w:r>
      <w:r w:rsidR="00552FF7" w:rsidRPr="00F45ACC">
        <w:rPr>
          <w:rFonts w:eastAsia="Calibri" w:cs="Arial"/>
          <w:szCs w:val="24"/>
          <w:lang w:val="mn-MN"/>
        </w:rPr>
        <w:t xml:space="preserve">аас илүү хэмжээтэй  анхдагч чадлыг үйлдвэрлэх  тэрчлэн тохируулгын хязгаарыг </w:t>
      </w:r>
      <w:r w:rsidR="00BF412B" w:rsidRPr="00F45ACC">
        <w:rPr>
          <w:rFonts w:eastAsia="Calibri" w:cs="Arial"/>
          <w:szCs w:val="24"/>
          <w:lang w:val="mn-MN"/>
        </w:rPr>
        <w:t>хэтэрсэн</w:t>
      </w:r>
      <w:r w:rsidR="00552FF7" w:rsidRPr="00F45ACC">
        <w:rPr>
          <w:rFonts w:eastAsia="Calibri" w:cs="Arial"/>
          <w:szCs w:val="24"/>
          <w:lang w:val="mn-MN"/>
        </w:rPr>
        <w:t xml:space="preserve"> зурваст анхдагч чадлыг үйлдвэрлэх нь </w:t>
      </w:r>
      <w:r w:rsidR="002B72E2" w:rsidRPr="00F45ACC">
        <w:rPr>
          <w:rFonts w:eastAsia="Calibri" w:cs="Arial"/>
          <w:szCs w:val="24"/>
          <w:lang w:val="mn-MN"/>
        </w:rPr>
        <w:t>4</w:t>
      </w:r>
      <w:r w:rsidR="00552FF7" w:rsidRPr="00F45ACC">
        <w:rPr>
          <w:rFonts w:eastAsia="Calibri" w:cs="Arial"/>
          <w:szCs w:val="24"/>
          <w:lang w:val="mn-MN"/>
        </w:rPr>
        <w:t>.1.8. нөхцөлийн дагуух ажиллагааны горим болон технологийн автоматжуулалт, ЦЭХ үйлдвэрлэгч тоноглолын техникийн боломжоор тодорхойлогдсон, хамгийн их хэмжээ болон хурдаар хангасан байна.</w:t>
      </w:r>
    </w:p>
    <w:p w14:paraId="358BEDE5" w14:textId="77777777" w:rsidR="00A24FC1" w:rsidRPr="00F45ACC" w:rsidRDefault="00A24FC1" w:rsidP="00A85465">
      <w:pPr>
        <w:spacing w:after="0" w:line="240" w:lineRule="auto"/>
        <w:ind w:right="29"/>
        <w:jc w:val="both"/>
        <w:rPr>
          <w:rFonts w:eastAsia="Calibri" w:cs="Arial"/>
          <w:color w:val="000000"/>
          <w:szCs w:val="24"/>
          <w:lang w:val="mn-MN"/>
        </w:rPr>
      </w:pPr>
    </w:p>
    <w:p w14:paraId="1A1828E2" w14:textId="335CA961" w:rsidR="00552FF7" w:rsidRPr="00F45ACC" w:rsidRDefault="003F1A9F" w:rsidP="00A85465">
      <w:pPr>
        <w:spacing w:after="0" w:line="240" w:lineRule="auto"/>
        <w:ind w:right="29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b/>
          <w:color w:val="000000"/>
          <w:szCs w:val="24"/>
          <w:lang w:val="mn-MN"/>
        </w:rPr>
        <w:t>.2.7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2B72E2" w:rsidRPr="00F45ACC">
        <w:rPr>
          <w:rFonts w:eastAsia="Calibri" w:cs="Arial"/>
          <w:color w:val="000000"/>
          <w:szCs w:val="24"/>
          <w:lang w:val="mn-MN"/>
        </w:rPr>
        <w:t>Усан цахилгаан станц /</w:t>
      </w:r>
      <w:r w:rsidR="00552FF7" w:rsidRPr="00F45ACC">
        <w:rPr>
          <w:rFonts w:eastAsia="Calibri" w:cs="Arial"/>
          <w:color w:val="000000"/>
          <w:szCs w:val="24"/>
          <w:lang w:val="mn-MN"/>
        </w:rPr>
        <w:t>УЦС</w:t>
      </w:r>
      <w:r w:rsidR="002B72E2" w:rsidRPr="00F45ACC">
        <w:rPr>
          <w:rFonts w:eastAsia="Calibri" w:cs="Arial"/>
          <w:color w:val="000000"/>
          <w:szCs w:val="24"/>
          <w:lang w:val="mn-MN"/>
        </w:rPr>
        <w:t>/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, </w:t>
      </w:r>
      <w:r w:rsidR="002B72E2" w:rsidRPr="00F45ACC">
        <w:rPr>
          <w:rFonts w:eastAsia="Calibri" w:cs="Arial"/>
          <w:color w:val="000000"/>
          <w:szCs w:val="24"/>
          <w:lang w:val="mn-MN"/>
        </w:rPr>
        <w:t xml:space="preserve">усан цэнэгт цахилгаан станц </w:t>
      </w:r>
      <w:r w:rsidR="00552FF7" w:rsidRPr="00F45ACC">
        <w:rPr>
          <w:rFonts w:eastAsia="Calibri" w:cs="Arial"/>
          <w:color w:val="000000"/>
          <w:szCs w:val="24"/>
          <w:lang w:val="mn-MN"/>
        </w:rPr>
        <w:t>(УЦЦС) -ын ЦЭХ үйлдвэрлэгч тоноглол тохируулг</w:t>
      </w:r>
      <w:r w:rsidR="00465AC4" w:rsidRPr="00F45ACC">
        <w:rPr>
          <w:rFonts w:eastAsia="Calibri" w:cs="Arial"/>
          <w:color w:val="000000"/>
          <w:szCs w:val="24"/>
          <w:lang w:val="mn-MN"/>
        </w:rPr>
        <w:t>ын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үүрэгтэй </w:t>
      </w:r>
      <w:r w:rsidR="002B72E2" w:rsidRPr="00F45ACC">
        <w:rPr>
          <w:rFonts w:eastAsia="Arial" w:cs="Arial"/>
          <w:color w:val="000000"/>
          <w:szCs w:val="24"/>
          <w:lang w:val="mn-MN"/>
        </w:rPr>
        <w:t>давтамжийн анхдагч ерөнхий тохируулгад</w:t>
      </w:r>
      <w:r w:rsidR="002B72E2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lang w:val="mn-MN"/>
        </w:rPr>
        <w:t>оролцох үед дараах шаардлагыг хангасан байх ёстой.</w:t>
      </w:r>
    </w:p>
    <w:p w14:paraId="2120DE6A" w14:textId="77777777" w:rsidR="00750E19" w:rsidRPr="00F45ACC" w:rsidRDefault="00750E19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</w:p>
    <w:p w14:paraId="2BE517C8" w14:textId="402B9443" w:rsidR="00552FF7" w:rsidRPr="00F45ACC" w:rsidRDefault="003F1A9F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b/>
          <w:color w:val="000000"/>
          <w:szCs w:val="24"/>
          <w:lang w:val="mn-MN"/>
        </w:rPr>
        <w:t>.2.7.1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Анхдагч чадлыг үйлдвэрлэх (ачаал</w:t>
      </w:r>
      <w:r w:rsidR="002B72E2" w:rsidRPr="00F45ACC">
        <w:rPr>
          <w:rFonts w:eastAsia="Calibri" w:cs="Arial"/>
          <w:color w:val="000000"/>
          <w:szCs w:val="24"/>
          <w:lang w:val="mn-MN"/>
        </w:rPr>
        <w:t xml:space="preserve">ал авах </w:t>
      </w:r>
      <w:r w:rsidR="00552FF7" w:rsidRPr="00F45ACC">
        <w:rPr>
          <w:rFonts w:eastAsia="Calibri" w:cs="Arial"/>
          <w:color w:val="000000"/>
          <w:szCs w:val="24"/>
          <w:lang w:val="mn-MN"/>
        </w:rPr>
        <w:t>эсвэл ачаалл</w:t>
      </w:r>
      <w:r w:rsidR="002B72E2" w:rsidRPr="00F45ACC">
        <w:rPr>
          <w:rFonts w:eastAsia="Calibri" w:cs="Arial"/>
          <w:color w:val="000000"/>
          <w:szCs w:val="24"/>
          <w:lang w:val="mn-MN"/>
        </w:rPr>
        <w:t>аа салгах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) шаардлагыг үүсгэсэн давтамжийн </w:t>
      </w:r>
      <w:r w:rsidR="00F552C3" w:rsidRPr="00F45ACC">
        <w:rPr>
          <w:rFonts w:eastAsia="Calibri" w:cs="Arial"/>
          <w:color w:val="000000"/>
          <w:szCs w:val="24"/>
          <w:lang w:val="mn-MN"/>
        </w:rPr>
        <w:t>хэлбэлзлийн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үед тохируулгын бүх </w:t>
      </w:r>
      <w:r w:rsidR="00BF412B" w:rsidRPr="00F45ACC">
        <w:rPr>
          <w:rFonts w:eastAsia="Calibri" w:cs="Arial"/>
          <w:color w:val="000000"/>
          <w:szCs w:val="24"/>
          <w:lang w:val="mn-MN"/>
        </w:rPr>
        <w:t>заагт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ЦЭХ үйлдвэрлэгч тоноглолын </w:t>
      </w:r>
      <w:r w:rsidR="002B72E2" w:rsidRPr="00F45ACC">
        <w:rPr>
          <w:rFonts w:eastAsia="Arial" w:cs="Arial"/>
          <w:color w:val="000000"/>
          <w:szCs w:val="24"/>
          <w:lang w:val="mn-MN"/>
        </w:rPr>
        <w:t>давтамжийн анхдагч ерөнхий тохируулгад</w:t>
      </w:r>
      <w:r w:rsidR="002B72E2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lang w:val="mn-MN"/>
        </w:rPr>
        <w:t>оролцох баталгаа</w:t>
      </w:r>
      <w:r w:rsidR="00BF412B" w:rsidRPr="00F45ACC">
        <w:rPr>
          <w:rFonts w:eastAsia="Calibri" w:cs="Arial"/>
          <w:color w:val="000000"/>
          <w:szCs w:val="24"/>
          <w:lang w:val="mn-MN"/>
        </w:rPr>
        <w:t>г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хангасан байх ёстой.</w:t>
      </w:r>
    </w:p>
    <w:p w14:paraId="0ECE178B" w14:textId="54612B3E" w:rsidR="00552FF7" w:rsidRPr="00F45ACC" w:rsidRDefault="00552FF7" w:rsidP="00A85465">
      <w:pPr>
        <w:spacing w:after="0" w:line="240" w:lineRule="auto"/>
        <w:ind w:right="29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color w:val="000000"/>
          <w:szCs w:val="24"/>
          <w:lang w:val="mn-MN"/>
        </w:rPr>
        <w:t xml:space="preserve">Энэ тохиолдолд давтамжийн огцом </w:t>
      </w:r>
      <w:r w:rsidR="00F552C3" w:rsidRPr="00F45ACC">
        <w:rPr>
          <w:rFonts w:eastAsia="Calibri" w:cs="Arial"/>
          <w:color w:val="000000"/>
          <w:szCs w:val="24"/>
          <w:lang w:val="mn-MN"/>
        </w:rPr>
        <w:t>хэлбэлзлийн</w:t>
      </w:r>
      <w:r w:rsidRPr="00F45ACC">
        <w:rPr>
          <w:rFonts w:eastAsia="Calibri" w:cs="Arial"/>
          <w:color w:val="000000"/>
          <w:szCs w:val="24"/>
          <w:lang w:val="mn-MN"/>
        </w:rPr>
        <w:t xml:space="preserve"> үед шаардлагатай бүх анхдагч чадлыг </w:t>
      </w:r>
      <w:r w:rsidRPr="00F45ACC">
        <w:rPr>
          <w:rFonts w:eastAsia="Calibri" w:cs="Arial"/>
          <w:color w:val="000000"/>
          <w:szCs w:val="24"/>
          <w:highlight w:val="yellow"/>
          <w:lang w:val="mn-MN"/>
        </w:rPr>
        <w:t>1 минутаас</w:t>
      </w:r>
      <w:r w:rsidRPr="00F45ACC">
        <w:rPr>
          <w:rFonts w:eastAsia="Calibri" w:cs="Arial"/>
          <w:color w:val="000000"/>
          <w:szCs w:val="24"/>
          <w:lang w:val="mn-MN"/>
        </w:rPr>
        <w:t xml:space="preserve"> ихгүй хугацаанд үйлдвэрлэх баталгаа</w:t>
      </w:r>
      <w:r w:rsidR="00BF412B" w:rsidRPr="00F45ACC">
        <w:rPr>
          <w:rFonts w:eastAsia="Calibri" w:cs="Arial"/>
          <w:color w:val="000000"/>
          <w:szCs w:val="24"/>
          <w:lang w:val="mn-MN"/>
        </w:rPr>
        <w:t>г</w:t>
      </w:r>
      <w:r w:rsidR="00FB5662" w:rsidRPr="00F45ACC">
        <w:rPr>
          <w:rFonts w:eastAsia="Calibri" w:cs="Arial"/>
          <w:color w:val="000000"/>
          <w:szCs w:val="24"/>
          <w:lang w:val="mn-MN"/>
        </w:rPr>
        <w:t>аар</w:t>
      </w:r>
      <w:r w:rsidRPr="00F45ACC">
        <w:rPr>
          <w:rFonts w:eastAsia="Calibri" w:cs="Arial"/>
          <w:color w:val="000000"/>
          <w:szCs w:val="24"/>
          <w:lang w:val="mn-MN"/>
        </w:rPr>
        <w:t xml:space="preserve">  хангах ёстой.</w:t>
      </w:r>
    </w:p>
    <w:p w14:paraId="12F5D633" w14:textId="77777777" w:rsidR="00750E19" w:rsidRPr="00F45ACC" w:rsidRDefault="00750E19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</w:p>
    <w:p w14:paraId="6376D69F" w14:textId="2047EEF1" w:rsidR="00552FF7" w:rsidRPr="00F45ACC" w:rsidRDefault="003F1A9F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b/>
          <w:color w:val="000000"/>
          <w:szCs w:val="24"/>
          <w:lang w:val="mn-MN"/>
        </w:rPr>
        <w:t>4</w:t>
      </w:r>
      <w:r w:rsidR="00552FF7" w:rsidRPr="00F45ACC">
        <w:rPr>
          <w:rFonts w:eastAsia="Calibri" w:cs="Arial"/>
          <w:b/>
          <w:color w:val="000000"/>
          <w:szCs w:val="24"/>
          <w:lang w:val="mn-MN"/>
        </w:rPr>
        <w:t>.2.7.2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 УЦС, (УЦЦС)-ын </w:t>
      </w:r>
      <w:r w:rsidR="002B72E2" w:rsidRPr="00F45ACC">
        <w:rPr>
          <w:rFonts w:eastAsia="Arial" w:cs="Arial"/>
          <w:color w:val="000000"/>
          <w:szCs w:val="24"/>
          <w:lang w:val="mn-MN"/>
        </w:rPr>
        <w:t>давтамжийн анхдагч ерөнхий тохируулгад</w:t>
      </w:r>
      <w:r w:rsidR="002B72E2" w:rsidRPr="00F45ACC">
        <w:rPr>
          <w:rFonts w:eastAsia="Calibri" w:cs="Arial"/>
          <w:color w:val="000000"/>
          <w:szCs w:val="24"/>
          <w:lang w:val="mn-MN"/>
        </w:rPr>
        <w:t xml:space="preserve"> </w:t>
      </w:r>
      <w:r w:rsidR="00552FF7" w:rsidRPr="00F45ACC">
        <w:rPr>
          <w:rFonts w:eastAsia="Calibri" w:cs="Arial"/>
          <w:color w:val="000000"/>
          <w:szCs w:val="24"/>
          <w:lang w:val="mn-MN"/>
        </w:rPr>
        <w:t>оролцох үед шаардлагатай анхдагч чадлын үйлдвэрлэлийн хэмжээ, хурд нь бодит чадлын бүлэг тохируулг</w:t>
      </w:r>
      <w:r w:rsidR="00022889" w:rsidRPr="00F45ACC">
        <w:rPr>
          <w:rFonts w:eastAsia="Calibri" w:cs="Arial"/>
          <w:color w:val="000000"/>
          <w:szCs w:val="24"/>
          <w:lang w:val="mn-MN"/>
        </w:rPr>
        <w:t>ын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хяналтад ажиллаж байх үе болон бие даа</w:t>
      </w:r>
      <w:r w:rsidR="00022889" w:rsidRPr="00F45ACC">
        <w:rPr>
          <w:rFonts w:eastAsia="Calibri" w:cs="Arial"/>
          <w:color w:val="000000"/>
          <w:szCs w:val="24"/>
          <w:lang w:val="mn-MN"/>
        </w:rPr>
        <w:t>сан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хяналтын аль алинд нь баталгаа</w:t>
      </w:r>
      <w:r w:rsidR="00FB5662" w:rsidRPr="00F45ACC">
        <w:rPr>
          <w:rFonts w:eastAsia="Calibri" w:cs="Arial"/>
          <w:color w:val="000000"/>
          <w:szCs w:val="24"/>
          <w:lang w:val="mn-MN"/>
        </w:rPr>
        <w:t>жсан</w:t>
      </w:r>
      <w:r w:rsidR="00552FF7" w:rsidRPr="00F45ACC">
        <w:rPr>
          <w:rFonts w:eastAsia="Calibri" w:cs="Arial"/>
          <w:color w:val="000000"/>
          <w:szCs w:val="24"/>
          <w:lang w:val="mn-MN"/>
        </w:rPr>
        <w:t xml:space="preserve"> нөхцөлөөр хангагдсан байх ёстой.</w:t>
      </w:r>
    </w:p>
    <w:p w14:paraId="61148BAB" w14:textId="05A5AB78" w:rsidR="00552FF7" w:rsidRPr="00F45ACC" w:rsidRDefault="00552FF7" w:rsidP="00A85465">
      <w:pPr>
        <w:spacing w:after="0" w:line="240" w:lineRule="auto"/>
        <w:ind w:right="29"/>
        <w:jc w:val="both"/>
        <w:rPr>
          <w:rFonts w:eastAsia="Calibri" w:cs="Arial"/>
          <w:color w:val="000000"/>
          <w:szCs w:val="24"/>
          <w:lang w:val="mn-MN"/>
        </w:rPr>
      </w:pPr>
      <w:r w:rsidRPr="00F45ACC">
        <w:rPr>
          <w:rFonts w:eastAsia="Calibri" w:cs="Arial"/>
          <w:color w:val="000000"/>
          <w:szCs w:val="24"/>
          <w:lang w:val="mn-MN"/>
        </w:rPr>
        <w:t xml:space="preserve">Бүлэг тохируулгын хяналтаас бие даасан руу эсвэл буцаад  шилжих үед </w:t>
      </w:r>
      <w:r w:rsidR="00022889" w:rsidRPr="00F45ACC">
        <w:rPr>
          <w:rFonts w:eastAsia="Arial" w:cs="Arial"/>
          <w:color w:val="000000"/>
          <w:szCs w:val="24"/>
          <w:lang w:val="mn-MN"/>
        </w:rPr>
        <w:t>давтамжийн анхдагч ерөнхий тохируулгад</w:t>
      </w:r>
      <w:r w:rsidRPr="00F45ACC">
        <w:rPr>
          <w:rFonts w:eastAsia="Calibri" w:cs="Arial"/>
          <w:color w:val="000000"/>
          <w:szCs w:val="24"/>
          <w:lang w:val="mn-MN"/>
        </w:rPr>
        <w:t xml:space="preserve"> оролцох гидро-хөдөлгүүрийн оролцооны функцийн үүргийг үгүйсгэж болохгүй.</w:t>
      </w:r>
    </w:p>
    <w:p w14:paraId="5ADA6340" w14:textId="77777777" w:rsidR="00750E19" w:rsidRDefault="00750E19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</w:p>
    <w:p w14:paraId="32E4A752" w14:textId="77777777" w:rsidR="001E4FAC" w:rsidRPr="00F45ACC" w:rsidRDefault="001E4FAC" w:rsidP="00A85465">
      <w:pPr>
        <w:spacing w:after="0" w:line="240" w:lineRule="auto"/>
        <w:ind w:right="30"/>
        <w:jc w:val="both"/>
        <w:rPr>
          <w:rFonts w:eastAsia="Calibri" w:cs="Arial"/>
          <w:color w:val="000000"/>
          <w:szCs w:val="24"/>
          <w:lang w:val="mn-MN"/>
        </w:rPr>
      </w:pPr>
    </w:p>
    <w:p w14:paraId="07C96773" w14:textId="3A480611" w:rsidR="00750E19" w:rsidRPr="00F45ACC" w:rsidRDefault="003F1A9F" w:rsidP="003F1A9F">
      <w:pPr>
        <w:pStyle w:val="ListParagraph"/>
        <w:widowControl w:val="0"/>
        <w:numPr>
          <w:ilvl w:val="1"/>
          <w:numId w:val="49"/>
        </w:numPr>
        <w:autoSpaceDE w:val="0"/>
        <w:autoSpaceDN w:val="0"/>
        <w:ind w:left="360" w:right="30"/>
        <w:jc w:val="both"/>
        <w:rPr>
          <w:rFonts w:eastAsia="Arial" w:cs="Arial"/>
          <w:color w:val="161616"/>
          <w:lang w:val="mn-MN"/>
        </w:rPr>
      </w:pPr>
      <w:r w:rsidRPr="00F45ACC">
        <w:rPr>
          <w:rFonts w:eastAsia="Arial" w:cs="Arial"/>
          <w:b/>
          <w:bCs/>
          <w:color w:val="161616"/>
          <w:spacing w:val="-2"/>
          <w:lang w:val="mn-MN"/>
        </w:rPr>
        <w:lastRenderedPageBreak/>
        <w:t xml:space="preserve">  </w:t>
      </w:r>
      <w:r w:rsidR="00750E19" w:rsidRPr="00F45ACC">
        <w:rPr>
          <w:rFonts w:eastAsia="Arial" w:cs="Arial"/>
          <w:b/>
          <w:bCs/>
          <w:color w:val="161616"/>
          <w:spacing w:val="-2"/>
          <w:lang w:val="mn-MN"/>
        </w:rPr>
        <w:t>Давтамжийн анхдагч норматив тохируулгад тавих шаардлага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</w:p>
    <w:p w14:paraId="36E97912" w14:textId="77777777" w:rsidR="00A24FC1" w:rsidRPr="00F45ACC" w:rsidRDefault="00A24FC1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pacing w:val="-2"/>
          <w:szCs w:val="24"/>
          <w:lang w:val="mn-MN"/>
        </w:rPr>
      </w:pPr>
    </w:p>
    <w:p w14:paraId="54926976" w14:textId="39913674" w:rsidR="00750E19" w:rsidRPr="00F45ACC" w:rsidRDefault="004E4EB7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b/>
          <w:bCs/>
          <w:lang w:val="mn-MN"/>
        </w:rPr>
        <w:t>4</w:t>
      </w:r>
      <w:r w:rsidR="00750E19" w:rsidRPr="00F45ACC">
        <w:rPr>
          <w:b/>
          <w:bCs/>
          <w:lang w:val="mn-MN"/>
        </w:rPr>
        <w:t>.3.1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Ямар</w:t>
      </w:r>
      <w:r w:rsidR="00A24FC1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ч төрлийн ЦЭХ үйлдвэрлэгч тоноглол нь давтамжийн анхдагч </w:t>
      </w:r>
      <w:r w:rsidR="008E0FCF" w:rsidRPr="00F45ACC">
        <w:rPr>
          <w:rFonts w:eastAsia="Arial" w:cs="Arial"/>
          <w:color w:val="161616"/>
          <w:spacing w:val="-2"/>
          <w:szCs w:val="24"/>
          <w:lang w:val="mn-MN"/>
        </w:rPr>
        <w:t>нормчилсон  тохируулгад</w:t>
      </w:r>
      <w:r w:rsidR="008E0FCF" w:rsidRPr="00F45ACC">
        <w:rPr>
          <w:rFonts w:eastAsia="Arial" w:cs="Arial"/>
          <w:b/>
          <w:bCs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оролцохын тулд дараах ерөнхий шаардлагыг хангасан байна (</w:t>
      </w:r>
      <w:r w:rsidR="008E0FCF" w:rsidRPr="00F45ACC">
        <w:rPr>
          <w:rFonts w:eastAsia="Calibri" w:cs="Arial"/>
          <w:color w:val="161616"/>
          <w:szCs w:val="24"/>
          <w:lang w:val="mn-MN"/>
        </w:rPr>
        <w:t>4</w:t>
      </w:r>
      <w:r w:rsidR="00750E19" w:rsidRPr="00F45ACC">
        <w:rPr>
          <w:rFonts w:eastAsia="Calibri" w:cs="Arial"/>
          <w:color w:val="161616"/>
          <w:szCs w:val="24"/>
          <w:lang w:val="mn-MN"/>
        </w:rPr>
        <w:t>.1-д заасан шаардлагаас гадна) .</w:t>
      </w:r>
    </w:p>
    <w:p w14:paraId="1843308A" w14:textId="62779586" w:rsidR="00A24FC1" w:rsidRPr="00F45ACC" w:rsidRDefault="00750E19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ЦЭХ үйлдвэрлэгч тоноглол нь давтамж</w:t>
      </w:r>
      <w:r w:rsidR="00BF412B" w:rsidRPr="00F45ACC">
        <w:rPr>
          <w:rFonts w:eastAsia="Arial" w:cs="Arial"/>
          <w:color w:val="161616"/>
          <w:lang w:val="mn-MN"/>
        </w:rPr>
        <w:t xml:space="preserve"> засагчтай</w:t>
      </w:r>
      <w:r w:rsidRPr="00F45ACC">
        <w:rPr>
          <w:rFonts w:eastAsia="Arial" w:cs="Arial"/>
          <w:color w:val="161616"/>
          <w:lang w:val="mn-MN"/>
        </w:rPr>
        <w:t xml:space="preserve"> бодит чадлын хяналт</w:t>
      </w:r>
      <w:r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болох</w:t>
      </w:r>
      <w:r w:rsidRPr="00F45ACC">
        <w:rPr>
          <w:rFonts w:eastAsia="Arial" w:cs="Arial"/>
          <w:color w:val="161616"/>
          <w:spacing w:val="3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автомат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тохируулгын системээр</w:t>
      </w:r>
      <w:r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тоноглогдсон байна;</w:t>
      </w:r>
    </w:p>
    <w:p w14:paraId="40B5DD33" w14:textId="66372B91" w:rsidR="00A24FC1" w:rsidRPr="00F45ACC" w:rsidRDefault="008E0FCF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т</w:t>
      </w:r>
      <w:r w:rsidR="00750E19" w:rsidRPr="00F45ACC">
        <w:rPr>
          <w:rFonts w:eastAsia="Arial" w:cs="Arial"/>
          <w:color w:val="161616"/>
          <w:lang w:val="mn-MN"/>
        </w:rPr>
        <w:t>урбины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хурдыг</w:t>
      </w:r>
      <w:r w:rsidR="00750E19"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хэмжих</w:t>
      </w:r>
      <w:r w:rsidR="00750E19"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нарийвчлал</w:t>
      </w:r>
      <w:r w:rsidR="00750E19"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нь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highlight w:val="yellow"/>
          <w:lang w:val="mn-MN"/>
        </w:rPr>
        <w:t>0.01</w:t>
      </w:r>
      <w:r w:rsidR="00750E19" w:rsidRPr="00F45ACC">
        <w:rPr>
          <w:rFonts w:eastAsia="Arial" w:cs="Arial"/>
          <w:color w:val="161616"/>
          <w:spacing w:val="-16"/>
          <w:highlight w:val="yellow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highlight w:val="yellow"/>
          <w:lang w:val="mn-MN"/>
        </w:rPr>
        <w:t>Гц-</w:t>
      </w:r>
      <w:r w:rsidR="00750E19" w:rsidRPr="00F45ACC">
        <w:rPr>
          <w:rFonts w:eastAsia="Arial" w:cs="Arial"/>
          <w:color w:val="161616"/>
          <w:lang w:val="mn-MN"/>
        </w:rPr>
        <w:t>ээс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багагүй</w:t>
      </w:r>
      <w:r w:rsidR="00750E19" w:rsidRPr="00F45ACC">
        <w:rPr>
          <w:rFonts w:eastAsia="Arial" w:cs="Arial"/>
          <w:color w:val="161616"/>
          <w:spacing w:val="2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байна</w:t>
      </w:r>
      <w:r w:rsidR="00750E19" w:rsidRPr="00F45ACC">
        <w:rPr>
          <w:rFonts w:eastAsia="Arial" w:cs="Arial"/>
          <w:color w:val="161616"/>
          <w:spacing w:val="-2"/>
          <w:lang w:val="mn-MN"/>
        </w:rPr>
        <w:t>;</w:t>
      </w:r>
    </w:p>
    <w:p w14:paraId="276C5BAA" w14:textId="016D9BA1" w:rsidR="00A24FC1" w:rsidRPr="00F45ACC" w:rsidRDefault="00FB5662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>б</w:t>
      </w:r>
      <w:r w:rsidR="00750E19" w:rsidRPr="00F45ACC">
        <w:rPr>
          <w:rFonts w:eastAsia="Arial" w:cs="Arial"/>
          <w:color w:val="161616"/>
          <w:spacing w:val="-2"/>
          <w:lang w:val="mn-MN"/>
        </w:rPr>
        <w:t>одит</w:t>
      </w:r>
      <w:r w:rsidR="00750E19"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чадлын</w:t>
      </w:r>
      <w:r w:rsidR="00750E19"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хэмжилтийн нарийвчлал нь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ЦЭХ</w:t>
      </w:r>
      <w:r w:rsidR="00750E19"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үйлдвэрлэгч</w:t>
      </w:r>
      <w:r w:rsidR="00750E19"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тоноглолын хэвийн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чадлын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highlight w:val="yellow"/>
          <w:lang w:val="mn-MN"/>
        </w:rPr>
        <w:t>1%</w:t>
      </w:r>
      <w:r w:rsidR="00750E19" w:rsidRPr="00F45ACC">
        <w:rPr>
          <w:rFonts w:eastAsia="Arial" w:cs="Arial"/>
          <w:color w:val="161616"/>
          <w:spacing w:val="-2"/>
          <w:lang w:val="mn-MN"/>
        </w:rPr>
        <w:t>-aac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багагүй,</w:t>
      </w:r>
      <w:r w:rsidR="00750E19"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хэмжилтийн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алдаа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нь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хэвийн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чадлын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highlight w:val="yellow"/>
          <w:lang w:val="mn-MN"/>
        </w:rPr>
        <w:t>0.1%-</w:t>
      </w:r>
      <w:r w:rsidR="00750E19" w:rsidRPr="00F45ACC">
        <w:rPr>
          <w:rFonts w:eastAsia="Arial" w:cs="Arial"/>
          <w:color w:val="161616"/>
          <w:lang w:val="mn-MN"/>
        </w:rPr>
        <w:t>aac</w:t>
      </w:r>
      <w:r w:rsidR="00750E19"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ихгүй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байна</w:t>
      </w:r>
      <w:r w:rsidR="00750E19" w:rsidRPr="00F45ACC">
        <w:rPr>
          <w:rFonts w:eastAsia="Arial" w:cs="Arial"/>
          <w:color w:val="161616"/>
          <w:spacing w:val="-2"/>
          <w:lang w:val="mn-MN"/>
        </w:rPr>
        <w:t>;</w:t>
      </w:r>
    </w:p>
    <w:p w14:paraId="47D6E25A" w14:textId="2AB7F51E" w:rsidR="00A24FC1" w:rsidRPr="00F45ACC" w:rsidRDefault="008E0FCF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lang w:val="mn-MN"/>
        </w:rPr>
        <w:t>д</w:t>
      </w:r>
      <w:r w:rsidR="00750E19" w:rsidRPr="00F45ACC">
        <w:rPr>
          <w:rFonts w:eastAsia="Calibri" w:cs="Arial"/>
          <w:color w:val="161616"/>
          <w:lang w:val="mn-MN"/>
        </w:rPr>
        <w:t>автамжийн</w:t>
      </w:r>
      <w:r w:rsidR="00750E19" w:rsidRPr="00F45ACC">
        <w:rPr>
          <w:rFonts w:eastAsia="Calibri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>анхдагч</w:t>
      </w:r>
      <w:r w:rsidR="00750E19" w:rsidRPr="00F45ACC">
        <w:rPr>
          <w:rFonts w:eastAsia="Calibri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>үл-мэдрэх</w:t>
      </w:r>
      <w:r w:rsidR="00750E19" w:rsidRPr="00F45ACC">
        <w:rPr>
          <w:rFonts w:eastAsia="Calibri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>зурвас</w:t>
      </w:r>
      <w:r w:rsidR="00750E19" w:rsidRPr="00F45ACC">
        <w:rPr>
          <w:rFonts w:eastAsia="Calibri" w:cs="Arial"/>
          <w:color w:val="161616"/>
          <w:spacing w:val="37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highlight w:val="yellow"/>
          <w:lang w:val="mn-MN"/>
        </w:rPr>
        <w:t>0.01</w:t>
      </w:r>
      <w:r w:rsidR="00750E19" w:rsidRPr="00F45ACC">
        <w:rPr>
          <w:rFonts w:eastAsia="Calibri" w:cs="Arial"/>
          <w:color w:val="161616"/>
          <w:spacing w:val="39"/>
          <w:highlight w:val="yellow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highlight w:val="yellow"/>
          <w:lang w:val="mn-MN"/>
        </w:rPr>
        <w:t>Гц-ээс</w:t>
      </w:r>
      <w:r w:rsidR="00750E19" w:rsidRPr="00F45ACC">
        <w:rPr>
          <w:rFonts w:eastAsia="Calibri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>ихгүй</w:t>
      </w:r>
      <w:r w:rsidR="00750E19" w:rsidRPr="00F45ACC">
        <w:rPr>
          <w:rFonts w:eastAsia="Calibri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 xml:space="preserve">байх </w:t>
      </w:r>
      <w:r w:rsidR="00750E19" w:rsidRPr="00F45ACC">
        <w:rPr>
          <w:rFonts w:eastAsia="Calibri" w:cs="Arial"/>
          <w:color w:val="161616"/>
          <w:spacing w:val="-2"/>
          <w:lang w:val="mn-MN"/>
        </w:rPr>
        <w:t>ёстой;</w:t>
      </w:r>
      <w:r w:rsidR="00750E19" w:rsidRPr="00F45ACC">
        <w:rPr>
          <w:rFonts w:eastAsia="Calibri" w:cs="Arial"/>
          <w:lang w:val="mn-MN"/>
        </w:rPr>
        <w:t xml:space="preserve"> </w:t>
      </w:r>
    </w:p>
    <w:p w14:paraId="7E91BC8C" w14:textId="283488B4" w:rsidR="00A24FC1" w:rsidRPr="00F45ACC" w:rsidRDefault="008E0FCF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lang w:val="mn-MN"/>
        </w:rPr>
        <w:t>а</w:t>
      </w:r>
      <w:r w:rsidR="00750E19" w:rsidRPr="00F45ACC">
        <w:rPr>
          <w:rFonts w:eastAsia="Calibri" w:cs="Arial"/>
          <w:color w:val="161616"/>
          <w:lang w:val="mn-MN"/>
        </w:rPr>
        <w:t>нхдагч</w:t>
      </w:r>
      <w:r w:rsidR="00750E19" w:rsidRPr="00F45ACC">
        <w:rPr>
          <w:rFonts w:eastAsia="Calibri" w:cs="Arial"/>
          <w:color w:val="161616"/>
          <w:spacing w:val="30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38"/>
          <w:lang w:val="mn-MN"/>
        </w:rPr>
        <w:t xml:space="preserve"> </w:t>
      </w:r>
      <w:r w:rsidR="00FB5662" w:rsidRPr="00F45ACC">
        <w:rPr>
          <w:rFonts w:eastAsia="Calibri" w:cs="Arial"/>
          <w:color w:val="161616"/>
          <w:lang w:val="mn-MN"/>
        </w:rPr>
        <w:t>өөрчлөлтийн хэмжээ</w:t>
      </w:r>
      <w:r w:rsidR="00D40EBA" w:rsidRPr="00F45ACC">
        <w:rPr>
          <w:rFonts w:eastAsia="Calibri" w:cs="Arial"/>
          <w:color w:val="161616"/>
          <w:lang w:val="mn-MN"/>
        </w:rPr>
        <w:t>г</w:t>
      </w:r>
      <w:r w:rsidR="00750E19" w:rsidRPr="00F45ACC">
        <w:rPr>
          <w:rFonts w:eastAsia="Calibri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highlight w:val="yellow"/>
          <w:lang w:val="mn-MN"/>
        </w:rPr>
        <w:t>4.0%</w:t>
      </w:r>
      <w:r w:rsidR="00750E19" w:rsidRPr="00F45ACC">
        <w:rPr>
          <w:rFonts w:eastAsia="Calibri" w:cs="Arial"/>
          <w:color w:val="161616"/>
          <w:spacing w:val="30"/>
          <w:highlight w:val="yellow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highlight w:val="yellow"/>
          <w:lang w:val="mn-MN"/>
        </w:rPr>
        <w:t>-</w:t>
      </w:r>
      <w:r w:rsidR="00750E19" w:rsidRPr="00F45ACC">
        <w:rPr>
          <w:rFonts w:eastAsia="Calibri" w:cs="Arial"/>
          <w:color w:val="161616"/>
          <w:spacing w:val="30"/>
          <w:highlight w:val="yellow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highlight w:val="yellow"/>
          <w:lang w:val="mn-MN"/>
        </w:rPr>
        <w:t>6.0%</w:t>
      </w:r>
      <w:r w:rsidR="00750E19" w:rsidRPr="00F45ACC">
        <w:rPr>
          <w:rFonts w:eastAsia="Calibri" w:cs="Arial"/>
          <w:color w:val="161616"/>
          <w:spacing w:val="39"/>
          <w:highlight w:val="yellow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highlight w:val="yellow"/>
          <w:lang w:val="mn-MN"/>
        </w:rPr>
        <w:t>хүртэл</w:t>
      </w:r>
      <w:r w:rsidR="00750E19" w:rsidRPr="00F45ACC">
        <w:rPr>
          <w:rFonts w:eastAsia="Calibri" w:cs="Arial"/>
          <w:color w:val="161616"/>
          <w:spacing w:val="31"/>
          <w:highlight w:val="yellow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highlight w:val="yellow"/>
          <w:lang w:val="mn-MN"/>
        </w:rPr>
        <w:t>0.5%</w:t>
      </w:r>
      <w:r w:rsidR="00750E19" w:rsidRPr="00F45ACC">
        <w:rPr>
          <w:rFonts w:eastAsia="Calibri" w:cs="Arial"/>
          <w:color w:val="161616"/>
          <w:spacing w:val="35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>-aac</w:t>
      </w:r>
      <w:r w:rsidR="00750E19" w:rsidRPr="00F45ACC">
        <w:rPr>
          <w:rFonts w:eastAsia="Calibri" w:cs="Arial"/>
          <w:color w:val="161616"/>
          <w:spacing w:val="36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lang w:val="mn-MN"/>
        </w:rPr>
        <w:t>ихгүй алхамтайгаар тогтооно;</w:t>
      </w:r>
    </w:p>
    <w:p w14:paraId="077A86B8" w14:textId="77777777" w:rsidR="00A24FC1" w:rsidRPr="00F45ACC" w:rsidRDefault="00750E19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lang w:val="mn-MN"/>
        </w:rPr>
        <w:t>давтамжийн</w:t>
      </w:r>
      <w:r w:rsidRPr="00F45ACC">
        <w:rPr>
          <w:rFonts w:eastAsia="Calibri" w:cs="Arial"/>
          <w:color w:val="161616"/>
          <w:spacing w:val="26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үл-мэдрэх</w:t>
      </w:r>
      <w:r w:rsidRPr="00F45ACC">
        <w:rPr>
          <w:rFonts w:eastAsia="Calibri" w:cs="Arial"/>
          <w:color w:val="161616"/>
          <w:spacing w:val="25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зурвас</w:t>
      </w:r>
      <w:r w:rsidRPr="00F45ACC">
        <w:rPr>
          <w:rFonts w:eastAsia="Calibri" w:cs="Arial"/>
          <w:color w:val="161616"/>
          <w:spacing w:val="24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нь</w:t>
      </w:r>
      <w:r w:rsidRPr="00F45ACC">
        <w:rPr>
          <w:rFonts w:eastAsia="Calibri" w:cs="Arial"/>
          <w:color w:val="161616"/>
          <w:spacing w:val="10"/>
          <w:lang w:val="mn-MN"/>
        </w:rPr>
        <w:t xml:space="preserve"> </w:t>
      </w:r>
      <w:r w:rsidRPr="00F45ACC">
        <w:rPr>
          <w:rFonts w:eastAsia="Calibri" w:cs="Arial"/>
          <w:color w:val="161616"/>
          <w:highlight w:val="yellow"/>
          <w:lang w:val="mn-MN"/>
        </w:rPr>
        <w:t>+0.02</w:t>
      </w:r>
      <w:r w:rsidRPr="00F45ACC">
        <w:rPr>
          <w:rFonts w:eastAsia="Calibri" w:cs="Arial"/>
          <w:color w:val="161616"/>
          <w:spacing w:val="15"/>
          <w:highlight w:val="yellow"/>
          <w:lang w:val="mn-MN"/>
        </w:rPr>
        <w:t xml:space="preserve"> </w:t>
      </w:r>
      <w:r w:rsidRPr="00F45ACC">
        <w:rPr>
          <w:rFonts w:eastAsia="Calibri" w:cs="Arial"/>
          <w:color w:val="161616"/>
          <w:highlight w:val="yellow"/>
          <w:lang w:val="mn-MN"/>
        </w:rPr>
        <w:t>Гц</w:t>
      </w:r>
      <w:r w:rsidRPr="00F45ACC">
        <w:rPr>
          <w:rFonts w:eastAsia="Calibri" w:cs="Arial"/>
          <w:color w:val="161616"/>
          <w:lang w:val="mn-MN"/>
        </w:rPr>
        <w:t>-ээс</w:t>
      </w:r>
      <w:r w:rsidRPr="00F45ACC">
        <w:rPr>
          <w:rFonts w:eastAsia="Calibri" w:cs="Arial"/>
          <w:color w:val="161616"/>
          <w:spacing w:val="12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ихгүй</w:t>
      </w:r>
      <w:r w:rsidRPr="00F45ACC">
        <w:rPr>
          <w:rFonts w:eastAsia="Calibri" w:cs="Arial"/>
          <w:color w:val="161616"/>
          <w:spacing w:val="12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 xml:space="preserve">байх </w:t>
      </w:r>
      <w:r w:rsidRPr="00F45ACC">
        <w:rPr>
          <w:rFonts w:eastAsia="Calibri" w:cs="Arial"/>
          <w:color w:val="161616"/>
          <w:spacing w:val="-2"/>
          <w:lang w:val="mn-MN"/>
        </w:rPr>
        <w:t>ёстой;</w:t>
      </w:r>
    </w:p>
    <w:p w14:paraId="26EE2F3D" w14:textId="005F02CE" w:rsidR="005D077E" w:rsidRPr="00F45ACC" w:rsidRDefault="00750E19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spacing w:val="-2"/>
          <w:lang w:val="mn-MN"/>
        </w:rPr>
        <w:t>анхдагч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тохируулгын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“</w:t>
      </w:r>
      <w:r w:rsidR="008E0FCF" w:rsidRPr="00F45ACC">
        <w:rPr>
          <w:rFonts w:eastAsia="Calibri" w:cs="Arial"/>
          <w:color w:val="161616"/>
          <w:spacing w:val="-2"/>
          <w:lang w:val="mn-MN"/>
        </w:rPr>
        <w:t>үхмэл</w:t>
      </w:r>
      <w:r w:rsidRPr="00F45ACC">
        <w:rPr>
          <w:rFonts w:eastAsia="Calibri" w:cs="Arial"/>
          <w:color w:val="161616"/>
          <w:spacing w:val="-2"/>
          <w:lang w:val="mn-MN"/>
        </w:rPr>
        <w:t xml:space="preserve"> завсар” нь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highlight w:val="yellow"/>
          <w:lang w:val="mn-MN"/>
        </w:rPr>
        <w:t>(50.000</w:t>
      </w:r>
      <w:r w:rsidRPr="00F45ACC">
        <w:rPr>
          <w:rFonts w:eastAsia="Calibri" w:cs="Arial"/>
          <w:color w:val="161616"/>
          <w:spacing w:val="-14"/>
          <w:highlight w:val="yellow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highlight w:val="yellow"/>
          <w:lang w:val="mn-MN"/>
        </w:rPr>
        <w:t>+</w:t>
      </w:r>
      <w:r w:rsidRPr="00F45ACC">
        <w:rPr>
          <w:rFonts w:eastAsia="Calibri" w:cs="Arial"/>
          <w:color w:val="161616"/>
          <w:spacing w:val="-14"/>
          <w:highlight w:val="yellow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highlight w:val="yellow"/>
          <w:lang w:val="mn-MN"/>
        </w:rPr>
        <w:t>0.075)</w:t>
      </w:r>
      <w:r w:rsidRPr="00F45ACC">
        <w:rPr>
          <w:rFonts w:eastAsia="Calibri" w:cs="Arial"/>
          <w:color w:val="161616"/>
          <w:spacing w:val="-10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 xml:space="preserve">Гц- </w:t>
      </w:r>
      <w:r w:rsidRPr="00F45ACC">
        <w:rPr>
          <w:rFonts w:eastAsia="Calibri" w:cs="Arial"/>
          <w:color w:val="161616"/>
          <w:lang w:val="mn-MN"/>
        </w:rPr>
        <w:t>д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тохируулах боломжоор</w:t>
      </w:r>
      <w:r w:rsidR="005D077E" w:rsidRPr="00F45ACC">
        <w:rPr>
          <w:rFonts w:eastAsia="Calibri" w:cs="Arial"/>
          <w:color w:val="161616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хангагдсан байна;</w:t>
      </w:r>
    </w:p>
    <w:p w14:paraId="0004F108" w14:textId="2049032E" w:rsidR="005D077E" w:rsidRPr="00F45ACC" w:rsidRDefault="00750E19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spacing w:val="-2"/>
          <w:lang w:val="mn-MN"/>
        </w:rPr>
        <w:t>давтамжийн</w:t>
      </w:r>
      <w:r w:rsidRPr="00F45ACC">
        <w:rPr>
          <w:rFonts w:eastAsia="Calibri" w:cs="Arial"/>
          <w:lang w:val="mn-MN"/>
        </w:rPr>
        <w:t xml:space="preserve"> </w:t>
      </w:r>
      <w:r w:rsidR="00ED1176" w:rsidRPr="00F45ACC">
        <w:rPr>
          <w:rFonts w:eastAsia="Calibri" w:cs="Arial"/>
          <w:spacing w:val="-2"/>
          <w:lang w:val="mn-MN"/>
        </w:rPr>
        <w:t>хэлбэлзэл</w:t>
      </w:r>
      <w:r w:rsidRPr="00F45ACC">
        <w:rPr>
          <w:rFonts w:eastAsia="Calibri" w:cs="Arial"/>
          <w:spacing w:val="-2"/>
          <w:lang w:val="mn-MN"/>
        </w:rPr>
        <w:t xml:space="preserve"> нь анхдагч тохируулгын</w:t>
      </w:r>
      <w:r w:rsidRPr="00F45ACC">
        <w:rPr>
          <w:rFonts w:eastAsia="Calibri" w:cs="Arial"/>
          <w:lang w:val="mn-MN"/>
        </w:rPr>
        <w:tab/>
        <w:t>“</w:t>
      </w:r>
      <w:r w:rsidR="008E0FCF" w:rsidRPr="00F45ACC">
        <w:rPr>
          <w:rFonts w:eastAsia="Calibri" w:cs="Arial"/>
          <w:spacing w:val="-6"/>
          <w:lang w:val="mn-MN"/>
        </w:rPr>
        <w:t>үхмэл</w:t>
      </w:r>
      <w:r w:rsidRPr="00F45ACC">
        <w:rPr>
          <w:rFonts w:eastAsia="Calibri" w:cs="Arial"/>
          <w:spacing w:val="-6"/>
          <w:lang w:val="mn-MN"/>
        </w:rPr>
        <w:t xml:space="preserve"> завсар</w:t>
      </w:r>
      <w:r w:rsidRPr="00F45ACC">
        <w:rPr>
          <w:rFonts w:eastAsia="Calibri" w:cs="Arial"/>
          <w:spacing w:val="-2"/>
          <w:lang w:val="mn-MN"/>
        </w:rPr>
        <w:t xml:space="preserve">”-ын </w:t>
      </w:r>
      <w:r w:rsidR="00214F9E" w:rsidRPr="00F45ACC">
        <w:rPr>
          <w:rFonts w:eastAsia="Calibri" w:cs="Arial"/>
          <w:spacing w:val="-2"/>
          <w:lang w:val="mn-MN"/>
        </w:rPr>
        <w:t xml:space="preserve">заагаас </w:t>
      </w:r>
      <w:r w:rsidR="00BF412B" w:rsidRPr="00F45ACC">
        <w:rPr>
          <w:rFonts w:eastAsia="Calibri" w:cs="Arial"/>
          <w:color w:val="161616"/>
          <w:spacing w:val="-4"/>
          <w:lang w:val="mn-MN"/>
        </w:rPr>
        <w:t>хэтэрсэн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</w:t>
      </w:r>
      <w:r w:rsidR="002E3735" w:rsidRPr="00F45ACC">
        <w:rPr>
          <w:rFonts w:eastAsia="Calibri" w:cs="Arial"/>
          <w:color w:val="161616"/>
          <w:spacing w:val="-4"/>
          <w:lang w:val="mn-MN"/>
        </w:rPr>
        <w:t>тохиолдолд</w:t>
      </w:r>
      <w:r w:rsidRPr="00F45ACC">
        <w:rPr>
          <w:rFonts w:eastAsia="Calibri" w:cs="Arial"/>
          <w:color w:val="161616"/>
          <w:lang w:val="mn-MN"/>
        </w:rPr>
        <w:tab/>
        <w:t>(</w:t>
      </w:r>
      <w:r w:rsidR="008E0FCF" w:rsidRPr="00F45ACC">
        <w:rPr>
          <w:rFonts w:eastAsia="Calibri" w:cs="Arial"/>
          <w:color w:val="161616"/>
          <w:lang w:val="mn-MN"/>
        </w:rPr>
        <w:t>4</w:t>
      </w:r>
      <w:r w:rsidRPr="00F45ACC">
        <w:rPr>
          <w:rFonts w:eastAsia="Calibri" w:cs="Arial"/>
          <w:color w:val="161616"/>
          <w:lang w:val="mn-MN"/>
        </w:rPr>
        <w:t>.1)</w:t>
      </w:r>
      <w:r w:rsidRPr="00F45ACC">
        <w:rPr>
          <w:rFonts w:eastAsia="Calibri" w:cs="Arial"/>
          <w:color w:val="161616"/>
          <w:lang w:val="mn-MN"/>
        </w:rPr>
        <w:tab/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томьёо</w:t>
      </w:r>
      <w:r w:rsidR="002E3735" w:rsidRPr="00F45ACC">
        <w:rPr>
          <w:rFonts w:eastAsia="Calibri" w:cs="Arial"/>
          <w:color w:val="161616"/>
          <w:spacing w:val="-2"/>
          <w:lang w:val="mn-MN"/>
        </w:rPr>
        <w:t>гоор тодорхойлогдсон</w:t>
      </w:r>
      <w:r w:rsidRPr="00F45ACC">
        <w:rPr>
          <w:rFonts w:eastAsia="Calibri" w:cs="Arial"/>
          <w:color w:val="161616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давтамжийн</w:t>
      </w:r>
      <w:r w:rsidRPr="00F45ACC">
        <w:rPr>
          <w:rFonts w:eastAsia="Calibri" w:cs="Arial"/>
          <w:color w:val="161616"/>
          <w:lang w:val="mn-MN"/>
        </w:rPr>
        <w:t xml:space="preserve"> </w:t>
      </w:r>
      <w:r w:rsidR="00F45ACC" w:rsidRPr="00F45ACC">
        <w:rPr>
          <w:rFonts w:eastAsia="Calibri" w:cs="Arial"/>
          <w:color w:val="161616"/>
          <w:lang w:val="mn-MN"/>
        </w:rPr>
        <w:t>хэлбэлзэлтэй</w:t>
      </w:r>
      <w:r w:rsidRPr="00F45ACC">
        <w:rPr>
          <w:rFonts w:eastAsia="Calibri" w:cs="Arial"/>
          <w:color w:val="161616"/>
          <w:spacing w:val="37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пропорциональ, шаардлагатай</w:t>
      </w:r>
      <w:r w:rsidRPr="00F45ACC">
        <w:rPr>
          <w:rFonts w:eastAsia="Calibri" w:cs="Arial"/>
          <w:color w:val="161616"/>
          <w:spacing w:val="45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анхдагч</w:t>
      </w:r>
      <w:r w:rsidRPr="00F45ACC">
        <w:rPr>
          <w:rFonts w:eastAsia="Calibri" w:cs="Arial"/>
          <w:color w:val="161616"/>
          <w:spacing w:val="33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чад</w:t>
      </w:r>
      <w:r w:rsidR="002E3735" w:rsidRPr="00F45ACC">
        <w:rPr>
          <w:rFonts w:eastAsia="Calibri" w:cs="Arial"/>
          <w:color w:val="161616"/>
          <w:lang w:val="mn-MN"/>
        </w:rPr>
        <w:t>лыг</w:t>
      </w:r>
      <w:r w:rsidRPr="00F45ACC">
        <w:rPr>
          <w:rFonts w:eastAsia="Calibri" w:cs="Arial"/>
          <w:color w:val="161616"/>
          <w:lang w:val="mn-MN"/>
        </w:rPr>
        <w:t xml:space="preserve">, </w:t>
      </w:r>
      <w:r w:rsidRPr="00F45ACC">
        <w:rPr>
          <w:rFonts w:eastAsia="Calibri" w:cs="Arial"/>
          <w:color w:val="161616"/>
          <w:spacing w:val="33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давтамж</w:t>
      </w:r>
      <w:r w:rsidRPr="00F45ACC">
        <w:rPr>
          <w:rFonts w:eastAsia="Calibri" w:cs="Arial"/>
          <w:color w:val="161616"/>
          <w:spacing w:val="40"/>
          <w:lang w:val="mn-MN"/>
        </w:rPr>
        <w:t xml:space="preserve"> “</w:t>
      </w:r>
      <w:r w:rsidR="008E0FCF" w:rsidRPr="00F45ACC">
        <w:rPr>
          <w:rFonts w:eastAsia="Calibri" w:cs="Arial"/>
          <w:color w:val="161616"/>
          <w:lang w:val="mn-MN"/>
        </w:rPr>
        <w:t>үхмэл</w:t>
      </w:r>
      <w:r w:rsidRPr="00F45ACC">
        <w:rPr>
          <w:rFonts w:eastAsia="Calibri" w:cs="Arial"/>
          <w:color w:val="161616"/>
          <w:lang w:val="mn-MN"/>
        </w:rPr>
        <w:t xml:space="preserve"> завсар”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-ын </w:t>
      </w:r>
      <w:r w:rsidRPr="00F45ACC">
        <w:rPr>
          <w:rFonts w:eastAsia="Calibri" w:cs="Arial"/>
          <w:color w:val="161616"/>
          <w:spacing w:val="-1"/>
          <w:lang w:val="mn-MN"/>
        </w:rPr>
        <w:t xml:space="preserve"> </w:t>
      </w:r>
      <w:r w:rsidR="00214F9E" w:rsidRPr="00F45ACC">
        <w:rPr>
          <w:rFonts w:eastAsia="Calibri" w:cs="Arial"/>
          <w:color w:val="161616"/>
          <w:lang w:val="mn-MN"/>
        </w:rPr>
        <w:t>заагт</w:t>
      </w:r>
      <w:r w:rsidRPr="00F45ACC">
        <w:rPr>
          <w:rFonts w:eastAsia="Calibri" w:cs="Arial"/>
          <w:color w:val="161616"/>
          <w:spacing w:val="-2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буцаж иртэл үйлдвэрлэ</w:t>
      </w:r>
      <w:r w:rsidR="00151D07" w:rsidRPr="00F45ACC">
        <w:rPr>
          <w:rFonts w:eastAsia="Calibri" w:cs="Arial"/>
          <w:color w:val="161616"/>
          <w:lang w:val="mn-MN"/>
        </w:rPr>
        <w:t>х</w:t>
      </w:r>
      <w:r w:rsidRPr="00F45ACC">
        <w:rPr>
          <w:rFonts w:eastAsia="Calibri" w:cs="Arial"/>
          <w:color w:val="161616"/>
          <w:lang w:val="mn-MN"/>
        </w:rPr>
        <w:t xml:space="preserve"> </w:t>
      </w:r>
      <w:r w:rsidR="00151D07" w:rsidRPr="00F45ACC">
        <w:rPr>
          <w:rFonts w:eastAsia="Calibri" w:cs="Arial"/>
          <w:color w:val="161616"/>
          <w:lang w:val="mn-MN"/>
        </w:rPr>
        <w:t>ёстой</w:t>
      </w:r>
      <w:r w:rsidRPr="00F45ACC">
        <w:rPr>
          <w:rFonts w:eastAsia="Calibri" w:cs="Arial"/>
          <w:color w:val="161616"/>
          <w:lang w:val="mn-MN"/>
        </w:rPr>
        <w:t>.</w:t>
      </w:r>
    </w:p>
    <w:p w14:paraId="76E449F4" w14:textId="703AEF47" w:rsidR="005D077E" w:rsidRPr="00F45ACC" w:rsidRDefault="00750E19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lang w:val="mn-MN"/>
        </w:rPr>
        <w:t>анхдагч</w:t>
      </w:r>
      <w:r w:rsidRPr="00F45ACC">
        <w:rPr>
          <w:rFonts w:eastAsia="Calibri" w:cs="Arial"/>
          <w:color w:val="161616"/>
          <w:spacing w:val="7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тохируулгын</w:t>
      </w:r>
      <w:r w:rsidRPr="00F45ACC">
        <w:rPr>
          <w:rFonts w:eastAsia="Calibri" w:cs="Arial"/>
          <w:color w:val="161616"/>
          <w:spacing w:val="9"/>
          <w:lang w:val="mn-MN"/>
        </w:rPr>
        <w:t xml:space="preserve"> “</w:t>
      </w:r>
      <w:r w:rsidR="008E0FCF" w:rsidRPr="00F45ACC">
        <w:rPr>
          <w:rFonts w:eastAsia="Calibri" w:cs="Arial"/>
          <w:color w:val="161616"/>
          <w:lang w:val="mn-MN"/>
        </w:rPr>
        <w:t>үхмэл</w:t>
      </w:r>
      <w:r w:rsidRPr="00F45ACC">
        <w:rPr>
          <w:rFonts w:eastAsia="Calibri" w:cs="Arial"/>
          <w:color w:val="161616"/>
          <w:lang w:val="mn-MN"/>
        </w:rPr>
        <w:t xml:space="preserve"> завсар”-ын</w:t>
      </w:r>
      <w:r w:rsidRPr="00F45ACC">
        <w:rPr>
          <w:rFonts w:eastAsia="Calibri" w:cs="Arial"/>
          <w:color w:val="161616"/>
          <w:spacing w:val="10"/>
          <w:lang w:val="mn-MN"/>
        </w:rPr>
        <w:t xml:space="preserve"> </w:t>
      </w:r>
      <w:r w:rsidR="00151D07" w:rsidRPr="00F45ACC">
        <w:rPr>
          <w:rFonts w:eastAsia="Calibri" w:cs="Arial"/>
          <w:color w:val="161616"/>
          <w:lang w:val="mn-MN"/>
        </w:rPr>
        <w:t>заагаас</w:t>
      </w:r>
      <w:r w:rsidRPr="00F45ACC">
        <w:rPr>
          <w:rFonts w:eastAsia="Calibri" w:cs="Arial"/>
          <w:color w:val="161616"/>
          <w:spacing w:val="10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давж,</w:t>
      </w:r>
      <w:r w:rsidRPr="00F45ACC">
        <w:rPr>
          <w:rFonts w:eastAsia="Calibri" w:cs="Arial"/>
          <w:color w:val="161616"/>
          <w:spacing w:val="69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 xml:space="preserve">давтамж огцом </w:t>
      </w:r>
      <w:r w:rsidR="00ED1176" w:rsidRPr="00F45ACC">
        <w:rPr>
          <w:rFonts w:eastAsia="Calibri" w:cs="Arial"/>
          <w:color w:val="161616"/>
          <w:lang w:val="mn-MN"/>
        </w:rPr>
        <w:t>хэлбэлзсэн</w:t>
      </w:r>
      <w:r w:rsidRPr="00F45ACC">
        <w:rPr>
          <w:rFonts w:eastAsia="Calibri" w:cs="Arial"/>
          <w:color w:val="161616"/>
          <w:lang w:val="mn-MN"/>
        </w:rPr>
        <w:t xml:space="preserve"> тохиолдолд анхдагч тохируулгын тогтоосон</w:t>
      </w:r>
      <w:r w:rsidRPr="00F45ACC">
        <w:rPr>
          <w:rFonts w:eastAsia="Calibri" w:cs="Arial"/>
          <w:color w:val="161616"/>
          <w:spacing w:val="63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 xml:space="preserve">нөөцийн </w:t>
      </w:r>
      <w:r w:rsidR="00151D07" w:rsidRPr="00F45ACC">
        <w:rPr>
          <w:rFonts w:eastAsia="Calibri" w:cs="Arial"/>
          <w:color w:val="161616"/>
          <w:lang w:val="mn-MN"/>
        </w:rPr>
        <w:t>заагт</w:t>
      </w:r>
      <w:r w:rsidRPr="00F45ACC">
        <w:rPr>
          <w:rFonts w:eastAsia="Calibri" w:cs="Arial"/>
          <w:color w:val="161616"/>
          <w:spacing w:val="11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шаардлагатай</w:t>
      </w:r>
      <w:r w:rsidRPr="00F45ACC">
        <w:rPr>
          <w:rFonts w:eastAsia="Calibri" w:cs="Arial"/>
          <w:color w:val="161616"/>
          <w:spacing w:val="28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анхдагч</w:t>
      </w:r>
      <w:r w:rsidRPr="00F45ACC">
        <w:rPr>
          <w:rFonts w:eastAsia="Calibri" w:cs="Arial"/>
          <w:color w:val="161616"/>
          <w:spacing w:val="11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чадлын</w:t>
      </w:r>
      <w:r w:rsidRPr="00F45ACC">
        <w:rPr>
          <w:rFonts w:eastAsia="Calibri" w:cs="Arial"/>
          <w:color w:val="161616"/>
          <w:spacing w:val="8"/>
          <w:lang w:val="mn-MN"/>
        </w:rPr>
        <w:t xml:space="preserve"> </w:t>
      </w:r>
      <w:r w:rsidR="00151D07" w:rsidRPr="00F45ACC">
        <w:rPr>
          <w:rFonts w:eastAsia="Calibri" w:cs="Arial"/>
          <w:color w:val="161616"/>
          <w:lang w:val="mn-MN"/>
        </w:rPr>
        <w:t>хагасыг</w:t>
      </w:r>
      <w:r w:rsidRPr="00F45ACC">
        <w:rPr>
          <w:rFonts w:eastAsia="Calibri" w:cs="Arial"/>
          <w:color w:val="161616"/>
          <w:spacing w:val="71"/>
          <w:lang w:val="mn-MN"/>
        </w:rPr>
        <w:t xml:space="preserve"> </w:t>
      </w:r>
      <w:r w:rsidRPr="00F45ACC">
        <w:rPr>
          <w:rFonts w:eastAsia="Calibri" w:cs="Arial"/>
          <w:color w:val="161616"/>
          <w:highlight w:val="yellow"/>
          <w:lang w:val="mn-MN"/>
        </w:rPr>
        <w:t>15 секундээс</w:t>
      </w:r>
      <w:r w:rsidRPr="00F45ACC">
        <w:rPr>
          <w:rFonts w:eastAsia="Calibri" w:cs="Arial"/>
          <w:color w:val="161616"/>
          <w:spacing w:val="16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илүүгүй хугацаанд,</w:t>
      </w:r>
      <w:r w:rsidRPr="00F45ACC">
        <w:rPr>
          <w:rFonts w:eastAsia="Calibri" w:cs="Arial"/>
          <w:color w:val="161616"/>
          <w:spacing w:val="-6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бүгдийг</w:t>
      </w:r>
      <w:r w:rsidRPr="00F45ACC">
        <w:rPr>
          <w:rFonts w:eastAsia="Calibri" w:cs="Arial"/>
          <w:color w:val="161616"/>
          <w:spacing w:val="-15"/>
          <w:lang w:val="mn-MN"/>
        </w:rPr>
        <w:t xml:space="preserve"> </w:t>
      </w:r>
      <w:r w:rsidRPr="00F45ACC">
        <w:rPr>
          <w:rFonts w:eastAsia="Calibri" w:cs="Arial"/>
          <w:color w:val="161616"/>
          <w:highlight w:val="yellow"/>
          <w:lang w:val="mn-MN"/>
        </w:rPr>
        <w:t>30</w:t>
      </w:r>
      <w:r w:rsidRPr="00F45ACC">
        <w:rPr>
          <w:rFonts w:eastAsia="Calibri" w:cs="Arial"/>
          <w:color w:val="161616"/>
          <w:spacing w:val="-16"/>
          <w:highlight w:val="yellow"/>
          <w:lang w:val="mn-MN"/>
        </w:rPr>
        <w:t xml:space="preserve"> </w:t>
      </w:r>
      <w:r w:rsidRPr="00F45ACC">
        <w:rPr>
          <w:rFonts w:eastAsia="Calibri" w:cs="Arial"/>
          <w:color w:val="161616"/>
          <w:highlight w:val="yellow"/>
          <w:lang w:val="mn-MN"/>
        </w:rPr>
        <w:t>секундээс</w:t>
      </w:r>
      <w:r w:rsidRPr="00F45ACC">
        <w:rPr>
          <w:rFonts w:eastAsia="Calibri" w:cs="Arial"/>
          <w:color w:val="161616"/>
          <w:lang w:val="mn-MN"/>
        </w:rPr>
        <w:t xml:space="preserve"> хэтрэхгүй</w:t>
      </w:r>
      <w:r w:rsidRPr="00F45ACC">
        <w:rPr>
          <w:rFonts w:eastAsia="Calibri" w:cs="Arial"/>
          <w:color w:val="161616"/>
          <w:spacing w:val="-5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хугацаанд</w:t>
      </w:r>
      <w:r w:rsidRPr="00F45ACC">
        <w:rPr>
          <w:rFonts w:eastAsia="Calibri" w:cs="Arial"/>
          <w:color w:val="161616"/>
          <w:spacing w:val="-2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үйлдвэрлэсэн</w:t>
      </w:r>
      <w:r w:rsidRPr="00F45ACC">
        <w:rPr>
          <w:rFonts w:eastAsia="Calibri" w:cs="Arial"/>
          <w:color w:val="161616"/>
          <w:spacing w:val="-8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 xml:space="preserve">байна. </w:t>
      </w:r>
    </w:p>
    <w:p w14:paraId="31C0A8A7" w14:textId="26DA8B44" w:rsidR="005D077E" w:rsidRPr="00F45ACC" w:rsidRDefault="00750E19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spacing w:val="-4"/>
          <w:lang w:val="mn-MN"/>
        </w:rPr>
        <w:t>анхдагч</w:t>
      </w:r>
      <w:r w:rsidRPr="00F45ACC">
        <w:rPr>
          <w:rFonts w:eastAsia="Calibri" w:cs="Arial"/>
          <w:color w:val="161616"/>
          <w:spacing w:val="-6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>тохируулгын</w:t>
      </w:r>
      <w:r w:rsidRPr="00F45ACC">
        <w:rPr>
          <w:rFonts w:eastAsia="Calibri" w:cs="Arial"/>
          <w:color w:val="161616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>функцийг таслахгүйгээр</w:t>
      </w:r>
      <w:r w:rsidRPr="00F45ACC">
        <w:rPr>
          <w:rFonts w:eastAsia="Calibri" w:cs="Arial"/>
          <w:color w:val="161616"/>
          <w:spacing w:val="13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>анхдагч</w:t>
      </w:r>
      <w:r w:rsidRPr="00F45ACC">
        <w:rPr>
          <w:rFonts w:eastAsia="Calibri" w:cs="Arial"/>
          <w:color w:val="161616"/>
          <w:spacing w:val="-5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>тохируулгын “</w:t>
      </w:r>
      <w:r w:rsidR="00151D07" w:rsidRPr="00F45ACC">
        <w:rPr>
          <w:rFonts w:eastAsia="Calibri" w:cs="Arial"/>
          <w:color w:val="161616"/>
          <w:spacing w:val="-4"/>
          <w:lang w:val="mn-MN"/>
        </w:rPr>
        <w:t xml:space="preserve">үхмэл 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завсар” -ын </w:t>
      </w:r>
      <w:r w:rsidR="00151D07" w:rsidRPr="00F45ACC">
        <w:rPr>
          <w:rFonts w:eastAsia="Calibri" w:cs="Arial"/>
          <w:color w:val="161616"/>
          <w:spacing w:val="-4"/>
          <w:lang w:val="mn-MN"/>
        </w:rPr>
        <w:t>заагийн</w:t>
      </w:r>
      <w:r w:rsidRPr="00F45ACC">
        <w:rPr>
          <w:rFonts w:eastAsia="Calibri" w:cs="Arial"/>
          <w:color w:val="161616"/>
          <w:spacing w:val="-10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>утгыг</w:t>
      </w:r>
      <w:r w:rsidRPr="00F45ACC">
        <w:rPr>
          <w:rFonts w:eastAsia="Calibri" w:cs="Arial"/>
          <w:color w:val="161616"/>
          <w:spacing w:val="-13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>шуурхай өөрчлөх</w:t>
      </w:r>
      <w:r w:rsidRPr="00F45ACC">
        <w:rPr>
          <w:rFonts w:eastAsia="Calibri" w:cs="Arial"/>
          <w:color w:val="161616"/>
          <w:spacing w:val="-6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>боломжоор хангагдсан байна</w:t>
      </w:r>
      <w:r w:rsidRPr="00F45ACC">
        <w:rPr>
          <w:rFonts w:eastAsia="Calibri" w:cs="Arial"/>
          <w:color w:val="161616"/>
          <w:spacing w:val="-2"/>
          <w:lang w:val="mn-MN"/>
        </w:rPr>
        <w:t>;</w:t>
      </w:r>
    </w:p>
    <w:p w14:paraId="586EBB72" w14:textId="2E034D12" w:rsidR="00750E19" w:rsidRPr="00F45ACC" w:rsidRDefault="00750E19" w:rsidP="008E0FCF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left="27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spacing w:val="-4"/>
          <w:lang w:val="mn-MN"/>
        </w:rPr>
        <w:t>анхдагч</w:t>
      </w:r>
      <w:r w:rsidRPr="00F45ACC">
        <w:rPr>
          <w:rFonts w:eastAsia="Calibri" w:cs="Arial"/>
          <w:color w:val="161616"/>
          <w:spacing w:val="-11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>тохируулгын</w:t>
      </w:r>
      <w:r w:rsidRPr="00F45ACC">
        <w:rPr>
          <w:rFonts w:eastAsia="Calibri" w:cs="Arial"/>
          <w:color w:val="161616"/>
          <w:spacing w:val="-6"/>
          <w:lang w:val="mn-MN"/>
        </w:rPr>
        <w:t xml:space="preserve"> </w:t>
      </w:r>
      <w:r w:rsidR="00151D07" w:rsidRPr="00F45ACC">
        <w:rPr>
          <w:rFonts w:eastAsia="Calibri" w:cs="Arial"/>
          <w:color w:val="161616"/>
          <w:spacing w:val="-4"/>
          <w:lang w:val="mn-MN"/>
        </w:rPr>
        <w:t>өөрчлөлтийн</w:t>
      </w:r>
      <w:r w:rsidRPr="00F45ACC">
        <w:rPr>
          <w:rFonts w:eastAsia="Calibri" w:cs="Arial"/>
          <w:color w:val="161616"/>
          <w:spacing w:val="-25"/>
          <w:lang w:val="mn-MN"/>
        </w:rPr>
        <w:t xml:space="preserve"> </w:t>
      </w:r>
      <w:r w:rsidR="000D0DF4" w:rsidRPr="00F45ACC">
        <w:rPr>
          <w:rFonts w:eastAsia="Calibri" w:cs="Arial"/>
          <w:color w:val="161616"/>
          <w:spacing w:val="-25"/>
          <w:lang w:val="mn-MN"/>
        </w:rPr>
        <w:t xml:space="preserve">хэмийн </w:t>
      </w:r>
      <w:r w:rsidRPr="00F45ACC">
        <w:rPr>
          <w:rFonts w:eastAsia="Calibri" w:cs="Arial"/>
          <w:color w:val="161616"/>
          <w:spacing w:val="-4"/>
          <w:lang w:val="mn-MN"/>
        </w:rPr>
        <w:t>утгыг</w:t>
      </w:r>
      <w:r w:rsidRPr="00F45ACC">
        <w:rPr>
          <w:rFonts w:eastAsia="Calibri" w:cs="Arial"/>
          <w:color w:val="161616"/>
          <w:spacing w:val="-12"/>
          <w:lang w:val="mn-MN"/>
        </w:rPr>
        <w:t xml:space="preserve"> </w:t>
      </w:r>
      <w:r w:rsidR="00151D07" w:rsidRPr="00F45ACC">
        <w:rPr>
          <w:rFonts w:eastAsia="Calibri" w:cs="Arial"/>
          <w:color w:val="161616"/>
          <w:spacing w:val="-4"/>
          <w:lang w:val="mn-MN"/>
        </w:rPr>
        <w:t>засах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боломжоор</w:t>
      </w:r>
      <w:r w:rsidRPr="00F45ACC">
        <w:rPr>
          <w:rFonts w:eastAsia="Calibri" w:cs="Arial"/>
          <w:color w:val="161616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хангагдсан </w:t>
      </w:r>
      <w:r w:rsidRPr="00F45ACC">
        <w:rPr>
          <w:rFonts w:eastAsia="Calibri" w:cs="Arial"/>
          <w:color w:val="161616"/>
          <w:lang w:val="mn-MN"/>
        </w:rPr>
        <w:t>байна.</w:t>
      </w:r>
    </w:p>
    <w:p w14:paraId="2B19F03D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1D221640" w14:textId="1C52D56F" w:rsidR="00750E19" w:rsidRPr="00F45ACC" w:rsidRDefault="004E4EB7" w:rsidP="00A85465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color w:val="161616"/>
          <w:spacing w:val="-4"/>
          <w:w w:val="90"/>
          <w:szCs w:val="24"/>
          <w:lang w:val="mn-MN"/>
        </w:rPr>
        <w:t>4</w:t>
      </w:r>
      <w:r w:rsidR="00750E19" w:rsidRPr="00F45ACC">
        <w:rPr>
          <w:rFonts w:eastAsia="Calibri" w:cs="Arial"/>
          <w:b/>
          <w:color w:val="161616"/>
          <w:spacing w:val="-4"/>
          <w:w w:val="90"/>
          <w:szCs w:val="24"/>
          <w:lang w:val="mn-MN"/>
        </w:rPr>
        <w:t>.3.2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8E0FCF" w:rsidRPr="00F45ACC">
        <w:rPr>
          <w:rFonts w:eastAsia="Arial" w:cs="Arial"/>
          <w:color w:val="161616"/>
          <w:spacing w:val="-2"/>
          <w:szCs w:val="24"/>
          <w:lang w:val="mn-MN"/>
        </w:rPr>
        <w:t>Давтамжийн анхдагч нормчилсон тохируулгад</w:t>
      </w:r>
      <w:r w:rsidR="00750E19" w:rsidRPr="00F45ACC">
        <w:rPr>
          <w:rFonts w:eastAsia="Calibri" w:cs="Arial"/>
          <w:color w:val="161616"/>
          <w:spacing w:val="-7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оролцох</w:t>
      </w:r>
      <w:r w:rsidR="00AE5A82" w:rsidRPr="00F45ACC">
        <w:rPr>
          <w:rFonts w:eastAsia="Calibri" w:cs="Arial"/>
          <w:color w:val="161616"/>
          <w:szCs w:val="24"/>
          <w:lang w:val="mn-MN"/>
        </w:rPr>
        <w:t>од хэрэгтэй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нэмэлт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шаардлагыг цахилгаан эрчим хүчний системийн диспетчерийн</w:t>
      </w:r>
      <w:r w:rsidR="00750E19" w:rsidRPr="00F45ACC">
        <w:rPr>
          <w:rFonts w:eastAsia="Calibri" w:cs="Arial"/>
          <w:color w:val="161616"/>
          <w:spacing w:val="-7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шуурхай удирдлагын төв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энэхүү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стандартын шаардлаг</w:t>
      </w:r>
      <w:r w:rsidR="000C0EBA" w:rsidRPr="00F45ACC">
        <w:rPr>
          <w:rFonts w:eastAsia="Calibri" w:cs="Arial"/>
          <w:color w:val="161616"/>
          <w:szCs w:val="24"/>
          <w:lang w:val="mn-MN"/>
        </w:rPr>
        <w:t>ад нийцүүлэн</w:t>
      </w:r>
      <w:r w:rsidR="00750E19" w:rsidRPr="00F45ACC">
        <w:rPr>
          <w:rFonts w:eastAsia="Calibri" w:cs="Arial"/>
          <w:color w:val="161616"/>
          <w:szCs w:val="24"/>
          <w:lang w:val="mn-MN"/>
        </w:rPr>
        <w:t>,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ЦЭХ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үйлдвэрлэгч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тоноглолын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бие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даасан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төрлүүдийн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онцлогийг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AE5A82" w:rsidRPr="00F45ACC">
        <w:rPr>
          <w:rFonts w:eastAsia="Calibri" w:cs="Arial"/>
          <w:color w:val="161616"/>
          <w:szCs w:val="24"/>
          <w:lang w:val="mn-MN"/>
        </w:rPr>
        <w:t>харгалзаж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тогтоодог.</w:t>
      </w:r>
    </w:p>
    <w:p w14:paraId="30A7E530" w14:textId="77777777" w:rsidR="005D077E" w:rsidRPr="00F45ACC" w:rsidRDefault="005D077E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pacing w:val="-2"/>
          <w:szCs w:val="24"/>
          <w:lang w:val="mn-MN"/>
        </w:rPr>
      </w:pPr>
    </w:p>
    <w:p w14:paraId="3FBC50AB" w14:textId="68EFA521" w:rsidR="00750E19" w:rsidRPr="00F45ACC" w:rsidRDefault="004E4EB7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color w:val="161616"/>
          <w:spacing w:val="-2"/>
          <w:szCs w:val="24"/>
          <w:lang w:val="mn-MN"/>
        </w:rPr>
        <w:t>4</w:t>
      </w:r>
      <w:r w:rsidR="00750E19" w:rsidRPr="00F45ACC">
        <w:rPr>
          <w:rFonts w:eastAsia="Calibri" w:cs="Arial"/>
          <w:b/>
          <w:color w:val="161616"/>
          <w:spacing w:val="-2"/>
          <w:szCs w:val="24"/>
          <w:lang w:val="mn-MN"/>
        </w:rPr>
        <w:t>.3.3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Эрчим хүчний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системийн диспетчерийн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шуурхай удирдлагын төв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8E0FCF" w:rsidRPr="00F45ACC">
        <w:rPr>
          <w:rFonts w:eastAsia="Arial" w:cs="Arial"/>
          <w:color w:val="161616"/>
          <w:spacing w:val="-2"/>
          <w:szCs w:val="24"/>
          <w:lang w:val="mn-MN"/>
        </w:rPr>
        <w:t>давтамжийн анхдагч норм</w:t>
      </w:r>
      <w:r w:rsidR="00AE5A82" w:rsidRPr="00F45ACC">
        <w:rPr>
          <w:rFonts w:eastAsia="Arial" w:cs="Arial"/>
          <w:color w:val="161616"/>
          <w:spacing w:val="-2"/>
          <w:szCs w:val="24"/>
          <w:lang w:val="mn-MN"/>
        </w:rPr>
        <w:t>чилсон</w:t>
      </w:r>
      <w:r w:rsidR="008E0FCF" w:rsidRPr="00F45ACC">
        <w:rPr>
          <w:rFonts w:eastAsia="Arial" w:cs="Arial"/>
          <w:color w:val="161616"/>
          <w:spacing w:val="-2"/>
          <w:szCs w:val="24"/>
          <w:lang w:val="mn-MN"/>
        </w:rPr>
        <w:t xml:space="preserve"> тохируулгад</w:t>
      </w:r>
      <w:r w:rsidR="008E0FCF" w:rsidRPr="00F45ACC">
        <w:rPr>
          <w:rFonts w:eastAsia="Arial" w:cs="Arial"/>
          <w:b/>
          <w:bCs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оролцох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ЦЭХ үйлдвэрлэгч тоноглолыг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сонгохдоо дараах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F45ACC" w:rsidRPr="00F45ACC">
        <w:rPr>
          <w:rFonts w:eastAsia="Calibri" w:cs="Arial"/>
          <w:color w:val="161616"/>
          <w:szCs w:val="24"/>
          <w:lang w:val="mn-MN"/>
        </w:rPr>
        <w:t>параметрийг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баримтлахыг шаардана.</w:t>
      </w:r>
    </w:p>
    <w:p w14:paraId="366F8B89" w14:textId="689B52BD" w:rsidR="00750E19" w:rsidRPr="00F45ACC" w:rsidRDefault="00750E19" w:rsidP="005D077E">
      <w:pPr>
        <w:pStyle w:val="ListParagraph"/>
        <w:widowControl w:val="0"/>
        <w:numPr>
          <w:ilvl w:val="0"/>
          <w:numId w:val="22"/>
        </w:numPr>
        <w:tabs>
          <w:tab w:val="left" w:pos="797"/>
          <w:tab w:val="left" w:pos="802"/>
        </w:tabs>
        <w:autoSpaceDE w:val="0"/>
        <w:autoSpaceDN w:val="0"/>
        <w:ind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>ачаал</w:t>
      </w:r>
      <w:r w:rsidR="008E0FCF" w:rsidRPr="00F45ACC">
        <w:rPr>
          <w:rFonts w:eastAsia="Arial" w:cs="Arial"/>
          <w:color w:val="161616"/>
          <w:spacing w:val="-2"/>
          <w:lang w:val="mn-MN"/>
        </w:rPr>
        <w:t xml:space="preserve">ал авах болон салгах </w:t>
      </w:r>
      <w:r w:rsidRPr="00F45ACC">
        <w:rPr>
          <w:rFonts w:eastAsia="Arial" w:cs="Arial"/>
          <w:color w:val="161616"/>
          <w:lang w:val="mn-MN"/>
        </w:rPr>
        <w:t xml:space="preserve"> </w:t>
      </w:r>
      <w:r w:rsidR="008E0FCF" w:rsidRPr="00F45ACC">
        <w:rPr>
          <w:rFonts w:eastAsia="Arial" w:cs="Arial"/>
          <w:color w:val="161616"/>
          <w:spacing w:val="-2"/>
          <w:lang w:val="mn-MN"/>
        </w:rPr>
        <w:t>үеийн</w:t>
      </w:r>
      <w:r w:rsidRPr="00F45ACC">
        <w:rPr>
          <w:rFonts w:eastAsia="Arial" w:cs="Arial"/>
          <w:color w:val="161616"/>
          <w:spacing w:val="16"/>
          <w:lang w:val="mn-MN"/>
        </w:rPr>
        <w:t xml:space="preserve"> </w:t>
      </w:r>
      <w:r w:rsidR="008E0FCF" w:rsidRPr="00F45ACC">
        <w:rPr>
          <w:rFonts w:eastAsia="Arial" w:cs="Arial"/>
          <w:color w:val="161616"/>
          <w:spacing w:val="-2"/>
          <w:lang w:val="mn-MN"/>
        </w:rPr>
        <w:t>анхдагч тохируулгын</w:t>
      </w:r>
      <w:r w:rsidR="008E0FCF" w:rsidRPr="00F45ACC">
        <w:rPr>
          <w:rFonts w:eastAsia="Arial" w:cs="Arial"/>
          <w:color w:val="161616"/>
          <w:spacing w:val="12"/>
          <w:lang w:val="mn-MN"/>
        </w:rPr>
        <w:t xml:space="preserve"> </w:t>
      </w:r>
      <w:r w:rsidR="008E0FCF" w:rsidRPr="00F45ACC">
        <w:rPr>
          <w:rFonts w:eastAsia="Arial" w:cs="Arial"/>
          <w:color w:val="161616"/>
          <w:spacing w:val="-2"/>
          <w:lang w:val="mn-MN"/>
        </w:rPr>
        <w:t>нөөцийн утга</w:t>
      </w:r>
      <w:r w:rsidRPr="00F45ACC">
        <w:rPr>
          <w:rFonts w:eastAsia="Arial" w:cs="Arial"/>
          <w:color w:val="161616"/>
          <w:spacing w:val="-2"/>
          <w:lang w:val="mn-MN"/>
        </w:rPr>
        <w:t>;</w:t>
      </w:r>
    </w:p>
    <w:p w14:paraId="7048D152" w14:textId="281FE296" w:rsidR="00750E19" w:rsidRPr="00F45ACC" w:rsidRDefault="00750E19" w:rsidP="005D077E">
      <w:pPr>
        <w:pStyle w:val="ListParagraph"/>
        <w:widowControl w:val="0"/>
        <w:numPr>
          <w:ilvl w:val="0"/>
          <w:numId w:val="22"/>
        </w:numPr>
        <w:tabs>
          <w:tab w:val="left" w:pos="793"/>
          <w:tab w:val="left" w:pos="797"/>
        </w:tabs>
        <w:autoSpaceDE w:val="0"/>
        <w:autoSpaceDN w:val="0"/>
        <w:ind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>анхдагч</w:t>
      </w:r>
      <w:r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тохируулгын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"</w:t>
      </w:r>
      <w:r w:rsidR="008E0FCF" w:rsidRPr="00F45ACC">
        <w:rPr>
          <w:rFonts w:eastAsia="Arial" w:cs="Arial"/>
          <w:color w:val="161616"/>
          <w:lang w:val="mn-MN"/>
        </w:rPr>
        <w:t>үхмэл</w:t>
      </w:r>
      <w:r w:rsidRPr="00F45ACC">
        <w:rPr>
          <w:rFonts w:eastAsia="Arial" w:cs="Arial"/>
          <w:color w:val="161616"/>
          <w:lang w:val="mn-MN"/>
        </w:rPr>
        <w:t xml:space="preserve"> завсар</w:t>
      </w:r>
      <w:r w:rsidRPr="00F45ACC">
        <w:rPr>
          <w:rFonts w:eastAsia="Arial" w:cs="Arial"/>
          <w:color w:val="161616"/>
          <w:spacing w:val="-2"/>
          <w:lang w:val="mn-MN"/>
        </w:rPr>
        <w:t>"</w:t>
      </w:r>
      <w:r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-ын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 xml:space="preserve">утга; </w:t>
      </w:r>
    </w:p>
    <w:p w14:paraId="34932CBA" w14:textId="05596DAB" w:rsidR="00750E19" w:rsidRPr="00F45ACC" w:rsidRDefault="00750E19" w:rsidP="005D077E">
      <w:pPr>
        <w:pStyle w:val="ListParagraph"/>
        <w:widowControl w:val="0"/>
        <w:numPr>
          <w:ilvl w:val="0"/>
          <w:numId w:val="22"/>
        </w:numPr>
        <w:tabs>
          <w:tab w:val="left" w:pos="793"/>
          <w:tab w:val="left" w:pos="797"/>
        </w:tabs>
        <w:autoSpaceDE w:val="0"/>
        <w:autoSpaceDN w:val="0"/>
        <w:ind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анхдагч тохируулгын </w:t>
      </w:r>
      <w:r w:rsidR="000D0DF4" w:rsidRPr="00F45ACC">
        <w:rPr>
          <w:rFonts w:eastAsia="Arial" w:cs="Arial"/>
          <w:color w:val="161616"/>
          <w:lang w:val="mn-MN"/>
        </w:rPr>
        <w:t>өөрчлөлтийн</w:t>
      </w:r>
      <w:r w:rsidRPr="00F45ACC">
        <w:rPr>
          <w:rFonts w:eastAsia="Arial" w:cs="Arial"/>
          <w:color w:val="161616"/>
          <w:lang w:val="mn-MN"/>
        </w:rPr>
        <w:t xml:space="preserve"> </w:t>
      </w:r>
      <w:r w:rsidR="00F45ACC" w:rsidRPr="00F45ACC">
        <w:rPr>
          <w:rFonts w:eastAsia="Arial" w:cs="Arial"/>
          <w:color w:val="161616"/>
          <w:lang w:val="mn-MN"/>
        </w:rPr>
        <w:t>хурдцын</w:t>
      </w:r>
      <w:r w:rsidRPr="00F45ACC">
        <w:rPr>
          <w:rFonts w:eastAsia="Arial" w:cs="Arial"/>
          <w:color w:val="161616"/>
          <w:lang w:val="mn-MN"/>
        </w:rPr>
        <w:t xml:space="preserve"> утга.</w:t>
      </w:r>
    </w:p>
    <w:p w14:paraId="6CEBF7D0" w14:textId="77777777" w:rsidR="005D077E" w:rsidRPr="00F45ACC" w:rsidRDefault="005D077E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pacing w:val="-2"/>
          <w:szCs w:val="24"/>
          <w:lang w:val="mn-MN"/>
        </w:rPr>
      </w:pPr>
    </w:p>
    <w:p w14:paraId="0D27B1D1" w14:textId="0C0A1E46" w:rsidR="00750E19" w:rsidRPr="00F45ACC" w:rsidRDefault="004E4EB7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color w:val="161616"/>
          <w:spacing w:val="-2"/>
          <w:szCs w:val="24"/>
          <w:lang w:val="mn-MN"/>
        </w:rPr>
        <w:t>4</w:t>
      </w:r>
      <w:r w:rsidR="00750E19" w:rsidRPr="00F45ACC">
        <w:rPr>
          <w:rFonts w:eastAsia="Calibri" w:cs="Arial"/>
          <w:b/>
          <w:color w:val="161616"/>
          <w:spacing w:val="-2"/>
          <w:szCs w:val="24"/>
          <w:lang w:val="mn-MN"/>
        </w:rPr>
        <w:t>.3.4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0D0DF4" w:rsidRPr="00F45ACC">
        <w:rPr>
          <w:rFonts w:eastAsia="Calibri" w:cs="Arial"/>
          <w:szCs w:val="24"/>
          <w:lang w:val="mn-MN"/>
        </w:rPr>
        <w:t xml:space="preserve">Ажиллагаанд байгаа ЦЭХ үйлдвэрлэгч тоноглол </w:t>
      </w:r>
      <w:r w:rsidR="00875146" w:rsidRPr="00F45ACC">
        <w:rPr>
          <w:rFonts w:eastAsia="Calibri" w:cs="Arial"/>
          <w:szCs w:val="24"/>
          <w:lang w:val="mn-MN"/>
        </w:rPr>
        <w:t xml:space="preserve">нь </w:t>
      </w:r>
      <w:r w:rsidR="000D0DF4" w:rsidRPr="00F45ACC">
        <w:rPr>
          <w:rFonts w:eastAsia="Arial" w:cs="Arial"/>
          <w:color w:val="161616"/>
          <w:spacing w:val="-2"/>
          <w:szCs w:val="24"/>
          <w:lang w:val="mn-MN"/>
        </w:rPr>
        <w:t>давтамжийн анхдагч норматив тохируулгад</w:t>
      </w:r>
      <w:r w:rsidR="000D0DF4" w:rsidRPr="00F45ACC">
        <w:rPr>
          <w:rFonts w:eastAsia="Arial" w:cs="Arial"/>
          <w:b/>
          <w:bCs/>
          <w:color w:val="161616"/>
          <w:spacing w:val="-2"/>
          <w:szCs w:val="24"/>
          <w:lang w:val="mn-MN"/>
        </w:rPr>
        <w:t xml:space="preserve"> </w:t>
      </w:r>
      <w:r w:rsidR="000D0DF4" w:rsidRPr="00F45ACC">
        <w:rPr>
          <w:rFonts w:eastAsia="Calibri" w:cs="Arial"/>
          <w:color w:val="161616"/>
          <w:szCs w:val="24"/>
          <w:lang w:val="mn-MN"/>
        </w:rPr>
        <w:t>оролцох</w:t>
      </w:r>
      <w:r w:rsidR="000D0DF4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0D0DF4" w:rsidRPr="00F45ACC">
        <w:rPr>
          <w:rFonts w:eastAsia="Calibri" w:cs="Arial"/>
          <w:color w:val="161616"/>
          <w:szCs w:val="24"/>
          <w:lang w:val="mn-MN"/>
        </w:rPr>
        <w:t>горимоос гарах,орох</w:t>
      </w:r>
      <w:r w:rsidR="00875146" w:rsidRPr="00F45ACC">
        <w:rPr>
          <w:rFonts w:eastAsia="Calibri" w:cs="Arial"/>
          <w:color w:val="161616"/>
          <w:szCs w:val="24"/>
          <w:lang w:val="mn-MN"/>
        </w:rPr>
        <w:t xml:space="preserve"> үйлдлийг</w:t>
      </w:r>
      <w:r w:rsidR="000D0DF4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анхдагч тохируулгын "</w:t>
      </w:r>
      <w:r w:rsidR="0065008E" w:rsidRPr="00F45ACC">
        <w:rPr>
          <w:rFonts w:eastAsia="Calibri" w:cs="Arial"/>
          <w:color w:val="161616"/>
          <w:szCs w:val="24"/>
          <w:lang w:val="mn-MN"/>
        </w:rPr>
        <w:t>үхмэл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завсар" -ы</w:t>
      </w:r>
      <w:r w:rsidR="00941223" w:rsidRPr="00F45ACC">
        <w:rPr>
          <w:rFonts w:eastAsia="Calibri" w:cs="Arial"/>
          <w:color w:val="161616"/>
          <w:szCs w:val="24"/>
          <w:lang w:val="mn-MN"/>
        </w:rPr>
        <w:t>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941223" w:rsidRPr="00F45ACC">
        <w:rPr>
          <w:rFonts w:eastAsia="Calibri" w:cs="Arial"/>
          <w:color w:val="161616"/>
          <w:szCs w:val="24"/>
          <w:lang w:val="mn-MN"/>
        </w:rPr>
        <w:t>тохиргоог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941223" w:rsidRPr="00F45ACC">
        <w:rPr>
          <w:rFonts w:eastAsia="Calibri" w:cs="Arial"/>
          <w:color w:val="161616"/>
          <w:szCs w:val="24"/>
          <w:lang w:val="mn-MN"/>
        </w:rPr>
        <w:t>шуурхай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өөрчлөх замаар гүйцэтгэнэ.</w:t>
      </w:r>
    </w:p>
    <w:p w14:paraId="46DD5506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zCs w:val="24"/>
          <w:lang w:val="mn-MN"/>
        </w:rPr>
      </w:pPr>
    </w:p>
    <w:p w14:paraId="46E87805" w14:textId="7DC9E243" w:rsidR="005D077E" w:rsidRPr="00F45ACC" w:rsidRDefault="004E4EB7" w:rsidP="006011B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Calibri" w:cs="Arial"/>
          <w:b/>
          <w:color w:val="161616"/>
          <w:spacing w:val="-2"/>
          <w:szCs w:val="24"/>
          <w:lang w:val="mn-MN"/>
        </w:rPr>
        <w:t>4</w:t>
      </w:r>
      <w:r w:rsidR="00750E19" w:rsidRPr="00F45ACC">
        <w:rPr>
          <w:rFonts w:eastAsia="Calibri" w:cs="Arial"/>
          <w:b/>
          <w:color w:val="161616"/>
          <w:spacing w:val="-2"/>
          <w:szCs w:val="24"/>
          <w:lang w:val="mn-MN"/>
        </w:rPr>
        <w:t>.3.5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ЦЭХ үйлдвэрлэгч тоноглол</w:t>
      </w:r>
      <w:r w:rsidR="00875146" w:rsidRPr="00F45ACC">
        <w:rPr>
          <w:rFonts w:eastAsia="Calibri" w:cs="Arial"/>
          <w:color w:val="161616"/>
          <w:szCs w:val="24"/>
          <w:lang w:val="mn-MN"/>
        </w:rPr>
        <w:t>ын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875146" w:rsidRPr="00F45ACC">
        <w:rPr>
          <w:rFonts w:eastAsia="Arial" w:cs="Arial"/>
          <w:color w:val="161616"/>
          <w:spacing w:val="-2"/>
          <w:szCs w:val="24"/>
          <w:lang w:val="mn-MN"/>
        </w:rPr>
        <w:t>давтамжийн анхдагч норматив тохируулгад</w:t>
      </w:r>
      <w:r w:rsidR="00875146" w:rsidRPr="00F45ACC">
        <w:rPr>
          <w:rFonts w:eastAsia="Arial" w:cs="Arial"/>
          <w:b/>
          <w:bCs/>
          <w:color w:val="161616"/>
          <w:spacing w:val="-2"/>
          <w:szCs w:val="24"/>
          <w:lang w:val="mn-MN"/>
        </w:rPr>
        <w:t xml:space="preserve"> </w:t>
      </w:r>
      <w:r w:rsidR="00875146" w:rsidRPr="00F45ACC">
        <w:rPr>
          <w:rFonts w:eastAsia="Calibri" w:cs="Arial"/>
          <w:color w:val="161616"/>
          <w:szCs w:val="24"/>
          <w:lang w:val="mn-MN"/>
        </w:rPr>
        <w:t xml:space="preserve">оролцуулахаар сонгосон </w:t>
      </w:r>
      <w:r w:rsidR="00750E19" w:rsidRPr="00F45ACC">
        <w:rPr>
          <w:rFonts w:eastAsia="Calibri" w:cs="Arial"/>
          <w:color w:val="161616"/>
          <w:szCs w:val="24"/>
          <w:lang w:val="mn-MN"/>
        </w:rPr>
        <w:t>параметр</w:t>
      </w:r>
      <w:r w:rsidR="00875146" w:rsidRPr="00F45ACC">
        <w:rPr>
          <w:rFonts w:eastAsia="Calibri" w:cs="Arial"/>
          <w:color w:val="161616"/>
          <w:szCs w:val="24"/>
          <w:lang w:val="mn-MN"/>
        </w:rPr>
        <w:t xml:space="preserve"> нь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, </w:t>
      </w:r>
      <w:r w:rsidR="00750E19" w:rsidRPr="00F45ACC">
        <w:rPr>
          <w:rFonts w:eastAsia="Calibri" w:cs="Arial"/>
          <w:color w:val="161616"/>
          <w:position w:val="2"/>
          <w:szCs w:val="24"/>
          <w:lang w:val="mn-MN"/>
        </w:rPr>
        <w:t>анхдагч</w:t>
      </w:r>
      <w:r w:rsidR="00750E19" w:rsidRPr="00F45ACC">
        <w:rPr>
          <w:rFonts w:eastAsia="Calibri" w:cs="Arial"/>
          <w:color w:val="161616"/>
          <w:spacing w:val="-1"/>
          <w:position w:val="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position w:val="2"/>
          <w:szCs w:val="24"/>
          <w:lang w:val="mn-MN"/>
        </w:rPr>
        <w:t xml:space="preserve">тохируулгын нөөцийн тогтоосон утгыг </w:t>
      </w:r>
      <w:r w:rsidR="006011B5" w:rsidRPr="00F45ACC">
        <w:rPr>
          <w:rFonts w:eastAsia="Calibri" w:cs="Arial"/>
          <w:color w:val="161616"/>
          <w:position w:val="2"/>
          <w:szCs w:val="24"/>
          <w:lang w:val="mn-MN"/>
        </w:rPr>
        <w:t>хадгалах</w:t>
      </w:r>
      <w:r w:rsidR="00750E19" w:rsidRPr="00F45ACC">
        <w:rPr>
          <w:rFonts w:eastAsia="Calibri" w:cs="Arial"/>
          <w:color w:val="161616"/>
          <w:position w:val="2"/>
          <w:szCs w:val="24"/>
          <w:lang w:val="mn-MN"/>
        </w:rPr>
        <w:t xml:space="preserve"> нь </w:t>
      </w:r>
      <w:r w:rsidR="006011B5" w:rsidRPr="00F45ACC">
        <w:rPr>
          <w:rFonts w:eastAsia="Calibri" w:cs="Arial"/>
          <w:color w:val="161616"/>
          <w:position w:val="2"/>
          <w:szCs w:val="24"/>
          <w:lang w:val="mn-MN"/>
        </w:rPr>
        <w:t xml:space="preserve">ерөнхийдөө давтамж хэвийн утгаас </w:t>
      </w:r>
      <w:r w:rsidR="006011B5" w:rsidRPr="00F45ACC">
        <w:rPr>
          <w:rFonts w:eastAsia="Arial" w:cs="Arial"/>
          <w:bCs/>
          <w:color w:val="000000"/>
          <w:szCs w:val="24"/>
          <w:highlight w:val="yellow"/>
          <w:lang w:val="mn-MN"/>
        </w:rPr>
        <w:t>± 0.2 Гц</w:t>
      </w:r>
      <w:r w:rsidR="006011B5" w:rsidRPr="00F45ACC">
        <w:rPr>
          <w:rFonts w:eastAsia="Calibri" w:cs="Arial"/>
          <w:color w:val="161616"/>
          <w:position w:val="2"/>
          <w:szCs w:val="24"/>
          <w:lang w:val="mn-MN"/>
        </w:rPr>
        <w:t xml:space="preserve"> хүртэл хэмжээтэй </w:t>
      </w:r>
      <w:r w:rsidR="00ED1176" w:rsidRPr="00F45ACC">
        <w:rPr>
          <w:rFonts w:eastAsia="Calibri" w:cs="Arial"/>
          <w:color w:val="161616"/>
          <w:position w:val="2"/>
          <w:szCs w:val="24"/>
          <w:lang w:val="mn-MN"/>
        </w:rPr>
        <w:t>хэлбэлзэл</w:t>
      </w:r>
      <w:r w:rsidR="006011B5" w:rsidRPr="00F45ACC">
        <w:rPr>
          <w:rFonts w:eastAsia="Calibri" w:cs="Arial"/>
          <w:color w:val="161616"/>
          <w:position w:val="2"/>
          <w:szCs w:val="24"/>
          <w:lang w:val="mn-MN"/>
        </w:rPr>
        <w:t>т</w:t>
      </w:r>
      <w:r w:rsidR="00B034A0" w:rsidRPr="00F45ACC">
        <w:rPr>
          <w:rFonts w:eastAsia="Calibri" w:cs="Arial"/>
          <w:color w:val="161616"/>
          <w:position w:val="2"/>
          <w:szCs w:val="24"/>
          <w:lang w:val="mn-MN"/>
        </w:rPr>
        <w:t>эй</w:t>
      </w:r>
      <w:r w:rsidR="006011B5" w:rsidRPr="00F45ACC">
        <w:rPr>
          <w:rFonts w:eastAsia="Calibri" w:cs="Arial"/>
          <w:color w:val="161616"/>
          <w:position w:val="2"/>
          <w:szCs w:val="24"/>
          <w:lang w:val="mn-MN"/>
        </w:rPr>
        <w:t xml:space="preserve"> байхаар нөхцөлд хангагдана. </w:t>
      </w:r>
    </w:p>
    <w:p w14:paraId="533446B5" w14:textId="48FA1D78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b/>
          <w:szCs w:val="24"/>
          <w:lang w:val="mn-MN"/>
        </w:rPr>
      </w:pPr>
      <w:r w:rsidRPr="00F45ACC">
        <w:rPr>
          <w:rFonts w:eastAsia="Arial" w:cs="Arial"/>
          <w:b/>
          <w:szCs w:val="24"/>
          <w:lang w:val="mn-MN"/>
        </w:rPr>
        <w:lastRenderedPageBreak/>
        <w:t>5</w:t>
      </w:r>
      <w:r w:rsidR="00750E19" w:rsidRPr="00F45ACC">
        <w:rPr>
          <w:rFonts w:eastAsia="Arial" w:cs="Arial"/>
          <w:b/>
          <w:szCs w:val="24"/>
          <w:lang w:val="mn-MN"/>
        </w:rPr>
        <w:t xml:space="preserve"> Хоёрдогч тохируулга</w:t>
      </w:r>
    </w:p>
    <w:p w14:paraId="69492CBE" w14:textId="77777777" w:rsidR="005D077E" w:rsidRPr="00F45ACC" w:rsidRDefault="005D077E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178977C8" w14:textId="1022484C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.1 Ерөнхий шаардлага</w:t>
      </w:r>
    </w:p>
    <w:p w14:paraId="689D8D51" w14:textId="77777777" w:rsidR="005D077E" w:rsidRPr="00F45ACC" w:rsidRDefault="005D077E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0FC4E7F6" w14:textId="3477E2F0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.1.1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Хоёрдогч тохируулга нь синхрон бүсэд давтамжийн тогтоосон утгыг хадгалах,  тохируулгын бүс</w:t>
      </w:r>
      <w:r w:rsidR="000C0EBA" w:rsidRPr="00F45ACC">
        <w:rPr>
          <w:rFonts w:eastAsia="Arial" w:cs="Arial"/>
          <w:color w:val="000000"/>
          <w:szCs w:val="24"/>
          <w:lang w:val="mn-MN"/>
        </w:rPr>
        <w:t>ийн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0C0EBA" w:rsidRPr="00F45ACC">
        <w:rPr>
          <w:rFonts w:eastAsia="Arial" w:cs="Arial"/>
          <w:color w:val="000000"/>
          <w:szCs w:val="24"/>
          <w:lang w:val="mn-MN"/>
        </w:rPr>
        <w:t>захын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0C0EBA" w:rsidRPr="00F45ACC">
        <w:rPr>
          <w:rFonts w:eastAsia="Arial" w:cs="Arial"/>
          <w:color w:val="000000"/>
          <w:szCs w:val="24"/>
          <w:lang w:val="mn-MN"/>
        </w:rPr>
        <w:t xml:space="preserve">бодит чадлын 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урсгалыг тохируулах, хяналтын </w:t>
      </w:r>
      <w:r w:rsidR="00F8231A" w:rsidRPr="00F45ACC">
        <w:rPr>
          <w:rFonts w:eastAsia="Arial" w:cs="Arial"/>
          <w:color w:val="000000"/>
          <w:szCs w:val="24"/>
          <w:lang w:val="mn-MN"/>
        </w:rPr>
        <w:t>цэгт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 бодит чадлын урсгалыг хязгаарлах функцүүдийг  гүйцэтгэнэ.</w:t>
      </w:r>
    </w:p>
    <w:p w14:paraId="1003739B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6F76AD5D" w14:textId="00D937A7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color w:val="161616"/>
          <w:spacing w:val="-2"/>
          <w:szCs w:val="24"/>
          <w:lang w:val="mn-MN"/>
        </w:rPr>
        <w:t>5</w:t>
      </w:r>
      <w:r w:rsidR="00750E19" w:rsidRPr="00F45ACC">
        <w:rPr>
          <w:rFonts w:eastAsia="Calibri" w:cs="Arial"/>
          <w:b/>
          <w:color w:val="161616"/>
          <w:spacing w:val="-2"/>
          <w:szCs w:val="24"/>
          <w:lang w:val="mn-MN"/>
        </w:rPr>
        <w:t>.1.2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Давтамжийн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тогтоосон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утгыг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хадгалах</w:t>
      </w:r>
      <w:r w:rsidR="00750E19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ажиллагааг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синхрон</w:t>
      </w:r>
      <w:r w:rsidR="00750E19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бүс</w:t>
      </w:r>
      <w:r w:rsidR="000C0EBA" w:rsidRPr="00F45ACC">
        <w:rPr>
          <w:rFonts w:eastAsia="Calibri" w:cs="Arial"/>
          <w:color w:val="161616"/>
          <w:szCs w:val="24"/>
          <w:lang w:val="mn-MN"/>
        </w:rPr>
        <w:t>эд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давтамжийг</w:t>
      </w:r>
      <w:r w:rsidR="00750E19" w:rsidRPr="00F45ACC">
        <w:rPr>
          <w:rFonts w:eastAsia="Calibri" w:cs="Arial"/>
          <w:color w:val="161616"/>
          <w:spacing w:val="2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тохируулах, эсвэл тохируулгын бүс</w:t>
      </w:r>
      <w:r w:rsidR="000C0EBA" w:rsidRPr="00F45ACC">
        <w:rPr>
          <w:rFonts w:eastAsia="Calibri" w:cs="Arial"/>
          <w:color w:val="161616"/>
          <w:szCs w:val="24"/>
          <w:lang w:val="mn-MN"/>
        </w:rPr>
        <w:t>ийн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0C0EBA" w:rsidRPr="00F45ACC">
        <w:rPr>
          <w:rFonts w:eastAsia="Calibri" w:cs="Arial"/>
          <w:color w:val="161616"/>
          <w:szCs w:val="24"/>
          <w:lang w:val="mn-MN"/>
        </w:rPr>
        <w:t>захын давтамж засагчтай бодит чадлын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урсгалыг тохируулах замаар гүйцэтгэнэ.</w:t>
      </w:r>
    </w:p>
    <w:p w14:paraId="36E5C17F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73CF097" w14:textId="590A5502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color w:val="161616"/>
          <w:spacing w:val="-2"/>
          <w:szCs w:val="24"/>
          <w:lang w:val="mn-MN"/>
        </w:rPr>
        <w:t>5</w:t>
      </w:r>
      <w:r w:rsidR="00750E19" w:rsidRPr="00F45ACC">
        <w:rPr>
          <w:rFonts w:eastAsia="Calibri" w:cs="Arial"/>
          <w:b/>
          <w:color w:val="161616"/>
          <w:spacing w:val="-2"/>
          <w:szCs w:val="24"/>
          <w:lang w:val="mn-MN"/>
        </w:rPr>
        <w:t>.1.3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Хяналтын </w:t>
      </w:r>
      <w:r w:rsidR="00E104CE" w:rsidRPr="00F45ACC">
        <w:rPr>
          <w:rFonts w:eastAsia="Calibri" w:cs="Arial"/>
          <w:color w:val="161616"/>
          <w:szCs w:val="24"/>
          <w:lang w:val="mn-MN"/>
        </w:rPr>
        <w:t>цэг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дэх бодит чадлын урсгалын хязгаарлалт нь давтамжийн </w:t>
      </w:r>
      <w:r w:rsidR="00E1364D" w:rsidRPr="00F45ACC">
        <w:rPr>
          <w:rFonts w:eastAsia="Calibri" w:cs="Arial"/>
          <w:color w:val="161616"/>
          <w:szCs w:val="24"/>
          <w:lang w:val="mn-MN"/>
        </w:rPr>
        <w:t xml:space="preserve">эсвэл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тохируулгын бүс</w:t>
      </w:r>
      <w:r w:rsidR="00791A8D" w:rsidRPr="00F45ACC">
        <w:rPr>
          <w:rFonts w:eastAsia="Calibri" w:cs="Arial"/>
          <w:color w:val="161616"/>
          <w:szCs w:val="24"/>
          <w:lang w:val="mn-MN"/>
        </w:rPr>
        <w:t>ийн захын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91A8D" w:rsidRPr="00F45ACC">
        <w:rPr>
          <w:rFonts w:eastAsia="Calibri" w:cs="Arial"/>
          <w:color w:val="161616"/>
          <w:szCs w:val="24"/>
          <w:lang w:val="mn-MN"/>
        </w:rPr>
        <w:t>бодит чадлын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урсгалы</w:t>
      </w:r>
      <w:r w:rsidR="00E1364D" w:rsidRPr="00F45ACC">
        <w:rPr>
          <w:rFonts w:eastAsia="Calibri" w:cs="Arial"/>
          <w:color w:val="161616"/>
          <w:szCs w:val="24"/>
          <w:lang w:val="mn-MN"/>
        </w:rPr>
        <w:t xml:space="preserve">н тогтоосон утгыг </w:t>
      </w:r>
      <w:r w:rsidR="00750E19" w:rsidRPr="00F45ACC">
        <w:rPr>
          <w:rFonts w:eastAsia="Calibri" w:cs="Arial"/>
          <w:color w:val="161616"/>
          <w:szCs w:val="24"/>
          <w:lang w:val="mn-MN"/>
        </w:rPr>
        <w:t>хадгалах</w:t>
      </w:r>
      <w:r w:rsidR="00E1364D" w:rsidRPr="00F45ACC">
        <w:rPr>
          <w:rFonts w:eastAsia="Calibri" w:cs="Arial"/>
          <w:color w:val="161616"/>
          <w:szCs w:val="24"/>
          <w:lang w:val="mn-MN"/>
        </w:rPr>
        <w:t>тай холбоотой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E1364D" w:rsidRPr="00F45ACC">
        <w:rPr>
          <w:rFonts w:eastAsia="Calibri" w:cs="Arial"/>
          <w:color w:val="161616"/>
          <w:szCs w:val="24"/>
          <w:lang w:val="mn-MN"/>
        </w:rPr>
        <w:t>урьдчилсан үйлдэл юм</w:t>
      </w:r>
      <w:r w:rsidR="00750E19" w:rsidRPr="00F45ACC">
        <w:rPr>
          <w:rFonts w:eastAsia="Calibri" w:cs="Arial"/>
          <w:color w:val="161616"/>
          <w:szCs w:val="24"/>
          <w:lang w:val="mn-MN"/>
        </w:rPr>
        <w:t>.</w:t>
      </w:r>
    </w:p>
    <w:p w14:paraId="5393F3D0" w14:textId="77777777" w:rsidR="005D077E" w:rsidRPr="00F45ACC" w:rsidRDefault="005D077E" w:rsidP="00A85465">
      <w:pPr>
        <w:widowControl w:val="0"/>
        <w:autoSpaceDE w:val="0"/>
        <w:autoSpaceDN w:val="0"/>
        <w:spacing w:after="0" w:line="240" w:lineRule="auto"/>
        <w:ind w:right="30" w:firstLine="6"/>
        <w:jc w:val="both"/>
        <w:rPr>
          <w:rFonts w:eastAsia="Calibri" w:cs="Arial"/>
          <w:b/>
          <w:szCs w:val="24"/>
          <w:lang w:val="mn-MN"/>
        </w:rPr>
      </w:pPr>
    </w:p>
    <w:p w14:paraId="67E6A752" w14:textId="049A549E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6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.1.4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Эрчим хүчний системийн диспетчерийн шуурхай удирдлагын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төв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синхрон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бүс</w:t>
      </w:r>
      <w:r w:rsidR="00791A8D" w:rsidRPr="00F45ACC">
        <w:rPr>
          <w:rFonts w:eastAsia="Calibri" w:cs="Arial"/>
          <w:color w:val="161616"/>
          <w:spacing w:val="-2"/>
          <w:szCs w:val="24"/>
          <w:lang w:val="mn-MN"/>
        </w:rPr>
        <w:t>эд</w:t>
      </w:r>
      <w:r w:rsidR="00E1364D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хоёрдогч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E1364D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гүйцэтгэх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функцийн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хуваарилалтыг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E1364D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хийх үед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CE5C74" w:rsidRPr="00F45ACC">
        <w:rPr>
          <w:rFonts w:eastAsia="Calibri" w:cs="Arial"/>
          <w:color w:val="161616"/>
          <w:szCs w:val="24"/>
          <w:lang w:val="mn-MN"/>
        </w:rPr>
        <w:t>диспетчерийн төв</w:t>
      </w:r>
      <w:r w:rsidR="00E1364D" w:rsidRPr="00F45ACC">
        <w:rPr>
          <w:rFonts w:eastAsia="Calibri" w:cs="Arial"/>
          <w:color w:val="161616"/>
          <w:szCs w:val="24"/>
          <w:lang w:val="mn-MN"/>
        </w:rPr>
        <w:t>ийг оролцуулна</w:t>
      </w:r>
      <w:r w:rsidR="00750E19" w:rsidRPr="00F45ACC">
        <w:rPr>
          <w:rFonts w:eastAsia="Calibri" w:cs="Arial"/>
          <w:color w:val="161616"/>
          <w:szCs w:val="24"/>
          <w:lang w:val="mn-MN"/>
        </w:rPr>
        <w:t>:</w:t>
      </w:r>
    </w:p>
    <w:p w14:paraId="16ADE629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6"/>
        <w:jc w:val="both"/>
        <w:rPr>
          <w:rFonts w:eastAsia="Calibri" w:cs="Arial"/>
          <w:szCs w:val="24"/>
          <w:lang w:val="mn-MN"/>
        </w:rPr>
      </w:pPr>
    </w:p>
    <w:p w14:paraId="28635F8E" w14:textId="511E63AC" w:rsidR="00750E19" w:rsidRPr="00F45ACC" w:rsidRDefault="00750E19" w:rsidP="00E104CE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синхрон бүс</w:t>
      </w:r>
      <w:r w:rsidR="00791A8D" w:rsidRPr="00F45ACC">
        <w:rPr>
          <w:rFonts w:eastAsia="Arial" w:cs="Arial"/>
          <w:color w:val="161616"/>
          <w:lang w:val="mn-MN"/>
        </w:rPr>
        <w:t>эд</w:t>
      </w:r>
      <w:r w:rsidRPr="00F45ACC">
        <w:rPr>
          <w:rFonts w:eastAsia="Arial" w:cs="Arial"/>
          <w:color w:val="161616"/>
          <w:lang w:val="mn-MN"/>
        </w:rPr>
        <w:t xml:space="preserve">  давтамжийг тохируулдаг болон  хяналтын </w:t>
      </w:r>
      <w:r w:rsidR="00E104CE" w:rsidRPr="00F45ACC">
        <w:rPr>
          <w:rFonts w:eastAsia="Arial" w:cs="Arial"/>
          <w:color w:val="161616"/>
          <w:lang w:val="mn-MN"/>
        </w:rPr>
        <w:t>цэгт</w:t>
      </w:r>
      <w:r w:rsidRPr="00F45ACC">
        <w:rPr>
          <w:rFonts w:eastAsia="Arial" w:cs="Arial"/>
          <w:color w:val="161616"/>
          <w:lang w:val="mn-MN"/>
        </w:rPr>
        <w:t xml:space="preserve"> бодит чадлын урсгалыг хязгааралдаг диспетчерийн төв;</w:t>
      </w:r>
    </w:p>
    <w:p w14:paraId="075587F5" w14:textId="4E9105BB" w:rsidR="00750E19" w:rsidRPr="00F45ACC" w:rsidRDefault="00750E19" w:rsidP="00E104CE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>тохируулгын</w:t>
      </w:r>
      <w:r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бүc</w:t>
      </w:r>
      <w:r w:rsidR="00791A8D" w:rsidRPr="00F45ACC">
        <w:rPr>
          <w:rFonts w:eastAsia="Arial" w:cs="Arial"/>
          <w:color w:val="161616"/>
          <w:spacing w:val="-2"/>
          <w:lang w:val="mn-MN"/>
        </w:rPr>
        <w:t>ийн захын</w:t>
      </w:r>
      <w:r w:rsidRPr="00F45ACC">
        <w:rPr>
          <w:rFonts w:eastAsia="Arial" w:cs="Arial"/>
          <w:color w:val="161616"/>
          <w:spacing w:val="-8"/>
          <w:lang w:val="mn-MN"/>
        </w:rPr>
        <w:t xml:space="preserve"> чадлын </w:t>
      </w:r>
      <w:r w:rsidRPr="00F45ACC">
        <w:rPr>
          <w:rFonts w:eastAsia="Arial" w:cs="Arial"/>
          <w:color w:val="161616"/>
          <w:spacing w:val="-2"/>
          <w:lang w:val="mn-MN"/>
        </w:rPr>
        <w:t>урсгалыг</w:t>
      </w:r>
      <w:r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тохируулдаг</w:t>
      </w:r>
      <w:r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болон</w:t>
      </w:r>
      <w:r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 xml:space="preserve">хяналтын </w:t>
      </w:r>
      <w:r w:rsidR="00CE5C74" w:rsidRPr="00F45ACC">
        <w:rPr>
          <w:rFonts w:eastAsia="Arial" w:cs="Arial"/>
          <w:color w:val="161616"/>
          <w:spacing w:val="-2"/>
          <w:lang w:val="mn-MN"/>
        </w:rPr>
        <w:t>цэгт</w:t>
      </w:r>
      <w:r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бодит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чадлын</w:t>
      </w:r>
      <w:r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урсгалыг хязгаарладаг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диспетчерийн төв; </w:t>
      </w:r>
    </w:p>
    <w:p w14:paraId="7044F100" w14:textId="16793716" w:rsidR="00750E19" w:rsidRPr="00F45ACC" w:rsidRDefault="00750E19" w:rsidP="00E104CE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хяналтын </w:t>
      </w:r>
      <w:r w:rsidR="00CE5C74" w:rsidRPr="00F45ACC">
        <w:rPr>
          <w:rFonts w:eastAsia="Arial" w:cs="Arial"/>
          <w:color w:val="161616"/>
          <w:lang w:val="mn-MN"/>
        </w:rPr>
        <w:t>цэгт</w:t>
      </w:r>
      <w:r w:rsidRPr="00F45ACC">
        <w:rPr>
          <w:rFonts w:eastAsia="Arial" w:cs="Arial"/>
          <w:color w:val="161616"/>
          <w:lang w:val="mn-MN"/>
        </w:rPr>
        <w:t xml:space="preserve"> зөвхөн бодит чадлын урсгалыг хязгаарладаг диспетчерийн төв.</w:t>
      </w:r>
    </w:p>
    <w:p w14:paraId="27AD487F" w14:textId="77777777" w:rsidR="005D077E" w:rsidRPr="00F45ACC" w:rsidRDefault="005D077E" w:rsidP="005D077E">
      <w:pPr>
        <w:pStyle w:val="ListParagraph"/>
        <w:widowControl w:val="0"/>
        <w:tabs>
          <w:tab w:val="left" w:pos="720"/>
        </w:tabs>
        <w:autoSpaceDE w:val="0"/>
        <w:autoSpaceDN w:val="0"/>
        <w:ind w:left="811" w:right="30"/>
        <w:jc w:val="both"/>
        <w:rPr>
          <w:rFonts w:eastAsia="Arial" w:cs="Arial"/>
          <w:color w:val="000000"/>
          <w:lang w:val="mn-MN"/>
        </w:rPr>
      </w:pPr>
    </w:p>
    <w:p w14:paraId="37CA966A" w14:textId="5B4E3068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7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.1.5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Гадаад улс ор</w:t>
      </w:r>
      <w:r w:rsidR="00CE5C74" w:rsidRPr="00F45ACC">
        <w:rPr>
          <w:rFonts w:eastAsia="Calibri" w:cs="Arial"/>
          <w:color w:val="161616"/>
          <w:szCs w:val="24"/>
          <w:lang w:val="mn-MN"/>
        </w:rPr>
        <w:t>н</w:t>
      </w:r>
      <w:r w:rsidR="00750E19" w:rsidRPr="00F45ACC">
        <w:rPr>
          <w:rFonts w:eastAsia="Calibri" w:cs="Arial"/>
          <w:color w:val="161616"/>
          <w:szCs w:val="24"/>
          <w:lang w:val="mn-MN"/>
        </w:rPr>
        <w:t>ы эрчим хүчний систем</w:t>
      </w:r>
      <w:r w:rsidR="00E1364D" w:rsidRPr="00F45ACC">
        <w:rPr>
          <w:rFonts w:eastAsia="Calibri" w:cs="Arial"/>
          <w:color w:val="161616"/>
          <w:szCs w:val="24"/>
          <w:lang w:val="mn-MN"/>
        </w:rPr>
        <w:t>тэй холбогдсон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синхрон бүс</w:t>
      </w:r>
      <w:r w:rsidR="00791A8D" w:rsidRPr="00F45ACC">
        <w:rPr>
          <w:rFonts w:eastAsia="Calibri" w:cs="Arial"/>
          <w:color w:val="161616"/>
          <w:szCs w:val="24"/>
          <w:lang w:val="mn-MN"/>
        </w:rPr>
        <w:t>эд</w:t>
      </w:r>
      <w:r w:rsidR="00E1364D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диспетчерийн төв</w:t>
      </w:r>
      <w:r w:rsidR="00E1364D" w:rsidRPr="00F45ACC">
        <w:rPr>
          <w:rFonts w:eastAsia="Calibri" w:cs="Arial"/>
          <w:color w:val="161616"/>
          <w:szCs w:val="24"/>
          <w:lang w:val="mn-MN"/>
        </w:rPr>
        <w:t>үүд</w:t>
      </w:r>
      <w:r w:rsidR="00750E19" w:rsidRPr="00F45ACC">
        <w:rPr>
          <w:rFonts w:eastAsia="Calibri" w:cs="Arial"/>
          <w:color w:val="161616"/>
          <w:szCs w:val="24"/>
          <w:lang w:val="mn-MN"/>
        </w:rPr>
        <w:t>ийн хоорон</w:t>
      </w:r>
      <w:r w:rsidR="00E1364D" w:rsidRPr="00F45ACC">
        <w:rPr>
          <w:rFonts w:eastAsia="Calibri" w:cs="Arial"/>
          <w:color w:val="161616"/>
          <w:szCs w:val="24"/>
          <w:lang w:val="mn-MN"/>
        </w:rPr>
        <w:t>д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хоёрдогч тохируулгын </w:t>
      </w:r>
      <w:r w:rsidR="00E1364D" w:rsidRPr="00F45ACC">
        <w:rPr>
          <w:rFonts w:eastAsia="Calibri" w:cs="Arial"/>
          <w:color w:val="161616"/>
          <w:szCs w:val="24"/>
          <w:lang w:val="mn-MN"/>
        </w:rPr>
        <w:t xml:space="preserve">гүйцэтгэх </w:t>
      </w:r>
      <w:r w:rsidR="00750E19" w:rsidRPr="00F45ACC">
        <w:rPr>
          <w:rFonts w:eastAsia="Calibri" w:cs="Arial"/>
          <w:color w:val="161616"/>
          <w:szCs w:val="24"/>
          <w:lang w:val="mn-MN"/>
        </w:rPr>
        <w:t>функцийн хуваарилалтыг синхрон бүсэд хамрагдсан гадаад улс ор</w:t>
      </w:r>
      <w:r w:rsidR="00614C3A" w:rsidRPr="00F45ACC">
        <w:rPr>
          <w:rFonts w:eastAsia="Calibri" w:cs="Arial"/>
          <w:color w:val="161616"/>
          <w:szCs w:val="24"/>
          <w:lang w:val="mn-MN"/>
        </w:rPr>
        <w:t>ны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эрчим хүчний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системийн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диспетчерийн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шуурхай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614C3A" w:rsidRPr="00F45ACC">
        <w:rPr>
          <w:rFonts w:eastAsia="Calibri" w:cs="Arial"/>
          <w:color w:val="161616"/>
          <w:spacing w:val="-2"/>
          <w:szCs w:val="24"/>
          <w:lang w:val="mn-MN"/>
        </w:rPr>
        <w:t>удирдлагын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үүргийг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гүйцэтгэдэг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системийн оператор болон байгууллагын</w:t>
      </w:r>
      <w:r w:rsidR="00750E19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хооронд тохиролцсон шийдвэрийн дагуу </w:t>
      </w:r>
      <w:r w:rsidR="00E1364D" w:rsidRPr="00F45ACC">
        <w:rPr>
          <w:rFonts w:eastAsia="Calibri" w:cs="Arial"/>
          <w:color w:val="161616"/>
          <w:szCs w:val="24"/>
          <w:lang w:val="mn-MN"/>
        </w:rPr>
        <w:t>гүйцэтгэнэ</w:t>
      </w:r>
      <w:r w:rsidR="00750E19" w:rsidRPr="00F45ACC">
        <w:rPr>
          <w:rFonts w:eastAsia="Calibri" w:cs="Arial"/>
          <w:color w:val="161616"/>
          <w:szCs w:val="24"/>
          <w:lang w:val="mn-MN"/>
        </w:rPr>
        <w:t>.</w:t>
      </w:r>
    </w:p>
    <w:p w14:paraId="71F9333A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3"/>
        <w:jc w:val="both"/>
        <w:rPr>
          <w:rFonts w:eastAsia="Calibri" w:cs="Arial"/>
          <w:szCs w:val="24"/>
          <w:lang w:val="mn-MN"/>
        </w:rPr>
      </w:pPr>
    </w:p>
    <w:p w14:paraId="002F264B" w14:textId="377092B3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3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.1.6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Тохируулгын бүсийн </w:t>
      </w:r>
      <w:r w:rsidR="00791A8D" w:rsidRPr="00F45ACC">
        <w:rPr>
          <w:rFonts w:eastAsia="Calibri" w:cs="Arial"/>
          <w:color w:val="161616"/>
          <w:szCs w:val="24"/>
          <w:lang w:val="mn-MN"/>
        </w:rPr>
        <w:t>захын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91A8D" w:rsidRPr="00F45ACC">
        <w:rPr>
          <w:rFonts w:eastAsia="Calibri" w:cs="Arial"/>
          <w:color w:val="161616"/>
          <w:szCs w:val="24"/>
          <w:lang w:val="mn-MN"/>
        </w:rPr>
        <w:t xml:space="preserve">бодит чадлын </w:t>
      </w:r>
      <w:r w:rsidR="00750E19" w:rsidRPr="00F45ACC">
        <w:rPr>
          <w:rFonts w:eastAsia="Calibri" w:cs="Arial"/>
          <w:color w:val="161616"/>
          <w:szCs w:val="24"/>
          <w:lang w:val="mn-MN"/>
        </w:rPr>
        <w:t>урсгалыг тохируулахдаа зөвхөн тохируулгын бүс</w:t>
      </w:r>
      <w:r w:rsidR="00E1364D" w:rsidRPr="00F45ACC">
        <w:rPr>
          <w:rFonts w:eastAsia="Calibri" w:cs="Arial"/>
          <w:color w:val="161616"/>
          <w:szCs w:val="24"/>
          <w:lang w:val="mn-MN"/>
        </w:rPr>
        <w:t xml:space="preserve"> дэх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чадлын дотоод тэнцвэргүй</w:t>
      </w:r>
      <w:r w:rsidR="00614C3A" w:rsidRPr="00F45ACC">
        <w:rPr>
          <w:rFonts w:eastAsia="Calibri" w:cs="Arial"/>
          <w:color w:val="161616"/>
          <w:szCs w:val="24"/>
          <w:lang w:val="mn-MN"/>
        </w:rPr>
        <w:t>жилтийг илрүүлэх</w:t>
      </w:r>
      <w:r w:rsidR="00750E19" w:rsidRPr="00F45ACC">
        <w:rPr>
          <w:rFonts w:eastAsia="Calibri" w:cs="Arial"/>
          <w:color w:val="161616"/>
          <w:position w:val="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болон </w:t>
      </w:r>
      <w:r w:rsidR="00E1364D" w:rsidRPr="00F45ACC">
        <w:rPr>
          <w:rFonts w:eastAsia="Calibri" w:cs="Arial"/>
          <w:color w:val="161616"/>
          <w:szCs w:val="24"/>
          <w:lang w:val="mn-MN"/>
        </w:rPr>
        <w:t>тэгшитгэх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нөхцөлийг хангах ёстой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бөгөөд</w:t>
      </w:r>
      <w:r w:rsidR="00750E19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highlight w:val="yellow"/>
          <w:lang w:val="mn-MN"/>
        </w:rPr>
        <w:t>15</w:t>
      </w:r>
      <w:r w:rsidR="00750E19" w:rsidRPr="00F45ACC">
        <w:rPr>
          <w:rFonts w:eastAsia="Calibri" w:cs="Arial"/>
          <w:color w:val="161616"/>
          <w:spacing w:val="-16"/>
          <w:szCs w:val="24"/>
          <w:highlight w:val="yellow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highlight w:val="yellow"/>
          <w:lang w:val="mn-MN"/>
        </w:rPr>
        <w:t>минутаас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илүүгүй</w:t>
      </w:r>
      <w:r w:rsidR="00750E19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хугацаанд </w:t>
      </w:r>
      <w:r w:rsidR="00E1364D" w:rsidRPr="00F45ACC">
        <w:rPr>
          <w:rFonts w:eastAsia="Calibri" w:cs="Arial"/>
          <w:color w:val="161616"/>
          <w:szCs w:val="24"/>
          <w:lang w:val="mn-MN"/>
        </w:rPr>
        <w:t>тэгшитгэх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шаардлагатай.</w:t>
      </w:r>
    </w:p>
    <w:p w14:paraId="2981059A" w14:textId="77777777" w:rsidR="005D077E" w:rsidRPr="00F45ACC" w:rsidRDefault="005D077E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2BDCC637" w14:textId="716B32AC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.1.7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Тохируулгын бүсийн </w:t>
      </w:r>
      <w:r w:rsidR="00791A8D" w:rsidRPr="00F45ACC">
        <w:rPr>
          <w:rFonts w:eastAsia="Arial" w:cs="Arial"/>
          <w:color w:val="000000"/>
          <w:szCs w:val="24"/>
          <w:lang w:val="mn-MN"/>
        </w:rPr>
        <w:t>захын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791A8D" w:rsidRPr="00F45ACC">
        <w:rPr>
          <w:rFonts w:eastAsia="Arial" w:cs="Arial"/>
          <w:color w:val="000000"/>
          <w:szCs w:val="24"/>
          <w:lang w:val="mn-MN"/>
        </w:rPr>
        <w:t xml:space="preserve">бодит чадлын 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урсгалын тохируулгыг дараах томьёогоор тооцоолох ба тохируулгын алдааг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G МВт</m:t>
        </m:r>
      </m:oMath>
      <w:r w:rsidR="00750E19" w:rsidRPr="00F45ACC">
        <w:rPr>
          <w:rFonts w:eastAsia="Arial" w:cs="Arial"/>
          <w:color w:val="000000"/>
          <w:szCs w:val="24"/>
          <w:lang w:val="mn-MN"/>
        </w:rPr>
        <w:t>, тэг хүртэл багасгах замаар гүйцэтгэнэ.</w:t>
      </w:r>
    </w:p>
    <w:p w14:paraId="3B7D4C95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0EFB8A9" w14:textId="01AC0B2B" w:rsidR="00750E19" w:rsidRPr="00F45ACC" w:rsidRDefault="00040363" w:rsidP="00040363">
      <w:pPr>
        <w:spacing w:after="0" w:line="240" w:lineRule="auto"/>
        <w:contextualSpacing/>
        <w:jc w:val="center"/>
        <w:rPr>
          <w:rFonts w:eastAsia="Arial" w:cs="Arial"/>
          <w:i/>
          <w:color w:val="000000"/>
          <w:szCs w:val="24"/>
          <w:lang w:val="mn-MN"/>
        </w:rPr>
      </w:pPr>
      <w:bookmarkStart w:id="10" w:name="_Hlk185001770"/>
      <m:oMath>
        <m:r>
          <m:rPr>
            <m:sty m:val="p"/>
          </m:rPr>
          <w:rPr>
            <w:rFonts w:ascii="Cambria Math" w:eastAsia="Arial" w:hAnsi="Cambria Math" w:cs="Arial"/>
            <w:color w:val="000000"/>
            <w:szCs w:val="24"/>
            <w:lang w:val="mn-MN"/>
          </w:rPr>
          <m:t>G</m:t>
        </m:r>
        <m:r>
          <w:rPr>
            <w:rFonts w:ascii="Cambria Math" w:eastAsia="Arial" w:hAnsi="Cambria Math" w:cs="Arial"/>
            <w:color w:val="000000"/>
            <w:szCs w:val="24"/>
            <w:lang w:val="mn-MN"/>
          </w:rPr>
          <m:t>=∆Pc-</m:t>
        </m:r>
        <m:sSub>
          <m:sSubPr>
            <m:ctrlPr>
              <w:rPr>
                <w:rFonts w:ascii="Cambria Math" w:eastAsia="Arial" w:hAnsi="Cambria Math" w:cs="Arial"/>
                <w:i/>
                <w:color w:val="000000"/>
                <w:szCs w:val="24"/>
                <w:lang w:val="mn-MN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Kч</m:t>
            </m:r>
          </m:e>
          <m:sub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ор</m:t>
            </m:r>
          </m:sub>
        </m:sSub>
        <m:r>
          <w:rPr>
            <w:rFonts w:ascii="Cambria Math" w:eastAsia="Arial" w:hAnsi="Cambria Math" w:cs="Arial"/>
            <w:color w:val="000000"/>
            <w:szCs w:val="24"/>
            <w:lang w:val="mn-MN"/>
          </w:rPr>
          <m:t>∆f      (5.1)</m:t>
        </m:r>
      </m:oMath>
      <w:r w:rsidRPr="00F45ACC">
        <w:rPr>
          <w:rFonts w:eastAsia="Arial" w:cs="Arial"/>
          <w:color w:val="000000"/>
          <w:szCs w:val="24"/>
          <w:lang w:val="mn-MN"/>
        </w:rPr>
        <w:t xml:space="preserve">  </w:t>
      </w:r>
    </w:p>
    <w:bookmarkEnd w:id="10"/>
    <w:p w14:paraId="178BFEA5" w14:textId="1EF29172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Энд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∆Pc</m:t>
        </m:r>
      </m:oMath>
      <w:r w:rsidRPr="00F45ACC">
        <w:rPr>
          <w:rFonts w:eastAsia="Arial" w:cs="Arial"/>
          <w:color w:val="000000"/>
          <w:szCs w:val="24"/>
          <w:lang w:val="mn-MN"/>
        </w:rPr>
        <w:t xml:space="preserve"> – тохируулах </w:t>
      </w:r>
      <w:r w:rsidR="00791A8D" w:rsidRPr="00F45ACC">
        <w:rPr>
          <w:rFonts w:eastAsia="Arial" w:cs="Arial"/>
          <w:color w:val="000000"/>
          <w:szCs w:val="24"/>
          <w:lang w:val="mn-MN"/>
        </w:rPr>
        <w:t xml:space="preserve">чадлын </w:t>
      </w:r>
      <w:r w:rsidRPr="00F45ACC">
        <w:rPr>
          <w:rFonts w:eastAsia="Arial" w:cs="Arial"/>
          <w:color w:val="000000"/>
          <w:szCs w:val="24"/>
          <w:lang w:val="mn-MN"/>
        </w:rPr>
        <w:t>урсгалын алдаа,</w:t>
      </w:r>
    </w:p>
    <w:p w14:paraId="70B4ABD9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08EBDE6B" w14:textId="35907DC8" w:rsidR="00040363" w:rsidRPr="00F45ACC" w:rsidRDefault="00E1364D" w:rsidP="00040363">
      <w:pPr>
        <w:spacing w:after="0" w:line="240" w:lineRule="auto"/>
        <w:contextualSpacing/>
        <w:jc w:val="center"/>
        <w:rPr>
          <w:rFonts w:eastAsia="Arial" w:cs="Arial"/>
          <w:color w:val="000000"/>
          <w:szCs w:val="24"/>
          <w:lang w:val="mn-MN"/>
        </w:rPr>
      </w:pPr>
      <m:oMathPara>
        <m:oMath>
          <m:r>
            <w:rPr>
              <w:rFonts w:ascii="Cambria Math" w:eastAsia="Arial" w:hAnsi="Cambria Math" w:cs="Arial"/>
              <w:color w:val="000000"/>
              <w:szCs w:val="24"/>
              <w:lang w:val="mn-MN"/>
            </w:rPr>
            <m:t>∆Pc</m:t>
          </m:r>
          <m:r>
            <m:rPr>
              <m:sty m:val="p"/>
            </m:rPr>
            <w:rPr>
              <w:rFonts w:ascii="Cambria Math" w:eastAsia="Arial" w:hAnsi="Cambria Math" w:cs="Arial"/>
              <w:color w:val="000000"/>
              <w:szCs w:val="24"/>
              <w:lang w:val="mn-MN"/>
            </w:rPr>
            <m:t xml:space="preserve"> </m:t>
          </m:r>
          <m:r>
            <w:rPr>
              <w:rFonts w:ascii="Cambria Math" w:eastAsia="Arial" w:hAnsi="Cambria Math" w:cs="Arial"/>
              <w:color w:val="000000"/>
              <w:szCs w:val="24"/>
              <w:lang w:val="mn-MN"/>
            </w:rPr>
            <m:t xml:space="preserve"> = Рс - Рсз,</m:t>
          </m:r>
        </m:oMath>
      </m:oMathPara>
    </w:p>
    <w:p w14:paraId="252CF282" w14:textId="2F54C15E" w:rsidR="00040363" w:rsidRPr="00F45ACC" w:rsidRDefault="00040363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Э</w:t>
      </w:r>
      <w:r w:rsidR="00750E19" w:rsidRPr="00F45ACC">
        <w:rPr>
          <w:rFonts w:eastAsia="Arial" w:cs="Arial"/>
          <w:color w:val="000000"/>
          <w:szCs w:val="24"/>
          <w:lang w:val="mn-MN"/>
        </w:rPr>
        <w:t>нд</w:t>
      </w:r>
    </w:p>
    <w:p w14:paraId="1E23F818" w14:textId="4026DD8B" w:rsidR="00040363" w:rsidRPr="00F45ACC" w:rsidRDefault="00040363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Рс</m:t>
        </m:r>
      </m:oMath>
      <w:r w:rsidR="00750E19" w:rsidRPr="00F45ACC">
        <w:rPr>
          <w:rFonts w:eastAsia="Arial" w:cs="Arial"/>
          <w:color w:val="000000"/>
          <w:szCs w:val="24"/>
          <w:lang w:val="mn-MN"/>
        </w:rPr>
        <w:t xml:space="preserve"> - тохируулгын бүсийн </w:t>
      </w:r>
      <w:r w:rsidR="00791A8D" w:rsidRPr="00F45ACC">
        <w:rPr>
          <w:rFonts w:eastAsia="Arial" w:cs="Arial"/>
          <w:color w:val="000000"/>
          <w:szCs w:val="24"/>
          <w:lang w:val="mn-MN"/>
        </w:rPr>
        <w:t>захын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бодит </w:t>
      </w:r>
      <w:r w:rsidR="00E1364D" w:rsidRPr="00F45ACC">
        <w:rPr>
          <w:rFonts w:eastAsia="Arial" w:cs="Arial"/>
          <w:color w:val="000000"/>
          <w:szCs w:val="24"/>
          <w:lang w:val="mn-MN"/>
        </w:rPr>
        <w:t xml:space="preserve">чадлын </w:t>
      </w:r>
      <w:r w:rsidR="00750E19" w:rsidRPr="00F45ACC">
        <w:rPr>
          <w:rFonts w:eastAsia="Arial" w:cs="Arial"/>
          <w:color w:val="000000"/>
          <w:szCs w:val="24"/>
          <w:lang w:val="mn-MN"/>
        </w:rPr>
        <w:t>урсгал,</w:t>
      </w:r>
    </w:p>
    <w:p w14:paraId="5E318E9A" w14:textId="47713EFB" w:rsidR="00750E19" w:rsidRPr="00F45ACC" w:rsidRDefault="00040363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w:lastRenderedPageBreak/>
          <m:t>Рсз</m:t>
        </m:r>
      </m:oMath>
      <w:r w:rsidR="00750E19" w:rsidRPr="00F45ACC">
        <w:rPr>
          <w:rFonts w:eastAsia="Arial" w:cs="Arial"/>
          <w:color w:val="000000"/>
          <w:szCs w:val="24"/>
          <w:lang w:val="mn-MN"/>
        </w:rPr>
        <w:t xml:space="preserve"> - хэвийн давтамж</w:t>
      </w:r>
      <w:r w:rsidR="00E1364D" w:rsidRPr="00F45ACC">
        <w:rPr>
          <w:rFonts w:eastAsia="Arial" w:cs="Arial"/>
          <w:color w:val="000000"/>
          <w:szCs w:val="24"/>
          <w:lang w:val="mn-MN"/>
        </w:rPr>
        <w:t>тай үеийн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тохируулгын бүсийн </w:t>
      </w:r>
      <w:r w:rsidR="00791A8D" w:rsidRPr="00F45ACC">
        <w:rPr>
          <w:rFonts w:eastAsia="Arial" w:cs="Arial"/>
          <w:color w:val="000000"/>
          <w:szCs w:val="24"/>
          <w:lang w:val="mn-MN"/>
        </w:rPr>
        <w:t>захын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791A8D" w:rsidRPr="00F45ACC">
        <w:rPr>
          <w:rFonts w:eastAsia="Arial" w:cs="Arial"/>
          <w:color w:val="000000"/>
          <w:szCs w:val="24"/>
          <w:lang w:val="mn-MN"/>
        </w:rPr>
        <w:t xml:space="preserve">чадлын </w:t>
      </w:r>
      <w:r w:rsidR="00750E19" w:rsidRPr="00F45ACC">
        <w:rPr>
          <w:rFonts w:eastAsia="Arial" w:cs="Arial"/>
          <w:color w:val="000000"/>
          <w:szCs w:val="24"/>
          <w:lang w:val="mn-MN"/>
        </w:rPr>
        <w:t>урсгалын тогтоосон утга,</w:t>
      </w:r>
      <w:r w:rsidR="002F7F6D" w:rsidRPr="00F45ACC">
        <w:rPr>
          <w:rFonts w:eastAsia="Arial" w:cs="Arial"/>
          <w:color w:val="000000"/>
          <w:szCs w:val="24"/>
          <w:lang w:val="mn-MN"/>
        </w:rPr>
        <w:t xml:space="preserve">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G МВт</m:t>
        </m:r>
      </m:oMath>
    </w:p>
    <w:p w14:paraId="4DF89015" w14:textId="4A3DC44E" w:rsidR="00750E19" w:rsidRPr="00F45ACC" w:rsidRDefault="0000000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  <w:szCs w:val="24"/>
                <w:lang w:val="mn-MN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Kч</m:t>
            </m:r>
          </m:e>
          <m:sub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ор</m:t>
            </m:r>
          </m:sub>
        </m:sSub>
      </m:oMath>
      <w:r w:rsidR="00750E19" w:rsidRPr="00F45ACC">
        <w:rPr>
          <w:rFonts w:eastAsia="Arial" w:cs="Arial"/>
          <w:color w:val="000000"/>
          <w:szCs w:val="24"/>
          <w:lang w:val="mn-MN"/>
        </w:rPr>
        <w:t xml:space="preserve"> – тохируулгын бүсийн давтамж</w:t>
      </w:r>
      <w:r w:rsidR="00E1364D" w:rsidRPr="00F45ACC">
        <w:rPr>
          <w:rFonts w:eastAsia="Arial" w:cs="Arial"/>
          <w:color w:val="000000"/>
          <w:szCs w:val="24"/>
          <w:lang w:val="mn-MN"/>
        </w:rPr>
        <w:t xml:space="preserve"> засагчийн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коэффициент,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МВт/Гц</m:t>
        </m:r>
      </m:oMath>
      <w:r w:rsidR="00750E19" w:rsidRPr="00F45ACC">
        <w:rPr>
          <w:rFonts w:eastAsia="Arial" w:cs="Arial"/>
          <w:color w:val="000000"/>
          <w:szCs w:val="24"/>
          <w:lang w:val="mn-MN"/>
        </w:rPr>
        <w:t>;</w:t>
      </w:r>
    </w:p>
    <w:p w14:paraId="79168DB6" w14:textId="6501D9D6" w:rsidR="00750E19" w:rsidRPr="00F45ACC" w:rsidRDefault="00E1364D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bookmarkStart w:id="11" w:name="_Hlk185001982"/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∆f = f - fз</m:t>
        </m:r>
      </m:oMath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w:bookmarkEnd w:id="11"/>
      <w:r w:rsidR="00750E19" w:rsidRPr="00F45ACC">
        <w:rPr>
          <w:rFonts w:eastAsia="Arial" w:cs="Arial"/>
          <w:color w:val="000000"/>
          <w:szCs w:val="24"/>
          <w:lang w:val="mn-MN"/>
        </w:rPr>
        <w:t xml:space="preserve">- тогтоосон утга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fз</m:t>
        </m:r>
      </m:oMath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-аас /Гц/  </w:t>
      </w:r>
      <w:r w:rsidR="00ED1176" w:rsidRPr="00F45ACC">
        <w:rPr>
          <w:rFonts w:eastAsia="Arial" w:cs="Arial"/>
          <w:color w:val="000000"/>
          <w:szCs w:val="24"/>
          <w:lang w:val="mn-MN"/>
        </w:rPr>
        <w:t>хэлбэлзсэн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давтамжийн </w:t>
      </w:r>
      <w:r w:rsidR="00791A8D" w:rsidRPr="00F45ACC">
        <w:rPr>
          <w:rFonts w:eastAsia="Arial" w:cs="Arial"/>
          <w:color w:val="000000"/>
          <w:szCs w:val="24"/>
          <w:lang w:val="mn-MN"/>
        </w:rPr>
        <w:t>өөрчлөлт</w:t>
      </w:r>
      <w:r w:rsidR="00750E19" w:rsidRPr="00F45ACC">
        <w:rPr>
          <w:rFonts w:eastAsia="Arial" w:cs="Arial"/>
          <w:color w:val="000000"/>
          <w:szCs w:val="24"/>
          <w:lang w:val="mn-MN"/>
        </w:rPr>
        <w:t>;</w:t>
      </w:r>
    </w:p>
    <w:p w14:paraId="71478576" w14:textId="729EC1A9" w:rsidR="00750E19" w:rsidRPr="00F45ACC" w:rsidRDefault="00000000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  <w:szCs w:val="24"/>
                <w:lang w:val="mn-MN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Kч</m:t>
            </m:r>
          </m:e>
          <m:sub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ор</m:t>
            </m:r>
          </m:sub>
        </m:sSub>
        <m:r>
          <w:rPr>
            <w:rFonts w:ascii="Cambria Math" w:eastAsia="Arial" w:hAnsi="Cambria Math" w:cs="Arial"/>
            <w:color w:val="000000"/>
            <w:szCs w:val="24"/>
            <w:lang w:val="mn-MN"/>
          </w:rPr>
          <m:t>∆f</m:t>
        </m:r>
      </m:oMath>
      <w:r w:rsidR="00040363" w:rsidRPr="00F45ACC">
        <w:rPr>
          <w:rFonts w:eastAsia="Arial" w:cs="Arial"/>
          <w:color w:val="000000"/>
          <w:sz w:val="28"/>
          <w:szCs w:val="28"/>
          <w:lang w:val="mn-MN"/>
        </w:rPr>
        <w:t xml:space="preserve">  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– тохируулгын бүсийн давтамж</w:t>
      </w:r>
      <w:r w:rsidR="00791A8D" w:rsidRPr="00F45ACC">
        <w:rPr>
          <w:rFonts w:eastAsia="Arial" w:cs="Arial"/>
          <w:color w:val="000000"/>
          <w:szCs w:val="24"/>
          <w:lang w:val="mn-MN"/>
        </w:rPr>
        <w:t xml:space="preserve"> засагч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ийн </w:t>
      </w:r>
      <w:r w:rsidR="00791A8D" w:rsidRPr="00F45ACC">
        <w:rPr>
          <w:rFonts w:eastAsia="Arial" w:cs="Arial"/>
          <w:color w:val="000000"/>
          <w:szCs w:val="24"/>
          <w:lang w:val="mn-MN"/>
        </w:rPr>
        <w:t>утга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,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МВт</m:t>
        </m:r>
      </m:oMath>
      <w:r w:rsidR="00750E19" w:rsidRPr="00F45ACC">
        <w:rPr>
          <w:rFonts w:eastAsia="Arial" w:cs="Arial"/>
          <w:color w:val="000000"/>
          <w:szCs w:val="24"/>
          <w:lang w:val="mn-MN"/>
        </w:rPr>
        <w:t>.</w:t>
      </w:r>
    </w:p>
    <w:p w14:paraId="2C5A3FC9" w14:textId="77777777" w:rsidR="00040363" w:rsidRPr="00F45ACC" w:rsidRDefault="00040363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FD7F3EE" w14:textId="4B904E0B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>Тохируулгын бүс</w:t>
      </w:r>
      <w:r w:rsidR="00791A8D" w:rsidRPr="00F45ACC">
        <w:rPr>
          <w:rFonts w:eastAsia="Arial" w:cs="Arial"/>
          <w:color w:val="000000"/>
          <w:szCs w:val="24"/>
          <w:lang w:val="mn-MN"/>
        </w:rPr>
        <w:t>ийн захын</w:t>
      </w:r>
      <w:r w:rsidRPr="00F45ACC">
        <w:rPr>
          <w:rFonts w:eastAsia="Arial" w:cs="Arial"/>
          <w:color w:val="000000"/>
          <w:szCs w:val="24"/>
          <w:lang w:val="mn-MN"/>
        </w:rPr>
        <w:t xml:space="preserve"> урсгалыг тохируулгын бүсэд бодит чадлыг хүлээн авах үед эерэг гэж үзнэ. Тогтоосон утгаас хэтэрсэн үеийн давтамжийн </w:t>
      </w:r>
      <w:r w:rsidR="00973D38" w:rsidRPr="00F45ACC">
        <w:rPr>
          <w:rFonts w:eastAsia="Arial" w:cs="Arial"/>
          <w:color w:val="000000"/>
          <w:szCs w:val="24"/>
          <w:lang w:val="mn-MN"/>
        </w:rPr>
        <w:t>хэлбэлзлийг</w:t>
      </w:r>
      <w:r w:rsidRPr="00F45ACC">
        <w:rPr>
          <w:rFonts w:eastAsia="Arial" w:cs="Arial"/>
          <w:color w:val="000000"/>
          <w:szCs w:val="24"/>
          <w:lang w:val="mn-MN"/>
        </w:rPr>
        <w:t xml:space="preserve"> (тохируулгын бүсэд  бодит чадлын  дутагдал үүсэх  үед тохируулгын алдаа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 xml:space="preserve"> G </m:t>
        </m:r>
      </m:oMath>
      <w:r w:rsidRPr="00F45ACC">
        <w:rPr>
          <w:rFonts w:eastAsia="Arial" w:cs="Arial"/>
          <w:color w:val="000000"/>
          <w:szCs w:val="24"/>
          <w:lang w:val="mn-MN"/>
        </w:rPr>
        <w:t>эерэг байна) эерэг гэж үзнэ.</w:t>
      </w:r>
    </w:p>
    <w:p w14:paraId="7AB5D93C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4E9853E3" w14:textId="36A426A0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.1.8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Синхрон бүс</w:t>
      </w:r>
      <w:r w:rsidR="00367A91" w:rsidRPr="00F45ACC">
        <w:rPr>
          <w:rFonts w:eastAsia="Arial" w:cs="Arial"/>
          <w:color w:val="000000"/>
          <w:szCs w:val="24"/>
          <w:lang w:val="mn-MN"/>
        </w:rPr>
        <w:t>эд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давтамжийн хоёрдогч тохируулгыг тохируулгын алдаа 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G МВт</m:t>
        </m:r>
      </m:oMath>
      <w:r w:rsidR="002F7F6D" w:rsidRPr="00F45ACC">
        <w:rPr>
          <w:rFonts w:eastAsia="Arial" w:cs="Arial"/>
          <w:color w:val="000000"/>
          <w:szCs w:val="24"/>
          <w:lang w:val="mn-MN"/>
        </w:rPr>
        <w:t>,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тэг болто</w:t>
      </w:r>
      <w:r w:rsidR="00040363" w:rsidRPr="00F45ACC">
        <w:rPr>
          <w:rFonts w:eastAsia="Arial" w:cs="Arial"/>
          <w:color w:val="000000"/>
          <w:szCs w:val="24"/>
          <w:lang w:val="mn-MN"/>
        </w:rPr>
        <w:t xml:space="preserve">л багасгаж , дараах томьёогоор </w:t>
      </w:r>
      <w:r w:rsidR="00750E19" w:rsidRPr="00F45ACC">
        <w:rPr>
          <w:rFonts w:eastAsia="Arial" w:cs="Arial"/>
          <w:color w:val="000000"/>
          <w:szCs w:val="24"/>
          <w:lang w:val="mn-MN"/>
        </w:rPr>
        <w:t>тооцоолж гүйцэтгэнэ.</w:t>
      </w:r>
    </w:p>
    <w:p w14:paraId="40514766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bookmarkStart w:id="12" w:name="_Hlk185002103"/>
    </w:p>
    <w:p w14:paraId="097A416C" w14:textId="08A188EA" w:rsidR="00750E19" w:rsidRPr="00F45ACC" w:rsidRDefault="00040363" w:rsidP="00040363">
      <w:pPr>
        <w:spacing w:after="0" w:line="240" w:lineRule="auto"/>
        <w:contextualSpacing/>
        <w:jc w:val="center"/>
        <w:rPr>
          <w:rFonts w:eastAsia="Arial" w:cs="Arial"/>
          <w:color w:val="000000"/>
          <w:szCs w:val="24"/>
          <w:lang w:val="mn-MN"/>
        </w:rPr>
      </w:pP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 xml:space="preserve">G = - </m:t>
        </m:r>
        <m:sSub>
          <m:sSubPr>
            <m:ctrlPr>
              <w:rPr>
                <w:rFonts w:ascii="Cambria Math" w:eastAsia="Arial" w:hAnsi="Cambria Math" w:cs="Arial"/>
                <w:i/>
                <w:color w:val="000000"/>
                <w:szCs w:val="24"/>
                <w:lang w:val="mn-MN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Kч</m:t>
            </m:r>
          </m:e>
          <m:sub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сз</m:t>
            </m:r>
          </m:sub>
        </m:sSub>
        <m:r>
          <w:rPr>
            <w:rFonts w:ascii="Cambria Math" w:eastAsia="Arial" w:hAnsi="Cambria Math" w:cs="Arial"/>
            <w:color w:val="000000"/>
            <w:szCs w:val="24"/>
            <w:lang w:val="mn-MN"/>
          </w:rPr>
          <m:t>∆f</m:t>
        </m:r>
        <m:r>
          <m:rPr>
            <m:sty m:val="p"/>
          </m:rPr>
          <w:rPr>
            <w:rFonts w:ascii="Cambria Math" w:eastAsia="Arial" w:hAnsi="Cambria Math" w:cs="Arial"/>
            <w:color w:val="000000"/>
            <w:sz w:val="28"/>
            <w:szCs w:val="28"/>
            <w:lang w:val="mn-MN"/>
          </w:rPr>
          <m:t xml:space="preserve">  </m:t>
        </m:r>
        <m:r>
          <m:rPr>
            <m:sty m:val="p"/>
          </m:rPr>
          <w:rPr>
            <w:rFonts w:ascii="Cambria Math" w:eastAsia="Arial" w:hAnsi="Cambria Math" w:cs="Arial"/>
            <w:color w:val="000000"/>
            <w:szCs w:val="24"/>
            <w:lang w:val="mn-MN"/>
          </w:rPr>
          <m:t xml:space="preserve"> </m:t>
        </m:r>
        <m:r>
          <w:rPr>
            <w:rFonts w:ascii="Cambria Math" w:eastAsia="Arial" w:hAnsi="Cambria Math" w:cs="Arial"/>
            <w:color w:val="000000"/>
            <w:szCs w:val="24"/>
            <w:lang w:val="mn-MN"/>
          </w:rPr>
          <m:t>,</m:t>
        </m:r>
      </m:oMath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(5.2)</m:t>
        </m:r>
      </m:oMath>
    </w:p>
    <w:bookmarkEnd w:id="12"/>
    <w:p w14:paraId="3974E6BB" w14:textId="13FC4410" w:rsidR="00040363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Энд </w:t>
      </w:r>
    </w:p>
    <w:p w14:paraId="47647EFB" w14:textId="50EB7424" w:rsidR="002F7F6D" w:rsidRPr="00F45ACC" w:rsidRDefault="00000000" w:rsidP="002F7F6D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  <w:szCs w:val="24"/>
                <w:lang w:val="mn-MN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Kч</m:t>
            </m:r>
          </m:e>
          <m:sub>
            <m:r>
              <w:rPr>
                <w:rFonts w:ascii="Cambria Math" w:eastAsia="Arial" w:hAnsi="Cambria Math" w:cs="Arial"/>
                <w:color w:val="000000"/>
                <w:szCs w:val="24"/>
                <w:lang w:val="mn-MN"/>
              </w:rPr>
              <m:t>сз</m:t>
            </m:r>
          </m:sub>
        </m:sSub>
      </m:oMath>
      <w:r w:rsidR="00750E19" w:rsidRPr="00F45ACC">
        <w:rPr>
          <w:rFonts w:eastAsia="Arial" w:cs="Arial"/>
          <w:color w:val="000000"/>
          <w:szCs w:val="24"/>
          <w:lang w:val="mn-MN"/>
        </w:rPr>
        <w:t xml:space="preserve"> нь синхрон бүсийн давтамж за</w:t>
      </w:r>
      <w:r w:rsidR="00367A91" w:rsidRPr="00F45ACC">
        <w:rPr>
          <w:rFonts w:eastAsia="Arial" w:cs="Arial"/>
          <w:color w:val="000000"/>
          <w:szCs w:val="24"/>
          <w:lang w:val="mn-MN"/>
        </w:rPr>
        <w:t>сагч</w:t>
      </w:r>
      <w:r w:rsidR="00F45ACC">
        <w:rPr>
          <w:rFonts w:eastAsia="Arial" w:cs="Arial"/>
          <w:color w:val="000000"/>
          <w:szCs w:val="24"/>
          <w:lang w:val="mn-MN"/>
        </w:rPr>
        <w:t>ий</w:t>
      </w:r>
      <w:r w:rsidR="00367A91" w:rsidRPr="00F45ACC">
        <w:rPr>
          <w:rFonts w:eastAsia="Arial" w:cs="Arial"/>
          <w:color w:val="000000"/>
          <w:szCs w:val="24"/>
          <w:lang w:val="mn-MN"/>
        </w:rPr>
        <w:t>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тогтоосон коэффициент,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МВт/Гц</m:t>
        </m:r>
      </m:oMath>
      <w:r w:rsidR="002F7F6D" w:rsidRPr="00F45ACC">
        <w:rPr>
          <w:rFonts w:eastAsia="Arial" w:cs="Arial"/>
          <w:color w:val="000000"/>
          <w:szCs w:val="24"/>
          <w:lang w:val="mn-MN"/>
        </w:rPr>
        <w:t>;</w:t>
      </w:r>
    </w:p>
    <w:p w14:paraId="7259E1B2" w14:textId="393277F7" w:rsidR="00750E19" w:rsidRPr="00F45ACC" w:rsidRDefault="00E1364D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∆f = f - fз</m:t>
        </m:r>
      </m:oMath>
      <w:r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- тогтоосон </w:t>
      </w:r>
      <m:oMath>
        <m:r>
          <w:rPr>
            <w:rFonts w:ascii="Cambria Math" w:eastAsia="Arial" w:hAnsi="Cambria Math" w:cs="Arial"/>
            <w:color w:val="000000"/>
            <w:szCs w:val="24"/>
            <w:lang w:val="mn-MN"/>
          </w:rPr>
          <m:t>fз</m:t>
        </m:r>
      </m:oMath>
      <w:r w:rsidR="00750E19" w:rsidRPr="00F45ACC">
        <w:rPr>
          <w:rFonts w:eastAsia="Arial" w:cs="Arial"/>
          <w:color w:val="000000"/>
          <w:szCs w:val="24"/>
          <w:lang w:val="mn-MN"/>
        </w:rPr>
        <w:t xml:space="preserve"> /Гц/ </w:t>
      </w:r>
      <w:r w:rsidR="00367A91" w:rsidRPr="00F45ACC">
        <w:rPr>
          <w:rFonts w:eastAsia="Arial" w:cs="Arial"/>
          <w:color w:val="000000"/>
          <w:szCs w:val="24"/>
          <w:lang w:val="mn-MN"/>
        </w:rPr>
        <w:t>-аас</w:t>
      </w:r>
      <w:r w:rsidR="006B4F28" w:rsidRPr="00F45ACC">
        <w:rPr>
          <w:rFonts w:eastAsia="Arial" w:cs="Arial"/>
          <w:color w:val="000000"/>
          <w:szCs w:val="24"/>
          <w:lang w:val="mn-MN"/>
        </w:rPr>
        <w:t xml:space="preserve"> давтамж </w:t>
      </w:r>
      <w:r w:rsidR="00ED1176" w:rsidRPr="00F45ACC">
        <w:rPr>
          <w:rFonts w:eastAsia="Arial" w:cs="Arial"/>
          <w:color w:val="000000"/>
          <w:szCs w:val="24"/>
          <w:lang w:val="mn-MN"/>
        </w:rPr>
        <w:t>хэлбэлзсэн</w:t>
      </w:r>
      <w:r w:rsidR="006B4F28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367A91" w:rsidRPr="00F45ACC">
        <w:rPr>
          <w:rFonts w:eastAsia="Arial" w:cs="Arial"/>
          <w:color w:val="000000"/>
          <w:szCs w:val="24"/>
          <w:lang w:val="mn-MN"/>
        </w:rPr>
        <w:t>өөрчлөлт</w:t>
      </w:r>
      <w:r w:rsidR="00750E19" w:rsidRPr="00F45ACC">
        <w:rPr>
          <w:rFonts w:eastAsia="Arial" w:cs="Arial"/>
          <w:color w:val="000000"/>
          <w:szCs w:val="24"/>
          <w:lang w:val="mn-MN"/>
        </w:rPr>
        <w:t>.</w:t>
      </w:r>
    </w:p>
    <w:p w14:paraId="7D346F8F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FA8B191" w14:textId="5A355EAF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9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.1.9</w:t>
      </w:r>
      <w:r w:rsidR="006B4F28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C07A82" w:rsidRPr="00F45ACC">
        <w:rPr>
          <w:rFonts w:eastAsia="Calibri" w:cs="Arial"/>
          <w:color w:val="161616"/>
          <w:szCs w:val="24"/>
          <w:lang w:val="mn-MN"/>
        </w:rPr>
        <w:t>ЭХНС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-ийн тохируулгын болон синхрон бүсийн давтамж </w:t>
      </w:r>
      <w:r w:rsidR="00367A91" w:rsidRPr="00F45ACC">
        <w:rPr>
          <w:rFonts w:eastAsia="Calibri" w:cs="Arial"/>
          <w:color w:val="161616"/>
          <w:szCs w:val="24"/>
          <w:lang w:val="mn-MN"/>
        </w:rPr>
        <w:t>засагч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коэффициентын</w:t>
      </w:r>
      <w:r w:rsidR="00750E19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тогтоосон утгыг системийн оператор (бие даан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ажилладаг бүс нутгийн эрчим хүчний системд диспетчерийн шуурхай удирдлагын холбогдох төв) </w:t>
      </w:r>
      <w:r w:rsidR="002F7F6D" w:rsidRPr="00F45ACC">
        <w:rPr>
          <w:rFonts w:eastAsia="Calibri" w:cs="Arial"/>
          <w:color w:val="161616"/>
          <w:szCs w:val="24"/>
          <w:lang w:val="mn-MN"/>
        </w:rPr>
        <w:t>8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.2-т заасны дагуу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эрчим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систем</w:t>
      </w:r>
      <w:r w:rsidR="00750E19" w:rsidRPr="00F45ACC">
        <w:rPr>
          <w:rFonts w:eastAsia="Calibri" w:cs="Arial"/>
          <w:color w:val="161616"/>
          <w:spacing w:val="-1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дэх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давтамжийн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чанарын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шинжилгээний үp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дүнд </w:t>
      </w:r>
      <w:r w:rsidR="00750E19" w:rsidRPr="00F45ACC">
        <w:rPr>
          <w:rFonts w:eastAsia="Calibri" w:cs="Arial"/>
          <w:color w:val="161616"/>
          <w:szCs w:val="24"/>
          <w:lang w:val="mn-MN"/>
        </w:rPr>
        <w:t>үндэслэн тодорхойлно.</w:t>
      </w:r>
    </w:p>
    <w:p w14:paraId="65B0E1D0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4DD3D61B" w14:textId="659061BF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4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.1.10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  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Гадаад улс орны эрчим хүчний системийг оролцуулсан тохируулгын бүсийн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давтамж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за</w:t>
      </w:r>
      <w:r w:rsidR="00367A91" w:rsidRPr="00F45ACC">
        <w:rPr>
          <w:rFonts w:eastAsia="Calibri" w:cs="Arial"/>
          <w:color w:val="161616"/>
          <w:spacing w:val="-2"/>
          <w:szCs w:val="24"/>
          <w:lang w:val="mn-MN"/>
        </w:rPr>
        <w:t>сагч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коэффициентын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тогтоосон утгыг, цахилгаан эрчим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хүчний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системийн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диспетчерийн шуурхай ажиллагааны  удирдлагын төв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болон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гадаад улс орны эрчим хүчний системд диспетчерийн шуурхай ажиллагааны удирдлагын үүргийг</w:t>
      </w:r>
      <w:r w:rsidR="00750E19" w:rsidRPr="00F45ACC">
        <w:rPr>
          <w:rFonts w:eastAsia="Calibri" w:cs="Arial"/>
          <w:color w:val="161616"/>
          <w:spacing w:val="6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гүйцэтгэх</w:t>
      </w:r>
      <w:r w:rsidR="00750E19" w:rsidRPr="00F45ACC">
        <w:rPr>
          <w:rFonts w:eastAsia="Calibri" w:cs="Arial"/>
          <w:color w:val="161616"/>
          <w:spacing w:val="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байгууллагын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хооронд</w:t>
      </w:r>
      <w:r w:rsidR="00750E19" w:rsidRPr="00F45ACC">
        <w:rPr>
          <w:rFonts w:eastAsia="Calibri" w:cs="Arial"/>
          <w:color w:val="161616"/>
          <w:spacing w:val="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тохиролцсон</w:t>
      </w:r>
      <w:r w:rsidR="00750E19" w:rsidRPr="00F45ACC">
        <w:rPr>
          <w:rFonts w:eastAsia="Calibri" w:cs="Arial"/>
          <w:color w:val="161616"/>
          <w:spacing w:val="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шийдвэрийн</w:t>
      </w:r>
      <w:r w:rsidR="00750E19" w:rsidRPr="00F45ACC">
        <w:rPr>
          <w:rFonts w:eastAsia="Calibri" w:cs="Arial"/>
          <w:color w:val="161616"/>
          <w:spacing w:val="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дагуу </w:t>
      </w:r>
      <w:r w:rsidR="00750E19" w:rsidRPr="00F45ACC">
        <w:rPr>
          <w:rFonts w:eastAsia="Calibri" w:cs="Arial"/>
          <w:bCs/>
          <w:color w:val="161616"/>
          <w:spacing w:val="-2"/>
          <w:szCs w:val="24"/>
          <w:lang w:val="mn-MN"/>
        </w:rPr>
        <w:t>тодорхойлно.</w:t>
      </w:r>
    </w:p>
    <w:p w14:paraId="1A450C29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4"/>
        <w:jc w:val="both"/>
        <w:rPr>
          <w:rFonts w:eastAsia="Calibri" w:cs="Arial"/>
          <w:szCs w:val="24"/>
          <w:lang w:val="mn-MN"/>
        </w:rPr>
      </w:pPr>
    </w:p>
    <w:p w14:paraId="52C9B914" w14:textId="12C1AD82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4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.1.11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Хоёрдогч</w:t>
      </w:r>
      <w:r w:rsidR="00750E19" w:rsidRPr="00F45ACC">
        <w:rPr>
          <w:rFonts w:eastAsia="Calibri" w:cs="Arial"/>
          <w:color w:val="161616"/>
          <w:spacing w:val="5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тохируулгыг</w:t>
      </w:r>
      <w:r w:rsidR="00750E19" w:rsidRPr="00F45ACC">
        <w:rPr>
          <w:rFonts w:eastAsia="Calibri" w:cs="Arial"/>
          <w:color w:val="161616"/>
          <w:spacing w:val="6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зайлшгүй </w:t>
      </w:r>
      <w:r w:rsidR="00367A91" w:rsidRPr="00F45ACC">
        <w:rPr>
          <w:rFonts w:eastAsia="Calibri" w:cs="Arial"/>
          <w:color w:val="161616"/>
          <w:szCs w:val="24"/>
          <w:lang w:val="mn-MN"/>
        </w:rPr>
        <w:t>зохицуулах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шаардлагатай болон</w:t>
      </w:r>
      <w:r w:rsidR="00750E19" w:rsidRPr="00F45ACC">
        <w:rPr>
          <w:rFonts w:eastAsia="Calibri" w:cs="Arial"/>
          <w:color w:val="161616"/>
          <w:spacing w:val="7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тохируулах</w:t>
      </w:r>
      <w:r w:rsidR="00750E19" w:rsidRPr="00F45ACC">
        <w:rPr>
          <w:rFonts w:eastAsia="Calibri" w:cs="Arial"/>
          <w:color w:val="161616"/>
          <w:spacing w:val="6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боломжтой ЦЭХ үйлдвэрлэгч тоноглолоор гүйцэтгэнэ.</w:t>
      </w:r>
    </w:p>
    <w:p w14:paraId="1FCE03FE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3D7BE4F1" w14:textId="1778D32C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18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.1.12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6B4F28" w:rsidRPr="00F45ACC">
        <w:rPr>
          <w:rFonts w:eastAsia="Calibri" w:cs="Arial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Бүх</w:t>
      </w:r>
      <w:r w:rsidR="00750E19" w:rsidRPr="00F45ACC">
        <w:rPr>
          <w:rFonts w:eastAsia="Calibri" w:cs="Arial"/>
          <w:color w:val="161616"/>
          <w:position w:val="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position w:val="1"/>
          <w:szCs w:val="24"/>
          <w:lang w:val="mn-MN"/>
        </w:rPr>
        <w:t>УЦС хоёрдогч тохируулгад оролцох боломжоор харин</w:t>
      </w:r>
      <w:r w:rsidR="00750E19" w:rsidRPr="00F45ACC">
        <w:rPr>
          <w:rFonts w:eastAsia="Calibri" w:cs="Arial"/>
          <w:color w:val="161616"/>
          <w:spacing w:val="40"/>
          <w:position w:val="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position w:val="1"/>
          <w:szCs w:val="24"/>
          <w:lang w:val="mn-MN"/>
        </w:rPr>
        <w:t xml:space="preserve">100 МВт-аас дээш </w:t>
      </w:r>
      <w:r w:rsidR="00750E19" w:rsidRPr="00F45ACC">
        <w:rPr>
          <w:rFonts w:eastAsia="Calibri" w:cs="Arial"/>
          <w:color w:val="161616"/>
          <w:szCs w:val="24"/>
          <w:lang w:val="mn-MN"/>
        </w:rPr>
        <w:t>суурилагдсан хүчин чадалтай УЦС автоматаар хоёрдогч тохируулгад оролцох боломжоор тус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тус хангагдсан</w:t>
      </w:r>
      <w:r w:rsidR="00750E19" w:rsidRPr="00F45ACC">
        <w:rPr>
          <w:rFonts w:eastAsia="Calibri" w:cs="Arial"/>
          <w:color w:val="161616"/>
          <w:spacing w:val="2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байна.</w:t>
      </w:r>
    </w:p>
    <w:p w14:paraId="550AB7D5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173B4EC2" w14:textId="5F8AEC25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hanging="6"/>
        <w:jc w:val="both"/>
        <w:rPr>
          <w:rFonts w:eastAsia="Calibri" w:cs="Arial"/>
          <w:szCs w:val="24"/>
          <w:lang w:val="mn-MN"/>
        </w:rPr>
      </w:pPr>
      <w:r w:rsidRPr="00F45ACC">
        <w:rPr>
          <w:rFonts w:ascii="Calibri" w:eastAsia="Calibri" w:hAnsi="Calibri" w:cs="Times New Roman"/>
          <w:b/>
          <w:szCs w:val="24"/>
          <w:lang w:val="mn-MN"/>
        </w:rPr>
        <w:t xml:space="preserve"> </w:t>
      </w:r>
      <w:r w:rsidR="00342E36" w:rsidRPr="00F45ACC">
        <w:rPr>
          <w:rFonts w:eastAsia="Calibri" w:cs="Arial"/>
          <w:b/>
          <w:szCs w:val="24"/>
          <w:lang w:val="mn-MN"/>
        </w:rPr>
        <w:t>5</w:t>
      </w:r>
      <w:r w:rsidRPr="00F45ACC">
        <w:rPr>
          <w:rFonts w:eastAsia="Calibri" w:cs="Arial"/>
          <w:b/>
          <w:szCs w:val="24"/>
          <w:lang w:val="mn-MN"/>
        </w:rPr>
        <w:t>.1.13</w:t>
      </w:r>
      <w:r w:rsidR="006B4F28" w:rsidRPr="00F45ACC">
        <w:rPr>
          <w:rFonts w:eastAsia="Calibri" w:cs="Arial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ЦЭХ</w:t>
      </w:r>
      <w:r w:rsidRPr="00F45ACC">
        <w:rPr>
          <w:rFonts w:eastAsia="Calibri" w:cs="Arial"/>
          <w:color w:val="161616"/>
          <w:spacing w:val="4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үйлдвэрлэгч</w:t>
      </w:r>
      <w:r w:rsidRPr="00F45ACC">
        <w:rPr>
          <w:rFonts w:eastAsia="Calibri" w:cs="Arial"/>
          <w:color w:val="161616"/>
          <w:spacing w:val="13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тоноглол</w:t>
      </w:r>
      <w:r w:rsidRPr="00F45ACC">
        <w:rPr>
          <w:rFonts w:eastAsia="Calibri" w:cs="Arial"/>
          <w:color w:val="161616"/>
          <w:spacing w:val="19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хоёрдогч</w:t>
      </w:r>
      <w:r w:rsidRPr="00F45ACC">
        <w:rPr>
          <w:rFonts w:eastAsia="Calibri" w:cs="Arial"/>
          <w:color w:val="161616"/>
          <w:spacing w:val="9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тохируулгад</w:t>
      </w:r>
      <w:r w:rsidRPr="00F45ACC">
        <w:rPr>
          <w:rFonts w:eastAsia="Calibri" w:cs="Arial"/>
          <w:color w:val="161616"/>
          <w:spacing w:val="25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оролцох</w:t>
      </w:r>
      <w:r w:rsidRPr="00F45ACC">
        <w:rPr>
          <w:rFonts w:eastAsia="Calibri" w:cs="Arial"/>
          <w:color w:val="161616"/>
          <w:spacing w:val="13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үед</w:t>
      </w:r>
      <w:r w:rsidRPr="00F45ACC">
        <w:rPr>
          <w:rFonts w:eastAsia="Calibri" w:cs="Arial"/>
          <w:color w:val="161616"/>
          <w:spacing w:val="8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(үүнд</w:t>
      </w:r>
      <w:r w:rsidRPr="00F45ACC">
        <w:rPr>
          <w:rFonts w:eastAsia="Calibri" w:cs="Arial"/>
          <w:color w:val="161616"/>
          <w:spacing w:val="6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автоматаар оролцох)</w:t>
      </w:r>
      <w:r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түүний</w:t>
      </w:r>
      <w:r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анхдагч</w:t>
      </w:r>
      <w:r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тохируулгад оролцдог үүргийг хадгална.</w:t>
      </w:r>
    </w:p>
    <w:p w14:paraId="59491CED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10"/>
        <w:jc w:val="both"/>
        <w:rPr>
          <w:rFonts w:ascii="Calibri" w:eastAsia="Calibri" w:hAnsi="Calibri" w:cs="Times New Roman"/>
          <w:szCs w:val="24"/>
          <w:lang w:val="mn-MN"/>
        </w:rPr>
      </w:pPr>
      <w:r w:rsidRPr="00F45ACC">
        <w:rPr>
          <w:rFonts w:ascii="Calibri" w:eastAsia="Calibri" w:hAnsi="Calibri" w:cs="Times New Roman"/>
          <w:szCs w:val="24"/>
          <w:lang w:val="mn-MN"/>
        </w:rPr>
        <w:t xml:space="preserve">   </w:t>
      </w:r>
    </w:p>
    <w:p w14:paraId="64E78FA1" w14:textId="1773F332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10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.1.14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Цахилгаан</w:t>
      </w:r>
      <w:r w:rsidR="00750E19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эрчим</w:t>
      </w:r>
      <w:r w:rsidR="00750E19" w:rsidRPr="00F45ACC">
        <w:rPr>
          <w:rFonts w:eastAsia="Calibri" w:cs="Arial"/>
          <w:color w:val="161616"/>
          <w:spacing w:val="-1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системийн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диспетчерийн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шуурхай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удирдлагын </w:t>
      </w:r>
      <w:r w:rsidR="00750E19" w:rsidRPr="00F45ACC">
        <w:rPr>
          <w:rFonts w:eastAsia="Calibri" w:cs="Arial"/>
          <w:color w:val="161616"/>
          <w:szCs w:val="24"/>
          <w:lang w:val="mn-MN"/>
        </w:rPr>
        <w:t>төв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нь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бодит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чадлын</w:t>
      </w:r>
      <w:r w:rsidR="00750E19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урсгалыг</w:t>
      </w:r>
      <w:r w:rsidR="00750E19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тохируулах, хязгаарлах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үүргийг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гүйцэтгэхийн тулд</w:t>
      </w:r>
      <w:r w:rsidR="00750E19" w:rsidRPr="00F45ACC">
        <w:rPr>
          <w:rFonts w:eastAsia="Calibri" w:cs="Arial"/>
          <w:color w:val="161616"/>
          <w:spacing w:val="-7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нөхцөлүүдийг</w:t>
      </w:r>
      <w:r w:rsidR="00750E19" w:rsidRPr="00F45ACC">
        <w:rPr>
          <w:rFonts w:eastAsia="Calibri" w:cs="Arial"/>
          <w:color w:val="161616"/>
          <w:spacing w:val="7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хангасан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байна.</w:t>
      </w:r>
    </w:p>
    <w:p w14:paraId="227E0408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10"/>
        <w:jc w:val="both"/>
        <w:rPr>
          <w:rFonts w:eastAsia="Calibri" w:cs="Arial"/>
          <w:szCs w:val="24"/>
          <w:lang w:val="mn-MN"/>
        </w:rPr>
      </w:pPr>
    </w:p>
    <w:p w14:paraId="576D7A00" w14:textId="2C590DBB" w:rsidR="00750E19" w:rsidRPr="00F45ACC" w:rsidRDefault="00750E19" w:rsidP="002F7F6D">
      <w:pPr>
        <w:pStyle w:val="ListParagraph"/>
        <w:widowControl w:val="0"/>
        <w:numPr>
          <w:ilvl w:val="0"/>
          <w:numId w:val="24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диспетчерийн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төв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дэх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цахилгаан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эрчим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хүчний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байгууламжаас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хяналтын </w:t>
      </w:r>
      <w:r w:rsidR="00FC50DB" w:rsidRPr="00F45ACC">
        <w:rPr>
          <w:rFonts w:eastAsia="Arial" w:cs="Arial"/>
          <w:color w:val="161616"/>
          <w:lang w:val="mn-MN"/>
        </w:rPr>
        <w:t>цэгийн</w:t>
      </w:r>
      <w:r w:rsidRPr="00F45ACC">
        <w:rPr>
          <w:rFonts w:eastAsia="Arial" w:cs="Arial"/>
          <w:color w:val="161616"/>
          <w:lang w:val="mn-MN"/>
        </w:rPr>
        <w:t xml:space="preserve"> бодит чадлын болон давтамжийн теле хэмжилтийг дамжуулах;</w:t>
      </w:r>
    </w:p>
    <w:p w14:paraId="1DEE3CB3" w14:textId="47AD4BEC" w:rsidR="00750E19" w:rsidRPr="00F45ACC" w:rsidRDefault="00750E19" w:rsidP="002F7F6D">
      <w:pPr>
        <w:pStyle w:val="ListParagraph"/>
        <w:widowControl w:val="0"/>
        <w:numPr>
          <w:ilvl w:val="0"/>
          <w:numId w:val="24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диспетчерийн төв</w:t>
      </w:r>
      <w:r w:rsidRPr="00F45ACC">
        <w:rPr>
          <w:rFonts w:eastAsia="Arial" w:cs="Arial"/>
          <w:color w:val="161616"/>
          <w:position w:val="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тохируулгын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бүсийн </w:t>
      </w:r>
      <w:r w:rsidR="00367A91" w:rsidRPr="00F45ACC">
        <w:rPr>
          <w:rFonts w:eastAsia="Arial" w:cs="Arial"/>
          <w:color w:val="161616"/>
          <w:lang w:val="mn-MN"/>
        </w:rPr>
        <w:t>захын</w:t>
      </w:r>
      <w:r w:rsidRPr="00F45ACC">
        <w:rPr>
          <w:rFonts w:eastAsia="Arial" w:cs="Arial"/>
          <w:color w:val="161616"/>
          <w:lang w:val="mn-MN"/>
        </w:rPr>
        <w:t xml:space="preserve"> </w:t>
      </w:r>
      <w:r w:rsidR="00FC50DB" w:rsidRPr="00F45ACC">
        <w:rPr>
          <w:rFonts w:eastAsia="Arial" w:cs="Arial"/>
          <w:color w:val="161616"/>
          <w:lang w:val="mn-MN"/>
        </w:rPr>
        <w:t xml:space="preserve">чадлын </w:t>
      </w:r>
      <w:r w:rsidRPr="00F45ACC">
        <w:rPr>
          <w:rFonts w:eastAsia="Arial" w:cs="Arial"/>
          <w:color w:val="161616"/>
          <w:lang w:val="mn-MN"/>
        </w:rPr>
        <w:t>урсгалын бодит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утгыг </w:t>
      </w:r>
      <w:r w:rsidRPr="00F45ACC">
        <w:rPr>
          <w:rFonts w:eastAsia="Arial" w:cs="Arial"/>
          <w:color w:val="161616"/>
          <w:lang w:val="mn-MN"/>
        </w:rPr>
        <w:lastRenderedPageBreak/>
        <w:t>бүрдүүлэх,</w:t>
      </w:r>
      <w:r w:rsidRPr="00F45ACC">
        <w:rPr>
          <w:rFonts w:eastAsia="Arial" w:cs="Arial"/>
          <w:color w:val="161616"/>
          <w:spacing w:val="-15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хяналтын</w:t>
      </w:r>
      <w:r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FC50DB" w:rsidRPr="00F45ACC">
        <w:rPr>
          <w:rFonts w:eastAsia="Arial" w:cs="Arial"/>
          <w:color w:val="161616"/>
          <w:lang w:val="mn-MN"/>
        </w:rPr>
        <w:t>цэг</w:t>
      </w:r>
      <w:r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дэх</w:t>
      </w:r>
      <w:r w:rsidRPr="00F45ACC">
        <w:rPr>
          <w:rFonts w:eastAsia="Arial" w:cs="Arial"/>
          <w:color w:val="161616"/>
          <w:spacing w:val="17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нийт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бодит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чадлын</w:t>
      </w:r>
      <w:r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урсгалыг</w:t>
      </w:r>
      <w:r w:rsidR="00FC50DB" w:rsidRPr="00F45ACC">
        <w:rPr>
          <w:rFonts w:eastAsia="Arial" w:cs="Arial"/>
          <w:color w:val="161616"/>
          <w:lang w:val="mn-MN"/>
        </w:rPr>
        <w:t xml:space="preserve"> хянах</w:t>
      </w:r>
      <w:r w:rsidRPr="00F45ACC">
        <w:rPr>
          <w:rFonts w:eastAsia="Arial" w:cs="Arial"/>
          <w:color w:val="161616"/>
          <w:lang w:val="mn-MN"/>
        </w:rPr>
        <w:t>,</w:t>
      </w:r>
      <w:r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тохируулгын бүсэд</w:t>
      </w:r>
      <w:r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давтамжид за</w:t>
      </w:r>
      <w:r w:rsidR="00367A91" w:rsidRPr="00F45ACC">
        <w:rPr>
          <w:rFonts w:eastAsia="Arial" w:cs="Arial"/>
          <w:color w:val="161616"/>
          <w:lang w:val="mn-MN"/>
        </w:rPr>
        <w:t>свар</w:t>
      </w:r>
      <w:r w:rsidRPr="00F45ACC">
        <w:rPr>
          <w:rFonts w:eastAsia="Arial" w:cs="Arial"/>
          <w:color w:val="161616"/>
          <w:lang w:val="mn-MN"/>
        </w:rPr>
        <w:t xml:space="preserve"> хийх;</w:t>
      </w:r>
    </w:p>
    <w:p w14:paraId="007EC516" w14:textId="79823D57" w:rsidR="00750E19" w:rsidRPr="00F45ACC" w:rsidRDefault="00750E19" w:rsidP="002F7F6D">
      <w:pPr>
        <w:pStyle w:val="ListParagraph"/>
        <w:widowControl w:val="0"/>
        <w:numPr>
          <w:ilvl w:val="0"/>
          <w:numId w:val="24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диспетчерийн төвд, тохируулгын бүс</w:t>
      </w:r>
      <w:r w:rsidR="00367A91" w:rsidRPr="00F45ACC">
        <w:rPr>
          <w:rFonts w:eastAsia="Arial" w:cs="Arial"/>
          <w:color w:val="161616"/>
          <w:lang w:val="mn-MN"/>
        </w:rPr>
        <w:t>эд</w:t>
      </w:r>
      <w:r w:rsidRPr="00F45ACC">
        <w:rPr>
          <w:rFonts w:eastAsia="Arial" w:cs="Arial"/>
          <w:color w:val="161616"/>
          <w:lang w:val="mn-MN"/>
        </w:rPr>
        <w:t xml:space="preserve"> (</w:t>
      </w:r>
      <w:r w:rsidR="00FC50DB" w:rsidRPr="00F45ACC">
        <w:rPr>
          <w:rFonts w:eastAsia="Arial" w:cs="Arial"/>
          <w:color w:val="161616"/>
          <w:lang w:val="mn-MN"/>
        </w:rPr>
        <w:t>5</w:t>
      </w:r>
      <w:r w:rsidRPr="00F45ACC">
        <w:rPr>
          <w:rFonts w:eastAsia="Arial" w:cs="Arial"/>
          <w:color w:val="161616"/>
          <w:lang w:val="mn-MN"/>
        </w:rPr>
        <w:t>.1)</w:t>
      </w:r>
      <w:r w:rsidRPr="00F45ACC">
        <w:rPr>
          <w:rFonts w:eastAsia="Arial" w:cs="Arial"/>
          <w:color w:val="161616"/>
          <w:spacing w:val="38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томьёоны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дагуух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(тохируулгын алдаа)</w:t>
      </w:r>
      <w:r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тохируулах урсгалын алдааны бодит утга ба бодит чадлын тэнцвэргүй</w:t>
      </w:r>
      <w:r w:rsidR="00367A91" w:rsidRPr="00F45ACC">
        <w:rPr>
          <w:rFonts w:eastAsia="Arial" w:cs="Arial"/>
          <w:color w:val="161616"/>
          <w:lang w:val="mn-MN"/>
        </w:rPr>
        <w:t>жилтийг</w:t>
      </w:r>
      <w:r w:rsidRPr="00F45ACC">
        <w:rPr>
          <w:rFonts w:eastAsia="Arial" w:cs="Arial"/>
          <w:color w:val="161616"/>
          <w:lang w:val="mn-MN"/>
        </w:rPr>
        <w:t xml:space="preserve"> тооцоолсон бодит утгыг</w:t>
      </w:r>
      <w:r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бүрдүүлэх;</w:t>
      </w:r>
    </w:p>
    <w:p w14:paraId="408208E5" w14:textId="6D3BCEB4" w:rsidR="00750E19" w:rsidRPr="00F45ACC" w:rsidRDefault="00750E19" w:rsidP="002F7F6D">
      <w:pPr>
        <w:pStyle w:val="ListParagraph"/>
        <w:widowControl w:val="0"/>
        <w:numPr>
          <w:ilvl w:val="0"/>
          <w:numId w:val="24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диспетчерийн төвд, хяналтын </w:t>
      </w:r>
      <w:r w:rsidR="00FC50DB" w:rsidRPr="00F45ACC">
        <w:rPr>
          <w:rFonts w:eastAsia="Arial" w:cs="Arial"/>
          <w:color w:val="161616"/>
          <w:lang w:val="mn-MN"/>
        </w:rPr>
        <w:t>цэгийн</w:t>
      </w:r>
      <w:r w:rsidRPr="00F45ACC">
        <w:rPr>
          <w:rFonts w:eastAsia="Arial" w:cs="Arial"/>
          <w:color w:val="161616"/>
          <w:lang w:val="mn-MN"/>
        </w:rPr>
        <w:t xml:space="preserve"> бодит</w:t>
      </w:r>
      <w:r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хэт</w:t>
      </w:r>
      <w:r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ачааллын утгыг холбогдох хяналтын </w:t>
      </w:r>
      <w:r w:rsidR="00FC50DB" w:rsidRPr="00F45ACC">
        <w:rPr>
          <w:rFonts w:eastAsia="Arial" w:cs="Arial"/>
          <w:color w:val="161616"/>
          <w:lang w:val="mn-MN"/>
        </w:rPr>
        <w:t>цэг</w:t>
      </w:r>
      <w:r w:rsidRPr="00F45ACC">
        <w:rPr>
          <w:rFonts w:eastAsia="Arial" w:cs="Arial"/>
          <w:color w:val="161616"/>
          <w:lang w:val="mn-MN"/>
        </w:rPr>
        <w:t xml:space="preserve"> дэх бодит чадлын </w:t>
      </w:r>
      <w:r w:rsidRPr="00F45ACC">
        <w:rPr>
          <w:rFonts w:eastAsia="Arial" w:cs="Arial"/>
          <w:color w:val="161616"/>
          <w:spacing w:val="-2"/>
          <w:lang w:val="mn-MN"/>
        </w:rPr>
        <w:t>урсгалын</w:t>
      </w:r>
      <w:r w:rsidRPr="00F45ACC">
        <w:rPr>
          <w:rFonts w:eastAsia="Arial" w:cs="Arial"/>
          <w:color w:val="161616"/>
          <w:lang w:val="mn-MN"/>
        </w:rPr>
        <w:t xml:space="preserve"> хамгийн их зөвшөөрөгдөх утгатай </w:t>
      </w:r>
      <w:r w:rsidRPr="00F45ACC">
        <w:rPr>
          <w:rFonts w:eastAsia="Arial" w:cs="Arial"/>
          <w:color w:val="161616"/>
          <w:spacing w:val="-2"/>
          <w:lang w:val="mn-MN"/>
        </w:rPr>
        <w:t>бодит чадлын</w:t>
      </w:r>
      <w:r w:rsidRPr="00F45ACC">
        <w:rPr>
          <w:rFonts w:eastAsia="Arial" w:cs="Arial"/>
          <w:color w:val="161616"/>
          <w:spacing w:val="25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нийт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урсгалыг</w:t>
      </w: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харьцуулах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замаар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бүрдүүлнэ.</w:t>
      </w:r>
      <w:r w:rsidRPr="00F45ACC">
        <w:rPr>
          <w:rFonts w:eastAsia="Arial" w:cs="Arial"/>
          <w:color w:val="000000"/>
          <w:lang w:val="mn-MN"/>
        </w:rPr>
        <w:t xml:space="preserve">  </w:t>
      </w:r>
    </w:p>
    <w:p w14:paraId="4761A1C0" w14:textId="77777777" w:rsidR="006B4F28" w:rsidRPr="00F45ACC" w:rsidRDefault="006B4F28" w:rsidP="00A85465">
      <w:pPr>
        <w:widowControl w:val="0"/>
        <w:autoSpaceDE w:val="0"/>
        <w:autoSpaceDN w:val="0"/>
        <w:spacing w:after="0" w:line="240" w:lineRule="auto"/>
        <w:ind w:right="30" w:hanging="3"/>
        <w:jc w:val="both"/>
        <w:rPr>
          <w:rFonts w:eastAsia="Calibri" w:cs="Arial"/>
          <w:szCs w:val="24"/>
          <w:lang w:val="mn-MN"/>
        </w:rPr>
      </w:pPr>
    </w:p>
    <w:p w14:paraId="579C10DB" w14:textId="2A75B179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hanging="3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.1.15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   </w:t>
      </w:r>
      <w:r w:rsidR="00750E19" w:rsidRPr="00F45ACC">
        <w:rPr>
          <w:rFonts w:eastAsia="Calibri" w:cs="Arial"/>
          <w:color w:val="161616"/>
          <w:szCs w:val="24"/>
          <w:lang w:val="mn-MN"/>
        </w:rPr>
        <w:t>Цахилгаан эрчим хүчний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системд диспетчерийн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шуурхай удирдлагын төв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нь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давтамжийн</w:t>
      </w:r>
      <w:r w:rsidR="00750E19" w:rsidRPr="00F45ACC">
        <w:rPr>
          <w:rFonts w:eastAsia="Calibri" w:cs="Arial"/>
          <w:color w:val="161616"/>
          <w:spacing w:val="-1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хоёрдогч тохируулгын</w:t>
      </w:r>
      <w:r w:rsidR="00750E19" w:rsidRPr="00F45ACC">
        <w:rPr>
          <w:rFonts w:eastAsia="Calibri" w:cs="Arial"/>
          <w:color w:val="161616"/>
          <w:spacing w:val="-1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үүргийг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гүйцэтгэхийн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тулд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дараах нөхцөлүүдийг</w:t>
      </w:r>
      <w:r w:rsidR="00750E19" w:rsidRPr="00F45ACC">
        <w:rPr>
          <w:rFonts w:eastAsia="Calibri" w:cs="Arial"/>
          <w:color w:val="161616"/>
          <w:spacing w:val="2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хангасан байна.</w:t>
      </w:r>
    </w:p>
    <w:p w14:paraId="193F8F55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hanging="3"/>
        <w:jc w:val="both"/>
        <w:rPr>
          <w:rFonts w:eastAsia="Calibri" w:cs="Arial"/>
          <w:szCs w:val="24"/>
          <w:lang w:val="mn-MN"/>
        </w:rPr>
      </w:pPr>
    </w:p>
    <w:p w14:paraId="366A6754" w14:textId="76B65A49" w:rsidR="00750E19" w:rsidRPr="00F45ACC" w:rsidRDefault="00750E19" w:rsidP="006B4F28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цахилгаан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эрчим</w:t>
      </w:r>
      <w:r w:rsidRPr="00F45ACC">
        <w:rPr>
          <w:rFonts w:eastAsia="Arial" w:cs="Arial"/>
          <w:color w:val="161616"/>
          <w:spacing w:val="-15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хүчний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байгууламжаас</w:t>
      </w:r>
      <w:r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диспетчерийн</w:t>
      </w:r>
      <w:r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төв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pүү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давтамжийн теле хэмжилтийг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дамжуулах;</w:t>
      </w:r>
    </w:p>
    <w:p w14:paraId="2B0AC4E1" w14:textId="56705B0A" w:rsidR="00750E19" w:rsidRPr="00F45ACC" w:rsidRDefault="00750E19" w:rsidP="006B4F28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диспетчерийн төвд (</w:t>
      </w:r>
      <w:r w:rsidR="00FC50DB" w:rsidRPr="00F45ACC">
        <w:rPr>
          <w:rFonts w:eastAsia="Arial" w:cs="Arial"/>
          <w:color w:val="161616"/>
          <w:lang w:val="mn-MN"/>
        </w:rPr>
        <w:t>5</w:t>
      </w:r>
      <w:r w:rsidRPr="00F45ACC">
        <w:rPr>
          <w:rFonts w:eastAsia="Arial" w:cs="Arial"/>
          <w:color w:val="161616"/>
          <w:lang w:val="mn-MN"/>
        </w:rPr>
        <w:t>.2) томьёоны дагуух тохируулгын алдааны бодит утгыг бүрдүүлэх</w:t>
      </w:r>
    </w:p>
    <w:p w14:paraId="06A4FCB2" w14:textId="77777777" w:rsidR="006B4F28" w:rsidRPr="00F45ACC" w:rsidRDefault="006B4F2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572FAA87" w14:textId="6B7B0929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.1.16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Цахилгаан эрчим хүчний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системд диспетчерийн шуурхай удирдлагын төв хоёрдогч тохируулгын</w:t>
      </w:r>
      <w:r w:rsidR="00750E19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үүргийг ЦЭХ үйлдвэрлэгч тоноглолын бодит чадлыг өөрчлөх, диспетчерийн команд өгөх ба / эсвэл </w:t>
      </w:r>
      <w:r w:rsidR="00FC50DB" w:rsidRPr="00F45ACC">
        <w:rPr>
          <w:rFonts w:eastAsia="Calibri" w:cs="Arial"/>
          <w:color w:val="161616"/>
          <w:szCs w:val="24"/>
          <w:lang w:val="mn-MN"/>
        </w:rPr>
        <w:t>давтамж ба бодит чадлын урсгалын автомат тохируулгын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 </w:t>
      </w:r>
      <w:r w:rsidR="00A86A0F" w:rsidRPr="00F45ACC">
        <w:rPr>
          <w:rFonts w:eastAsia="Calibri" w:cs="Arial"/>
          <w:color w:val="161616"/>
          <w:szCs w:val="24"/>
          <w:lang w:val="mn-MN"/>
        </w:rPr>
        <w:t>төв</w:t>
      </w:r>
      <w:r w:rsidR="007C67D1" w:rsidRPr="00F45ACC">
        <w:rPr>
          <w:rFonts w:eastAsia="Calibri" w:cs="Arial"/>
          <w:color w:val="161616"/>
          <w:szCs w:val="24"/>
          <w:lang w:val="mn-MN"/>
        </w:rPr>
        <w:t>лөрсөн</w:t>
      </w:r>
      <w:r w:rsidR="00A86A0F" w:rsidRPr="00F45ACC">
        <w:rPr>
          <w:rFonts w:eastAsia="Calibri" w:cs="Arial"/>
          <w:color w:val="161616"/>
          <w:szCs w:val="24"/>
          <w:lang w:val="mn-MN"/>
        </w:rPr>
        <w:t xml:space="preserve"> систем /</w:t>
      </w:r>
      <w:r w:rsidR="00750E19" w:rsidRPr="00F45ACC">
        <w:rPr>
          <w:rFonts w:eastAsia="Calibri" w:cs="Arial"/>
          <w:color w:val="161616"/>
          <w:szCs w:val="24"/>
          <w:lang w:val="mn-MN"/>
        </w:rPr>
        <w:t>TC</w:t>
      </w:r>
      <w:r w:rsidR="00A86A0F" w:rsidRPr="00F45ACC">
        <w:rPr>
          <w:rFonts w:eastAsia="Calibri" w:cs="Arial"/>
          <w:color w:val="161616"/>
          <w:szCs w:val="24"/>
          <w:lang w:val="mn-MN"/>
        </w:rPr>
        <w:t>/ эсвэл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A86A0F" w:rsidRPr="00F45ACC">
        <w:rPr>
          <w:rFonts w:eastAsia="Calibri" w:cs="Arial"/>
          <w:color w:val="161616"/>
          <w:szCs w:val="24"/>
          <w:lang w:val="mn-MN"/>
        </w:rPr>
        <w:t xml:space="preserve">төвлөрсөн </w:t>
      </w:r>
      <w:r w:rsidR="007C67D1" w:rsidRPr="00F45ACC">
        <w:rPr>
          <w:rFonts w:eastAsia="Calibri" w:cs="Arial"/>
          <w:color w:val="161616"/>
          <w:szCs w:val="24"/>
          <w:lang w:val="mn-MN"/>
        </w:rPr>
        <w:t xml:space="preserve">тохируулгын </w:t>
      </w:r>
      <w:r w:rsidR="007B150F" w:rsidRPr="00F45ACC">
        <w:rPr>
          <w:rFonts w:eastAsia="Calibri" w:cs="Arial"/>
          <w:color w:val="161616"/>
          <w:szCs w:val="24"/>
          <w:lang w:val="mn-MN"/>
        </w:rPr>
        <w:t>систем</w:t>
      </w:r>
      <w:r w:rsidR="00A86A0F" w:rsidRPr="00F45ACC">
        <w:rPr>
          <w:rFonts w:eastAsia="Calibri" w:cs="Arial"/>
          <w:color w:val="161616"/>
          <w:szCs w:val="24"/>
          <w:lang w:val="mn-MN"/>
        </w:rPr>
        <w:t xml:space="preserve"> /</w:t>
      </w:r>
      <w:r w:rsidR="00750E19" w:rsidRPr="00F45ACC">
        <w:rPr>
          <w:rFonts w:eastAsia="Calibri" w:cs="Arial"/>
          <w:color w:val="161616"/>
          <w:szCs w:val="24"/>
          <w:lang w:val="mn-MN"/>
        </w:rPr>
        <w:t>T</w:t>
      </w:r>
      <w:r w:rsidR="007C67D1" w:rsidRPr="00F45ACC">
        <w:rPr>
          <w:rFonts w:eastAsia="Calibri" w:cs="Arial"/>
          <w:color w:val="161616"/>
          <w:szCs w:val="24"/>
          <w:lang w:val="mn-MN"/>
        </w:rPr>
        <w:t>Т</w:t>
      </w:r>
      <w:r w:rsidR="00750E19" w:rsidRPr="00F45ACC">
        <w:rPr>
          <w:rFonts w:eastAsia="Calibri" w:cs="Arial"/>
          <w:color w:val="161616"/>
          <w:szCs w:val="24"/>
          <w:lang w:val="mn-MN"/>
        </w:rPr>
        <w:t>C</w:t>
      </w:r>
      <w:r w:rsidR="00A86A0F" w:rsidRPr="00F45ACC">
        <w:rPr>
          <w:rFonts w:eastAsia="Calibri" w:cs="Arial"/>
          <w:color w:val="161616"/>
          <w:szCs w:val="24"/>
          <w:lang w:val="mn-MN"/>
        </w:rPr>
        <w:t>/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C67D1" w:rsidRPr="00F45ACC">
        <w:rPr>
          <w:rFonts w:eastAsia="Calibri" w:cs="Arial"/>
          <w:color w:val="161616"/>
          <w:szCs w:val="24"/>
          <w:lang w:val="mn-MN"/>
        </w:rPr>
        <w:t>-ийг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ашиглаж хоёрдогч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чадалд</w:t>
      </w:r>
      <w:r w:rsidR="00750E19" w:rsidRPr="00F45ACC">
        <w:rPr>
          <w:rFonts w:eastAsia="Calibri" w:cs="Arial"/>
          <w:color w:val="161616"/>
          <w:spacing w:val="-1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даалгавар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өгөх</w:t>
      </w:r>
      <w:r w:rsidR="00750E19" w:rsidRPr="00F45ACC">
        <w:rPr>
          <w:rFonts w:eastAsia="Calibri" w:cs="Arial"/>
          <w:color w:val="161616"/>
          <w:spacing w:val="-7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замаар</w:t>
      </w:r>
      <w:r w:rsidR="00750E19" w:rsidRPr="00F45ACC">
        <w:rPr>
          <w:rFonts w:eastAsia="Calibri" w:cs="Arial"/>
          <w:color w:val="161616"/>
          <w:spacing w:val="-7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хэрэгжүүлдэг.</w:t>
      </w:r>
    </w:p>
    <w:p w14:paraId="5AADDF1F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5B559F8C" w14:textId="285ECB32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9"/>
        <w:jc w:val="both"/>
        <w:rPr>
          <w:rFonts w:eastAsia="Calibri" w:cs="Arial"/>
          <w:color w:val="161616"/>
          <w:spacing w:val="33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.1.17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Ачаалал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A86A0F" w:rsidRPr="00F45ACC">
        <w:rPr>
          <w:rFonts w:eastAsia="Calibri" w:cs="Arial"/>
          <w:color w:val="161616"/>
          <w:szCs w:val="24"/>
          <w:lang w:val="mn-MN"/>
        </w:rPr>
        <w:t>авах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болон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A86A0F" w:rsidRPr="00F45ACC">
        <w:rPr>
          <w:rFonts w:eastAsia="Calibri" w:cs="Arial"/>
          <w:color w:val="161616"/>
          <w:szCs w:val="24"/>
          <w:lang w:val="mn-MN"/>
        </w:rPr>
        <w:t>салгах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үеийн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хоёрдогч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нөөц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утг</w:t>
      </w:r>
      <w:r w:rsidR="00A86A0F" w:rsidRPr="00F45ACC">
        <w:rPr>
          <w:rFonts w:eastAsia="Calibri" w:cs="Arial"/>
          <w:color w:val="161616"/>
          <w:szCs w:val="24"/>
          <w:lang w:val="mn-MN"/>
        </w:rPr>
        <w:t>а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нь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чадлын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хэвийн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бyc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973D38" w:rsidRPr="00F45ACC">
        <w:rPr>
          <w:rFonts w:eastAsia="Calibri" w:cs="Arial"/>
          <w:color w:val="161616"/>
          <w:spacing w:val="-2"/>
          <w:szCs w:val="24"/>
          <w:lang w:val="mn-MN"/>
        </w:rPr>
        <w:t>хэлбэлзлийг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нөхөх,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бүс</w:t>
      </w:r>
      <w:r w:rsidR="00367A91" w:rsidRPr="00F45ACC">
        <w:rPr>
          <w:rFonts w:eastAsia="Calibri" w:cs="Arial"/>
          <w:color w:val="161616"/>
          <w:spacing w:val="-2"/>
          <w:szCs w:val="24"/>
          <w:lang w:val="mn-MN"/>
        </w:rPr>
        <w:t>эд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бодит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чадлын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тооцоолсон </w:t>
      </w:r>
      <w:r w:rsidR="00750E19" w:rsidRPr="00F45ACC">
        <w:rPr>
          <w:rFonts w:eastAsia="Calibri" w:cs="Arial"/>
          <w:color w:val="161616"/>
          <w:szCs w:val="24"/>
          <w:lang w:val="mn-MN"/>
        </w:rPr>
        <w:t>тэнцвэргүй</w:t>
      </w:r>
      <w:r w:rsidR="00A86A0F" w:rsidRPr="00F45ACC">
        <w:rPr>
          <w:rFonts w:eastAsia="Calibri" w:cs="Arial"/>
          <w:color w:val="161616"/>
          <w:szCs w:val="24"/>
          <w:lang w:val="mn-MN"/>
        </w:rPr>
        <w:t>жилтийг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нөхөхөд хангалттай байх бөгөөд хяналтын </w:t>
      </w:r>
      <w:r w:rsidR="00A86A0F" w:rsidRPr="00F45ACC">
        <w:rPr>
          <w:rFonts w:eastAsia="Calibri" w:cs="Arial"/>
          <w:color w:val="161616"/>
          <w:szCs w:val="24"/>
          <w:lang w:val="mn-MN"/>
        </w:rPr>
        <w:t>цэгт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үүсэж болзошгүй</w:t>
      </w:r>
      <w:r w:rsidR="00750E19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хэт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ачааллыг</w:t>
      </w:r>
      <w:r w:rsidR="00750E19" w:rsidRPr="00F45ACC">
        <w:rPr>
          <w:rFonts w:eastAsia="Calibri" w:cs="Arial"/>
          <w:color w:val="161616"/>
          <w:spacing w:val="-1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багасгах</w:t>
      </w:r>
      <w:r w:rsidR="00750E19" w:rsidRPr="00F45ACC">
        <w:rPr>
          <w:rFonts w:eastAsia="Calibri" w:cs="Arial"/>
          <w:color w:val="161616"/>
          <w:spacing w:val="-1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нөхцөлийг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хангах</w:t>
      </w:r>
      <w:r w:rsidR="00750E19" w:rsidRPr="00F45ACC">
        <w:rPr>
          <w:rFonts w:eastAsia="Calibri" w:cs="Arial"/>
          <w:color w:val="161616"/>
          <w:spacing w:val="-1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ёстой.</w:t>
      </w:r>
      <w:r w:rsidR="00750E19" w:rsidRPr="00F45ACC">
        <w:rPr>
          <w:rFonts w:eastAsia="Calibri" w:cs="Arial"/>
          <w:color w:val="161616"/>
          <w:spacing w:val="33"/>
          <w:szCs w:val="24"/>
          <w:lang w:val="mn-MN"/>
        </w:rPr>
        <w:t xml:space="preserve"> </w:t>
      </w:r>
    </w:p>
    <w:p w14:paraId="7ED69E4A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9"/>
        <w:jc w:val="both"/>
        <w:rPr>
          <w:rFonts w:eastAsia="Calibri" w:cs="Arial"/>
          <w:color w:val="161616"/>
          <w:spacing w:val="33"/>
          <w:szCs w:val="24"/>
          <w:lang w:val="mn-MN"/>
        </w:rPr>
      </w:pPr>
    </w:p>
    <w:p w14:paraId="0A837452" w14:textId="31BB665D" w:rsidR="00750E19" w:rsidRPr="00F45ACC" w:rsidRDefault="00C07A82" w:rsidP="00A85465">
      <w:pPr>
        <w:widowControl w:val="0"/>
        <w:autoSpaceDE w:val="0"/>
        <w:autoSpaceDN w:val="0"/>
        <w:spacing w:after="0" w:line="240" w:lineRule="auto"/>
        <w:ind w:right="30" w:firstLine="9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zCs w:val="24"/>
          <w:lang w:val="mn-MN"/>
        </w:rPr>
        <w:t>ЭХНС</w:t>
      </w:r>
      <w:r w:rsidR="00750E19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дэх</w:t>
      </w:r>
      <w:r w:rsidR="00750E19" w:rsidRPr="00F45ACC">
        <w:rPr>
          <w:rFonts w:eastAsia="Calibri" w:cs="Arial"/>
          <w:color w:val="161616"/>
          <w:spacing w:val="2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хэвийн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бyc </w:t>
      </w:r>
      <w:r w:rsidR="00ED1176" w:rsidRPr="00F45ACC">
        <w:rPr>
          <w:rFonts w:eastAsia="Calibri" w:cs="Arial"/>
          <w:color w:val="161616"/>
          <w:szCs w:val="24"/>
          <w:lang w:val="mn-MN"/>
        </w:rPr>
        <w:t>хэлбэлзэл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ба бодит чадлын тооцоолсон тэнцвэргүй</w:t>
      </w:r>
      <w:r w:rsidR="004871D2" w:rsidRPr="00F45ACC">
        <w:rPr>
          <w:rFonts w:eastAsia="Calibri" w:cs="Arial"/>
          <w:color w:val="161616"/>
          <w:szCs w:val="24"/>
          <w:lang w:val="mn-MN"/>
        </w:rPr>
        <w:t>жилтийн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утгыг системийн оператор, харин бие даан  ажилладаг  бүс  нутгийн  цахилгаан  эрчим  хүчний системд  цахилгаан эрчим</w:t>
      </w:r>
      <w:r w:rsidR="00750E19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системийн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диспетчерийн шуурхай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удирдлагын холбогдох төв тодорхойлно.</w:t>
      </w:r>
    </w:p>
    <w:p w14:paraId="701235F1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9"/>
        <w:jc w:val="both"/>
        <w:rPr>
          <w:rFonts w:eastAsia="Calibri" w:cs="Arial"/>
          <w:color w:val="161616"/>
          <w:szCs w:val="24"/>
          <w:lang w:val="mn-MN"/>
        </w:rPr>
      </w:pPr>
    </w:p>
    <w:p w14:paraId="05AC5BAF" w14:textId="077EA26D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 </w:t>
      </w:r>
      <w:r w:rsidR="00342E36"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Pr="00F45ACC">
        <w:rPr>
          <w:rFonts w:eastAsia="Arial" w:cs="Arial"/>
          <w:b/>
          <w:color w:val="000000"/>
          <w:szCs w:val="24"/>
          <w:lang w:val="mn-MN"/>
        </w:rPr>
        <w:t>.1.18</w:t>
      </w:r>
      <w:r w:rsidRPr="00F45ACC">
        <w:rPr>
          <w:rFonts w:eastAsia="Arial" w:cs="Arial"/>
          <w:color w:val="000000"/>
          <w:szCs w:val="24"/>
          <w:lang w:val="mn-MN"/>
        </w:rPr>
        <w:t xml:space="preserve"> Тохируулгын бүс</w:t>
      </w:r>
      <w:r w:rsidR="00665768" w:rsidRPr="00F45ACC">
        <w:rPr>
          <w:rFonts w:eastAsia="Arial" w:cs="Arial"/>
          <w:color w:val="000000"/>
          <w:szCs w:val="24"/>
          <w:lang w:val="mn-MN"/>
        </w:rPr>
        <w:t>эд</w:t>
      </w:r>
      <w:r w:rsidRPr="00F45ACC">
        <w:rPr>
          <w:rFonts w:eastAsia="Arial" w:cs="Arial"/>
          <w:color w:val="000000"/>
          <w:szCs w:val="24"/>
          <w:lang w:val="mn-MN"/>
        </w:rPr>
        <w:t xml:space="preserve"> хоёрдогч тохируулгын нөөцийн хэмжээ болон </w:t>
      </w:r>
      <w:r w:rsidR="00755DE7" w:rsidRPr="00F45ACC">
        <w:rPr>
          <w:rFonts w:eastAsia="Arial" w:cs="Arial"/>
          <w:color w:val="000000"/>
          <w:szCs w:val="24"/>
          <w:lang w:val="mn-MN"/>
        </w:rPr>
        <w:t>байршуулах</w:t>
      </w:r>
      <w:r w:rsidRPr="00F45ACC">
        <w:rPr>
          <w:rFonts w:eastAsia="Arial" w:cs="Arial"/>
          <w:color w:val="000000"/>
          <w:szCs w:val="24"/>
          <w:lang w:val="mn-MN"/>
        </w:rPr>
        <w:t xml:space="preserve"> байршлыг төлөвлөхдөө хяналтын </w:t>
      </w:r>
      <w:r w:rsidR="00665768" w:rsidRPr="00F45ACC">
        <w:rPr>
          <w:rFonts w:eastAsia="Arial" w:cs="Arial"/>
          <w:color w:val="000000"/>
          <w:szCs w:val="24"/>
          <w:lang w:val="mn-MN"/>
        </w:rPr>
        <w:t>цэгийн</w:t>
      </w:r>
      <w:r w:rsidRPr="00F45ACC">
        <w:rPr>
          <w:rFonts w:eastAsia="Arial" w:cs="Arial"/>
          <w:color w:val="000000"/>
          <w:szCs w:val="24"/>
          <w:lang w:val="mn-MN"/>
        </w:rPr>
        <w:t xml:space="preserve"> нэвтрүүлэх чадварыг харгалза</w:t>
      </w:r>
      <w:r w:rsidR="00755DE7" w:rsidRPr="00F45ACC">
        <w:rPr>
          <w:rFonts w:eastAsia="Arial" w:cs="Arial"/>
          <w:color w:val="000000"/>
          <w:szCs w:val="24"/>
          <w:lang w:val="mn-MN"/>
        </w:rPr>
        <w:t>ж үзэх ёстой</w:t>
      </w:r>
      <w:r w:rsidRPr="00F45ACC">
        <w:rPr>
          <w:rFonts w:eastAsia="Arial" w:cs="Arial"/>
          <w:color w:val="000000"/>
          <w:szCs w:val="24"/>
          <w:lang w:val="mn-MN"/>
        </w:rPr>
        <w:t>.</w:t>
      </w:r>
    </w:p>
    <w:p w14:paraId="4046093D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         </w:t>
      </w:r>
    </w:p>
    <w:p w14:paraId="59DD39A2" w14:textId="03AA8D1E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.2 Автомат хоёрдогч тохируулгад тавих шаардлага</w:t>
      </w:r>
    </w:p>
    <w:p w14:paraId="780069CE" w14:textId="77777777" w:rsidR="006B4F28" w:rsidRPr="00F45ACC" w:rsidRDefault="006B4F2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63A3738A" w14:textId="67A1BAF3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pacing w:val="-2"/>
          <w:szCs w:val="24"/>
          <w:lang w:val="mn-MN"/>
        </w:rPr>
      </w:pPr>
      <w:r w:rsidRPr="001E4FAC">
        <w:rPr>
          <w:rFonts w:eastAsia="Calibri" w:cs="Arial"/>
          <w:b/>
          <w:bCs/>
          <w:szCs w:val="24"/>
          <w:lang w:val="mn-MN"/>
        </w:rPr>
        <w:t>5</w:t>
      </w:r>
      <w:r w:rsidR="00750E19" w:rsidRPr="001E4FAC">
        <w:rPr>
          <w:rFonts w:eastAsia="Calibri" w:cs="Arial"/>
          <w:b/>
          <w:bCs/>
          <w:szCs w:val="24"/>
          <w:lang w:val="mn-MN"/>
        </w:rPr>
        <w:t>.2.1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C07A82" w:rsidRPr="00F45ACC">
        <w:rPr>
          <w:rFonts w:eastAsia="Calibri" w:cs="Arial"/>
          <w:color w:val="161616"/>
          <w:szCs w:val="24"/>
          <w:lang w:val="mn-MN"/>
        </w:rPr>
        <w:t>ЭХНС</w:t>
      </w:r>
      <w:r w:rsidR="00750E19" w:rsidRPr="00F45ACC">
        <w:rPr>
          <w:rFonts w:eastAsia="Calibri" w:cs="Arial"/>
          <w:color w:val="161616"/>
          <w:spacing w:val="6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болон</w:t>
      </w:r>
      <w:r w:rsidR="00750E19" w:rsidRPr="00F45ACC">
        <w:rPr>
          <w:rFonts w:eastAsia="Calibri" w:cs="Arial"/>
          <w:color w:val="161616"/>
          <w:spacing w:val="6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бие даан</w:t>
      </w:r>
      <w:r w:rsidR="00750E19" w:rsidRPr="00F45ACC">
        <w:rPr>
          <w:rFonts w:eastAsia="Calibri" w:cs="Arial"/>
          <w:color w:val="161616"/>
          <w:spacing w:val="55"/>
          <w:w w:val="15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ажилладаг</w:t>
      </w:r>
      <w:r w:rsidR="00750E19" w:rsidRPr="00F45ACC">
        <w:rPr>
          <w:rFonts w:eastAsia="Calibri" w:cs="Arial"/>
          <w:color w:val="161616"/>
          <w:spacing w:val="55"/>
          <w:w w:val="15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</w:t>
      </w:r>
      <w:r w:rsidR="004871D2" w:rsidRPr="00F45ACC">
        <w:rPr>
          <w:rFonts w:eastAsia="Calibri" w:cs="Arial"/>
          <w:color w:val="161616"/>
          <w:szCs w:val="24"/>
          <w:lang w:val="mn-MN"/>
        </w:rPr>
        <w:t>ү</w:t>
      </w:r>
      <w:r w:rsidR="00750E19" w:rsidRPr="00F45ACC">
        <w:rPr>
          <w:rFonts w:eastAsia="Calibri" w:cs="Arial"/>
          <w:color w:val="161616"/>
          <w:szCs w:val="24"/>
          <w:lang w:val="mn-MN"/>
        </w:rPr>
        <w:t>с</w:t>
      </w:r>
      <w:r w:rsidR="00750E19" w:rsidRPr="00F45ACC">
        <w:rPr>
          <w:rFonts w:eastAsia="Calibri" w:cs="Arial"/>
          <w:color w:val="161616"/>
          <w:spacing w:val="6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нутгийн</w:t>
      </w:r>
      <w:r w:rsidR="00750E19" w:rsidRPr="00F45ACC">
        <w:rPr>
          <w:rFonts w:eastAsia="Calibri" w:cs="Arial"/>
          <w:color w:val="161616"/>
          <w:spacing w:val="7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цахилгаан</w:t>
      </w:r>
      <w:r w:rsidR="00750E19" w:rsidRPr="00F45ACC">
        <w:rPr>
          <w:rFonts w:eastAsia="Calibri" w:cs="Arial"/>
          <w:color w:val="161616"/>
          <w:spacing w:val="50"/>
          <w:w w:val="15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эрчим</w:t>
      </w:r>
      <w:r w:rsidR="00750E19" w:rsidRPr="00F45ACC">
        <w:rPr>
          <w:rFonts w:eastAsia="Calibri" w:cs="Arial"/>
          <w:color w:val="161616"/>
          <w:spacing w:val="51"/>
          <w:w w:val="15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хүчний системд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автомат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хоёрдогч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тохируулгыг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зорилгоор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хий</w:t>
      </w:r>
      <w:r w:rsidR="00755DE7" w:rsidRPr="00F45ACC">
        <w:rPr>
          <w:rFonts w:eastAsia="Calibri" w:cs="Arial"/>
          <w:color w:val="161616"/>
          <w:spacing w:val="-2"/>
          <w:szCs w:val="24"/>
          <w:lang w:val="mn-MN"/>
        </w:rPr>
        <w:t>дэг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:</w:t>
      </w:r>
    </w:p>
    <w:p w14:paraId="10946142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2763D893" w14:textId="4091923E" w:rsidR="00750E19" w:rsidRPr="00F45ACC" w:rsidRDefault="00750E19" w:rsidP="004871D2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360" w:right="30"/>
        <w:jc w:val="both"/>
        <w:rPr>
          <w:rFonts w:eastAsia="Calibri" w:cs="Arial"/>
          <w:color w:val="161616"/>
          <w:lang w:val="mn-MN"/>
        </w:rPr>
      </w:pPr>
      <w:r w:rsidRPr="00F45ACC">
        <w:rPr>
          <w:rFonts w:eastAsia="Calibri" w:cs="Arial"/>
          <w:color w:val="161616"/>
          <w:lang w:val="mn-MN"/>
        </w:rPr>
        <w:t>тохируулгын бүсэд бодит чадлын тэнцвэргүй</w:t>
      </w:r>
      <w:r w:rsidR="004871D2" w:rsidRPr="00F45ACC">
        <w:rPr>
          <w:rFonts w:eastAsia="Calibri" w:cs="Arial"/>
          <w:color w:val="161616"/>
          <w:lang w:val="mn-MN"/>
        </w:rPr>
        <w:t>жилт</w:t>
      </w:r>
      <w:r w:rsidRPr="00F45ACC">
        <w:rPr>
          <w:rFonts w:eastAsia="Calibri" w:cs="Arial"/>
          <w:color w:val="161616"/>
          <w:lang w:val="mn-MN"/>
        </w:rPr>
        <w:t xml:space="preserve"> үүссэн тохиолдолд  давтамжийн</w:t>
      </w:r>
      <w:r w:rsidRPr="00F45ACC">
        <w:rPr>
          <w:rFonts w:eastAsia="Calibri" w:cs="Arial"/>
          <w:color w:val="161616"/>
          <w:spacing w:val="-2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 xml:space="preserve">хэвийн </w:t>
      </w:r>
      <w:r w:rsidR="007D67DD" w:rsidRPr="00F45ACC">
        <w:rPr>
          <w:rFonts w:eastAsia="Calibri" w:cs="Arial"/>
          <w:color w:val="161616"/>
          <w:lang w:val="mn-MN"/>
        </w:rPr>
        <w:t>түвшнийг</w:t>
      </w:r>
      <w:r w:rsidRPr="00F45ACC">
        <w:rPr>
          <w:rFonts w:eastAsia="Calibri" w:cs="Arial"/>
          <w:color w:val="161616"/>
          <w:spacing w:val="-8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сэргээх хугацааг</w:t>
      </w:r>
      <w:r w:rsidRPr="00F45ACC">
        <w:rPr>
          <w:rFonts w:eastAsia="Calibri" w:cs="Arial"/>
          <w:color w:val="161616"/>
          <w:spacing w:val="-9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багасгах;</w:t>
      </w:r>
    </w:p>
    <w:p w14:paraId="3C7850B3" w14:textId="60AC96FD" w:rsidR="00750E19" w:rsidRPr="00F45ACC" w:rsidRDefault="00750E19" w:rsidP="004871D2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360" w:right="30"/>
        <w:jc w:val="both"/>
        <w:rPr>
          <w:rFonts w:eastAsia="Calibri" w:cs="Arial"/>
          <w:color w:val="161616"/>
          <w:spacing w:val="-4"/>
          <w:lang w:val="mn-MN"/>
        </w:rPr>
      </w:pPr>
      <w:r w:rsidRPr="00F45ACC">
        <w:rPr>
          <w:rFonts w:eastAsia="Calibri" w:cs="Arial"/>
          <w:color w:val="161616"/>
          <w:spacing w:val="-4"/>
          <w:lang w:val="mn-MN"/>
        </w:rPr>
        <w:t>хяналтын</w:t>
      </w:r>
      <w:r w:rsidRPr="00F45ACC">
        <w:rPr>
          <w:rFonts w:eastAsia="Calibri" w:cs="Arial"/>
          <w:color w:val="161616"/>
          <w:spacing w:val="-12"/>
          <w:lang w:val="mn-MN"/>
        </w:rPr>
        <w:t xml:space="preserve"> </w:t>
      </w:r>
      <w:r w:rsidR="004871D2" w:rsidRPr="00F45ACC">
        <w:rPr>
          <w:rFonts w:eastAsia="Calibri" w:cs="Arial"/>
          <w:color w:val="161616"/>
          <w:spacing w:val="-4"/>
          <w:lang w:val="mn-MN"/>
        </w:rPr>
        <w:t>цэг дэх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хэт</w:t>
      </w:r>
      <w:r w:rsidRPr="00F45ACC">
        <w:rPr>
          <w:rFonts w:eastAsia="Calibri" w:cs="Arial"/>
          <w:color w:val="161616"/>
          <w:spacing w:val="-12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ачааллыг </w:t>
      </w:r>
      <w:r w:rsidR="004871D2" w:rsidRPr="00F45ACC">
        <w:rPr>
          <w:rFonts w:eastAsia="Calibri" w:cs="Arial"/>
          <w:color w:val="161616"/>
          <w:spacing w:val="-4"/>
          <w:lang w:val="mn-MN"/>
        </w:rPr>
        <w:t>байхгүй болгох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хугацааг багасгах; </w:t>
      </w:r>
    </w:p>
    <w:p w14:paraId="5A1C3D04" w14:textId="4E0BD282" w:rsidR="00750E19" w:rsidRPr="00F45ACC" w:rsidRDefault="00750E19" w:rsidP="004871D2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360" w:right="30"/>
        <w:jc w:val="both"/>
        <w:rPr>
          <w:rFonts w:eastAsia="Calibri" w:cs="Arial"/>
          <w:color w:val="161616"/>
          <w:lang w:val="mn-MN"/>
        </w:rPr>
      </w:pPr>
      <w:r w:rsidRPr="00F45ACC">
        <w:rPr>
          <w:rFonts w:eastAsia="Calibri" w:cs="Arial"/>
          <w:color w:val="161616"/>
          <w:lang w:val="mn-MN"/>
        </w:rPr>
        <w:t>үйлдвэрлэсэн болон</w:t>
      </w:r>
      <w:r w:rsidRPr="00F45ACC">
        <w:rPr>
          <w:rFonts w:eastAsia="Calibri" w:cs="Arial"/>
          <w:color w:val="161616"/>
          <w:spacing w:val="-2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 xml:space="preserve">хэрэглэсэн цахилгаан   </w:t>
      </w:r>
      <w:r w:rsidRPr="00F45ACC">
        <w:rPr>
          <w:rFonts w:eastAsia="Calibri" w:cs="Arial"/>
          <w:color w:val="161616"/>
          <w:spacing w:val="-2"/>
          <w:lang w:val="mn-MN"/>
        </w:rPr>
        <w:t>эрчим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хүч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төлөвлөсөн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хэмжээнээс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="004871D2" w:rsidRPr="00F45ACC">
        <w:rPr>
          <w:rFonts w:eastAsia="Calibri" w:cs="Arial"/>
          <w:color w:val="161616"/>
          <w:lang w:val="mn-MN"/>
        </w:rPr>
        <w:t xml:space="preserve">давтамжийн </w:t>
      </w:r>
      <w:r w:rsidR="00F552C3" w:rsidRPr="00F45ACC">
        <w:rPr>
          <w:rFonts w:eastAsia="Calibri" w:cs="Arial"/>
          <w:color w:val="161616"/>
          <w:lang w:val="mn-MN"/>
        </w:rPr>
        <w:t>хэлбэлзлийн</w:t>
      </w:r>
      <w:r w:rsidR="004871D2" w:rsidRPr="00F45ACC">
        <w:rPr>
          <w:rFonts w:eastAsia="Calibri" w:cs="Arial"/>
          <w:color w:val="161616"/>
          <w:lang w:val="mn-MN"/>
        </w:rPr>
        <w:t xml:space="preserve"> улмаас</w:t>
      </w:r>
      <w:r w:rsidR="004871D2" w:rsidRPr="00F45ACC">
        <w:rPr>
          <w:rFonts w:eastAsia="Calibri" w:cs="Arial"/>
          <w:color w:val="161616"/>
          <w:spacing w:val="-1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хамгийн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багаар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>зөрөх</w:t>
      </w:r>
      <w:r w:rsidRPr="00F45ACC">
        <w:rPr>
          <w:rFonts w:eastAsia="Calibri" w:cs="Arial"/>
          <w:color w:val="161616"/>
          <w:spacing w:val="-1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-2"/>
          <w:lang w:val="mn-MN"/>
        </w:rPr>
        <w:t xml:space="preserve">нөхцөлийг </w:t>
      </w:r>
      <w:r w:rsidRPr="00F45ACC">
        <w:rPr>
          <w:rFonts w:eastAsia="Calibri" w:cs="Arial"/>
          <w:color w:val="161616"/>
          <w:lang w:val="mn-MN"/>
        </w:rPr>
        <w:t>хангахад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чиглэсэн</w:t>
      </w:r>
      <w:r w:rsidRPr="00F45ACC">
        <w:rPr>
          <w:rFonts w:eastAsia="Calibri" w:cs="Arial"/>
          <w:color w:val="161616"/>
          <w:spacing w:val="-10"/>
          <w:lang w:val="mn-MN"/>
        </w:rPr>
        <w:t xml:space="preserve"> </w:t>
      </w:r>
      <w:r w:rsidR="004871D2" w:rsidRPr="00F45ACC">
        <w:rPr>
          <w:rFonts w:eastAsia="Calibri" w:cs="Arial"/>
          <w:color w:val="161616"/>
          <w:lang w:val="mn-MN"/>
        </w:rPr>
        <w:t>3</w:t>
      </w:r>
      <w:r w:rsidRPr="00F45ACC">
        <w:rPr>
          <w:rFonts w:eastAsia="Calibri" w:cs="Arial"/>
          <w:color w:val="161616"/>
          <w:lang w:val="mn-MN"/>
        </w:rPr>
        <w:t>.5-ын</w:t>
      </w:r>
      <w:r w:rsidRPr="00F45ACC">
        <w:rPr>
          <w:rFonts w:eastAsia="Calibri" w:cs="Arial"/>
          <w:color w:val="161616"/>
          <w:spacing w:val="-13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шаардлагыг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биелүүлэх.</w:t>
      </w:r>
    </w:p>
    <w:p w14:paraId="085DB2C6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1"/>
        <w:jc w:val="both"/>
        <w:rPr>
          <w:rFonts w:eastAsia="Calibri" w:cs="Arial"/>
          <w:szCs w:val="24"/>
          <w:lang w:val="mn-MN"/>
        </w:rPr>
      </w:pPr>
    </w:p>
    <w:p w14:paraId="0DA01420" w14:textId="73742AE6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1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lastRenderedPageBreak/>
        <w:t>5</w:t>
      </w:r>
      <w:r w:rsidR="00750E19" w:rsidRPr="00F45ACC">
        <w:rPr>
          <w:rFonts w:eastAsia="Calibri" w:cs="Arial"/>
          <w:b/>
          <w:szCs w:val="24"/>
          <w:lang w:val="mn-MN"/>
        </w:rPr>
        <w:t>.2.2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C07A82" w:rsidRPr="00F45ACC">
        <w:rPr>
          <w:rFonts w:eastAsia="Calibri" w:cs="Arial"/>
          <w:color w:val="161616"/>
          <w:spacing w:val="-2"/>
          <w:szCs w:val="24"/>
          <w:lang w:val="mn-MN"/>
        </w:rPr>
        <w:t>ЭХНС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-ийн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автомат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хоёрдогч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бүт</w:t>
      </w:r>
      <w:r w:rsidR="00755DE7" w:rsidRPr="00F45ACC">
        <w:rPr>
          <w:rFonts w:eastAsia="Calibri" w:cs="Arial"/>
          <w:color w:val="161616"/>
          <w:spacing w:val="-2"/>
          <w:szCs w:val="24"/>
          <w:lang w:val="mn-MN"/>
        </w:rPr>
        <w:t>цэд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FA6168" w:rsidRPr="00F45ACC">
        <w:rPr>
          <w:rFonts w:eastAsia="Calibri" w:cs="Arial"/>
          <w:color w:val="161616"/>
          <w:spacing w:val="-2"/>
          <w:szCs w:val="24"/>
          <w:lang w:val="mn-MN"/>
        </w:rPr>
        <w:t>системүүд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8F0F88" w:rsidRPr="00F45ACC">
        <w:rPr>
          <w:rFonts w:eastAsia="Calibri" w:cs="Arial"/>
          <w:color w:val="161616"/>
          <w:szCs w:val="24"/>
          <w:lang w:val="mn-MN"/>
        </w:rPr>
        <w:t>орно</w:t>
      </w:r>
      <w:r w:rsidR="00750E19" w:rsidRPr="00F45ACC">
        <w:rPr>
          <w:rFonts w:eastAsia="Calibri" w:cs="Arial"/>
          <w:color w:val="161616"/>
          <w:szCs w:val="24"/>
          <w:lang w:val="mn-MN"/>
        </w:rPr>
        <w:t>:</w:t>
      </w:r>
    </w:p>
    <w:p w14:paraId="03DC05C9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 w:firstLine="1"/>
        <w:jc w:val="both"/>
        <w:rPr>
          <w:rFonts w:eastAsia="Calibri" w:cs="Arial"/>
          <w:szCs w:val="24"/>
          <w:lang w:val="mn-MN"/>
        </w:rPr>
      </w:pPr>
    </w:p>
    <w:p w14:paraId="5130B9F5" w14:textId="625F30F3" w:rsidR="00750E19" w:rsidRPr="00F45ACC" w:rsidRDefault="00C07A82" w:rsidP="004871D2">
      <w:pPr>
        <w:pStyle w:val="ListParagraph"/>
        <w:widowControl w:val="0"/>
        <w:numPr>
          <w:ilvl w:val="0"/>
          <w:numId w:val="27"/>
        </w:numPr>
        <w:tabs>
          <w:tab w:val="left" w:pos="467"/>
          <w:tab w:val="left" w:pos="720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>ЭХНС</w:t>
      </w:r>
      <w:r w:rsidR="00750E19" w:rsidRPr="00F45ACC">
        <w:rPr>
          <w:rFonts w:eastAsia="Arial" w:cs="Arial"/>
          <w:color w:val="161616"/>
          <w:spacing w:val="-2"/>
          <w:lang w:val="mn-MN"/>
        </w:rPr>
        <w:t>-ийн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түвшний </w:t>
      </w:r>
      <w:r w:rsidR="00750E19"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төв</w:t>
      </w:r>
      <w:r w:rsidR="007C67D1" w:rsidRPr="00F45ACC">
        <w:rPr>
          <w:rFonts w:eastAsia="Arial" w:cs="Arial"/>
          <w:color w:val="161616"/>
          <w:spacing w:val="-2"/>
          <w:lang w:val="mn-MN"/>
        </w:rPr>
        <w:t>лөрсөн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тохируулгын</w:t>
      </w:r>
      <w:r w:rsidR="00750E19" w:rsidRPr="00F45ACC">
        <w:rPr>
          <w:rFonts w:eastAsia="Arial" w:cs="Arial"/>
          <w:color w:val="161616"/>
          <w:spacing w:val="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систем </w:t>
      </w:r>
      <w:r w:rsidR="004871D2" w:rsidRPr="00F45ACC">
        <w:rPr>
          <w:rFonts w:eastAsia="Arial" w:cs="Arial"/>
          <w:color w:val="161616"/>
          <w:spacing w:val="-2"/>
          <w:lang w:val="mn-MN"/>
        </w:rPr>
        <w:t>/</w:t>
      </w:r>
      <w:r w:rsidR="00750E19" w:rsidRPr="00F45ACC">
        <w:rPr>
          <w:rFonts w:eastAsia="Arial" w:cs="Arial"/>
          <w:color w:val="161616"/>
          <w:spacing w:val="-2"/>
          <w:lang w:val="mn-MN"/>
        </w:rPr>
        <w:t>TТC</w:t>
      </w:r>
      <w:r w:rsidR="004871D2" w:rsidRPr="00F45ACC">
        <w:rPr>
          <w:rFonts w:eastAsia="Arial" w:cs="Arial"/>
          <w:color w:val="161616"/>
          <w:spacing w:val="-2"/>
          <w:lang w:val="mn-MN"/>
        </w:rPr>
        <w:t>/</w:t>
      </w:r>
      <w:r w:rsidR="00750E19" w:rsidRPr="00F45ACC">
        <w:rPr>
          <w:rFonts w:eastAsia="Arial" w:cs="Arial"/>
          <w:color w:val="161616"/>
          <w:spacing w:val="-2"/>
          <w:lang w:val="mn-MN"/>
        </w:rPr>
        <w:t>;</w:t>
      </w:r>
    </w:p>
    <w:p w14:paraId="19FF77A1" w14:textId="224914AE" w:rsidR="00750E19" w:rsidRPr="00F45ACC" w:rsidRDefault="00C07A82" w:rsidP="004871D2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>ЭХНС</w:t>
      </w:r>
      <w:r w:rsidR="00750E19" w:rsidRPr="00F45ACC">
        <w:rPr>
          <w:rFonts w:eastAsia="Arial" w:cs="Arial"/>
          <w:color w:val="161616"/>
          <w:spacing w:val="-2"/>
          <w:lang w:val="mn-MN"/>
        </w:rPr>
        <w:t>-ийн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түвшний</w:t>
      </w:r>
      <w:r w:rsidR="00750E19"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төвлөрсөн</w:t>
      </w:r>
      <w:r w:rsidR="00750E19" w:rsidRPr="00F45ACC">
        <w:rPr>
          <w:rFonts w:eastAsia="Arial" w:cs="Arial"/>
          <w:color w:val="161616"/>
          <w:spacing w:val="2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систем</w:t>
      </w:r>
      <w:r w:rsidR="00750E19" w:rsidRPr="00F45ACC">
        <w:rPr>
          <w:rFonts w:eastAsia="Arial" w:cs="Arial"/>
          <w:color w:val="161616"/>
          <w:spacing w:val="18"/>
          <w:lang w:val="mn-MN"/>
        </w:rPr>
        <w:t xml:space="preserve"> </w:t>
      </w:r>
      <w:r w:rsidR="004871D2" w:rsidRPr="00F45ACC">
        <w:rPr>
          <w:rFonts w:eastAsia="Arial" w:cs="Arial"/>
          <w:color w:val="161616"/>
          <w:spacing w:val="18"/>
          <w:lang w:val="mn-MN"/>
        </w:rPr>
        <w:t>/</w:t>
      </w:r>
      <w:r w:rsidR="00750E19" w:rsidRPr="00F45ACC">
        <w:rPr>
          <w:rFonts w:eastAsia="Arial" w:cs="Arial"/>
          <w:color w:val="161616"/>
          <w:lang w:val="mn-MN"/>
        </w:rPr>
        <w:t>TC</w:t>
      </w:r>
      <w:r w:rsidR="004871D2" w:rsidRPr="00F45ACC">
        <w:rPr>
          <w:rFonts w:eastAsia="Arial" w:cs="Arial"/>
          <w:color w:val="161616"/>
          <w:lang w:val="mn-MN"/>
        </w:rPr>
        <w:t>/</w:t>
      </w:r>
      <w:r w:rsidR="00750E19" w:rsidRPr="00F45ACC">
        <w:rPr>
          <w:rFonts w:eastAsia="Arial" w:cs="Arial"/>
          <w:color w:val="161616"/>
          <w:spacing w:val="-2"/>
          <w:lang w:val="mn-MN"/>
        </w:rPr>
        <w:t>;</w:t>
      </w:r>
    </w:p>
    <w:p w14:paraId="6E4000EB" w14:textId="77777777" w:rsidR="00FA6168" w:rsidRPr="00F45ACC" w:rsidRDefault="00750E19" w:rsidP="004871D2">
      <w:pPr>
        <w:pStyle w:val="ListParagraph"/>
        <w:widowControl w:val="0"/>
        <w:numPr>
          <w:ilvl w:val="0"/>
          <w:numId w:val="27"/>
        </w:numPr>
        <w:tabs>
          <w:tab w:val="left" w:pos="467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 xml:space="preserve">БНЭХС-ийн </w:t>
      </w:r>
      <w:r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="004871D2" w:rsidRPr="00F45ACC">
        <w:rPr>
          <w:rFonts w:eastAsia="Arial" w:cs="Arial"/>
          <w:color w:val="161616"/>
          <w:spacing w:val="-5"/>
          <w:lang w:val="mn-MN"/>
        </w:rPr>
        <w:t xml:space="preserve">бүс нутгийн </w:t>
      </w:r>
      <w:r w:rsidR="00FA6168" w:rsidRPr="00F45ACC">
        <w:rPr>
          <w:rFonts w:eastAsia="Arial" w:cs="Arial"/>
          <w:color w:val="161616"/>
          <w:spacing w:val="-5"/>
          <w:lang w:val="mn-MN"/>
        </w:rPr>
        <w:t xml:space="preserve">эрчим хүчний системийн </w:t>
      </w:r>
    </w:p>
    <w:p w14:paraId="0BB7C991" w14:textId="220B4A90" w:rsidR="00750E19" w:rsidRPr="00F45ACC" w:rsidRDefault="00750E19" w:rsidP="00FA6168">
      <w:pPr>
        <w:pStyle w:val="ListParagraph"/>
        <w:widowControl w:val="0"/>
        <w:tabs>
          <w:tab w:val="left" w:pos="467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>түвшний</w:t>
      </w:r>
      <w:r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="00FA6168" w:rsidRPr="00F45ACC">
        <w:rPr>
          <w:rFonts w:eastAsia="Arial" w:cs="Arial"/>
          <w:color w:val="161616"/>
          <w:spacing w:val="-10"/>
          <w:lang w:val="mn-MN"/>
        </w:rPr>
        <w:t>төвлөрсөн систем /</w:t>
      </w:r>
      <w:r w:rsidRPr="00F45ACC">
        <w:rPr>
          <w:rFonts w:eastAsia="Arial" w:cs="Arial"/>
          <w:color w:val="161616"/>
          <w:spacing w:val="-4"/>
          <w:lang w:val="mn-MN"/>
        </w:rPr>
        <w:t>БНТC).</w:t>
      </w:r>
      <w:r w:rsidRPr="00F45ACC">
        <w:rPr>
          <w:rFonts w:eastAsia="Arial" w:cs="Arial"/>
          <w:color w:val="000000"/>
          <w:lang w:val="mn-MN"/>
        </w:rPr>
        <w:t xml:space="preserve"> </w:t>
      </w:r>
    </w:p>
    <w:p w14:paraId="4911EE7F" w14:textId="77777777" w:rsidR="006B4F28" w:rsidRPr="00F45ACC" w:rsidRDefault="006B4F28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4BC82D0" w14:textId="65076BD2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.2.3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FA6168" w:rsidRPr="00F45ACC">
        <w:rPr>
          <w:rFonts w:eastAsia="Arial" w:cs="Arial"/>
          <w:color w:val="000000"/>
          <w:szCs w:val="24"/>
          <w:lang w:val="mn-MN"/>
        </w:rPr>
        <w:t>Давтамж ба бодит чадлын урсгалын автомат тохируулгыг гүйцэтгэхэд дараах</w:t>
      </w:r>
      <w:r w:rsidR="00750E19" w:rsidRPr="00F45ACC">
        <w:rPr>
          <w:rFonts w:eastAsia="Arial" w:cs="Arial"/>
          <w:color w:val="161616"/>
          <w:spacing w:val="-13"/>
          <w:position w:val="1"/>
          <w:szCs w:val="24"/>
          <w:lang w:val="mn-MN"/>
        </w:rPr>
        <w:t xml:space="preserve"> бүтцүүд</w:t>
      </w:r>
      <w:r w:rsidR="00750E19" w:rsidRPr="00F45ACC">
        <w:rPr>
          <w:rFonts w:eastAsia="Arial" w:cs="Arial"/>
          <w:color w:val="161616"/>
          <w:spacing w:val="-13"/>
          <w:szCs w:val="2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position w:val="1"/>
          <w:szCs w:val="24"/>
          <w:lang w:val="mn-MN"/>
        </w:rPr>
        <w:t>багтана.</w:t>
      </w:r>
    </w:p>
    <w:p w14:paraId="6EF335CF" w14:textId="6E320351" w:rsidR="00750E19" w:rsidRPr="00F45ACC" w:rsidRDefault="00750E19" w:rsidP="00FA6168">
      <w:pPr>
        <w:pStyle w:val="ListParagraph"/>
        <w:widowControl w:val="0"/>
        <w:numPr>
          <w:ilvl w:val="0"/>
          <w:numId w:val="28"/>
        </w:numPr>
        <w:tabs>
          <w:tab w:val="left" w:pos="540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>системийн</w:t>
      </w:r>
      <w:r w:rsidRPr="00F45ACC">
        <w:rPr>
          <w:rFonts w:eastAsia="Arial" w:cs="Arial"/>
          <w:color w:val="161616"/>
          <w:spacing w:val="3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операторын</w:t>
      </w:r>
      <w:r w:rsidRPr="00F45ACC">
        <w:rPr>
          <w:rFonts w:eastAsia="Arial" w:cs="Arial"/>
          <w:color w:val="161616"/>
          <w:spacing w:val="4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хяналтын</w:t>
      </w:r>
      <w:r w:rsidRPr="00F45ACC">
        <w:rPr>
          <w:rFonts w:eastAsia="Arial" w:cs="Arial"/>
          <w:color w:val="161616"/>
          <w:spacing w:val="1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компьютерын</w:t>
      </w:r>
      <w:r w:rsidRPr="00F45ACC">
        <w:rPr>
          <w:rFonts w:eastAsia="Arial" w:cs="Arial"/>
          <w:color w:val="161616"/>
          <w:spacing w:val="7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цогцолбор</w:t>
      </w:r>
      <w:r w:rsidR="00360FC3" w:rsidRPr="00F45ACC">
        <w:rPr>
          <w:rFonts w:eastAsia="Arial" w:cs="Arial"/>
          <w:color w:val="161616"/>
          <w:spacing w:val="-4"/>
          <w:lang w:val="mn-MN"/>
        </w:rPr>
        <w:t xml:space="preserve"> буюу </w:t>
      </w: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="00360FC3" w:rsidRPr="00F45ACC">
        <w:rPr>
          <w:rFonts w:eastAsia="Arial" w:cs="Arial"/>
          <w:color w:val="161616"/>
          <w:spacing w:val="-4"/>
          <w:lang w:val="mn-MN"/>
        </w:rPr>
        <w:t>удирдлагын тооцоолох байгууламж /</w:t>
      </w:r>
      <w:r w:rsidRPr="00F45ACC">
        <w:rPr>
          <w:rFonts w:eastAsia="Arial" w:cs="Arial"/>
          <w:color w:val="161616"/>
          <w:spacing w:val="-4"/>
          <w:lang w:val="mn-MN"/>
        </w:rPr>
        <w:t>УТБ/</w:t>
      </w:r>
      <w:r w:rsidR="00360FC3"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;</w:t>
      </w:r>
    </w:p>
    <w:p w14:paraId="03A3A1BC" w14:textId="0B45DF41" w:rsidR="000260F8" w:rsidRPr="00F45ACC" w:rsidRDefault="00750E19" w:rsidP="00FA6168">
      <w:pPr>
        <w:pStyle w:val="ListParagraph"/>
        <w:widowControl w:val="0"/>
        <w:numPr>
          <w:ilvl w:val="0"/>
          <w:numId w:val="28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цахилгаан </w:t>
      </w:r>
      <w:r w:rsidR="007D67DD" w:rsidRPr="00F45ACC">
        <w:rPr>
          <w:rFonts w:eastAsia="Arial" w:cs="Arial"/>
          <w:color w:val="161616"/>
          <w:lang w:val="mn-MN"/>
        </w:rPr>
        <w:t>станцад</w:t>
      </w:r>
      <w:r w:rsidRPr="00F45ACC">
        <w:rPr>
          <w:rFonts w:eastAsia="Arial" w:cs="Arial"/>
          <w:color w:val="161616"/>
          <w:lang w:val="mn-MN"/>
        </w:rPr>
        <w:t xml:space="preserve"> суурилуулсан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="00360FC3" w:rsidRPr="00F45ACC">
        <w:rPr>
          <w:rFonts w:eastAsia="Arial" w:cs="Arial"/>
          <w:color w:val="161616"/>
          <w:spacing w:val="-6"/>
          <w:lang w:val="mn-MN"/>
        </w:rPr>
        <w:t>давтамж ба бодит чадлын урсгалын автомат тохируулгын /</w:t>
      </w:r>
      <w:r w:rsidR="00360FC3" w:rsidRPr="00F45ACC">
        <w:rPr>
          <w:rFonts w:eastAsia="Arial" w:cs="Arial"/>
          <w:color w:val="161616"/>
          <w:lang w:val="mn-MN"/>
        </w:rPr>
        <w:t>ДБЧУАТ/</w:t>
      </w: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төхөөрөмж;</w:t>
      </w:r>
    </w:p>
    <w:p w14:paraId="36446DE4" w14:textId="54EF1730" w:rsidR="00750E19" w:rsidRPr="00F45ACC" w:rsidRDefault="007B150F" w:rsidP="00FA6168">
      <w:pPr>
        <w:pStyle w:val="ListParagraph"/>
        <w:widowControl w:val="0"/>
        <w:numPr>
          <w:ilvl w:val="0"/>
          <w:numId w:val="28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удирдлагын тооцоолох байгууламж</w:t>
      </w:r>
      <w:r w:rsidR="00750E19" w:rsidRPr="00F45ACC">
        <w:rPr>
          <w:rFonts w:eastAsia="Arial" w:cs="Arial"/>
          <w:color w:val="161616"/>
          <w:lang w:val="mn-MN"/>
        </w:rPr>
        <w:t xml:space="preserve"> болон </w:t>
      </w:r>
      <w:r w:rsidR="00360FC3" w:rsidRPr="00F45ACC">
        <w:rPr>
          <w:rFonts w:eastAsia="Arial" w:cs="Arial"/>
          <w:color w:val="161616"/>
          <w:lang w:val="mn-MN"/>
        </w:rPr>
        <w:t xml:space="preserve">станцын </w:t>
      </w:r>
      <w:r w:rsidR="00360FC3" w:rsidRPr="00F45ACC">
        <w:rPr>
          <w:rFonts w:eastAsia="Arial" w:cs="Arial"/>
          <w:color w:val="161616"/>
          <w:spacing w:val="-6"/>
          <w:lang w:val="mn-MN"/>
        </w:rPr>
        <w:t xml:space="preserve">давтамж ба бодит чадлын урсгалын автомат тохируулгын </w:t>
      </w:r>
      <w:r w:rsidR="00750E19" w:rsidRPr="00F45ACC">
        <w:rPr>
          <w:rFonts w:eastAsia="Arial" w:cs="Arial"/>
          <w:color w:val="161616"/>
          <w:lang w:val="mn-MN"/>
        </w:rPr>
        <w:t xml:space="preserve">төхөөрөмжийн харилцан </w:t>
      </w:r>
      <w:r w:rsidR="000F63E7" w:rsidRPr="00F45ACC">
        <w:rPr>
          <w:rFonts w:eastAsia="Arial" w:cs="Arial"/>
          <w:color w:val="161616"/>
          <w:lang w:val="mn-MN"/>
        </w:rPr>
        <w:t>ажиллагаанд</w:t>
      </w:r>
      <w:r w:rsidRPr="00F45ACC">
        <w:rPr>
          <w:rFonts w:eastAsia="Arial" w:cs="Arial"/>
          <w:color w:val="161616"/>
          <w:lang w:val="mn-MN"/>
        </w:rPr>
        <w:t xml:space="preserve"> зориулсан</w:t>
      </w:r>
      <w:r w:rsidR="00750E19" w:rsidRPr="00F45ACC">
        <w:rPr>
          <w:rFonts w:eastAsia="Arial" w:cs="Arial"/>
          <w:color w:val="161616"/>
          <w:lang w:val="mn-MN"/>
        </w:rPr>
        <w:t xml:space="preserve">   тусгайлан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зохион</w:t>
      </w:r>
      <w:r w:rsidR="00750E19"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байгуул</w:t>
      </w:r>
      <w:r w:rsidRPr="00F45ACC">
        <w:rPr>
          <w:rFonts w:eastAsia="Arial" w:cs="Arial"/>
          <w:color w:val="161616"/>
          <w:lang w:val="mn-MN"/>
        </w:rPr>
        <w:t>сан</w:t>
      </w:r>
      <w:r w:rsidR="00750E19" w:rsidRPr="00F45ACC">
        <w:rPr>
          <w:rFonts w:eastAsia="Arial" w:cs="Arial"/>
          <w:color w:val="161616"/>
          <w:lang w:val="mn-MN"/>
        </w:rPr>
        <w:t xml:space="preserve"> холбооны сувгууд.</w:t>
      </w:r>
    </w:p>
    <w:p w14:paraId="2E31A367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41567697" w14:textId="36A34BC9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.2.</w:t>
      </w:r>
      <w:r w:rsidR="007C67D1" w:rsidRPr="00F45ACC">
        <w:rPr>
          <w:rFonts w:eastAsia="Arial" w:cs="Arial"/>
          <w:b/>
          <w:color w:val="000000"/>
          <w:szCs w:val="24"/>
          <w:lang w:val="mn-MN"/>
        </w:rPr>
        <w:t>4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Цахилгаан эрчим хүчний байгууламжаас диспетчерийн төвд </w:t>
      </w:r>
      <w:r w:rsidR="007C67D1" w:rsidRPr="00F45ACC">
        <w:rPr>
          <w:rFonts w:eastAsia="Arial" w:cs="Arial"/>
          <w:color w:val="000000"/>
          <w:szCs w:val="24"/>
          <w:lang w:val="mn-MN" w:bidi="mn-MN"/>
        </w:rPr>
        <w:t>удирдлагын тооцоолох байгууламжийн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ажиллагаа</w:t>
      </w:r>
      <w:r w:rsidR="006363A1" w:rsidRPr="00F45ACC">
        <w:rPr>
          <w:rFonts w:eastAsia="Arial" w:cs="Arial"/>
          <w:color w:val="000000"/>
          <w:szCs w:val="24"/>
          <w:lang w:val="mn-MN"/>
        </w:rPr>
        <w:t>нд зориулсан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цахилгаан эрчим хүчний горимын параметрийн талаарх мэдээллийн </w:t>
      </w:r>
      <w:r w:rsidR="006363A1" w:rsidRPr="00F45ACC">
        <w:rPr>
          <w:rFonts w:eastAsia="Arial" w:cs="Arial"/>
          <w:color w:val="000000"/>
          <w:szCs w:val="24"/>
          <w:lang w:val="mn-MN"/>
        </w:rPr>
        <w:t>агуул</w:t>
      </w:r>
      <w:r w:rsidR="000B4E07" w:rsidRPr="00F45ACC">
        <w:rPr>
          <w:rFonts w:eastAsia="Arial" w:cs="Arial"/>
          <w:color w:val="000000"/>
          <w:szCs w:val="24"/>
          <w:lang w:val="mn-MN"/>
        </w:rPr>
        <w:t>амжийг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системийн оператор тогтооно.</w:t>
      </w:r>
    </w:p>
    <w:p w14:paraId="0FF51DAB" w14:textId="77777777" w:rsidR="000260F8" w:rsidRPr="00F45ACC" w:rsidRDefault="000260F8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40751D1" w14:textId="152682EE" w:rsidR="000260F8" w:rsidRPr="00F45ACC" w:rsidRDefault="00342E36" w:rsidP="00A85465">
      <w:pPr>
        <w:spacing w:after="0" w:line="240" w:lineRule="auto"/>
        <w:contextualSpacing/>
        <w:jc w:val="both"/>
        <w:rPr>
          <w:rFonts w:ascii="Calibri" w:eastAsia="Calibri" w:hAnsi="Calibri" w:cs="Times New Roman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.2.</w:t>
      </w:r>
      <w:r w:rsidR="006363A1"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E55009" w:rsidRPr="00F45ACC">
        <w:rPr>
          <w:rFonts w:eastAsia="Arial" w:cs="Arial"/>
          <w:color w:val="000000"/>
          <w:szCs w:val="24"/>
          <w:lang w:val="mn-MN"/>
        </w:rPr>
        <w:t>Давтамж ба бодит чадлын урсгалын автомат тохируулгын т</w:t>
      </w:r>
      <w:r w:rsidR="006363A1" w:rsidRPr="00F45ACC">
        <w:rPr>
          <w:rFonts w:eastAsia="Arial" w:cs="Arial"/>
          <w:color w:val="000000"/>
          <w:szCs w:val="24"/>
          <w:lang w:val="mn-MN"/>
        </w:rPr>
        <w:t>өвлөрсөн тохируулгын систем</w:t>
      </w:r>
      <w:r w:rsidR="00E55009" w:rsidRPr="00F45ACC">
        <w:rPr>
          <w:rFonts w:eastAsia="Arial" w:cs="Arial"/>
          <w:color w:val="000000"/>
          <w:szCs w:val="24"/>
          <w:lang w:val="mn-MN"/>
        </w:rPr>
        <w:t>д</w:t>
      </w:r>
      <w:r w:rsidR="006363A1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холбогдсон цахилгаан </w:t>
      </w:r>
      <w:r w:rsidR="007D67DD" w:rsidRPr="00F45ACC">
        <w:rPr>
          <w:rFonts w:eastAsia="Arial" w:cs="Arial"/>
          <w:color w:val="000000"/>
          <w:szCs w:val="24"/>
          <w:lang w:val="mn-MN"/>
        </w:rPr>
        <w:t>станц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(эрчим хүчний цахилгаан блок) зөвхөн нэг </w:t>
      </w:r>
      <w:r w:rsidR="008C27BC" w:rsidRPr="00F45ACC">
        <w:rPr>
          <w:rFonts w:eastAsia="Arial" w:cs="Arial"/>
          <w:color w:val="000000"/>
          <w:szCs w:val="24"/>
          <w:lang w:val="mn-MN"/>
        </w:rPr>
        <w:t>удирдлагын тооцоолох байгууламжаас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хоёрдогч тохируулгын командыг хүлээн авах болно.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</w:p>
    <w:p w14:paraId="253DCA3E" w14:textId="77777777" w:rsidR="000260F8" w:rsidRPr="00F45ACC" w:rsidRDefault="000260F8" w:rsidP="00A85465">
      <w:pPr>
        <w:spacing w:after="0" w:line="240" w:lineRule="auto"/>
        <w:contextualSpacing/>
        <w:jc w:val="both"/>
        <w:rPr>
          <w:rFonts w:ascii="Calibri" w:eastAsia="Calibri" w:hAnsi="Calibri" w:cs="Times New Roman"/>
          <w:szCs w:val="24"/>
          <w:lang w:val="mn-MN"/>
        </w:rPr>
      </w:pPr>
    </w:p>
    <w:p w14:paraId="69329ECC" w14:textId="21E2065D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.2.</w:t>
      </w:r>
      <w:r w:rsidR="006363A1" w:rsidRPr="00F45ACC">
        <w:rPr>
          <w:rFonts w:eastAsia="Calibri" w:cs="Arial"/>
          <w:b/>
          <w:szCs w:val="24"/>
          <w:lang w:val="mn-MN"/>
        </w:rPr>
        <w:t>6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Цахилгаан станц</w:t>
      </w:r>
      <w:r w:rsidR="00750E19" w:rsidRPr="00F45ACC">
        <w:rPr>
          <w:rFonts w:eastAsia="Calibri" w:cs="Arial"/>
          <w:color w:val="161616"/>
          <w:spacing w:val="-7"/>
          <w:szCs w:val="24"/>
          <w:lang w:val="mn-MN"/>
        </w:rPr>
        <w:t xml:space="preserve"> </w:t>
      </w:r>
      <w:r w:rsidR="00541F68" w:rsidRPr="00F45ACC">
        <w:rPr>
          <w:rFonts w:eastAsia="Calibri" w:cs="Arial"/>
          <w:color w:val="161616"/>
          <w:szCs w:val="24"/>
          <w:lang w:val="mn-MN"/>
        </w:rPr>
        <w:t>болон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/эсвэл цахилгаан блокийн </w:t>
      </w:r>
      <w:r w:rsidR="00541F68" w:rsidRPr="00F45ACC">
        <w:rPr>
          <w:rFonts w:eastAsia="Calibri" w:cs="Arial"/>
          <w:color w:val="161616"/>
          <w:szCs w:val="24"/>
          <w:lang w:val="mn-MN"/>
        </w:rPr>
        <w:t>удирдлагын тооцоолох байгууламжид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хоёрдогч чадлын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даалгавар боловсруулах үед чадлын урсгалыг хязгаарлах </w:t>
      </w:r>
      <w:r w:rsidR="00541F68" w:rsidRPr="00F45ACC">
        <w:rPr>
          <w:rFonts w:eastAsia="Calibri" w:cs="Arial"/>
          <w:color w:val="161616"/>
          <w:szCs w:val="24"/>
          <w:lang w:val="mn-MN"/>
        </w:rPr>
        <w:t>функц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нь давтамж болон/эсвэл урсгалыг тохируулах </w:t>
      </w:r>
      <w:r w:rsidR="00541F68" w:rsidRPr="00F45ACC">
        <w:rPr>
          <w:rFonts w:eastAsia="Calibri" w:cs="Arial"/>
          <w:color w:val="161616"/>
          <w:szCs w:val="24"/>
          <w:lang w:val="mn-MN"/>
        </w:rPr>
        <w:t>функцээс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давуу эрхтэй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байна.</w:t>
      </w:r>
    </w:p>
    <w:p w14:paraId="4B6E831D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 w:firstLine="1"/>
        <w:jc w:val="both"/>
        <w:rPr>
          <w:rFonts w:eastAsia="Calibri" w:cs="Arial"/>
          <w:szCs w:val="24"/>
          <w:lang w:val="mn-MN"/>
        </w:rPr>
      </w:pPr>
    </w:p>
    <w:p w14:paraId="5602E2BB" w14:textId="3C111A5E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1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.2.</w:t>
      </w:r>
      <w:r w:rsidR="00541F68" w:rsidRPr="00F45ACC">
        <w:rPr>
          <w:rFonts w:eastAsia="Calibri" w:cs="Arial"/>
          <w:b/>
          <w:szCs w:val="24"/>
          <w:lang w:val="mn-MN"/>
        </w:rPr>
        <w:t>7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Цахилгаан станц </w:t>
      </w:r>
      <w:r w:rsidR="00541F68" w:rsidRPr="00F45ACC">
        <w:rPr>
          <w:rFonts w:eastAsia="Calibri" w:cs="Arial"/>
          <w:color w:val="161616"/>
          <w:szCs w:val="24"/>
          <w:lang w:val="mn-MN"/>
        </w:rPr>
        <w:t>болон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/ эсвэл эрчим хүчний цахилгаан блок pyy хоёрдогч чадлын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даалгаврыг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удирдлагын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дээд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түвшний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диспетчерийн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төвийн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541F68" w:rsidRPr="00F45ACC">
        <w:rPr>
          <w:rFonts w:eastAsia="Calibri" w:cs="Arial"/>
          <w:color w:val="161616"/>
          <w:spacing w:val="-8"/>
          <w:szCs w:val="24"/>
          <w:lang w:val="mn-MN"/>
        </w:rPr>
        <w:t>удирдлагын тооцоолох байгууламжаас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доод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түвшний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диспетчерийн төвийн </w:t>
      </w:r>
      <w:r w:rsidR="00541F68" w:rsidRPr="00F45ACC">
        <w:rPr>
          <w:rFonts w:eastAsia="Calibri" w:cs="Arial"/>
          <w:color w:val="161616"/>
          <w:szCs w:val="24"/>
          <w:lang w:val="mn-MN"/>
        </w:rPr>
        <w:t>удирдлагын тооцоолох байгууламжаар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дамжуулах үед сүүлчийнх нь</w:t>
      </w:r>
      <w:r w:rsidR="00750E19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дээд түвшний диспетчерийн</w:t>
      </w:r>
      <w:r w:rsidR="00750E19" w:rsidRPr="00F45ACC">
        <w:rPr>
          <w:rFonts w:eastAsia="Calibri" w:cs="Arial"/>
          <w:color w:val="161616"/>
          <w:spacing w:val="8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төвийн</w:t>
      </w:r>
      <w:r w:rsidR="00750E19" w:rsidRPr="00F45ACC">
        <w:rPr>
          <w:rFonts w:eastAsia="Calibri" w:cs="Arial"/>
          <w:color w:val="161616"/>
          <w:spacing w:val="80"/>
          <w:szCs w:val="24"/>
          <w:lang w:val="mn-MN"/>
        </w:rPr>
        <w:t xml:space="preserve"> </w:t>
      </w:r>
      <w:r w:rsidR="00541F68" w:rsidRPr="00F45ACC">
        <w:rPr>
          <w:rFonts w:eastAsia="Calibri" w:cs="Arial"/>
          <w:color w:val="161616"/>
          <w:szCs w:val="24"/>
          <w:lang w:val="mn-MN"/>
        </w:rPr>
        <w:t>удирдлагын тооцоолох байгууламжаас</w:t>
      </w:r>
      <w:r w:rsidR="00750E19" w:rsidRPr="00F45ACC">
        <w:rPr>
          <w:rFonts w:eastAsia="Calibri" w:cs="Arial"/>
          <w:color w:val="161616"/>
          <w:spacing w:val="8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хүлээн</w:t>
      </w:r>
      <w:r w:rsidR="00750E19" w:rsidRPr="00F45ACC">
        <w:rPr>
          <w:rFonts w:eastAsia="Calibri" w:cs="Arial"/>
          <w:color w:val="161616"/>
          <w:spacing w:val="8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авсан</w:t>
      </w:r>
      <w:r w:rsidR="00750E19" w:rsidRPr="00F45ACC">
        <w:rPr>
          <w:rFonts w:eastAsia="Calibri" w:cs="Arial"/>
          <w:color w:val="161616"/>
          <w:spacing w:val="8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хоёрдогч</w:t>
      </w:r>
      <w:r w:rsidR="00750E19" w:rsidRPr="00F45ACC">
        <w:rPr>
          <w:rFonts w:eastAsia="Calibri" w:cs="Arial"/>
          <w:color w:val="161616"/>
          <w:spacing w:val="8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чадлын</w:t>
      </w:r>
      <w:r w:rsidR="00750E19" w:rsidRPr="00F45ACC">
        <w:rPr>
          <w:rFonts w:eastAsia="Calibri" w:cs="Arial"/>
          <w:color w:val="161616"/>
          <w:spacing w:val="8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даалгавры</w:t>
      </w:r>
      <w:r w:rsidR="00E55009" w:rsidRPr="00F45ACC">
        <w:rPr>
          <w:rFonts w:eastAsia="Calibri" w:cs="Arial"/>
          <w:color w:val="161616"/>
          <w:szCs w:val="24"/>
          <w:lang w:val="mn-MN"/>
        </w:rPr>
        <w:t>г</w:t>
      </w:r>
      <w:r w:rsidR="00750E19" w:rsidRPr="00F45ACC">
        <w:rPr>
          <w:rFonts w:eastAsia="Calibri" w:cs="Arial"/>
          <w:szCs w:val="24"/>
          <w:lang w:val="mn-MN"/>
        </w:rPr>
        <w:t xml:space="preserve"> </w:t>
      </w:r>
      <w:r w:rsidR="00E55009" w:rsidRPr="00F45ACC">
        <w:rPr>
          <w:rFonts w:eastAsia="Calibri" w:cs="Arial"/>
          <w:color w:val="161616"/>
          <w:szCs w:val="24"/>
          <w:lang w:val="mn-MN"/>
        </w:rPr>
        <w:t xml:space="preserve">xaaлттайгаар </w:t>
      </w:r>
      <w:r w:rsidR="00750E19" w:rsidRPr="00F45ACC">
        <w:rPr>
          <w:rFonts w:eastAsia="Calibri" w:cs="Arial"/>
          <w:color w:val="161616"/>
          <w:szCs w:val="24"/>
          <w:lang w:val="mn-MN"/>
        </w:rPr>
        <w:t>хэрэгж</w:t>
      </w:r>
      <w:r w:rsidR="00E55009" w:rsidRPr="00F45ACC">
        <w:rPr>
          <w:rFonts w:eastAsia="Calibri" w:cs="Arial"/>
          <w:color w:val="161616"/>
          <w:szCs w:val="24"/>
          <w:lang w:val="mn-MN"/>
        </w:rPr>
        <w:t>үүлэхэд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цахилгаан сүлжээнд хязгаарлалт байгаа үед урсгалыг хязгаарлах </w:t>
      </w:r>
      <w:r w:rsidR="00E55009" w:rsidRPr="00F45ACC">
        <w:rPr>
          <w:rFonts w:eastAsia="Calibri" w:cs="Arial"/>
          <w:color w:val="161616"/>
          <w:szCs w:val="24"/>
          <w:lang w:val="mn-MN"/>
        </w:rPr>
        <w:t>функц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E55009" w:rsidRPr="00F45ACC">
        <w:rPr>
          <w:rFonts w:eastAsia="Calibri" w:cs="Arial"/>
          <w:color w:val="161616"/>
          <w:szCs w:val="24"/>
          <w:lang w:val="mn-MN"/>
        </w:rPr>
        <w:t xml:space="preserve">давуу </w:t>
      </w:r>
      <w:r w:rsidR="00750E19" w:rsidRPr="00F45ACC">
        <w:rPr>
          <w:rFonts w:eastAsia="Calibri" w:cs="Arial"/>
          <w:color w:val="161616"/>
          <w:szCs w:val="24"/>
          <w:lang w:val="mn-MN"/>
        </w:rPr>
        <w:t>эрх</w:t>
      </w:r>
      <w:r w:rsidR="00E55009" w:rsidRPr="00F45ACC">
        <w:rPr>
          <w:rFonts w:eastAsia="Calibri" w:cs="Arial"/>
          <w:color w:val="161616"/>
          <w:szCs w:val="24"/>
          <w:lang w:val="mn-MN"/>
        </w:rPr>
        <w:t>тэй оролцоно</w:t>
      </w:r>
      <w:r w:rsidR="00750E19" w:rsidRPr="00F45ACC">
        <w:rPr>
          <w:rFonts w:eastAsia="Calibri" w:cs="Arial"/>
          <w:color w:val="161616"/>
          <w:szCs w:val="24"/>
          <w:lang w:val="mn-MN"/>
        </w:rPr>
        <w:t>.</w:t>
      </w:r>
    </w:p>
    <w:p w14:paraId="327739B9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left="-2" w:right="30"/>
        <w:jc w:val="both"/>
        <w:rPr>
          <w:rFonts w:ascii="Calibri" w:eastAsia="Calibri" w:hAnsi="Calibri" w:cs="Times New Roman"/>
          <w:szCs w:val="24"/>
          <w:lang w:val="mn-MN"/>
        </w:rPr>
      </w:pPr>
    </w:p>
    <w:p w14:paraId="47C10BFB" w14:textId="4EAD108B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left="-2"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.2.</w:t>
      </w:r>
      <w:r w:rsidR="00E55009" w:rsidRPr="00F45ACC">
        <w:rPr>
          <w:rFonts w:eastAsia="Calibri" w:cs="Arial"/>
          <w:b/>
          <w:szCs w:val="24"/>
          <w:lang w:val="mn-MN"/>
        </w:rPr>
        <w:t>8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Цахилгаан станц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E55009" w:rsidRPr="00F45ACC">
        <w:rPr>
          <w:rFonts w:eastAsia="Calibri" w:cs="Arial"/>
          <w:color w:val="161616"/>
          <w:szCs w:val="24"/>
          <w:lang w:val="mn-MN"/>
        </w:rPr>
        <w:t>болон</w:t>
      </w:r>
      <w:r w:rsidR="00750E19" w:rsidRPr="00F45ACC">
        <w:rPr>
          <w:rFonts w:eastAsia="Calibri" w:cs="Arial"/>
          <w:color w:val="161616"/>
          <w:szCs w:val="24"/>
          <w:lang w:val="mn-MN"/>
        </w:rPr>
        <w:t>/эсвэл эрчим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E55009" w:rsidRPr="00F45ACC">
        <w:rPr>
          <w:rFonts w:eastAsia="Calibri" w:cs="Arial"/>
          <w:color w:val="161616"/>
          <w:szCs w:val="24"/>
          <w:lang w:val="mn-MN"/>
        </w:rPr>
        <w:t>блокийг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E55009" w:rsidRPr="00F45ACC">
        <w:rPr>
          <w:rFonts w:eastAsia="Calibri" w:cs="Arial"/>
          <w:color w:val="161616"/>
          <w:spacing w:val="-1"/>
          <w:szCs w:val="24"/>
          <w:lang w:val="mn-MN"/>
        </w:rPr>
        <w:t>давтамж ба бодит чадлын урсгалын автомат тохируулгын төвлөрсөн тохируулгын системд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эсвэл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E5500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давтамж ба бодит чадлын урсгалын автомат тохируулгын </w:t>
      </w:r>
      <w:r w:rsidR="00C07A82" w:rsidRPr="00F45ACC">
        <w:rPr>
          <w:rFonts w:eastAsia="Calibri" w:cs="Arial"/>
          <w:color w:val="161616"/>
          <w:szCs w:val="24"/>
          <w:lang w:val="mn-MN"/>
        </w:rPr>
        <w:t>ЭХНС</w:t>
      </w:r>
      <w:r w:rsidR="002363F3" w:rsidRPr="00F45ACC">
        <w:rPr>
          <w:rFonts w:eastAsia="Calibri" w:cs="Arial"/>
          <w:color w:val="161616"/>
          <w:szCs w:val="24"/>
          <w:lang w:val="mn-MN"/>
        </w:rPr>
        <w:t>-ийн төвлөрсөн системийн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түвшний </w:t>
      </w:r>
      <w:r w:rsidR="002363F3" w:rsidRPr="00F45ACC">
        <w:rPr>
          <w:rFonts w:eastAsia="Calibri" w:cs="Arial"/>
          <w:color w:val="161616"/>
          <w:szCs w:val="24"/>
          <w:lang w:val="mn-MN"/>
        </w:rPr>
        <w:t>удирдлагын тооцоолох байгууламжид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шууд холбох үед хоёрдогч чадлын даалгаврын утгыг холбогдох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доод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түвшний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диспетчерийн төвд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дамжуулна.</w:t>
      </w:r>
    </w:p>
    <w:p w14:paraId="53F5732D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0A505AC5" w14:textId="0F818336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.2.</w:t>
      </w:r>
      <w:r w:rsidR="002363F3" w:rsidRPr="00F45ACC">
        <w:rPr>
          <w:rFonts w:eastAsia="Calibri" w:cs="Arial"/>
          <w:b/>
          <w:szCs w:val="24"/>
          <w:lang w:val="mn-MN"/>
        </w:rPr>
        <w:t>9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2363F3" w:rsidRPr="00F45ACC">
        <w:rPr>
          <w:rFonts w:eastAsia="Calibri" w:cs="Arial"/>
          <w:color w:val="161616"/>
          <w:spacing w:val="-11"/>
          <w:szCs w:val="24"/>
          <w:lang w:val="mn-MN"/>
        </w:rPr>
        <w:t>Д</w:t>
      </w:r>
      <w:r w:rsidR="002363F3" w:rsidRPr="00F45ACC">
        <w:rPr>
          <w:rFonts w:eastAsia="Calibri" w:cs="Arial"/>
          <w:color w:val="161616"/>
          <w:spacing w:val="-1"/>
          <w:szCs w:val="24"/>
          <w:lang w:val="mn-MN"/>
        </w:rPr>
        <w:t>автамж ба бодит чадлын урсгалын автомат тохируулгад зориулсан</w:t>
      </w:r>
      <w:r w:rsidR="002363F3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станцын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төхөөрөмжид</w:t>
      </w:r>
      <w:r w:rsidR="00750E19" w:rsidRPr="00F45ACC">
        <w:rPr>
          <w:rFonts w:eastAsia="Calibri" w:cs="Arial"/>
          <w:color w:val="161616"/>
          <w:spacing w:val="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0B4E07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бүтцүүд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орно</w:t>
      </w:r>
      <w:r w:rsidR="00750E19" w:rsidRPr="00F45ACC">
        <w:rPr>
          <w:rFonts w:ascii="Calibri" w:eastAsia="Calibri" w:hAnsi="Calibri" w:cs="Times New Roman"/>
          <w:szCs w:val="24"/>
          <w:lang w:val="mn-MN" w:bidi="mn-MN"/>
        </w:rPr>
        <w:t>:</w:t>
      </w:r>
    </w:p>
    <w:p w14:paraId="47B6EDBD" w14:textId="3896221A" w:rsidR="00750E19" w:rsidRPr="00F45ACC" w:rsidRDefault="00750E19" w:rsidP="002363F3">
      <w:pPr>
        <w:pStyle w:val="ListParagraph"/>
        <w:widowControl w:val="0"/>
        <w:numPr>
          <w:ilvl w:val="0"/>
          <w:numId w:val="30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>цахилгаан станцын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ЦЭХ</w:t>
      </w:r>
      <w:r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үйлдвэрлэгч</w:t>
      </w:r>
      <w:r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тоноглолын</w:t>
      </w: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бодит</w:t>
      </w:r>
      <w:r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чадлын</w:t>
      </w:r>
      <w:r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 xml:space="preserve">удирдлагын </w:t>
      </w:r>
      <w:r w:rsidRPr="00F45ACC">
        <w:rPr>
          <w:rFonts w:eastAsia="Arial" w:cs="Arial"/>
          <w:color w:val="161616"/>
          <w:lang w:val="mn-MN"/>
        </w:rPr>
        <w:t>систем</w:t>
      </w:r>
      <w:r w:rsidRPr="00F45ACC">
        <w:rPr>
          <w:rFonts w:eastAsia="Arial" w:cs="Arial"/>
          <w:color w:val="161616"/>
          <w:spacing w:val="-10"/>
          <w:lang w:val="mn-MN"/>
        </w:rPr>
        <w:t xml:space="preserve">  </w:t>
      </w:r>
      <w:r w:rsidRPr="00F45ACC">
        <w:rPr>
          <w:rFonts w:eastAsia="Arial" w:cs="Arial"/>
          <w:color w:val="161616"/>
          <w:lang w:val="mn-MN"/>
        </w:rPr>
        <w:lastRenderedPageBreak/>
        <w:t>(ДЦС-ын</w:t>
      </w:r>
      <w:r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="00F0706C" w:rsidRPr="00F45ACC">
        <w:rPr>
          <w:rFonts w:eastAsia="Arial" w:cs="Arial"/>
          <w:color w:val="161616"/>
          <w:spacing w:val="-9"/>
          <w:lang w:val="mn-MN"/>
        </w:rPr>
        <w:t>бодит чадлын автомат удирдлагын систем</w:t>
      </w:r>
      <w:r w:rsidRPr="00F45ACC">
        <w:rPr>
          <w:rFonts w:eastAsia="Arial" w:cs="Arial"/>
          <w:color w:val="161616"/>
          <w:lang w:val="mn-MN"/>
        </w:rPr>
        <w:t xml:space="preserve">, УЦС-ын </w:t>
      </w:r>
      <w:r w:rsidR="00F0706C" w:rsidRPr="00F45ACC">
        <w:rPr>
          <w:rFonts w:eastAsia="Arial" w:cs="Arial"/>
          <w:color w:val="161616"/>
          <w:lang w:val="mn-MN"/>
        </w:rPr>
        <w:t>бодит чадлын бүлэг тохируулгын систем</w:t>
      </w:r>
      <w:r w:rsidRPr="00F45ACC">
        <w:rPr>
          <w:rFonts w:eastAsia="Arial" w:cs="Arial"/>
          <w:color w:val="161616"/>
          <w:lang w:val="mn-MN"/>
        </w:rPr>
        <w:t>,</w:t>
      </w: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УЦС-ын </w:t>
      </w:r>
      <w:r w:rsidR="00F0706C" w:rsidRPr="00F45ACC">
        <w:rPr>
          <w:rFonts w:eastAsia="Arial" w:cs="Arial"/>
          <w:color w:val="161616"/>
          <w:lang w:val="mn-MN"/>
        </w:rPr>
        <w:t>гидро-хөдөлгүүрийн автомат удирдлагын систем</w:t>
      </w:r>
      <w:r w:rsidRPr="00F45ACC">
        <w:rPr>
          <w:rFonts w:eastAsia="Arial" w:cs="Arial"/>
          <w:color w:val="161616"/>
          <w:lang w:val="mn-MN"/>
        </w:rPr>
        <w:t xml:space="preserve">); </w:t>
      </w:r>
    </w:p>
    <w:p w14:paraId="4FCB5203" w14:textId="6A04FC2D" w:rsidR="00750E19" w:rsidRPr="00F45ACC" w:rsidRDefault="00F0706C" w:rsidP="002363F3">
      <w:pPr>
        <w:pStyle w:val="ListParagraph"/>
        <w:numPr>
          <w:ilvl w:val="0"/>
          <w:numId w:val="30"/>
        </w:numPr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Удирдлагын тооцоолох байгууламж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болон</w:t>
      </w:r>
      <w:r w:rsidR="00750E19"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цахилгаан станцын</w:t>
      </w:r>
      <w:r w:rsidR="00750E19"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ЦЭХ</w:t>
      </w:r>
      <w:r w:rsidR="00750E19"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үйлдвэрлэгч тоноглолын</w:t>
      </w:r>
      <w:r w:rsidR="00750E19"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бодит</w:t>
      </w:r>
      <w:r w:rsidR="00750E19"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чадлын </w:t>
      </w:r>
      <w:r w:rsidR="00750E19" w:rsidRPr="00F45ACC">
        <w:rPr>
          <w:rFonts w:eastAsia="Arial" w:cs="Arial"/>
          <w:color w:val="161616"/>
          <w:spacing w:val="-4"/>
          <w:lang w:val="mn-MN"/>
        </w:rPr>
        <w:t xml:space="preserve">удирдлагын системийн </w:t>
      </w:r>
      <w:r w:rsidRPr="00F45ACC">
        <w:rPr>
          <w:rFonts w:eastAsia="Arial" w:cs="Arial"/>
          <w:color w:val="161616"/>
          <w:spacing w:val="-4"/>
          <w:lang w:val="mn-MN"/>
        </w:rPr>
        <w:t xml:space="preserve">хоорондох </w:t>
      </w:r>
      <w:r w:rsidR="00750E19" w:rsidRPr="00F45ACC">
        <w:rPr>
          <w:rFonts w:eastAsia="Arial" w:cs="Arial"/>
          <w:color w:val="161616"/>
          <w:spacing w:val="-4"/>
          <w:lang w:val="mn-MN"/>
        </w:rPr>
        <w:t>харилцан үйлчлэлийг хангадаг</w:t>
      </w:r>
      <w:r w:rsidRPr="00F45ACC">
        <w:rPr>
          <w:rFonts w:eastAsia="Arial" w:cs="Arial"/>
          <w:color w:val="161616"/>
          <w:spacing w:val="-4"/>
          <w:lang w:val="mn-MN"/>
        </w:rPr>
        <w:t>,</w:t>
      </w:r>
      <w:r w:rsidR="00750E19"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 xml:space="preserve">давтамж ба бодит чадлын урсгалын тохируулгын </w:t>
      </w:r>
      <w:r w:rsidR="00750E19"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4"/>
          <w:lang w:val="mn-MN"/>
        </w:rPr>
        <w:t xml:space="preserve">терминал </w:t>
      </w:r>
      <w:r w:rsidR="00750E19" w:rsidRPr="00F45ACC">
        <w:rPr>
          <w:rFonts w:eastAsia="Arial" w:cs="Arial"/>
          <w:color w:val="161616"/>
          <w:lang w:val="mn-MN"/>
        </w:rPr>
        <w:t>(холбооны модуль)</w:t>
      </w:r>
    </w:p>
    <w:p w14:paraId="3DF8F95B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46161B93" w14:textId="3C00235B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.2.1</w:t>
      </w:r>
      <w:r w:rsidR="00AA1636" w:rsidRPr="00F45ACC">
        <w:rPr>
          <w:rFonts w:eastAsia="Calibri" w:cs="Arial"/>
          <w:b/>
          <w:szCs w:val="24"/>
          <w:lang w:val="mn-MN"/>
        </w:rPr>
        <w:t>0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ЦЭХ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үйлдвэрлэгч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тоноглолын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бие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даасан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төрлүүдийн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онцлогийг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харгалзан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автомат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хоёрдогч тохируулгад оролцох нэмэлт шаардлагыг цахилгаан эрчим хүчний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системийн диспетчерийн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шуурхай удирдлагын төв энэ</w:t>
      </w:r>
      <w:r w:rsidR="00750E19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стандартын </w:t>
      </w:r>
      <w:r w:rsidR="00750E19" w:rsidRPr="00F45ACC">
        <w:rPr>
          <w:rFonts w:eastAsia="Calibri" w:cs="Arial"/>
          <w:color w:val="161616"/>
          <w:szCs w:val="24"/>
          <w:lang w:val="mn-MN"/>
        </w:rPr>
        <w:t>шаардлагыг харгалзан тогтооно.</w:t>
      </w:r>
    </w:p>
    <w:p w14:paraId="592CB21D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2B9E8F7" w14:textId="07BE0143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.2.1</w:t>
      </w:r>
      <w:r w:rsidR="00AA1636" w:rsidRPr="00F45ACC">
        <w:rPr>
          <w:rFonts w:eastAsia="Arial" w:cs="Arial"/>
          <w:b/>
          <w:color w:val="000000"/>
          <w:szCs w:val="24"/>
          <w:lang w:val="mn-MN"/>
        </w:rPr>
        <w:t>1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Автомат хоёрдогч тохируулгад хамрагдсан ЦЭХ үйлдвэрлэгч тоноглолын хувьд цахилгаан эрчим хүчний системд диспетчерийн шуурхай удирдлагын төв дараах </w:t>
      </w:r>
      <w:r w:rsidR="007D67DD" w:rsidRPr="00F45ACC">
        <w:rPr>
          <w:rFonts w:eastAsia="Arial" w:cs="Arial"/>
          <w:color w:val="000000"/>
          <w:szCs w:val="24"/>
          <w:lang w:val="mn-MN"/>
        </w:rPr>
        <w:t>параметрийг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тогтооно.</w:t>
      </w:r>
    </w:p>
    <w:p w14:paraId="512B0AD2" w14:textId="3C39B98F" w:rsidR="00750E19" w:rsidRPr="00F45ACC" w:rsidRDefault="00750E19" w:rsidP="00AA1636">
      <w:pPr>
        <w:pStyle w:val="ListParagraph"/>
        <w:numPr>
          <w:ilvl w:val="0"/>
          <w:numId w:val="31"/>
        </w:numPr>
        <w:ind w:left="36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000000"/>
          <w:lang w:val="mn-MN"/>
        </w:rPr>
        <w:t xml:space="preserve">ачаалал </w:t>
      </w:r>
      <w:r w:rsidR="00AA1636" w:rsidRPr="00F45ACC">
        <w:rPr>
          <w:rFonts w:eastAsia="Arial" w:cs="Arial"/>
          <w:color w:val="000000"/>
          <w:lang w:val="mn-MN"/>
        </w:rPr>
        <w:t>авах</w:t>
      </w:r>
      <w:r w:rsidRPr="00F45ACC">
        <w:rPr>
          <w:rFonts w:eastAsia="Arial" w:cs="Arial"/>
          <w:color w:val="000000"/>
          <w:lang w:val="mn-MN"/>
        </w:rPr>
        <w:t xml:space="preserve">, </w:t>
      </w:r>
      <w:r w:rsidR="00AA1636" w:rsidRPr="00F45ACC">
        <w:rPr>
          <w:rFonts w:eastAsia="Arial" w:cs="Arial"/>
          <w:color w:val="000000"/>
          <w:lang w:val="mn-MN"/>
        </w:rPr>
        <w:t>салгах</w:t>
      </w:r>
      <w:r w:rsidRPr="00F45ACC">
        <w:rPr>
          <w:rFonts w:eastAsia="Arial" w:cs="Arial"/>
          <w:color w:val="000000"/>
          <w:lang w:val="mn-MN"/>
        </w:rPr>
        <w:t xml:space="preserve"> хоёрдогч тохируулгын нөөцийн утгууд;</w:t>
      </w:r>
    </w:p>
    <w:p w14:paraId="7B4AF1E0" w14:textId="362FBBB5" w:rsidR="00750E19" w:rsidRPr="00F45ACC" w:rsidRDefault="00750E19" w:rsidP="00AA1636">
      <w:pPr>
        <w:pStyle w:val="ListParagraph"/>
        <w:numPr>
          <w:ilvl w:val="0"/>
          <w:numId w:val="31"/>
        </w:numPr>
        <w:ind w:left="36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000000"/>
          <w:lang w:val="mn-MN"/>
        </w:rPr>
        <w:t xml:space="preserve">хоёрдогч чадлын даалгаврын өөрчлөлтийн </w:t>
      </w:r>
      <w:r w:rsidR="00AA1636" w:rsidRPr="00F45ACC">
        <w:rPr>
          <w:rFonts w:eastAsia="Arial" w:cs="Arial"/>
          <w:color w:val="000000"/>
          <w:lang w:val="mn-MN"/>
        </w:rPr>
        <w:t xml:space="preserve">хурдны </w:t>
      </w:r>
      <w:r w:rsidRPr="00F45ACC">
        <w:rPr>
          <w:rFonts w:eastAsia="Arial" w:cs="Arial"/>
          <w:color w:val="000000"/>
          <w:lang w:val="mn-MN"/>
        </w:rPr>
        <w:t>хамгийн их утга.</w:t>
      </w:r>
    </w:p>
    <w:p w14:paraId="052E2B8B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 </w:t>
      </w:r>
    </w:p>
    <w:p w14:paraId="28A2228F" w14:textId="77777777" w:rsidR="000B4E07" w:rsidRPr="00F45ACC" w:rsidRDefault="00342E36" w:rsidP="000B4E07">
      <w:pPr>
        <w:spacing w:after="0" w:line="240" w:lineRule="auto"/>
        <w:contextualSpacing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.3 Автомат хоёрдогч тохируулгын программ</w:t>
      </w:r>
      <w:r w:rsidR="000B4E07" w:rsidRPr="00F45ACC">
        <w:rPr>
          <w:rFonts w:eastAsia="Arial" w:cs="Arial"/>
          <w:b/>
          <w:color w:val="000000"/>
          <w:szCs w:val="24"/>
          <w:lang w:val="mn-MN"/>
        </w:rPr>
        <w:t>-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 xml:space="preserve"> техник хангамжид </w:t>
      </w:r>
    </w:p>
    <w:p w14:paraId="57492F10" w14:textId="5C60756B" w:rsidR="00750E19" w:rsidRPr="00F45ACC" w:rsidRDefault="000B4E07" w:rsidP="000B4E07">
      <w:pPr>
        <w:spacing w:after="0" w:line="240" w:lineRule="auto"/>
        <w:contextualSpacing/>
        <w:rPr>
          <w:rFonts w:eastAsia="Arial" w:cs="Arial"/>
          <w:b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 xml:space="preserve">      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тавих шаардлага</w:t>
      </w:r>
    </w:p>
    <w:p w14:paraId="5D576F11" w14:textId="77777777" w:rsidR="006B4F28" w:rsidRPr="00F45ACC" w:rsidRDefault="006B4F2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2D9F622A" w14:textId="0C5DE9FC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.3.1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F51507" w:rsidRPr="00F45ACC">
        <w:rPr>
          <w:rFonts w:eastAsia="Calibri" w:cs="Arial"/>
          <w:szCs w:val="24"/>
          <w:lang w:val="mn-MN"/>
        </w:rPr>
        <w:t>Давтамж ба чадлын урсгалын автомат тохируулгын төвлөрсөн систем буюу төвлөрсөн тохируулгын систем нь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ерөнхий шаардлагыг</w:t>
      </w:r>
      <w:r w:rsidR="00750E19" w:rsidRPr="00F45ACC">
        <w:rPr>
          <w:rFonts w:eastAsia="Calibri" w:cs="Arial"/>
          <w:color w:val="161616"/>
          <w:spacing w:val="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хангасан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байна</w:t>
      </w:r>
      <w:r w:rsidR="00750E19" w:rsidRPr="00F45ACC">
        <w:rPr>
          <w:rFonts w:ascii="Calibri" w:eastAsia="Calibri" w:hAnsi="Calibri" w:cs="Times New Roman"/>
          <w:szCs w:val="24"/>
          <w:lang w:val="mn-MN" w:bidi="mn-MN"/>
        </w:rPr>
        <w:t>:</w:t>
      </w:r>
    </w:p>
    <w:p w14:paraId="5685A791" w14:textId="6EAC7E69" w:rsidR="00750E19" w:rsidRPr="00F45ACC" w:rsidRDefault="00750E19" w:rsidP="00F51507">
      <w:pPr>
        <w:pStyle w:val="ListParagraph"/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цахилгаан станц </w:t>
      </w:r>
      <w:r w:rsidR="00F51507" w:rsidRPr="00F45ACC">
        <w:rPr>
          <w:rFonts w:eastAsia="Arial" w:cs="Arial"/>
          <w:color w:val="161616"/>
          <w:lang w:val="mn-MN"/>
        </w:rPr>
        <w:t>болон</w:t>
      </w:r>
      <w:r w:rsidRPr="00F45ACC">
        <w:rPr>
          <w:rFonts w:eastAsia="Arial" w:cs="Arial"/>
          <w:color w:val="161616"/>
          <w:lang w:val="mn-MN"/>
        </w:rPr>
        <w:t>/</w:t>
      </w:r>
      <w:r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эсвэл эрчим хүчний цахилгаан блок холбогдсон </w:t>
      </w:r>
      <w:r w:rsidR="00F51507" w:rsidRPr="00F45ACC">
        <w:rPr>
          <w:rFonts w:eastAsia="Arial" w:cs="Arial"/>
          <w:color w:val="161616"/>
          <w:lang w:val="mn-MN"/>
        </w:rPr>
        <w:t>удирдлагын тооцоолох байгууламжаас</w:t>
      </w:r>
      <w:r w:rsidRPr="00F45ACC">
        <w:rPr>
          <w:rFonts w:eastAsia="Arial" w:cs="Arial"/>
          <w:color w:val="161616"/>
          <w:lang w:val="mn-MN"/>
        </w:rPr>
        <w:t xml:space="preserve"> хоёрдогч чадлын даалгаврыг </w:t>
      </w:r>
      <w:r w:rsidR="00F51507" w:rsidRPr="00F45ACC">
        <w:rPr>
          <w:rFonts w:eastAsia="Calibri" w:cs="Arial"/>
          <w:lang w:val="mn-MN"/>
        </w:rPr>
        <w:t xml:space="preserve">давтамж ба чадлын урсгалын автомат тохируулгын </w:t>
      </w:r>
      <w:r w:rsidRPr="00F45ACC">
        <w:rPr>
          <w:rFonts w:eastAsia="Arial" w:cs="Arial"/>
          <w:color w:val="161616"/>
          <w:lang w:val="mn-MN"/>
        </w:rPr>
        <w:t>станцын төхөөрөмж</w:t>
      </w:r>
      <w:r w:rsidR="00F51507" w:rsidRPr="00F45ACC">
        <w:rPr>
          <w:rFonts w:eastAsia="Arial" w:cs="Arial"/>
          <w:color w:val="161616"/>
          <w:lang w:val="mn-MN"/>
        </w:rPr>
        <w:t>ид</w:t>
      </w:r>
      <w:r w:rsidRPr="00F45ACC">
        <w:rPr>
          <w:rFonts w:eastAsia="Arial" w:cs="Arial"/>
          <w:color w:val="161616"/>
          <w:lang w:val="mn-MN"/>
        </w:rPr>
        <w:t xml:space="preserve"> дамжуулах үйлдлийг </w:t>
      </w:r>
      <w:r w:rsidR="00974E98" w:rsidRPr="00F45ACC">
        <w:rPr>
          <w:rFonts w:eastAsia="Arial" w:cs="Arial"/>
          <w:color w:val="161616"/>
          <w:highlight w:val="yellow"/>
          <w:lang w:val="mn-MN"/>
        </w:rPr>
        <w:t xml:space="preserve">ядаж </w:t>
      </w:r>
      <w:r w:rsidRPr="00F45ACC">
        <w:rPr>
          <w:rFonts w:eastAsia="Arial" w:cs="Arial"/>
          <w:color w:val="161616"/>
          <w:highlight w:val="yellow"/>
          <w:lang w:val="mn-MN"/>
        </w:rPr>
        <w:t>секундэд</w:t>
      </w:r>
      <w:r w:rsidRPr="00F45ACC">
        <w:rPr>
          <w:rFonts w:eastAsia="Arial" w:cs="Arial"/>
          <w:color w:val="161616"/>
          <w:spacing w:val="-2"/>
          <w:highlight w:val="yellow"/>
          <w:lang w:val="mn-MN"/>
        </w:rPr>
        <w:t xml:space="preserve"> </w:t>
      </w:r>
      <w:r w:rsidRPr="00F45ACC">
        <w:rPr>
          <w:rFonts w:eastAsia="Arial" w:cs="Arial"/>
          <w:color w:val="161616"/>
          <w:highlight w:val="yellow"/>
          <w:lang w:val="mn-MN"/>
        </w:rPr>
        <w:t>нэг</w:t>
      </w:r>
      <w:r w:rsidRPr="00F45ACC">
        <w:rPr>
          <w:rFonts w:eastAsia="Arial" w:cs="Arial"/>
          <w:color w:val="161616"/>
          <w:spacing w:val="-7"/>
          <w:highlight w:val="yellow"/>
          <w:lang w:val="mn-MN"/>
        </w:rPr>
        <w:t xml:space="preserve"> </w:t>
      </w:r>
      <w:r w:rsidRPr="00F45ACC">
        <w:rPr>
          <w:rFonts w:eastAsia="Arial" w:cs="Arial"/>
          <w:color w:val="161616"/>
          <w:highlight w:val="yellow"/>
          <w:lang w:val="mn-MN"/>
        </w:rPr>
        <w:t>удаа</w:t>
      </w:r>
      <w:r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="00974E98" w:rsidRPr="00F45ACC">
        <w:rPr>
          <w:rFonts w:eastAsia="Arial" w:cs="Arial"/>
          <w:color w:val="161616"/>
          <w:lang w:val="mn-MN"/>
        </w:rPr>
        <w:t>давта</w:t>
      </w:r>
      <w:r w:rsidR="00404ADB" w:rsidRPr="00F45ACC">
        <w:rPr>
          <w:rFonts w:eastAsia="Arial" w:cs="Arial"/>
          <w:color w:val="161616"/>
          <w:lang w:val="mn-MN"/>
        </w:rPr>
        <w:t>гд</w:t>
      </w:r>
      <w:r w:rsidR="00B034A0" w:rsidRPr="00F45ACC">
        <w:rPr>
          <w:rFonts w:eastAsia="Arial" w:cs="Arial"/>
          <w:color w:val="161616"/>
          <w:lang w:val="mn-MN"/>
        </w:rPr>
        <w:t>а</w:t>
      </w:r>
      <w:r w:rsidR="00404ADB" w:rsidRPr="00F45ACC">
        <w:rPr>
          <w:rFonts w:eastAsia="Arial" w:cs="Arial"/>
          <w:color w:val="161616"/>
          <w:lang w:val="mn-MN"/>
        </w:rPr>
        <w:t>хаар</w:t>
      </w:r>
      <w:r w:rsidRPr="00F45ACC">
        <w:rPr>
          <w:rFonts w:eastAsia="Arial" w:cs="Arial"/>
          <w:color w:val="161616"/>
          <w:lang w:val="mn-MN"/>
        </w:rPr>
        <w:t xml:space="preserve"> хийх</w:t>
      </w:r>
      <w:r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ёстой;</w:t>
      </w:r>
    </w:p>
    <w:p w14:paraId="607A5C5C" w14:textId="6F9CCADF" w:rsidR="00750E19" w:rsidRPr="00F45ACC" w:rsidRDefault="006B4F28" w:rsidP="00F51507">
      <w:pPr>
        <w:pStyle w:val="ListParagraph"/>
        <w:widowControl w:val="0"/>
        <w:numPr>
          <w:ilvl w:val="0"/>
          <w:numId w:val="32"/>
        </w:numPr>
        <w:tabs>
          <w:tab w:val="left" w:pos="540"/>
          <w:tab w:val="left" w:pos="810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цахилгаан станц </w:t>
      </w:r>
      <w:r w:rsidR="00974E98" w:rsidRPr="00F45ACC">
        <w:rPr>
          <w:rFonts w:eastAsia="Arial" w:cs="Arial"/>
          <w:color w:val="161616"/>
          <w:lang w:val="mn-MN"/>
        </w:rPr>
        <w:t>болон</w:t>
      </w:r>
      <w:r w:rsidR="00750E19" w:rsidRPr="00F45ACC">
        <w:rPr>
          <w:rFonts w:eastAsia="Arial" w:cs="Arial"/>
          <w:color w:val="161616"/>
          <w:lang w:val="mn-MN"/>
        </w:rPr>
        <w:t xml:space="preserve"> /</w:t>
      </w:r>
      <w:r w:rsidR="00750E19"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эсвэл эрчим хүчний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цахилгаан блок холбогдсон </w:t>
      </w:r>
      <w:r w:rsidR="00974E98" w:rsidRPr="00F45ACC">
        <w:rPr>
          <w:rFonts w:eastAsia="Arial" w:cs="Arial"/>
          <w:color w:val="161616"/>
          <w:lang w:val="mn-MN"/>
        </w:rPr>
        <w:t>удирдлагын тооцоолох байгууламжаас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974E98" w:rsidRPr="00F45ACC">
        <w:rPr>
          <w:rFonts w:eastAsia="Calibri" w:cs="Arial"/>
          <w:lang w:val="mn-MN"/>
        </w:rPr>
        <w:t xml:space="preserve">давтамж ба чадлын урсгалын автомат тохируулгын </w:t>
      </w:r>
      <w:r w:rsidR="00750E19" w:rsidRPr="00F45ACC">
        <w:rPr>
          <w:rFonts w:eastAsia="Arial" w:cs="Arial"/>
          <w:color w:val="161616"/>
          <w:lang w:val="mn-MN"/>
        </w:rPr>
        <w:t>терминал</w:t>
      </w:r>
      <w:r w:rsidR="00750E19"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pyy</w:t>
      </w:r>
      <w:r w:rsidR="00750E19"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хоёрдогч</w:t>
      </w:r>
      <w:r w:rsidR="00750E19"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чадлын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даалгаврыг</w:t>
      </w:r>
      <w:r w:rsidR="00750E19"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дамжуулах</w:t>
      </w:r>
      <w:r w:rsidR="00750E19"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хугацаа </w:t>
      </w:r>
      <w:r w:rsidR="00750E19" w:rsidRPr="00F45ACC">
        <w:rPr>
          <w:rFonts w:eastAsia="Arial" w:cs="Arial"/>
          <w:color w:val="161616"/>
          <w:highlight w:val="yellow"/>
          <w:lang w:val="mn-MN"/>
        </w:rPr>
        <w:t>1 секундээс</w:t>
      </w:r>
      <w:r w:rsidR="00750E19"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хэтрэхгүй байх;</w:t>
      </w:r>
    </w:p>
    <w:p w14:paraId="51362AD5" w14:textId="4FE310AA" w:rsidR="00750E19" w:rsidRPr="00F45ACC" w:rsidRDefault="00974E98" w:rsidP="00F51507">
      <w:pPr>
        <w:pStyle w:val="ListParagraph"/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lang w:val="mn-MN"/>
        </w:rPr>
        <w:t>давтамж ба чадлын урсгалын автомат тохируулгын</w:t>
      </w: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станцын төхөөрөмжөөс цахилгаан станц </w:t>
      </w:r>
      <w:r w:rsidRPr="00F45ACC">
        <w:rPr>
          <w:rFonts w:eastAsia="Arial" w:cs="Arial"/>
          <w:color w:val="161616"/>
          <w:lang w:val="mn-MN"/>
        </w:rPr>
        <w:t>болон</w:t>
      </w:r>
      <w:r w:rsidR="00750E19" w:rsidRPr="00F45ACC">
        <w:rPr>
          <w:rFonts w:eastAsia="Arial" w:cs="Arial"/>
          <w:color w:val="161616"/>
          <w:lang w:val="mn-MN"/>
        </w:rPr>
        <w:t xml:space="preserve"> / эсвэл эрчим хүчний</w:t>
      </w:r>
      <w:r w:rsidR="00750E19" w:rsidRPr="00F45ACC">
        <w:rPr>
          <w:rFonts w:eastAsia="Arial" w:cs="Arial"/>
          <w:color w:val="161616"/>
          <w:spacing w:val="-1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цахилгаан</w:t>
      </w:r>
      <w:r w:rsidR="00750E19"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блок</w:t>
      </w:r>
      <w:r w:rsidR="00750E19"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холбогдсон</w:t>
      </w:r>
      <w:r w:rsidR="00750E19"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удирдлагын тооцоолох байгууламж</w:t>
      </w:r>
      <w:r w:rsidR="00750E19" w:rsidRPr="00F45ACC">
        <w:rPr>
          <w:rFonts w:eastAsia="Arial" w:cs="Arial"/>
          <w:color w:val="161616"/>
          <w:spacing w:val="-1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pyy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мэдээлэл</w:t>
      </w:r>
      <w:r w:rsidR="00750E19"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дамжуулах</w:t>
      </w:r>
      <w:r w:rsidR="00750E19" w:rsidRPr="00F45ACC">
        <w:rPr>
          <w:rFonts w:eastAsia="Arial" w:cs="Arial"/>
          <w:color w:val="161616"/>
          <w:spacing w:val="3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үйлдэл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Pr="00F45ACC">
        <w:rPr>
          <w:rFonts w:eastAsia="Arial" w:cs="Arial"/>
          <w:color w:val="161616"/>
          <w:spacing w:val="-12"/>
          <w:lang w:val="mn-MN"/>
        </w:rPr>
        <w:t>ядаж</w:t>
      </w:r>
      <w:r w:rsidR="00750E19" w:rsidRPr="00F45ACC">
        <w:rPr>
          <w:rFonts w:eastAsia="Arial" w:cs="Arial"/>
          <w:color w:val="161616"/>
          <w:lang w:val="mn-MN"/>
        </w:rPr>
        <w:t xml:space="preserve"> секундэд нэг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удаа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давталттай</w:t>
      </w:r>
      <w:r w:rsidR="00750E19" w:rsidRPr="00F45ACC">
        <w:rPr>
          <w:rFonts w:eastAsia="Arial" w:cs="Arial"/>
          <w:color w:val="161616"/>
          <w:lang w:val="mn-MN"/>
        </w:rPr>
        <w:t xml:space="preserve"> явагдах </w:t>
      </w:r>
      <w:r w:rsidRPr="00F45ACC">
        <w:rPr>
          <w:rFonts w:eastAsia="Arial" w:cs="Arial"/>
          <w:color w:val="161616"/>
          <w:lang w:val="mn-MN"/>
        </w:rPr>
        <w:t>;</w:t>
      </w:r>
    </w:p>
    <w:p w14:paraId="39C0373E" w14:textId="4A418D45" w:rsidR="00750E19" w:rsidRPr="00F45ACC" w:rsidRDefault="00750E19" w:rsidP="008A1AC0">
      <w:pPr>
        <w:pStyle w:val="ListParagraph"/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>цахилгаан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станц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974E98" w:rsidRPr="00F45ACC">
        <w:rPr>
          <w:rFonts w:eastAsia="Arial" w:cs="Arial"/>
          <w:color w:val="161616"/>
          <w:spacing w:val="-2"/>
          <w:lang w:val="mn-MN"/>
        </w:rPr>
        <w:t>болон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/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эсвэл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эрчим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хүчний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цахилгаан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блок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холбогдсон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974E98" w:rsidRPr="00F45ACC">
        <w:rPr>
          <w:rFonts w:eastAsia="Calibri" w:cs="Arial"/>
          <w:lang w:val="mn-MN"/>
        </w:rPr>
        <w:t>давтамж ба чадлын урсгалын автомат тохируулгын</w:t>
      </w:r>
      <w:r w:rsidR="008A1AC0" w:rsidRPr="00F45ACC">
        <w:rPr>
          <w:rFonts w:eastAsia="Arial" w:cs="Arial"/>
          <w:color w:val="161616"/>
          <w:lang w:val="mn-MN"/>
        </w:rPr>
        <w:t xml:space="preserve"> станцын төхөөрөмжөөс удирдлагын тооцоолох байгууламж</w:t>
      </w:r>
      <w:r w:rsidR="008A1AC0" w:rsidRPr="00F45ACC">
        <w:rPr>
          <w:rFonts w:eastAsia="Arial" w:cs="Arial"/>
          <w:color w:val="161616"/>
          <w:spacing w:val="-15"/>
          <w:lang w:val="mn-MN"/>
        </w:rPr>
        <w:t xml:space="preserve"> </w:t>
      </w:r>
      <w:r w:rsidR="008A1AC0" w:rsidRPr="00F45ACC">
        <w:rPr>
          <w:rFonts w:eastAsia="Arial" w:cs="Arial"/>
          <w:color w:val="161616"/>
          <w:lang w:val="mn-MN"/>
        </w:rPr>
        <w:t>pyy</w:t>
      </w:r>
      <w:r w:rsidRPr="00F45ACC">
        <w:rPr>
          <w:rFonts w:eastAsia="Arial" w:cs="Arial"/>
          <w:color w:val="161616"/>
          <w:lang w:val="mn-MN"/>
        </w:rPr>
        <w:t xml:space="preserve"> мэдээлэл </w:t>
      </w:r>
      <w:r w:rsidR="008A1AC0" w:rsidRPr="00F45ACC">
        <w:rPr>
          <w:rFonts w:eastAsia="Arial" w:cs="Arial"/>
          <w:color w:val="161616"/>
          <w:lang w:val="mn-MN"/>
        </w:rPr>
        <w:t>боловсруулж</w:t>
      </w:r>
      <w:r w:rsidRPr="00F45ACC">
        <w:rPr>
          <w:rFonts w:eastAsia="Arial" w:cs="Arial"/>
          <w:color w:val="161616"/>
          <w:lang w:val="mn-MN"/>
        </w:rPr>
        <w:t>, дамжуулах хугацаа 2 секундээс хэтрэхгүй байх ;</w:t>
      </w:r>
    </w:p>
    <w:p w14:paraId="1E142A87" w14:textId="7B757DC7" w:rsidR="00750E19" w:rsidRPr="00F45ACC" w:rsidRDefault="008A1AC0" w:rsidP="00F51507">
      <w:pPr>
        <w:pStyle w:val="ListParagraph"/>
        <w:widowControl w:val="0"/>
        <w:numPr>
          <w:ilvl w:val="0"/>
          <w:numId w:val="32"/>
        </w:numPr>
        <w:tabs>
          <w:tab w:val="left" w:pos="540"/>
          <w:tab w:val="left" w:pos="630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удирдлагын тооцоолох байгууламжтай</w:t>
      </w:r>
      <w:r w:rsidRPr="00F45ACC">
        <w:rPr>
          <w:rFonts w:eastAsia="Arial" w:cs="Arial"/>
          <w:color w:val="161616"/>
          <w:spacing w:val="-1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холбогдсон </w:t>
      </w:r>
      <w:r w:rsidRPr="00F45ACC">
        <w:rPr>
          <w:rFonts w:eastAsia="Arial" w:cs="Arial"/>
          <w:color w:val="161616"/>
          <w:lang w:val="mn-MN"/>
        </w:rPr>
        <w:t xml:space="preserve">диспетчерийн төв болон </w:t>
      </w:r>
      <w:r w:rsidR="00750E19" w:rsidRPr="00F45ACC">
        <w:rPr>
          <w:rFonts w:eastAsia="Arial" w:cs="Arial"/>
          <w:color w:val="161616"/>
          <w:lang w:val="mn-MN"/>
        </w:rPr>
        <w:t>цахилгаан станц</w:t>
      </w:r>
      <w:r w:rsidR="00404ADB" w:rsidRPr="00F45ACC">
        <w:rPr>
          <w:rFonts w:eastAsia="Arial" w:cs="Arial"/>
          <w:color w:val="161616"/>
          <w:lang w:val="mn-MN"/>
        </w:rPr>
        <w:t>ы</w:t>
      </w:r>
      <w:r w:rsidRPr="00F45ACC">
        <w:rPr>
          <w:rFonts w:eastAsia="Arial" w:cs="Arial"/>
          <w:color w:val="161616"/>
          <w:lang w:val="mn-MN"/>
        </w:rPr>
        <w:t>н</w:t>
      </w:r>
      <w:r w:rsidR="00750E19" w:rsidRPr="00F45ACC">
        <w:rPr>
          <w:rFonts w:eastAsia="Arial" w:cs="Arial"/>
          <w:color w:val="161616"/>
          <w:lang w:val="mn-MN"/>
        </w:rPr>
        <w:t xml:space="preserve"> </w:t>
      </w:r>
      <w:r w:rsidRPr="00F45ACC">
        <w:rPr>
          <w:rFonts w:eastAsia="Calibri" w:cs="Arial"/>
          <w:lang w:val="mn-MN"/>
        </w:rPr>
        <w:t>давтамж ба чадлын урсгалын автомат тохируулгын</w:t>
      </w:r>
      <w:r w:rsidRPr="00F45ACC">
        <w:rPr>
          <w:rFonts w:eastAsia="Arial" w:cs="Arial"/>
          <w:color w:val="161616"/>
          <w:lang w:val="mn-MN"/>
        </w:rPr>
        <w:t xml:space="preserve"> төвлөрсөн систем буюу төвлөрсөн тохируулгын системийн</w:t>
      </w:r>
      <w:r w:rsidR="00750E19" w:rsidRPr="00F45ACC">
        <w:rPr>
          <w:rFonts w:eastAsia="Arial" w:cs="Arial"/>
          <w:color w:val="161616"/>
          <w:lang w:val="mn-MN"/>
        </w:rPr>
        <w:t xml:space="preserve"> ажиллагаанд зөвшөөрөлгүй хөндлөнг</w:t>
      </w:r>
      <w:r w:rsidRPr="00F45ACC">
        <w:rPr>
          <w:rFonts w:eastAsia="Arial" w:cs="Arial"/>
          <w:color w:val="161616"/>
          <w:lang w:val="mn-MN"/>
        </w:rPr>
        <w:t>ийн</w:t>
      </w:r>
      <w:r w:rsidR="00750E19" w:rsidRPr="00F45ACC">
        <w:rPr>
          <w:rFonts w:eastAsia="Arial" w:cs="Arial"/>
          <w:color w:val="161616"/>
          <w:lang w:val="mn-MN"/>
        </w:rPr>
        <w:t xml:space="preserve"> оролцо</w:t>
      </w:r>
      <w:r w:rsidR="009D61A6" w:rsidRPr="00F45ACC">
        <w:rPr>
          <w:rFonts w:eastAsia="Arial" w:cs="Arial"/>
          <w:color w:val="161616"/>
          <w:lang w:val="mn-MN"/>
        </w:rPr>
        <w:t>о</w:t>
      </w:r>
      <w:r w:rsidR="00404ADB" w:rsidRPr="00F45ACC">
        <w:rPr>
          <w:rFonts w:eastAsia="Arial" w:cs="Arial"/>
          <w:color w:val="161616"/>
          <w:lang w:val="mn-MN"/>
        </w:rPr>
        <w:t>г</w:t>
      </w:r>
      <w:r w:rsidR="00750E19" w:rsidRPr="00F45ACC">
        <w:rPr>
          <w:rFonts w:eastAsia="Arial" w:cs="Arial"/>
          <w:color w:val="161616"/>
          <w:lang w:val="mn-MN"/>
        </w:rPr>
        <w:t xml:space="preserve"> </w:t>
      </w:r>
      <w:r w:rsidR="00404ADB" w:rsidRPr="00F45ACC">
        <w:rPr>
          <w:rFonts w:eastAsia="Arial" w:cs="Arial"/>
          <w:color w:val="161616"/>
          <w:lang w:val="mn-MN"/>
        </w:rPr>
        <w:t>хязгаарласан</w:t>
      </w:r>
      <w:r w:rsidR="00750E19" w:rsidRPr="00F45ACC">
        <w:rPr>
          <w:rFonts w:eastAsia="Arial" w:cs="Arial"/>
          <w:color w:val="161616"/>
          <w:lang w:val="mn-MN"/>
        </w:rPr>
        <w:t xml:space="preserve"> байх ;</w:t>
      </w:r>
    </w:p>
    <w:p w14:paraId="06B05131" w14:textId="41DF9011" w:rsidR="00750E19" w:rsidRPr="00F45ACC" w:rsidRDefault="009D61A6" w:rsidP="00F51507">
      <w:pPr>
        <w:pStyle w:val="ListParagraph"/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удирдлагын тооцоолох байгууламжтай</w:t>
      </w:r>
      <w:r w:rsidRPr="00F45ACC">
        <w:rPr>
          <w:rFonts w:eastAsia="Arial" w:cs="Arial"/>
          <w:color w:val="161616"/>
          <w:spacing w:val="-15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холбогдсон </w:t>
      </w:r>
      <w:r w:rsidR="00750E19" w:rsidRPr="00F45ACC">
        <w:rPr>
          <w:rFonts w:eastAsia="Arial" w:cs="Arial"/>
          <w:color w:val="161616"/>
          <w:lang w:val="mn-MN"/>
        </w:rPr>
        <w:t>диспетчерийн төв</w:t>
      </w:r>
      <w:r w:rsidR="00750E19" w:rsidRPr="00F45ACC">
        <w:rPr>
          <w:rFonts w:eastAsia="Arial" w:cs="Arial"/>
          <w:color w:val="161616"/>
          <w:spacing w:val="-15"/>
          <w:position w:val="-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болон</w:t>
      </w:r>
      <w:r w:rsidR="00750E19"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цахилгаан</w:t>
      </w:r>
      <w:r w:rsidR="00750E19"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="007D67DD" w:rsidRPr="00F45ACC">
        <w:rPr>
          <w:rFonts w:eastAsia="Arial" w:cs="Arial"/>
          <w:color w:val="161616"/>
          <w:lang w:val="mn-MN"/>
        </w:rPr>
        <w:t>станцын</w:t>
      </w:r>
      <w:r w:rsidRPr="00F45ACC">
        <w:rPr>
          <w:rFonts w:eastAsia="Arial" w:cs="Arial"/>
          <w:color w:val="161616"/>
          <w:lang w:val="mn-MN"/>
        </w:rPr>
        <w:t xml:space="preserve"> хувьд </w:t>
      </w:r>
      <w:r w:rsidR="008A1AC0" w:rsidRPr="00F45ACC">
        <w:rPr>
          <w:rFonts w:eastAsia="Arial" w:cs="Arial"/>
          <w:color w:val="161616"/>
          <w:lang w:val="mn-MN"/>
        </w:rPr>
        <w:t>,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8A1AC0" w:rsidRPr="00F45ACC">
        <w:rPr>
          <w:rFonts w:eastAsia="Arial" w:cs="Arial"/>
          <w:color w:val="161616"/>
          <w:lang w:val="mn-MN"/>
        </w:rPr>
        <w:t>удирдлагын тооцоолох байгууламж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болон </w:t>
      </w:r>
      <w:r w:rsidRPr="00F45ACC">
        <w:rPr>
          <w:rFonts w:eastAsia="Calibri" w:cs="Arial"/>
          <w:lang w:val="mn-MN"/>
        </w:rPr>
        <w:t>давтамж ба чадлын урсгалын автомат тохируулгын</w:t>
      </w:r>
      <w:r w:rsidR="00750E19" w:rsidRPr="00F45ACC">
        <w:rPr>
          <w:rFonts w:eastAsia="Arial" w:cs="Arial"/>
          <w:color w:val="161616"/>
          <w:spacing w:val="8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станцын</w:t>
      </w:r>
      <w:r w:rsidR="00750E19" w:rsidRPr="00F45ACC">
        <w:rPr>
          <w:rFonts w:eastAsia="Arial" w:cs="Arial"/>
          <w:color w:val="161616"/>
          <w:spacing w:val="8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төхөөрөмж</w:t>
      </w:r>
      <w:r w:rsidR="00750E19" w:rsidRPr="00F45ACC">
        <w:rPr>
          <w:rFonts w:eastAsia="Arial" w:cs="Arial"/>
          <w:color w:val="161616"/>
          <w:spacing w:val="7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хооронд</w:t>
      </w:r>
      <w:r w:rsidRPr="00F45ACC">
        <w:rPr>
          <w:rFonts w:eastAsia="Arial" w:cs="Arial"/>
          <w:color w:val="161616"/>
          <w:lang w:val="mn-MN"/>
        </w:rPr>
        <w:t>ох</w:t>
      </w:r>
      <w:r w:rsidR="00750E19" w:rsidRPr="00F45ACC">
        <w:rPr>
          <w:rFonts w:eastAsia="Arial" w:cs="Arial"/>
          <w:color w:val="161616"/>
          <w:spacing w:val="80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бүх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 xml:space="preserve">мэдээллийг </w:t>
      </w:r>
      <w:r w:rsidRPr="00F45ACC">
        <w:rPr>
          <w:rFonts w:eastAsia="Arial" w:cs="Arial"/>
          <w:color w:val="161616"/>
          <w:lang w:val="mn-MN"/>
        </w:rPr>
        <w:t>1</w:t>
      </w:r>
      <w:r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секундийн </w:t>
      </w:r>
      <w:r w:rsidR="00404ADB" w:rsidRPr="00F45ACC">
        <w:rPr>
          <w:rFonts w:eastAsia="Arial" w:cs="Arial"/>
          <w:color w:val="161616"/>
          <w:lang w:val="mn-MN"/>
        </w:rPr>
        <w:t>давталттай</w:t>
      </w:r>
      <w:r w:rsidRPr="00F45ACC">
        <w:rPr>
          <w:rFonts w:eastAsia="Arial" w:cs="Arial"/>
          <w:color w:val="161616"/>
          <w:lang w:val="mn-MN"/>
        </w:rPr>
        <w:t xml:space="preserve"> бүртгэх ба хадгалах, нөхцөлийг бүрдүүлсэн байх ёстой бөгөөд</w:t>
      </w:r>
      <w:r w:rsidR="00750E19" w:rsidRPr="00F45ACC">
        <w:rPr>
          <w:rFonts w:eastAsia="Arial" w:cs="Arial"/>
          <w:color w:val="161616"/>
          <w:spacing w:val="8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1</w:t>
      </w:r>
      <w:r w:rsidR="00750E19" w:rsidRPr="00F45ACC">
        <w:rPr>
          <w:rFonts w:eastAsia="Arial" w:cs="Arial"/>
          <w:color w:val="161616"/>
          <w:spacing w:val="7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секундийн </w:t>
      </w:r>
      <w:r w:rsidR="00750E19" w:rsidRPr="00F45ACC">
        <w:rPr>
          <w:rFonts w:eastAsia="Arial" w:cs="Arial"/>
          <w:color w:val="161616"/>
          <w:spacing w:val="-2"/>
          <w:lang w:val="mn-MN"/>
        </w:rPr>
        <w:t>нарийвчлалтай одон</w:t>
      </w:r>
      <w:r w:rsidR="00750E19"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орны</w:t>
      </w:r>
      <w:r w:rsidR="00750E19"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цагтай</w:t>
      </w:r>
      <w:r w:rsidR="00750E19"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холбогдсон дамжуулж</w:t>
      </w:r>
      <w:r w:rsidR="00750E19"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буй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архивын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мэдээллийг</w:t>
      </w:r>
      <w:r w:rsidR="00750E19"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1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жилээс</w:t>
      </w:r>
      <w:r w:rsidR="00750E19"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багагүй</w:t>
      </w:r>
      <w:r w:rsidR="00750E19"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хугацаагаар</w:t>
      </w:r>
      <w:r w:rsidR="00750E19" w:rsidRPr="00F45ACC">
        <w:rPr>
          <w:rFonts w:eastAsia="Arial" w:cs="Arial"/>
          <w:color w:val="161616"/>
          <w:spacing w:val="8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хадгалах ёстой.</w:t>
      </w:r>
    </w:p>
    <w:p w14:paraId="751DAE9A" w14:textId="30D264BE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lastRenderedPageBreak/>
        <w:t xml:space="preserve">   </w:t>
      </w:r>
    </w:p>
    <w:p w14:paraId="0EC03B2A" w14:textId="77696821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.3.</w:t>
      </w:r>
      <w:r w:rsidR="00200794" w:rsidRPr="00F45ACC">
        <w:rPr>
          <w:rFonts w:eastAsia="Calibri" w:cs="Arial"/>
          <w:b/>
          <w:szCs w:val="24"/>
          <w:lang w:val="mn-MN"/>
        </w:rPr>
        <w:t>2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 У</w:t>
      </w:r>
      <w:r w:rsidR="00200794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дирдлагын тооцоолох байгууламж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нь</w:t>
      </w:r>
      <w:r w:rsidR="00750E19" w:rsidRPr="00F45ACC">
        <w:rPr>
          <w:rFonts w:eastAsia="Calibri" w:cs="Arial"/>
          <w:color w:val="161616"/>
          <w:spacing w:val="-1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ерөнхий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шаардлагыг</w:t>
      </w:r>
      <w:r w:rsidR="00750E19" w:rsidRPr="00F45ACC">
        <w:rPr>
          <w:rFonts w:eastAsia="Calibri" w:cs="Arial"/>
          <w:color w:val="161616"/>
          <w:spacing w:val="1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хангасан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>бай</w:t>
      </w:r>
      <w:r w:rsidR="00200794" w:rsidRPr="00F45ACC">
        <w:rPr>
          <w:rFonts w:eastAsia="Calibri" w:cs="Arial"/>
          <w:color w:val="161616"/>
          <w:spacing w:val="-4"/>
          <w:szCs w:val="24"/>
          <w:lang w:val="mn-MN"/>
        </w:rPr>
        <w:t>на</w:t>
      </w:r>
      <w:r w:rsidR="00750E19" w:rsidRPr="00F45ACC">
        <w:rPr>
          <w:rFonts w:ascii="Calibri" w:eastAsia="Calibri" w:hAnsi="Calibri" w:cs="Times New Roman"/>
          <w:szCs w:val="24"/>
          <w:lang w:val="mn-MN" w:bidi="mn-MN"/>
        </w:rPr>
        <w:t>:</w:t>
      </w:r>
    </w:p>
    <w:p w14:paraId="7FAA7F6A" w14:textId="6D2BD9EF" w:rsidR="00750E19" w:rsidRPr="00F45ACC" w:rsidRDefault="00200794" w:rsidP="00200794">
      <w:pPr>
        <w:pStyle w:val="ListParagraph"/>
        <w:numPr>
          <w:ilvl w:val="0"/>
          <w:numId w:val="33"/>
        </w:numPr>
        <w:tabs>
          <w:tab w:val="left" w:pos="720"/>
        </w:tabs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spacing w:val="-4"/>
          <w:lang w:val="mn-MN"/>
        </w:rPr>
        <w:t>Удирдлагын тооцоолох байгууламжийн</w:t>
      </w:r>
      <w:r w:rsidR="00750E19" w:rsidRPr="00F45ACC">
        <w:rPr>
          <w:rFonts w:eastAsia="Arial" w:cs="Arial"/>
          <w:color w:val="161616"/>
          <w:lang w:val="mn-MN"/>
        </w:rPr>
        <w:t xml:space="preserve"> программ хангамж нь </w:t>
      </w:r>
      <w:r w:rsidRPr="00F45ACC">
        <w:rPr>
          <w:rFonts w:eastAsia="Arial" w:cs="Arial"/>
          <w:color w:val="161616"/>
          <w:lang w:val="mn-MN"/>
        </w:rPr>
        <w:t>5</w:t>
      </w:r>
      <w:r w:rsidR="00750E19" w:rsidRPr="00F45ACC">
        <w:rPr>
          <w:rFonts w:eastAsia="Arial" w:cs="Arial"/>
          <w:color w:val="161616"/>
          <w:lang w:val="mn-MN"/>
        </w:rPr>
        <w:t>.1.1-д заасан б</w:t>
      </w:r>
      <w:r w:rsidRPr="00F45ACC">
        <w:rPr>
          <w:rFonts w:eastAsia="Arial" w:cs="Arial"/>
          <w:color w:val="161616"/>
          <w:lang w:val="mn-MN"/>
        </w:rPr>
        <w:t>ү</w:t>
      </w:r>
      <w:r w:rsidR="00750E19" w:rsidRPr="00F45ACC">
        <w:rPr>
          <w:rFonts w:eastAsia="Arial" w:cs="Arial"/>
          <w:color w:val="161616"/>
          <w:lang w:val="mn-MN"/>
        </w:rPr>
        <w:t xml:space="preserve">х хоёрдогч тохируулгын бүх функцүүдийн гүйцэтгэлийг, </w:t>
      </w:r>
      <w:r w:rsidR="007D67DD" w:rsidRPr="00F45ACC">
        <w:rPr>
          <w:rFonts w:eastAsia="Arial" w:cs="Arial"/>
          <w:color w:val="161616"/>
          <w:lang w:val="mn-MN"/>
        </w:rPr>
        <w:t>түүнчлэн</w:t>
      </w:r>
      <w:r w:rsidR="00750E19" w:rsidRPr="00F45ACC">
        <w:rPr>
          <w:rFonts w:eastAsia="Arial" w:cs="Arial"/>
          <w:color w:val="161616"/>
          <w:lang w:val="mn-MN"/>
        </w:rPr>
        <w:t xml:space="preserve"> бусад </w:t>
      </w:r>
      <w:r w:rsidRPr="00F45ACC">
        <w:rPr>
          <w:rFonts w:eastAsia="Calibri" w:cs="Arial"/>
          <w:color w:val="161616"/>
          <w:spacing w:val="-4"/>
          <w:lang w:val="mn-MN"/>
        </w:rPr>
        <w:t>удирдлагын тооцоолох байгууламж</w:t>
      </w:r>
      <w:r w:rsidR="00750E19" w:rsidRPr="00F45ACC">
        <w:rPr>
          <w:rFonts w:eastAsia="Arial" w:cs="Arial"/>
          <w:color w:val="161616"/>
          <w:lang w:val="mn-MN"/>
        </w:rPr>
        <w:t xml:space="preserve">тай харилцан </w:t>
      </w:r>
      <w:r w:rsidR="001953F8" w:rsidRPr="00F45ACC">
        <w:rPr>
          <w:rFonts w:eastAsia="Arial" w:cs="Arial"/>
          <w:color w:val="161616"/>
          <w:lang w:val="mn-MN"/>
        </w:rPr>
        <w:t>ажиллах</w:t>
      </w:r>
      <w:r w:rsidR="00750E19" w:rsidRPr="00F45ACC">
        <w:rPr>
          <w:rFonts w:eastAsia="Arial" w:cs="Arial"/>
          <w:color w:val="161616"/>
          <w:lang w:val="mn-MN"/>
        </w:rPr>
        <w:t xml:space="preserve"> нөхцөлийг хангах ;</w:t>
      </w:r>
    </w:p>
    <w:p w14:paraId="19D61FD5" w14:textId="6B9FA178" w:rsidR="00750E19" w:rsidRPr="00F45ACC" w:rsidRDefault="00200794" w:rsidP="00200794">
      <w:pPr>
        <w:pStyle w:val="ListParagraph"/>
        <w:numPr>
          <w:ilvl w:val="0"/>
          <w:numId w:val="33"/>
        </w:numPr>
        <w:tabs>
          <w:tab w:val="left" w:pos="791"/>
          <w:tab w:val="left" w:pos="799"/>
        </w:tabs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spacing w:val="-4"/>
          <w:lang w:val="mn-MN"/>
        </w:rPr>
        <w:t>Удирдлагын тооцоолох байгууламжи</w:t>
      </w:r>
      <w:r w:rsidR="00750E19" w:rsidRPr="00F45ACC">
        <w:rPr>
          <w:rFonts w:eastAsia="Arial" w:cs="Arial"/>
          <w:color w:val="161616"/>
          <w:lang w:val="mn-MN"/>
        </w:rPr>
        <w:t xml:space="preserve">д тогтоосон </w:t>
      </w:r>
      <w:r w:rsidRPr="00F45ACC">
        <w:rPr>
          <w:rFonts w:eastAsia="Arial" w:cs="Arial"/>
          <w:color w:val="161616"/>
          <w:lang w:val="mn-MN"/>
        </w:rPr>
        <w:t>давталт</w:t>
      </w:r>
      <w:r w:rsidR="00750E19" w:rsidRPr="00F45ACC">
        <w:rPr>
          <w:rFonts w:eastAsia="Arial" w:cs="Arial"/>
          <w:color w:val="161616"/>
          <w:lang w:val="mn-MN"/>
        </w:rPr>
        <w:t xml:space="preserve"> бүхий</w:t>
      </w:r>
      <w:r w:rsidR="00750E19"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бодит цаг</w:t>
      </w:r>
      <w:r w:rsidR="001953F8" w:rsidRPr="00F45ACC">
        <w:rPr>
          <w:rFonts w:eastAsia="Arial" w:cs="Arial"/>
          <w:color w:val="161616"/>
          <w:lang w:val="mn-MN"/>
        </w:rPr>
        <w:t>ийн</w:t>
      </w:r>
      <w:r w:rsidR="00750E19" w:rsidRPr="00F45ACC">
        <w:rPr>
          <w:rFonts w:eastAsia="Arial" w:cs="Arial"/>
          <w:color w:val="161616"/>
          <w:lang w:val="mn-MN"/>
        </w:rPr>
        <w:t xml:space="preserve"> горимд ажилладаг интеграл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тохируул</w:t>
      </w:r>
      <w:r w:rsidR="001953F8" w:rsidRPr="00F45ACC">
        <w:rPr>
          <w:rFonts w:eastAsia="Arial" w:cs="Arial"/>
          <w:color w:val="161616"/>
          <w:lang w:val="mn-MN"/>
        </w:rPr>
        <w:t>а</w:t>
      </w:r>
      <w:r w:rsidR="00750E19" w:rsidRPr="00F45ACC">
        <w:rPr>
          <w:rFonts w:eastAsia="Arial" w:cs="Arial"/>
          <w:color w:val="161616"/>
          <w:lang w:val="mn-MN"/>
        </w:rPr>
        <w:t>г</w:t>
      </w:r>
      <w:r w:rsidR="001953F8" w:rsidRPr="00F45ACC">
        <w:rPr>
          <w:rFonts w:eastAsia="Arial" w:cs="Arial"/>
          <w:color w:val="161616"/>
          <w:lang w:val="mn-MN"/>
        </w:rPr>
        <w:t>чийг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ашиглах;</w:t>
      </w:r>
    </w:p>
    <w:p w14:paraId="1AF1E80D" w14:textId="7ABDC294" w:rsidR="00750E19" w:rsidRPr="00F45ACC" w:rsidRDefault="00200794" w:rsidP="00200794">
      <w:pPr>
        <w:pStyle w:val="ListParagraph"/>
        <w:numPr>
          <w:ilvl w:val="0"/>
          <w:numId w:val="33"/>
        </w:numPr>
        <w:tabs>
          <w:tab w:val="left" w:pos="795"/>
        </w:tabs>
        <w:ind w:left="360"/>
        <w:jc w:val="both"/>
        <w:rPr>
          <w:rFonts w:eastAsia="Arial" w:cs="Arial"/>
          <w:color w:val="000000"/>
          <w:lang w:val="mn-MN"/>
        </w:rPr>
      </w:pPr>
      <w:r w:rsidRPr="00F45ACC">
        <w:rPr>
          <w:lang w:val="mn-MN"/>
        </w:rPr>
        <w:t xml:space="preserve">Удирдлагын тооцоолох байгууламжийн </w:t>
      </w:r>
      <w:r w:rsidR="00750E19" w:rsidRPr="00F45ACC">
        <w:rPr>
          <w:lang w:val="mn-MN"/>
        </w:rPr>
        <w:t xml:space="preserve"> </w:t>
      </w:r>
      <w:r w:rsidR="001953F8" w:rsidRPr="00F45ACC">
        <w:rPr>
          <w:lang w:val="mn-MN"/>
        </w:rPr>
        <w:t>харилцан уялдаат</w:t>
      </w:r>
      <w:r w:rsidR="007427EA" w:rsidRPr="00F45ACC">
        <w:rPr>
          <w:lang w:val="mn-MN"/>
        </w:rPr>
        <w:t xml:space="preserve"> ажиллагааны</w:t>
      </w:r>
      <w:r w:rsidR="00750E19" w:rsidRPr="00F45ACC">
        <w:rPr>
          <w:lang w:val="mn-MN"/>
        </w:rPr>
        <w:t xml:space="preserve"> алгоритмыг </w:t>
      </w:r>
      <w:r w:rsidRPr="00F45ACC">
        <w:rPr>
          <w:lang w:val="mn-MN"/>
        </w:rPr>
        <w:t xml:space="preserve">ядаж </w:t>
      </w:r>
      <w:r w:rsidR="00750E19" w:rsidRPr="00F45ACC">
        <w:rPr>
          <w:lang w:val="mn-MN"/>
        </w:rPr>
        <w:t>секундэд нэг удаа</w:t>
      </w:r>
      <w:r w:rsidR="007427EA" w:rsidRPr="00F45ACC">
        <w:rPr>
          <w:lang w:val="mn-MN"/>
        </w:rPr>
        <w:t>гийн</w:t>
      </w:r>
      <w:r w:rsidR="00750E19" w:rsidRPr="00F45ACC">
        <w:rPr>
          <w:lang w:val="mn-MN"/>
        </w:rPr>
        <w:t xml:space="preserve"> </w:t>
      </w:r>
      <w:r w:rsidRPr="00F45ACC">
        <w:rPr>
          <w:lang w:val="mn-MN"/>
        </w:rPr>
        <w:t>давталттай</w:t>
      </w:r>
      <w:r w:rsidR="00750E19" w:rsidRPr="00F45ACC">
        <w:rPr>
          <w:lang w:val="mn-MN"/>
        </w:rPr>
        <w:t xml:space="preserve"> гүйцэтгэх</w:t>
      </w:r>
      <w:r w:rsidR="000260F8" w:rsidRPr="00F45ACC">
        <w:rPr>
          <w:rFonts w:eastAsia="Arial" w:cs="Arial"/>
          <w:color w:val="161616"/>
          <w:spacing w:val="-10"/>
          <w:lang w:val="mn-MN"/>
        </w:rPr>
        <w:t>;</w:t>
      </w:r>
      <w:r w:rsidR="00750E19" w:rsidRPr="00F45ACC">
        <w:rPr>
          <w:rFonts w:eastAsia="Arial" w:cs="Arial"/>
          <w:color w:val="161616"/>
          <w:spacing w:val="26"/>
          <w:lang w:val="mn-MN"/>
        </w:rPr>
        <w:t xml:space="preserve"> </w:t>
      </w:r>
    </w:p>
    <w:p w14:paraId="5B24A9BB" w14:textId="77777777" w:rsidR="00A75F9D" w:rsidRPr="00F45ACC" w:rsidRDefault="00200794" w:rsidP="00A75F9D">
      <w:pPr>
        <w:pStyle w:val="ListParagraph"/>
        <w:widowControl w:val="0"/>
        <w:numPr>
          <w:ilvl w:val="0"/>
          <w:numId w:val="33"/>
        </w:numPr>
        <w:tabs>
          <w:tab w:val="left" w:pos="787"/>
          <w:tab w:val="left" w:pos="798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spacing w:val="-4"/>
          <w:lang w:val="mn-MN"/>
        </w:rPr>
        <w:t>Удирдлагын тооцоолох байгууламжийн</w:t>
      </w:r>
      <w:r w:rsidR="00750E19" w:rsidRPr="00F45ACC">
        <w:rPr>
          <w:rFonts w:eastAsia="Arial" w:cs="Arial"/>
          <w:color w:val="161616"/>
          <w:lang w:val="mn-MN"/>
        </w:rPr>
        <w:t xml:space="preserve"> бүтэн хоногийн турш</w:t>
      </w:r>
      <w:r w:rsidRPr="00F45ACC">
        <w:rPr>
          <w:rFonts w:eastAsia="Arial" w:cs="Arial"/>
          <w:color w:val="161616"/>
          <w:lang w:val="mn-MN"/>
        </w:rPr>
        <w:t>ийн</w:t>
      </w:r>
      <w:r w:rsidR="00750E19" w:rsidRPr="00F45ACC">
        <w:rPr>
          <w:rFonts w:eastAsia="Arial" w:cs="Arial"/>
          <w:color w:val="161616"/>
          <w:lang w:val="mn-MN"/>
        </w:rPr>
        <w:t xml:space="preserve"> тасралтгүй </w:t>
      </w:r>
      <w:r w:rsidR="007427EA" w:rsidRPr="00F45ACC">
        <w:rPr>
          <w:rFonts w:eastAsia="Arial" w:cs="Arial"/>
          <w:color w:val="161616"/>
          <w:lang w:val="mn-MN"/>
        </w:rPr>
        <w:t>харилцан уялдаат</w:t>
      </w:r>
      <w:r w:rsidR="00750E19" w:rsidRPr="00F45ACC">
        <w:rPr>
          <w:rFonts w:eastAsia="Arial" w:cs="Arial"/>
          <w:color w:val="161616"/>
          <w:lang w:val="mn-MN"/>
        </w:rPr>
        <w:t xml:space="preserve"> ажиллагааг (хоногт 24</w:t>
      </w:r>
      <w:r w:rsidR="00750E19" w:rsidRPr="00F45ACC">
        <w:rPr>
          <w:rFonts w:eastAsia="Arial" w:cs="Arial"/>
          <w:color w:val="161616"/>
          <w:spacing w:val="-1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цаг,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долоо хоногт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7</w:t>
      </w:r>
      <w:r w:rsidR="00750E19"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өдөр) хангаж бай</w:t>
      </w:r>
      <w:r w:rsidR="00B5465D" w:rsidRPr="00F45ACC">
        <w:rPr>
          <w:rFonts w:eastAsia="Arial" w:cs="Arial"/>
          <w:color w:val="161616"/>
          <w:lang w:val="mn-MN"/>
        </w:rPr>
        <w:t>х</w:t>
      </w:r>
      <w:r w:rsidR="00750E19" w:rsidRPr="00F45ACC">
        <w:rPr>
          <w:rFonts w:eastAsia="Arial" w:cs="Arial"/>
          <w:color w:val="161616"/>
          <w:lang w:val="mn-MN"/>
        </w:rPr>
        <w:t>;</w:t>
      </w:r>
    </w:p>
    <w:p w14:paraId="696CAFC0" w14:textId="77777777" w:rsidR="00A75F9D" w:rsidRPr="00F45ACC" w:rsidRDefault="00B5465D" w:rsidP="00A75F9D">
      <w:pPr>
        <w:pStyle w:val="ListParagraph"/>
        <w:widowControl w:val="0"/>
        <w:numPr>
          <w:ilvl w:val="0"/>
          <w:numId w:val="33"/>
        </w:numPr>
        <w:tabs>
          <w:tab w:val="left" w:pos="787"/>
          <w:tab w:val="left" w:pos="798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spacing w:val="-4"/>
          <w:lang w:val="mn-MN"/>
        </w:rPr>
        <w:t>Удирдлагын тооцоолох байгууламжийн</w:t>
      </w:r>
      <w:r w:rsidR="00750E19" w:rsidRPr="00F45ACC">
        <w:rPr>
          <w:rFonts w:eastAsia="Arial" w:cs="Arial"/>
          <w:color w:val="161616"/>
          <w:lang w:val="mn-MN"/>
        </w:rPr>
        <w:t xml:space="preserve"> программ хангамж, техник хангамжийн </w:t>
      </w:r>
      <w:r w:rsidR="007427EA" w:rsidRPr="00F45ACC">
        <w:rPr>
          <w:rFonts w:eastAsia="Arial" w:cs="Arial"/>
          <w:color w:val="161616"/>
          <w:lang w:val="mn-MN"/>
        </w:rPr>
        <w:t xml:space="preserve">  </w:t>
      </w:r>
      <w:r w:rsidR="00750E19" w:rsidRPr="00F45ACC">
        <w:rPr>
          <w:rFonts w:eastAsia="Arial" w:cs="Arial"/>
          <w:color w:val="161616"/>
          <w:lang w:val="mn-MN"/>
        </w:rPr>
        <w:t>бэлэн байдлын коэффициент жилд</w:t>
      </w:r>
      <w:r w:rsidR="00200794"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highlight w:val="yellow"/>
          <w:lang w:val="mn-MN"/>
        </w:rPr>
        <w:t>0.9999-aac</w:t>
      </w:r>
      <w:r w:rsidR="00750E19" w:rsidRPr="00F45ACC">
        <w:rPr>
          <w:rFonts w:eastAsia="Arial" w:cs="Arial"/>
          <w:color w:val="161616"/>
          <w:lang w:val="mn-MN"/>
        </w:rPr>
        <w:t xml:space="preserve"> багагүй байх;</w:t>
      </w:r>
    </w:p>
    <w:p w14:paraId="5280EFDD" w14:textId="38FD5F70" w:rsidR="00A75F9D" w:rsidRPr="00F45ACC" w:rsidRDefault="00750E19" w:rsidP="00A75F9D">
      <w:pPr>
        <w:pStyle w:val="ListParagraph"/>
        <w:widowControl w:val="0"/>
        <w:numPr>
          <w:ilvl w:val="0"/>
          <w:numId w:val="33"/>
        </w:numPr>
        <w:tabs>
          <w:tab w:val="left" w:pos="787"/>
          <w:tab w:val="left" w:pos="798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холбооны сувгийн гэмтэл, мэдээлэл дамжуулах явцад гарсан зөрчлийг </w:t>
      </w:r>
      <w:r w:rsidR="007D67DD" w:rsidRPr="00F45ACC">
        <w:rPr>
          <w:rFonts w:eastAsia="Arial" w:cs="Arial"/>
          <w:color w:val="161616"/>
          <w:lang w:val="mn-MN"/>
        </w:rPr>
        <w:t>бүртгэдэг</w:t>
      </w:r>
      <w:r w:rsidRPr="00F45ACC">
        <w:rPr>
          <w:rFonts w:eastAsia="Arial" w:cs="Arial"/>
          <w:color w:val="161616"/>
          <w:lang w:val="mn-MN"/>
        </w:rPr>
        <w:t xml:space="preserve"> </w:t>
      </w:r>
      <w:r w:rsidR="007427EA" w:rsidRPr="00F45ACC">
        <w:rPr>
          <w:rFonts w:eastAsia="Arial" w:cs="Arial"/>
          <w:color w:val="1616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байх;</w:t>
      </w:r>
    </w:p>
    <w:p w14:paraId="5AF9C067" w14:textId="2EB17A78" w:rsidR="00750E19" w:rsidRPr="00F45ACC" w:rsidRDefault="00750E19" w:rsidP="00A75F9D">
      <w:pPr>
        <w:pStyle w:val="ListParagraph"/>
        <w:widowControl w:val="0"/>
        <w:numPr>
          <w:ilvl w:val="0"/>
          <w:numId w:val="33"/>
        </w:numPr>
        <w:tabs>
          <w:tab w:val="left" w:pos="787"/>
          <w:tab w:val="left" w:pos="798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программ хангамж, техник хангамжийн доголдол, түүний дотор эрчим хүч </w:t>
      </w:r>
      <w:r w:rsidR="007427EA" w:rsidRPr="00F45ACC">
        <w:rPr>
          <w:rFonts w:eastAsia="Arial" w:cs="Arial"/>
          <w:color w:val="1616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таса</w:t>
      </w:r>
      <w:r w:rsidR="00A75F9D" w:rsidRPr="00F45ACC">
        <w:rPr>
          <w:rFonts w:eastAsia="Arial" w:cs="Arial"/>
          <w:color w:val="161616"/>
          <w:lang w:val="mn-MN"/>
        </w:rPr>
        <w:t>лдсаны</w:t>
      </w:r>
      <w:r w:rsidRPr="00F45ACC">
        <w:rPr>
          <w:rFonts w:eastAsia="Arial" w:cs="Arial"/>
          <w:color w:val="161616"/>
          <w:lang w:val="mn-MN"/>
        </w:rPr>
        <w:t xml:space="preserve"> дараах </w:t>
      </w:r>
      <w:r w:rsidR="00B5465D" w:rsidRPr="00F45ACC">
        <w:rPr>
          <w:rFonts w:eastAsia="Calibri" w:cs="Arial"/>
          <w:color w:val="161616"/>
          <w:spacing w:val="-4"/>
          <w:lang w:val="mn-MN"/>
        </w:rPr>
        <w:t>удирдлагын тооцоолох байгууламжийн</w:t>
      </w:r>
      <w:r w:rsidRPr="00F45ACC">
        <w:rPr>
          <w:rFonts w:eastAsia="Arial" w:cs="Arial"/>
          <w:color w:val="161616"/>
          <w:lang w:val="mn-MN"/>
        </w:rPr>
        <w:t xml:space="preserve"> тогтоосон тохируулгын </w:t>
      </w:r>
      <w:r w:rsidR="007427EA" w:rsidRPr="00F45ACC">
        <w:rPr>
          <w:rFonts w:eastAsia="Arial" w:cs="Arial"/>
          <w:color w:val="1616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талаарх мэдээлэл </w:t>
      </w:r>
      <w:r w:rsidR="00A75F9D" w:rsidRPr="00F45ACC">
        <w:rPr>
          <w:rFonts w:eastAsia="Arial" w:cs="Arial"/>
          <w:color w:val="161616"/>
          <w:lang w:val="mn-MN"/>
        </w:rPr>
        <w:t>устахаас</w:t>
      </w:r>
      <w:r w:rsidRPr="00F45ACC">
        <w:rPr>
          <w:rFonts w:eastAsia="Arial" w:cs="Arial"/>
          <w:color w:val="161616"/>
          <w:lang w:val="mn-MN"/>
        </w:rPr>
        <w:t xml:space="preserve"> хамгаалагдсан байх .</w:t>
      </w:r>
    </w:p>
    <w:p w14:paraId="3A572342" w14:textId="77777777" w:rsidR="00750E19" w:rsidRPr="00F45ACC" w:rsidRDefault="00750E19" w:rsidP="00A85465">
      <w:pPr>
        <w:widowControl w:val="0"/>
        <w:autoSpaceDE w:val="0"/>
        <w:autoSpaceDN w:val="0"/>
        <w:spacing w:after="0" w:line="240" w:lineRule="auto"/>
        <w:ind w:right="30" w:firstLine="7"/>
        <w:jc w:val="both"/>
        <w:rPr>
          <w:rFonts w:ascii="Calibri" w:eastAsia="Calibri" w:hAnsi="Calibri" w:cs="Times New Roman"/>
          <w:szCs w:val="24"/>
          <w:lang w:val="mn-MN"/>
        </w:rPr>
      </w:pPr>
      <w:r w:rsidRPr="00F45ACC">
        <w:rPr>
          <w:rFonts w:ascii="Calibri" w:eastAsia="Calibri" w:hAnsi="Calibri" w:cs="Times New Roman"/>
          <w:szCs w:val="24"/>
          <w:lang w:val="mn-MN"/>
        </w:rPr>
        <w:t xml:space="preserve">  </w:t>
      </w:r>
    </w:p>
    <w:p w14:paraId="3BF06DC6" w14:textId="5477FB1F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7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.3.</w:t>
      </w:r>
      <w:r w:rsidR="00B5465D" w:rsidRPr="00F45ACC">
        <w:rPr>
          <w:rFonts w:eastAsia="Calibri" w:cs="Arial"/>
          <w:b/>
          <w:szCs w:val="24"/>
          <w:lang w:val="mn-MN"/>
        </w:rPr>
        <w:t>3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B5465D" w:rsidRPr="00F45ACC">
        <w:rPr>
          <w:rFonts w:eastAsia="Calibri" w:cs="Arial"/>
          <w:color w:val="161616"/>
          <w:spacing w:val="-4"/>
          <w:szCs w:val="24"/>
          <w:lang w:val="mn-MN"/>
        </w:rPr>
        <w:t>Удирдлагын тооцоолох байгууламж</w:t>
      </w:r>
      <w:r w:rsidR="00750E19" w:rsidRPr="00F45ACC">
        <w:rPr>
          <w:rFonts w:eastAsia="Calibri" w:cs="Arial"/>
          <w:color w:val="161616"/>
          <w:spacing w:val="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болон</w:t>
      </w:r>
      <w:r w:rsidR="00750E19" w:rsidRPr="00F45ACC">
        <w:rPr>
          <w:rFonts w:eastAsia="Calibri" w:cs="Arial"/>
          <w:color w:val="161616"/>
          <w:spacing w:val="14"/>
          <w:szCs w:val="24"/>
          <w:lang w:val="mn-MN"/>
        </w:rPr>
        <w:t xml:space="preserve"> </w:t>
      </w:r>
      <w:r w:rsidR="00B5465D" w:rsidRPr="00F45ACC">
        <w:rPr>
          <w:rFonts w:eastAsia="Calibri" w:cs="Arial"/>
          <w:lang w:val="mn-MN"/>
        </w:rPr>
        <w:t>д</w:t>
      </w:r>
      <w:r w:rsidR="00B5465D" w:rsidRPr="00F45ACC">
        <w:rPr>
          <w:rFonts w:eastAsia="Calibri" w:cs="Arial"/>
          <w:szCs w:val="24"/>
          <w:lang w:val="mn-MN"/>
        </w:rPr>
        <w:t>автамж ба чадлын урсгалын автомат тохируулгын</w:t>
      </w:r>
      <w:r w:rsidR="00750E19" w:rsidRPr="00F45ACC">
        <w:rPr>
          <w:rFonts w:eastAsia="Calibri" w:cs="Arial"/>
          <w:color w:val="161616"/>
          <w:spacing w:val="1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станцын</w:t>
      </w:r>
      <w:r w:rsidR="00750E19" w:rsidRPr="00F45ACC">
        <w:rPr>
          <w:rFonts w:eastAsia="Calibri" w:cs="Arial"/>
          <w:color w:val="161616"/>
          <w:spacing w:val="2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төхөөрөмж</w:t>
      </w:r>
      <w:r w:rsidR="00B5465D" w:rsidRPr="00F45ACC">
        <w:rPr>
          <w:rFonts w:eastAsia="Calibri" w:cs="Arial"/>
          <w:color w:val="161616"/>
          <w:szCs w:val="24"/>
          <w:lang w:val="mn-MN"/>
        </w:rPr>
        <w:t xml:space="preserve"> хоорондын </w:t>
      </w:r>
      <w:r w:rsidR="00750E19" w:rsidRPr="00F45ACC">
        <w:rPr>
          <w:rFonts w:eastAsia="Calibri" w:cs="Arial"/>
          <w:color w:val="161616"/>
          <w:szCs w:val="24"/>
          <w:lang w:val="mn-MN"/>
        </w:rPr>
        <w:t>харилцан</w:t>
      </w:r>
      <w:r w:rsidR="00750E19" w:rsidRPr="00F45ACC">
        <w:rPr>
          <w:rFonts w:eastAsia="Calibri" w:cs="Arial"/>
          <w:color w:val="161616"/>
          <w:spacing w:val="22"/>
          <w:szCs w:val="24"/>
          <w:lang w:val="mn-MN"/>
        </w:rPr>
        <w:t xml:space="preserve"> </w:t>
      </w:r>
      <w:r w:rsidR="00A75F9D" w:rsidRPr="00F45ACC">
        <w:rPr>
          <w:rFonts w:eastAsia="Calibri" w:cs="Arial"/>
          <w:color w:val="161616"/>
          <w:szCs w:val="24"/>
          <w:lang w:val="mn-MN"/>
        </w:rPr>
        <w:t>ажиллагааны</w:t>
      </w:r>
      <w:r w:rsidR="00750E19" w:rsidRPr="00F45ACC">
        <w:rPr>
          <w:rFonts w:eastAsia="Calibri" w:cs="Arial"/>
          <w:color w:val="161616"/>
          <w:spacing w:val="2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холбооны сувгууд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нь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дараах ерөнхий шаардлагыг хангасан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байна.</w:t>
      </w:r>
    </w:p>
    <w:p w14:paraId="65751D6C" w14:textId="77777777" w:rsidR="00A75F9D" w:rsidRPr="00F45ACC" w:rsidRDefault="00B5465D" w:rsidP="00B5465D">
      <w:pPr>
        <w:tabs>
          <w:tab w:val="left" w:pos="540"/>
        </w:tabs>
        <w:spacing w:after="0"/>
        <w:ind w:right="29"/>
        <w:jc w:val="both"/>
        <w:rPr>
          <w:rFonts w:eastAsia="Arial" w:cs="Arial"/>
          <w:color w:val="161616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-   </w:t>
      </w:r>
      <w:r w:rsidR="00750E19" w:rsidRPr="00F45ACC">
        <w:rPr>
          <w:rFonts w:eastAsia="Arial" w:cs="Arial"/>
          <w:color w:val="161616"/>
          <w:lang w:val="mn-MN"/>
        </w:rPr>
        <w:t>мэдээлэл</w:t>
      </w:r>
      <w:r w:rsidR="00750E19"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дамжуулах</w:t>
      </w:r>
      <w:r w:rsidR="00750E19" w:rsidRPr="00F45ACC">
        <w:rPr>
          <w:rFonts w:eastAsia="Arial" w:cs="Arial"/>
          <w:color w:val="161616"/>
          <w:spacing w:val="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чиглэл</w:t>
      </w:r>
      <w:r w:rsidR="00750E19" w:rsidRPr="00F45ACC">
        <w:rPr>
          <w:rFonts w:eastAsia="Arial" w:cs="Arial"/>
          <w:color w:val="161616"/>
          <w:spacing w:val="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бүрд</w:t>
      </w:r>
      <w:r w:rsidR="00750E19" w:rsidRPr="00F45ACC">
        <w:rPr>
          <w:rFonts w:eastAsia="Arial" w:cs="Arial"/>
          <w:color w:val="161616"/>
          <w:spacing w:val="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xoëpooc</w:t>
      </w:r>
      <w:r w:rsidR="00750E19" w:rsidRPr="00F45ACC">
        <w:rPr>
          <w:rFonts w:eastAsia="Arial" w:cs="Arial"/>
          <w:color w:val="161616"/>
          <w:spacing w:val="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багагүй</w:t>
      </w:r>
      <w:r w:rsidR="00750E19" w:rsidRPr="00F45ACC">
        <w:rPr>
          <w:rFonts w:eastAsia="Arial" w:cs="Arial"/>
          <w:color w:val="161616"/>
          <w:spacing w:val="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үл</w:t>
      </w:r>
      <w:r w:rsidR="00750E19"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хамааралтай</w:t>
      </w:r>
      <w:r w:rsidR="00750E19" w:rsidRPr="00F45ACC">
        <w:rPr>
          <w:rFonts w:eastAsia="Arial" w:cs="Arial"/>
          <w:color w:val="161616"/>
          <w:spacing w:val="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сувгийг бий </w:t>
      </w:r>
      <w:r w:rsidR="00A75F9D" w:rsidRPr="00F45ACC">
        <w:rPr>
          <w:rFonts w:eastAsia="Arial" w:cs="Arial"/>
          <w:color w:val="161616"/>
          <w:lang w:val="mn-MN"/>
        </w:rPr>
        <w:t xml:space="preserve"> </w:t>
      </w:r>
    </w:p>
    <w:p w14:paraId="2889287B" w14:textId="6F325B72" w:rsidR="006B4F28" w:rsidRPr="00F45ACC" w:rsidRDefault="00A75F9D" w:rsidP="00B5465D">
      <w:pPr>
        <w:tabs>
          <w:tab w:val="left" w:pos="540"/>
        </w:tabs>
        <w:spacing w:after="0"/>
        <w:ind w:right="29"/>
        <w:jc w:val="both"/>
        <w:rPr>
          <w:rFonts w:eastAsia="Arial" w:cs="Arial"/>
          <w:color w:val="161616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   </w:t>
      </w:r>
      <w:r w:rsidR="00750E19" w:rsidRPr="00F45ACC">
        <w:rPr>
          <w:rFonts w:eastAsia="Arial" w:cs="Arial"/>
          <w:color w:val="161616"/>
          <w:lang w:val="mn-MN"/>
        </w:rPr>
        <w:t>болгох;</w:t>
      </w:r>
    </w:p>
    <w:p w14:paraId="3B60589F" w14:textId="555C3D8B" w:rsidR="00750E19" w:rsidRPr="00F45ACC" w:rsidRDefault="00B5465D" w:rsidP="00B5465D">
      <w:pPr>
        <w:tabs>
          <w:tab w:val="left" w:pos="810"/>
        </w:tabs>
        <w:spacing w:after="0"/>
        <w:ind w:right="29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 xml:space="preserve">-   </w:t>
      </w:r>
      <w:r w:rsidR="00750E19" w:rsidRPr="00F45ACC">
        <w:rPr>
          <w:rFonts w:eastAsia="Arial" w:cs="Arial"/>
          <w:color w:val="161616"/>
          <w:spacing w:val="-2"/>
          <w:lang w:val="mn-MN"/>
        </w:rPr>
        <w:t>нэг</w:t>
      </w:r>
      <w:r w:rsidR="00750E19" w:rsidRPr="00F45ACC">
        <w:rPr>
          <w:rFonts w:eastAsia="Arial" w:cs="Arial"/>
          <w:color w:val="161616"/>
          <w:spacing w:val="19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холбооны</w:t>
      </w:r>
      <w:r w:rsidR="00750E19" w:rsidRPr="00F45ACC">
        <w:rPr>
          <w:rFonts w:eastAsia="Arial" w:cs="Arial"/>
          <w:color w:val="161616"/>
          <w:spacing w:val="29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сувгийн</w:t>
      </w:r>
      <w:r w:rsidR="00750E19" w:rsidRPr="00F45ACC">
        <w:rPr>
          <w:rFonts w:eastAsia="Arial" w:cs="Arial"/>
          <w:color w:val="161616"/>
          <w:spacing w:val="33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хүртээмжийн</w:t>
      </w:r>
      <w:r w:rsidR="00750E19" w:rsidRPr="00F45ACC">
        <w:rPr>
          <w:rFonts w:eastAsia="Arial" w:cs="Arial"/>
          <w:color w:val="161616"/>
          <w:spacing w:val="3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коэффициент</w:t>
      </w:r>
      <w:r w:rsidR="00750E19" w:rsidRPr="00F45ACC">
        <w:rPr>
          <w:rFonts w:eastAsia="Arial" w:cs="Arial"/>
          <w:color w:val="161616"/>
          <w:spacing w:val="2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жилд</w:t>
      </w:r>
      <w:r w:rsidR="00750E19" w:rsidRPr="00F45ACC">
        <w:rPr>
          <w:rFonts w:eastAsia="Arial" w:cs="Arial"/>
          <w:color w:val="161616"/>
          <w:spacing w:val="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highlight w:val="yellow"/>
          <w:lang w:val="mn-MN"/>
        </w:rPr>
        <w:t>0,99</w:t>
      </w:r>
      <w:r w:rsidR="00750E19" w:rsidRPr="00F45ACC">
        <w:rPr>
          <w:rFonts w:eastAsia="Arial" w:cs="Arial"/>
          <w:color w:val="161616"/>
          <w:spacing w:val="24"/>
          <w:highlight w:val="yellow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highlight w:val="yellow"/>
          <w:lang w:val="mn-MN"/>
        </w:rPr>
        <w:t>-ээс</w:t>
      </w:r>
      <w:r w:rsidR="00750E19" w:rsidRPr="00F45ACC">
        <w:rPr>
          <w:rFonts w:eastAsia="Arial" w:cs="Arial"/>
          <w:color w:val="161616"/>
          <w:spacing w:val="2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багагүй </w:t>
      </w:r>
      <w:r w:rsidR="00750E19" w:rsidRPr="00F45ACC">
        <w:rPr>
          <w:rFonts w:eastAsia="Arial" w:cs="Arial"/>
          <w:color w:val="161616"/>
          <w:lang w:val="mn-MN"/>
        </w:rPr>
        <w:t>байх .</w:t>
      </w:r>
    </w:p>
    <w:p w14:paraId="70673EC5" w14:textId="77777777" w:rsidR="006B4F28" w:rsidRPr="00F45ACC" w:rsidRDefault="006B4F28" w:rsidP="00A85465">
      <w:pPr>
        <w:widowControl w:val="0"/>
        <w:autoSpaceDE w:val="0"/>
        <w:autoSpaceDN w:val="0"/>
        <w:spacing w:after="0" w:line="240" w:lineRule="auto"/>
        <w:ind w:right="30" w:firstLine="12"/>
        <w:jc w:val="both"/>
        <w:rPr>
          <w:rFonts w:eastAsia="Calibri" w:cs="Arial"/>
          <w:b/>
          <w:szCs w:val="24"/>
          <w:lang w:val="mn-MN"/>
        </w:rPr>
      </w:pPr>
    </w:p>
    <w:p w14:paraId="52430549" w14:textId="3B5A569D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12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.3.</w:t>
      </w:r>
      <w:r w:rsidR="00B5465D" w:rsidRPr="00F45ACC">
        <w:rPr>
          <w:rFonts w:eastAsia="Calibri" w:cs="Arial"/>
          <w:b/>
          <w:szCs w:val="24"/>
          <w:lang w:val="mn-MN"/>
        </w:rPr>
        <w:t>4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A80EC1" w:rsidRPr="00F45ACC">
        <w:rPr>
          <w:rFonts w:ascii="Calibri" w:eastAsia="Calibri" w:hAnsi="Calibri" w:cs="Times New Roman"/>
          <w:szCs w:val="24"/>
          <w:lang w:val="mn-MN"/>
        </w:rPr>
        <w:t xml:space="preserve">  </w:t>
      </w:r>
      <w:r w:rsidR="00A80EC1" w:rsidRPr="00F45ACC">
        <w:rPr>
          <w:rFonts w:eastAsia="Calibri" w:cs="Arial"/>
          <w:color w:val="161616"/>
          <w:spacing w:val="-4"/>
          <w:szCs w:val="24"/>
          <w:lang w:val="mn-MN"/>
        </w:rPr>
        <w:t>Удирдлагын тооцоолох байгууламжид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ашиглаж буй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цахилгаан эрчим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горимын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D67DD" w:rsidRPr="00F45ACC">
        <w:rPr>
          <w:rFonts w:eastAsia="Calibri" w:cs="Arial"/>
          <w:color w:val="161616"/>
          <w:szCs w:val="24"/>
          <w:lang w:val="mn-MN"/>
        </w:rPr>
        <w:t>параметрийг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хэмжих хэрэгсэл, тэдгээрийг диспетчерийн төв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pүү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дамжуулах холбооны суваг нь дараах ерөнхий шаардлагыг хангасан байна</w:t>
      </w:r>
      <w:r w:rsidR="00750E19" w:rsidRPr="00F45ACC">
        <w:rPr>
          <w:rFonts w:ascii="Calibri" w:eastAsia="Calibri" w:hAnsi="Calibri" w:cs="Times New Roman"/>
          <w:szCs w:val="24"/>
          <w:lang w:val="mn-MN" w:bidi="mn-MN"/>
        </w:rPr>
        <w:t>:</w:t>
      </w:r>
    </w:p>
    <w:p w14:paraId="4FE79ED6" w14:textId="1B949C8E" w:rsidR="00A80EC1" w:rsidRPr="00F45ACC" w:rsidRDefault="00750E19" w:rsidP="00A80EC1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right="29" w:hanging="811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цахилгаан эрчим хүчний горимын </w:t>
      </w:r>
      <w:r w:rsidR="007D67DD" w:rsidRPr="00F45ACC">
        <w:rPr>
          <w:rFonts w:eastAsia="Arial" w:cs="Arial"/>
          <w:color w:val="161616"/>
          <w:lang w:val="mn-MN"/>
        </w:rPr>
        <w:t>параметрийн</w:t>
      </w:r>
      <w:r w:rsidRPr="00F45ACC">
        <w:rPr>
          <w:rFonts w:eastAsia="Arial" w:cs="Arial"/>
          <w:color w:val="161616"/>
          <w:lang w:val="mn-MN"/>
        </w:rPr>
        <w:t xml:space="preserve"> талаарх мэдээллийг </w:t>
      </w:r>
      <w:r w:rsidRPr="00F45ACC">
        <w:rPr>
          <w:rFonts w:eastAsia="Arial" w:cs="Arial"/>
          <w:color w:val="161616"/>
          <w:spacing w:val="-2"/>
          <w:lang w:val="mn-MN"/>
        </w:rPr>
        <w:t>цахилгаан</w:t>
      </w:r>
    </w:p>
    <w:p w14:paraId="398A2568" w14:textId="77777777" w:rsidR="00A80EC1" w:rsidRPr="00F45ACC" w:rsidRDefault="00A80EC1" w:rsidP="00A80EC1">
      <w:pPr>
        <w:widowControl w:val="0"/>
        <w:tabs>
          <w:tab w:val="left" w:pos="486"/>
        </w:tabs>
        <w:autoSpaceDE w:val="0"/>
        <w:autoSpaceDN w:val="0"/>
        <w:spacing w:after="0"/>
        <w:ind w:right="29"/>
        <w:jc w:val="both"/>
        <w:rPr>
          <w:rFonts w:eastAsia="Arial" w:cs="Arial"/>
          <w:color w:val="161616"/>
          <w:lang w:val="mn-MN"/>
        </w:rPr>
      </w:pPr>
      <w:r w:rsidRPr="00F45ACC">
        <w:rPr>
          <w:rFonts w:eastAsia="Arial" w:cs="Arial"/>
          <w:color w:val="161616"/>
          <w:spacing w:val="-9"/>
          <w:lang w:val="mn-MN"/>
        </w:rPr>
        <w:t xml:space="preserve">        </w:t>
      </w:r>
      <w:r w:rsidR="00750E19" w:rsidRPr="00F45ACC">
        <w:rPr>
          <w:rFonts w:eastAsia="Arial" w:cs="Arial"/>
          <w:color w:val="161616"/>
          <w:spacing w:val="-2"/>
          <w:lang w:val="mn-MN"/>
        </w:rPr>
        <w:t>эрчим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хүчний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байгууламжаас диспетчерийн</w:t>
      </w:r>
      <w:r w:rsidR="00750E19"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төв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pүү дамжуулах</w:t>
      </w:r>
      <w:r w:rsidR="00750E19"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Pr="00F45ACC">
        <w:rPr>
          <w:rFonts w:eastAsia="Arial" w:cs="Arial"/>
          <w:color w:val="161616"/>
          <w:spacing w:val="-9"/>
          <w:lang w:val="mn-MN"/>
        </w:rPr>
        <w:t>үйлдэл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ядаж   </w:t>
      </w:r>
    </w:p>
    <w:p w14:paraId="702EB222" w14:textId="324A2F40" w:rsidR="00750E19" w:rsidRPr="00F45ACC" w:rsidRDefault="00A80EC1" w:rsidP="00A80EC1">
      <w:pPr>
        <w:widowControl w:val="0"/>
        <w:tabs>
          <w:tab w:val="left" w:pos="486"/>
        </w:tabs>
        <w:autoSpaceDE w:val="0"/>
        <w:autoSpaceDN w:val="0"/>
        <w:spacing w:after="0"/>
        <w:ind w:right="29"/>
        <w:jc w:val="both"/>
        <w:rPr>
          <w:rFonts w:eastAsia="Arial" w:cs="Arial"/>
          <w:color w:val="161616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      </w:t>
      </w:r>
      <w:r w:rsidR="00750E19" w:rsidRPr="00F45ACC">
        <w:rPr>
          <w:rFonts w:eastAsia="Arial" w:cs="Arial"/>
          <w:color w:val="161616"/>
          <w:highlight w:val="yellow"/>
          <w:lang w:val="mn-MN"/>
        </w:rPr>
        <w:t>секундэд</w:t>
      </w:r>
      <w:r w:rsidRPr="00F45ACC">
        <w:rPr>
          <w:rFonts w:eastAsia="Arial" w:cs="Arial"/>
          <w:color w:val="161616"/>
          <w:highlight w:val="yellow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highlight w:val="yellow"/>
          <w:lang w:val="mn-MN"/>
        </w:rPr>
        <w:t>нэг</w:t>
      </w:r>
      <w:r w:rsidR="00750E19" w:rsidRPr="00F45ACC">
        <w:rPr>
          <w:rFonts w:eastAsia="Arial" w:cs="Arial"/>
          <w:color w:val="161616"/>
          <w:spacing w:val="-2"/>
          <w:highlight w:val="yellow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удаа</w:t>
      </w:r>
      <w:r w:rsidR="00A75F9D" w:rsidRPr="00F45ACC">
        <w:rPr>
          <w:rFonts w:eastAsia="Arial" w:cs="Arial"/>
          <w:color w:val="161616"/>
          <w:lang w:val="mn-MN"/>
        </w:rPr>
        <w:t>гийн</w:t>
      </w:r>
      <w:r w:rsidR="00750E19"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давталттай</w:t>
      </w:r>
      <w:r w:rsidR="00750E19" w:rsidRPr="00F45ACC">
        <w:rPr>
          <w:rFonts w:eastAsia="Arial" w:cs="Arial"/>
          <w:color w:val="161616"/>
          <w:lang w:val="mn-MN"/>
        </w:rPr>
        <w:t xml:space="preserve"> явагдах </w:t>
      </w:r>
      <w:r w:rsidRPr="00F45ACC">
        <w:rPr>
          <w:rFonts w:eastAsia="Arial" w:cs="Arial"/>
          <w:color w:val="161616"/>
          <w:w w:val="80"/>
          <w:lang w:val="mn-MN"/>
        </w:rPr>
        <w:t>;</w:t>
      </w:r>
    </w:p>
    <w:p w14:paraId="4DD09978" w14:textId="722B7DBA" w:rsidR="006B4F28" w:rsidRPr="00F45ACC" w:rsidRDefault="00750E19" w:rsidP="00147148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цахилгаан эрчим хүчний байгууламжаас диспетчерийн төв pүү цахилгаан</w:t>
      </w:r>
      <w:r w:rsidR="00A80EC1" w:rsidRPr="00F45ACC">
        <w:rPr>
          <w:rFonts w:eastAsia="Arial" w:cs="Arial"/>
          <w:color w:val="161616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эрчим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хүчний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горимын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D67DD" w:rsidRPr="00F45ACC">
        <w:rPr>
          <w:rFonts w:eastAsia="Arial" w:cs="Arial"/>
          <w:color w:val="161616"/>
          <w:spacing w:val="-2"/>
          <w:lang w:val="mn-MN"/>
        </w:rPr>
        <w:t>параметрийн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талаарх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мэдээллий</w:t>
      </w:r>
      <w:r w:rsidR="00147148" w:rsidRPr="00F45ACC">
        <w:rPr>
          <w:rFonts w:eastAsia="Arial" w:cs="Arial"/>
          <w:color w:val="161616"/>
          <w:spacing w:val="-2"/>
          <w:lang w:val="mn-MN"/>
        </w:rPr>
        <w:t>г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дамжуулах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 xml:space="preserve">хугацаа </w:t>
      </w:r>
      <w:r w:rsidRPr="00F45ACC">
        <w:rPr>
          <w:rFonts w:eastAsia="Arial" w:cs="Arial"/>
          <w:color w:val="161616"/>
          <w:highlight w:val="yellow"/>
          <w:lang w:val="mn-MN"/>
        </w:rPr>
        <w:t>1 секундээс</w:t>
      </w:r>
      <w:r w:rsidRPr="00F45ACC">
        <w:rPr>
          <w:rFonts w:eastAsia="Arial" w:cs="Arial"/>
          <w:color w:val="161616"/>
          <w:lang w:val="mn-MN"/>
        </w:rPr>
        <w:t xml:space="preserve"> хэтрэхгүй байх</w:t>
      </w:r>
      <w:r w:rsidR="009303F8" w:rsidRPr="00F45ACC">
        <w:rPr>
          <w:rFonts w:eastAsia="Arial" w:cs="Arial"/>
          <w:color w:val="161616"/>
          <w:w w:val="80"/>
          <w:lang w:val="mn-MN"/>
        </w:rPr>
        <w:t>;</w:t>
      </w:r>
    </w:p>
    <w:p w14:paraId="1892FCCE" w14:textId="1A6E2950" w:rsidR="005D6672" w:rsidRPr="00F45ACC" w:rsidRDefault="001A0363" w:rsidP="005D6672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хоёрдогч тохируулгад ашигладаг давтамжийн хэмжилтийг холбогдох  диспетчерийн  төвийн  өөрийн  хэрэгцээнд нийцүүлэн хувьсах гүйдлийн </w:t>
      </w:r>
      <w:r w:rsidRPr="00F45ACC">
        <w:rPr>
          <w:rFonts w:eastAsia="Arial" w:cs="Arial"/>
          <w:color w:val="000000"/>
          <w:lang w:val="mn-MN"/>
        </w:rPr>
        <w:t xml:space="preserve">сүлжээнд холбогдсон мэдрэгчээр </w:t>
      </w:r>
      <w:r w:rsidR="00A75F9D" w:rsidRPr="00F45ACC">
        <w:rPr>
          <w:rFonts w:eastAsia="Arial" w:cs="Arial"/>
          <w:color w:val="000000"/>
          <w:lang w:val="mn-MN"/>
        </w:rPr>
        <w:t>гүйцэтгэх</w:t>
      </w:r>
      <w:r w:rsidR="009303F8" w:rsidRPr="00F45ACC">
        <w:rPr>
          <w:rFonts w:eastAsia="Arial" w:cs="Arial"/>
          <w:color w:val="161616"/>
          <w:w w:val="80"/>
          <w:lang w:val="mn-MN"/>
        </w:rPr>
        <w:t>;</w:t>
      </w:r>
      <w:r w:rsidRPr="00F45ACC">
        <w:rPr>
          <w:rFonts w:eastAsia="Arial" w:cs="Arial"/>
          <w:color w:val="000000"/>
          <w:lang w:val="mn-MN"/>
        </w:rPr>
        <w:t xml:space="preserve">  </w:t>
      </w:r>
    </w:p>
    <w:p w14:paraId="71D39DAA" w14:textId="00FE178E" w:rsidR="006B4F28" w:rsidRPr="00F45ACC" w:rsidRDefault="00750E19" w:rsidP="009303F8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161616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>давтамжийг</w:t>
      </w:r>
      <w:r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highlight w:val="yellow"/>
          <w:lang w:val="mn-MN"/>
        </w:rPr>
        <w:t>0.001</w:t>
      </w:r>
      <w:r w:rsidRPr="00F45ACC">
        <w:rPr>
          <w:rFonts w:eastAsia="Arial" w:cs="Arial"/>
          <w:color w:val="161616"/>
          <w:spacing w:val="-12"/>
          <w:highlight w:val="yellow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highlight w:val="yellow"/>
          <w:lang w:val="mn-MN"/>
        </w:rPr>
        <w:t>Гц</w:t>
      </w:r>
      <w:r w:rsidRPr="00F45ACC">
        <w:rPr>
          <w:rFonts w:eastAsia="Arial" w:cs="Arial"/>
          <w:color w:val="161616"/>
          <w:spacing w:val="-4"/>
          <w:lang w:val="mn-MN"/>
        </w:rPr>
        <w:t>-ээс багагүй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нарийвчлал</w:t>
      </w:r>
      <w:r w:rsidR="009303F8" w:rsidRPr="00F45ACC">
        <w:rPr>
          <w:rFonts w:eastAsia="Arial" w:cs="Arial"/>
          <w:color w:val="161616"/>
          <w:spacing w:val="-4"/>
          <w:lang w:val="mn-MN"/>
        </w:rPr>
        <w:t>тай</w:t>
      </w:r>
      <w:r w:rsidRPr="00F45ACC">
        <w:rPr>
          <w:rFonts w:eastAsia="Arial" w:cs="Arial"/>
          <w:color w:val="161616"/>
          <w:spacing w:val="-4"/>
          <w:lang w:val="mn-MN"/>
        </w:rPr>
        <w:t>,</w:t>
      </w:r>
      <w:r w:rsidRPr="00F45ACC">
        <w:rPr>
          <w:rFonts w:eastAsia="Arial" w:cs="Arial"/>
          <w:color w:val="161616"/>
          <w:spacing w:val="10"/>
          <w:lang w:val="mn-MN"/>
        </w:rPr>
        <w:t xml:space="preserve"> </w:t>
      </w:r>
      <w:r w:rsidR="009303F8" w:rsidRPr="00F45ACC">
        <w:rPr>
          <w:rFonts w:eastAsia="Arial" w:cs="Arial"/>
          <w:color w:val="161616"/>
          <w:spacing w:val="-4"/>
          <w:lang w:val="mn-MN"/>
        </w:rPr>
        <w:t xml:space="preserve">дунджаар </w:t>
      </w:r>
      <w:r w:rsidRPr="00F45ACC">
        <w:rPr>
          <w:rFonts w:eastAsia="Arial" w:cs="Arial"/>
          <w:color w:val="161616"/>
          <w:spacing w:val="-4"/>
          <w:highlight w:val="yellow"/>
          <w:lang w:val="mn-MN"/>
        </w:rPr>
        <w:t>1</w:t>
      </w:r>
      <w:r w:rsidRPr="00F45ACC">
        <w:rPr>
          <w:rFonts w:eastAsia="Arial" w:cs="Arial"/>
          <w:color w:val="161616"/>
          <w:spacing w:val="-12"/>
          <w:highlight w:val="yellow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highlight w:val="yellow"/>
          <w:lang w:val="mn-MN"/>
        </w:rPr>
        <w:t>секундийн</w:t>
      </w:r>
      <w:r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9303F8" w:rsidRPr="00F45ACC">
        <w:rPr>
          <w:rFonts w:eastAsia="Arial" w:cs="Arial"/>
          <w:color w:val="161616"/>
          <w:spacing w:val="-4"/>
          <w:lang w:val="mn-MN"/>
        </w:rPr>
        <w:t>давталттай</w:t>
      </w: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хэмжи</w:t>
      </w:r>
      <w:r w:rsidR="009303F8" w:rsidRPr="00F45ACC">
        <w:rPr>
          <w:rFonts w:eastAsia="Arial" w:cs="Arial"/>
          <w:color w:val="161616"/>
          <w:lang w:val="mn-MN"/>
        </w:rPr>
        <w:t>х</w:t>
      </w:r>
      <w:r w:rsidRPr="00F45ACC">
        <w:rPr>
          <w:rFonts w:eastAsia="Arial" w:cs="Arial"/>
          <w:color w:val="161616"/>
          <w:lang w:val="mn-MN"/>
        </w:rPr>
        <w:t>, хэмжилтийг цахилгаан эрчим хүчний өөp өөp байгууламжаас цуглуулж авах ;</w:t>
      </w:r>
    </w:p>
    <w:p w14:paraId="1E2CF665" w14:textId="54C6F77D" w:rsidR="006B4F28" w:rsidRPr="00F45ACC" w:rsidRDefault="00750E19" w:rsidP="009303F8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цахилгаан станцын </w:t>
      </w:r>
      <w:r w:rsidR="009303F8" w:rsidRPr="00F45ACC">
        <w:rPr>
          <w:rFonts w:eastAsia="Arial" w:cs="Arial"/>
          <w:color w:val="161616"/>
          <w:lang w:val="mn-MN"/>
        </w:rPr>
        <w:t>болон</w:t>
      </w:r>
      <w:r w:rsidRPr="00F45ACC">
        <w:rPr>
          <w:rFonts w:eastAsia="Arial" w:cs="Arial"/>
          <w:color w:val="161616"/>
          <w:lang w:val="mn-MN"/>
        </w:rPr>
        <w:t xml:space="preserve"> / эсвэл эрчим хүчний цахилгаан блок</w:t>
      </w:r>
      <w:r w:rsidR="009303F8" w:rsidRPr="00F45ACC">
        <w:rPr>
          <w:rFonts w:eastAsia="Arial" w:cs="Arial"/>
          <w:color w:val="161616"/>
          <w:lang w:val="mn-MN"/>
        </w:rPr>
        <w:t>ийн бодит чадал</w:t>
      </w:r>
      <w:r w:rsidRPr="00F45ACC">
        <w:rPr>
          <w:rFonts w:eastAsia="Arial" w:cs="Arial"/>
          <w:color w:val="161616"/>
          <w:lang w:val="mn-MN"/>
        </w:rPr>
        <w:t>, цахилгаан дамжуулах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шугам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болон тоног төхөөрөмж</w:t>
      </w:r>
      <w:r w:rsidR="009303F8" w:rsidRPr="00F45ACC">
        <w:rPr>
          <w:rFonts w:eastAsia="Arial" w:cs="Arial"/>
          <w:color w:val="161616"/>
          <w:lang w:val="mn-MN"/>
        </w:rPr>
        <w:t>өөр дамжих</w:t>
      </w:r>
      <w:r w:rsidRPr="00F45ACC">
        <w:rPr>
          <w:rFonts w:eastAsia="Arial" w:cs="Arial"/>
          <w:color w:val="161616"/>
          <w:lang w:val="mn-MN"/>
        </w:rPr>
        <w:t xml:space="preserve"> бодит чадлын урсгалыг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highlight w:val="yellow"/>
          <w:lang w:val="mn-MN"/>
        </w:rPr>
        <w:t>0.5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нарийвчлалын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ангилалтай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гүйдлийн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трансформаторын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хэмжих хэлхээнд холбогдсон </w:t>
      </w:r>
      <w:r w:rsidRPr="00F45ACC">
        <w:rPr>
          <w:rFonts w:eastAsia="Arial" w:cs="Arial"/>
          <w:color w:val="161616"/>
          <w:highlight w:val="yellow"/>
          <w:lang w:val="mn-MN"/>
        </w:rPr>
        <w:t>0.5S</w:t>
      </w:r>
      <w:r w:rsidRPr="00F45ACC">
        <w:rPr>
          <w:rFonts w:eastAsia="Arial" w:cs="Arial"/>
          <w:color w:val="161616"/>
          <w:lang w:val="mn-MN"/>
        </w:rPr>
        <w:t xml:space="preserve"> нарийвчлалын ангилалтай дижитал цахилгаан мэдрэгчээр хэмжих</w:t>
      </w:r>
      <w:r w:rsidR="000260F8" w:rsidRPr="00F45ACC">
        <w:rPr>
          <w:rFonts w:eastAsia="Arial" w:cs="Arial"/>
          <w:color w:val="161616"/>
          <w:lang w:val="mn-MN"/>
        </w:rPr>
        <w:t>;</w:t>
      </w:r>
      <w:r w:rsidRPr="00F45ACC">
        <w:rPr>
          <w:rFonts w:eastAsia="Arial" w:cs="Arial"/>
          <w:color w:val="161616"/>
          <w:lang w:val="mn-MN"/>
        </w:rPr>
        <w:t xml:space="preserve"> </w:t>
      </w:r>
    </w:p>
    <w:p w14:paraId="7E0AA1E5" w14:textId="6A6FC533" w:rsidR="006B4F28" w:rsidRPr="00F45ACC" w:rsidRDefault="00750E19" w:rsidP="009303F8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бодит</w:t>
      </w:r>
      <w:r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чадлын мэдрэгч нь</w:t>
      </w:r>
      <w:r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="002174A5" w:rsidRPr="00F45ACC">
        <w:rPr>
          <w:rFonts w:eastAsia="Arial" w:cs="Arial"/>
          <w:color w:val="161616"/>
          <w:lang w:val="mn-MN"/>
        </w:rPr>
        <w:t xml:space="preserve">дунджаар </w:t>
      </w:r>
      <w:r w:rsidRPr="00F45ACC">
        <w:rPr>
          <w:rFonts w:eastAsia="Arial" w:cs="Arial"/>
          <w:color w:val="161616"/>
          <w:lang w:val="mn-MN"/>
        </w:rPr>
        <w:t>1</w:t>
      </w:r>
      <w:r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секундийн </w:t>
      </w:r>
      <w:r w:rsidR="002174A5" w:rsidRPr="00F45ACC">
        <w:rPr>
          <w:rFonts w:eastAsia="Arial" w:cs="Arial"/>
          <w:color w:val="161616"/>
          <w:lang w:val="mn-MN"/>
        </w:rPr>
        <w:t>давталттай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бү</w:t>
      </w:r>
      <w:r w:rsidR="002174A5" w:rsidRPr="00F45ACC">
        <w:rPr>
          <w:rFonts w:eastAsia="Arial" w:cs="Arial"/>
          <w:color w:val="161616"/>
          <w:lang w:val="mn-MN"/>
        </w:rPr>
        <w:t>х</w:t>
      </w:r>
      <w:r w:rsidRPr="00F45ACC">
        <w:rPr>
          <w:rFonts w:eastAsia="Arial" w:cs="Arial"/>
          <w:color w:val="161616"/>
          <w:lang w:val="mn-MN"/>
        </w:rPr>
        <w:t xml:space="preserve"> (гурван фазын) </w:t>
      </w:r>
      <w:r w:rsidRPr="00F45ACC">
        <w:rPr>
          <w:rFonts w:eastAsia="Arial" w:cs="Arial"/>
          <w:color w:val="161616"/>
          <w:lang w:val="mn-MN"/>
        </w:rPr>
        <w:lastRenderedPageBreak/>
        <w:t>чадлыг тооцо</w:t>
      </w:r>
      <w:r w:rsidR="006B4F28" w:rsidRPr="00F45ACC">
        <w:rPr>
          <w:rFonts w:eastAsia="Arial" w:cs="Arial"/>
          <w:color w:val="161616"/>
          <w:lang w:val="mn-MN"/>
        </w:rPr>
        <w:t>олох</w:t>
      </w:r>
      <w:r w:rsidRPr="00F45ACC">
        <w:rPr>
          <w:rFonts w:eastAsia="Arial" w:cs="Arial"/>
          <w:color w:val="161616"/>
          <w:lang w:val="mn-MN"/>
        </w:rPr>
        <w:t>;</w:t>
      </w:r>
    </w:p>
    <w:p w14:paraId="57D9F8E5" w14:textId="218974A5" w:rsidR="006B4F28" w:rsidRPr="00F45ACC" w:rsidRDefault="00750E19" w:rsidP="009303F8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lang w:val="mn-MN"/>
        </w:rPr>
        <w:t>бодит</w:t>
      </w:r>
      <w:r w:rsidRPr="00F45ACC">
        <w:rPr>
          <w:rFonts w:eastAsia="Calibri" w:cs="Arial"/>
          <w:color w:val="161616"/>
          <w:spacing w:val="-10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чадлын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</w:t>
      </w:r>
      <w:r w:rsidR="002174A5" w:rsidRPr="00F45ACC">
        <w:rPr>
          <w:rFonts w:eastAsia="Calibri" w:cs="Arial"/>
          <w:color w:val="161616"/>
          <w:spacing w:val="-4"/>
          <w:lang w:val="mn-MN"/>
        </w:rPr>
        <w:t xml:space="preserve">мэдрэгчийн </w:t>
      </w:r>
      <w:r w:rsidRPr="00F45ACC">
        <w:rPr>
          <w:rFonts w:eastAsia="Calibri" w:cs="Arial"/>
          <w:color w:val="161616"/>
          <w:lang w:val="mn-MN"/>
        </w:rPr>
        <w:t>хэмжи</w:t>
      </w:r>
      <w:r w:rsidR="002174A5" w:rsidRPr="00F45ACC">
        <w:rPr>
          <w:rFonts w:eastAsia="Calibri" w:cs="Arial"/>
          <w:color w:val="161616"/>
          <w:lang w:val="mn-MN"/>
        </w:rPr>
        <w:t>лтийн</w:t>
      </w:r>
      <w:r w:rsidRPr="00F45ACC">
        <w:rPr>
          <w:rFonts w:eastAsia="Calibri" w:cs="Arial"/>
          <w:color w:val="161616"/>
          <w:lang w:val="mn-MN"/>
        </w:rPr>
        <w:t xml:space="preserve"> хэлхээ</w:t>
      </w:r>
      <w:r w:rsidRPr="00F45ACC">
        <w:rPr>
          <w:rFonts w:eastAsia="Calibri" w:cs="Arial"/>
          <w:color w:val="161616"/>
          <w:spacing w:val="40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нөөц</w:t>
      </w:r>
      <w:r w:rsidRPr="00F45ACC">
        <w:rPr>
          <w:rFonts w:eastAsia="Calibri" w:cs="Arial"/>
          <w:color w:val="161616"/>
          <w:spacing w:val="-6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хүчдэлийн</w:t>
      </w:r>
      <w:r w:rsidRPr="00F45ACC">
        <w:rPr>
          <w:rFonts w:eastAsia="Calibri" w:cs="Arial"/>
          <w:color w:val="161616"/>
          <w:spacing w:val="-4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трансформат</w:t>
      </w:r>
      <w:r w:rsidR="006B4F28" w:rsidRPr="00F45ACC">
        <w:rPr>
          <w:rFonts w:eastAsia="Calibri" w:cs="Arial"/>
          <w:color w:val="161616"/>
          <w:lang w:val="mn-MN"/>
        </w:rPr>
        <w:t>ор pyy шилж</w:t>
      </w:r>
      <w:r w:rsidR="002174A5" w:rsidRPr="00F45ACC">
        <w:rPr>
          <w:rFonts w:eastAsia="Calibri" w:cs="Arial"/>
          <w:color w:val="161616"/>
          <w:lang w:val="mn-MN"/>
        </w:rPr>
        <w:t>их</w:t>
      </w:r>
      <w:r w:rsidR="006B4F28" w:rsidRPr="00F45ACC">
        <w:rPr>
          <w:rFonts w:eastAsia="Calibri" w:cs="Arial"/>
          <w:color w:val="161616"/>
          <w:lang w:val="mn-MN"/>
        </w:rPr>
        <w:t xml:space="preserve"> боломжтой байх</w:t>
      </w:r>
      <w:r w:rsidRPr="00F45ACC">
        <w:rPr>
          <w:rFonts w:eastAsia="Calibri" w:cs="Arial"/>
          <w:color w:val="161616"/>
          <w:lang w:val="mn-MN"/>
        </w:rPr>
        <w:t>;</w:t>
      </w:r>
    </w:p>
    <w:p w14:paraId="75B49612" w14:textId="66E64B01" w:rsidR="006B4F28" w:rsidRPr="00F45ACC" w:rsidRDefault="00750E19" w:rsidP="009303F8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>бодит</w:t>
      </w:r>
      <w:r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чадлын</w:t>
      </w:r>
      <w:r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мэдрэгчтэй хэмжилтийг</w:t>
      </w:r>
      <w:r w:rsidR="00CC7FDA" w:rsidRPr="00F45ACC">
        <w:rPr>
          <w:rFonts w:eastAsia="Arial" w:cs="Arial"/>
          <w:color w:val="161616"/>
          <w:spacing w:val="-4"/>
          <w:lang w:val="mn-MN"/>
        </w:rPr>
        <w:t>,</w:t>
      </w:r>
      <w:r w:rsidRPr="00F45ACC">
        <w:rPr>
          <w:rFonts w:eastAsia="Arial" w:cs="Arial"/>
          <w:color w:val="161616"/>
          <w:spacing w:val="-4"/>
          <w:lang w:val="mn-MN"/>
        </w:rPr>
        <w:t xml:space="preserve"> мэдрэгчийн хэмжилтийн нийт</w:t>
      </w:r>
      <w:r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завср</w:t>
      </w:r>
      <w:r w:rsidR="00CC7FDA" w:rsidRPr="00F45ACC">
        <w:rPr>
          <w:rFonts w:eastAsia="Arial" w:cs="Arial"/>
          <w:color w:val="161616"/>
          <w:spacing w:val="-4"/>
          <w:lang w:val="mn-MN"/>
        </w:rPr>
        <w:t>ын</w:t>
      </w: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0.1</w:t>
      </w:r>
      <w:r w:rsidR="006B4F28" w:rsidRPr="00F45ACC">
        <w:rPr>
          <w:rFonts w:eastAsia="Arial" w:cs="Arial"/>
          <w:color w:val="1616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%</w:t>
      </w:r>
      <w:r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-aac</w:t>
      </w:r>
      <w:r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ихгүй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нарийвчлалтайгаар</w:t>
      </w:r>
      <w:r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дамжуулна;</w:t>
      </w:r>
    </w:p>
    <w:p w14:paraId="25C164B5" w14:textId="48289347" w:rsidR="00750E19" w:rsidRPr="00F45ACC" w:rsidRDefault="00750E19" w:rsidP="00CC7FDA">
      <w:pPr>
        <w:pStyle w:val="ListParagraph"/>
        <w:widowControl w:val="0"/>
        <w:numPr>
          <w:ilvl w:val="0"/>
          <w:numId w:val="35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color w:val="161616"/>
          <w:lang w:val="mn-MN"/>
        </w:rPr>
        <w:t>Мэдээлэл дамжуулах холбооны сувгийн бэлэн байдлын коэффициент нь жилд</w:t>
      </w:r>
      <w:r w:rsidRPr="00F45ACC">
        <w:rPr>
          <w:rFonts w:eastAsia="Calibri" w:cs="Arial"/>
          <w:color w:val="161616"/>
          <w:spacing w:val="-3"/>
          <w:lang w:val="mn-MN"/>
        </w:rPr>
        <w:t xml:space="preserve"> </w:t>
      </w:r>
      <w:r w:rsidRPr="00F45ACC">
        <w:rPr>
          <w:rFonts w:eastAsia="Calibri" w:cs="Arial"/>
          <w:color w:val="161616"/>
          <w:highlight w:val="yellow"/>
          <w:lang w:val="mn-MN"/>
        </w:rPr>
        <w:t>0.98</w:t>
      </w:r>
      <w:r w:rsidRPr="00F45ACC">
        <w:rPr>
          <w:rFonts w:eastAsia="Calibri" w:cs="Arial"/>
          <w:color w:val="161616"/>
          <w:spacing w:val="-9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-aac</w:t>
      </w:r>
      <w:r w:rsidRPr="00F45ACC">
        <w:rPr>
          <w:rFonts w:eastAsia="Calibri" w:cs="Arial"/>
          <w:color w:val="161616"/>
          <w:spacing w:val="-3"/>
          <w:lang w:val="mn-MN"/>
        </w:rPr>
        <w:t xml:space="preserve"> </w:t>
      </w:r>
      <w:r w:rsidRPr="00F45ACC">
        <w:rPr>
          <w:rFonts w:eastAsia="Calibri" w:cs="Arial"/>
          <w:color w:val="161616"/>
          <w:lang w:val="mn-MN"/>
        </w:rPr>
        <w:t>багагүй байх.</w:t>
      </w:r>
    </w:p>
    <w:p w14:paraId="0336B3F5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 w:firstLine="3"/>
        <w:jc w:val="both"/>
        <w:rPr>
          <w:rFonts w:eastAsia="Calibri" w:cs="Arial"/>
          <w:szCs w:val="24"/>
          <w:lang w:val="mn-MN"/>
        </w:rPr>
      </w:pPr>
    </w:p>
    <w:p w14:paraId="501A908E" w14:textId="77777777" w:rsidR="00CC7FDA" w:rsidRPr="00F45ACC" w:rsidRDefault="00342E36" w:rsidP="007D67DD">
      <w:pPr>
        <w:widowControl w:val="0"/>
        <w:autoSpaceDE w:val="0"/>
        <w:autoSpaceDN w:val="0"/>
        <w:spacing w:after="0" w:line="240" w:lineRule="auto"/>
        <w:ind w:right="29"/>
        <w:rPr>
          <w:rFonts w:eastAsia="Calibri" w:cs="Arial"/>
          <w:color w:val="161616"/>
          <w:spacing w:val="2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.3.</w:t>
      </w:r>
      <w:r w:rsidR="00CC7FDA" w:rsidRPr="00F45ACC">
        <w:rPr>
          <w:rFonts w:eastAsia="Calibri" w:cs="Arial"/>
          <w:b/>
          <w:szCs w:val="24"/>
          <w:lang w:val="mn-MN"/>
        </w:rPr>
        <w:t xml:space="preserve">5    </w:t>
      </w:r>
      <w:r w:rsidR="00CC7FDA" w:rsidRPr="00F45ACC">
        <w:rPr>
          <w:rFonts w:eastAsia="Calibri" w:cs="Arial"/>
          <w:bCs/>
          <w:szCs w:val="24"/>
          <w:lang w:val="mn-MN"/>
        </w:rPr>
        <w:t>Давтамж</w:t>
      </w:r>
      <w:r w:rsidR="00CC7FDA" w:rsidRPr="00F45ACC">
        <w:rPr>
          <w:rFonts w:eastAsia="Calibri" w:cs="Arial"/>
          <w:b/>
          <w:szCs w:val="24"/>
          <w:lang w:val="mn-MN"/>
        </w:rPr>
        <w:t xml:space="preserve"> </w:t>
      </w:r>
      <w:r w:rsidR="00CC7FDA" w:rsidRPr="00F45ACC">
        <w:rPr>
          <w:rFonts w:eastAsia="Calibri" w:cs="Arial"/>
          <w:bCs/>
          <w:szCs w:val="24"/>
          <w:lang w:val="mn-MN"/>
        </w:rPr>
        <w:t>ба</w:t>
      </w:r>
      <w:r w:rsidR="00CC7FDA" w:rsidRPr="00F45ACC">
        <w:rPr>
          <w:rFonts w:eastAsia="Calibri" w:cs="Arial"/>
          <w:b/>
          <w:szCs w:val="24"/>
          <w:lang w:val="mn-MN"/>
        </w:rPr>
        <w:t xml:space="preserve"> </w:t>
      </w:r>
      <w:r w:rsidR="00CC7FDA" w:rsidRPr="00F45ACC">
        <w:rPr>
          <w:rFonts w:eastAsia="Calibri" w:cs="Arial"/>
          <w:bCs/>
          <w:szCs w:val="24"/>
          <w:lang w:val="mn-MN"/>
        </w:rPr>
        <w:t>бодит чадлын урсгалын автомат тохируулгын</w:t>
      </w:r>
      <w:r w:rsidR="00CC7FDA" w:rsidRPr="00F45ACC">
        <w:rPr>
          <w:rFonts w:eastAsia="Calibri" w:cs="Arial"/>
          <w:b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станцын</w:t>
      </w:r>
      <w:r w:rsidR="00750E19" w:rsidRPr="00F45ACC">
        <w:rPr>
          <w:rFonts w:eastAsia="Calibri" w:cs="Arial"/>
          <w:color w:val="161616"/>
          <w:spacing w:val="26"/>
          <w:szCs w:val="24"/>
          <w:lang w:val="mn-MN"/>
        </w:rPr>
        <w:t xml:space="preserve"> </w:t>
      </w:r>
      <w:r w:rsidR="00CC7FDA" w:rsidRPr="00F45ACC">
        <w:rPr>
          <w:rFonts w:eastAsia="Calibri" w:cs="Arial"/>
          <w:color w:val="161616"/>
          <w:spacing w:val="26"/>
          <w:szCs w:val="24"/>
          <w:lang w:val="mn-MN"/>
        </w:rPr>
        <w:t xml:space="preserve">  </w:t>
      </w:r>
    </w:p>
    <w:p w14:paraId="57E9D066" w14:textId="3D08817C" w:rsidR="00CC7FDA" w:rsidRPr="00F45ACC" w:rsidRDefault="00CC7FDA" w:rsidP="007D67DD">
      <w:pPr>
        <w:widowControl w:val="0"/>
        <w:autoSpaceDE w:val="0"/>
        <w:autoSpaceDN w:val="0"/>
        <w:spacing w:after="0" w:line="240" w:lineRule="auto"/>
        <w:ind w:right="29"/>
        <w:rPr>
          <w:rFonts w:eastAsia="Calibri" w:cs="Arial"/>
          <w:color w:val="161616"/>
          <w:spacing w:val="39"/>
          <w:szCs w:val="24"/>
          <w:lang w:val="mn-MN"/>
        </w:rPr>
      </w:pPr>
      <w:r w:rsidRPr="00F45ACC">
        <w:rPr>
          <w:rFonts w:eastAsia="Calibri" w:cs="Arial"/>
          <w:color w:val="161616"/>
          <w:spacing w:val="26"/>
          <w:szCs w:val="24"/>
          <w:lang w:val="mn-MN"/>
        </w:rPr>
        <w:t xml:space="preserve">        </w:t>
      </w:r>
      <w:r w:rsidR="00750E19" w:rsidRPr="00F45ACC">
        <w:rPr>
          <w:rFonts w:eastAsia="Calibri" w:cs="Arial"/>
          <w:color w:val="161616"/>
          <w:szCs w:val="24"/>
          <w:lang w:val="mn-MN"/>
        </w:rPr>
        <w:t>төхөөрөмж</w:t>
      </w:r>
      <w:r w:rsidR="00750E19" w:rsidRPr="00F45ACC">
        <w:rPr>
          <w:rFonts w:eastAsia="Calibri" w:cs="Arial"/>
          <w:color w:val="161616"/>
          <w:spacing w:val="3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нь</w:t>
      </w:r>
      <w:r w:rsidR="00750E19" w:rsidRPr="00F45ACC">
        <w:rPr>
          <w:rFonts w:eastAsia="Calibri" w:cs="Arial"/>
          <w:color w:val="161616"/>
          <w:spacing w:val="2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2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ерөнхий</w:t>
      </w:r>
      <w:r w:rsidR="00750E19" w:rsidRPr="00F45ACC">
        <w:rPr>
          <w:rFonts w:eastAsia="Calibri" w:cs="Arial"/>
          <w:color w:val="161616"/>
          <w:spacing w:val="2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шаардлагыг</w:t>
      </w:r>
      <w:r w:rsidR="00750E19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хангасан</w:t>
      </w:r>
      <w:r w:rsidR="00750E19" w:rsidRPr="00F45ACC">
        <w:rPr>
          <w:rFonts w:eastAsia="Calibri" w:cs="Arial"/>
          <w:color w:val="161616"/>
          <w:spacing w:val="39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pacing w:val="39"/>
          <w:szCs w:val="24"/>
          <w:lang w:val="mn-MN"/>
        </w:rPr>
        <w:t xml:space="preserve"> </w:t>
      </w:r>
      <w:r w:rsidRPr="00F45ACC">
        <w:rPr>
          <w:rFonts w:eastAsia="Calibri" w:cs="Arial"/>
          <w:color w:val="161616"/>
          <w:szCs w:val="24"/>
          <w:lang w:val="mn-MN"/>
        </w:rPr>
        <w:t>байна.</w:t>
      </w:r>
    </w:p>
    <w:p w14:paraId="07414DBF" w14:textId="233C2C00" w:rsidR="00750E19" w:rsidRPr="00F45ACC" w:rsidRDefault="00CC7FDA" w:rsidP="007D67DD">
      <w:pPr>
        <w:widowControl w:val="0"/>
        <w:autoSpaceDE w:val="0"/>
        <w:autoSpaceDN w:val="0"/>
        <w:spacing w:after="0" w:line="240" w:lineRule="auto"/>
        <w:ind w:right="29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color w:val="161616"/>
          <w:spacing w:val="39"/>
          <w:szCs w:val="24"/>
          <w:lang w:val="mn-MN"/>
        </w:rPr>
        <w:t xml:space="preserve">        </w:t>
      </w:r>
    </w:p>
    <w:p w14:paraId="00146622" w14:textId="77777777" w:rsidR="00CC7FDA" w:rsidRPr="00F45ACC" w:rsidRDefault="00CC7FDA" w:rsidP="007D67DD">
      <w:pPr>
        <w:pStyle w:val="ListParagraph"/>
        <w:widowControl w:val="0"/>
        <w:numPr>
          <w:ilvl w:val="0"/>
          <w:numId w:val="36"/>
        </w:numPr>
        <w:autoSpaceDE w:val="0"/>
        <w:autoSpaceDN w:val="0"/>
        <w:ind w:left="360" w:right="30"/>
        <w:rPr>
          <w:rFonts w:eastAsia="Arial" w:cs="Arial"/>
          <w:color w:val="000000"/>
          <w:lang w:val="mn-MN"/>
        </w:rPr>
      </w:pPr>
      <w:r w:rsidRPr="00F45ACC">
        <w:rPr>
          <w:rFonts w:eastAsia="Calibri" w:cs="Arial"/>
          <w:bCs/>
          <w:lang w:val="mn-MN"/>
        </w:rPr>
        <w:t xml:space="preserve"> Давтамж</w:t>
      </w:r>
      <w:r w:rsidRPr="00F45ACC">
        <w:rPr>
          <w:rFonts w:eastAsia="Calibri" w:cs="Arial"/>
          <w:b/>
          <w:lang w:val="mn-MN"/>
        </w:rPr>
        <w:t xml:space="preserve"> </w:t>
      </w:r>
      <w:r w:rsidRPr="00F45ACC">
        <w:rPr>
          <w:rFonts w:eastAsia="Calibri" w:cs="Arial"/>
          <w:bCs/>
          <w:lang w:val="mn-MN"/>
        </w:rPr>
        <w:t>ба</w:t>
      </w:r>
      <w:r w:rsidRPr="00F45ACC">
        <w:rPr>
          <w:rFonts w:eastAsia="Calibri" w:cs="Arial"/>
          <w:b/>
          <w:lang w:val="mn-MN"/>
        </w:rPr>
        <w:t xml:space="preserve"> </w:t>
      </w:r>
      <w:r w:rsidRPr="00F45ACC">
        <w:rPr>
          <w:rFonts w:eastAsia="Calibri" w:cs="Arial"/>
          <w:bCs/>
          <w:lang w:val="mn-MN"/>
        </w:rPr>
        <w:t>бодит чадлын урсгалын автомат тохируулгын</w:t>
      </w:r>
      <w:r w:rsidR="00750E19" w:rsidRPr="00F45ACC">
        <w:rPr>
          <w:rFonts w:eastAsia="Arial" w:cs="Arial"/>
          <w:color w:val="161616"/>
          <w:lang w:val="mn-MN"/>
        </w:rPr>
        <w:t xml:space="preserve"> станцын </w:t>
      </w:r>
      <w:r w:rsidRPr="00F45ACC">
        <w:rPr>
          <w:rFonts w:eastAsia="Arial" w:cs="Arial"/>
          <w:color w:val="161616"/>
          <w:lang w:val="mn-MN"/>
        </w:rPr>
        <w:t xml:space="preserve"> </w:t>
      </w:r>
    </w:p>
    <w:p w14:paraId="23B1A87B" w14:textId="66896053" w:rsidR="00CC7FDA" w:rsidRPr="00F45ACC" w:rsidRDefault="00CC7FDA" w:rsidP="007D67DD">
      <w:pPr>
        <w:pStyle w:val="ListParagraph"/>
        <w:widowControl w:val="0"/>
        <w:autoSpaceDE w:val="0"/>
        <w:autoSpaceDN w:val="0"/>
        <w:ind w:left="360" w:right="30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т</w:t>
      </w:r>
      <w:r w:rsidR="00750E19" w:rsidRPr="00F45ACC">
        <w:rPr>
          <w:rFonts w:eastAsia="Arial" w:cs="Arial"/>
          <w:color w:val="161616"/>
          <w:lang w:val="mn-MN"/>
        </w:rPr>
        <w:t>өхөөрөмж</w:t>
      </w: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 бүтэн өдрийн туршид (хоногт 24 цаг, долоо</w:t>
      </w:r>
      <w:r w:rsidR="00750E19"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Pr="00F45ACC">
        <w:rPr>
          <w:rFonts w:eastAsia="Arial" w:cs="Arial"/>
          <w:color w:val="161616"/>
          <w:spacing w:val="-1"/>
          <w:lang w:val="mn-MN"/>
        </w:rPr>
        <w:t xml:space="preserve">   </w:t>
      </w:r>
    </w:p>
    <w:p w14:paraId="40CE8119" w14:textId="39B0CA4F" w:rsidR="006B4F28" w:rsidRPr="00F45ACC" w:rsidRDefault="00CC7FDA" w:rsidP="007D67DD">
      <w:pPr>
        <w:pStyle w:val="ListParagraph"/>
        <w:widowControl w:val="0"/>
        <w:autoSpaceDE w:val="0"/>
        <w:autoSpaceDN w:val="0"/>
        <w:ind w:left="360" w:right="30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хоногт</w:t>
      </w:r>
      <w:r w:rsidR="00750E19"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7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өдөр)</w:t>
      </w:r>
      <w:r w:rsidR="00750E19"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тасралтгүй ажиллах</w:t>
      </w:r>
      <w:r w:rsidR="00750E19"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нөхцөлийг хангасан</w:t>
      </w:r>
      <w:r w:rsidR="00750E19"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бай</w:t>
      </w:r>
      <w:r w:rsidRPr="00F45ACC">
        <w:rPr>
          <w:rFonts w:eastAsia="Arial" w:cs="Arial"/>
          <w:color w:val="161616"/>
          <w:lang w:val="mn-MN"/>
        </w:rPr>
        <w:t>на</w:t>
      </w:r>
      <w:r w:rsidR="00750E19" w:rsidRPr="00F45ACC">
        <w:rPr>
          <w:rFonts w:eastAsia="Arial" w:cs="Arial"/>
          <w:color w:val="161616"/>
          <w:lang w:val="mn-MN"/>
        </w:rPr>
        <w:t>;</w:t>
      </w:r>
    </w:p>
    <w:p w14:paraId="10AE1DF2" w14:textId="77777777" w:rsidR="00CC7FDA" w:rsidRPr="00F45ACC" w:rsidRDefault="00CC7FDA" w:rsidP="007D67DD">
      <w:pPr>
        <w:pStyle w:val="ListParagraph"/>
        <w:widowControl w:val="0"/>
        <w:numPr>
          <w:ilvl w:val="0"/>
          <w:numId w:val="36"/>
        </w:numPr>
        <w:autoSpaceDE w:val="0"/>
        <w:autoSpaceDN w:val="0"/>
        <w:ind w:left="360" w:right="30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Программ хангамж, техник хангамжийн бэлэн</w:t>
      </w:r>
      <w:r w:rsidR="00750E19"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байдлын коэфф</w:t>
      </w:r>
      <w:r w:rsidR="006B4F28" w:rsidRPr="00F45ACC">
        <w:rPr>
          <w:rFonts w:eastAsia="Arial" w:cs="Arial"/>
          <w:color w:val="161616"/>
          <w:lang w:val="mn-MN"/>
        </w:rPr>
        <w:t xml:space="preserve">ициент жилд </w:t>
      </w:r>
      <w:r w:rsidRPr="00F45ACC">
        <w:rPr>
          <w:rFonts w:eastAsia="Arial" w:cs="Arial"/>
          <w:color w:val="161616"/>
          <w:lang w:val="mn-MN"/>
        </w:rPr>
        <w:t xml:space="preserve"> </w:t>
      </w:r>
    </w:p>
    <w:p w14:paraId="6FCD19EF" w14:textId="02BF7CDF" w:rsidR="006B4F28" w:rsidRPr="00F45ACC" w:rsidRDefault="00CC7FDA" w:rsidP="007D67DD">
      <w:pPr>
        <w:pStyle w:val="ListParagraph"/>
        <w:widowControl w:val="0"/>
        <w:autoSpaceDE w:val="0"/>
        <w:autoSpaceDN w:val="0"/>
        <w:ind w:left="360" w:right="30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</w:t>
      </w:r>
      <w:r w:rsidR="006B4F28" w:rsidRPr="00F45ACC">
        <w:rPr>
          <w:rFonts w:eastAsia="Arial" w:cs="Arial"/>
          <w:color w:val="161616"/>
          <w:highlight w:val="yellow"/>
          <w:lang w:val="mn-MN"/>
        </w:rPr>
        <w:t>0.9999</w:t>
      </w:r>
      <w:r w:rsidR="006B4F28" w:rsidRPr="00F45ACC">
        <w:rPr>
          <w:rFonts w:eastAsia="Arial" w:cs="Arial"/>
          <w:color w:val="161616"/>
          <w:lang w:val="mn-MN"/>
        </w:rPr>
        <w:t xml:space="preserve"> багагүй байх</w:t>
      </w:r>
      <w:r w:rsidR="00750E19" w:rsidRPr="00F45ACC">
        <w:rPr>
          <w:rFonts w:eastAsia="Arial" w:cs="Arial"/>
          <w:color w:val="161616"/>
          <w:lang w:val="mn-MN"/>
        </w:rPr>
        <w:t>;</w:t>
      </w:r>
    </w:p>
    <w:p w14:paraId="09384F50" w14:textId="53AD432A" w:rsidR="00CC7FDA" w:rsidRPr="00F45ACC" w:rsidRDefault="00CC7FDA" w:rsidP="007D67DD">
      <w:pPr>
        <w:pStyle w:val="ListParagraph"/>
        <w:widowControl w:val="0"/>
        <w:numPr>
          <w:ilvl w:val="0"/>
          <w:numId w:val="36"/>
        </w:numPr>
        <w:autoSpaceDE w:val="0"/>
        <w:autoSpaceDN w:val="0"/>
        <w:ind w:left="360" w:right="30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холбооны сувгийн гэмтэл, мэдээлэл дамжуулах явцад гарсан </w:t>
      </w:r>
      <w:r w:rsidRPr="00F45ACC">
        <w:rPr>
          <w:rFonts w:eastAsia="Arial" w:cs="Arial"/>
          <w:color w:val="161616"/>
          <w:lang w:val="mn-MN"/>
        </w:rPr>
        <w:t xml:space="preserve"> зөрчлийг</w:t>
      </w:r>
    </w:p>
    <w:p w14:paraId="20A95DAF" w14:textId="33DA8FC1" w:rsidR="006B4F28" w:rsidRPr="00F45ACC" w:rsidRDefault="00CC7FDA" w:rsidP="007D67DD">
      <w:pPr>
        <w:pStyle w:val="ListParagraph"/>
        <w:widowControl w:val="0"/>
        <w:autoSpaceDE w:val="0"/>
        <w:autoSpaceDN w:val="0"/>
        <w:ind w:left="360" w:right="30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</w:t>
      </w:r>
      <w:r w:rsidR="007D67DD" w:rsidRPr="00F45ACC">
        <w:rPr>
          <w:rFonts w:eastAsia="Arial" w:cs="Arial"/>
          <w:color w:val="161616"/>
          <w:lang w:val="mn-MN"/>
        </w:rPr>
        <w:t>бүртгэдэг</w:t>
      </w: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 байх;</w:t>
      </w:r>
    </w:p>
    <w:p w14:paraId="31FC815E" w14:textId="77777777" w:rsidR="00CC7FDA" w:rsidRPr="00F45ACC" w:rsidRDefault="00CC7FDA" w:rsidP="007D67DD">
      <w:pPr>
        <w:pStyle w:val="ListParagraph"/>
        <w:widowControl w:val="0"/>
        <w:numPr>
          <w:ilvl w:val="0"/>
          <w:numId w:val="36"/>
        </w:numPr>
        <w:autoSpaceDE w:val="0"/>
        <w:autoSpaceDN w:val="0"/>
        <w:ind w:left="360" w:right="30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Pr="00F45ACC">
        <w:rPr>
          <w:rFonts w:eastAsia="Calibri" w:cs="Arial"/>
          <w:bCs/>
          <w:lang w:val="mn-MN"/>
        </w:rPr>
        <w:t>Давтамж</w:t>
      </w:r>
      <w:r w:rsidRPr="00F45ACC">
        <w:rPr>
          <w:rFonts w:eastAsia="Calibri" w:cs="Arial"/>
          <w:b/>
          <w:lang w:val="mn-MN"/>
        </w:rPr>
        <w:t xml:space="preserve"> </w:t>
      </w:r>
      <w:r w:rsidRPr="00F45ACC">
        <w:rPr>
          <w:rFonts w:eastAsia="Calibri" w:cs="Arial"/>
          <w:bCs/>
          <w:lang w:val="mn-MN"/>
        </w:rPr>
        <w:t>ба</w:t>
      </w:r>
      <w:r w:rsidRPr="00F45ACC">
        <w:rPr>
          <w:rFonts w:eastAsia="Calibri" w:cs="Arial"/>
          <w:b/>
          <w:lang w:val="mn-MN"/>
        </w:rPr>
        <w:t xml:space="preserve"> </w:t>
      </w:r>
      <w:r w:rsidRPr="00F45ACC">
        <w:rPr>
          <w:rFonts w:eastAsia="Calibri" w:cs="Arial"/>
          <w:bCs/>
          <w:lang w:val="mn-MN"/>
        </w:rPr>
        <w:t>бодит чадлын урсгалын автомат тохируулгын</w:t>
      </w: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станцын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төхөөрөмж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</w:p>
    <w:p w14:paraId="5385819F" w14:textId="77777777" w:rsidR="007E14F3" w:rsidRPr="00F45ACC" w:rsidRDefault="00CC7FDA" w:rsidP="007D67DD">
      <w:pPr>
        <w:pStyle w:val="ListParagraph"/>
        <w:widowControl w:val="0"/>
        <w:autoSpaceDE w:val="0"/>
        <w:autoSpaceDN w:val="0"/>
        <w:ind w:left="360" w:right="30"/>
        <w:rPr>
          <w:rFonts w:eastAsia="Arial" w:cs="Arial"/>
          <w:color w:val="161616"/>
          <w:lang w:val="mn-MN"/>
        </w:rPr>
      </w:pPr>
      <w:r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нь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хоёрдогч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чадлын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даалгаврыг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>хүлээн</w:t>
      </w:r>
      <w:r w:rsidR="00750E19"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авснаас </w:t>
      </w:r>
      <w:r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хойш ЦЭХ үйлдвэрлэгч </w:t>
      </w:r>
      <w:r w:rsidR="007E14F3" w:rsidRPr="00F45ACC">
        <w:rPr>
          <w:rFonts w:eastAsia="Arial" w:cs="Arial"/>
          <w:color w:val="161616"/>
          <w:lang w:val="mn-MN"/>
        </w:rPr>
        <w:t xml:space="preserve"> </w:t>
      </w:r>
    </w:p>
    <w:p w14:paraId="6D6855A6" w14:textId="2DD57274" w:rsidR="007E14F3" w:rsidRPr="007D67DD" w:rsidRDefault="007E14F3" w:rsidP="007D67DD">
      <w:pPr>
        <w:pStyle w:val="ListParagraph"/>
        <w:widowControl w:val="0"/>
        <w:autoSpaceDE w:val="0"/>
        <w:autoSpaceDN w:val="0"/>
        <w:ind w:left="360" w:right="30"/>
        <w:rPr>
          <w:rFonts w:eastAsia="Arial" w:cs="Arial"/>
          <w:color w:val="161616"/>
          <w:spacing w:val="-4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 xml:space="preserve">тоноглолын бодит чадлын холбогдох өөрчлөлтийн </w:t>
      </w:r>
      <w:r w:rsidR="007D67DD" w:rsidRPr="00F45ACC">
        <w:rPr>
          <w:rFonts w:eastAsia="Arial" w:cs="Arial"/>
          <w:color w:val="161616"/>
          <w:spacing w:val="-4"/>
          <w:lang w:val="mn-MN"/>
        </w:rPr>
        <w:t>даалгаврыг</w:t>
      </w:r>
      <w:r w:rsidRPr="00F45ACC">
        <w:rPr>
          <w:rFonts w:eastAsia="Arial" w:cs="Arial"/>
          <w:color w:val="161616"/>
          <w:spacing w:val="-4"/>
          <w:lang w:val="mn-MN"/>
        </w:rPr>
        <w:t xml:space="preserve"> гидро-</w:t>
      </w:r>
      <w:r w:rsidRPr="007D67DD">
        <w:rPr>
          <w:rFonts w:eastAsia="Arial" w:cs="Arial"/>
          <w:color w:val="161616"/>
          <w:spacing w:val="-4"/>
          <w:lang w:val="mn-MN"/>
        </w:rPr>
        <w:t>хөдөлгүүрийн</w:t>
      </w:r>
      <w:r w:rsidR="00750E19" w:rsidRPr="007D67DD">
        <w:rPr>
          <w:rFonts w:eastAsia="Arial" w:cs="Arial"/>
          <w:color w:val="161616"/>
          <w:spacing w:val="-4"/>
          <w:lang w:val="mn-MN"/>
        </w:rPr>
        <w:t xml:space="preserve"> </w:t>
      </w:r>
      <w:r w:rsidRPr="007D67DD">
        <w:rPr>
          <w:rFonts w:eastAsia="Arial" w:cs="Arial"/>
          <w:color w:val="161616"/>
          <w:spacing w:val="-4"/>
          <w:lang w:val="mn-MN"/>
        </w:rPr>
        <w:t>автомат удирдлагын систем</w:t>
      </w:r>
      <w:r w:rsidRPr="007D67DD">
        <w:rPr>
          <w:rFonts w:eastAsia="Arial" w:cs="Arial"/>
          <w:color w:val="161616"/>
          <w:spacing w:val="-12"/>
          <w:lang w:val="mn-MN"/>
        </w:rPr>
        <w:t xml:space="preserve"> </w:t>
      </w:r>
      <w:r w:rsidRPr="007D67DD">
        <w:rPr>
          <w:rFonts w:eastAsia="Arial" w:cs="Arial"/>
          <w:color w:val="161616"/>
          <w:spacing w:val="-4"/>
          <w:lang w:val="mn-MN"/>
        </w:rPr>
        <w:t xml:space="preserve">(бодит чадлын автомат удирдлагын </w:t>
      </w:r>
    </w:p>
    <w:p w14:paraId="52080EE6" w14:textId="5C2E05BB" w:rsidR="007E14F3" w:rsidRPr="00F45ACC" w:rsidRDefault="007E14F3" w:rsidP="007D67DD">
      <w:pPr>
        <w:pStyle w:val="ListParagraph"/>
        <w:widowControl w:val="0"/>
        <w:autoSpaceDE w:val="0"/>
        <w:autoSpaceDN w:val="0"/>
        <w:ind w:left="360" w:right="30"/>
        <w:rPr>
          <w:rFonts w:eastAsia="Arial" w:cs="Arial"/>
          <w:color w:val="161616"/>
          <w:spacing w:val="-4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 xml:space="preserve"> систем)</w:t>
      </w:r>
      <w:r w:rsidRPr="00F45ACC">
        <w:rPr>
          <w:rFonts w:eastAsia="Arial" w:cs="Arial"/>
          <w:color w:val="161616"/>
          <w:spacing w:val="-12"/>
          <w:lang w:val="mn-MN"/>
        </w:rPr>
        <w:t xml:space="preserve">  </w:t>
      </w:r>
      <w:r w:rsidRPr="00F45ACC">
        <w:rPr>
          <w:rFonts w:eastAsia="Arial" w:cs="Arial"/>
          <w:color w:val="161616"/>
          <w:spacing w:val="-4"/>
          <w:lang w:val="mn-MN"/>
        </w:rPr>
        <w:t>боловсруулах</w:t>
      </w:r>
      <w:r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хүртэлх</w:t>
      </w:r>
      <w:r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 xml:space="preserve">хугацаа </w:t>
      </w:r>
      <w:r w:rsidRPr="00F45ACC">
        <w:rPr>
          <w:rFonts w:eastAsia="Arial" w:cs="Arial"/>
          <w:color w:val="161616"/>
          <w:spacing w:val="-4"/>
          <w:highlight w:val="yellow"/>
          <w:lang w:val="mn-MN"/>
        </w:rPr>
        <w:t>2</w:t>
      </w:r>
      <w:r w:rsidRPr="00F45ACC">
        <w:rPr>
          <w:rFonts w:eastAsia="Arial" w:cs="Arial"/>
          <w:color w:val="161616"/>
          <w:spacing w:val="-16"/>
          <w:highlight w:val="yellow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highlight w:val="yellow"/>
          <w:lang w:val="mn-MN"/>
        </w:rPr>
        <w:t>секундээс</w:t>
      </w:r>
      <w:r w:rsidRPr="00F45ACC">
        <w:rPr>
          <w:rFonts w:eastAsia="Arial" w:cs="Arial"/>
          <w:color w:val="161616"/>
          <w:spacing w:val="-4"/>
          <w:lang w:val="mn-MN"/>
        </w:rPr>
        <w:t xml:space="preserve"> хэтрэхгүй байх.</w:t>
      </w:r>
    </w:p>
    <w:p w14:paraId="396BB464" w14:textId="5A2533DB" w:rsidR="007E14F3" w:rsidRPr="00F45ACC" w:rsidRDefault="007E14F3" w:rsidP="007D67DD">
      <w:pPr>
        <w:pStyle w:val="ListParagraph"/>
        <w:widowControl w:val="0"/>
        <w:autoSpaceDE w:val="0"/>
        <w:autoSpaceDN w:val="0"/>
        <w:ind w:left="360" w:right="30"/>
        <w:rPr>
          <w:rFonts w:eastAsia="Arial" w:cs="Arial"/>
          <w:color w:val="161616"/>
          <w:spacing w:val="-12"/>
          <w:lang w:val="mn-MN"/>
        </w:rPr>
      </w:pPr>
      <w:r w:rsidRPr="00F45ACC">
        <w:rPr>
          <w:rFonts w:eastAsia="Arial" w:cs="Arial"/>
          <w:color w:val="161616"/>
          <w:spacing w:val="-12"/>
          <w:lang w:val="mn-MN"/>
        </w:rPr>
        <w:t xml:space="preserve">  </w:t>
      </w:r>
    </w:p>
    <w:p w14:paraId="1F215E7A" w14:textId="389482BD" w:rsidR="00750E19" w:rsidRPr="00F45ACC" w:rsidRDefault="007E14F3" w:rsidP="007E14F3">
      <w:pPr>
        <w:pStyle w:val="ListParagraph"/>
        <w:widowControl w:val="0"/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</w:p>
    <w:p w14:paraId="3DE6BCB0" w14:textId="77777777" w:rsidR="006B4F28" w:rsidRPr="00F45ACC" w:rsidRDefault="006B4F28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47F3567E" w14:textId="0B136A2C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.3.</w:t>
      </w:r>
      <w:r w:rsidR="007E14F3" w:rsidRPr="00F45ACC">
        <w:rPr>
          <w:rFonts w:eastAsia="Arial" w:cs="Arial"/>
          <w:b/>
          <w:color w:val="000000"/>
          <w:szCs w:val="24"/>
          <w:lang w:val="mn-MN"/>
        </w:rPr>
        <w:t>6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</w:t>
      </w:r>
      <w:r w:rsidR="007E14F3" w:rsidRPr="00F45ACC">
        <w:rPr>
          <w:rFonts w:eastAsia="Arial" w:cs="Arial"/>
          <w:color w:val="000000"/>
          <w:szCs w:val="24"/>
          <w:lang w:val="mn-MN"/>
        </w:rPr>
        <w:t>Бодит чадлын бүлэг тохируулгын систем</w:t>
      </w:r>
      <w:r w:rsidR="00750E19" w:rsidRPr="00F45ACC">
        <w:rPr>
          <w:rFonts w:eastAsia="Arial" w:cs="Arial"/>
          <w:color w:val="000000"/>
          <w:szCs w:val="24"/>
          <w:lang w:val="mn-MN" w:bidi="mn-MN"/>
        </w:rPr>
        <w:t xml:space="preserve">, </w:t>
      </w:r>
      <w:r w:rsidR="007E14F3" w:rsidRPr="00F45ACC">
        <w:rPr>
          <w:rFonts w:eastAsia="Arial" w:cs="Arial"/>
          <w:color w:val="000000"/>
          <w:szCs w:val="24"/>
          <w:lang w:val="mn-MN" w:bidi="mn-MN"/>
        </w:rPr>
        <w:t>бодит чадлын автомат удирдлагын систем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нь дараах нэмэлт шаардлагыг хангасан байх ёстой.</w:t>
      </w:r>
    </w:p>
    <w:p w14:paraId="5D49F44B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color w:val="000000"/>
          <w:szCs w:val="24"/>
          <w:lang w:val="mn-MN"/>
        </w:rPr>
        <w:t xml:space="preserve">          </w:t>
      </w:r>
    </w:p>
    <w:p w14:paraId="243CF073" w14:textId="59EA95CA" w:rsidR="006B4F28" w:rsidRPr="00F45ACC" w:rsidRDefault="00CF618F" w:rsidP="007E14F3">
      <w:pPr>
        <w:pStyle w:val="ListParagraph"/>
        <w:numPr>
          <w:ilvl w:val="0"/>
          <w:numId w:val="37"/>
        </w:numPr>
        <w:ind w:left="36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000000"/>
          <w:lang w:val="mn-MN"/>
        </w:rPr>
        <w:t>Бодит чадлын бүлэг тохируулгын систем</w:t>
      </w:r>
      <w:r w:rsidRPr="00F45ACC">
        <w:rPr>
          <w:rFonts w:eastAsia="Arial" w:cs="Arial"/>
          <w:color w:val="000000"/>
          <w:lang w:val="mn-MN" w:bidi="mn-MN"/>
        </w:rPr>
        <w:t>, бодит чадлын автомат удирдлагын систем</w:t>
      </w:r>
      <w:r w:rsidR="00750E19" w:rsidRPr="00F45ACC">
        <w:rPr>
          <w:rFonts w:eastAsia="Arial" w:cs="Arial"/>
          <w:color w:val="000000"/>
          <w:lang w:val="mn-MN"/>
        </w:rPr>
        <w:t xml:space="preserve">ийн ажиллагааг </w:t>
      </w:r>
      <w:r w:rsidRPr="00F45ACC">
        <w:rPr>
          <w:rFonts w:eastAsia="Arial" w:cs="Arial"/>
          <w:color w:val="000000"/>
          <w:lang w:val="mn-MN"/>
        </w:rPr>
        <w:t xml:space="preserve">ядаж </w:t>
      </w:r>
      <w:r w:rsidR="00750E19" w:rsidRPr="00F45ACC">
        <w:rPr>
          <w:rFonts w:eastAsia="Arial" w:cs="Arial"/>
          <w:color w:val="000000"/>
          <w:lang w:val="mn-MN"/>
        </w:rPr>
        <w:t>секундэд нэг удаа</w:t>
      </w:r>
      <w:r w:rsidR="00F2477D" w:rsidRPr="00F45ACC">
        <w:rPr>
          <w:rFonts w:eastAsia="Arial" w:cs="Arial"/>
          <w:color w:val="000000"/>
          <w:lang w:val="mn-MN"/>
        </w:rPr>
        <w:t>гийн</w:t>
      </w:r>
      <w:r w:rsidR="00750E19" w:rsidRPr="00F45ACC">
        <w:rPr>
          <w:rFonts w:eastAsia="Arial" w:cs="Arial"/>
          <w:color w:val="000000"/>
          <w:lang w:val="mn-MN"/>
        </w:rPr>
        <w:t xml:space="preserve"> </w:t>
      </w:r>
      <w:r w:rsidRPr="00F45ACC">
        <w:rPr>
          <w:rFonts w:eastAsia="Arial" w:cs="Arial"/>
          <w:color w:val="000000"/>
          <w:lang w:val="mn-MN"/>
        </w:rPr>
        <w:t>давталттай</w:t>
      </w:r>
      <w:r w:rsidR="00750E19" w:rsidRPr="00F45ACC">
        <w:rPr>
          <w:rFonts w:eastAsia="Arial" w:cs="Arial"/>
          <w:color w:val="000000"/>
          <w:lang w:val="mn-MN"/>
        </w:rPr>
        <w:t xml:space="preserve"> хий</w:t>
      </w:r>
      <w:r w:rsidRPr="00F45ACC">
        <w:rPr>
          <w:rFonts w:eastAsia="Arial" w:cs="Arial"/>
          <w:color w:val="000000"/>
          <w:lang w:val="mn-MN"/>
        </w:rPr>
        <w:t>х боломжоор хангагдсан байх</w:t>
      </w:r>
      <w:r w:rsidR="00750E19" w:rsidRPr="00F45ACC">
        <w:rPr>
          <w:rFonts w:eastAsia="Arial" w:cs="Arial"/>
          <w:color w:val="000000"/>
          <w:lang w:val="mn-MN"/>
        </w:rPr>
        <w:t>;</w:t>
      </w:r>
    </w:p>
    <w:p w14:paraId="333A466D" w14:textId="42FAA966" w:rsidR="006B4F28" w:rsidRPr="00F45ACC" w:rsidRDefault="007D67DD" w:rsidP="007E14F3">
      <w:pPr>
        <w:pStyle w:val="ListParagraph"/>
        <w:numPr>
          <w:ilvl w:val="0"/>
          <w:numId w:val="37"/>
        </w:numPr>
        <w:ind w:left="36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000000"/>
          <w:lang w:val="mn-MN"/>
        </w:rPr>
        <w:t>программ</w:t>
      </w:r>
      <w:r w:rsidR="00750E19" w:rsidRPr="00F45ACC">
        <w:rPr>
          <w:rFonts w:eastAsia="Arial" w:cs="Arial"/>
          <w:color w:val="000000"/>
          <w:lang w:val="mn-MN"/>
        </w:rPr>
        <w:t xml:space="preserve"> хангамж, техник хангамжийн доголдол, түүний дотор эрчим хүчний тас</w:t>
      </w:r>
      <w:r w:rsidR="00CF618F" w:rsidRPr="00F45ACC">
        <w:rPr>
          <w:rFonts w:eastAsia="Arial" w:cs="Arial"/>
          <w:color w:val="000000"/>
          <w:lang w:val="mn-MN"/>
        </w:rPr>
        <w:t>алдалтын</w:t>
      </w:r>
      <w:r w:rsidR="00750E19" w:rsidRPr="00F45ACC">
        <w:rPr>
          <w:rFonts w:eastAsia="Arial" w:cs="Arial"/>
          <w:color w:val="000000"/>
          <w:lang w:val="mn-MN"/>
        </w:rPr>
        <w:t xml:space="preserve"> дараа </w:t>
      </w:r>
      <w:r w:rsidR="00CF618F" w:rsidRPr="00F45ACC">
        <w:rPr>
          <w:rFonts w:eastAsia="Arial" w:cs="Arial"/>
          <w:color w:val="000000"/>
          <w:lang w:val="mn-MN"/>
        </w:rPr>
        <w:t>бодит чадлын бүлэг тохируулгын систем</w:t>
      </w:r>
      <w:r w:rsidR="00CF618F" w:rsidRPr="00F45ACC">
        <w:rPr>
          <w:rFonts w:eastAsia="Arial" w:cs="Arial"/>
          <w:color w:val="000000"/>
          <w:lang w:val="mn-MN" w:bidi="mn-MN"/>
        </w:rPr>
        <w:t>, бодит чадлын автомат удирдлагын систем</w:t>
      </w:r>
      <w:r w:rsidR="00CF618F" w:rsidRPr="00F45ACC">
        <w:rPr>
          <w:rFonts w:eastAsia="Arial" w:cs="Arial"/>
          <w:color w:val="000000"/>
          <w:lang w:val="mn-MN"/>
        </w:rPr>
        <w:t xml:space="preserve">ийн </w:t>
      </w:r>
      <w:r w:rsidR="00750E19" w:rsidRPr="00F45ACC">
        <w:rPr>
          <w:rFonts w:eastAsia="Arial" w:cs="Arial"/>
          <w:color w:val="000000"/>
          <w:lang w:val="mn-MN"/>
        </w:rPr>
        <w:t>тохиргоо алдагдахаас хамгаала</w:t>
      </w:r>
      <w:r w:rsidR="00CF618F" w:rsidRPr="00F45ACC">
        <w:rPr>
          <w:rFonts w:eastAsia="Arial" w:cs="Arial"/>
          <w:color w:val="000000"/>
          <w:lang w:val="mn-MN"/>
        </w:rPr>
        <w:t>гдсан байх</w:t>
      </w:r>
      <w:r w:rsidR="00750E19" w:rsidRPr="00F45ACC">
        <w:rPr>
          <w:rFonts w:eastAsia="Arial" w:cs="Arial"/>
          <w:color w:val="000000"/>
          <w:lang w:val="mn-MN"/>
        </w:rPr>
        <w:t>;</w:t>
      </w:r>
    </w:p>
    <w:p w14:paraId="70B1476A" w14:textId="02C09498" w:rsidR="00750E19" w:rsidRPr="00F45ACC" w:rsidRDefault="00750E19" w:rsidP="007E14F3">
      <w:pPr>
        <w:pStyle w:val="ListParagraph"/>
        <w:numPr>
          <w:ilvl w:val="0"/>
          <w:numId w:val="37"/>
        </w:numPr>
        <w:ind w:left="36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000000"/>
          <w:lang w:val="mn-MN"/>
        </w:rPr>
        <w:t>автомат хоёрдогч тохируулгын хуурамч команд хэрэгжихээс хамгаала</w:t>
      </w:r>
      <w:r w:rsidR="00CF618F" w:rsidRPr="00F45ACC">
        <w:rPr>
          <w:rFonts w:eastAsia="Arial" w:cs="Arial"/>
          <w:color w:val="000000"/>
          <w:lang w:val="mn-MN"/>
        </w:rPr>
        <w:t>гда</w:t>
      </w:r>
      <w:r w:rsidRPr="00F45ACC">
        <w:rPr>
          <w:rFonts w:eastAsia="Arial" w:cs="Arial"/>
          <w:color w:val="000000"/>
          <w:lang w:val="mn-MN"/>
        </w:rPr>
        <w:t xml:space="preserve">х.  </w:t>
      </w:r>
    </w:p>
    <w:p w14:paraId="52EDCEEB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5C0D9CC6" w14:textId="35320D2F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.4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Бие даан</w:t>
      </w:r>
      <w:r w:rsidR="00750E19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ажилладаг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эрчим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систем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(эрчим</w:t>
      </w:r>
      <w:r w:rsidR="00750E19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системийн</w:t>
      </w:r>
      <w:r w:rsidR="00750E19" w:rsidRPr="00F45ACC">
        <w:rPr>
          <w:rFonts w:eastAsia="Calibri" w:cs="Arial"/>
          <w:color w:val="161616"/>
          <w:spacing w:val="-1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хэсэг)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дэх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давтамжийн автомат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, </w:t>
      </w:r>
      <w:r w:rsidR="00750E19" w:rsidRPr="00F45ACC">
        <w:rPr>
          <w:rFonts w:eastAsia="Calibri" w:cs="Arial"/>
          <w:color w:val="161616"/>
          <w:szCs w:val="24"/>
          <w:lang w:val="mn-MN"/>
        </w:rPr>
        <w:t>статик бус тохируулгад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тавих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шаардлага:</w:t>
      </w:r>
    </w:p>
    <w:p w14:paraId="03350936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</w:p>
    <w:p w14:paraId="22CBC5BE" w14:textId="15A1BA64" w:rsidR="006B4F28" w:rsidRPr="00F45ACC" w:rsidRDefault="00342E36" w:rsidP="006B4F28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.4.1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Бие даан ажилладаг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эрчим</w:t>
      </w:r>
      <w:r w:rsidR="00750E19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1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системд</w:t>
      </w:r>
      <w:r w:rsidR="00750E19" w:rsidRPr="00F45ACC">
        <w:rPr>
          <w:rFonts w:eastAsia="Calibri" w:cs="Arial"/>
          <w:color w:val="161616"/>
          <w:spacing w:val="-1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(эрчим</w:t>
      </w:r>
      <w:r w:rsidR="00750E19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системийн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хэсэгт)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давтамжийн </w:t>
      </w:r>
      <w:r w:rsidR="00750E19" w:rsidRPr="00F45ACC">
        <w:rPr>
          <w:rFonts w:eastAsia="Calibri" w:cs="Arial"/>
          <w:color w:val="161616"/>
          <w:szCs w:val="24"/>
          <w:lang w:val="mn-MN"/>
        </w:rPr>
        <w:t>статик бус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тохируулгыг гүйцэтгэдэг цахилгаан станцын</w:t>
      </w:r>
      <w:r w:rsidR="00750E19" w:rsidRPr="00F45ACC">
        <w:rPr>
          <w:rFonts w:eastAsia="Calibri" w:cs="Arial"/>
          <w:color w:val="161616"/>
          <w:spacing w:val="-8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ЦЭХ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үйлдвэрлэгч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тоноглолын автомат тохируулгын систем нь дараах xoëp горимоор ажиллах боломж</w:t>
      </w:r>
      <w:r w:rsidR="000F3861" w:rsidRPr="00F45ACC">
        <w:rPr>
          <w:rFonts w:eastAsia="Calibri" w:cs="Arial"/>
          <w:color w:val="161616"/>
          <w:szCs w:val="24"/>
          <w:lang w:val="mn-MN"/>
        </w:rPr>
        <w:t>оор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ханга</w:t>
      </w:r>
      <w:r w:rsidR="000F3861" w:rsidRPr="00F45ACC">
        <w:rPr>
          <w:rFonts w:eastAsia="Calibri" w:cs="Arial"/>
          <w:color w:val="161616"/>
          <w:szCs w:val="24"/>
          <w:lang w:val="mn-MN"/>
        </w:rPr>
        <w:t>гдсан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байна:</w:t>
      </w:r>
    </w:p>
    <w:p w14:paraId="7565C13A" w14:textId="3A2C6BC3" w:rsidR="006B4F28" w:rsidRPr="00F45ACC" w:rsidRDefault="00750E19" w:rsidP="000F3861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left="360" w:right="30"/>
        <w:jc w:val="both"/>
        <w:rPr>
          <w:rFonts w:eastAsia="Calibri" w:cs="Arial"/>
          <w:lang w:val="mn-MN"/>
        </w:rPr>
      </w:pPr>
      <w:r w:rsidRPr="00F45ACC">
        <w:rPr>
          <w:rFonts w:eastAsia="Arial" w:cs="Arial"/>
          <w:color w:val="000000"/>
          <w:lang w:val="mn-MN"/>
        </w:rPr>
        <w:t>давтамж за</w:t>
      </w:r>
      <w:r w:rsidR="00F2477D" w:rsidRPr="00F45ACC">
        <w:rPr>
          <w:rFonts w:eastAsia="Arial" w:cs="Arial"/>
          <w:color w:val="000000"/>
          <w:lang w:val="mn-MN"/>
        </w:rPr>
        <w:t>сагчтай</w:t>
      </w:r>
      <w:r w:rsidRPr="00F45ACC">
        <w:rPr>
          <w:rFonts w:eastAsia="Arial" w:cs="Arial"/>
          <w:color w:val="000000"/>
          <w:lang w:val="mn-MN"/>
        </w:rPr>
        <w:t xml:space="preserve"> бодит чадлын тогтоосон утгыг тохируулах горим;</w:t>
      </w:r>
    </w:p>
    <w:p w14:paraId="0C116C39" w14:textId="7DC40F41" w:rsidR="00750E19" w:rsidRPr="00F45ACC" w:rsidRDefault="00750E19" w:rsidP="000F3861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left="360" w:right="30"/>
        <w:jc w:val="both"/>
        <w:rPr>
          <w:rFonts w:eastAsia="Calibri" w:cs="Arial"/>
          <w:lang w:val="mn-MN"/>
        </w:rPr>
      </w:pPr>
      <w:r w:rsidRPr="00F45ACC">
        <w:rPr>
          <w:rFonts w:eastAsia="Arial" w:cs="Arial"/>
          <w:color w:val="000000"/>
          <w:lang w:val="mn-MN"/>
        </w:rPr>
        <w:t>эрчим хүчний систем  (эрчим хүчний системийн хэсэг) дэх давтамжийн тогтоосон утгын статик бус тохируул</w:t>
      </w:r>
      <w:r w:rsidR="00F2477D" w:rsidRPr="00F45ACC">
        <w:rPr>
          <w:rFonts w:eastAsia="Arial" w:cs="Arial"/>
          <w:color w:val="000000"/>
          <w:lang w:val="mn-MN"/>
        </w:rPr>
        <w:t>гын</w:t>
      </w:r>
      <w:r w:rsidRPr="00F45ACC">
        <w:rPr>
          <w:rFonts w:eastAsia="Arial" w:cs="Arial"/>
          <w:color w:val="000000"/>
          <w:lang w:val="mn-MN"/>
        </w:rPr>
        <w:t xml:space="preserve"> горим.</w:t>
      </w:r>
    </w:p>
    <w:p w14:paraId="4EFF6156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ascii="Calibri" w:eastAsia="Calibri" w:hAnsi="Calibri" w:cs="Times New Roman"/>
          <w:szCs w:val="24"/>
          <w:lang w:val="mn-MN"/>
        </w:rPr>
      </w:pPr>
    </w:p>
    <w:p w14:paraId="13718919" w14:textId="014A0E77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.4.2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Бие даан</w:t>
      </w:r>
      <w:r w:rsidR="00750E19" w:rsidRPr="00F45ACC">
        <w:rPr>
          <w:rFonts w:eastAsia="Calibri" w:cs="Arial"/>
          <w:color w:val="161616"/>
          <w:spacing w:val="3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ажилладаг</w:t>
      </w:r>
      <w:r w:rsidR="00750E19" w:rsidRPr="00F45ACC">
        <w:rPr>
          <w:rFonts w:eastAsia="Calibri" w:cs="Arial"/>
          <w:color w:val="161616"/>
          <w:spacing w:val="2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эрчим</w:t>
      </w:r>
      <w:r w:rsidR="00750E19" w:rsidRPr="00F45ACC">
        <w:rPr>
          <w:rFonts w:eastAsia="Calibri" w:cs="Arial"/>
          <w:color w:val="161616"/>
          <w:spacing w:val="20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1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системд</w:t>
      </w:r>
      <w:r w:rsidR="00750E19" w:rsidRPr="00F45ACC">
        <w:rPr>
          <w:rFonts w:eastAsia="Calibri" w:cs="Arial"/>
          <w:color w:val="161616"/>
          <w:spacing w:val="2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(эрчим</w:t>
      </w:r>
      <w:r w:rsidR="00750E19" w:rsidRPr="00F45ACC">
        <w:rPr>
          <w:rFonts w:eastAsia="Calibri" w:cs="Arial"/>
          <w:color w:val="161616"/>
          <w:spacing w:val="17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системийн</w:t>
      </w:r>
      <w:r w:rsidR="00750E19" w:rsidRPr="00F45ACC">
        <w:rPr>
          <w:rFonts w:eastAsia="Calibri" w:cs="Arial"/>
          <w:color w:val="161616"/>
          <w:spacing w:val="27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хэсэг) </w:t>
      </w:r>
      <w:r w:rsidR="00750E19" w:rsidRPr="00F45ACC">
        <w:rPr>
          <w:rFonts w:eastAsia="Calibri" w:cs="Arial"/>
          <w:color w:val="161616"/>
          <w:szCs w:val="24"/>
          <w:lang w:val="mn-MN"/>
        </w:rPr>
        <w:t>дэх</w:t>
      </w:r>
      <w:r w:rsidR="00750E19" w:rsidRPr="00F45ACC">
        <w:rPr>
          <w:rFonts w:eastAsia="Calibri" w:cs="Arial"/>
          <w:color w:val="161616"/>
          <w:spacing w:val="4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lastRenderedPageBreak/>
        <w:t>давтамжийн</w:t>
      </w:r>
      <w:r w:rsidR="00750E19" w:rsidRPr="00F45ACC">
        <w:rPr>
          <w:rFonts w:eastAsia="Calibri" w:cs="Arial"/>
          <w:color w:val="161616"/>
          <w:spacing w:val="7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статик бус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тохируулгыг</w:t>
      </w:r>
      <w:r w:rsidR="00750E19" w:rsidRPr="00F45ACC">
        <w:rPr>
          <w:rFonts w:eastAsia="Calibri" w:cs="Arial"/>
          <w:color w:val="161616"/>
          <w:spacing w:val="6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гүйцэтгэдэг</w:t>
      </w:r>
      <w:r w:rsidR="00750E19" w:rsidRPr="00F45ACC">
        <w:rPr>
          <w:rFonts w:eastAsia="Calibri" w:cs="Arial"/>
          <w:color w:val="161616"/>
          <w:spacing w:val="6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цахилгаан</w:t>
      </w:r>
      <w:r w:rsidR="00750E19" w:rsidRPr="00F45ACC">
        <w:rPr>
          <w:rFonts w:eastAsia="Calibri" w:cs="Arial"/>
          <w:color w:val="161616"/>
          <w:spacing w:val="6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станцын 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>ЦЭХ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үйлдвэрлэгч тоноглолын автомат тохируулгын систем нь дараах нөхцөлийг хангасан </w:t>
      </w:r>
      <w:r w:rsidR="00750E19" w:rsidRPr="00F45ACC">
        <w:rPr>
          <w:rFonts w:eastAsia="Calibri" w:cs="Arial"/>
          <w:color w:val="161616"/>
          <w:position w:val="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position w:val="2"/>
          <w:szCs w:val="24"/>
          <w:lang w:val="mn-MN"/>
        </w:rPr>
        <w:t>байна:</w:t>
      </w:r>
    </w:p>
    <w:p w14:paraId="05A53504" w14:textId="60AAAF78" w:rsidR="00750E19" w:rsidRPr="00F45ACC" w:rsidRDefault="00750E19" w:rsidP="000F3861">
      <w:pPr>
        <w:pStyle w:val="ListParagraph"/>
        <w:widowControl w:val="0"/>
        <w:numPr>
          <w:ilvl w:val="0"/>
          <w:numId w:val="39"/>
        </w:numPr>
        <w:tabs>
          <w:tab w:val="left" w:pos="720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цахилгаан станцын шуурхай ажиллагааны </w:t>
      </w:r>
      <w:r w:rsidR="007D67DD" w:rsidRPr="00F45ACC">
        <w:rPr>
          <w:rFonts w:eastAsia="Arial" w:cs="Arial"/>
          <w:color w:val="161616"/>
          <w:lang w:val="mn-MN"/>
        </w:rPr>
        <w:t>оператораар</w:t>
      </w:r>
      <w:r w:rsidRPr="00F45ACC">
        <w:rPr>
          <w:rFonts w:eastAsia="Arial" w:cs="Arial"/>
          <w:color w:val="161616"/>
          <w:lang w:val="mn-MN"/>
        </w:rPr>
        <w:t xml:space="preserve"> давтамж за</w:t>
      </w:r>
      <w:r w:rsidR="00F2477D" w:rsidRPr="00F45ACC">
        <w:rPr>
          <w:rFonts w:eastAsia="Arial" w:cs="Arial"/>
          <w:color w:val="161616"/>
          <w:lang w:val="mn-MN"/>
        </w:rPr>
        <w:t>сагчтай</w:t>
      </w:r>
      <w:r w:rsidRPr="00F45ACC">
        <w:rPr>
          <w:rFonts w:eastAsia="Arial" w:cs="Arial"/>
          <w:color w:val="161616"/>
          <w:lang w:val="mn-MN"/>
        </w:rPr>
        <w:t xml:space="preserve"> тохируулгын горимоос давтамжийн статик бус тохируулгын горим</w:t>
      </w:r>
      <w:r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pyy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болон</w:t>
      </w:r>
      <w:r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эсрэгээр</w:t>
      </w:r>
      <w:r w:rsidRPr="00F45ACC">
        <w:rPr>
          <w:rFonts w:eastAsia="Arial" w:cs="Arial"/>
          <w:color w:val="161616"/>
          <w:spacing w:val="-4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нь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огцом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бyc</w:t>
      </w:r>
      <w:r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байдлаар</w:t>
      </w:r>
      <w:r w:rsidRPr="00F45ACC">
        <w:rPr>
          <w:rFonts w:eastAsia="Arial" w:cs="Arial"/>
          <w:color w:val="161616"/>
          <w:spacing w:val="40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шилжүүлэх</w:t>
      </w:r>
      <w:r w:rsidR="002F7F9A" w:rsidRPr="00F45ACC">
        <w:rPr>
          <w:rFonts w:eastAsia="Arial" w:cs="Arial"/>
          <w:color w:val="161616"/>
          <w:lang w:val="mn-MN"/>
        </w:rPr>
        <w:t xml:space="preserve"> ажлыг гүйцэтгүүлэх боломж</w:t>
      </w:r>
      <w:r w:rsidRPr="00F45ACC">
        <w:rPr>
          <w:rFonts w:eastAsia="Arial" w:cs="Arial"/>
          <w:color w:val="161616"/>
          <w:lang w:val="mn-MN"/>
        </w:rPr>
        <w:t>;</w:t>
      </w:r>
    </w:p>
    <w:p w14:paraId="2DEF7F05" w14:textId="76804AAC" w:rsidR="00750E19" w:rsidRPr="00F45ACC" w:rsidRDefault="000F3861" w:rsidP="000F3861">
      <w:pPr>
        <w:pStyle w:val="ListParagraph"/>
        <w:widowControl w:val="0"/>
        <w:numPr>
          <w:ilvl w:val="0"/>
          <w:numId w:val="39"/>
        </w:numPr>
        <w:tabs>
          <w:tab w:val="left" w:pos="180"/>
        </w:tabs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 xml:space="preserve">   </w:t>
      </w:r>
      <w:r w:rsidR="00750E19" w:rsidRPr="00F45ACC">
        <w:rPr>
          <w:rFonts w:eastAsia="Arial" w:cs="Arial"/>
          <w:color w:val="161616"/>
          <w:spacing w:val="-4"/>
          <w:lang w:val="mn-MN"/>
        </w:rPr>
        <w:t>давтамж</w:t>
      </w:r>
      <w:r w:rsidR="00750E19"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4"/>
          <w:lang w:val="mn-MN"/>
        </w:rPr>
        <w:t>за</w:t>
      </w:r>
      <w:r w:rsidR="00F2477D" w:rsidRPr="00F45ACC">
        <w:rPr>
          <w:rFonts w:eastAsia="Arial" w:cs="Arial"/>
          <w:color w:val="161616"/>
          <w:spacing w:val="-4"/>
          <w:lang w:val="mn-MN"/>
        </w:rPr>
        <w:t>сагчтай</w:t>
      </w:r>
      <w:r w:rsidR="00750E19"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="00F2477D" w:rsidRPr="00F45ACC">
        <w:rPr>
          <w:rFonts w:eastAsia="Arial" w:cs="Arial"/>
          <w:color w:val="161616"/>
          <w:spacing w:val="-8"/>
          <w:lang w:val="mn-MN"/>
        </w:rPr>
        <w:t xml:space="preserve">бодит </w:t>
      </w:r>
      <w:r w:rsidR="00750E19" w:rsidRPr="00F45ACC">
        <w:rPr>
          <w:rFonts w:eastAsia="Arial" w:cs="Arial"/>
          <w:color w:val="161616"/>
          <w:spacing w:val="-4"/>
          <w:lang w:val="mn-MN"/>
        </w:rPr>
        <w:t>чадлын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4"/>
          <w:lang w:val="mn-MN"/>
        </w:rPr>
        <w:t>тохируулгын</w:t>
      </w:r>
      <w:r w:rsidR="00750E19" w:rsidRPr="00F45ACC">
        <w:rPr>
          <w:rFonts w:eastAsia="Arial" w:cs="Arial"/>
          <w:color w:val="161616"/>
          <w:spacing w:val="-10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4"/>
          <w:lang w:val="mn-MN"/>
        </w:rPr>
        <w:t>горимд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4"/>
          <w:lang w:val="mn-MN"/>
        </w:rPr>
        <w:t>ажиллах</w:t>
      </w:r>
      <w:r w:rsidR="00750E19"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4"/>
          <w:lang w:val="mn-MN"/>
        </w:rPr>
        <w:t>үед</w:t>
      </w:r>
      <w:r w:rsidR="00750E19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spacing w:val="-4"/>
          <w:lang w:val="mn-MN"/>
        </w:rPr>
        <w:t xml:space="preserve">хоёрдогч </w:t>
      </w:r>
      <w:r w:rsidR="00750E19" w:rsidRPr="00F45ACC">
        <w:rPr>
          <w:rFonts w:eastAsia="Arial" w:cs="Arial"/>
          <w:color w:val="161616"/>
          <w:lang w:val="mn-MN"/>
        </w:rPr>
        <w:t>чадлыг</w:t>
      </w:r>
      <w:r w:rsidR="00750E19"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тохируулах гаднах дохиог</w:t>
      </w:r>
      <w:r w:rsidR="00750E19"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оруулах боломжтой байх.</w:t>
      </w:r>
    </w:p>
    <w:p w14:paraId="5B3E46A8" w14:textId="77777777" w:rsidR="006B4F28" w:rsidRPr="00F45ACC" w:rsidRDefault="006B4F28" w:rsidP="00A85465">
      <w:pPr>
        <w:spacing w:after="0" w:line="240" w:lineRule="auto"/>
        <w:contextualSpacing/>
        <w:jc w:val="both"/>
        <w:rPr>
          <w:rFonts w:eastAsia="Arial" w:cs="Arial"/>
          <w:b/>
          <w:color w:val="000000"/>
          <w:szCs w:val="24"/>
          <w:lang w:val="mn-MN"/>
        </w:rPr>
      </w:pPr>
    </w:p>
    <w:p w14:paraId="57E8AEDE" w14:textId="526F208D" w:rsidR="00750E19" w:rsidRPr="00F45ACC" w:rsidRDefault="00342E36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  <w:r w:rsidRPr="00F45ACC">
        <w:rPr>
          <w:rFonts w:eastAsia="Arial" w:cs="Arial"/>
          <w:b/>
          <w:color w:val="000000"/>
          <w:szCs w:val="24"/>
          <w:lang w:val="mn-MN"/>
        </w:rPr>
        <w:t>5</w:t>
      </w:r>
      <w:r w:rsidR="00750E19" w:rsidRPr="00F45ACC">
        <w:rPr>
          <w:rFonts w:eastAsia="Arial" w:cs="Arial"/>
          <w:b/>
          <w:color w:val="000000"/>
          <w:szCs w:val="24"/>
          <w:lang w:val="mn-MN"/>
        </w:rPr>
        <w:t>.4.3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Давтамж за</w:t>
      </w:r>
      <w:r w:rsidR="0035715C" w:rsidRPr="00F45ACC">
        <w:rPr>
          <w:rFonts w:eastAsia="Arial" w:cs="Arial"/>
          <w:color w:val="000000"/>
          <w:szCs w:val="24"/>
          <w:lang w:val="mn-MN"/>
        </w:rPr>
        <w:t>сагчтай</w:t>
      </w:r>
      <w:r w:rsidR="00750E19" w:rsidRPr="00F45ACC">
        <w:rPr>
          <w:rFonts w:eastAsia="Arial" w:cs="Arial"/>
          <w:color w:val="000000"/>
          <w:szCs w:val="24"/>
          <w:lang w:val="mn-MN"/>
        </w:rPr>
        <w:t xml:space="preserve"> бодит чадлын тохируулгын горимд ЦЭХ үйлдвэрлэгч тоноглолын автомат тохируулгын систем нь </w:t>
      </w:r>
      <w:r w:rsidR="002F7F9A" w:rsidRPr="00F45ACC">
        <w:rPr>
          <w:rFonts w:eastAsia="Arial" w:cs="Arial"/>
          <w:color w:val="000000"/>
          <w:szCs w:val="24"/>
          <w:lang w:val="mn-MN"/>
        </w:rPr>
        <w:t>4</w:t>
      </w:r>
      <w:r w:rsidR="00750E19" w:rsidRPr="00F45ACC">
        <w:rPr>
          <w:rFonts w:eastAsia="Arial" w:cs="Arial"/>
          <w:color w:val="000000"/>
          <w:szCs w:val="24"/>
          <w:lang w:val="mn-MN"/>
        </w:rPr>
        <w:t>.1-д заасан шаардлагын биелэлтийг хангана.</w:t>
      </w:r>
    </w:p>
    <w:p w14:paraId="14896281" w14:textId="77777777" w:rsidR="00750E19" w:rsidRPr="00F45ACC" w:rsidRDefault="00750E19" w:rsidP="00A85465">
      <w:pPr>
        <w:spacing w:after="0" w:line="240" w:lineRule="auto"/>
        <w:contextualSpacing/>
        <w:jc w:val="both"/>
        <w:rPr>
          <w:rFonts w:eastAsia="Arial" w:cs="Arial"/>
          <w:color w:val="000000"/>
          <w:szCs w:val="24"/>
          <w:lang w:val="mn-MN"/>
        </w:rPr>
      </w:pPr>
    </w:p>
    <w:p w14:paraId="2CF48151" w14:textId="28385A2F" w:rsidR="006B4F28" w:rsidRPr="00F45ACC" w:rsidRDefault="00342E36" w:rsidP="006B4F28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 w:cs="Arial"/>
          <w:color w:val="161616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.4.4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Бие даан ажилладаг эрчим хүчний систем (эрчим хүчний системийн хэсэг) дэх давтамжийн статик бус тохируулгын горимд ЦЭХ үйлдвэрлэлийн тоноглолын автомат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систем</w:t>
      </w:r>
      <w:r w:rsidR="00750E19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нь</w:t>
      </w:r>
      <w:r w:rsidR="00750E19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боломж</w:t>
      </w:r>
      <w:r w:rsidR="002F7F9A" w:rsidRPr="00F45ACC">
        <w:rPr>
          <w:rFonts w:eastAsia="Calibri" w:cs="Arial"/>
          <w:color w:val="161616"/>
          <w:szCs w:val="24"/>
          <w:lang w:val="mn-MN"/>
        </w:rPr>
        <w:t>оор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ханга</w:t>
      </w:r>
      <w:r w:rsidR="002F7F9A" w:rsidRPr="00F45ACC">
        <w:rPr>
          <w:rFonts w:eastAsia="Calibri" w:cs="Arial"/>
          <w:color w:val="161616"/>
          <w:szCs w:val="24"/>
          <w:lang w:val="mn-MN"/>
        </w:rPr>
        <w:t>гд</w:t>
      </w:r>
      <w:r w:rsidR="00750E19" w:rsidRPr="00F45ACC">
        <w:rPr>
          <w:rFonts w:eastAsia="Calibri" w:cs="Arial"/>
          <w:color w:val="161616"/>
          <w:szCs w:val="24"/>
          <w:lang w:val="mn-MN"/>
        </w:rPr>
        <w:t>сан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бай</w:t>
      </w:r>
      <w:r w:rsidR="002F7F9A" w:rsidRPr="00F45ACC">
        <w:rPr>
          <w:rFonts w:eastAsia="Calibri" w:cs="Arial"/>
          <w:color w:val="161616"/>
          <w:szCs w:val="24"/>
          <w:lang w:val="mn-MN"/>
        </w:rPr>
        <w:t>на</w:t>
      </w:r>
      <w:r w:rsidR="006B4F28" w:rsidRPr="00F45ACC">
        <w:rPr>
          <w:rFonts w:eastAsia="Calibri" w:cs="Arial"/>
          <w:color w:val="161616"/>
          <w:szCs w:val="24"/>
          <w:lang w:val="mn-MN"/>
        </w:rPr>
        <w:t>:</w:t>
      </w:r>
    </w:p>
    <w:p w14:paraId="77C428FA" w14:textId="172B3781" w:rsidR="002F7F9A" w:rsidRPr="00F45ACC" w:rsidRDefault="00750E19" w:rsidP="002F7F9A">
      <w:pPr>
        <w:pStyle w:val="ListParagraph"/>
        <w:widowControl w:val="0"/>
        <w:numPr>
          <w:ilvl w:val="0"/>
          <w:numId w:val="40"/>
        </w:numPr>
        <w:autoSpaceDE w:val="0"/>
        <w:autoSpaceDN w:val="0"/>
        <w:ind w:left="360" w:right="30"/>
        <w:jc w:val="both"/>
        <w:rPr>
          <w:rFonts w:eastAsia="Calibri" w:cs="Arial"/>
          <w:color w:val="161616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>ЦЭХ</w:t>
      </w:r>
      <w:r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үйлдвэрлэгч</w:t>
      </w:r>
      <w:r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тоноглолын</w:t>
      </w:r>
      <w:r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 xml:space="preserve">тохируулгын </w:t>
      </w:r>
      <w:r w:rsidR="0035715C" w:rsidRPr="00F45ACC">
        <w:rPr>
          <w:rFonts w:eastAsia="Arial" w:cs="Arial"/>
          <w:color w:val="161616"/>
          <w:spacing w:val="-4"/>
          <w:lang w:val="mn-MN"/>
        </w:rPr>
        <w:t>заагт</w:t>
      </w:r>
      <w:r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бүрэн</w:t>
      </w:r>
      <w:r w:rsidRPr="00F45ACC">
        <w:rPr>
          <w:rFonts w:eastAsia="Arial" w:cs="Arial"/>
          <w:color w:val="161616"/>
          <w:spacing w:val="-11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автомат</w:t>
      </w:r>
      <w:r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 xml:space="preserve">горимд </w:t>
      </w:r>
      <w:r w:rsidRPr="00F45ACC">
        <w:rPr>
          <w:rFonts w:eastAsia="Arial" w:cs="Arial"/>
          <w:color w:val="161616"/>
          <w:lang w:val="mn-MN"/>
        </w:rPr>
        <w:t>ЦЭХ</w:t>
      </w:r>
    </w:p>
    <w:p w14:paraId="6EA31FF5" w14:textId="60C9F58C" w:rsidR="00750E19" w:rsidRPr="00F45ACC" w:rsidRDefault="00585D41" w:rsidP="00585D41">
      <w:pPr>
        <w:widowControl w:val="0"/>
        <w:autoSpaceDE w:val="0"/>
        <w:autoSpaceDN w:val="0"/>
        <w:spacing w:after="0"/>
        <w:ind w:right="29"/>
        <w:jc w:val="both"/>
        <w:rPr>
          <w:rFonts w:eastAsia="Calibri" w:cs="Arial"/>
          <w:color w:val="161616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     </w:t>
      </w:r>
      <w:r w:rsidR="00750E19" w:rsidRPr="00F45ACC">
        <w:rPr>
          <w:rFonts w:eastAsia="Arial" w:cs="Arial"/>
          <w:color w:val="161616"/>
          <w:lang w:val="mn-MN"/>
        </w:rPr>
        <w:t>үйлдвэрлэгчийн</w:t>
      </w:r>
      <w:r w:rsidR="00750E19"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тоноглолын</w:t>
      </w:r>
      <w:r w:rsidR="00750E19" w:rsidRPr="00F45ACC">
        <w:rPr>
          <w:rFonts w:eastAsia="Arial" w:cs="Arial"/>
          <w:color w:val="161616"/>
          <w:spacing w:val="-2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ачааллы</w:t>
      </w:r>
      <w:r w:rsidRPr="00F45ACC">
        <w:rPr>
          <w:rFonts w:eastAsia="Arial" w:cs="Arial"/>
          <w:color w:val="161616"/>
          <w:lang w:val="mn-MN"/>
        </w:rPr>
        <w:t>г</w:t>
      </w:r>
      <w:r w:rsidR="00750E19"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="00750E19" w:rsidRPr="00F45ACC">
        <w:rPr>
          <w:rFonts w:eastAsia="Arial" w:cs="Arial"/>
          <w:color w:val="161616"/>
          <w:lang w:val="mn-MN"/>
        </w:rPr>
        <w:t>өөрчлө</w:t>
      </w:r>
      <w:r w:rsidRPr="00F45ACC">
        <w:rPr>
          <w:rFonts w:eastAsia="Arial" w:cs="Arial"/>
          <w:color w:val="161616"/>
          <w:lang w:val="mn-MN"/>
        </w:rPr>
        <w:t>х</w:t>
      </w:r>
      <w:r w:rsidR="00750E19" w:rsidRPr="00F45ACC">
        <w:rPr>
          <w:rFonts w:eastAsia="Arial" w:cs="Arial"/>
          <w:color w:val="161616"/>
          <w:lang w:val="mn-MN"/>
        </w:rPr>
        <w:t>;</w:t>
      </w:r>
    </w:p>
    <w:p w14:paraId="54A7F4F1" w14:textId="7161FAC9" w:rsidR="00585D41" w:rsidRPr="00F45ACC" w:rsidRDefault="00750E19" w:rsidP="00585D41">
      <w:pPr>
        <w:pStyle w:val="ListParagraph"/>
        <w:widowControl w:val="0"/>
        <w:numPr>
          <w:ilvl w:val="0"/>
          <w:numId w:val="40"/>
        </w:numPr>
        <w:tabs>
          <w:tab w:val="left" w:pos="486"/>
        </w:tabs>
        <w:autoSpaceDE w:val="0"/>
        <w:autoSpaceDN w:val="0"/>
        <w:ind w:left="0" w:right="30" w:firstLine="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бодит чадлын болон давтамжийн у</w:t>
      </w:r>
      <w:r w:rsidR="00CD7FBC" w:rsidRPr="00F45ACC">
        <w:rPr>
          <w:rFonts w:eastAsia="Arial" w:cs="Arial"/>
          <w:color w:val="161616"/>
          <w:lang w:val="mn-MN"/>
        </w:rPr>
        <w:t>налтгүй</w:t>
      </w:r>
      <w:r w:rsidRPr="00F45ACC">
        <w:rPr>
          <w:rFonts w:eastAsia="Arial" w:cs="Arial"/>
          <w:color w:val="161616"/>
          <w:lang w:val="mn-MN"/>
        </w:rPr>
        <w:t xml:space="preserve"> хэлбэлзэл үүсгэдэггүй </w:t>
      </w:r>
      <w:r w:rsidR="00585D41" w:rsidRPr="00F45ACC">
        <w:rPr>
          <w:rFonts w:eastAsia="Arial" w:cs="Arial"/>
          <w:color w:val="161616"/>
          <w:lang w:val="mn-MN"/>
        </w:rPr>
        <w:t xml:space="preserve"> </w:t>
      </w:r>
    </w:p>
    <w:p w14:paraId="030DE5C1" w14:textId="481DB5E7" w:rsidR="00750E19" w:rsidRPr="00F45ACC" w:rsidRDefault="00585D41" w:rsidP="00585D41">
      <w:pPr>
        <w:pStyle w:val="ListParagraph"/>
        <w:widowControl w:val="0"/>
        <w:tabs>
          <w:tab w:val="left" w:pos="486"/>
        </w:tabs>
        <w:autoSpaceDE w:val="0"/>
        <w:autoSpaceDN w:val="0"/>
        <w:ind w:left="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 xml:space="preserve">       </w:t>
      </w:r>
      <w:r w:rsidR="00CD7FBC" w:rsidRPr="00F45ACC">
        <w:rPr>
          <w:rFonts w:eastAsia="Arial" w:cs="Arial"/>
          <w:color w:val="161616"/>
          <w:lang w:val="mn-MN"/>
        </w:rPr>
        <w:t xml:space="preserve">тогтвортой </w:t>
      </w:r>
      <w:r w:rsidR="00750E19" w:rsidRPr="00F45ACC">
        <w:rPr>
          <w:rFonts w:eastAsia="Arial" w:cs="Arial"/>
          <w:color w:val="161616"/>
          <w:lang w:val="mn-MN"/>
        </w:rPr>
        <w:t>тохируулгын процесс</w:t>
      </w:r>
      <w:r w:rsidRPr="00F45ACC">
        <w:rPr>
          <w:rFonts w:eastAsia="Arial" w:cs="Arial"/>
          <w:color w:val="161616"/>
          <w:lang w:val="mn-MN"/>
        </w:rPr>
        <w:t>оор</w:t>
      </w:r>
      <w:r w:rsidR="00750E19" w:rsidRPr="00F45ACC">
        <w:rPr>
          <w:rFonts w:eastAsia="Arial" w:cs="Arial"/>
          <w:color w:val="161616"/>
          <w:lang w:val="mn-MN"/>
        </w:rPr>
        <w:t>;</w:t>
      </w:r>
    </w:p>
    <w:p w14:paraId="4733D862" w14:textId="6FFC2A1A" w:rsidR="00750E19" w:rsidRPr="00F45ACC" w:rsidRDefault="00750E19" w:rsidP="00585D41">
      <w:pPr>
        <w:pStyle w:val="ListParagraph"/>
        <w:widowControl w:val="0"/>
        <w:numPr>
          <w:ilvl w:val="0"/>
          <w:numId w:val="40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цахилгаан станцын оператор, автомат тохируулгын системийг</w:t>
      </w:r>
      <w:r w:rsidR="00585D41" w:rsidRPr="00F45ACC">
        <w:rPr>
          <w:rFonts w:eastAsia="Arial" w:cs="Arial"/>
          <w:color w:val="161616"/>
          <w:lang w:val="mn-MN"/>
        </w:rPr>
        <w:t xml:space="preserve"> </w:t>
      </w:r>
      <w:r w:rsidR="00455FCC" w:rsidRPr="00F45ACC">
        <w:rPr>
          <w:rFonts w:eastAsia="Arial" w:cs="Arial"/>
          <w:color w:val="161616"/>
          <w:lang w:val="mn-MN"/>
        </w:rPr>
        <w:t xml:space="preserve">үйлчлэлээс </w:t>
      </w:r>
      <w:r w:rsidRPr="00F45ACC">
        <w:rPr>
          <w:rFonts w:eastAsia="Arial" w:cs="Arial"/>
          <w:color w:val="161616"/>
          <w:lang w:val="mn-MN"/>
        </w:rPr>
        <w:t>гаргахгүйгээр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тогтоосон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давтамжийн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утгыг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(давтамжийн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тавил)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highlight w:val="yellow"/>
          <w:lang w:val="mn-MN"/>
        </w:rPr>
        <w:t>49.6- aac 50.4 Гц</w:t>
      </w:r>
      <w:r w:rsidRPr="00F45ACC">
        <w:rPr>
          <w:rFonts w:eastAsia="Arial" w:cs="Arial"/>
          <w:color w:val="161616"/>
          <w:lang w:val="mn-MN"/>
        </w:rPr>
        <w:t xml:space="preserve">-ийн </w:t>
      </w:r>
      <w:r w:rsidR="0035715C" w:rsidRPr="00F45ACC">
        <w:rPr>
          <w:rFonts w:eastAsia="Arial" w:cs="Arial"/>
          <w:color w:val="161616"/>
          <w:lang w:val="mn-MN"/>
        </w:rPr>
        <w:t>заагт</w:t>
      </w:r>
      <w:r w:rsidRPr="00F45ACC">
        <w:rPr>
          <w:rFonts w:eastAsia="Arial" w:cs="Arial"/>
          <w:color w:val="161616"/>
          <w:lang w:val="mn-MN"/>
        </w:rPr>
        <w:t xml:space="preserve"> өөрчлөх;</w:t>
      </w:r>
    </w:p>
    <w:p w14:paraId="2B00F515" w14:textId="39D47B9B" w:rsidR="00750E19" w:rsidRPr="00F45ACC" w:rsidRDefault="00750E19" w:rsidP="00585D41">
      <w:pPr>
        <w:pStyle w:val="ListParagraph"/>
        <w:widowControl w:val="0"/>
        <w:numPr>
          <w:ilvl w:val="0"/>
          <w:numId w:val="40"/>
        </w:numPr>
        <w:tabs>
          <w:tab w:val="left" w:pos="486"/>
        </w:tabs>
        <w:autoSpaceDE w:val="0"/>
        <w:autoSpaceDN w:val="0"/>
        <w:ind w:left="450" w:right="30" w:hanging="45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spacing w:val="-4"/>
          <w:lang w:val="mn-MN"/>
        </w:rPr>
        <w:t>цахилгаан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станцын</w:t>
      </w:r>
      <w:r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оператор давтамжийн</w:t>
      </w:r>
      <w:r w:rsidRPr="00F45ACC">
        <w:rPr>
          <w:rFonts w:eastAsia="Arial" w:cs="Arial"/>
          <w:color w:val="161616"/>
          <w:spacing w:val="-6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>"</w:t>
      </w:r>
      <w:r w:rsidR="00585D41" w:rsidRPr="00F45ACC">
        <w:rPr>
          <w:rFonts w:eastAsia="Arial" w:cs="Arial"/>
          <w:color w:val="161616"/>
          <w:spacing w:val="-4"/>
          <w:lang w:val="mn-MN"/>
        </w:rPr>
        <w:t>үхмэл</w:t>
      </w:r>
      <w:r w:rsidRPr="00F45ACC">
        <w:rPr>
          <w:rFonts w:eastAsia="Arial" w:cs="Arial"/>
          <w:color w:val="161616"/>
          <w:spacing w:val="-4"/>
          <w:lang w:val="mn-MN"/>
        </w:rPr>
        <w:t xml:space="preserve"> завсар"</w:t>
      </w:r>
      <w:r w:rsidRPr="00F45ACC">
        <w:rPr>
          <w:rFonts w:eastAsia="Arial" w:cs="Arial"/>
          <w:color w:val="161616"/>
          <w:spacing w:val="-9"/>
          <w:lang w:val="mn-MN"/>
        </w:rPr>
        <w:t xml:space="preserve"> </w:t>
      </w:r>
      <w:r w:rsidRPr="00F45ACC">
        <w:rPr>
          <w:rFonts w:eastAsia="Arial" w:cs="Arial"/>
          <w:color w:val="161616"/>
          <w:spacing w:val="-4"/>
          <w:lang w:val="mn-MN"/>
        </w:rPr>
        <w:t xml:space="preserve">-ын </w:t>
      </w:r>
      <w:r w:rsidRPr="00F45ACC">
        <w:rPr>
          <w:rFonts w:eastAsia="Arial" w:cs="Arial"/>
          <w:color w:val="161616"/>
          <w:spacing w:val="-2"/>
          <w:lang w:val="mn-MN"/>
        </w:rPr>
        <w:t>хэмжээг</w:t>
      </w:r>
      <w:r w:rsidR="00585D41" w:rsidRPr="00F45ACC">
        <w:rPr>
          <w:rFonts w:eastAsia="Arial" w:cs="Arial"/>
          <w:color w:val="161616"/>
          <w:spacing w:val="-12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түүний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тогтоосон</w:t>
      </w:r>
      <w:r w:rsidRPr="00F45ACC">
        <w:rPr>
          <w:rFonts w:eastAsia="Arial" w:cs="Arial"/>
          <w:color w:val="161616"/>
          <w:spacing w:val="-5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утгатай</w:t>
      </w:r>
      <w:r w:rsidRPr="00F45ACC">
        <w:rPr>
          <w:rFonts w:eastAsia="Arial" w:cs="Arial"/>
          <w:color w:val="161616"/>
          <w:spacing w:val="-8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 xml:space="preserve">харьцуулахад </w:t>
      </w:r>
      <w:r w:rsidRPr="00F45ACC">
        <w:rPr>
          <w:rFonts w:eastAsia="Arial" w:cs="Arial"/>
          <w:color w:val="161616"/>
          <w:spacing w:val="-2"/>
          <w:highlight w:val="yellow"/>
          <w:lang w:val="mn-MN"/>
        </w:rPr>
        <w:t>0.005</w:t>
      </w:r>
      <w:r w:rsidRPr="00F45ACC">
        <w:rPr>
          <w:rFonts w:eastAsia="Arial" w:cs="Arial"/>
          <w:color w:val="161616"/>
          <w:spacing w:val="-9"/>
          <w:highlight w:val="yellow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highlight w:val="yellow"/>
          <w:lang w:val="mn-MN"/>
        </w:rPr>
        <w:t>Гц</w:t>
      </w:r>
      <w:r w:rsidRPr="00F45ACC">
        <w:rPr>
          <w:rFonts w:eastAsia="Arial" w:cs="Arial"/>
          <w:color w:val="161616"/>
          <w:spacing w:val="-2"/>
          <w:lang w:val="mn-MN"/>
        </w:rPr>
        <w:t>-ээс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ихгүй</w:t>
      </w:r>
      <w:r w:rsidRPr="00F45ACC">
        <w:rPr>
          <w:rFonts w:eastAsia="Arial" w:cs="Arial"/>
          <w:color w:val="161616"/>
          <w:spacing w:val="-14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 xml:space="preserve">алхамтай </w:t>
      </w:r>
      <w:r w:rsidRPr="00F45ACC">
        <w:rPr>
          <w:rFonts w:eastAsia="Arial" w:cs="Arial"/>
          <w:color w:val="161616"/>
          <w:lang w:val="mn-MN"/>
        </w:rPr>
        <w:t xml:space="preserve">(хамгийн бага утга) </w:t>
      </w:r>
      <w:r w:rsidRPr="00F45ACC">
        <w:rPr>
          <w:rFonts w:eastAsia="Arial" w:cs="Arial"/>
          <w:color w:val="161616"/>
          <w:highlight w:val="yellow"/>
          <w:lang w:val="mn-MN"/>
        </w:rPr>
        <w:t>0-аас</w:t>
      </w:r>
      <w:r w:rsidRPr="00F45ACC">
        <w:rPr>
          <w:rFonts w:eastAsia="Arial" w:cs="Arial"/>
          <w:color w:val="161616"/>
          <w:spacing w:val="-3"/>
          <w:highlight w:val="yellow"/>
          <w:lang w:val="mn-MN"/>
        </w:rPr>
        <w:t xml:space="preserve"> </w:t>
      </w:r>
      <w:r w:rsidRPr="00F45ACC">
        <w:rPr>
          <w:rFonts w:eastAsia="Arial" w:cs="Arial"/>
          <w:color w:val="000000"/>
          <w:highlight w:val="yellow"/>
          <w:lang w:val="mn-MN" w:bidi="mn-MN"/>
        </w:rPr>
        <w:t>±</w:t>
      </w:r>
      <w:r w:rsidRPr="00F45ACC">
        <w:rPr>
          <w:rFonts w:eastAsia="Arial" w:cs="Arial"/>
          <w:color w:val="161616"/>
          <w:spacing w:val="-8"/>
          <w:highlight w:val="yellow"/>
          <w:lang w:val="mn-MN"/>
        </w:rPr>
        <w:t xml:space="preserve"> </w:t>
      </w:r>
      <w:r w:rsidRPr="00F45ACC">
        <w:rPr>
          <w:rFonts w:eastAsia="Arial" w:cs="Arial"/>
          <w:color w:val="161616"/>
          <w:highlight w:val="yellow"/>
          <w:lang w:val="mn-MN"/>
        </w:rPr>
        <w:t>0.2</w:t>
      </w:r>
      <w:r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Гц</w:t>
      </w:r>
      <w:r w:rsidRPr="00F45ACC">
        <w:rPr>
          <w:rFonts w:eastAsia="Arial" w:cs="Arial"/>
          <w:color w:val="161616"/>
          <w:spacing w:val="-7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хүртэл</w:t>
      </w:r>
      <w:r w:rsidRPr="00F45ACC">
        <w:rPr>
          <w:rFonts w:eastAsia="Arial" w:cs="Arial"/>
          <w:color w:val="161616"/>
          <w:spacing w:val="-1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өөрчлөх.</w:t>
      </w:r>
    </w:p>
    <w:p w14:paraId="75AB8752" w14:textId="77777777" w:rsidR="00B034A0" w:rsidRPr="00F45ACC" w:rsidRDefault="00B034A0" w:rsidP="00A85465">
      <w:pPr>
        <w:widowControl w:val="0"/>
        <w:autoSpaceDE w:val="0"/>
        <w:autoSpaceDN w:val="0"/>
        <w:spacing w:after="0" w:line="240" w:lineRule="auto"/>
        <w:ind w:right="30" w:firstLine="4"/>
        <w:jc w:val="both"/>
        <w:rPr>
          <w:rFonts w:eastAsia="Calibri" w:cs="Arial"/>
          <w:b/>
          <w:szCs w:val="24"/>
          <w:lang w:val="mn-MN"/>
        </w:rPr>
      </w:pPr>
    </w:p>
    <w:p w14:paraId="5EC6EA10" w14:textId="6A7A6CC4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4"/>
        <w:jc w:val="both"/>
        <w:rPr>
          <w:rFonts w:eastAsia="Calibri" w:cs="Arial"/>
          <w:color w:val="161616"/>
          <w:spacing w:val="-2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.4.5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ЦЭХ үйлдвэрлэгч тоноглолын автомат тохируулгын систем давтамжийн тохируулгын  статик бус 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автомат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горимд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ажиллаж</w:t>
      </w:r>
      <w:r w:rsidR="00750E19" w:rsidRPr="00F45ACC">
        <w:rPr>
          <w:rFonts w:eastAsia="Calibri" w:cs="Arial"/>
          <w:color w:val="161616"/>
          <w:spacing w:val="-9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байхад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бодит</w:t>
      </w:r>
      <w:r w:rsidR="00750E19" w:rsidRPr="00F45ACC">
        <w:rPr>
          <w:rFonts w:eastAsia="Calibri" w:cs="Arial"/>
          <w:color w:val="161616"/>
          <w:spacing w:val="-1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чадлыг</w:t>
      </w:r>
      <w:r w:rsidR="00750E19" w:rsidRPr="00F45ACC">
        <w:rPr>
          <w:rFonts w:eastAsia="Calibri" w:cs="Arial"/>
          <w:color w:val="161616"/>
          <w:spacing w:val="-1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тохируулгын</w:t>
      </w:r>
      <w:r w:rsidR="00750E19" w:rsidRPr="00F45ACC">
        <w:rPr>
          <w:rFonts w:eastAsia="Calibri" w:cs="Arial"/>
          <w:color w:val="161616"/>
          <w:spacing w:val="-4"/>
          <w:szCs w:val="24"/>
          <w:lang w:val="mn-MN"/>
        </w:rPr>
        <w:t xml:space="preserve"> </w:t>
      </w:r>
      <w:r w:rsidR="0035715C" w:rsidRPr="00F45ACC">
        <w:rPr>
          <w:rFonts w:eastAsia="Calibri" w:cs="Arial"/>
          <w:color w:val="161616"/>
          <w:spacing w:val="-2"/>
          <w:szCs w:val="24"/>
          <w:lang w:val="mn-MN"/>
        </w:rPr>
        <w:t>заагт</w:t>
      </w:r>
      <w:r w:rsidR="00750E19" w:rsidRPr="00F45ACC">
        <w:rPr>
          <w:rFonts w:eastAsia="Calibri" w:cs="Arial"/>
          <w:color w:val="161616"/>
          <w:szCs w:val="24"/>
          <w:lang w:val="mn-MN"/>
        </w:rPr>
        <w:t xml:space="preserve"> </w:t>
      </w:r>
      <w:r w:rsidR="00585D41" w:rsidRPr="00F45ACC">
        <w:rPr>
          <w:rFonts w:eastAsia="Calibri" w:cs="Arial"/>
          <w:color w:val="161616"/>
          <w:szCs w:val="24"/>
          <w:lang w:val="mn-MN"/>
        </w:rPr>
        <w:t>давталтын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тооны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хязгаарлалтгүйгээр</w:t>
      </w:r>
      <w:r w:rsidR="00750E19" w:rsidRPr="00F45ACC">
        <w:rPr>
          <w:rFonts w:eastAsia="Calibri" w:cs="Arial"/>
          <w:color w:val="161616"/>
          <w:spacing w:val="-1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дараах</w:t>
      </w:r>
      <w:r w:rsidR="00750E19" w:rsidRPr="00F45ACC">
        <w:rPr>
          <w:rFonts w:eastAsia="Calibri" w:cs="Arial"/>
          <w:color w:val="161616"/>
          <w:spacing w:val="-6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хурдтай</w:t>
      </w:r>
      <w:r w:rsidR="00750E19" w:rsidRPr="00F45ACC">
        <w:rPr>
          <w:rFonts w:eastAsia="Calibri" w:cs="Arial"/>
          <w:color w:val="161616"/>
          <w:spacing w:val="-1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өөрчилнө:</w:t>
      </w:r>
    </w:p>
    <w:p w14:paraId="51345151" w14:textId="6B26B278" w:rsidR="00750E19" w:rsidRPr="00F45ACC" w:rsidRDefault="00750E19" w:rsidP="00585D41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УXT/уур хийн төхөөрөмж/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ба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УTT/уур турбин төхөөрөмж/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бүхий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ДЦС-ын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хувьд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="00585D41" w:rsidRPr="00F45ACC">
        <w:rPr>
          <w:rFonts w:eastAsia="Arial" w:cs="Arial"/>
          <w:color w:val="161616"/>
          <w:spacing w:val="-16"/>
          <w:highlight w:val="yellow"/>
          <w:lang w:val="mn-MN"/>
        </w:rPr>
        <w:t xml:space="preserve">1 </w:t>
      </w:r>
      <w:r w:rsidRPr="00F45ACC">
        <w:rPr>
          <w:rFonts w:eastAsia="Arial" w:cs="Arial"/>
          <w:color w:val="161616"/>
          <w:highlight w:val="yellow"/>
          <w:lang w:val="mn-MN"/>
        </w:rPr>
        <w:t>минутад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суурилуулсан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(хэвийн)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чадлын</w:t>
      </w:r>
      <w:r w:rsidRPr="00F45ACC">
        <w:rPr>
          <w:rFonts w:eastAsia="Arial" w:cs="Arial"/>
          <w:color w:val="161616"/>
          <w:spacing w:val="-16"/>
          <w:lang w:val="mn-MN"/>
        </w:rPr>
        <w:t xml:space="preserve"> </w:t>
      </w:r>
      <w:r w:rsidRPr="00F45ACC">
        <w:rPr>
          <w:rFonts w:eastAsia="Arial" w:cs="Arial"/>
          <w:color w:val="161616"/>
          <w:highlight w:val="yellow"/>
          <w:lang w:val="mn-MN"/>
        </w:rPr>
        <w:t>8- aac</w:t>
      </w:r>
      <w:r w:rsidRPr="00F45ACC">
        <w:rPr>
          <w:rFonts w:eastAsia="Arial" w:cs="Arial"/>
          <w:color w:val="161616"/>
          <w:lang w:val="mn-MN"/>
        </w:rPr>
        <w:t xml:space="preserve"> доошгүй хувьд;</w:t>
      </w:r>
    </w:p>
    <w:p w14:paraId="5F206D56" w14:textId="405DB857" w:rsidR="00750E19" w:rsidRPr="00F45ACC" w:rsidRDefault="00750E19" w:rsidP="00585D41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left="360" w:right="30"/>
        <w:jc w:val="both"/>
        <w:rPr>
          <w:rFonts w:eastAsia="Arial" w:cs="Arial"/>
          <w:color w:val="000000"/>
          <w:lang w:val="mn-MN"/>
        </w:rPr>
      </w:pPr>
      <w:r w:rsidRPr="00F45ACC">
        <w:rPr>
          <w:rFonts w:eastAsia="Arial" w:cs="Arial"/>
          <w:color w:val="161616"/>
          <w:lang w:val="mn-MN"/>
        </w:rPr>
        <w:t>УЦС-ын</w:t>
      </w:r>
      <w:r w:rsidRPr="00F45ACC">
        <w:rPr>
          <w:rFonts w:eastAsia="Arial" w:cs="Arial"/>
          <w:color w:val="161616"/>
          <w:spacing w:val="8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 xml:space="preserve">хувьд </w:t>
      </w:r>
      <w:r w:rsidR="00585D41" w:rsidRPr="00F45ACC">
        <w:rPr>
          <w:rFonts w:eastAsia="Arial" w:cs="Arial"/>
          <w:color w:val="161616"/>
          <w:highlight w:val="yellow"/>
          <w:lang w:val="mn-MN"/>
        </w:rPr>
        <w:t>1</w:t>
      </w:r>
      <w:r w:rsidRPr="00F45ACC">
        <w:rPr>
          <w:rFonts w:eastAsia="Arial" w:cs="Arial"/>
          <w:color w:val="161616"/>
          <w:highlight w:val="yellow"/>
          <w:lang w:val="mn-MN"/>
        </w:rPr>
        <w:t>минутад</w:t>
      </w:r>
      <w:r w:rsidRPr="00F45ACC">
        <w:rPr>
          <w:rFonts w:eastAsia="Arial" w:cs="Arial"/>
          <w:color w:val="161616"/>
          <w:spacing w:val="7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суурилагдсан</w:t>
      </w:r>
      <w:r w:rsidRPr="00F45ACC">
        <w:rPr>
          <w:rFonts w:eastAsia="Arial" w:cs="Arial"/>
          <w:color w:val="161616"/>
          <w:spacing w:val="1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(хэвийн)</w:t>
      </w:r>
      <w:r w:rsidRPr="00F45ACC">
        <w:rPr>
          <w:rFonts w:eastAsia="Arial" w:cs="Arial"/>
          <w:color w:val="161616"/>
          <w:spacing w:val="13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х</w:t>
      </w:r>
      <w:r w:rsidR="00585D41" w:rsidRPr="00F45ACC">
        <w:rPr>
          <w:rFonts w:eastAsia="Arial" w:cs="Arial"/>
          <w:color w:val="161616"/>
          <w:lang w:val="mn-MN"/>
        </w:rPr>
        <w:t>ү</w:t>
      </w:r>
      <w:r w:rsidRPr="00F45ACC">
        <w:rPr>
          <w:rFonts w:eastAsia="Arial" w:cs="Arial"/>
          <w:color w:val="161616"/>
          <w:lang w:val="mn-MN"/>
        </w:rPr>
        <w:t>чин</w:t>
      </w:r>
      <w:r w:rsidRPr="00F45ACC">
        <w:rPr>
          <w:rFonts w:eastAsia="Arial" w:cs="Arial"/>
          <w:color w:val="161616"/>
          <w:spacing w:val="2"/>
          <w:lang w:val="mn-MN"/>
        </w:rPr>
        <w:t xml:space="preserve"> </w:t>
      </w:r>
      <w:r w:rsidRPr="00F45ACC">
        <w:rPr>
          <w:rFonts w:eastAsia="Arial" w:cs="Arial"/>
          <w:color w:val="161616"/>
          <w:lang w:val="mn-MN"/>
        </w:rPr>
        <w:t>чадлын</w:t>
      </w:r>
      <w:r w:rsidRPr="00F45ACC">
        <w:rPr>
          <w:rFonts w:eastAsia="Arial" w:cs="Arial"/>
          <w:color w:val="161616"/>
          <w:spacing w:val="-3"/>
          <w:lang w:val="mn-MN"/>
        </w:rPr>
        <w:t xml:space="preserve"> </w:t>
      </w:r>
      <w:r w:rsidRPr="00F45ACC">
        <w:rPr>
          <w:rFonts w:eastAsia="Arial" w:cs="Arial"/>
          <w:color w:val="161616"/>
          <w:highlight w:val="yellow"/>
          <w:lang w:val="mn-MN"/>
        </w:rPr>
        <w:t>40%</w:t>
      </w:r>
      <w:r w:rsidRPr="00F45ACC">
        <w:rPr>
          <w:rFonts w:eastAsia="Arial" w:cs="Arial"/>
          <w:color w:val="161616"/>
          <w:spacing w:val="7"/>
          <w:lang w:val="mn-MN"/>
        </w:rPr>
        <w:t xml:space="preserve"> </w:t>
      </w:r>
      <w:r w:rsidRPr="00F45ACC">
        <w:rPr>
          <w:rFonts w:eastAsia="Arial" w:cs="Arial"/>
          <w:color w:val="161616"/>
          <w:spacing w:val="-2"/>
          <w:lang w:val="mn-MN"/>
        </w:rPr>
        <w:t>хүртэлх хувьд.</w:t>
      </w:r>
    </w:p>
    <w:p w14:paraId="35CDFD1E" w14:textId="77777777" w:rsidR="006B4F28" w:rsidRPr="00F45ACC" w:rsidRDefault="006B4F28" w:rsidP="00A85465">
      <w:pPr>
        <w:widowControl w:val="0"/>
        <w:autoSpaceDE w:val="0"/>
        <w:autoSpaceDN w:val="0"/>
        <w:spacing w:after="0" w:line="240" w:lineRule="auto"/>
        <w:ind w:right="30" w:firstLine="2"/>
        <w:jc w:val="both"/>
        <w:rPr>
          <w:rFonts w:eastAsia="Calibri" w:cs="Arial"/>
          <w:szCs w:val="24"/>
          <w:lang w:val="mn-MN"/>
        </w:rPr>
      </w:pPr>
    </w:p>
    <w:p w14:paraId="7A0F5F12" w14:textId="2931D59A" w:rsidR="00750E19" w:rsidRPr="00F45ACC" w:rsidRDefault="00342E36" w:rsidP="00A85465">
      <w:pPr>
        <w:widowControl w:val="0"/>
        <w:autoSpaceDE w:val="0"/>
        <w:autoSpaceDN w:val="0"/>
        <w:spacing w:after="0" w:line="240" w:lineRule="auto"/>
        <w:ind w:right="30" w:firstLine="2"/>
        <w:jc w:val="both"/>
        <w:rPr>
          <w:rFonts w:eastAsia="Calibri" w:cs="Arial"/>
          <w:szCs w:val="24"/>
          <w:lang w:val="mn-MN"/>
        </w:rPr>
      </w:pPr>
      <w:r w:rsidRPr="00F45ACC">
        <w:rPr>
          <w:rFonts w:eastAsia="Calibri" w:cs="Arial"/>
          <w:b/>
          <w:szCs w:val="24"/>
          <w:lang w:val="mn-MN"/>
        </w:rPr>
        <w:t>5</w:t>
      </w:r>
      <w:r w:rsidR="00750E19" w:rsidRPr="00F45ACC">
        <w:rPr>
          <w:rFonts w:eastAsia="Calibri" w:cs="Arial"/>
          <w:b/>
          <w:szCs w:val="24"/>
          <w:lang w:val="mn-MN"/>
        </w:rPr>
        <w:t>.4.6</w:t>
      </w:r>
      <w:r w:rsidR="00750E19" w:rsidRPr="00F45ACC">
        <w:rPr>
          <w:rFonts w:ascii="Calibri" w:eastAsia="Calibri" w:hAnsi="Calibri" w:cs="Times New Roman"/>
          <w:szCs w:val="24"/>
          <w:lang w:val="mn-MN"/>
        </w:rPr>
        <w:t xml:space="preserve"> </w:t>
      </w:r>
      <w:r w:rsidR="00585D41" w:rsidRPr="00F45ACC">
        <w:rPr>
          <w:rFonts w:eastAsia="Calibri" w:cs="Arial"/>
          <w:color w:val="161616"/>
          <w:spacing w:val="-2"/>
          <w:szCs w:val="24"/>
          <w:lang w:val="mn-MN"/>
        </w:rPr>
        <w:t>5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.4.2,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585D41" w:rsidRPr="00F45ACC">
        <w:rPr>
          <w:rFonts w:eastAsia="Calibri" w:cs="Arial"/>
          <w:color w:val="161616"/>
          <w:spacing w:val="-2"/>
          <w:szCs w:val="24"/>
          <w:lang w:val="mn-MN"/>
        </w:rPr>
        <w:t>5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.4.4-т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заасан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шаардлагын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биелэлт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нь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цахилгаан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эрчим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>хүчний</w:t>
      </w:r>
      <w:r w:rsidR="00750E19" w:rsidRPr="00F45ACC">
        <w:rPr>
          <w:rFonts w:eastAsia="Calibri" w:cs="Arial"/>
          <w:color w:val="161616"/>
          <w:spacing w:val="-14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pacing w:val="-2"/>
          <w:szCs w:val="24"/>
          <w:lang w:val="mn-MN"/>
        </w:rPr>
        <w:t xml:space="preserve">системийн </w:t>
      </w:r>
      <w:r w:rsidR="00750E19" w:rsidRPr="00F45ACC">
        <w:rPr>
          <w:rFonts w:eastAsia="Calibri" w:cs="Arial"/>
          <w:color w:val="161616"/>
          <w:szCs w:val="24"/>
          <w:lang w:val="mn-MN"/>
        </w:rPr>
        <w:t>диспетчерийн шуурхай удирдлагын төвтэй тохиролцсон хөтөлбөрийн дагуух</w:t>
      </w:r>
      <w:r w:rsidR="00750E19" w:rsidRPr="00F45ACC">
        <w:rPr>
          <w:rFonts w:eastAsia="Calibri" w:cs="Arial"/>
          <w:color w:val="161616"/>
          <w:spacing w:val="-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туршилтын</w:t>
      </w:r>
      <w:r w:rsidR="00750E19" w:rsidRPr="00F45ACC">
        <w:rPr>
          <w:rFonts w:eastAsia="Calibri" w:cs="Arial"/>
          <w:color w:val="161616"/>
          <w:spacing w:val="40"/>
          <w:szCs w:val="24"/>
          <w:lang w:val="mn-MN"/>
        </w:rPr>
        <w:t xml:space="preserve"> </w:t>
      </w:r>
      <w:r w:rsidR="00BD5784" w:rsidRPr="00F45ACC">
        <w:rPr>
          <w:rFonts w:eastAsia="Calibri" w:cs="Arial"/>
          <w:color w:val="161616"/>
          <w:szCs w:val="24"/>
          <w:lang w:val="mn-MN"/>
        </w:rPr>
        <w:t>ү</w:t>
      </w:r>
      <w:r w:rsidR="00750E19" w:rsidRPr="00F45ACC">
        <w:rPr>
          <w:rFonts w:eastAsia="Calibri" w:cs="Arial"/>
          <w:color w:val="161616"/>
          <w:szCs w:val="24"/>
          <w:lang w:val="mn-MN"/>
        </w:rPr>
        <w:t>p</w:t>
      </w:r>
      <w:r w:rsidR="00750E19" w:rsidRPr="00F45ACC">
        <w:rPr>
          <w:rFonts w:eastAsia="Calibri" w:cs="Arial"/>
          <w:color w:val="161616"/>
          <w:spacing w:val="-15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дүнгээр</w:t>
      </w:r>
      <w:r w:rsidR="00750E19" w:rsidRPr="00F45ACC">
        <w:rPr>
          <w:rFonts w:eastAsia="Calibri" w:cs="Arial"/>
          <w:color w:val="161616"/>
          <w:spacing w:val="-3"/>
          <w:szCs w:val="24"/>
          <w:lang w:val="mn-MN"/>
        </w:rPr>
        <w:t xml:space="preserve"> </w:t>
      </w:r>
      <w:r w:rsidR="00750E19" w:rsidRPr="00F45ACC">
        <w:rPr>
          <w:rFonts w:eastAsia="Calibri" w:cs="Arial"/>
          <w:color w:val="161616"/>
          <w:szCs w:val="24"/>
          <w:lang w:val="mn-MN"/>
        </w:rPr>
        <w:t>баталгаажсан байна.</w:t>
      </w:r>
    </w:p>
    <w:p w14:paraId="58B2BC8A" w14:textId="77777777" w:rsidR="000260F8" w:rsidRPr="00F45ACC" w:rsidRDefault="000260F8" w:rsidP="00A85465">
      <w:pPr>
        <w:spacing w:after="0" w:line="240" w:lineRule="auto"/>
        <w:contextualSpacing/>
        <w:jc w:val="both"/>
        <w:rPr>
          <w:b/>
          <w:szCs w:val="24"/>
          <w:lang w:val="mn-MN"/>
        </w:rPr>
      </w:pPr>
    </w:p>
    <w:p w14:paraId="3E9B3BCD" w14:textId="58B912D9" w:rsidR="000260F8" w:rsidRPr="00F45ACC" w:rsidRDefault="00585D41" w:rsidP="00A85465">
      <w:pPr>
        <w:spacing w:after="0" w:line="240" w:lineRule="auto"/>
        <w:contextualSpacing/>
        <w:jc w:val="both"/>
        <w:rPr>
          <w:b/>
          <w:szCs w:val="24"/>
          <w:lang w:val="mn-MN"/>
        </w:rPr>
      </w:pPr>
      <w:r w:rsidRPr="00F45ACC">
        <w:rPr>
          <w:b/>
          <w:szCs w:val="24"/>
          <w:lang w:val="mn-MN"/>
        </w:rPr>
        <w:t>6</w:t>
      </w:r>
      <w:r w:rsidR="000260F8" w:rsidRPr="00F45ACC">
        <w:rPr>
          <w:b/>
          <w:szCs w:val="24"/>
          <w:lang w:val="mn-MN"/>
        </w:rPr>
        <w:t xml:space="preserve">  Гуравдагч тохируулга</w:t>
      </w:r>
    </w:p>
    <w:p w14:paraId="4AB5CA0B" w14:textId="77777777" w:rsidR="006B4F28" w:rsidRPr="00F45ACC" w:rsidRDefault="006B4F28" w:rsidP="00A85465">
      <w:pPr>
        <w:pStyle w:val="BodyText"/>
        <w:ind w:left="0" w:right="30" w:firstLine="5"/>
        <w:rPr>
          <w:szCs w:val="24"/>
          <w:lang w:val="mn-MN"/>
        </w:rPr>
      </w:pPr>
    </w:p>
    <w:p w14:paraId="1B549B76" w14:textId="70AD5A77" w:rsidR="000260F8" w:rsidRPr="00F45ACC" w:rsidRDefault="00585D41" w:rsidP="00A85465">
      <w:pPr>
        <w:pStyle w:val="BodyText"/>
        <w:ind w:left="0" w:right="30" w:firstLine="5"/>
        <w:rPr>
          <w:color w:val="161616"/>
          <w:szCs w:val="24"/>
          <w:lang w:val="mn-MN"/>
        </w:rPr>
      </w:pPr>
      <w:r w:rsidRPr="00F45ACC">
        <w:rPr>
          <w:b/>
          <w:szCs w:val="24"/>
          <w:lang w:val="mn-MN"/>
        </w:rPr>
        <w:t>6</w:t>
      </w:r>
      <w:r w:rsidR="000260F8" w:rsidRPr="00F45ACC">
        <w:rPr>
          <w:b/>
          <w:szCs w:val="24"/>
          <w:lang w:val="mn-MN"/>
        </w:rPr>
        <w:t>.1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Гуравдагч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тохируулга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нь</w:t>
      </w:r>
      <w:r w:rsidR="000260F8" w:rsidRPr="00F45ACC">
        <w:rPr>
          <w:color w:val="161616"/>
          <w:spacing w:val="8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хоёрдогч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тохируулгын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нөөцийн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тогтоосон</w:t>
      </w:r>
      <w:r w:rsidR="000260F8" w:rsidRPr="00F45ACC">
        <w:rPr>
          <w:color w:val="161616"/>
          <w:spacing w:val="-13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утгыг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хадгалах, давтамжийн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болон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бодит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чадлын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урсгалын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тохируулгын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явцад,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тэдгээрийг</w:t>
      </w:r>
      <w:r w:rsidR="000260F8" w:rsidRPr="00F45ACC">
        <w:rPr>
          <w:color w:val="161616"/>
          <w:spacing w:val="-15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сэргээх зохицуулалтыг гүйцэтгэнэ.</w:t>
      </w:r>
    </w:p>
    <w:p w14:paraId="0C40E3F7" w14:textId="77777777" w:rsidR="000260F8" w:rsidRPr="00F45ACC" w:rsidRDefault="000260F8" w:rsidP="00A85465">
      <w:pPr>
        <w:pStyle w:val="BodyText"/>
        <w:ind w:left="0" w:right="30" w:firstLine="5"/>
        <w:rPr>
          <w:color w:val="161616"/>
          <w:szCs w:val="24"/>
          <w:lang w:val="mn-MN"/>
        </w:rPr>
      </w:pPr>
    </w:p>
    <w:p w14:paraId="02CAE70C" w14:textId="3F5A42E1" w:rsidR="000260F8" w:rsidRPr="00F45ACC" w:rsidRDefault="002F247E" w:rsidP="002F247E">
      <w:pPr>
        <w:pStyle w:val="BodyText"/>
        <w:numPr>
          <w:ilvl w:val="1"/>
          <w:numId w:val="50"/>
        </w:numPr>
        <w:ind w:right="30"/>
        <w:rPr>
          <w:color w:val="161616"/>
          <w:szCs w:val="24"/>
          <w:lang w:val="mn-MN"/>
        </w:rPr>
      </w:pPr>
      <w:r w:rsidRPr="00F45ACC">
        <w:rPr>
          <w:color w:val="181818"/>
          <w:spacing w:val="-4"/>
          <w:szCs w:val="24"/>
          <w:lang w:val="mn-MN"/>
        </w:rPr>
        <w:t xml:space="preserve"> </w:t>
      </w:r>
      <w:r w:rsidR="000260F8" w:rsidRPr="00F45ACC">
        <w:rPr>
          <w:color w:val="181818"/>
          <w:spacing w:val="-4"/>
          <w:szCs w:val="24"/>
          <w:lang w:val="mn-MN"/>
        </w:rPr>
        <w:t>Гуравдагч</w:t>
      </w:r>
      <w:r w:rsidR="000260F8" w:rsidRPr="00F45ACC">
        <w:rPr>
          <w:color w:val="181818"/>
          <w:spacing w:val="1"/>
          <w:szCs w:val="24"/>
          <w:lang w:val="mn-MN"/>
        </w:rPr>
        <w:t xml:space="preserve"> </w:t>
      </w:r>
      <w:r w:rsidR="000260F8" w:rsidRPr="00F45ACC">
        <w:rPr>
          <w:color w:val="181818"/>
          <w:spacing w:val="-4"/>
          <w:szCs w:val="24"/>
          <w:lang w:val="mn-MN"/>
        </w:rPr>
        <w:t>тохируулгыг</w:t>
      </w:r>
      <w:r w:rsidR="000260F8" w:rsidRPr="00F45ACC">
        <w:rPr>
          <w:color w:val="181818"/>
          <w:spacing w:val="3"/>
          <w:szCs w:val="24"/>
          <w:lang w:val="mn-MN"/>
        </w:rPr>
        <w:t xml:space="preserve"> </w:t>
      </w:r>
      <w:r w:rsidR="000260F8" w:rsidRPr="00F45ACC">
        <w:rPr>
          <w:color w:val="181818"/>
          <w:spacing w:val="-4"/>
          <w:szCs w:val="24"/>
          <w:lang w:val="mn-MN"/>
        </w:rPr>
        <w:t>дараах</w:t>
      </w:r>
      <w:r w:rsidR="000260F8" w:rsidRPr="00F45ACC">
        <w:rPr>
          <w:color w:val="181818"/>
          <w:spacing w:val="1"/>
          <w:szCs w:val="24"/>
          <w:lang w:val="mn-MN"/>
        </w:rPr>
        <w:t xml:space="preserve"> </w:t>
      </w:r>
      <w:r w:rsidR="000260F8" w:rsidRPr="00F45ACC">
        <w:rPr>
          <w:color w:val="181818"/>
          <w:spacing w:val="-4"/>
          <w:szCs w:val="24"/>
          <w:lang w:val="mn-MN"/>
        </w:rPr>
        <w:t>нөхцөлд</w:t>
      </w:r>
      <w:r w:rsidR="000260F8" w:rsidRPr="00F45ACC">
        <w:rPr>
          <w:color w:val="181818"/>
          <w:spacing w:val="13"/>
          <w:szCs w:val="24"/>
          <w:lang w:val="mn-MN"/>
        </w:rPr>
        <w:t xml:space="preserve"> </w:t>
      </w:r>
      <w:r w:rsidR="000260F8" w:rsidRPr="00F45ACC">
        <w:rPr>
          <w:color w:val="181818"/>
          <w:spacing w:val="-4"/>
          <w:szCs w:val="24"/>
          <w:lang w:val="mn-MN"/>
        </w:rPr>
        <w:t>ашиглах</w:t>
      </w:r>
      <w:r w:rsidR="000260F8" w:rsidRPr="00F45ACC">
        <w:rPr>
          <w:color w:val="181818"/>
          <w:spacing w:val="1"/>
          <w:szCs w:val="24"/>
          <w:lang w:val="mn-MN"/>
        </w:rPr>
        <w:t xml:space="preserve"> </w:t>
      </w:r>
      <w:r w:rsidR="000260F8" w:rsidRPr="00F45ACC">
        <w:rPr>
          <w:color w:val="181818"/>
          <w:spacing w:val="-4"/>
          <w:szCs w:val="24"/>
          <w:lang w:val="mn-MN"/>
        </w:rPr>
        <w:t>ёстой:</w:t>
      </w:r>
    </w:p>
    <w:p w14:paraId="2029E4B2" w14:textId="6D69F527" w:rsidR="006B4F28" w:rsidRPr="00F45ACC" w:rsidRDefault="000260F8" w:rsidP="006B4F28">
      <w:pPr>
        <w:pStyle w:val="ListParagraph"/>
        <w:widowControl w:val="0"/>
        <w:numPr>
          <w:ilvl w:val="0"/>
          <w:numId w:val="42"/>
        </w:numPr>
        <w:tabs>
          <w:tab w:val="left" w:pos="9000"/>
        </w:tabs>
        <w:autoSpaceDE w:val="0"/>
        <w:autoSpaceDN w:val="0"/>
        <w:ind w:right="30"/>
        <w:jc w:val="both"/>
        <w:rPr>
          <w:lang w:val="mn-MN"/>
        </w:rPr>
      </w:pPr>
      <w:r w:rsidRPr="00F45ACC">
        <w:rPr>
          <w:color w:val="181818"/>
          <w:spacing w:val="-4"/>
          <w:lang w:val="mn-MN"/>
        </w:rPr>
        <w:t>Гидро-хөдөлгүүрийг</w:t>
      </w:r>
      <w:r w:rsidRPr="00F45ACC">
        <w:rPr>
          <w:color w:val="181818"/>
          <w:spacing w:val="21"/>
          <w:lang w:val="mn-MN"/>
        </w:rPr>
        <w:t xml:space="preserve"> </w:t>
      </w:r>
      <w:r w:rsidRPr="00F45ACC">
        <w:rPr>
          <w:color w:val="181818"/>
          <w:spacing w:val="-4"/>
          <w:lang w:val="mn-MN"/>
        </w:rPr>
        <w:t>асаах-зогсоох</w:t>
      </w:r>
      <w:r w:rsidR="002F247E" w:rsidRPr="00F45ACC">
        <w:rPr>
          <w:color w:val="181818"/>
          <w:spacing w:val="-4"/>
          <w:lang w:val="mn-MN"/>
        </w:rPr>
        <w:t>од</w:t>
      </w:r>
      <w:r w:rsidRPr="00F45ACC">
        <w:rPr>
          <w:color w:val="181818"/>
          <w:spacing w:val="-4"/>
          <w:lang w:val="mn-MN"/>
        </w:rPr>
        <w:t>;</w:t>
      </w:r>
    </w:p>
    <w:p w14:paraId="664DC310" w14:textId="221337A6" w:rsidR="006B4F28" w:rsidRPr="00F45ACC" w:rsidRDefault="000260F8" w:rsidP="006B4F28">
      <w:pPr>
        <w:pStyle w:val="ListParagraph"/>
        <w:widowControl w:val="0"/>
        <w:numPr>
          <w:ilvl w:val="0"/>
          <w:numId w:val="42"/>
        </w:numPr>
        <w:tabs>
          <w:tab w:val="left" w:pos="9000"/>
        </w:tabs>
        <w:autoSpaceDE w:val="0"/>
        <w:autoSpaceDN w:val="0"/>
        <w:ind w:right="30"/>
        <w:jc w:val="both"/>
        <w:rPr>
          <w:lang w:val="mn-MN"/>
        </w:rPr>
      </w:pPr>
      <w:r w:rsidRPr="00F45ACC">
        <w:rPr>
          <w:color w:val="181818"/>
          <w:lang w:val="mn-MN"/>
        </w:rPr>
        <w:t>Уc</w:t>
      </w:r>
      <w:r w:rsidRPr="00F45ACC">
        <w:rPr>
          <w:color w:val="181818"/>
          <w:spacing w:val="80"/>
          <w:lang w:val="mn-MN"/>
        </w:rPr>
        <w:t xml:space="preserve"> </w:t>
      </w:r>
      <w:r w:rsidRPr="00F45ACC">
        <w:rPr>
          <w:color w:val="181818"/>
          <w:lang w:val="mn-MN"/>
        </w:rPr>
        <w:t>хуримтлуурын цахилгаан</w:t>
      </w:r>
      <w:r w:rsidRPr="00F45ACC">
        <w:rPr>
          <w:color w:val="181818"/>
          <w:spacing w:val="80"/>
          <w:lang w:val="mn-MN"/>
        </w:rPr>
        <w:t xml:space="preserve"> </w:t>
      </w:r>
      <w:r w:rsidRPr="00F45ACC">
        <w:rPr>
          <w:color w:val="181818"/>
          <w:lang w:val="mn-MN"/>
        </w:rPr>
        <w:t>станцын</w:t>
      </w:r>
      <w:r w:rsidRPr="00F45ACC">
        <w:rPr>
          <w:color w:val="181818"/>
          <w:spacing w:val="80"/>
          <w:lang w:val="mn-MN"/>
        </w:rPr>
        <w:t xml:space="preserve"> </w:t>
      </w:r>
      <w:r w:rsidRPr="00F45ACC">
        <w:rPr>
          <w:color w:val="181818"/>
          <w:lang w:val="mn-MN"/>
        </w:rPr>
        <w:t>гидро-хөдөлгүүрий</w:t>
      </w:r>
      <w:r w:rsidR="002F247E" w:rsidRPr="00F45ACC">
        <w:rPr>
          <w:color w:val="181818"/>
          <w:lang w:val="mn-MN"/>
        </w:rPr>
        <w:t>г</w:t>
      </w:r>
      <w:r w:rsidRPr="00F45ACC">
        <w:rPr>
          <w:color w:val="181818"/>
          <w:spacing w:val="80"/>
          <w:lang w:val="mn-MN"/>
        </w:rPr>
        <w:t xml:space="preserve">  </w:t>
      </w:r>
      <w:r w:rsidR="00455FCC" w:rsidRPr="00F45ACC">
        <w:rPr>
          <w:color w:val="181818"/>
          <w:lang w:val="mn-MN"/>
        </w:rPr>
        <w:t>насос</w:t>
      </w:r>
      <w:r w:rsidRPr="00F45ACC">
        <w:rPr>
          <w:color w:val="181818"/>
          <w:lang w:val="mn-MN"/>
        </w:rPr>
        <w:t xml:space="preserve"> </w:t>
      </w:r>
      <w:r w:rsidRPr="00F45ACC">
        <w:rPr>
          <w:color w:val="181818"/>
          <w:spacing w:val="-6"/>
          <w:lang w:val="mn-MN"/>
        </w:rPr>
        <w:t xml:space="preserve">буюу  </w:t>
      </w:r>
      <w:r w:rsidR="002F247E" w:rsidRPr="00F45ACC">
        <w:rPr>
          <w:color w:val="181818"/>
          <w:lang w:val="mn-MN"/>
        </w:rPr>
        <w:t>генераторын</w:t>
      </w:r>
      <w:r w:rsidRPr="00F45ACC">
        <w:rPr>
          <w:color w:val="181818"/>
          <w:lang w:val="mn-MN"/>
        </w:rPr>
        <w:t xml:space="preserve"> горимд шилжих</w:t>
      </w:r>
      <w:r w:rsidR="002F247E" w:rsidRPr="00F45ACC">
        <w:rPr>
          <w:color w:val="181818"/>
          <w:lang w:val="mn-MN"/>
        </w:rPr>
        <w:t xml:space="preserve"> үед</w:t>
      </w:r>
      <w:r w:rsidRPr="00F45ACC">
        <w:rPr>
          <w:color w:val="181818"/>
          <w:lang w:val="mn-MN"/>
        </w:rPr>
        <w:t>, асаах-зогсоох</w:t>
      </w:r>
      <w:r w:rsidR="002F247E" w:rsidRPr="00F45ACC">
        <w:rPr>
          <w:color w:val="181818"/>
          <w:lang w:val="mn-MN"/>
        </w:rPr>
        <w:t>од</w:t>
      </w:r>
    </w:p>
    <w:p w14:paraId="0567A707" w14:textId="1030F89D" w:rsidR="006B4F28" w:rsidRPr="00F45ACC" w:rsidRDefault="000260F8" w:rsidP="006B4F28">
      <w:pPr>
        <w:pStyle w:val="ListParagraph"/>
        <w:widowControl w:val="0"/>
        <w:numPr>
          <w:ilvl w:val="0"/>
          <w:numId w:val="42"/>
        </w:numPr>
        <w:tabs>
          <w:tab w:val="left" w:pos="9000"/>
        </w:tabs>
        <w:autoSpaceDE w:val="0"/>
        <w:autoSpaceDN w:val="0"/>
        <w:ind w:right="30"/>
        <w:jc w:val="both"/>
        <w:rPr>
          <w:lang w:val="mn-MN"/>
        </w:rPr>
      </w:pPr>
      <w:r w:rsidRPr="00F45ACC">
        <w:rPr>
          <w:color w:val="181818"/>
          <w:spacing w:val="-2"/>
          <w:lang w:val="mn-MN"/>
        </w:rPr>
        <w:lastRenderedPageBreak/>
        <w:t>ДЦС-ын</w:t>
      </w:r>
      <w:r w:rsidRPr="00F45ACC">
        <w:rPr>
          <w:color w:val="181818"/>
          <w:spacing w:val="2"/>
          <w:lang w:val="mn-MN"/>
        </w:rPr>
        <w:t xml:space="preserve"> </w:t>
      </w:r>
      <w:r w:rsidRPr="00F45ACC">
        <w:rPr>
          <w:color w:val="181818"/>
          <w:spacing w:val="-2"/>
          <w:lang w:val="mn-MN"/>
        </w:rPr>
        <w:t>цахилгаан</w:t>
      </w:r>
      <w:r w:rsidRPr="00F45ACC">
        <w:rPr>
          <w:color w:val="181818"/>
          <w:spacing w:val="8"/>
          <w:lang w:val="mn-MN"/>
        </w:rPr>
        <w:t xml:space="preserve"> </w:t>
      </w:r>
      <w:r w:rsidRPr="00F45ACC">
        <w:rPr>
          <w:color w:val="181818"/>
          <w:spacing w:val="-2"/>
          <w:lang w:val="mn-MN"/>
        </w:rPr>
        <w:t>блок</w:t>
      </w:r>
      <w:r w:rsidR="002F247E" w:rsidRPr="00F45ACC">
        <w:rPr>
          <w:color w:val="181818"/>
          <w:spacing w:val="-2"/>
          <w:lang w:val="mn-MN"/>
        </w:rPr>
        <w:t>ууд</w:t>
      </w:r>
      <w:r w:rsidRPr="00F45ACC">
        <w:rPr>
          <w:color w:val="181818"/>
          <w:spacing w:val="-3"/>
          <w:lang w:val="mn-MN"/>
        </w:rPr>
        <w:t xml:space="preserve"> </w:t>
      </w:r>
      <w:r w:rsidRPr="00F45ACC">
        <w:rPr>
          <w:color w:val="181818"/>
          <w:spacing w:val="-2"/>
          <w:lang w:val="mn-MN"/>
        </w:rPr>
        <w:t>ачаал</w:t>
      </w:r>
      <w:r w:rsidR="002F247E" w:rsidRPr="00F45ACC">
        <w:rPr>
          <w:color w:val="181818"/>
          <w:spacing w:val="-2"/>
          <w:lang w:val="mn-MN"/>
        </w:rPr>
        <w:t>ал авах</w:t>
      </w:r>
      <w:r w:rsidRPr="00F45ACC">
        <w:rPr>
          <w:color w:val="181818"/>
          <w:spacing w:val="-9"/>
          <w:lang w:val="mn-MN"/>
        </w:rPr>
        <w:t xml:space="preserve"> </w:t>
      </w:r>
      <w:r w:rsidRPr="00F45ACC">
        <w:rPr>
          <w:color w:val="181818"/>
          <w:spacing w:val="-2"/>
          <w:lang w:val="mn-MN"/>
        </w:rPr>
        <w:t>(</w:t>
      </w:r>
      <w:r w:rsidR="002F247E" w:rsidRPr="00F45ACC">
        <w:rPr>
          <w:color w:val="181818"/>
          <w:spacing w:val="-2"/>
          <w:lang w:val="mn-MN"/>
        </w:rPr>
        <w:t>салгахад</w:t>
      </w:r>
      <w:r w:rsidRPr="00F45ACC">
        <w:rPr>
          <w:color w:val="181818"/>
          <w:spacing w:val="-2"/>
          <w:lang w:val="mn-MN"/>
        </w:rPr>
        <w:t>);</w:t>
      </w:r>
    </w:p>
    <w:p w14:paraId="0FE28BE6" w14:textId="085B6138" w:rsidR="006B4F28" w:rsidRPr="00F45ACC" w:rsidRDefault="000260F8" w:rsidP="006B4F28">
      <w:pPr>
        <w:pStyle w:val="ListParagraph"/>
        <w:widowControl w:val="0"/>
        <w:numPr>
          <w:ilvl w:val="0"/>
          <w:numId w:val="42"/>
        </w:numPr>
        <w:tabs>
          <w:tab w:val="left" w:pos="9000"/>
        </w:tabs>
        <w:autoSpaceDE w:val="0"/>
        <w:autoSpaceDN w:val="0"/>
        <w:ind w:right="30"/>
        <w:jc w:val="both"/>
        <w:rPr>
          <w:lang w:val="mn-MN"/>
        </w:rPr>
      </w:pPr>
      <w:r w:rsidRPr="00F45ACC">
        <w:rPr>
          <w:color w:val="181818"/>
          <w:spacing w:val="-4"/>
          <w:lang w:val="mn-MN"/>
        </w:rPr>
        <w:t>УXС-ын</w:t>
      </w:r>
      <w:r w:rsidRPr="00F45ACC">
        <w:rPr>
          <w:color w:val="181818"/>
          <w:spacing w:val="-10"/>
          <w:lang w:val="mn-MN"/>
        </w:rPr>
        <w:t xml:space="preserve"> </w:t>
      </w:r>
      <w:r w:rsidRPr="00F45ACC">
        <w:rPr>
          <w:color w:val="181818"/>
          <w:spacing w:val="-4"/>
          <w:lang w:val="mn-MN"/>
        </w:rPr>
        <w:t>агрегатууд</w:t>
      </w:r>
      <w:r w:rsidRPr="00F45ACC">
        <w:rPr>
          <w:color w:val="181818"/>
          <w:spacing w:val="6"/>
          <w:lang w:val="mn-MN"/>
        </w:rPr>
        <w:t xml:space="preserve"> </w:t>
      </w:r>
      <w:r w:rsidRPr="00F45ACC">
        <w:rPr>
          <w:color w:val="181818"/>
          <w:spacing w:val="-4"/>
          <w:lang w:val="mn-MN"/>
        </w:rPr>
        <w:t>ачаал</w:t>
      </w:r>
      <w:r w:rsidR="002F247E" w:rsidRPr="00F45ACC">
        <w:rPr>
          <w:color w:val="181818"/>
          <w:spacing w:val="-4"/>
          <w:lang w:val="mn-MN"/>
        </w:rPr>
        <w:t>ал</w:t>
      </w:r>
      <w:r w:rsidRPr="00F45ACC">
        <w:rPr>
          <w:color w:val="181818"/>
          <w:spacing w:val="-4"/>
          <w:lang w:val="mn-MN"/>
        </w:rPr>
        <w:t xml:space="preserve"> </w:t>
      </w:r>
      <w:r w:rsidR="002F247E" w:rsidRPr="00F45ACC">
        <w:rPr>
          <w:color w:val="181818"/>
          <w:spacing w:val="-4"/>
          <w:lang w:val="mn-MN"/>
        </w:rPr>
        <w:t>авах</w:t>
      </w:r>
      <w:r w:rsidRPr="00F45ACC">
        <w:rPr>
          <w:color w:val="181818"/>
          <w:spacing w:val="9"/>
          <w:lang w:val="mn-MN"/>
        </w:rPr>
        <w:t xml:space="preserve"> </w:t>
      </w:r>
      <w:r w:rsidRPr="00F45ACC">
        <w:rPr>
          <w:color w:val="181818"/>
          <w:spacing w:val="-4"/>
          <w:lang w:val="mn-MN"/>
        </w:rPr>
        <w:t>(</w:t>
      </w:r>
      <w:r w:rsidR="002F247E" w:rsidRPr="00F45ACC">
        <w:rPr>
          <w:color w:val="181818"/>
          <w:spacing w:val="-4"/>
          <w:lang w:val="mn-MN"/>
        </w:rPr>
        <w:t>салгахад</w:t>
      </w:r>
      <w:r w:rsidRPr="00F45ACC">
        <w:rPr>
          <w:color w:val="181818"/>
          <w:spacing w:val="-4"/>
          <w:lang w:val="mn-MN"/>
        </w:rPr>
        <w:t>);</w:t>
      </w:r>
    </w:p>
    <w:p w14:paraId="0F0BD6D6" w14:textId="42339C8F" w:rsidR="000260F8" w:rsidRPr="00F45ACC" w:rsidRDefault="000260F8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543D7D5F" w14:textId="4832C611" w:rsidR="000260F8" w:rsidRPr="00F45ACC" w:rsidRDefault="002F247E" w:rsidP="00A85465">
      <w:pPr>
        <w:pStyle w:val="BodyText"/>
        <w:ind w:left="0" w:right="30" w:firstLine="6"/>
        <w:rPr>
          <w:szCs w:val="24"/>
          <w:lang w:val="mn-MN"/>
        </w:rPr>
      </w:pPr>
      <w:r w:rsidRPr="00F45ACC">
        <w:rPr>
          <w:b/>
          <w:szCs w:val="24"/>
          <w:lang w:val="mn-MN"/>
        </w:rPr>
        <w:t>6</w:t>
      </w:r>
      <w:r w:rsidR="000260F8" w:rsidRPr="00F45ACC">
        <w:rPr>
          <w:b/>
          <w:szCs w:val="24"/>
          <w:lang w:val="mn-MN"/>
        </w:rPr>
        <w:t>.3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Эрчим хүчний системийн диспетчерийн шуурхай удирдлагын төвийн</w:t>
      </w:r>
      <w:r w:rsidR="000260F8" w:rsidRPr="00F45ACC">
        <w:rPr>
          <w:color w:val="181818"/>
          <w:spacing w:val="-1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зохион</w:t>
      </w:r>
      <w:r w:rsidR="000260F8" w:rsidRPr="00F45ACC">
        <w:rPr>
          <w:color w:val="181818"/>
          <w:spacing w:val="-1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байгуулсан,</w:t>
      </w:r>
      <w:r w:rsidR="000260F8" w:rsidRPr="00F45ACC">
        <w:rPr>
          <w:color w:val="181818"/>
          <w:spacing w:val="-1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төлөвлөсөн</w:t>
      </w:r>
      <w:r w:rsidR="000260F8" w:rsidRPr="00F45ACC">
        <w:rPr>
          <w:color w:val="181818"/>
          <w:spacing w:val="-1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гуравдагч</w:t>
      </w:r>
      <w:r w:rsidR="000260F8" w:rsidRPr="00F45ACC">
        <w:rPr>
          <w:color w:val="181818"/>
          <w:spacing w:val="-1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тохируулгын</w:t>
      </w:r>
      <w:r w:rsidR="000260F8" w:rsidRPr="00F45ACC">
        <w:rPr>
          <w:color w:val="181818"/>
          <w:spacing w:val="-1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нөөцийн</w:t>
      </w:r>
      <w:r w:rsidR="000260F8" w:rsidRPr="00F45ACC">
        <w:rPr>
          <w:color w:val="181818"/>
          <w:spacing w:val="-1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хэмжээ нь</w:t>
      </w:r>
      <w:r w:rsidR="000260F8" w:rsidRPr="00F45ACC">
        <w:rPr>
          <w:color w:val="181818"/>
          <w:spacing w:val="-12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хоёрдогч</w:t>
      </w:r>
      <w:r w:rsidR="000260F8" w:rsidRPr="00F45ACC">
        <w:rPr>
          <w:color w:val="181818"/>
          <w:spacing w:val="-14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тохируулгын</w:t>
      </w:r>
      <w:r w:rsidR="000260F8" w:rsidRPr="00F45ACC">
        <w:rPr>
          <w:color w:val="181818"/>
          <w:spacing w:val="-3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нөөцийг</w:t>
      </w:r>
      <w:r w:rsidR="000260F8" w:rsidRPr="00F45ACC">
        <w:rPr>
          <w:color w:val="181818"/>
          <w:spacing w:val="-9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сэргээхэд</w:t>
      </w:r>
      <w:r w:rsidR="000260F8" w:rsidRPr="00F45ACC">
        <w:rPr>
          <w:color w:val="181818"/>
          <w:spacing w:val="-1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хангалттай</w:t>
      </w:r>
      <w:r w:rsidR="000260F8" w:rsidRPr="00F45ACC">
        <w:rPr>
          <w:color w:val="181818"/>
          <w:spacing w:val="-7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бай</w:t>
      </w:r>
      <w:r w:rsidR="00864787" w:rsidRPr="00F45ACC">
        <w:rPr>
          <w:color w:val="181818"/>
          <w:szCs w:val="24"/>
          <w:lang w:val="mn-MN"/>
        </w:rPr>
        <w:t>х ёстой</w:t>
      </w:r>
      <w:r w:rsidR="000260F8" w:rsidRPr="00F45ACC">
        <w:rPr>
          <w:color w:val="181818"/>
          <w:szCs w:val="24"/>
          <w:lang w:val="mn-MN"/>
        </w:rPr>
        <w:t>.</w:t>
      </w:r>
    </w:p>
    <w:p w14:paraId="09311F50" w14:textId="77777777" w:rsidR="000260F8" w:rsidRPr="00F45ACC" w:rsidRDefault="000260F8" w:rsidP="00A85465">
      <w:pPr>
        <w:pStyle w:val="BodyText"/>
        <w:tabs>
          <w:tab w:val="left" w:pos="7181"/>
        </w:tabs>
        <w:ind w:left="0" w:right="30" w:hanging="7"/>
        <w:rPr>
          <w:szCs w:val="24"/>
          <w:lang w:val="mn-MN"/>
        </w:rPr>
      </w:pPr>
    </w:p>
    <w:p w14:paraId="55FF971A" w14:textId="1FA8C1E9" w:rsidR="000260F8" w:rsidRPr="00F45ACC" w:rsidRDefault="002F247E" w:rsidP="00A85465">
      <w:pPr>
        <w:pStyle w:val="BodyText"/>
        <w:tabs>
          <w:tab w:val="left" w:pos="7181"/>
        </w:tabs>
        <w:ind w:left="0" w:right="30" w:hanging="7"/>
        <w:rPr>
          <w:szCs w:val="24"/>
          <w:lang w:val="mn-MN"/>
        </w:rPr>
      </w:pPr>
      <w:r w:rsidRPr="00F45ACC">
        <w:rPr>
          <w:b/>
          <w:szCs w:val="24"/>
          <w:lang w:val="mn-MN"/>
        </w:rPr>
        <w:t>6</w:t>
      </w:r>
      <w:r w:rsidR="000260F8" w:rsidRPr="00F45ACC">
        <w:rPr>
          <w:b/>
          <w:szCs w:val="24"/>
          <w:lang w:val="mn-MN"/>
        </w:rPr>
        <w:t>.4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Гуравдагч</w:t>
      </w:r>
      <w:r w:rsidR="000260F8" w:rsidRPr="00F45ACC">
        <w:rPr>
          <w:color w:val="181818"/>
          <w:spacing w:val="8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тохируулгын</w:t>
      </w:r>
      <w:r w:rsidR="000260F8" w:rsidRPr="00F45ACC">
        <w:rPr>
          <w:color w:val="181818"/>
          <w:spacing w:val="8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нөөцийн</w:t>
      </w:r>
      <w:r w:rsidR="000260F8" w:rsidRPr="00F45ACC">
        <w:rPr>
          <w:color w:val="181818"/>
          <w:spacing w:val="8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хэмжээ,</w:t>
      </w:r>
      <w:r w:rsidR="000260F8" w:rsidRPr="00F45ACC">
        <w:rPr>
          <w:color w:val="181818"/>
          <w:spacing w:val="80"/>
          <w:szCs w:val="24"/>
          <w:lang w:val="mn-MN"/>
        </w:rPr>
        <w:t xml:space="preserve"> </w:t>
      </w:r>
      <w:r w:rsidR="007D67DD" w:rsidRPr="00F45ACC">
        <w:rPr>
          <w:color w:val="181818"/>
          <w:szCs w:val="24"/>
          <w:lang w:val="mn-MN"/>
        </w:rPr>
        <w:t>байршлыг</w:t>
      </w:r>
      <w:r w:rsidR="000260F8" w:rsidRPr="00F45ACC">
        <w:rPr>
          <w:color w:val="181818"/>
          <w:szCs w:val="24"/>
          <w:lang w:val="mn-MN"/>
        </w:rPr>
        <w:t xml:space="preserve"> төлөвлөхдөө</w:t>
      </w:r>
      <w:r w:rsidR="000260F8" w:rsidRPr="00F45ACC">
        <w:rPr>
          <w:color w:val="181818"/>
          <w:spacing w:val="62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 xml:space="preserve">хяналтын </w:t>
      </w:r>
      <w:r w:rsidRPr="00F45ACC">
        <w:rPr>
          <w:color w:val="181818"/>
          <w:szCs w:val="24"/>
          <w:lang w:val="mn-MN"/>
        </w:rPr>
        <w:t>цэгийн</w:t>
      </w:r>
      <w:r w:rsidR="000260F8" w:rsidRPr="00F45ACC">
        <w:rPr>
          <w:color w:val="181818"/>
          <w:szCs w:val="24"/>
          <w:lang w:val="mn-MN"/>
        </w:rPr>
        <w:t xml:space="preserve"> нэвтрүүлэх</w:t>
      </w:r>
      <w:r w:rsidR="000260F8" w:rsidRPr="00F45ACC">
        <w:rPr>
          <w:color w:val="181818"/>
          <w:spacing w:val="-2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чадварыг харгалзаж</w:t>
      </w:r>
      <w:r w:rsidR="000260F8" w:rsidRPr="00F45ACC">
        <w:rPr>
          <w:color w:val="181818"/>
          <w:spacing w:val="-1"/>
          <w:szCs w:val="24"/>
          <w:lang w:val="mn-MN"/>
        </w:rPr>
        <w:t xml:space="preserve"> </w:t>
      </w:r>
      <w:r w:rsidR="0035715C" w:rsidRPr="00F45ACC">
        <w:rPr>
          <w:color w:val="181818"/>
          <w:szCs w:val="24"/>
          <w:lang w:val="mn-MN"/>
        </w:rPr>
        <w:t>үзэх ёстой</w:t>
      </w:r>
      <w:r w:rsidR="000260F8" w:rsidRPr="00F45ACC">
        <w:rPr>
          <w:color w:val="181818"/>
          <w:szCs w:val="24"/>
          <w:lang w:val="mn-MN"/>
        </w:rPr>
        <w:t>.</w:t>
      </w:r>
      <w:r w:rsidR="000260F8" w:rsidRPr="00F45ACC">
        <w:rPr>
          <w:color w:val="181818"/>
          <w:szCs w:val="24"/>
          <w:lang w:val="mn-MN"/>
        </w:rPr>
        <w:tab/>
      </w:r>
      <w:r w:rsidR="000260F8" w:rsidRPr="00F45ACC">
        <w:rPr>
          <w:szCs w:val="24"/>
          <w:lang w:val="mn-MN"/>
        </w:rPr>
        <w:t xml:space="preserve">    </w:t>
      </w:r>
    </w:p>
    <w:p w14:paraId="5EB4AF89" w14:textId="77777777" w:rsidR="00106BBD" w:rsidRPr="00F45ACC" w:rsidRDefault="000260F8" w:rsidP="00A85465">
      <w:pPr>
        <w:pStyle w:val="BodyText"/>
        <w:ind w:left="0" w:right="30" w:firstLine="6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 </w:t>
      </w:r>
    </w:p>
    <w:p w14:paraId="4954A85F" w14:textId="379D1B48" w:rsidR="000260F8" w:rsidRPr="00F45ACC" w:rsidRDefault="002F247E" w:rsidP="00A85465">
      <w:pPr>
        <w:pStyle w:val="BodyText"/>
        <w:ind w:left="0" w:right="30" w:firstLine="6"/>
        <w:rPr>
          <w:szCs w:val="24"/>
          <w:lang w:val="mn-MN"/>
        </w:rPr>
      </w:pPr>
      <w:r w:rsidRPr="00F45ACC">
        <w:rPr>
          <w:b/>
          <w:szCs w:val="24"/>
          <w:lang w:val="mn-MN"/>
        </w:rPr>
        <w:t>6</w:t>
      </w:r>
      <w:r w:rsidR="000260F8" w:rsidRPr="00F45ACC">
        <w:rPr>
          <w:b/>
          <w:szCs w:val="24"/>
          <w:lang w:val="mn-MN"/>
        </w:rPr>
        <w:t>.5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Гуравдагч</w:t>
      </w:r>
      <w:r w:rsidR="000260F8" w:rsidRPr="00F45ACC">
        <w:rPr>
          <w:color w:val="181818"/>
          <w:spacing w:val="63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тохируулгын</w:t>
      </w:r>
      <w:r w:rsidR="000260F8" w:rsidRPr="00F45ACC">
        <w:rPr>
          <w:color w:val="181818"/>
          <w:spacing w:val="67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нөөцийг</w:t>
      </w:r>
      <w:r w:rsidR="000260F8" w:rsidRPr="00F45ACC">
        <w:rPr>
          <w:color w:val="181818"/>
          <w:spacing w:val="58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ашиглах</w:t>
      </w:r>
      <w:r w:rsidR="000260F8" w:rsidRPr="00F45ACC">
        <w:rPr>
          <w:color w:val="181818"/>
          <w:spacing w:val="4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түр</w:t>
      </w:r>
      <w:r w:rsidR="000260F8" w:rsidRPr="00F45ACC">
        <w:rPr>
          <w:color w:val="181818"/>
          <w:spacing w:val="4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журам</w:t>
      </w:r>
      <w:r w:rsidR="000260F8" w:rsidRPr="00F45ACC">
        <w:rPr>
          <w:color w:val="181818"/>
          <w:spacing w:val="4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нь</w:t>
      </w:r>
      <w:r w:rsidR="000260F8" w:rsidRPr="00F45ACC">
        <w:rPr>
          <w:color w:val="181818"/>
          <w:spacing w:val="4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хоёрдогч</w:t>
      </w:r>
      <w:r w:rsidR="000260F8" w:rsidRPr="00F45ACC">
        <w:rPr>
          <w:color w:val="181818"/>
          <w:spacing w:val="59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тохируулгын нөөцийг бү</w:t>
      </w:r>
      <w:r w:rsidR="00864787" w:rsidRPr="00F45ACC">
        <w:rPr>
          <w:color w:val="181818"/>
          <w:szCs w:val="24"/>
          <w:lang w:val="mn-MN"/>
        </w:rPr>
        <w:t xml:space="preserve">рэн </w:t>
      </w:r>
      <w:r w:rsidR="000260F8" w:rsidRPr="00F45ACC">
        <w:rPr>
          <w:color w:val="181818"/>
          <w:szCs w:val="24"/>
          <w:lang w:val="mn-MN"/>
        </w:rPr>
        <w:t xml:space="preserve"> </w:t>
      </w:r>
      <w:r w:rsidR="007D67DD" w:rsidRPr="00F45ACC">
        <w:rPr>
          <w:color w:val="181818"/>
          <w:szCs w:val="24"/>
          <w:lang w:val="mn-MN"/>
        </w:rPr>
        <w:t>шавхагдахаас</w:t>
      </w:r>
      <w:r w:rsidR="000260F8" w:rsidRPr="00F45ACC">
        <w:rPr>
          <w:color w:val="181818"/>
          <w:szCs w:val="24"/>
          <w:lang w:val="mn-MN"/>
        </w:rPr>
        <w:t xml:space="preserve"> зайлсхий</w:t>
      </w:r>
      <w:r w:rsidR="00864787" w:rsidRPr="00F45ACC">
        <w:rPr>
          <w:color w:val="181818"/>
          <w:szCs w:val="24"/>
          <w:lang w:val="mn-MN"/>
        </w:rPr>
        <w:t>сэн байх ёстой</w:t>
      </w:r>
      <w:r w:rsidR="000260F8" w:rsidRPr="00F45ACC">
        <w:rPr>
          <w:color w:val="181818"/>
          <w:szCs w:val="24"/>
          <w:lang w:val="mn-MN"/>
        </w:rPr>
        <w:t>.</w:t>
      </w:r>
    </w:p>
    <w:p w14:paraId="4FCC1BE1" w14:textId="77777777" w:rsidR="000260F8" w:rsidRPr="00F45ACC" w:rsidRDefault="000260F8" w:rsidP="00A85465">
      <w:pPr>
        <w:spacing w:after="0" w:line="240" w:lineRule="auto"/>
        <w:contextualSpacing/>
        <w:jc w:val="both"/>
        <w:rPr>
          <w:b/>
          <w:szCs w:val="24"/>
          <w:lang w:val="mn-MN"/>
        </w:rPr>
      </w:pPr>
    </w:p>
    <w:p w14:paraId="645658A2" w14:textId="577D5BF5" w:rsidR="000260F8" w:rsidRPr="00F45ACC" w:rsidRDefault="002F247E" w:rsidP="00A85465">
      <w:pPr>
        <w:spacing w:after="0" w:line="240" w:lineRule="auto"/>
        <w:contextualSpacing/>
        <w:jc w:val="both"/>
        <w:rPr>
          <w:b/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9C0D33" w:rsidRPr="00F45ACC">
        <w:rPr>
          <w:b/>
          <w:szCs w:val="24"/>
          <w:lang w:val="mn-MN"/>
        </w:rPr>
        <w:t>.</w:t>
      </w:r>
      <w:r w:rsidR="000260F8" w:rsidRPr="00F45ACC">
        <w:rPr>
          <w:b/>
          <w:szCs w:val="24"/>
          <w:lang w:val="mn-MN"/>
        </w:rPr>
        <w:t xml:space="preserve"> Синхрон </w:t>
      </w:r>
      <w:r w:rsidR="001821A5" w:rsidRPr="00F45ACC">
        <w:rPr>
          <w:b/>
          <w:szCs w:val="24"/>
          <w:lang w:val="mn-MN"/>
        </w:rPr>
        <w:t>цагийг</w:t>
      </w:r>
      <w:r w:rsidR="0035715C" w:rsidRPr="00F45ACC">
        <w:rPr>
          <w:b/>
          <w:szCs w:val="24"/>
          <w:lang w:val="mn-MN"/>
        </w:rPr>
        <w:t xml:space="preserve"> засах</w:t>
      </w:r>
    </w:p>
    <w:p w14:paraId="5C74FEC6" w14:textId="77777777" w:rsidR="00106BBD" w:rsidRPr="00F45ACC" w:rsidRDefault="00106BBD" w:rsidP="00A85465">
      <w:pPr>
        <w:pStyle w:val="BodyText"/>
        <w:ind w:left="0" w:right="30" w:firstLine="1"/>
        <w:rPr>
          <w:szCs w:val="24"/>
          <w:lang w:val="mn-MN"/>
        </w:rPr>
      </w:pPr>
    </w:p>
    <w:p w14:paraId="5F932D25" w14:textId="5073591D" w:rsidR="000260F8" w:rsidRPr="00F45ACC" w:rsidRDefault="002F247E" w:rsidP="00A85465">
      <w:pPr>
        <w:pStyle w:val="BodyText"/>
        <w:ind w:left="0" w:right="30" w:firstLine="1"/>
        <w:rPr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0260F8" w:rsidRPr="00F45ACC">
        <w:rPr>
          <w:b/>
          <w:szCs w:val="24"/>
          <w:lang w:val="mn-MN"/>
        </w:rPr>
        <w:t>.1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Эрчим</w:t>
      </w:r>
      <w:r w:rsidR="000260F8" w:rsidRPr="00F45ACC">
        <w:rPr>
          <w:color w:val="181818"/>
          <w:spacing w:val="-13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хүчний</w:t>
      </w:r>
      <w:r w:rsidR="000260F8" w:rsidRPr="00F45ACC">
        <w:rPr>
          <w:color w:val="181818"/>
          <w:spacing w:val="-15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системийн</w:t>
      </w:r>
      <w:r w:rsidR="000260F8" w:rsidRPr="00F45ACC">
        <w:rPr>
          <w:color w:val="181818"/>
          <w:spacing w:val="-1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горимыг</w:t>
      </w:r>
      <w:r w:rsidR="000260F8" w:rsidRPr="00F45ACC">
        <w:rPr>
          <w:color w:val="181818"/>
          <w:spacing w:val="-7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удирдах</w:t>
      </w:r>
      <w:r w:rsidR="000260F8" w:rsidRPr="00F45ACC">
        <w:rPr>
          <w:color w:val="181818"/>
          <w:spacing w:val="-3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явцад,</w:t>
      </w:r>
      <w:r w:rsidR="000260F8" w:rsidRPr="00F45ACC">
        <w:rPr>
          <w:color w:val="181818"/>
          <w:spacing w:val="-15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 xml:space="preserve"> </w:t>
      </w:r>
      <w:r w:rsidR="00D37F33" w:rsidRPr="00F45ACC">
        <w:rPr>
          <w:color w:val="181818"/>
          <w:szCs w:val="24"/>
          <w:lang w:val="mn-MN"/>
        </w:rPr>
        <w:t>тогтоосон</w:t>
      </w:r>
      <w:r w:rsidR="00D37F33" w:rsidRPr="00F45ACC">
        <w:rPr>
          <w:color w:val="181818"/>
          <w:spacing w:val="-10"/>
          <w:szCs w:val="24"/>
          <w:lang w:val="mn-MN"/>
        </w:rPr>
        <w:t xml:space="preserve"> </w:t>
      </w:r>
      <w:r w:rsidR="00D37F33" w:rsidRPr="00F45ACC">
        <w:rPr>
          <w:color w:val="181818"/>
          <w:szCs w:val="24"/>
          <w:lang w:val="mn-MN"/>
        </w:rPr>
        <w:t>хугацааны</w:t>
      </w:r>
      <w:r w:rsidR="00D37F33" w:rsidRPr="00F45ACC">
        <w:rPr>
          <w:color w:val="181818"/>
          <w:spacing w:val="-12"/>
          <w:szCs w:val="24"/>
          <w:lang w:val="mn-MN"/>
        </w:rPr>
        <w:t xml:space="preserve"> </w:t>
      </w:r>
      <w:r w:rsidR="00D37F33" w:rsidRPr="00F45ACC">
        <w:rPr>
          <w:color w:val="181818"/>
          <w:szCs w:val="24"/>
          <w:lang w:val="mn-MN"/>
        </w:rPr>
        <w:t xml:space="preserve">завсарт </w:t>
      </w:r>
      <w:r w:rsidR="000260F8" w:rsidRPr="00F45ACC">
        <w:rPr>
          <w:color w:val="181818"/>
          <w:szCs w:val="24"/>
          <w:lang w:val="mn-MN"/>
        </w:rPr>
        <w:t>давтамжийн дундаж утга</w:t>
      </w:r>
      <w:r w:rsidR="000260F8" w:rsidRPr="00F45ACC">
        <w:rPr>
          <w:color w:val="181818"/>
          <w:spacing w:val="-1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хэвийн</w:t>
      </w:r>
      <w:r w:rsidR="000260F8" w:rsidRPr="00F45ACC">
        <w:rPr>
          <w:color w:val="181818"/>
          <w:spacing w:val="-5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 xml:space="preserve">утгаас </w:t>
      </w:r>
      <w:r w:rsidR="00F552C3" w:rsidRPr="00F45ACC">
        <w:rPr>
          <w:color w:val="181818"/>
          <w:szCs w:val="24"/>
          <w:lang w:val="mn-MN"/>
        </w:rPr>
        <w:t>хэлбэлзсэнээс</w:t>
      </w:r>
      <w:r w:rsidR="00D37F33" w:rsidRPr="00F45ACC">
        <w:rPr>
          <w:color w:val="181818"/>
          <w:szCs w:val="24"/>
          <w:lang w:val="mn-MN"/>
        </w:rPr>
        <w:t xml:space="preserve"> болж</w:t>
      </w:r>
      <w:r w:rsidR="000260F8" w:rsidRPr="00F45ACC">
        <w:rPr>
          <w:color w:val="181818"/>
          <w:szCs w:val="24"/>
          <w:lang w:val="mn-MN"/>
        </w:rPr>
        <w:t xml:space="preserve"> синхрон (цахилгаан) </w:t>
      </w:r>
      <w:r w:rsidR="001821A5" w:rsidRPr="00F45ACC">
        <w:rPr>
          <w:color w:val="181818"/>
          <w:szCs w:val="24"/>
          <w:lang w:val="mn-MN"/>
        </w:rPr>
        <w:t>цаг</w:t>
      </w:r>
      <w:r w:rsidR="000260F8" w:rsidRPr="00F45ACC">
        <w:rPr>
          <w:color w:val="181818"/>
          <w:spacing w:val="-3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 xml:space="preserve">одон орныхоос </w:t>
      </w:r>
      <w:r w:rsidR="00D37F33" w:rsidRPr="00F45ACC">
        <w:rPr>
          <w:color w:val="181818"/>
          <w:szCs w:val="24"/>
          <w:lang w:val="mn-MN"/>
        </w:rPr>
        <w:t>зөр</w:t>
      </w:r>
      <w:r w:rsidR="00B034A0" w:rsidRPr="00F45ACC">
        <w:rPr>
          <w:color w:val="181818"/>
          <w:szCs w:val="24"/>
          <w:lang w:val="mn-MN"/>
        </w:rPr>
        <w:t>ө</w:t>
      </w:r>
      <w:r w:rsidR="00D37F33" w:rsidRPr="00F45ACC">
        <w:rPr>
          <w:color w:val="181818"/>
          <w:szCs w:val="24"/>
          <w:lang w:val="mn-MN"/>
        </w:rPr>
        <w:t>хөд</w:t>
      </w:r>
      <w:r w:rsidR="000260F8" w:rsidRPr="00F45ACC">
        <w:rPr>
          <w:color w:val="181818"/>
          <w:szCs w:val="24"/>
          <w:lang w:val="mn-MN"/>
        </w:rPr>
        <w:t xml:space="preserve"> хүргэдэг.</w:t>
      </w:r>
      <w:r w:rsidR="000260F8" w:rsidRPr="00F45ACC">
        <w:rPr>
          <w:szCs w:val="24"/>
          <w:lang w:val="mn-MN" w:bidi="mn-MN"/>
        </w:rPr>
        <w:t xml:space="preserve"> </w:t>
      </w:r>
    </w:p>
    <w:p w14:paraId="2EF84BE1" w14:textId="77777777" w:rsidR="000260F8" w:rsidRPr="00F45ACC" w:rsidRDefault="000260F8" w:rsidP="00A85465">
      <w:pPr>
        <w:pStyle w:val="BodyText"/>
        <w:ind w:left="0" w:right="30" w:hanging="1"/>
        <w:rPr>
          <w:szCs w:val="24"/>
          <w:lang w:val="mn-MN"/>
        </w:rPr>
      </w:pPr>
    </w:p>
    <w:p w14:paraId="21886ED3" w14:textId="599E5EAC" w:rsidR="00106BBD" w:rsidRPr="00F45ACC" w:rsidRDefault="002F247E" w:rsidP="00D37F33">
      <w:pPr>
        <w:pStyle w:val="BodyText"/>
        <w:ind w:left="0" w:right="30" w:hanging="1"/>
        <w:rPr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0260F8" w:rsidRPr="00F45ACC">
        <w:rPr>
          <w:b/>
          <w:szCs w:val="24"/>
          <w:lang w:val="mn-MN"/>
        </w:rPr>
        <w:t>.2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Синхрон</w:t>
      </w:r>
      <w:r w:rsidR="000260F8" w:rsidRPr="00F45ACC">
        <w:rPr>
          <w:color w:val="181818"/>
          <w:spacing w:val="8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бүсэд</w:t>
      </w:r>
      <w:r w:rsidR="000260F8" w:rsidRPr="00F45ACC">
        <w:rPr>
          <w:color w:val="181818"/>
          <w:spacing w:val="77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одон</w:t>
      </w:r>
      <w:r w:rsidR="000260F8" w:rsidRPr="00F45ACC">
        <w:rPr>
          <w:color w:val="181818"/>
          <w:spacing w:val="72"/>
          <w:szCs w:val="24"/>
          <w:lang w:val="mn-MN"/>
        </w:rPr>
        <w:t xml:space="preserve"> </w:t>
      </w:r>
      <w:r w:rsidR="000260F8" w:rsidRPr="00F45ACC">
        <w:rPr>
          <w:szCs w:val="24"/>
          <w:lang w:val="mn-MN"/>
        </w:rPr>
        <w:t>орны</w:t>
      </w:r>
      <w:r w:rsidR="000260F8" w:rsidRPr="00F45ACC">
        <w:rPr>
          <w:spacing w:val="73"/>
          <w:szCs w:val="24"/>
          <w:lang w:val="mn-MN"/>
        </w:rPr>
        <w:t xml:space="preserve"> </w:t>
      </w:r>
      <w:r w:rsidR="001821A5" w:rsidRPr="00F45ACC">
        <w:rPr>
          <w:color w:val="181818"/>
          <w:szCs w:val="24"/>
          <w:lang w:val="mn-MN"/>
        </w:rPr>
        <w:t>цагаас</w:t>
      </w:r>
      <w:r w:rsidR="000260F8" w:rsidRPr="00F45ACC">
        <w:rPr>
          <w:color w:val="181818"/>
          <w:spacing w:val="74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синхрон</w:t>
      </w:r>
      <w:r w:rsidR="000260F8" w:rsidRPr="00F45ACC">
        <w:rPr>
          <w:color w:val="181818"/>
          <w:spacing w:val="78"/>
          <w:szCs w:val="24"/>
          <w:lang w:val="mn-MN"/>
        </w:rPr>
        <w:t xml:space="preserve"> </w:t>
      </w:r>
      <w:r w:rsidR="001821A5" w:rsidRPr="00F45ACC">
        <w:rPr>
          <w:color w:val="181818"/>
          <w:szCs w:val="24"/>
          <w:lang w:val="mn-MN"/>
        </w:rPr>
        <w:t>цагны</w:t>
      </w:r>
      <w:r w:rsidR="000260F8" w:rsidRPr="00F45ACC">
        <w:rPr>
          <w:color w:val="181818"/>
          <w:spacing w:val="77"/>
          <w:szCs w:val="24"/>
          <w:lang w:val="mn-MN"/>
        </w:rPr>
        <w:t xml:space="preserve"> </w:t>
      </w:r>
      <w:r w:rsidR="00D37F33" w:rsidRPr="00F45ACC">
        <w:rPr>
          <w:color w:val="181818"/>
          <w:szCs w:val="24"/>
          <w:lang w:val="mn-MN"/>
        </w:rPr>
        <w:t>зөрөх зөрүүг</w:t>
      </w:r>
      <w:r w:rsidR="000260F8" w:rsidRPr="00F45ACC">
        <w:rPr>
          <w:color w:val="181818"/>
          <w:spacing w:val="8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(алдааг)</w:t>
      </w:r>
      <w:r w:rsidR="000260F8" w:rsidRPr="00F45ACC">
        <w:rPr>
          <w:color w:val="181818"/>
          <w:spacing w:val="8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 xml:space="preserve">хянах,  хязгаарлахын </w:t>
      </w:r>
      <w:r w:rsidR="000260F8" w:rsidRPr="00F45ACC">
        <w:rPr>
          <w:color w:val="181818"/>
          <w:spacing w:val="-2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тулд</w:t>
      </w:r>
      <w:r w:rsidR="000260F8" w:rsidRPr="00F45ACC">
        <w:rPr>
          <w:color w:val="181818"/>
          <w:spacing w:val="-11"/>
          <w:szCs w:val="24"/>
          <w:lang w:val="mn-MN"/>
        </w:rPr>
        <w:t xml:space="preserve">  </w:t>
      </w:r>
      <w:r w:rsidR="000260F8" w:rsidRPr="00F45ACC">
        <w:rPr>
          <w:color w:val="181818"/>
          <w:szCs w:val="24"/>
          <w:lang w:val="mn-MN"/>
        </w:rPr>
        <w:t>синхрон</w:t>
      </w:r>
      <w:r w:rsidR="000260F8" w:rsidRPr="00F45ACC">
        <w:rPr>
          <w:color w:val="181818"/>
          <w:spacing w:val="-8"/>
          <w:szCs w:val="24"/>
          <w:lang w:val="mn-MN"/>
        </w:rPr>
        <w:t xml:space="preserve"> </w:t>
      </w:r>
      <w:r w:rsidR="00D37F33" w:rsidRPr="00F45ACC">
        <w:rPr>
          <w:color w:val="181818"/>
          <w:szCs w:val="24"/>
          <w:lang w:val="mn-MN"/>
        </w:rPr>
        <w:t>цагийг</w:t>
      </w:r>
      <w:r w:rsidR="000260F8" w:rsidRPr="00F45ACC">
        <w:rPr>
          <w:color w:val="181818"/>
          <w:szCs w:val="24"/>
          <w:lang w:val="mn-MN"/>
        </w:rPr>
        <w:t xml:space="preserve"> </w:t>
      </w:r>
      <w:r w:rsidR="000260F8" w:rsidRPr="00F45ACC">
        <w:rPr>
          <w:color w:val="181818"/>
          <w:spacing w:val="-1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за</w:t>
      </w:r>
      <w:r w:rsidR="00D37F33" w:rsidRPr="00F45ACC">
        <w:rPr>
          <w:color w:val="181818"/>
          <w:szCs w:val="24"/>
          <w:lang w:val="mn-MN"/>
        </w:rPr>
        <w:t>сах</w:t>
      </w:r>
      <w:r w:rsidR="000260F8" w:rsidRPr="00F45ACC">
        <w:rPr>
          <w:color w:val="181818"/>
          <w:szCs w:val="24"/>
          <w:lang w:val="mn-MN"/>
        </w:rPr>
        <w:t xml:space="preserve"> шаардлагатай</w:t>
      </w:r>
      <w:r w:rsidR="000260F8" w:rsidRPr="00F45ACC">
        <w:rPr>
          <w:color w:val="181818"/>
          <w:spacing w:val="-3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болдог.</w:t>
      </w:r>
    </w:p>
    <w:p w14:paraId="1FC182C4" w14:textId="77777777" w:rsidR="00D37F33" w:rsidRPr="00F45ACC" w:rsidRDefault="00D37F33" w:rsidP="00A85465">
      <w:pPr>
        <w:spacing w:after="0" w:line="240" w:lineRule="auto"/>
        <w:contextualSpacing/>
        <w:jc w:val="both"/>
        <w:rPr>
          <w:b/>
          <w:szCs w:val="24"/>
          <w:lang w:val="mn-MN"/>
        </w:rPr>
      </w:pPr>
    </w:p>
    <w:p w14:paraId="6E805A03" w14:textId="40363E77" w:rsidR="000260F8" w:rsidRPr="00F45ACC" w:rsidRDefault="002F247E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0260F8" w:rsidRPr="00F45ACC">
        <w:rPr>
          <w:b/>
          <w:szCs w:val="24"/>
          <w:lang w:val="mn-MN"/>
        </w:rPr>
        <w:t>.3</w:t>
      </w:r>
      <w:r w:rsidR="000260F8" w:rsidRPr="00F45ACC">
        <w:rPr>
          <w:szCs w:val="24"/>
          <w:lang w:val="mn-MN"/>
        </w:rPr>
        <w:t xml:space="preserve"> </w:t>
      </w:r>
      <w:r w:rsidR="00FB1935" w:rsidRPr="00F45ACC">
        <w:rPr>
          <w:szCs w:val="24"/>
          <w:lang w:val="mn-MN"/>
        </w:rPr>
        <w:t xml:space="preserve">Тухайн </w:t>
      </w:r>
      <w:r w:rsidR="007D67DD" w:rsidRPr="00F45ACC">
        <w:rPr>
          <w:szCs w:val="24"/>
          <w:lang w:val="mn-MN"/>
        </w:rPr>
        <w:t>агшны</w:t>
      </w:r>
      <w:r w:rsidR="00FB1935" w:rsidRPr="00F45ACC">
        <w:rPr>
          <w:szCs w:val="24"/>
          <w:lang w:val="mn-MN"/>
        </w:rPr>
        <w:t xml:space="preserve"> с</w:t>
      </w:r>
      <w:r w:rsidR="000260F8" w:rsidRPr="00F45ACC">
        <w:rPr>
          <w:szCs w:val="24"/>
          <w:lang w:val="mn-MN"/>
        </w:rPr>
        <w:t xml:space="preserve">инхрон </w:t>
      </w:r>
      <w:r w:rsidR="00D37F33" w:rsidRPr="00F45ACC">
        <w:rPr>
          <w:szCs w:val="24"/>
          <w:lang w:val="mn-MN"/>
        </w:rPr>
        <w:t>цаг</w:t>
      </w:r>
      <w:r w:rsidR="00FB1935" w:rsidRPr="00F45ACC">
        <w:rPr>
          <w:szCs w:val="24"/>
          <w:lang w:val="mn-MN"/>
        </w:rPr>
        <w:t xml:space="preserve"> /секундээр хэмжигддэг/ </w:t>
      </w:r>
      <w:r w:rsidR="00F67762" w:rsidRPr="00F45ACC">
        <w:rPr>
          <w:szCs w:val="24"/>
          <w:lang w:val="mn-MN"/>
        </w:rPr>
        <w:t xml:space="preserve"> </w:t>
      </w:r>
      <m:oMath>
        <m:r>
          <w:rPr>
            <w:rFonts w:ascii="Cambria Math" w:hAnsi="Cambria Math"/>
            <w:szCs w:val="24"/>
            <w:lang w:val="mn-MN" w:bidi="mn-MN"/>
          </w:rPr>
          <m:t>∆T</m:t>
        </m:r>
      </m:oMath>
      <w:r w:rsidR="000260F8" w:rsidRPr="00F45ACC">
        <w:rPr>
          <w:szCs w:val="24"/>
          <w:lang w:val="mn-MN"/>
        </w:rPr>
        <w:t xml:space="preserve">, одон орныхоос </w:t>
      </w:r>
      <w:r w:rsidR="00D37F33" w:rsidRPr="00F45ACC">
        <w:rPr>
          <w:szCs w:val="24"/>
          <w:lang w:val="mn-MN"/>
        </w:rPr>
        <w:t>зөрөх</w:t>
      </w:r>
      <w:r w:rsidR="000260F8" w:rsidRPr="00F45ACC">
        <w:rPr>
          <w:szCs w:val="24"/>
          <w:lang w:val="mn-MN"/>
        </w:rPr>
        <w:t xml:space="preserve"> </w:t>
      </w:r>
      <w:r w:rsidR="00D37F33" w:rsidRPr="00F45ACC">
        <w:rPr>
          <w:szCs w:val="24"/>
          <w:lang w:val="mn-MN"/>
        </w:rPr>
        <w:t>зөрүүний</w:t>
      </w:r>
      <w:r w:rsidR="000260F8" w:rsidRPr="00F45ACC">
        <w:rPr>
          <w:szCs w:val="24"/>
          <w:lang w:val="mn-MN"/>
        </w:rPr>
        <w:t xml:space="preserve"> өдөр, сар, жилийн хуримтлагдсан нийлбэр  дараах томьёогоор тодорхойлогдоно </w:t>
      </w:r>
    </w:p>
    <w:p w14:paraId="4D0A0632" w14:textId="2953D2AD" w:rsidR="000260F8" w:rsidRPr="00F45ACC" w:rsidRDefault="000260F8" w:rsidP="00A85465">
      <w:pPr>
        <w:spacing w:after="0" w:line="240" w:lineRule="auto"/>
        <w:ind w:right="29" w:firstLine="504"/>
        <w:jc w:val="both"/>
        <w:rPr>
          <w:color w:val="FF0000"/>
          <w:szCs w:val="24"/>
          <w:lang w:val="mn-MN" w:bidi="mn-MN"/>
        </w:rPr>
      </w:pPr>
      <w:r w:rsidRPr="00F45ACC">
        <w:rPr>
          <w:color w:val="FF0000"/>
          <w:szCs w:val="24"/>
          <w:lang w:val="mn-MN" w:bidi="mn-MN"/>
        </w:rPr>
        <w:t xml:space="preserve">        </w:t>
      </w:r>
    </w:p>
    <w:p w14:paraId="149C9597" w14:textId="574A77C5" w:rsidR="000260F8" w:rsidRPr="00F45ACC" w:rsidRDefault="00D34B28" w:rsidP="00A85465">
      <w:pPr>
        <w:spacing w:after="0" w:line="240" w:lineRule="auto"/>
        <w:ind w:right="23" w:firstLine="499"/>
        <w:jc w:val="both"/>
        <w:rPr>
          <w:szCs w:val="24"/>
          <w:lang w:val="mn-MN" w:bidi="mn-MN"/>
        </w:rPr>
      </w:pPr>
      <m:oMath>
        <m:r>
          <w:rPr>
            <w:rFonts w:ascii="Cambria Math" w:hAnsi="Cambria Math"/>
            <w:szCs w:val="24"/>
            <w:lang w:val="mn-MN" w:bidi="mn-MN"/>
          </w:rPr>
          <m:t>∆T=</m:t>
        </m:r>
        <m:nary>
          <m:naryPr>
            <m:chr m:val="∑"/>
            <m:grow m:val="1"/>
            <m:ctrlPr>
              <w:rPr>
                <w:rFonts w:ascii="Cambria Math" w:hAnsi="Cambria Math"/>
                <w:szCs w:val="24"/>
                <w:lang w:val="mn-MN" w:bidi="mn-MN"/>
              </w:rPr>
            </m:ctrlPr>
          </m:naryPr>
          <m:sub>
            <m:r>
              <w:rPr>
                <w:rFonts w:ascii="Cambria Math" w:hAnsi="Cambria Math"/>
                <w:szCs w:val="24"/>
                <w:lang w:val="mn-MN" w:bidi="mn-MN"/>
              </w:rPr>
              <m:t>π=1</m:t>
            </m:r>
          </m:sub>
          <m:sup>
            <m:r>
              <w:rPr>
                <w:rFonts w:ascii="Cambria Math" w:hAnsi="Cambria Math"/>
                <w:szCs w:val="24"/>
                <w:lang w:val="mn-MN" w:bidi="mn-MN"/>
              </w:rPr>
              <m:t>π</m:t>
            </m:r>
          </m:sup>
          <m:e>
            <m:r>
              <w:rPr>
                <w:rFonts w:ascii="Cambria Math" w:hAnsi="Cambria Math"/>
                <w:szCs w:val="24"/>
                <w:lang w:val="mn-MN" w:bidi="mn-MN"/>
              </w:rPr>
              <m:t>∆</m:t>
            </m:r>
            <m:sSub>
              <m:sSubPr>
                <m:ctrlPr>
                  <w:rPr>
                    <w:rFonts w:ascii="Cambria Math" w:hAnsi="Cambria Math"/>
                    <w:szCs w:val="24"/>
                    <w:lang w:val="mn-MN" w:bidi="mn-MN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Cs w:val="24"/>
                    <w:lang w:val="mn-MN" w:bidi="mn-MN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Cambria Math"/>
                    <w:szCs w:val="24"/>
                    <w:lang w:val="mn-MN" w:bidi="mn-MN"/>
                  </w:rPr>
                  <m:t>j</m:t>
                </m:r>
              </m:sub>
            </m:sSub>
            <m:r>
              <w:rPr>
                <w:rFonts w:ascii="Cambria Math" w:hAnsi="Cambria Math"/>
                <w:szCs w:val="24"/>
                <w:lang w:val="mn-MN" w:bidi="mn-MN"/>
              </w:rPr>
              <m:t>×0.02×∆t</m:t>
            </m:r>
          </m:e>
        </m:nary>
      </m:oMath>
      <w:r w:rsidR="000260F8" w:rsidRPr="00F45ACC">
        <w:rPr>
          <w:color w:val="FF0000"/>
          <w:szCs w:val="24"/>
          <w:lang w:val="mn-MN" w:bidi="mn-MN"/>
        </w:rPr>
        <w:t xml:space="preserve">                                 </w:t>
      </w:r>
      <w:r w:rsidR="000260F8" w:rsidRPr="00F45ACC">
        <w:rPr>
          <w:szCs w:val="24"/>
          <w:lang w:val="mn-MN" w:bidi="mn-MN"/>
        </w:rPr>
        <w:t>(</w:t>
      </w:r>
      <w:r w:rsidR="00FB1935" w:rsidRPr="00F45ACC">
        <w:rPr>
          <w:szCs w:val="24"/>
          <w:lang w:val="mn-MN" w:bidi="mn-MN"/>
        </w:rPr>
        <w:t>7</w:t>
      </w:r>
      <w:r w:rsidR="000260F8" w:rsidRPr="00F45ACC">
        <w:rPr>
          <w:szCs w:val="24"/>
          <w:lang w:val="mn-MN" w:bidi="mn-MN"/>
        </w:rPr>
        <w:t>.1)</w:t>
      </w:r>
      <w:r w:rsidR="000260F8" w:rsidRPr="00F45ACC">
        <w:rPr>
          <w:szCs w:val="24"/>
          <w:lang w:val="mn-MN"/>
        </w:rPr>
        <w:t xml:space="preserve">                             </w:t>
      </w:r>
    </w:p>
    <w:p w14:paraId="1C1B3CED" w14:textId="4A67DA76" w:rsidR="00106BBD" w:rsidRPr="00F45ACC" w:rsidRDefault="00106BBD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56238B22" w14:textId="743514A5" w:rsidR="000260F8" w:rsidRPr="00F45ACC" w:rsidRDefault="000260F8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Энд </w:t>
      </w:r>
      <m:oMath>
        <m:r>
          <w:rPr>
            <w:rFonts w:ascii="Cambria Math" w:hAnsi="Cambria Math"/>
            <w:szCs w:val="24"/>
            <w:lang w:val="mn-MN" w:bidi="mn-MN"/>
          </w:rPr>
          <m:t>π</m:t>
        </m:r>
      </m:oMath>
      <w:r w:rsidRPr="00F45ACC">
        <w:rPr>
          <w:szCs w:val="24"/>
          <w:lang w:val="mn-MN"/>
        </w:rPr>
        <w:t xml:space="preserve"> нь тооцоолох хугацаан дахь (өдөр, сар, жил) </w:t>
      </w:r>
      <m:oMath>
        <m:r>
          <w:rPr>
            <w:rFonts w:ascii="Cambria Math" w:hAnsi="Cambria Math"/>
            <w:szCs w:val="24"/>
            <w:lang w:val="mn-MN" w:bidi="mn-MN"/>
          </w:rPr>
          <m:t>∆t</m:t>
        </m:r>
      </m:oMath>
      <w:r w:rsidRPr="00F45ACC">
        <w:rPr>
          <w:szCs w:val="24"/>
          <w:lang w:val="mn-MN"/>
        </w:rPr>
        <w:t xml:space="preserve"> интервалын тоо;</w:t>
      </w:r>
    </w:p>
    <w:p w14:paraId="2C9D89EB" w14:textId="47E55FB4" w:rsidR="000260F8" w:rsidRPr="00F45ACC" w:rsidRDefault="009E2492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m:oMath>
        <m:r>
          <w:rPr>
            <w:rFonts w:ascii="Cambria Math" w:hAnsi="Cambria Math"/>
            <w:szCs w:val="24"/>
            <w:lang w:val="mn-MN" w:bidi="mn-MN"/>
          </w:rPr>
          <m:t>∆</m:t>
        </m:r>
        <m:sSub>
          <m:sSubPr>
            <m:ctrlPr>
              <w:rPr>
                <w:rFonts w:ascii="Cambria Math" w:hAnsi="Cambria Math"/>
                <w:szCs w:val="24"/>
                <w:lang w:val="mn-MN" w:bidi="mn-MN"/>
              </w:rPr>
            </m:ctrlPr>
          </m:sSubPr>
          <m:e>
            <m:r>
              <w:rPr>
                <w:rFonts w:ascii="Cambria Math" w:eastAsia="Cambria Math" w:hAnsi="Cambria Math" w:cs="Cambria Math"/>
                <w:szCs w:val="24"/>
                <w:lang w:val="mn-MN" w:bidi="mn-MN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Cs w:val="24"/>
                <w:lang w:val="mn-MN" w:bidi="mn-MN"/>
              </w:rPr>
              <m:t>j</m:t>
            </m:r>
          </m:sub>
        </m:sSub>
      </m:oMath>
      <w:r w:rsidR="000260F8" w:rsidRPr="00F45ACC">
        <w:rPr>
          <w:szCs w:val="24"/>
          <w:lang w:val="mn-MN"/>
        </w:rPr>
        <w:t xml:space="preserve">, - давтамжийн дундаж утгын тогтоосон хугацааны </w:t>
      </w:r>
      <w:r w:rsidR="00D37F33" w:rsidRPr="00F45ACC">
        <w:rPr>
          <w:szCs w:val="24"/>
          <w:lang w:val="mn-MN"/>
        </w:rPr>
        <w:t>завсар</w:t>
      </w:r>
      <w:r w:rsidR="000260F8" w:rsidRPr="00F45ACC">
        <w:rPr>
          <w:szCs w:val="24"/>
          <w:lang w:val="mn-MN"/>
        </w:rPr>
        <w:t xml:space="preserve"> дахь хэвийн </w:t>
      </w:r>
      <w:r w:rsidR="009C0D33" w:rsidRPr="00F45ACC">
        <w:rPr>
          <w:szCs w:val="24"/>
          <w:lang w:val="mn-MN"/>
        </w:rPr>
        <w:t xml:space="preserve">   </w:t>
      </w:r>
      <w:r w:rsidR="000260F8" w:rsidRPr="00F45ACC">
        <w:rPr>
          <w:szCs w:val="24"/>
          <w:lang w:val="mn-MN"/>
        </w:rPr>
        <w:t xml:space="preserve">утгаас  </w:t>
      </w:r>
      <w:r w:rsidR="00D37F33" w:rsidRPr="00F45ACC">
        <w:rPr>
          <w:szCs w:val="24"/>
          <w:lang w:val="mn-MN"/>
        </w:rPr>
        <w:t>зөрсөн</w:t>
      </w:r>
      <w:r w:rsidR="000260F8" w:rsidRPr="00F45ACC">
        <w:rPr>
          <w:szCs w:val="24"/>
          <w:lang w:val="mn-MN"/>
        </w:rPr>
        <w:t xml:space="preserve"> </w:t>
      </w:r>
      <w:r w:rsidR="00D37F33" w:rsidRPr="00F45ACC">
        <w:rPr>
          <w:szCs w:val="24"/>
          <w:lang w:val="mn-MN"/>
        </w:rPr>
        <w:t>зөрүү</w:t>
      </w:r>
      <w:r w:rsidR="000260F8" w:rsidRPr="00F45ACC">
        <w:rPr>
          <w:szCs w:val="24"/>
          <w:lang w:val="mn-MN"/>
        </w:rPr>
        <w:t>;</w:t>
      </w:r>
    </w:p>
    <w:p w14:paraId="32C0CBCC" w14:textId="7558AF89" w:rsidR="000260F8" w:rsidRPr="00F45ACC" w:rsidRDefault="009C0D33" w:rsidP="00A85465">
      <w:pPr>
        <w:spacing w:after="0" w:line="240" w:lineRule="auto"/>
        <w:ind w:right="20" w:firstLine="499"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     </w:t>
      </w:r>
      <m:oMath>
        <m:r>
          <w:rPr>
            <w:rFonts w:ascii="Cambria Math" w:hAnsi="Cambria Math"/>
            <w:szCs w:val="24"/>
            <w:lang w:val="mn-MN" w:bidi="mn-MN"/>
          </w:rPr>
          <m:t>∆t=1C</m:t>
        </m:r>
      </m:oMath>
      <w:r w:rsidR="000260F8" w:rsidRPr="00F45ACC">
        <w:rPr>
          <w:szCs w:val="24"/>
          <w:lang w:val="mn-MN"/>
        </w:rPr>
        <w:t xml:space="preserve"> </w:t>
      </w:r>
    </w:p>
    <w:p w14:paraId="7FEE87B5" w14:textId="77777777" w:rsidR="00106BBD" w:rsidRPr="00F45ACC" w:rsidRDefault="00106BBD" w:rsidP="00A85465">
      <w:pPr>
        <w:pStyle w:val="BodyText"/>
        <w:ind w:left="0" w:right="30" w:firstLine="8"/>
        <w:rPr>
          <w:szCs w:val="24"/>
          <w:lang w:val="mn-MN"/>
        </w:rPr>
      </w:pPr>
    </w:p>
    <w:p w14:paraId="0D711C79" w14:textId="1A0C9031" w:rsidR="000260F8" w:rsidRPr="00F45ACC" w:rsidRDefault="002F247E" w:rsidP="00A85465">
      <w:pPr>
        <w:pStyle w:val="BodyText"/>
        <w:ind w:left="0" w:right="30" w:firstLine="8"/>
        <w:rPr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0260F8" w:rsidRPr="00F45ACC">
        <w:rPr>
          <w:b/>
          <w:szCs w:val="24"/>
          <w:lang w:val="mn-MN"/>
        </w:rPr>
        <w:t>.4</w:t>
      </w:r>
      <w:r w:rsidR="000260F8" w:rsidRPr="00F45ACC">
        <w:rPr>
          <w:szCs w:val="24"/>
          <w:lang w:val="mn-MN"/>
        </w:rPr>
        <w:t xml:space="preserve"> </w:t>
      </w:r>
      <w:r w:rsidR="00C07A82" w:rsidRPr="00F45ACC">
        <w:rPr>
          <w:color w:val="181818"/>
          <w:szCs w:val="24"/>
          <w:lang w:val="mn-MN"/>
        </w:rPr>
        <w:t>ЭХНС</w:t>
      </w:r>
      <w:r w:rsidR="000260F8" w:rsidRPr="00F45ACC">
        <w:rPr>
          <w:color w:val="181818"/>
          <w:szCs w:val="24"/>
          <w:lang w:val="mn-MN"/>
        </w:rPr>
        <w:t xml:space="preserve">-д синхрон хугацаа одон орныхоос </w:t>
      </w:r>
      <w:r w:rsidR="00F552C3" w:rsidRPr="00F45ACC">
        <w:rPr>
          <w:color w:val="181818"/>
          <w:szCs w:val="24"/>
          <w:lang w:val="mn-MN"/>
        </w:rPr>
        <w:t>хэлбэлзэх</w:t>
      </w:r>
      <w:r w:rsidR="000260F8" w:rsidRPr="00F45ACC">
        <w:rPr>
          <w:color w:val="181818"/>
          <w:szCs w:val="24"/>
          <w:lang w:val="mn-MN"/>
        </w:rPr>
        <w:t xml:space="preserve"> </w:t>
      </w:r>
      <w:r w:rsidR="00973D38" w:rsidRPr="00F45ACC">
        <w:rPr>
          <w:color w:val="181818"/>
          <w:szCs w:val="24"/>
          <w:lang w:val="mn-MN"/>
        </w:rPr>
        <w:t>хэлбэлзлийг</w:t>
      </w:r>
      <w:r w:rsidR="000260F8" w:rsidRPr="00F45ACC">
        <w:rPr>
          <w:color w:val="181818"/>
          <w:szCs w:val="24"/>
          <w:lang w:val="mn-MN"/>
        </w:rPr>
        <w:t xml:space="preserve"> хянах ажлыг системийн оператор, бие даан ажилладаг бус нутгийн эрчим хүчний системд , эрчим хүчний системийн диспетчерийн шуурхай удирдлагын холбогдох төв гүйцэтгэнэ.</w:t>
      </w:r>
    </w:p>
    <w:p w14:paraId="475E0E78" w14:textId="77777777" w:rsidR="000260F8" w:rsidRPr="00F45ACC" w:rsidRDefault="000260F8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 </w:t>
      </w:r>
    </w:p>
    <w:p w14:paraId="7E5DFA7D" w14:textId="0A8A5C2B" w:rsidR="000260F8" w:rsidRPr="00F45ACC" w:rsidRDefault="002F247E" w:rsidP="00A85465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0260F8" w:rsidRPr="00F45ACC">
        <w:rPr>
          <w:b/>
          <w:szCs w:val="24"/>
          <w:lang w:val="mn-MN"/>
        </w:rPr>
        <w:t>.5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>Түр</w:t>
      </w:r>
      <w:r w:rsidR="000260F8" w:rsidRPr="00F45ACC">
        <w:rPr>
          <w:color w:val="181818"/>
          <w:spacing w:val="-11"/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>хугацаагаар</w:t>
      </w:r>
      <w:r w:rsidR="000260F8" w:rsidRPr="00F45ACC">
        <w:rPr>
          <w:color w:val="181818"/>
          <w:spacing w:val="-11"/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>эрчим</w:t>
      </w:r>
      <w:r w:rsidR="000260F8" w:rsidRPr="00F45ACC">
        <w:rPr>
          <w:color w:val="181818"/>
          <w:spacing w:val="-10"/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>хүчний</w:t>
      </w:r>
      <w:r w:rsidR="000260F8" w:rsidRPr="00F45ACC">
        <w:rPr>
          <w:color w:val="181818"/>
          <w:spacing w:val="-11"/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>систем</w:t>
      </w:r>
      <w:r w:rsidR="000260F8" w:rsidRPr="00F45ACC">
        <w:rPr>
          <w:color w:val="181818"/>
          <w:spacing w:val="-11"/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>бие даасан</w:t>
      </w:r>
      <w:r w:rsidR="000260F8" w:rsidRPr="00F45ACC">
        <w:rPr>
          <w:color w:val="181818"/>
          <w:spacing w:val="-11"/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>ажиллагаанд</w:t>
      </w:r>
      <w:r w:rsidR="000260F8" w:rsidRPr="00F45ACC">
        <w:rPr>
          <w:color w:val="181818"/>
          <w:spacing w:val="-10"/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>шилжсэн</w:t>
      </w:r>
      <w:r w:rsidR="000260F8" w:rsidRPr="00F45ACC">
        <w:rPr>
          <w:color w:val="181818"/>
          <w:spacing w:val="-11"/>
          <w:szCs w:val="24"/>
          <w:lang w:val="mn-MN"/>
        </w:rPr>
        <w:t xml:space="preserve"> </w:t>
      </w:r>
      <w:r w:rsidR="000260F8" w:rsidRPr="00F45ACC">
        <w:rPr>
          <w:color w:val="181818"/>
          <w:spacing w:val="-6"/>
          <w:szCs w:val="24"/>
          <w:lang w:val="mn-MN"/>
        </w:rPr>
        <w:t xml:space="preserve">үед, </w:t>
      </w:r>
      <w:r w:rsidR="000260F8" w:rsidRPr="00F45ACC">
        <w:rPr>
          <w:color w:val="181818"/>
          <w:szCs w:val="24"/>
          <w:lang w:val="mn-MN"/>
        </w:rPr>
        <w:t xml:space="preserve">эрчим хүчний бүсэд (зангилаанд) одон орныхоос синхрон </w:t>
      </w:r>
      <w:r w:rsidR="00D37F33" w:rsidRPr="00F45ACC">
        <w:rPr>
          <w:color w:val="181818"/>
          <w:szCs w:val="24"/>
          <w:lang w:val="mn-MN"/>
        </w:rPr>
        <w:t>цагны</w:t>
      </w:r>
      <w:r w:rsidR="000260F8" w:rsidRPr="00F45ACC">
        <w:rPr>
          <w:color w:val="181818"/>
          <w:szCs w:val="24"/>
          <w:lang w:val="mn-MN"/>
        </w:rPr>
        <w:t xml:space="preserve"> </w:t>
      </w:r>
      <w:r w:rsidR="00507EA9" w:rsidRPr="00F45ACC">
        <w:rPr>
          <w:color w:val="181818"/>
          <w:szCs w:val="24"/>
          <w:lang w:val="mn-MN"/>
        </w:rPr>
        <w:t>зөрсөн</w:t>
      </w:r>
      <w:r w:rsidR="000260F8" w:rsidRPr="00F45ACC">
        <w:rPr>
          <w:color w:val="181818"/>
          <w:szCs w:val="24"/>
          <w:lang w:val="mn-MN"/>
        </w:rPr>
        <w:t xml:space="preserve"> </w:t>
      </w:r>
      <w:r w:rsidR="00507EA9" w:rsidRPr="00F45ACC">
        <w:rPr>
          <w:color w:val="181818"/>
          <w:szCs w:val="24"/>
          <w:lang w:val="mn-MN"/>
        </w:rPr>
        <w:t xml:space="preserve">зөрүүд </w:t>
      </w:r>
      <w:r w:rsidR="000260F8" w:rsidRPr="00F45ACC">
        <w:rPr>
          <w:color w:val="181818"/>
          <w:szCs w:val="24"/>
          <w:lang w:val="mn-MN"/>
        </w:rPr>
        <w:t>хяналт</w:t>
      </w:r>
      <w:r w:rsidR="000260F8" w:rsidRPr="00F45ACC">
        <w:rPr>
          <w:color w:val="181818"/>
          <w:spacing w:val="-7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тавьдаггүй.</w:t>
      </w:r>
    </w:p>
    <w:p w14:paraId="4052D8BD" w14:textId="77777777" w:rsidR="00106BBD" w:rsidRPr="00F45ACC" w:rsidRDefault="00106BBD" w:rsidP="00A85465">
      <w:pPr>
        <w:pStyle w:val="BodyText"/>
        <w:ind w:left="0" w:right="30" w:firstLine="0"/>
        <w:rPr>
          <w:szCs w:val="24"/>
          <w:lang w:val="mn-MN"/>
        </w:rPr>
      </w:pPr>
    </w:p>
    <w:p w14:paraId="765F9900" w14:textId="54A540FF" w:rsidR="000260F8" w:rsidRPr="00F45ACC" w:rsidRDefault="002F247E" w:rsidP="00A85465">
      <w:pPr>
        <w:pStyle w:val="BodyText"/>
        <w:ind w:left="0" w:right="30" w:firstLine="0"/>
        <w:rPr>
          <w:color w:val="181818"/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0260F8" w:rsidRPr="00F45ACC">
        <w:rPr>
          <w:b/>
          <w:szCs w:val="24"/>
          <w:lang w:val="mn-MN"/>
        </w:rPr>
        <w:t>.6</w:t>
      </w:r>
      <w:r w:rsidR="000260F8" w:rsidRPr="00F45ACC">
        <w:rPr>
          <w:szCs w:val="24"/>
          <w:lang w:val="mn-MN"/>
        </w:rPr>
        <w:t xml:space="preserve"> </w:t>
      </w:r>
      <w:r w:rsidR="00C07A82" w:rsidRPr="00F45ACC">
        <w:rPr>
          <w:color w:val="181818"/>
          <w:szCs w:val="24"/>
          <w:lang w:val="mn-MN"/>
        </w:rPr>
        <w:t>ЭХНС</w:t>
      </w:r>
      <w:r w:rsidR="000260F8" w:rsidRPr="00F45ACC">
        <w:rPr>
          <w:color w:val="181818"/>
          <w:szCs w:val="24"/>
          <w:lang w:val="mn-MN"/>
        </w:rPr>
        <w:t xml:space="preserve">-ийн </w:t>
      </w:r>
      <w:r w:rsidR="00507EA9" w:rsidRPr="00F45ACC">
        <w:rPr>
          <w:color w:val="181818"/>
          <w:szCs w:val="24"/>
          <w:lang w:val="mn-MN"/>
        </w:rPr>
        <w:t>төв</w:t>
      </w:r>
      <w:r w:rsidR="000260F8" w:rsidRPr="00F45ACC">
        <w:rPr>
          <w:color w:val="181818"/>
          <w:szCs w:val="24"/>
          <w:lang w:val="mn-MN"/>
        </w:rPr>
        <w:t xml:space="preserve"> синхрон бүсэд синхрон </w:t>
      </w:r>
      <w:r w:rsidR="00507EA9" w:rsidRPr="00F45ACC">
        <w:rPr>
          <w:color w:val="181818"/>
          <w:szCs w:val="24"/>
          <w:lang w:val="mn-MN"/>
        </w:rPr>
        <w:t>цагийг</w:t>
      </w:r>
      <w:r w:rsidR="000260F8" w:rsidRPr="00F45ACC">
        <w:rPr>
          <w:color w:val="181818"/>
          <w:szCs w:val="24"/>
          <w:lang w:val="mn-MN"/>
        </w:rPr>
        <w:t xml:space="preserve"> за</w:t>
      </w:r>
      <w:r w:rsidR="00507EA9" w:rsidRPr="00F45ACC">
        <w:rPr>
          <w:color w:val="181818"/>
          <w:szCs w:val="24"/>
          <w:lang w:val="mn-MN"/>
        </w:rPr>
        <w:t>сах</w:t>
      </w:r>
      <w:r w:rsidR="000260F8" w:rsidRPr="00F45ACC">
        <w:rPr>
          <w:color w:val="181818"/>
          <w:szCs w:val="24"/>
          <w:lang w:val="mn-MN"/>
        </w:rPr>
        <w:t xml:space="preserve"> журмыг системийн оператор болон синхрон бүсэд хамрагдсан гадаад улс орны эрчим хүчний системийн диспетчерийн шуурхай удирдлагын үүргийг гүйцэтгэдэг байгууллагын</w:t>
      </w:r>
      <w:r w:rsidR="000260F8" w:rsidRPr="00F45ACC">
        <w:rPr>
          <w:color w:val="181818"/>
          <w:spacing w:val="-15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хамтарсан</w:t>
      </w:r>
      <w:r w:rsidR="000260F8" w:rsidRPr="00F45ACC">
        <w:rPr>
          <w:color w:val="181818"/>
          <w:spacing w:val="-3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шийдвэрийн</w:t>
      </w:r>
      <w:r w:rsidR="000260F8" w:rsidRPr="00F45ACC">
        <w:rPr>
          <w:color w:val="181818"/>
          <w:spacing w:val="-2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дагуу</w:t>
      </w:r>
      <w:r w:rsidR="000260F8" w:rsidRPr="00F45ACC">
        <w:rPr>
          <w:color w:val="181818"/>
          <w:spacing w:val="-1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тогтооно.</w:t>
      </w:r>
      <w:r w:rsidR="000260F8" w:rsidRPr="00F45ACC">
        <w:rPr>
          <w:szCs w:val="24"/>
          <w:lang w:val="mn-MN"/>
        </w:rPr>
        <w:t xml:space="preserve">     </w:t>
      </w:r>
    </w:p>
    <w:p w14:paraId="4C7D7E20" w14:textId="77777777" w:rsidR="000260F8" w:rsidRPr="00F45ACC" w:rsidRDefault="000260F8" w:rsidP="00A85465">
      <w:pPr>
        <w:pStyle w:val="BodyText"/>
        <w:ind w:left="0" w:right="30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 </w:t>
      </w:r>
    </w:p>
    <w:p w14:paraId="055C6579" w14:textId="1E703941" w:rsidR="000260F8" w:rsidRPr="00F45ACC" w:rsidRDefault="002F247E" w:rsidP="00106BBD">
      <w:pPr>
        <w:pStyle w:val="BodyText"/>
        <w:ind w:left="0" w:right="30" w:hanging="10"/>
        <w:rPr>
          <w:color w:val="181818"/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0260F8" w:rsidRPr="00F45ACC">
        <w:rPr>
          <w:b/>
          <w:szCs w:val="24"/>
          <w:lang w:val="mn-MN"/>
        </w:rPr>
        <w:t>.7</w:t>
      </w:r>
      <w:r w:rsidR="000260F8" w:rsidRPr="00F45ACC">
        <w:rPr>
          <w:szCs w:val="24"/>
          <w:lang w:val="mn-MN"/>
        </w:rPr>
        <w:t xml:space="preserve"> </w:t>
      </w:r>
      <w:r w:rsidR="00C07A82" w:rsidRPr="00F45ACC">
        <w:rPr>
          <w:color w:val="181818"/>
          <w:szCs w:val="24"/>
          <w:lang w:val="mn-MN"/>
        </w:rPr>
        <w:t>ЭХНС</w:t>
      </w:r>
      <w:r w:rsidR="000260F8" w:rsidRPr="00F45ACC">
        <w:rPr>
          <w:color w:val="181818"/>
          <w:szCs w:val="24"/>
          <w:lang w:val="mn-MN"/>
        </w:rPr>
        <w:t xml:space="preserve">-ийн </w:t>
      </w:r>
      <w:r w:rsidR="00507EA9" w:rsidRPr="00F45ACC">
        <w:rPr>
          <w:color w:val="181818"/>
          <w:szCs w:val="24"/>
          <w:lang w:val="mn-MN"/>
        </w:rPr>
        <w:t>дэд</w:t>
      </w:r>
      <w:r w:rsidR="000260F8" w:rsidRPr="00F45ACC">
        <w:rPr>
          <w:color w:val="181818"/>
          <w:szCs w:val="24"/>
          <w:lang w:val="mn-MN"/>
        </w:rPr>
        <w:t xml:space="preserve"> синхрон бүс ба</w:t>
      </w:r>
      <w:r w:rsidR="000260F8" w:rsidRPr="00F45ACC">
        <w:rPr>
          <w:color w:val="181818"/>
          <w:spacing w:val="-2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 xml:space="preserve">бие даан ажилладаг бүс нутгийн эрчим хүчний </w:t>
      </w:r>
      <w:r w:rsidR="000260F8" w:rsidRPr="00F45ACC">
        <w:rPr>
          <w:color w:val="181818"/>
          <w:szCs w:val="24"/>
          <w:lang w:val="mn-MN"/>
        </w:rPr>
        <w:lastRenderedPageBreak/>
        <w:t xml:space="preserve">системд синхрон </w:t>
      </w:r>
      <w:r w:rsidR="00507EA9" w:rsidRPr="00F45ACC">
        <w:rPr>
          <w:color w:val="181818"/>
          <w:szCs w:val="24"/>
          <w:lang w:val="mn-MN"/>
        </w:rPr>
        <w:t>цагийн</w:t>
      </w:r>
      <w:r w:rsidR="000260F8" w:rsidRPr="00F45ACC">
        <w:rPr>
          <w:color w:val="181818"/>
          <w:szCs w:val="24"/>
          <w:lang w:val="mn-MN"/>
        </w:rPr>
        <w:t xml:space="preserve"> за</w:t>
      </w:r>
      <w:r w:rsidR="00507EA9" w:rsidRPr="00F45ACC">
        <w:rPr>
          <w:color w:val="181818"/>
          <w:szCs w:val="24"/>
          <w:lang w:val="mn-MN"/>
        </w:rPr>
        <w:t>салтыг</w:t>
      </w:r>
      <w:r w:rsidR="000260F8" w:rsidRPr="00F45ACC">
        <w:rPr>
          <w:color w:val="181818"/>
          <w:szCs w:val="24"/>
          <w:lang w:val="mn-MN"/>
        </w:rPr>
        <w:t xml:space="preserve"> системийн оператор</w:t>
      </w:r>
      <w:r w:rsidR="009C0D33" w:rsidRPr="00F45ACC">
        <w:rPr>
          <w:color w:val="181818"/>
          <w:szCs w:val="24"/>
          <w:lang w:val="mn-MN"/>
        </w:rPr>
        <w:t xml:space="preserve"> болон эрчим хүчний системийн д</w:t>
      </w:r>
      <w:r w:rsidR="00106BBD" w:rsidRPr="00F45ACC">
        <w:rPr>
          <w:color w:val="181818"/>
          <w:szCs w:val="24"/>
          <w:lang w:val="mn-MN"/>
        </w:rPr>
        <w:t xml:space="preserve">испетчерийн шуурхай </w:t>
      </w:r>
      <w:r w:rsidR="000260F8" w:rsidRPr="00F45ACC">
        <w:rPr>
          <w:color w:val="181818"/>
          <w:szCs w:val="24"/>
          <w:lang w:val="mn-MN"/>
        </w:rPr>
        <w:t>удирдлагын</w:t>
      </w:r>
      <w:r w:rsidR="000260F8" w:rsidRPr="00F45ACC">
        <w:rPr>
          <w:color w:val="181818"/>
          <w:spacing w:val="4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холбогдох төв гүйцэтгэдэг.</w:t>
      </w:r>
    </w:p>
    <w:p w14:paraId="7CD43038" w14:textId="77777777" w:rsidR="009C0D33" w:rsidRPr="00F45ACC" w:rsidRDefault="009C0D33" w:rsidP="00A85465">
      <w:pPr>
        <w:pStyle w:val="BodyText"/>
        <w:ind w:right="30" w:firstLine="5"/>
        <w:rPr>
          <w:szCs w:val="24"/>
          <w:lang w:val="mn-MN"/>
        </w:rPr>
      </w:pPr>
    </w:p>
    <w:p w14:paraId="5183B10E" w14:textId="0B54778B" w:rsidR="000260F8" w:rsidRPr="00F45ACC" w:rsidRDefault="002F247E" w:rsidP="00106BBD">
      <w:pPr>
        <w:pStyle w:val="BodyText"/>
        <w:ind w:left="0" w:right="30" w:firstLine="0"/>
        <w:rPr>
          <w:szCs w:val="24"/>
          <w:lang w:val="mn-MN"/>
        </w:rPr>
      </w:pPr>
      <w:r w:rsidRPr="00F45ACC">
        <w:rPr>
          <w:b/>
          <w:szCs w:val="24"/>
          <w:lang w:val="mn-MN"/>
        </w:rPr>
        <w:t>7</w:t>
      </w:r>
      <w:r w:rsidR="000260F8" w:rsidRPr="00F45ACC">
        <w:rPr>
          <w:b/>
          <w:szCs w:val="24"/>
          <w:lang w:val="mn-MN"/>
        </w:rPr>
        <w:t>.8</w:t>
      </w:r>
      <w:r w:rsidR="000260F8" w:rsidRPr="00F45ACC">
        <w:rPr>
          <w:szCs w:val="24"/>
          <w:lang w:val="mn-MN"/>
        </w:rPr>
        <w:t xml:space="preserve"> </w:t>
      </w:r>
      <w:r w:rsidR="00C07A82" w:rsidRPr="00F45ACC">
        <w:rPr>
          <w:color w:val="181818"/>
          <w:szCs w:val="24"/>
          <w:lang w:val="mn-MN"/>
        </w:rPr>
        <w:t>ЭХНС</w:t>
      </w:r>
      <w:r w:rsidR="000260F8" w:rsidRPr="00F45ACC">
        <w:rPr>
          <w:color w:val="181818"/>
          <w:szCs w:val="24"/>
          <w:lang w:val="mn-MN"/>
        </w:rPr>
        <w:t xml:space="preserve">-ийн </w:t>
      </w:r>
      <w:r w:rsidR="00507EA9" w:rsidRPr="00F45ACC">
        <w:rPr>
          <w:color w:val="181818"/>
          <w:szCs w:val="24"/>
          <w:lang w:val="mn-MN"/>
        </w:rPr>
        <w:t>төв</w:t>
      </w:r>
      <w:r w:rsidR="000260F8" w:rsidRPr="00F45ACC">
        <w:rPr>
          <w:color w:val="181818"/>
          <w:szCs w:val="24"/>
          <w:lang w:val="mn-MN"/>
        </w:rPr>
        <w:t xml:space="preserve"> синхрон бүсэд одон орны</w:t>
      </w:r>
      <w:r w:rsidR="000260F8" w:rsidRPr="00F45ACC">
        <w:rPr>
          <w:color w:val="181818"/>
          <w:spacing w:val="40"/>
          <w:szCs w:val="24"/>
          <w:lang w:val="mn-MN"/>
        </w:rPr>
        <w:t xml:space="preserve"> </w:t>
      </w:r>
      <w:r w:rsidR="00507EA9" w:rsidRPr="00F45ACC">
        <w:rPr>
          <w:color w:val="181818"/>
          <w:szCs w:val="24"/>
          <w:lang w:val="mn-MN"/>
        </w:rPr>
        <w:t>цагаас</w:t>
      </w:r>
      <w:r w:rsidR="000260F8" w:rsidRPr="00F45ACC">
        <w:rPr>
          <w:color w:val="181818"/>
          <w:szCs w:val="24"/>
          <w:lang w:val="mn-MN"/>
        </w:rPr>
        <w:t xml:space="preserve"> синхрон</w:t>
      </w:r>
      <w:r w:rsidR="000260F8" w:rsidRPr="00F45ACC">
        <w:rPr>
          <w:color w:val="181818"/>
          <w:spacing w:val="40"/>
          <w:szCs w:val="24"/>
          <w:lang w:val="mn-MN"/>
        </w:rPr>
        <w:t xml:space="preserve"> </w:t>
      </w:r>
      <w:r w:rsidR="00507EA9" w:rsidRPr="00F45ACC">
        <w:rPr>
          <w:color w:val="181818"/>
          <w:szCs w:val="24"/>
          <w:lang w:val="mn-MN"/>
        </w:rPr>
        <w:t>цаг</w:t>
      </w:r>
      <w:r w:rsidR="000260F8" w:rsidRPr="00F45ACC">
        <w:rPr>
          <w:color w:val="181818"/>
          <w:szCs w:val="24"/>
          <w:lang w:val="mn-MN"/>
        </w:rPr>
        <w:t xml:space="preserve"> </w:t>
      </w:r>
      <w:r w:rsidR="00507EA9" w:rsidRPr="00F45ACC">
        <w:rPr>
          <w:color w:val="181818"/>
          <w:szCs w:val="24"/>
          <w:lang w:val="mn-MN"/>
        </w:rPr>
        <w:t>зөрөх</w:t>
      </w:r>
      <w:r w:rsidR="000260F8" w:rsidRPr="00F45ACC">
        <w:rPr>
          <w:color w:val="181818"/>
          <w:szCs w:val="24"/>
          <w:lang w:val="mn-MN"/>
        </w:rPr>
        <w:t xml:space="preserve"> </w:t>
      </w:r>
      <w:r w:rsidR="00507EA9" w:rsidRPr="00F45ACC">
        <w:rPr>
          <w:color w:val="181818"/>
          <w:szCs w:val="24"/>
          <w:lang w:val="mn-MN"/>
        </w:rPr>
        <w:t>зөрүүний</w:t>
      </w:r>
      <w:r w:rsidR="000260F8" w:rsidRPr="00F45ACC">
        <w:rPr>
          <w:color w:val="181818"/>
          <w:szCs w:val="24"/>
          <w:lang w:val="mn-MN"/>
        </w:rPr>
        <w:t xml:space="preserve"> зөвшөөрөгдөх хэмжээ нь </w:t>
      </w:r>
      <w:r w:rsidR="000260F8" w:rsidRPr="00F45ACC">
        <w:rPr>
          <w:color w:val="181818"/>
          <w:szCs w:val="24"/>
          <w:highlight w:val="yellow"/>
          <w:lang w:val="mn-MN"/>
        </w:rPr>
        <w:t>+30</w:t>
      </w:r>
      <w:r w:rsidR="000260F8" w:rsidRPr="00F45ACC">
        <w:rPr>
          <w:color w:val="181818"/>
          <w:szCs w:val="24"/>
          <w:lang w:val="mn-MN"/>
        </w:rPr>
        <w:t xml:space="preserve"> секундээс ихгүй, </w:t>
      </w:r>
      <w:r w:rsidR="00C07A82" w:rsidRPr="00F45ACC">
        <w:rPr>
          <w:color w:val="181818"/>
          <w:szCs w:val="24"/>
          <w:lang w:val="mn-MN"/>
        </w:rPr>
        <w:t>ЭХНС</w:t>
      </w:r>
      <w:r w:rsidR="000260F8" w:rsidRPr="00F45ACC">
        <w:rPr>
          <w:color w:val="181818"/>
          <w:szCs w:val="24"/>
          <w:lang w:val="mn-MN"/>
        </w:rPr>
        <w:t xml:space="preserve">-ийн </w:t>
      </w:r>
      <w:r w:rsidR="00507EA9" w:rsidRPr="00F45ACC">
        <w:rPr>
          <w:color w:val="181818"/>
          <w:szCs w:val="24"/>
          <w:lang w:val="mn-MN"/>
        </w:rPr>
        <w:t>дэд</w:t>
      </w:r>
      <w:r w:rsidR="000260F8" w:rsidRPr="00F45ACC">
        <w:rPr>
          <w:color w:val="181818"/>
          <w:szCs w:val="24"/>
          <w:lang w:val="mn-MN"/>
        </w:rPr>
        <w:t xml:space="preserve"> синхрон бүс болон бие даан ажилладаг бүс нутгийн эрчим хүчний системд </w:t>
      </w:r>
      <w:r w:rsidR="000260F8" w:rsidRPr="00F45ACC">
        <w:rPr>
          <w:color w:val="181818"/>
          <w:szCs w:val="24"/>
          <w:highlight w:val="yellow"/>
          <w:lang w:val="mn-MN"/>
        </w:rPr>
        <w:t>+60</w:t>
      </w:r>
      <w:r w:rsidR="000260F8" w:rsidRPr="00F45ACC">
        <w:rPr>
          <w:color w:val="181818"/>
          <w:szCs w:val="24"/>
          <w:lang w:val="mn-MN"/>
        </w:rPr>
        <w:t xml:space="preserve"> секундээс ихгүй байна.</w:t>
      </w:r>
    </w:p>
    <w:p w14:paraId="17A0BDDB" w14:textId="77777777" w:rsidR="009C0D33" w:rsidRPr="00F45ACC" w:rsidRDefault="000260F8" w:rsidP="00A85465">
      <w:pPr>
        <w:spacing w:after="0" w:line="240" w:lineRule="auto"/>
        <w:contextualSpacing/>
        <w:jc w:val="both"/>
        <w:rPr>
          <w:b/>
          <w:szCs w:val="24"/>
          <w:lang w:val="mn-MN"/>
        </w:rPr>
      </w:pPr>
      <w:r w:rsidRPr="00F45ACC">
        <w:rPr>
          <w:b/>
          <w:szCs w:val="24"/>
          <w:lang w:val="mn-MN"/>
        </w:rPr>
        <w:t xml:space="preserve"> </w:t>
      </w:r>
    </w:p>
    <w:p w14:paraId="052371CE" w14:textId="57E50127" w:rsidR="00106BBD" w:rsidRPr="00F45ACC" w:rsidRDefault="002F247E" w:rsidP="00106BBD">
      <w:pPr>
        <w:spacing w:after="0" w:line="240" w:lineRule="auto"/>
        <w:contextualSpacing/>
        <w:jc w:val="both"/>
        <w:rPr>
          <w:b/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 xml:space="preserve"> Давтамж ба бодит чадлын урсгалын тохируулгад хяналт хийх      </w:t>
      </w:r>
    </w:p>
    <w:p w14:paraId="70219E54" w14:textId="06ABBAA1" w:rsidR="000260F8" w:rsidRPr="00F45ACC" w:rsidRDefault="000260F8" w:rsidP="00106BBD">
      <w:pPr>
        <w:spacing w:after="0" w:line="240" w:lineRule="auto"/>
        <w:contextualSpacing/>
        <w:jc w:val="both"/>
        <w:rPr>
          <w:b/>
          <w:szCs w:val="24"/>
          <w:lang w:val="mn-MN"/>
        </w:rPr>
      </w:pPr>
      <w:r w:rsidRPr="00F45ACC">
        <w:rPr>
          <w:b/>
          <w:szCs w:val="24"/>
          <w:lang w:val="mn-MN"/>
        </w:rPr>
        <w:t xml:space="preserve">      </w:t>
      </w:r>
      <w:r w:rsidRPr="00F45ACC">
        <w:rPr>
          <w:szCs w:val="24"/>
          <w:lang w:val="mn-MN"/>
        </w:rPr>
        <w:t xml:space="preserve">   </w:t>
      </w:r>
    </w:p>
    <w:p w14:paraId="54C3EDA8" w14:textId="0ED682F9" w:rsidR="000260F8" w:rsidRPr="00F45ACC" w:rsidRDefault="002F247E" w:rsidP="00106BBD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</w:t>
      </w:r>
      <w:r w:rsidR="000260F8" w:rsidRPr="00F45ACC">
        <w:rPr>
          <w:szCs w:val="24"/>
          <w:lang w:val="mn-MN"/>
        </w:rPr>
        <w:t xml:space="preserve"> Анхдагч ба автомат хоёрдогч тохируулгад оролцох ЦЭХ үйлдвэрлэгч тоноглолын оролцоонд хяналт тавих</w:t>
      </w:r>
    </w:p>
    <w:p w14:paraId="15BE72D8" w14:textId="77777777" w:rsidR="00106BBD" w:rsidRPr="00F45ACC" w:rsidRDefault="00106BBD" w:rsidP="00106BBD">
      <w:pPr>
        <w:spacing w:after="0" w:line="240" w:lineRule="auto"/>
        <w:contextualSpacing/>
        <w:jc w:val="both"/>
        <w:rPr>
          <w:b/>
          <w:szCs w:val="24"/>
          <w:lang w:val="mn-MN"/>
        </w:rPr>
      </w:pPr>
    </w:p>
    <w:p w14:paraId="42A57B45" w14:textId="4FB735AA" w:rsidR="009C0D33" w:rsidRPr="00F45ACC" w:rsidRDefault="002F247E" w:rsidP="00106BBD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.1.1</w:t>
      </w:r>
      <w:r w:rsidR="000260F8" w:rsidRPr="00F45ACC">
        <w:rPr>
          <w:szCs w:val="24"/>
          <w:lang w:val="mn-MN"/>
        </w:rPr>
        <w:t xml:space="preserve"> Бүх цахилгаан станц</w:t>
      </w:r>
      <w:r w:rsidR="00194E8C" w:rsidRPr="00F45ACC">
        <w:rPr>
          <w:szCs w:val="24"/>
          <w:lang w:val="mn-MN"/>
        </w:rPr>
        <w:t>ын хувьд</w:t>
      </w:r>
      <w:r w:rsidR="000260F8" w:rsidRPr="00F45ACC">
        <w:rPr>
          <w:szCs w:val="24"/>
          <w:lang w:val="mn-MN"/>
        </w:rPr>
        <w:t xml:space="preserve"> </w:t>
      </w:r>
      <w:r w:rsidR="00194E8C" w:rsidRPr="00F45ACC">
        <w:rPr>
          <w:szCs w:val="24"/>
          <w:lang w:val="mn-MN"/>
        </w:rPr>
        <w:t xml:space="preserve">давтамжийн анхдагч ерөнхий тохируулгад </w:t>
      </w:r>
      <w:r w:rsidR="00011B22" w:rsidRPr="00F45ACC">
        <w:rPr>
          <w:szCs w:val="24"/>
          <w:lang w:val="mn-MN"/>
        </w:rPr>
        <w:t xml:space="preserve">ЦЭХ </w:t>
      </w:r>
      <w:r w:rsidR="000260F8" w:rsidRPr="00F45ACC">
        <w:rPr>
          <w:szCs w:val="24"/>
          <w:lang w:val="mn-MN"/>
        </w:rPr>
        <w:t xml:space="preserve">үйлдвэрлэгч тоноглолын </w:t>
      </w:r>
      <w:r w:rsidR="00FF29FF" w:rsidRPr="00F45ACC">
        <w:rPr>
          <w:szCs w:val="24"/>
          <w:lang w:val="mn-MN"/>
        </w:rPr>
        <w:t xml:space="preserve">оролцох </w:t>
      </w:r>
      <w:r w:rsidR="000260F8" w:rsidRPr="00F45ACC">
        <w:rPr>
          <w:szCs w:val="24"/>
          <w:lang w:val="mn-MN"/>
        </w:rPr>
        <w:t>оролцоог  хянах</w:t>
      </w:r>
      <w:r w:rsidR="00FF29FF" w:rsidRPr="00F45ACC">
        <w:rPr>
          <w:szCs w:val="24"/>
          <w:lang w:val="mn-MN"/>
        </w:rPr>
        <w:t xml:space="preserve"> боломж хангагдсан байх ба</w:t>
      </w:r>
      <w:r w:rsidR="000260F8" w:rsidRPr="00F45ACC">
        <w:rPr>
          <w:szCs w:val="24"/>
          <w:lang w:val="mn-MN"/>
        </w:rPr>
        <w:t xml:space="preserve">, </w:t>
      </w:r>
      <w:r w:rsidR="00FF29FF" w:rsidRPr="00F45ACC">
        <w:rPr>
          <w:szCs w:val="24"/>
          <w:lang w:val="mn-MN"/>
        </w:rPr>
        <w:t xml:space="preserve">харин </w:t>
      </w:r>
      <w:r w:rsidR="00194E8C" w:rsidRPr="00F45ACC">
        <w:rPr>
          <w:szCs w:val="24"/>
          <w:lang w:val="mn-MN"/>
        </w:rPr>
        <w:t xml:space="preserve">давтамжийн анхдагч </w:t>
      </w:r>
      <w:r w:rsidR="00FF29FF" w:rsidRPr="00F45ACC">
        <w:rPr>
          <w:szCs w:val="24"/>
          <w:lang w:val="mn-MN"/>
        </w:rPr>
        <w:t>нормчилсон</w:t>
      </w:r>
      <w:r w:rsidR="00194E8C" w:rsidRPr="00F45ACC">
        <w:rPr>
          <w:szCs w:val="24"/>
          <w:lang w:val="mn-MN"/>
        </w:rPr>
        <w:t xml:space="preserve"> тохируулгад</w:t>
      </w:r>
      <w:r w:rsidR="000260F8" w:rsidRPr="00F45ACC">
        <w:rPr>
          <w:szCs w:val="24"/>
          <w:lang w:val="mn-MN"/>
        </w:rPr>
        <w:t xml:space="preserve"> оролцож буй цахилгаан станц болон автомат хоёрдогч тохируулга</w:t>
      </w:r>
      <w:r w:rsidR="00FF29FF" w:rsidRPr="00F45ACC">
        <w:rPr>
          <w:szCs w:val="24"/>
          <w:lang w:val="mn-MN"/>
        </w:rPr>
        <w:t xml:space="preserve">д заасан </w:t>
      </w:r>
      <w:r w:rsidR="000260F8" w:rsidRPr="00F45ACC">
        <w:rPr>
          <w:szCs w:val="24"/>
          <w:lang w:val="mn-MN"/>
        </w:rPr>
        <w:t xml:space="preserve"> төрлийн тохируулгад </w:t>
      </w:r>
      <w:r w:rsidR="00106BBD" w:rsidRPr="00F45ACC">
        <w:rPr>
          <w:szCs w:val="24"/>
          <w:lang w:val="mn-MN"/>
        </w:rPr>
        <w:t xml:space="preserve">оролцох </w:t>
      </w:r>
      <w:r w:rsidR="00FF29FF" w:rsidRPr="00F45ACC">
        <w:rPr>
          <w:szCs w:val="24"/>
          <w:lang w:val="mn-MN"/>
        </w:rPr>
        <w:t xml:space="preserve">оролцоог </w:t>
      </w:r>
      <w:r w:rsidR="00106BBD" w:rsidRPr="00F45ACC">
        <w:rPr>
          <w:szCs w:val="24"/>
          <w:lang w:val="mn-MN"/>
        </w:rPr>
        <w:t>хяна</w:t>
      </w:r>
      <w:r w:rsidR="00FF29FF" w:rsidRPr="00F45ACC">
        <w:rPr>
          <w:szCs w:val="24"/>
          <w:lang w:val="mn-MN"/>
        </w:rPr>
        <w:t>х боломж хангагдсан байх</w:t>
      </w:r>
      <w:r w:rsidR="00106BBD" w:rsidRPr="00F45ACC">
        <w:rPr>
          <w:szCs w:val="24"/>
          <w:lang w:val="mn-MN"/>
        </w:rPr>
        <w:t xml:space="preserve"> ёстой. </w:t>
      </w:r>
      <w:r w:rsidR="000260F8" w:rsidRPr="00F45ACC">
        <w:rPr>
          <w:szCs w:val="24"/>
          <w:lang w:val="mn-MN"/>
        </w:rPr>
        <w:t xml:space="preserve"> </w:t>
      </w:r>
    </w:p>
    <w:p w14:paraId="0285BFC8" w14:textId="77777777" w:rsidR="00106BBD" w:rsidRPr="00F45ACC" w:rsidRDefault="00106BBD" w:rsidP="00106BBD">
      <w:pPr>
        <w:spacing w:after="0" w:line="240" w:lineRule="auto"/>
        <w:contextualSpacing/>
        <w:jc w:val="both"/>
        <w:rPr>
          <w:rFonts w:cs="Arial"/>
          <w:b/>
          <w:szCs w:val="24"/>
          <w:lang w:val="mn-MN"/>
        </w:rPr>
      </w:pPr>
    </w:p>
    <w:p w14:paraId="4CBAC65E" w14:textId="57832FCF" w:rsidR="000260F8" w:rsidRPr="00F45ACC" w:rsidRDefault="002F247E" w:rsidP="00106BBD">
      <w:pPr>
        <w:spacing w:after="0" w:line="240" w:lineRule="auto"/>
        <w:contextualSpacing/>
        <w:jc w:val="both"/>
        <w:rPr>
          <w:rFonts w:cs="Arial"/>
          <w:szCs w:val="24"/>
          <w:lang w:val="mn-MN"/>
        </w:rPr>
      </w:pPr>
      <w:r w:rsidRPr="00F45ACC">
        <w:rPr>
          <w:rFonts w:cs="Arial"/>
          <w:b/>
          <w:szCs w:val="24"/>
          <w:lang w:val="mn-MN"/>
        </w:rPr>
        <w:t>8</w:t>
      </w:r>
      <w:r w:rsidR="000260F8" w:rsidRPr="00F45ACC">
        <w:rPr>
          <w:rFonts w:cs="Arial"/>
          <w:b/>
          <w:szCs w:val="24"/>
          <w:lang w:val="mn-MN"/>
        </w:rPr>
        <w:t>.1.2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rFonts w:cs="Arial"/>
          <w:color w:val="181818"/>
          <w:spacing w:val="-4"/>
          <w:szCs w:val="24"/>
          <w:lang w:val="mn-MN"/>
        </w:rPr>
        <w:t>Эрчим хүчний</w:t>
      </w:r>
      <w:r w:rsidR="000260F8" w:rsidRPr="00F45ACC">
        <w:rPr>
          <w:rFonts w:cs="Arial"/>
          <w:color w:val="181818"/>
          <w:spacing w:val="-7"/>
          <w:szCs w:val="24"/>
          <w:lang w:val="mn-MN"/>
        </w:rPr>
        <w:t xml:space="preserve"> </w:t>
      </w:r>
      <w:r w:rsidR="000260F8" w:rsidRPr="00F45ACC">
        <w:rPr>
          <w:rFonts w:cs="Arial"/>
          <w:color w:val="181818"/>
          <w:spacing w:val="-4"/>
          <w:szCs w:val="24"/>
          <w:lang w:val="mn-MN"/>
        </w:rPr>
        <w:t>системийн диспетчерийн</w:t>
      </w:r>
      <w:r w:rsidR="000260F8" w:rsidRPr="00F45ACC">
        <w:rPr>
          <w:rFonts w:cs="Arial"/>
          <w:color w:val="181818"/>
          <w:spacing w:val="-6"/>
          <w:szCs w:val="24"/>
          <w:lang w:val="mn-MN"/>
        </w:rPr>
        <w:t xml:space="preserve"> </w:t>
      </w:r>
      <w:r w:rsidR="000260F8" w:rsidRPr="00F45ACC">
        <w:rPr>
          <w:rFonts w:cs="Arial"/>
          <w:color w:val="181818"/>
          <w:spacing w:val="-4"/>
          <w:szCs w:val="24"/>
          <w:lang w:val="mn-MN"/>
        </w:rPr>
        <w:t>шуурхай удирдлагын төв</w:t>
      </w:r>
      <w:r w:rsidR="000260F8" w:rsidRPr="00F45ACC">
        <w:rPr>
          <w:rFonts w:cs="Arial"/>
          <w:color w:val="181818"/>
          <w:spacing w:val="-6"/>
          <w:szCs w:val="24"/>
          <w:lang w:val="mn-MN"/>
        </w:rPr>
        <w:t xml:space="preserve"> </w:t>
      </w:r>
      <w:r w:rsidR="000260F8" w:rsidRPr="00F45ACC">
        <w:rPr>
          <w:rFonts w:cs="Arial"/>
          <w:color w:val="181818"/>
          <w:spacing w:val="-4"/>
          <w:szCs w:val="24"/>
          <w:lang w:val="mn-MN"/>
        </w:rPr>
        <w:t xml:space="preserve">нь </w:t>
      </w:r>
      <w:r w:rsidR="00FF29FF" w:rsidRPr="00F45ACC">
        <w:rPr>
          <w:rFonts w:cs="Arial"/>
          <w:color w:val="181818"/>
          <w:szCs w:val="24"/>
          <w:lang w:val="mn-MN"/>
        </w:rPr>
        <w:t>давтамжийн анхдагч ерөнхий тохируулга</w:t>
      </w:r>
      <w:r w:rsidR="000260F8" w:rsidRPr="00F45ACC">
        <w:rPr>
          <w:rFonts w:cs="Arial"/>
          <w:color w:val="181818"/>
          <w:szCs w:val="24"/>
          <w:lang w:val="mn-MN"/>
        </w:rPr>
        <w:t xml:space="preserve">, </w:t>
      </w:r>
      <w:r w:rsidR="001A10C6" w:rsidRPr="00F45ACC">
        <w:rPr>
          <w:rFonts w:cs="Arial"/>
          <w:color w:val="181818"/>
          <w:szCs w:val="24"/>
          <w:lang w:val="mn-MN"/>
        </w:rPr>
        <w:t>давтамжийн анхдагч нормчилсон тохируулга</w:t>
      </w:r>
      <w:r w:rsidR="000260F8" w:rsidRPr="00F45ACC">
        <w:rPr>
          <w:rFonts w:cs="Arial"/>
          <w:color w:val="181818"/>
          <w:szCs w:val="24"/>
          <w:lang w:val="mn-MN"/>
        </w:rPr>
        <w:t xml:space="preserve"> болон автомат хоёрдогч тохируулгад ЦЭХ үйлдвэрлэгч тоноглолын </w:t>
      </w:r>
      <w:r w:rsidR="001A10C6" w:rsidRPr="00F45ACC">
        <w:rPr>
          <w:rFonts w:cs="Arial"/>
          <w:color w:val="181818"/>
          <w:szCs w:val="24"/>
          <w:lang w:val="mn-MN"/>
        </w:rPr>
        <w:t xml:space="preserve">оролцох </w:t>
      </w:r>
      <w:r w:rsidR="000260F8" w:rsidRPr="00F45ACC">
        <w:rPr>
          <w:rFonts w:cs="Arial"/>
          <w:color w:val="181818"/>
          <w:szCs w:val="24"/>
          <w:lang w:val="mn-MN"/>
        </w:rPr>
        <w:t>оролцоонд хяналт</w:t>
      </w:r>
      <w:r w:rsidR="000260F8" w:rsidRPr="00F45ACC">
        <w:rPr>
          <w:rFonts w:cs="Arial"/>
          <w:color w:val="181818"/>
          <w:spacing w:val="-1"/>
          <w:szCs w:val="24"/>
          <w:lang w:val="mn-MN"/>
        </w:rPr>
        <w:t xml:space="preserve"> </w:t>
      </w:r>
      <w:r w:rsidR="000260F8" w:rsidRPr="00F45ACC">
        <w:rPr>
          <w:rFonts w:cs="Arial"/>
          <w:color w:val="181818"/>
          <w:szCs w:val="24"/>
          <w:lang w:val="mn-MN"/>
        </w:rPr>
        <w:t>хийх</w:t>
      </w:r>
      <w:r w:rsidR="000260F8" w:rsidRPr="00F45ACC">
        <w:rPr>
          <w:rFonts w:cs="Arial"/>
          <w:color w:val="181818"/>
          <w:spacing w:val="-3"/>
          <w:szCs w:val="24"/>
          <w:lang w:val="mn-MN"/>
        </w:rPr>
        <w:t xml:space="preserve"> </w:t>
      </w:r>
      <w:r w:rsidR="000260F8" w:rsidRPr="00F45ACC">
        <w:rPr>
          <w:rFonts w:cs="Arial"/>
          <w:color w:val="181818"/>
          <w:szCs w:val="24"/>
          <w:lang w:val="mn-MN"/>
        </w:rPr>
        <w:t>нөхцөл</w:t>
      </w:r>
      <w:r w:rsidR="001A10C6" w:rsidRPr="00F45ACC">
        <w:rPr>
          <w:rFonts w:cs="Arial"/>
          <w:color w:val="181818"/>
          <w:szCs w:val="24"/>
          <w:lang w:val="mn-MN"/>
        </w:rPr>
        <w:t>өөр</w:t>
      </w:r>
      <w:r w:rsidR="000260F8" w:rsidRPr="00F45ACC">
        <w:rPr>
          <w:rFonts w:cs="Arial"/>
          <w:color w:val="181818"/>
          <w:szCs w:val="24"/>
          <w:lang w:val="mn-MN"/>
        </w:rPr>
        <w:t xml:space="preserve"> ханга</w:t>
      </w:r>
      <w:r w:rsidR="001A10C6" w:rsidRPr="00F45ACC">
        <w:rPr>
          <w:rFonts w:cs="Arial"/>
          <w:color w:val="181818"/>
          <w:szCs w:val="24"/>
          <w:lang w:val="mn-MN"/>
        </w:rPr>
        <w:t>гдсан</w:t>
      </w:r>
      <w:r w:rsidR="000260F8" w:rsidRPr="00F45ACC">
        <w:rPr>
          <w:rFonts w:cs="Arial"/>
          <w:color w:val="181818"/>
          <w:spacing w:val="-2"/>
          <w:szCs w:val="24"/>
          <w:lang w:val="mn-MN"/>
        </w:rPr>
        <w:t xml:space="preserve"> </w:t>
      </w:r>
      <w:r w:rsidR="000260F8" w:rsidRPr="00F45ACC">
        <w:rPr>
          <w:rFonts w:cs="Arial"/>
          <w:color w:val="181818"/>
          <w:szCs w:val="24"/>
          <w:lang w:val="mn-MN"/>
        </w:rPr>
        <w:t>байна.</w:t>
      </w:r>
    </w:p>
    <w:p w14:paraId="38921E74" w14:textId="77777777" w:rsidR="00106BBD" w:rsidRPr="00F45ACC" w:rsidRDefault="00106BBD" w:rsidP="00106BBD">
      <w:pPr>
        <w:spacing w:after="0" w:line="240" w:lineRule="auto"/>
        <w:ind w:right="30"/>
        <w:jc w:val="both"/>
        <w:rPr>
          <w:b/>
          <w:szCs w:val="24"/>
          <w:lang w:val="mn-MN"/>
        </w:rPr>
      </w:pPr>
    </w:p>
    <w:p w14:paraId="3458EFE5" w14:textId="3C0A3F85" w:rsidR="000260F8" w:rsidRPr="00F45ACC" w:rsidRDefault="002F247E" w:rsidP="00106BBD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.1.3</w:t>
      </w:r>
      <w:r w:rsidR="000260F8" w:rsidRPr="00F45ACC">
        <w:rPr>
          <w:szCs w:val="24"/>
          <w:lang w:val="mn-MN"/>
        </w:rPr>
        <w:t xml:space="preserve">  </w:t>
      </w:r>
      <w:r w:rsidR="000260F8" w:rsidRPr="00F45ACC">
        <w:rPr>
          <w:color w:val="181818"/>
          <w:spacing w:val="-2"/>
          <w:szCs w:val="24"/>
          <w:lang w:val="mn-MN"/>
        </w:rPr>
        <w:t>Цахилгаан</w:t>
      </w:r>
      <w:r w:rsidR="000260F8" w:rsidRPr="00F45ACC">
        <w:rPr>
          <w:color w:val="181818"/>
          <w:spacing w:val="-14"/>
          <w:szCs w:val="24"/>
          <w:lang w:val="mn-MN"/>
        </w:rPr>
        <w:t xml:space="preserve"> </w:t>
      </w:r>
      <w:r w:rsidR="000260F8" w:rsidRPr="00F45ACC">
        <w:rPr>
          <w:color w:val="181818"/>
          <w:spacing w:val="-2"/>
          <w:szCs w:val="24"/>
          <w:lang w:val="mn-MN"/>
        </w:rPr>
        <w:t>станцын эрх</w:t>
      </w:r>
      <w:r w:rsidR="000260F8" w:rsidRPr="00F45ACC">
        <w:rPr>
          <w:color w:val="181818"/>
          <w:spacing w:val="-14"/>
          <w:szCs w:val="24"/>
          <w:lang w:val="mn-MN"/>
        </w:rPr>
        <w:t xml:space="preserve"> </w:t>
      </w:r>
      <w:r w:rsidR="000260F8" w:rsidRPr="00F45ACC">
        <w:rPr>
          <w:color w:val="181818"/>
          <w:spacing w:val="-2"/>
          <w:szCs w:val="24"/>
          <w:lang w:val="mn-MN"/>
        </w:rPr>
        <w:t>бүхий</w:t>
      </w:r>
      <w:r w:rsidR="000260F8" w:rsidRPr="00F45ACC">
        <w:rPr>
          <w:color w:val="181818"/>
          <w:spacing w:val="-14"/>
          <w:szCs w:val="24"/>
          <w:lang w:val="mn-MN"/>
        </w:rPr>
        <w:t xml:space="preserve"> </w:t>
      </w:r>
      <w:r w:rsidR="000260F8" w:rsidRPr="00F45ACC">
        <w:rPr>
          <w:color w:val="181818"/>
          <w:spacing w:val="-2"/>
          <w:szCs w:val="24"/>
          <w:lang w:val="mn-MN"/>
        </w:rPr>
        <w:t>ажилтан</w:t>
      </w:r>
      <w:r w:rsidR="000260F8" w:rsidRPr="00F45ACC">
        <w:rPr>
          <w:color w:val="181818"/>
          <w:spacing w:val="-1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ЦЭХ үйлдвэрлэгч</w:t>
      </w:r>
      <w:r w:rsidR="000260F8" w:rsidRPr="00F45ACC">
        <w:rPr>
          <w:color w:val="181818"/>
          <w:spacing w:val="-3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 xml:space="preserve">тоноглолын </w:t>
      </w:r>
      <w:r w:rsidR="001A10C6" w:rsidRPr="00F45ACC">
        <w:rPr>
          <w:rFonts w:cs="Arial"/>
          <w:color w:val="181818"/>
          <w:szCs w:val="24"/>
          <w:lang w:val="mn-MN"/>
        </w:rPr>
        <w:t>давтамжийн анхдагч ерөнхий тохируулга, давтамжийн анхдагч нормчилсон тохируулг</w:t>
      </w:r>
      <w:r w:rsidR="0011070E" w:rsidRPr="00F45ACC">
        <w:rPr>
          <w:rFonts w:cs="Arial"/>
          <w:color w:val="181818"/>
          <w:szCs w:val="24"/>
          <w:lang w:val="mn-MN"/>
        </w:rPr>
        <w:t>ын</w:t>
      </w:r>
      <w:r w:rsidR="001A10C6" w:rsidRPr="00F45ACC">
        <w:rPr>
          <w:color w:val="181818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оролцоонд</w:t>
      </w:r>
      <w:r w:rsidR="000260F8" w:rsidRPr="00F45ACC">
        <w:rPr>
          <w:szCs w:val="24"/>
          <w:lang w:val="mn-MN"/>
        </w:rPr>
        <w:t xml:space="preserve">  </w:t>
      </w:r>
      <w:r w:rsidR="00A42EBE" w:rsidRPr="00F45ACC">
        <w:rPr>
          <w:szCs w:val="24"/>
          <w:lang w:val="mn-MN"/>
        </w:rPr>
        <w:t xml:space="preserve">тогтоосон утгатай бодит чадлын тухайн </w:t>
      </w:r>
      <w:r w:rsidR="007D67DD" w:rsidRPr="00F45ACC">
        <w:rPr>
          <w:szCs w:val="24"/>
          <w:lang w:val="mn-MN"/>
        </w:rPr>
        <w:t>агшны</w:t>
      </w:r>
      <w:r w:rsidR="00A42EBE" w:rsidRPr="00F45ACC">
        <w:rPr>
          <w:szCs w:val="24"/>
          <w:lang w:val="mn-MN"/>
        </w:rPr>
        <w:t xml:space="preserve"> </w:t>
      </w:r>
      <w:r w:rsidR="00973D38" w:rsidRPr="00F45ACC">
        <w:rPr>
          <w:szCs w:val="24"/>
          <w:lang w:val="mn-MN"/>
        </w:rPr>
        <w:t>хэлбэлзлийг</w:t>
      </w:r>
      <w:r w:rsidR="00A42EBE" w:rsidRPr="00F45ACC">
        <w:rPr>
          <w:szCs w:val="24"/>
          <w:lang w:val="mn-MN"/>
        </w:rPr>
        <w:t xml:space="preserve">,  </w:t>
      </w:r>
      <w:r w:rsidR="001A10C6" w:rsidRPr="00F45ACC">
        <w:rPr>
          <w:szCs w:val="24"/>
          <w:lang w:val="mn-MN"/>
        </w:rPr>
        <w:t>4</w:t>
      </w:r>
      <w:r w:rsidR="000260F8" w:rsidRPr="00F45ACC">
        <w:rPr>
          <w:szCs w:val="24"/>
          <w:lang w:val="mn-MN"/>
        </w:rPr>
        <w:t>.1.14</w:t>
      </w:r>
      <w:r w:rsidR="001A10C6" w:rsidRPr="00F45ACC">
        <w:rPr>
          <w:szCs w:val="24"/>
          <w:lang w:val="mn-MN"/>
        </w:rPr>
        <w:t>-</w:t>
      </w:r>
      <w:r w:rsidR="000260F8" w:rsidRPr="00F45ACC">
        <w:rPr>
          <w:szCs w:val="24"/>
          <w:lang w:val="mn-MN"/>
        </w:rPr>
        <w:t>д заасны дагуу</w:t>
      </w:r>
      <w:r w:rsidR="00C67B15" w:rsidRPr="00F45ACC">
        <w:rPr>
          <w:szCs w:val="24"/>
          <w:lang w:val="mn-MN"/>
        </w:rPr>
        <w:t>х</w:t>
      </w:r>
      <w:r w:rsidR="000260F8" w:rsidRPr="00F45ACC">
        <w:rPr>
          <w:szCs w:val="24"/>
          <w:lang w:val="mn-MN"/>
        </w:rPr>
        <w:t xml:space="preserve"> давтамжийн </w:t>
      </w:r>
      <w:r w:rsidR="00ED1176" w:rsidRPr="00F45ACC">
        <w:rPr>
          <w:szCs w:val="24"/>
          <w:lang w:val="mn-MN"/>
        </w:rPr>
        <w:t>хэлбэлзэл</w:t>
      </w:r>
      <w:r w:rsidR="006B284D" w:rsidRPr="00F45ACC">
        <w:rPr>
          <w:szCs w:val="24"/>
          <w:lang w:val="mn-MN"/>
        </w:rPr>
        <w:t>д</w:t>
      </w:r>
      <w:r w:rsidR="000260F8" w:rsidRPr="00F45ACC">
        <w:rPr>
          <w:szCs w:val="24"/>
          <w:lang w:val="mn-MN"/>
        </w:rPr>
        <w:t xml:space="preserve"> шаардлагатай анхдагч чадлын </w:t>
      </w:r>
      <w:r w:rsidR="00C67B15" w:rsidRPr="00F45ACC">
        <w:rPr>
          <w:szCs w:val="24"/>
          <w:lang w:val="mn-MN"/>
        </w:rPr>
        <w:t>утг</w:t>
      </w:r>
      <w:r w:rsidR="00A42EBE" w:rsidRPr="00F45ACC">
        <w:rPr>
          <w:szCs w:val="24"/>
          <w:lang w:val="mn-MN"/>
        </w:rPr>
        <w:t xml:space="preserve">атай </w:t>
      </w:r>
      <w:r w:rsidR="000260F8" w:rsidRPr="00F45ACC">
        <w:rPr>
          <w:szCs w:val="24"/>
          <w:lang w:val="mn-MN"/>
        </w:rPr>
        <w:t>харьцуулах замаар</w:t>
      </w:r>
      <w:r w:rsidR="000260F8" w:rsidRPr="00F45ACC">
        <w:rPr>
          <w:color w:val="181818"/>
          <w:szCs w:val="24"/>
          <w:lang w:val="mn-MN"/>
        </w:rPr>
        <w:t xml:space="preserve"> хяналт хийнэ. </w:t>
      </w:r>
    </w:p>
    <w:p w14:paraId="782A7008" w14:textId="77777777" w:rsidR="00A42EBE" w:rsidRPr="00F45ACC" w:rsidRDefault="00A42EBE" w:rsidP="00106BBD">
      <w:pPr>
        <w:pStyle w:val="BodyText"/>
        <w:tabs>
          <w:tab w:val="left" w:pos="2783"/>
        </w:tabs>
        <w:ind w:left="0" w:right="30" w:firstLine="0"/>
        <w:rPr>
          <w:b/>
          <w:szCs w:val="24"/>
          <w:lang w:val="mn-MN"/>
        </w:rPr>
      </w:pPr>
    </w:p>
    <w:p w14:paraId="0FFE7D64" w14:textId="3DF3546E" w:rsidR="000260F8" w:rsidRPr="00F45ACC" w:rsidRDefault="002F247E" w:rsidP="00106BBD">
      <w:pPr>
        <w:pStyle w:val="BodyText"/>
        <w:tabs>
          <w:tab w:val="left" w:pos="2783"/>
        </w:tabs>
        <w:ind w:left="0" w:right="30" w:firstLine="0"/>
        <w:rPr>
          <w:color w:val="181818"/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.1.4</w:t>
      </w:r>
      <w:r w:rsidR="000260F8" w:rsidRPr="00F45ACC">
        <w:rPr>
          <w:szCs w:val="24"/>
          <w:lang w:val="mn-MN"/>
        </w:rPr>
        <w:t xml:space="preserve"> </w:t>
      </w:r>
      <w:r w:rsidR="00FB7874" w:rsidRPr="00F45ACC">
        <w:rPr>
          <w:color w:val="181818"/>
          <w:szCs w:val="24"/>
          <w:lang w:val="mn-MN"/>
        </w:rPr>
        <w:t>ЦЭХ</w:t>
      </w:r>
      <w:r w:rsidR="00FB7874" w:rsidRPr="00F45ACC">
        <w:rPr>
          <w:color w:val="181818"/>
          <w:spacing w:val="80"/>
          <w:szCs w:val="24"/>
          <w:lang w:val="mn-MN"/>
        </w:rPr>
        <w:t xml:space="preserve">  </w:t>
      </w:r>
      <w:r w:rsidR="00FB7874" w:rsidRPr="00F45ACC">
        <w:rPr>
          <w:color w:val="181818"/>
          <w:szCs w:val="24"/>
          <w:lang w:val="mn-MN"/>
        </w:rPr>
        <w:t>үйлдвэрлэгч тоноглолын давтамжийн анхдагч ерөнхий тохируулга, давтамжийн анхдагч нормчилсон тохируулгад оролцох оролцоонд</w:t>
      </w:r>
      <w:r w:rsidR="00FB7874" w:rsidRPr="00F45ACC">
        <w:rPr>
          <w:color w:val="181818"/>
          <w:spacing w:val="-3"/>
          <w:szCs w:val="24"/>
          <w:lang w:val="mn-MN"/>
        </w:rPr>
        <w:t xml:space="preserve"> </w:t>
      </w:r>
      <w:r w:rsidR="00FB7874" w:rsidRPr="00F45ACC">
        <w:rPr>
          <w:color w:val="181818"/>
          <w:szCs w:val="24"/>
          <w:lang w:val="mn-MN"/>
        </w:rPr>
        <w:t>хяналт</w:t>
      </w:r>
      <w:r w:rsidR="00FB7874" w:rsidRPr="00F45ACC">
        <w:rPr>
          <w:color w:val="181818"/>
          <w:spacing w:val="-9"/>
          <w:szCs w:val="24"/>
          <w:lang w:val="mn-MN"/>
        </w:rPr>
        <w:t xml:space="preserve">  </w:t>
      </w:r>
      <w:r w:rsidR="00FB7874" w:rsidRPr="00F45ACC">
        <w:rPr>
          <w:color w:val="181818"/>
          <w:szCs w:val="24"/>
          <w:lang w:val="mn-MN"/>
        </w:rPr>
        <w:t>хийхийн</w:t>
      </w:r>
      <w:r w:rsidR="00FB7874" w:rsidRPr="00F45ACC">
        <w:rPr>
          <w:color w:val="181818"/>
          <w:spacing w:val="-7"/>
          <w:szCs w:val="24"/>
          <w:lang w:val="mn-MN"/>
        </w:rPr>
        <w:t xml:space="preserve"> </w:t>
      </w:r>
      <w:r w:rsidR="00FB7874" w:rsidRPr="00F45ACC">
        <w:rPr>
          <w:color w:val="181818"/>
          <w:szCs w:val="24"/>
          <w:lang w:val="mn-MN"/>
        </w:rPr>
        <w:t>тулд</w:t>
      </w:r>
      <w:r w:rsidR="00FB7874" w:rsidRPr="00F45ACC">
        <w:rPr>
          <w:color w:val="181818"/>
          <w:spacing w:val="-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Цахилгаан</w:t>
      </w:r>
      <w:r w:rsidR="00FB7874" w:rsidRPr="00F45ACC">
        <w:rPr>
          <w:color w:val="181818"/>
          <w:spacing w:val="80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станц</w:t>
      </w:r>
      <w:r w:rsidR="001A10C6" w:rsidRPr="00F45ACC">
        <w:rPr>
          <w:color w:val="181818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дараах</w:t>
      </w:r>
      <w:r w:rsidR="000260F8" w:rsidRPr="00F45ACC">
        <w:rPr>
          <w:color w:val="181818"/>
          <w:spacing w:val="-9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нөхцөлийг</w:t>
      </w:r>
      <w:r w:rsidR="000260F8" w:rsidRPr="00F45ACC">
        <w:rPr>
          <w:color w:val="181818"/>
          <w:spacing w:val="9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хангасан</w:t>
      </w:r>
      <w:r w:rsidR="000260F8" w:rsidRPr="00F45ACC">
        <w:rPr>
          <w:color w:val="181818"/>
          <w:spacing w:val="-6"/>
          <w:szCs w:val="24"/>
          <w:lang w:val="mn-MN"/>
        </w:rPr>
        <w:t xml:space="preserve"> </w:t>
      </w:r>
      <w:r w:rsidR="000260F8" w:rsidRPr="00F45ACC">
        <w:rPr>
          <w:color w:val="181818"/>
          <w:szCs w:val="24"/>
          <w:lang w:val="mn-MN"/>
        </w:rPr>
        <w:t>байна.</w:t>
      </w:r>
    </w:p>
    <w:p w14:paraId="3FEF93DD" w14:textId="77777777" w:rsidR="006B284D" w:rsidRPr="00F45ACC" w:rsidRDefault="006B284D" w:rsidP="00106BBD">
      <w:pPr>
        <w:pStyle w:val="BodyText"/>
        <w:tabs>
          <w:tab w:val="left" w:pos="2783"/>
        </w:tabs>
        <w:ind w:left="0" w:right="30" w:firstLine="0"/>
        <w:rPr>
          <w:szCs w:val="24"/>
          <w:lang w:val="mn-MN"/>
        </w:rPr>
      </w:pPr>
    </w:p>
    <w:p w14:paraId="79E52B98" w14:textId="3991E158" w:rsidR="00106BBD" w:rsidRPr="00F45ACC" w:rsidRDefault="001A10C6" w:rsidP="001A10C6">
      <w:pPr>
        <w:pStyle w:val="ListParagraph"/>
        <w:widowControl w:val="0"/>
        <w:numPr>
          <w:ilvl w:val="0"/>
          <w:numId w:val="44"/>
        </w:numPr>
        <w:tabs>
          <w:tab w:val="left" w:pos="180"/>
        </w:tabs>
        <w:autoSpaceDE w:val="0"/>
        <w:autoSpaceDN w:val="0"/>
        <w:ind w:left="360" w:right="30"/>
        <w:jc w:val="both"/>
        <w:rPr>
          <w:lang w:val="mn-MN"/>
        </w:rPr>
      </w:pPr>
      <w:r w:rsidRPr="00F45ACC">
        <w:rPr>
          <w:color w:val="181818"/>
          <w:spacing w:val="-4"/>
          <w:lang w:val="mn-MN"/>
        </w:rPr>
        <w:t xml:space="preserve">   </w:t>
      </w:r>
      <w:r w:rsidR="000260F8" w:rsidRPr="00F45ACC">
        <w:rPr>
          <w:color w:val="181818"/>
          <w:spacing w:val="-4"/>
          <w:lang w:val="mn-MN"/>
        </w:rPr>
        <w:t>турбины</w:t>
      </w:r>
      <w:r w:rsidR="000260F8" w:rsidRPr="00F45ACC">
        <w:rPr>
          <w:color w:val="181818"/>
          <w:spacing w:val="-5"/>
          <w:lang w:val="mn-MN"/>
        </w:rPr>
        <w:t xml:space="preserve"> </w:t>
      </w:r>
      <w:r w:rsidR="000260F8" w:rsidRPr="00F45ACC">
        <w:rPr>
          <w:color w:val="181818"/>
          <w:spacing w:val="-4"/>
          <w:lang w:val="mn-MN"/>
        </w:rPr>
        <w:t>давтамжийг</w:t>
      </w:r>
      <w:r w:rsidR="000260F8" w:rsidRPr="00F45ACC">
        <w:rPr>
          <w:color w:val="181818"/>
          <w:lang w:val="mn-MN"/>
        </w:rPr>
        <w:t xml:space="preserve"> </w:t>
      </w:r>
      <w:r w:rsidRPr="00F45ACC">
        <w:rPr>
          <w:rFonts w:cs="Arial"/>
          <w:color w:val="181818"/>
          <w:lang w:val="mn-MN"/>
        </w:rPr>
        <w:t xml:space="preserve">давтамжийн анхдагч ерөнхий тохируулгын </w:t>
      </w:r>
      <w:r w:rsidR="000260F8" w:rsidRPr="00F45ACC">
        <w:rPr>
          <w:color w:val="181818"/>
          <w:spacing w:val="-4"/>
          <w:lang w:val="mn-MN"/>
        </w:rPr>
        <w:t>хувьд</w:t>
      </w:r>
      <w:r w:rsidR="000260F8" w:rsidRPr="00F45ACC">
        <w:rPr>
          <w:color w:val="181818"/>
          <w:spacing w:val="-8"/>
          <w:lang w:val="mn-MN"/>
        </w:rPr>
        <w:t xml:space="preserve"> </w:t>
      </w:r>
      <w:r w:rsidR="000260F8" w:rsidRPr="00F45ACC">
        <w:rPr>
          <w:color w:val="181818"/>
          <w:spacing w:val="-4"/>
          <w:highlight w:val="yellow"/>
          <w:lang w:val="mn-MN"/>
        </w:rPr>
        <w:t>0.05</w:t>
      </w:r>
      <w:r w:rsidR="000260F8" w:rsidRPr="00F45ACC">
        <w:rPr>
          <w:color w:val="181818"/>
          <w:spacing w:val="-11"/>
          <w:highlight w:val="yellow"/>
          <w:lang w:val="mn-MN"/>
        </w:rPr>
        <w:t xml:space="preserve"> </w:t>
      </w:r>
      <w:r w:rsidR="000260F8" w:rsidRPr="00F45ACC">
        <w:rPr>
          <w:color w:val="181818"/>
          <w:spacing w:val="-4"/>
          <w:highlight w:val="yellow"/>
          <w:lang w:val="mn-MN"/>
        </w:rPr>
        <w:t>Гц</w:t>
      </w:r>
      <w:r w:rsidR="000260F8" w:rsidRPr="00F45ACC">
        <w:rPr>
          <w:color w:val="181818"/>
          <w:spacing w:val="-4"/>
          <w:lang w:val="mn-MN"/>
        </w:rPr>
        <w:t>-ээс</w:t>
      </w:r>
      <w:r w:rsidR="000260F8" w:rsidRPr="00F45ACC">
        <w:rPr>
          <w:color w:val="181818"/>
          <w:spacing w:val="-9"/>
          <w:lang w:val="mn-MN"/>
        </w:rPr>
        <w:t xml:space="preserve"> </w:t>
      </w:r>
      <w:r w:rsidR="000260F8" w:rsidRPr="00F45ACC">
        <w:rPr>
          <w:color w:val="181818"/>
          <w:spacing w:val="-4"/>
          <w:lang w:val="mn-MN"/>
        </w:rPr>
        <w:t xml:space="preserve">багагүй, </w:t>
      </w:r>
      <w:r w:rsidRPr="00F45ACC">
        <w:rPr>
          <w:rFonts w:cs="Arial"/>
          <w:color w:val="181818"/>
          <w:lang w:val="mn-MN"/>
        </w:rPr>
        <w:t>давтамжийн анхдагч нормчилсон тохируулгын</w:t>
      </w:r>
      <w:r w:rsidRPr="00F45ACC">
        <w:rPr>
          <w:color w:val="181818"/>
          <w:lang w:val="mn-MN"/>
        </w:rPr>
        <w:t xml:space="preserve"> </w:t>
      </w:r>
      <w:r w:rsidR="000260F8" w:rsidRPr="00F45ACC">
        <w:rPr>
          <w:color w:val="181818"/>
          <w:spacing w:val="-4"/>
          <w:lang w:val="mn-MN"/>
        </w:rPr>
        <w:t>хувьд</w:t>
      </w:r>
      <w:r w:rsidR="000260F8" w:rsidRPr="00F45ACC">
        <w:rPr>
          <w:color w:val="181818"/>
          <w:spacing w:val="-9"/>
          <w:lang w:val="mn-MN"/>
        </w:rPr>
        <w:t xml:space="preserve"> </w:t>
      </w:r>
      <w:r w:rsidR="000260F8" w:rsidRPr="00F45ACC">
        <w:rPr>
          <w:color w:val="181818"/>
          <w:spacing w:val="-4"/>
          <w:highlight w:val="yellow"/>
          <w:lang w:val="mn-MN"/>
        </w:rPr>
        <w:t xml:space="preserve">0.01 </w:t>
      </w:r>
      <w:r w:rsidR="000260F8" w:rsidRPr="00F45ACC">
        <w:rPr>
          <w:color w:val="181818"/>
          <w:highlight w:val="yellow"/>
          <w:lang w:val="mn-MN"/>
        </w:rPr>
        <w:t>Гц</w:t>
      </w:r>
      <w:r w:rsidR="000260F8" w:rsidRPr="00F45ACC">
        <w:rPr>
          <w:color w:val="181818"/>
          <w:lang w:val="mn-MN"/>
        </w:rPr>
        <w:t>-ээс багагүй нарийвчлалтайгаар хэмжих;</w:t>
      </w:r>
    </w:p>
    <w:p w14:paraId="447B6670" w14:textId="0DDA4E95" w:rsidR="000260F8" w:rsidRPr="00F45ACC" w:rsidRDefault="001A10C6" w:rsidP="001A10C6">
      <w:pPr>
        <w:pStyle w:val="ListParagraph"/>
        <w:widowControl w:val="0"/>
        <w:numPr>
          <w:ilvl w:val="0"/>
          <w:numId w:val="44"/>
        </w:numPr>
        <w:tabs>
          <w:tab w:val="left" w:pos="180"/>
        </w:tabs>
        <w:autoSpaceDE w:val="0"/>
        <w:autoSpaceDN w:val="0"/>
        <w:ind w:left="360" w:right="30"/>
        <w:jc w:val="both"/>
        <w:rPr>
          <w:lang w:val="mn-MN"/>
        </w:rPr>
      </w:pPr>
      <w:r w:rsidRPr="00F45ACC">
        <w:rPr>
          <w:color w:val="181818"/>
          <w:lang w:val="mn-MN"/>
        </w:rPr>
        <w:t xml:space="preserve">   </w:t>
      </w:r>
      <w:r w:rsidR="006B284D" w:rsidRPr="00F45ACC">
        <w:rPr>
          <w:color w:val="181818"/>
          <w:lang w:val="mn-MN"/>
        </w:rPr>
        <w:t>д</w:t>
      </w:r>
      <w:r w:rsidR="006B284D" w:rsidRPr="00F45ACC">
        <w:rPr>
          <w:color w:val="181818"/>
          <w:spacing w:val="-2"/>
          <w:lang w:val="mn-MN"/>
        </w:rPr>
        <w:t xml:space="preserve">оор дурдсан </w:t>
      </w:r>
      <w:r w:rsidR="001C01ED" w:rsidRPr="00F45ACC">
        <w:rPr>
          <w:color w:val="181818"/>
          <w:spacing w:val="-2"/>
          <w:lang w:val="mn-MN"/>
        </w:rPr>
        <w:t>нөхцөлийг хангаж байх үед 0.5S</w:t>
      </w:r>
      <w:r w:rsidR="001C01ED" w:rsidRPr="00F45ACC">
        <w:rPr>
          <w:color w:val="181818"/>
          <w:spacing w:val="-14"/>
          <w:lang w:val="mn-MN"/>
        </w:rPr>
        <w:t xml:space="preserve"> </w:t>
      </w:r>
      <w:r w:rsidR="001C01ED" w:rsidRPr="00F45ACC">
        <w:rPr>
          <w:color w:val="181818"/>
          <w:spacing w:val="-2"/>
          <w:lang w:val="mn-MN"/>
        </w:rPr>
        <w:t>нарийвчлалын</w:t>
      </w:r>
      <w:r w:rsidR="001C01ED" w:rsidRPr="00F45ACC">
        <w:rPr>
          <w:color w:val="181818"/>
          <w:spacing w:val="-3"/>
          <w:lang w:val="mn-MN"/>
        </w:rPr>
        <w:t xml:space="preserve"> </w:t>
      </w:r>
      <w:r w:rsidR="001C01ED" w:rsidRPr="00F45ACC">
        <w:rPr>
          <w:color w:val="181818"/>
          <w:spacing w:val="-2"/>
          <w:lang w:val="mn-MN"/>
        </w:rPr>
        <w:t>ангилалтай</w:t>
      </w:r>
      <w:r w:rsidR="001C01ED" w:rsidRPr="00F45ACC">
        <w:rPr>
          <w:color w:val="181818"/>
          <w:spacing w:val="-4"/>
          <w:lang w:val="mn-MN"/>
        </w:rPr>
        <w:t xml:space="preserve"> </w:t>
      </w:r>
      <w:r w:rsidR="001C01ED" w:rsidRPr="00F45ACC">
        <w:rPr>
          <w:color w:val="181818"/>
          <w:lang w:val="mn-MN"/>
        </w:rPr>
        <w:t>гүйдлийн</w:t>
      </w:r>
      <w:r w:rsidR="001C01ED" w:rsidRPr="00F45ACC">
        <w:rPr>
          <w:color w:val="181818"/>
          <w:spacing w:val="20"/>
          <w:lang w:val="mn-MN"/>
        </w:rPr>
        <w:t xml:space="preserve"> </w:t>
      </w:r>
      <w:r w:rsidR="001C01ED" w:rsidRPr="00F45ACC">
        <w:rPr>
          <w:color w:val="181818"/>
          <w:lang w:val="mn-MN"/>
        </w:rPr>
        <w:t>трансформаторын</w:t>
      </w:r>
      <w:r w:rsidR="001C01ED" w:rsidRPr="00F45ACC">
        <w:rPr>
          <w:color w:val="181818"/>
          <w:spacing w:val="15"/>
          <w:lang w:val="mn-MN"/>
        </w:rPr>
        <w:t xml:space="preserve"> </w:t>
      </w:r>
      <w:r w:rsidR="001C01ED" w:rsidRPr="00F45ACC">
        <w:rPr>
          <w:color w:val="181818"/>
          <w:lang w:val="mn-MN"/>
        </w:rPr>
        <w:t xml:space="preserve">хэмжих </w:t>
      </w:r>
      <w:r w:rsidR="001C01ED" w:rsidRPr="00F45ACC">
        <w:rPr>
          <w:color w:val="181818"/>
          <w:spacing w:val="-2"/>
          <w:lang w:val="mn-MN"/>
        </w:rPr>
        <w:t>хэлхээнд</w:t>
      </w:r>
      <w:r w:rsidR="001C01ED" w:rsidRPr="00F45ACC">
        <w:rPr>
          <w:color w:val="181818"/>
          <w:spacing w:val="-3"/>
          <w:lang w:val="mn-MN"/>
        </w:rPr>
        <w:t xml:space="preserve"> </w:t>
      </w:r>
      <w:r w:rsidR="001C01ED" w:rsidRPr="00F45ACC">
        <w:rPr>
          <w:color w:val="181818"/>
          <w:spacing w:val="-2"/>
          <w:lang w:val="mn-MN"/>
        </w:rPr>
        <w:t>холбогдсон</w:t>
      </w:r>
      <w:r w:rsidR="001C01ED" w:rsidRPr="00F45ACC">
        <w:rPr>
          <w:color w:val="181818"/>
          <w:lang w:val="mn-MN"/>
        </w:rPr>
        <w:t xml:space="preserve"> </w:t>
      </w:r>
      <w:r w:rsidR="000260F8" w:rsidRPr="00F45ACC">
        <w:rPr>
          <w:color w:val="181818"/>
          <w:lang w:val="mn-MN"/>
        </w:rPr>
        <w:t>0.5S</w:t>
      </w:r>
      <w:r w:rsidR="000260F8" w:rsidRPr="00F45ACC">
        <w:rPr>
          <w:color w:val="181818"/>
          <w:spacing w:val="19"/>
          <w:lang w:val="mn-MN"/>
        </w:rPr>
        <w:t xml:space="preserve"> </w:t>
      </w:r>
      <w:r w:rsidR="000260F8" w:rsidRPr="00F45ACC">
        <w:rPr>
          <w:color w:val="181818"/>
          <w:lang w:val="mn-MN"/>
        </w:rPr>
        <w:t>-ийн</w:t>
      </w:r>
      <w:r w:rsidR="000260F8" w:rsidRPr="00F45ACC">
        <w:rPr>
          <w:color w:val="181818"/>
          <w:spacing w:val="13"/>
          <w:lang w:val="mn-MN"/>
        </w:rPr>
        <w:t xml:space="preserve"> </w:t>
      </w:r>
      <w:r w:rsidR="000260F8" w:rsidRPr="00F45ACC">
        <w:rPr>
          <w:color w:val="181818"/>
          <w:lang w:val="mn-MN"/>
        </w:rPr>
        <w:t>нарийвчлалын</w:t>
      </w:r>
      <w:r w:rsidR="000260F8" w:rsidRPr="00F45ACC">
        <w:rPr>
          <w:color w:val="181818"/>
          <w:spacing w:val="33"/>
          <w:lang w:val="mn-MN"/>
        </w:rPr>
        <w:t xml:space="preserve"> </w:t>
      </w:r>
      <w:r w:rsidR="000260F8" w:rsidRPr="00F45ACC">
        <w:rPr>
          <w:color w:val="181818"/>
          <w:lang w:val="mn-MN"/>
        </w:rPr>
        <w:t>ангилалттай</w:t>
      </w:r>
      <w:r w:rsidR="000260F8" w:rsidRPr="00F45ACC">
        <w:rPr>
          <w:color w:val="181818"/>
          <w:spacing w:val="25"/>
          <w:lang w:val="mn-MN"/>
        </w:rPr>
        <w:t xml:space="preserve"> </w:t>
      </w:r>
      <w:r w:rsidR="001C01ED" w:rsidRPr="00F45ACC">
        <w:rPr>
          <w:color w:val="181818"/>
          <w:spacing w:val="-2"/>
          <w:lang w:val="mn-MN"/>
        </w:rPr>
        <w:t>бодит</w:t>
      </w:r>
      <w:r w:rsidR="001C01ED" w:rsidRPr="00F45ACC">
        <w:rPr>
          <w:color w:val="181818"/>
          <w:spacing w:val="-14"/>
          <w:lang w:val="mn-MN"/>
        </w:rPr>
        <w:t xml:space="preserve"> </w:t>
      </w:r>
      <w:r w:rsidR="001C01ED" w:rsidRPr="00F45ACC">
        <w:rPr>
          <w:color w:val="181818"/>
          <w:spacing w:val="-2"/>
          <w:lang w:val="mn-MN"/>
        </w:rPr>
        <w:t>чадлын</w:t>
      </w:r>
      <w:r w:rsidR="001C01ED" w:rsidRPr="00F45ACC">
        <w:rPr>
          <w:color w:val="181818"/>
          <w:spacing w:val="-13"/>
          <w:lang w:val="mn-MN"/>
        </w:rPr>
        <w:t xml:space="preserve"> </w:t>
      </w:r>
      <w:r w:rsidR="001C01ED" w:rsidRPr="00F45ACC">
        <w:rPr>
          <w:color w:val="181818"/>
          <w:spacing w:val="-2"/>
          <w:lang w:val="mn-MN"/>
        </w:rPr>
        <w:t>мэдрэгчээр ЦЭХ үйлдвэрлэгч тоноглолын бодит чадлыг хэмжих</w:t>
      </w:r>
      <w:r w:rsidR="000260F8" w:rsidRPr="00F45ACC">
        <w:rPr>
          <w:color w:val="181818"/>
          <w:spacing w:val="-2"/>
          <w:lang w:val="mn-MN"/>
        </w:rPr>
        <w:t xml:space="preserve"> </w:t>
      </w:r>
    </w:p>
    <w:p w14:paraId="1D2B6E09" w14:textId="5C9F78FF" w:rsidR="001A10C6" w:rsidRPr="00F45ACC" w:rsidRDefault="001A10C6" w:rsidP="001A10C6">
      <w:pPr>
        <w:pStyle w:val="ListParagraph"/>
        <w:widowControl w:val="0"/>
        <w:numPr>
          <w:ilvl w:val="0"/>
          <w:numId w:val="44"/>
        </w:numPr>
        <w:tabs>
          <w:tab w:val="left" w:pos="180"/>
        </w:tabs>
        <w:autoSpaceDE w:val="0"/>
        <w:autoSpaceDN w:val="0"/>
        <w:ind w:left="360" w:right="30"/>
        <w:jc w:val="both"/>
        <w:rPr>
          <w:color w:val="181818"/>
          <w:spacing w:val="-2"/>
          <w:lang w:val="mn-MN"/>
        </w:rPr>
      </w:pPr>
      <w:r w:rsidRPr="00F45ACC">
        <w:rPr>
          <w:color w:val="181818"/>
          <w:spacing w:val="-2"/>
          <w:lang w:val="mn-MN"/>
        </w:rPr>
        <w:t xml:space="preserve">   </w:t>
      </w:r>
      <w:r w:rsidR="000260F8" w:rsidRPr="00F45ACC">
        <w:rPr>
          <w:color w:val="181818"/>
          <w:spacing w:val="-2"/>
          <w:lang w:val="mn-MN"/>
        </w:rPr>
        <w:t xml:space="preserve">а) </w:t>
      </w:r>
      <w:r w:rsidRPr="00F45ACC">
        <w:rPr>
          <w:color w:val="181818"/>
          <w:spacing w:val="-2"/>
          <w:lang w:val="mn-MN"/>
        </w:rPr>
        <w:t xml:space="preserve"> </w:t>
      </w:r>
      <w:r w:rsidR="000260F8" w:rsidRPr="00F45ACC">
        <w:rPr>
          <w:color w:val="181818"/>
          <w:spacing w:val="-2"/>
          <w:lang w:val="mn-MN"/>
        </w:rPr>
        <w:t xml:space="preserve">бодит чадлын мэдрэгч нь </w:t>
      </w:r>
      <w:r w:rsidRPr="00F45ACC">
        <w:rPr>
          <w:color w:val="181818"/>
          <w:spacing w:val="-2"/>
          <w:lang w:val="mn-MN"/>
        </w:rPr>
        <w:t xml:space="preserve">дунджаар </w:t>
      </w:r>
      <w:r w:rsidR="000260F8" w:rsidRPr="00F45ACC">
        <w:rPr>
          <w:color w:val="181818"/>
          <w:spacing w:val="-2"/>
          <w:lang w:val="mn-MN"/>
        </w:rPr>
        <w:t xml:space="preserve">1 секундийн </w:t>
      </w:r>
      <w:r w:rsidRPr="00F45ACC">
        <w:rPr>
          <w:color w:val="181818"/>
          <w:spacing w:val="-2"/>
          <w:lang w:val="mn-MN"/>
        </w:rPr>
        <w:t>давталттай</w:t>
      </w:r>
      <w:r w:rsidR="000260F8" w:rsidRPr="00F45ACC">
        <w:rPr>
          <w:color w:val="181818"/>
          <w:spacing w:val="-2"/>
          <w:lang w:val="mn-MN"/>
        </w:rPr>
        <w:t xml:space="preserve"> </w:t>
      </w:r>
      <w:r w:rsidRPr="00F45ACC">
        <w:rPr>
          <w:color w:val="181818"/>
          <w:spacing w:val="-2"/>
          <w:lang w:val="mn-MN"/>
        </w:rPr>
        <w:t xml:space="preserve">бүх </w:t>
      </w:r>
      <w:r w:rsidR="00393409" w:rsidRPr="00F45ACC">
        <w:rPr>
          <w:color w:val="181818"/>
          <w:spacing w:val="-2"/>
          <w:lang w:val="mn-MN"/>
        </w:rPr>
        <w:t>хүчинтэй</w:t>
      </w:r>
      <w:r w:rsidR="000260F8" w:rsidRPr="00F45ACC">
        <w:rPr>
          <w:color w:val="181818"/>
          <w:spacing w:val="-2"/>
          <w:lang w:val="mn-MN"/>
        </w:rPr>
        <w:t xml:space="preserve"> </w:t>
      </w:r>
      <w:r w:rsidRPr="00F45ACC">
        <w:rPr>
          <w:color w:val="181818"/>
          <w:spacing w:val="-2"/>
          <w:lang w:val="mn-MN"/>
        </w:rPr>
        <w:t xml:space="preserve"> </w:t>
      </w:r>
    </w:p>
    <w:p w14:paraId="4D15BADE" w14:textId="324F98BB" w:rsidR="000260F8" w:rsidRPr="00F45ACC" w:rsidRDefault="001A10C6" w:rsidP="001A10C6">
      <w:pPr>
        <w:pStyle w:val="ListParagraph"/>
        <w:widowControl w:val="0"/>
        <w:tabs>
          <w:tab w:val="left" w:pos="180"/>
        </w:tabs>
        <w:autoSpaceDE w:val="0"/>
        <w:autoSpaceDN w:val="0"/>
        <w:ind w:left="360" w:right="30"/>
        <w:jc w:val="both"/>
        <w:rPr>
          <w:color w:val="181818"/>
          <w:spacing w:val="-2"/>
          <w:lang w:val="mn-MN"/>
        </w:rPr>
      </w:pPr>
      <w:r w:rsidRPr="00F45ACC">
        <w:rPr>
          <w:color w:val="181818"/>
          <w:spacing w:val="-2"/>
          <w:lang w:val="mn-MN"/>
        </w:rPr>
        <w:t xml:space="preserve">     </w:t>
      </w:r>
      <w:r w:rsidR="000260F8" w:rsidRPr="00F45ACC">
        <w:rPr>
          <w:color w:val="181818"/>
          <w:spacing w:val="-2"/>
          <w:lang w:val="mn-MN"/>
        </w:rPr>
        <w:t>(гурван фазаар) бодит чад</w:t>
      </w:r>
      <w:r w:rsidR="00393409" w:rsidRPr="00F45ACC">
        <w:rPr>
          <w:color w:val="181818"/>
          <w:spacing w:val="-2"/>
          <w:lang w:val="mn-MN"/>
        </w:rPr>
        <w:t xml:space="preserve">лыг </w:t>
      </w:r>
      <w:r w:rsidR="000260F8" w:rsidRPr="00F45ACC">
        <w:rPr>
          <w:color w:val="181818"/>
          <w:spacing w:val="-2"/>
          <w:lang w:val="mn-MN"/>
        </w:rPr>
        <w:t xml:space="preserve"> тооцсон байх ёстой;</w:t>
      </w:r>
    </w:p>
    <w:p w14:paraId="1423A63B" w14:textId="32ADBAF4" w:rsidR="001A10C6" w:rsidRPr="00F45ACC" w:rsidRDefault="001A10C6" w:rsidP="001A10C6">
      <w:pPr>
        <w:pStyle w:val="ListParagraph"/>
        <w:widowControl w:val="0"/>
        <w:numPr>
          <w:ilvl w:val="0"/>
          <w:numId w:val="44"/>
        </w:numPr>
        <w:tabs>
          <w:tab w:val="left" w:pos="180"/>
        </w:tabs>
        <w:autoSpaceDE w:val="0"/>
        <w:autoSpaceDN w:val="0"/>
        <w:ind w:left="360" w:right="30"/>
        <w:jc w:val="both"/>
        <w:rPr>
          <w:color w:val="181818"/>
          <w:spacing w:val="-2"/>
          <w:lang w:val="mn-MN"/>
        </w:rPr>
      </w:pPr>
      <w:r w:rsidRPr="00F45ACC">
        <w:rPr>
          <w:color w:val="181818"/>
          <w:spacing w:val="-2"/>
          <w:lang w:val="mn-MN"/>
        </w:rPr>
        <w:t xml:space="preserve">   </w:t>
      </w:r>
      <w:r w:rsidR="000260F8" w:rsidRPr="00F45ACC">
        <w:rPr>
          <w:color w:val="181818"/>
          <w:spacing w:val="-2"/>
          <w:lang w:val="mn-MN"/>
        </w:rPr>
        <w:t xml:space="preserve">b) </w:t>
      </w:r>
      <w:r w:rsidRPr="00F45ACC">
        <w:rPr>
          <w:color w:val="181818"/>
          <w:spacing w:val="-2"/>
          <w:lang w:val="mn-MN"/>
        </w:rPr>
        <w:t xml:space="preserve"> </w:t>
      </w:r>
      <w:r w:rsidR="000260F8" w:rsidRPr="00F45ACC">
        <w:rPr>
          <w:color w:val="181818"/>
          <w:spacing w:val="-2"/>
          <w:lang w:val="mn-MN"/>
        </w:rPr>
        <w:t xml:space="preserve">бодит чадлын мэдрэгчийн хэмжих хэлхээ нь нөөц хүчдэлийн трансформатор </w:t>
      </w:r>
      <w:r w:rsidRPr="00F45ACC">
        <w:rPr>
          <w:color w:val="181818"/>
          <w:spacing w:val="-2"/>
          <w:lang w:val="mn-MN"/>
        </w:rPr>
        <w:t xml:space="preserve"> </w:t>
      </w:r>
    </w:p>
    <w:p w14:paraId="55AEAADE" w14:textId="4DE9EF38" w:rsidR="000260F8" w:rsidRPr="00F45ACC" w:rsidRDefault="001A10C6" w:rsidP="001A10C6">
      <w:pPr>
        <w:pStyle w:val="ListParagraph"/>
        <w:widowControl w:val="0"/>
        <w:tabs>
          <w:tab w:val="left" w:pos="180"/>
        </w:tabs>
        <w:autoSpaceDE w:val="0"/>
        <w:autoSpaceDN w:val="0"/>
        <w:ind w:left="360" w:right="30"/>
        <w:jc w:val="both"/>
        <w:rPr>
          <w:color w:val="181818"/>
          <w:spacing w:val="-2"/>
          <w:lang w:val="mn-MN"/>
        </w:rPr>
      </w:pPr>
      <w:r w:rsidRPr="00F45ACC">
        <w:rPr>
          <w:color w:val="181818"/>
          <w:spacing w:val="-2"/>
          <w:lang w:val="mn-MN"/>
        </w:rPr>
        <w:t xml:space="preserve">      </w:t>
      </w:r>
      <w:r w:rsidR="000260F8" w:rsidRPr="00F45ACC">
        <w:rPr>
          <w:color w:val="181818"/>
          <w:spacing w:val="-2"/>
          <w:lang w:val="mn-MN"/>
        </w:rPr>
        <w:t>pyy шилжих боломжтой байх;</w:t>
      </w:r>
    </w:p>
    <w:p w14:paraId="2F2BF34D" w14:textId="0B055E22" w:rsidR="00393409" w:rsidRPr="00F45ACC" w:rsidRDefault="001A10C6" w:rsidP="001A10C6">
      <w:pPr>
        <w:pStyle w:val="ListParagraph"/>
        <w:widowControl w:val="0"/>
        <w:numPr>
          <w:ilvl w:val="0"/>
          <w:numId w:val="44"/>
        </w:numPr>
        <w:tabs>
          <w:tab w:val="left" w:pos="180"/>
        </w:tabs>
        <w:autoSpaceDE w:val="0"/>
        <w:autoSpaceDN w:val="0"/>
        <w:ind w:left="360" w:right="30"/>
        <w:jc w:val="both"/>
        <w:rPr>
          <w:lang w:val="mn-MN"/>
        </w:rPr>
      </w:pPr>
      <w:r w:rsidRPr="00F45ACC">
        <w:rPr>
          <w:color w:val="181818"/>
          <w:spacing w:val="-2"/>
          <w:lang w:val="mn-MN"/>
        </w:rPr>
        <w:t xml:space="preserve">   </w:t>
      </w:r>
      <w:r w:rsidR="000260F8" w:rsidRPr="00F45ACC">
        <w:rPr>
          <w:color w:val="181818"/>
          <w:spacing w:val="-2"/>
          <w:lang w:val="mn-MN"/>
        </w:rPr>
        <w:t>с) бодит чадлы</w:t>
      </w:r>
      <w:r w:rsidR="00393409" w:rsidRPr="00F45ACC">
        <w:rPr>
          <w:color w:val="181818"/>
          <w:spacing w:val="-2"/>
          <w:lang w:val="mn-MN"/>
        </w:rPr>
        <w:t>г</w:t>
      </w:r>
      <w:r w:rsidR="000260F8" w:rsidRPr="00F45ACC">
        <w:rPr>
          <w:color w:val="181818"/>
          <w:spacing w:val="-2"/>
          <w:lang w:val="mn-MN"/>
        </w:rPr>
        <w:t xml:space="preserve"> </w:t>
      </w:r>
      <w:r w:rsidR="00431875" w:rsidRPr="00F45ACC">
        <w:rPr>
          <w:color w:val="181818"/>
          <w:spacing w:val="-2"/>
          <w:lang w:val="mn-MN"/>
        </w:rPr>
        <w:t xml:space="preserve">мэдрэгчээр </w:t>
      </w:r>
      <w:r w:rsidR="00393409" w:rsidRPr="00F45ACC">
        <w:rPr>
          <w:color w:val="181818"/>
          <w:spacing w:val="-2"/>
          <w:lang w:val="mn-MN"/>
        </w:rPr>
        <w:t xml:space="preserve">хэмжих </w:t>
      </w:r>
      <w:r w:rsidR="000260F8" w:rsidRPr="00F45ACC">
        <w:rPr>
          <w:color w:val="181818"/>
          <w:spacing w:val="-2"/>
          <w:lang w:val="mn-MN"/>
        </w:rPr>
        <w:t>хэмжилт</w:t>
      </w:r>
      <w:r w:rsidR="00393409" w:rsidRPr="00F45ACC">
        <w:rPr>
          <w:color w:val="181818"/>
          <w:spacing w:val="-2"/>
          <w:lang w:val="mn-MN"/>
        </w:rPr>
        <w:t>ий</w:t>
      </w:r>
      <w:r w:rsidR="00431875" w:rsidRPr="00F45ACC">
        <w:rPr>
          <w:color w:val="181818"/>
          <w:spacing w:val="-2"/>
          <w:lang w:val="mn-MN"/>
        </w:rPr>
        <w:t>н нарийвчлал</w:t>
      </w:r>
      <w:r w:rsidR="000260F8" w:rsidRPr="00F45ACC">
        <w:rPr>
          <w:color w:val="181818"/>
          <w:spacing w:val="-2"/>
          <w:lang w:val="mn-MN"/>
        </w:rPr>
        <w:t xml:space="preserve"> мэдрэгчийн хэмжилтийн </w:t>
      </w:r>
      <w:r w:rsidR="00393409" w:rsidRPr="00F45ACC">
        <w:rPr>
          <w:color w:val="181818"/>
          <w:spacing w:val="-2"/>
          <w:lang w:val="mn-MN"/>
        </w:rPr>
        <w:t>нийт</w:t>
      </w:r>
      <w:r w:rsidR="000260F8" w:rsidRPr="00F45ACC">
        <w:rPr>
          <w:color w:val="181818"/>
          <w:spacing w:val="-2"/>
          <w:lang w:val="mn-MN"/>
        </w:rPr>
        <w:t xml:space="preserve"> </w:t>
      </w:r>
      <w:r w:rsidR="00393409" w:rsidRPr="00F45ACC">
        <w:rPr>
          <w:color w:val="181818"/>
          <w:spacing w:val="-2"/>
          <w:lang w:val="mn-MN"/>
        </w:rPr>
        <w:t xml:space="preserve"> </w:t>
      </w:r>
      <w:r w:rsidR="00431875" w:rsidRPr="00F45ACC">
        <w:rPr>
          <w:color w:val="181818"/>
          <w:spacing w:val="-2"/>
          <w:lang w:val="mn-MN"/>
        </w:rPr>
        <w:t>заагийн 0.1  % -aac ихгүй байна.</w:t>
      </w:r>
    </w:p>
    <w:p w14:paraId="277E3299" w14:textId="7B58D471" w:rsidR="001A10C6" w:rsidRPr="00F45ACC" w:rsidRDefault="00393409" w:rsidP="00393409">
      <w:pPr>
        <w:pStyle w:val="ListParagraph"/>
        <w:widowControl w:val="0"/>
        <w:tabs>
          <w:tab w:val="left" w:pos="180"/>
        </w:tabs>
        <w:autoSpaceDE w:val="0"/>
        <w:autoSpaceDN w:val="0"/>
        <w:ind w:left="360" w:right="30"/>
        <w:jc w:val="both"/>
        <w:rPr>
          <w:lang w:val="mn-MN"/>
        </w:rPr>
      </w:pPr>
      <w:r w:rsidRPr="00F45ACC">
        <w:rPr>
          <w:color w:val="181818"/>
          <w:spacing w:val="-2"/>
          <w:lang w:val="mn-MN"/>
        </w:rPr>
        <w:t xml:space="preserve">      </w:t>
      </w:r>
    </w:p>
    <w:p w14:paraId="71F59712" w14:textId="575EBD65" w:rsidR="000260F8" w:rsidRPr="00F45ACC" w:rsidRDefault="002F247E" w:rsidP="00106BBD">
      <w:pPr>
        <w:pStyle w:val="BodyText"/>
        <w:ind w:left="0" w:right="30" w:firstLine="0"/>
        <w:rPr>
          <w:color w:val="161616"/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.1.5</w:t>
      </w:r>
      <w:r w:rsidR="000260F8" w:rsidRPr="00F45ACC">
        <w:rPr>
          <w:szCs w:val="24"/>
          <w:lang w:val="mn-MN"/>
        </w:rPr>
        <w:t xml:space="preserve"> </w:t>
      </w:r>
      <w:r w:rsidR="008475DE" w:rsidRPr="00F45ACC">
        <w:rPr>
          <w:color w:val="181818"/>
          <w:szCs w:val="24"/>
          <w:lang w:val="mn-MN"/>
        </w:rPr>
        <w:t>Давтамжийн анхдагч нормчилсон тохируулга</w:t>
      </w:r>
      <w:r w:rsidR="008475DE" w:rsidRPr="00F45ACC">
        <w:rPr>
          <w:color w:val="161616"/>
          <w:szCs w:val="24"/>
          <w:lang w:val="mn-MN"/>
        </w:rPr>
        <w:t xml:space="preserve">д оролцогч цахилгаан станц нь ЦЭХ </w:t>
      </w:r>
      <w:r w:rsidR="008475DE" w:rsidRPr="00F45ACC">
        <w:rPr>
          <w:color w:val="161616"/>
          <w:szCs w:val="24"/>
          <w:lang w:val="mn-MN"/>
        </w:rPr>
        <w:lastRenderedPageBreak/>
        <w:t xml:space="preserve">үйлдвэрлэгч тоноглолын </w:t>
      </w:r>
      <w:r w:rsidR="000260F8" w:rsidRPr="00F45ACC">
        <w:rPr>
          <w:color w:val="161616"/>
          <w:szCs w:val="24"/>
          <w:lang w:val="mn-MN"/>
        </w:rPr>
        <w:t>бүрт</w:t>
      </w:r>
      <w:r w:rsidR="008475DE" w:rsidRPr="00F45ACC">
        <w:rPr>
          <w:color w:val="161616"/>
          <w:szCs w:val="24"/>
          <w:lang w:val="mn-MN"/>
        </w:rPr>
        <w:t>гэсэн</w:t>
      </w:r>
      <w:r w:rsidR="000260F8" w:rsidRPr="00F45ACC">
        <w:rPr>
          <w:color w:val="161616"/>
          <w:szCs w:val="24"/>
          <w:lang w:val="mn-MN"/>
        </w:rPr>
        <w:t xml:space="preserve"> </w:t>
      </w:r>
      <w:r w:rsidR="007D67DD" w:rsidRPr="00F45ACC">
        <w:rPr>
          <w:color w:val="161616"/>
          <w:szCs w:val="24"/>
          <w:lang w:val="mn-MN"/>
        </w:rPr>
        <w:t>параметрийн</w:t>
      </w:r>
      <w:r w:rsidR="000260F8" w:rsidRPr="00F45ACC">
        <w:rPr>
          <w:color w:val="161616"/>
          <w:szCs w:val="24"/>
          <w:lang w:val="mn-MN"/>
        </w:rPr>
        <w:t xml:space="preserve"> архивыг эрчим хүчний системийн диспетчерийн шуурхай удирдлагын төвд дамжуулах боломжтой</w:t>
      </w:r>
      <w:r w:rsidR="008475DE" w:rsidRPr="00F45ACC">
        <w:rPr>
          <w:color w:val="161616"/>
          <w:szCs w:val="24"/>
          <w:lang w:val="mn-MN"/>
        </w:rPr>
        <w:t>,</w:t>
      </w:r>
      <w:r w:rsidR="000260F8" w:rsidRPr="00F45ACC">
        <w:rPr>
          <w:color w:val="161616"/>
          <w:szCs w:val="24"/>
          <w:lang w:val="mn-MN"/>
        </w:rPr>
        <w:t xml:space="preserve"> </w:t>
      </w:r>
      <w:r w:rsidR="008475DE" w:rsidRPr="00F45ACC">
        <w:rPr>
          <w:color w:val="181818"/>
          <w:szCs w:val="24"/>
          <w:lang w:val="mn-MN"/>
        </w:rPr>
        <w:t>давтамжийн анхдагч нормчилсон тохируулгын</w:t>
      </w:r>
      <w:r w:rsidR="008475DE" w:rsidRPr="00F45ACC">
        <w:rPr>
          <w:color w:val="161616"/>
          <w:szCs w:val="24"/>
          <w:lang w:val="mn-MN"/>
        </w:rPr>
        <w:t xml:space="preserve"> </w:t>
      </w:r>
      <w:r w:rsidR="008475DE" w:rsidRPr="00F45ACC">
        <w:rPr>
          <w:color w:val="161616"/>
          <w:spacing w:val="-4"/>
          <w:szCs w:val="24"/>
          <w:lang w:val="mn-MN"/>
        </w:rPr>
        <w:t>оролцоонд</w:t>
      </w:r>
      <w:r w:rsidR="008475DE" w:rsidRPr="00F45ACC">
        <w:rPr>
          <w:color w:val="161616"/>
          <w:spacing w:val="-2"/>
          <w:szCs w:val="24"/>
          <w:lang w:val="mn-MN"/>
        </w:rPr>
        <w:t xml:space="preserve"> </w:t>
      </w:r>
      <w:r w:rsidR="008475DE" w:rsidRPr="00F45ACC">
        <w:rPr>
          <w:color w:val="161616"/>
          <w:spacing w:val="-4"/>
          <w:szCs w:val="24"/>
          <w:lang w:val="mn-MN"/>
        </w:rPr>
        <w:t>хяналт</w:t>
      </w:r>
      <w:r w:rsidR="008475DE" w:rsidRPr="00F45ACC">
        <w:rPr>
          <w:color w:val="161616"/>
          <w:spacing w:val="-6"/>
          <w:szCs w:val="24"/>
          <w:lang w:val="mn-MN"/>
        </w:rPr>
        <w:t xml:space="preserve"> </w:t>
      </w:r>
      <w:r w:rsidR="008475DE" w:rsidRPr="00F45ACC">
        <w:rPr>
          <w:color w:val="161616"/>
          <w:spacing w:val="-4"/>
          <w:szCs w:val="24"/>
          <w:lang w:val="mn-MN"/>
        </w:rPr>
        <w:t xml:space="preserve">хийхэд зайлшгүй шаардлагатай, </w:t>
      </w:r>
      <w:r w:rsidR="008475DE" w:rsidRPr="00F45ACC">
        <w:rPr>
          <w:color w:val="161616"/>
          <w:spacing w:val="-5"/>
          <w:szCs w:val="24"/>
          <w:lang w:val="mn-MN"/>
        </w:rPr>
        <w:t xml:space="preserve"> </w:t>
      </w:r>
      <w:r w:rsidR="007D67DD" w:rsidRPr="00F45ACC">
        <w:rPr>
          <w:color w:val="161616"/>
          <w:spacing w:val="-4"/>
          <w:szCs w:val="24"/>
          <w:lang w:val="mn-MN"/>
        </w:rPr>
        <w:t>параметрийг</w:t>
      </w:r>
      <w:r w:rsidR="008475DE" w:rsidRPr="00F45ACC">
        <w:rPr>
          <w:color w:val="161616"/>
          <w:spacing w:val="-12"/>
          <w:szCs w:val="24"/>
          <w:lang w:val="mn-MN"/>
        </w:rPr>
        <w:t xml:space="preserve"> </w:t>
      </w:r>
      <w:r w:rsidR="008475DE" w:rsidRPr="00F45ACC">
        <w:rPr>
          <w:color w:val="161616"/>
          <w:spacing w:val="-4"/>
          <w:szCs w:val="24"/>
          <w:lang w:val="mn-MN"/>
        </w:rPr>
        <w:t>бүртгэх</w:t>
      </w:r>
      <w:r w:rsidR="008475DE" w:rsidRPr="00F45ACC">
        <w:rPr>
          <w:color w:val="161616"/>
          <w:spacing w:val="-5"/>
          <w:szCs w:val="24"/>
          <w:lang w:val="mn-MN"/>
        </w:rPr>
        <w:t xml:space="preserve"> </w:t>
      </w:r>
      <w:r w:rsidR="008475DE" w:rsidRPr="00F45ACC">
        <w:rPr>
          <w:color w:val="161616"/>
          <w:spacing w:val="-4"/>
          <w:szCs w:val="24"/>
          <w:lang w:val="mn-MN"/>
        </w:rPr>
        <w:t xml:space="preserve">хяналтын системийн </w:t>
      </w:r>
      <w:r w:rsidR="008475DE" w:rsidRPr="00F45ACC">
        <w:rPr>
          <w:color w:val="161616"/>
          <w:szCs w:val="24"/>
          <w:lang w:val="mn-MN"/>
        </w:rPr>
        <w:t xml:space="preserve">төхөөрөмжтэй байх ёстой </w:t>
      </w:r>
      <w:r w:rsidR="000260F8" w:rsidRPr="00F45ACC">
        <w:rPr>
          <w:color w:val="161616"/>
          <w:szCs w:val="24"/>
          <w:lang w:val="mn-MN"/>
        </w:rPr>
        <w:t>.</w:t>
      </w:r>
    </w:p>
    <w:p w14:paraId="75B18ABE" w14:textId="77777777" w:rsidR="000260F8" w:rsidRPr="00F45ACC" w:rsidRDefault="000260F8" w:rsidP="00A85465">
      <w:pPr>
        <w:pStyle w:val="BodyText"/>
        <w:ind w:right="30" w:firstLine="7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   </w:t>
      </w:r>
    </w:p>
    <w:p w14:paraId="372488F2" w14:textId="39DF1A48" w:rsidR="000260F8" w:rsidRPr="00F45ACC" w:rsidRDefault="002F247E" w:rsidP="00A85465">
      <w:pPr>
        <w:pStyle w:val="BodyText"/>
        <w:ind w:left="0" w:right="30" w:firstLine="7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.1.6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 xml:space="preserve">ЦЭХ үйлдвэрлэгч тоноглолын </w:t>
      </w:r>
      <w:r w:rsidR="00F41AFB" w:rsidRPr="00F45ACC">
        <w:rPr>
          <w:color w:val="181818"/>
          <w:szCs w:val="24"/>
          <w:lang w:val="mn-MN"/>
        </w:rPr>
        <w:t>давтамжийн анхдагч нормчилсон тохируулга</w:t>
      </w:r>
      <w:r w:rsidR="00F41AFB" w:rsidRPr="00F45ACC">
        <w:rPr>
          <w:color w:val="161616"/>
          <w:szCs w:val="24"/>
          <w:lang w:val="mn-MN"/>
        </w:rPr>
        <w:t xml:space="preserve">д </w:t>
      </w:r>
      <w:r w:rsidR="000260F8" w:rsidRPr="00F45ACC">
        <w:rPr>
          <w:color w:val="161616"/>
          <w:szCs w:val="24"/>
          <w:lang w:val="mn-MN"/>
        </w:rPr>
        <w:t xml:space="preserve">оролцох оролцоонд хяналт хийхэд </w:t>
      </w:r>
      <w:r w:rsidR="00F41AFB" w:rsidRPr="00F45ACC">
        <w:rPr>
          <w:color w:val="161616"/>
          <w:szCs w:val="24"/>
          <w:lang w:val="mn-MN"/>
        </w:rPr>
        <w:t xml:space="preserve">зайлшгүй хэрэгтэй системийн хяналтын төхөөрөмж, </w:t>
      </w:r>
      <w:r w:rsidR="000260F8" w:rsidRPr="00F45ACC">
        <w:rPr>
          <w:color w:val="161616"/>
          <w:szCs w:val="24"/>
          <w:lang w:val="mn-MN"/>
        </w:rPr>
        <w:t>бүртгэ</w:t>
      </w:r>
      <w:r w:rsidR="00F41AFB" w:rsidRPr="00F45ACC">
        <w:rPr>
          <w:color w:val="161616"/>
          <w:szCs w:val="24"/>
          <w:lang w:val="mn-MN"/>
        </w:rPr>
        <w:t>х</w:t>
      </w:r>
      <w:r w:rsidR="000260F8" w:rsidRPr="00F45ACC">
        <w:rPr>
          <w:color w:val="161616"/>
          <w:szCs w:val="24"/>
          <w:lang w:val="mn-MN"/>
        </w:rPr>
        <w:t xml:space="preserve"> </w:t>
      </w:r>
      <w:r w:rsidR="007D67DD" w:rsidRPr="00F45ACC">
        <w:rPr>
          <w:color w:val="161616"/>
          <w:szCs w:val="24"/>
          <w:lang w:val="mn-MN"/>
        </w:rPr>
        <w:t>параметрийн</w:t>
      </w:r>
      <w:r w:rsidR="000260F8" w:rsidRPr="00F45ACC">
        <w:rPr>
          <w:color w:val="161616"/>
          <w:szCs w:val="24"/>
          <w:lang w:val="mn-MN"/>
        </w:rPr>
        <w:t xml:space="preserve"> хэмжээнд тавих шаардлагыг эрчим хүчний системийн диспетчерийн шуурхай удирдлагын төв</w:t>
      </w:r>
      <w:r w:rsidR="000260F8" w:rsidRPr="00F45ACC">
        <w:rPr>
          <w:color w:val="161616"/>
          <w:spacing w:val="40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тогтоодог.</w:t>
      </w:r>
    </w:p>
    <w:p w14:paraId="5934AABF" w14:textId="77777777" w:rsidR="009C0D33" w:rsidRPr="00F45ACC" w:rsidRDefault="009C0D33" w:rsidP="00A85465">
      <w:pPr>
        <w:pStyle w:val="BodyText"/>
        <w:ind w:left="0" w:right="30" w:firstLine="7"/>
        <w:rPr>
          <w:szCs w:val="24"/>
          <w:lang w:val="mn-MN"/>
        </w:rPr>
      </w:pPr>
    </w:p>
    <w:p w14:paraId="0FA67160" w14:textId="67F8F413" w:rsidR="000260F8" w:rsidRPr="00F45ACC" w:rsidRDefault="002F247E" w:rsidP="00A85465">
      <w:pPr>
        <w:pStyle w:val="BodyText"/>
        <w:ind w:left="0" w:right="30" w:firstLine="7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.1.7</w:t>
      </w:r>
      <w:r w:rsidR="00106BBD" w:rsidRPr="00F45ACC">
        <w:rPr>
          <w:szCs w:val="24"/>
          <w:lang w:val="mn-MN"/>
        </w:rPr>
        <w:t xml:space="preserve"> </w:t>
      </w:r>
      <w:r w:rsidR="00106BBD" w:rsidRPr="00F45ACC">
        <w:rPr>
          <w:color w:val="161616"/>
          <w:szCs w:val="24"/>
          <w:lang w:val="mn-MN"/>
        </w:rPr>
        <w:t xml:space="preserve">ЦЭХ үйлдвэрлэгч тоноглолын </w:t>
      </w:r>
      <w:r w:rsidR="00F41AFB" w:rsidRPr="00F45ACC">
        <w:rPr>
          <w:color w:val="181818"/>
          <w:szCs w:val="24"/>
          <w:lang w:val="mn-MN"/>
        </w:rPr>
        <w:t>давтамжийн анхдагч нормчилсон тохируулга</w:t>
      </w:r>
      <w:r w:rsidR="00F41AFB" w:rsidRPr="00F45ACC">
        <w:rPr>
          <w:color w:val="161616"/>
          <w:szCs w:val="24"/>
          <w:lang w:val="mn-MN"/>
        </w:rPr>
        <w:t xml:space="preserve">д </w:t>
      </w:r>
      <w:r w:rsidR="000260F8" w:rsidRPr="00F45ACC">
        <w:rPr>
          <w:color w:val="161616"/>
          <w:szCs w:val="24"/>
          <w:lang w:val="mn-MN"/>
        </w:rPr>
        <w:t>оролцох оролцооны хяналтыг цахилгаан эрчим хүчний системийн</w:t>
      </w:r>
      <w:r w:rsidR="000260F8" w:rsidRPr="00F45ACC">
        <w:rPr>
          <w:color w:val="161616"/>
          <w:spacing w:val="40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 xml:space="preserve">диспетчерийн шуурхай удирдлагын төв хяналтын системийн өгөгдлийг ашиглан давтамжийн </w:t>
      </w:r>
      <w:r w:rsidR="00F552C3" w:rsidRPr="00F45ACC">
        <w:rPr>
          <w:color w:val="161616"/>
          <w:szCs w:val="24"/>
          <w:lang w:val="mn-MN"/>
        </w:rPr>
        <w:t>хэлбэлзлийн</w:t>
      </w:r>
      <w:r w:rsidR="000260F8" w:rsidRPr="00F45ACC">
        <w:rPr>
          <w:color w:val="161616"/>
          <w:szCs w:val="24"/>
          <w:lang w:val="mn-MN"/>
        </w:rPr>
        <w:t xml:space="preserve"> </w:t>
      </w:r>
      <w:r w:rsidR="00F41AFB" w:rsidRPr="00F45ACC">
        <w:rPr>
          <w:color w:val="161616"/>
          <w:szCs w:val="24"/>
          <w:lang w:val="mn-MN"/>
        </w:rPr>
        <w:t>үед үйлдвэрлэсэн анхдагч чадлыг</w:t>
      </w:r>
      <w:r w:rsidR="006B284D" w:rsidRPr="00F45ACC">
        <w:rPr>
          <w:color w:val="161616"/>
          <w:szCs w:val="24"/>
          <w:lang w:val="mn-MN"/>
        </w:rPr>
        <w:t>,</w:t>
      </w:r>
      <w:r w:rsidR="00F41AFB" w:rsidRPr="00F45ACC">
        <w:rPr>
          <w:color w:val="1616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 xml:space="preserve">шаардлагатай </w:t>
      </w:r>
      <w:r w:rsidR="00F41AFB" w:rsidRPr="00F45ACC">
        <w:rPr>
          <w:color w:val="161616"/>
          <w:szCs w:val="24"/>
          <w:lang w:val="mn-MN"/>
        </w:rPr>
        <w:t xml:space="preserve">анхдагч чадлын </w:t>
      </w:r>
      <w:r w:rsidR="000260F8" w:rsidRPr="00F45ACC">
        <w:rPr>
          <w:color w:val="161616"/>
          <w:szCs w:val="24"/>
          <w:lang w:val="mn-MN"/>
        </w:rPr>
        <w:t xml:space="preserve">утгатай харьцуулах замаар </w:t>
      </w:r>
      <w:r w:rsidR="00F41AFB" w:rsidRPr="00F45ACC">
        <w:rPr>
          <w:color w:val="161616"/>
          <w:szCs w:val="24"/>
          <w:lang w:val="mn-MN"/>
        </w:rPr>
        <w:t>гүйцэтгэ</w:t>
      </w:r>
      <w:r w:rsidR="00BB647D" w:rsidRPr="00F45ACC">
        <w:rPr>
          <w:color w:val="161616"/>
          <w:szCs w:val="24"/>
          <w:lang w:val="mn-MN"/>
        </w:rPr>
        <w:t>дэг</w:t>
      </w:r>
      <w:r w:rsidR="000260F8" w:rsidRPr="00F45ACC">
        <w:rPr>
          <w:color w:val="161616"/>
          <w:szCs w:val="24"/>
          <w:lang w:val="mn-MN"/>
        </w:rPr>
        <w:t>.</w:t>
      </w:r>
    </w:p>
    <w:p w14:paraId="76C93F29" w14:textId="77777777" w:rsidR="009C0D33" w:rsidRPr="00F45ACC" w:rsidRDefault="009C0D33" w:rsidP="00A85465">
      <w:pPr>
        <w:pStyle w:val="BodyText"/>
        <w:ind w:left="0" w:right="30" w:firstLine="7"/>
        <w:rPr>
          <w:szCs w:val="24"/>
          <w:lang w:val="mn-MN"/>
        </w:rPr>
      </w:pPr>
    </w:p>
    <w:p w14:paraId="7F5831F5" w14:textId="6F888CD2" w:rsidR="000260F8" w:rsidRPr="00F45ACC" w:rsidRDefault="002F247E" w:rsidP="00A85465">
      <w:pPr>
        <w:pStyle w:val="BodyText"/>
        <w:ind w:left="0" w:right="30" w:firstLine="7"/>
        <w:rPr>
          <w:color w:val="161616"/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.1.8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 xml:space="preserve">ЦЭХ үйлдвэрлэгч тоноглолын </w:t>
      </w:r>
      <w:r w:rsidR="00F41AFB" w:rsidRPr="00F45ACC">
        <w:rPr>
          <w:color w:val="181818"/>
          <w:szCs w:val="24"/>
          <w:lang w:val="mn-MN"/>
        </w:rPr>
        <w:t>давтамжийн анхдагч ерөнхий тохируулга</w:t>
      </w:r>
      <w:r w:rsidR="00F41AFB" w:rsidRPr="00F45ACC">
        <w:rPr>
          <w:color w:val="161616"/>
          <w:szCs w:val="24"/>
          <w:lang w:val="mn-MN"/>
        </w:rPr>
        <w:t xml:space="preserve">д </w:t>
      </w:r>
      <w:r w:rsidR="000260F8" w:rsidRPr="00F45ACC">
        <w:rPr>
          <w:color w:val="161616"/>
          <w:szCs w:val="24"/>
          <w:lang w:val="mn-MN"/>
        </w:rPr>
        <w:t>оролцох оролцооны хяналт</w:t>
      </w:r>
      <w:r w:rsidR="00BB647D" w:rsidRPr="00F45ACC">
        <w:rPr>
          <w:color w:val="161616"/>
          <w:szCs w:val="24"/>
          <w:lang w:val="mn-MN"/>
        </w:rPr>
        <w:t>ыг</w:t>
      </w:r>
      <w:r w:rsidR="000260F8" w:rsidRPr="00F45ACC">
        <w:rPr>
          <w:color w:val="161616"/>
          <w:szCs w:val="24"/>
          <w:lang w:val="mn-MN"/>
        </w:rPr>
        <w:t xml:space="preserve"> </w:t>
      </w:r>
      <w:r w:rsidR="00BB647D" w:rsidRPr="00F45ACC">
        <w:rPr>
          <w:color w:val="161616"/>
          <w:szCs w:val="24"/>
          <w:lang w:val="mn-MN"/>
        </w:rPr>
        <w:t>цахилгаан эрчим хүчний системийн диспетчерийн</w:t>
      </w:r>
      <w:r w:rsidR="00BB647D" w:rsidRPr="00F45ACC">
        <w:rPr>
          <w:color w:val="161616"/>
          <w:spacing w:val="-9"/>
          <w:szCs w:val="24"/>
          <w:lang w:val="mn-MN"/>
        </w:rPr>
        <w:t xml:space="preserve"> </w:t>
      </w:r>
      <w:r w:rsidR="00BB647D" w:rsidRPr="00F45ACC">
        <w:rPr>
          <w:color w:val="161616"/>
          <w:szCs w:val="24"/>
          <w:lang w:val="mn-MN"/>
        </w:rPr>
        <w:t>шуурхай</w:t>
      </w:r>
      <w:r w:rsidR="00BB647D" w:rsidRPr="00F45ACC">
        <w:rPr>
          <w:color w:val="161616"/>
          <w:spacing w:val="-6"/>
          <w:szCs w:val="24"/>
          <w:lang w:val="mn-MN"/>
        </w:rPr>
        <w:t xml:space="preserve"> </w:t>
      </w:r>
      <w:r w:rsidR="00BB647D" w:rsidRPr="00F45ACC">
        <w:rPr>
          <w:color w:val="161616"/>
          <w:szCs w:val="24"/>
          <w:lang w:val="mn-MN"/>
        </w:rPr>
        <w:t>удирдлагын</w:t>
      </w:r>
      <w:r w:rsidR="00BB647D" w:rsidRPr="00F45ACC">
        <w:rPr>
          <w:color w:val="161616"/>
          <w:spacing w:val="-9"/>
          <w:szCs w:val="24"/>
          <w:lang w:val="mn-MN"/>
        </w:rPr>
        <w:t xml:space="preserve"> </w:t>
      </w:r>
      <w:r w:rsidR="00BB647D" w:rsidRPr="00F45ACC">
        <w:rPr>
          <w:color w:val="161616"/>
          <w:szCs w:val="24"/>
          <w:lang w:val="mn-MN"/>
        </w:rPr>
        <w:t xml:space="preserve">төв </w:t>
      </w:r>
      <w:r w:rsidR="000260F8" w:rsidRPr="00F45ACC">
        <w:rPr>
          <w:color w:val="161616"/>
          <w:szCs w:val="24"/>
          <w:lang w:val="mn-MN"/>
        </w:rPr>
        <w:t xml:space="preserve">давтамжийн </w:t>
      </w:r>
      <w:r w:rsidR="00ED1176" w:rsidRPr="00F45ACC">
        <w:rPr>
          <w:color w:val="161616"/>
          <w:szCs w:val="24"/>
          <w:lang w:val="mn-MN"/>
        </w:rPr>
        <w:t>хэлбэлзэл</w:t>
      </w:r>
      <w:r w:rsidR="000260F8" w:rsidRPr="00F45ACC">
        <w:rPr>
          <w:color w:val="161616"/>
          <w:szCs w:val="24"/>
          <w:lang w:val="mn-MN"/>
        </w:rPr>
        <w:t xml:space="preserve"> хэвийн хэмжээнээс </w:t>
      </w:r>
      <w:r w:rsidR="000260F8" w:rsidRPr="00F45ACC">
        <w:rPr>
          <w:szCs w:val="24"/>
          <w:highlight w:val="yellow"/>
          <w:lang w:val="mn-MN"/>
        </w:rPr>
        <w:t>±</w:t>
      </w:r>
      <w:r w:rsidR="000260F8" w:rsidRPr="00F45ACC">
        <w:rPr>
          <w:color w:val="161616"/>
          <w:szCs w:val="24"/>
          <w:highlight w:val="yellow"/>
          <w:lang w:val="mn-MN"/>
        </w:rPr>
        <w:t>0.2</w:t>
      </w:r>
      <w:r w:rsidR="000260F8" w:rsidRPr="00F45ACC">
        <w:rPr>
          <w:color w:val="161616"/>
          <w:spacing w:val="-5"/>
          <w:szCs w:val="24"/>
          <w:highlight w:val="yellow"/>
          <w:lang w:val="mn-MN"/>
        </w:rPr>
        <w:t xml:space="preserve"> </w:t>
      </w:r>
      <w:r w:rsidR="000260F8" w:rsidRPr="00F45ACC">
        <w:rPr>
          <w:color w:val="161616"/>
          <w:szCs w:val="24"/>
          <w:highlight w:val="yellow"/>
          <w:lang w:val="mn-MN"/>
        </w:rPr>
        <w:t>Гц</w:t>
      </w:r>
      <w:r w:rsidR="000260F8" w:rsidRPr="00F45ACC">
        <w:rPr>
          <w:color w:val="161616"/>
          <w:spacing w:val="-7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ба түүнээс дээш</w:t>
      </w:r>
      <w:r w:rsidR="000260F8" w:rsidRPr="00F45ACC">
        <w:rPr>
          <w:color w:val="161616"/>
          <w:spacing w:val="-1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тохиолдолд гүйцэтгэдэг.</w:t>
      </w:r>
    </w:p>
    <w:p w14:paraId="6C5CA072" w14:textId="77777777" w:rsidR="009C0D33" w:rsidRPr="00F45ACC" w:rsidRDefault="009C0D33" w:rsidP="00A85465">
      <w:pPr>
        <w:pStyle w:val="BodyText"/>
        <w:ind w:left="0" w:right="30" w:firstLine="9"/>
        <w:rPr>
          <w:szCs w:val="24"/>
          <w:lang w:val="mn-MN"/>
        </w:rPr>
      </w:pPr>
    </w:p>
    <w:p w14:paraId="75818C25" w14:textId="17817C9E" w:rsidR="000260F8" w:rsidRPr="00F45ACC" w:rsidRDefault="002F247E" w:rsidP="00A85465">
      <w:pPr>
        <w:pStyle w:val="BodyText"/>
        <w:ind w:left="0" w:right="30" w:firstLine="9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.1.9</w:t>
      </w:r>
      <w:r w:rsidR="000260F8" w:rsidRPr="00F45ACC">
        <w:rPr>
          <w:szCs w:val="24"/>
          <w:lang w:val="mn-MN"/>
        </w:rPr>
        <w:t xml:space="preserve"> </w:t>
      </w:r>
      <w:r w:rsidR="000260F8" w:rsidRPr="00F45ACC">
        <w:rPr>
          <w:color w:val="161616"/>
          <w:spacing w:val="-2"/>
          <w:szCs w:val="24"/>
          <w:lang w:val="mn-MN"/>
        </w:rPr>
        <w:t>Эрчим</w:t>
      </w:r>
      <w:r w:rsidR="000260F8" w:rsidRPr="00F45ACC">
        <w:rPr>
          <w:color w:val="161616"/>
          <w:spacing w:val="-14"/>
          <w:szCs w:val="24"/>
          <w:lang w:val="mn-MN"/>
        </w:rPr>
        <w:t xml:space="preserve"> </w:t>
      </w:r>
      <w:r w:rsidR="000260F8" w:rsidRPr="00F45ACC">
        <w:rPr>
          <w:color w:val="161616"/>
          <w:spacing w:val="-2"/>
          <w:szCs w:val="24"/>
          <w:lang w:val="mn-MN"/>
        </w:rPr>
        <w:t>хүчний</w:t>
      </w:r>
      <w:r w:rsidR="000260F8" w:rsidRPr="00F45ACC">
        <w:rPr>
          <w:color w:val="161616"/>
          <w:spacing w:val="-14"/>
          <w:szCs w:val="24"/>
          <w:lang w:val="mn-MN"/>
        </w:rPr>
        <w:t xml:space="preserve"> </w:t>
      </w:r>
      <w:r w:rsidR="000260F8" w:rsidRPr="00F45ACC">
        <w:rPr>
          <w:color w:val="161616"/>
          <w:spacing w:val="-2"/>
          <w:szCs w:val="24"/>
          <w:lang w:val="mn-MN"/>
        </w:rPr>
        <w:t>системийн</w:t>
      </w:r>
      <w:r w:rsidR="000260F8" w:rsidRPr="00F45ACC">
        <w:rPr>
          <w:color w:val="161616"/>
          <w:spacing w:val="-14"/>
          <w:szCs w:val="24"/>
          <w:lang w:val="mn-MN"/>
        </w:rPr>
        <w:t xml:space="preserve"> </w:t>
      </w:r>
      <w:r w:rsidR="000260F8" w:rsidRPr="00F45ACC">
        <w:rPr>
          <w:color w:val="161616"/>
          <w:spacing w:val="-2"/>
          <w:szCs w:val="24"/>
          <w:lang w:val="mn-MN"/>
        </w:rPr>
        <w:t>диспетчерийн</w:t>
      </w:r>
      <w:r w:rsidR="000260F8" w:rsidRPr="00F45ACC">
        <w:rPr>
          <w:color w:val="161616"/>
          <w:spacing w:val="-14"/>
          <w:szCs w:val="24"/>
          <w:lang w:val="mn-MN"/>
        </w:rPr>
        <w:t xml:space="preserve"> </w:t>
      </w:r>
      <w:r w:rsidR="000260F8" w:rsidRPr="00F45ACC">
        <w:rPr>
          <w:color w:val="161616"/>
          <w:spacing w:val="-2"/>
          <w:szCs w:val="24"/>
          <w:lang w:val="mn-MN"/>
        </w:rPr>
        <w:t>шуурхай</w:t>
      </w:r>
      <w:r w:rsidR="000260F8" w:rsidRPr="00F45ACC">
        <w:rPr>
          <w:color w:val="161616"/>
          <w:spacing w:val="-14"/>
          <w:szCs w:val="24"/>
          <w:lang w:val="mn-MN"/>
        </w:rPr>
        <w:t xml:space="preserve"> </w:t>
      </w:r>
      <w:r w:rsidR="000260F8" w:rsidRPr="00F45ACC">
        <w:rPr>
          <w:color w:val="161616"/>
          <w:spacing w:val="-2"/>
          <w:szCs w:val="24"/>
          <w:lang w:val="mn-MN"/>
        </w:rPr>
        <w:t>удирдлагын</w:t>
      </w:r>
      <w:r w:rsidR="000260F8" w:rsidRPr="00F45ACC">
        <w:rPr>
          <w:color w:val="161616"/>
          <w:spacing w:val="-14"/>
          <w:szCs w:val="24"/>
          <w:lang w:val="mn-MN"/>
        </w:rPr>
        <w:t xml:space="preserve"> </w:t>
      </w:r>
      <w:r w:rsidR="000260F8" w:rsidRPr="00F45ACC">
        <w:rPr>
          <w:color w:val="161616"/>
          <w:spacing w:val="-2"/>
          <w:szCs w:val="24"/>
          <w:lang w:val="mn-MN"/>
        </w:rPr>
        <w:t>төв</w:t>
      </w:r>
      <w:r w:rsidR="000260F8" w:rsidRPr="00F45ACC">
        <w:rPr>
          <w:color w:val="161616"/>
          <w:spacing w:val="-14"/>
          <w:szCs w:val="24"/>
          <w:lang w:val="mn-MN"/>
        </w:rPr>
        <w:t xml:space="preserve"> </w:t>
      </w:r>
      <w:r w:rsidR="000260F8" w:rsidRPr="00F45ACC">
        <w:rPr>
          <w:color w:val="161616"/>
          <w:spacing w:val="-2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ЦЭХ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үйлдвэрлэгч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тоноглолын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автомат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хоёрдогч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тохируулг</w:t>
      </w:r>
      <w:r w:rsidR="00BB647D" w:rsidRPr="00F45ACC">
        <w:rPr>
          <w:color w:val="161616"/>
          <w:szCs w:val="24"/>
          <w:lang w:val="mn-MN"/>
        </w:rPr>
        <w:t>ад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оролцо</w:t>
      </w:r>
      <w:r w:rsidR="00BB647D" w:rsidRPr="00F45ACC">
        <w:rPr>
          <w:color w:val="161616"/>
          <w:szCs w:val="24"/>
          <w:lang w:val="mn-MN"/>
        </w:rPr>
        <w:t>х</w:t>
      </w:r>
      <w:r w:rsidR="000260F8" w:rsidRPr="00F45ACC">
        <w:rPr>
          <w:color w:val="161616"/>
          <w:spacing w:val="-16"/>
          <w:szCs w:val="24"/>
          <w:lang w:val="mn-MN"/>
        </w:rPr>
        <w:t xml:space="preserve"> </w:t>
      </w:r>
      <w:r w:rsidR="00BB647D" w:rsidRPr="00F45ACC">
        <w:rPr>
          <w:color w:val="161616"/>
          <w:spacing w:val="-16"/>
          <w:szCs w:val="24"/>
          <w:lang w:val="mn-MN"/>
        </w:rPr>
        <w:t xml:space="preserve">оролцооны хяналтыг </w:t>
      </w:r>
      <w:r w:rsidR="00BB647D" w:rsidRPr="00F45ACC">
        <w:rPr>
          <w:color w:val="161616"/>
          <w:szCs w:val="24"/>
          <w:lang w:val="mn-MN"/>
        </w:rPr>
        <w:t>бодит</w:t>
      </w:r>
      <w:r w:rsidR="00BB647D" w:rsidRPr="00F45ACC">
        <w:rPr>
          <w:color w:val="161616"/>
          <w:spacing w:val="-15"/>
          <w:szCs w:val="24"/>
          <w:lang w:val="mn-MN"/>
        </w:rPr>
        <w:t xml:space="preserve"> </w:t>
      </w:r>
      <w:r w:rsidR="00BB647D" w:rsidRPr="00F45ACC">
        <w:rPr>
          <w:color w:val="161616"/>
          <w:szCs w:val="24"/>
          <w:lang w:val="mn-MN"/>
        </w:rPr>
        <w:t>чадлын</w:t>
      </w:r>
      <w:r w:rsidR="00BB647D" w:rsidRPr="00F45ACC">
        <w:rPr>
          <w:color w:val="161616"/>
          <w:spacing w:val="-14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тогтоосон утг</w:t>
      </w:r>
      <w:r w:rsidR="00431875" w:rsidRPr="00F45ACC">
        <w:rPr>
          <w:color w:val="161616"/>
          <w:szCs w:val="24"/>
          <w:lang w:val="mn-MN"/>
        </w:rPr>
        <w:t>ын</w:t>
      </w:r>
      <w:r w:rsidR="000260F8" w:rsidRPr="00F45ACC">
        <w:rPr>
          <w:color w:val="161616"/>
          <w:spacing w:val="-14"/>
          <w:szCs w:val="24"/>
          <w:lang w:val="mn-MN"/>
        </w:rPr>
        <w:t xml:space="preserve"> </w:t>
      </w:r>
      <w:r w:rsidR="00973D38" w:rsidRPr="00F45ACC">
        <w:rPr>
          <w:color w:val="161616"/>
          <w:szCs w:val="24"/>
          <w:lang w:val="mn-MN"/>
        </w:rPr>
        <w:t>хэлбэлзлийг</w:t>
      </w:r>
      <w:r w:rsidR="000260F8" w:rsidRPr="00F45ACC">
        <w:rPr>
          <w:color w:val="161616"/>
          <w:spacing w:val="-2"/>
          <w:szCs w:val="24"/>
          <w:lang w:val="mn-MN"/>
        </w:rPr>
        <w:t xml:space="preserve"> </w:t>
      </w:r>
      <w:r w:rsidR="00BB647D" w:rsidRPr="00F45ACC">
        <w:rPr>
          <w:color w:val="161616"/>
          <w:szCs w:val="24"/>
          <w:lang w:val="mn-MN"/>
        </w:rPr>
        <w:t>удирдлагын тооцоолох байгууламжийн</w:t>
      </w:r>
      <w:r w:rsidR="000260F8" w:rsidRPr="00F45ACC">
        <w:rPr>
          <w:color w:val="161616"/>
          <w:spacing w:val="-12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хоёрдогч</w:t>
      </w:r>
      <w:r w:rsidR="000260F8" w:rsidRPr="00F45ACC">
        <w:rPr>
          <w:color w:val="161616"/>
          <w:spacing w:val="-3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чадлын</w:t>
      </w:r>
      <w:r w:rsidR="000260F8" w:rsidRPr="00F45ACC">
        <w:rPr>
          <w:color w:val="161616"/>
          <w:spacing w:val="-12"/>
          <w:szCs w:val="24"/>
          <w:lang w:val="mn-MN"/>
        </w:rPr>
        <w:t xml:space="preserve"> </w:t>
      </w:r>
      <w:r w:rsidR="000260F8" w:rsidRPr="00F45ACC">
        <w:rPr>
          <w:color w:val="161616"/>
          <w:szCs w:val="24"/>
          <w:lang w:val="mn-MN"/>
        </w:rPr>
        <w:t>тогтоосон утгатай харьцуула</w:t>
      </w:r>
      <w:r w:rsidR="00BB647D" w:rsidRPr="00F45ACC">
        <w:rPr>
          <w:color w:val="161616"/>
          <w:szCs w:val="24"/>
          <w:lang w:val="mn-MN"/>
        </w:rPr>
        <w:t>х</w:t>
      </w:r>
      <w:r w:rsidR="000260F8" w:rsidRPr="00F45ACC">
        <w:rPr>
          <w:color w:val="161616"/>
          <w:szCs w:val="24"/>
          <w:lang w:val="mn-MN"/>
        </w:rPr>
        <w:t xml:space="preserve"> </w:t>
      </w:r>
      <w:r w:rsidR="00BB647D" w:rsidRPr="00F45ACC">
        <w:rPr>
          <w:color w:val="161616"/>
          <w:szCs w:val="24"/>
          <w:lang w:val="mn-MN"/>
        </w:rPr>
        <w:t xml:space="preserve">замаар </w:t>
      </w:r>
      <w:r w:rsidR="000260F8" w:rsidRPr="00F45ACC">
        <w:rPr>
          <w:color w:val="161616"/>
          <w:szCs w:val="24"/>
          <w:lang w:val="mn-MN"/>
        </w:rPr>
        <w:t>гүйцэтгэнэ.</w:t>
      </w:r>
    </w:p>
    <w:p w14:paraId="05EA694C" w14:textId="77777777" w:rsidR="000260F8" w:rsidRPr="00F45ACC" w:rsidRDefault="000260F8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108FB7E5" w14:textId="056991E6" w:rsidR="000260F8" w:rsidRPr="00F45ACC" w:rsidRDefault="002F247E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.1.10</w:t>
      </w:r>
      <w:r w:rsidR="000260F8" w:rsidRPr="00F45ACC">
        <w:rPr>
          <w:szCs w:val="24"/>
          <w:lang w:val="mn-MN"/>
        </w:rPr>
        <w:t xml:space="preserve"> </w:t>
      </w:r>
      <w:r w:rsidR="004803C9" w:rsidRPr="00F45ACC">
        <w:rPr>
          <w:color w:val="181818"/>
          <w:szCs w:val="24"/>
          <w:lang w:val="mn-MN"/>
        </w:rPr>
        <w:t>Д</w:t>
      </w:r>
      <w:r w:rsidR="00D078C1" w:rsidRPr="00F45ACC">
        <w:rPr>
          <w:color w:val="181818"/>
          <w:szCs w:val="24"/>
          <w:lang w:val="mn-MN"/>
        </w:rPr>
        <w:t>автамжийн анхдагч ерөнхий тохируулга</w:t>
      </w:r>
      <w:r w:rsidR="000260F8" w:rsidRPr="00F45ACC">
        <w:rPr>
          <w:szCs w:val="24"/>
          <w:lang w:val="mn-MN"/>
        </w:rPr>
        <w:t xml:space="preserve">, </w:t>
      </w:r>
      <w:r w:rsidR="00D078C1" w:rsidRPr="00F45ACC">
        <w:rPr>
          <w:color w:val="181818"/>
          <w:szCs w:val="24"/>
          <w:lang w:val="mn-MN"/>
        </w:rPr>
        <w:t>давтамжийн анхдагч нормчилсон тохируулга</w:t>
      </w:r>
      <w:r w:rsidR="004803C9" w:rsidRPr="00F45ACC">
        <w:rPr>
          <w:color w:val="181818"/>
          <w:szCs w:val="24"/>
          <w:lang w:val="mn-MN"/>
        </w:rPr>
        <w:t>д</w:t>
      </w:r>
      <w:r w:rsidR="000260F8" w:rsidRPr="00F45ACC">
        <w:rPr>
          <w:szCs w:val="24"/>
          <w:lang w:val="mn-MN"/>
        </w:rPr>
        <w:t xml:space="preserve"> болон эрчим хүчний системийн диспетчерийн шуурхай удирдлагын төв</w:t>
      </w:r>
      <w:r w:rsidR="00D078C1" w:rsidRPr="00F45ACC">
        <w:rPr>
          <w:szCs w:val="24"/>
          <w:lang w:val="mn-MN"/>
        </w:rPr>
        <w:t>ийн</w:t>
      </w:r>
      <w:r w:rsidR="000260F8" w:rsidRPr="00F45ACC">
        <w:rPr>
          <w:szCs w:val="24"/>
          <w:lang w:val="mn-MN"/>
        </w:rPr>
        <w:t xml:space="preserve"> автомат хоёрдогч тохируулгад </w:t>
      </w:r>
      <w:r w:rsidR="004803C9" w:rsidRPr="00F45ACC">
        <w:rPr>
          <w:szCs w:val="24"/>
          <w:lang w:val="mn-MN"/>
        </w:rPr>
        <w:t xml:space="preserve">ЦЭХ үйлдвэрлэгч тоноглолын оролцоог хянахын тулд </w:t>
      </w:r>
      <w:r w:rsidR="004A700E" w:rsidRPr="00F45ACC">
        <w:rPr>
          <w:szCs w:val="24"/>
          <w:lang w:val="mn-MN"/>
        </w:rPr>
        <w:t xml:space="preserve">дараах </w:t>
      </w:r>
      <w:r w:rsidR="002E76D1" w:rsidRPr="00F45ACC">
        <w:rPr>
          <w:szCs w:val="24"/>
          <w:lang w:val="mn-MN"/>
        </w:rPr>
        <w:t>баримтыг</w:t>
      </w:r>
      <w:r w:rsidR="004A700E" w:rsidRPr="00F45ACC">
        <w:rPr>
          <w:szCs w:val="24"/>
          <w:lang w:val="mn-MN"/>
        </w:rPr>
        <w:t xml:space="preserve"> </w:t>
      </w:r>
      <w:r w:rsidR="000260F8" w:rsidRPr="00F45ACC">
        <w:rPr>
          <w:szCs w:val="24"/>
          <w:lang w:val="mn-MN"/>
        </w:rPr>
        <w:t xml:space="preserve">одон орны </w:t>
      </w:r>
      <w:r w:rsidR="00840A4D" w:rsidRPr="00F45ACC">
        <w:rPr>
          <w:szCs w:val="24"/>
          <w:lang w:val="mn-MN"/>
        </w:rPr>
        <w:t>цагтай</w:t>
      </w:r>
      <w:r w:rsidR="000260F8" w:rsidRPr="00F45ACC">
        <w:rPr>
          <w:szCs w:val="24"/>
          <w:lang w:val="mn-MN"/>
        </w:rPr>
        <w:t xml:space="preserve"> </w:t>
      </w:r>
      <w:r w:rsidR="00D078C1" w:rsidRPr="00F45ACC">
        <w:rPr>
          <w:szCs w:val="24"/>
          <w:lang w:val="mn-MN"/>
        </w:rPr>
        <w:t>уялдуул</w:t>
      </w:r>
      <w:r w:rsidR="004A700E" w:rsidRPr="00F45ACC">
        <w:rPr>
          <w:szCs w:val="24"/>
          <w:lang w:val="mn-MN"/>
        </w:rPr>
        <w:t>ж,</w:t>
      </w:r>
      <w:r w:rsidR="00D078C1" w:rsidRPr="00F45ACC">
        <w:rPr>
          <w:szCs w:val="24"/>
          <w:lang w:val="mn-MN"/>
        </w:rPr>
        <w:t xml:space="preserve"> бүртгэ</w:t>
      </w:r>
      <w:r w:rsidR="004A700E" w:rsidRPr="00F45ACC">
        <w:rPr>
          <w:szCs w:val="24"/>
          <w:lang w:val="mn-MN"/>
        </w:rPr>
        <w:t>ж</w:t>
      </w:r>
      <w:r w:rsidR="00D078C1" w:rsidRPr="00F45ACC">
        <w:rPr>
          <w:szCs w:val="24"/>
          <w:lang w:val="mn-MN"/>
        </w:rPr>
        <w:t>, хадгала</w:t>
      </w:r>
      <w:r w:rsidR="004A700E" w:rsidRPr="00F45ACC">
        <w:rPr>
          <w:szCs w:val="24"/>
          <w:lang w:val="mn-MN"/>
        </w:rPr>
        <w:t>х</w:t>
      </w:r>
      <w:r w:rsidR="00D078C1" w:rsidRPr="00F45ACC">
        <w:rPr>
          <w:szCs w:val="24"/>
          <w:lang w:val="mn-MN"/>
        </w:rPr>
        <w:t xml:space="preserve"> </w:t>
      </w:r>
      <w:r w:rsidR="00840A4D" w:rsidRPr="00F45ACC">
        <w:rPr>
          <w:szCs w:val="24"/>
          <w:lang w:val="mn-MN"/>
        </w:rPr>
        <w:t xml:space="preserve"> ёстой</w:t>
      </w:r>
      <w:r w:rsidR="000260F8" w:rsidRPr="00F45ACC">
        <w:rPr>
          <w:szCs w:val="24"/>
          <w:lang w:val="mn-MN"/>
        </w:rPr>
        <w:t>.</w:t>
      </w:r>
    </w:p>
    <w:p w14:paraId="748E782C" w14:textId="716B474B" w:rsidR="000260F8" w:rsidRPr="00F45ACC" w:rsidRDefault="00840A4D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>Үүнд:</w:t>
      </w:r>
    </w:p>
    <w:p w14:paraId="18A521BA" w14:textId="41018AA0" w:rsidR="000260F8" w:rsidRPr="00F45ACC" w:rsidRDefault="000260F8" w:rsidP="00F831F2">
      <w:pPr>
        <w:pStyle w:val="ListParagraph"/>
        <w:numPr>
          <w:ilvl w:val="0"/>
          <w:numId w:val="45"/>
        </w:numPr>
        <w:ind w:left="360"/>
        <w:jc w:val="both"/>
        <w:rPr>
          <w:lang w:val="mn-MN"/>
        </w:rPr>
      </w:pPr>
      <w:r w:rsidRPr="00F45ACC">
        <w:rPr>
          <w:lang w:val="mn-MN"/>
        </w:rPr>
        <w:t>эрчим хүчний байгууламжийн давтамжийн хэмжилт;</w:t>
      </w:r>
    </w:p>
    <w:p w14:paraId="120BAC39" w14:textId="6A95161C" w:rsidR="000260F8" w:rsidRPr="00F45ACC" w:rsidRDefault="000260F8" w:rsidP="00F831F2">
      <w:pPr>
        <w:pStyle w:val="ListParagraph"/>
        <w:numPr>
          <w:ilvl w:val="0"/>
          <w:numId w:val="45"/>
        </w:numPr>
        <w:ind w:left="360"/>
        <w:jc w:val="both"/>
        <w:rPr>
          <w:lang w:val="mn-MN"/>
        </w:rPr>
      </w:pPr>
      <w:r w:rsidRPr="00F45ACC">
        <w:rPr>
          <w:lang w:val="mn-MN"/>
        </w:rPr>
        <w:t>ЦЭХ үйлдвэрлэгч тоноглолын бодит чадлын хэмжилт;</w:t>
      </w:r>
    </w:p>
    <w:p w14:paraId="64DABD67" w14:textId="1B944BB4" w:rsidR="000260F8" w:rsidRPr="00F45ACC" w:rsidRDefault="00840A4D" w:rsidP="00F831F2">
      <w:pPr>
        <w:pStyle w:val="ListParagraph"/>
        <w:numPr>
          <w:ilvl w:val="0"/>
          <w:numId w:val="45"/>
        </w:numPr>
        <w:ind w:left="360"/>
        <w:jc w:val="both"/>
        <w:rPr>
          <w:lang w:val="mn-MN"/>
        </w:rPr>
      </w:pPr>
      <w:r w:rsidRPr="00F45ACC">
        <w:rPr>
          <w:lang w:val="mn-MN"/>
        </w:rPr>
        <w:t>Удирдлагын тооцоолох байгууламжа</w:t>
      </w:r>
      <w:r w:rsidR="000260F8" w:rsidRPr="00F45ACC">
        <w:rPr>
          <w:lang w:val="mn-MN"/>
        </w:rPr>
        <w:t>ас тохируулг</w:t>
      </w:r>
      <w:r w:rsidRPr="00F45ACC">
        <w:rPr>
          <w:lang w:val="mn-MN"/>
        </w:rPr>
        <w:t>ад орох</w:t>
      </w:r>
      <w:r w:rsidR="000260F8" w:rsidRPr="00F45ACC">
        <w:rPr>
          <w:lang w:val="mn-MN"/>
        </w:rPr>
        <w:t xml:space="preserve"> байгууламж</w:t>
      </w:r>
      <w:r w:rsidRPr="00F45ACC">
        <w:rPr>
          <w:lang w:val="mn-MN"/>
        </w:rPr>
        <w:t xml:space="preserve"> руу</w:t>
      </w:r>
      <w:r w:rsidR="000260F8" w:rsidRPr="00F45ACC">
        <w:rPr>
          <w:lang w:val="mn-MN"/>
        </w:rPr>
        <w:t xml:space="preserve"> </w:t>
      </w:r>
      <w:r w:rsidRPr="00F45ACC">
        <w:rPr>
          <w:lang w:val="mn-MN"/>
        </w:rPr>
        <w:t xml:space="preserve">өгөх </w:t>
      </w:r>
      <w:r w:rsidR="000260F8" w:rsidRPr="00F45ACC">
        <w:rPr>
          <w:lang w:val="mn-MN"/>
        </w:rPr>
        <w:t>хоёрдогч чадлы</w:t>
      </w:r>
      <w:r w:rsidRPr="00F45ACC">
        <w:rPr>
          <w:lang w:val="mn-MN"/>
        </w:rPr>
        <w:t>н даалгавар зэрэг болно.</w:t>
      </w:r>
    </w:p>
    <w:p w14:paraId="0417FAEA" w14:textId="77777777" w:rsidR="009C0D33" w:rsidRPr="00F45ACC" w:rsidRDefault="000260F8" w:rsidP="00A85465">
      <w:pPr>
        <w:spacing w:after="0" w:line="240" w:lineRule="auto"/>
        <w:contextualSpacing/>
        <w:jc w:val="both"/>
        <w:rPr>
          <w:b/>
          <w:szCs w:val="24"/>
          <w:lang w:val="mn-MN"/>
        </w:rPr>
      </w:pPr>
      <w:r w:rsidRPr="00F45ACC">
        <w:rPr>
          <w:b/>
          <w:szCs w:val="24"/>
          <w:lang w:val="mn-MN"/>
        </w:rPr>
        <w:t xml:space="preserve"> </w:t>
      </w:r>
    </w:p>
    <w:p w14:paraId="7F6ACC3F" w14:textId="0C3D9C2D" w:rsidR="00106BBD" w:rsidRPr="00F45ACC" w:rsidRDefault="002F247E" w:rsidP="00106BBD">
      <w:pPr>
        <w:spacing w:after="0" w:line="240" w:lineRule="auto"/>
        <w:contextualSpacing/>
        <w:jc w:val="both"/>
        <w:rPr>
          <w:rFonts w:cs="Arial"/>
          <w:b/>
          <w:bCs/>
          <w:color w:val="161616"/>
          <w:w w:val="105"/>
          <w:szCs w:val="24"/>
          <w:lang w:val="mn-MN"/>
        </w:rPr>
      </w:pPr>
      <w:r w:rsidRPr="00F45ACC">
        <w:rPr>
          <w:rFonts w:cs="Arial"/>
          <w:b/>
          <w:szCs w:val="24"/>
          <w:lang w:val="mn-MN"/>
        </w:rPr>
        <w:t>8</w:t>
      </w:r>
      <w:r w:rsidR="000260F8" w:rsidRPr="00F45ACC">
        <w:rPr>
          <w:rFonts w:cs="Arial"/>
          <w:b/>
          <w:szCs w:val="24"/>
          <w:lang w:val="mn-MN"/>
        </w:rPr>
        <w:t xml:space="preserve">.2 </w:t>
      </w:r>
      <w:r w:rsidR="000260F8" w:rsidRPr="00F45ACC">
        <w:rPr>
          <w:rFonts w:cs="Arial"/>
          <w:b/>
          <w:bCs/>
          <w:color w:val="161616"/>
          <w:w w:val="105"/>
          <w:szCs w:val="24"/>
          <w:lang w:val="mn-MN"/>
        </w:rPr>
        <w:t>Эрчим</w:t>
      </w:r>
      <w:r w:rsidR="000260F8" w:rsidRPr="00F45ACC">
        <w:rPr>
          <w:rFonts w:cs="Arial"/>
          <w:b/>
          <w:bCs/>
          <w:color w:val="161616"/>
          <w:spacing w:val="-2"/>
          <w:w w:val="105"/>
          <w:szCs w:val="24"/>
          <w:lang w:val="mn-MN"/>
        </w:rPr>
        <w:t xml:space="preserve"> </w:t>
      </w:r>
      <w:r w:rsidR="000260F8" w:rsidRPr="00F45ACC">
        <w:rPr>
          <w:rFonts w:cs="Arial"/>
          <w:b/>
          <w:bCs/>
          <w:color w:val="161616"/>
          <w:w w:val="105"/>
          <w:szCs w:val="24"/>
          <w:lang w:val="mn-MN"/>
        </w:rPr>
        <w:t xml:space="preserve">хүчний системийн давтамж </w:t>
      </w:r>
      <w:r w:rsidR="00106BBD" w:rsidRPr="00F45ACC">
        <w:rPr>
          <w:rFonts w:cs="Arial"/>
          <w:b/>
          <w:bCs/>
          <w:color w:val="161616"/>
          <w:w w:val="105"/>
          <w:szCs w:val="24"/>
          <w:lang w:val="mn-MN"/>
        </w:rPr>
        <w:t>тохируулгын чанар</w:t>
      </w:r>
      <w:r w:rsidR="004A700E" w:rsidRPr="00F45ACC">
        <w:rPr>
          <w:rFonts w:cs="Arial"/>
          <w:b/>
          <w:bCs/>
          <w:color w:val="161616"/>
          <w:w w:val="105"/>
          <w:szCs w:val="24"/>
          <w:lang w:val="mn-MN"/>
        </w:rPr>
        <w:t>т тавих</w:t>
      </w:r>
      <w:r w:rsidR="00106BBD" w:rsidRPr="00F45ACC">
        <w:rPr>
          <w:rFonts w:cs="Arial"/>
          <w:b/>
          <w:bCs/>
          <w:color w:val="161616"/>
          <w:w w:val="105"/>
          <w:szCs w:val="24"/>
          <w:lang w:val="mn-MN"/>
        </w:rPr>
        <w:t xml:space="preserve">  хяналт    </w:t>
      </w:r>
    </w:p>
    <w:p w14:paraId="43619575" w14:textId="77777777" w:rsidR="00106BBD" w:rsidRPr="00F45ACC" w:rsidRDefault="00106BBD" w:rsidP="00106BBD">
      <w:pPr>
        <w:spacing w:after="0" w:line="240" w:lineRule="auto"/>
        <w:contextualSpacing/>
        <w:jc w:val="both"/>
        <w:rPr>
          <w:rFonts w:cs="Arial"/>
          <w:b/>
          <w:bCs/>
          <w:color w:val="161616"/>
          <w:w w:val="105"/>
          <w:szCs w:val="24"/>
          <w:lang w:val="mn-MN"/>
        </w:rPr>
      </w:pPr>
    </w:p>
    <w:p w14:paraId="66760F3C" w14:textId="374AB308" w:rsidR="000260F8" w:rsidRPr="00F45ACC" w:rsidRDefault="002F247E" w:rsidP="00106BBD">
      <w:pPr>
        <w:spacing w:after="0" w:line="240" w:lineRule="auto"/>
        <w:contextualSpacing/>
        <w:jc w:val="both"/>
        <w:rPr>
          <w:rFonts w:cs="Arial"/>
          <w:b/>
          <w:bCs/>
          <w:color w:val="161616"/>
          <w:w w:val="105"/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.2.1</w:t>
      </w:r>
      <w:r w:rsidR="000260F8" w:rsidRPr="00F45ACC">
        <w:rPr>
          <w:szCs w:val="24"/>
          <w:lang w:val="mn-MN"/>
        </w:rPr>
        <w:t xml:space="preserve"> Эрчим хүчний системийн  диспетчерийн шуурхай удирдлагын төв дараах </w:t>
      </w:r>
      <w:r w:rsidR="00623871" w:rsidRPr="00F45ACC">
        <w:rPr>
          <w:szCs w:val="24"/>
          <w:lang w:val="mn-MN"/>
        </w:rPr>
        <w:t>үүргийг</w:t>
      </w:r>
      <w:r w:rsidR="000260F8" w:rsidRPr="00F45ACC">
        <w:rPr>
          <w:szCs w:val="24"/>
          <w:lang w:val="mn-MN"/>
        </w:rPr>
        <w:t xml:space="preserve"> </w:t>
      </w:r>
      <w:r w:rsidR="00623871" w:rsidRPr="00F45ACC">
        <w:rPr>
          <w:szCs w:val="24"/>
          <w:lang w:val="mn-MN"/>
        </w:rPr>
        <w:t>хүлээнэ:</w:t>
      </w:r>
    </w:p>
    <w:p w14:paraId="37B8F7DE" w14:textId="77777777" w:rsidR="004C3718" w:rsidRPr="00F45ACC" w:rsidRDefault="000260F8" w:rsidP="00F831F2">
      <w:pPr>
        <w:pStyle w:val="ListParagraph"/>
        <w:numPr>
          <w:ilvl w:val="0"/>
          <w:numId w:val="46"/>
        </w:numPr>
        <w:ind w:left="360" w:right="30"/>
        <w:jc w:val="both"/>
        <w:rPr>
          <w:lang w:val="mn-MN"/>
        </w:rPr>
      </w:pPr>
      <w:r w:rsidRPr="00F45ACC">
        <w:rPr>
          <w:lang w:val="mn-MN"/>
        </w:rPr>
        <w:t>эрчим хүчний систем</w:t>
      </w:r>
      <w:r w:rsidR="00623871" w:rsidRPr="00F45ACC">
        <w:rPr>
          <w:lang w:val="mn-MN"/>
        </w:rPr>
        <w:t>ийн</w:t>
      </w:r>
      <w:r w:rsidRPr="00F45ACC">
        <w:rPr>
          <w:lang w:val="mn-MN"/>
        </w:rPr>
        <w:t xml:space="preserve"> давтамж тохируулгын чанар</w:t>
      </w:r>
      <w:r w:rsidR="004C3718" w:rsidRPr="00F45ACC">
        <w:rPr>
          <w:lang w:val="mn-MN"/>
        </w:rPr>
        <w:t xml:space="preserve">т </w:t>
      </w:r>
      <w:r w:rsidRPr="00F45ACC">
        <w:rPr>
          <w:lang w:val="mn-MN"/>
        </w:rPr>
        <w:t>хяна</w:t>
      </w:r>
      <w:r w:rsidR="004C3718" w:rsidRPr="00F45ACC">
        <w:rPr>
          <w:lang w:val="mn-MN"/>
        </w:rPr>
        <w:t>лт тавих</w:t>
      </w:r>
      <w:r w:rsidRPr="00F45ACC">
        <w:rPr>
          <w:lang w:val="mn-MN"/>
        </w:rPr>
        <w:t>;</w:t>
      </w:r>
    </w:p>
    <w:p w14:paraId="5A3364EF" w14:textId="2AD6E566" w:rsidR="000260F8" w:rsidRPr="00F45ACC" w:rsidRDefault="000260F8" w:rsidP="00F831F2">
      <w:pPr>
        <w:pStyle w:val="ListParagraph"/>
        <w:numPr>
          <w:ilvl w:val="0"/>
          <w:numId w:val="46"/>
        </w:numPr>
        <w:ind w:left="360" w:right="30"/>
        <w:jc w:val="both"/>
        <w:rPr>
          <w:lang w:val="mn-MN"/>
        </w:rPr>
      </w:pPr>
      <w:r w:rsidRPr="00F45ACC">
        <w:rPr>
          <w:lang w:val="mn-MN"/>
        </w:rPr>
        <w:t>синхрон бүс</w:t>
      </w:r>
      <w:r w:rsidR="004C3718" w:rsidRPr="00F45ACC">
        <w:rPr>
          <w:lang w:val="mn-MN"/>
        </w:rPr>
        <w:t xml:space="preserve"> ба тохируулгын </w:t>
      </w:r>
      <w:r w:rsidR="00A10E27" w:rsidRPr="00F45ACC">
        <w:rPr>
          <w:lang w:val="mn-MN"/>
        </w:rPr>
        <w:t>бүс дэх</w:t>
      </w:r>
      <w:r w:rsidRPr="00F45ACC">
        <w:rPr>
          <w:lang w:val="mn-MN"/>
        </w:rPr>
        <w:tab/>
        <w:t>давтамжийн</w:t>
      </w:r>
      <w:r w:rsidR="00A10E27" w:rsidRPr="00F45ACC">
        <w:rPr>
          <w:lang w:val="mn-MN"/>
        </w:rPr>
        <w:t xml:space="preserve"> үзүүлэлтийн</w:t>
      </w:r>
      <w:r w:rsidR="004C3718" w:rsidRPr="00F45ACC">
        <w:rPr>
          <w:lang w:val="mn-MN"/>
        </w:rPr>
        <w:t xml:space="preserve"> налуу шугам</w:t>
      </w:r>
      <w:r w:rsidR="00A10E27" w:rsidRPr="00F45ACC">
        <w:rPr>
          <w:lang w:val="mn-MN"/>
        </w:rPr>
        <w:t>ыг</w:t>
      </w:r>
      <w:r w:rsidRPr="00F45ACC">
        <w:rPr>
          <w:lang w:val="mn-MN"/>
        </w:rPr>
        <w:t xml:space="preserve">  тодорхойлох.</w:t>
      </w:r>
    </w:p>
    <w:p w14:paraId="41140A0B" w14:textId="77777777" w:rsidR="00106BBD" w:rsidRPr="00F45ACC" w:rsidRDefault="00106BBD" w:rsidP="00A85465">
      <w:pPr>
        <w:spacing w:after="0" w:line="240" w:lineRule="auto"/>
        <w:ind w:right="30"/>
        <w:jc w:val="both"/>
        <w:rPr>
          <w:szCs w:val="24"/>
          <w:lang w:val="mn-MN"/>
        </w:rPr>
      </w:pPr>
    </w:p>
    <w:p w14:paraId="74280E87" w14:textId="34309A73" w:rsidR="00F831F2" w:rsidRPr="00F45ACC" w:rsidRDefault="002F247E" w:rsidP="00F831F2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106BBD" w:rsidRPr="00F45ACC">
        <w:rPr>
          <w:b/>
          <w:szCs w:val="24"/>
          <w:lang w:val="mn-MN"/>
        </w:rPr>
        <w:t>.2.2</w:t>
      </w:r>
      <w:r w:rsidR="000260F8" w:rsidRPr="00F45ACC">
        <w:rPr>
          <w:szCs w:val="24"/>
          <w:lang w:val="mn-MN"/>
        </w:rPr>
        <w:t xml:space="preserve"> </w:t>
      </w:r>
      <w:r w:rsidR="00F831F2" w:rsidRPr="00F45ACC">
        <w:rPr>
          <w:szCs w:val="24"/>
          <w:lang w:val="mn-MN"/>
        </w:rPr>
        <w:t xml:space="preserve">Эрчим </w:t>
      </w:r>
      <w:r w:rsidR="000260F8" w:rsidRPr="00F45ACC">
        <w:rPr>
          <w:szCs w:val="24"/>
          <w:lang w:val="mn-MN"/>
        </w:rPr>
        <w:t>хүчний систем</w:t>
      </w:r>
      <w:r w:rsidR="00F831F2" w:rsidRPr="00F45ACC">
        <w:rPr>
          <w:szCs w:val="24"/>
          <w:lang w:val="mn-MN"/>
        </w:rPr>
        <w:t>ийн</w:t>
      </w:r>
      <w:r w:rsidR="000260F8" w:rsidRPr="00F45ACC">
        <w:rPr>
          <w:szCs w:val="24"/>
          <w:lang w:val="mn-MN"/>
        </w:rPr>
        <w:t xml:space="preserve"> </w:t>
      </w:r>
      <w:r w:rsidR="00F831F2" w:rsidRPr="00F45ACC">
        <w:rPr>
          <w:szCs w:val="24"/>
          <w:lang w:val="mn-MN"/>
        </w:rPr>
        <w:t xml:space="preserve">диспетчерийн шуурхай удирдлагын төв </w:t>
      </w:r>
      <w:r w:rsidR="000260F8" w:rsidRPr="00F45ACC">
        <w:rPr>
          <w:szCs w:val="24"/>
          <w:lang w:val="mn-MN"/>
        </w:rPr>
        <w:t xml:space="preserve"> давтамжийн тохируулгын чанарыг хянахын тулд </w:t>
      </w:r>
      <w:r w:rsidR="00F831F2" w:rsidRPr="00F45ACC">
        <w:rPr>
          <w:szCs w:val="24"/>
          <w:lang w:val="mn-MN"/>
        </w:rPr>
        <w:t xml:space="preserve">дараах </w:t>
      </w:r>
      <w:r w:rsidR="002E76D1" w:rsidRPr="00F45ACC">
        <w:rPr>
          <w:szCs w:val="24"/>
          <w:lang w:val="mn-MN"/>
        </w:rPr>
        <w:t>хэмжилтийг</w:t>
      </w:r>
      <w:r w:rsidR="00F831F2" w:rsidRPr="00F45ACC">
        <w:rPr>
          <w:szCs w:val="24"/>
          <w:lang w:val="mn-MN"/>
        </w:rPr>
        <w:t xml:space="preserve"> одон орны цагтай уялдуулж, бүртгэж, хадгалах  ёстой.</w:t>
      </w:r>
    </w:p>
    <w:p w14:paraId="175CAD7B" w14:textId="764B2F6B" w:rsidR="000260F8" w:rsidRPr="00F45ACC" w:rsidRDefault="00F831F2" w:rsidP="00F831F2">
      <w:pPr>
        <w:spacing w:after="0" w:line="240" w:lineRule="auto"/>
        <w:ind w:right="30"/>
        <w:jc w:val="both"/>
        <w:rPr>
          <w:lang w:val="mn-MN"/>
        </w:rPr>
      </w:pPr>
      <w:r w:rsidRPr="00F45ACC">
        <w:rPr>
          <w:lang w:val="mn-MN"/>
        </w:rPr>
        <w:t xml:space="preserve"> -    эрчим хүчний</w:t>
      </w:r>
      <w:r w:rsidR="000260F8" w:rsidRPr="00F45ACC">
        <w:rPr>
          <w:lang w:val="mn-MN"/>
        </w:rPr>
        <w:t xml:space="preserve"> систем</w:t>
      </w:r>
      <w:r w:rsidRPr="00F45ACC">
        <w:rPr>
          <w:lang w:val="mn-MN"/>
        </w:rPr>
        <w:t>ийн</w:t>
      </w:r>
      <w:r w:rsidR="000260F8" w:rsidRPr="00F45ACC">
        <w:rPr>
          <w:lang w:val="mn-MN"/>
        </w:rPr>
        <w:t xml:space="preserve"> давтамжийн хэмжилт;</w:t>
      </w:r>
    </w:p>
    <w:p w14:paraId="4FAF4F1A" w14:textId="56F44E80" w:rsidR="00106BBD" w:rsidRPr="00F45ACC" w:rsidRDefault="000260F8" w:rsidP="00A85465">
      <w:pPr>
        <w:pStyle w:val="ListParagraph"/>
        <w:numPr>
          <w:ilvl w:val="0"/>
          <w:numId w:val="46"/>
        </w:numPr>
        <w:ind w:left="360" w:right="30"/>
        <w:jc w:val="both"/>
        <w:rPr>
          <w:b/>
          <w:lang w:val="mn-MN"/>
        </w:rPr>
      </w:pPr>
      <w:r w:rsidRPr="00F45ACC">
        <w:rPr>
          <w:lang w:val="mn-MN"/>
        </w:rPr>
        <w:lastRenderedPageBreak/>
        <w:t xml:space="preserve">тохируулгын </w:t>
      </w:r>
      <w:r w:rsidR="00A10E27" w:rsidRPr="00F45ACC">
        <w:rPr>
          <w:lang w:val="mn-MN"/>
        </w:rPr>
        <w:t>бүсийн</w:t>
      </w:r>
      <w:r w:rsidRPr="00F45ACC">
        <w:rPr>
          <w:lang w:val="mn-MN"/>
        </w:rPr>
        <w:t xml:space="preserve"> </w:t>
      </w:r>
      <w:r w:rsidR="00A10E27" w:rsidRPr="00F45ACC">
        <w:rPr>
          <w:lang w:val="mn-MN"/>
        </w:rPr>
        <w:t>заагийг</w:t>
      </w:r>
      <w:r w:rsidRPr="00F45ACC">
        <w:rPr>
          <w:lang w:val="mn-MN"/>
        </w:rPr>
        <w:t xml:space="preserve"> тодорхойлсон холболт</w:t>
      </w:r>
      <w:r w:rsidR="00F831F2" w:rsidRPr="00F45ACC">
        <w:rPr>
          <w:lang w:val="mn-MN"/>
        </w:rPr>
        <w:t>ын дагуух</w:t>
      </w:r>
      <w:r w:rsidRPr="00F45ACC">
        <w:rPr>
          <w:lang w:val="mn-MN"/>
        </w:rPr>
        <w:t xml:space="preserve"> </w:t>
      </w:r>
      <w:r w:rsidR="002E76D1" w:rsidRPr="00F45ACC">
        <w:rPr>
          <w:lang w:val="mn-MN"/>
        </w:rPr>
        <w:t xml:space="preserve">бодит чадлын </w:t>
      </w:r>
      <w:r w:rsidRPr="00F45ACC">
        <w:rPr>
          <w:lang w:val="mn-MN"/>
        </w:rPr>
        <w:t>ypc</w:t>
      </w:r>
      <w:r w:rsidR="002E76D1" w:rsidRPr="00F45ACC">
        <w:rPr>
          <w:lang w:val="mn-MN"/>
        </w:rPr>
        <w:t>г</w:t>
      </w:r>
      <w:r w:rsidRPr="00F45ACC">
        <w:rPr>
          <w:lang w:val="mn-MN"/>
        </w:rPr>
        <w:t>a</w:t>
      </w:r>
      <w:r w:rsidR="002E76D1" w:rsidRPr="00F45ACC">
        <w:rPr>
          <w:lang w:val="mn-MN"/>
        </w:rPr>
        <w:t>лын</w:t>
      </w:r>
      <w:r w:rsidRPr="00F45ACC">
        <w:rPr>
          <w:lang w:val="mn-MN"/>
        </w:rPr>
        <w:t xml:space="preserve">  хэмжилт.</w:t>
      </w:r>
      <w:r w:rsidR="00F831F2" w:rsidRPr="00F45ACC">
        <w:rPr>
          <w:lang w:val="mn-MN"/>
        </w:rPr>
        <w:t xml:space="preserve"> </w:t>
      </w:r>
    </w:p>
    <w:p w14:paraId="0B45EBDF" w14:textId="77777777" w:rsidR="00F831F2" w:rsidRPr="00F45ACC" w:rsidRDefault="00F831F2" w:rsidP="00A85465">
      <w:pPr>
        <w:spacing w:after="0" w:line="240" w:lineRule="auto"/>
        <w:ind w:right="30"/>
        <w:jc w:val="both"/>
        <w:rPr>
          <w:b/>
          <w:szCs w:val="24"/>
          <w:lang w:val="mn-MN"/>
        </w:rPr>
      </w:pPr>
    </w:p>
    <w:p w14:paraId="6BA328CA" w14:textId="68AFFB79" w:rsidR="000260F8" w:rsidRPr="00F45ACC" w:rsidRDefault="002F247E" w:rsidP="00A85465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.2.3</w:t>
      </w:r>
      <w:r w:rsidR="000260F8" w:rsidRPr="00F45ACC">
        <w:rPr>
          <w:szCs w:val="24"/>
          <w:lang w:val="mn-MN"/>
        </w:rPr>
        <w:t xml:space="preserve"> Давтамжийн хэмжилтийн хадгалсан баримт дээр үндэслэн эрчим хүчний системийн диспетчерийн шуурхай удирдлагын төв  дараах </w:t>
      </w:r>
      <w:r w:rsidR="002E76D1" w:rsidRPr="00F45ACC">
        <w:rPr>
          <w:szCs w:val="24"/>
          <w:lang w:val="mn-MN"/>
        </w:rPr>
        <w:t>өгөгдлийг</w:t>
      </w:r>
      <w:r w:rsidR="000260F8" w:rsidRPr="00F45ACC">
        <w:rPr>
          <w:szCs w:val="24"/>
          <w:lang w:val="mn-MN"/>
        </w:rPr>
        <w:t xml:space="preserve"> тодорхойлно:</w:t>
      </w:r>
    </w:p>
    <w:p w14:paraId="6D60BA2D" w14:textId="6B33D6F2" w:rsidR="000260F8" w:rsidRPr="00F45ACC" w:rsidRDefault="000260F8" w:rsidP="00A62773">
      <w:pPr>
        <w:pStyle w:val="ListParagraph"/>
        <w:numPr>
          <w:ilvl w:val="0"/>
          <w:numId w:val="47"/>
        </w:numPr>
        <w:ind w:left="360" w:right="30"/>
        <w:jc w:val="both"/>
        <w:rPr>
          <w:lang w:val="mn-MN"/>
        </w:rPr>
      </w:pPr>
      <w:r w:rsidRPr="00F45ACC">
        <w:rPr>
          <w:lang w:val="mn-MN"/>
        </w:rPr>
        <w:t xml:space="preserve">хуанлийн өдөр, cap, жилийн агшин зуурын давтамжийн хамгийн дээд ба доод утгууд, тэдгээрийг тогтоосон огноо, цаг; </w:t>
      </w:r>
    </w:p>
    <w:p w14:paraId="6E4A940A" w14:textId="4AE12EE6" w:rsidR="000260F8" w:rsidRPr="00F45ACC" w:rsidRDefault="000260F8" w:rsidP="00A62773">
      <w:pPr>
        <w:pStyle w:val="ListParagraph"/>
        <w:numPr>
          <w:ilvl w:val="0"/>
          <w:numId w:val="47"/>
        </w:numPr>
        <w:ind w:left="360" w:right="30"/>
        <w:jc w:val="both"/>
        <w:rPr>
          <w:lang w:val="mn-MN"/>
        </w:rPr>
      </w:pPr>
      <w:r w:rsidRPr="00F45ACC">
        <w:rPr>
          <w:lang w:val="mn-MN"/>
        </w:rPr>
        <w:t>20 секунд, 15 мин, 30 мин, 1 цаг, нэг өдөр, нэг сарын завсартай давтамжийн дундаж утгууд;</w:t>
      </w:r>
    </w:p>
    <w:p w14:paraId="35B54514" w14:textId="539FEC35" w:rsidR="00A62773" w:rsidRPr="00F45ACC" w:rsidRDefault="000260F8" w:rsidP="00A62773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360" w:right="30"/>
        <w:contextualSpacing w:val="0"/>
        <w:jc w:val="both"/>
        <w:rPr>
          <w:lang w:val="mn-MN"/>
        </w:rPr>
      </w:pPr>
      <w:r w:rsidRPr="00F45ACC">
        <w:rPr>
          <w:lang w:val="mn-MN"/>
        </w:rPr>
        <w:t xml:space="preserve">хуанлийн өдөр, cap, жилийн давтамжийн нэрлэсэн утгаас давтамжийн квази- тогтворжилтын утгын хамгийн их (эерэг ба ceper) </w:t>
      </w:r>
      <w:r w:rsidR="00ED1176" w:rsidRPr="00F45ACC">
        <w:rPr>
          <w:lang w:val="mn-MN"/>
        </w:rPr>
        <w:t>хэлбэлзсэн</w:t>
      </w:r>
      <w:r w:rsidRPr="00F45ACC">
        <w:rPr>
          <w:lang w:val="mn-MN"/>
        </w:rPr>
        <w:t xml:space="preserve"> </w:t>
      </w:r>
      <w:r w:rsidR="00ED1176" w:rsidRPr="00F45ACC">
        <w:rPr>
          <w:lang w:val="mn-MN"/>
        </w:rPr>
        <w:t>хэлбэлзэл</w:t>
      </w:r>
      <w:r w:rsidRPr="00F45ACC">
        <w:rPr>
          <w:lang w:val="mn-MN"/>
        </w:rPr>
        <w:t>;</w:t>
      </w:r>
    </w:p>
    <w:p w14:paraId="39C12A89" w14:textId="0627D4C1" w:rsidR="00A62773" w:rsidRPr="00F45ACC" w:rsidRDefault="000260F8" w:rsidP="00A62773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360" w:right="30"/>
        <w:contextualSpacing w:val="0"/>
        <w:jc w:val="both"/>
        <w:rPr>
          <w:lang w:val="mn-MN"/>
        </w:rPr>
      </w:pPr>
      <w:r w:rsidRPr="00F45ACC">
        <w:rPr>
          <w:lang w:val="mn-MN"/>
        </w:rPr>
        <w:t xml:space="preserve">тэдгээрийг тогтоосон огноо, цаг; </w:t>
      </w:r>
    </w:p>
    <w:p w14:paraId="0FDF0CF8" w14:textId="5475A1EF" w:rsidR="00106BBD" w:rsidRPr="00F45ACC" w:rsidRDefault="000260F8" w:rsidP="00A62773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360" w:right="30"/>
        <w:contextualSpacing w:val="0"/>
        <w:jc w:val="both"/>
        <w:rPr>
          <w:lang w:val="mn-MN"/>
        </w:rPr>
      </w:pPr>
      <w:r w:rsidRPr="00F45ACC">
        <w:rPr>
          <w:lang w:val="mn-MN"/>
        </w:rPr>
        <w:t xml:space="preserve">дараах завсрын хувьд нэрлэсэн, тооцоолсон давтамжийн утгаас давтамжийн квази-тогтворжилтын утгын хуанлийн өдөр, cap, жилд </w:t>
      </w:r>
      <w:r w:rsidR="00ED1176" w:rsidRPr="00F45ACC">
        <w:rPr>
          <w:lang w:val="mn-MN"/>
        </w:rPr>
        <w:t>хэлбэлзсэн</w:t>
      </w:r>
      <w:r w:rsidRPr="00F45ACC">
        <w:rPr>
          <w:lang w:val="mn-MN"/>
        </w:rPr>
        <w:t xml:space="preserve"> </w:t>
      </w:r>
      <w:r w:rsidR="00F552C3" w:rsidRPr="00F45ACC">
        <w:rPr>
          <w:lang w:val="mn-MN"/>
        </w:rPr>
        <w:t>хэлбэлзлийн</w:t>
      </w:r>
      <w:r w:rsidRPr="00F45ACC">
        <w:rPr>
          <w:lang w:val="mn-MN"/>
        </w:rPr>
        <w:t xml:space="preserve"> нийт хугацаа</w:t>
      </w:r>
      <w:r w:rsidR="00A62773" w:rsidRPr="00F45ACC">
        <w:rPr>
          <w:lang w:val="mn-MN"/>
        </w:rPr>
        <w:t>:</w:t>
      </w:r>
    </w:p>
    <w:p w14:paraId="6A5992A3" w14:textId="77777777" w:rsidR="00106BBD" w:rsidRPr="00F45ACC" w:rsidRDefault="000260F8" w:rsidP="00A62773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360" w:right="30"/>
        <w:contextualSpacing w:val="0"/>
        <w:jc w:val="both"/>
        <w:rPr>
          <w:highlight w:val="yellow"/>
          <w:lang w:val="mn-MN"/>
        </w:rPr>
      </w:pPr>
      <w:r w:rsidRPr="00F45ACC">
        <w:rPr>
          <w:highlight w:val="yellow"/>
          <w:lang w:val="mn-MN"/>
        </w:rPr>
        <w:t xml:space="preserve">49,800-аас 50,200 Гц хүртэл; </w:t>
      </w:r>
    </w:p>
    <w:p w14:paraId="11D4DF80" w14:textId="7C813388" w:rsidR="00106BBD" w:rsidRPr="00F45ACC" w:rsidRDefault="000260F8" w:rsidP="00A62773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360" w:right="30"/>
        <w:contextualSpacing w:val="0"/>
        <w:jc w:val="both"/>
        <w:rPr>
          <w:highlight w:val="yellow"/>
          <w:lang w:val="mn-MN"/>
        </w:rPr>
      </w:pPr>
      <w:r w:rsidRPr="00F45ACC">
        <w:rPr>
          <w:highlight w:val="yellow"/>
          <w:lang w:val="mn-MN"/>
        </w:rPr>
        <w:t xml:space="preserve">50,201-ээс 50,400 Гц хүртэл, </w:t>
      </w:r>
    </w:p>
    <w:p w14:paraId="0C13AF96" w14:textId="77777777" w:rsidR="00106BBD" w:rsidRPr="00F45ACC" w:rsidRDefault="000260F8" w:rsidP="00A62773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360" w:right="30"/>
        <w:contextualSpacing w:val="0"/>
        <w:jc w:val="both"/>
        <w:rPr>
          <w:highlight w:val="yellow"/>
          <w:lang w:val="mn-MN"/>
        </w:rPr>
      </w:pPr>
      <w:r w:rsidRPr="00F45ACC">
        <w:rPr>
          <w:highlight w:val="yellow"/>
          <w:lang w:val="mn-MN"/>
        </w:rPr>
        <w:t xml:space="preserve">49.979-aac 49.600 Гц хүртэл; </w:t>
      </w:r>
    </w:p>
    <w:p w14:paraId="2AFDACAB" w14:textId="77777777" w:rsidR="00106BBD" w:rsidRPr="00F45ACC" w:rsidRDefault="000260F8" w:rsidP="00A62773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360" w:right="30"/>
        <w:contextualSpacing w:val="0"/>
        <w:jc w:val="both"/>
        <w:rPr>
          <w:lang w:val="mn-MN"/>
        </w:rPr>
      </w:pPr>
      <w:r w:rsidRPr="00F45ACC">
        <w:rPr>
          <w:highlight w:val="yellow"/>
          <w:lang w:val="mn-MN"/>
        </w:rPr>
        <w:t>50,400 Гц-ээс дээш ба 49,600</w:t>
      </w:r>
      <w:r w:rsidRPr="00F45ACC">
        <w:rPr>
          <w:lang w:val="mn-MN"/>
        </w:rPr>
        <w:t xml:space="preserve"> Гц-ээс бага.</w:t>
      </w:r>
    </w:p>
    <w:p w14:paraId="10E21A87" w14:textId="583A6A60" w:rsidR="000260F8" w:rsidRPr="00F45ACC" w:rsidRDefault="00C07A82" w:rsidP="00A62773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360" w:right="30"/>
        <w:contextualSpacing w:val="0"/>
        <w:jc w:val="both"/>
        <w:rPr>
          <w:lang w:val="mn-MN"/>
        </w:rPr>
      </w:pPr>
      <w:r w:rsidRPr="00F45ACC">
        <w:rPr>
          <w:lang w:val="mn-MN"/>
        </w:rPr>
        <w:t>ЭХНС</w:t>
      </w:r>
      <w:r w:rsidR="000260F8" w:rsidRPr="00F45ACC">
        <w:rPr>
          <w:lang w:val="mn-MN"/>
        </w:rPr>
        <w:t xml:space="preserve">-ийн </w:t>
      </w:r>
      <w:r w:rsidR="00A10E27" w:rsidRPr="00F45ACC">
        <w:rPr>
          <w:lang w:val="mn-MN"/>
        </w:rPr>
        <w:t>төв</w:t>
      </w:r>
      <w:r w:rsidR="000260F8" w:rsidRPr="00F45ACC">
        <w:rPr>
          <w:lang w:val="mn-MN"/>
        </w:rPr>
        <w:t xml:space="preserve"> синхрон бүсийн хувьд дараах </w:t>
      </w:r>
      <w:r w:rsidR="00A62773" w:rsidRPr="00F45ACC">
        <w:rPr>
          <w:lang w:val="mn-MN"/>
        </w:rPr>
        <w:t>өгөгдлийг</w:t>
      </w:r>
      <w:r w:rsidR="000260F8" w:rsidRPr="00F45ACC">
        <w:rPr>
          <w:lang w:val="mn-MN"/>
        </w:rPr>
        <w:t xml:space="preserve"> нэмж тодорхойлох шаардлагатай:</w:t>
      </w:r>
    </w:p>
    <w:p w14:paraId="4D205907" w14:textId="0E3FB0EA" w:rsidR="000260F8" w:rsidRPr="00F45ACC" w:rsidRDefault="000260F8" w:rsidP="00A62773">
      <w:pPr>
        <w:pStyle w:val="ListParagraph"/>
        <w:numPr>
          <w:ilvl w:val="0"/>
          <w:numId w:val="48"/>
        </w:numPr>
        <w:ind w:left="360" w:right="30"/>
        <w:jc w:val="both"/>
        <w:rPr>
          <w:lang w:val="mn-MN"/>
        </w:rPr>
      </w:pPr>
      <w:r w:rsidRPr="00F45ACC">
        <w:rPr>
          <w:lang w:val="mn-MN"/>
        </w:rPr>
        <w:t xml:space="preserve"> давтамж нь </w:t>
      </w:r>
      <w:r w:rsidRPr="00F45ACC">
        <w:rPr>
          <w:highlight w:val="yellow"/>
          <w:lang w:val="mn-MN"/>
        </w:rPr>
        <w:t>49.950-aac 50.050</w:t>
      </w:r>
      <w:r w:rsidRPr="00F45ACC">
        <w:rPr>
          <w:lang w:val="mn-MN"/>
        </w:rPr>
        <w:t xml:space="preserve"> Гц-ийн хооронд байх хугацаа;</w:t>
      </w:r>
    </w:p>
    <w:p w14:paraId="6D042CEB" w14:textId="0F2A39D4" w:rsidR="000260F8" w:rsidRPr="00F45ACC" w:rsidRDefault="000260F8" w:rsidP="00A62773">
      <w:pPr>
        <w:pStyle w:val="ListParagraph"/>
        <w:numPr>
          <w:ilvl w:val="0"/>
          <w:numId w:val="48"/>
        </w:numPr>
        <w:ind w:left="360" w:right="30"/>
        <w:jc w:val="both"/>
        <w:rPr>
          <w:lang w:val="mn-MN"/>
        </w:rPr>
      </w:pPr>
      <w:r w:rsidRPr="00F45ACC">
        <w:rPr>
          <w:lang w:val="mn-MN"/>
        </w:rPr>
        <w:t xml:space="preserve">давтамж тогтоосон </w:t>
      </w:r>
      <w:r w:rsidR="00A10E27" w:rsidRPr="00F45ACC">
        <w:rPr>
          <w:lang w:val="mn-MN"/>
        </w:rPr>
        <w:t>заагаас</w:t>
      </w:r>
      <w:r w:rsidRPr="00F45ACC">
        <w:rPr>
          <w:lang w:val="mn-MN"/>
        </w:rPr>
        <w:t xml:space="preserve"> хэтэрсэн тохиолдолд </w:t>
      </w:r>
      <w:r w:rsidRPr="00F45ACC">
        <w:rPr>
          <w:highlight w:val="yellow"/>
          <w:lang w:val="mn-MN"/>
        </w:rPr>
        <w:t>49,950-aac 50,050 Гц</w:t>
      </w:r>
      <w:r w:rsidRPr="00F45ACC">
        <w:rPr>
          <w:lang w:val="mn-MN"/>
        </w:rPr>
        <w:t xml:space="preserve"> хүртэлх </w:t>
      </w:r>
      <w:r w:rsidR="00A10E27" w:rsidRPr="00F45ACC">
        <w:rPr>
          <w:lang w:val="mn-MN"/>
        </w:rPr>
        <w:t>заагт</w:t>
      </w:r>
      <w:r w:rsidRPr="00F45ACC">
        <w:rPr>
          <w:lang w:val="mn-MN"/>
        </w:rPr>
        <w:t xml:space="preserve"> давтамжийг буцааж авчрах хугацаа.</w:t>
      </w:r>
    </w:p>
    <w:p w14:paraId="4BC69E53" w14:textId="77777777" w:rsidR="00106BBD" w:rsidRPr="00F45ACC" w:rsidRDefault="00106BBD" w:rsidP="00A85465">
      <w:pPr>
        <w:spacing w:after="0" w:line="240" w:lineRule="auto"/>
        <w:ind w:right="30"/>
        <w:jc w:val="both"/>
        <w:rPr>
          <w:b/>
          <w:szCs w:val="24"/>
          <w:lang w:val="mn-MN"/>
        </w:rPr>
      </w:pPr>
    </w:p>
    <w:p w14:paraId="543C293B" w14:textId="3026F369" w:rsidR="000260F8" w:rsidRPr="00F45ACC" w:rsidRDefault="002F247E" w:rsidP="00A85465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.2.4</w:t>
      </w:r>
      <w:r w:rsidR="000260F8" w:rsidRPr="00F45ACC">
        <w:rPr>
          <w:szCs w:val="24"/>
          <w:lang w:val="mn-MN"/>
        </w:rPr>
        <w:t xml:space="preserve"> Эрчим хүчний системийн диспетчерийн шуурхай удирдлагын төв синхрон бүсэд </w:t>
      </w:r>
      <w:r w:rsidR="000260F8" w:rsidRPr="00F45ACC">
        <w:rPr>
          <w:szCs w:val="24"/>
          <w:highlight w:val="yellow"/>
          <w:lang w:val="mn-MN"/>
        </w:rPr>
        <w:t>0.05 Гц</w:t>
      </w:r>
      <w:r w:rsidR="000260F8" w:rsidRPr="00F45ACC">
        <w:rPr>
          <w:szCs w:val="24"/>
          <w:lang w:val="mn-MN"/>
        </w:rPr>
        <w:t xml:space="preserve"> ба түүнээс дээш давтамжийн </w:t>
      </w:r>
      <w:r w:rsidR="007D67DD" w:rsidRPr="00F45ACC">
        <w:rPr>
          <w:szCs w:val="24"/>
          <w:lang w:val="mn-MN"/>
        </w:rPr>
        <w:t>хэлбэлзэлд</w:t>
      </w:r>
      <w:r w:rsidR="000260F8" w:rsidRPr="00F45ACC">
        <w:rPr>
          <w:szCs w:val="24"/>
          <w:lang w:val="mn-MN"/>
        </w:rPr>
        <w:t xml:space="preserve"> хүргэдэг бодит чадлын тэнцвэргүй</w:t>
      </w:r>
      <w:r w:rsidR="00A62773" w:rsidRPr="00F45ACC">
        <w:rPr>
          <w:szCs w:val="24"/>
          <w:lang w:val="mn-MN"/>
        </w:rPr>
        <w:t xml:space="preserve">жилтийн </w:t>
      </w:r>
      <w:r w:rsidR="000260F8" w:rsidRPr="00F45ACC">
        <w:rPr>
          <w:szCs w:val="24"/>
          <w:lang w:val="mn-MN"/>
        </w:rPr>
        <w:t xml:space="preserve">тохиолдол бүрийн хувьд тохируулгын </w:t>
      </w:r>
      <w:r w:rsidR="00F2031D" w:rsidRPr="00F45ACC">
        <w:rPr>
          <w:szCs w:val="24"/>
          <w:lang w:val="mn-MN"/>
        </w:rPr>
        <w:t>бүс</w:t>
      </w:r>
      <w:r w:rsidR="00A62773" w:rsidRPr="00F45ACC">
        <w:rPr>
          <w:szCs w:val="24"/>
          <w:lang w:val="mn-MN"/>
        </w:rPr>
        <w:t xml:space="preserve"> </w:t>
      </w:r>
      <w:r w:rsidR="000260F8" w:rsidRPr="00F45ACC">
        <w:rPr>
          <w:szCs w:val="24"/>
          <w:lang w:val="mn-MN"/>
        </w:rPr>
        <w:t>болон синхрон бүсийн статик давтамжийн үзүүлэлтийн бодит утгыг тодорхойлно.</w:t>
      </w:r>
    </w:p>
    <w:p w14:paraId="603D2767" w14:textId="77777777" w:rsidR="00106BBD" w:rsidRPr="00F45ACC" w:rsidRDefault="00106BBD" w:rsidP="00A85465">
      <w:pPr>
        <w:spacing w:after="0" w:line="240" w:lineRule="auto"/>
        <w:ind w:right="30"/>
        <w:jc w:val="both"/>
        <w:rPr>
          <w:szCs w:val="24"/>
          <w:lang w:val="mn-MN"/>
        </w:rPr>
      </w:pPr>
    </w:p>
    <w:p w14:paraId="2306B200" w14:textId="724C7DCA" w:rsidR="000260F8" w:rsidRPr="00F45ACC" w:rsidRDefault="002F247E" w:rsidP="00A85465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.2.5</w:t>
      </w:r>
      <w:r w:rsidR="000260F8" w:rsidRPr="00F45ACC">
        <w:rPr>
          <w:szCs w:val="24"/>
          <w:lang w:val="mn-MN"/>
        </w:rPr>
        <w:t xml:space="preserve"> Бодит чадлын тэнцвэргүй</w:t>
      </w:r>
      <w:r w:rsidR="00A62773" w:rsidRPr="00F45ACC">
        <w:rPr>
          <w:szCs w:val="24"/>
          <w:lang w:val="mn-MN"/>
        </w:rPr>
        <w:t>жилт</w:t>
      </w:r>
      <w:r w:rsidR="000260F8" w:rsidRPr="00F45ACC">
        <w:rPr>
          <w:szCs w:val="24"/>
          <w:lang w:val="mn-MN"/>
        </w:rPr>
        <w:t xml:space="preserve"> бүртгэгдсэнээс бусад тохируулгын бүсийн статик давтамжийн үзүүлэлтийн σ, МВт/Гц дараах томьёогоор тодорхойлно.</w:t>
      </w:r>
    </w:p>
    <w:p w14:paraId="52E75D40" w14:textId="5FDDBD53" w:rsidR="000260F8" w:rsidRPr="00F45ACC" w:rsidRDefault="000260F8" w:rsidP="00106BBD">
      <w:pPr>
        <w:spacing w:after="0" w:line="240" w:lineRule="auto"/>
        <w:contextualSpacing/>
        <w:jc w:val="center"/>
        <w:rPr>
          <w:szCs w:val="24"/>
          <w:lang w:val="mn-MN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mn-MN"/>
          </w:rPr>
          <m:t>σ=</m:t>
        </m:r>
        <m:r>
          <w:rPr>
            <w:rFonts w:ascii="Cambria Math" w:hAnsi="Cambria Math"/>
            <w:sz w:val="32"/>
            <w:szCs w:val="32"/>
            <w:lang w:val="mn-MN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mn-M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mn-MN"/>
              </w:rPr>
              <m:t>∆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mn-MN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mn-MN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mn-MN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  <w:lang w:val="mn-MN"/>
              </w:rPr>
              <m:t>∆f</m:t>
            </m:r>
          </m:den>
        </m:f>
      </m:oMath>
      <w:r w:rsidRPr="00F45ACC">
        <w:rPr>
          <w:szCs w:val="24"/>
          <w:lang w:val="mn-MN"/>
        </w:rPr>
        <w:t xml:space="preserve">                                                                   (</w:t>
      </w:r>
      <w:r w:rsidR="00A62773" w:rsidRPr="00F45ACC">
        <w:rPr>
          <w:szCs w:val="24"/>
          <w:lang w:val="mn-MN"/>
        </w:rPr>
        <w:t>8</w:t>
      </w:r>
      <w:r w:rsidRPr="00F45ACC">
        <w:rPr>
          <w:szCs w:val="24"/>
          <w:lang w:val="mn-MN"/>
        </w:rPr>
        <w:t>.1)</w:t>
      </w:r>
    </w:p>
    <w:p w14:paraId="10F14362" w14:textId="77777777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/>
          <w:sz w:val="10"/>
          <w:szCs w:val="10"/>
          <w:lang w:val="mn-MN"/>
        </w:rPr>
      </w:pPr>
    </w:p>
    <w:p w14:paraId="40AE3319" w14:textId="77777777" w:rsidR="00106BBD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/>
          <w:szCs w:val="24"/>
          <w:lang w:val="mn-MN"/>
        </w:rPr>
      </w:pPr>
      <w:r w:rsidRPr="00F45ACC">
        <w:rPr>
          <w:rFonts w:eastAsia="Calibri"/>
          <w:szCs w:val="24"/>
          <w:lang w:val="mn-MN"/>
        </w:rPr>
        <w:t>энд</w:t>
      </w:r>
    </w:p>
    <w:p w14:paraId="12B2C5FE" w14:textId="733A2BEE" w:rsidR="000260F8" w:rsidRPr="00F45ACC" w:rsidRDefault="000260F8" w:rsidP="00A85465">
      <w:pPr>
        <w:widowControl w:val="0"/>
        <w:autoSpaceDE w:val="0"/>
        <w:autoSpaceDN w:val="0"/>
        <w:spacing w:after="0" w:line="240" w:lineRule="auto"/>
        <w:ind w:right="30"/>
        <w:jc w:val="both"/>
        <w:rPr>
          <w:rFonts w:eastAsia="Calibri"/>
          <w:szCs w:val="24"/>
          <w:lang w:val="mn-MN"/>
        </w:rPr>
      </w:pPr>
      <m:oMath>
        <m:r>
          <w:rPr>
            <w:rFonts w:ascii="Cambria Math" w:eastAsia="Calibri" w:hAnsi="Cambria Math"/>
            <w:szCs w:val="24"/>
            <w:lang w:val="mn-MN"/>
          </w:rPr>
          <m:t>∆Pc</m:t>
        </m:r>
      </m:oMath>
      <w:r w:rsidRPr="00F45ACC">
        <w:rPr>
          <w:rFonts w:eastAsia="Calibri"/>
          <w:szCs w:val="24"/>
          <w:lang w:val="mn-MN"/>
        </w:rPr>
        <w:t xml:space="preserve"> = </w:t>
      </w:r>
      <m:oMath>
        <m:r>
          <w:rPr>
            <w:rFonts w:ascii="Cambria Math" w:eastAsia="Calibri" w:hAnsi="Cambria Math"/>
            <w:szCs w:val="24"/>
            <w:lang w:val="mn-MN"/>
          </w:rPr>
          <m:t>Pc</m:t>
        </m:r>
      </m:oMath>
      <w:r w:rsidRPr="00F45ACC">
        <w:rPr>
          <w:rFonts w:eastAsia="Calibri"/>
          <w:szCs w:val="24"/>
          <w:lang w:val="mn-MN"/>
        </w:rPr>
        <w:t xml:space="preserve"> -</w:t>
      </w:r>
      <w:r w:rsidRPr="00F45ACC">
        <w:rPr>
          <w:rFonts w:eastAsia="Calibri"/>
          <w:i/>
          <w:szCs w:val="24"/>
          <w:lang w:val="mn-MN"/>
        </w:rPr>
        <w:t xml:space="preserve"> </w:t>
      </w:r>
      <m:oMath>
        <m:r>
          <w:rPr>
            <w:rFonts w:ascii="Cambria Math" w:eastAsia="Calibri" w:hAnsi="Cambria Math"/>
            <w:szCs w:val="24"/>
            <w:lang w:val="mn-MN"/>
          </w:rPr>
          <m:t>Pco</m:t>
        </m:r>
      </m:oMath>
      <w:r w:rsidRPr="00F45ACC">
        <w:rPr>
          <w:rFonts w:eastAsia="Calibri"/>
          <w:szCs w:val="24"/>
          <w:lang w:val="mn-MN"/>
        </w:rPr>
        <w:t xml:space="preserve"> нь тохируулгын </w:t>
      </w:r>
      <w:r w:rsidR="00F2031D" w:rsidRPr="00F45ACC">
        <w:rPr>
          <w:rFonts w:eastAsia="Calibri"/>
          <w:szCs w:val="24"/>
          <w:lang w:val="mn-MN"/>
        </w:rPr>
        <w:t>бүсийн</w:t>
      </w:r>
      <w:r w:rsidRPr="00F45ACC">
        <w:rPr>
          <w:rFonts w:eastAsia="Calibri"/>
          <w:szCs w:val="24"/>
          <w:lang w:val="mn-MN"/>
        </w:rPr>
        <w:t xml:space="preserve"> </w:t>
      </w:r>
      <w:r w:rsidR="00A10E27" w:rsidRPr="00F45ACC">
        <w:rPr>
          <w:rFonts w:eastAsia="Calibri"/>
          <w:szCs w:val="24"/>
          <w:lang w:val="mn-MN"/>
        </w:rPr>
        <w:t xml:space="preserve">захын </w:t>
      </w:r>
      <w:r w:rsidRPr="00F45ACC">
        <w:rPr>
          <w:rFonts w:eastAsia="Calibri"/>
          <w:szCs w:val="24"/>
          <w:lang w:val="mn-MN"/>
        </w:rPr>
        <w:t>урсгалын өөрчлөлт (бодит чадлы</w:t>
      </w:r>
      <w:r w:rsidR="00F2031D" w:rsidRPr="00F45ACC">
        <w:rPr>
          <w:rFonts w:eastAsia="Calibri"/>
          <w:szCs w:val="24"/>
          <w:lang w:val="mn-MN"/>
        </w:rPr>
        <w:t>н</w:t>
      </w:r>
      <w:r w:rsidRPr="00F45ACC">
        <w:rPr>
          <w:rFonts w:eastAsia="Calibri"/>
          <w:szCs w:val="24"/>
          <w:lang w:val="mn-MN"/>
        </w:rPr>
        <w:t xml:space="preserve"> </w:t>
      </w:r>
      <w:r w:rsidR="00F2031D" w:rsidRPr="00F45ACC">
        <w:rPr>
          <w:rFonts w:eastAsia="Calibri"/>
          <w:szCs w:val="24"/>
          <w:lang w:val="mn-MN"/>
        </w:rPr>
        <w:t xml:space="preserve">өсөлтийн </w:t>
      </w:r>
      <w:r w:rsidRPr="00F45ACC">
        <w:rPr>
          <w:rFonts w:eastAsia="Calibri"/>
          <w:szCs w:val="24"/>
          <w:lang w:val="mn-MN"/>
        </w:rPr>
        <w:t xml:space="preserve"> үед эерэг), МВт,</w:t>
      </w:r>
    </w:p>
    <w:p w14:paraId="65622698" w14:textId="77777777" w:rsidR="00106BBD" w:rsidRPr="00F45ACC" w:rsidRDefault="00106BBD" w:rsidP="00A85465">
      <w:pPr>
        <w:spacing w:after="0" w:line="240" w:lineRule="auto"/>
        <w:ind w:right="30"/>
        <w:jc w:val="both"/>
        <w:rPr>
          <w:szCs w:val="24"/>
          <w:lang w:val="mn-MN"/>
        </w:rPr>
      </w:pPr>
    </w:p>
    <w:p w14:paraId="2E312F32" w14:textId="5EC85857" w:rsidR="000260F8" w:rsidRPr="00F45ACC" w:rsidRDefault="000260F8" w:rsidP="00A85465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энд </w:t>
      </w:r>
      <m:oMath>
        <m:sSub>
          <m:sSubPr>
            <m:ctrlPr>
              <w:rPr>
                <w:rFonts w:ascii="Cambria Math" w:hAnsi="Cambria Math"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c</m:t>
            </m:r>
          </m:sub>
        </m:sSub>
      </m:oMath>
      <w:r w:rsidRPr="00F45ACC">
        <w:rPr>
          <w:szCs w:val="24"/>
          <w:lang w:val="mn-MN"/>
        </w:rPr>
        <w:t xml:space="preserve"> - тохируулгын бүсийн </w:t>
      </w:r>
      <w:r w:rsidR="00A10E27" w:rsidRPr="00F45ACC">
        <w:rPr>
          <w:szCs w:val="24"/>
          <w:lang w:val="mn-MN"/>
        </w:rPr>
        <w:t>захын</w:t>
      </w:r>
      <w:r w:rsidRPr="00F45ACC">
        <w:rPr>
          <w:szCs w:val="24"/>
          <w:lang w:val="mn-MN"/>
        </w:rPr>
        <w:t xml:space="preserve"> урсгалын квази</w:t>
      </w:r>
      <w:r w:rsidR="00A10E27" w:rsidRPr="00F45ACC">
        <w:rPr>
          <w:szCs w:val="24"/>
          <w:lang w:val="mn-MN"/>
        </w:rPr>
        <w:t>-</w:t>
      </w:r>
      <w:r w:rsidRPr="00F45ACC">
        <w:rPr>
          <w:szCs w:val="24"/>
          <w:lang w:val="mn-MN"/>
        </w:rPr>
        <w:t>тогтворжилтын утга (бодит чадлын тэнцвэргүй</w:t>
      </w:r>
      <w:r w:rsidR="00F2031D" w:rsidRPr="00F45ACC">
        <w:rPr>
          <w:szCs w:val="24"/>
          <w:lang w:val="mn-MN"/>
        </w:rPr>
        <w:t>жилт</w:t>
      </w:r>
      <w:r w:rsidRPr="00F45ACC">
        <w:rPr>
          <w:szCs w:val="24"/>
          <w:lang w:val="mn-MN"/>
        </w:rPr>
        <w:t xml:space="preserve"> үүссэнээс хойш </w:t>
      </w:r>
      <w:r w:rsidRPr="00F45ACC">
        <w:rPr>
          <w:szCs w:val="24"/>
          <w:highlight w:val="yellow"/>
          <w:lang w:val="mn-MN"/>
        </w:rPr>
        <w:t>10-аас 30</w:t>
      </w:r>
      <w:r w:rsidRPr="00F45ACC">
        <w:rPr>
          <w:szCs w:val="24"/>
          <w:lang w:val="mn-MN"/>
        </w:rPr>
        <w:t xml:space="preserve"> секундийн хооронд), МВт;</w:t>
      </w:r>
    </w:p>
    <w:p w14:paraId="178208B3" w14:textId="26498FAF" w:rsidR="000260F8" w:rsidRPr="00F45ACC" w:rsidRDefault="00000000" w:rsidP="00A85465">
      <w:pPr>
        <w:spacing w:after="0" w:line="240" w:lineRule="auto"/>
        <w:ind w:right="30"/>
        <w:jc w:val="both"/>
        <w:rPr>
          <w:szCs w:val="24"/>
          <w:lang w:val="mn-MN"/>
        </w:rPr>
      </w:pPr>
      <m:oMath>
        <m:sSub>
          <m:sSubPr>
            <m:ctrlPr>
              <w:rPr>
                <w:rFonts w:ascii="Cambria Math" w:hAnsi="Cambria Math"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co</m:t>
            </m:r>
          </m:sub>
        </m:sSub>
      </m:oMath>
      <w:r w:rsidR="000260F8" w:rsidRPr="00F45ACC">
        <w:rPr>
          <w:szCs w:val="24"/>
          <w:lang w:val="mn-MN"/>
        </w:rPr>
        <w:t xml:space="preserve">  - бодит чадлын тэнцвэргүй</w:t>
      </w:r>
      <w:r w:rsidR="00A10E27" w:rsidRPr="00F45ACC">
        <w:rPr>
          <w:szCs w:val="24"/>
          <w:lang w:val="mn-MN"/>
        </w:rPr>
        <w:t>жилтийн</w:t>
      </w:r>
      <w:r w:rsidR="000260F8" w:rsidRPr="00F45ACC">
        <w:rPr>
          <w:szCs w:val="24"/>
          <w:lang w:val="mn-MN"/>
        </w:rPr>
        <w:t xml:space="preserve"> өмнөх тохируулгын бүсийн </w:t>
      </w:r>
      <w:r w:rsidR="00A10E27" w:rsidRPr="00F45ACC">
        <w:rPr>
          <w:szCs w:val="24"/>
          <w:lang w:val="mn-MN"/>
        </w:rPr>
        <w:t>захын</w:t>
      </w:r>
      <w:r w:rsidR="000260F8" w:rsidRPr="00F45ACC">
        <w:rPr>
          <w:szCs w:val="24"/>
          <w:lang w:val="mn-MN"/>
        </w:rPr>
        <w:t xml:space="preserve"> урсгалын квази-тогтворжилтын утга, МВт;</w:t>
      </w:r>
    </w:p>
    <w:p w14:paraId="7ACCE9A4" w14:textId="77777777" w:rsidR="00106BBD" w:rsidRPr="00F45ACC" w:rsidRDefault="00106BBD" w:rsidP="00A85465">
      <w:pPr>
        <w:spacing w:after="0" w:line="240" w:lineRule="auto"/>
        <w:ind w:right="30"/>
        <w:jc w:val="both"/>
        <w:rPr>
          <w:szCs w:val="24"/>
          <w:lang w:val="mn-MN"/>
        </w:rPr>
      </w:pPr>
    </w:p>
    <w:p w14:paraId="44BECCC2" w14:textId="5D75EC55" w:rsidR="000260F8" w:rsidRPr="00F45ACC" w:rsidRDefault="000260F8" w:rsidP="00A85465">
      <w:pPr>
        <w:spacing w:after="0" w:line="240" w:lineRule="auto"/>
        <w:ind w:right="30"/>
        <w:jc w:val="both"/>
        <w:rPr>
          <w:szCs w:val="24"/>
          <w:lang w:val="mn-MN"/>
        </w:rPr>
      </w:pPr>
      <m:oMath>
        <m:r>
          <w:rPr>
            <w:rFonts w:ascii="Cambria Math" w:hAnsi="Cambria Math"/>
            <w:szCs w:val="24"/>
            <w:lang w:val="mn-MN"/>
          </w:rPr>
          <m:t>∆f=f-</m:t>
        </m:r>
        <m:sSub>
          <m:sSubPr>
            <m:ctrlPr>
              <w:rPr>
                <w:rFonts w:ascii="Cambria Math" w:hAnsi="Cambria Math"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o</m:t>
            </m:r>
          </m:sub>
        </m:sSub>
      </m:oMath>
      <w:r w:rsidR="00106BBD" w:rsidRPr="00F45ACC">
        <w:rPr>
          <w:szCs w:val="24"/>
          <w:lang w:val="mn-MN"/>
        </w:rPr>
        <w:t xml:space="preserve"> </w:t>
      </w:r>
      <w:r w:rsidRPr="00F45ACC">
        <w:rPr>
          <w:szCs w:val="24"/>
          <w:lang w:val="mn-MN"/>
        </w:rPr>
        <w:t>-давтамжийн өөрчлөлт, Гц,</w:t>
      </w:r>
    </w:p>
    <w:p w14:paraId="02DD2EC6" w14:textId="77777777" w:rsidR="00106BBD" w:rsidRPr="00F45ACC" w:rsidRDefault="00106BBD" w:rsidP="00A85465">
      <w:pPr>
        <w:spacing w:after="0" w:line="240" w:lineRule="auto"/>
        <w:ind w:right="30"/>
        <w:jc w:val="both"/>
        <w:rPr>
          <w:szCs w:val="24"/>
          <w:lang w:val="mn-MN"/>
        </w:rPr>
      </w:pPr>
    </w:p>
    <w:p w14:paraId="66C203D1" w14:textId="4EB00124" w:rsidR="000260F8" w:rsidRPr="00F45ACC" w:rsidRDefault="000260F8" w:rsidP="00A85465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энд </w:t>
      </w:r>
      <m:oMath>
        <m:r>
          <w:rPr>
            <w:rFonts w:ascii="Cambria Math" w:hAnsi="Cambria Math"/>
            <w:szCs w:val="24"/>
            <w:lang w:val="mn-MN"/>
          </w:rPr>
          <m:t>f</m:t>
        </m:r>
      </m:oMath>
      <w:r w:rsidRPr="00F45ACC">
        <w:rPr>
          <w:szCs w:val="24"/>
          <w:lang w:val="mn-MN"/>
        </w:rPr>
        <w:t xml:space="preserve"> - давтамжийн квази-тогтворжилтын утга (бодит чадлын тэнцвэргүй</w:t>
      </w:r>
      <w:r w:rsidR="00A10E27" w:rsidRPr="00F45ACC">
        <w:rPr>
          <w:szCs w:val="24"/>
          <w:lang w:val="mn-MN"/>
        </w:rPr>
        <w:t>жилтээс</w:t>
      </w:r>
      <w:r w:rsidRPr="00F45ACC">
        <w:rPr>
          <w:szCs w:val="24"/>
          <w:lang w:val="mn-MN"/>
        </w:rPr>
        <w:t xml:space="preserve"> хойш </w:t>
      </w:r>
      <w:r w:rsidRPr="00F45ACC">
        <w:rPr>
          <w:szCs w:val="24"/>
          <w:highlight w:val="yellow"/>
          <w:lang w:val="mn-MN"/>
        </w:rPr>
        <w:t>10-30</w:t>
      </w:r>
      <w:r w:rsidRPr="00F45ACC">
        <w:rPr>
          <w:szCs w:val="24"/>
          <w:lang w:val="mn-MN"/>
        </w:rPr>
        <w:t xml:space="preserve"> секундийн хооронд), Гц;</w:t>
      </w:r>
    </w:p>
    <w:p w14:paraId="530335B0" w14:textId="6837EFCA" w:rsidR="000260F8" w:rsidRPr="00F45ACC" w:rsidRDefault="00000000" w:rsidP="00A85465">
      <w:pPr>
        <w:spacing w:after="0" w:line="240" w:lineRule="auto"/>
        <w:ind w:right="30"/>
        <w:jc w:val="both"/>
        <w:rPr>
          <w:szCs w:val="24"/>
          <w:lang w:val="mn-MN"/>
        </w:rPr>
      </w:pPr>
      <m:oMath>
        <m:sSub>
          <m:sSubPr>
            <m:ctrlPr>
              <w:rPr>
                <w:rFonts w:ascii="Cambria Math" w:hAnsi="Cambria Math"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o</m:t>
            </m:r>
          </m:sub>
        </m:sSub>
      </m:oMath>
      <w:r w:rsidR="000260F8" w:rsidRPr="00F45ACC">
        <w:rPr>
          <w:szCs w:val="24"/>
          <w:lang w:val="mn-MN"/>
        </w:rPr>
        <w:t xml:space="preserve"> - бодит чадлын тэнцвэргүй</w:t>
      </w:r>
      <w:r w:rsidR="00A10E27" w:rsidRPr="00F45ACC">
        <w:rPr>
          <w:szCs w:val="24"/>
          <w:lang w:val="mn-MN"/>
        </w:rPr>
        <w:t>жилтийн</w:t>
      </w:r>
      <w:r w:rsidR="000260F8" w:rsidRPr="00F45ACC">
        <w:rPr>
          <w:szCs w:val="24"/>
          <w:lang w:val="mn-MN"/>
        </w:rPr>
        <w:t xml:space="preserve"> өмнөх квази</w:t>
      </w:r>
      <w:r w:rsidR="00A10E27" w:rsidRPr="00F45ACC">
        <w:rPr>
          <w:szCs w:val="24"/>
          <w:lang w:val="mn-MN"/>
        </w:rPr>
        <w:t>-</w:t>
      </w:r>
      <w:r w:rsidR="000260F8" w:rsidRPr="00F45ACC">
        <w:rPr>
          <w:szCs w:val="24"/>
          <w:lang w:val="mn-MN"/>
        </w:rPr>
        <w:t>тогтворжилтын давтамжийн утга, Гц.</w:t>
      </w:r>
    </w:p>
    <w:p w14:paraId="53C06C6A" w14:textId="77777777" w:rsidR="00106BBD" w:rsidRPr="00F45ACC" w:rsidRDefault="00106BBD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3D2F759B" w14:textId="60618F10" w:rsidR="000260F8" w:rsidRPr="00F45ACC" w:rsidRDefault="002F247E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.2.6</w:t>
      </w:r>
      <w:r w:rsidR="000260F8" w:rsidRPr="00F45ACC">
        <w:rPr>
          <w:szCs w:val="24"/>
          <w:lang w:val="mn-MN"/>
        </w:rPr>
        <w:t xml:space="preserve"> Бодит чадлын тэнцвэргүй</w:t>
      </w:r>
      <w:r w:rsidR="00F2031D" w:rsidRPr="00F45ACC">
        <w:rPr>
          <w:szCs w:val="24"/>
          <w:lang w:val="mn-MN"/>
        </w:rPr>
        <w:t>жилт</w:t>
      </w:r>
      <w:r w:rsidR="000260F8" w:rsidRPr="00F45ACC">
        <w:rPr>
          <w:szCs w:val="24"/>
          <w:lang w:val="mn-MN"/>
        </w:rPr>
        <w:t xml:space="preserve"> бүртгэгдсэн </w:t>
      </w:r>
      <w:r w:rsidR="00A10E27" w:rsidRPr="00F45ACC">
        <w:rPr>
          <w:szCs w:val="24"/>
          <w:lang w:val="mn-MN"/>
        </w:rPr>
        <w:t>зааг</w:t>
      </w:r>
      <w:r w:rsidR="000260F8" w:rsidRPr="00F45ACC">
        <w:rPr>
          <w:szCs w:val="24"/>
          <w:lang w:val="mn-MN"/>
        </w:rPr>
        <w:t xml:space="preserve"> дахь тохируулгын бүсийн </w:t>
      </w:r>
      <w:r w:rsidR="00F2031D" w:rsidRPr="00F45ACC">
        <w:rPr>
          <w:szCs w:val="24"/>
          <w:lang w:val="mn-MN"/>
        </w:rPr>
        <w:t xml:space="preserve">статик </w:t>
      </w:r>
      <w:r w:rsidR="000260F8" w:rsidRPr="00F45ACC">
        <w:rPr>
          <w:szCs w:val="24"/>
          <w:lang w:val="mn-MN"/>
        </w:rPr>
        <w:t xml:space="preserve">давтамжийн </w:t>
      </w:r>
      <w:r w:rsidR="00F2031D" w:rsidRPr="00F45ACC">
        <w:rPr>
          <w:szCs w:val="24"/>
          <w:lang w:val="mn-MN"/>
        </w:rPr>
        <w:t>үзүүлэлт</w:t>
      </w:r>
      <w:r w:rsidR="000260F8" w:rsidRPr="00F45ACC">
        <w:rPr>
          <w:szCs w:val="24"/>
          <w:lang w:val="mn-MN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Cs w:val="24"/>
            <w:lang w:val="mn-MN"/>
          </w:rPr>
          <m:t>σ</m:t>
        </m:r>
      </m:oMath>
      <w:r w:rsidR="000260F8" w:rsidRPr="00F45ACC">
        <w:rPr>
          <w:szCs w:val="24"/>
          <w:lang w:val="mn-MN"/>
        </w:rPr>
        <w:t xml:space="preserve"> M</w:t>
      </w:r>
      <w:r w:rsidR="00F2031D" w:rsidRPr="00F45ACC">
        <w:rPr>
          <w:szCs w:val="24"/>
          <w:lang w:val="mn-MN"/>
        </w:rPr>
        <w:t>Вт</w:t>
      </w:r>
      <w:r w:rsidR="000260F8" w:rsidRPr="00F45ACC">
        <w:rPr>
          <w:szCs w:val="24"/>
          <w:lang w:val="mn-MN"/>
        </w:rPr>
        <w:t>/</w:t>
      </w:r>
      <w:r w:rsidR="00F2031D" w:rsidRPr="00F45ACC">
        <w:rPr>
          <w:szCs w:val="24"/>
          <w:lang w:val="mn-MN"/>
        </w:rPr>
        <w:t>Гц</w:t>
      </w:r>
      <w:r w:rsidR="000260F8" w:rsidRPr="00F45ACC">
        <w:rPr>
          <w:szCs w:val="24"/>
          <w:lang w:val="mn-MN"/>
        </w:rPr>
        <w:t xml:space="preserve">, дараах </w:t>
      </w:r>
      <w:r w:rsidR="002A1225" w:rsidRPr="00F45ACC">
        <w:rPr>
          <w:szCs w:val="24"/>
          <w:lang w:val="mn-MN"/>
        </w:rPr>
        <w:t>томьёогоор</w:t>
      </w:r>
      <w:r w:rsidR="000260F8" w:rsidRPr="00F45ACC">
        <w:rPr>
          <w:szCs w:val="24"/>
          <w:lang w:val="mn-MN"/>
        </w:rPr>
        <w:t xml:space="preserve"> тодорхойлогдоно</w:t>
      </w:r>
    </w:p>
    <w:p w14:paraId="1288E1EC" w14:textId="77777777" w:rsidR="00F2031D" w:rsidRPr="00F45ACC" w:rsidRDefault="00F2031D" w:rsidP="00106BBD">
      <w:pPr>
        <w:spacing w:after="0" w:line="240" w:lineRule="auto"/>
        <w:ind w:right="30"/>
        <w:jc w:val="center"/>
        <w:rPr>
          <w:rFonts w:eastAsiaTheme="minorEastAsia"/>
          <w:szCs w:val="24"/>
          <w:lang w:val="mn-MN"/>
        </w:rPr>
      </w:pPr>
    </w:p>
    <w:p w14:paraId="323F53AA" w14:textId="1C0238A0" w:rsidR="000260F8" w:rsidRPr="00F45ACC" w:rsidRDefault="000260F8" w:rsidP="00106BBD">
      <w:pPr>
        <w:spacing w:after="0" w:line="240" w:lineRule="auto"/>
        <w:ind w:right="30"/>
        <w:jc w:val="center"/>
        <w:rPr>
          <w:szCs w:val="24"/>
          <w:lang w:val="mn-MN"/>
        </w:rPr>
      </w:pPr>
      <m:oMath>
        <m:r>
          <m:rPr>
            <m:sty m:val="p"/>
          </m:rPr>
          <w:rPr>
            <w:rFonts w:ascii="Cambria Math" w:hAnsi="Cambria Math"/>
            <w:szCs w:val="24"/>
            <w:lang w:val="mn-MN"/>
          </w:rPr>
          <m:t>σ=</m:t>
        </m:r>
        <m:r>
          <w:rPr>
            <w:rFonts w:ascii="Cambria Math" w:hAnsi="Cambria Math"/>
            <w:szCs w:val="24"/>
            <w:lang w:val="mn-MN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  <w:lang w:val="mn-MN"/>
              </w:rPr>
            </m:ctrlPr>
          </m:fPr>
          <m:num>
            <m:r>
              <w:rPr>
                <w:rFonts w:ascii="Cambria Math" w:hAnsi="Cambria Math"/>
                <w:szCs w:val="24"/>
                <w:lang w:val="mn-MN"/>
              </w:rPr>
              <m:t>∆</m:t>
            </m:r>
            <m:sSub>
              <m:sSubPr>
                <m:ctrlPr>
                  <w:rPr>
                    <w:rFonts w:ascii="Cambria Math" w:hAnsi="Cambria Math"/>
                    <w:szCs w:val="24"/>
                    <w:lang w:val="mn-M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mn-MN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4"/>
                    <w:lang w:val="mn-MN"/>
                  </w:rPr>
                  <m:t>c</m:t>
                </m:r>
              </m:sub>
            </m:sSub>
            <m:r>
              <w:rPr>
                <w:rFonts w:ascii="Cambria Math" w:hAnsi="Cambria Math"/>
                <w:szCs w:val="24"/>
                <w:lang w:val="mn-MN"/>
              </w:rPr>
              <m:t>+∆</m:t>
            </m:r>
            <m:sSub>
              <m:sSubPr>
                <m:ctrlPr>
                  <w:rPr>
                    <w:rFonts w:ascii="Cambria Math" w:hAnsi="Cambria Math"/>
                    <w:szCs w:val="24"/>
                    <w:lang w:val="mn-M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mn-MN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4"/>
                    <w:lang w:val="mn-MN"/>
                  </w:rPr>
                  <m:t>нб</m:t>
                </m:r>
              </m:sub>
            </m:sSub>
          </m:num>
          <m:den>
            <m:r>
              <w:rPr>
                <w:rFonts w:ascii="Cambria Math" w:hAnsi="Cambria Math"/>
                <w:szCs w:val="24"/>
                <w:lang w:val="mn-MN"/>
              </w:rPr>
              <m:t>∆f</m:t>
            </m:r>
          </m:den>
        </m:f>
      </m:oMath>
      <w:r w:rsidRPr="00F45ACC">
        <w:rPr>
          <w:szCs w:val="24"/>
          <w:lang w:val="mn-MN"/>
        </w:rPr>
        <w:tab/>
        <w:t xml:space="preserve">                          (</w:t>
      </w:r>
      <w:r w:rsidR="00F2031D" w:rsidRPr="00F45ACC">
        <w:rPr>
          <w:szCs w:val="24"/>
          <w:lang w:val="mn-MN"/>
        </w:rPr>
        <w:t>8</w:t>
      </w:r>
      <w:r w:rsidRPr="00F45ACC">
        <w:rPr>
          <w:szCs w:val="24"/>
          <w:lang w:val="mn-MN"/>
        </w:rPr>
        <w:t>.2)</w:t>
      </w:r>
    </w:p>
    <w:p w14:paraId="00D02BF1" w14:textId="77777777" w:rsidR="00106BBD" w:rsidRPr="00F45ACC" w:rsidRDefault="00106BBD" w:rsidP="00A85465">
      <w:pPr>
        <w:spacing w:after="0" w:line="240" w:lineRule="auto"/>
        <w:ind w:right="30"/>
        <w:jc w:val="both"/>
        <w:rPr>
          <w:szCs w:val="24"/>
          <w:lang w:val="mn-MN"/>
        </w:rPr>
      </w:pPr>
    </w:p>
    <w:p w14:paraId="49838FB4" w14:textId="3A73F127" w:rsidR="000260F8" w:rsidRPr="00F45ACC" w:rsidRDefault="000260F8" w:rsidP="00A85465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 xml:space="preserve">энд </w:t>
      </w:r>
      <m:oMath>
        <m:r>
          <w:rPr>
            <w:rFonts w:ascii="Cambria Math" w:hAnsi="Cambria Math"/>
            <w:szCs w:val="24"/>
            <w:lang w:val="mn-MN"/>
          </w:rPr>
          <m:t>∆</m:t>
        </m:r>
        <m:sSub>
          <m:sSubPr>
            <m:ctrlPr>
              <w:rPr>
                <w:rFonts w:ascii="Cambria Math" w:hAnsi="Cambria Math"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нб</m:t>
            </m:r>
          </m:sub>
        </m:sSub>
      </m:oMath>
      <w:r w:rsidRPr="00F45ACC">
        <w:rPr>
          <w:szCs w:val="24"/>
          <w:lang w:val="mn-MN"/>
        </w:rPr>
        <w:t xml:space="preserve"> нь тохируулгын бүсийн бодит чадлын </w:t>
      </w:r>
      <w:r w:rsidR="00AB34B4" w:rsidRPr="00F45ACC">
        <w:rPr>
          <w:szCs w:val="24"/>
          <w:lang w:val="mn-MN"/>
        </w:rPr>
        <w:t>тэнцвэргүйжилт</w:t>
      </w:r>
      <w:r w:rsidRPr="00F45ACC">
        <w:rPr>
          <w:szCs w:val="24"/>
          <w:lang w:val="mn-MN"/>
        </w:rPr>
        <w:t xml:space="preserve">, МВт; </w:t>
      </w:r>
      <m:oMath>
        <m:r>
          <w:rPr>
            <w:rFonts w:ascii="Cambria Math" w:hAnsi="Cambria Math"/>
            <w:szCs w:val="24"/>
            <w:lang w:val="mn-MN"/>
          </w:rPr>
          <m:t>∆</m:t>
        </m:r>
        <m:sSub>
          <m:sSubPr>
            <m:ctrlPr>
              <w:rPr>
                <w:rFonts w:ascii="Cambria Math" w:hAnsi="Cambria Math"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c</m:t>
            </m:r>
          </m:sub>
        </m:sSub>
      </m:oMath>
      <w:r w:rsidRPr="00F45ACC">
        <w:rPr>
          <w:szCs w:val="24"/>
          <w:lang w:val="mn-MN"/>
        </w:rPr>
        <w:t xml:space="preserve"> ба </w:t>
      </w:r>
      <m:oMath>
        <m:r>
          <w:rPr>
            <w:rFonts w:ascii="Cambria Math" w:hAnsi="Cambria Math"/>
            <w:szCs w:val="24"/>
            <w:lang w:val="mn-MN"/>
          </w:rPr>
          <m:t>∆f</m:t>
        </m:r>
      </m:oMath>
      <w:r w:rsidRPr="00F45ACC">
        <w:rPr>
          <w:szCs w:val="24"/>
          <w:lang w:val="mn-MN"/>
        </w:rPr>
        <w:t xml:space="preserve"> - (</w:t>
      </w:r>
      <w:r w:rsidR="00B54FC7" w:rsidRPr="00F45ACC">
        <w:rPr>
          <w:szCs w:val="24"/>
          <w:lang w:val="mn-MN"/>
        </w:rPr>
        <w:t>8</w:t>
      </w:r>
      <w:r w:rsidRPr="00F45ACC">
        <w:rPr>
          <w:szCs w:val="24"/>
          <w:lang w:val="mn-MN"/>
        </w:rPr>
        <w:t>.1) томьёоны тайлбарыг үзнэ.</w:t>
      </w:r>
    </w:p>
    <w:p w14:paraId="1A7FA5C4" w14:textId="77777777" w:rsidR="00106BBD" w:rsidRPr="00F45ACC" w:rsidRDefault="00106BBD" w:rsidP="00A85465">
      <w:pPr>
        <w:spacing w:after="0" w:line="240" w:lineRule="auto"/>
        <w:contextualSpacing/>
        <w:jc w:val="both"/>
        <w:rPr>
          <w:szCs w:val="24"/>
          <w:lang w:val="mn-MN"/>
        </w:rPr>
      </w:pPr>
    </w:p>
    <w:p w14:paraId="6A02EB05" w14:textId="18E52EF2" w:rsidR="000260F8" w:rsidRPr="00F45ACC" w:rsidRDefault="002F247E" w:rsidP="00A85465">
      <w:pPr>
        <w:spacing w:after="0" w:line="240" w:lineRule="auto"/>
        <w:contextualSpacing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.2.7</w:t>
      </w:r>
      <w:r w:rsidR="000260F8" w:rsidRPr="00F45ACC">
        <w:rPr>
          <w:szCs w:val="24"/>
          <w:lang w:val="mn-MN"/>
        </w:rPr>
        <w:t xml:space="preserve"> Синхрон бүсийн </w:t>
      </w:r>
      <w:r w:rsidR="00B54FC7" w:rsidRPr="00F45ACC">
        <w:rPr>
          <w:szCs w:val="24"/>
          <w:lang w:val="mn-MN"/>
        </w:rPr>
        <w:t xml:space="preserve">статик </w:t>
      </w:r>
      <w:r w:rsidR="000260F8" w:rsidRPr="00F45ACC">
        <w:rPr>
          <w:szCs w:val="24"/>
          <w:lang w:val="mn-MN"/>
        </w:rPr>
        <w:t xml:space="preserve">давтамжийн </w:t>
      </w:r>
      <w:r w:rsidR="00B54FC7" w:rsidRPr="00F45ACC">
        <w:rPr>
          <w:szCs w:val="24"/>
          <w:lang w:val="mn-MN"/>
        </w:rPr>
        <w:t>үзүүлэлтийн</w:t>
      </w:r>
      <w:r w:rsidR="000260F8" w:rsidRPr="00F45ACC">
        <w:rPr>
          <w:szCs w:val="24"/>
          <w:lang w:val="mn-MN"/>
        </w:rPr>
        <w:t xml:space="preserve"> налууг (</w:t>
      </w:r>
      <w:r w:rsidR="00B54FC7" w:rsidRPr="00F45ACC">
        <w:rPr>
          <w:szCs w:val="24"/>
          <w:lang w:val="mn-MN"/>
        </w:rPr>
        <w:t>8</w:t>
      </w:r>
      <w:r w:rsidR="000260F8" w:rsidRPr="00F45ACC">
        <w:rPr>
          <w:szCs w:val="24"/>
          <w:lang w:val="mn-MN"/>
        </w:rPr>
        <w:t xml:space="preserve">.2) </w:t>
      </w:r>
      <w:r w:rsidR="002A1225" w:rsidRPr="00F45ACC">
        <w:rPr>
          <w:szCs w:val="24"/>
          <w:lang w:val="mn-MN"/>
        </w:rPr>
        <w:t>томьёогоор</w:t>
      </w:r>
      <w:r w:rsidR="000260F8" w:rsidRPr="00F45ACC">
        <w:rPr>
          <w:szCs w:val="24"/>
          <w:lang w:val="mn-MN"/>
        </w:rPr>
        <w:t xml:space="preserve"> тодорхойлдог бол </w:t>
      </w:r>
      <m:oMath>
        <m:r>
          <w:rPr>
            <w:rFonts w:ascii="Cambria Math" w:hAnsi="Cambria Math"/>
            <w:szCs w:val="24"/>
            <w:lang w:val="mn-MN"/>
          </w:rPr>
          <m:t>∆</m:t>
        </m:r>
        <m:sSub>
          <m:sSubPr>
            <m:ctrlPr>
              <w:rPr>
                <w:rFonts w:ascii="Cambria Math" w:hAnsi="Cambria Math"/>
                <w:szCs w:val="24"/>
                <w:lang w:val="mn-MN"/>
              </w:rPr>
            </m:ctrlPr>
          </m:sSubPr>
          <m:e>
            <m:r>
              <w:rPr>
                <w:rFonts w:ascii="Cambria Math" w:hAnsi="Cambria Math"/>
                <w:szCs w:val="24"/>
                <w:lang w:val="mn-M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mn-MN"/>
              </w:rPr>
              <m:t>c</m:t>
            </m:r>
          </m:sub>
        </m:sSub>
      </m:oMath>
      <w:r w:rsidR="000260F8" w:rsidRPr="00F45ACC">
        <w:rPr>
          <w:szCs w:val="24"/>
          <w:lang w:val="mn-MN"/>
        </w:rPr>
        <w:t xml:space="preserve"> -ийг 0-тэй тэнцүү авна.</w:t>
      </w:r>
    </w:p>
    <w:p w14:paraId="6D5C40AF" w14:textId="77777777" w:rsidR="00D64F92" w:rsidRPr="00F45ACC" w:rsidRDefault="00D64F92" w:rsidP="00A85465">
      <w:pPr>
        <w:spacing w:after="0" w:line="240" w:lineRule="auto"/>
        <w:ind w:right="30"/>
        <w:jc w:val="both"/>
        <w:rPr>
          <w:szCs w:val="24"/>
          <w:lang w:val="mn-MN"/>
        </w:rPr>
      </w:pPr>
    </w:p>
    <w:p w14:paraId="0CFF0D0A" w14:textId="450085B0" w:rsidR="000260F8" w:rsidRPr="00F45ACC" w:rsidRDefault="002F247E" w:rsidP="00A85465">
      <w:pPr>
        <w:spacing w:after="0" w:line="240" w:lineRule="auto"/>
        <w:ind w:right="29"/>
        <w:jc w:val="both"/>
        <w:rPr>
          <w:szCs w:val="24"/>
          <w:lang w:val="mn-MN"/>
        </w:rPr>
      </w:pPr>
      <w:r w:rsidRPr="00F45ACC">
        <w:rPr>
          <w:b/>
          <w:szCs w:val="24"/>
          <w:lang w:val="mn-MN"/>
        </w:rPr>
        <w:t>8</w:t>
      </w:r>
      <w:r w:rsidR="000260F8" w:rsidRPr="00F45ACC">
        <w:rPr>
          <w:b/>
          <w:szCs w:val="24"/>
          <w:lang w:val="mn-MN"/>
        </w:rPr>
        <w:t>.2.8</w:t>
      </w:r>
      <w:r w:rsidR="000260F8" w:rsidRPr="00F45ACC">
        <w:rPr>
          <w:szCs w:val="24"/>
          <w:lang w:val="mn-MN"/>
        </w:rPr>
        <w:t xml:space="preserve"> Тохируулгын бүсийн статик давтамжийн үзүүлэлтийн тооцоолсон утгыг баталгаажуулахын тулд </w:t>
      </w:r>
      <w:r w:rsidR="00E01FE3" w:rsidRPr="00F45ACC">
        <w:rPr>
          <w:szCs w:val="24"/>
          <w:lang w:val="mn-MN"/>
        </w:rPr>
        <w:t xml:space="preserve">ЦЭХ үйлдвэрлэгч тоноглолын </w:t>
      </w:r>
      <w:r w:rsidR="00B54FC7" w:rsidRPr="00F45ACC">
        <w:rPr>
          <w:szCs w:val="24"/>
          <w:lang w:val="mn-MN"/>
        </w:rPr>
        <w:t xml:space="preserve">давтамжийн анхдагч ерөнхий тохируулга </w:t>
      </w:r>
      <w:r w:rsidR="000260F8" w:rsidRPr="00F45ACC">
        <w:rPr>
          <w:szCs w:val="24"/>
          <w:lang w:val="mn-MN"/>
        </w:rPr>
        <w:t xml:space="preserve">ба </w:t>
      </w:r>
      <w:r w:rsidR="00B54FC7" w:rsidRPr="00F45ACC">
        <w:rPr>
          <w:szCs w:val="24"/>
          <w:lang w:val="mn-MN"/>
        </w:rPr>
        <w:t>давтамжийн анхдагч нормчилсон тохируулгад</w:t>
      </w:r>
      <w:r w:rsidR="000260F8" w:rsidRPr="00F45ACC">
        <w:rPr>
          <w:szCs w:val="24"/>
          <w:lang w:val="mn-MN"/>
        </w:rPr>
        <w:t xml:space="preserve"> оролцо</w:t>
      </w:r>
      <w:r w:rsidR="00E01FE3" w:rsidRPr="00F45ACC">
        <w:rPr>
          <w:szCs w:val="24"/>
          <w:lang w:val="mn-MN"/>
        </w:rPr>
        <w:t>х</w:t>
      </w:r>
      <w:r w:rsidR="000260F8" w:rsidRPr="00F45ACC">
        <w:rPr>
          <w:szCs w:val="24"/>
          <w:lang w:val="mn-MN"/>
        </w:rPr>
        <w:t xml:space="preserve"> </w:t>
      </w:r>
      <w:r w:rsidR="00E01FE3" w:rsidRPr="00F45ACC">
        <w:rPr>
          <w:szCs w:val="24"/>
          <w:lang w:val="mn-MN"/>
        </w:rPr>
        <w:t xml:space="preserve">оролцооны </w:t>
      </w:r>
      <w:r w:rsidR="000260F8" w:rsidRPr="00F45ACC">
        <w:rPr>
          <w:szCs w:val="24"/>
          <w:lang w:val="mn-MN"/>
        </w:rPr>
        <w:t>статик давтамжийн үзүүлэлтэд нөлөөл</w:t>
      </w:r>
      <w:r w:rsidR="00E01FE3" w:rsidRPr="00F45ACC">
        <w:rPr>
          <w:szCs w:val="24"/>
          <w:lang w:val="mn-MN"/>
        </w:rPr>
        <w:t>өх</w:t>
      </w:r>
      <w:r w:rsidR="000260F8" w:rsidRPr="00F45ACC">
        <w:rPr>
          <w:szCs w:val="24"/>
          <w:lang w:val="mn-MN"/>
        </w:rPr>
        <w:t xml:space="preserve"> </w:t>
      </w:r>
      <w:r w:rsidR="00E01FE3" w:rsidRPr="00F45ACC">
        <w:rPr>
          <w:szCs w:val="24"/>
          <w:lang w:val="mn-MN"/>
        </w:rPr>
        <w:t xml:space="preserve">нөлөөллийн </w:t>
      </w:r>
      <w:r w:rsidR="00B54FC7" w:rsidRPr="00F45ACC">
        <w:rPr>
          <w:szCs w:val="24"/>
          <w:lang w:val="mn-MN"/>
        </w:rPr>
        <w:t>зэрэг</w:t>
      </w:r>
      <w:r w:rsidR="000260F8" w:rsidRPr="00F45ACC">
        <w:rPr>
          <w:szCs w:val="24"/>
          <w:lang w:val="mn-MN"/>
        </w:rPr>
        <w:t xml:space="preserve"> ямар</w:t>
      </w:r>
      <w:r w:rsidR="00B54FC7" w:rsidRPr="00F45ACC">
        <w:rPr>
          <w:szCs w:val="24"/>
          <w:lang w:val="mn-MN"/>
        </w:rPr>
        <w:t xml:space="preserve"> байхыг</w:t>
      </w:r>
    </w:p>
    <w:p w14:paraId="2FA3F387" w14:textId="54B85FCF" w:rsidR="000260F8" w:rsidRPr="00F45ACC" w:rsidRDefault="00E01FE3" w:rsidP="00A85465">
      <w:pPr>
        <w:spacing w:after="0" w:line="240" w:lineRule="auto"/>
        <w:ind w:right="30"/>
        <w:jc w:val="both"/>
        <w:rPr>
          <w:szCs w:val="24"/>
          <w:lang w:val="mn-MN"/>
        </w:rPr>
      </w:pPr>
      <w:r w:rsidRPr="00F45ACC">
        <w:rPr>
          <w:szCs w:val="24"/>
          <w:lang w:val="mn-MN"/>
        </w:rPr>
        <w:t>с</w:t>
      </w:r>
      <w:r w:rsidR="000260F8" w:rsidRPr="00F45ACC">
        <w:rPr>
          <w:szCs w:val="24"/>
          <w:lang w:val="mn-MN"/>
        </w:rPr>
        <w:t xml:space="preserve">истемийн оператор нь 5 жил тутамд 1-ээс багагүй удаа </w:t>
      </w:r>
      <w:r w:rsidR="00C07A82" w:rsidRPr="00F45ACC">
        <w:rPr>
          <w:szCs w:val="24"/>
          <w:lang w:val="mn-MN"/>
        </w:rPr>
        <w:t>ЭХНС</w:t>
      </w:r>
      <w:r w:rsidR="000260F8" w:rsidRPr="00F45ACC">
        <w:rPr>
          <w:szCs w:val="24"/>
          <w:lang w:val="mn-MN"/>
        </w:rPr>
        <w:t xml:space="preserve">-ийн </w:t>
      </w:r>
      <w:r w:rsidRPr="00F45ACC">
        <w:rPr>
          <w:szCs w:val="24"/>
          <w:lang w:val="mn-MN"/>
        </w:rPr>
        <w:t>төв</w:t>
      </w:r>
      <w:r w:rsidR="000260F8" w:rsidRPr="00F45ACC">
        <w:rPr>
          <w:szCs w:val="24"/>
          <w:lang w:val="mn-MN"/>
        </w:rPr>
        <w:t xml:space="preserve"> синхрон бүсэд системийн туршилт явуул</w:t>
      </w:r>
      <w:r w:rsidRPr="00F45ACC">
        <w:rPr>
          <w:szCs w:val="24"/>
          <w:lang w:val="mn-MN"/>
        </w:rPr>
        <w:t xml:space="preserve">ах ажлыг </w:t>
      </w:r>
      <w:r w:rsidR="000260F8" w:rsidRPr="00F45ACC">
        <w:rPr>
          <w:szCs w:val="24"/>
          <w:lang w:val="mn-MN"/>
        </w:rPr>
        <w:t xml:space="preserve"> зохион байгуул</w:t>
      </w:r>
      <w:r w:rsidR="000C3259" w:rsidRPr="00F45ACC">
        <w:rPr>
          <w:szCs w:val="24"/>
          <w:lang w:val="mn-MN"/>
        </w:rPr>
        <w:t>ж</w:t>
      </w:r>
      <w:r w:rsidR="006B284D" w:rsidRPr="00F45ACC">
        <w:rPr>
          <w:szCs w:val="24"/>
          <w:lang w:val="mn-MN"/>
        </w:rPr>
        <w:t>,</w:t>
      </w:r>
      <w:r w:rsidR="000C3259" w:rsidRPr="00F45ACC">
        <w:rPr>
          <w:szCs w:val="24"/>
          <w:lang w:val="mn-MN"/>
        </w:rPr>
        <w:t xml:space="preserve"> тогтооно.</w:t>
      </w:r>
    </w:p>
    <w:p w14:paraId="5E6517BD" w14:textId="77777777" w:rsidR="00552FF7" w:rsidRPr="00F45ACC" w:rsidRDefault="00552FF7" w:rsidP="00A85465">
      <w:pPr>
        <w:spacing w:after="0" w:line="240" w:lineRule="auto"/>
        <w:jc w:val="both"/>
        <w:rPr>
          <w:rFonts w:eastAsia="Arial" w:cs="Arial"/>
          <w:b/>
          <w:lang w:val="mn-MN"/>
        </w:rPr>
      </w:pPr>
    </w:p>
    <w:p w14:paraId="7FB1B741" w14:textId="7EA661EF" w:rsidR="00552FF7" w:rsidRPr="00F45ACC" w:rsidRDefault="00106BBD" w:rsidP="00106BBD">
      <w:pPr>
        <w:spacing w:after="0" w:line="240" w:lineRule="auto"/>
        <w:jc w:val="center"/>
        <w:rPr>
          <w:rFonts w:eastAsia="Arial" w:cs="Arial"/>
          <w:b/>
          <w:lang w:val="mn-MN"/>
        </w:rPr>
      </w:pPr>
      <w:r w:rsidRPr="00F45ACC">
        <w:rPr>
          <w:rFonts w:eastAsia="Arial" w:cs="Arial"/>
          <w:b/>
          <w:lang w:val="mn-MN"/>
        </w:rPr>
        <w:t>ТӨГСӨВ.</w:t>
      </w:r>
    </w:p>
    <w:p w14:paraId="4EF02067" w14:textId="77777777" w:rsidR="00552FF7" w:rsidRPr="00F45ACC" w:rsidRDefault="00552FF7" w:rsidP="00A85465">
      <w:pPr>
        <w:spacing w:after="0" w:line="240" w:lineRule="auto"/>
        <w:jc w:val="both"/>
        <w:rPr>
          <w:rFonts w:eastAsia="Arial" w:cs="Arial"/>
          <w:b/>
          <w:lang w:val="mn-MN"/>
        </w:rPr>
      </w:pPr>
    </w:p>
    <w:bookmarkEnd w:id="5"/>
    <w:p w14:paraId="67AE3700" w14:textId="76986B59" w:rsidR="00552FF7" w:rsidRPr="00F45ACC" w:rsidRDefault="00552FF7" w:rsidP="00A85465">
      <w:pPr>
        <w:spacing w:after="0" w:line="240" w:lineRule="auto"/>
        <w:jc w:val="both"/>
        <w:rPr>
          <w:rFonts w:eastAsia="Arial" w:cs="Arial"/>
          <w:b/>
          <w:lang w:val="mn-MN"/>
        </w:rPr>
      </w:pPr>
    </w:p>
    <w:sectPr w:rsidR="00552FF7" w:rsidRPr="00F45ACC" w:rsidSect="00CC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851" w:bottom="1134" w:left="1701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DFAE" w14:textId="77777777" w:rsidR="00F97864" w:rsidRDefault="00F97864" w:rsidP="004F37EF">
      <w:pPr>
        <w:spacing w:after="0" w:line="240" w:lineRule="auto"/>
      </w:pPr>
      <w:r>
        <w:separator/>
      </w:r>
    </w:p>
  </w:endnote>
  <w:endnote w:type="continuationSeparator" w:id="0">
    <w:p w14:paraId="597E8891" w14:textId="77777777" w:rsidR="00F97864" w:rsidRDefault="00F97864" w:rsidP="004F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Bahnschrift Light"/>
    <w:charset w:val="00"/>
    <w:family w:val="swiss"/>
    <w:pitch w:val="variable"/>
    <w:sig w:usb0="00000201" w:usb1="00000000" w:usb2="00000000" w:usb3="00000000" w:csb0="00000005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306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11A66B2A" w14:textId="3735246C" w:rsidR="006B4F28" w:rsidRPr="0071500E" w:rsidRDefault="0071500E" w:rsidP="0071500E">
        <w:pPr>
          <w:pStyle w:val="Footer"/>
          <w:jc w:val="center"/>
          <w:rPr>
            <w:b/>
          </w:rPr>
        </w:pPr>
        <w:r w:rsidRPr="0071500E">
          <w:rPr>
            <w:b/>
          </w:rPr>
          <w:fldChar w:fldCharType="begin"/>
        </w:r>
        <w:r w:rsidRPr="0071500E">
          <w:rPr>
            <w:b/>
          </w:rPr>
          <w:instrText xml:space="preserve"> PAGE   \* MERGEFORMAT </w:instrText>
        </w:r>
        <w:r w:rsidRPr="0071500E">
          <w:rPr>
            <w:b/>
          </w:rPr>
          <w:fldChar w:fldCharType="separate"/>
        </w:r>
        <w:r>
          <w:rPr>
            <w:b/>
            <w:noProof/>
          </w:rPr>
          <w:t>10</w:t>
        </w:r>
        <w:r w:rsidRPr="0071500E">
          <w:rPr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1FA7" w14:textId="2B4DB68C" w:rsidR="006B4F28" w:rsidRPr="0071500E" w:rsidRDefault="0071500E" w:rsidP="0071500E">
    <w:pPr>
      <w:pStyle w:val="Footer"/>
      <w:tabs>
        <w:tab w:val="clear" w:pos="4680"/>
        <w:tab w:val="clear" w:pos="9360"/>
      </w:tabs>
      <w:jc w:val="center"/>
      <w:rPr>
        <w:b/>
        <w:caps/>
        <w:noProof/>
      </w:rPr>
    </w:pPr>
    <w:r w:rsidRPr="0071500E">
      <w:rPr>
        <w:b/>
        <w:caps/>
      </w:rPr>
      <w:fldChar w:fldCharType="begin"/>
    </w:r>
    <w:r w:rsidRPr="0071500E">
      <w:rPr>
        <w:b/>
        <w:caps/>
      </w:rPr>
      <w:instrText xml:space="preserve"> PAGE   \* MERGEFORMAT </w:instrText>
    </w:r>
    <w:r w:rsidRPr="0071500E">
      <w:rPr>
        <w:b/>
        <w:caps/>
      </w:rPr>
      <w:fldChar w:fldCharType="separate"/>
    </w:r>
    <w:r>
      <w:rPr>
        <w:b/>
        <w:caps/>
        <w:noProof/>
      </w:rPr>
      <w:t>9</w:t>
    </w:r>
    <w:r w:rsidRPr="0071500E">
      <w:rPr>
        <w:b/>
        <w:cap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011A" w14:textId="2FE176A2" w:rsidR="006B4F28" w:rsidRPr="00106BBD" w:rsidRDefault="006B4F28" w:rsidP="00106BB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DB24" w14:textId="77777777" w:rsidR="00F97864" w:rsidRDefault="00F97864" w:rsidP="004F37EF">
      <w:pPr>
        <w:spacing w:after="0" w:line="240" w:lineRule="auto"/>
      </w:pPr>
      <w:r>
        <w:separator/>
      </w:r>
    </w:p>
  </w:footnote>
  <w:footnote w:type="continuationSeparator" w:id="0">
    <w:p w14:paraId="299D7DE8" w14:textId="77777777" w:rsidR="00F97864" w:rsidRDefault="00F97864" w:rsidP="004F37EF">
      <w:pPr>
        <w:spacing w:after="0" w:line="240" w:lineRule="auto"/>
      </w:pPr>
      <w:r>
        <w:continuationSeparator/>
      </w:r>
    </w:p>
  </w:footnote>
  <w:footnote w:id="1">
    <w:p w14:paraId="5B5C5283" w14:textId="5FA0F89D" w:rsidR="006B4F28" w:rsidRPr="007922C3" w:rsidRDefault="006B4F28" w:rsidP="00A24FC1">
      <w:pPr>
        <w:spacing w:after="0" w:line="240" w:lineRule="auto"/>
        <w:ind w:right="30"/>
        <w:jc w:val="both"/>
        <w:rPr>
          <w:rFonts w:eastAsia="Calibri" w:cs="Arial"/>
          <w:i/>
          <w:iCs/>
          <w:color w:val="000000"/>
          <w:sz w:val="20"/>
          <w:szCs w:val="20"/>
          <w:lang w:val="mn-MN"/>
        </w:rPr>
      </w:pPr>
    </w:p>
  </w:footnote>
  <w:footnote w:id="2">
    <w:p w14:paraId="0689E518" w14:textId="28CE3F9E" w:rsidR="006B4F28" w:rsidRPr="00A24FC1" w:rsidRDefault="006B4F28">
      <w:pPr>
        <w:pStyle w:val="FootnoteText"/>
        <w:rPr>
          <w:lang w:val="mn-M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BE" w14:textId="53110AAF" w:rsidR="006B4F28" w:rsidRPr="00106BBD" w:rsidRDefault="006B4F28" w:rsidP="00106BBD">
    <w:pPr>
      <w:spacing w:after="0" w:line="240" w:lineRule="auto"/>
      <w:rPr>
        <w:b/>
        <w:bCs/>
        <w:szCs w:val="24"/>
      </w:rPr>
    </w:pPr>
    <w:r w:rsidRPr="002922D3">
      <w:rPr>
        <w:rFonts w:eastAsia="Arial" w:cs="Arial"/>
        <w:b/>
        <w:bCs/>
        <w:szCs w:val="24"/>
      </w:rPr>
      <w:t xml:space="preserve">MNS </w:t>
    </w:r>
    <w:r>
      <w:rPr>
        <w:rFonts w:eastAsia="Arial" w:cs="Arial"/>
        <w:b/>
        <w:bCs/>
        <w:szCs w:val="24"/>
      </w:rPr>
      <w:t>55890</w:t>
    </w:r>
    <w:r w:rsidRPr="002922D3">
      <w:rPr>
        <w:rFonts w:eastAsia="Arial" w:cs="Arial"/>
        <w:b/>
        <w:bCs/>
        <w:szCs w:val="24"/>
      </w:rPr>
      <w:t>:2025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BD36" w14:textId="0ED3D0ED" w:rsidR="006B4F28" w:rsidRPr="002922D3" w:rsidRDefault="006B4F28" w:rsidP="00FE6E4A">
    <w:pPr>
      <w:spacing w:after="0" w:line="240" w:lineRule="auto"/>
      <w:jc w:val="center"/>
      <w:rPr>
        <w:b/>
        <w:bCs/>
        <w:szCs w:val="24"/>
      </w:rPr>
    </w:pPr>
    <w:r>
      <w:rPr>
        <w:rFonts w:eastAsia="Arial" w:cs="Arial"/>
        <w:b/>
        <w:bCs/>
        <w:szCs w:val="24"/>
      </w:rPr>
      <w:t xml:space="preserve">                                                                                                    </w:t>
    </w:r>
    <w:r w:rsidRPr="002922D3">
      <w:rPr>
        <w:rFonts w:eastAsia="Arial" w:cs="Arial"/>
        <w:b/>
        <w:bCs/>
        <w:szCs w:val="24"/>
      </w:rPr>
      <w:t xml:space="preserve">MNS </w:t>
    </w:r>
    <w:r>
      <w:rPr>
        <w:rFonts w:eastAsia="Arial" w:cs="Arial"/>
        <w:b/>
        <w:bCs/>
        <w:szCs w:val="24"/>
      </w:rPr>
      <w:t>55890</w:t>
    </w:r>
    <w:r w:rsidRPr="002922D3">
      <w:rPr>
        <w:rFonts w:eastAsia="Arial" w:cs="Arial"/>
        <w:b/>
        <w:bCs/>
        <w:szCs w:val="24"/>
      </w:rPr>
      <w:t>:2025</w:t>
    </w:r>
  </w:p>
  <w:p w14:paraId="15E2366E" w14:textId="77777777" w:rsidR="006B4F28" w:rsidRDefault="006B4F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327D" w14:textId="7BBC857E" w:rsidR="006B4F28" w:rsidRPr="00FE6E4A" w:rsidRDefault="006B4F28" w:rsidP="00FE6E4A">
    <w:pPr>
      <w:pStyle w:val="Header"/>
      <w:rPr>
        <w:b/>
        <w:bCs/>
      </w:rPr>
    </w:pPr>
    <w:r>
      <w:rPr>
        <w:b/>
        <w:bCs/>
      </w:rPr>
      <w:t xml:space="preserve">                                                                                                    </w:t>
    </w:r>
    <w:r w:rsidRPr="00FE6E4A">
      <w:rPr>
        <w:b/>
        <w:bCs/>
      </w:rPr>
      <w:t>MNS GOST 55890:2025</w:t>
    </w:r>
  </w:p>
  <w:p w14:paraId="22FB3C30" w14:textId="77777777" w:rsidR="006B4F28" w:rsidRDefault="006B4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979"/>
    <w:multiLevelType w:val="hybridMultilevel"/>
    <w:tmpl w:val="1724FFB6"/>
    <w:lvl w:ilvl="0" w:tplc="9A30C394">
      <w:numFmt w:val="bullet"/>
      <w:lvlText w:val="-"/>
      <w:lvlJc w:val="left"/>
      <w:pPr>
        <w:ind w:left="1773" w:hanging="333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1"/>
        <w:sz w:val="23"/>
        <w:szCs w:val="23"/>
        <w:lang w:val="ru-RU" w:eastAsia="en-US" w:bidi="ar-SA"/>
      </w:rPr>
    </w:lvl>
    <w:lvl w:ilvl="1" w:tplc="82AED4DA">
      <w:numFmt w:val="bullet"/>
      <w:lvlText w:val="•"/>
      <w:lvlJc w:val="left"/>
      <w:pPr>
        <w:ind w:left="1815" w:hanging="333"/>
      </w:pPr>
      <w:rPr>
        <w:rFonts w:hint="default"/>
        <w:lang w:val="ru-RU" w:eastAsia="en-US" w:bidi="ar-SA"/>
      </w:rPr>
    </w:lvl>
    <w:lvl w:ilvl="2" w:tplc="3634B848">
      <w:numFmt w:val="bullet"/>
      <w:lvlText w:val="•"/>
      <w:lvlJc w:val="left"/>
      <w:pPr>
        <w:ind w:left="2810" w:hanging="333"/>
      </w:pPr>
      <w:rPr>
        <w:rFonts w:hint="default"/>
        <w:lang w:val="ru-RU" w:eastAsia="en-US" w:bidi="ar-SA"/>
      </w:rPr>
    </w:lvl>
    <w:lvl w:ilvl="3" w:tplc="25DA6AE2">
      <w:numFmt w:val="bullet"/>
      <w:lvlText w:val="•"/>
      <w:lvlJc w:val="left"/>
      <w:pPr>
        <w:ind w:left="3805" w:hanging="333"/>
      </w:pPr>
      <w:rPr>
        <w:rFonts w:hint="default"/>
        <w:lang w:val="ru-RU" w:eastAsia="en-US" w:bidi="ar-SA"/>
      </w:rPr>
    </w:lvl>
    <w:lvl w:ilvl="4" w:tplc="C42C581E">
      <w:numFmt w:val="bullet"/>
      <w:lvlText w:val="•"/>
      <w:lvlJc w:val="left"/>
      <w:pPr>
        <w:ind w:left="4800" w:hanging="333"/>
      </w:pPr>
      <w:rPr>
        <w:rFonts w:hint="default"/>
        <w:lang w:val="ru-RU" w:eastAsia="en-US" w:bidi="ar-SA"/>
      </w:rPr>
    </w:lvl>
    <w:lvl w:ilvl="5" w:tplc="EA101708">
      <w:numFmt w:val="bullet"/>
      <w:lvlText w:val="•"/>
      <w:lvlJc w:val="left"/>
      <w:pPr>
        <w:ind w:left="5795" w:hanging="333"/>
      </w:pPr>
      <w:rPr>
        <w:rFonts w:hint="default"/>
        <w:lang w:val="ru-RU" w:eastAsia="en-US" w:bidi="ar-SA"/>
      </w:rPr>
    </w:lvl>
    <w:lvl w:ilvl="6" w:tplc="CE46D84C">
      <w:numFmt w:val="bullet"/>
      <w:lvlText w:val="•"/>
      <w:lvlJc w:val="left"/>
      <w:pPr>
        <w:ind w:left="6790" w:hanging="333"/>
      </w:pPr>
      <w:rPr>
        <w:rFonts w:hint="default"/>
        <w:lang w:val="ru-RU" w:eastAsia="en-US" w:bidi="ar-SA"/>
      </w:rPr>
    </w:lvl>
    <w:lvl w:ilvl="7" w:tplc="68A29552">
      <w:numFmt w:val="bullet"/>
      <w:lvlText w:val="•"/>
      <w:lvlJc w:val="left"/>
      <w:pPr>
        <w:ind w:left="7785" w:hanging="333"/>
      </w:pPr>
      <w:rPr>
        <w:rFonts w:hint="default"/>
        <w:lang w:val="ru-RU" w:eastAsia="en-US" w:bidi="ar-SA"/>
      </w:rPr>
    </w:lvl>
    <w:lvl w:ilvl="8" w:tplc="0ADCEFDE">
      <w:numFmt w:val="bullet"/>
      <w:lvlText w:val="•"/>
      <w:lvlJc w:val="left"/>
      <w:pPr>
        <w:ind w:left="8780" w:hanging="333"/>
      </w:pPr>
      <w:rPr>
        <w:rFonts w:hint="default"/>
        <w:lang w:val="ru-RU" w:eastAsia="en-US" w:bidi="ar-SA"/>
      </w:rPr>
    </w:lvl>
  </w:abstractNum>
  <w:abstractNum w:abstractNumId="1" w15:restartNumberingAfterBreak="0">
    <w:nsid w:val="01A66316"/>
    <w:multiLevelType w:val="hybridMultilevel"/>
    <w:tmpl w:val="25881672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BA8"/>
    <w:multiLevelType w:val="hybridMultilevel"/>
    <w:tmpl w:val="4E240ACE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F8F"/>
    <w:multiLevelType w:val="hybridMultilevel"/>
    <w:tmpl w:val="63669560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497F"/>
    <w:multiLevelType w:val="hybridMultilevel"/>
    <w:tmpl w:val="CBB45A34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12245"/>
    <w:multiLevelType w:val="hybridMultilevel"/>
    <w:tmpl w:val="63144CEE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A788B"/>
    <w:multiLevelType w:val="hybridMultilevel"/>
    <w:tmpl w:val="05E22696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C54D3"/>
    <w:multiLevelType w:val="hybridMultilevel"/>
    <w:tmpl w:val="E69C939E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4D5E"/>
    <w:multiLevelType w:val="hybridMultilevel"/>
    <w:tmpl w:val="8D4E69E4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13573"/>
    <w:multiLevelType w:val="hybridMultilevel"/>
    <w:tmpl w:val="D9D8E466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BD6"/>
    <w:multiLevelType w:val="hybridMultilevel"/>
    <w:tmpl w:val="EF4CB6D8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1627A"/>
    <w:multiLevelType w:val="hybridMultilevel"/>
    <w:tmpl w:val="B96862F6"/>
    <w:lvl w:ilvl="0" w:tplc="04500017">
      <w:start w:val="1"/>
      <w:numFmt w:val="lowerLetter"/>
      <w:lvlText w:val="%1)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35A3C"/>
    <w:multiLevelType w:val="hybridMultilevel"/>
    <w:tmpl w:val="B0A89968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81066"/>
    <w:multiLevelType w:val="hybridMultilevel"/>
    <w:tmpl w:val="F2B47BD0"/>
    <w:lvl w:ilvl="0" w:tplc="8848BCA0">
      <w:numFmt w:val="bullet"/>
      <w:lvlText w:val="-"/>
      <w:lvlJc w:val="left"/>
      <w:pPr>
        <w:ind w:left="385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8"/>
        <w:sz w:val="23"/>
        <w:szCs w:val="23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4" w15:restartNumberingAfterBreak="0">
    <w:nsid w:val="23CC7BDB"/>
    <w:multiLevelType w:val="multilevel"/>
    <w:tmpl w:val="F51A83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1818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181818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181818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  <w:color w:val="181818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181818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  <w:color w:val="181818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181818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  <w:color w:val="181818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181818"/>
      </w:rPr>
    </w:lvl>
  </w:abstractNum>
  <w:abstractNum w:abstractNumId="15" w15:restartNumberingAfterBreak="0">
    <w:nsid w:val="28950626"/>
    <w:multiLevelType w:val="hybridMultilevel"/>
    <w:tmpl w:val="CD803260"/>
    <w:lvl w:ilvl="0" w:tplc="142C299C">
      <w:numFmt w:val="bullet"/>
      <w:lvlText w:val="-"/>
      <w:lvlJc w:val="left"/>
      <w:pPr>
        <w:ind w:left="813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29FE3536"/>
    <w:multiLevelType w:val="hybridMultilevel"/>
    <w:tmpl w:val="CCD0C642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43309"/>
    <w:multiLevelType w:val="hybridMultilevel"/>
    <w:tmpl w:val="D3060D32"/>
    <w:lvl w:ilvl="0" w:tplc="8848BC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8"/>
        <w:sz w:val="23"/>
        <w:szCs w:val="23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A7A99"/>
    <w:multiLevelType w:val="hybridMultilevel"/>
    <w:tmpl w:val="38C42616"/>
    <w:lvl w:ilvl="0" w:tplc="142C299C">
      <w:numFmt w:val="bullet"/>
      <w:lvlText w:val="-"/>
      <w:lvlJc w:val="left"/>
      <w:pPr>
        <w:ind w:left="87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DAE3690"/>
    <w:multiLevelType w:val="hybridMultilevel"/>
    <w:tmpl w:val="C3C01508"/>
    <w:lvl w:ilvl="0" w:tplc="4734E54C">
      <w:numFmt w:val="bullet"/>
      <w:lvlText w:val="-"/>
      <w:lvlJc w:val="left"/>
      <w:pPr>
        <w:ind w:left="1589" w:hanging="336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8"/>
        <w:sz w:val="23"/>
        <w:szCs w:val="23"/>
        <w:lang w:val="ru-RU" w:eastAsia="en-US" w:bidi="ar-SA"/>
      </w:rPr>
    </w:lvl>
    <w:lvl w:ilvl="1" w:tplc="1362DE48">
      <w:numFmt w:val="bullet"/>
      <w:lvlText w:val="•"/>
      <w:lvlJc w:val="left"/>
      <w:pPr>
        <w:ind w:left="2499" w:hanging="336"/>
      </w:pPr>
      <w:rPr>
        <w:rFonts w:hint="default"/>
        <w:lang w:val="ru-RU" w:eastAsia="en-US" w:bidi="ar-SA"/>
      </w:rPr>
    </w:lvl>
    <w:lvl w:ilvl="2" w:tplc="106E9416">
      <w:numFmt w:val="bullet"/>
      <w:lvlText w:val="•"/>
      <w:lvlJc w:val="left"/>
      <w:pPr>
        <w:ind w:left="3418" w:hanging="336"/>
      </w:pPr>
      <w:rPr>
        <w:rFonts w:hint="default"/>
        <w:lang w:val="ru-RU" w:eastAsia="en-US" w:bidi="ar-SA"/>
      </w:rPr>
    </w:lvl>
    <w:lvl w:ilvl="3" w:tplc="9726095A">
      <w:numFmt w:val="bullet"/>
      <w:lvlText w:val="•"/>
      <w:lvlJc w:val="left"/>
      <w:pPr>
        <w:ind w:left="4337" w:hanging="336"/>
      </w:pPr>
      <w:rPr>
        <w:rFonts w:hint="default"/>
        <w:lang w:val="ru-RU" w:eastAsia="en-US" w:bidi="ar-SA"/>
      </w:rPr>
    </w:lvl>
    <w:lvl w:ilvl="4" w:tplc="1A741FFC">
      <w:numFmt w:val="bullet"/>
      <w:lvlText w:val="•"/>
      <w:lvlJc w:val="left"/>
      <w:pPr>
        <w:ind w:left="5256" w:hanging="336"/>
      </w:pPr>
      <w:rPr>
        <w:rFonts w:hint="default"/>
        <w:lang w:val="ru-RU" w:eastAsia="en-US" w:bidi="ar-SA"/>
      </w:rPr>
    </w:lvl>
    <w:lvl w:ilvl="5" w:tplc="88188148">
      <w:numFmt w:val="bullet"/>
      <w:lvlText w:val="•"/>
      <w:lvlJc w:val="left"/>
      <w:pPr>
        <w:ind w:left="6175" w:hanging="336"/>
      </w:pPr>
      <w:rPr>
        <w:rFonts w:hint="default"/>
        <w:lang w:val="ru-RU" w:eastAsia="en-US" w:bidi="ar-SA"/>
      </w:rPr>
    </w:lvl>
    <w:lvl w:ilvl="6" w:tplc="33A473D4">
      <w:numFmt w:val="bullet"/>
      <w:lvlText w:val="•"/>
      <w:lvlJc w:val="left"/>
      <w:pPr>
        <w:ind w:left="7094" w:hanging="336"/>
      </w:pPr>
      <w:rPr>
        <w:rFonts w:hint="default"/>
        <w:lang w:val="ru-RU" w:eastAsia="en-US" w:bidi="ar-SA"/>
      </w:rPr>
    </w:lvl>
    <w:lvl w:ilvl="7" w:tplc="2AFA3BB6">
      <w:numFmt w:val="bullet"/>
      <w:lvlText w:val="•"/>
      <w:lvlJc w:val="left"/>
      <w:pPr>
        <w:ind w:left="8013" w:hanging="336"/>
      </w:pPr>
      <w:rPr>
        <w:rFonts w:hint="default"/>
        <w:lang w:val="ru-RU" w:eastAsia="en-US" w:bidi="ar-SA"/>
      </w:rPr>
    </w:lvl>
    <w:lvl w:ilvl="8" w:tplc="476088EE">
      <w:numFmt w:val="bullet"/>
      <w:lvlText w:val="•"/>
      <w:lvlJc w:val="left"/>
      <w:pPr>
        <w:ind w:left="8932" w:hanging="336"/>
      </w:pPr>
      <w:rPr>
        <w:rFonts w:hint="default"/>
        <w:lang w:val="ru-RU" w:eastAsia="en-US" w:bidi="ar-SA"/>
      </w:rPr>
    </w:lvl>
  </w:abstractNum>
  <w:abstractNum w:abstractNumId="20" w15:restartNumberingAfterBreak="0">
    <w:nsid w:val="340725B2"/>
    <w:multiLevelType w:val="hybridMultilevel"/>
    <w:tmpl w:val="192AC26E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B5672"/>
    <w:multiLevelType w:val="hybridMultilevel"/>
    <w:tmpl w:val="737493EC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26E72"/>
    <w:multiLevelType w:val="hybridMultilevel"/>
    <w:tmpl w:val="5BFC3856"/>
    <w:lvl w:ilvl="0" w:tplc="8848BC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8"/>
        <w:sz w:val="23"/>
        <w:szCs w:val="23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227F7"/>
    <w:multiLevelType w:val="multilevel"/>
    <w:tmpl w:val="25F47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025090"/>
    <w:multiLevelType w:val="hybridMultilevel"/>
    <w:tmpl w:val="5F908CAE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64B84"/>
    <w:multiLevelType w:val="hybridMultilevel"/>
    <w:tmpl w:val="922E85E6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B3FFC"/>
    <w:multiLevelType w:val="hybridMultilevel"/>
    <w:tmpl w:val="AD82D012"/>
    <w:lvl w:ilvl="0" w:tplc="F962CE44">
      <w:numFmt w:val="bullet"/>
      <w:lvlText w:val="-"/>
      <w:lvlJc w:val="left"/>
      <w:pPr>
        <w:ind w:left="1616" w:hanging="333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0"/>
        <w:w w:val="98"/>
        <w:sz w:val="23"/>
        <w:szCs w:val="23"/>
        <w:lang w:val="ru-RU" w:eastAsia="en-US" w:bidi="ar-SA"/>
      </w:rPr>
    </w:lvl>
    <w:lvl w:ilvl="1" w:tplc="C016A100">
      <w:numFmt w:val="bullet"/>
      <w:lvlText w:val="•"/>
      <w:lvlJc w:val="left"/>
      <w:pPr>
        <w:ind w:left="2535" w:hanging="333"/>
      </w:pPr>
      <w:rPr>
        <w:rFonts w:hint="default"/>
        <w:lang w:val="ru-RU" w:eastAsia="en-US" w:bidi="ar-SA"/>
      </w:rPr>
    </w:lvl>
    <w:lvl w:ilvl="2" w:tplc="F4807220">
      <w:numFmt w:val="bullet"/>
      <w:lvlText w:val="•"/>
      <w:lvlJc w:val="left"/>
      <w:pPr>
        <w:ind w:left="3450" w:hanging="333"/>
      </w:pPr>
      <w:rPr>
        <w:rFonts w:hint="default"/>
        <w:lang w:val="ru-RU" w:eastAsia="en-US" w:bidi="ar-SA"/>
      </w:rPr>
    </w:lvl>
    <w:lvl w:ilvl="3" w:tplc="A010F8A6">
      <w:numFmt w:val="bullet"/>
      <w:lvlText w:val="•"/>
      <w:lvlJc w:val="left"/>
      <w:pPr>
        <w:ind w:left="4365" w:hanging="333"/>
      </w:pPr>
      <w:rPr>
        <w:rFonts w:hint="default"/>
        <w:lang w:val="ru-RU" w:eastAsia="en-US" w:bidi="ar-SA"/>
      </w:rPr>
    </w:lvl>
    <w:lvl w:ilvl="4" w:tplc="927036D0">
      <w:numFmt w:val="bullet"/>
      <w:lvlText w:val="•"/>
      <w:lvlJc w:val="left"/>
      <w:pPr>
        <w:ind w:left="5280" w:hanging="333"/>
      </w:pPr>
      <w:rPr>
        <w:rFonts w:hint="default"/>
        <w:lang w:val="ru-RU" w:eastAsia="en-US" w:bidi="ar-SA"/>
      </w:rPr>
    </w:lvl>
    <w:lvl w:ilvl="5" w:tplc="5A7A555C">
      <w:numFmt w:val="bullet"/>
      <w:lvlText w:val="•"/>
      <w:lvlJc w:val="left"/>
      <w:pPr>
        <w:ind w:left="6195" w:hanging="333"/>
      </w:pPr>
      <w:rPr>
        <w:rFonts w:hint="default"/>
        <w:lang w:val="ru-RU" w:eastAsia="en-US" w:bidi="ar-SA"/>
      </w:rPr>
    </w:lvl>
    <w:lvl w:ilvl="6" w:tplc="3B9C3094">
      <w:numFmt w:val="bullet"/>
      <w:lvlText w:val="•"/>
      <w:lvlJc w:val="left"/>
      <w:pPr>
        <w:ind w:left="7110" w:hanging="333"/>
      </w:pPr>
      <w:rPr>
        <w:rFonts w:hint="default"/>
        <w:lang w:val="ru-RU" w:eastAsia="en-US" w:bidi="ar-SA"/>
      </w:rPr>
    </w:lvl>
    <w:lvl w:ilvl="7" w:tplc="F2345A62">
      <w:numFmt w:val="bullet"/>
      <w:lvlText w:val="•"/>
      <w:lvlJc w:val="left"/>
      <w:pPr>
        <w:ind w:left="8025" w:hanging="333"/>
      </w:pPr>
      <w:rPr>
        <w:rFonts w:hint="default"/>
        <w:lang w:val="ru-RU" w:eastAsia="en-US" w:bidi="ar-SA"/>
      </w:rPr>
    </w:lvl>
    <w:lvl w:ilvl="8" w:tplc="DFFA35DE">
      <w:numFmt w:val="bullet"/>
      <w:lvlText w:val="•"/>
      <w:lvlJc w:val="left"/>
      <w:pPr>
        <w:ind w:left="8940" w:hanging="333"/>
      </w:pPr>
      <w:rPr>
        <w:rFonts w:hint="default"/>
        <w:lang w:val="ru-RU" w:eastAsia="en-US" w:bidi="ar-SA"/>
      </w:rPr>
    </w:lvl>
  </w:abstractNum>
  <w:abstractNum w:abstractNumId="27" w15:restartNumberingAfterBreak="0">
    <w:nsid w:val="3D4A0E3F"/>
    <w:multiLevelType w:val="hybridMultilevel"/>
    <w:tmpl w:val="F33CFAC0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07D54"/>
    <w:multiLevelType w:val="hybridMultilevel"/>
    <w:tmpl w:val="4050970E"/>
    <w:lvl w:ilvl="0" w:tplc="142C299C">
      <w:numFmt w:val="bullet"/>
      <w:lvlText w:val="-"/>
      <w:lvlJc w:val="left"/>
      <w:pPr>
        <w:ind w:left="886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4203103"/>
    <w:multiLevelType w:val="hybridMultilevel"/>
    <w:tmpl w:val="EE46B2D2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253AA"/>
    <w:multiLevelType w:val="hybridMultilevel"/>
    <w:tmpl w:val="F5DCBB94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55305"/>
    <w:multiLevelType w:val="hybridMultilevel"/>
    <w:tmpl w:val="79761EC0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C084A"/>
    <w:multiLevelType w:val="hybridMultilevel"/>
    <w:tmpl w:val="43209050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934B4B"/>
    <w:multiLevelType w:val="hybridMultilevel"/>
    <w:tmpl w:val="A6D85708"/>
    <w:lvl w:ilvl="0" w:tplc="8848BC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8"/>
        <w:sz w:val="23"/>
        <w:szCs w:val="23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B3B6C"/>
    <w:multiLevelType w:val="hybridMultilevel"/>
    <w:tmpl w:val="C9BE24E0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040B8"/>
    <w:multiLevelType w:val="hybridMultilevel"/>
    <w:tmpl w:val="E5768F80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9CC2265C">
      <w:numFmt w:val="bullet"/>
      <w:lvlText w:val="•"/>
      <w:lvlJc w:val="left"/>
      <w:pPr>
        <w:ind w:left="1815" w:hanging="325"/>
      </w:pPr>
      <w:rPr>
        <w:rFonts w:hint="default"/>
        <w:lang w:val="ru-RU" w:eastAsia="en-US" w:bidi="ar-SA"/>
      </w:rPr>
    </w:lvl>
    <w:lvl w:ilvl="2" w:tplc="046E6628">
      <w:numFmt w:val="bullet"/>
      <w:lvlText w:val="•"/>
      <w:lvlJc w:val="left"/>
      <w:pPr>
        <w:ind w:left="2810" w:hanging="325"/>
      </w:pPr>
      <w:rPr>
        <w:rFonts w:hint="default"/>
        <w:lang w:val="ru-RU" w:eastAsia="en-US" w:bidi="ar-SA"/>
      </w:rPr>
    </w:lvl>
    <w:lvl w:ilvl="3" w:tplc="8F6A5DB2">
      <w:numFmt w:val="bullet"/>
      <w:lvlText w:val="•"/>
      <w:lvlJc w:val="left"/>
      <w:pPr>
        <w:ind w:left="3805" w:hanging="325"/>
      </w:pPr>
      <w:rPr>
        <w:rFonts w:hint="default"/>
        <w:lang w:val="ru-RU" w:eastAsia="en-US" w:bidi="ar-SA"/>
      </w:rPr>
    </w:lvl>
    <w:lvl w:ilvl="4" w:tplc="DD9066A2">
      <w:numFmt w:val="bullet"/>
      <w:lvlText w:val="•"/>
      <w:lvlJc w:val="left"/>
      <w:pPr>
        <w:ind w:left="4800" w:hanging="325"/>
      </w:pPr>
      <w:rPr>
        <w:rFonts w:hint="default"/>
        <w:lang w:val="ru-RU" w:eastAsia="en-US" w:bidi="ar-SA"/>
      </w:rPr>
    </w:lvl>
    <w:lvl w:ilvl="5" w:tplc="D76830FA">
      <w:numFmt w:val="bullet"/>
      <w:lvlText w:val="•"/>
      <w:lvlJc w:val="left"/>
      <w:pPr>
        <w:ind w:left="5795" w:hanging="325"/>
      </w:pPr>
      <w:rPr>
        <w:rFonts w:hint="default"/>
        <w:lang w:val="ru-RU" w:eastAsia="en-US" w:bidi="ar-SA"/>
      </w:rPr>
    </w:lvl>
    <w:lvl w:ilvl="6" w:tplc="5E94D094">
      <w:numFmt w:val="bullet"/>
      <w:lvlText w:val="•"/>
      <w:lvlJc w:val="left"/>
      <w:pPr>
        <w:ind w:left="6790" w:hanging="325"/>
      </w:pPr>
      <w:rPr>
        <w:rFonts w:hint="default"/>
        <w:lang w:val="ru-RU" w:eastAsia="en-US" w:bidi="ar-SA"/>
      </w:rPr>
    </w:lvl>
    <w:lvl w:ilvl="7" w:tplc="7AB045BC">
      <w:numFmt w:val="bullet"/>
      <w:lvlText w:val="•"/>
      <w:lvlJc w:val="left"/>
      <w:pPr>
        <w:ind w:left="7785" w:hanging="325"/>
      </w:pPr>
      <w:rPr>
        <w:rFonts w:hint="default"/>
        <w:lang w:val="ru-RU" w:eastAsia="en-US" w:bidi="ar-SA"/>
      </w:rPr>
    </w:lvl>
    <w:lvl w:ilvl="8" w:tplc="AD3C4C2E">
      <w:numFmt w:val="bullet"/>
      <w:lvlText w:val="•"/>
      <w:lvlJc w:val="left"/>
      <w:pPr>
        <w:ind w:left="8780" w:hanging="325"/>
      </w:pPr>
      <w:rPr>
        <w:rFonts w:hint="default"/>
        <w:lang w:val="ru-RU" w:eastAsia="en-US" w:bidi="ar-SA"/>
      </w:rPr>
    </w:lvl>
  </w:abstractNum>
  <w:abstractNum w:abstractNumId="36" w15:restartNumberingAfterBreak="0">
    <w:nsid w:val="58480B66"/>
    <w:multiLevelType w:val="hybridMultilevel"/>
    <w:tmpl w:val="D8A4A180"/>
    <w:lvl w:ilvl="0" w:tplc="142C299C">
      <w:numFmt w:val="bullet"/>
      <w:lvlText w:val="-"/>
      <w:lvlJc w:val="left"/>
      <w:pPr>
        <w:ind w:left="859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BA05815"/>
    <w:multiLevelType w:val="multilevel"/>
    <w:tmpl w:val="D09ED8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95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  <w:b/>
        <w:color w:val="auto"/>
      </w:rPr>
    </w:lvl>
  </w:abstractNum>
  <w:abstractNum w:abstractNumId="38" w15:restartNumberingAfterBreak="0">
    <w:nsid w:val="5BF172BF"/>
    <w:multiLevelType w:val="hybridMultilevel"/>
    <w:tmpl w:val="B178C9FE"/>
    <w:lvl w:ilvl="0" w:tplc="8848BCA0">
      <w:numFmt w:val="bullet"/>
      <w:lvlText w:val="-"/>
      <w:lvlJc w:val="left"/>
      <w:pPr>
        <w:ind w:left="1589" w:hanging="33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8"/>
        <w:sz w:val="23"/>
        <w:szCs w:val="23"/>
        <w:lang w:val="ru-RU" w:eastAsia="en-US" w:bidi="ar-SA"/>
      </w:rPr>
    </w:lvl>
    <w:lvl w:ilvl="1" w:tplc="EDCA1D66">
      <w:numFmt w:val="bullet"/>
      <w:lvlText w:val="•"/>
      <w:lvlJc w:val="left"/>
      <w:pPr>
        <w:ind w:left="2499" w:hanging="338"/>
      </w:pPr>
      <w:rPr>
        <w:rFonts w:hint="default"/>
        <w:lang w:val="ru-RU" w:eastAsia="en-US" w:bidi="ar-SA"/>
      </w:rPr>
    </w:lvl>
    <w:lvl w:ilvl="2" w:tplc="48985304">
      <w:numFmt w:val="bullet"/>
      <w:lvlText w:val="•"/>
      <w:lvlJc w:val="left"/>
      <w:pPr>
        <w:ind w:left="3418" w:hanging="338"/>
      </w:pPr>
      <w:rPr>
        <w:rFonts w:hint="default"/>
        <w:lang w:val="ru-RU" w:eastAsia="en-US" w:bidi="ar-SA"/>
      </w:rPr>
    </w:lvl>
    <w:lvl w:ilvl="3" w:tplc="22B4CE62">
      <w:numFmt w:val="bullet"/>
      <w:lvlText w:val="•"/>
      <w:lvlJc w:val="left"/>
      <w:pPr>
        <w:ind w:left="4337" w:hanging="338"/>
      </w:pPr>
      <w:rPr>
        <w:rFonts w:hint="default"/>
        <w:lang w:val="ru-RU" w:eastAsia="en-US" w:bidi="ar-SA"/>
      </w:rPr>
    </w:lvl>
    <w:lvl w:ilvl="4" w:tplc="18CCD20E">
      <w:numFmt w:val="bullet"/>
      <w:lvlText w:val="•"/>
      <w:lvlJc w:val="left"/>
      <w:pPr>
        <w:ind w:left="5256" w:hanging="338"/>
      </w:pPr>
      <w:rPr>
        <w:rFonts w:hint="default"/>
        <w:lang w:val="ru-RU" w:eastAsia="en-US" w:bidi="ar-SA"/>
      </w:rPr>
    </w:lvl>
    <w:lvl w:ilvl="5" w:tplc="FDCAF9E6">
      <w:numFmt w:val="bullet"/>
      <w:lvlText w:val="•"/>
      <w:lvlJc w:val="left"/>
      <w:pPr>
        <w:ind w:left="6175" w:hanging="338"/>
      </w:pPr>
      <w:rPr>
        <w:rFonts w:hint="default"/>
        <w:lang w:val="ru-RU" w:eastAsia="en-US" w:bidi="ar-SA"/>
      </w:rPr>
    </w:lvl>
    <w:lvl w:ilvl="6" w:tplc="B156E272">
      <w:numFmt w:val="bullet"/>
      <w:lvlText w:val="•"/>
      <w:lvlJc w:val="left"/>
      <w:pPr>
        <w:ind w:left="7094" w:hanging="338"/>
      </w:pPr>
      <w:rPr>
        <w:rFonts w:hint="default"/>
        <w:lang w:val="ru-RU" w:eastAsia="en-US" w:bidi="ar-SA"/>
      </w:rPr>
    </w:lvl>
    <w:lvl w:ilvl="7" w:tplc="AFD874AE">
      <w:numFmt w:val="bullet"/>
      <w:lvlText w:val="•"/>
      <w:lvlJc w:val="left"/>
      <w:pPr>
        <w:ind w:left="8013" w:hanging="338"/>
      </w:pPr>
      <w:rPr>
        <w:rFonts w:hint="default"/>
        <w:lang w:val="ru-RU" w:eastAsia="en-US" w:bidi="ar-SA"/>
      </w:rPr>
    </w:lvl>
    <w:lvl w:ilvl="8" w:tplc="B126A8FA">
      <w:numFmt w:val="bullet"/>
      <w:lvlText w:val="•"/>
      <w:lvlJc w:val="left"/>
      <w:pPr>
        <w:ind w:left="8932" w:hanging="338"/>
      </w:pPr>
      <w:rPr>
        <w:rFonts w:hint="default"/>
        <w:lang w:val="ru-RU" w:eastAsia="en-US" w:bidi="ar-SA"/>
      </w:rPr>
    </w:lvl>
  </w:abstractNum>
  <w:abstractNum w:abstractNumId="39" w15:restartNumberingAfterBreak="0">
    <w:nsid w:val="5E176DAB"/>
    <w:multiLevelType w:val="hybridMultilevel"/>
    <w:tmpl w:val="777E7FBA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61831"/>
    <w:multiLevelType w:val="hybridMultilevel"/>
    <w:tmpl w:val="DB32CC82"/>
    <w:lvl w:ilvl="0" w:tplc="8848BC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8"/>
        <w:sz w:val="23"/>
        <w:szCs w:val="23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34759"/>
    <w:multiLevelType w:val="hybridMultilevel"/>
    <w:tmpl w:val="50DED884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535E9"/>
    <w:multiLevelType w:val="hybridMultilevel"/>
    <w:tmpl w:val="008C6D38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A0971"/>
    <w:multiLevelType w:val="multilevel"/>
    <w:tmpl w:val="C194C9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44" w15:restartNumberingAfterBreak="0">
    <w:nsid w:val="77CA41A3"/>
    <w:multiLevelType w:val="hybridMultilevel"/>
    <w:tmpl w:val="F880D3D8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3711B"/>
    <w:multiLevelType w:val="hybridMultilevel"/>
    <w:tmpl w:val="41721C56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142F3"/>
    <w:multiLevelType w:val="hybridMultilevel"/>
    <w:tmpl w:val="49FCB452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06D3A"/>
    <w:multiLevelType w:val="multilevel"/>
    <w:tmpl w:val="22E883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  <w:b/>
      </w:rPr>
    </w:lvl>
  </w:abstractNum>
  <w:abstractNum w:abstractNumId="48" w15:restartNumberingAfterBreak="0">
    <w:nsid w:val="7F7635AE"/>
    <w:multiLevelType w:val="hybridMultilevel"/>
    <w:tmpl w:val="168C7132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93ADC"/>
    <w:multiLevelType w:val="hybridMultilevel"/>
    <w:tmpl w:val="2668C44E"/>
    <w:lvl w:ilvl="0" w:tplc="142C299C">
      <w:numFmt w:val="bullet"/>
      <w:lvlText w:val="-"/>
      <w:lvlJc w:val="left"/>
      <w:pPr>
        <w:ind w:left="811" w:hanging="325"/>
      </w:pPr>
      <w:rPr>
        <w:rFonts w:ascii="Arial" w:eastAsia="Arial" w:hAnsi="Arial" w:cs="Arial" w:hint="default"/>
        <w:spacing w:val="0"/>
        <w:w w:val="91"/>
        <w:lang w:val="ru-RU" w:eastAsia="en-US" w:bidi="ar-SA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58733">
    <w:abstractNumId w:val="38"/>
  </w:num>
  <w:num w:numId="2" w16cid:durableId="132866619">
    <w:abstractNumId w:val="35"/>
  </w:num>
  <w:num w:numId="3" w16cid:durableId="1294825932">
    <w:abstractNumId w:val="23"/>
  </w:num>
  <w:num w:numId="4" w16cid:durableId="1628853072">
    <w:abstractNumId w:val="47"/>
  </w:num>
  <w:num w:numId="5" w16cid:durableId="1972056221">
    <w:abstractNumId w:val="19"/>
  </w:num>
  <w:num w:numId="6" w16cid:durableId="1837063942">
    <w:abstractNumId w:val="0"/>
  </w:num>
  <w:num w:numId="7" w16cid:durableId="1462189344">
    <w:abstractNumId w:val="26"/>
  </w:num>
  <w:num w:numId="8" w16cid:durableId="474222129">
    <w:abstractNumId w:val="13"/>
  </w:num>
  <w:num w:numId="9" w16cid:durableId="356126172">
    <w:abstractNumId w:val="22"/>
  </w:num>
  <w:num w:numId="10" w16cid:durableId="1064449505">
    <w:abstractNumId w:val="40"/>
  </w:num>
  <w:num w:numId="11" w16cid:durableId="1647933564">
    <w:abstractNumId w:val="17"/>
  </w:num>
  <w:num w:numId="12" w16cid:durableId="55859333">
    <w:abstractNumId w:val="33"/>
  </w:num>
  <w:num w:numId="13" w16cid:durableId="2124155984">
    <w:abstractNumId w:val="5"/>
  </w:num>
  <w:num w:numId="14" w16cid:durableId="219750698">
    <w:abstractNumId w:val="10"/>
  </w:num>
  <w:num w:numId="15" w16cid:durableId="1434746738">
    <w:abstractNumId w:val="49"/>
  </w:num>
  <w:num w:numId="16" w16cid:durableId="1989091702">
    <w:abstractNumId w:val="45"/>
  </w:num>
  <w:num w:numId="17" w16cid:durableId="888541449">
    <w:abstractNumId w:val="44"/>
  </w:num>
  <w:num w:numId="18" w16cid:durableId="1118333942">
    <w:abstractNumId w:val="1"/>
  </w:num>
  <w:num w:numId="19" w16cid:durableId="2072608752">
    <w:abstractNumId w:val="20"/>
  </w:num>
  <w:num w:numId="20" w16cid:durableId="1889683533">
    <w:abstractNumId w:val="27"/>
  </w:num>
  <w:num w:numId="21" w16cid:durableId="568686938">
    <w:abstractNumId w:val="8"/>
  </w:num>
  <w:num w:numId="22" w16cid:durableId="1627588995">
    <w:abstractNumId w:val="9"/>
  </w:num>
  <w:num w:numId="23" w16cid:durableId="548538945">
    <w:abstractNumId w:val="4"/>
  </w:num>
  <w:num w:numId="24" w16cid:durableId="1124468865">
    <w:abstractNumId w:val="21"/>
  </w:num>
  <w:num w:numId="25" w16cid:durableId="1848640995">
    <w:abstractNumId w:val="39"/>
  </w:num>
  <w:num w:numId="26" w16cid:durableId="1589073970">
    <w:abstractNumId w:val="24"/>
  </w:num>
  <w:num w:numId="27" w16cid:durableId="1680355569">
    <w:abstractNumId w:val="41"/>
  </w:num>
  <w:num w:numId="28" w16cid:durableId="392585171">
    <w:abstractNumId w:val="12"/>
  </w:num>
  <w:num w:numId="29" w16cid:durableId="730269150">
    <w:abstractNumId w:val="15"/>
  </w:num>
  <w:num w:numId="30" w16cid:durableId="1276404785">
    <w:abstractNumId w:val="7"/>
  </w:num>
  <w:num w:numId="31" w16cid:durableId="598878898">
    <w:abstractNumId w:val="3"/>
  </w:num>
  <w:num w:numId="32" w16cid:durableId="210850909">
    <w:abstractNumId w:val="36"/>
  </w:num>
  <w:num w:numId="33" w16cid:durableId="359674000">
    <w:abstractNumId w:val="42"/>
  </w:num>
  <w:num w:numId="34" w16cid:durableId="498547927">
    <w:abstractNumId w:val="34"/>
  </w:num>
  <w:num w:numId="35" w16cid:durableId="987855908">
    <w:abstractNumId w:val="2"/>
  </w:num>
  <w:num w:numId="36" w16cid:durableId="1478452633">
    <w:abstractNumId w:val="31"/>
  </w:num>
  <w:num w:numId="37" w16cid:durableId="1152523272">
    <w:abstractNumId w:val="48"/>
  </w:num>
  <w:num w:numId="38" w16cid:durableId="840126498">
    <w:abstractNumId w:val="18"/>
  </w:num>
  <w:num w:numId="39" w16cid:durableId="1886216318">
    <w:abstractNumId w:val="16"/>
  </w:num>
  <w:num w:numId="40" w16cid:durableId="1563590563">
    <w:abstractNumId w:val="30"/>
  </w:num>
  <w:num w:numId="41" w16cid:durableId="1682660042">
    <w:abstractNumId w:val="28"/>
  </w:num>
  <w:num w:numId="42" w16cid:durableId="902644870">
    <w:abstractNumId w:val="25"/>
  </w:num>
  <w:num w:numId="43" w16cid:durableId="678579689">
    <w:abstractNumId w:val="37"/>
  </w:num>
  <w:num w:numId="44" w16cid:durableId="112137797">
    <w:abstractNumId w:val="6"/>
  </w:num>
  <w:num w:numId="45" w16cid:durableId="1904178347">
    <w:abstractNumId w:val="46"/>
  </w:num>
  <w:num w:numId="46" w16cid:durableId="550505415">
    <w:abstractNumId w:val="29"/>
  </w:num>
  <w:num w:numId="47" w16cid:durableId="1914193665">
    <w:abstractNumId w:val="32"/>
  </w:num>
  <w:num w:numId="48" w16cid:durableId="1049652030">
    <w:abstractNumId w:val="11"/>
  </w:num>
  <w:num w:numId="49" w16cid:durableId="1430467854">
    <w:abstractNumId w:val="43"/>
  </w:num>
  <w:num w:numId="50" w16cid:durableId="19940228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70"/>
    <w:rsid w:val="0000118B"/>
    <w:rsid w:val="00006318"/>
    <w:rsid w:val="00011B22"/>
    <w:rsid w:val="00013F04"/>
    <w:rsid w:val="000161F7"/>
    <w:rsid w:val="00017128"/>
    <w:rsid w:val="0002036C"/>
    <w:rsid w:val="00022889"/>
    <w:rsid w:val="000260F8"/>
    <w:rsid w:val="00031B74"/>
    <w:rsid w:val="00034BAE"/>
    <w:rsid w:val="00040363"/>
    <w:rsid w:val="00056971"/>
    <w:rsid w:val="00062233"/>
    <w:rsid w:val="0006291E"/>
    <w:rsid w:val="0006456F"/>
    <w:rsid w:val="00064A23"/>
    <w:rsid w:val="0007735B"/>
    <w:rsid w:val="00086EE5"/>
    <w:rsid w:val="000A51DA"/>
    <w:rsid w:val="000B1AC7"/>
    <w:rsid w:val="000B4605"/>
    <w:rsid w:val="000B4E07"/>
    <w:rsid w:val="000B51EB"/>
    <w:rsid w:val="000C01D7"/>
    <w:rsid w:val="000C0EBA"/>
    <w:rsid w:val="000C3259"/>
    <w:rsid w:val="000C6CD5"/>
    <w:rsid w:val="000D0DF4"/>
    <w:rsid w:val="000D293E"/>
    <w:rsid w:val="000D40D8"/>
    <w:rsid w:val="000D6045"/>
    <w:rsid w:val="000E3377"/>
    <w:rsid w:val="000F34D0"/>
    <w:rsid w:val="000F3861"/>
    <w:rsid w:val="000F5D51"/>
    <w:rsid w:val="000F63E7"/>
    <w:rsid w:val="001008CB"/>
    <w:rsid w:val="00104500"/>
    <w:rsid w:val="00104DF6"/>
    <w:rsid w:val="00105013"/>
    <w:rsid w:val="00106BBD"/>
    <w:rsid w:val="00110618"/>
    <w:rsid w:val="0011070E"/>
    <w:rsid w:val="00110E04"/>
    <w:rsid w:val="001239B3"/>
    <w:rsid w:val="00126251"/>
    <w:rsid w:val="001314B7"/>
    <w:rsid w:val="0014257A"/>
    <w:rsid w:val="00144151"/>
    <w:rsid w:val="00145539"/>
    <w:rsid w:val="00147148"/>
    <w:rsid w:val="00147747"/>
    <w:rsid w:val="00151740"/>
    <w:rsid w:val="00151D07"/>
    <w:rsid w:val="00152582"/>
    <w:rsid w:val="00160753"/>
    <w:rsid w:val="00160C25"/>
    <w:rsid w:val="0017090A"/>
    <w:rsid w:val="00175F4E"/>
    <w:rsid w:val="001821A5"/>
    <w:rsid w:val="001838B3"/>
    <w:rsid w:val="00193595"/>
    <w:rsid w:val="00194283"/>
    <w:rsid w:val="00194E8C"/>
    <w:rsid w:val="001953F8"/>
    <w:rsid w:val="001A0363"/>
    <w:rsid w:val="001A10C6"/>
    <w:rsid w:val="001A5058"/>
    <w:rsid w:val="001B3A99"/>
    <w:rsid w:val="001B5288"/>
    <w:rsid w:val="001B7F23"/>
    <w:rsid w:val="001C01ED"/>
    <w:rsid w:val="001C3B85"/>
    <w:rsid w:val="001C49F1"/>
    <w:rsid w:val="001C5D7F"/>
    <w:rsid w:val="001C6877"/>
    <w:rsid w:val="001D063E"/>
    <w:rsid w:val="001D06AE"/>
    <w:rsid w:val="001D323A"/>
    <w:rsid w:val="001E4FAC"/>
    <w:rsid w:val="001F4BF2"/>
    <w:rsid w:val="00200794"/>
    <w:rsid w:val="00203F4E"/>
    <w:rsid w:val="00205FF7"/>
    <w:rsid w:val="00211F54"/>
    <w:rsid w:val="00214F9E"/>
    <w:rsid w:val="002167C1"/>
    <w:rsid w:val="002174A5"/>
    <w:rsid w:val="00222A4D"/>
    <w:rsid w:val="0023083D"/>
    <w:rsid w:val="002363F3"/>
    <w:rsid w:val="0024765C"/>
    <w:rsid w:val="00251DBC"/>
    <w:rsid w:val="00257262"/>
    <w:rsid w:val="00257936"/>
    <w:rsid w:val="002625E9"/>
    <w:rsid w:val="00276749"/>
    <w:rsid w:val="0027756C"/>
    <w:rsid w:val="00286426"/>
    <w:rsid w:val="00286479"/>
    <w:rsid w:val="0029256E"/>
    <w:rsid w:val="002972F9"/>
    <w:rsid w:val="002A0C9E"/>
    <w:rsid w:val="002A1225"/>
    <w:rsid w:val="002A2F5B"/>
    <w:rsid w:val="002A32FF"/>
    <w:rsid w:val="002A36BC"/>
    <w:rsid w:val="002A7392"/>
    <w:rsid w:val="002B72E2"/>
    <w:rsid w:val="002B73E8"/>
    <w:rsid w:val="002C7F36"/>
    <w:rsid w:val="002D1821"/>
    <w:rsid w:val="002D2C28"/>
    <w:rsid w:val="002D58B9"/>
    <w:rsid w:val="002E3735"/>
    <w:rsid w:val="002E42B9"/>
    <w:rsid w:val="002E76D1"/>
    <w:rsid w:val="002F247E"/>
    <w:rsid w:val="002F2FBE"/>
    <w:rsid w:val="002F7F6D"/>
    <w:rsid w:val="002F7F9A"/>
    <w:rsid w:val="00311080"/>
    <w:rsid w:val="00317C8C"/>
    <w:rsid w:val="003209AE"/>
    <w:rsid w:val="0032533D"/>
    <w:rsid w:val="00325C16"/>
    <w:rsid w:val="00334034"/>
    <w:rsid w:val="00341FB7"/>
    <w:rsid w:val="00342E36"/>
    <w:rsid w:val="0034656D"/>
    <w:rsid w:val="00355AFC"/>
    <w:rsid w:val="0035715C"/>
    <w:rsid w:val="00360FC3"/>
    <w:rsid w:val="00365434"/>
    <w:rsid w:val="0036702B"/>
    <w:rsid w:val="003676D1"/>
    <w:rsid w:val="00367A91"/>
    <w:rsid w:val="003701FE"/>
    <w:rsid w:val="0037439D"/>
    <w:rsid w:val="00386158"/>
    <w:rsid w:val="00393409"/>
    <w:rsid w:val="0039474A"/>
    <w:rsid w:val="003B079A"/>
    <w:rsid w:val="003B18F8"/>
    <w:rsid w:val="003B44D0"/>
    <w:rsid w:val="003C5403"/>
    <w:rsid w:val="003D5F8F"/>
    <w:rsid w:val="003D6F6F"/>
    <w:rsid w:val="003E2A50"/>
    <w:rsid w:val="003E32A9"/>
    <w:rsid w:val="003E43CB"/>
    <w:rsid w:val="003F1A9F"/>
    <w:rsid w:val="003F3CB3"/>
    <w:rsid w:val="004028BA"/>
    <w:rsid w:val="00404ADB"/>
    <w:rsid w:val="00420C41"/>
    <w:rsid w:val="00422744"/>
    <w:rsid w:val="00431471"/>
    <w:rsid w:val="00431875"/>
    <w:rsid w:val="00431970"/>
    <w:rsid w:val="004520B0"/>
    <w:rsid w:val="00455FCC"/>
    <w:rsid w:val="004601E5"/>
    <w:rsid w:val="00465AC4"/>
    <w:rsid w:val="004745EB"/>
    <w:rsid w:val="004803C9"/>
    <w:rsid w:val="00483180"/>
    <w:rsid w:val="004871D2"/>
    <w:rsid w:val="0049778C"/>
    <w:rsid w:val="004A23AA"/>
    <w:rsid w:val="004A3A3E"/>
    <w:rsid w:val="004A5953"/>
    <w:rsid w:val="004A700E"/>
    <w:rsid w:val="004B1D92"/>
    <w:rsid w:val="004B582D"/>
    <w:rsid w:val="004B7534"/>
    <w:rsid w:val="004C0AEF"/>
    <w:rsid w:val="004C2536"/>
    <w:rsid w:val="004C2B1E"/>
    <w:rsid w:val="004C3718"/>
    <w:rsid w:val="004C74B5"/>
    <w:rsid w:val="004D14E2"/>
    <w:rsid w:val="004D4256"/>
    <w:rsid w:val="004E38C9"/>
    <w:rsid w:val="004E4EB7"/>
    <w:rsid w:val="004F1A06"/>
    <w:rsid w:val="004F37EF"/>
    <w:rsid w:val="004F3CC1"/>
    <w:rsid w:val="004F6170"/>
    <w:rsid w:val="00501287"/>
    <w:rsid w:val="005020D1"/>
    <w:rsid w:val="00507EA9"/>
    <w:rsid w:val="00511BD9"/>
    <w:rsid w:val="00512F9F"/>
    <w:rsid w:val="0052260F"/>
    <w:rsid w:val="0052477F"/>
    <w:rsid w:val="00524C3E"/>
    <w:rsid w:val="00535394"/>
    <w:rsid w:val="00541F68"/>
    <w:rsid w:val="00542603"/>
    <w:rsid w:val="00543F5A"/>
    <w:rsid w:val="00546C6B"/>
    <w:rsid w:val="00547079"/>
    <w:rsid w:val="00552FF7"/>
    <w:rsid w:val="00553417"/>
    <w:rsid w:val="00553A55"/>
    <w:rsid w:val="0055797F"/>
    <w:rsid w:val="0056341C"/>
    <w:rsid w:val="00564C43"/>
    <w:rsid w:val="0057068E"/>
    <w:rsid w:val="00570DED"/>
    <w:rsid w:val="005734DE"/>
    <w:rsid w:val="00573E64"/>
    <w:rsid w:val="00585D41"/>
    <w:rsid w:val="00585D9A"/>
    <w:rsid w:val="00590D46"/>
    <w:rsid w:val="005926B3"/>
    <w:rsid w:val="005948D7"/>
    <w:rsid w:val="00594E41"/>
    <w:rsid w:val="00595242"/>
    <w:rsid w:val="005A1BB5"/>
    <w:rsid w:val="005A5B15"/>
    <w:rsid w:val="005B0A3C"/>
    <w:rsid w:val="005B2ABB"/>
    <w:rsid w:val="005C0776"/>
    <w:rsid w:val="005D077E"/>
    <w:rsid w:val="005D18A0"/>
    <w:rsid w:val="005D1938"/>
    <w:rsid w:val="005D31CC"/>
    <w:rsid w:val="005D337B"/>
    <w:rsid w:val="005D6672"/>
    <w:rsid w:val="005D6F1A"/>
    <w:rsid w:val="005D7C1D"/>
    <w:rsid w:val="005E1D06"/>
    <w:rsid w:val="005F0537"/>
    <w:rsid w:val="005F0552"/>
    <w:rsid w:val="005F4DC3"/>
    <w:rsid w:val="006011B5"/>
    <w:rsid w:val="00603BBA"/>
    <w:rsid w:val="006042CD"/>
    <w:rsid w:val="006045BF"/>
    <w:rsid w:val="006067FC"/>
    <w:rsid w:val="00614C3A"/>
    <w:rsid w:val="00616DC2"/>
    <w:rsid w:val="00621B61"/>
    <w:rsid w:val="00623871"/>
    <w:rsid w:val="0062453A"/>
    <w:rsid w:val="006363A1"/>
    <w:rsid w:val="0065008E"/>
    <w:rsid w:val="00654BB5"/>
    <w:rsid w:val="00665768"/>
    <w:rsid w:val="00675B84"/>
    <w:rsid w:val="006856F8"/>
    <w:rsid w:val="00693832"/>
    <w:rsid w:val="00693B67"/>
    <w:rsid w:val="006A0259"/>
    <w:rsid w:val="006A3172"/>
    <w:rsid w:val="006A675F"/>
    <w:rsid w:val="006A744E"/>
    <w:rsid w:val="006B284D"/>
    <w:rsid w:val="006B4F28"/>
    <w:rsid w:val="006C0DFE"/>
    <w:rsid w:val="006C2C19"/>
    <w:rsid w:val="006C2EF9"/>
    <w:rsid w:val="006C5837"/>
    <w:rsid w:val="006D6482"/>
    <w:rsid w:val="006D7093"/>
    <w:rsid w:val="006D743E"/>
    <w:rsid w:val="006E4A75"/>
    <w:rsid w:val="0071500E"/>
    <w:rsid w:val="00716CB4"/>
    <w:rsid w:val="00717F0B"/>
    <w:rsid w:val="00722085"/>
    <w:rsid w:val="00722917"/>
    <w:rsid w:val="00724C32"/>
    <w:rsid w:val="00725DE3"/>
    <w:rsid w:val="0073055B"/>
    <w:rsid w:val="00732990"/>
    <w:rsid w:val="007347FC"/>
    <w:rsid w:val="007427EA"/>
    <w:rsid w:val="007431A8"/>
    <w:rsid w:val="00743A7E"/>
    <w:rsid w:val="00750E19"/>
    <w:rsid w:val="00755DE7"/>
    <w:rsid w:val="0076070B"/>
    <w:rsid w:val="00760870"/>
    <w:rsid w:val="007716A0"/>
    <w:rsid w:val="00771F0F"/>
    <w:rsid w:val="00785E84"/>
    <w:rsid w:val="00786192"/>
    <w:rsid w:val="00791104"/>
    <w:rsid w:val="00791A8D"/>
    <w:rsid w:val="00791D29"/>
    <w:rsid w:val="007922C3"/>
    <w:rsid w:val="00794524"/>
    <w:rsid w:val="007A435B"/>
    <w:rsid w:val="007A4791"/>
    <w:rsid w:val="007A4F1A"/>
    <w:rsid w:val="007A531A"/>
    <w:rsid w:val="007A655A"/>
    <w:rsid w:val="007B150F"/>
    <w:rsid w:val="007B2984"/>
    <w:rsid w:val="007B6F08"/>
    <w:rsid w:val="007C4CAB"/>
    <w:rsid w:val="007C67D1"/>
    <w:rsid w:val="007C6C5F"/>
    <w:rsid w:val="007D0802"/>
    <w:rsid w:val="007D081E"/>
    <w:rsid w:val="007D094A"/>
    <w:rsid w:val="007D67DD"/>
    <w:rsid w:val="007D7A24"/>
    <w:rsid w:val="007E14F3"/>
    <w:rsid w:val="007F1499"/>
    <w:rsid w:val="007F5251"/>
    <w:rsid w:val="0080609B"/>
    <w:rsid w:val="00812D4E"/>
    <w:rsid w:val="00822A2B"/>
    <w:rsid w:val="008405E6"/>
    <w:rsid w:val="00840A4D"/>
    <w:rsid w:val="008475DE"/>
    <w:rsid w:val="00847B9B"/>
    <w:rsid w:val="00847D7A"/>
    <w:rsid w:val="00854E0E"/>
    <w:rsid w:val="0085686A"/>
    <w:rsid w:val="0086039A"/>
    <w:rsid w:val="0086405B"/>
    <w:rsid w:val="00864787"/>
    <w:rsid w:val="00866318"/>
    <w:rsid w:val="00866EFB"/>
    <w:rsid w:val="00867F1E"/>
    <w:rsid w:val="00870490"/>
    <w:rsid w:val="00872BF1"/>
    <w:rsid w:val="00875146"/>
    <w:rsid w:val="00882D67"/>
    <w:rsid w:val="0088468F"/>
    <w:rsid w:val="00886B59"/>
    <w:rsid w:val="00886F3D"/>
    <w:rsid w:val="00890997"/>
    <w:rsid w:val="008936D0"/>
    <w:rsid w:val="00894E3D"/>
    <w:rsid w:val="00896523"/>
    <w:rsid w:val="008A1AC0"/>
    <w:rsid w:val="008C27BC"/>
    <w:rsid w:val="008C5BAB"/>
    <w:rsid w:val="008C6BE5"/>
    <w:rsid w:val="008D3F9E"/>
    <w:rsid w:val="008D68EF"/>
    <w:rsid w:val="008D7015"/>
    <w:rsid w:val="008E0333"/>
    <w:rsid w:val="008E0593"/>
    <w:rsid w:val="008E0FCF"/>
    <w:rsid w:val="008E1084"/>
    <w:rsid w:val="008E2CFA"/>
    <w:rsid w:val="008E2F96"/>
    <w:rsid w:val="008E3058"/>
    <w:rsid w:val="008E6193"/>
    <w:rsid w:val="008E669A"/>
    <w:rsid w:val="008E6FA2"/>
    <w:rsid w:val="008F0F88"/>
    <w:rsid w:val="008F3242"/>
    <w:rsid w:val="008F5C63"/>
    <w:rsid w:val="009043E4"/>
    <w:rsid w:val="00904946"/>
    <w:rsid w:val="00911224"/>
    <w:rsid w:val="00911286"/>
    <w:rsid w:val="00913386"/>
    <w:rsid w:val="009221F8"/>
    <w:rsid w:val="0092598C"/>
    <w:rsid w:val="009303F8"/>
    <w:rsid w:val="009309E1"/>
    <w:rsid w:val="00941223"/>
    <w:rsid w:val="00944372"/>
    <w:rsid w:val="009470A9"/>
    <w:rsid w:val="00947FC7"/>
    <w:rsid w:val="00954D9F"/>
    <w:rsid w:val="00957AF4"/>
    <w:rsid w:val="00957BD6"/>
    <w:rsid w:val="00960388"/>
    <w:rsid w:val="00960DB9"/>
    <w:rsid w:val="00962108"/>
    <w:rsid w:val="0096343E"/>
    <w:rsid w:val="009676B0"/>
    <w:rsid w:val="00973D38"/>
    <w:rsid w:val="00973E38"/>
    <w:rsid w:val="00974E98"/>
    <w:rsid w:val="00977C06"/>
    <w:rsid w:val="009856BD"/>
    <w:rsid w:val="00985E0C"/>
    <w:rsid w:val="009924D2"/>
    <w:rsid w:val="00994541"/>
    <w:rsid w:val="0099760B"/>
    <w:rsid w:val="009A26A8"/>
    <w:rsid w:val="009A3EDC"/>
    <w:rsid w:val="009A4D71"/>
    <w:rsid w:val="009B1524"/>
    <w:rsid w:val="009B44FD"/>
    <w:rsid w:val="009B4DE1"/>
    <w:rsid w:val="009B799D"/>
    <w:rsid w:val="009B7E4B"/>
    <w:rsid w:val="009C0D33"/>
    <w:rsid w:val="009D4F76"/>
    <w:rsid w:val="009D61A6"/>
    <w:rsid w:val="009E2492"/>
    <w:rsid w:val="009E7B83"/>
    <w:rsid w:val="009F2E51"/>
    <w:rsid w:val="009F5C9C"/>
    <w:rsid w:val="009F7375"/>
    <w:rsid w:val="009F77C5"/>
    <w:rsid w:val="00A10E27"/>
    <w:rsid w:val="00A17D51"/>
    <w:rsid w:val="00A21CE0"/>
    <w:rsid w:val="00A24FC1"/>
    <w:rsid w:val="00A26111"/>
    <w:rsid w:val="00A26C8F"/>
    <w:rsid w:val="00A31976"/>
    <w:rsid w:val="00A42DAE"/>
    <w:rsid w:val="00A42EBE"/>
    <w:rsid w:val="00A46346"/>
    <w:rsid w:val="00A47EEE"/>
    <w:rsid w:val="00A617EF"/>
    <w:rsid w:val="00A62773"/>
    <w:rsid w:val="00A75F9D"/>
    <w:rsid w:val="00A80EC1"/>
    <w:rsid w:val="00A82302"/>
    <w:rsid w:val="00A85465"/>
    <w:rsid w:val="00A86A0F"/>
    <w:rsid w:val="00AA1636"/>
    <w:rsid w:val="00AA7898"/>
    <w:rsid w:val="00AB34B4"/>
    <w:rsid w:val="00AB73B6"/>
    <w:rsid w:val="00AC1C1C"/>
    <w:rsid w:val="00AC79EF"/>
    <w:rsid w:val="00AD2840"/>
    <w:rsid w:val="00AE2B06"/>
    <w:rsid w:val="00AE5A82"/>
    <w:rsid w:val="00AF0B1B"/>
    <w:rsid w:val="00AF433D"/>
    <w:rsid w:val="00B034A0"/>
    <w:rsid w:val="00B03C06"/>
    <w:rsid w:val="00B07488"/>
    <w:rsid w:val="00B158E2"/>
    <w:rsid w:val="00B173C3"/>
    <w:rsid w:val="00B24E24"/>
    <w:rsid w:val="00B33507"/>
    <w:rsid w:val="00B342F7"/>
    <w:rsid w:val="00B3706D"/>
    <w:rsid w:val="00B37390"/>
    <w:rsid w:val="00B415E9"/>
    <w:rsid w:val="00B42B1C"/>
    <w:rsid w:val="00B434F8"/>
    <w:rsid w:val="00B4403B"/>
    <w:rsid w:val="00B47D6B"/>
    <w:rsid w:val="00B5465D"/>
    <w:rsid w:val="00B54FC7"/>
    <w:rsid w:val="00B56C4A"/>
    <w:rsid w:val="00B91FB6"/>
    <w:rsid w:val="00B9372C"/>
    <w:rsid w:val="00B93E39"/>
    <w:rsid w:val="00BA5D29"/>
    <w:rsid w:val="00BB427A"/>
    <w:rsid w:val="00BB466E"/>
    <w:rsid w:val="00BB647D"/>
    <w:rsid w:val="00BC38D0"/>
    <w:rsid w:val="00BD2BDF"/>
    <w:rsid w:val="00BD5784"/>
    <w:rsid w:val="00BD66EE"/>
    <w:rsid w:val="00BE1B76"/>
    <w:rsid w:val="00BE6CF5"/>
    <w:rsid w:val="00BF1169"/>
    <w:rsid w:val="00BF412B"/>
    <w:rsid w:val="00BF6015"/>
    <w:rsid w:val="00BF74AE"/>
    <w:rsid w:val="00BF7CD1"/>
    <w:rsid w:val="00C01F76"/>
    <w:rsid w:val="00C03E56"/>
    <w:rsid w:val="00C072F9"/>
    <w:rsid w:val="00C074E7"/>
    <w:rsid w:val="00C07518"/>
    <w:rsid w:val="00C07A82"/>
    <w:rsid w:val="00C240E5"/>
    <w:rsid w:val="00C276A1"/>
    <w:rsid w:val="00C32582"/>
    <w:rsid w:val="00C45711"/>
    <w:rsid w:val="00C47BBE"/>
    <w:rsid w:val="00C528D1"/>
    <w:rsid w:val="00C52E7D"/>
    <w:rsid w:val="00C5423C"/>
    <w:rsid w:val="00C64BF8"/>
    <w:rsid w:val="00C67B15"/>
    <w:rsid w:val="00C72B74"/>
    <w:rsid w:val="00C80227"/>
    <w:rsid w:val="00C80684"/>
    <w:rsid w:val="00C8260F"/>
    <w:rsid w:val="00C840DC"/>
    <w:rsid w:val="00C85BD1"/>
    <w:rsid w:val="00C879A4"/>
    <w:rsid w:val="00C91B72"/>
    <w:rsid w:val="00C9475F"/>
    <w:rsid w:val="00C94ACF"/>
    <w:rsid w:val="00CA79FA"/>
    <w:rsid w:val="00CB1F05"/>
    <w:rsid w:val="00CB4C35"/>
    <w:rsid w:val="00CC2C64"/>
    <w:rsid w:val="00CC4E68"/>
    <w:rsid w:val="00CC50C0"/>
    <w:rsid w:val="00CC6C77"/>
    <w:rsid w:val="00CC7FDA"/>
    <w:rsid w:val="00CD7FBC"/>
    <w:rsid w:val="00CE3A44"/>
    <w:rsid w:val="00CE3D60"/>
    <w:rsid w:val="00CE4755"/>
    <w:rsid w:val="00CE5C74"/>
    <w:rsid w:val="00CF4F2E"/>
    <w:rsid w:val="00CF618F"/>
    <w:rsid w:val="00D01D08"/>
    <w:rsid w:val="00D078C1"/>
    <w:rsid w:val="00D1112E"/>
    <w:rsid w:val="00D13F4C"/>
    <w:rsid w:val="00D21B94"/>
    <w:rsid w:val="00D25524"/>
    <w:rsid w:val="00D26001"/>
    <w:rsid w:val="00D30B11"/>
    <w:rsid w:val="00D31560"/>
    <w:rsid w:val="00D33ADB"/>
    <w:rsid w:val="00D34B28"/>
    <w:rsid w:val="00D37F33"/>
    <w:rsid w:val="00D40EBA"/>
    <w:rsid w:val="00D466D2"/>
    <w:rsid w:val="00D5304D"/>
    <w:rsid w:val="00D57C35"/>
    <w:rsid w:val="00D627EB"/>
    <w:rsid w:val="00D62886"/>
    <w:rsid w:val="00D64F92"/>
    <w:rsid w:val="00D67A34"/>
    <w:rsid w:val="00D67B1F"/>
    <w:rsid w:val="00D70B10"/>
    <w:rsid w:val="00D71966"/>
    <w:rsid w:val="00D75E3A"/>
    <w:rsid w:val="00D76F51"/>
    <w:rsid w:val="00D80A59"/>
    <w:rsid w:val="00D83781"/>
    <w:rsid w:val="00D9527A"/>
    <w:rsid w:val="00D972F1"/>
    <w:rsid w:val="00DA04C9"/>
    <w:rsid w:val="00DA6A9A"/>
    <w:rsid w:val="00DA764F"/>
    <w:rsid w:val="00DC24B5"/>
    <w:rsid w:val="00DD3E4D"/>
    <w:rsid w:val="00DD53EA"/>
    <w:rsid w:val="00DD585D"/>
    <w:rsid w:val="00DD6015"/>
    <w:rsid w:val="00DE1FBD"/>
    <w:rsid w:val="00DE50BA"/>
    <w:rsid w:val="00DE62AF"/>
    <w:rsid w:val="00DE72F9"/>
    <w:rsid w:val="00DF20E0"/>
    <w:rsid w:val="00E01FE3"/>
    <w:rsid w:val="00E04F39"/>
    <w:rsid w:val="00E07485"/>
    <w:rsid w:val="00E104CE"/>
    <w:rsid w:val="00E1364D"/>
    <w:rsid w:val="00E35CBA"/>
    <w:rsid w:val="00E46DEE"/>
    <w:rsid w:val="00E50595"/>
    <w:rsid w:val="00E55009"/>
    <w:rsid w:val="00E638AE"/>
    <w:rsid w:val="00E70B53"/>
    <w:rsid w:val="00E76C64"/>
    <w:rsid w:val="00E77C99"/>
    <w:rsid w:val="00E8199C"/>
    <w:rsid w:val="00E82138"/>
    <w:rsid w:val="00E84157"/>
    <w:rsid w:val="00E86E99"/>
    <w:rsid w:val="00E93320"/>
    <w:rsid w:val="00E951E3"/>
    <w:rsid w:val="00E95981"/>
    <w:rsid w:val="00EA4117"/>
    <w:rsid w:val="00EB2881"/>
    <w:rsid w:val="00EB2933"/>
    <w:rsid w:val="00EC6E5F"/>
    <w:rsid w:val="00ED1176"/>
    <w:rsid w:val="00EE2BF3"/>
    <w:rsid w:val="00EE34A4"/>
    <w:rsid w:val="00EE3E8B"/>
    <w:rsid w:val="00F0706C"/>
    <w:rsid w:val="00F07537"/>
    <w:rsid w:val="00F116DF"/>
    <w:rsid w:val="00F12869"/>
    <w:rsid w:val="00F16856"/>
    <w:rsid w:val="00F2031D"/>
    <w:rsid w:val="00F21ABB"/>
    <w:rsid w:val="00F2477D"/>
    <w:rsid w:val="00F27F81"/>
    <w:rsid w:val="00F32DAF"/>
    <w:rsid w:val="00F40F99"/>
    <w:rsid w:val="00F41AFB"/>
    <w:rsid w:val="00F42F03"/>
    <w:rsid w:val="00F456E3"/>
    <w:rsid w:val="00F45ACC"/>
    <w:rsid w:val="00F50322"/>
    <w:rsid w:val="00F5145C"/>
    <w:rsid w:val="00F51507"/>
    <w:rsid w:val="00F552C3"/>
    <w:rsid w:val="00F6044E"/>
    <w:rsid w:val="00F61AD9"/>
    <w:rsid w:val="00F6447B"/>
    <w:rsid w:val="00F67762"/>
    <w:rsid w:val="00F76C83"/>
    <w:rsid w:val="00F8231A"/>
    <w:rsid w:val="00F831F2"/>
    <w:rsid w:val="00F83236"/>
    <w:rsid w:val="00F9194E"/>
    <w:rsid w:val="00F93B8A"/>
    <w:rsid w:val="00F967ED"/>
    <w:rsid w:val="00F97864"/>
    <w:rsid w:val="00FA6168"/>
    <w:rsid w:val="00FB1935"/>
    <w:rsid w:val="00FB5662"/>
    <w:rsid w:val="00FB7874"/>
    <w:rsid w:val="00FC50DB"/>
    <w:rsid w:val="00FC7045"/>
    <w:rsid w:val="00FC7F6E"/>
    <w:rsid w:val="00FD0475"/>
    <w:rsid w:val="00FE538E"/>
    <w:rsid w:val="00FE6E4A"/>
    <w:rsid w:val="00FF29FF"/>
    <w:rsid w:val="00FF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D2DDF"/>
  <w15:docId w15:val="{BE024098-788F-457D-BFD6-3273B86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44E"/>
    <w:pPr>
      <w:spacing w:after="160" w:line="259" w:lineRule="auto"/>
      <w:jc w:val="left"/>
    </w:pPr>
    <w:rPr>
      <w:rFonts w:ascii="Arial" w:hAnsi="Arial"/>
      <w:sz w:val="24"/>
    </w:rPr>
  </w:style>
  <w:style w:type="paragraph" w:styleId="Heading1">
    <w:name w:val="heading 1"/>
    <w:aliases w:val="mon 1"/>
    <w:basedOn w:val="Normal"/>
    <w:next w:val="Normal"/>
    <w:link w:val="Heading1Char"/>
    <w:uiPriority w:val="1"/>
    <w:qFormat/>
    <w:rsid w:val="00722085"/>
    <w:pPr>
      <w:keepNext/>
      <w:spacing w:after="0" w:line="240" w:lineRule="auto"/>
      <w:outlineLvl w:val="0"/>
    </w:pPr>
    <w:rPr>
      <w:rFonts w:eastAsia="Times New Roman" w:cs="Times New Roman"/>
      <w:b/>
      <w:bCs/>
      <w:szCs w:val="24"/>
    </w:rPr>
  </w:style>
  <w:style w:type="paragraph" w:styleId="Heading2">
    <w:name w:val="heading 2"/>
    <w:aliases w:val="mon 2"/>
    <w:basedOn w:val="Normal"/>
    <w:next w:val="Normal"/>
    <w:link w:val="Heading2Char"/>
    <w:uiPriority w:val="1"/>
    <w:unhideWhenUsed/>
    <w:qFormat/>
    <w:rsid w:val="0072208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mon 3"/>
    <w:basedOn w:val="Normal"/>
    <w:next w:val="Normal"/>
    <w:link w:val="Heading3Char"/>
    <w:uiPriority w:val="1"/>
    <w:unhideWhenUsed/>
    <w:qFormat/>
    <w:rsid w:val="00722085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aliases w:val="mon 4"/>
    <w:basedOn w:val="Normal"/>
    <w:next w:val="Normal"/>
    <w:link w:val="Heading4Char"/>
    <w:uiPriority w:val="1"/>
    <w:unhideWhenUsed/>
    <w:qFormat/>
    <w:rsid w:val="005E1D06"/>
    <w:pPr>
      <w:keepNext/>
      <w:keepLines/>
      <w:spacing w:after="0" w:line="276" w:lineRule="auto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mon 5"/>
    <w:basedOn w:val="Normal"/>
    <w:next w:val="Normal"/>
    <w:link w:val="Heading5Char"/>
    <w:uiPriority w:val="1"/>
    <w:unhideWhenUsed/>
    <w:qFormat/>
    <w:rsid w:val="005E1D06"/>
    <w:pPr>
      <w:keepNext/>
      <w:keepLines/>
      <w:spacing w:before="80" w:after="0" w:line="276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aliases w:val="eng 1"/>
    <w:basedOn w:val="Normal"/>
    <w:next w:val="Normal"/>
    <w:link w:val="Heading6Char"/>
    <w:uiPriority w:val="1"/>
    <w:unhideWhenUsed/>
    <w:rsid w:val="005E1D06"/>
    <w:pPr>
      <w:keepNext/>
      <w:keepLines/>
      <w:spacing w:after="0" w:line="276" w:lineRule="auto"/>
      <w:jc w:val="center"/>
      <w:outlineLvl w:val="5"/>
    </w:pPr>
    <w:rPr>
      <w:rFonts w:eastAsiaTheme="majorEastAsia" w:cstheme="majorBidi"/>
      <w:b/>
      <w:iCs/>
    </w:rPr>
  </w:style>
  <w:style w:type="paragraph" w:styleId="Heading7">
    <w:name w:val="heading 7"/>
    <w:aliases w:val="eng 2"/>
    <w:basedOn w:val="Normal"/>
    <w:next w:val="Normal"/>
    <w:link w:val="Heading7Char"/>
    <w:uiPriority w:val="1"/>
    <w:unhideWhenUsed/>
    <w:rsid w:val="005E1D06"/>
    <w:pPr>
      <w:keepNext/>
      <w:keepLines/>
      <w:spacing w:after="0" w:line="276" w:lineRule="auto"/>
      <w:outlineLvl w:val="6"/>
    </w:pPr>
    <w:rPr>
      <w:rFonts w:eastAsiaTheme="majorEastAsia" w:cstheme="majorBidi"/>
      <w:b/>
      <w:iCs/>
    </w:rPr>
  </w:style>
  <w:style w:type="paragraph" w:styleId="Heading8">
    <w:name w:val="heading 8"/>
    <w:aliases w:val="eng 3"/>
    <w:basedOn w:val="Normal"/>
    <w:next w:val="Normal"/>
    <w:link w:val="Heading8Char"/>
    <w:uiPriority w:val="9"/>
    <w:unhideWhenUsed/>
    <w:rsid w:val="005E1D06"/>
    <w:pPr>
      <w:keepNext/>
      <w:keepLines/>
      <w:framePr w:hSpace="180" w:wrap="around" w:vAnchor="text" w:hAnchor="margin" w:x="-147" w:y="17"/>
      <w:spacing w:after="0" w:line="276" w:lineRule="auto"/>
      <w:outlineLvl w:val="7"/>
    </w:pPr>
    <w:rPr>
      <w:rFonts w:eastAsiaTheme="majorEastAsia" w:cstheme="majorBidi"/>
      <w:b/>
      <w:szCs w:val="24"/>
      <w:lang w:val="mn-MN"/>
    </w:rPr>
  </w:style>
  <w:style w:type="paragraph" w:styleId="Heading9">
    <w:name w:val="heading 9"/>
    <w:aliases w:val="eng 4"/>
    <w:basedOn w:val="Normal"/>
    <w:next w:val="Normal"/>
    <w:link w:val="Heading9Char"/>
    <w:uiPriority w:val="9"/>
    <w:unhideWhenUsed/>
    <w:rsid w:val="005E1D06"/>
    <w:pPr>
      <w:keepNext/>
      <w:keepLines/>
      <w:spacing w:after="0" w:line="276" w:lineRule="auto"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n 1 Char"/>
    <w:basedOn w:val="DefaultParagraphFont"/>
    <w:link w:val="Heading1"/>
    <w:uiPriority w:val="1"/>
    <w:rsid w:val="00722085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aliases w:val="mon 2 Char"/>
    <w:basedOn w:val="DefaultParagraphFont"/>
    <w:link w:val="Heading2"/>
    <w:uiPriority w:val="1"/>
    <w:rsid w:val="00722085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431970"/>
    <w:rPr>
      <w:color w:val="0563C1" w:themeColor="hyperlink"/>
      <w:u w:val="single"/>
    </w:rPr>
  </w:style>
  <w:style w:type="character" w:customStyle="1" w:styleId="BodyText2">
    <w:name w:val="Body Text2"/>
    <w:basedOn w:val="DefaultParagraphFont"/>
    <w:rsid w:val="00431970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paragraph" w:styleId="Caption">
    <w:name w:val="caption"/>
    <w:aliases w:val="tables"/>
    <w:basedOn w:val="Normal"/>
    <w:next w:val="Normal"/>
    <w:uiPriority w:val="35"/>
    <w:unhideWhenUsed/>
    <w:qFormat/>
    <w:rsid w:val="00431970"/>
    <w:pPr>
      <w:pBdr>
        <w:bottom w:val="thinThickSmallGap" w:sz="24" w:space="1" w:color="auto"/>
      </w:pBdr>
      <w:spacing w:after="0" w:line="240" w:lineRule="auto"/>
      <w:jc w:val="center"/>
    </w:pPr>
    <w:rPr>
      <w:rFonts w:ascii="Times New Roman Mon" w:eastAsia="Times New Roman" w:hAnsi="Times New Roman Mon" w:cs="Times New Roman"/>
      <w:b/>
      <w:szCs w:val="20"/>
    </w:rPr>
  </w:style>
  <w:style w:type="table" w:styleId="TableGrid">
    <w:name w:val="Table Grid"/>
    <w:basedOn w:val="TableNormal"/>
    <w:uiPriority w:val="39"/>
    <w:rsid w:val="00431970"/>
    <w:pPr>
      <w:jc w:val="left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a15">
    <w:name w:val="Pa15"/>
    <w:basedOn w:val="Normal"/>
    <w:next w:val="Normal"/>
    <w:uiPriority w:val="99"/>
    <w:rsid w:val="00431970"/>
    <w:pPr>
      <w:autoSpaceDE w:val="0"/>
      <w:autoSpaceDN w:val="0"/>
      <w:adjustRightInd w:val="0"/>
      <w:spacing w:after="0" w:line="221" w:lineRule="atLeast"/>
    </w:pPr>
    <w:rPr>
      <w:rFonts w:ascii="Cambria" w:hAnsi="Cambria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7EF"/>
  </w:style>
  <w:style w:type="paragraph" w:styleId="Footer">
    <w:name w:val="footer"/>
    <w:basedOn w:val="Normal"/>
    <w:link w:val="FooterChar"/>
    <w:uiPriority w:val="99"/>
    <w:unhideWhenUsed/>
    <w:rsid w:val="004F3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7EF"/>
  </w:style>
  <w:style w:type="paragraph" w:styleId="BalloonText">
    <w:name w:val="Balloon Text"/>
    <w:basedOn w:val="Normal"/>
    <w:link w:val="BalloonTextChar"/>
    <w:uiPriority w:val="99"/>
    <w:semiHidden/>
    <w:unhideWhenUsed/>
    <w:rsid w:val="0086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mon 3 Char"/>
    <w:basedOn w:val="DefaultParagraphFont"/>
    <w:link w:val="Heading3"/>
    <w:uiPriority w:val="1"/>
    <w:rsid w:val="00722085"/>
    <w:rPr>
      <w:rFonts w:ascii="Arial" w:eastAsiaTheme="majorEastAsia" w:hAnsi="Arial" w:cstheme="majorBidi"/>
      <w:b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5423C"/>
  </w:style>
  <w:style w:type="character" w:styleId="FollowedHyperlink">
    <w:name w:val="FollowedHyperlink"/>
    <w:basedOn w:val="DefaultParagraphFont"/>
    <w:uiPriority w:val="99"/>
    <w:semiHidden/>
    <w:unhideWhenUsed/>
    <w:rsid w:val="00C542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C5423C"/>
    <w:pPr>
      <w:spacing w:after="0" w:line="240" w:lineRule="auto"/>
      <w:ind w:left="720"/>
      <w:contextualSpacing/>
    </w:pPr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5423C"/>
    <w:pPr>
      <w:keepLines/>
      <w:spacing w:before="240" w:line="259" w:lineRule="auto"/>
      <w:outlineLvl w:val="9"/>
    </w:pPr>
    <w:rPr>
      <w:rFonts w:eastAsiaTheme="majorEastAsia" w:cstheme="majorBidi"/>
      <w:bCs w:val="0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1560"/>
    <w:pPr>
      <w:spacing w:after="0" w:line="240" w:lineRule="auto"/>
    </w:pPr>
    <w:rPr>
      <w:rFonts w:cs="Arial"/>
      <w:noProof/>
      <w:szCs w:val="24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23C"/>
    <w:pPr>
      <w:spacing w:after="100" w:line="240" w:lineRule="auto"/>
      <w:ind w:left="240"/>
    </w:pPr>
    <w:rPr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423C"/>
    <w:pPr>
      <w:spacing w:after="100" w:line="240" w:lineRule="auto"/>
      <w:ind w:left="480"/>
    </w:pPr>
    <w:rPr>
      <w:szCs w:val="24"/>
    </w:rPr>
  </w:style>
  <w:style w:type="paragraph" w:customStyle="1" w:styleId="Default">
    <w:name w:val="Default"/>
    <w:rsid w:val="00C5423C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47FC7"/>
    <w:pPr>
      <w:spacing w:line="481" w:lineRule="atLeast"/>
    </w:pPr>
    <w:rPr>
      <w:rFonts w:ascii="Cambria" w:hAnsi="Cambria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947FC7"/>
    <w:pPr>
      <w:spacing w:line="221" w:lineRule="atLeast"/>
    </w:pPr>
    <w:rPr>
      <w:rFonts w:ascii="Cambria" w:hAnsi="Cambria"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947FC7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eastAsia="Arial" w:cs="Arial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947FC7"/>
    <w:rPr>
      <w:rFonts w:ascii="Arial" w:eastAsia="Arial" w:hAnsi="Arial" w:cs="Arial"/>
      <w:lang w:val="ru-RU"/>
    </w:rPr>
  </w:style>
  <w:style w:type="paragraph" w:styleId="TOC4">
    <w:name w:val="toc 4"/>
    <w:aliases w:val="Table"/>
    <w:basedOn w:val="Normal"/>
    <w:next w:val="Normal"/>
    <w:autoRedefine/>
    <w:uiPriority w:val="39"/>
    <w:unhideWhenUsed/>
    <w:rsid w:val="005E1D0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5E1D06"/>
    <w:pPr>
      <w:spacing w:after="100"/>
      <w:ind w:left="880"/>
    </w:pPr>
  </w:style>
  <w:style w:type="character" w:customStyle="1" w:styleId="Heading4Char">
    <w:name w:val="Heading 4 Char"/>
    <w:aliases w:val="mon 4 Char"/>
    <w:basedOn w:val="DefaultParagraphFont"/>
    <w:link w:val="Heading4"/>
    <w:uiPriority w:val="1"/>
    <w:rsid w:val="005E1D06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aliases w:val="mon 5 Char"/>
    <w:basedOn w:val="DefaultParagraphFont"/>
    <w:link w:val="Heading5"/>
    <w:uiPriority w:val="1"/>
    <w:rsid w:val="005E1D06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aliases w:val="eng 1 Char"/>
    <w:basedOn w:val="DefaultParagraphFont"/>
    <w:link w:val="Heading6"/>
    <w:uiPriority w:val="1"/>
    <w:rsid w:val="005E1D06"/>
    <w:rPr>
      <w:rFonts w:ascii="Arial" w:eastAsiaTheme="majorEastAsia" w:hAnsi="Arial" w:cstheme="majorBidi"/>
      <w:b/>
      <w:iCs/>
      <w:sz w:val="24"/>
    </w:rPr>
  </w:style>
  <w:style w:type="character" w:customStyle="1" w:styleId="Heading7Char">
    <w:name w:val="Heading 7 Char"/>
    <w:aliases w:val="eng 2 Char"/>
    <w:basedOn w:val="DefaultParagraphFont"/>
    <w:link w:val="Heading7"/>
    <w:uiPriority w:val="1"/>
    <w:rsid w:val="005E1D06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aliases w:val="eng 3 Char"/>
    <w:basedOn w:val="DefaultParagraphFont"/>
    <w:link w:val="Heading8"/>
    <w:uiPriority w:val="9"/>
    <w:rsid w:val="005E1D06"/>
    <w:rPr>
      <w:rFonts w:ascii="Arial" w:eastAsiaTheme="majorEastAsia" w:hAnsi="Arial" w:cstheme="majorBidi"/>
      <w:b/>
      <w:sz w:val="24"/>
      <w:szCs w:val="24"/>
      <w:lang w:val="mn-MN"/>
    </w:rPr>
  </w:style>
  <w:style w:type="character" w:customStyle="1" w:styleId="Heading9Char">
    <w:name w:val="Heading 9 Char"/>
    <w:aliases w:val="eng 4 Char"/>
    <w:basedOn w:val="DefaultParagraphFont"/>
    <w:link w:val="Heading9"/>
    <w:uiPriority w:val="9"/>
    <w:rsid w:val="005E1D06"/>
    <w:rPr>
      <w:rFonts w:ascii="Arial" w:eastAsiaTheme="majorEastAsia" w:hAnsi="Arial" w:cstheme="majorBidi"/>
      <w:b/>
      <w:iCs/>
      <w:sz w:val="24"/>
      <w:szCs w:val="20"/>
    </w:rPr>
  </w:style>
  <w:style w:type="character" w:customStyle="1" w:styleId="nbsp1">
    <w:name w:val="nbsp1"/>
    <w:basedOn w:val="DefaultParagraphFont"/>
    <w:rsid w:val="005E1D06"/>
  </w:style>
  <w:style w:type="paragraph" w:styleId="Title">
    <w:name w:val="Title"/>
    <w:aliases w:val="хүснэгт"/>
    <w:basedOn w:val="Normal"/>
    <w:link w:val="TitleChar"/>
    <w:qFormat/>
    <w:rsid w:val="005E1D06"/>
    <w:pPr>
      <w:spacing w:after="0" w:line="240" w:lineRule="auto"/>
      <w:jc w:val="center"/>
    </w:pPr>
    <w:rPr>
      <w:rFonts w:eastAsia="Times New Roman" w:cs="Times New Roman"/>
      <w:b/>
      <w:bCs/>
      <w:szCs w:val="20"/>
      <w:lang w:val="mn-MN"/>
    </w:rPr>
  </w:style>
  <w:style w:type="character" w:customStyle="1" w:styleId="TitleChar">
    <w:name w:val="Title Char"/>
    <w:aliases w:val="хүснэгт Char"/>
    <w:basedOn w:val="DefaultParagraphFont"/>
    <w:link w:val="Title"/>
    <w:rsid w:val="005E1D06"/>
    <w:rPr>
      <w:rFonts w:ascii="Arial" w:eastAsia="Times New Roman" w:hAnsi="Arial" w:cs="Times New Roman"/>
      <w:b/>
      <w:bCs/>
      <w:sz w:val="24"/>
      <w:szCs w:val="20"/>
      <w:lang w:val="mn-MN"/>
    </w:rPr>
  </w:style>
  <w:style w:type="character" w:customStyle="1" w:styleId="hps">
    <w:name w:val="hps"/>
    <w:basedOn w:val="DefaultParagraphFont"/>
    <w:rsid w:val="005E1D06"/>
  </w:style>
  <w:style w:type="character" w:customStyle="1" w:styleId="alt-edited">
    <w:name w:val="alt-edited"/>
    <w:basedOn w:val="DefaultParagraphFont"/>
    <w:rsid w:val="005E1D06"/>
  </w:style>
  <w:style w:type="paragraph" w:styleId="EndnoteText">
    <w:name w:val="endnote text"/>
    <w:basedOn w:val="Normal"/>
    <w:link w:val="EndnoteTextChar"/>
    <w:uiPriority w:val="99"/>
    <w:semiHidden/>
    <w:unhideWhenUsed/>
    <w:rsid w:val="005E1D06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D06"/>
    <w:rPr>
      <w:rFonts w:ascii="Arial" w:eastAsia="Calibri" w:hAnsi="Arial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5E1D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1D06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D06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E1D06"/>
    <w:rPr>
      <w:vertAlign w:val="superscript"/>
    </w:rPr>
  </w:style>
  <w:style w:type="character" w:customStyle="1" w:styleId="alt-edited1">
    <w:name w:val="alt-edited1"/>
    <w:basedOn w:val="DefaultParagraphFont"/>
    <w:rsid w:val="005E1D06"/>
    <w:rPr>
      <w:color w:val="4D90F0"/>
    </w:rPr>
  </w:style>
  <w:style w:type="paragraph" w:styleId="BodyText20">
    <w:name w:val="Body Text 2"/>
    <w:basedOn w:val="Normal"/>
    <w:link w:val="BodyText2Char"/>
    <w:rsid w:val="005E1D06"/>
    <w:pPr>
      <w:spacing w:after="0" w:line="240" w:lineRule="auto"/>
      <w:jc w:val="both"/>
    </w:pPr>
    <w:rPr>
      <w:rFonts w:ascii="Arial Mon" w:eastAsia="Times New Roman" w:hAnsi="Arial Mon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0"/>
    <w:rsid w:val="005E1D06"/>
    <w:rPr>
      <w:rFonts w:ascii="Arial Mon" w:eastAsia="Times New Roman" w:hAnsi="Arial Mon" w:cs="Times New Roman"/>
      <w:b/>
      <w:sz w:val="24"/>
      <w:szCs w:val="20"/>
    </w:rPr>
  </w:style>
  <w:style w:type="paragraph" w:styleId="Subtitle">
    <w:name w:val="Subtitle"/>
    <w:aliases w:val="зураг"/>
    <w:basedOn w:val="Normal"/>
    <w:next w:val="Normal"/>
    <w:link w:val="SubtitleChar"/>
    <w:uiPriority w:val="11"/>
    <w:qFormat/>
    <w:rsid w:val="005E1D06"/>
    <w:pPr>
      <w:numPr>
        <w:ilvl w:val="1"/>
      </w:numPr>
      <w:spacing w:after="0" w:line="276" w:lineRule="auto"/>
      <w:jc w:val="center"/>
    </w:pPr>
    <w:rPr>
      <w:rFonts w:ascii="Arial Bold" w:eastAsiaTheme="majorEastAsia" w:hAnsi="Arial Bold" w:cstheme="majorBidi"/>
      <w:b/>
      <w:iCs/>
      <w:szCs w:val="24"/>
      <w:lang w:val="mn-MN"/>
    </w:rPr>
  </w:style>
  <w:style w:type="character" w:customStyle="1" w:styleId="SubtitleChar">
    <w:name w:val="Subtitle Char"/>
    <w:aliases w:val="зураг Char"/>
    <w:basedOn w:val="DefaultParagraphFont"/>
    <w:link w:val="Subtitle"/>
    <w:uiPriority w:val="11"/>
    <w:rsid w:val="005E1D06"/>
    <w:rPr>
      <w:rFonts w:ascii="Arial Bold" w:eastAsiaTheme="majorEastAsia" w:hAnsi="Arial Bold" w:cstheme="majorBidi"/>
      <w:b/>
      <w:iCs/>
      <w:sz w:val="24"/>
      <w:szCs w:val="24"/>
      <w:lang w:val="mn-MN"/>
    </w:rPr>
  </w:style>
  <w:style w:type="character" w:styleId="Strong">
    <w:name w:val="Strong"/>
    <w:basedOn w:val="DefaultParagraphFont"/>
    <w:uiPriority w:val="22"/>
    <w:qFormat/>
    <w:rsid w:val="005E1D06"/>
    <w:rPr>
      <w:b/>
      <w:bCs/>
    </w:rPr>
  </w:style>
  <w:style w:type="character" w:styleId="Emphasis">
    <w:name w:val="Emphasis"/>
    <w:basedOn w:val="DefaultParagraphFont"/>
    <w:uiPriority w:val="20"/>
    <w:rsid w:val="005E1D06"/>
    <w:rPr>
      <w:rFonts w:ascii="Arial Bold" w:hAnsi="Arial Bold"/>
      <w:b/>
      <w:i w:val="0"/>
      <w:iCs/>
      <w:spacing w:val="0"/>
      <w:w w:val="100"/>
      <w:kern w:val="0"/>
      <w:position w:val="0"/>
      <w14:ligatures w14:val="none"/>
      <w14:numForm w14:val="default"/>
      <w14:numSpacing w14:val="default"/>
      <w14:stylisticSets/>
      <w14:cntxtAlts w14:val="0"/>
    </w:rPr>
  </w:style>
  <w:style w:type="paragraph" w:styleId="NoSpacing">
    <w:name w:val="No Spacing"/>
    <w:link w:val="NoSpacingChar"/>
    <w:uiPriority w:val="1"/>
    <w:rsid w:val="005E1D06"/>
    <w:pPr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5E1D06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1D0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D06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D06"/>
    <w:rPr>
      <w:b/>
      <w:bCs/>
      <w:i/>
      <w:iCs/>
      <w:color w:val="5B9BD5" w:themeColor="accent1"/>
      <w:sz w:val="24"/>
    </w:rPr>
  </w:style>
  <w:style w:type="character" w:styleId="SubtleEmphasis">
    <w:name w:val="Subtle Emphasis"/>
    <w:aliases w:val="figure"/>
    <w:basedOn w:val="DefaultParagraphFont"/>
    <w:uiPriority w:val="19"/>
    <w:rsid w:val="005E1D06"/>
    <w:rPr>
      <w:rFonts w:ascii="Arial" w:hAnsi="Arial"/>
      <w:b/>
      <w:i w:val="0"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5E1D0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1D0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1D0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1D06"/>
    <w:rPr>
      <w:rFonts w:ascii="Arial Bold" w:hAnsi="Arial Bold"/>
      <w:b/>
      <w:bCs/>
      <w:caps w:val="0"/>
      <w:smallCaps/>
      <w:color w:val="auto"/>
      <w:spacing w:val="0"/>
      <w:w w:val="100"/>
      <w:kern w:val="0"/>
      <w:position w:val="0"/>
      <w:sz w:val="24"/>
      <w14:ligatures w14:val="none"/>
      <w14:numForm w14:val="default"/>
      <w14:numSpacing w14:val="default"/>
      <w14:stylisticSets/>
      <w14:cntxtAlts/>
    </w:rPr>
  </w:style>
  <w:style w:type="numbering" w:customStyle="1" w:styleId="NoList1">
    <w:name w:val="No List1"/>
    <w:next w:val="NoList"/>
    <w:uiPriority w:val="99"/>
    <w:semiHidden/>
    <w:unhideWhenUsed/>
    <w:rsid w:val="005E1D06"/>
  </w:style>
  <w:style w:type="numbering" w:customStyle="1" w:styleId="NoList11">
    <w:name w:val="No List11"/>
    <w:next w:val="NoList"/>
    <w:uiPriority w:val="99"/>
    <w:semiHidden/>
    <w:unhideWhenUsed/>
    <w:rsid w:val="005E1D06"/>
  </w:style>
  <w:style w:type="character" w:customStyle="1" w:styleId="NoSpacingChar">
    <w:name w:val="No Spacing Char"/>
    <w:basedOn w:val="DefaultParagraphFont"/>
    <w:link w:val="NoSpacing"/>
    <w:uiPriority w:val="1"/>
    <w:rsid w:val="005E1D06"/>
  </w:style>
  <w:style w:type="character" w:styleId="CommentReference">
    <w:name w:val="annotation reference"/>
    <w:basedOn w:val="DefaultParagraphFont"/>
    <w:uiPriority w:val="99"/>
    <w:semiHidden/>
    <w:unhideWhenUsed/>
    <w:rsid w:val="005E1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D06"/>
    <w:pPr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D06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D06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1D06"/>
    <w:pPr>
      <w:jc w:val="left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5E1D0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1D0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5E1D06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</w:rPr>
  </w:style>
  <w:style w:type="character" w:styleId="PlaceholderText">
    <w:name w:val="Placeholder Text"/>
    <w:basedOn w:val="DefaultParagraphFont"/>
    <w:uiPriority w:val="99"/>
    <w:semiHidden/>
    <w:rsid w:val="005E1D06"/>
    <w:rPr>
      <w:color w:val="808080"/>
    </w:rPr>
  </w:style>
  <w:style w:type="paragraph" w:styleId="TOC6">
    <w:name w:val="toc 6"/>
    <w:basedOn w:val="Normal"/>
    <w:next w:val="Normal"/>
    <w:autoRedefine/>
    <w:uiPriority w:val="39"/>
    <w:unhideWhenUsed/>
    <w:rsid w:val="005E1D06"/>
    <w:pPr>
      <w:spacing w:after="0" w:line="276" w:lineRule="auto"/>
      <w:ind w:left="1200"/>
    </w:pPr>
    <w:rPr>
      <w:rFonts w:eastAsia="Calibr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E1D06"/>
    <w:pPr>
      <w:spacing w:after="0" w:line="276" w:lineRule="auto"/>
      <w:ind w:left="1440"/>
    </w:pPr>
    <w:rPr>
      <w:rFonts w:eastAsia="Calibr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E1D06"/>
    <w:pPr>
      <w:spacing w:after="0" w:line="276" w:lineRule="auto"/>
      <w:ind w:left="1680"/>
    </w:pPr>
    <w:rPr>
      <w:rFonts w:eastAsia="Calibr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E1D06"/>
    <w:pPr>
      <w:spacing w:after="0" w:line="276" w:lineRule="auto"/>
      <w:ind w:left="1920"/>
    </w:pPr>
    <w:rPr>
      <w:rFonts w:eastAsia="Calibri" w:cs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E1D06"/>
    <w:pPr>
      <w:spacing w:after="0" w:line="276" w:lineRule="auto"/>
    </w:pPr>
    <w:rPr>
      <w:rFonts w:eastAsia="Calibri" w:cs="Times New Roman"/>
    </w:rPr>
  </w:style>
  <w:style w:type="paragraph" w:customStyle="1" w:styleId="eng5">
    <w:name w:val="eng5"/>
    <w:basedOn w:val="Normal"/>
    <w:next w:val="Heading8"/>
    <w:link w:val="eng5Char"/>
    <w:rsid w:val="005E1D06"/>
    <w:pPr>
      <w:spacing w:after="200" w:line="276" w:lineRule="auto"/>
      <w:ind w:right="-284"/>
      <w:jc w:val="both"/>
    </w:pPr>
    <w:rPr>
      <w:rFonts w:eastAsia="Calibri" w:cs="Arial"/>
      <w:b/>
      <w:szCs w:val="24"/>
      <w:lang w:val="mn-MN"/>
    </w:rPr>
  </w:style>
  <w:style w:type="character" w:customStyle="1" w:styleId="eng5Char">
    <w:name w:val="eng5 Char"/>
    <w:basedOn w:val="DefaultParagraphFont"/>
    <w:link w:val="eng5"/>
    <w:rsid w:val="005E1D06"/>
    <w:rPr>
      <w:rFonts w:ascii="Arial" w:eastAsia="Calibri" w:hAnsi="Arial" w:cs="Arial"/>
      <w:b/>
      <w:sz w:val="24"/>
      <w:szCs w:val="24"/>
      <w:lang w:val="mn-MN"/>
    </w:rPr>
  </w:style>
  <w:style w:type="numbering" w:customStyle="1" w:styleId="NoList2">
    <w:name w:val="No List2"/>
    <w:next w:val="NoList"/>
    <w:uiPriority w:val="99"/>
    <w:semiHidden/>
    <w:unhideWhenUsed/>
    <w:rsid w:val="00750E19"/>
  </w:style>
  <w:style w:type="table" w:customStyle="1" w:styleId="TableGrid3">
    <w:name w:val="Table Grid3"/>
    <w:basedOn w:val="TableNormal"/>
    <w:next w:val="TableGrid"/>
    <w:uiPriority w:val="39"/>
    <w:rsid w:val="00750E1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85pt">
    <w:name w:val="Heading #1 + 8.5 pt"/>
    <w:aliases w:val="Not Italic,Spacing 0 pt"/>
    <w:basedOn w:val="DefaultParagraphFont"/>
    <w:rsid w:val="00750E19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4EE8-4615-402C-A9AD-57805344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26</Pages>
  <Words>9019</Words>
  <Characters>51411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Tumurbaatar Shagdarsuren</cp:lastModifiedBy>
  <cp:revision>4</cp:revision>
  <cp:lastPrinted>2025-10-24T07:43:00Z</cp:lastPrinted>
  <dcterms:created xsi:type="dcterms:W3CDTF">2025-11-03T02:19:00Z</dcterms:created>
  <dcterms:modified xsi:type="dcterms:W3CDTF">2025-11-04T06:11:00Z</dcterms:modified>
</cp:coreProperties>
</file>