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305B" w14:textId="083B4EAB" w:rsidR="003E49A2" w:rsidRPr="009C01BA" w:rsidRDefault="00F90D48" w:rsidP="003E49A2">
      <w:pPr>
        <w:spacing w:after="0" w:line="240" w:lineRule="auto"/>
        <w:jc w:val="center"/>
        <w:rPr>
          <w:rFonts w:ascii="Times New Roman" w:eastAsia="Times New Roman" w:hAnsi="Times New Roman" w:cs="Times New Roman"/>
          <w:szCs w:val="24"/>
        </w:rPr>
      </w:pPr>
      <w:r>
        <w:rPr>
          <w:rFonts w:eastAsia="Times New Roman" w:cs="Arial"/>
          <w:color w:val="000000"/>
          <w:sz w:val="22"/>
          <w:lang w:val="mn-MN"/>
        </w:rPr>
        <w:t xml:space="preserve">            </w:t>
      </w:r>
      <w:r w:rsidR="003E49A2">
        <w:rPr>
          <w:rFonts w:eastAsia="Times New Roman" w:cs="Arial"/>
          <w:color w:val="000000"/>
          <w:sz w:val="22"/>
          <w:lang w:val="mn-MN"/>
        </w:rPr>
        <w:t>ЗҮҮНБАЯН-УЛААН СУМЫН</w:t>
      </w:r>
      <w:r w:rsidR="003E49A2" w:rsidRPr="009C01BA">
        <w:rPr>
          <w:rFonts w:eastAsia="Times New Roman" w:cs="Arial"/>
          <w:color w:val="000000"/>
          <w:sz w:val="22"/>
        </w:rPr>
        <w:t xml:space="preserve"> ЗАСАГ ДАРГЫН ТАМГЫН ГАЗРЫН АВЛИГЫН ЭСРЭГ </w:t>
      </w:r>
    </w:p>
    <w:p w14:paraId="7EA4DB23" w14:textId="3AECC508" w:rsidR="003E49A2" w:rsidRPr="00C940D5" w:rsidRDefault="003E49A2" w:rsidP="003E49A2">
      <w:pPr>
        <w:spacing w:after="0" w:line="240" w:lineRule="auto"/>
        <w:jc w:val="center"/>
        <w:rPr>
          <w:rFonts w:eastAsia="Times New Roman" w:cs="Arial"/>
          <w:color w:val="000000"/>
          <w:sz w:val="22"/>
          <w:lang w:val="mn-MN"/>
        </w:rPr>
      </w:pPr>
      <w:r w:rsidRPr="009C01BA">
        <w:rPr>
          <w:rFonts w:eastAsia="Times New Roman" w:cs="Arial"/>
          <w:color w:val="000000"/>
          <w:sz w:val="22"/>
        </w:rPr>
        <w:t xml:space="preserve">ҮЙЛ АЖИЛЛАГААНЫ </w:t>
      </w:r>
      <w:proofErr w:type="gramStart"/>
      <w:r w:rsidRPr="009C01BA">
        <w:rPr>
          <w:rFonts w:eastAsia="Times New Roman" w:cs="Arial"/>
          <w:color w:val="000000"/>
          <w:sz w:val="22"/>
        </w:rPr>
        <w:t>202</w:t>
      </w:r>
      <w:r w:rsidR="003521AE">
        <w:rPr>
          <w:rFonts w:eastAsia="Times New Roman" w:cs="Arial"/>
          <w:color w:val="000000"/>
          <w:sz w:val="22"/>
        </w:rPr>
        <w:t>4</w:t>
      </w:r>
      <w:r w:rsidRPr="009C01BA">
        <w:rPr>
          <w:rFonts w:eastAsia="Times New Roman" w:cs="Arial"/>
          <w:color w:val="000000"/>
          <w:sz w:val="22"/>
        </w:rPr>
        <w:t>  ОНЫ</w:t>
      </w:r>
      <w:proofErr w:type="gramEnd"/>
      <w:r w:rsidRPr="009C01BA">
        <w:rPr>
          <w:rFonts w:eastAsia="Times New Roman" w:cs="Arial"/>
          <w:color w:val="000000"/>
          <w:sz w:val="22"/>
        </w:rPr>
        <w:t xml:space="preserve"> ТӨЛӨВЛӨГӨӨ</w:t>
      </w:r>
      <w:r>
        <w:rPr>
          <w:rFonts w:eastAsia="Times New Roman" w:cs="Arial"/>
          <w:color w:val="000000"/>
          <w:sz w:val="22"/>
          <w:lang w:val="mn-MN"/>
        </w:rPr>
        <w:t>НИЙ БИЕЛЭЛТ</w:t>
      </w:r>
    </w:p>
    <w:p w14:paraId="1577C3E1" w14:textId="77777777" w:rsidR="003E49A2" w:rsidRPr="00EE330D" w:rsidRDefault="003E49A2" w:rsidP="003E49A2">
      <w:pPr>
        <w:spacing w:after="0" w:line="240" w:lineRule="auto"/>
        <w:jc w:val="center"/>
        <w:rPr>
          <w:rFonts w:eastAsia="Times New Roman" w:cs="Arial"/>
          <w:color w:val="000000"/>
          <w:sz w:val="22"/>
          <w:lang w:val="mn-MN"/>
        </w:rPr>
      </w:pPr>
    </w:p>
    <w:p w14:paraId="2EA25373" w14:textId="23D5488F" w:rsidR="003E49A2" w:rsidRPr="009C01BA" w:rsidRDefault="003E49A2" w:rsidP="003E49A2">
      <w:pPr>
        <w:spacing w:after="0" w:line="240" w:lineRule="auto"/>
        <w:jc w:val="center"/>
        <w:rPr>
          <w:rFonts w:ascii="Times New Roman" w:eastAsia="Times New Roman" w:hAnsi="Times New Roman" w:cs="Times New Roman"/>
          <w:szCs w:val="24"/>
          <w:lang w:val="mn-MN"/>
        </w:rPr>
      </w:pPr>
      <w:r>
        <w:rPr>
          <w:rFonts w:eastAsia="Times New Roman" w:cs="Arial"/>
          <w:color w:val="000000"/>
          <w:sz w:val="22"/>
          <w:lang w:val="mn-MN"/>
        </w:rPr>
        <w:t>202</w:t>
      </w:r>
      <w:r w:rsidR="00E33F7B">
        <w:rPr>
          <w:rFonts w:eastAsia="Times New Roman" w:cs="Arial"/>
          <w:color w:val="000000"/>
          <w:sz w:val="22"/>
          <w:lang w:val="mn-MN"/>
        </w:rPr>
        <w:t>5</w:t>
      </w:r>
      <w:r>
        <w:rPr>
          <w:rFonts w:eastAsia="Times New Roman" w:cs="Arial"/>
          <w:color w:val="000000"/>
          <w:sz w:val="22"/>
          <w:lang w:val="mn-MN"/>
        </w:rPr>
        <w:t xml:space="preserve">.12.06 </w:t>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t xml:space="preserve">      Баян-Улаан</w:t>
      </w:r>
    </w:p>
    <w:p w14:paraId="24682BE9" w14:textId="77777777" w:rsidR="003E49A2" w:rsidRPr="009C01BA" w:rsidRDefault="003E49A2" w:rsidP="003E49A2">
      <w:pPr>
        <w:spacing w:after="0" w:line="240" w:lineRule="auto"/>
        <w:rPr>
          <w:rFonts w:ascii="Times New Roman" w:eastAsia="Times New Roman" w:hAnsi="Times New Roman" w:cs="Times New Roman"/>
          <w:szCs w:val="24"/>
        </w:rPr>
      </w:pPr>
    </w:p>
    <w:tbl>
      <w:tblPr>
        <w:tblW w:w="15218" w:type="dxa"/>
        <w:tblInd w:w="-601" w:type="dxa"/>
        <w:tblLayout w:type="fixed"/>
        <w:tblCellMar>
          <w:top w:w="15" w:type="dxa"/>
          <w:left w:w="15" w:type="dxa"/>
          <w:bottom w:w="15" w:type="dxa"/>
          <w:right w:w="15" w:type="dxa"/>
        </w:tblCellMar>
        <w:tblLook w:val="04A0" w:firstRow="1" w:lastRow="0" w:firstColumn="1" w:lastColumn="0" w:noHBand="0" w:noVBand="1"/>
      </w:tblPr>
      <w:tblGrid>
        <w:gridCol w:w="3970"/>
        <w:gridCol w:w="1559"/>
        <w:gridCol w:w="1276"/>
        <w:gridCol w:w="1559"/>
        <w:gridCol w:w="850"/>
        <w:gridCol w:w="992"/>
        <w:gridCol w:w="4820"/>
        <w:gridCol w:w="192"/>
      </w:tblGrid>
      <w:tr w:rsidR="003E49A2" w:rsidRPr="00C940D5" w14:paraId="07039947" w14:textId="77777777" w:rsidTr="003E49A2">
        <w:trPr>
          <w:gridAfter w:val="1"/>
          <w:wAfter w:w="192" w:type="dxa"/>
          <w:trHeight w:val="983"/>
        </w:trPr>
        <w:tc>
          <w:tcPr>
            <w:tcW w:w="3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B6947E9" w14:textId="77777777" w:rsidR="003E49A2" w:rsidRPr="009C01BA" w:rsidRDefault="003E49A2" w:rsidP="005B4237">
            <w:pPr>
              <w:spacing w:after="0" w:line="240" w:lineRule="auto"/>
              <w:ind w:left="-142" w:firstLine="142"/>
              <w:jc w:val="center"/>
              <w:rPr>
                <w:rFonts w:eastAsia="Times New Roman" w:cs="Arial"/>
                <w:sz w:val="20"/>
                <w:szCs w:val="20"/>
              </w:rPr>
            </w:pPr>
            <w:proofErr w:type="spellStart"/>
            <w:r w:rsidRPr="009C01BA">
              <w:rPr>
                <w:rFonts w:eastAsia="Times New Roman" w:cs="Arial"/>
                <w:color w:val="000000"/>
                <w:sz w:val="20"/>
                <w:szCs w:val="20"/>
              </w:rPr>
              <w:t>Хэрэгжүүлэх</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арга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хэмжээ</w:t>
            </w:r>
            <w:proofErr w:type="spellEnd"/>
          </w:p>
          <w:p w14:paraId="20F88D50" w14:textId="77777777" w:rsidR="003E49A2" w:rsidRPr="009C01BA" w:rsidRDefault="003E49A2" w:rsidP="005B4237">
            <w:pPr>
              <w:spacing w:after="0" w:line="240" w:lineRule="auto"/>
              <w:rPr>
                <w:rFonts w:eastAsia="Times New Roman"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51FD77" w14:textId="77777777" w:rsidR="003E49A2" w:rsidRPr="009C01BA" w:rsidRDefault="003E49A2" w:rsidP="005B4237">
            <w:pPr>
              <w:spacing w:after="0" w:line="240" w:lineRule="auto"/>
              <w:ind w:left="-108" w:right="-108"/>
              <w:jc w:val="center"/>
              <w:rPr>
                <w:rFonts w:eastAsia="Times New Roman" w:cs="Arial"/>
                <w:sz w:val="20"/>
                <w:szCs w:val="20"/>
              </w:rPr>
            </w:pPr>
            <w:proofErr w:type="spellStart"/>
            <w:r w:rsidRPr="009C01BA">
              <w:rPr>
                <w:rFonts w:eastAsia="Times New Roman" w:cs="Arial"/>
                <w:color w:val="000000"/>
                <w:sz w:val="20"/>
                <w:szCs w:val="20"/>
              </w:rPr>
              <w:t>Гүйцэтгэлийн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шалгуур</w:t>
            </w:r>
            <w:proofErr w:type="spellEnd"/>
            <w:r w:rsidRPr="009C01BA">
              <w:rPr>
                <w:rFonts w:eastAsia="Times New Roman" w:cs="Arial"/>
                <w:color w:val="000000"/>
                <w:sz w:val="20"/>
                <w:szCs w:val="20"/>
              </w:rPr>
              <w:t> </w:t>
            </w:r>
          </w:p>
          <w:p w14:paraId="3675C268"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үзүүлэлт</w:t>
            </w:r>
            <w:proofErr w:type="spellEnd"/>
            <w:r w:rsidRPr="009C01BA">
              <w:rPr>
                <w:rFonts w:eastAsia="Times New Roman" w:cs="Arial"/>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EAFD324" w14:textId="77777777" w:rsidR="003E49A2" w:rsidRPr="009C01BA" w:rsidRDefault="003E49A2" w:rsidP="005B4237">
            <w:pPr>
              <w:spacing w:after="0" w:line="240" w:lineRule="auto"/>
              <w:ind w:left="-108" w:right="-108"/>
              <w:jc w:val="center"/>
              <w:rPr>
                <w:rFonts w:eastAsia="Times New Roman" w:cs="Arial"/>
                <w:sz w:val="20"/>
                <w:szCs w:val="20"/>
              </w:rPr>
            </w:pPr>
            <w:proofErr w:type="spellStart"/>
            <w:r w:rsidRPr="009C01BA">
              <w:rPr>
                <w:rFonts w:eastAsia="Times New Roman" w:cs="Arial"/>
                <w:color w:val="000000"/>
                <w:sz w:val="20"/>
                <w:szCs w:val="20"/>
              </w:rPr>
              <w:t>Суурь</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түвшин</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43F13C" w14:textId="77777777" w:rsidR="003E49A2" w:rsidRPr="009C01BA" w:rsidRDefault="003E49A2" w:rsidP="005B4237">
            <w:pPr>
              <w:spacing w:after="0" w:line="240" w:lineRule="auto"/>
              <w:ind w:left="-108" w:right="-108"/>
              <w:jc w:val="center"/>
              <w:rPr>
                <w:rFonts w:eastAsia="Times New Roman" w:cs="Arial"/>
                <w:sz w:val="20"/>
                <w:szCs w:val="20"/>
              </w:rPr>
            </w:pPr>
            <w:proofErr w:type="spellStart"/>
            <w:r w:rsidRPr="009C01BA">
              <w:rPr>
                <w:rFonts w:eastAsia="Times New Roman" w:cs="Arial"/>
                <w:color w:val="000000"/>
                <w:sz w:val="20"/>
                <w:szCs w:val="20"/>
              </w:rPr>
              <w:t>Хүрэх</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түвшин</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8A4684"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Төсөв</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C006E0"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Хугацаа</w:t>
            </w:r>
            <w:proofErr w:type="spellEnd"/>
          </w:p>
        </w:tc>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BD49FCE" w14:textId="77777777" w:rsidR="003E49A2" w:rsidRPr="009C01BA" w:rsidRDefault="003E49A2" w:rsidP="005B4237">
            <w:pPr>
              <w:spacing w:after="0" w:line="240" w:lineRule="auto"/>
              <w:jc w:val="center"/>
              <w:rPr>
                <w:rFonts w:eastAsia="Times New Roman" w:cs="Arial"/>
                <w:sz w:val="20"/>
                <w:szCs w:val="20"/>
                <w:lang w:val="mn-MN"/>
              </w:rPr>
            </w:pPr>
            <w:r>
              <w:rPr>
                <w:rFonts w:eastAsia="Times New Roman" w:cs="Arial"/>
                <w:color w:val="000000"/>
                <w:sz w:val="20"/>
                <w:szCs w:val="20"/>
                <w:lang w:val="mn-MN"/>
              </w:rPr>
              <w:t xml:space="preserve">Хэрэгжилт </w:t>
            </w:r>
          </w:p>
        </w:tc>
      </w:tr>
      <w:tr w:rsidR="003E49A2" w:rsidRPr="00C940D5" w14:paraId="3F578042" w14:textId="77777777" w:rsidTr="003E49A2">
        <w:trPr>
          <w:gridAfter w:val="1"/>
          <w:wAfter w:w="192" w:type="dxa"/>
          <w:trHeight w:val="279"/>
        </w:trPr>
        <w:tc>
          <w:tcPr>
            <w:tcW w:w="397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01BDA70"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797C385"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4348E12" w14:textId="77777777" w:rsidR="003E49A2" w:rsidRPr="009C01BA" w:rsidRDefault="003E49A2" w:rsidP="005B4237">
            <w:pPr>
              <w:spacing w:after="0" w:line="240" w:lineRule="auto"/>
              <w:ind w:left="-108" w:right="-108"/>
              <w:jc w:val="center"/>
              <w:rPr>
                <w:rFonts w:eastAsia="Times New Roman" w:cs="Arial"/>
                <w:sz w:val="20"/>
                <w:szCs w:val="20"/>
              </w:rPr>
            </w:pPr>
            <w:r w:rsidRPr="009C01BA">
              <w:rPr>
                <w:rFonts w:eastAsia="Times New Roman" w:cs="Arial"/>
                <w:color w:val="000000"/>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3B30B0" w14:textId="77777777" w:rsidR="003E49A2" w:rsidRPr="009C01BA" w:rsidRDefault="003E49A2" w:rsidP="005B4237">
            <w:pPr>
              <w:spacing w:after="0" w:line="240" w:lineRule="auto"/>
              <w:ind w:left="-108" w:right="-108"/>
              <w:jc w:val="center"/>
              <w:rPr>
                <w:rFonts w:eastAsia="Times New Roman" w:cs="Arial"/>
                <w:sz w:val="20"/>
                <w:szCs w:val="20"/>
              </w:rPr>
            </w:pPr>
            <w:r w:rsidRPr="009C01BA">
              <w:rPr>
                <w:rFonts w:eastAsia="Times New Roman" w:cs="Arial"/>
                <w:color w:val="000000"/>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CC7BC36"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58C293A"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5D166618"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7</w:t>
            </w:r>
          </w:p>
        </w:tc>
      </w:tr>
      <w:tr w:rsidR="003E49A2" w:rsidRPr="00C940D5" w14:paraId="28096897" w14:textId="77777777" w:rsidTr="003E49A2">
        <w:trPr>
          <w:gridAfter w:val="1"/>
          <w:wAfter w:w="192" w:type="dxa"/>
          <w:trHeight w:val="280"/>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AE04024"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Зорилт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Нэг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w:t>
            </w:r>
            <w:r w:rsidRPr="009C01BA">
              <w:rPr>
                <w:rFonts w:eastAsia="Times New Roman" w:cs="Arial"/>
                <w:color w:val="333333"/>
                <w:sz w:val="20"/>
                <w:szCs w:val="20"/>
                <w:shd w:val="clear" w:color="auto" w:fill="F2F2F2"/>
              </w:rPr>
              <w:t>влигын</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эсрэг</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хууль</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тогтоомжийг</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иргэдэд</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сурталчлах</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соён</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гэгээрүүлэх</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үйл</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ажиллагааны</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хүртээмжийг</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нэмэгдүүлэх</w:t>
            </w:r>
            <w:proofErr w:type="spellEnd"/>
            <w:r w:rsidRPr="009C01BA">
              <w:rPr>
                <w:rFonts w:eastAsia="Times New Roman" w:cs="Arial"/>
                <w:color w:val="333333"/>
                <w:sz w:val="20"/>
                <w:szCs w:val="20"/>
                <w:shd w:val="clear" w:color="auto" w:fill="FDEADA"/>
              </w:rPr>
              <w:t>.</w:t>
            </w:r>
          </w:p>
        </w:tc>
      </w:tr>
      <w:tr w:rsidR="003E49A2" w:rsidRPr="00C940D5" w14:paraId="0291589D" w14:textId="77777777" w:rsidTr="003E49A2">
        <w:trPr>
          <w:trHeight w:val="1048"/>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FE3596" w14:textId="77777777" w:rsidR="003E49A2" w:rsidRPr="009C01BA" w:rsidRDefault="003E49A2" w:rsidP="005B4237">
            <w:pPr>
              <w:spacing w:after="0" w:line="240" w:lineRule="auto"/>
              <w:ind w:right="317"/>
              <w:jc w:val="both"/>
              <w:rPr>
                <w:rFonts w:eastAsia="Times New Roman" w:cs="Arial"/>
                <w:sz w:val="20"/>
                <w:szCs w:val="20"/>
              </w:rPr>
            </w:pPr>
            <w:r w:rsidRPr="009C01BA">
              <w:rPr>
                <w:rFonts w:eastAsia="Times New Roman" w:cs="Arial"/>
                <w:color w:val="000000"/>
                <w:sz w:val="20"/>
                <w:szCs w:val="20"/>
              </w:rPr>
              <w:t xml:space="preserve">1.1. </w:t>
            </w:r>
            <w:proofErr w:type="spellStart"/>
            <w:r w:rsidRPr="009C01BA">
              <w:rPr>
                <w:rFonts w:eastAsia="Times New Roman" w:cs="Arial"/>
                <w:color w:val="333333"/>
                <w:sz w:val="20"/>
                <w:szCs w:val="20"/>
                <w:shd w:val="clear" w:color="auto" w:fill="FFFFFF"/>
              </w:rPr>
              <w:t>Авлиагтай</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тэмцэх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газраас</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бэлтгэсэн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шторк</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инфографик</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нийтлэл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зурагт</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хуудас</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цахим</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ном</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гарын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авлага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зэргийг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тухайн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орон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нутгийн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хэвлэл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мэдээллийн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хэрэгсэл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албан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ёсны</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цахим</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хуудас</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болон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нийгмийн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сүлжээ</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фэйсбүүк</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твиттер</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инстаграм</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youtube</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суваг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мөн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лед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дэлгэц</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сурталчилгааны</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самбарт</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байршуулах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зэрэг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бүхий</w:t>
            </w:r>
            <w:proofErr w:type="spellEnd"/>
            <w:r w:rsidRPr="009C01BA">
              <w:rPr>
                <w:rFonts w:eastAsia="Times New Roman" w:cs="Arial"/>
                <w:color w:val="333333"/>
                <w:sz w:val="20"/>
                <w:szCs w:val="20"/>
                <w:shd w:val="clear" w:color="auto" w:fill="FFFFFF"/>
              </w:rPr>
              <w:t xml:space="preserve"> л </w:t>
            </w:r>
            <w:proofErr w:type="spellStart"/>
            <w:r w:rsidRPr="009C01BA">
              <w:rPr>
                <w:rFonts w:eastAsia="Times New Roman" w:cs="Arial"/>
                <w:color w:val="333333"/>
                <w:sz w:val="20"/>
                <w:szCs w:val="20"/>
                <w:shd w:val="clear" w:color="auto" w:fill="FFFFFF"/>
              </w:rPr>
              <w:t>боломжтой</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хэлбэрээр</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олон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нийтэд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хүргэх</w:t>
            </w:r>
            <w:proofErr w:type="spellEnd"/>
            <w:r w:rsidRPr="009C01BA">
              <w:rPr>
                <w:rFonts w:eastAsia="Times New Roman" w:cs="Arial"/>
                <w:color w:val="333333"/>
                <w:sz w:val="20"/>
                <w:szCs w:val="20"/>
                <w:shd w:val="clear" w:color="auto" w:fill="FFFFFF"/>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A6EF8" w14:textId="77777777" w:rsidR="003E49A2" w:rsidRPr="009C01BA" w:rsidRDefault="003E49A2" w:rsidP="005B4237">
            <w:pPr>
              <w:spacing w:after="0" w:line="240" w:lineRule="auto"/>
              <w:jc w:val="both"/>
              <w:rPr>
                <w:rFonts w:eastAsia="Times New Roman" w:cs="Arial"/>
                <w:sz w:val="20"/>
                <w:szCs w:val="20"/>
              </w:rPr>
            </w:pPr>
            <w:proofErr w:type="spellStart"/>
            <w:r w:rsidRPr="009C01BA">
              <w:rPr>
                <w:rFonts w:eastAsia="Times New Roman" w:cs="Arial"/>
                <w:color w:val="000000"/>
                <w:sz w:val="20"/>
                <w:szCs w:val="20"/>
              </w:rPr>
              <w:t>Түгээсэн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мэдээлэл</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иргэдийн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хандалтын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r w:rsidRPr="009C01BA">
              <w:rPr>
                <w:rFonts w:eastAsia="Times New Roman" w:cs="Arial"/>
                <w:color w:val="000000"/>
                <w:sz w:val="20"/>
                <w:szCs w:val="20"/>
              </w:rPr>
              <w:t>,</w:t>
            </w:r>
          </w:p>
          <w:p w14:paraId="525FF1C4" w14:textId="77777777" w:rsidR="003E49A2" w:rsidRPr="009C01BA" w:rsidRDefault="003E49A2" w:rsidP="005B4237">
            <w:pPr>
              <w:spacing w:after="0" w:line="240" w:lineRule="auto"/>
              <w:jc w:val="both"/>
              <w:rPr>
                <w:rFonts w:eastAsia="Times New Roman" w:cs="Arial"/>
                <w:sz w:val="20"/>
                <w:szCs w:val="20"/>
              </w:rPr>
            </w:pPr>
            <w:proofErr w:type="spellStart"/>
            <w:r w:rsidRPr="009C01BA">
              <w:rPr>
                <w:rFonts w:eastAsia="Times New Roman" w:cs="Arial"/>
                <w:color w:val="000000"/>
                <w:sz w:val="20"/>
                <w:szCs w:val="20"/>
              </w:rPr>
              <w:t>Харьяа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газар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нэгжийг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хамруулсан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r w:rsidRPr="009C01BA">
              <w:rPr>
                <w:rFonts w:eastAsia="Times New Roman" w:cs="Arial"/>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AC598" w14:textId="77777777" w:rsidR="003E49A2" w:rsidRPr="009C01BA" w:rsidRDefault="003E49A2" w:rsidP="005B4237">
            <w:pPr>
              <w:spacing w:after="240" w:line="240" w:lineRule="auto"/>
              <w:rPr>
                <w:rFonts w:eastAsia="Times New Roman" w:cs="Arial"/>
                <w:sz w:val="20"/>
                <w:szCs w:val="20"/>
              </w:rPr>
            </w:pPr>
          </w:p>
          <w:p w14:paraId="0F0B2672" w14:textId="77777777" w:rsidR="003E49A2" w:rsidRPr="009C01BA" w:rsidRDefault="003E49A2" w:rsidP="005B4237">
            <w:pPr>
              <w:spacing w:after="0" w:line="240" w:lineRule="auto"/>
              <w:jc w:val="center"/>
              <w:rPr>
                <w:rFonts w:eastAsia="Times New Roman" w:cs="Arial"/>
                <w:sz w:val="20"/>
                <w:szCs w:val="20"/>
              </w:rPr>
            </w:pPr>
            <w:proofErr w:type="spellStart"/>
            <w:r w:rsidRPr="00C940D5">
              <w:rPr>
                <w:rFonts w:eastAsia="Times New Roman" w:cs="Arial"/>
                <w:color w:val="000000"/>
                <w:sz w:val="20"/>
                <w:szCs w:val="20"/>
              </w:rPr>
              <w:t>Хандалтын</w:t>
            </w:r>
            <w:proofErr w:type="spellEnd"/>
            <w:r w:rsidRPr="00C940D5">
              <w:rPr>
                <w:rFonts w:eastAsia="Times New Roman" w:cs="Arial"/>
                <w:color w:val="000000"/>
                <w:sz w:val="20"/>
                <w:szCs w:val="20"/>
              </w:rPr>
              <w:t xml:space="preserve"> </w:t>
            </w:r>
            <w:proofErr w:type="spellStart"/>
            <w:r w:rsidRPr="00C940D5">
              <w:rPr>
                <w:rFonts w:eastAsia="Times New Roman" w:cs="Arial"/>
                <w:color w:val="000000"/>
                <w:sz w:val="20"/>
                <w:szCs w:val="20"/>
              </w:rPr>
              <w:t>тоо</w:t>
            </w:r>
            <w:proofErr w:type="spellEnd"/>
            <w:r w:rsidRPr="00C940D5">
              <w:rPr>
                <w:rFonts w:eastAsia="Times New Roman" w:cs="Arial"/>
                <w:color w:val="000000"/>
                <w:sz w:val="20"/>
                <w:szCs w:val="20"/>
              </w:rPr>
              <w:t xml:space="preserve"> </w:t>
            </w:r>
            <w:r w:rsidRPr="00C940D5">
              <w:rPr>
                <w:rFonts w:eastAsia="Times New Roman" w:cs="Arial"/>
                <w:color w:val="000000"/>
                <w:sz w:val="20"/>
                <w:szCs w:val="20"/>
                <w:lang w:val="mn-MN"/>
              </w:rPr>
              <w:t>400</w:t>
            </w:r>
            <w:r w:rsidRPr="009C01BA">
              <w:rPr>
                <w:rFonts w:eastAsia="Times New Roman" w:cs="Arial"/>
                <w:color w:val="000000"/>
                <w:sz w:val="20"/>
                <w:szCs w:val="20"/>
              </w:rPr>
              <w:t xml:space="preserve">.000 </w:t>
            </w:r>
            <w:proofErr w:type="spellStart"/>
            <w:r w:rsidRPr="009C01BA">
              <w:rPr>
                <w:rFonts w:eastAsia="Times New Roman" w:cs="Arial"/>
                <w:color w:val="000000"/>
                <w:sz w:val="20"/>
                <w:szCs w:val="20"/>
              </w:rPr>
              <w:t>иргэн</w:t>
            </w:r>
            <w:proofErr w:type="spellEnd"/>
          </w:p>
          <w:p w14:paraId="39CEAF2B" w14:textId="77777777" w:rsidR="003E49A2" w:rsidRPr="009C01BA" w:rsidRDefault="003E49A2" w:rsidP="005B4237">
            <w:pPr>
              <w:spacing w:after="240" w:line="240" w:lineRule="auto"/>
              <w:rPr>
                <w:rFonts w:eastAsia="Times New Roman" w:cs="Arial"/>
                <w:sz w:val="20"/>
                <w:szCs w:val="20"/>
              </w:rPr>
            </w:pPr>
          </w:p>
          <w:p w14:paraId="4922D099" w14:textId="77777777" w:rsidR="003E49A2" w:rsidRPr="009C01BA" w:rsidRDefault="003E49A2" w:rsidP="005B4237">
            <w:pPr>
              <w:spacing w:after="0" w:line="240" w:lineRule="auto"/>
              <w:jc w:val="center"/>
              <w:rPr>
                <w:rFonts w:eastAsia="Times New Roman" w:cs="Arial"/>
                <w:sz w:val="20"/>
                <w:szCs w:val="20"/>
                <w:lang w:val="mn-M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A95E77"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500,000</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иргэнээс</w:t>
            </w:r>
            <w:proofErr w:type="spellEnd"/>
            <w:r w:rsidRPr="009C01BA">
              <w:rPr>
                <w:rFonts w:eastAsia="Times New Roman" w:cs="Arial"/>
                <w:color w:val="000000"/>
                <w:sz w:val="20"/>
                <w:szCs w:val="20"/>
              </w:rPr>
              <w:t> </w:t>
            </w:r>
          </w:p>
          <w:p w14:paraId="1799CFC1"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доошгүй</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3CE66" w14:textId="77777777" w:rsidR="003E49A2" w:rsidRPr="009C01BA" w:rsidRDefault="003E49A2" w:rsidP="005B4237">
            <w:pPr>
              <w:spacing w:after="0" w:line="240" w:lineRule="auto"/>
              <w:jc w:val="center"/>
              <w:rPr>
                <w:rFonts w:eastAsia="Times New Roman" w:cs="Arial"/>
                <w:sz w:val="20"/>
                <w:szCs w:val="20"/>
                <w:lang w:val="mn-MN"/>
              </w:rPr>
            </w:pPr>
            <w:r w:rsidRPr="00C940D5">
              <w:rPr>
                <w:rFonts w:eastAsia="Times New Roman" w:cs="Arial"/>
                <w:color w:val="000000"/>
                <w:sz w:val="20"/>
                <w:szCs w:val="20"/>
                <w:lang w:val="mn-MN"/>
              </w:rPr>
              <w:t>400,000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1C3C5"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1-4 </w:t>
            </w:r>
            <w:proofErr w:type="spellStart"/>
            <w:r w:rsidRPr="009C01BA">
              <w:rPr>
                <w:rFonts w:eastAsia="Times New Roman" w:cs="Arial"/>
                <w:color w:val="000000"/>
                <w:sz w:val="20"/>
                <w:szCs w:val="20"/>
              </w:rPr>
              <w:t>дүгээр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03690" w14:textId="47632BA6" w:rsidR="003E49A2" w:rsidRPr="009C01BA" w:rsidRDefault="003E49A2" w:rsidP="005B4237">
            <w:pPr>
              <w:spacing w:after="0" w:line="240" w:lineRule="auto"/>
              <w:jc w:val="both"/>
              <w:rPr>
                <w:rFonts w:eastAsia="Times New Roman" w:cs="Arial"/>
                <w:sz w:val="20"/>
                <w:szCs w:val="20"/>
                <w:lang w:val="mn-MN"/>
              </w:rPr>
            </w:pPr>
            <w:r>
              <w:rPr>
                <w:rFonts w:eastAsia="Times New Roman" w:cs="Arial"/>
                <w:color w:val="000000"/>
                <w:sz w:val="20"/>
                <w:szCs w:val="20"/>
                <w:lang w:val="mn-MN"/>
              </w:rPr>
              <w:t xml:space="preserve">Авлигатай тэмцэх газраас ирсэн болон өөрсдийн бэлтгэсэн 34 төрлийн аудио зөвлөгөө, 14 төрлийн шторк, 25 төрлийн гарын авлагыг сумын цахим хуудас, фэйсбүүк хаяг, мэдээллийн самбар зэрэгт байршуулан иргэдэд ил тод мэдээллэсэн. Мөн нээлттэй хаалганы өдөрлөгөөр  аудио зөвлөгөө, шторкыг дэлгэцээр гарган иргэдэд хүргэж 300 гаруй гарын авлага бэлтгэн тараасан. Цахимаар 450 гаруй хандалт авсан. Хөтөлбөр хэрэгжүүлэх сургалтын зардлаас бичиг хэргийн зардал, тараах материал хэвлэх, сурталчилгаа зохион байгуулхад </w:t>
            </w:r>
            <w:r w:rsidR="00E33F7B">
              <w:rPr>
                <w:rFonts w:eastAsia="Times New Roman" w:cs="Arial"/>
                <w:color w:val="000000"/>
                <w:sz w:val="20"/>
                <w:szCs w:val="20"/>
                <w:lang w:val="mn-MN"/>
              </w:rPr>
              <w:t>5</w:t>
            </w:r>
            <w:r>
              <w:rPr>
                <w:rFonts w:eastAsia="Times New Roman" w:cs="Arial"/>
                <w:color w:val="000000"/>
                <w:sz w:val="20"/>
                <w:szCs w:val="20"/>
                <w:lang w:val="mn-MN"/>
              </w:rPr>
              <w:t>00,000 төгрөг зарцуулсан.</w:t>
            </w:r>
          </w:p>
        </w:tc>
        <w:tc>
          <w:tcPr>
            <w:tcW w:w="192" w:type="dxa"/>
            <w:vAlign w:val="center"/>
            <w:hideMark/>
          </w:tcPr>
          <w:p w14:paraId="4E49DC32" w14:textId="77777777" w:rsidR="003E49A2" w:rsidRPr="009C01BA" w:rsidRDefault="003E49A2" w:rsidP="005B4237">
            <w:pPr>
              <w:spacing w:after="0" w:line="240" w:lineRule="auto"/>
              <w:rPr>
                <w:rFonts w:eastAsia="Times New Roman" w:cs="Arial"/>
                <w:sz w:val="20"/>
                <w:szCs w:val="20"/>
              </w:rPr>
            </w:pPr>
          </w:p>
        </w:tc>
      </w:tr>
      <w:tr w:rsidR="003E49A2" w:rsidRPr="00C940D5" w14:paraId="447DC5D3" w14:textId="77777777" w:rsidTr="003E49A2">
        <w:trPr>
          <w:trHeight w:val="1048"/>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12879" w14:textId="77777777" w:rsidR="003E49A2" w:rsidRPr="009C01BA" w:rsidRDefault="003E49A2" w:rsidP="005B4237">
            <w:pPr>
              <w:spacing w:after="0" w:line="240" w:lineRule="auto"/>
              <w:jc w:val="both"/>
              <w:rPr>
                <w:rFonts w:eastAsia="Times New Roman" w:cs="Arial"/>
                <w:sz w:val="20"/>
                <w:szCs w:val="20"/>
              </w:rPr>
            </w:pPr>
            <w:r w:rsidRPr="009C01BA">
              <w:rPr>
                <w:rFonts w:eastAsia="Times New Roman" w:cs="Arial"/>
                <w:color w:val="000000"/>
                <w:sz w:val="20"/>
                <w:szCs w:val="20"/>
              </w:rPr>
              <w:t>1.2.</w:t>
            </w:r>
            <w:r w:rsidRPr="00C940D5">
              <w:rPr>
                <w:rFonts w:eastAsia="Times New Roman" w:cs="Arial"/>
                <w:color w:val="000000"/>
                <w:sz w:val="20"/>
                <w:szCs w:val="20"/>
                <w:lang w:val="mn-MN"/>
              </w:rPr>
              <w:t xml:space="preserve"> </w:t>
            </w:r>
            <w:proofErr w:type="spellStart"/>
            <w:r w:rsidRPr="009C01BA">
              <w:rPr>
                <w:rFonts w:eastAsia="Times New Roman" w:cs="Arial"/>
                <w:color w:val="000000"/>
                <w:sz w:val="20"/>
                <w:szCs w:val="20"/>
                <w:shd w:val="clear" w:color="auto" w:fill="FFFFFF"/>
              </w:rPr>
              <w:t>Авлигын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эсрэг</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нөлөөллийн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арга</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хэмжээг</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нутаг</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дэвсгэрийн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нэгж</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байгууллага</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салбарын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онцлогт</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тохируулан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зохион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байгуулах</w:t>
            </w:r>
            <w:proofErr w:type="spellEnd"/>
            <w:r w:rsidRPr="009C01BA">
              <w:rPr>
                <w:rFonts w:eastAsia="Times New Roman" w:cs="Arial"/>
                <w:color w:val="000000"/>
                <w:sz w:val="20"/>
                <w:szCs w:val="20"/>
                <w:shd w:val="clear" w:color="auto" w:fill="FFFFFF"/>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7A6E98" w14:textId="77777777" w:rsidR="003E49A2" w:rsidRPr="009C01BA" w:rsidRDefault="003E49A2" w:rsidP="005B4237">
            <w:pPr>
              <w:spacing w:after="0" w:line="240" w:lineRule="auto"/>
              <w:jc w:val="both"/>
              <w:rPr>
                <w:rFonts w:eastAsia="Times New Roman" w:cs="Arial"/>
                <w:sz w:val="20"/>
                <w:szCs w:val="20"/>
              </w:rPr>
            </w:pPr>
            <w:proofErr w:type="spellStart"/>
            <w:r w:rsidRPr="009C01BA">
              <w:rPr>
                <w:rFonts w:eastAsia="Times New Roman" w:cs="Arial"/>
                <w:color w:val="000000"/>
                <w:sz w:val="20"/>
                <w:szCs w:val="20"/>
              </w:rPr>
              <w:t>Нөлөөллийн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арга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хэмжээ</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зохион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19663"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1</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ажил</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арга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хэмжээ</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зохион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байгуулсан</w:t>
            </w:r>
            <w:proofErr w:type="spellEnd"/>
          </w:p>
          <w:p w14:paraId="66230D48" w14:textId="77777777" w:rsidR="003E49A2" w:rsidRPr="009C01BA" w:rsidRDefault="003E49A2" w:rsidP="005B4237">
            <w:pPr>
              <w:spacing w:after="0" w:line="240" w:lineRule="auto"/>
              <w:rPr>
                <w:rFonts w:eastAsia="Times New Roman" w:cs="Arial"/>
                <w:sz w:val="20"/>
                <w:szCs w:val="20"/>
              </w:rPr>
            </w:pPr>
          </w:p>
          <w:p w14:paraId="69C181A2" w14:textId="77777777" w:rsidR="003E49A2" w:rsidRPr="009C01BA" w:rsidRDefault="003E49A2" w:rsidP="005B4237">
            <w:pPr>
              <w:spacing w:after="0" w:line="240" w:lineRule="auto"/>
              <w:jc w:val="center"/>
              <w:rPr>
                <w:rFonts w:eastAsia="Times New Roman"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71512" w14:textId="77777777" w:rsidR="003E49A2" w:rsidRPr="009C01BA" w:rsidRDefault="003E49A2" w:rsidP="005B4237">
            <w:pPr>
              <w:spacing w:after="0" w:line="240" w:lineRule="auto"/>
              <w:jc w:val="center"/>
              <w:rPr>
                <w:rFonts w:eastAsia="Times New Roman" w:cs="Arial"/>
                <w:sz w:val="20"/>
                <w:szCs w:val="20"/>
              </w:rPr>
            </w:pPr>
            <w:proofErr w:type="spellStart"/>
            <w:r w:rsidRPr="00C940D5">
              <w:rPr>
                <w:rFonts w:eastAsia="Times New Roman" w:cs="Arial"/>
                <w:color w:val="000000"/>
                <w:sz w:val="20"/>
                <w:szCs w:val="20"/>
              </w:rPr>
              <w:t>Нөлөөллийн</w:t>
            </w:r>
            <w:proofErr w:type="spellEnd"/>
            <w:r w:rsidRPr="00C940D5">
              <w:rPr>
                <w:rFonts w:eastAsia="Times New Roman" w:cs="Arial"/>
                <w:color w:val="000000"/>
                <w:sz w:val="20"/>
                <w:szCs w:val="20"/>
              </w:rPr>
              <w:t xml:space="preserve"> </w:t>
            </w:r>
            <w:r w:rsidRPr="00C940D5">
              <w:rPr>
                <w:rFonts w:eastAsia="Times New Roman" w:cs="Arial"/>
                <w:color w:val="000000"/>
                <w:sz w:val="20"/>
                <w:szCs w:val="20"/>
                <w:lang w:val="mn-MN"/>
              </w:rPr>
              <w:t>2</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ажил</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арга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хэмжээ</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зохион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байгуулах</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018A0" w14:textId="77777777" w:rsidR="003E49A2" w:rsidRPr="009C01BA" w:rsidRDefault="003E49A2" w:rsidP="005B4237">
            <w:pPr>
              <w:spacing w:after="240" w:line="240" w:lineRule="auto"/>
              <w:rPr>
                <w:rFonts w:eastAsia="Times New Roman" w:cs="Arial"/>
                <w:sz w:val="20"/>
                <w:szCs w:val="20"/>
              </w:rPr>
            </w:pPr>
            <w:r w:rsidRPr="009C01BA">
              <w:rPr>
                <w:rFonts w:eastAsia="Times New Roman" w:cs="Arial"/>
                <w:sz w:val="20"/>
                <w:szCs w:val="20"/>
              </w:rPr>
              <w:br/>
            </w:r>
            <w:r w:rsidRPr="009C01BA">
              <w:rPr>
                <w:rFonts w:eastAsia="Times New Roman" w:cs="Arial"/>
                <w:sz w:val="20"/>
                <w:szCs w:val="20"/>
              </w:rPr>
              <w:br/>
            </w:r>
            <w:r w:rsidRPr="009C01BA">
              <w:rPr>
                <w:rFonts w:eastAsia="Times New Roman" w:cs="Arial"/>
                <w:sz w:val="20"/>
                <w:szCs w:val="20"/>
              </w:rPr>
              <w:br/>
            </w:r>
            <w:r w:rsidRPr="009C01BA">
              <w:rPr>
                <w:rFonts w:eastAsia="Times New Roman" w:cs="Arial"/>
                <w:sz w:val="20"/>
                <w:szCs w:val="20"/>
              </w:rPr>
              <w:br/>
            </w:r>
          </w:p>
          <w:p w14:paraId="5E8D77BB"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73751"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1</w:t>
            </w:r>
            <w:r w:rsidRPr="009C01BA">
              <w:rPr>
                <w:rFonts w:eastAsia="Times New Roman" w:cs="Arial"/>
                <w:color w:val="000000"/>
                <w:sz w:val="20"/>
                <w:szCs w:val="20"/>
              </w:rPr>
              <w:t xml:space="preserve">-4 </w:t>
            </w:r>
            <w:proofErr w:type="spellStart"/>
            <w:r w:rsidRPr="009C01BA">
              <w:rPr>
                <w:rFonts w:eastAsia="Times New Roman" w:cs="Arial"/>
                <w:color w:val="000000"/>
                <w:sz w:val="20"/>
                <w:szCs w:val="20"/>
              </w:rPr>
              <w:t>дүгээр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21E55" w14:textId="428E4CC8" w:rsidR="003E49A2" w:rsidRPr="009C01BA" w:rsidRDefault="003E49A2" w:rsidP="005B4237">
            <w:pPr>
              <w:spacing w:after="0" w:line="240" w:lineRule="auto"/>
              <w:jc w:val="both"/>
              <w:rPr>
                <w:rFonts w:eastAsia="Times New Roman" w:cs="Arial"/>
                <w:sz w:val="20"/>
                <w:szCs w:val="20"/>
                <w:lang w:val="mn-MN"/>
              </w:rPr>
            </w:pPr>
            <w:r>
              <w:rPr>
                <w:rFonts w:eastAsia="Times New Roman" w:cs="Arial"/>
                <w:color w:val="000000"/>
                <w:sz w:val="20"/>
                <w:szCs w:val="20"/>
                <w:lang w:val="mn-MN"/>
              </w:rPr>
              <w:t xml:space="preserve">Албан байгууллага, аж ахуйн нэгж, иргэдийн дунд сургалт зохион байгуулж 20 иргэдийн дунд нээлттэй ярилцлага хийсэн. “Авлигын эсрэг нэгдье” 1 сарын аяны хүрээнд мэдээлэл хийн гадаа мэдээллийн талбайд 3 ширхэш аннас хийн ил тодоор байршуулж 200,000 төгрөг зарцуулсан.  </w:t>
            </w:r>
          </w:p>
          <w:p w14:paraId="3A6258C1" w14:textId="77777777" w:rsidR="003E49A2" w:rsidRPr="009C01BA" w:rsidRDefault="003E49A2" w:rsidP="005B4237">
            <w:pPr>
              <w:spacing w:after="0" w:line="240" w:lineRule="auto"/>
              <w:jc w:val="center"/>
              <w:rPr>
                <w:rFonts w:eastAsia="Times New Roman" w:cs="Arial"/>
                <w:sz w:val="20"/>
                <w:szCs w:val="20"/>
              </w:rPr>
            </w:pPr>
          </w:p>
        </w:tc>
        <w:tc>
          <w:tcPr>
            <w:tcW w:w="192" w:type="dxa"/>
            <w:vAlign w:val="center"/>
            <w:hideMark/>
          </w:tcPr>
          <w:p w14:paraId="69F3AE97" w14:textId="77777777" w:rsidR="003E49A2" w:rsidRPr="009C01BA" w:rsidRDefault="003E49A2" w:rsidP="005B4237">
            <w:pPr>
              <w:spacing w:after="0" w:line="240" w:lineRule="auto"/>
              <w:rPr>
                <w:rFonts w:eastAsia="Times New Roman" w:cs="Arial"/>
                <w:sz w:val="20"/>
                <w:szCs w:val="20"/>
              </w:rPr>
            </w:pPr>
          </w:p>
        </w:tc>
      </w:tr>
      <w:tr w:rsidR="003E49A2" w:rsidRPr="00C940D5" w14:paraId="064D6107" w14:textId="77777777" w:rsidTr="003E49A2">
        <w:trPr>
          <w:trHeight w:val="1048"/>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B09DE" w14:textId="77777777" w:rsidR="003E49A2" w:rsidRPr="009C01BA" w:rsidRDefault="003E49A2" w:rsidP="005B4237">
            <w:pPr>
              <w:spacing w:after="0" w:line="240" w:lineRule="auto"/>
              <w:jc w:val="both"/>
              <w:rPr>
                <w:rFonts w:eastAsia="Times New Roman" w:cs="Arial"/>
                <w:sz w:val="20"/>
                <w:szCs w:val="20"/>
                <w:lang w:val="mn-MN"/>
              </w:rPr>
            </w:pPr>
            <w:r w:rsidRPr="009C01BA">
              <w:rPr>
                <w:rFonts w:eastAsia="Times New Roman" w:cs="Arial"/>
                <w:color w:val="000000"/>
                <w:sz w:val="20"/>
                <w:szCs w:val="20"/>
              </w:rPr>
              <w:t>1.3.А</w:t>
            </w:r>
            <w:r w:rsidRPr="009C01BA">
              <w:rPr>
                <w:rFonts w:eastAsia="Times New Roman" w:cs="Arial"/>
                <w:color w:val="333333"/>
                <w:sz w:val="20"/>
                <w:szCs w:val="20"/>
                <w:shd w:val="clear" w:color="auto" w:fill="FFFFFF"/>
              </w:rPr>
              <w:t xml:space="preserve">влигын </w:t>
            </w:r>
            <w:proofErr w:type="spellStart"/>
            <w:r w:rsidRPr="009C01BA">
              <w:rPr>
                <w:rFonts w:eastAsia="Times New Roman" w:cs="Arial"/>
                <w:color w:val="333333"/>
                <w:sz w:val="20"/>
                <w:szCs w:val="20"/>
                <w:shd w:val="clear" w:color="auto" w:fill="FFFFFF"/>
              </w:rPr>
              <w:t>эсрэг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үйл</w:t>
            </w:r>
            <w:proofErr w:type="spellEnd"/>
            <w:r w:rsidRPr="00C940D5">
              <w:rPr>
                <w:rFonts w:eastAsia="Times New Roman" w:cs="Arial"/>
                <w:color w:val="333333"/>
                <w:sz w:val="20"/>
                <w:szCs w:val="20"/>
                <w:shd w:val="clear" w:color="auto" w:fill="FFFFFF"/>
              </w:rPr>
              <w:t xml:space="preserve"> </w:t>
            </w:r>
            <w:proofErr w:type="spellStart"/>
            <w:r w:rsidRPr="00C940D5">
              <w:rPr>
                <w:rFonts w:eastAsia="Times New Roman" w:cs="Arial"/>
                <w:color w:val="333333"/>
                <w:sz w:val="20"/>
                <w:szCs w:val="20"/>
                <w:shd w:val="clear" w:color="auto" w:fill="FFFFFF"/>
              </w:rPr>
              <w:t>ажиллагааг</w:t>
            </w:r>
            <w:proofErr w:type="spellEnd"/>
            <w:r w:rsidRPr="00C940D5">
              <w:rPr>
                <w:rFonts w:eastAsia="Times New Roman" w:cs="Arial"/>
                <w:color w:val="333333"/>
                <w:sz w:val="20"/>
                <w:szCs w:val="20"/>
                <w:shd w:val="clear" w:color="auto" w:fill="FFFFFF"/>
              </w:rPr>
              <w:t xml:space="preserve"> </w:t>
            </w:r>
            <w:proofErr w:type="spellStart"/>
            <w:r w:rsidRPr="00C940D5">
              <w:rPr>
                <w:rFonts w:eastAsia="Times New Roman" w:cs="Arial"/>
                <w:color w:val="333333"/>
                <w:sz w:val="20"/>
                <w:szCs w:val="20"/>
                <w:shd w:val="clear" w:color="auto" w:fill="FFFFFF"/>
              </w:rPr>
              <w:t>мэдээлэн</w:t>
            </w:r>
            <w:proofErr w:type="spellEnd"/>
            <w:r w:rsidRPr="00C940D5">
              <w:rPr>
                <w:rFonts w:eastAsia="Times New Roman" w:cs="Arial"/>
                <w:color w:val="333333"/>
                <w:sz w:val="20"/>
                <w:szCs w:val="20"/>
                <w:shd w:val="clear" w:color="auto" w:fill="FFFFFF"/>
              </w:rPr>
              <w:t xml:space="preserve"> </w:t>
            </w:r>
            <w:proofErr w:type="spellStart"/>
            <w:r w:rsidRPr="00C940D5">
              <w:rPr>
                <w:rFonts w:eastAsia="Times New Roman" w:cs="Arial"/>
                <w:color w:val="333333"/>
                <w:sz w:val="20"/>
                <w:szCs w:val="20"/>
                <w:shd w:val="clear" w:color="auto" w:fill="FFFFFF"/>
              </w:rPr>
              <w:t>сурталчлах</w:t>
            </w:r>
            <w:proofErr w:type="spellEnd"/>
            <w:r w:rsidRPr="00C940D5">
              <w:rPr>
                <w:rFonts w:eastAsia="Times New Roman" w:cs="Arial"/>
                <w:color w:val="333333"/>
                <w:sz w:val="20"/>
                <w:szCs w:val="20"/>
                <w:shd w:val="clear" w:color="auto" w:fill="FFFFFF"/>
              </w:rPr>
              <w:t xml:space="preserve"> </w:t>
            </w:r>
            <w:proofErr w:type="spellStart"/>
            <w:r w:rsidRPr="00C940D5">
              <w:rPr>
                <w:rFonts w:eastAsia="Times New Roman" w:cs="Arial"/>
                <w:color w:val="333333"/>
                <w:sz w:val="20"/>
                <w:szCs w:val="20"/>
                <w:shd w:val="clear" w:color="auto" w:fill="FFFFFF"/>
              </w:rPr>
              <w:t>мэдээллийн</w:t>
            </w:r>
            <w:proofErr w:type="spellEnd"/>
            <w:r w:rsidRPr="00C940D5">
              <w:rPr>
                <w:rFonts w:eastAsia="Times New Roman" w:cs="Arial"/>
                <w:color w:val="333333"/>
                <w:sz w:val="20"/>
                <w:szCs w:val="20"/>
                <w:shd w:val="clear" w:color="auto" w:fill="FFFFFF"/>
              </w:rPr>
              <w:t xml:space="preserve"> </w:t>
            </w:r>
            <w:proofErr w:type="spellStart"/>
            <w:r w:rsidRPr="00C940D5">
              <w:rPr>
                <w:rFonts w:eastAsia="Times New Roman" w:cs="Arial"/>
                <w:color w:val="333333"/>
                <w:sz w:val="20"/>
                <w:szCs w:val="20"/>
                <w:shd w:val="clear" w:color="auto" w:fill="FFFFFF"/>
              </w:rPr>
              <w:t>самбар</w:t>
            </w:r>
            <w:proofErr w:type="spellEnd"/>
            <w:r w:rsidRPr="00C940D5">
              <w:rPr>
                <w:rFonts w:eastAsia="Times New Roman" w:cs="Arial"/>
                <w:color w:val="333333"/>
                <w:sz w:val="20"/>
                <w:szCs w:val="20"/>
                <w:shd w:val="clear" w:color="auto" w:fill="FFFFFF"/>
              </w:rPr>
              <w:t xml:space="preserve"> </w:t>
            </w:r>
            <w:proofErr w:type="spellStart"/>
            <w:r w:rsidRPr="00C940D5">
              <w:rPr>
                <w:rFonts w:eastAsia="Times New Roman" w:cs="Arial"/>
                <w:color w:val="333333"/>
                <w:sz w:val="20"/>
                <w:szCs w:val="20"/>
                <w:shd w:val="clear" w:color="auto" w:fill="FFFFFF"/>
              </w:rPr>
              <w:t>ажиллуулах</w:t>
            </w:r>
            <w:proofErr w:type="spellEnd"/>
            <w:r w:rsidRPr="00C940D5">
              <w:rPr>
                <w:rFonts w:eastAsia="Times New Roman" w:cs="Arial"/>
                <w:color w:val="333333"/>
                <w:sz w:val="20"/>
                <w:szCs w:val="20"/>
                <w:shd w:val="clear" w:color="auto" w:fill="FFFFFF"/>
                <w:lang w:val="mn-MN"/>
              </w:rPr>
              <w:t>, иргэдээс мэдээлэл авах суурин утасны тоо нэмэгдүүлэх.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657CD"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Шинэчилсэн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мэдээллийн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тоогоор</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31841"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66C14"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Сар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бүр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шинэчлэх</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CF57D"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2750F"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1-4 </w:t>
            </w:r>
            <w:proofErr w:type="spellStart"/>
            <w:r w:rsidRPr="009C01BA">
              <w:rPr>
                <w:rFonts w:eastAsia="Times New Roman" w:cs="Arial"/>
                <w:color w:val="000000"/>
                <w:sz w:val="20"/>
                <w:szCs w:val="20"/>
              </w:rPr>
              <w:t>дүгээр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18037" w14:textId="77777777" w:rsidR="003E49A2" w:rsidRPr="009C01BA" w:rsidRDefault="003E49A2" w:rsidP="005B4237">
            <w:pPr>
              <w:spacing w:after="0" w:line="240" w:lineRule="auto"/>
              <w:jc w:val="both"/>
              <w:rPr>
                <w:rFonts w:eastAsia="Times New Roman" w:cs="Arial"/>
                <w:sz w:val="16"/>
                <w:szCs w:val="20"/>
                <w:lang w:val="mn-MN"/>
              </w:rPr>
            </w:pPr>
            <w:r>
              <w:rPr>
                <w:rFonts w:eastAsia="Times New Roman" w:cs="Arial"/>
                <w:color w:val="000000"/>
                <w:sz w:val="20"/>
                <w:szCs w:val="20"/>
                <w:lang w:val="mn-MN"/>
              </w:rPr>
              <w:t xml:space="preserve">Авлигын эсрэг үйл ажиллагааг сурталчилах мэдээллийн самбар Засаг даргын Тамгын газарт 2 ширхэг, Эрүүл мэндийн төв, Ерөнхий боловсролийн сургууль, Соёлын төв, Хүүхдийн цэцэрлэгт тус бүр 1 ширхэг мэдээллийн самбар байршуулан тухай бүр шинэчлэн ажиллаж байна. Суурин утас ЗДТГ-3 ширхэг, ЭМТ-1 ширхэг, Соёлын төв-1 ширхэг, СӨББ-1 ширхэг, ЕБС-2 ширхэгийг байршуулан </w:t>
            </w:r>
            <w:r w:rsidRPr="002A6931">
              <w:rPr>
                <w:sz w:val="20"/>
                <w:lang w:val="mn-MN"/>
              </w:rPr>
              <w:t xml:space="preserve">иргэдийн санал хүсэлтийг </w:t>
            </w:r>
            <w:r w:rsidRPr="002A6931">
              <w:rPr>
                <w:sz w:val="20"/>
                <w:lang w:val="mn-MN"/>
              </w:rPr>
              <w:lastRenderedPageBreak/>
              <w:t>тухай бүр авч шийдвэр гаргах түвшинд саналыг тусган хэрэгжүүлж байна.</w:t>
            </w:r>
          </w:p>
        </w:tc>
        <w:tc>
          <w:tcPr>
            <w:tcW w:w="192" w:type="dxa"/>
            <w:vAlign w:val="center"/>
            <w:hideMark/>
          </w:tcPr>
          <w:p w14:paraId="63B0878F" w14:textId="77777777" w:rsidR="003E49A2" w:rsidRPr="009C01BA" w:rsidRDefault="003E49A2" w:rsidP="005B4237">
            <w:pPr>
              <w:spacing w:after="0" w:line="240" w:lineRule="auto"/>
              <w:rPr>
                <w:rFonts w:eastAsia="Times New Roman" w:cs="Arial"/>
                <w:sz w:val="20"/>
                <w:szCs w:val="20"/>
              </w:rPr>
            </w:pPr>
          </w:p>
        </w:tc>
      </w:tr>
      <w:tr w:rsidR="003E49A2" w:rsidRPr="00C940D5" w14:paraId="7071E28F" w14:textId="77777777" w:rsidTr="003E49A2">
        <w:trPr>
          <w:trHeight w:val="1048"/>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190087B" w14:textId="77777777" w:rsidR="003E49A2" w:rsidRPr="009C01BA" w:rsidRDefault="003E49A2" w:rsidP="005B4237">
            <w:pPr>
              <w:spacing w:after="0" w:line="240" w:lineRule="auto"/>
              <w:jc w:val="both"/>
              <w:rPr>
                <w:rFonts w:eastAsia="Times New Roman" w:cs="Arial"/>
                <w:sz w:val="20"/>
                <w:szCs w:val="20"/>
              </w:rPr>
            </w:pPr>
            <w:r w:rsidRPr="009C01BA">
              <w:rPr>
                <w:rFonts w:eastAsia="Times New Roman" w:cs="Arial"/>
                <w:color w:val="333333"/>
                <w:sz w:val="20"/>
                <w:szCs w:val="20"/>
                <w:shd w:val="clear" w:color="auto" w:fill="FFFFFF"/>
              </w:rPr>
              <w:t>1</w:t>
            </w:r>
            <w:r w:rsidRPr="009C01BA">
              <w:rPr>
                <w:rFonts w:eastAsia="Times New Roman" w:cs="Arial"/>
                <w:color w:val="333333"/>
                <w:sz w:val="20"/>
                <w:szCs w:val="20"/>
              </w:rPr>
              <w:t xml:space="preserve">.4. </w:t>
            </w:r>
            <w:proofErr w:type="spellStart"/>
            <w:r w:rsidRPr="009C01BA">
              <w:rPr>
                <w:rFonts w:eastAsia="Times New Roman" w:cs="Arial"/>
                <w:color w:val="333333"/>
                <w:sz w:val="20"/>
                <w:szCs w:val="20"/>
              </w:rPr>
              <w:t>Өөрсдийн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үйл</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ажиллагааг</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авлигын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эрсдэлээс</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ангид</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байхад</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чиглэсэн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ёс</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зүй</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шударга</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байдлыг</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уриалсан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агуулга</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бүхий</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шторк</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зурагт</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хуудас</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сонины</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нийтлэл</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радио</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контент</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цахим</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хэвлэмэл</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ном</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гарын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авлага</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броюшур</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зэргээс</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боломжит</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хэлбэрийг</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сонгон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сурталчилгааг</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хийж</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олон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нийтэд</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хүргэсэн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байх</w:t>
            </w:r>
            <w:proofErr w:type="spellEnd"/>
            <w:r w:rsidRPr="009C01BA">
              <w:rPr>
                <w:rFonts w:eastAsia="Times New Roman" w:cs="Arial"/>
                <w:color w:val="333333"/>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246B3" w14:textId="77777777" w:rsidR="003E49A2" w:rsidRPr="009C01BA" w:rsidRDefault="003E49A2" w:rsidP="005B4237">
            <w:pPr>
              <w:spacing w:after="0" w:line="240" w:lineRule="auto"/>
              <w:jc w:val="both"/>
              <w:rPr>
                <w:rFonts w:eastAsia="Times New Roman" w:cs="Arial"/>
                <w:sz w:val="20"/>
                <w:szCs w:val="20"/>
              </w:rPr>
            </w:pPr>
            <w:proofErr w:type="spellStart"/>
            <w:r w:rsidRPr="009C01BA">
              <w:rPr>
                <w:rFonts w:eastAsia="Times New Roman" w:cs="Arial"/>
                <w:color w:val="000000"/>
                <w:sz w:val="20"/>
                <w:szCs w:val="20"/>
              </w:rPr>
              <w:t>Боловсруулсан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матеариал</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бэлтгэсэн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нийтлэл</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нэвтрүүлгийн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r w:rsidRPr="009C01BA">
              <w:rPr>
                <w:rFonts w:eastAsia="Times New Roman" w:cs="Arial"/>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F3013"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600</w:t>
            </w:r>
            <w:r w:rsidRPr="009C01BA">
              <w:rPr>
                <w:rFonts w:eastAsia="Times New Roman" w:cs="Arial"/>
                <w:color w:val="000000"/>
                <w:sz w:val="20"/>
                <w:szCs w:val="20"/>
              </w:rPr>
              <w:t xml:space="preserve"> ш </w:t>
            </w:r>
            <w:proofErr w:type="spellStart"/>
            <w:r w:rsidRPr="009C01BA">
              <w:rPr>
                <w:rFonts w:eastAsia="Times New Roman" w:cs="Arial"/>
                <w:color w:val="000000"/>
                <w:sz w:val="20"/>
                <w:szCs w:val="20"/>
              </w:rPr>
              <w:t>тараах</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материал</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6403DE"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2 </w:t>
            </w:r>
            <w:proofErr w:type="spellStart"/>
            <w:r w:rsidRPr="009C01BA">
              <w:rPr>
                <w:rFonts w:eastAsia="Times New Roman" w:cs="Arial"/>
                <w:color w:val="000000"/>
                <w:sz w:val="20"/>
                <w:szCs w:val="20"/>
              </w:rPr>
              <w:t>доошгүй</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сурталчилгааны</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материал</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боловсруулах</w:t>
            </w:r>
            <w:proofErr w:type="spellEnd"/>
          </w:p>
          <w:p w14:paraId="46F559FA"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2 </w:t>
            </w:r>
            <w:proofErr w:type="spellStart"/>
            <w:r w:rsidRPr="009C01BA">
              <w:rPr>
                <w:rFonts w:eastAsia="Times New Roman" w:cs="Arial"/>
                <w:color w:val="000000"/>
                <w:sz w:val="20"/>
                <w:szCs w:val="20"/>
              </w:rPr>
              <w:t>доошгүй</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нэвтрүүлэг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контент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бэлтгэн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цацах</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9AF40" w14:textId="77777777" w:rsidR="003E49A2" w:rsidRPr="009C01BA" w:rsidRDefault="003E49A2" w:rsidP="005B4237">
            <w:pPr>
              <w:spacing w:after="0" w:line="240" w:lineRule="auto"/>
              <w:jc w:val="center"/>
              <w:rPr>
                <w:rFonts w:eastAsia="Times New Roman" w:cs="Arial"/>
                <w:sz w:val="20"/>
                <w:szCs w:val="20"/>
                <w:lang w:val="mn-MN"/>
              </w:rPr>
            </w:pPr>
            <w:r>
              <w:rPr>
                <w:rFonts w:eastAsia="Times New Roman" w:cs="Arial"/>
                <w:color w:val="000000"/>
                <w:sz w:val="20"/>
                <w:szCs w:val="20"/>
                <w:lang w:val="mn-MN"/>
              </w:rPr>
              <w:t>2</w:t>
            </w:r>
            <w:r w:rsidRPr="00C940D5">
              <w:rPr>
                <w:rFonts w:eastAsia="Times New Roman" w:cs="Arial"/>
                <w:color w:val="000000"/>
                <w:sz w:val="20"/>
                <w:szCs w:val="20"/>
                <w:lang w:val="mn-MN"/>
              </w:rPr>
              <w:t>00,000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50583"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1,3</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дугаар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15592" w14:textId="77777777" w:rsidR="003E49A2" w:rsidRPr="009C01BA" w:rsidRDefault="003E49A2" w:rsidP="005B4237">
            <w:pPr>
              <w:spacing w:after="0" w:line="240" w:lineRule="auto"/>
              <w:jc w:val="both"/>
              <w:rPr>
                <w:rFonts w:eastAsia="Times New Roman" w:cs="Arial"/>
                <w:sz w:val="20"/>
                <w:szCs w:val="20"/>
                <w:lang w:val="mn-MN"/>
              </w:rPr>
            </w:pPr>
            <w:r>
              <w:rPr>
                <w:rFonts w:eastAsia="Times New Roman" w:cs="Arial"/>
                <w:color w:val="000000"/>
                <w:sz w:val="20"/>
                <w:szCs w:val="20"/>
                <w:lang w:val="mn-MN"/>
              </w:rPr>
              <w:t xml:space="preserve">Өөрсдийн үйл ажиллагааг авлигаас ангид байх чиглэлээр  сумын цахим хуудас, вэйб сайт, фэйсбүүк, цахим орчинд байршуулсан. Мөн  авлига, ашиг сонирхол, шударга байдал зэргээр 500 гарын авлага боршур хийн нээлттэй хаалганы өдөрлөг болон багийн иргэдийн нийтийн хурлуудад мэдээлэл хийн тараасан. Хад, Дэвшил, Цахиурт, Эмгэд багийн хурлуудад авлига ашиг сонирхолын зөрчлөөс уридчилан сэргийлэх талаар сурталчилгаа зохион байгуулж 366 малчид иргэд хамрагдаж 200,000 төгрөг зарцуулсан. </w:t>
            </w:r>
          </w:p>
          <w:p w14:paraId="7FBC99DA" w14:textId="77777777" w:rsidR="003E49A2" w:rsidRPr="009C01BA" w:rsidRDefault="003E49A2" w:rsidP="005B4237">
            <w:pPr>
              <w:spacing w:after="0" w:line="240" w:lineRule="auto"/>
              <w:jc w:val="center"/>
              <w:rPr>
                <w:rFonts w:eastAsia="Times New Roman" w:cs="Arial"/>
                <w:sz w:val="20"/>
                <w:szCs w:val="20"/>
              </w:rPr>
            </w:pPr>
          </w:p>
        </w:tc>
        <w:tc>
          <w:tcPr>
            <w:tcW w:w="192" w:type="dxa"/>
            <w:vAlign w:val="center"/>
            <w:hideMark/>
          </w:tcPr>
          <w:p w14:paraId="01673BE8" w14:textId="77777777" w:rsidR="003E49A2" w:rsidRPr="009C01BA" w:rsidRDefault="003E49A2" w:rsidP="005B4237">
            <w:pPr>
              <w:spacing w:after="0" w:line="240" w:lineRule="auto"/>
              <w:rPr>
                <w:rFonts w:eastAsia="Times New Roman" w:cs="Arial"/>
                <w:sz w:val="20"/>
                <w:szCs w:val="20"/>
              </w:rPr>
            </w:pPr>
          </w:p>
        </w:tc>
      </w:tr>
      <w:tr w:rsidR="003E49A2" w:rsidRPr="00C940D5" w14:paraId="0BF6D6DC" w14:textId="77777777" w:rsidTr="003E49A2">
        <w:trPr>
          <w:gridAfter w:val="1"/>
          <w:wAfter w:w="192" w:type="dxa"/>
          <w:trHeight w:val="72"/>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C0D7964" w14:textId="77777777" w:rsidR="003E49A2" w:rsidRPr="009C01BA" w:rsidRDefault="003E49A2" w:rsidP="005B4237">
            <w:pPr>
              <w:spacing w:after="0" w:line="72" w:lineRule="atLeast"/>
              <w:jc w:val="center"/>
              <w:rPr>
                <w:rFonts w:eastAsia="Times New Roman" w:cs="Arial"/>
                <w:sz w:val="20"/>
                <w:szCs w:val="20"/>
              </w:rPr>
            </w:pPr>
            <w:proofErr w:type="spellStart"/>
            <w:r w:rsidRPr="009C01BA">
              <w:rPr>
                <w:rFonts w:eastAsia="Times New Roman" w:cs="Arial"/>
                <w:color w:val="000000"/>
                <w:sz w:val="20"/>
                <w:szCs w:val="20"/>
              </w:rPr>
              <w:t>Зорилт</w:t>
            </w:r>
            <w:proofErr w:type="spellEnd"/>
            <w:r w:rsidRPr="009C01BA">
              <w:rPr>
                <w:rFonts w:eastAsia="Times New Roman" w:cs="Arial"/>
                <w:color w:val="000000"/>
                <w:sz w:val="20"/>
                <w:szCs w:val="20"/>
              </w:rPr>
              <w:t xml:space="preserve"> 2. </w:t>
            </w:r>
            <w:proofErr w:type="spellStart"/>
            <w:r w:rsidRPr="009C01BA">
              <w:rPr>
                <w:rFonts w:eastAsia="Times New Roman" w:cs="Arial"/>
                <w:color w:val="333333"/>
                <w:sz w:val="20"/>
                <w:szCs w:val="20"/>
              </w:rPr>
              <w:t>Авлигын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эсрэг</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сургалт</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зохион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байгуулах</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сургалтад</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хамруулах</w:t>
            </w:r>
            <w:proofErr w:type="spellEnd"/>
            <w:r w:rsidRPr="009C01BA">
              <w:rPr>
                <w:rFonts w:eastAsia="Times New Roman" w:cs="Arial"/>
                <w:b/>
                <w:bCs/>
                <w:color w:val="333333"/>
                <w:sz w:val="20"/>
                <w:szCs w:val="20"/>
              </w:rPr>
              <w:t> </w:t>
            </w:r>
          </w:p>
        </w:tc>
      </w:tr>
      <w:tr w:rsidR="003E49A2" w:rsidRPr="00C940D5" w14:paraId="164AAAD7" w14:textId="77777777" w:rsidTr="003E49A2">
        <w:trPr>
          <w:trHeight w:val="72"/>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9D6E1F" w14:textId="77777777" w:rsidR="003E49A2" w:rsidRPr="009C01BA" w:rsidRDefault="003E49A2" w:rsidP="005B4237">
            <w:pPr>
              <w:spacing w:after="0" w:line="72" w:lineRule="atLeast"/>
              <w:jc w:val="both"/>
              <w:rPr>
                <w:rFonts w:eastAsia="Times New Roman" w:cs="Arial"/>
                <w:sz w:val="20"/>
                <w:szCs w:val="20"/>
              </w:rPr>
            </w:pPr>
            <w:r w:rsidRPr="009C01BA">
              <w:rPr>
                <w:rFonts w:eastAsia="Times New Roman" w:cs="Arial"/>
                <w:color w:val="000000"/>
                <w:sz w:val="20"/>
                <w:szCs w:val="20"/>
              </w:rPr>
              <w:t>2.1.</w:t>
            </w:r>
            <w:r w:rsidRPr="009C01BA">
              <w:rPr>
                <w:rFonts w:eastAsia="Times New Roman" w:cs="Arial"/>
                <w:color w:val="333333"/>
                <w:sz w:val="20"/>
                <w:szCs w:val="20"/>
                <w:shd w:val="clear" w:color="auto" w:fill="FFFFFF"/>
              </w:rPr>
              <w:t xml:space="preserve">Төрийн </w:t>
            </w:r>
            <w:proofErr w:type="spellStart"/>
            <w:r w:rsidRPr="009C01BA">
              <w:rPr>
                <w:rFonts w:eastAsia="Times New Roman" w:cs="Arial"/>
                <w:color w:val="333333"/>
                <w:sz w:val="20"/>
                <w:szCs w:val="20"/>
                <w:shd w:val="clear" w:color="auto" w:fill="FFFFFF"/>
              </w:rPr>
              <w:t>албанд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шинээр</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томилогдсон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албан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хаагчдыг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авлигын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эсрэг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сургалтад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хамруулсан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байх</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65795" w14:textId="77777777" w:rsidR="003E49A2" w:rsidRPr="009C01BA" w:rsidRDefault="003E49A2" w:rsidP="005B4237">
            <w:pPr>
              <w:spacing w:after="0" w:line="72" w:lineRule="atLeast"/>
              <w:jc w:val="center"/>
              <w:rPr>
                <w:rFonts w:eastAsia="Times New Roman" w:cs="Arial"/>
                <w:sz w:val="20"/>
                <w:szCs w:val="20"/>
              </w:rPr>
            </w:pPr>
            <w:proofErr w:type="spellStart"/>
            <w:r w:rsidRPr="009C01BA">
              <w:rPr>
                <w:rFonts w:eastAsia="Times New Roman" w:cs="Arial"/>
                <w:color w:val="000000"/>
                <w:sz w:val="20"/>
                <w:szCs w:val="20"/>
              </w:rPr>
              <w:t>Сургалтад</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хамрагдсан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албан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хаагчийн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AAAB12" w14:textId="77777777" w:rsidR="003E49A2" w:rsidRPr="009C01BA" w:rsidRDefault="003E49A2" w:rsidP="005B4237">
            <w:pPr>
              <w:spacing w:after="0" w:line="72" w:lineRule="atLeast"/>
              <w:jc w:val="center"/>
              <w:rPr>
                <w:rFonts w:eastAsia="Times New Roman" w:cs="Arial"/>
                <w:sz w:val="20"/>
                <w:szCs w:val="20"/>
              </w:rPr>
            </w:pPr>
            <w:r w:rsidRPr="00C940D5">
              <w:rPr>
                <w:rFonts w:eastAsia="Times New Roman" w:cs="Arial"/>
                <w:color w:val="000000"/>
                <w:sz w:val="20"/>
                <w:szCs w:val="20"/>
                <w:lang w:val="mn-MN"/>
              </w:rPr>
              <w:t>1</w:t>
            </w:r>
            <w:r w:rsidRPr="009C01BA">
              <w:rPr>
                <w:rFonts w:eastAsia="Times New Roman" w:cs="Arial"/>
                <w:color w:val="000000"/>
                <w:sz w:val="20"/>
                <w:szCs w:val="20"/>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1B75E" w14:textId="77777777" w:rsidR="003E49A2" w:rsidRPr="009C01BA" w:rsidRDefault="003E49A2" w:rsidP="005B4237">
            <w:pPr>
              <w:spacing w:after="0" w:line="72" w:lineRule="atLeast"/>
              <w:jc w:val="center"/>
              <w:rPr>
                <w:rFonts w:eastAsia="Times New Roman" w:cs="Arial"/>
                <w:sz w:val="20"/>
                <w:szCs w:val="20"/>
              </w:rPr>
            </w:pPr>
            <w:proofErr w:type="spellStart"/>
            <w:r w:rsidRPr="009C01BA">
              <w:rPr>
                <w:rFonts w:eastAsia="Times New Roman" w:cs="Arial"/>
                <w:color w:val="000000"/>
                <w:sz w:val="20"/>
                <w:szCs w:val="20"/>
              </w:rPr>
              <w:t>Шинэ</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томилогдсон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албан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хаагчдыг</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46538" w14:textId="77777777" w:rsidR="003E49A2" w:rsidRPr="009C01BA" w:rsidRDefault="003E49A2" w:rsidP="005B4237">
            <w:pPr>
              <w:spacing w:after="0" w:line="72" w:lineRule="atLeast"/>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BE78B" w14:textId="77777777" w:rsidR="003E49A2" w:rsidRPr="009C01BA" w:rsidRDefault="003E49A2" w:rsidP="005B4237">
            <w:pPr>
              <w:spacing w:after="0" w:line="72" w:lineRule="atLeast"/>
              <w:jc w:val="center"/>
              <w:rPr>
                <w:rFonts w:eastAsia="Times New Roman" w:cs="Arial"/>
                <w:sz w:val="20"/>
                <w:szCs w:val="20"/>
              </w:rPr>
            </w:pPr>
            <w:proofErr w:type="spellStart"/>
            <w:r w:rsidRPr="009C01BA">
              <w:rPr>
                <w:rFonts w:eastAsia="Times New Roman" w:cs="Arial"/>
                <w:color w:val="000000"/>
                <w:sz w:val="20"/>
                <w:szCs w:val="20"/>
              </w:rPr>
              <w:t>Тухай</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бүр</w:t>
            </w:r>
            <w:proofErr w:type="spellEnd"/>
          </w:p>
        </w:tc>
        <w:tc>
          <w:tcPr>
            <w:tcW w:w="48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3EE7CF0" w14:textId="3BBEA2C5" w:rsidR="003E49A2" w:rsidRPr="009C01BA" w:rsidRDefault="003E49A2" w:rsidP="005B4237">
            <w:pPr>
              <w:spacing w:after="240" w:line="240" w:lineRule="auto"/>
              <w:jc w:val="both"/>
              <w:rPr>
                <w:rFonts w:eastAsia="Times New Roman" w:cs="Arial"/>
                <w:sz w:val="20"/>
                <w:szCs w:val="20"/>
              </w:rPr>
            </w:pPr>
            <w:r w:rsidRPr="009C01BA">
              <w:rPr>
                <w:rFonts w:eastAsia="Times New Roman" w:cs="Arial"/>
                <w:sz w:val="20"/>
                <w:szCs w:val="20"/>
              </w:rPr>
              <w:br/>
            </w:r>
            <w:r>
              <w:rPr>
                <w:rFonts w:eastAsia="Times New Roman" w:cs="Arial"/>
                <w:sz w:val="20"/>
                <w:szCs w:val="20"/>
                <w:lang w:val="mn-MN"/>
              </w:rPr>
              <w:t>Төрийн албанд шинээр томилогдсон болон авлига ашиг сонирхолын мэдүүлэг гаргагч 14 төрийн албан хаагчдад 2 удаа сургалт зохион байгуулсан. 202</w:t>
            </w:r>
            <w:r w:rsidR="003521AE">
              <w:rPr>
                <w:rFonts w:eastAsia="Times New Roman" w:cs="Arial"/>
                <w:sz w:val="20"/>
                <w:szCs w:val="20"/>
                <w:lang w:val="mn-MN"/>
              </w:rPr>
              <w:t>4</w:t>
            </w:r>
            <w:r>
              <w:rPr>
                <w:rFonts w:eastAsia="Times New Roman" w:cs="Arial"/>
                <w:sz w:val="20"/>
                <w:szCs w:val="20"/>
                <w:lang w:val="mn-MN"/>
              </w:rPr>
              <w:t xml:space="preserve"> онд төрийн албаны шалгалтанд тэнцэн ажилд томилогдсон 2 албан хаагчдад авлигаас ангид байх талаар зөвлөгөө өгч, гүйцэтгэлийн төлөвлөгөөнд заалт болгон оруулж танилцуулсан.  </w:t>
            </w:r>
          </w:p>
        </w:tc>
        <w:tc>
          <w:tcPr>
            <w:tcW w:w="192" w:type="dxa"/>
            <w:vAlign w:val="center"/>
            <w:hideMark/>
          </w:tcPr>
          <w:p w14:paraId="5F3BDAED" w14:textId="77777777" w:rsidR="003E49A2" w:rsidRPr="009C01BA" w:rsidRDefault="003E49A2" w:rsidP="005B4237">
            <w:pPr>
              <w:spacing w:after="0" w:line="240" w:lineRule="auto"/>
              <w:rPr>
                <w:rFonts w:eastAsia="Times New Roman" w:cs="Arial"/>
                <w:sz w:val="20"/>
                <w:szCs w:val="20"/>
              </w:rPr>
            </w:pPr>
          </w:p>
        </w:tc>
      </w:tr>
      <w:tr w:rsidR="003E49A2" w:rsidRPr="00C940D5" w14:paraId="475AF57B" w14:textId="77777777" w:rsidTr="003E49A2">
        <w:trPr>
          <w:trHeight w:val="72"/>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8AD6E" w14:textId="77777777" w:rsidR="003E49A2" w:rsidRPr="009C01BA" w:rsidRDefault="003E49A2" w:rsidP="005B4237">
            <w:pPr>
              <w:spacing w:after="0" w:line="72" w:lineRule="atLeast"/>
              <w:jc w:val="both"/>
              <w:rPr>
                <w:rFonts w:eastAsia="Times New Roman" w:cs="Arial"/>
                <w:sz w:val="20"/>
                <w:szCs w:val="20"/>
              </w:rPr>
            </w:pPr>
            <w:r w:rsidRPr="009C01BA">
              <w:rPr>
                <w:rFonts w:eastAsia="Times New Roman" w:cs="Arial"/>
                <w:color w:val="000000"/>
                <w:sz w:val="20"/>
                <w:szCs w:val="20"/>
              </w:rPr>
              <w:t>2.2.</w:t>
            </w:r>
            <w:r w:rsidRPr="009C01BA">
              <w:rPr>
                <w:rFonts w:eastAsia="Times New Roman" w:cs="Arial"/>
                <w:color w:val="333333"/>
                <w:sz w:val="20"/>
                <w:szCs w:val="20"/>
                <w:shd w:val="clear" w:color="auto" w:fill="FFFFFF"/>
              </w:rPr>
              <w:t xml:space="preserve">Тухайн </w:t>
            </w:r>
            <w:proofErr w:type="spellStart"/>
            <w:r w:rsidRPr="009C01BA">
              <w:rPr>
                <w:rFonts w:eastAsia="Times New Roman" w:cs="Arial"/>
                <w:color w:val="333333"/>
                <w:sz w:val="20"/>
                <w:szCs w:val="20"/>
                <w:shd w:val="clear" w:color="auto" w:fill="FFFFFF"/>
              </w:rPr>
              <w:t>байгууллагын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хариуцдаг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шууд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хамаардаг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хамтран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ажилладаг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тухайлбал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тусгай</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зөвшөөрөл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эзэмшигч</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итгэмжлэгдсэн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төлөөлөгч</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хамтран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ажилладаг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бизнесийн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байгууллага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үйлчилгээ</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авдаг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хуулийн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этгээд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иргэн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хяналт</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оролцоо</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хэрэгжүүлдэг</w:t>
            </w:r>
            <w:proofErr w:type="spellEnd"/>
            <w:r w:rsidRPr="009C01BA">
              <w:rPr>
                <w:rFonts w:eastAsia="Times New Roman" w:cs="Arial"/>
                <w:color w:val="333333"/>
                <w:sz w:val="20"/>
                <w:szCs w:val="20"/>
                <w:shd w:val="clear" w:color="auto" w:fill="FFFFFF"/>
              </w:rPr>
              <w:t xml:space="preserve"> ТББ </w:t>
            </w:r>
            <w:proofErr w:type="spellStart"/>
            <w:r w:rsidRPr="009C01BA">
              <w:rPr>
                <w:rFonts w:eastAsia="Times New Roman" w:cs="Arial"/>
                <w:color w:val="333333"/>
                <w:sz w:val="20"/>
                <w:szCs w:val="20"/>
                <w:shd w:val="clear" w:color="auto" w:fill="FFFFFF"/>
              </w:rPr>
              <w:t>г.м</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байгууллагад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авлигаас</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урьдчилан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сэргийлэх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ил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тод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байдлыг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сайжруулах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ёс</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зүйг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дээшлүүлэх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үйл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ажиллагааны</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хүнд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суртлыг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бууруулах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чиглэлээр</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авч</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lastRenderedPageBreak/>
              <w:t>хэрэгжүүлж</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байгаа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арга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хэмжээ</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түүний</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үр</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дүнг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мэдээлэх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сурталчлах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арга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хэмжээг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зохион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байгуулах</w:t>
            </w:r>
            <w:proofErr w:type="spellEnd"/>
            <w:r w:rsidRPr="009C01BA">
              <w:rPr>
                <w:rFonts w:eastAsia="Times New Roman" w:cs="Arial"/>
                <w:color w:val="333333"/>
                <w:sz w:val="20"/>
                <w:szCs w:val="20"/>
                <w:shd w:val="clear" w:color="auto" w:fill="FFFFFF"/>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23F10" w14:textId="77777777" w:rsidR="003E49A2" w:rsidRPr="009C01BA" w:rsidRDefault="003E49A2" w:rsidP="005B4237">
            <w:pPr>
              <w:spacing w:after="0" w:line="72" w:lineRule="atLeast"/>
              <w:jc w:val="center"/>
              <w:rPr>
                <w:rFonts w:eastAsia="Times New Roman" w:cs="Arial"/>
                <w:sz w:val="20"/>
                <w:szCs w:val="20"/>
              </w:rPr>
            </w:pPr>
            <w:proofErr w:type="spellStart"/>
            <w:r w:rsidRPr="009C01BA">
              <w:rPr>
                <w:rFonts w:eastAsia="Times New Roman" w:cs="Arial"/>
                <w:color w:val="000000"/>
                <w:sz w:val="20"/>
                <w:szCs w:val="20"/>
              </w:rPr>
              <w:lastRenderedPageBreak/>
              <w:t>Хамтран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ажилласан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байгууллага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арга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хэмжээний</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A0416" w14:textId="77777777" w:rsidR="003E49A2" w:rsidRPr="009C01BA" w:rsidRDefault="003E49A2" w:rsidP="005B4237">
            <w:pPr>
              <w:spacing w:after="0" w:line="72" w:lineRule="atLeast"/>
              <w:jc w:val="center"/>
              <w:rPr>
                <w:rFonts w:eastAsia="Times New Roman" w:cs="Arial"/>
                <w:sz w:val="20"/>
                <w:szCs w:val="20"/>
              </w:rPr>
            </w:pPr>
            <w:r w:rsidRPr="009C01BA">
              <w:rPr>
                <w:rFonts w:eastAsia="Times New Roman"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B671C" w14:textId="77777777" w:rsidR="003E49A2" w:rsidRPr="009C01BA" w:rsidRDefault="003E49A2" w:rsidP="005B4237">
            <w:pPr>
              <w:spacing w:after="0" w:line="72" w:lineRule="atLeast"/>
              <w:jc w:val="center"/>
              <w:rPr>
                <w:rFonts w:eastAsia="Times New Roman" w:cs="Arial"/>
                <w:sz w:val="20"/>
                <w:szCs w:val="20"/>
              </w:rPr>
            </w:pPr>
            <w:r w:rsidRPr="00C940D5">
              <w:rPr>
                <w:rFonts w:eastAsia="Times New Roman" w:cs="Arial"/>
                <w:color w:val="000000"/>
                <w:sz w:val="20"/>
                <w:szCs w:val="20"/>
                <w:lang w:val="mn-MN"/>
              </w:rPr>
              <w:t>1</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доошгүй</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арга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хэмжээ</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зохион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байгуулах</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F499C" w14:textId="77777777" w:rsidR="003E49A2" w:rsidRPr="009C01BA" w:rsidRDefault="003E49A2" w:rsidP="005B4237">
            <w:pPr>
              <w:spacing w:after="0" w:line="72" w:lineRule="atLeast"/>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78E23" w14:textId="77777777" w:rsidR="003E49A2" w:rsidRPr="009C01BA" w:rsidRDefault="003E49A2" w:rsidP="005B4237">
            <w:pPr>
              <w:spacing w:after="0" w:line="72" w:lineRule="atLeast"/>
              <w:jc w:val="center"/>
              <w:rPr>
                <w:rFonts w:eastAsia="Times New Roman" w:cs="Arial"/>
                <w:sz w:val="20"/>
                <w:szCs w:val="20"/>
              </w:rPr>
            </w:pPr>
            <w:r w:rsidRPr="009C01BA">
              <w:rPr>
                <w:rFonts w:eastAsia="Times New Roman" w:cs="Arial"/>
                <w:color w:val="000000"/>
                <w:sz w:val="20"/>
                <w:szCs w:val="20"/>
              </w:rPr>
              <w:t xml:space="preserve">1-3 </w:t>
            </w:r>
            <w:proofErr w:type="spellStart"/>
            <w:r w:rsidRPr="009C01BA">
              <w:rPr>
                <w:rFonts w:eastAsia="Times New Roman" w:cs="Arial"/>
                <w:color w:val="000000"/>
                <w:sz w:val="20"/>
                <w:szCs w:val="20"/>
              </w:rPr>
              <w:t>дугаар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auto"/>
              <w:left w:val="single" w:sz="4" w:space="0" w:color="000000"/>
              <w:bottom w:val="single" w:sz="4" w:space="0" w:color="000000"/>
              <w:right w:val="single" w:sz="4" w:space="0" w:color="000000"/>
            </w:tcBorders>
            <w:vAlign w:val="center"/>
            <w:hideMark/>
          </w:tcPr>
          <w:p w14:paraId="5B748B7C" w14:textId="77777777" w:rsidR="003E49A2" w:rsidRPr="009C01BA" w:rsidRDefault="003E49A2" w:rsidP="005B4237">
            <w:pPr>
              <w:spacing w:after="0" w:line="240" w:lineRule="auto"/>
              <w:jc w:val="both"/>
              <w:rPr>
                <w:rFonts w:eastAsia="Times New Roman" w:cs="Arial"/>
                <w:sz w:val="20"/>
                <w:szCs w:val="20"/>
                <w:lang w:val="mn-MN"/>
              </w:rPr>
            </w:pPr>
            <w:r>
              <w:rPr>
                <w:rFonts w:eastAsia="Times New Roman" w:cs="Arial"/>
                <w:color w:val="000000"/>
                <w:sz w:val="20"/>
                <w:szCs w:val="20"/>
                <w:lang w:val="mn-MN"/>
              </w:rPr>
              <w:t xml:space="preserve">Тус суманд үйл ажиллагаа явуулж байгаа 42 Аж ахуйн нэгж, хоршоо, төрийн бус байгууллагын авлигаас урьдчилан сэргийлэх, хүнд сурталгүй байх зэрэгт хяналт тавин ил тод нээлттэй байдлыг сайжруулан мэдээллийн самбар байршуулж тухай бүр шинэчлэн ажиллаж байна. </w:t>
            </w:r>
          </w:p>
          <w:p w14:paraId="21180BC9" w14:textId="77777777" w:rsidR="003E49A2" w:rsidRPr="009C01BA" w:rsidRDefault="003E49A2" w:rsidP="005B4237">
            <w:pPr>
              <w:spacing w:after="0" w:line="72" w:lineRule="atLeast"/>
              <w:jc w:val="center"/>
              <w:rPr>
                <w:rFonts w:eastAsia="Times New Roman" w:cs="Arial"/>
                <w:sz w:val="20"/>
                <w:szCs w:val="20"/>
              </w:rPr>
            </w:pPr>
          </w:p>
        </w:tc>
        <w:tc>
          <w:tcPr>
            <w:tcW w:w="192" w:type="dxa"/>
            <w:vAlign w:val="center"/>
            <w:hideMark/>
          </w:tcPr>
          <w:p w14:paraId="3288DB89" w14:textId="77777777" w:rsidR="003E49A2" w:rsidRPr="009C01BA" w:rsidRDefault="003E49A2" w:rsidP="005B4237">
            <w:pPr>
              <w:spacing w:after="0" w:line="240" w:lineRule="auto"/>
              <w:rPr>
                <w:rFonts w:eastAsia="Times New Roman" w:cs="Arial"/>
                <w:sz w:val="20"/>
                <w:szCs w:val="20"/>
              </w:rPr>
            </w:pPr>
          </w:p>
        </w:tc>
      </w:tr>
      <w:tr w:rsidR="003E49A2" w:rsidRPr="00C940D5" w14:paraId="10238641" w14:textId="77777777" w:rsidTr="003E49A2">
        <w:trPr>
          <w:gridAfter w:val="1"/>
          <w:wAfter w:w="192" w:type="dxa"/>
          <w:trHeight w:val="72"/>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78839F1" w14:textId="77777777" w:rsidR="003E49A2" w:rsidRPr="009C01BA" w:rsidRDefault="003E49A2" w:rsidP="005B4237">
            <w:pPr>
              <w:spacing w:after="0" w:line="72" w:lineRule="atLeast"/>
              <w:jc w:val="center"/>
              <w:rPr>
                <w:rFonts w:eastAsia="Times New Roman" w:cs="Arial"/>
                <w:sz w:val="20"/>
                <w:szCs w:val="20"/>
              </w:rPr>
            </w:pPr>
            <w:proofErr w:type="spellStart"/>
            <w:r w:rsidRPr="009C01BA">
              <w:rPr>
                <w:rFonts w:eastAsia="Times New Roman" w:cs="Arial"/>
                <w:color w:val="333333"/>
                <w:sz w:val="20"/>
                <w:szCs w:val="20"/>
                <w:shd w:val="clear" w:color="auto" w:fill="F9F9F9"/>
              </w:rPr>
              <w:t>Зорилт</w:t>
            </w:r>
            <w:proofErr w:type="spellEnd"/>
            <w:r w:rsidRPr="009C01BA">
              <w:rPr>
                <w:rFonts w:eastAsia="Times New Roman" w:cs="Arial"/>
                <w:color w:val="333333"/>
                <w:sz w:val="20"/>
                <w:szCs w:val="20"/>
                <w:shd w:val="clear" w:color="auto" w:fill="F9F9F9"/>
              </w:rPr>
              <w:t xml:space="preserve"> 3. </w:t>
            </w:r>
            <w:proofErr w:type="spellStart"/>
            <w:r w:rsidRPr="009C01BA">
              <w:rPr>
                <w:rFonts w:eastAsia="Times New Roman" w:cs="Arial"/>
                <w:color w:val="333333"/>
                <w:sz w:val="20"/>
                <w:szCs w:val="20"/>
                <w:shd w:val="clear" w:color="auto" w:fill="F9F9F9"/>
              </w:rPr>
              <w:t>Авлигын</w:t>
            </w:r>
            <w:proofErr w:type="spellEnd"/>
            <w:r w:rsidRPr="009C01BA">
              <w:rPr>
                <w:rFonts w:eastAsia="Times New Roman" w:cs="Arial"/>
                <w:color w:val="333333"/>
                <w:sz w:val="20"/>
                <w:szCs w:val="20"/>
                <w:shd w:val="clear" w:color="auto" w:fill="F9F9F9"/>
              </w:rPr>
              <w:t xml:space="preserve"> </w:t>
            </w:r>
            <w:proofErr w:type="spellStart"/>
            <w:r w:rsidRPr="009C01BA">
              <w:rPr>
                <w:rFonts w:eastAsia="Times New Roman" w:cs="Arial"/>
                <w:color w:val="333333"/>
                <w:sz w:val="20"/>
                <w:szCs w:val="20"/>
                <w:shd w:val="clear" w:color="auto" w:fill="F9F9F9"/>
              </w:rPr>
              <w:t>эсрэг</w:t>
            </w:r>
            <w:proofErr w:type="spellEnd"/>
            <w:r w:rsidRPr="009C01BA">
              <w:rPr>
                <w:rFonts w:eastAsia="Times New Roman" w:cs="Arial"/>
                <w:color w:val="333333"/>
                <w:sz w:val="20"/>
                <w:szCs w:val="20"/>
                <w:shd w:val="clear" w:color="auto" w:fill="F9F9F9"/>
              </w:rPr>
              <w:t xml:space="preserve"> </w:t>
            </w:r>
            <w:proofErr w:type="spellStart"/>
            <w:r w:rsidRPr="009C01BA">
              <w:rPr>
                <w:rFonts w:eastAsia="Times New Roman" w:cs="Arial"/>
                <w:color w:val="333333"/>
                <w:sz w:val="20"/>
                <w:szCs w:val="20"/>
                <w:shd w:val="clear" w:color="auto" w:fill="F9F9F9"/>
              </w:rPr>
              <w:t>үйл</w:t>
            </w:r>
            <w:proofErr w:type="spellEnd"/>
            <w:r w:rsidRPr="009C01BA">
              <w:rPr>
                <w:rFonts w:eastAsia="Times New Roman" w:cs="Arial"/>
                <w:color w:val="333333"/>
                <w:sz w:val="20"/>
                <w:szCs w:val="20"/>
                <w:shd w:val="clear" w:color="auto" w:fill="F9F9F9"/>
              </w:rPr>
              <w:t xml:space="preserve"> </w:t>
            </w:r>
            <w:proofErr w:type="spellStart"/>
            <w:r w:rsidRPr="009C01BA">
              <w:rPr>
                <w:rFonts w:eastAsia="Times New Roman" w:cs="Arial"/>
                <w:color w:val="333333"/>
                <w:sz w:val="20"/>
                <w:szCs w:val="20"/>
                <w:shd w:val="clear" w:color="auto" w:fill="F9F9F9"/>
              </w:rPr>
              <w:t>ажиллагаанд</w:t>
            </w:r>
            <w:proofErr w:type="spellEnd"/>
            <w:r w:rsidRPr="009C01BA">
              <w:rPr>
                <w:rFonts w:eastAsia="Times New Roman" w:cs="Arial"/>
                <w:color w:val="333333"/>
                <w:sz w:val="20"/>
                <w:szCs w:val="20"/>
                <w:shd w:val="clear" w:color="auto" w:fill="F9F9F9"/>
              </w:rPr>
              <w:t xml:space="preserve"> </w:t>
            </w:r>
            <w:proofErr w:type="spellStart"/>
            <w:r w:rsidRPr="009C01BA">
              <w:rPr>
                <w:rFonts w:eastAsia="Times New Roman" w:cs="Arial"/>
                <w:color w:val="333333"/>
                <w:sz w:val="20"/>
                <w:szCs w:val="20"/>
                <w:shd w:val="clear" w:color="auto" w:fill="F9F9F9"/>
              </w:rPr>
              <w:t>олон</w:t>
            </w:r>
            <w:proofErr w:type="spellEnd"/>
            <w:r w:rsidRPr="009C01BA">
              <w:rPr>
                <w:rFonts w:eastAsia="Times New Roman" w:cs="Arial"/>
                <w:color w:val="333333"/>
                <w:sz w:val="20"/>
                <w:szCs w:val="20"/>
                <w:shd w:val="clear" w:color="auto" w:fill="F9F9F9"/>
              </w:rPr>
              <w:t xml:space="preserve"> </w:t>
            </w:r>
            <w:proofErr w:type="spellStart"/>
            <w:r w:rsidRPr="009C01BA">
              <w:rPr>
                <w:rFonts w:eastAsia="Times New Roman" w:cs="Arial"/>
                <w:color w:val="333333"/>
                <w:sz w:val="20"/>
                <w:szCs w:val="20"/>
                <w:shd w:val="clear" w:color="auto" w:fill="F9F9F9"/>
              </w:rPr>
              <w:t>нийтийн</w:t>
            </w:r>
            <w:proofErr w:type="spellEnd"/>
            <w:r w:rsidRPr="009C01BA">
              <w:rPr>
                <w:rFonts w:eastAsia="Times New Roman" w:cs="Arial"/>
                <w:color w:val="333333"/>
                <w:sz w:val="20"/>
                <w:szCs w:val="20"/>
                <w:shd w:val="clear" w:color="auto" w:fill="F9F9F9"/>
              </w:rPr>
              <w:t xml:space="preserve"> </w:t>
            </w:r>
            <w:proofErr w:type="spellStart"/>
            <w:r w:rsidRPr="009C01BA">
              <w:rPr>
                <w:rFonts w:eastAsia="Times New Roman" w:cs="Arial"/>
                <w:color w:val="333333"/>
                <w:sz w:val="20"/>
                <w:szCs w:val="20"/>
                <w:shd w:val="clear" w:color="auto" w:fill="F9F9F9"/>
              </w:rPr>
              <w:t>хяналтыг</w:t>
            </w:r>
            <w:proofErr w:type="spellEnd"/>
            <w:r w:rsidRPr="009C01BA">
              <w:rPr>
                <w:rFonts w:eastAsia="Times New Roman" w:cs="Arial"/>
                <w:color w:val="333333"/>
                <w:sz w:val="20"/>
                <w:szCs w:val="20"/>
                <w:shd w:val="clear" w:color="auto" w:fill="F9F9F9"/>
              </w:rPr>
              <w:t xml:space="preserve"> </w:t>
            </w:r>
            <w:proofErr w:type="spellStart"/>
            <w:r w:rsidRPr="009C01BA">
              <w:rPr>
                <w:rFonts w:eastAsia="Times New Roman" w:cs="Arial"/>
                <w:color w:val="333333"/>
                <w:sz w:val="20"/>
                <w:szCs w:val="20"/>
                <w:shd w:val="clear" w:color="auto" w:fill="F9F9F9"/>
              </w:rPr>
              <w:t>бий</w:t>
            </w:r>
            <w:proofErr w:type="spellEnd"/>
            <w:r w:rsidRPr="009C01BA">
              <w:rPr>
                <w:rFonts w:eastAsia="Times New Roman" w:cs="Arial"/>
                <w:color w:val="333333"/>
                <w:sz w:val="20"/>
                <w:szCs w:val="20"/>
                <w:shd w:val="clear" w:color="auto" w:fill="F9F9F9"/>
              </w:rPr>
              <w:t xml:space="preserve"> </w:t>
            </w:r>
            <w:proofErr w:type="spellStart"/>
            <w:r w:rsidRPr="009C01BA">
              <w:rPr>
                <w:rFonts w:eastAsia="Times New Roman" w:cs="Arial"/>
                <w:color w:val="333333"/>
                <w:sz w:val="20"/>
                <w:szCs w:val="20"/>
                <w:shd w:val="clear" w:color="auto" w:fill="F9F9F9"/>
              </w:rPr>
              <w:t>болгох</w:t>
            </w:r>
            <w:proofErr w:type="spellEnd"/>
          </w:p>
        </w:tc>
      </w:tr>
      <w:tr w:rsidR="003E49A2" w:rsidRPr="00C940D5" w14:paraId="692B5385" w14:textId="77777777" w:rsidTr="003E49A2">
        <w:trPr>
          <w:trHeight w:val="874"/>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22BD4" w14:textId="77777777" w:rsidR="003E49A2" w:rsidRPr="009C01BA" w:rsidRDefault="003E49A2" w:rsidP="005B4237">
            <w:pPr>
              <w:spacing w:after="0" w:line="240" w:lineRule="auto"/>
              <w:jc w:val="both"/>
              <w:rPr>
                <w:rFonts w:eastAsia="Times New Roman" w:cs="Arial"/>
                <w:sz w:val="20"/>
                <w:szCs w:val="20"/>
              </w:rPr>
            </w:pPr>
            <w:r w:rsidRPr="009C01BA">
              <w:rPr>
                <w:rFonts w:eastAsia="Times New Roman" w:cs="Arial"/>
                <w:color w:val="000000"/>
                <w:sz w:val="20"/>
                <w:szCs w:val="20"/>
                <w:shd w:val="clear" w:color="auto" w:fill="FFFFFF"/>
              </w:rPr>
              <w:t xml:space="preserve">3.1. </w:t>
            </w:r>
            <w:proofErr w:type="spellStart"/>
            <w:r w:rsidRPr="009C01BA">
              <w:rPr>
                <w:rFonts w:eastAsia="Times New Roman" w:cs="Arial"/>
                <w:color w:val="000000"/>
                <w:sz w:val="20"/>
                <w:szCs w:val="20"/>
                <w:shd w:val="clear" w:color="auto" w:fill="FFFFFF"/>
              </w:rPr>
              <w:t>Төрийн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байгууллага</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хувийн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хэвшлийн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хооронд</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байгуулах</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аливаа</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гэрээ</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хэлэлцээрт</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авлигаас</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урьдчилан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сэргийлэх</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асуудлыг</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тусгах</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талаар</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зохион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байгуулалтын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арга</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хэмжээ</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авсан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байх</w:t>
            </w:r>
            <w:proofErr w:type="spellEnd"/>
            <w:r w:rsidRPr="009C01BA">
              <w:rPr>
                <w:rFonts w:eastAsia="Times New Roman" w:cs="Arial"/>
                <w:color w:val="000000"/>
                <w:sz w:val="20"/>
                <w:szCs w:val="20"/>
                <w:shd w:val="clear" w:color="auto" w:fill="FFFFFF"/>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8310B" w14:textId="77777777" w:rsidR="003E49A2" w:rsidRPr="009C01BA" w:rsidRDefault="003E49A2" w:rsidP="005B4237">
            <w:pPr>
              <w:spacing w:after="0" w:line="240" w:lineRule="auto"/>
              <w:jc w:val="center"/>
              <w:rPr>
                <w:rFonts w:eastAsia="Times New Roman" w:cs="Arial"/>
                <w:sz w:val="20"/>
                <w:szCs w:val="20"/>
                <w:lang w:val="mn-MN"/>
              </w:rPr>
            </w:pPr>
            <w:proofErr w:type="spellStart"/>
            <w:r w:rsidRPr="009C01BA">
              <w:rPr>
                <w:rFonts w:eastAsia="Times New Roman" w:cs="Arial"/>
                <w:color w:val="000000"/>
                <w:sz w:val="20"/>
                <w:szCs w:val="20"/>
              </w:rPr>
              <w:t>Авлигаас</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урьдчилан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сэргийлэх</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заалт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тусгасан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гэрээний</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r w:rsidRPr="00C940D5">
              <w:rPr>
                <w:rFonts w:eastAsia="Times New Roman" w:cs="Arial"/>
                <w:color w:val="000000"/>
                <w:sz w:val="20"/>
                <w:szCs w:val="20"/>
                <w:lang w:val="mn-M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E4258"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1</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төрлийн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гэрээнд</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841186"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4</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доошгүй</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гэрээнд</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тусгасан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байна</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0F635"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20F65" w14:textId="77777777" w:rsidR="003E49A2" w:rsidRPr="009C01BA" w:rsidRDefault="003E49A2" w:rsidP="005B4237">
            <w:pPr>
              <w:spacing w:after="0" w:line="240" w:lineRule="auto"/>
              <w:jc w:val="center"/>
              <w:rPr>
                <w:rFonts w:eastAsia="Times New Roman" w:cs="Arial"/>
                <w:sz w:val="20"/>
                <w:szCs w:val="20"/>
              </w:rPr>
            </w:pPr>
            <w:r>
              <w:rPr>
                <w:rFonts w:eastAsia="Times New Roman" w:cs="Arial"/>
                <w:color w:val="000000"/>
                <w:sz w:val="20"/>
                <w:szCs w:val="20"/>
              </w:rPr>
              <w:t>1</w:t>
            </w:r>
            <w:r w:rsidRPr="009C01BA">
              <w:rPr>
                <w:rFonts w:eastAsia="Times New Roman" w:cs="Arial"/>
                <w:color w:val="000000"/>
                <w:sz w:val="20"/>
                <w:szCs w:val="20"/>
              </w:rPr>
              <w:t xml:space="preserve">-4 </w:t>
            </w:r>
            <w:proofErr w:type="spellStart"/>
            <w:r w:rsidRPr="009C01BA">
              <w:rPr>
                <w:rFonts w:eastAsia="Times New Roman" w:cs="Arial"/>
                <w:color w:val="000000"/>
                <w:sz w:val="20"/>
                <w:szCs w:val="20"/>
              </w:rPr>
              <w:t>дүгээр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r w:rsidRPr="009C01BA">
              <w:rPr>
                <w:rFonts w:eastAsia="Times New Roman" w:cs="Arial"/>
                <w:color w:val="000000"/>
                <w:sz w:val="20"/>
                <w:szCs w:val="20"/>
              </w:rPr>
              <w:t>  </w:t>
            </w:r>
          </w:p>
        </w:tc>
        <w:tc>
          <w:tcPr>
            <w:tcW w:w="48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6E55BC0" w14:textId="77777777" w:rsidR="003E49A2" w:rsidRPr="00EB33CB" w:rsidRDefault="003E49A2" w:rsidP="005B4237">
            <w:pPr>
              <w:spacing w:after="0" w:line="240" w:lineRule="auto"/>
              <w:jc w:val="both"/>
              <w:rPr>
                <w:sz w:val="20"/>
                <w:lang w:val="mn-MN"/>
              </w:rPr>
            </w:pPr>
            <w:r>
              <w:rPr>
                <w:sz w:val="20"/>
                <w:lang w:val="mn-MN"/>
              </w:rPr>
              <w:t>ОНХСангийн хөрөнгөөр 4</w:t>
            </w:r>
            <w:r w:rsidRPr="00EB33CB">
              <w:rPr>
                <w:sz w:val="20"/>
                <w:lang w:val="mn-MN"/>
              </w:rPr>
              <w:t xml:space="preserve"> ажлыг  харьцуулалтын аргаар зарлаж </w:t>
            </w:r>
            <w:r>
              <w:rPr>
                <w:sz w:val="20"/>
                <w:lang w:val="mn-MN"/>
              </w:rPr>
              <w:t xml:space="preserve">бараа худалдан авах ажиллагааны журмын дагуу шалгаруулах үнэлгээний хорооны гишүүдээс ашиг сонирхолын зөрчилтэй эсэх асуулгыг бөглүүлэн авч хавсаргадаг. Шалгарсан байгууллага, хувийн хэвшилийн, аж ахуй нэгж байгууллагтай хийх гэрээнд авлигаас урьдчилан сэргийлэх, авлигаас ангид байх талаар заалт оруулж хэрэгжүүлэн ажиллаж байна. </w:t>
            </w:r>
          </w:p>
        </w:tc>
        <w:tc>
          <w:tcPr>
            <w:tcW w:w="192" w:type="dxa"/>
            <w:vAlign w:val="center"/>
            <w:hideMark/>
          </w:tcPr>
          <w:p w14:paraId="47FDA838" w14:textId="77777777" w:rsidR="003E49A2" w:rsidRPr="009C01BA" w:rsidRDefault="003E49A2" w:rsidP="005B4237">
            <w:pPr>
              <w:spacing w:after="0" w:line="240" w:lineRule="auto"/>
              <w:rPr>
                <w:rFonts w:eastAsia="Times New Roman" w:cs="Arial"/>
                <w:sz w:val="20"/>
                <w:szCs w:val="20"/>
              </w:rPr>
            </w:pPr>
          </w:p>
        </w:tc>
      </w:tr>
      <w:tr w:rsidR="003E49A2" w:rsidRPr="00C940D5" w14:paraId="53EC66FC" w14:textId="77777777" w:rsidTr="003E49A2">
        <w:trPr>
          <w:trHeight w:val="874"/>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FF3BA" w14:textId="77777777" w:rsidR="003E49A2" w:rsidRPr="009C01BA" w:rsidRDefault="003E49A2" w:rsidP="005B4237">
            <w:pPr>
              <w:spacing w:after="0" w:line="240" w:lineRule="auto"/>
              <w:jc w:val="both"/>
              <w:rPr>
                <w:rFonts w:eastAsia="Times New Roman" w:cs="Arial"/>
                <w:sz w:val="20"/>
                <w:szCs w:val="20"/>
                <w:lang w:val="mn-MN"/>
              </w:rPr>
            </w:pPr>
            <w:r w:rsidRPr="009C01BA">
              <w:rPr>
                <w:rFonts w:eastAsia="Times New Roman" w:cs="Arial"/>
                <w:color w:val="000000"/>
                <w:sz w:val="20"/>
                <w:szCs w:val="20"/>
              </w:rPr>
              <w:t>3.2</w:t>
            </w:r>
            <w:r w:rsidRPr="009C01BA">
              <w:rPr>
                <w:rFonts w:eastAsia="Times New Roman" w:cs="Arial"/>
                <w:color w:val="000000"/>
                <w:sz w:val="20"/>
                <w:szCs w:val="20"/>
                <w:shd w:val="clear" w:color="auto" w:fill="FFFFFF"/>
              </w:rPr>
              <w:t xml:space="preserve">.“Төрийн </w:t>
            </w:r>
            <w:proofErr w:type="spellStart"/>
            <w:r w:rsidRPr="009C01BA">
              <w:rPr>
                <w:rFonts w:eastAsia="Times New Roman" w:cs="Arial"/>
                <w:color w:val="000000"/>
                <w:sz w:val="20"/>
                <w:szCs w:val="20"/>
                <w:shd w:val="clear" w:color="auto" w:fill="FFFFFF"/>
              </w:rPr>
              <w:t>байгууллага</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албан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тушаалтны</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үйл</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ажиллагаанд</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олон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нийтийн</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хяналтыг</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хэрэгжүүлэх</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журам</w:t>
            </w:r>
            <w:proofErr w:type="spellEnd"/>
            <w:r w:rsidRPr="009C01BA">
              <w:rPr>
                <w:rFonts w:eastAsia="Times New Roman" w:cs="Arial"/>
                <w:color w:val="000000"/>
                <w:sz w:val="20"/>
                <w:szCs w:val="20"/>
                <w:shd w:val="clear" w:color="auto" w:fill="FFFFFF"/>
              </w:rPr>
              <w:t>”-</w:t>
            </w:r>
            <w:proofErr w:type="spellStart"/>
            <w:r w:rsidRPr="009C01BA">
              <w:rPr>
                <w:rFonts w:eastAsia="Times New Roman" w:cs="Arial"/>
                <w:color w:val="000000"/>
                <w:sz w:val="20"/>
                <w:szCs w:val="20"/>
                <w:shd w:val="clear" w:color="auto" w:fill="FFFFFF"/>
              </w:rPr>
              <w:t>ыг</w:t>
            </w:r>
            <w:proofErr w:type="spellEnd"/>
            <w:r w:rsidRPr="009C01BA">
              <w:rPr>
                <w:rFonts w:eastAsia="Times New Roman" w:cs="Arial"/>
                <w:color w:val="000000"/>
                <w:sz w:val="20"/>
                <w:szCs w:val="20"/>
                <w:shd w:val="clear" w:color="auto" w:fill="FFFFFF"/>
              </w:rPr>
              <w:t xml:space="preserve"> </w:t>
            </w:r>
            <w:proofErr w:type="spellStart"/>
            <w:r w:rsidRPr="009C01BA">
              <w:rPr>
                <w:rFonts w:eastAsia="Times New Roman" w:cs="Arial"/>
                <w:color w:val="000000"/>
                <w:sz w:val="20"/>
                <w:szCs w:val="20"/>
                <w:shd w:val="clear" w:color="auto" w:fill="FFFFFF"/>
              </w:rPr>
              <w:t>хэрэгжүүлэх</w:t>
            </w:r>
            <w:proofErr w:type="spellEnd"/>
            <w:r w:rsidRPr="009C01BA">
              <w:rPr>
                <w:rFonts w:eastAsia="Times New Roman" w:cs="Arial"/>
                <w:color w:val="000000"/>
                <w:sz w:val="20"/>
                <w:szCs w:val="20"/>
                <w:shd w:val="clear" w:color="auto" w:fill="FFFFFF"/>
              </w:rPr>
              <w:t>.</w:t>
            </w:r>
            <w:r w:rsidRPr="00C940D5">
              <w:rPr>
                <w:rFonts w:eastAsia="Times New Roman" w:cs="Arial"/>
                <w:color w:val="000000"/>
                <w:sz w:val="20"/>
                <w:szCs w:val="20"/>
                <w:shd w:val="clear" w:color="auto" w:fill="FFFFFF"/>
                <w:lang w:val="mn-MN"/>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5FB50"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Олон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нийтийн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хяналт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хэрэгжүүлсэн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үйл</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ажиллагаа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байгууллагын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7169D"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B43C0"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1</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үйл</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ажиллагаа</w:t>
            </w:r>
            <w:proofErr w:type="spellEnd"/>
            <w:r w:rsidRPr="009C01BA">
              <w:rPr>
                <w:rFonts w:eastAsia="Times New Roman" w:cs="Arial"/>
                <w:color w:val="000000"/>
                <w:sz w:val="20"/>
                <w:szCs w:val="20"/>
              </w:rPr>
              <w:t>,</w:t>
            </w:r>
          </w:p>
          <w:p w14:paraId="7C02F7DC"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5</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байгууллага</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EBAE55" w14:textId="77777777" w:rsidR="003E49A2" w:rsidRPr="009C01BA" w:rsidRDefault="003E49A2" w:rsidP="005B4237">
            <w:pPr>
              <w:spacing w:after="0" w:line="240" w:lineRule="auto"/>
              <w:rPr>
                <w:rFonts w:eastAsia="Times New Roman" w:cs="Arial"/>
                <w:sz w:val="20"/>
                <w:szCs w:val="20"/>
              </w:rPr>
            </w:pPr>
          </w:p>
          <w:p w14:paraId="248BACA7"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roofErr w:type="spellStart"/>
            <w:r w:rsidRPr="009C01BA">
              <w:rPr>
                <w:rFonts w:eastAsia="Times New Roman" w:cs="Arial"/>
                <w:color w:val="000000"/>
                <w:sz w:val="20"/>
                <w:szCs w:val="20"/>
              </w:rPr>
              <w:t>Орон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нутгийн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төсөв</w:t>
            </w:r>
            <w:proofErr w:type="spellEnd"/>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B37DF"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2,3 </w:t>
            </w:r>
            <w:proofErr w:type="spellStart"/>
            <w:r w:rsidRPr="009C01BA">
              <w:rPr>
                <w:rFonts w:eastAsia="Times New Roman" w:cs="Arial"/>
                <w:color w:val="000000"/>
                <w:sz w:val="20"/>
                <w:szCs w:val="20"/>
              </w:rPr>
              <w:t>дугаар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auto"/>
              <w:left w:val="single" w:sz="4" w:space="0" w:color="000000"/>
              <w:bottom w:val="single" w:sz="4" w:space="0" w:color="000000"/>
              <w:right w:val="single" w:sz="4" w:space="0" w:color="000000"/>
            </w:tcBorders>
            <w:vAlign w:val="center"/>
            <w:hideMark/>
          </w:tcPr>
          <w:p w14:paraId="354B1824" w14:textId="77777777" w:rsidR="003E49A2" w:rsidRPr="003966BB" w:rsidRDefault="003E49A2" w:rsidP="005B4237">
            <w:pPr>
              <w:spacing w:after="0" w:line="240" w:lineRule="auto"/>
              <w:ind w:right="127"/>
              <w:jc w:val="both"/>
              <w:rPr>
                <w:rFonts w:eastAsia="Times New Roman" w:cs="Arial"/>
                <w:sz w:val="20"/>
                <w:szCs w:val="20"/>
                <w:lang w:val="mn-MN"/>
              </w:rPr>
            </w:pPr>
            <w:r>
              <w:rPr>
                <w:rFonts w:eastAsia="Times New Roman" w:cs="Arial"/>
                <w:sz w:val="20"/>
                <w:szCs w:val="20"/>
                <w:lang w:val="mn-MN"/>
              </w:rPr>
              <w:t xml:space="preserve">Орон нутгийн хөгжлийн сангийн хөрөнгөөр хийж байгаа бүтээн байгуулалтын ажлуудад Иргэдийн төлөөлөгчдын хурал, Засаг даргын Тамгын газрын ажлын хэсэг төрийн бус байгууллагын гишүүдийг оролцуулсан хөндлөнгийн хяналт шалгалтыг тухай бүр хийж авлига ашиг сонирхолын зөрчил гаргахгүй байх, хувийн ашиг сонирхолд нийцүүлэн үйл ажиллагаа явуулахгүй байх талаар анхааруулж зөвлөгөө өгөн ажиллаж байна. </w:t>
            </w:r>
          </w:p>
        </w:tc>
        <w:tc>
          <w:tcPr>
            <w:tcW w:w="192" w:type="dxa"/>
            <w:vAlign w:val="center"/>
            <w:hideMark/>
          </w:tcPr>
          <w:p w14:paraId="1CE9E46A" w14:textId="77777777" w:rsidR="003E49A2" w:rsidRPr="009C01BA" w:rsidRDefault="003E49A2" w:rsidP="005B4237">
            <w:pPr>
              <w:spacing w:after="0" w:line="240" w:lineRule="auto"/>
              <w:rPr>
                <w:rFonts w:eastAsia="Times New Roman" w:cs="Arial"/>
                <w:sz w:val="20"/>
                <w:szCs w:val="20"/>
              </w:rPr>
            </w:pPr>
          </w:p>
        </w:tc>
      </w:tr>
      <w:tr w:rsidR="003E49A2" w:rsidRPr="00C940D5" w14:paraId="08B6441C" w14:textId="77777777" w:rsidTr="003E49A2">
        <w:trPr>
          <w:gridAfter w:val="1"/>
          <w:wAfter w:w="192" w:type="dxa"/>
          <w:trHeight w:val="311"/>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F37BF65"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333333"/>
                <w:sz w:val="20"/>
                <w:szCs w:val="20"/>
              </w:rPr>
              <w:t>Зорилт</w:t>
            </w:r>
            <w:proofErr w:type="spellEnd"/>
            <w:r w:rsidRPr="009C01BA">
              <w:rPr>
                <w:rFonts w:eastAsia="Times New Roman" w:cs="Arial"/>
                <w:color w:val="333333"/>
                <w:sz w:val="20"/>
                <w:szCs w:val="20"/>
              </w:rPr>
              <w:t xml:space="preserve"> 4. </w:t>
            </w:r>
            <w:proofErr w:type="spellStart"/>
            <w:r w:rsidRPr="009C01BA">
              <w:rPr>
                <w:rFonts w:eastAsia="Times New Roman" w:cs="Arial"/>
                <w:color w:val="333333"/>
                <w:sz w:val="20"/>
                <w:szCs w:val="20"/>
              </w:rPr>
              <w:t>Авлига</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ашиг</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сонирхлын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зөрчил</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үүсгэх</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шалтгаан</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нөхцөлийг</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арилгуулах</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арга</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хэмжээ</w:t>
            </w:r>
            <w:proofErr w:type="spellEnd"/>
            <w:r w:rsidRPr="009C01BA">
              <w:rPr>
                <w:rFonts w:eastAsia="Times New Roman" w:cs="Arial"/>
                <w:color w:val="333333"/>
                <w:sz w:val="20"/>
                <w:szCs w:val="20"/>
              </w:rPr>
              <w:t xml:space="preserve"> </w:t>
            </w:r>
            <w:proofErr w:type="spellStart"/>
            <w:r w:rsidRPr="009C01BA">
              <w:rPr>
                <w:rFonts w:eastAsia="Times New Roman" w:cs="Arial"/>
                <w:color w:val="333333"/>
                <w:sz w:val="20"/>
                <w:szCs w:val="20"/>
              </w:rPr>
              <w:t>авах</w:t>
            </w:r>
            <w:proofErr w:type="spellEnd"/>
            <w:r w:rsidRPr="009C01BA">
              <w:rPr>
                <w:rFonts w:eastAsia="Times New Roman" w:cs="Arial"/>
                <w:color w:val="333333"/>
                <w:sz w:val="20"/>
                <w:szCs w:val="20"/>
              </w:rPr>
              <w:t>.</w:t>
            </w:r>
          </w:p>
        </w:tc>
      </w:tr>
      <w:tr w:rsidR="003E49A2" w:rsidRPr="00C940D5" w14:paraId="7175515E" w14:textId="77777777" w:rsidTr="003E49A2">
        <w:trPr>
          <w:trHeight w:val="928"/>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FA569" w14:textId="77777777" w:rsidR="003E49A2" w:rsidRPr="009C01BA" w:rsidRDefault="003E49A2" w:rsidP="005B4237">
            <w:pPr>
              <w:spacing w:after="0" w:line="240" w:lineRule="auto"/>
              <w:jc w:val="both"/>
              <w:rPr>
                <w:rFonts w:eastAsia="Times New Roman" w:cs="Arial"/>
                <w:sz w:val="20"/>
                <w:szCs w:val="20"/>
              </w:rPr>
            </w:pPr>
            <w:r w:rsidRPr="009C01BA">
              <w:rPr>
                <w:rFonts w:eastAsia="Times New Roman" w:cs="Arial"/>
                <w:color w:val="333333"/>
                <w:sz w:val="20"/>
                <w:szCs w:val="20"/>
                <w:shd w:val="clear" w:color="auto" w:fill="FFFFFF"/>
              </w:rPr>
              <w:t xml:space="preserve">4.1.Авлигын </w:t>
            </w:r>
            <w:proofErr w:type="spellStart"/>
            <w:r w:rsidRPr="009C01BA">
              <w:rPr>
                <w:rFonts w:eastAsia="Times New Roman" w:cs="Arial"/>
                <w:color w:val="333333"/>
                <w:sz w:val="20"/>
                <w:szCs w:val="20"/>
                <w:shd w:val="clear" w:color="auto" w:fill="FFFFFF"/>
              </w:rPr>
              <w:t>эрсдэл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авлига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гарах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боломжийг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бууруулах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чиглэлээр</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холбогдох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арга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хэмжээг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авч</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хэрэгжүүлэх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үйлчилгээг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цахимжуулах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шат</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дамжлага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бууруулах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ил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тод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байдлыг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нэмэгдүүлэх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гомдол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мэдээлэлд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дүн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шинжилгээ</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хийж</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асуудлыг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шийдвэрлүүлэх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эрсдэлийн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үнэлгээ</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хийлгэх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г.м</w:t>
            </w:r>
            <w:proofErr w:type="spellEnd"/>
            <w:r w:rsidRPr="009C01BA">
              <w:rPr>
                <w:rFonts w:eastAsia="Times New Roman" w:cs="Arial"/>
                <w:color w:val="333333"/>
                <w:sz w:val="20"/>
                <w:szCs w:val="20"/>
                <w:shd w:val="clear" w:color="auto" w:fill="F9F9F9"/>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5992AD"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Цахимжуулсан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үйлжилгээ</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зохион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арга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хэмжээний</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CAF0B"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41BAE" w14:textId="77777777" w:rsidR="003E49A2" w:rsidRPr="009C01BA" w:rsidRDefault="003E49A2" w:rsidP="005B4237">
            <w:pPr>
              <w:spacing w:after="0" w:line="240" w:lineRule="auto"/>
              <w:ind w:left="-139" w:firstLine="139"/>
              <w:jc w:val="center"/>
              <w:rPr>
                <w:rFonts w:eastAsia="Times New Roman" w:cs="Arial"/>
                <w:sz w:val="20"/>
                <w:szCs w:val="20"/>
              </w:rPr>
            </w:pPr>
            <w:r w:rsidRPr="009C01BA">
              <w:rPr>
                <w:rFonts w:eastAsia="Times New Roman" w:cs="Arial"/>
                <w:color w:val="000000"/>
                <w:sz w:val="2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69E27"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E23FF"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1-4 </w:t>
            </w:r>
            <w:proofErr w:type="spellStart"/>
            <w:r w:rsidRPr="009C01BA">
              <w:rPr>
                <w:rFonts w:eastAsia="Times New Roman" w:cs="Arial"/>
                <w:color w:val="000000"/>
                <w:sz w:val="20"/>
                <w:szCs w:val="20"/>
              </w:rPr>
              <w:t>улирал</w:t>
            </w:r>
            <w:proofErr w:type="spell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7C1B6" w14:textId="77777777" w:rsidR="003E49A2" w:rsidRPr="009C01BA" w:rsidRDefault="003E49A2" w:rsidP="005B4237">
            <w:pPr>
              <w:spacing w:after="0" w:line="240" w:lineRule="auto"/>
              <w:jc w:val="both"/>
              <w:rPr>
                <w:rFonts w:eastAsia="Times New Roman" w:cs="Arial"/>
                <w:sz w:val="20"/>
                <w:szCs w:val="20"/>
                <w:lang w:val="mn-MN"/>
              </w:rPr>
            </w:pPr>
            <w:r>
              <w:rPr>
                <w:rFonts w:eastAsia="Times New Roman" w:cs="Arial"/>
                <w:color w:val="000000"/>
                <w:sz w:val="20"/>
                <w:szCs w:val="20"/>
                <w:lang w:val="mn-MN"/>
              </w:rPr>
              <w:t xml:space="preserve">Авлигын гэмт хэрэгтэй холбогдолтой санал гомдол иргэдээс гараагүй. Авлигад өртөж болзошгүй албан тушаалтнуудын нэрсийн жагсаалтыг гаргаж ил тодын самбарт байршуулсан. </w:t>
            </w:r>
          </w:p>
          <w:p w14:paraId="22CF0EF4" w14:textId="77777777" w:rsidR="003E49A2" w:rsidRPr="009C01BA" w:rsidRDefault="003E49A2" w:rsidP="005B4237">
            <w:pPr>
              <w:spacing w:after="0" w:line="240" w:lineRule="auto"/>
              <w:jc w:val="center"/>
              <w:rPr>
                <w:rFonts w:eastAsia="Times New Roman" w:cs="Arial"/>
                <w:sz w:val="20"/>
                <w:szCs w:val="20"/>
              </w:rPr>
            </w:pPr>
          </w:p>
        </w:tc>
        <w:tc>
          <w:tcPr>
            <w:tcW w:w="192" w:type="dxa"/>
            <w:vAlign w:val="center"/>
            <w:hideMark/>
          </w:tcPr>
          <w:p w14:paraId="7C7D6414" w14:textId="77777777" w:rsidR="003E49A2" w:rsidRPr="009C01BA" w:rsidRDefault="003E49A2" w:rsidP="005B4237">
            <w:pPr>
              <w:spacing w:after="0" w:line="240" w:lineRule="auto"/>
              <w:rPr>
                <w:rFonts w:eastAsia="Times New Roman" w:cs="Arial"/>
                <w:sz w:val="20"/>
                <w:szCs w:val="20"/>
              </w:rPr>
            </w:pPr>
          </w:p>
        </w:tc>
      </w:tr>
      <w:tr w:rsidR="003E49A2" w:rsidRPr="00C940D5" w14:paraId="0DD86529" w14:textId="77777777" w:rsidTr="003521AE">
        <w:trPr>
          <w:trHeight w:val="553"/>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F77F6" w14:textId="77777777" w:rsidR="003E49A2" w:rsidRPr="009C01BA" w:rsidRDefault="003E49A2" w:rsidP="005B4237">
            <w:pPr>
              <w:spacing w:after="0" w:line="240" w:lineRule="auto"/>
              <w:jc w:val="both"/>
              <w:rPr>
                <w:rFonts w:eastAsia="Times New Roman" w:cs="Arial"/>
                <w:sz w:val="20"/>
                <w:szCs w:val="20"/>
                <w:lang w:val="mn-MN"/>
              </w:rPr>
            </w:pPr>
            <w:r w:rsidRPr="00C940D5">
              <w:rPr>
                <w:rFonts w:eastAsia="Times New Roman" w:cs="Arial"/>
                <w:color w:val="333333"/>
                <w:sz w:val="20"/>
                <w:szCs w:val="20"/>
                <w:shd w:val="clear" w:color="auto" w:fill="FFFFFF"/>
              </w:rPr>
              <w:t>4.2. С</w:t>
            </w:r>
            <w:r w:rsidRPr="00C940D5">
              <w:rPr>
                <w:rFonts w:eastAsia="Times New Roman" w:cs="Arial"/>
                <w:color w:val="333333"/>
                <w:sz w:val="20"/>
                <w:szCs w:val="20"/>
                <w:shd w:val="clear" w:color="auto" w:fill="FFFFFF"/>
                <w:lang w:val="mn-MN"/>
              </w:rPr>
              <w:t>умын</w:t>
            </w:r>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хэмжээнд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авлигаас</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урьдчилан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сэргийлэх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эрсдэлийг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тодорхойлох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хүнд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суртлыг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бууруулах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чиглэлээр</w:t>
            </w:r>
            <w:proofErr w:type="spellEnd"/>
            <w:r w:rsidRPr="009C01BA">
              <w:rPr>
                <w:rFonts w:eastAsia="Times New Roman" w:cs="Arial"/>
                <w:color w:val="333333"/>
                <w:sz w:val="20"/>
                <w:szCs w:val="20"/>
                <w:shd w:val="clear" w:color="auto" w:fill="FFFFFF"/>
              </w:rPr>
              <w:t xml:space="preserve"> </w:t>
            </w:r>
            <w:proofErr w:type="spellStart"/>
            <w:r w:rsidRPr="00C940D5">
              <w:rPr>
                <w:rFonts w:eastAsia="Times New Roman" w:cs="Arial"/>
                <w:color w:val="333333"/>
                <w:sz w:val="20"/>
                <w:szCs w:val="20"/>
                <w:shd w:val="clear" w:color="auto" w:fill="FFFFFF"/>
              </w:rPr>
              <w:t>уулзалт</w:t>
            </w:r>
            <w:proofErr w:type="spellEnd"/>
            <w:r w:rsidRPr="00C940D5">
              <w:rPr>
                <w:rFonts w:eastAsia="Times New Roman" w:cs="Arial"/>
                <w:color w:val="333333"/>
                <w:sz w:val="20"/>
                <w:szCs w:val="20"/>
                <w:shd w:val="clear" w:color="auto" w:fill="FFFFFF"/>
              </w:rPr>
              <w:t xml:space="preserve"> </w:t>
            </w:r>
            <w:proofErr w:type="spellStart"/>
            <w:r w:rsidRPr="00C940D5">
              <w:rPr>
                <w:rFonts w:eastAsia="Times New Roman" w:cs="Arial"/>
                <w:color w:val="333333"/>
                <w:sz w:val="20"/>
                <w:szCs w:val="20"/>
                <w:shd w:val="clear" w:color="auto" w:fill="FFFFFF"/>
              </w:rPr>
              <w:t>зохион</w:t>
            </w:r>
            <w:proofErr w:type="spellEnd"/>
            <w:r w:rsidRPr="00C940D5">
              <w:rPr>
                <w:rFonts w:eastAsia="Times New Roman" w:cs="Arial"/>
                <w:color w:val="333333"/>
                <w:sz w:val="20"/>
                <w:szCs w:val="20"/>
                <w:shd w:val="clear" w:color="auto" w:fill="FFFFFF"/>
              </w:rPr>
              <w:t xml:space="preserve"> </w:t>
            </w:r>
            <w:proofErr w:type="spellStart"/>
            <w:r w:rsidRPr="00C940D5">
              <w:rPr>
                <w:rFonts w:eastAsia="Times New Roman" w:cs="Arial"/>
                <w:color w:val="333333"/>
                <w:sz w:val="20"/>
                <w:szCs w:val="20"/>
                <w:shd w:val="clear" w:color="auto" w:fill="FFFFFF"/>
              </w:rPr>
              <w:t>байгуул</w:t>
            </w:r>
            <w:proofErr w:type="spellEnd"/>
            <w:r w:rsidRPr="00C940D5">
              <w:rPr>
                <w:rFonts w:eastAsia="Times New Roman" w:cs="Arial"/>
                <w:color w:val="333333"/>
                <w:sz w:val="20"/>
                <w:szCs w:val="20"/>
                <w:shd w:val="clear" w:color="auto" w:fill="FFFFFF"/>
                <w:lang w:val="mn-MN"/>
              </w:rPr>
              <w:t xml:space="preserve">ах.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9F91A"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уулзалт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зохион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62107"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DE76E"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1</w:t>
            </w:r>
            <w:r w:rsidRPr="009C01BA">
              <w:rPr>
                <w:rFonts w:eastAsia="Times New Roman" w:cs="Arial"/>
                <w:color w:val="000000"/>
                <w:sz w:val="20"/>
                <w:szCs w:val="20"/>
              </w:rPr>
              <w:t xml:space="preserve"> </w:t>
            </w:r>
            <w:r w:rsidRPr="00C940D5">
              <w:rPr>
                <w:rFonts w:eastAsia="Times New Roman" w:cs="Arial"/>
                <w:color w:val="000000"/>
                <w:sz w:val="20"/>
                <w:szCs w:val="20"/>
                <w:lang w:val="mn-MN"/>
              </w:rPr>
              <w:t>удаа уулзалт</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зохион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байна</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4314A"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3C4EA"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2-3 </w:t>
            </w:r>
            <w:proofErr w:type="spellStart"/>
            <w:r w:rsidRPr="009C01BA">
              <w:rPr>
                <w:rFonts w:eastAsia="Times New Roman" w:cs="Arial"/>
                <w:color w:val="000000"/>
                <w:sz w:val="20"/>
                <w:szCs w:val="20"/>
              </w:rPr>
              <w:t>дугаар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улиралд</w:t>
            </w:r>
            <w:proofErr w:type="spell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4CDA1" w14:textId="1B772BD9" w:rsidR="003E49A2" w:rsidRPr="003521AE" w:rsidRDefault="003E49A2" w:rsidP="003521AE">
            <w:pPr>
              <w:spacing w:after="0" w:line="240" w:lineRule="auto"/>
              <w:jc w:val="both"/>
              <w:rPr>
                <w:rFonts w:eastAsia="Times New Roman" w:cs="Arial"/>
                <w:sz w:val="20"/>
                <w:szCs w:val="20"/>
                <w:lang w:val="mn-MN"/>
              </w:rPr>
            </w:pPr>
            <w:r>
              <w:rPr>
                <w:rFonts w:eastAsia="Times New Roman" w:cs="Arial"/>
                <w:color w:val="000000"/>
                <w:sz w:val="20"/>
                <w:szCs w:val="20"/>
                <w:lang w:val="mn-MN"/>
              </w:rPr>
              <w:t xml:space="preserve">Сумын хэмжээнд авлигын эсрэг нэгдье 1 сарын аяны хүрээнд ажилтан албан хаагчдад авлигаас урьдчилан сэргийлэх, авлигагүй төрийн албан хаагч чиглэлээр 1 удаа уулзалт зохион байгуулж 42 албан хаагч хамрагдсан. Төрийн албан хаагчид иргэдэд төрийн үйлчилгээг хөнгөн </w:t>
            </w:r>
            <w:r>
              <w:rPr>
                <w:rFonts w:eastAsia="Times New Roman" w:cs="Arial"/>
                <w:color w:val="000000"/>
                <w:sz w:val="20"/>
                <w:szCs w:val="20"/>
                <w:lang w:val="mn-MN"/>
              </w:rPr>
              <w:lastRenderedPageBreak/>
              <w:t xml:space="preserve">шуурхай, чирэгдэлгүй, хүнд сурталгүй үзүүлж байна. </w:t>
            </w:r>
          </w:p>
        </w:tc>
        <w:tc>
          <w:tcPr>
            <w:tcW w:w="192" w:type="dxa"/>
            <w:vAlign w:val="center"/>
            <w:hideMark/>
          </w:tcPr>
          <w:p w14:paraId="1D818BAE" w14:textId="77777777" w:rsidR="003E49A2" w:rsidRPr="009C01BA" w:rsidRDefault="003E49A2" w:rsidP="005B4237">
            <w:pPr>
              <w:spacing w:after="0" w:line="240" w:lineRule="auto"/>
              <w:rPr>
                <w:rFonts w:eastAsia="Times New Roman" w:cs="Arial"/>
                <w:sz w:val="20"/>
                <w:szCs w:val="20"/>
              </w:rPr>
            </w:pPr>
          </w:p>
        </w:tc>
      </w:tr>
      <w:tr w:rsidR="003E49A2" w:rsidRPr="00C940D5" w14:paraId="39EBEE24" w14:textId="77777777" w:rsidTr="003E49A2">
        <w:trPr>
          <w:gridAfter w:val="1"/>
          <w:wAfter w:w="192" w:type="dxa"/>
          <w:trHeight w:val="336"/>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1AD8C4B"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shd w:val="clear" w:color="auto" w:fill="F2F2F2"/>
              </w:rPr>
              <w:t>Зорилт</w:t>
            </w:r>
            <w:proofErr w:type="spellEnd"/>
            <w:r w:rsidRPr="009C01BA">
              <w:rPr>
                <w:rFonts w:eastAsia="Times New Roman" w:cs="Arial"/>
                <w:color w:val="000000"/>
                <w:sz w:val="20"/>
                <w:szCs w:val="20"/>
                <w:shd w:val="clear" w:color="auto" w:fill="F2F2F2"/>
              </w:rPr>
              <w:t xml:space="preserve"> 5. </w:t>
            </w:r>
            <w:proofErr w:type="spellStart"/>
            <w:r w:rsidRPr="009C01BA">
              <w:rPr>
                <w:rFonts w:eastAsia="Times New Roman" w:cs="Arial"/>
                <w:color w:val="000000"/>
                <w:sz w:val="20"/>
                <w:szCs w:val="20"/>
                <w:shd w:val="clear" w:color="auto" w:fill="F2F2F2"/>
              </w:rPr>
              <w:t>Байгууллагын</w:t>
            </w:r>
            <w:proofErr w:type="spellEnd"/>
            <w:r w:rsidRPr="009C01BA">
              <w:rPr>
                <w:rFonts w:eastAsia="Times New Roman" w:cs="Arial"/>
                <w:color w:val="000000"/>
                <w:sz w:val="20"/>
                <w:szCs w:val="20"/>
                <w:shd w:val="clear" w:color="auto" w:fill="F2F2F2"/>
              </w:rPr>
              <w:t xml:space="preserve"> </w:t>
            </w:r>
            <w:proofErr w:type="spellStart"/>
            <w:r w:rsidRPr="009C01BA">
              <w:rPr>
                <w:rFonts w:eastAsia="Times New Roman" w:cs="Arial"/>
                <w:color w:val="000000"/>
                <w:sz w:val="20"/>
                <w:szCs w:val="20"/>
                <w:shd w:val="clear" w:color="auto" w:fill="F2F2F2"/>
              </w:rPr>
              <w:t>удирдлагын</w:t>
            </w:r>
            <w:proofErr w:type="spellEnd"/>
            <w:r w:rsidRPr="009C01BA">
              <w:rPr>
                <w:rFonts w:eastAsia="Times New Roman" w:cs="Arial"/>
                <w:color w:val="000000"/>
                <w:sz w:val="20"/>
                <w:szCs w:val="20"/>
                <w:shd w:val="clear" w:color="auto" w:fill="F2F2F2"/>
              </w:rPr>
              <w:t xml:space="preserve"> </w:t>
            </w:r>
            <w:proofErr w:type="spellStart"/>
            <w:r w:rsidRPr="009C01BA">
              <w:rPr>
                <w:rFonts w:eastAsia="Times New Roman" w:cs="Arial"/>
                <w:color w:val="000000"/>
                <w:sz w:val="20"/>
                <w:szCs w:val="20"/>
                <w:shd w:val="clear" w:color="auto" w:fill="F2F2F2"/>
              </w:rPr>
              <w:t>авлигатай</w:t>
            </w:r>
            <w:proofErr w:type="spellEnd"/>
            <w:r w:rsidRPr="009C01BA">
              <w:rPr>
                <w:rFonts w:eastAsia="Times New Roman" w:cs="Arial"/>
                <w:color w:val="000000"/>
                <w:sz w:val="20"/>
                <w:szCs w:val="20"/>
                <w:shd w:val="clear" w:color="auto" w:fill="F2F2F2"/>
              </w:rPr>
              <w:t xml:space="preserve"> </w:t>
            </w:r>
            <w:proofErr w:type="spellStart"/>
            <w:r w:rsidRPr="009C01BA">
              <w:rPr>
                <w:rFonts w:eastAsia="Times New Roman" w:cs="Arial"/>
                <w:color w:val="000000"/>
                <w:sz w:val="20"/>
                <w:szCs w:val="20"/>
                <w:shd w:val="clear" w:color="auto" w:fill="F2F2F2"/>
              </w:rPr>
              <w:t>тэмцэх</w:t>
            </w:r>
            <w:proofErr w:type="spellEnd"/>
            <w:r w:rsidRPr="009C01BA">
              <w:rPr>
                <w:rFonts w:eastAsia="Times New Roman" w:cs="Arial"/>
                <w:color w:val="000000"/>
                <w:sz w:val="20"/>
                <w:szCs w:val="20"/>
                <w:shd w:val="clear" w:color="auto" w:fill="F2F2F2"/>
              </w:rPr>
              <w:t xml:space="preserve"> </w:t>
            </w:r>
            <w:proofErr w:type="spellStart"/>
            <w:r w:rsidRPr="009C01BA">
              <w:rPr>
                <w:rFonts w:eastAsia="Times New Roman" w:cs="Arial"/>
                <w:color w:val="000000"/>
                <w:sz w:val="20"/>
                <w:szCs w:val="20"/>
                <w:shd w:val="clear" w:color="auto" w:fill="F2F2F2"/>
              </w:rPr>
              <w:t>хүсэл</w:t>
            </w:r>
            <w:proofErr w:type="spellEnd"/>
            <w:r w:rsidRPr="009C01BA">
              <w:rPr>
                <w:rFonts w:eastAsia="Times New Roman" w:cs="Arial"/>
                <w:color w:val="000000"/>
                <w:sz w:val="20"/>
                <w:szCs w:val="20"/>
                <w:shd w:val="clear" w:color="auto" w:fill="F2F2F2"/>
              </w:rPr>
              <w:t xml:space="preserve"> </w:t>
            </w:r>
            <w:proofErr w:type="spellStart"/>
            <w:r w:rsidRPr="009C01BA">
              <w:rPr>
                <w:rFonts w:eastAsia="Times New Roman" w:cs="Arial"/>
                <w:color w:val="000000"/>
                <w:sz w:val="20"/>
                <w:szCs w:val="20"/>
                <w:shd w:val="clear" w:color="auto" w:fill="F2F2F2"/>
              </w:rPr>
              <w:t>эрмэлзэл</w:t>
            </w:r>
            <w:proofErr w:type="spellEnd"/>
            <w:r w:rsidRPr="009C01BA">
              <w:rPr>
                <w:rFonts w:eastAsia="Times New Roman" w:cs="Arial"/>
                <w:color w:val="000000"/>
                <w:sz w:val="20"/>
                <w:szCs w:val="20"/>
                <w:shd w:val="clear" w:color="auto" w:fill="F2F2F2"/>
              </w:rPr>
              <w:t xml:space="preserve">, </w:t>
            </w:r>
            <w:proofErr w:type="spellStart"/>
            <w:r w:rsidRPr="009C01BA">
              <w:rPr>
                <w:rFonts w:eastAsia="Times New Roman" w:cs="Arial"/>
                <w:color w:val="000000"/>
                <w:sz w:val="20"/>
                <w:szCs w:val="20"/>
                <w:shd w:val="clear" w:color="auto" w:fill="F2F2F2"/>
              </w:rPr>
              <w:t>санаачилга</w:t>
            </w:r>
            <w:proofErr w:type="spellEnd"/>
            <w:r w:rsidRPr="009C01BA">
              <w:rPr>
                <w:rFonts w:eastAsia="Times New Roman" w:cs="Arial"/>
                <w:color w:val="000000"/>
                <w:sz w:val="20"/>
                <w:szCs w:val="20"/>
                <w:shd w:val="clear" w:color="auto" w:fill="F2F2F2"/>
              </w:rPr>
              <w:t xml:space="preserve"> </w:t>
            </w:r>
            <w:proofErr w:type="spellStart"/>
            <w:r w:rsidRPr="009C01BA">
              <w:rPr>
                <w:rFonts w:eastAsia="Times New Roman" w:cs="Arial"/>
                <w:color w:val="000000"/>
                <w:sz w:val="20"/>
                <w:szCs w:val="20"/>
                <w:shd w:val="clear" w:color="auto" w:fill="F2F2F2"/>
              </w:rPr>
              <w:t>өрнүүлэх</w:t>
            </w:r>
            <w:proofErr w:type="spellEnd"/>
          </w:p>
        </w:tc>
      </w:tr>
      <w:tr w:rsidR="003E49A2" w:rsidRPr="00C940D5" w14:paraId="78705F0A" w14:textId="77777777" w:rsidTr="003E49A2">
        <w:trPr>
          <w:trHeight w:val="721"/>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BAD33" w14:textId="7846D39D" w:rsidR="003E49A2" w:rsidRPr="009C01BA" w:rsidRDefault="003E49A2" w:rsidP="005B4237">
            <w:pPr>
              <w:spacing w:after="0" w:line="240" w:lineRule="auto"/>
              <w:jc w:val="both"/>
              <w:rPr>
                <w:rFonts w:eastAsia="Times New Roman" w:cs="Arial"/>
                <w:sz w:val="20"/>
                <w:szCs w:val="20"/>
              </w:rPr>
            </w:pPr>
            <w:r w:rsidRPr="009C01BA">
              <w:rPr>
                <w:rFonts w:eastAsia="Times New Roman" w:cs="Arial"/>
                <w:color w:val="333333"/>
                <w:sz w:val="20"/>
                <w:szCs w:val="20"/>
                <w:shd w:val="clear" w:color="auto" w:fill="FFFFFF"/>
              </w:rPr>
              <w:t xml:space="preserve">5.1. </w:t>
            </w:r>
            <w:proofErr w:type="spellStart"/>
            <w:r w:rsidRPr="009C01BA">
              <w:rPr>
                <w:rFonts w:eastAsia="Times New Roman" w:cs="Arial"/>
                <w:color w:val="333333"/>
                <w:sz w:val="20"/>
                <w:szCs w:val="20"/>
                <w:shd w:val="clear" w:color="auto" w:fill="FFFFFF"/>
              </w:rPr>
              <w:t>Удирдлагын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зүгээс</w:t>
            </w:r>
            <w:proofErr w:type="spellEnd"/>
            <w:r w:rsidRPr="009C01BA">
              <w:rPr>
                <w:rFonts w:eastAsia="Times New Roman" w:cs="Arial"/>
                <w:color w:val="333333"/>
                <w:sz w:val="20"/>
                <w:szCs w:val="20"/>
                <w:shd w:val="clear" w:color="auto" w:fill="FFFFFF"/>
              </w:rPr>
              <w:t xml:space="preserve"> 202</w:t>
            </w:r>
            <w:r w:rsidR="003521AE">
              <w:rPr>
                <w:rFonts w:eastAsia="Times New Roman" w:cs="Arial"/>
                <w:color w:val="333333"/>
                <w:sz w:val="20"/>
                <w:szCs w:val="20"/>
                <w:shd w:val="clear" w:color="auto" w:fill="FFFFFF"/>
              </w:rPr>
              <w:t>4</w:t>
            </w:r>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оны</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авлигын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эсрэг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үйл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ажиллагааны</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төлөвлөгөөг</w:t>
            </w:r>
            <w:proofErr w:type="spellEnd"/>
            <w:r w:rsidRPr="009C01BA">
              <w:rPr>
                <w:rFonts w:eastAsia="Times New Roman" w:cs="Arial"/>
                <w:color w:val="333333"/>
                <w:sz w:val="20"/>
                <w:szCs w:val="20"/>
                <w:shd w:val="clear" w:color="auto" w:fill="FFFFFF"/>
              </w:rPr>
              <w:t xml:space="preserve"> 202</w:t>
            </w:r>
            <w:r w:rsidR="003521AE">
              <w:rPr>
                <w:rFonts w:eastAsia="Times New Roman" w:cs="Arial"/>
                <w:color w:val="333333"/>
                <w:sz w:val="20"/>
                <w:szCs w:val="20"/>
                <w:shd w:val="clear" w:color="auto" w:fill="FFFFFF"/>
              </w:rPr>
              <w:t>4</w:t>
            </w:r>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оны</w:t>
            </w:r>
            <w:proofErr w:type="spellEnd"/>
            <w:r w:rsidRPr="009C01BA">
              <w:rPr>
                <w:rFonts w:eastAsia="Times New Roman" w:cs="Arial"/>
                <w:color w:val="333333"/>
                <w:sz w:val="20"/>
                <w:szCs w:val="20"/>
                <w:shd w:val="clear" w:color="auto" w:fill="FFFFFF"/>
              </w:rPr>
              <w:t xml:space="preserve"> 1-р </w:t>
            </w:r>
            <w:proofErr w:type="spellStart"/>
            <w:r w:rsidRPr="009C01BA">
              <w:rPr>
                <w:rFonts w:eastAsia="Times New Roman" w:cs="Arial"/>
                <w:color w:val="333333"/>
                <w:sz w:val="20"/>
                <w:szCs w:val="20"/>
                <w:shd w:val="clear" w:color="auto" w:fill="FFFFFF"/>
              </w:rPr>
              <w:t>улиралд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хэрэгжилтийн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явцыг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эхний</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хагас</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жилд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хэрэгжилт</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хүрсэн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үр</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дүнг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жилийн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эцсээр</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нийт</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албан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хаагчдадаа</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танилцуулах</w:t>
            </w:r>
            <w:proofErr w:type="spellEnd"/>
            <w:r w:rsidRPr="009C01BA">
              <w:rPr>
                <w:rFonts w:eastAsia="Times New Roman" w:cs="Arial"/>
                <w:color w:val="333333"/>
                <w:sz w:val="20"/>
                <w:szCs w:val="20"/>
                <w:shd w:val="clear" w:color="auto" w:fill="FFFFFF"/>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05A5D"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Төлөвлөгөө</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болон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тайлан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боловсруулж</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танилцуулснаар</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77DA5"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АТҮХ, </w:t>
            </w:r>
            <w:proofErr w:type="spellStart"/>
            <w:r w:rsidRPr="009C01BA">
              <w:rPr>
                <w:rFonts w:eastAsia="Times New Roman" w:cs="Arial"/>
                <w:color w:val="000000"/>
                <w:sz w:val="20"/>
                <w:szCs w:val="20"/>
              </w:rPr>
              <w:t>Авлигын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эсрэг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байгууллагын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төлөвлөгөө</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тайлан</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C174F"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Нийт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алба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хаагчдад</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танилцуулсан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байна</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6E88B"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41B34"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1-4 </w:t>
            </w:r>
            <w:proofErr w:type="spellStart"/>
            <w:r w:rsidRPr="009C01BA">
              <w:rPr>
                <w:rFonts w:eastAsia="Times New Roman" w:cs="Arial"/>
                <w:color w:val="000000"/>
                <w:sz w:val="20"/>
                <w:szCs w:val="20"/>
              </w:rPr>
              <w:t>дүгээр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144534A" w14:textId="0A1DE808" w:rsidR="003E49A2" w:rsidRPr="000B55C3" w:rsidRDefault="003E49A2" w:rsidP="005B4237">
            <w:pPr>
              <w:spacing w:after="240" w:line="240" w:lineRule="auto"/>
              <w:jc w:val="both"/>
              <w:rPr>
                <w:rFonts w:eastAsia="Times New Roman" w:cs="Arial"/>
                <w:sz w:val="20"/>
                <w:szCs w:val="20"/>
                <w:lang w:val="mn-MN"/>
              </w:rPr>
            </w:pPr>
            <w:r>
              <w:rPr>
                <w:rFonts w:eastAsia="Times New Roman" w:cs="Arial"/>
                <w:sz w:val="20"/>
                <w:szCs w:val="20"/>
                <w:lang w:val="mn-MN"/>
              </w:rPr>
              <w:t>Авлигатай тэмцэх үндэсний хөтөлбөрийг хэрэгжүүлэх ажлын төлөвлөгөөг жил бүр гарган хэрэгжилтийг тооцон ажиллаж байна. Сумын авлига, ашиг сонирхлын зөрчлийн эсрэг үйл ажиллагааны төлөвлөгөөг 202</w:t>
            </w:r>
            <w:r w:rsidR="003521AE">
              <w:rPr>
                <w:rFonts w:eastAsia="Times New Roman" w:cs="Arial"/>
                <w:sz w:val="20"/>
                <w:szCs w:val="20"/>
                <w:lang w:val="mn-MN"/>
              </w:rPr>
              <w:t>4</w:t>
            </w:r>
            <w:r>
              <w:rPr>
                <w:rFonts w:eastAsia="Times New Roman" w:cs="Arial"/>
                <w:sz w:val="20"/>
                <w:szCs w:val="20"/>
                <w:lang w:val="mn-MN"/>
              </w:rPr>
              <w:t xml:space="preserve"> оны 3 сарын 10-нд сумын Иргэдийн төлөөлөгчдийн хурлын зөвлөлийн хуралд танилцуулан батлуулан мөрдөн ажиллаж байгаа бөгөөд биелэлт, авлигатай тэмцэх газраас ирсэн албан бичиг, зөвлөмжүүдийг тухай бүр бүх төрийн албан хаагчдад танилцуулан хэвшсэн.  </w:t>
            </w:r>
          </w:p>
        </w:tc>
        <w:tc>
          <w:tcPr>
            <w:tcW w:w="192" w:type="dxa"/>
            <w:vAlign w:val="center"/>
            <w:hideMark/>
          </w:tcPr>
          <w:p w14:paraId="553BF69A" w14:textId="77777777" w:rsidR="003E49A2" w:rsidRPr="009C01BA" w:rsidRDefault="003E49A2" w:rsidP="005B4237">
            <w:pPr>
              <w:spacing w:after="0" w:line="240" w:lineRule="auto"/>
              <w:rPr>
                <w:rFonts w:eastAsia="Times New Roman" w:cs="Arial"/>
                <w:sz w:val="20"/>
                <w:szCs w:val="20"/>
              </w:rPr>
            </w:pPr>
          </w:p>
        </w:tc>
      </w:tr>
      <w:tr w:rsidR="003E49A2" w:rsidRPr="00C940D5" w14:paraId="6572C724" w14:textId="77777777" w:rsidTr="003E49A2">
        <w:trPr>
          <w:trHeight w:val="1014"/>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FAEE75" w14:textId="77777777" w:rsidR="003E49A2" w:rsidRPr="009C01BA" w:rsidRDefault="003E49A2" w:rsidP="005B4237">
            <w:pPr>
              <w:spacing w:after="0" w:line="240" w:lineRule="auto"/>
              <w:jc w:val="both"/>
              <w:rPr>
                <w:rFonts w:eastAsia="Times New Roman" w:cs="Arial"/>
                <w:sz w:val="20"/>
                <w:szCs w:val="20"/>
              </w:rPr>
            </w:pPr>
            <w:r w:rsidRPr="009C01BA">
              <w:rPr>
                <w:rFonts w:eastAsia="Times New Roman" w:cs="Arial"/>
                <w:color w:val="333333"/>
                <w:sz w:val="20"/>
                <w:szCs w:val="20"/>
                <w:shd w:val="clear" w:color="auto" w:fill="FFFFFF"/>
              </w:rPr>
              <w:t xml:space="preserve">5.2. </w:t>
            </w:r>
            <w:proofErr w:type="spellStart"/>
            <w:r w:rsidRPr="009C01BA">
              <w:rPr>
                <w:rFonts w:eastAsia="Times New Roman" w:cs="Arial"/>
                <w:color w:val="333333"/>
                <w:sz w:val="20"/>
                <w:szCs w:val="20"/>
                <w:shd w:val="clear" w:color="auto" w:fill="FFFFFF"/>
              </w:rPr>
              <w:t>Авлигатай</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тэмцэх</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газраас</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ирүүлсэн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дүрэм</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журам</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ёс</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зүйн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дүрмийн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төсөлд</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өгсөн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санал</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зөвлөмжийг</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тусган</w:t>
            </w:r>
            <w:proofErr w:type="spellEnd"/>
            <w:r w:rsidRPr="009C01BA">
              <w:rPr>
                <w:rFonts w:eastAsia="Times New Roman" w:cs="Arial"/>
                <w:color w:val="333333"/>
                <w:sz w:val="20"/>
                <w:szCs w:val="20"/>
                <w:shd w:val="clear" w:color="auto" w:fill="FFFFFF"/>
              </w:rPr>
              <w:t xml:space="preserve">, </w:t>
            </w:r>
            <w:proofErr w:type="spellStart"/>
            <w:r w:rsidRPr="009C01BA">
              <w:rPr>
                <w:rFonts w:eastAsia="Times New Roman" w:cs="Arial"/>
                <w:color w:val="333333"/>
                <w:sz w:val="20"/>
                <w:szCs w:val="20"/>
                <w:shd w:val="clear" w:color="auto" w:fill="FFFFFF"/>
              </w:rPr>
              <w:t>хэрэгжүүлэх</w:t>
            </w:r>
            <w:proofErr w:type="spellEnd"/>
            <w:r w:rsidRPr="009C01BA">
              <w:rPr>
                <w:rFonts w:eastAsia="Times New Roman" w:cs="Arial"/>
                <w:color w:val="333333"/>
                <w:sz w:val="20"/>
                <w:szCs w:val="20"/>
                <w:shd w:val="clear" w:color="auto" w:fill="FFFFFF"/>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AC0AA"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Хэрэгжүүлсэн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арга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хэмжээ</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E2283"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EACAA"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Тухай</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бүр</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2F4FD"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D51DF" w14:textId="77777777" w:rsidR="003E49A2" w:rsidRPr="009C01BA" w:rsidRDefault="003E49A2" w:rsidP="005B4237">
            <w:pPr>
              <w:spacing w:after="0" w:line="240" w:lineRule="auto"/>
              <w:rPr>
                <w:rFonts w:eastAsia="Times New Roman" w:cs="Arial"/>
                <w:sz w:val="20"/>
                <w:szCs w:val="20"/>
              </w:rPr>
            </w:pPr>
            <w:r w:rsidRPr="009C01BA">
              <w:rPr>
                <w:rFonts w:eastAsia="Times New Roman" w:cs="Arial"/>
                <w:color w:val="000000"/>
                <w:sz w:val="20"/>
                <w:szCs w:val="20"/>
              </w:rPr>
              <w:t xml:space="preserve">1-4 </w:t>
            </w:r>
            <w:proofErr w:type="spellStart"/>
            <w:r w:rsidRPr="009C01BA">
              <w:rPr>
                <w:rFonts w:eastAsia="Times New Roman" w:cs="Arial"/>
                <w:color w:val="000000"/>
                <w:sz w:val="20"/>
                <w:szCs w:val="20"/>
              </w:rPr>
              <w:t>дүгээр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auto"/>
              <w:left w:val="single" w:sz="4" w:space="0" w:color="000000"/>
              <w:bottom w:val="single" w:sz="4" w:space="0" w:color="000000"/>
              <w:right w:val="single" w:sz="4" w:space="0" w:color="000000"/>
            </w:tcBorders>
            <w:vAlign w:val="center"/>
            <w:hideMark/>
          </w:tcPr>
          <w:p w14:paraId="21CAA830" w14:textId="77777777" w:rsidR="003E49A2" w:rsidRPr="00891D21" w:rsidRDefault="003E49A2" w:rsidP="003521AE">
            <w:pPr>
              <w:spacing w:after="0" w:line="240" w:lineRule="auto"/>
              <w:jc w:val="both"/>
              <w:rPr>
                <w:rFonts w:eastAsia="Times New Roman" w:cs="Arial"/>
                <w:sz w:val="20"/>
                <w:szCs w:val="20"/>
                <w:lang w:val="mn-MN"/>
              </w:rPr>
            </w:pPr>
            <w:r>
              <w:rPr>
                <w:rFonts w:eastAsia="Times New Roman" w:cs="Arial"/>
                <w:sz w:val="20"/>
                <w:szCs w:val="20"/>
                <w:lang w:val="mn-MN"/>
              </w:rPr>
              <w:t xml:space="preserve">Авлигатай тэмцэх газраас ирүүлсэн дүрэм журам, албан бичиг, аймгийн Засаг даргын албан бичиг зэргийг тухай бүр хэргэжүүлэн албан байгууллагын дарга, эрхлэгч нарт хүргүүлэн ажиллаж байна. </w:t>
            </w:r>
          </w:p>
        </w:tc>
        <w:tc>
          <w:tcPr>
            <w:tcW w:w="192" w:type="dxa"/>
            <w:vAlign w:val="center"/>
            <w:hideMark/>
          </w:tcPr>
          <w:p w14:paraId="76A2FA8C" w14:textId="77777777" w:rsidR="003E49A2" w:rsidRPr="009C01BA" w:rsidRDefault="003E49A2" w:rsidP="005B4237">
            <w:pPr>
              <w:spacing w:after="0" w:line="240" w:lineRule="auto"/>
              <w:rPr>
                <w:rFonts w:eastAsia="Times New Roman" w:cs="Arial"/>
                <w:sz w:val="20"/>
                <w:szCs w:val="20"/>
              </w:rPr>
            </w:pPr>
          </w:p>
        </w:tc>
      </w:tr>
      <w:tr w:rsidR="003E49A2" w:rsidRPr="00C940D5" w14:paraId="0591B114" w14:textId="77777777" w:rsidTr="003E49A2">
        <w:trPr>
          <w:gridAfter w:val="1"/>
          <w:wAfter w:w="192" w:type="dxa"/>
          <w:trHeight w:val="560"/>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F4E9AB3"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333333"/>
                <w:sz w:val="20"/>
                <w:szCs w:val="20"/>
                <w:shd w:val="clear" w:color="auto" w:fill="F2F2F2"/>
              </w:rPr>
              <w:t>Зорилт</w:t>
            </w:r>
            <w:proofErr w:type="spellEnd"/>
            <w:r w:rsidRPr="009C01BA">
              <w:rPr>
                <w:rFonts w:eastAsia="Times New Roman" w:cs="Arial"/>
                <w:color w:val="333333"/>
                <w:sz w:val="20"/>
                <w:szCs w:val="20"/>
                <w:shd w:val="clear" w:color="auto" w:fill="F2F2F2"/>
              </w:rPr>
              <w:t xml:space="preserve"> 6. </w:t>
            </w:r>
            <w:proofErr w:type="spellStart"/>
            <w:r w:rsidRPr="009C01BA">
              <w:rPr>
                <w:rFonts w:eastAsia="Times New Roman" w:cs="Arial"/>
                <w:color w:val="333333"/>
                <w:sz w:val="20"/>
                <w:szCs w:val="20"/>
                <w:shd w:val="clear" w:color="auto" w:fill="F2F2F2"/>
              </w:rPr>
              <w:t>Удирдлага</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салбар</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нэгж</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байгууллагын</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хүрээнд</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авлигаас</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урьдчилан</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сэргийлэх</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соён</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гэгээрүүлэх</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чиглэлээр</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санаачлан</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хийх</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ажил</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арга</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хэмжээг</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нэмж</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төлөвлөн</w:t>
            </w:r>
            <w:proofErr w:type="spellEnd"/>
            <w:r w:rsidRPr="009C01BA">
              <w:rPr>
                <w:rFonts w:eastAsia="Times New Roman" w:cs="Arial"/>
                <w:color w:val="333333"/>
                <w:sz w:val="20"/>
                <w:szCs w:val="20"/>
                <w:shd w:val="clear" w:color="auto" w:fill="F2F2F2"/>
              </w:rPr>
              <w:t xml:space="preserve">, </w:t>
            </w:r>
            <w:proofErr w:type="spellStart"/>
            <w:r w:rsidRPr="009C01BA">
              <w:rPr>
                <w:rFonts w:eastAsia="Times New Roman" w:cs="Arial"/>
                <w:color w:val="333333"/>
                <w:sz w:val="20"/>
                <w:szCs w:val="20"/>
                <w:shd w:val="clear" w:color="auto" w:fill="F2F2F2"/>
              </w:rPr>
              <w:t>тайлагнах</w:t>
            </w:r>
            <w:proofErr w:type="spellEnd"/>
            <w:r w:rsidRPr="009C01BA">
              <w:rPr>
                <w:rFonts w:eastAsia="Times New Roman" w:cs="Arial"/>
                <w:color w:val="333333"/>
                <w:sz w:val="20"/>
                <w:szCs w:val="20"/>
                <w:shd w:val="clear" w:color="auto" w:fill="F2F2F2"/>
              </w:rPr>
              <w:t>.</w:t>
            </w:r>
          </w:p>
        </w:tc>
      </w:tr>
      <w:tr w:rsidR="003E49A2" w:rsidRPr="00C940D5" w14:paraId="7EF39A31" w14:textId="77777777" w:rsidTr="003E49A2">
        <w:trPr>
          <w:trHeight w:val="665"/>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2FD0B" w14:textId="77777777" w:rsidR="003E49A2" w:rsidRPr="009C01BA" w:rsidRDefault="003E49A2" w:rsidP="005B4237">
            <w:pPr>
              <w:spacing w:after="0" w:line="240" w:lineRule="auto"/>
              <w:jc w:val="both"/>
              <w:rPr>
                <w:rFonts w:eastAsia="Times New Roman" w:cs="Arial"/>
                <w:sz w:val="20"/>
                <w:szCs w:val="20"/>
                <w:lang w:val="mn-MN"/>
              </w:rPr>
            </w:pPr>
            <w:r w:rsidRPr="009C01BA">
              <w:rPr>
                <w:rFonts w:eastAsia="Times New Roman" w:cs="Arial"/>
                <w:color w:val="333333"/>
                <w:sz w:val="20"/>
                <w:szCs w:val="20"/>
                <w:shd w:val="clear" w:color="auto" w:fill="FFFFFF"/>
              </w:rPr>
              <w:t xml:space="preserve">6.1. </w:t>
            </w:r>
            <w:r w:rsidRPr="00C940D5">
              <w:rPr>
                <w:rFonts w:eastAsia="Times New Roman" w:cs="Arial"/>
                <w:color w:val="333333"/>
                <w:sz w:val="20"/>
                <w:szCs w:val="20"/>
                <w:shd w:val="clear" w:color="auto" w:fill="FFFFFF"/>
                <w:lang w:val="mn-MN"/>
              </w:rPr>
              <w:t>Авлигын хор хөнөөлийн талаар албан байгууллагын удирдах албан тушаалтан, албан хаагчдад соён гэгээрүүлэх үйл ажиллагааг зохион байгуулах.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2725A" w14:textId="77777777" w:rsidR="003E49A2" w:rsidRPr="009C01BA" w:rsidRDefault="003E49A2" w:rsidP="005B4237">
            <w:pPr>
              <w:spacing w:after="0" w:line="240" w:lineRule="auto"/>
              <w:jc w:val="center"/>
              <w:rPr>
                <w:rFonts w:eastAsia="Times New Roman" w:cs="Arial"/>
                <w:sz w:val="20"/>
                <w:szCs w:val="20"/>
                <w:lang w:val="mn-MN"/>
              </w:rPr>
            </w:pPr>
            <w:proofErr w:type="spellStart"/>
            <w:r w:rsidRPr="00C940D5">
              <w:rPr>
                <w:rFonts w:eastAsia="Times New Roman" w:cs="Arial"/>
                <w:color w:val="000000"/>
                <w:sz w:val="20"/>
                <w:szCs w:val="20"/>
              </w:rPr>
              <w:t>Зохион</w:t>
            </w:r>
            <w:proofErr w:type="spellEnd"/>
            <w:r w:rsidRPr="00C940D5">
              <w:rPr>
                <w:rFonts w:eastAsia="Times New Roman" w:cs="Arial"/>
                <w:color w:val="000000"/>
                <w:sz w:val="20"/>
                <w:szCs w:val="20"/>
              </w:rPr>
              <w:t xml:space="preserve"> </w:t>
            </w:r>
            <w:proofErr w:type="spellStart"/>
            <w:r w:rsidRPr="00C940D5">
              <w:rPr>
                <w:rFonts w:eastAsia="Times New Roman" w:cs="Arial"/>
                <w:color w:val="000000"/>
                <w:sz w:val="20"/>
                <w:szCs w:val="20"/>
              </w:rPr>
              <w:t>байгуулсан</w:t>
            </w:r>
            <w:proofErr w:type="spellEnd"/>
            <w:r w:rsidRPr="00C940D5">
              <w:rPr>
                <w:rFonts w:eastAsia="Times New Roman" w:cs="Arial"/>
                <w:color w:val="000000"/>
                <w:sz w:val="20"/>
                <w:szCs w:val="20"/>
              </w:rPr>
              <w:t xml:space="preserve"> </w:t>
            </w:r>
            <w:proofErr w:type="spellStart"/>
            <w:r w:rsidRPr="00C940D5">
              <w:rPr>
                <w:rFonts w:eastAsia="Times New Roman" w:cs="Arial"/>
                <w:color w:val="000000"/>
                <w:sz w:val="20"/>
                <w:szCs w:val="20"/>
              </w:rPr>
              <w:t>сургалт</w:t>
            </w:r>
            <w:proofErr w:type="spellEnd"/>
            <w:r w:rsidRPr="00C940D5">
              <w:rPr>
                <w:rFonts w:eastAsia="Times New Roman" w:cs="Arial"/>
                <w:color w:val="000000"/>
                <w:sz w:val="20"/>
                <w:szCs w:val="20"/>
                <w:lang w:val="mn-MN"/>
              </w:rPr>
              <w:t>ын тоо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9BAFE" w14:textId="77777777" w:rsidR="003E49A2" w:rsidRPr="009C01BA" w:rsidRDefault="003E49A2" w:rsidP="005B4237">
            <w:pPr>
              <w:spacing w:after="0" w:line="240" w:lineRule="auto"/>
              <w:jc w:val="center"/>
              <w:rPr>
                <w:rFonts w:eastAsia="Times New Roman" w:cs="Arial"/>
                <w:sz w:val="20"/>
                <w:szCs w:val="20"/>
                <w:lang w:val="mn-MN"/>
              </w:rPr>
            </w:pPr>
            <w:r w:rsidRPr="00C940D5">
              <w:rPr>
                <w:rFonts w:eastAsia="Times New Roman" w:cs="Arial"/>
                <w:color w:val="000000"/>
                <w:sz w:val="20"/>
                <w:szCs w:val="20"/>
                <w:lang w:val="mn-MN"/>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76303"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40</w:t>
            </w:r>
            <w:r w:rsidRPr="009C01BA">
              <w:rPr>
                <w:rFonts w:eastAsia="Times New Roman" w:cs="Arial"/>
                <w:color w:val="000000"/>
                <w:sz w:val="20"/>
                <w:szCs w:val="20"/>
              </w:rPr>
              <w:t xml:space="preserve"> </w:t>
            </w:r>
            <w:proofErr w:type="spellStart"/>
            <w:r w:rsidRPr="00C940D5">
              <w:rPr>
                <w:rFonts w:eastAsia="Times New Roman" w:cs="Arial"/>
                <w:color w:val="000000"/>
                <w:sz w:val="20"/>
                <w:szCs w:val="20"/>
              </w:rPr>
              <w:t>доошгүй</w:t>
            </w:r>
            <w:proofErr w:type="spellEnd"/>
            <w:r w:rsidRPr="00C940D5">
              <w:rPr>
                <w:rFonts w:eastAsia="Times New Roman" w:cs="Arial"/>
                <w:color w:val="000000"/>
                <w:sz w:val="20"/>
                <w:szCs w:val="20"/>
              </w:rPr>
              <w:t xml:space="preserve"> </w:t>
            </w:r>
            <w:proofErr w:type="spellStart"/>
            <w:r w:rsidRPr="00C940D5">
              <w:rPr>
                <w:rFonts w:eastAsia="Times New Roman" w:cs="Arial"/>
                <w:color w:val="000000"/>
                <w:sz w:val="20"/>
                <w:szCs w:val="20"/>
              </w:rPr>
              <w:t>удирдах</w:t>
            </w:r>
            <w:proofErr w:type="spellEnd"/>
            <w:r w:rsidRPr="00C940D5">
              <w:rPr>
                <w:rFonts w:eastAsia="Times New Roman" w:cs="Arial"/>
                <w:color w:val="000000"/>
                <w:sz w:val="20"/>
                <w:szCs w:val="20"/>
              </w:rPr>
              <w:t xml:space="preserve"> </w:t>
            </w:r>
            <w:proofErr w:type="spellStart"/>
            <w:r w:rsidRPr="00C940D5">
              <w:rPr>
                <w:rFonts w:eastAsia="Times New Roman" w:cs="Arial"/>
                <w:color w:val="000000"/>
                <w:sz w:val="20"/>
                <w:szCs w:val="20"/>
              </w:rPr>
              <w:t>албан</w:t>
            </w:r>
            <w:proofErr w:type="spellEnd"/>
            <w:r w:rsidRPr="00C940D5">
              <w:rPr>
                <w:rFonts w:eastAsia="Times New Roman" w:cs="Arial"/>
                <w:color w:val="000000"/>
                <w:sz w:val="20"/>
                <w:szCs w:val="20"/>
              </w:rPr>
              <w:t xml:space="preserve"> </w:t>
            </w:r>
            <w:proofErr w:type="spellStart"/>
            <w:r w:rsidRPr="00C940D5">
              <w:rPr>
                <w:rFonts w:eastAsia="Times New Roman" w:cs="Arial"/>
                <w:color w:val="000000"/>
                <w:sz w:val="20"/>
                <w:szCs w:val="20"/>
              </w:rPr>
              <w:t>тушаалтан</w:t>
            </w:r>
            <w:proofErr w:type="spellEnd"/>
            <w:r w:rsidRPr="00C940D5">
              <w:rPr>
                <w:rFonts w:eastAsia="Times New Roman" w:cs="Arial"/>
                <w:color w:val="000000"/>
                <w:sz w:val="20"/>
                <w:szCs w:val="20"/>
                <w:lang w:val="mn-MN"/>
              </w:rPr>
              <w:t>, албан хаагчдад</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сургалт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зохион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байна</w:t>
            </w:r>
            <w:proofErr w:type="spellEnd"/>
            <w:r w:rsidRPr="009C01BA">
              <w:rPr>
                <w:rFonts w:eastAsia="Times New Roman" w:cs="Arial"/>
                <w:color w:val="000000"/>
                <w:sz w:val="2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E4189"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4D745" w14:textId="77777777" w:rsidR="003E49A2" w:rsidRPr="009C01BA" w:rsidRDefault="003E49A2" w:rsidP="005B4237">
            <w:pPr>
              <w:spacing w:after="0" w:line="240" w:lineRule="auto"/>
              <w:jc w:val="both"/>
              <w:rPr>
                <w:rFonts w:eastAsia="Times New Roman" w:cs="Arial"/>
                <w:sz w:val="20"/>
                <w:szCs w:val="20"/>
              </w:rPr>
            </w:pPr>
            <w:r w:rsidRPr="00C940D5">
              <w:rPr>
                <w:rFonts w:eastAsia="Times New Roman" w:cs="Arial"/>
                <w:color w:val="000000"/>
                <w:sz w:val="20"/>
                <w:szCs w:val="20"/>
                <w:lang w:val="mn-MN"/>
              </w:rPr>
              <w:t>1</w:t>
            </w:r>
            <w:r w:rsidRPr="00C940D5">
              <w:rPr>
                <w:rFonts w:eastAsia="Times New Roman" w:cs="Arial"/>
                <w:color w:val="000000"/>
                <w:sz w:val="20"/>
                <w:szCs w:val="20"/>
              </w:rPr>
              <w:t xml:space="preserve"> д</w:t>
            </w:r>
            <w:r w:rsidRPr="00C940D5">
              <w:rPr>
                <w:rFonts w:eastAsia="Times New Roman" w:cs="Arial"/>
                <w:color w:val="000000"/>
                <w:sz w:val="20"/>
                <w:szCs w:val="20"/>
                <w:lang w:val="mn-MN"/>
              </w:rPr>
              <w:t>үгээр</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1F35C3D" w14:textId="77777777" w:rsidR="003E49A2" w:rsidRPr="009C01BA" w:rsidRDefault="003E49A2" w:rsidP="005B4237">
            <w:pPr>
              <w:spacing w:after="0" w:line="240" w:lineRule="auto"/>
              <w:jc w:val="both"/>
              <w:rPr>
                <w:rFonts w:eastAsia="Times New Roman" w:cs="Arial"/>
                <w:sz w:val="20"/>
                <w:szCs w:val="20"/>
              </w:rPr>
            </w:pPr>
            <w:r w:rsidRPr="00C940D5">
              <w:rPr>
                <w:rFonts w:eastAsia="Times New Roman" w:cs="Arial"/>
                <w:color w:val="000000"/>
                <w:sz w:val="20"/>
                <w:szCs w:val="20"/>
                <w:lang w:val="mn-MN"/>
              </w:rPr>
              <w:t xml:space="preserve"> </w:t>
            </w:r>
            <w:r w:rsidRPr="00B77FB9">
              <w:rPr>
                <w:sz w:val="20"/>
                <w:lang w:val="mn-MN"/>
              </w:rPr>
              <w:t xml:space="preserve">Авлигаас ангид байх, түүний хор уршгийн талаар богино хэмжээний кино, шторк болон сурталчилгааны бусад хэлбэрээр албан байгууллагын дарга, эрхлэгч ажилан албан хаагчдад хүргэх ажлыг тогтмолжуулан соён гэгээрүүлэх сэтгэлгээ, хандлагад өөрчлөлт оруулах ажлыг хүртээмжтэй байлгах хэлбэрээр сургалт зохион байгуулж 51 төрийн албан хаагч хамрагдсан. </w:t>
            </w:r>
            <w:r w:rsidRPr="00B77FB9">
              <w:rPr>
                <w:rFonts w:eastAsia="Times New Roman" w:cs="Arial"/>
                <w:sz w:val="16"/>
                <w:szCs w:val="20"/>
              </w:rPr>
              <w:t xml:space="preserve"> </w:t>
            </w:r>
          </w:p>
        </w:tc>
        <w:tc>
          <w:tcPr>
            <w:tcW w:w="192" w:type="dxa"/>
            <w:vAlign w:val="center"/>
            <w:hideMark/>
          </w:tcPr>
          <w:p w14:paraId="202678C3" w14:textId="77777777" w:rsidR="003E49A2" w:rsidRPr="009C01BA" w:rsidRDefault="003E49A2" w:rsidP="005B4237">
            <w:pPr>
              <w:spacing w:after="0" w:line="240" w:lineRule="auto"/>
              <w:rPr>
                <w:rFonts w:eastAsia="Times New Roman" w:cs="Arial"/>
                <w:sz w:val="20"/>
                <w:szCs w:val="20"/>
              </w:rPr>
            </w:pPr>
          </w:p>
        </w:tc>
      </w:tr>
      <w:tr w:rsidR="003E49A2" w:rsidRPr="00C940D5" w14:paraId="2DFD3FA7" w14:textId="77777777" w:rsidTr="003521AE">
        <w:trPr>
          <w:trHeight w:val="400"/>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6F4355" w14:textId="77777777" w:rsidR="003E49A2" w:rsidRPr="00B77FB9" w:rsidRDefault="003E49A2" w:rsidP="005B4237">
            <w:pPr>
              <w:spacing w:after="0" w:line="240" w:lineRule="auto"/>
              <w:jc w:val="both"/>
              <w:rPr>
                <w:rFonts w:eastAsia="Times New Roman" w:cs="Arial"/>
                <w:sz w:val="20"/>
                <w:szCs w:val="20"/>
                <w:lang w:val="mn-MN"/>
              </w:rPr>
            </w:pPr>
            <w:r>
              <w:rPr>
                <w:rFonts w:eastAsia="Times New Roman" w:cs="Arial"/>
                <w:color w:val="000000"/>
                <w:sz w:val="20"/>
                <w:szCs w:val="20"/>
              </w:rPr>
              <w:t>6.</w:t>
            </w:r>
            <w:r>
              <w:rPr>
                <w:rFonts w:eastAsia="Times New Roman" w:cs="Arial"/>
                <w:color w:val="000000"/>
                <w:sz w:val="20"/>
                <w:szCs w:val="20"/>
                <w:lang w:val="mn-MN"/>
              </w:rPr>
              <w:t>2</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Авлига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ашиг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сонирхлын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зөрчлөөс</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урьдчилан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сэргийлэх</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чиглэлээр</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хууль</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тогтоомжид</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заасан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хориглолт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хязгаарлалт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зөрчсөн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томилгоо</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хувийн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ашиг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сонирхлын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урьдчилсан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мэдүүлэг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хөрөнгө</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орлогын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мэдүүлгийн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хугацаанд</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хяналт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шалгалт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явуулах</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илэрсэн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зөрчлийг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арилгах</w:t>
            </w:r>
            <w:proofErr w:type="spellEnd"/>
            <w:r w:rsidRPr="009C01BA">
              <w:rPr>
                <w:rFonts w:eastAsia="Times New Roman" w:cs="Arial"/>
                <w:color w:val="000000"/>
                <w:sz w:val="20"/>
                <w:szCs w:val="20"/>
              </w:rPr>
              <w:t>.</w:t>
            </w:r>
            <w:r>
              <w:rPr>
                <w:rFonts w:eastAsia="Times New Roman" w:cs="Arial"/>
                <w:color w:val="000000"/>
                <w:sz w:val="20"/>
                <w:szCs w:val="20"/>
                <w:lang w:val="mn-MN"/>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7705B1" w14:textId="77777777" w:rsidR="003E49A2" w:rsidRPr="009C01BA" w:rsidRDefault="003E49A2" w:rsidP="005B4237">
            <w:pPr>
              <w:spacing w:after="0" w:line="240" w:lineRule="auto"/>
              <w:jc w:val="center"/>
              <w:rPr>
                <w:rFonts w:eastAsia="Times New Roman" w:cs="Arial"/>
                <w:sz w:val="20"/>
                <w:szCs w:val="20"/>
              </w:rPr>
            </w:pPr>
            <w:proofErr w:type="spellStart"/>
            <w:r w:rsidRPr="009C01BA">
              <w:rPr>
                <w:rFonts w:eastAsia="Times New Roman" w:cs="Arial"/>
                <w:color w:val="000000"/>
                <w:sz w:val="20"/>
                <w:szCs w:val="20"/>
              </w:rPr>
              <w:t>Хяналт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шалгалтын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тоогоор</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25422" w14:textId="77777777" w:rsidR="003E49A2" w:rsidRPr="009C01BA" w:rsidRDefault="003E49A2" w:rsidP="005B4237">
            <w:pPr>
              <w:spacing w:after="240" w:line="240" w:lineRule="auto"/>
              <w:rPr>
                <w:rFonts w:eastAsia="Times New Roman" w:cs="Arial"/>
                <w:sz w:val="20"/>
                <w:szCs w:val="20"/>
              </w:rPr>
            </w:pPr>
            <w:r w:rsidRPr="009C01BA">
              <w:rPr>
                <w:rFonts w:eastAsia="Times New Roman" w:cs="Arial"/>
                <w:sz w:val="20"/>
                <w:szCs w:val="20"/>
              </w:rPr>
              <w:br/>
            </w:r>
          </w:p>
          <w:p w14:paraId="7602675A" w14:textId="77777777" w:rsidR="003E49A2" w:rsidRPr="009C01BA" w:rsidRDefault="003E49A2" w:rsidP="005B4237">
            <w:pPr>
              <w:spacing w:after="0" w:line="240" w:lineRule="auto"/>
              <w:jc w:val="center"/>
              <w:rPr>
                <w:rFonts w:eastAsia="Times New Roman" w:cs="Arial"/>
                <w:sz w:val="20"/>
                <w:szCs w:val="20"/>
                <w:lang w:val="mn-MN"/>
              </w:rPr>
            </w:pPr>
            <w:r w:rsidRPr="00C940D5">
              <w:rPr>
                <w:rFonts w:eastAsia="Times New Roman" w:cs="Arial"/>
                <w:color w:val="000000"/>
                <w:sz w:val="20"/>
                <w:szCs w:val="20"/>
                <w:lang w:val="mn-MN"/>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3E114"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1 удаа</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зохион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байгуулсан</w:t>
            </w:r>
            <w:proofErr w:type="spellEnd"/>
          </w:p>
          <w:p w14:paraId="281E9FFF" w14:textId="77777777" w:rsidR="003E49A2" w:rsidRPr="009C01BA" w:rsidRDefault="003E49A2" w:rsidP="005B4237">
            <w:pPr>
              <w:spacing w:after="0" w:line="240" w:lineRule="auto"/>
              <w:jc w:val="center"/>
              <w:rPr>
                <w:rFonts w:eastAsia="Times New Roman" w:cs="Arial"/>
                <w:sz w:val="20"/>
                <w:szCs w:val="20"/>
                <w:lang w:val="mn-MN"/>
              </w:rPr>
            </w:pPr>
            <w:proofErr w:type="spellStart"/>
            <w:r w:rsidRPr="00C940D5">
              <w:rPr>
                <w:rFonts w:eastAsia="Times New Roman" w:cs="Arial"/>
                <w:color w:val="000000"/>
                <w:sz w:val="20"/>
                <w:szCs w:val="20"/>
              </w:rPr>
              <w:t>Б</w:t>
            </w:r>
            <w:r w:rsidRPr="009C01BA">
              <w:rPr>
                <w:rFonts w:eastAsia="Times New Roman" w:cs="Arial"/>
                <w:color w:val="000000"/>
                <w:sz w:val="20"/>
                <w:szCs w:val="20"/>
              </w:rPr>
              <w:t>айна</w:t>
            </w:r>
            <w:proofErr w:type="spellEnd"/>
            <w:r w:rsidRPr="00C940D5">
              <w:rPr>
                <w:rFonts w:eastAsia="Times New Roman" w:cs="Arial"/>
                <w:color w:val="000000"/>
                <w:sz w:val="20"/>
                <w:szCs w:val="20"/>
                <w:lang w:val="mn-M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CCA69"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DF0A4"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 xml:space="preserve">4 </w:t>
            </w:r>
            <w:r w:rsidRPr="00C940D5">
              <w:rPr>
                <w:rFonts w:eastAsia="Times New Roman" w:cs="Arial"/>
                <w:color w:val="000000"/>
                <w:sz w:val="20"/>
                <w:szCs w:val="20"/>
                <w:lang w:val="mn-MN"/>
              </w:rPr>
              <w:t>дүгээр</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auto"/>
              <w:left w:val="single" w:sz="4" w:space="0" w:color="000000"/>
              <w:bottom w:val="single" w:sz="4" w:space="0" w:color="auto"/>
              <w:right w:val="single" w:sz="4" w:space="0" w:color="000000"/>
            </w:tcBorders>
            <w:vAlign w:val="center"/>
            <w:hideMark/>
          </w:tcPr>
          <w:p w14:paraId="33A59CE5" w14:textId="77777777" w:rsidR="003E49A2" w:rsidRPr="000B55C3" w:rsidRDefault="003E49A2" w:rsidP="005B4237">
            <w:pPr>
              <w:spacing w:after="0" w:line="240" w:lineRule="auto"/>
              <w:jc w:val="both"/>
              <w:rPr>
                <w:rFonts w:eastAsia="Times New Roman" w:cs="Arial"/>
                <w:sz w:val="20"/>
                <w:szCs w:val="20"/>
                <w:lang w:val="mn-MN"/>
              </w:rPr>
            </w:pPr>
            <w:r>
              <w:rPr>
                <w:rFonts w:eastAsia="Times New Roman" w:cs="Arial"/>
                <w:sz w:val="20"/>
                <w:szCs w:val="20"/>
                <w:lang w:val="mn-MN"/>
              </w:rPr>
              <w:t xml:space="preserve">Төрийн албанд шинээр томилогдож ажиллах төрийн албан хаагч болон төсөвт байгууллагын дарга, эрхлэгч нарын хувийн ашиг сонирхлын урьчилсан мэдүүлгийг гаргаж авлигатай тэмцэх газарт хүргүүлэн хянуулсаны үндсэн дээр албан тушаалд томилон ажиллуулж байна. Хууль бус журам зөрчиж томилсон төрийн албан хаагч болон төсвийн шууд захирагч нар байхгүй. </w:t>
            </w:r>
          </w:p>
        </w:tc>
        <w:tc>
          <w:tcPr>
            <w:tcW w:w="192" w:type="dxa"/>
            <w:vAlign w:val="center"/>
            <w:hideMark/>
          </w:tcPr>
          <w:p w14:paraId="7380C472" w14:textId="77777777" w:rsidR="003E49A2" w:rsidRPr="009C01BA" w:rsidRDefault="003E49A2" w:rsidP="005B4237">
            <w:pPr>
              <w:spacing w:after="0" w:line="240" w:lineRule="auto"/>
              <w:rPr>
                <w:rFonts w:eastAsia="Times New Roman" w:cs="Arial"/>
                <w:sz w:val="20"/>
                <w:szCs w:val="20"/>
              </w:rPr>
            </w:pPr>
          </w:p>
        </w:tc>
      </w:tr>
      <w:tr w:rsidR="003E49A2" w:rsidRPr="00C940D5" w14:paraId="279FF765" w14:textId="77777777" w:rsidTr="003E49A2">
        <w:trPr>
          <w:trHeight w:val="665"/>
        </w:trPr>
        <w:tc>
          <w:tcPr>
            <w:tcW w:w="3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77FB56B" w14:textId="77777777" w:rsidR="003E49A2" w:rsidRPr="009C01BA" w:rsidRDefault="003E49A2" w:rsidP="005B4237">
            <w:pPr>
              <w:spacing w:after="0" w:line="240" w:lineRule="auto"/>
              <w:jc w:val="both"/>
              <w:rPr>
                <w:rFonts w:eastAsia="Times New Roman" w:cs="Arial"/>
                <w:sz w:val="20"/>
                <w:szCs w:val="20"/>
                <w:lang w:val="mn-MN"/>
              </w:rPr>
            </w:pPr>
            <w:r>
              <w:rPr>
                <w:rFonts w:eastAsia="Times New Roman" w:cs="Arial"/>
                <w:color w:val="000000"/>
                <w:sz w:val="20"/>
                <w:szCs w:val="20"/>
              </w:rPr>
              <w:lastRenderedPageBreak/>
              <w:t>6.</w:t>
            </w:r>
            <w:r>
              <w:rPr>
                <w:rFonts w:eastAsia="Times New Roman" w:cs="Arial"/>
                <w:color w:val="000000"/>
                <w:sz w:val="20"/>
                <w:szCs w:val="20"/>
                <w:lang w:val="mn-MN"/>
              </w:rPr>
              <w:t>3</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Авлигын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эсрэг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сургалт</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сурталчилгаа</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соён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гэгээрүүлэх</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үйл</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ажиллагааг</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өөрсдийн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нөөц</w:t>
            </w:r>
            <w:proofErr w:type="spellEnd"/>
            <w:r w:rsidRPr="009C01BA">
              <w:rPr>
                <w:rFonts w:eastAsia="Times New Roman" w:cs="Arial"/>
                <w:color w:val="000000"/>
                <w:sz w:val="20"/>
                <w:szCs w:val="20"/>
              </w:rPr>
              <w:t xml:space="preserve"> </w:t>
            </w:r>
            <w:proofErr w:type="spellStart"/>
            <w:r w:rsidRPr="00C940D5">
              <w:rPr>
                <w:rFonts w:eastAsia="Times New Roman" w:cs="Arial"/>
                <w:color w:val="000000"/>
                <w:sz w:val="20"/>
                <w:szCs w:val="20"/>
              </w:rPr>
              <w:t>бололцоо</w:t>
            </w:r>
            <w:proofErr w:type="spellEnd"/>
            <w:r w:rsidRPr="00C940D5">
              <w:rPr>
                <w:rFonts w:eastAsia="Times New Roman" w:cs="Arial"/>
                <w:color w:val="000000"/>
                <w:sz w:val="20"/>
                <w:szCs w:val="20"/>
                <w:lang w:val="mn-MN"/>
              </w:rPr>
              <w:t>г ашиглаг холбогдох байгууллагуудтай хамтран ажиллах.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FBC37" w14:textId="77777777" w:rsidR="003E49A2" w:rsidRPr="009C01BA" w:rsidRDefault="003E49A2" w:rsidP="005B4237">
            <w:pPr>
              <w:spacing w:after="0" w:line="240" w:lineRule="auto"/>
              <w:jc w:val="both"/>
              <w:rPr>
                <w:rFonts w:eastAsia="Times New Roman" w:cs="Arial"/>
                <w:sz w:val="20"/>
                <w:szCs w:val="20"/>
              </w:rPr>
            </w:pPr>
            <w:proofErr w:type="spellStart"/>
            <w:r w:rsidRPr="009C01BA">
              <w:rPr>
                <w:rFonts w:eastAsia="Times New Roman" w:cs="Arial"/>
                <w:color w:val="000000"/>
                <w:sz w:val="20"/>
                <w:szCs w:val="20"/>
              </w:rPr>
              <w:t>Сургалтад</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хамрагдсан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иргэн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хүүхэд</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залуучуудын</w:t>
            </w:r>
            <w:proofErr w:type="spellEnd"/>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тоо</w:t>
            </w:r>
            <w:proofErr w:type="spellEnd"/>
            <w:r w:rsidRPr="009C01BA">
              <w:rPr>
                <w:rFonts w:eastAsia="Times New Roman" w:cs="Arial"/>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44480" w14:textId="77777777" w:rsidR="003E49A2" w:rsidRPr="009C01BA" w:rsidRDefault="003E49A2" w:rsidP="005B4237">
            <w:pPr>
              <w:spacing w:after="0" w:line="240" w:lineRule="auto"/>
              <w:jc w:val="center"/>
              <w:rPr>
                <w:rFonts w:eastAsia="Times New Roman" w:cs="Arial"/>
                <w:sz w:val="20"/>
                <w:szCs w:val="20"/>
                <w:lang w:val="mn-MN"/>
              </w:rPr>
            </w:pPr>
            <w:r w:rsidRPr="00C940D5">
              <w:rPr>
                <w:rFonts w:eastAsia="Times New Roman" w:cs="Arial"/>
                <w:color w:val="000000"/>
                <w:sz w:val="20"/>
                <w:szCs w:val="20"/>
                <w:lang w:val="mn-MN"/>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4B704" w14:textId="77777777" w:rsidR="003E49A2" w:rsidRPr="009C01BA" w:rsidRDefault="003E49A2" w:rsidP="005B4237">
            <w:pPr>
              <w:spacing w:after="0" w:line="240" w:lineRule="auto"/>
              <w:jc w:val="center"/>
              <w:rPr>
                <w:rFonts w:eastAsia="Times New Roman" w:cs="Arial"/>
                <w:sz w:val="20"/>
                <w:szCs w:val="20"/>
                <w:lang w:val="mn-MN"/>
              </w:rPr>
            </w:pPr>
            <w:r w:rsidRPr="00C940D5">
              <w:rPr>
                <w:rFonts w:eastAsia="Times New Roman" w:cs="Arial"/>
                <w:color w:val="000000"/>
                <w:sz w:val="20"/>
                <w:szCs w:val="20"/>
                <w:lang w:val="mn-MN"/>
              </w:rPr>
              <w:t>65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6E1077" w14:textId="77777777" w:rsidR="003E49A2" w:rsidRPr="009C01BA" w:rsidRDefault="003E49A2" w:rsidP="005B4237">
            <w:pPr>
              <w:spacing w:after="0" w:line="240" w:lineRule="auto"/>
              <w:jc w:val="center"/>
              <w:rPr>
                <w:rFonts w:eastAsia="Times New Roman" w:cs="Arial"/>
                <w:sz w:val="20"/>
                <w:szCs w:val="20"/>
              </w:rPr>
            </w:pPr>
            <w:r w:rsidRPr="009C01BA">
              <w:rPr>
                <w:rFonts w:eastAsia="Times New Roman" w:cs="Arial"/>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A4A05" w14:textId="77777777" w:rsidR="003E49A2" w:rsidRPr="009C01BA" w:rsidRDefault="003E49A2" w:rsidP="005B4237">
            <w:pPr>
              <w:spacing w:after="0" w:line="240" w:lineRule="auto"/>
              <w:jc w:val="center"/>
              <w:rPr>
                <w:rFonts w:eastAsia="Times New Roman" w:cs="Arial"/>
                <w:sz w:val="20"/>
                <w:szCs w:val="20"/>
              </w:rPr>
            </w:pPr>
            <w:r w:rsidRPr="00C940D5">
              <w:rPr>
                <w:rFonts w:eastAsia="Times New Roman" w:cs="Arial"/>
                <w:color w:val="000000"/>
                <w:sz w:val="20"/>
                <w:szCs w:val="20"/>
                <w:lang w:val="mn-MN"/>
              </w:rPr>
              <w:t>1</w:t>
            </w:r>
            <w:r w:rsidRPr="00C940D5">
              <w:rPr>
                <w:rFonts w:eastAsia="Times New Roman" w:cs="Arial"/>
                <w:color w:val="000000"/>
                <w:sz w:val="20"/>
                <w:szCs w:val="20"/>
              </w:rPr>
              <w:t>-</w:t>
            </w:r>
            <w:r w:rsidRPr="00C940D5">
              <w:rPr>
                <w:rFonts w:eastAsia="Times New Roman" w:cs="Arial"/>
                <w:color w:val="000000"/>
                <w:sz w:val="20"/>
                <w:szCs w:val="20"/>
                <w:lang w:val="mn-MN"/>
              </w:rPr>
              <w:t>4</w:t>
            </w:r>
            <w:r w:rsidRPr="00C940D5">
              <w:rPr>
                <w:rFonts w:eastAsia="Times New Roman" w:cs="Arial"/>
                <w:color w:val="000000"/>
                <w:sz w:val="20"/>
                <w:szCs w:val="20"/>
              </w:rPr>
              <w:t xml:space="preserve"> д</w:t>
            </w:r>
            <w:r w:rsidRPr="00C940D5">
              <w:rPr>
                <w:rFonts w:eastAsia="Times New Roman" w:cs="Arial"/>
                <w:color w:val="000000"/>
                <w:sz w:val="20"/>
                <w:szCs w:val="20"/>
                <w:lang w:val="mn-MN"/>
              </w:rPr>
              <w:t>үгээр</w:t>
            </w:r>
            <w:r w:rsidRPr="009C01BA">
              <w:rPr>
                <w:rFonts w:eastAsia="Times New Roman" w:cs="Arial"/>
                <w:color w:val="000000"/>
                <w:sz w:val="20"/>
                <w:szCs w:val="20"/>
              </w:rPr>
              <w:t xml:space="preserve"> </w:t>
            </w:r>
            <w:proofErr w:type="spellStart"/>
            <w:r w:rsidRPr="009C01BA">
              <w:rPr>
                <w:rFonts w:eastAsia="Times New Roman" w:cs="Arial"/>
                <w:color w:val="000000"/>
                <w:sz w:val="20"/>
                <w:szCs w:val="20"/>
              </w:rPr>
              <w:t>улирал</w:t>
            </w:r>
            <w:proofErr w:type="spellEnd"/>
          </w:p>
        </w:tc>
        <w:tc>
          <w:tcPr>
            <w:tcW w:w="4820" w:type="dxa"/>
            <w:tcBorders>
              <w:top w:val="single" w:sz="4" w:space="0" w:color="auto"/>
              <w:left w:val="single" w:sz="4" w:space="0" w:color="000000"/>
              <w:bottom w:val="single" w:sz="4" w:space="0" w:color="000000"/>
              <w:right w:val="single" w:sz="4" w:space="0" w:color="000000"/>
            </w:tcBorders>
            <w:vAlign w:val="center"/>
            <w:hideMark/>
          </w:tcPr>
          <w:p w14:paraId="5D7682C6" w14:textId="77777777" w:rsidR="003E49A2" w:rsidRPr="00821854" w:rsidRDefault="003E49A2" w:rsidP="005B4237">
            <w:pPr>
              <w:spacing w:after="0" w:line="240" w:lineRule="auto"/>
              <w:jc w:val="both"/>
              <w:rPr>
                <w:rFonts w:eastAsia="Times New Roman" w:cs="Arial"/>
                <w:sz w:val="20"/>
                <w:szCs w:val="20"/>
                <w:lang w:val="mn-MN"/>
              </w:rPr>
            </w:pPr>
            <w:r>
              <w:rPr>
                <w:rFonts w:eastAsia="Times New Roman" w:cs="Arial"/>
                <w:sz w:val="20"/>
                <w:szCs w:val="20"/>
                <w:lang w:val="mn-MN"/>
              </w:rPr>
              <w:t xml:space="preserve">Албан байгууллагын дарга эрхлэгч нар болон Ерөнхий боловсролийн сургуультай хамтран дунд, ахлах ангийн 23 сурагчыг баг болгон хуваан нээлттэй хэлэлцүүлэг сургалт зохион байгуулсан. </w:t>
            </w:r>
          </w:p>
        </w:tc>
        <w:tc>
          <w:tcPr>
            <w:tcW w:w="192" w:type="dxa"/>
            <w:vAlign w:val="center"/>
            <w:hideMark/>
          </w:tcPr>
          <w:p w14:paraId="2683C16B" w14:textId="77777777" w:rsidR="003E49A2" w:rsidRPr="009C01BA" w:rsidRDefault="003E49A2" w:rsidP="005B4237">
            <w:pPr>
              <w:spacing w:after="0" w:line="240" w:lineRule="auto"/>
              <w:rPr>
                <w:rFonts w:eastAsia="Times New Roman" w:cs="Arial"/>
                <w:sz w:val="20"/>
                <w:szCs w:val="20"/>
              </w:rPr>
            </w:pPr>
          </w:p>
        </w:tc>
      </w:tr>
    </w:tbl>
    <w:p w14:paraId="3EE2A925" w14:textId="77777777" w:rsidR="003E49A2" w:rsidRDefault="003E49A2" w:rsidP="003E49A2">
      <w:pPr>
        <w:jc w:val="center"/>
        <w:rPr>
          <w:rFonts w:eastAsia="Times New Roman" w:cs="Arial"/>
          <w:color w:val="000000"/>
          <w:sz w:val="20"/>
          <w:szCs w:val="20"/>
          <w:lang w:val="mn-MN"/>
        </w:rPr>
      </w:pPr>
    </w:p>
    <w:p w14:paraId="187FC6E9" w14:textId="77777777" w:rsidR="003E49A2" w:rsidRDefault="003E49A2" w:rsidP="003E49A2">
      <w:pPr>
        <w:jc w:val="center"/>
        <w:rPr>
          <w:rFonts w:eastAsia="Times New Roman" w:cs="Arial"/>
          <w:color w:val="000000"/>
          <w:sz w:val="20"/>
          <w:szCs w:val="20"/>
          <w:lang w:val="mn-MN"/>
        </w:rPr>
      </w:pPr>
    </w:p>
    <w:p w14:paraId="78FEA3A5" w14:textId="77777777" w:rsidR="003E49A2" w:rsidRDefault="003E49A2" w:rsidP="003E49A2">
      <w:pPr>
        <w:jc w:val="center"/>
        <w:rPr>
          <w:rFonts w:eastAsia="Times New Roman" w:cs="Arial"/>
          <w:color w:val="000000"/>
          <w:sz w:val="22"/>
          <w:lang w:val="mn-MN"/>
        </w:rPr>
      </w:pPr>
      <w:r>
        <w:rPr>
          <w:rFonts w:eastAsia="Times New Roman" w:cs="Arial"/>
          <w:color w:val="000000"/>
          <w:sz w:val="22"/>
          <w:lang w:val="mn-MN"/>
        </w:rPr>
        <w:t>БИЕЛЭЛТ ГАРГАСАН:</w:t>
      </w:r>
    </w:p>
    <w:p w14:paraId="5BD8EA53" w14:textId="77777777" w:rsidR="003E49A2" w:rsidRPr="00EE330D" w:rsidRDefault="003E49A2" w:rsidP="003E49A2">
      <w:pPr>
        <w:jc w:val="center"/>
        <w:rPr>
          <w:lang w:val="mn-MN"/>
        </w:rPr>
      </w:pPr>
      <w:r>
        <w:rPr>
          <w:rFonts w:eastAsia="Times New Roman" w:cs="Arial"/>
          <w:color w:val="000000"/>
          <w:sz w:val="22"/>
          <w:lang w:val="mn-MN"/>
        </w:rPr>
        <w:t>ТАМГЫН ГАЗРЫН ДАРГА</w:t>
      </w:r>
      <w:r>
        <w:rPr>
          <w:rFonts w:eastAsia="Times New Roman" w:cs="Arial"/>
          <w:color w:val="000000"/>
          <w:sz w:val="22"/>
          <w:lang w:val="mn-MN"/>
        </w:rPr>
        <w:tab/>
      </w:r>
      <w:r>
        <w:rPr>
          <w:rFonts w:eastAsia="Times New Roman" w:cs="Arial"/>
          <w:color w:val="000000"/>
          <w:sz w:val="22"/>
          <w:lang w:val="mn-MN"/>
        </w:rPr>
        <w:tab/>
      </w:r>
      <w:r>
        <w:rPr>
          <w:rFonts w:eastAsia="Times New Roman" w:cs="Arial"/>
          <w:color w:val="000000"/>
          <w:sz w:val="22"/>
          <w:lang w:val="mn-MN"/>
        </w:rPr>
        <w:tab/>
        <w:t>Б.ШАГДАРСҮРЭН</w:t>
      </w:r>
    </w:p>
    <w:p w14:paraId="2BA255E2" w14:textId="77777777" w:rsidR="00DA714F" w:rsidRDefault="00DA714F"/>
    <w:sectPr w:rsidR="00DA714F" w:rsidSect="003E49A2">
      <w:pgSz w:w="16834" w:h="11909"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A2"/>
    <w:rsid w:val="000201E9"/>
    <w:rsid w:val="001D2893"/>
    <w:rsid w:val="002D521D"/>
    <w:rsid w:val="003521AE"/>
    <w:rsid w:val="003E49A2"/>
    <w:rsid w:val="00415F34"/>
    <w:rsid w:val="00421A68"/>
    <w:rsid w:val="004456CA"/>
    <w:rsid w:val="005D0093"/>
    <w:rsid w:val="006C2749"/>
    <w:rsid w:val="0075616E"/>
    <w:rsid w:val="00B7134E"/>
    <w:rsid w:val="00C02D6F"/>
    <w:rsid w:val="00CD4E2B"/>
    <w:rsid w:val="00D344F3"/>
    <w:rsid w:val="00DA714F"/>
    <w:rsid w:val="00E33F7B"/>
    <w:rsid w:val="00E82214"/>
    <w:rsid w:val="00ED67F5"/>
    <w:rsid w:val="00F90D48"/>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8254"/>
  <w15:docId w15:val="{A4108D77-D01B-4649-BCB2-150D8B9A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zbu_bhereg</dc:creator>
  <cp:lastModifiedBy>User</cp:lastModifiedBy>
  <cp:revision>4</cp:revision>
  <cp:lastPrinted>2025-01-09T07:48:00Z</cp:lastPrinted>
  <dcterms:created xsi:type="dcterms:W3CDTF">2025-01-09T07:48:00Z</dcterms:created>
  <dcterms:modified xsi:type="dcterms:W3CDTF">2026-01-05T04:59:00Z</dcterms:modified>
</cp:coreProperties>
</file>