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13740" w14:textId="49498BBA" w:rsidR="00A04865" w:rsidRPr="00CD776B" w:rsidRDefault="001A6C60" w:rsidP="00A04865">
      <w:pPr>
        <w:ind w:left="5040" w:firstLine="720"/>
        <w:jc w:val="center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A04865" w:rsidRPr="00CD776B">
        <w:rPr>
          <w:rFonts w:ascii="Arial" w:hAnsi="Arial" w:cs="Arial"/>
          <w:sz w:val="24"/>
          <w:szCs w:val="24"/>
          <w:lang w:val="mn-MN"/>
        </w:rPr>
        <w:t>БАТЛАВ:</w:t>
      </w:r>
    </w:p>
    <w:p w14:paraId="05A15AA2" w14:textId="6944C62A" w:rsidR="00A04865" w:rsidRDefault="00191B07" w:rsidP="00191B07">
      <w:pPr>
        <w:ind w:left="7513" w:firstLine="720"/>
        <w:jc w:val="center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ЗДТГ-ЫН</w:t>
      </w:r>
      <w:r w:rsidR="00A04865" w:rsidRPr="00CD776B">
        <w:rPr>
          <w:rFonts w:ascii="Arial" w:hAnsi="Arial" w:cs="Arial"/>
          <w:sz w:val="24"/>
          <w:szCs w:val="24"/>
          <w:lang w:val="mn-MN"/>
        </w:rPr>
        <w:t xml:space="preserve"> Д</w:t>
      </w:r>
      <w:r w:rsidR="0048418B" w:rsidRPr="00CD776B">
        <w:rPr>
          <w:rFonts w:ascii="Arial" w:hAnsi="Arial" w:cs="Arial"/>
          <w:sz w:val="24"/>
          <w:szCs w:val="24"/>
          <w:lang w:val="mn-MN"/>
        </w:rPr>
        <w:t xml:space="preserve">АРГА </w:t>
      </w:r>
      <w:r>
        <w:rPr>
          <w:rFonts w:ascii="Arial" w:hAnsi="Arial" w:cs="Arial"/>
          <w:sz w:val="24"/>
          <w:szCs w:val="24"/>
          <w:lang w:val="mn-MN"/>
        </w:rPr>
        <w:tab/>
      </w:r>
      <w:r>
        <w:rPr>
          <w:rFonts w:ascii="Arial" w:hAnsi="Arial" w:cs="Arial"/>
          <w:sz w:val="24"/>
          <w:szCs w:val="24"/>
          <w:lang w:val="mn-MN"/>
        </w:rPr>
        <w:tab/>
        <w:t xml:space="preserve">              </w:t>
      </w:r>
      <w:r w:rsidR="00A04865" w:rsidRPr="00CD776B">
        <w:rPr>
          <w:rFonts w:ascii="Arial" w:hAnsi="Arial" w:cs="Arial"/>
          <w:sz w:val="24"/>
          <w:szCs w:val="24"/>
          <w:lang w:val="mn-MN"/>
        </w:rPr>
        <w:t>Б.ШАГДАРСҮРЭН</w:t>
      </w:r>
    </w:p>
    <w:p w14:paraId="4F331453" w14:textId="66BE1355" w:rsidR="00C87525" w:rsidRPr="00CD776B" w:rsidRDefault="00C87525" w:rsidP="0048418B">
      <w:pPr>
        <w:ind w:left="8640" w:firstLine="720"/>
        <w:jc w:val="center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202</w:t>
      </w:r>
      <w:r w:rsidR="00DF79EB">
        <w:rPr>
          <w:rFonts w:ascii="Arial" w:hAnsi="Arial" w:cs="Arial"/>
          <w:sz w:val="24"/>
          <w:szCs w:val="24"/>
          <w:lang w:val="mn-MN"/>
        </w:rPr>
        <w:t>5</w:t>
      </w:r>
      <w:r>
        <w:rPr>
          <w:rFonts w:ascii="Arial" w:hAnsi="Arial" w:cs="Arial"/>
          <w:sz w:val="24"/>
          <w:szCs w:val="24"/>
          <w:lang w:val="mn-MN"/>
        </w:rPr>
        <w:t xml:space="preserve"> оны ...... дугаар сарын .....-ны өдөр</w:t>
      </w:r>
    </w:p>
    <w:p w14:paraId="1A1EBE2A" w14:textId="77777777" w:rsidR="00A04865" w:rsidRPr="00CD776B" w:rsidRDefault="00A04865" w:rsidP="00D3323C">
      <w:pPr>
        <w:jc w:val="center"/>
        <w:rPr>
          <w:rFonts w:ascii="Arial" w:hAnsi="Arial" w:cs="Arial"/>
          <w:sz w:val="24"/>
          <w:szCs w:val="24"/>
          <w:lang w:val="mn-MN"/>
        </w:rPr>
      </w:pPr>
    </w:p>
    <w:p w14:paraId="41ED4395" w14:textId="2F4B7043" w:rsidR="0048418B" w:rsidRPr="00CD776B" w:rsidRDefault="0048418B" w:rsidP="0048418B">
      <w:pPr>
        <w:spacing w:after="0"/>
        <w:jc w:val="center"/>
        <w:rPr>
          <w:rFonts w:ascii="Arial" w:hAnsi="Arial" w:cs="Arial"/>
          <w:sz w:val="24"/>
          <w:szCs w:val="24"/>
          <w:lang w:val="mn-MN"/>
        </w:rPr>
      </w:pPr>
      <w:r w:rsidRPr="00CD776B">
        <w:rPr>
          <w:rFonts w:ascii="Arial" w:hAnsi="Arial" w:cs="Arial"/>
          <w:sz w:val="24"/>
          <w:szCs w:val="24"/>
          <w:lang w:val="mn-MN"/>
        </w:rPr>
        <w:t>ЗДТГ-ЫН 202</w:t>
      </w:r>
      <w:r w:rsidR="00DF79EB">
        <w:rPr>
          <w:rFonts w:ascii="Arial" w:hAnsi="Arial" w:cs="Arial"/>
          <w:sz w:val="24"/>
          <w:szCs w:val="24"/>
          <w:lang w:val="mn-MN"/>
        </w:rPr>
        <w:t>4</w:t>
      </w:r>
      <w:r w:rsidRPr="00CD776B">
        <w:rPr>
          <w:rFonts w:ascii="Arial" w:hAnsi="Arial" w:cs="Arial"/>
          <w:sz w:val="24"/>
          <w:szCs w:val="24"/>
          <w:lang w:val="mn-MN"/>
        </w:rPr>
        <w:t xml:space="preserve"> ОНЫ  ҮЙЛ АЖИЛЛАГААНЫ ҮР ДҮНД ХИЙСЭН ХЯНАЛТ-ШИНЖИЛГЭЭ, </w:t>
      </w:r>
    </w:p>
    <w:p w14:paraId="28720569" w14:textId="78B13939" w:rsidR="007F19D1" w:rsidRPr="00CD776B" w:rsidRDefault="0048418B" w:rsidP="00D3323C">
      <w:pPr>
        <w:jc w:val="center"/>
        <w:rPr>
          <w:rFonts w:ascii="Arial" w:hAnsi="Arial" w:cs="Arial"/>
          <w:sz w:val="24"/>
          <w:szCs w:val="24"/>
          <w:lang w:val="mn-MN"/>
        </w:rPr>
      </w:pPr>
      <w:r w:rsidRPr="00CD776B">
        <w:rPr>
          <w:rFonts w:ascii="Arial" w:hAnsi="Arial" w:cs="Arial"/>
          <w:sz w:val="24"/>
          <w:szCs w:val="24"/>
          <w:lang w:val="mn-MN"/>
        </w:rPr>
        <w:t xml:space="preserve">ҮНЭЛГЭЭНИЙ ЗӨВЛӨМЖИЙН </w:t>
      </w:r>
      <w:r w:rsidR="00260D6F" w:rsidRPr="00CD776B">
        <w:rPr>
          <w:rFonts w:ascii="Arial" w:hAnsi="Arial" w:cs="Arial"/>
          <w:sz w:val="24"/>
          <w:szCs w:val="24"/>
          <w:lang w:val="mn-MN"/>
        </w:rPr>
        <w:t>ГҮЙЦЭТГЭЛ САЙЖРУУЛАХ ТӨЛӨВЛӨГӨӨ</w:t>
      </w:r>
    </w:p>
    <w:p w14:paraId="394650CE" w14:textId="727A5A44" w:rsidR="00260D6F" w:rsidRPr="00CD776B" w:rsidRDefault="00260D6F" w:rsidP="00260D6F">
      <w:pPr>
        <w:jc w:val="both"/>
        <w:rPr>
          <w:rFonts w:ascii="Arial" w:hAnsi="Arial" w:cs="Arial"/>
          <w:sz w:val="24"/>
          <w:szCs w:val="24"/>
          <w:lang w:val="mn-MN"/>
        </w:rPr>
      </w:pPr>
      <w:r w:rsidRPr="00CD776B">
        <w:rPr>
          <w:rFonts w:ascii="Arial" w:hAnsi="Arial" w:cs="Arial"/>
          <w:sz w:val="24"/>
          <w:szCs w:val="24"/>
          <w:lang w:val="mn-MN"/>
        </w:rPr>
        <w:t>20</w:t>
      </w:r>
      <w:r w:rsidR="00552B6A" w:rsidRPr="00CD776B">
        <w:rPr>
          <w:rFonts w:ascii="Arial" w:hAnsi="Arial" w:cs="Arial"/>
          <w:sz w:val="24"/>
          <w:szCs w:val="24"/>
          <w:lang w:val="mn-MN"/>
        </w:rPr>
        <w:t>2</w:t>
      </w:r>
      <w:r w:rsidR="00DF79EB">
        <w:rPr>
          <w:rFonts w:ascii="Arial" w:hAnsi="Arial" w:cs="Arial"/>
          <w:sz w:val="24"/>
          <w:szCs w:val="24"/>
          <w:lang w:val="mn-MN"/>
        </w:rPr>
        <w:t xml:space="preserve">5 оны </w:t>
      </w:r>
      <w:r w:rsidR="00C87525">
        <w:rPr>
          <w:rFonts w:ascii="Arial" w:hAnsi="Arial" w:cs="Arial"/>
          <w:sz w:val="24"/>
          <w:szCs w:val="24"/>
          <w:lang w:val="mn-MN"/>
        </w:rPr>
        <w:t>0</w:t>
      </w:r>
      <w:r w:rsidR="00DF79EB">
        <w:rPr>
          <w:rFonts w:ascii="Arial" w:hAnsi="Arial" w:cs="Arial"/>
          <w:sz w:val="24"/>
          <w:szCs w:val="24"/>
          <w:lang w:val="mn-MN"/>
        </w:rPr>
        <w:t>4 сарын 09-ний өдөр</w:t>
      </w:r>
      <w:r w:rsidRPr="00CD776B">
        <w:rPr>
          <w:rFonts w:ascii="Arial" w:hAnsi="Arial" w:cs="Arial"/>
          <w:sz w:val="24"/>
          <w:szCs w:val="24"/>
          <w:lang w:val="mn-MN"/>
        </w:rPr>
        <w:tab/>
      </w:r>
      <w:r w:rsidRPr="00CD776B">
        <w:rPr>
          <w:rFonts w:ascii="Arial" w:hAnsi="Arial" w:cs="Arial"/>
          <w:sz w:val="24"/>
          <w:szCs w:val="24"/>
          <w:lang w:val="mn-MN"/>
        </w:rPr>
        <w:tab/>
      </w:r>
      <w:r w:rsidR="00DF79EB">
        <w:rPr>
          <w:rFonts w:ascii="Arial" w:hAnsi="Arial" w:cs="Arial"/>
          <w:sz w:val="24"/>
          <w:szCs w:val="24"/>
          <w:lang w:val="mn-MN"/>
        </w:rPr>
        <w:tab/>
      </w:r>
      <w:r w:rsidR="00DF79EB">
        <w:rPr>
          <w:rFonts w:ascii="Arial" w:hAnsi="Arial" w:cs="Arial"/>
          <w:sz w:val="24"/>
          <w:szCs w:val="24"/>
          <w:lang w:val="mn-MN"/>
        </w:rPr>
        <w:tab/>
      </w:r>
      <w:r w:rsidRPr="00CD776B">
        <w:rPr>
          <w:rFonts w:ascii="Arial" w:hAnsi="Arial" w:cs="Arial"/>
          <w:sz w:val="24"/>
          <w:szCs w:val="24"/>
          <w:lang w:val="mn-MN"/>
        </w:rPr>
        <w:tab/>
      </w:r>
      <w:r w:rsidRPr="00CD776B">
        <w:rPr>
          <w:rFonts w:ascii="Arial" w:hAnsi="Arial" w:cs="Arial"/>
          <w:sz w:val="24"/>
          <w:szCs w:val="24"/>
          <w:lang w:val="mn-MN"/>
        </w:rPr>
        <w:tab/>
      </w:r>
      <w:r w:rsidRPr="00CD776B">
        <w:rPr>
          <w:rFonts w:ascii="Arial" w:hAnsi="Arial" w:cs="Arial"/>
          <w:sz w:val="24"/>
          <w:szCs w:val="24"/>
          <w:lang w:val="mn-MN"/>
        </w:rPr>
        <w:tab/>
      </w:r>
      <w:r w:rsidRPr="00CD776B">
        <w:rPr>
          <w:rFonts w:ascii="Arial" w:hAnsi="Arial" w:cs="Arial"/>
          <w:sz w:val="24"/>
          <w:szCs w:val="24"/>
          <w:lang w:val="mn-MN"/>
        </w:rPr>
        <w:tab/>
      </w:r>
      <w:r w:rsidR="00ED1382">
        <w:rPr>
          <w:rFonts w:ascii="Arial" w:hAnsi="Arial" w:cs="Arial"/>
          <w:sz w:val="24"/>
          <w:szCs w:val="24"/>
          <w:lang w:val="mn-MN"/>
        </w:rPr>
        <w:tab/>
      </w:r>
      <w:r w:rsidR="00ED1382">
        <w:rPr>
          <w:rFonts w:ascii="Arial" w:hAnsi="Arial" w:cs="Arial"/>
          <w:sz w:val="24"/>
          <w:szCs w:val="24"/>
          <w:lang w:val="mn-MN"/>
        </w:rPr>
        <w:tab/>
      </w:r>
      <w:r w:rsidR="00ED1382">
        <w:rPr>
          <w:rFonts w:ascii="Arial" w:hAnsi="Arial" w:cs="Arial"/>
          <w:sz w:val="24"/>
          <w:szCs w:val="24"/>
          <w:lang w:val="mn-MN"/>
        </w:rPr>
        <w:tab/>
      </w:r>
      <w:r w:rsidR="00191B07">
        <w:rPr>
          <w:rFonts w:ascii="Arial" w:hAnsi="Arial" w:cs="Arial"/>
          <w:sz w:val="24"/>
          <w:szCs w:val="24"/>
          <w:lang w:val="mn-MN"/>
        </w:rPr>
        <w:t xml:space="preserve">            </w:t>
      </w:r>
      <w:r w:rsidR="00ED1382">
        <w:rPr>
          <w:rFonts w:ascii="Arial" w:hAnsi="Arial" w:cs="Arial"/>
          <w:sz w:val="24"/>
          <w:szCs w:val="24"/>
          <w:lang w:val="mn-MN"/>
        </w:rPr>
        <w:tab/>
      </w:r>
      <w:r w:rsidR="00C87525">
        <w:rPr>
          <w:rFonts w:ascii="Arial" w:hAnsi="Arial" w:cs="Arial"/>
          <w:sz w:val="24"/>
          <w:szCs w:val="24"/>
          <w:lang w:val="mn-MN"/>
        </w:rPr>
        <w:t>Зүүнбаян</w:t>
      </w:r>
      <w:r w:rsidRPr="00CD776B">
        <w:rPr>
          <w:rFonts w:ascii="Arial" w:hAnsi="Arial" w:cs="Arial"/>
          <w:sz w:val="24"/>
          <w:szCs w:val="24"/>
          <w:lang w:val="mn-MN"/>
        </w:rPr>
        <w:t>-Улаан</w:t>
      </w:r>
      <w:r w:rsidR="00191B07">
        <w:rPr>
          <w:rFonts w:ascii="Arial" w:hAnsi="Arial" w:cs="Arial"/>
          <w:sz w:val="24"/>
          <w:szCs w:val="24"/>
          <w:lang w:val="mn-MN"/>
        </w:rPr>
        <w:t xml:space="preserve"> сум</w:t>
      </w: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532"/>
        <w:gridCol w:w="4456"/>
        <w:gridCol w:w="2147"/>
        <w:gridCol w:w="3161"/>
        <w:gridCol w:w="4300"/>
      </w:tblGrid>
      <w:tr w:rsidR="001F1D87" w:rsidRPr="00CD776B" w14:paraId="784DA922" w14:textId="77777777" w:rsidTr="00191B07">
        <w:tc>
          <w:tcPr>
            <w:tcW w:w="532" w:type="dxa"/>
            <w:vAlign w:val="center"/>
          </w:tcPr>
          <w:p w14:paraId="5996C97F" w14:textId="77777777" w:rsidR="001F1D87" w:rsidRPr="00CD776B" w:rsidRDefault="001F1D87" w:rsidP="001F1D8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mn-MN"/>
              </w:rPr>
            </w:pPr>
            <w:r w:rsidRPr="00CD776B">
              <w:rPr>
                <w:rFonts w:ascii="Arial" w:hAnsi="Arial" w:cs="Arial"/>
                <w:b/>
                <w:sz w:val="24"/>
                <w:szCs w:val="24"/>
                <w:lang w:val="mn-MN"/>
              </w:rPr>
              <w:t>№</w:t>
            </w:r>
          </w:p>
        </w:tc>
        <w:tc>
          <w:tcPr>
            <w:tcW w:w="4456" w:type="dxa"/>
            <w:vAlign w:val="center"/>
          </w:tcPr>
          <w:p w14:paraId="08BD051A" w14:textId="77777777" w:rsidR="001F1D87" w:rsidRPr="00CD776B" w:rsidRDefault="001F1D87" w:rsidP="001F1D8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mn-MN"/>
              </w:rPr>
            </w:pPr>
            <w:r w:rsidRPr="00CD776B">
              <w:rPr>
                <w:rFonts w:ascii="Arial" w:hAnsi="Arial" w:cs="Arial"/>
                <w:b/>
                <w:sz w:val="24"/>
                <w:szCs w:val="24"/>
                <w:lang w:val="mn-MN"/>
              </w:rPr>
              <w:t>Хэрэгжүүлэх үйл ажиллагаа</w:t>
            </w:r>
          </w:p>
        </w:tc>
        <w:tc>
          <w:tcPr>
            <w:tcW w:w="2147" w:type="dxa"/>
            <w:vAlign w:val="center"/>
          </w:tcPr>
          <w:p w14:paraId="56796281" w14:textId="4BFB0060" w:rsidR="001F1D87" w:rsidRPr="00CD776B" w:rsidRDefault="001F1D87" w:rsidP="001F1D8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mn-MN"/>
              </w:rPr>
            </w:pPr>
            <w:r w:rsidRPr="00C55132">
              <w:rPr>
                <w:rFonts w:ascii="Arial" w:hAnsi="Arial" w:cs="Arial"/>
                <w:b/>
                <w:sz w:val="24"/>
                <w:szCs w:val="24"/>
                <w:lang w:val="mn-MN"/>
              </w:rPr>
              <w:t>Шалгуур үзүүлэлт</w:t>
            </w:r>
          </w:p>
        </w:tc>
        <w:tc>
          <w:tcPr>
            <w:tcW w:w="3161" w:type="dxa"/>
            <w:vAlign w:val="center"/>
          </w:tcPr>
          <w:p w14:paraId="09C4C137" w14:textId="77777777" w:rsidR="001F1D87" w:rsidRPr="00CD776B" w:rsidRDefault="001F1D87" w:rsidP="001F1D8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mn-MN"/>
              </w:rPr>
            </w:pPr>
            <w:r w:rsidRPr="00CD776B">
              <w:rPr>
                <w:rFonts w:ascii="Arial" w:hAnsi="Arial" w:cs="Arial"/>
                <w:b/>
                <w:sz w:val="24"/>
                <w:szCs w:val="24"/>
                <w:lang w:val="mn-MN"/>
              </w:rPr>
              <w:t>Хариуцсан албан хаагч</w:t>
            </w:r>
          </w:p>
        </w:tc>
        <w:tc>
          <w:tcPr>
            <w:tcW w:w="4300" w:type="dxa"/>
            <w:vAlign w:val="center"/>
          </w:tcPr>
          <w:p w14:paraId="5C34FFFE" w14:textId="77777777" w:rsidR="001F1D87" w:rsidRPr="00CD776B" w:rsidRDefault="001F1D87" w:rsidP="001F1D8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mn-MN"/>
              </w:rPr>
            </w:pPr>
            <w:r w:rsidRPr="00CD776B">
              <w:rPr>
                <w:rFonts w:ascii="Arial" w:hAnsi="Arial" w:cs="Arial"/>
                <w:b/>
                <w:sz w:val="24"/>
                <w:szCs w:val="24"/>
                <w:lang w:val="mn-MN"/>
              </w:rPr>
              <w:t>Хүрэх үр дүн</w:t>
            </w:r>
          </w:p>
        </w:tc>
      </w:tr>
      <w:tr w:rsidR="001F1D87" w:rsidRPr="00CD776B" w14:paraId="28E9DAFC" w14:textId="77777777" w:rsidTr="00191B07">
        <w:tc>
          <w:tcPr>
            <w:tcW w:w="532" w:type="dxa"/>
          </w:tcPr>
          <w:p w14:paraId="565E72D7" w14:textId="77777777" w:rsidR="001F1D87" w:rsidRPr="00CD776B" w:rsidRDefault="001F1D87" w:rsidP="001F1D8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4456" w:type="dxa"/>
          </w:tcPr>
          <w:p w14:paraId="006874C1" w14:textId="415755AA" w:rsidR="001F1D87" w:rsidRPr="00CD776B" w:rsidRDefault="001F1D87" w:rsidP="001F1D87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CD776B">
              <w:rPr>
                <w:rFonts w:ascii="Arial" w:hAnsi="Arial" w:cs="Arial"/>
                <w:sz w:val="24"/>
                <w:szCs w:val="24"/>
                <w:lang w:val="mn-MN"/>
              </w:rPr>
              <w:t>Хууль тогтоомж, тогтоол шийдвэрий</w:t>
            </w:r>
            <w:r w:rsidR="00DF79EB">
              <w:rPr>
                <w:rFonts w:ascii="Arial" w:hAnsi="Arial" w:cs="Arial"/>
                <w:sz w:val="24"/>
                <w:szCs w:val="24"/>
                <w:lang w:val="mn-MN"/>
              </w:rPr>
              <w:t>н хэрэгжилт, бодлогын баримт бичгүүдийн тайлангийн чанарт анхаарах</w:t>
            </w:r>
          </w:p>
        </w:tc>
        <w:tc>
          <w:tcPr>
            <w:tcW w:w="2147" w:type="dxa"/>
            <w:vAlign w:val="center"/>
          </w:tcPr>
          <w:p w14:paraId="4253D100" w14:textId="79466B99" w:rsidR="001F1D87" w:rsidRPr="00CD776B" w:rsidRDefault="00DF79EB" w:rsidP="001F1D87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Тайланг 2000 тэмдэгтэт багтаах, үнэлгээг бодитоор дүгнэх</w:t>
            </w:r>
          </w:p>
        </w:tc>
        <w:tc>
          <w:tcPr>
            <w:tcW w:w="3161" w:type="dxa"/>
            <w:vAlign w:val="center"/>
          </w:tcPr>
          <w:p w14:paraId="5516DF21" w14:textId="77777777" w:rsidR="00DF79EB" w:rsidRDefault="001F1D87" w:rsidP="001F1D87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CD776B">
              <w:rPr>
                <w:rFonts w:ascii="Arial" w:hAnsi="Arial" w:cs="Arial"/>
                <w:sz w:val="24"/>
                <w:szCs w:val="24"/>
                <w:lang w:val="mn-MN"/>
              </w:rPr>
              <w:t xml:space="preserve">Хууль эрх зүйн мэргэжилтэн </w:t>
            </w:r>
          </w:p>
          <w:p w14:paraId="2C970104" w14:textId="1D9AC226" w:rsidR="001F1D87" w:rsidRPr="00CD776B" w:rsidRDefault="001F1D87" w:rsidP="001F1D8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mn-MN"/>
              </w:rPr>
            </w:pPr>
            <w:r w:rsidRPr="00CD776B">
              <w:rPr>
                <w:rFonts w:ascii="Arial" w:hAnsi="Arial" w:cs="Arial"/>
                <w:sz w:val="24"/>
                <w:szCs w:val="24"/>
                <w:lang w:val="mn-MN"/>
              </w:rPr>
              <w:t>Төрийн албан хаагчид</w:t>
            </w:r>
          </w:p>
        </w:tc>
        <w:tc>
          <w:tcPr>
            <w:tcW w:w="4300" w:type="dxa"/>
          </w:tcPr>
          <w:p w14:paraId="380EC009" w14:textId="625383B4" w:rsidR="001F1D87" w:rsidRPr="00CD776B" w:rsidRDefault="00DF79EB" w:rsidP="001F1D87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Тайланг хүрэх түвшин, шалгуур үзүүлэлтэд уялдуулан үр дүнг гаргаж 2000 тэмдэгтэд багтаан бичиж үнэлгээг бодитоор дүгнэсэн байна.</w:t>
            </w:r>
          </w:p>
        </w:tc>
      </w:tr>
      <w:tr w:rsidR="001F1D87" w:rsidRPr="00CD776B" w14:paraId="0DA7B41E" w14:textId="77777777" w:rsidTr="00191B07">
        <w:tc>
          <w:tcPr>
            <w:tcW w:w="532" w:type="dxa"/>
          </w:tcPr>
          <w:p w14:paraId="2E82B47D" w14:textId="77777777" w:rsidR="001F1D87" w:rsidRPr="00CD776B" w:rsidRDefault="001F1D87" w:rsidP="001F1D8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4456" w:type="dxa"/>
          </w:tcPr>
          <w:p w14:paraId="6752E910" w14:textId="6AB170DA" w:rsidR="001F1D87" w:rsidRPr="00CD776B" w:rsidRDefault="00DF79EB" w:rsidP="001F1D87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Аймгийн З</w:t>
            </w:r>
            <w:r w:rsidR="003038E3">
              <w:rPr>
                <w:rFonts w:ascii="Arial" w:hAnsi="Arial" w:cs="Arial"/>
                <w:sz w:val="24"/>
                <w:szCs w:val="24"/>
                <w:lang w:val="mn-MN"/>
              </w:rPr>
              <w:t xml:space="preserve">ДҮАХ, жилийн төлөвлөгөөний </w:t>
            </w:r>
            <w:r>
              <w:rPr>
                <w:rFonts w:ascii="Arial" w:hAnsi="Arial" w:cs="Arial"/>
                <w:sz w:val="24"/>
                <w:szCs w:val="24"/>
                <w:lang w:val="mn-MN"/>
              </w:rPr>
              <w:t>биелэлтийг батлагдсан хүснэгээр тайлагнах</w:t>
            </w:r>
          </w:p>
        </w:tc>
        <w:tc>
          <w:tcPr>
            <w:tcW w:w="2147" w:type="dxa"/>
            <w:vAlign w:val="center"/>
          </w:tcPr>
          <w:p w14:paraId="72C3F9DA" w14:textId="34EF92EF" w:rsidR="001F1D87" w:rsidRPr="00CD776B" w:rsidRDefault="00DF79EB" w:rsidP="001F1D87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Батлагдсан хүснэгтээр тайлагнасан эсэх</w:t>
            </w:r>
          </w:p>
        </w:tc>
        <w:tc>
          <w:tcPr>
            <w:tcW w:w="3161" w:type="dxa"/>
            <w:vAlign w:val="center"/>
          </w:tcPr>
          <w:p w14:paraId="196E2CA5" w14:textId="77777777" w:rsidR="003038E3" w:rsidRDefault="003038E3" w:rsidP="003038E3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CD776B">
              <w:rPr>
                <w:rFonts w:ascii="Arial" w:hAnsi="Arial" w:cs="Arial"/>
                <w:sz w:val="24"/>
                <w:szCs w:val="24"/>
                <w:lang w:val="mn-MN"/>
              </w:rPr>
              <w:t xml:space="preserve">Хууль эрх зүйн мэргэжилтэн </w:t>
            </w:r>
          </w:p>
          <w:p w14:paraId="635527BD" w14:textId="32B375C8" w:rsidR="001F1D87" w:rsidRPr="00CD776B" w:rsidRDefault="003038E3" w:rsidP="003038E3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CD776B">
              <w:rPr>
                <w:rFonts w:ascii="Arial" w:hAnsi="Arial" w:cs="Arial"/>
                <w:sz w:val="24"/>
                <w:szCs w:val="24"/>
                <w:lang w:val="mn-MN"/>
              </w:rPr>
              <w:t>Төрийн албан хаагчид</w:t>
            </w:r>
          </w:p>
        </w:tc>
        <w:tc>
          <w:tcPr>
            <w:tcW w:w="4300" w:type="dxa"/>
          </w:tcPr>
          <w:p w14:paraId="54E26E20" w14:textId="7B1D7580" w:rsidR="001F1D87" w:rsidRPr="00CD776B" w:rsidRDefault="00DF79EB" w:rsidP="001F1D87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Тайланг батлагдсан хүснэгтээр хугацаанд нь тайлагнасан байна.</w:t>
            </w:r>
          </w:p>
        </w:tc>
      </w:tr>
      <w:tr w:rsidR="003038E3" w:rsidRPr="00CD776B" w14:paraId="77960E21" w14:textId="77777777" w:rsidTr="00191B07">
        <w:tc>
          <w:tcPr>
            <w:tcW w:w="532" w:type="dxa"/>
          </w:tcPr>
          <w:p w14:paraId="46CEF62B" w14:textId="77777777" w:rsidR="003038E3" w:rsidRPr="00CD776B" w:rsidRDefault="003038E3" w:rsidP="00303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4456" w:type="dxa"/>
          </w:tcPr>
          <w:p w14:paraId="0CC6ACFD" w14:textId="34198B5F" w:rsidR="003038E3" w:rsidRPr="00CD776B" w:rsidRDefault="003038E3" w:rsidP="003038E3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Аймгийн Засаг даргаас сумын Засаг даргатай байгуулсан гэрээний биелэлтийг Засгийн газрын 2021 оны 12 дугаар сарын 14-ний өдрийн 374 дүгээр тогтоолын 10б хавсралт хүснэгтийн хамт тайлагнах</w:t>
            </w:r>
          </w:p>
        </w:tc>
        <w:tc>
          <w:tcPr>
            <w:tcW w:w="2147" w:type="dxa"/>
            <w:vAlign w:val="center"/>
          </w:tcPr>
          <w:p w14:paraId="3CE71677" w14:textId="49C95D99" w:rsidR="003038E3" w:rsidRPr="00CD776B" w:rsidRDefault="003038E3" w:rsidP="003038E3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Бүрэн гүйцэт тайлагнасан эсэх</w:t>
            </w:r>
          </w:p>
        </w:tc>
        <w:tc>
          <w:tcPr>
            <w:tcW w:w="3161" w:type="dxa"/>
            <w:vAlign w:val="center"/>
          </w:tcPr>
          <w:p w14:paraId="64C23BF0" w14:textId="77777777" w:rsidR="003038E3" w:rsidRDefault="003038E3" w:rsidP="003038E3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Архив, бичиг хэргийн ажилтан</w:t>
            </w:r>
          </w:p>
          <w:p w14:paraId="582870DE" w14:textId="0A8240A1" w:rsidR="003038E3" w:rsidRPr="00CD776B" w:rsidRDefault="003038E3" w:rsidP="003038E3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CD776B">
              <w:rPr>
                <w:rFonts w:ascii="Arial" w:hAnsi="Arial" w:cs="Arial"/>
                <w:sz w:val="24"/>
                <w:szCs w:val="24"/>
                <w:lang w:val="mn-MN"/>
              </w:rPr>
              <w:t>Төрийн албан хаагчид</w:t>
            </w:r>
          </w:p>
        </w:tc>
        <w:tc>
          <w:tcPr>
            <w:tcW w:w="4300" w:type="dxa"/>
          </w:tcPr>
          <w:p w14:paraId="227EDAA1" w14:textId="3FB100A1" w:rsidR="003038E3" w:rsidRPr="00CD776B" w:rsidRDefault="003038E3" w:rsidP="003038E3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Тайланг батлагдсан хүснэгтээр хугацаанд нь тайлагнасан байна.</w:t>
            </w:r>
          </w:p>
        </w:tc>
      </w:tr>
      <w:tr w:rsidR="003038E3" w:rsidRPr="00CD776B" w14:paraId="1A1BF593" w14:textId="77777777" w:rsidTr="00191B07">
        <w:tc>
          <w:tcPr>
            <w:tcW w:w="532" w:type="dxa"/>
          </w:tcPr>
          <w:p w14:paraId="52A8F84E" w14:textId="77777777" w:rsidR="003038E3" w:rsidRPr="00CD776B" w:rsidRDefault="003038E3" w:rsidP="00303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4456" w:type="dxa"/>
          </w:tcPr>
          <w:p w14:paraId="374AACF7" w14:textId="6358FFEE" w:rsidR="003038E3" w:rsidRPr="00CD776B" w:rsidRDefault="003038E3" w:rsidP="003038E3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 xml:space="preserve">Төрийн албан хаагчийн сургалт, ажиллах нөхцөл, нийгмийн баталгааг хангах хөтөлбөрийг тайлагнахдаа </w:t>
            </w:r>
            <w:r>
              <w:rPr>
                <w:rFonts w:ascii="Arial" w:hAnsi="Arial" w:cs="Arial"/>
                <w:sz w:val="24"/>
                <w:szCs w:val="24"/>
                <w:lang w:val="mn-MN"/>
              </w:rPr>
              <w:lastRenderedPageBreak/>
              <w:t>холбогдох шалгуур үзүүлэлтийг заавал тооцож өөрийн үнэлгээг өгөх</w:t>
            </w:r>
          </w:p>
        </w:tc>
        <w:tc>
          <w:tcPr>
            <w:tcW w:w="2147" w:type="dxa"/>
            <w:vAlign w:val="center"/>
          </w:tcPr>
          <w:p w14:paraId="46DA5765" w14:textId="4C9CBC07" w:rsidR="003038E3" w:rsidRPr="00CD776B" w:rsidRDefault="003038E3" w:rsidP="003038E3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lastRenderedPageBreak/>
              <w:t>Бүрэн гүйцэт тайлагнасан эсэх</w:t>
            </w:r>
          </w:p>
        </w:tc>
        <w:tc>
          <w:tcPr>
            <w:tcW w:w="3161" w:type="dxa"/>
            <w:vAlign w:val="center"/>
          </w:tcPr>
          <w:p w14:paraId="33E62A24" w14:textId="77777777" w:rsidR="003038E3" w:rsidRDefault="003038E3" w:rsidP="003038E3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Архив, бичиг хэргийн ажилтан</w:t>
            </w:r>
          </w:p>
          <w:p w14:paraId="4157AB76" w14:textId="1FEB7980" w:rsidR="003038E3" w:rsidRPr="00CD776B" w:rsidRDefault="003038E3" w:rsidP="003038E3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CD776B">
              <w:rPr>
                <w:rFonts w:ascii="Arial" w:hAnsi="Arial" w:cs="Arial"/>
                <w:sz w:val="24"/>
                <w:szCs w:val="24"/>
                <w:lang w:val="mn-MN"/>
              </w:rPr>
              <w:t>Төрийн албан хаагчид</w:t>
            </w:r>
          </w:p>
        </w:tc>
        <w:tc>
          <w:tcPr>
            <w:tcW w:w="4300" w:type="dxa"/>
          </w:tcPr>
          <w:p w14:paraId="5B59ABAD" w14:textId="6CF8A443" w:rsidR="003038E3" w:rsidRPr="00CD776B" w:rsidRDefault="003038E3" w:rsidP="003038E3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Тайланг батлагдсан хүснэгтээр бүрэн гүйцэт хугацаанд нь тайлагнасан байна.</w:t>
            </w:r>
          </w:p>
        </w:tc>
      </w:tr>
      <w:tr w:rsidR="003038E3" w:rsidRPr="00CD776B" w14:paraId="315A58FA" w14:textId="77777777" w:rsidTr="00191B07">
        <w:tc>
          <w:tcPr>
            <w:tcW w:w="532" w:type="dxa"/>
          </w:tcPr>
          <w:p w14:paraId="10959428" w14:textId="77777777" w:rsidR="003038E3" w:rsidRPr="00CD776B" w:rsidRDefault="003038E3" w:rsidP="00303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4456" w:type="dxa"/>
          </w:tcPr>
          <w:p w14:paraId="5561896A" w14:textId="4B64AA7B" w:rsidR="003038E3" w:rsidRDefault="003038E3" w:rsidP="003038E3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Байгууллагын гүйцэтгэлийн төлөвлөгөөг сум орон нутгийн онцлогт нийцүүлэн бодлогын баримт бичгүүдтэй уялдуулж төлөвлөх, хэрэгжилтийг хүрэх үр дүн, шалгуур үзүүлэлттэй уялдуулан бүрэн гүйцэт тайлагнах</w:t>
            </w:r>
          </w:p>
        </w:tc>
        <w:tc>
          <w:tcPr>
            <w:tcW w:w="2147" w:type="dxa"/>
            <w:vAlign w:val="center"/>
          </w:tcPr>
          <w:p w14:paraId="19E17AE8" w14:textId="2AC32080" w:rsidR="003038E3" w:rsidRPr="00C87525" w:rsidRDefault="003038E3" w:rsidP="003038E3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Бүрэн гүйцэт тайлагнасан эсэх</w:t>
            </w:r>
          </w:p>
        </w:tc>
        <w:tc>
          <w:tcPr>
            <w:tcW w:w="3161" w:type="dxa"/>
            <w:vAlign w:val="center"/>
          </w:tcPr>
          <w:p w14:paraId="1AC29F0D" w14:textId="1C485DC3" w:rsidR="003038E3" w:rsidRDefault="00A77F2E" w:rsidP="003038E3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ЗДТГ-ын дарга</w:t>
            </w:r>
          </w:p>
          <w:p w14:paraId="7A34D01F" w14:textId="375C7351" w:rsidR="003038E3" w:rsidRPr="00C87525" w:rsidRDefault="003038E3" w:rsidP="003038E3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CD776B">
              <w:rPr>
                <w:rFonts w:ascii="Arial" w:hAnsi="Arial" w:cs="Arial"/>
                <w:sz w:val="24"/>
                <w:szCs w:val="24"/>
                <w:lang w:val="mn-MN"/>
              </w:rPr>
              <w:t>Төрийн албан хаагчид</w:t>
            </w:r>
          </w:p>
        </w:tc>
        <w:tc>
          <w:tcPr>
            <w:tcW w:w="4300" w:type="dxa"/>
          </w:tcPr>
          <w:p w14:paraId="57213E28" w14:textId="70C0A9BD" w:rsidR="003038E3" w:rsidRPr="00C87525" w:rsidRDefault="003038E3" w:rsidP="003038E3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Тайланг батлагдсан хүснэгтээр бүрэн гүйцэт хугацаанд нь тайлагнасан байна.</w:t>
            </w:r>
          </w:p>
        </w:tc>
      </w:tr>
      <w:tr w:rsidR="001F1D87" w:rsidRPr="00CD776B" w14:paraId="12A3F231" w14:textId="77777777" w:rsidTr="00191B07">
        <w:tc>
          <w:tcPr>
            <w:tcW w:w="532" w:type="dxa"/>
          </w:tcPr>
          <w:p w14:paraId="001AF230" w14:textId="77777777" w:rsidR="001F1D87" w:rsidRPr="00CD776B" w:rsidRDefault="001F1D87" w:rsidP="001F1D8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4456" w:type="dxa"/>
          </w:tcPr>
          <w:p w14:paraId="24C9D117" w14:textId="414E9AFA" w:rsidR="001F1D87" w:rsidRPr="00CD776B" w:rsidRDefault="00A77F2E" w:rsidP="001F1D87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ОНХСангийн хөрөнгөөр хийж буй төсөл хөтөлбөрийн хэрэгжилтэд анхаарах, удирдлагын мэдээллийн систем, шилэн дансны цахим хуудсанд мэдээллийг оруулах, холбогдох мэдээллийг иргэдэд танилцуулах, иргэдийн оролцоог нэмэгдүүлэх</w:t>
            </w:r>
          </w:p>
        </w:tc>
        <w:tc>
          <w:tcPr>
            <w:tcW w:w="2147" w:type="dxa"/>
            <w:vAlign w:val="center"/>
          </w:tcPr>
          <w:p w14:paraId="204ACD40" w14:textId="77777777" w:rsidR="001F1D87" w:rsidRDefault="00A77F2E" w:rsidP="001F1D87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Санал өгсөн иргэдийн тоо нэмэгдсэн эсэх</w:t>
            </w:r>
          </w:p>
          <w:p w14:paraId="325CB33D" w14:textId="77777777" w:rsidR="00A77F2E" w:rsidRDefault="00A77F2E" w:rsidP="001F1D87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14:paraId="6D6714EE" w14:textId="7F5ED67D" w:rsidR="00A77F2E" w:rsidRPr="00C87525" w:rsidRDefault="00A77F2E" w:rsidP="001F1D87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Мэдээллийг холбогдох системд оруулсан эсэх</w:t>
            </w:r>
          </w:p>
        </w:tc>
        <w:tc>
          <w:tcPr>
            <w:tcW w:w="3161" w:type="dxa"/>
            <w:vAlign w:val="center"/>
          </w:tcPr>
          <w:p w14:paraId="269AD1D1" w14:textId="4573F96F" w:rsidR="001F1D87" w:rsidRPr="00C87525" w:rsidRDefault="00A77F2E" w:rsidP="001F1D87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 xml:space="preserve">Ерөнхий нягтлан бодогч </w:t>
            </w:r>
          </w:p>
        </w:tc>
        <w:tc>
          <w:tcPr>
            <w:tcW w:w="4300" w:type="dxa"/>
          </w:tcPr>
          <w:p w14:paraId="1C70135F" w14:textId="3A259D10" w:rsidR="001F1D87" w:rsidRPr="00C87525" w:rsidRDefault="00A77F2E" w:rsidP="001F1D87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ОНХСангийн үйл ажиллагаанд иргэдийн оролцоо нэмэгдэж, хөтөлбөр арга хэмжээний чанар, ашиглалт, хадгалалт сайжирна.</w:t>
            </w:r>
          </w:p>
        </w:tc>
      </w:tr>
      <w:tr w:rsidR="001F1D87" w:rsidRPr="00CD776B" w14:paraId="64CD770C" w14:textId="77777777" w:rsidTr="00191B07">
        <w:tc>
          <w:tcPr>
            <w:tcW w:w="532" w:type="dxa"/>
          </w:tcPr>
          <w:p w14:paraId="3DA8C731" w14:textId="77777777" w:rsidR="001F1D87" w:rsidRPr="00CD776B" w:rsidRDefault="001F1D87" w:rsidP="001F1D8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4456" w:type="dxa"/>
          </w:tcPr>
          <w:p w14:paraId="0EEE84E3" w14:textId="56333841" w:rsidR="001F1D87" w:rsidRPr="00962D33" w:rsidRDefault="00962D33" w:rsidP="001F1D87">
            <w:pPr>
              <w:jc w:val="both"/>
              <w:rPr>
                <w:rFonts w:ascii="Arial" w:hAnsi="Arial"/>
                <w:sz w:val="24"/>
                <w:szCs w:val="30"/>
                <w:lang w:val="mn-MN" w:bidi="mn-Mong-CN"/>
              </w:rPr>
            </w:pPr>
            <w:r>
              <w:rPr>
                <w:rFonts w:ascii="Arial" w:hAnsi="Arial"/>
                <w:sz w:val="24"/>
                <w:szCs w:val="30"/>
                <w:lang w:bidi="mn-Mong-CN"/>
              </w:rPr>
              <w:t xml:space="preserve">Shilen.gov.mn </w:t>
            </w:r>
            <w:r>
              <w:rPr>
                <w:rFonts w:ascii="Arial" w:hAnsi="Arial"/>
                <w:sz w:val="24"/>
                <w:szCs w:val="30"/>
                <w:lang w:val="mn-MN" w:bidi="mn-Mong-CN"/>
              </w:rPr>
              <w:t>сайтыг эзэнжүүлж, тайлан, мэдээллийг шуурхай оруулж, олон нийтэд хүргэхдээ цахим хуудас, мэдээллийн самбар, бусад хэрэгслийг ашиглан иргэдэд хүргэх</w:t>
            </w:r>
          </w:p>
        </w:tc>
        <w:tc>
          <w:tcPr>
            <w:tcW w:w="2147" w:type="dxa"/>
            <w:vAlign w:val="center"/>
          </w:tcPr>
          <w:p w14:paraId="6F6CA306" w14:textId="39FFF438" w:rsidR="001F1D87" w:rsidRPr="00CD776B" w:rsidRDefault="00962D33" w:rsidP="001F1D87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Хугацаанд нь бүрэн оруулж иргэдэд хүргэж ажилласан эсэх</w:t>
            </w:r>
          </w:p>
        </w:tc>
        <w:tc>
          <w:tcPr>
            <w:tcW w:w="3161" w:type="dxa"/>
            <w:vAlign w:val="center"/>
          </w:tcPr>
          <w:p w14:paraId="35B6FD9D" w14:textId="2DAAEB55" w:rsidR="001F1D87" w:rsidRPr="00CD776B" w:rsidRDefault="00962D33" w:rsidP="001F1D87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Архив, бичиг хэргийн эрхлэгч</w:t>
            </w:r>
          </w:p>
        </w:tc>
        <w:tc>
          <w:tcPr>
            <w:tcW w:w="4300" w:type="dxa"/>
          </w:tcPr>
          <w:p w14:paraId="482C412F" w14:textId="78D501C3" w:rsidR="001F1D87" w:rsidRPr="00CD776B" w:rsidRDefault="00962D33" w:rsidP="001F1D87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Байгууллагын ил тод байдал нэмэгдэнэ.</w:t>
            </w:r>
          </w:p>
        </w:tc>
      </w:tr>
      <w:tr w:rsidR="004A142D" w:rsidRPr="00CD776B" w14:paraId="1D31FCA5" w14:textId="77777777" w:rsidTr="00191B07">
        <w:tc>
          <w:tcPr>
            <w:tcW w:w="532" w:type="dxa"/>
          </w:tcPr>
          <w:p w14:paraId="5B0A9586" w14:textId="77777777" w:rsidR="004A142D" w:rsidRPr="00CD776B" w:rsidRDefault="004A142D" w:rsidP="004A142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4456" w:type="dxa"/>
          </w:tcPr>
          <w:p w14:paraId="40172A32" w14:textId="3325DA1F" w:rsidR="004A142D" w:rsidRPr="00CD776B" w:rsidRDefault="004A142D" w:rsidP="004A142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Сумын цахим сайтад авлигын эсрэг хийсэн ажлын мэдээллийг тухай бүр оруулж, мэдээллийн чанар, үнэн бодит эсэхэд хяналт тавьж ажиллах</w:t>
            </w:r>
          </w:p>
        </w:tc>
        <w:tc>
          <w:tcPr>
            <w:tcW w:w="2147" w:type="dxa"/>
            <w:vAlign w:val="center"/>
          </w:tcPr>
          <w:p w14:paraId="53BA84F3" w14:textId="527B18DD" w:rsidR="004A142D" w:rsidRPr="00C55132" w:rsidRDefault="004A142D" w:rsidP="004A142D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Хугацаанд нь бүрэн оруулж иргэдэд хүргэж ажилласан эсэх</w:t>
            </w:r>
          </w:p>
        </w:tc>
        <w:tc>
          <w:tcPr>
            <w:tcW w:w="3161" w:type="dxa"/>
            <w:vAlign w:val="center"/>
          </w:tcPr>
          <w:p w14:paraId="358B2E60" w14:textId="5775AB67" w:rsidR="004A142D" w:rsidRPr="00CD776B" w:rsidRDefault="004A142D" w:rsidP="004A142D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Архив, бичиг хэргийн эрхлэгч</w:t>
            </w:r>
          </w:p>
        </w:tc>
        <w:tc>
          <w:tcPr>
            <w:tcW w:w="4300" w:type="dxa"/>
          </w:tcPr>
          <w:p w14:paraId="377EF962" w14:textId="583D7571" w:rsidR="004A142D" w:rsidRPr="00AF1689" w:rsidRDefault="004A142D" w:rsidP="004A142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Байгууллагын ил тод байдал нэмэгдэнэ.</w:t>
            </w:r>
          </w:p>
        </w:tc>
      </w:tr>
      <w:tr w:rsidR="004A142D" w:rsidRPr="00CD776B" w14:paraId="1749423D" w14:textId="77777777" w:rsidTr="00191B07">
        <w:tc>
          <w:tcPr>
            <w:tcW w:w="532" w:type="dxa"/>
          </w:tcPr>
          <w:p w14:paraId="1CF2A7B0" w14:textId="77777777" w:rsidR="004A142D" w:rsidRPr="00CD776B" w:rsidRDefault="004A142D" w:rsidP="001F1D8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4456" w:type="dxa"/>
          </w:tcPr>
          <w:p w14:paraId="2417BFFE" w14:textId="328BA80F" w:rsidR="004A142D" w:rsidRDefault="004A142D" w:rsidP="001F1D87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Төсөвт байгууллагын сургалтын менежер, нягтлан бодогч нарыг солигдох бүрт ХАСУМ хяналуулж, томилогдсоны дараа 30 хоногт багтаан ХАСХОМ гаргаж ажиллах</w:t>
            </w:r>
          </w:p>
        </w:tc>
        <w:tc>
          <w:tcPr>
            <w:tcW w:w="2147" w:type="dxa"/>
            <w:vAlign w:val="center"/>
          </w:tcPr>
          <w:p w14:paraId="3E2D2E78" w14:textId="57C234CB" w:rsidR="004A142D" w:rsidRPr="00C55132" w:rsidRDefault="004A142D" w:rsidP="001F1D87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Хууль, журмын хэрэгжилт хангагдсан байна.</w:t>
            </w:r>
          </w:p>
        </w:tc>
        <w:tc>
          <w:tcPr>
            <w:tcW w:w="3161" w:type="dxa"/>
            <w:vAlign w:val="center"/>
          </w:tcPr>
          <w:p w14:paraId="665C7819" w14:textId="3738210F" w:rsidR="004A142D" w:rsidRPr="00CD776B" w:rsidRDefault="004A142D" w:rsidP="001F1D87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ЗДТГ-ын дарга</w:t>
            </w:r>
          </w:p>
        </w:tc>
        <w:tc>
          <w:tcPr>
            <w:tcW w:w="4300" w:type="dxa"/>
          </w:tcPr>
          <w:p w14:paraId="0478545E" w14:textId="76F63799" w:rsidR="004A142D" w:rsidRPr="00AF1689" w:rsidRDefault="004A142D" w:rsidP="001F1D87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 xml:space="preserve">Хуулийн хэрэгжилт хангагдсан байна. </w:t>
            </w:r>
          </w:p>
        </w:tc>
      </w:tr>
      <w:tr w:rsidR="00350C75" w:rsidRPr="00CD776B" w14:paraId="456EB4DE" w14:textId="77777777" w:rsidTr="00191B07">
        <w:tc>
          <w:tcPr>
            <w:tcW w:w="532" w:type="dxa"/>
          </w:tcPr>
          <w:p w14:paraId="4BE7F53A" w14:textId="77777777" w:rsidR="00350C75" w:rsidRPr="00CD776B" w:rsidRDefault="00350C75" w:rsidP="00350C7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4456" w:type="dxa"/>
          </w:tcPr>
          <w:p w14:paraId="1CB7888A" w14:textId="2F7A47B5" w:rsidR="00350C75" w:rsidRPr="00FD2C14" w:rsidRDefault="00936E8C" w:rsidP="00350C75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Төсвийн хугацаатай мэдээ тайланг хугацаанд нь илгээх,</w:t>
            </w:r>
            <w:r w:rsidR="00723E1D">
              <w:rPr>
                <w:rFonts w:ascii="Arial" w:hAnsi="Arial" w:cs="Arial"/>
                <w:sz w:val="24"/>
                <w:szCs w:val="24"/>
                <w:lang w:val="mn-MN"/>
              </w:rPr>
              <w:t xml:space="preserve"> тайлагнах</w:t>
            </w:r>
          </w:p>
        </w:tc>
        <w:tc>
          <w:tcPr>
            <w:tcW w:w="2147" w:type="dxa"/>
            <w:vAlign w:val="center"/>
          </w:tcPr>
          <w:p w14:paraId="47FDE123" w14:textId="3F7964AB" w:rsidR="00350C75" w:rsidRPr="00FD2C14" w:rsidRDefault="00723E1D" w:rsidP="00350C75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Мэдээг хугацаанд нь илгээсэн эсэх</w:t>
            </w:r>
          </w:p>
        </w:tc>
        <w:tc>
          <w:tcPr>
            <w:tcW w:w="3161" w:type="dxa"/>
            <w:vAlign w:val="center"/>
          </w:tcPr>
          <w:p w14:paraId="73B1E606" w14:textId="33ECB3C0" w:rsidR="00350C75" w:rsidRPr="00FD2C14" w:rsidRDefault="00723E1D" w:rsidP="00350C75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Нягтлан бодогч, Ерөнхий нягтлан бодогч</w:t>
            </w:r>
          </w:p>
        </w:tc>
        <w:tc>
          <w:tcPr>
            <w:tcW w:w="4300" w:type="dxa"/>
          </w:tcPr>
          <w:p w14:paraId="0AD26B65" w14:textId="38257090" w:rsidR="00350C75" w:rsidRPr="00FD2C14" w:rsidRDefault="00723E1D" w:rsidP="00350C75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 xml:space="preserve">Мэдээ хугацаандаа илгээгдсэн байна. </w:t>
            </w:r>
          </w:p>
        </w:tc>
      </w:tr>
      <w:tr w:rsidR="00350C75" w:rsidRPr="00CD776B" w14:paraId="12591794" w14:textId="77777777" w:rsidTr="00191B07">
        <w:tc>
          <w:tcPr>
            <w:tcW w:w="532" w:type="dxa"/>
          </w:tcPr>
          <w:p w14:paraId="579DAC54" w14:textId="77777777" w:rsidR="00350C75" w:rsidRPr="00CD776B" w:rsidRDefault="00350C75" w:rsidP="00350C7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4456" w:type="dxa"/>
          </w:tcPr>
          <w:p w14:paraId="56E8FAE4" w14:textId="08F044E6" w:rsidR="00350C75" w:rsidRPr="00CD776B" w:rsidRDefault="00C0217A" w:rsidP="00350C75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2025 оны архивын улсын үзлэгт бэлтгэх ажлын төлөвлөгөө боловсруулан хэрэгжилтийг хангах</w:t>
            </w:r>
          </w:p>
        </w:tc>
        <w:tc>
          <w:tcPr>
            <w:tcW w:w="2147" w:type="dxa"/>
            <w:vAlign w:val="center"/>
          </w:tcPr>
          <w:p w14:paraId="42EDD7A4" w14:textId="636169D6" w:rsidR="00350C75" w:rsidRPr="00CD776B" w:rsidRDefault="00A82CCE" w:rsidP="00350C75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Төлөвлөгөө боловсруулсэн эсэх</w:t>
            </w:r>
          </w:p>
        </w:tc>
        <w:tc>
          <w:tcPr>
            <w:tcW w:w="3161" w:type="dxa"/>
            <w:vAlign w:val="center"/>
          </w:tcPr>
          <w:p w14:paraId="39768E1D" w14:textId="3A444B86" w:rsidR="00350C75" w:rsidRPr="00CD776B" w:rsidRDefault="00A82CCE" w:rsidP="00350C75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Архив, бичиг хэргийн эрхлэгч</w:t>
            </w:r>
          </w:p>
        </w:tc>
        <w:tc>
          <w:tcPr>
            <w:tcW w:w="4300" w:type="dxa"/>
          </w:tcPr>
          <w:p w14:paraId="1436B8B8" w14:textId="1C052DD7" w:rsidR="00350C75" w:rsidRPr="00CD776B" w:rsidRDefault="00A82CCE" w:rsidP="00350C75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Архивын үйл ажиллагаа сайжирсан байна</w:t>
            </w:r>
            <w:r w:rsidR="00A20AA3">
              <w:rPr>
                <w:rFonts w:ascii="Arial" w:hAnsi="Arial" w:cs="Arial"/>
                <w:sz w:val="24"/>
                <w:szCs w:val="24"/>
                <w:lang w:val="mn-MN"/>
              </w:rPr>
              <w:t>.</w:t>
            </w:r>
          </w:p>
        </w:tc>
      </w:tr>
      <w:tr w:rsidR="001F1DAA" w:rsidRPr="00CD776B" w14:paraId="0592F0E2" w14:textId="77777777" w:rsidTr="00191B07">
        <w:tc>
          <w:tcPr>
            <w:tcW w:w="532" w:type="dxa"/>
          </w:tcPr>
          <w:p w14:paraId="7B00A6AC" w14:textId="77777777" w:rsidR="001F1DAA" w:rsidRPr="00CD776B" w:rsidRDefault="001F1DAA" w:rsidP="00350C7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4456" w:type="dxa"/>
          </w:tcPr>
          <w:p w14:paraId="63071117" w14:textId="511895E8" w:rsidR="001F1DAA" w:rsidRDefault="001F1DAA" w:rsidP="00350C75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Шинэ сэргэлтийн бодлогын хүрээнд арга хэмжээний төлөвлөгөөг жилийн эхэнд хийж, хэрэгжилтийг ханган, журмын дагуу тайлагнах</w:t>
            </w:r>
          </w:p>
        </w:tc>
        <w:tc>
          <w:tcPr>
            <w:tcW w:w="2147" w:type="dxa"/>
            <w:vAlign w:val="center"/>
          </w:tcPr>
          <w:p w14:paraId="21277BE5" w14:textId="09950560" w:rsidR="001F1DAA" w:rsidRDefault="001F1DAA" w:rsidP="00350C75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Төлөвлөгөө гаргаж тайлагнасан эсэх</w:t>
            </w:r>
          </w:p>
        </w:tc>
        <w:tc>
          <w:tcPr>
            <w:tcW w:w="3161" w:type="dxa"/>
            <w:vAlign w:val="center"/>
          </w:tcPr>
          <w:p w14:paraId="02C8C02F" w14:textId="5FEEDC4F" w:rsidR="001F1DAA" w:rsidRDefault="001F1DAA" w:rsidP="00350C75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ЗДТГ-ын дарга</w:t>
            </w:r>
          </w:p>
        </w:tc>
        <w:tc>
          <w:tcPr>
            <w:tcW w:w="4300" w:type="dxa"/>
          </w:tcPr>
          <w:p w14:paraId="6A818331" w14:textId="58BEB699" w:rsidR="001F1DAA" w:rsidRDefault="001F1DAA" w:rsidP="00350C75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 xml:space="preserve">Шинэ сэргэлтийн бодлогын хэрэгжилт сайжирна. </w:t>
            </w:r>
          </w:p>
        </w:tc>
      </w:tr>
      <w:tr w:rsidR="008228EE" w:rsidRPr="00CD776B" w14:paraId="0A72B5E8" w14:textId="77777777" w:rsidTr="00191B07">
        <w:tc>
          <w:tcPr>
            <w:tcW w:w="532" w:type="dxa"/>
          </w:tcPr>
          <w:p w14:paraId="67351CED" w14:textId="77777777" w:rsidR="008228EE" w:rsidRPr="00CD776B" w:rsidRDefault="008228EE" w:rsidP="00350C7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4456" w:type="dxa"/>
          </w:tcPr>
          <w:p w14:paraId="7BA39FBD" w14:textId="58171219" w:rsidR="008228EE" w:rsidRDefault="00A0469B" w:rsidP="00350C75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Төсөвт байгууллага, өрхийн өөрийн өмчлөл, эзэмшлийн 10-аас доошгүй хувийг ногоон байгууламж болгоход анхаарч ажиллах</w:t>
            </w:r>
          </w:p>
        </w:tc>
        <w:tc>
          <w:tcPr>
            <w:tcW w:w="2147" w:type="dxa"/>
            <w:vAlign w:val="center"/>
          </w:tcPr>
          <w:p w14:paraId="4F34083A" w14:textId="4FD1EFCD" w:rsidR="00A0469B" w:rsidRDefault="00A0469B" w:rsidP="00A0469B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Хуулийн хэрэгжилт хангагдсан эзэмшил, өмчлөлийн тоо</w:t>
            </w:r>
          </w:p>
        </w:tc>
        <w:tc>
          <w:tcPr>
            <w:tcW w:w="3161" w:type="dxa"/>
            <w:vAlign w:val="center"/>
          </w:tcPr>
          <w:p w14:paraId="1A2C6892" w14:textId="0FE85CA3" w:rsidR="008228EE" w:rsidRDefault="00A0469B" w:rsidP="00350C75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БОХУБайцаагч</w:t>
            </w:r>
          </w:p>
        </w:tc>
        <w:tc>
          <w:tcPr>
            <w:tcW w:w="4300" w:type="dxa"/>
          </w:tcPr>
          <w:p w14:paraId="34B4782A" w14:textId="4E47EE16" w:rsidR="008228EE" w:rsidRDefault="00A0469B" w:rsidP="00350C75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Ногоон байгууламжийн хэмжээ нэмэгдэнэ.</w:t>
            </w:r>
          </w:p>
        </w:tc>
      </w:tr>
      <w:tr w:rsidR="00A0469B" w:rsidRPr="00CD776B" w14:paraId="72CE0471" w14:textId="77777777" w:rsidTr="00A0469B">
        <w:trPr>
          <w:trHeight w:val="1062"/>
        </w:trPr>
        <w:tc>
          <w:tcPr>
            <w:tcW w:w="532" w:type="dxa"/>
          </w:tcPr>
          <w:p w14:paraId="006B8DA5" w14:textId="77777777" w:rsidR="00A0469B" w:rsidRPr="00CD776B" w:rsidRDefault="00A0469B" w:rsidP="00A0469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4456" w:type="dxa"/>
          </w:tcPr>
          <w:p w14:paraId="3925A811" w14:textId="50339A86" w:rsidR="00A0469B" w:rsidRDefault="00A0469B" w:rsidP="00A0469B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Ойн тухай хуулийн 31.1.1 дэх заалтыг хэрэгжүүлэх, сургалт, сурталчилгаа нөлөөллийн ажил зохион байгуулах</w:t>
            </w:r>
          </w:p>
        </w:tc>
        <w:tc>
          <w:tcPr>
            <w:tcW w:w="2147" w:type="dxa"/>
            <w:vAlign w:val="center"/>
          </w:tcPr>
          <w:p w14:paraId="74AD65B2" w14:textId="08AB3C78" w:rsidR="00A0469B" w:rsidRDefault="00A0469B" w:rsidP="00A0469B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Хуулийн хэрэгжилт хангагдсан эсэх</w:t>
            </w:r>
          </w:p>
        </w:tc>
        <w:tc>
          <w:tcPr>
            <w:tcW w:w="3161" w:type="dxa"/>
            <w:vAlign w:val="center"/>
          </w:tcPr>
          <w:p w14:paraId="3B235AF2" w14:textId="5B579343" w:rsidR="00A0469B" w:rsidRDefault="001443D6" w:rsidP="00A0469B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БОХУБайцаагч</w:t>
            </w:r>
          </w:p>
        </w:tc>
        <w:tc>
          <w:tcPr>
            <w:tcW w:w="4300" w:type="dxa"/>
          </w:tcPr>
          <w:p w14:paraId="5664C45D" w14:textId="1C228AE8" w:rsidR="00A0469B" w:rsidRDefault="00A0469B" w:rsidP="00A0469B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Ногоон байгууламжийн хэмжээ нэмэгдэнэ.</w:t>
            </w:r>
          </w:p>
        </w:tc>
      </w:tr>
      <w:tr w:rsidR="001443D6" w:rsidRPr="00CD776B" w14:paraId="0EDE3B02" w14:textId="77777777" w:rsidTr="00A0469B">
        <w:trPr>
          <w:trHeight w:val="1062"/>
        </w:trPr>
        <w:tc>
          <w:tcPr>
            <w:tcW w:w="532" w:type="dxa"/>
          </w:tcPr>
          <w:p w14:paraId="6C6CE32B" w14:textId="77777777" w:rsidR="001443D6" w:rsidRPr="00CD776B" w:rsidRDefault="001443D6" w:rsidP="00A0469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4456" w:type="dxa"/>
          </w:tcPr>
          <w:p w14:paraId="2853DA37" w14:textId="4F7E3FAB" w:rsidR="001443D6" w:rsidRDefault="001443D6" w:rsidP="00A0469B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Хог ангилах хаях талаар иргэдэд сурталчилж, хогийн сав, ариун цэврийн байгууламжийн жишиг загвар гаргаж сурталчилах, бүх нийтийн цэвэрлэгээг улирал бүр зохион байгуулах, уул овоо, зам давааны хог хаягдлыг цэвэрлэх</w:t>
            </w:r>
          </w:p>
        </w:tc>
        <w:tc>
          <w:tcPr>
            <w:tcW w:w="2147" w:type="dxa"/>
            <w:vAlign w:val="center"/>
          </w:tcPr>
          <w:p w14:paraId="33E7318B" w14:textId="5FE8DEAB" w:rsidR="001443D6" w:rsidRDefault="001443D6" w:rsidP="00A0469B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Хог цэвэрлэгээний тоо</w:t>
            </w:r>
          </w:p>
        </w:tc>
        <w:tc>
          <w:tcPr>
            <w:tcW w:w="3161" w:type="dxa"/>
            <w:vAlign w:val="center"/>
          </w:tcPr>
          <w:p w14:paraId="476478DD" w14:textId="49B963C1" w:rsidR="001443D6" w:rsidRDefault="001443D6" w:rsidP="00A0469B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БОХУБайцаагч</w:t>
            </w:r>
          </w:p>
        </w:tc>
        <w:tc>
          <w:tcPr>
            <w:tcW w:w="4300" w:type="dxa"/>
          </w:tcPr>
          <w:p w14:paraId="747D882E" w14:textId="070BB073" w:rsidR="001443D6" w:rsidRDefault="001443D6" w:rsidP="00A0469B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Орчны эрүүл ахуй сайжирч, сумын өнгө үзэмж сайжирна.</w:t>
            </w:r>
          </w:p>
        </w:tc>
      </w:tr>
    </w:tbl>
    <w:p w14:paraId="431D84CF" w14:textId="77777777" w:rsidR="00A04865" w:rsidRDefault="00A04865" w:rsidP="00A04865">
      <w:pPr>
        <w:spacing w:after="0" w:line="36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221D1C0D" w14:textId="77777777" w:rsidR="001D7B25" w:rsidRDefault="001D7B25" w:rsidP="00A04865">
      <w:pPr>
        <w:spacing w:after="0" w:line="36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4A1577B8" w14:textId="77777777" w:rsidR="001D7B25" w:rsidRPr="00CD776B" w:rsidRDefault="001D7B25" w:rsidP="00A04865">
      <w:pPr>
        <w:spacing w:after="0" w:line="36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31716A56" w14:textId="21DFA187" w:rsidR="00BC19F5" w:rsidRPr="00CD776B" w:rsidRDefault="00A04865" w:rsidP="003B3B30">
      <w:pPr>
        <w:jc w:val="center"/>
        <w:rPr>
          <w:rFonts w:ascii="Arial" w:hAnsi="Arial" w:cs="Arial"/>
          <w:sz w:val="24"/>
          <w:szCs w:val="24"/>
          <w:lang w:val="mn-MN"/>
        </w:rPr>
      </w:pPr>
      <w:r w:rsidRPr="00CD776B">
        <w:rPr>
          <w:rFonts w:ascii="Arial" w:hAnsi="Arial" w:cs="Arial"/>
          <w:sz w:val="24"/>
          <w:szCs w:val="24"/>
          <w:lang w:val="mn-MN"/>
        </w:rPr>
        <w:t xml:space="preserve">ТӨЛӨВЛӨГӨӨ ГАРГАСАН: </w:t>
      </w:r>
      <w:r w:rsidR="006D7CC2" w:rsidRPr="00CD776B">
        <w:rPr>
          <w:rFonts w:ascii="Arial" w:hAnsi="Arial" w:cs="Arial"/>
          <w:sz w:val="24"/>
          <w:szCs w:val="24"/>
          <w:lang w:val="mn-MN"/>
        </w:rPr>
        <w:t>ХУУЛЬ ЭРХ ЗҮЙН МЭРГЭЖИЛТЭН</w:t>
      </w:r>
      <w:r w:rsidRPr="00CD776B">
        <w:rPr>
          <w:rFonts w:ascii="Arial" w:hAnsi="Arial" w:cs="Arial"/>
          <w:sz w:val="24"/>
          <w:szCs w:val="24"/>
          <w:lang w:val="mn-MN"/>
        </w:rPr>
        <w:tab/>
      </w:r>
      <w:r w:rsidRPr="00CD776B">
        <w:rPr>
          <w:rFonts w:ascii="Arial" w:hAnsi="Arial" w:cs="Arial"/>
          <w:sz w:val="24"/>
          <w:szCs w:val="24"/>
          <w:lang w:val="mn-MN"/>
        </w:rPr>
        <w:tab/>
      </w:r>
      <w:r w:rsidRPr="00CD776B">
        <w:rPr>
          <w:rFonts w:ascii="Arial" w:hAnsi="Arial" w:cs="Arial"/>
          <w:sz w:val="24"/>
          <w:szCs w:val="24"/>
          <w:lang w:val="mn-MN"/>
        </w:rPr>
        <w:tab/>
      </w:r>
      <w:r w:rsidRPr="00CD776B">
        <w:rPr>
          <w:rFonts w:ascii="Arial" w:hAnsi="Arial" w:cs="Arial"/>
          <w:sz w:val="24"/>
          <w:szCs w:val="24"/>
          <w:lang w:val="mn-MN"/>
        </w:rPr>
        <w:tab/>
        <w:t>Э.БЯМБАТОГТОХ</w:t>
      </w:r>
    </w:p>
    <w:sectPr w:rsidR="00BC19F5" w:rsidRPr="00CD776B" w:rsidSect="00191B07">
      <w:pgSz w:w="16839" w:h="11907" w:orient="landscape" w:code="9"/>
      <w:pgMar w:top="170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84F71"/>
    <w:multiLevelType w:val="hybridMultilevel"/>
    <w:tmpl w:val="5B6258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ECA5AB6"/>
    <w:multiLevelType w:val="hybridMultilevel"/>
    <w:tmpl w:val="DD409D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95946786">
    <w:abstractNumId w:val="1"/>
  </w:num>
  <w:num w:numId="2" w16cid:durableId="1240871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D6F"/>
    <w:rsid w:val="000060C6"/>
    <w:rsid w:val="00013C9A"/>
    <w:rsid w:val="000C104E"/>
    <w:rsid w:val="000C65E7"/>
    <w:rsid w:val="000C72FD"/>
    <w:rsid w:val="000D4811"/>
    <w:rsid w:val="001443D6"/>
    <w:rsid w:val="001542C3"/>
    <w:rsid w:val="00166666"/>
    <w:rsid w:val="00191B07"/>
    <w:rsid w:val="001A6C60"/>
    <w:rsid w:val="001A6EFE"/>
    <w:rsid w:val="001D4D5A"/>
    <w:rsid w:val="001D7B25"/>
    <w:rsid w:val="001F1D87"/>
    <w:rsid w:val="001F1DAA"/>
    <w:rsid w:val="00225DBC"/>
    <w:rsid w:val="002510E5"/>
    <w:rsid w:val="00260D6F"/>
    <w:rsid w:val="002D2D11"/>
    <w:rsid w:val="002D56C5"/>
    <w:rsid w:val="002D5A3C"/>
    <w:rsid w:val="003038E3"/>
    <w:rsid w:val="00303BD6"/>
    <w:rsid w:val="00312E59"/>
    <w:rsid w:val="00317E75"/>
    <w:rsid w:val="00324756"/>
    <w:rsid w:val="003254BE"/>
    <w:rsid w:val="00350C75"/>
    <w:rsid w:val="003619A0"/>
    <w:rsid w:val="003A1EE0"/>
    <w:rsid w:val="003B3B30"/>
    <w:rsid w:val="003E38B3"/>
    <w:rsid w:val="00412D40"/>
    <w:rsid w:val="004312A2"/>
    <w:rsid w:val="00441589"/>
    <w:rsid w:val="0048418B"/>
    <w:rsid w:val="004A142D"/>
    <w:rsid w:val="004F0CF5"/>
    <w:rsid w:val="00512DF0"/>
    <w:rsid w:val="00547553"/>
    <w:rsid w:val="00552B6A"/>
    <w:rsid w:val="00563249"/>
    <w:rsid w:val="005804CA"/>
    <w:rsid w:val="0058202D"/>
    <w:rsid w:val="00584EB4"/>
    <w:rsid w:val="005B6CFF"/>
    <w:rsid w:val="005D628F"/>
    <w:rsid w:val="005E40F7"/>
    <w:rsid w:val="006145A7"/>
    <w:rsid w:val="006243D6"/>
    <w:rsid w:val="00627A1D"/>
    <w:rsid w:val="00656E3B"/>
    <w:rsid w:val="0066098E"/>
    <w:rsid w:val="006B1E43"/>
    <w:rsid w:val="006D7CC2"/>
    <w:rsid w:val="006E606A"/>
    <w:rsid w:val="007012CE"/>
    <w:rsid w:val="00720BD4"/>
    <w:rsid w:val="007231F5"/>
    <w:rsid w:val="00723E1D"/>
    <w:rsid w:val="00767734"/>
    <w:rsid w:val="00795D02"/>
    <w:rsid w:val="007C553C"/>
    <w:rsid w:val="007E7A6C"/>
    <w:rsid w:val="007F19D1"/>
    <w:rsid w:val="008024B2"/>
    <w:rsid w:val="00803EEA"/>
    <w:rsid w:val="008228EE"/>
    <w:rsid w:val="00834B70"/>
    <w:rsid w:val="00854659"/>
    <w:rsid w:val="00865F14"/>
    <w:rsid w:val="00890EAB"/>
    <w:rsid w:val="008B587C"/>
    <w:rsid w:val="008F00F9"/>
    <w:rsid w:val="00913925"/>
    <w:rsid w:val="00913B44"/>
    <w:rsid w:val="00936E8C"/>
    <w:rsid w:val="00962D33"/>
    <w:rsid w:val="0097328E"/>
    <w:rsid w:val="00984595"/>
    <w:rsid w:val="009C3C9C"/>
    <w:rsid w:val="009D2FAB"/>
    <w:rsid w:val="009D4516"/>
    <w:rsid w:val="00A0469B"/>
    <w:rsid w:val="00A04865"/>
    <w:rsid w:val="00A100A8"/>
    <w:rsid w:val="00A20AA3"/>
    <w:rsid w:val="00A77F2E"/>
    <w:rsid w:val="00A82CCE"/>
    <w:rsid w:val="00AB7BAC"/>
    <w:rsid w:val="00AE6288"/>
    <w:rsid w:val="00AF1689"/>
    <w:rsid w:val="00AF43F9"/>
    <w:rsid w:val="00B21A21"/>
    <w:rsid w:val="00B60C1B"/>
    <w:rsid w:val="00B66CEB"/>
    <w:rsid w:val="00B830AF"/>
    <w:rsid w:val="00BA4878"/>
    <w:rsid w:val="00BC19F5"/>
    <w:rsid w:val="00C0217A"/>
    <w:rsid w:val="00C17867"/>
    <w:rsid w:val="00C742E8"/>
    <w:rsid w:val="00C87525"/>
    <w:rsid w:val="00CD776B"/>
    <w:rsid w:val="00CE59E9"/>
    <w:rsid w:val="00CF4974"/>
    <w:rsid w:val="00D3323C"/>
    <w:rsid w:val="00DF79EB"/>
    <w:rsid w:val="00E34342"/>
    <w:rsid w:val="00E43C7A"/>
    <w:rsid w:val="00E5770C"/>
    <w:rsid w:val="00E76A82"/>
    <w:rsid w:val="00E87CDA"/>
    <w:rsid w:val="00EA18E3"/>
    <w:rsid w:val="00EB7295"/>
    <w:rsid w:val="00ED1382"/>
    <w:rsid w:val="00ED2F8A"/>
    <w:rsid w:val="00F14486"/>
    <w:rsid w:val="00F41DBC"/>
    <w:rsid w:val="00F62083"/>
    <w:rsid w:val="00F75AC8"/>
    <w:rsid w:val="00F816E3"/>
    <w:rsid w:val="00FB26B7"/>
    <w:rsid w:val="00FD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C88B3"/>
  <w15:docId w15:val="{ABB06505-0BA5-4F12-846D-1EFB772C2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0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0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0D6F"/>
    <w:pPr>
      <w:ind w:left="720"/>
      <w:contextualSpacing/>
    </w:pPr>
  </w:style>
  <w:style w:type="character" w:customStyle="1" w:styleId="editable-incorrect">
    <w:name w:val="editable-incorrect"/>
    <w:basedOn w:val="DefaultParagraphFont"/>
    <w:rsid w:val="006609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</dc:creator>
  <cp:lastModifiedBy>pc</cp:lastModifiedBy>
  <cp:revision>3</cp:revision>
  <cp:lastPrinted>2026-01-05T01:17:00Z</cp:lastPrinted>
  <dcterms:created xsi:type="dcterms:W3CDTF">2026-01-02T04:27:00Z</dcterms:created>
  <dcterms:modified xsi:type="dcterms:W3CDTF">2026-01-05T01:18:00Z</dcterms:modified>
</cp:coreProperties>
</file>